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4D7A7">
      <w:pPr>
        <w:spacing w:after="156" w:afterLines="50" w:line="400" w:lineRule="exact"/>
        <w:ind w:left="-160" w:leftChars="-76" w:firstLine="140" w:firstLineChars="50"/>
        <w:jc w:val="left"/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25603725">
      <w:pPr>
        <w:spacing w:after="156" w:afterLines="50" w:line="400" w:lineRule="exact"/>
        <w:ind w:left="-160" w:leftChars="-76" w:firstLine="140" w:firstLineChars="50"/>
        <w:jc w:val="center"/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稀有金属分标委会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审定、预审和讨论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的标准项目</w:t>
      </w:r>
    </w:p>
    <w:tbl>
      <w:tblPr>
        <w:tblStyle w:val="10"/>
        <w:tblW w:w="14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3406"/>
        <w:gridCol w:w="2675"/>
        <w:gridCol w:w="6519"/>
        <w:gridCol w:w="773"/>
      </w:tblGrid>
      <w:tr w14:paraId="291DD0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tblHeader/>
          <w:jc w:val="center"/>
        </w:trPr>
        <w:tc>
          <w:tcPr>
            <w:tcW w:w="818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4465DA7">
            <w:p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406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7F83BE4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标准项目名称</w:t>
            </w:r>
          </w:p>
        </w:tc>
        <w:tc>
          <w:tcPr>
            <w:tcW w:w="2675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D5D5423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项目计划编号</w:t>
            </w:r>
          </w:p>
        </w:tc>
        <w:tc>
          <w:tcPr>
            <w:tcW w:w="6519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E4F1D1E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起草单位及相关单位</w:t>
            </w:r>
          </w:p>
        </w:tc>
        <w:tc>
          <w:tcPr>
            <w:tcW w:w="77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FDBF3B6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F4AB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4191" w:type="dxa"/>
            <w:gridSpan w:val="5"/>
            <w:shd w:val="clear" w:color="auto" w:fill="auto"/>
            <w:vAlign w:val="center"/>
          </w:tcPr>
          <w:p w14:paraId="3CB299B7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第一组</w:t>
            </w:r>
          </w:p>
        </w:tc>
      </w:tr>
      <w:tr w14:paraId="7D0E0D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5BBDD5B3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3EAB10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钛及钛合金厚板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0EE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国标委发〔2025〕43号20253738-T-610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1C9B0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宁夏中色金航钛业有限公司、湖南湘投金天钛金属股份有限公司、南京宝色股份公司、新疆湘润新材料科技有限公司、宝武特种冶金有限公司、西北有色金属研究院、洛阳双瑞精铸钛业有限公司、宝钛集团有限公司、西部钛业有限责任公司、有研工程技术研究院有限公司、陕西茂松科创有限公司、陕西天成航空材料股份有限公司、宝鸡市永盛泰钛业有限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BB2248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2ADBB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45EC47E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280DC5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钛及钛合金焊接管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5A98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国标委发〔2025〕43号20253787-T-610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63434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湖州宝钛久立钛焊管科技有限公司、南京诚一新能源装备有限公司、南京麦驰钛业有限公司、湖南湘投金天新材料有限公司、宝钛集团有限公司、中车青岛四方机车车辆股份有限公司、南京宝色股份公司、有研工程技术研究院有限公司、宝钛特种金属有限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34CC0D8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53BC4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51450C47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0937AD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换热器及冷凝器用钛及钛合金管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426C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国标委发〔2025〕52号20255118-T-610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5D5A1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宝钛集团有限公司、南京诚一新能源装备有限公司、西部钛业有限责任公司、宁夏中色金航钛业有限公司、宝鸡拓普达钛业有限公司、忠世高新材料股份有限公司、湖南湘投金天新材料有限公司、湖州宝钛久立钛焊管科技有限公司、有研工程技术研究院有限公司、宝钛特种金属有限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9266658">
            <w:pPr>
              <w:pStyle w:val="2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46FF5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331EA2CF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7974F3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钛及钛合金饼和环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13F5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国标委发〔2025〕43号20253710-T-610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58BD1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有色金属技术经济研究院有限责任公司、宝钛集团有限公司、西部超导材料科技股份有限公司、陕西茂松科创有限公司、宝鸡市永盛泰钛业有限公司、新疆湘润新材料科技有限公司、陕西航宇有色金属加工有限公司、宁夏中色金航钛业有限公司、西北有色金属研究院、陕西天成航空材料股份有限公司、湖南湘投金天钛业科技股份有限公司、宝武特种冶金有限公司、有研工程技术研究院有限公司、南京宝色股份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7B6386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D938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5AAC7DD4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44644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超导用铌钛合金饼和环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A87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2025-1736T-YS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7655B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宁夏中色金航钛业有限公司、中国科学院近代物理研究所、宁夏东方钽业股份有限公司、宁夏东方超导科技有限公司、中国科学院上海高等研究院等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637149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9F1E3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0E3B6632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4C0C42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钛及钛合金轧制型材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13E9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2025-1373T-YS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583FA9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宝鸡钛业股份有限公司、陕西华陆金钛工业有限公司、南京宝色股份公司、宝钛特种金属有限公司、宝钛集团有限公司等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42F3A92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cyan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3ADAA0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723EE3A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2F605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超声手术刀刀头用钛合金棒材和丝材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2746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工信厅科函〔2026〕192号</w:t>
            </w:r>
          </w:p>
          <w:p w14:paraId="2559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2026-0413T-YS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14AF5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宝鸡鑫诺特材股份有限公司、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宝钛集团有限公司等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927D441">
            <w:pPr>
              <w:jc w:val="center"/>
              <w:rPr>
                <w:rFonts w:hint="default" w:ascii="Calibri" w:hAnsi="Calibri" w:eastAsia="Times New Roman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50001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0D56B10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635A1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高韧性钛及钛合金板材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425F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国标委发〔2026〕40号20263643-T-610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7F473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宝钛集团有限公司、南京宝色股份公司、有研工程技术研究院有限公司、安徽弘雷金属复合材料科技有限公司、宁夏中色金航钛业有限公司、宝武特种冶金有限公司、西部钛业有限责任公司、湖南湘投金天钛金属股份有限公司、新疆湘润新材料科技有限公司、河南中源钛业有限公司、攀钢集团研究院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470AA21F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508005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3185D16B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621E9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高纯钛粉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42E3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国标委发〔2026〕40号20263640-T-610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0A2E1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宁波创润新材料有限公司、贵州兴钛新材料研究院有限公司、宁波江丰电子材料股份有限公司、江西戎创铠迅特种材料有限公司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CCC17D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633F96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5F5EC119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60129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钛及钛合金微弧氧化膜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352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国标委发〔2026〕40号20263633-T-610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7AFEF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西安赛福斯材料防护有限责任公司、西北有色金属研究院、西安汉唐分析检测有限公司、西安稀有金属材料研究院有限公司、兰州空间技术物理研究所、陕西烽火电子股份有限公司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D7425B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2A749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4734F9D6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6D383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再生钛原料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0BFD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国标委发〔2026〕40号20263651-T-610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6ADA2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宝钛集团有限公司、宝鸡钛业股份有限公司、有研工程技术研究院有限公司、国核宝钛锆业股份公司、南京宝色股份公司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20DCF3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7C7F2A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4191" w:type="dxa"/>
            <w:gridSpan w:val="5"/>
            <w:shd w:val="clear" w:color="auto" w:fill="auto"/>
            <w:vAlign w:val="center"/>
          </w:tcPr>
          <w:p w14:paraId="2D1EA8D7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第二组</w:t>
            </w:r>
          </w:p>
        </w:tc>
      </w:tr>
      <w:tr w14:paraId="6F6FD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5569C30A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71CAC3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钛及钛合金棒、丝材涡流检测方法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20BA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国标委发〔2025〕43号20253835-T-610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2059F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宝鸡钛业股份有限公司、西部超导材料科技股份有限公司、西安赛特思迈钛业有限公司、宝钛集团有限公司、陕西天成航空材料股份有限公司、国核宝钛锆业股份公司、成都先进金属材料产业技术研究院股份有限公司、上海有色金属工业技术监测中心有限公司、仓信无损检测设备苏州有限公司 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0E6AFD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3F062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6AC1E63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3DF55F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钛及钛合金管材超声检测方法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6E1B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国标委发〔2025〕52号20255121-T-610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2761B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湖南湘投金天新材料有限公司、陕西天成航空材料股份有限公司、宁夏中色金航钛业有限公司、宝钛集团有限公司、国核宝钛锆业股份公司、宝钛特种金属有限公司、成都先进金属材料产业技术研究院股份有限公司、江苏三合声源超声波科技有限公司、上海有色金属工业技术监测中心有限公司、南京宝色股份公司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002A96E">
            <w:pPr>
              <w:pStyle w:val="2"/>
              <w:jc w:val="center"/>
              <w:rPr>
                <w:rFonts w:hint="eastAsia" w:ascii="Calibri" w:hAnsi="Calibri" w:eastAsia="Times New Roman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C0928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4EF2C414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3D1E0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钛基二氧化铅复合阳极板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120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2025-1741T-YS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10E74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西安泰金新能科技股份有限公司、昆明理工恒达科技股份有限公司等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01FA2A1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51FADC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48D09783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3E303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四氯化钛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932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2025-1372T-YS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2548E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攀钢集团研究院有限公司、攀钢集团（攀枝花）钛金属材料有限公司、遵义钛业股份有限公司、宝钛集团有限公司、朝阳金达钛业股份有限公司、新疆湘润新材料科技有限公司等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4CAE3E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528D7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05F9217A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3034A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低硬度海绵钛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2BAC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2025-1737T-YS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0C0C7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攀钢集团研究院有限公司、攀钢集团（攀枝花）钛金属材料有限公司、遵义钛业股份有限公司、宝钛集团有限公司、朝阳金达钛业股份有限公司、新疆湘润新材料科技有限公司等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41AB53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326894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57B40FA5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3863D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高纯四氯化铪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1BE7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国标委发〔2026〕40号</w:t>
            </w:r>
          </w:p>
          <w:p w14:paraId="42BD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20263160-T-610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6561A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国核维科锆铪有限公司等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B1C561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987C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1C02AD74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5B23E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温室气体  产品碳足迹量化方法与要求  海绵钛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59D8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中色科协字〔2026〕26号2026-011-T/CNIA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61E76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攀钢集团攀枝花钢铁研究院有限公司、攀钢集团钒钛资源股份有限公司、攀钢集团攀枝花钛材有限公司、宝钛华神钛业有限公司、新疆湘润新材料科技有限公司、朝阳金达集团实业有限公司、遵义钛业股份有限公司、云南国钛金属股份有限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5EFFFD0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1215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818" w:type="dxa"/>
            <w:shd w:val="clear" w:color="auto" w:fill="auto"/>
            <w:vAlign w:val="center"/>
          </w:tcPr>
          <w:p w14:paraId="0535651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14:paraId="21EF6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温室气体  产品碳足迹量化方法与要求  钛锭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796C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中色科协字〔2026〕61号2026-018-T/CNIA</w:t>
            </w:r>
          </w:p>
        </w:tc>
        <w:tc>
          <w:tcPr>
            <w:tcW w:w="6519" w:type="dxa"/>
            <w:shd w:val="clear" w:color="auto" w:fill="auto"/>
            <w:vAlign w:val="center"/>
          </w:tcPr>
          <w:p w14:paraId="668BF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宝鸡钛业股份有限公司、宝钛集团有限公司、攀钢集团钛业有限责任公司等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1700555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</w:tbl>
    <w:p w14:paraId="433AEEEB">
      <w:pP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14ABFA8D">
      <w:pPr>
        <w:pStyle w:val="2"/>
      </w:pPr>
    </w:p>
    <w:sectPr>
      <w:pgSz w:w="16838" w:h="11906" w:orient="landscape"/>
      <w:pgMar w:top="1134" w:right="1440" w:bottom="1134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2E2DA8-1A33-49F9-A26A-D2E58719BF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0D1FA81-1A6F-4392-8C4D-86B7BAFF864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026E8"/>
    <w:multiLevelType w:val="multilevel"/>
    <w:tmpl w:val="183026E8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mYjE1NDE4MjJkOTc4MDlkZmMxNTJkNGVkNjQ2MTIifQ=="/>
  </w:docVars>
  <w:rsids>
    <w:rsidRoot w:val="3F3B7800"/>
    <w:rsid w:val="0000321F"/>
    <w:rsid w:val="00046BAE"/>
    <w:rsid w:val="00063B7C"/>
    <w:rsid w:val="00071174"/>
    <w:rsid w:val="00073313"/>
    <w:rsid w:val="00087174"/>
    <w:rsid w:val="000A79A5"/>
    <w:rsid w:val="000E3C88"/>
    <w:rsid w:val="000F4B59"/>
    <w:rsid w:val="000F7FF8"/>
    <w:rsid w:val="0010596B"/>
    <w:rsid w:val="00105D17"/>
    <w:rsid w:val="00142B82"/>
    <w:rsid w:val="00142E74"/>
    <w:rsid w:val="001433D2"/>
    <w:rsid w:val="0016047A"/>
    <w:rsid w:val="001765E8"/>
    <w:rsid w:val="00184095"/>
    <w:rsid w:val="001A343F"/>
    <w:rsid w:val="001B1489"/>
    <w:rsid w:val="001D4AF4"/>
    <w:rsid w:val="001E4828"/>
    <w:rsid w:val="002024D6"/>
    <w:rsid w:val="00204008"/>
    <w:rsid w:val="00215A1E"/>
    <w:rsid w:val="00255637"/>
    <w:rsid w:val="002645D4"/>
    <w:rsid w:val="00283E19"/>
    <w:rsid w:val="00295756"/>
    <w:rsid w:val="0029734B"/>
    <w:rsid w:val="002B24C1"/>
    <w:rsid w:val="002B7274"/>
    <w:rsid w:val="002D28FA"/>
    <w:rsid w:val="002D598E"/>
    <w:rsid w:val="002F0EE6"/>
    <w:rsid w:val="002F19A8"/>
    <w:rsid w:val="002F5B03"/>
    <w:rsid w:val="002F79ED"/>
    <w:rsid w:val="0032036F"/>
    <w:rsid w:val="003547CE"/>
    <w:rsid w:val="00355CE8"/>
    <w:rsid w:val="00357FAE"/>
    <w:rsid w:val="003669CD"/>
    <w:rsid w:val="00387FEF"/>
    <w:rsid w:val="00391C8A"/>
    <w:rsid w:val="00397DAF"/>
    <w:rsid w:val="003B0087"/>
    <w:rsid w:val="003D33F3"/>
    <w:rsid w:val="003D52F9"/>
    <w:rsid w:val="003D6B44"/>
    <w:rsid w:val="003E336F"/>
    <w:rsid w:val="003E4C2C"/>
    <w:rsid w:val="003E6BF6"/>
    <w:rsid w:val="003F29A5"/>
    <w:rsid w:val="004308B8"/>
    <w:rsid w:val="00433D6B"/>
    <w:rsid w:val="00450713"/>
    <w:rsid w:val="00472B75"/>
    <w:rsid w:val="00476BDA"/>
    <w:rsid w:val="004B0F84"/>
    <w:rsid w:val="004C7B35"/>
    <w:rsid w:val="004D0403"/>
    <w:rsid w:val="004D5533"/>
    <w:rsid w:val="004D6FD3"/>
    <w:rsid w:val="004D7299"/>
    <w:rsid w:val="00506997"/>
    <w:rsid w:val="0053298D"/>
    <w:rsid w:val="0056292D"/>
    <w:rsid w:val="00571962"/>
    <w:rsid w:val="005723D1"/>
    <w:rsid w:val="00572E0F"/>
    <w:rsid w:val="00583B97"/>
    <w:rsid w:val="005970C0"/>
    <w:rsid w:val="005A7068"/>
    <w:rsid w:val="005D6C06"/>
    <w:rsid w:val="005D70A2"/>
    <w:rsid w:val="005E371F"/>
    <w:rsid w:val="006000D0"/>
    <w:rsid w:val="006051EF"/>
    <w:rsid w:val="0064309A"/>
    <w:rsid w:val="006469FC"/>
    <w:rsid w:val="0068326D"/>
    <w:rsid w:val="006837FF"/>
    <w:rsid w:val="00692C74"/>
    <w:rsid w:val="00695C22"/>
    <w:rsid w:val="006B29FA"/>
    <w:rsid w:val="006B47AB"/>
    <w:rsid w:val="006B4958"/>
    <w:rsid w:val="006C35D7"/>
    <w:rsid w:val="006C3BDF"/>
    <w:rsid w:val="006C6E1D"/>
    <w:rsid w:val="007107D5"/>
    <w:rsid w:val="0074621F"/>
    <w:rsid w:val="00752175"/>
    <w:rsid w:val="00754D8C"/>
    <w:rsid w:val="00766F33"/>
    <w:rsid w:val="00786709"/>
    <w:rsid w:val="0079175B"/>
    <w:rsid w:val="00794C5F"/>
    <w:rsid w:val="007A1E63"/>
    <w:rsid w:val="007C78F2"/>
    <w:rsid w:val="007E1A1D"/>
    <w:rsid w:val="007F6EC2"/>
    <w:rsid w:val="00816409"/>
    <w:rsid w:val="00817FAF"/>
    <w:rsid w:val="0082733F"/>
    <w:rsid w:val="00830DFA"/>
    <w:rsid w:val="008369FD"/>
    <w:rsid w:val="00852E41"/>
    <w:rsid w:val="008960CB"/>
    <w:rsid w:val="00897244"/>
    <w:rsid w:val="008A7351"/>
    <w:rsid w:val="008B1CA4"/>
    <w:rsid w:val="008C5E56"/>
    <w:rsid w:val="008D5109"/>
    <w:rsid w:val="008E428D"/>
    <w:rsid w:val="008F2C89"/>
    <w:rsid w:val="008F2DB7"/>
    <w:rsid w:val="008F3071"/>
    <w:rsid w:val="00914364"/>
    <w:rsid w:val="00932E45"/>
    <w:rsid w:val="0094397F"/>
    <w:rsid w:val="0096101B"/>
    <w:rsid w:val="00977FC6"/>
    <w:rsid w:val="00985043"/>
    <w:rsid w:val="009963DA"/>
    <w:rsid w:val="00996A9D"/>
    <w:rsid w:val="009A7EB9"/>
    <w:rsid w:val="00A02A05"/>
    <w:rsid w:val="00A46A2B"/>
    <w:rsid w:val="00A845A1"/>
    <w:rsid w:val="00A96DBA"/>
    <w:rsid w:val="00AA5718"/>
    <w:rsid w:val="00AB37A8"/>
    <w:rsid w:val="00AB3CA7"/>
    <w:rsid w:val="00AC657C"/>
    <w:rsid w:val="00AD0CE5"/>
    <w:rsid w:val="00AD5851"/>
    <w:rsid w:val="00B037E3"/>
    <w:rsid w:val="00B104E9"/>
    <w:rsid w:val="00B2110F"/>
    <w:rsid w:val="00B213CB"/>
    <w:rsid w:val="00B24BB6"/>
    <w:rsid w:val="00B31CA0"/>
    <w:rsid w:val="00B33FF6"/>
    <w:rsid w:val="00B54B4E"/>
    <w:rsid w:val="00B572C4"/>
    <w:rsid w:val="00B65DC1"/>
    <w:rsid w:val="00B7440F"/>
    <w:rsid w:val="00B75831"/>
    <w:rsid w:val="00B93C09"/>
    <w:rsid w:val="00BA3759"/>
    <w:rsid w:val="00BA46D0"/>
    <w:rsid w:val="00BB6D1C"/>
    <w:rsid w:val="00BC6D06"/>
    <w:rsid w:val="00BE653C"/>
    <w:rsid w:val="00BF4B87"/>
    <w:rsid w:val="00BF670F"/>
    <w:rsid w:val="00C21D38"/>
    <w:rsid w:val="00C346E9"/>
    <w:rsid w:val="00C3495C"/>
    <w:rsid w:val="00C357D9"/>
    <w:rsid w:val="00C4035B"/>
    <w:rsid w:val="00C472A6"/>
    <w:rsid w:val="00C51821"/>
    <w:rsid w:val="00C53B54"/>
    <w:rsid w:val="00C82096"/>
    <w:rsid w:val="00C92D6C"/>
    <w:rsid w:val="00CA1B0B"/>
    <w:rsid w:val="00CA3025"/>
    <w:rsid w:val="00CD3257"/>
    <w:rsid w:val="00D041A8"/>
    <w:rsid w:val="00D11A5A"/>
    <w:rsid w:val="00D14024"/>
    <w:rsid w:val="00D37A8B"/>
    <w:rsid w:val="00D45920"/>
    <w:rsid w:val="00D547CD"/>
    <w:rsid w:val="00D71E43"/>
    <w:rsid w:val="00D7411E"/>
    <w:rsid w:val="00DA3092"/>
    <w:rsid w:val="00DB08CC"/>
    <w:rsid w:val="00DD747C"/>
    <w:rsid w:val="00E053F1"/>
    <w:rsid w:val="00E1451E"/>
    <w:rsid w:val="00E20B75"/>
    <w:rsid w:val="00E25A16"/>
    <w:rsid w:val="00E30799"/>
    <w:rsid w:val="00E33760"/>
    <w:rsid w:val="00E338D6"/>
    <w:rsid w:val="00E4045D"/>
    <w:rsid w:val="00E6096A"/>
    <w:rsid w:val="00E7048E"/>
    <w:rsid w:val="00E80C50"/>
    <w:rsid w:val="00EA2069"/>
    <w:rsid w:val="00EA4EF1"/>
    <w:rsid w:val="00EA7CE8"/>
    <w:rsid w:val="00ED403E"/>
    <w:rsid w:val="00EE187E"/>
    <w:rsid w:val="00EF3BC9"/>
    <w:rsid w:val="00F03BB3"/>
    <w:rsid w:val="00F208CB"/>
    <w:rsid w:val="00F24389"/>
    <w:rsid w:val="00F34B6E"/>
    <w:rsid w:val="00F34D68"/>
    <w:rsid w:val="00F35980"/>
    <w:rsid w:val="00F72DA4"/>
    <w:rsid w:val="00FA040E"/>
    <w:rsid w:val="00FA35CF"/>
    <w:rsid w:val="00FB5B7E"/>
    <w:rsid w:val="00FB7911"/>
    <w:rsid w:val="00FC27B7"/>
    <w:rsid w:val="00FE1DDB"/>
    <w:rsid w:val="00FF3B52"/>
    <w:rsid w:val="01E449DA"/>
    <w:rsid w:val="01ED0F36"/>
    <w:rsid w:val="03895D1A"/>
    <w:rsid w:val="03A42634"/>
    <w:rsid w:val="046830A5"/>
    <w:rsid w:val="05174F51"/>
    <w:rsid w:val="0754675F"/>
    <w:rsid w:val="076C7442"/>
    <w:rsid w:val="07AA2823"/>
    <w:rsid w:val="07C35316"/>
    <w:rsid w:val="080A33DF"/>
    <w:rsid w:val="085A69CC"/>
    <w:rsid w:val="09021149"/>
    <w:rsid w:val="0B016BFE"/>
    <w:rsid w:val="0B0B113A"/>
    <w:rsid w:val="0B795E6B"/>
    <w:rsid w:val="0C0D512F"/>
    <w:rsid w:val="0CAF61E6"/>
    <w:rsid w:val="0CB75B7D"/>
    <w:rsid w:val="0CC75749"/>
    <w:rsid w:val="0DB8556E"/>
    <w:rsid w:val="0E3E3EFD"/>
    <w:rsid w:val="0E4E3714"/>
    <w:rsid w:val="0E6A7DF0"/>
    <w:rsid w:val="0EDE5946"/>
    <w:rsid w:val="0F2B0E59"/>
    <w:rsid w:val="0F423341"/>
    <w:rsid w:val="0F476BAA"/>
    <w:rsid w:val="0FC41FA8"/>
    <w:rsid w:val="0FF1361D"/>
    <w:rsid w:val="0FFF4D84"/>
    <w:rsid w:val="104650B3"/>
    <w:rsid w:val="10E87F18"/>
    <w:rsid w:val="10FD1920"/>
    <w:rsid w:val="11A402E3"/>
    <w:rsid w:val="11FA34FB"/>
    <w:rsid w:val="12112BF4"/>
    <w:rsid w:val="12331667"/>
    <w:rsid w:val="140C03CA"/>
    <w:rsid w:val="1415777B"/>
    <w:rsid w:val="14AB3737"/>
    <w:rsid w:val="14E07884"/>
    <w:rsid w:val="16E13C39"/>
    <w:rsid w:val="18E4797D"/>
    <w:rsid w:val="195E2C04"/>
    <w:rsid w:val="1A516B2E"/>
    <w:rsid w:val="1B642891"/>
    <w:rsid w:val="1C0320AA"/>
    <w:rsid w:val="1C1B7319"/>
    <w:rsid w:val="1C7A0DD4"/>
    <w:rsid w:val="1C96078E"/>
    <w:rsid w:val="1D77638D"/>
    <w:rsid w:val="1D805928"/>
    <w:rsid w:val="1E114F52"/>
    <w:rsid w:val="1EAD6AC7"/>
    <w:rsid w:val="1FCB5815"/>
    <w:rsid w:val="208E696F"/>
    <w:rsid w:val="22042D52"/>
    <w:rsid w:val="22DC0D75"/>
    <w:rsid w:val="230D06D5"/>
    <w:rsid w:val="234B5AB0"/>
    <w:rsid w:val="23AB02D6"/>
    <w:rsid w:val="24B37BA4"/>
    <w:rsid w:val="25B6018D"/>
    <w:rsid w:val="26374883"/>
    <w:rsid w:val="2766077E"/>
    <w:rsid w:val="28284C17"/>
    <w:rsid w:val="28CE7925"/>
    <w:rsid w:val="2916166F"/>
    <w:rsid w:val="291B1D32"/>
    <w:rsid w:val="292E4C0A"/>
    <w:rsid w:val="295F4405"/>
    <w:rsid w:val="297840D8"/>
    <w:rsid w:val="2BE07D12"/>
    <w:rsid w:val="2BE7772C"/>
    <w:rsid w:val="2C766C6A"/>
    <w:rsid w:val="2CC15D95"/>
    <w:rsid w:val="2D2B7CB8"/>
    <w:rsid w:val="2D346190"/>
    <w:rsid w:val="2E427FFA"/>
    <w:rsid w:val="2E54188B"/>
    <w:rsid w:val="2F335697"/>
    <w:rsid w:val="2F432A92"/>
    <w:rsid w:val="2FF470B4"/>
    <w:rsid w:val="2FF8102E"/>
    <w:rsid w:val="30781339"/>
    <w:rsid w:val="310B5831"/>
    <w:rsid w:val="31795130"/>
    <w:rsid w:val="31927D00"/>
    <w:rsid w:val="31AC3642"/>
    <w:rsid w:val="328E671A"/>
    <w:rsid w:val="32CF5614"/>
    <w:rsid w:val="32DD35F5"/>
    <w:rsid w:val="33883169"/>
    <w:rsid w:val="347658DF"/>
    <w:rsid w:val="36A93B22"/>
    <w:rsid w:val="36DB3EF8"/>
    <w:rsid w:val="36E70056"/>
    <w:rsid w:val="37290060"/>
    <w:rsid w:val="3893203C"/>
    <w:rsid w:val="3978378C"/>
    <w:rsid w:val="3999475B"/>
    <w:rsid w:val="39D54C2E"/>
    <w:rsid w:val="3A2F2A82"/>
    <w:rsid w:val="3A383FB8"/>
    <w:rsid w:val="3A54383A"/>
    <w:rsid w:val="3A657771"/>
    <w:rsid w:val="3ADB3D07"/>
    <w:rsid w:val="3B0A4DAB"/>
    <w:rsid w:val="3B516536"/>
    <w:rsid w:val="3B9C31B3"/>
    <w:rsid w:val="3BFF22EA"/>
    <w:rsid w:val="3C7746B0"/>
    <w:rsid w:val="3CA60D05"/>
    <w:rsid w:val="3D0E6FC7"/>
    <w:rsid w:val="3D0F2C67"/>
    <w:rsid w:val="3DC901B8"/>
    <w:rsid w:val="3DCD27D4"/>
    <w:rsid w:val="3DD94315"/>
    <w:rsid w:val="3DDF42CD"/>
    <w:rsid w:val="3E42660A"/>
    <w:rsid w:val="3E540BF7"/>
    <w:rsid w:val="3E893B65"/>
    <w:rsid w:val="3EE457EA"/>
    <w:rsid w:val="3F3B7800"/>
    <w:rsid w:val="3F47212A"/>
    <w:rsid w:val="40295CD4"/>
    <w:rsid w:val="40721429"/>
    <w:rsid w:val="41031EBC"/>
    <w:rsid w:val="417E1726"/>
    <w:rsid w:val="41977C44"/>
    <w:rsid w:val="41DB11A3"/>
    <w:rsid w:val="42291FBB"/>
    <w:rsid w:val="436B3C7F"/>
    <w:rsid w:val="4496320C"/>
    <w:rsid w:val="455530C7"/>
    <w:rsid w:val="456F4AAB"/>
    <w:rsid w:val="45C73F6A"/>
    <w:rsid w:val="464E508C"/>
    <w:rsid w:val="466530C1"/>
    <w:rsid w:val="46713F31"/>
    <w:rsid w:val="478F67EB"/>
    <w:rsid w:val="48DD5746"/>
    <w:rsid w:val="495364C0"/>
    <w:rsid w:val="49E62540"/>
    <w:rsid w:val="4AAC1753"/>
    <w:rsid w:val="4CDA6157"/>
    <w:rsid w:val="4CF50723"/>
    <w:rsid w:val="4D341814"/>
    <w:rsid w:val="4D6640C3"/>
    <w:rsid w:val="4D754306"/>
    <w:rsid w:val="4F6E3703"/>
    <w:rsid w:val="50310E91"/>
    <w:rsid w:val="506643DA"/>
    <w:rsid w:val="50CA0E8C"/>
    <w:rsid w:val="52352E85"/>
    <w:rsid w:val="531C6FD2"/>
    <w:rsid w:val="53625D02"/>
    <w:rsid w:val="536B200F"/>
    <w:rsid w:val="53D050DC"/>
    <w:rsid w:val="54085ED4"/>
    <w:rsid w:val="543640C4"/>
    <w:rsid w:val="54972477"/>
    <w:rsid w:val="55466588"/>
    <w:rsid w:val="55A57753"/>
    <w:rsid w:val="562B22A2"/>
    <w:rsid w:val="567C04B4"/>
    <w:rsid w:val="56D41B27"/>
    <w:rsid w:val="56ED0ABE"/>
    <w:rsid w:val="57007337"/>
    <w:rsid w:val="57340D8E"/>
    <w:rsid w:val="57465DCF"/>
    <w:rsid w:val="57DF519E"/>
    <w:rsid w:val="58867311"/>
    <w:rsid w:val="58D00F8B"/>
    <w:rsid w:val="59BB7545"/>
    <w:rsid w:val="5ACD5782"/>
    <w:rsid w:val="5B33366E"/>
    <w:rsid w:val="5BCC5A39"/>
    <w:rsid w:val="5CE172C2"/>
    <w:rsid w:val="5CFD783E"/>
    <w:rsid w:val="5D375134"/>
    <w:rsid w:val="5E761C8C"/>
    <w:rsid w:val="5F166FCB"/>
    <w:rsid w:val="5FEA7395"/>
    <w:rsid w:val="60A14E4A"/>
    <w:rsid w:val="61994610"/>
    <w:rsid w:val="61D53A1B"/>
    <w:rsid w:val="62922E0D"/>
    <w:rsid w:val="62CE0EDD"/>
    <w:rsid w:val="63094EF3"/>
    <w:rsid w:val="63EA73A4"/>
    <w:rsid w:val="64B92508"/>
    <w:rsid w:val="64E2007C"/>
    <w:rsid w:val="651E1E52"/>
    <w:rsid w:val="65895139"/>
    <w:rsid w:val="673109A9"/>
    <w:rsid w:val="68232E85"/>
    <w:rsid w:val="6835773B"/>
    <w:rsid w:val="68B735CD"/>
    <w:rsid w:val="68F86DC5"/>
    <w:rsid w:val="691C78D4"/>
    <w:rsid w:val="699B4F98"/>
    <w:rsid w:val="6A116D0D"/>
    <w:rsid w:val="6A575068"/>
    <w:rsid w:val="6B105C42"/>
    <w:rsid w:val="6B264C3F"/>
    <w:rsid w:val="6B9876E6"/>
    <w:rsid w:val="6C793C1C"/>
    <w:rsid w:val="6C90660F"/>
    <w:rsid w:val="6CB258E8"/>
    <w:rsid w:val="6CCB71D2"/>
    <w:rsid w:val="6D587B53"/>
    <w:rsid w:val="6E5D131B"/>
    <w:rsid w:val="6FBE66DD"/>
    <w:rsid w:val="6FF9271D"/>
    <w:rsid w:val="7012558D"/>
    <w:rsid w:val="70377A4E"/>
    <w:rsid w:val="705319E6"/>
    <w:rsid w:val="7055204A"/>
    <w:rsid w:val="70BE00C6"/>
    <w:rsid w:val="722A26B8"/>
    <w:rsid w:val="72851E13"/>
    <w:rsid w:val="72E651DB"/>
    <w:rsid w:val="74911176"/>
    <w:rsid w:val="7560722C"/>
    <w:rsid w:val="75A33384"/>
    <w:rsid w:val="76354125"/>
    <w:rsid w:val="76F9147F"/>
    <w:rsid w:val="771D5270"/>
    <w:rsid w:val="78191187"/>
    <w:rsid w:val="79901CB9"/>
    <w:rsid w:val="7A396538"/>
    <w:rsid w:val="7A7C21CD"/>
    <w:rsid w:val="7B3E75BC"/>
    <w:rsid w:val="7BA049C2"/>
    <w:rsid w:val="7C26489A"/>
    <w:rsid w:val="7D264E72"/>
    <w:rsid w:val="7E2C5227"/>
    <w:rsid w:val="7E585203"/>
    <w:rsid w:val="7F0561F0"/>
    <w:rsid w:val="7F5931D8"/>
    <w:rsid w:val="7FA0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autoRedefine/>
    <w:unhideWhenUsed/>
    <w:qFormat/>
    <w:uiPriority w:val="99"/>
    <w:pPr>
      <w:adjustRightInd w:val="0"/>
      <w:snapToGrid w:val="0"/>
      <w:jc w:val="left"/>
      <w:textAlignment w:val="baseline"/>
    </w:pPr>
    <w:rPr>
      <w:rFonts w:ascii="Calibri" w:hAnsi="Calibri" w:eastAsia="Times New Roman"/>
    </w:rPr>
  </w:style>
  <w:style w:type="paragraph" w:styleId="4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Balloon Text"/>
    <w:basedOn w:val="1"/>
    <w:autoRedefine/>
    <w:qFormat/>
    <w:uiPriority w:val="0"/>
    <w:rPr>
      <w:sz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semiHidden/>
    <w:qFormat/>
    <w:uiPriority w:val="0"/>
    <w:pPr>
      <w:spacing w:before="25" w:beforeLines="25" w:after="25" w:afterLines="25"/>
      <w:jc w:val="left"/>
    </w:pPr>
    <w:rPr>
      <w:rFonts w:ascii="宋体"/>
      <w:szCs w:val="21"/>
    </w:rPr>
  </w:style>
  <w:style w:type="paragraph" w:styleId="9">
    <w:name w:val="Normal (Web)"/>
    <w:basedOn w:val="1"/>
    <w:next w:val="5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</w:rPr>
  </w:style>
  <w:style w:type="table" w:styleId="11">
    <w:name w:val="Table Grid"/>
    <w:basedOn w:val="10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5">
    <w:name w:val="列出段落11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6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标题 3 Char"/>
    <w:basedOn w:val="12"/>
    <w:link w:val="3"/>
    <w:qFormat/>
    <w:uiPriority w:val="9"/>
    <w:rPr>
      <w:rFonts w:ascii="宋体" w:hAnsi="宋体" w:cs="宋体"/>
      <w:b/>
      <w:bCs/>
      <w:sz w:val="27"/>
      <w:szCs w:val="27"/>
    </w:rPr>
  </w:style>
  <w:style w:type="character" w:customStyle="1" w:styleId="19">
    <w:name w:val="页眉 字符"/>
    <w:semiHidden/>
    <w:qFormat/>
    <w:uiPriority w:val="99"/>
    <w:rPr>
      <w:sz w:val="18"/>
      <w:szCs w:val="18"/>
    </w:rPr>
  </w:style>
  <w:style w:type="character" w:customStyle="1" w:styleId="20">
    <w:name w:val="font31"/>
    <w:basedOn w:val="12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1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22">
    <w:name w:val="font21"/>
    <w:basedOn w:val="12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1726</Words>
  <Characters>2051</Characters>
  <Lines>39</Lines>
  <Paragraphs>11</Paragraphs>
  <TotalTime>0</TotalTime>
  <ScaleCrop>false</ScaleCrop>
  <LinksUpToDate>false</LinksUpToDate>
  <CharactersWithSpaces>2059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2020-05-21T06:09:00Z</dcterms:created>
  <dc:creator>CathayMok</dc:creator>
  <cp:lastModifiedBy>白智辉</cp:lastModifiedBy>
  <cp:lastPrinted>2026-08-21T06:30:00Z</cp:lastPrinted>
  <dcterms:modified xsi:type="dcterms:W3CDTF">2026-08-31T05:28:40Z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D4FF8EE073CF48E586923243F7251D80_13</vt:lpwstr>
  </property>
  <property fmtid="{D5CDD505-2E9C-101B-9397-08002B2CF9AE}" pid="4" name="KSOTemplateDocerSaveRecord">
    <vt:lpwstr>eyJoZGlkIjoiZmJmYjE1NDE4MjJkOTc4MDlkZmMxNTJkNGVkNjQ2MTIiLCJ1c2VySWQiOiI0MzEwMTUxNjYifQ==</vt:lpwstr>
  </property>
</Properties>
</file>