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AEC07ED" w14:textId="77777777" w:rsidR="005456F3" w:rsidRDefault="00B508F9">
      <w:pPr>
        <w:pStyle w:val="affff"/>
      </w:pPr>
      <w:bookmarkStart w:id="0" w:name="SectionMark0"/>
      <w:r>
        <w:t>【】</w:t>
      </w:r>
      <w:r>
        <w:t>‘</w:t>
      </w:r>
    </w:p>
    <w:p w14:paraId="6BF8CF02" w14:textId="719A126D" w:rsidR="005456F3" w:rsidRDefault="00B508F9">
      <w:pPr>
        <w:pStyle w:val="affff"/>
      </w:pPr>
      <w:r>
        <w:br/>
      </w:r>
      <w:r>
        <w:rPr>
          <w:noProof/>
        </w:rPr>
        <w:drawing>
          <wp:anchor distT="0" distB="0" distL="114300" distR="114300" simplePos="0" relativeHeight="251669504" behindDoc="0" locked="1" layoutInCell="1" allowOverlap="1" wp14:anchorId="32B447E2" wp14:editId="63E68F19">
            <wp:simplePos x="0" y="0"/>
            <wp:positionH relativeFrom="margin">
              <wp:posOffset>4284345</wp:posOffset>
            </wp:positionH>
            <wp:positionV relativeFrom="margin">
              <wp:posOffset>107315</wp:posOffset>
            </wp:positionV>
            <wp:extent cx="1440180" cy="720090"/>
            <wp:effectExtent l="19050" t="0" r="7620" b="0"/>
            <wp:wrapNone/>
            <wp:docPr id="4" name="HBPicture" descr="GB"/>
            <wp:cNvGraphicFramePr/>
            <a:graphic xmlns:a="http://schemas.openxmlformats.org/drawingml/2006/main">
              <a:graphicData uri="http://schemas.openxmlformats.org/drawingml/2006/picture">
                <pic:pic xmlns:pic="http://schemas.openxmlformats.org/drawingml/2006/picture">
                  <pic:nvPicPr>
                    <pic:cNvPr id="4" name="HBPicture" descr="GB"/>
                    <pic:cNvPicPr>
                      <a:picLocks noChangeArrowheads="1"/>
                    </pic:cNvPicPr>
                  </pic:nvPicPr>
                  <pic:blipFill>
                    <a:blip r:embed="rId9" cstate="print"/>
                    <a:srcRect/>
                    <a:stretch>
                      <a:fillRect/>
                    </a:stretch>
                  </pic:blipFill>
                  <pic:spPr>
                    <a:xfrm>
                      <a:off x="0" y="0"/>
                      <a:ext cx="1440180" cy="720090"/>
                    </a:xfrm>
                    <a:prstGeom prst="rect">
                      <a:avLst/>
                    </a:prstGeom>
                    <a:noFill/>
                    <a:ln w="9525">
                      <a:noFill/>
                      <a:miter lim="800000"/>
                      <a:headEnd/>
                      <a:tailEnd/>
                    </a:ln>
                  </pic:spPr>
                </pic:pic>
              </a:graphicData>
            </a:graphic>
          </wp:anchor>
        </w:drawing>
      </w:r>
      <w:r w:rsidR="00F348B0">
        <w:rPr>
          <w:noProof/>
        </w:rPr>
        <mc:AlternateContent>
          <mc:Choice Requires="wps">
            <w:drawing>
              <wp:anchor distT="0" distB="0" distL="114300" distR="114300" simplePos="0" relativeHeight="251657728" behindDoc="0" locked="1" layoutInCell="1" allowOverlap="1" wp14:anchorId="498C9D45" wp14:editId="05B0FB01">
                <wp:simplePos x="0" y="0"/>
                <wp:positionH relativeFrom="margin">
                  <wp:posOffset>4084320</wp:posOffset>
                </wp:positionH>
                <wp:positionV relativeFrom="margin">
                  <wp:posOffset>8089900</wp:posOffset>
                </wp:positionV>
                <wp:extent cx="2019300" cy="312420"/>
                <wp:effectExtent l="0" t="0" r="0" b="0"/>
                <wp:wrapNone/>
                <wp:docPr id="650660478" name="fmFram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312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2B15B3" w14:textId="77777777" w:rsidR="005456F3" w:rsidRDefault="00B508F9">
                            <w:pPr>
                              <w:pStyle w:val="aff4"/>
                            </w:pPr>
                            <w:r>
                              <w:rPr>
                                <w:rFonts w:ascii="黑体" w:hAnsi="黑体" w:cs="黑体" w:hint="eastAsia"/>
                              </w:rPr>
                              <w:t>202×-××-××</w:t>
                            </w:r>
                            <w:r>
                              <w:t>实施</w:t>
                            </w:r>
                          </w:p>
                          <w:p w14:paraId="01EC3A8A" w14:textId="77777777" w:rsidR="005456F3" w:rsidRDefault="005456F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8C9D45" id="_x0000_t202" coordsize="21600,21600" o:spt="202" path="m,l,21600r21600,l21600,xe">
                <v:stroke joinstyle="miter"/>
                <v:path gradientshapeok="t" o:connecttype="rect"/>
              </v:shapetype>
              <v:shape id="fmFrame6" o:spid="_x0000_s1026" type="#_x0000_t202" style="position:absolute;left:0;text-align:left;margin-left:321.6pt;margin-top:637pt;width:159pt;height:24.6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" stroked="f">
                <v:textbox inset="0,0,0,0">
                  <w:txbxContent>
                    <w:p w14:paraId="1A2B15B3" w14:textId="77777777" w:rsidR="005456F3" w:rsidRDefault="00B508F9">
                      <w:pPr>
                        <w:pStyle w:val="aff4"/>
                      </w:pPr>
                      <w:r>
                        <w:rPr>
                          <w:rFonts w:ascii="黑体" w:hAnsi="黑体" w:cs="黑体" w:hint="eastAsia"/>
                        </w:rPr>
                        <w:t>202×-××-××</w:t>
                      </w:r>
                      <w:r>
                        <w:t>实施</w:t>
                      </w:r>
                    </w:p>
                    <w:p w14:paraId="01EC3A8A" w14:textId="77777777" w:rsidR="005456F3" w:rsidRDefault="005456F3"/>
                  </w:txbxContent>
                </v:textbox>
                <w10:wrap anchorx="margin" anchory="margin"/>
                <w10:anchorlock/>
              </v:shape>
            </w:pict>
          </mc:Fallback>
        </mc:AlternateContent>
      </w:r>
      <w:r w:rsidR="00F348B0">
        <w:rPr>
          <w:noProof/>
        </w:rPr>
        <mc:AlternateContent>
          <mc:Choice Requires="wps">
            <w:drawing>
              <wp:anchor distT="0" distB="0" distL="114300" distR="114300" simplePos="0" relativeHeight="251656704" behindDoc="0" locked="1" layoutInCell="1" allowOverlap="1" wp14:anchorId="327A2C0B" wp14:editId="3BE9BEBE">
                <wp:simplePos x="0" y="0"/>
                <wp:positionH relativeFrom="margin">
                  <wp:posOffset>36830</wp:posOffset>
                </wp:positionH>
                <wp:positionV relativeFrom="margin">
                  <wp:posOffset>8042910</wp:posOffset>
                </wp:positionV>
                <wp:extent cx="2019300" cy="312420"/>
                <wp:effectExtent l="0" t="0" r="0" b="0"/>
                <wp:wrapNone/>
                <wp:docPr id="9" name="fmFram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312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85DE64" w14:textId="77777777" w:rsidR="005456F3" w:rsidRDefault="00B508F9">
                            <w:pPr>
                              <w:pStyle w:val="aff5"/>
                            </w:pPr>
                            <w:r>
                              <w:rPr>
                                <w:rFonts w:ascii="黑体" w:hAnsi="黑体" w:cs="黑体" w:hint="eastAsia"/>
                              </w:rPr>
                              <w:t>202×-××-××</w:t>
                            </w:r>
                            <w:r>
                              <w:t>发布</w:t>
                            </w:r>
                          </w:p>
                          <w:p w14:paraId="3FB173A0" w14:textId="77777777" w:rsidR="005456F3" w:rsidRDefault="005456F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A2C0B" id="fmFrame5" o:spid="_x0000_s1027" type="#_x0000_t202" style="position:absolute;left:0;text-align:left;margin-left:2.9pt;margin-top:633.3pt;width:159pt;height:24.6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" stroked="f">
                <v:textbox inset="0,0,0,0">
                  <w:txbxContent>
                    <w:p w14:paraId="1985DE64" w14:textId="77777777" w:rsidR="005456F3" w:rsidRDefault="00B508F9">
                      <w:pPr>
                        <w:pStyle w:val="aff5"/>
                      </w:pPr>
                      <w:r>
                        <w:rPr>
                          <w:rFonts w:ascii="黑体" w:hAnsi="黑体" w:cs="黑体" w:hint="eastAsia"/>
                        </w:rPr>
                        <w:t>202×-××-××</w:t>
                      </w:r>
                      <w:r>
                        <w:t>发布</w:t>
                      </w:r>
                    </w:p>
                    <w:p w14:paraId="3FB173A0" w14:textId="77777777" w:rsidR="005456F3" w:rsidRDefault="005456F3"/>
                  </w:txbxContent>
                </v:textbox>
                <w10:wrap anchorx="margin" anchory="margin"/>
                <w10:anchorlock/>
              </v:shape>
            </w:pict>
          </mc:Fallback>
        </mc:AlternateContent>
      </w:r>
      <w:r w:rsidR="00F348B0">
        <w:rPr>
          <w:noProof/>
        </w:rPr>
        <mc:AlternateContent>
          <mc:Choice Requires="wps">
            <w:drawing>
              <wp:anchor distT="0" distB="0" distL="114300" distR="114300" simplePos="0" relativeHeight="251655680" behindDoc="0" locked="1" layoutInCell="1" allowOverlap="1" wp14:anchorId="13F882E2" wp14:editId="7E3106E2">
                <wp:simplePos x="0" y="0"/>
                <wp:positionH relativeFrom="margin">
                  <wp:posOffset>0</wp:posOffset>
                </wp:positionH>
                <wp:positionV relativeFrom="margin">
                  <wp:posOffset>3635375</wp:posOffset>
                </wp:positionV>
                <wp:extent cx="5969000" cy="4288790"/>
                <wp:effectExtent l="0" t="0" r="0" b="0"/>
                <wp:wrapNone/>
                <wp:docPr id="8" name="fmFram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4288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94A21A" w14:textId="77777777" w:rsidR="005456F3" w:rsidRDefault="00B508F9">
                            <w:pPr>
                              <w:pStyle w:val="affff0"/>
                            </w:pPr>
                            <w:r>
                              <w:rPr>
                                <w:rFonts w:hint="eastAsia"/>
                              </w:rPr>
                              <w:t>烧结金属过滤元件</w:t>
                            </w:r>
                          </w:p>
                          <w:p w14:paraId="211B8954" w14:textId="77777777" w:rsidR="005456F3" w:rsidRDefault="00B508F9">
                            <w:pPr>
                              <w:pStyle w:val="afffe"/>
                              <w:spacing w:before="0" w:line="240" w:lineRule="atLeast"/>
                              <w:rPr>
                                <w:rFonts w:ascii="黑体" w:eastAsia="黑体" w:hAnsi="黑体" w:cs="黑体" w:hint="eastAsia"/>
                                <w:szCs w:val="28"/>
                              </w:rPr>
                            </w:pPr>
                            <w:r>
                              <w:rPr>
                                <w:rFonts w:ascii="黑体" w:eastAsia="黑体" w:hAnsi="黑体" w:hint="eastAsia"/>
                              </w:rPr>
                              <w:t>Sintered metal filter elements</w:t>
                            </w:r>
                          </w:p>
                          <w:p w14:paraId="387012BD" w14:textId="2D26D954" w:rsidR="005456F3" w:rsidRDefault="00B508F9">
                            <w:pPr>
                              <w:pStyle w:val="afffe"/>
                              <w:spacing w:before="0" w:line="240" w:lineRule="atLeast"/>
                              <w:rPr>
                                <w:rFonts w:ascii="黑体" w:eastAsia="黑体" w:hAnsi="黑体" w:cs="黑体" w:hint="eastAsia"/>
                                <w:sz w:val="21"/>
                                <w:szCs w:val="21"/>
                              </w:rPr>
                            </w:pPr>
                            <w:r>
                              <w:rPr>
                                <w:rFonts w:ascii="黑体" w:eastAsia="黑体" w:hAnsi="黑体" w:cs="黑体"/>
                                <w:sz w:val="21"/>
                                <w:szCs w:val="21"/>
                              </w:rPr>
                              <w:t>（</w:t>
                            </w:r>
                            <w:r w:rsidR="0029795E">
                              <w:rPr>
                                <w:rFonts w:ascii="黑体" w:eastAsia="黑体" w:hAnsi="黑体" w:cs="黑体" w:hint="eastAsia"/>
                                <w:sz w:val="21"/>
                                <w:szCs w:val="21"/>
                              </w:rPr>
                              <w:t>送审</w:t>
                            </w:r>
                            <w:r w:rsidR="006457E1">
                              <w:rPr>
                                <w:rFonts w:ascii="黑体" w:eastAsia="黑体" w:hAnsi="黑体" w:cs="黑体" w:hint="eastAsia"/>
                                <w:sz w:val="21"/>
                                <w:szCs w:val="21"/>
                              </w:rPr>
                              <w:t>稿</w:t>
                            </w:r>
                            <w:r>
                              <w:rPr>
                                <w:rFonts w:ascii="黑体" w:eastAsia="黑体" w:hAnsi="黑体" w:cs="黑体"/>
                                <w:sz w:val="21"/>
                                <w:szCs w:val="21"/>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F882E2" id="fmFrame4" o:spid="_x0000_s1028" type="#_x0000_t202" style="position:absolute;left:0;text-align:left;margin-left:0;margin-top:286.25pt;width:470pt;height:337.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" stroked="f">
                <v:textbox inset="0,0,0,0">
                  <w:txbxContent>
                    <w:p w14:paraId="4094A21A" w14:textId="77777777" w:rsidR="005456F3" w:rsidRDefault="00B508F9">
                      <w:pPr>
                        <w:pStyle w:val="affff0"/>
                      </w:pPr>
                      <w:r>
                        <w:rPr>
                          <w:rFonts w:hint="eastAsia"/>
                        </w:rPr>
                        <w:t>烧结金属过滤元件</w:t>
                      </w:r>
                    </w:p>
                    <w:p w14:paraId="211B8954" w14:textId="77777777" w:rsidR="005456F3" w:rsidRDefault="00B508F9">
                      <w:pPr>
                        <w:pStyle w:val="afffe"/>
                        <w:spacing w:before="0" w:line="240" w:lineRule="atLeast"/>
                        <w:rPr>
                          <w:rFonts w:ascii="黑体" w:eastAsia="黑体" w:hAnsi="黑体" w:cs="黑体" w:hint="eastAsia"/>
                          <w:szCs w:val="28"/>
                        </w:rPr>
                      </w:pPr>
                      <w:r>
                        <w:rPr>
                          <w:rFonts w:ascii="黑体" w:eastAsia="黑体" w:hAnsi="黑体" w:hint="eastAsia"/>
                        </w:rPr>
                        <w:t>Sintered metal filter elements</w:t>
                      </w:r>
                    </w:p>
                    <w:p w14:paraId="387012BD" w14:textId="2D26D954" w:rsidR="005456F3" w:rsidRDefault="00B508F9">
                      <w:pPr>
                        <w:pStyle w:val="afffe"/>
                        <w:spacing w:before="0" w:line="240" w:lineRule="atLeast"/>
                        <w:rPr>
                          <w:rFonts w:ascii="黑体" w:eastAsia="黑体" w:hAnsi="黑体" w:cs="黑体" w:hint="eastAsia"/>
                          <w:sz w:val="21"/>
                          <w:szCs w:val="21"/>
                        </w:rPr>
                      </w:pPr>
                      <w:r>
                        <w:rPr>
                          <w:rFonts w:ascii="黑体" w:eastAsia="黑体" w:hAnsi="黑体" w:cs="黑体"/>
                          <w:sz w:val="21"/>
                          <w:szCs w:val="21"/>
                        </w:rPr>
                        <w:t>（</w:t>
                      </w:r>
                      <w:r w:rsidR="0029795E">
                        <w:rPr>
                          <w:rFonts w:ascii="黑体" w:eastAsia="黑体" w:hAnsi="黑体" w:cs="黑体" w:hint="eastAsia"/>
                          <w:sz w:val="21"/>
                          <w:szCs w:val="21"/>
                        </w:rPr>
                        <w:t>送审</w:t>
                      </w:r>
                      <w:r w:rsidR="006457E1">
                        <w:rPr>
                          <w:rFonts w:ascii="黑体" w:eastAsia="黑体" w:hAnsi="黑体" w:cs="黑体" w:hint="eastAsia"/>
                          <w:sz w:val="21"/>
                          <w:szCs w:val="21"/>
                        </w:rPr>
                        <w:t>稿</w:t>
                      </w:r>
                      <w:r>
                        <w:rPr>
                          <w:rFonts w:ascii="黑体" w:eastAsia="黑体" w:hAnsi="黑体" w:cs="黑体"/>
                          <w:sz w:val="21"/>
                          <w:szCs w:val="21"/>
                        </w:rPr>
                        <w:t>）</w:t>
                      </w:r>
                    </w:p>
                  </w:txbxContent>
                </v:textbox>
                <w10:wrap anchorx="margin" anchory="margin"/>
                <w10:anchorlock/>
              </v:shape>
            </w:pict>
          </mc:Fallback>
        </mc:AlternateContent>
      </w:r>
      <w:r w:rsidR="00F348B0">
        <w:rPr>
          <w:noProof/>
        </w:rPr>
        <mc:AlternateContent>
          <mc:Choice Requires="wps">
            <w:drawing>
              <wp:anchor distT="0" distB="0" distL="114300" distR="114300" simplePos="0" relativeHeight="251654656" behindDoc="0" locked="1" layoutInCell="1" allowOverlap="1" wp14:anchorId="3FC1C642" wp14:editId="71DD376B">
                <wp:simplePos x="0" y="0"/>
                <wp:positionH relativeFrom="margin">
                  <wp:posOffset>15240</wp:posOffset>
                </wp:positionH>
                <wp:positionV relativeFrom="margin">
                  <wp:posOffset>1534160</wp:posOffset>
                </wp:positionV>
                <wp:extent cx="5862320" cy="687705"/>
                <wp:effectExtent l="0" t="0" r="0" b="0"/>
                <wp:wrapNone/>
                <wp:docPr id="7" name="fmFram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232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2486D7" w14:textId="4A12D72F" w:rsidR="005456F3" w:rsidRDefault="00B508F9">
                            <w:pPr>
                              <w:pStyle w:val="21"/>
                              <w:rPr>
                                <w:rFonts w:ascii="黑体" w:eastAsia="黑体" w:hAnsi="黑体" w:hint="eastAsia"/>
                                <w:lang w:val="de-DE"/>
                              </w:rPr>
                            </w:pPr>
                            <w:r>
                              <w:rPr>
                                <w:rFonts w:ascii="黑体" w:eastAsia="黑体" w:hAnsi="黑体"/>
                                <w:lang w:val="de-DE"/>
                              </w:rPr>
                              <w:t xml:space="preserve">GB/T </w:t>
                            </w:r>
                            <w:r>
                              <w:rPr>
                                <w:rFonts w:ascii="黑体" w:eastAsia="黑体" w:hAnsi="黑体" w:hint="eastAsia"/>
                                <w:lang w:val="de-DE"/>
                              </w:rPr>
                              <w:t>688</w:t>
                            </w:r>
                            <w:r w:rsidR="007D7ACC">
                              <w:rPr>
                                <w:rFonts w:ascii="黑体" w:eastAsia="黑体" w:hAnsi="黑体" w:hint="eastAsia"/>
                                <w:lang w:val="de-DE"/>
                              </w:rPr>
                              <w:t>7</w:t>
                            </w:r>
                            <w:r>
                              <w:rPr>
                                <w:rFonts w:ascii="黑体" w:eastAsia="黑体" w:hAnsi="黑体" w:hint="eastAsia"/>
                                <w:lang w:val="de-DE"/>
                              </w:rPr>
                              <w:t>—202</w:t>
                            </w:r>
                            <w:r>
                              <w:rPr>
                                <w:rFonts w:ascii="黑体" w:eastAsia="黑体" w:hAnsi="黑体"/>
                                <w:lang w:val="de-DE"/>
                              </w:rPr>
                              <w:t>×</w:t>
                            </w:r>
                          </w:p>
                          <w:p w14:paraId="6455A0B3" w14:textId="77777777" w:rsidR="005456F3" w:rsidRDefault="00B508F9">
                            <w:pPr>
                              <w:pStyle w:val="11"/>
                              <w:spacing w:before="0" w:beforeAutospacing="0" w:after="0" w:afterAutospacing="0"/>
                              <w:rPr>
                                <w:rFonts w:eastAsia="黑体"/>
                              </w:rPr>
                            </w:pPr>
                            <w:r>
                              <w:rPr>
                                <w:rFonts w:ascii="黑体" w:eastAsia="黑体" w:hAnsi="黑体" w:hint="eastAsia"/>
                              </w:rPr>
                              <w:t>代替</w:t>
                            </w:r>
                            <w:r>
                              <w:rPr>
                                <w:rFonts w:ascii="黑体" w:eastAsia="黑体" w:hAnsi="黑体" w:hint="eastAsia"/>
                                <w:lang w:val="de-DE"/>
                              </w:rPr>
                              <w:t>GB/T 6886</w:t>
                            </w:r>
                            <w:r>
                              <w:rPr>
                                <w:rFonts w:ascii="黑体" w:eastAsia="黑体" w:hAnsi="黑体" w:hint="eastAsia"/>
                              </w:rPr>
                              <w:t>—2017、GB/T 6887-2019</w:t>
                            </w:r>
                          </w:p>
                          <w:p w14:paraId="4402CE84" w14:textId="77777777" w:rsidR="005456F3" w:rsidRDefault="005456F3">
                            <w:pPr>
                              <w:pStyle w:val="11"/>
                              <w:spacing w:before="0" w:beforeAutospacing="0" w:after="0" w:afterAutospacing="0"/>
                              <w:rPr>
                                <w:rFonts w:eastAsia="黑体"/>
                              </w:rPr>
                            </w:pPr>
                          </w:p>
                          <w:p w14:paraId="3AB96F7A" w14:textId="77777777" w:rsidR="005456F3" w:rsidRDefault="005456F3">
                            <w:pPr>
                              <w:pStyle w:val="11"/>
                              <w:spacing w:before="0" w:beforeAutospacing="0" w:after="0" w:afterAutospacing="0"/>
                              <w:rPr>
                                <w:rFonts w:eastAsia="黑体"/>
                              </w:rPr>
                            </w:pPr>
                          </w:p>
                          <w:p w14:paraId="76F666C5" w14:textId="77777777" w:rsidR="005456F3" w:rsidRDefault="005456F3">
                            <w:pPr>
                              <w:pStyle w:val="11"/>
                              <w:rPr>
                                <w:rFonts w:eastAsia="黑体"/>
                              </w:rPr>
                            </w:pPr>
                          </w:p>
                          <w:p w14:paraId="65D19065" w14:textId="77777777" w:rsidR="005456F3" w:rsidRDefault="005456F3">
                            <w:pPr>
                              <w:pStyle w:val="11"/>
                              <w:rPr>
                                <w:rFonts w:eastAsia="黑体"/>
                              </w:rPr>
                            </w:pPr>
                          </w:p>
                          <w:p w14:paraId="339D6435" w14:textId="77777777" w:rsidR="005456F3" w:rsidRDefault="005456F3">
                            <w:pPr>
                              <w:pStyle w:val="11"/>
                              <w:rPr>
                                <w:rFonts w:eastAsia="黑体"/>
                              </w:rPr>
                            </w:pPr>
                          </w:p>
                          <w:p w14:paraId="381A2636" w14:textId="77777777" w:rsidR="005456F3" w:rsidRDefault="00B508F9">
                            <w:pPr>
                              <w:pStyle w:val="11"/>
                              <w:rPr>
                                <w:rFonts w:eastAsia="黑体"/>
                              </w:rPr>
                            </w:pPr>
                            <w:r>
                              <w:rPr>
                                <w:rFonts w:eastAsia="黑体"/>
                              </w:rPr>
                              <w:t xml:space="preserve">    </w:t>
                            </w:r>
                          </w:p>
                          <w:p w14:paraId="5E38C11A" w14:textId="77777777" w:rsidR="005456F3" w:rsidRDefault="005456F3">
                            <w:pPr>
                              <w:pStyle w:val="11"/>
                              <w:rPr>
                                <w:rFonts w:eastAsia="黑体"/>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C1C642" id="fmFrame3" o:spid="_x0000_s1029" type="#_x0000_t202" style="position:absolute;left:0;text-align:left;margin-left:1.2pt;margin-top:120.8pt;width:461.6pt;height:54.1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" stroked="f">
                <v:textbox inset="0,0,0,0">
                  <w:txbxContent>
                    <w:p w14:paraId="102486D7" w14:textId="4A12D72F" w:rsidR="005456F3" w:rsidRDefault="00B508F9">
                      <w:pPr>
                        <w:pStyle w:val="21"/>
                        <w:rPr>
                          <w:rFonts w:ascii="黑体" w:eastAsia="黑体" w:hAnsi="黑体" w:hint="eastAsia"/>
                          <w:lang w:val="de-DE"/>
                        </w:rPr>
                      </w:pPr>
                      <w:r>
                        <w:rPr>
                          <w:rFonts w:ascii="黑体" w:eastAsia="黑体" w:hAnsi="黑体"/>
                          <w:lang w:val="de-DE"/>
                        </w:rPr>
                        <w:t xml:space="preserve">GB/T </w:t>
                      </w:r>
                      <w:r>
                        <w:rPr>
                          <w:rFonts w:ascii="黑体" w:eastAsia="黑体" w:hAnsi="黑体" w:hint="eastAsia"/>
                          <w:lang w:val="de-DE"/>
                        </w:rPr>
                        <w:t>688</w:t>
                      </w:r>
                      <w:r w:rsidR="007D7ACC">
                        <w:rPr>
                          <w:rFonts w:ascii="黑体" w:eastAsia="黑体" w:hAnsi="黑体" w:hint="eastAsia"/>
                          <w:lang w:val="de-DE"/>
                        </w:rPr>
                        <w:t>7</w:t>
                      </w:r>
                      <w:r>
                        <w:rPr>
                          <w:rFonts w:ascii="黑体" w:eastAsia="黑体" w:hAnsi="黑体" w:hint="eastAsia"/>
                          <w:lang w:val="de-DE"/>
                        </w:rPr>
                        <w:t>—202</w:t>
                      </w:r>
                      <w:r>
                        <w:rPr>
                          <w:rFonts w:ascii="黑体" w:eastAsia="黑体" w:hAnsi="黑体"/>
                          <w:lang w:val="de-DE"/>
                        </w:rPr>
                        <w:t>×</w:t>
                      </w:r>
                    </w:p>
                    <w:p w14:paraId="6455A0B3" w14:textId="77777777" w:rsidR="005456F3" w:rsidRDefault="00B508F9">
                      <w:pPr>
                        <w:pStyle w:val="11"/>
                        <w:spacing w:before="0" w:beforeAutospacing="0" w:after="0" w:afterAutospacing="0"/>
                        <w:rPr>
                          <w:rFonts w:eastAsia="黑体"/>
                        </w:rPr>
                      </w:pPr>
                      <w:r>
                        <w:rPr>
                          <w:rFonts w:ascii="黑体" w:eastAsia="黑体" w:hAnsi="黑体" w:hint="eastAsia"/>
                        </w:rPr>
                        <w:t>代替</w:t>
                      </w:r>
                      <w:r>
                        <w:rPr>
                          <w:rFonts w:ascii="黑体" w:eastAsia="黑体" w:hAnsi="黑体" w:hint="eastAsia"/>
                          <w:lang w:val="de-DE"/>
                        </w:rPr>
                        <w:t>GB/T 6886</w:t>
                      </w:r>
                      <w:r>
                        <w:rPr>
                          <w:rFonts w:ascii="黑体" w:eastAsia="黑体" w:hAnsi="黑体" w:hint="eastAsia"/>
                        </w:rPr>
                        <w:t>—2017、GB/T 6887-2019</w:t>
                      </w:r>
                    </w:p>
                    <w:p w14:paraId="4402CE84" w14:textId="77777777" w:rsidR="005456F3" w:rsidRDefault="005456F3">
                      <w:pPr>
                        <w:pStyle w:val="11"/>
                        <w:spacing w:before="0" w:beforeAutospacing="0" w:after="0" w:afterAutospacing="0"/>
                        <w:rPr>
                          <w:rFonts w:eastAsia="黑体"/>
                        </w:rPr>
                      </w:pPr>
                    </w:p>
                    <w:p w14:paraId="3AB96F7A" w14:textId="77777777" w:rsidR="005456F3" w:rsidRDefault="005456F3">
                      <w:pPr>
                        <w:pStyle w:val="11"/>
                        <w:spacing w:before="0" w:beforeAutospacing="0" w:after="0" w:afterAutospacing="0"/>
                        <w:rPr>
                          <w:rFonts w:eastAsia="黑体"/>
                        </w:rPr>
                      </w:pPr>
                    </w:p>
                    <w:p w14:paraId="76F666C5" w14:textId="77777777" w:rsidR="005456F3" w:rsidRDefault="005456F3">
                      <w:pPr>
                        <w:pStyle w:val="11"/>
                        <w:rPr>
                          <w:rFonts w:eastAsia="黑体"/>
                        </w:rPr>
                      </w:pPr>
                    </w:p>
                    <w:p w14:paraId="65D19065" w14:textId="77777777" w:rsidR="005456F3" w:rsidRDefault="005456F3">
                      <w:pPr>
                        <w:pStyle w:val="11"/>
                        <w:rPr>
                          <w:rFonts w:eastAsia="黑体"/>
                        </w:rPr>
                      </w:pPr>
                    </w:p>
                    <w:p w14:paraId="339D6435" w14:textId="77777777" w:rsidR="005456F3" w:rsidRDefault="005456F3">
                      <w:pPr>
                        <w:pStyle w:val="11"/>
                        <w:rPr>
                          <w:rFonts w:eastAsia="黑体"/>
                        </w:rPr>
                      </w:pPr>
                    </w:p>
                    <w:p w14:paraId="381A2636" w14:textId="77777777" w:rsidR="005456F3" w:rsidRDefault="00B508F9">
                      <w:pPr>
                        <w:pStyle w:val="11"/>
                        <w:rPr>
                          <w:rFonts w:eastAsia="黑体"/>
                        </w:rPr>
                      </w:pPr>
                      <w:r>
                        <w:rPr>
                          <w:rFonts w:eastAsia="黑体"/>
                        </w:rPr>
                        <w:t xml:space="preserve">    </w:t>
                      </w:r>
                    </w:p>
                    <w:p w14:paraId="5E38C11A" w14:textId="77777777" w:rsidR="005456F3" w:rsidRDefault="005456F3">
                      <w:pPr>
                        <w:pStyle w:val="11"/>
                        <w:rPr>
                          <w:rFonts w:eastAsia="黑体"/>
                        </w:rPr>
                      </w:pPr>
                    </w:p>
                  </w:txbxContent>
                </v:textbox>
                <w10:wrap anchorx="margin" anchory="margin"/>
                <w10:anchorlock/>
              </v:shape>
            </w:pict>
          </mc:Fallback>
        </mc:AlternateContent>
      </w:r>
      <w:r w:rsidR="00F348B0">
        <w:rPr>
          <w:noProof/>
        </w:rPr>
        <mc:AlternateContent>
          <mc:Choice Requires="wps">
            <w:drawing>
              <wp:anchor distT="0" distB="0" distL="114300" distR="114300" simplePos="0" relativeHeight="251653632" behindDoc="0" locked="1" layoutInCell="1" allowOverlap="1" wp14:anchorId="07DFA7A0" wp14:editId="29BDB97C">
                <wp:simplePos x="0" y="0"/>
                <wp:positionH relativeFrom="margin">
                  <wp:posOffset>0</wp:posOffset>
                </wp:positionH>
                <wp:positionV relativeFrom="margin">
                  <wp:posOffset>1010920</wp:posOffset>
                </wp:positionV>
                <wp:extent cx="6120130" cy="457835"/>
                <wp:effectExtent l="0" t="0" r="0" b="0"/>
                <wp:wrapNone/>
                <wp:docPr id="6" name="fmFram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457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145A55" w14:textId="77777777" w:rsidR="005456F3" w:rsidRDefault="00B508F9">
                            <w:pPr>
                              <w:pStyle w:val="affff4"/>
                            </w:pPr>
                            <w:r>
                              <w:rPr>
                                <w:rFonts w:hint="eastAsia"/>
                              </w:rPr>
                              <w:t>中华人民共和国国家标准</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FA7A0" id="fmFrame2" o:spid="_x0000_s1030" type="#_x0000_t202" style="position:absolute;left:0;text-align:left;margin-left:0;margin-top:79.6pt;width:481.9pt;height:36.05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" stroked="f">
                <v:textbox inset="0,0,0,0">
                  <w:txbxContent>
                    <w:p w14:paraId="51145A55" w14:textId="77777777" w:rsidR="005456F3" w:rsidRDefault="00B508F9">
                      <w:pPr>
                        <w:pStyle w:val="affff4"/>
                      </w:pPr>
                      <w:r>
                        <w:rPr>
                          <w:rFonts w:hint="eastAsia"/>
                        </w:rPr>
                        <w:t>中华人民共和国国家标准</w:t>
                      </w:r>
                    </w:p>
                  </w:txbxContent>
                </v:textbox>
                <w10:wrap anchorx="margin" anchory="margin"/>
                <w10:anchorlock/>
              </v:shape>
            </w:pict>
          </mc:Fallback>
        </mc:AlternateContent>
      </w:r>
      <w:r w:rsidR="00F348B0">
        <w:rPr>
          <w:noProof/>
        </w:rPr>
        <mc:AlternateContent>
          <mc:Choice Requires="wps">
            <w:drawing>
              <wp:anchor distT="0" distB="0" distL="114300" distR="114300" simplePos="0" relativeHeight="251652608" behindDoc="0" locked="1" layoutInCell="1" allowOverlap="1" wp14:anchorId="2A2E49D7" wp14:editId="7405979E">
                <wp:simplePos x="0" y="0"/>
                <wp:positionH relativeFrom="margin">
                  <wp:posOffset>0</wp:posOffset>
                </wp:positionH>
                <wp:positionV relativeFrom="margin">
                  <wp:posOffset>0</wp:posOffset>
                </wp:positionV>
                <wp:extent cx="2528570" cy="657860"/>
                <wp:effectExtent l="0" t="0" r="0" b="0"/>
                <wp:wrapNone/>
                <wp:docPr id="5" name="fmFram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8570" cy="657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A33257" w14:textId="77777777" w:rsidR="005456F3" w:rsidRPr="002405AB" w:rsidRDefault="00B508F9">
                            <w:pPr>
                              <w:pStyle w:val="afff8"/>
                              <w:rPr>
                                <w:rFonts w:ascii="黑体" w:hAnsi="黑体" w:hint="eastAsia"/>
                              </w:rPr>
                            </w:pPr>
                            <w:r w:rsidRPr="002405AB">
                              <w:rPr>
                                <w:rFonts w:ascii="黑体" w:hAnsi="黑体"/>
                              </w:rPr>
                              <w:t>ICS 77.160</w:t>
                            </w:r>
                          </w:p>
                          <w:p w14:paraId="53CEE043" w14:textId="04A96550" w:rsidR="005456F3" w:rsidRPr="002405AB" w:rsidRDefault="00B508F9">
                            <w:pPr>
                              <w:rPr>
                                <w:rFonts w:ascii="黑体" w:eastAsia="黑体" w:hAnsi="黑体" w:cs="黑体" w:hint="eastAsia"/>
                                <w:szCs w:val="21"/>
                              </w:rPr>
                            </w:pPr>
                            <w:r w:rsidRPr="002405AB">
                              <w:rPr>
                                <w:rFonts w:ascii="黑体" w:eastAsia="黑体" w:hAnsi="黑体" w:hint="eastAsia"/>
                              </w:rPr>
                              <w:t xml:space="preserve">CCS </w:t>
                            </w:r>
                            <w:r w:rsidRPr="002405AB">
                              <w:rPr>
                                <w:rFonts w:ascii="黑体" w:eastAsia="黑体" w:hAnsi="黑体"/>
                              </w:rPr>
                              <w:t>H</w:t>
                            </w:r>
                            <w:r w:rsidRPr="002405AB">
                              <w:rPr>
                                <w:rFonts w:ascii="黑体" w:eastAsia="黑体" w:hAnsi="黑体" w:hint="eastAsia"/>
                              </w:rPr>
                              <w:t xml:space="preserve"> </w:t>
                            </w:r>
                            <w:r w:rsidR="00A01349" w:rsidRPr="002405AB">
                              <w:rPr>
                                <w:rFonts w:ascii="黑体" w:eastAsia="黑体" w:hAnsi="黑体" w:hint="eastAsia"/>
                              </w:rPr>
                              <w:t>72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2E49D7" id="fmFrame1" o:spid="_x0000_s1031" type="#_x0000_t202" style="position:absolute;left:0;text-align:left;margin-left:0;margin-top:0;width:199.1pt;height:51.8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" stroked="f">
                <v:textbox inset="0,0,0,0">
                  <w:txbxContent>
                    <w:p w14:paraId="14A33257" w14:textId="77777777" w:rsidR="005456F3" w:rsidRPr="002405AB" w:rsidRDefault="00B508F9">
                      <w:pPr>
                        <w:pStyle w:val="afff8"/>
                        <w:rPr>
                          <w:rFonts w:ascii="黑体" w:hAnsi="黑体" w:hint="eastAsia"/>
                        </w:rPr>
                      </w:pPr>
                      <w:r w:rsidRPr="002405AB">
                        <w:rPr>
                          <w:rFonts w:ascii="黑体" w:hAnsi="黑体"/>
                        </w:rPr>
                        <w:t>ICS 77.160</w:t>
                      </w:r>
                    </w:p>
                    <w:p w14:paraId="53CEE043" w14:textId="04A96550" w:rsidR="005456F3" w:rsidRPr="002405AB" w:rsidRDefault="00B508F9">
                      <w:pPr>
                        <w:rPr>
                          <w:rFonts w:ascii="黑体" w:eastAsia="黑体" w:hAnsi="黑体" w:cs="黑体" w:hint="eastAsia"/>
                          <w:szCs w:val="21"/>
                        </w:rPr>
                      </w:pPr>
                      <w:r w:rsidRPr="002405AB">
                        <w:rPr>
                          <w:rFonts w:ascii="黑体" w:eastAsia="黑体" w:hAnsi="黑体" w:hint="eastAsia"/>
                        </w:rPr>
                        <w:t xml:space="preserve">CCS </w:t>
                      </w:r>
                      <w:r w:rsidRPr="002405AB">
                        <w:rPr>
                          <w:rFonts w:ascii="黑体" w:eastAsia="黑体" w:hAnsi="黑体"/>
                        </w:rPr>
                        <w:t>H</w:t>
                      </w:r>
                      <w:r w:rsidRPr="002405AB">
                        <w:rPr>
                          <w:rFonts w:ascii="黑体" w:eastAsia="黑体" w:hAnsi="黑体" w:hint="eastAsia"/>
                        </w:rPr>
                        <w:t xml:space="preserve"> </w:t>
                      </w:r>
                      <w:r w:rsidR="00A01349" w:rsidRPr="002405AB">
                        <w:rPr>
                          <w:rFonts w:ascii="黑体" w:eastAsia="黑体" w:hAnsi="黑体" w:hint="eastAsia"/>
                        </w:rPr>
                        <w:t>72</w:t>
                      </w:r>
                    </w:p>
                  </w:txbxContent>
                </v:textbox>
                <w10:wrap anchorx="margin" anchory="margin"/>
                <w10:anchorlock/>
              </v:shape>
            </w:pict>
          </mc:Fallback>
        </mc:AlternateContent>
      </w:r>
      <w:r>
        <w:t>T</w:t>
      </w:r>
    </w:p>
    <w:p w14:paraId="432A7D9B" w14:textId="436747EA" w:rsidR="005456F3" w:rsidRDefault="00F348B0">
      <w:pPr>
        <w:pStyle w:val="affff"/>
        <w:rPr>
          <w:rFonts w:eastAsia="黑体"/>
          <w:sz w:val="32"/>
          <w:szCs w:val="32"/>
        </w:rPr>
        <w:sectPr w:rsidR="005456F3">
          <w:headerReference w:type="even" r:id="rId10"/>
          <w:headerReference w:type="default" r:id="rId11"/>
          <w:footerReference w:type="even" r:id="rId12"/>
          <w:footerReference w:type="default" r:id="rId13"/>
          <w:headerReference w:type="first" r:id="rId14"/>
          <w:footerReference w:type="first" r:id="rId15"/>
          <w:pgSz w:w="11907" w:h="16839"/>
          <w:pgMar w:top="1418" w:right="1134" w:bottom="1134" w:left="1418" w:header="1418" w:footer="851" w:gutter="0"/>
          <w:cols w:space="720"/>
          <w:titlePg/>
          <w:docGrid w:type="linesAndChars" w:linePitch="312"/>
        </w:sectPr>
      </w:pPr>
      <w:r>
        <w:rPr>
          <w:noProof/>
        </w:rPr>
        <mc:AlternateContent>
          <mc:Choice Requires="wps">
            <w:drawing>
              <wp:anchor distT="0" distB="0" distL="114300" distR="114300" simplePos="0" relativeHeight="251658752" behindDoc="0" locked="0" layoutInCell="1" allowOverlap="1" wp14:anchorId="4CD39718" wp14:editId="15A3AE6D">
                <wp:simplePos x="0" y="0"/>
                <wp:positionH relativeFrom="column">
                  <wp:posOffset>0</wp:posOffset>
                </wp:positionH>
                <wp:positionV relativeFrom="paragraph">
                  <wp:posOffset>1812290</wp:posOffset>
                </wp:positionV>
                <wp:extent cx="6121400" cy="635"/>
                <wp:effectExtent l="0" t="0" r="12700" b="18415"/>
                <wp:wrapNone/>
                <wp:docPr id="1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63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CED147"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7pt" to="482pt,14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" strokeweight="1.5pt"/>
            </w:pict>
          </mc:Fallback>
        </mc:AlternateContent>
      </w:r>
      <w:r>
        <w:rPr>
          <w:noProof/>
        </w:rPr>
        <mc:AlternateContent>
          <mc:Choice Requires="wps">
            <w:drawing>
              <wp:anchor distT="0" distB="0" distL="114300" distR="114300" simplePos="0" relativeHeight="251662848" behindDoc="0" locked="0" layoutInCell="1" allowOverlap="1" wp14:anchorId="6C585353" wp14:editId="11A3D8C2">
                <wp:simplePos x="0" y="0"/>
                <wp:positionH relativeFrom="column">
                  <wp:posOffset>4084320</wp:posOffset>
                </wp:positionH>
                <wp:positionV relativeFrom="paragraph">
                  <wp:posOffset>7960360</wp:posOffset>
                </wp:positionV>
                <wp:extent cx="622300" cy="438150"/>
                <wp:effectExtent l="0" t="0" r="6350" b="0"/>
                <wp:wrapNone/>
                <wp:docPr id="3"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300" cy="438150"/>
                        </a:xfrm>
                        <a:prstGeom prst="rect">
                          <a:avLst/>
                        </a:prstGeom>
                        <a:solidFill>
                          <a:srgbClr val="FFFFFF">
                            <a:alpha val="0"/>
                          </a:srgbClr>
                        </a:solidFill>
                        <a:ln w="9525">
                          <a:solidFill>
                            <a:srgbClr val="FFFFFF"/>
                          </a:solidFill>
                          <a:miter lim="800000"/>
                          <a:headEnd/>
                          <a:tailEnd/>
                        </a:ln>
                      </wps:spPr>
                      <wps:txbx>
                        <w:txbxContent>
                          <w:p w14:paraId="0285D951" w14:textId="77777777" w:rsidR="005456F3" w:rsidRDefault="00B508F9">
                            <w:pPr>
                              <w:pStyle w:val="affff"/>
                              <w:widowControl w:val="0"/>
                              <w:spacing w:line="240" w:lineRule="atLeast"/>
                              <w:jc w:val="distribute"/>
                              <w:rPr>
                                <w:rFonts w:ascii="黑体" w:eastAsia="黑体" w:hAnsi="黑体" w:hint="eastAsia"/>
                                <w:color w:val="000000"/>
                                <w:sz w:val="28"/>
                                <w:szCs w:val="28"/>
                              </w:rPr>
                            </w:pPr>
                            <w:r>
                              <w:rPr>
                                <w:rFonts w:ascii="黑体" w:eastAsia="黑体" w:hAnsi="黑体"/>
                                <w:color w:val="000000"/>
                                <w:sz w:val="28"/>
                                <w:szCs w:val="28"/>
                              </w:rPr>
                              <w:t>发布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85353" id="Text Box 27" o:spid="_x0000_s1032" type="#_x0000_t202" style="position:absolute;left:0;text-align:left;margin-left:321.6pt;margin-top:626.8pt;width:49pt;height:3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" strokecolor="white">
                <v:fill opacity="0"/>
                <v:textbox>
                  <w:txbxContent>
                    <w:p w14:paraId="0285D951" w14:textId="77777777" w:rsidR="005456F3" w:rsidRDefault="00B508F9">
                      <w:pPr>
                        <w:pStyle w:val="affff"/>
                        <w:widowControl w:val="0"/>
                        <w:spacing w:line="240" w:lineRule="atLeast"/>
                        <w:jc w:val="distribute"/>
                        <w:rPr>
                          <w:rFonts w:ascii="黑体" w:eastAsia="黑体" w:hAnsi="黑体" w:hint="eastAsia"/>
                          <w:color w:val="000000"/>
                          <w:sz w:val="28"/>
                          <w:szCs w:val="28"/>
                        </w:rPr>
                      </w:pPr>
                      <w:r>
                        <w:rPr>
                          <w:rFonts w:ascii="黑体" w:eastAsia="黑体" w:hAnsi="黑体"/>
                          <w:color w:val="000000"/>
                          <w:sz w:val="28"/>
                          <w:szCs w:val="28"/>
                        </w:rPr>
                        <w:t>发布</w:t>
                      </w:r>
                    </w:p>
                  </w:txbxContent>
                </v:textbox>
              </v:shape>
            </w:pict>
          </mc:Fallback>
        </mc:AlternateContent>
      </w:r>
      <w:r>
        <w:rPr>
          <w:noProof/>
        </w:rPr>
        <mc:AlternateContent>
          <mc:Choice Requires="wps">
            <w:drawing>
              <wp:anchor distT="0" distB="0" distL="114300" distR="114300" simplePos="0" relativeHeight="251661824" behindDoc="0" locked="0" layoutInCell="1" allowOverlap="1" wp14:anchorId="13818EAA" wp14:editId="6009E617">
                <wp:simplePos x="0" y="0"/>
                <wp:positionH relativeFrom="column">
                  <wp:posOffset>1582420</wp:posOffset>
                </wp:positionH>
                <wp:positionV relativeFrom="paragraph">
                  <wp:posOffset>7872730</wp:posOffset>
                </wp:positionV>
                <wp:extent cx="2501900" cy="590550"/>
                <wp:effectExtent l="0" t="0" r="0" b="0"/>
                <wp:wrapNone/>
                <wp:docPr id="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0" cy="590550"/>
                        </a:xfrm>
                        <a:prstGeom prst="rect">
                          <a:avLst/>
                        </a:prstGeom>
                        <a:solidFill>
                          <a:srgbClr val="FFFFFF">
                            <a:alpha val="0"/>
                          </a:srgbClr>
                        </a:solidFill>
                        <a:ln w="9525">
                          <a:solidFill>
                            <a:srgbClr val="FFFFFF"/>
                          </a:solidFill>
                          <a:miter lim="800000"/>
                          <a:headEnd/>
                          <a:tailEnd/>
                        </a:ln>
                      </wps:spPr>
                      <wps:txbx>
                        <w:txbxContent>
                          <w:p w14:paraId="552BDB44" w14:textId="77777777" w:rsidR="005456F3" w:rsidRDefault="00B508F9">
                            <w:pPr>
                              <w:pStyle w:val="affff"/>
                              <w:widowControl w:val="0"/>
                              <w:spacing w:line="400" w:lineRule="exact"/>
                              <w:jc w:val="distribute"/>
                              <w:rPr>
                                <w:b/>
                                <w:sz w:val="30"/>
                                <w:szCs w:val="30"/>
                              </w:rPr>
                            </w:pPr>
                            <w:r>
                              <w:rPr>
                                <w:b/>
                                <w:sz w:val="30"/>
                                <w:szCs w:val="30"/>
                              </w:rPr>
                              <w:t>国家市场监督管理总局</w:t>
                            </w:r>
                          </w:p>
                          <w:p w14:paraId="0E879DF7" w14:textId="77777777" w:rsidR="005456F3" w:rsidRDefault="00B508F9">
                            <w:pPr>
                              <w:pStyle w:val="affff"/>
                              <w:widowControl w:val="0"/>
                              <w:spacing w:line="400" w:lineRule="exact"/>
                              <w:jc w:val="distribute"/>
                              <w:rPr>
                                <w:b/>
                                <w:sz w:val="30"/>
                                <w:szCs w:val="30"/>
                              </w:rPr>
                            </w:pPr>
                            <w:r>
                              <w:rPr>
                                <w:b/>
                                <w:sz w:val="30"/>
                                <w:szCs w:val="30"/>
                              </w:rPr>
                              <w:t>国家标准化管理委员会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818EAA" id="Text Box 26" o:spid="_x0000_s1033" type="#_x0000_t202" style="position:absolute;left:0;text-align:left;margin-left:124.6pt;margin-top:619.9pt;width:197pt;height:4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" strokecolor="white">
                <v:fill opacity="0"/>
                <v:textbox>
                  <w:txbxContent>
                    <w:p w14:paraId="552BDB44" w14:textId="77777777" w:rsidR="005456F3" w:rsidRDefault="00B508F9">
                      <w:pPr>
                        <w:pStyle w:val="affff"/>
                        <w:widowControl w:val="0"/>
                        <w:spacing w:line="400" w:lineRule="exact"/>
                        <w:jc w:val="distribute"/>
                        <w:rPr>
                          <w:b/>
                          <w:sz w:val="30"/>
                          <w:szCs w:val="30"/>
                        </w:rPr>
                      </w:pPr>
                      <w:r>
                        <w:rPr>
                          <w:b/>
                          <w:sz w:val="30"/>
                          <w:szCs w:val="30"/>
                        </w:rPr>
                        <w:t>国家市场监督管理总局</w:t>
                      </w:r>
                    </w:p>
                    <w:p w14:paraId="0E879DF7" w14:textId="77777777" w:rsidR="005456F3" w:rsidRDefault="00B508F9">
                      <w:pPr>
                        <w:pStyle w:val="affff"/>
                        <w:widowControl w:val="0"/>
                        <w:spacing w:line="400" w:lineRule="exact"/>
                        <w:jc w:val="distribute"/>
                        <w:rPr>
                          <w:b/>
                          <w:sz w:val="30"/>
                          <w:szCs w:val="30"/>
                        </w:rPr>
                      </w:pPr>
                      <w:r>
                        <w:rPr>
                          <w:b/>
                          <w:sz w:val="30"/>
                          <w:szCs w:val="30"/>
                        </w:rPr>
                        <w:t>国家标准化管理委员会</w:t>
                      </w:r>
                    </w:p>
                  </w:txbxContent>
                </v:textbox>
              </v:shape>
            </w:pict>
          </mc:Fallback>
        </mc:AlternateContent>
      </w:r>
      <w:r>
        <w:rPr>
          <w:noProof/>
        </w:rPr>
        <mc:AlternateContent>
          <mc:Choice Requires="wps">
            <w:drawing>
              <wp:anchor distT="0" distB="0" distL="114300" distR="114300" simplePos="0" relativeHeight="251659776" behindDoc="0" locked="0" layoutInCell="1" allowOverlap="1" wp14:anchorId="6C4ADECE" wp14:editId="1B32E8F4">
                <wp:simplePos x="0" y="0"/>
                <wp:positionH relativeFrom="column">
                  <wp:posOffset>15240</wp:posOffset>
                </wp:positionH>
                <wp:positionV relativeFrom="paragraph">
                  <wp:posOffset>7818755</wp:posOffset>
                </wp:positionV>
                <wp:extent cx="6121400" cy="635"/>
                <wp:effectExtent l="0" t="0" r="12700" b="18415"/>
                <wp:wrapNone/>
                <wp:docPr id="1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63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2D8E7C" id="Line 2"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615.65pt" to="483.2pt,6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" strokeweight="1.5pt"/>
            </w:pict>
          </mc:Fallback>
        </mc:AlternateContent>
      </w:r>
      <w:bookmarkStart w:id="1" w:name="SectionMark2"/>
      <w:bookmarkEnd w:id="0"/>
    </w:p>
    <w:p w14:paraId="50218324" w14:textId="77777777" w:rsidR="005456F3" w:rsidRDefault="00B508F9">
      <w:pPr>
        <w:pStyle w:val="aff7"/>
        <w:ind w:firstLineChars="0" w:firstLine="0"/>
        <w:jc w:val="center"/>
        <w:rPr>
          <w:rFonts w:ascii="Times New Roman" w:eastAsia="黑体"/>
          <w:sz w:val="32"/>
          <w:szCs w:val="32"/>
        </w:rPr>
      </w:pPr>
      <w:r>
        <w:rPr>
          <w:rFonts w:ascii="Times New Roman" w:eastAsia="黑体"/>
          <w:sz w:val="32"/>
          <w:szCs w:val="32"/>
        </w:rPr>
        <w:lastRenderedPageBreak/>
        <w:t>前</w:t>
      </w:r>
      <w:r>
        <w:rPr>
          <w:rFonts w:ascii="Times New Roman" w:eastAsia="黑体" w:hint="eastAsia"/>
          <w:sz w:val="32"/>
          <w:szCs w:val="32"/>
        </w:rPr>
        <w:t xml:space="preserve">  </w:t>
      </w:r>
      <w:r>
        <w:rPr>
          <w:rFonts w:ascii="Times New Roman" w:eastAsia="黑体"/>
          <w:sz w:val="32"/>
          <w:szCs w:val="32"/>
        </w:rPr>
        <w:t>言</w:t>
      </w:r>
    </w:p>
    <w:p w14:paraId="30B0E222" w14:textId="77777777" w:rsidR="005456F3" w:rsidRDefault="005456F3">
      <w:pPr>
        <w:pStyle w:val="aff7"/>
        <w:ind w:firstLine="420"/>
        <w:rPr>
          <w:rFonts w:ascii="Times New Roman"/>
          <w:szCs w:val="21"/>
        </w:rPr>
      </w:pPr>
    </w:p>
    <w:p w14:paraId="5CA07955" w14:textId="0A3AE7B9" w:rsidR="00821D53" w:rsidRPr="006457E1" w:rsidRDefault="00821D53">
      <w:pPr>
        <w:ind w:firstLineChars="200" w:firstLine="420"/>
        <w:rPr>
          <w:rFonts w:asciiTheme="minorEastAsia" w:eastAsiaTheme="minorEastAsia" w:hAnsiTheme="minorEastAsia" w:cs="宋体" w:hint="eastAsia"/>
          <w:szCs w:val="21"/>
        </w:rPr>
      </w:pPr>
      <w:r w:rsidRPr="006457E1">
        <w:rPr>
          <w:rFonts w:asciiTheme="minorEastAsia" w:eastAsiaTheme="minorEastAsia" w:hAnsiTheme="minorEastAsia" w:cs="宋体" w:hint="eastAsia"/>
          <w:szCs w:val="21"/>
        </w:rPr>
        <w:t>本文件按照GB/T 1.1-2020《标准化工作导则 第1部分：标准化文件的结构和起草规则》的规定起草。</w:t>
      </w:r>
    </w:p>
    <w:p w14:paraId="63335767" w14:textId="111A4CA6" w:rsidR="00821D53" w:rsidRPr="006457E1" w:rsidRDefault="00B508F9" w:rsidP="00D070F6">
      <w:pPr>
        <w:ind w:firstLineChars="200" w:firstLine="420"/>
        <w:rPr>
          <w:rFonts w:asciiTheme="minorEastAsia" w:eastAsiaTheme="minorEastAsia" w:hAnsiTheme="minorEastAsia" w:cs="宋体" w:hint="eastAsia"/>
          <w:szCs w:val="21"/>
        </w:rPr>
      </w:pPr>
      <w:r w:rsidRPr="006457E1">
        <w:rPr>
          <w:rFonts w:asciiTheme="minorEastAsia" w:eastAsiaTheme="minorEastAsia" w:hAnsiTheme="minorEastAsia" w:cs="宋体" w:hint="eastAsia"/>
          <w:szCs w:val="21"/>
        </w:rPr>
        <w:t>本文件</w:t>
      </w:r>
      <w:r w:rsidR="00821D53" w:rsidRPr="006457E1">
        <w:rPr>
          <w:rFonts w:asciiTheme="minorEastAsia" w:eastAsiaTheme="minorEastAsia" w:hAnsiTheme="minorEastAsia" w:cs="宋体" w:hint="eastAsia"/>
          <w:szCs w:val="21"/>
        </w:rPr>
        <w:t>代替</w:t>
      </w:r>
      <w:r w:rsidR="007A40D6" w:rsidRPr="006457E1">
        <w:rPr>
          <w:rFonts w:asciiTheme="minorEastAsia" w:eastAsiaTheme="minorEastAsia" w:hAnsiTheme="minorEastAsia" w:cs="宋体" w:hint="eastAsia"/>
          <w:szCs w:val="21"/>
        </w:rPr>
        <w:t>GB/T 6887-2019《烧结金属过滤材料》</w:t>
      </w:r>
      <w:r w:rsidR="002405AB">
        <w:rPr>
          <w:rFonts w:asciiTheme="minorEastAsia" w:eastAsiaTheme="minorEastAsia" w:hAnsiTheme="minorEastAsia" w:cs="宋体" w:hint="eastAsia"/>
          <w:szCs w:val="21"/>
        </w:rPr>
        <w:t>和</w:t>
      </w:r>
      <w:r w:rsidRPr="006457E1">
        <w:rPr>
          <w:rFonts w:asciiTheme="minorEastAsia" w:eastAsiaTheme="minorEastAsia" w:hAnsiTheme="minorEastAsia" w:cs="宋体" w:hint="eastAsia"/>
          <w:szCs w:val="21"/>
        </w:rPr>
        <w:t>GB/T 6886-2017《烧结不锈钢过滤材料》</w:t>
      </w:r>
      <w:r w:rsidR="00821D53" w:rsidRPr="006457E1">
        <w:rPr>
          <w:rFonts w:asciiTheme="minorEastAsia" w:eastAsiaTheme="minorEastAsia" w:hAnsiTheme="minorEastAsia" w:cs="宋体" w:hint="eastAsia"/>
          <w:szCs w:val="21"/>
        </w:rPr>
        <w:t>。</w:t>
      </w:r>
      <w:r w:rsidR="002405AB">
        <w:rPr>
          <w:rFonts w:asciiTheme="minorEastAsia" w:eastAsiaTheme="minorEastAsia" w:hAnsiTheme="minorEastAsia" w:cs="宋体" w:hint="eastAsia"/>
          <w:szCs w:val="21"/>
        </w:rPr>
        <w:t>本文件以GB/T 6887-2019为主，整合了</w:t>
      </w:r>
      <w:r w:rsidRPr="006457E1">
        <w:rPr>
          <w:rFonts w:asciiTheme="minorEastAsia" w:eastAsiaTheme="minorEastAsia" w:hAnsiTheme="minorEastAsia" w:cs="宋体" w:hint="eastAsia"/>
          <w:szCs w:val="21"/>
        </w:rPr>
        <w:t>GB/T 6886-2017</w:t>
      </w:r>
      <w:r w:rsidR="002405AB">
        <w:rPr>
          <w:rFonts w:asciiTheme="minorEastAsia" w:eastAsiaTheme="minorEastAsia" w:hAnsiTheme="minorEastAsia" w:cs="宋体" w:hint="eastAsia"/>
          <w:szCs w:val="21"/>
        </w:rPr>
        <w:t>的内容。本文件</w:t>
      </w:r>
      <w:r w:rsidRPr="006457E1">
        <w:rPr>
          <w:rFonts w:asciiTheme="minorEastAsia" w:eastAsiaTheme="minorEastAsia" w:hAnsiTheme="minorEastAsia" w:cs="宋体" w:hint="eastAsia"/>
          <w:szCs w:val="21"/>
        </w:rPr>
        <w:t>除结构调整及编辑性改动外，主要技术变化如下：</w:t>
      </w:r>
    </w:p>
    <w:p w14:paraId="7C5E1E81" w14:textId="4FFB7104" w:rsidR="001378B1" w:rsidRPr="006457E1" w:rsidRDefault="003532A3" w:rsidP="007D7ACC">
      <w:pPr>
        <w:ind w:firstLine="420"/>
        <w:rPr>
          <w:rFonts w:asciiTheme="minorEastAsia" w:eastAsiaTheme="minorEastAsia" w:hAnsiTheme="minorEastAsia" w:hint="eastAsia"/>
        </w:rPr>
      </w:pPr>
      <w:r>
        <w:rPr>
          <w:rFonts w:asciiTheme="minorEastAsia" w:eastAsiaTheme="minorEastAsia" w:hAnsiTheme="minorEastAsia" w:hint="eastAsia"/>
        </w:rPr>
        <w:t>a</w:t>
      </w:r>
      <w:r w:rsidR="001378B1" w:rsidRPr="006457E1">
        <w:rPr>
          <w:rFonts w:asciiTheme="minorEastAsia" w:eastAsiaTheme="minorEastAsia" w:hAnsiTheme="minorEastAsia" w:hint="eastAsia"/>
        </w:rPr>
        <w:t>）</w:t>
      </w:r>
      <w:r>
        <w:rPr>
          <w:rFonts w:asciiTheme="minorEastAsia" w:eastAsiaTheme="minorEastAsia" w:hAnsiTheme="minorEastAsia" w:hint="eastAsia"/>
        </w:rPr>
        <w:t>更改</w:t>
      </w:r>
      <w:r w:rsidR="001378B1" w:rsidRPr="006457E1">
        <w:rPr>
          <w:rFonts w:asciiTheme="minorEastAsia" w:eastAsiaTheme="minorEastAsia" w:hAnsiTheme="minorEastAsia" w:hint="eastAsia"/>
        </w:rPr>
        <w:t>了</w:t>
      </w:r>
      <w:r>
        <w:rPr>
          <w:rFonts w:asciiTheme="minorEastAsia" w:eastAsiaTheme="minorEastAsia" w:hAnsiTheme="minorEastAsia" w:hint="eastAsia"/>
        </w:rPr>
        <w:t>4.1.1“牌号”</w:t>
      </w:r>
      <w:r w:rsidR="00554D15" w:rsidRPr="006457E1">
        <w:rPr>
          <w:rFonts w:asciiTheme="minorEastAsia" w:eastAsiaTheme="minorEastAsia" w:hAnsiTheme="minorEastAsia" w:hint="eastAsia"/>
        </w:rPr>
        <w:t>（见</w:t>
      </w:r>
      <w:r w:rsidR="00554D15">
        <w:rPr>
          <w:rFonts w:asciiTheme="minorEastAsia" w:eastAsiaTheme="minorEastAsia" w:hAnsiTheme="minorEastAsia" w:hint="eastAsia"/>
        </w:rPr>
        <w:t>4.1.1</w:t>
      </w:r>
      <w:r>
        <w:rPr>
          <w:rFonts w:asciiTheme="minorEastAsia" w:eastAsiaTheme="minorEastAsia" w:hAnsiTheme="minorEastAsia" w:hint="eastAsia"/>
        </w:rPr>
        <w:t>，</w:t>
      </w:r>
      <w:bookmarkStart w:id="2" w:name="OLE_LINK10"/>
      <w:r>
        <w:rPr>
          <w:rFonts w:asciiTheme="minorEastAsia" w:eastAsiaTheme="minorEastAsia" w:hAnsiTheme="minorEastAsia" w:hint="eastAsia"/>
        </w:rPr>
        <w:t>GB/T 6887-2019的</w:t>
      </w:r>
      <w:bookmarkEnd w:id="2"/>
      <w:r>
        <w:rPr>
          <w:rFonts w:asciiTheme="minorEastAsia" w:eastAsiaTheme="minorEastAsia" w:hAnsiTheme="minorEastAsia" w:hint="eastAsia"/>
        </w:rPr>
        <w:t>3.1.1</w:t>
      </w:r>
      <w:r w:rsidR="00554D15" w:rsidRPr="006457E1">
        <w:rPr>
          <w:rFonts w:asciiTheme="minorEastAsia" w:eastAsiaTheme="minorEastAsia" w:hAnsiTheme="minorEastAsia" w:hint="eastAsia"/>
        </w:rPr>
        <w:t>）</w:t>
      </w:r>
      <w:r w:rsidR="001378B1" w:rsidRPr="006457E1">
        <w:rPr>
          <w:rFonts w:asciiTheme="minorEastAsia" w:eastAsiaTheme="minorEastAsia" w:hAnsiTheme="minorEastAsia" w:hint="eastAsia"/>
        </w:rPr>
        <w:t>；</w:t>
      </w:r>
    </w:p>
    <w:p w14:paraId="053734C6" w14:textId="7318838D" w:rsidR="00AA4F72" w:rsidRPr="00B80682" w:rsidRDefault="003532A3" w:rsidP="007D7ACC">
      <w:pPr>
        <w:ind w:firstLine="420"/>
        <w:rPr>
          <w:rFonts w:asciiTheme="minorEastAsia" w:eastAsiaTheme="minorEastAsia" w:hAnsiTheme="minorEastAsia" w:hint="eastAsia"/>
        </w:rPr>
      </w:pPr>
      <w:r>
        <w:rPr>
          <w:rFonts w:asciiTheme="minorEastAsia" w:eastAsiaTheme="minorEastAsia" w:hAnsiTheme="minorEastAsia" w:hint="eastAsia"/>
        </w:rPr>
        <w:t>b</w:t>
      </w:r>
      <w:r w:rsidR="00AA4F72" w:rsidRPr="00B80682">
        <w:rPr>
          <w:rFonts w:asciiTheme="minorEastAsia" w:eastAsiaTheme="minorEastAsia" w:hAnsiTheme="minorEastAsia" w:hint="eastAsia"/>
        </w:rPr>
        <w:t>）更改了4.2“化学成分”（见4.2，</w:t>
      </w:r>
      <w:r>
        <w:rPr>
          <w:rFonts w:asciiTheme="minorEastAsia" w:eastAsiaTheme="minorEastAsia" w:hAnsiTheme="minorEastAsia" w:hint="eastAsia"/>
        </w:rPr>
        <w:t>GB/T 6887-2019的</w:t>
      </w:r>
      <w:r w:rsidR="00AA4F72" w:rsidRPr="00B80682">
        <w:rPr>
          <w:rFonts w:asciiTheme="minorEastAsia" w:eastAsiaTheme="minorEastAsia" w:hAnsiTheme="minorEastAsia" w:hint="eastAsia"/>
        </w:rPr>
        <w:t>3.2）；</w:t>
      </w:r>
    </w:p>
    <w:p w14:paraId="4CC1ABA6" w14:textId="1B8484BF" w:rsidR="00AA4F72" w:rsidRPr="006457E1" w:rsidRDefault="003532A3" w:rsidP="007D7ACC">
      <w:pPr>
        <w:ind w:firstLine="420"/>
        <w:rPr>
          <w:rFonts w:asciiTheme="minorEastAsia" w:eastAsiaTheme="minorEastAsia" w:hAnsiTheme="minorEastAsia" w:hint="eastAsia"/>
        </w:rPr>
      </w:pPr>
      <w:r>
        <w:rPr>
          <w:rFonts w:asciiTheme="minorEastAsia" w:eastAsiaTheme="minorEastAsia" w:hAnsiTheme="minorEastAsia" w:hint="eastAsia"/>
        </w:rPr>
        <w:t>c</w:t>
      </w:r>
      <w:r w:rsidR="00AA4F72" w:rsidRPr="006457E1">
        <w:rPr>
          <w:rFonts w:asciiTheme="minorEastAsia" w:eastAsiaTheme="minorEastAsia" w:hAnsiTheme="minorEastAsia" w:hint="eastAsia"/>
        </w:rPr>
        <w:t>）更改了4.3“</w:t>
      </w:r>
      <w:r w:rsidR="007A40D6" w:rsidRPr="006457E1">
        <w:rPr>
          <w:rFonts w:asciiTheme="minorEastAsia" w:eastAsiaTheme="minorEastAsia" w:hAnsiTheme="minorEastAsia" w:hint="eastAsia"/>
        </w:rPr>
        <w:t>性能</w:t>
      </w:r>
      <w:r w:rsidR="00AA4F72" w:rsidRPr="006457E1">
        <w:rPr>
          <w:rFonts w:asciiTheme="minorEastAsia" w:eastAsiaTheme="minorEastAsia" w:hAnsiTheme="minorEastAsia" w:hint="eastAsia"/>
        </w:rPr>
        <w:t>”</w:t>
      </w:r>
      <w:r w:rsidR="007A40D6" w:rsidRPr="006457E1">
        <w:rPr>
          <w:rFonts w:asciiTheme="minorEastAsia" w:eastAsiaTheme="minorEastAsia" w:hAnsiTheme="minorEastAsia" w:hint="eastAsia"/>
        </w:rPr>
        <w:t>（见4.3，2</w:t>
      </w:r>
      <w:r w:rsidRPr="003532A3">
        <w:rPr>
          <w:rFonts w:asciiTheme="minorEastAsia" w:eastAsiaTheme="minorEastAsia" w:hAnsiTheme="minorEastAsia" w:hint="eastAsia"/>
        </w:rPr>
        <w:t xml:space="preserve"> </w:t>
      </w:r>
      <w:r>
        <w:rPr>
          <w:rFonts w:asciiTheme="minorEastAsia" w:eastAsiaTheme="minorEastAsia" w:hAnsiTheme="minorEastAsia" w:hint="eastAsia"/>
        </w:rPr>
        <w:t>GB/T 6887-2019的</w:t>
      </w:r>
      <w:r w:rsidR="007A40D6" w:rsidRPr="006457E1">
        <w:rPr>
          <w:rFonts w:asciiTheme="minorEastAsia" w:eastAsiaTheme="minorEastAsia" w:hAnsiTheme="minorEastAsia" w:hint="eastAsia"/>
        </w:rPr>
        <w:t>3.4）</w:t>
      </w:r>
      <w:r w:rsidR="00AA4F72" w:rsidRPr="006457E1">
        <w:rPr>
          <w:rFonts w:asciiTheme="minorEastAsia" w:eastAsiaTheme="minorEastAsia" w:hAnsiTheme="minorEastAsia" w:hint="eastAsia"/>
        </w:rPr>
        <w:t>；</w:t>
      </w:r>
    </w:p>
    <w:p w14:paraId="250C6621" w14:textId="700C82BA" w:rsidR="00AA4F72" w:rsidRDefault="003532A3" w:rsidP="007D7ACC">
      <w:pPr>
        <w:ind w:firstLine="420"/>
        <w:rPr>
          <w:rFonts w:asciiTheme="minorEastAsia" w:eastAsiaTheme="minorEastAsia" w:hAnsiTheme="minorEastAsia" w:hint="eastAsia"/>
        </w:rPr>
      </w:pPr>
      <w:r>
        <w:rPr>
          <w:rFonts w:asciiTheme="minorEastAsia" w:eastAsiaTheme="minorEastAsia" w:hAnsiTheme="minorEastAsia" w:hint="eastAsia"/>
        </w:rPr>
        <w:t>d</w:t>
      </w:r>
      <w:r w:rsidR="007A40D6" w:rsidRPr="006457E1">
        <w:rPr>
          <w:rFonts w:asciiTheme="minorEastAsia" w:eastAsiaTheme="minorEastAsia" w:hAnsiTheme="minorEastAsia" w:hint="eastAsia"/>
        </w:rPr>
        <w:t>）更改了4.4“尺寸及其允许偏差”（见4.4，</w:t>
      </w:r>
      <w:r>
        <w:rPr>
          <w:rFonts w:asciiTheme="minorEastAsia" w:eastAsiaTheme="minorEastAsia" w:hAnsiTheme="minorEastAsia" w:hint="eastAsia"/>
        </w:rPr>
        <w:t>GB/T 6887-2019</w:t>
      </w:r>
      <w:r w:rsidR="007A40D6" w:rsidRPr="006457E1">
        <w:rPr>
          <w:rFonts w:asciiTheme="minorEastAsia" w:eastAsiaTheme="minorEastAsia" w:hAnsiTheme="minorEastAsia" w:hint="eastAsia"/>
        </w:rPr>
        <w:t>的3.3）；</w:t>
      </w:r>
    </w:p>
    <w:p w14:paraId="66832266" w14:textId="76A5788A" w:rsidR="00877B8A" w:rsidRPr="00877B8A" w:rsidRDefault="003532A3" w:rsidP="007D7ACC">
      <w:pPr>
        <w:ind w:firstLine="420"/>
        <w:rPr>
          <w:rFonts w:asciiTheme="minorEastAsia" w:eastAsiaTheme="minorEastAsia" w:hAnsiTheme="minorEastAsia" w:hint="eastAsia"/>
        </w:rPr>
      </w:pPr>
      <w:bookmarkStart w:id="3" w:name="OLE_LINK2"/>
      <w:r>
        <w:rPr>
          <w:rFonts w:asciiTheme="minorEastAsia" w:eastAsiaTheme="minorEastAsia" w:hAnsiTheme="minorEastAsia" w:hint="eastAsia"/>
        </w:rPr>
        <w:t>e</w:t>
      </w:r>
      <w:r w:rsidR="00877B8A">
        <w:rPr>
          <w:rFonts w:asciiTheme="minorEastAsia" w:eastAsiaTheme="minorEastAsia" w:hAnsiTheme="minorEastAsia" w:hint="eastAsia"/>
        </w:rPr>
        <w:t>）</w:t>
      </w:r>
      <w:r w:rsidR="00877B8A" w:rsidRPr="006457E1">
        <w:rPr>
          <w:rFonts w:asciiTheme="minorEastAsia" w:eastAsiaTheme="minorEastAsia" w:hAnsiTheme="minorEastAsia" w:hint="eastAsia"/>
        </w:rPr>
        <w:t>更改了</w:t>
      </w:r>
      <w:r w:rsidR="00877B8A">
        <w:rPr>
          <w:rFonts w:asciiTheme="minorEastAsia" w:eastAsiaTheme="minorEastAsia" w:hAnsiTheme="minorEastAsia" w:hint="eastAsia"/>
        </w:rPr>
        <w:t>5.1</w:t>
      </w:r>
      <w:r w:rsidR="00A01349">
        <w:rPr>
          <w:rFonts w:asciiTheme="minorEastAsia" w:eastAsiaTheme="minorEastAsia" w:hAnsiTheme="minorEastAsia" w:hint="eastAsia"/>
        </w:rPr>
        <w:t>“化学成分的</w:t>
      </w:r>
      <w:r w:rsidR="00BC4017">
        <w:rPr>
          <w:rFonts w:asciiTheme="minorEastAsia" w:eastAsiaTheme="minorEastAsia" w:hAnsiTheme="minorEastAsia" w:hint="eastAsia"/>
        </w:rPr>
        <w:t>试</w:t>
      </w:r>
      <w:r w:rsidR="00A01349">
        <w:rPr>
          <w:rFonts w:asciiTheme="minorEastAsia" w:eastAsiaTheme="minorEastAsia" w:hAnsiTheme="minorEastAsia" w:hint="eastAsia"/>
        </w:rPr>
        <w:t>验方法”</w:t>
      </w:r>
      <w:r w:rsidR="00877B8A" w:rsidRPr="006457E1">
        <w:rPr>
          <w:rFonts w:asciiTheme="minorEastAsia" w:eastAsiaTheme="minorEastAsia" w:hAnsiTheme="minorEastAsia" w:hint="eastAsia"/>
        </w:rPr>
        <w:t>（见</w:t>
      </w:r>
      <w:r w:rsidR="00877B8A">
        <w:rPr>
          <w:rFonts w:asciiTheme="minorEastAsia" w:eastAsiaTheme="minorEastAsia" w:hAnsiTheme="minorEastAsia" w:hint="eastAsia"/>
        </w:rPr>
        <w:t>5.1</w:t>
      </w:r>
      <w:r w:rsidR="00877B8A" w:rsidRPr="006457E1">
        <w:rPr>
          <w:rFonts w:asciiTheme="minorEastAsia" w:eastAsiaTheme="minorEastAsia" w:hAnsiTheme="minorEastAsia" w:hint="eastAsia"/>
        </w:rPr>
        <w:t>，</w:t>
      </w:r>
      <w:r>
        <w:rPr>
          <w:rFonts w:asciiTheme="minorEastAsia" w:eastAsiaTheme="minorEastAsia" w:hAnsiTheme="minorEastAsia" w:hint="eastAsia"/>
        </w:rPr>
        <w:t>GB/T 6887-2019的</w:t>
      </w:r>
      <w:r w:rsidR="00877B8A">
        <w:rPr>
          <w:rFonts w:asciiTheme="minorEastAsia" w:eastAsiaTheme="minorEastAsia" w:hAnsiTheme="minorEastAsia" w:hint="eastAsia"/>
        </w:rPr>
        <w:t>4.1</w:t>
      </w:r>
      <w:r w:rsidR="00877B8A" w:rsidRPr="006457E1">
        <w:rPr>
          <w:rFonts w:asciiTheme="minorEastAsia" w:eastAsiaTheme="minorEastAsia" w:hAnsiTheme="minorEastAsia" w:hint="eastAsia"/>
        </w:rPr>
        <w:t>）</w:t>
      </w:r>
      <w:bookmarkEnd w:id="3"/>
      <w:r w:rsidR="00877B8A">
        <w:rPr>
          <w:rFonts w:asciiTheme="minorEastAsia" w:eastAsiaTheme="minorEastAsia" w:hAnsiTheme="minorEastAsia" w:hint="eastAsia"/>
        </w:rPr>
        <w:t>。</w:t>
      </w:r>
    </w:p>
    <w:p w14:paraId="077E8CE4" w14:textId="1CEFB4C3" w:rsidR="003A2FE2" w:rsidRDefault="003A2FE2">
      <w:pPr>
        <w:ind w:firstLineChars="200" w:firstLine="420"/>
        <w:rPr>
          <w:rFonts w:ascii="宋体" w:hAnsi="宋体" w:cs="宋体" w:hint="eastAsia"/>
          <w:szCs w:val="21"/>
        </w:rPr>
      </w:pPr>
      <w:r>
        <w:rPr>
          <w:rFonts w:ascii="宋体" w:hAnsi="宋体" w:cs="宋体" w:hint="eastAsia"/>
          <w:szCs w:val="21"/>
        </w:rPr>
        <w:t>请注意本文件的某些内容可能涉及专利。本文件的发布机构不承担识别专利的责任。</w:t>
      </w:r>
    </w:p>
    <w:p w14:paraId="5363957A" w14:textId="00A9A729" w:rsidR="005456F3" w:rsidRDefault="003A2FE2">
      <w:pPr>
        <w:ind w:firstLineChars="200" w:firstLine="420"/>
        <w:rPr>
          <w:rFonts w:ascii="宋体" w:hAnsi="宋体" w:cs="宋体" w:hint="eastAsia"/>
          <w:szCs w:val="21"/>
        </w:rPr>
      </w:pPr>
      <w:r>
        <w:rPr>
          <w:rFonts w:ascii="宋体" w:hAnsi="宋体" w:cs="宋体" w:hint="eastAsia"/>
          <w:szCs w:val="21"/>
        </w:rPr>
        <w:t>本</w:t>
      </w:r>
      <w:r w:rsidR="00B508F9">
        <w:rPr>
          <w:rFonts w:ascii="宋体" w:hAnsi="宋体" w:cs="宋体" w:hint="eastAsia"/>
          <w:szCs w:val="21"/>
        </w:rPr>
        <w:t>文件由中国有色金属工业协会提出。</w:t>
      </w:r>
    </w:p>
    <w:p w14:paraId="2E6A5BD0" w14:textId="2805C836" w:rsidR="005456F3" w:rsidRDefault="00B508F9">
      <w:pPr>
        <w:ind w:firstLineChars="200" w:firstLine="420"/>
        <w:rPr>
          <w:rFonts w:ascii="宋体" w:hAnsi="宋体" w:cs="宋体" w:hint="eastAsia"/>
          <w:szCs w:val="21"/>
        </w:rPr>
      </w:pPr>
      <w:bookmarkStart w:id="4" w:name="OLE_LINK1"/>
      <w:r>
        <w:rPr>
          <w:rFonts w:ascii="宋体" w:hAnsi="宋体" w:cs="宋体" w:hint="eastAsia"/>
          <w:szCs w:val="21"/>
        </w:rPr>
        <w:t>本</w:t>
      </w:r>
      <w:bookmarkEnd w:id="4"/>
      <w:r>
        <w:rPr>
          <w:rFonts w:ascii="宋体" w:hAnsi="宋体" w:cs="宋体" w:hint="eastAsia"/>
          <w:szCs w:val="21"/>
        </w:rPr>
        <w:t>文件由全国有色金属标准化技术委员会（SAC/TC</w:t>
      </w:r>
      <w:r w:rsidR="003A2FE2">
        <w:rPr>
          <w:rFonts w:ascii="宋体" w:hAnsi="宋体" w:cs="宋体" w:hint="eastAsia"/>
          <w:szCs w:val="21"/>
        </w:rPr>
        <w:t xml:space="preserve"> </w:t>
      </w:r>
      <w:r>
        <w:rPr>
          <w:rFonts w:ascii="宋体" w:hAnsi="宋体" w:cs="宋体" w:hint="eastAsia"/>
          <w:szCs w:val="21"/>
        </w:rPr>
        <w:t>243）归口。</w:t>
      </w:r>
    </w:p>
    <w:p w14:paraId="41510305" w14:textId="5E680045" w:rsidR="005456F3" w:rsidRDefault="00B508F9">
      <w:pPr>
        <w:ind w:firstLineChars="200" w:firstLine="420"/>
        <w:rPr>
          <w:rFonts w:ascii="宋体" w:hAnsi="宋体" w:cs="宋体" w:hint="eastAsia"/>
          <w:szCs w:val="21"/>
        </w:rPr>
      </w:pPr>
      <w:r>
        <w:rPr>
          <w:rFonts w:ascii="宋体" w:hAnsi="宋体" w:cs="宋体" w:hint="eastAsia"/>
          <w:szCs w:val="21"/>
        </w:rPr>
        <w:t>本文件起草单位：</w:t>
      </w:r>
      <w:r w:rsidR="003A2FE2">
        <w:rPr>
          <w:rFonts w:ascii="宋体" w:hAnsi="宋体" w:cs="宋体" w:hint="eastAsia"/>
          <w:szCs w:val="21"/>
        </w:rPr>
        <w:t>西部宝德科技股份有限公司、西北有色金属研究院、</w:t>
      </w:r>
      <w:proofErr w:type="gramStart"/>
      <w:r w:rsidR="003A2FE2">
        <w:rPr>
          <w:rFonts w:ascii="宋体" w:hAnsi="宋体" w:cs="宋体" w:hint="eastAsia"/>
          <w:szCs w:val="21"/>
        </w:rPr>
        <w:t>石家庄金钛净化</w:t>
      </w:r>
      <w:proofErr w:type="gramEnd"/>
      <w:r w:rsidR="00F36ACA">
        <w:rPr>
          <w:rFonts w:ascii="宋体" w:hAnsi="宋体" w:cs="宋体" w:hint="eastAsia"/>
          <w:szCs w:val="21"/>
        </w:rPr>
        <w:t>设备</w:t>
      </w:r>
      <w:r w:rsidR="003A2FE2">
        <w:rPr>
          <w:rFonts w:ascii="宋体" w:hAnsi="宋体" w:cs="宋体" w:hint="eastAsia"/>
          <w:szCs w:val="21"/>
        </w:rPr>
        <w:t>有限公司</w:t>
      </w:r>
      <w:r w:rsidR="00F954B2">
        <w:rPr>
          <w:rFonts w:ascii="宋体" w:hAnsi="宋体" w:cs="宋体" w:hint="eastAsia"/>
          <w:szCs w:val="21"/>
        </w:rPr>
        <w:t>、</w:t>
      </w:r>
      <w:r w:rsidR="00F954B2">
        <w:rPr>
          <w:rFonts w:hAnsi="宋体" w:cs="宋体" w:hint="eastAsia"/>
          <w:szCs w:val="21"/>
        </w:rPr>
        <w:t>钢铁研究总院有限公司。</w:t>
      </w:r>
    </w:p>
    <w:p w14:paraId="5BEDA318" w14:textId="2E8867D5" w:rsidR="005456F3" w:rsidRDefault="00B508F9">
      <w:pPr>
        <w:ind w:firstLineChars="200" w:firstLine="420"/>
        <w:rPr>
          <w:rFonts w:ascii="宋体" w:hAnsi="宋体" w:cs="宋体" w:hint="eastAsia"/>
          <w:szCs w:val="21"/>
        </w:rPr>
      </w:pPr>
      <w:r>
        <w:rPr>
          <w:rFonts w:ascii="宋体" w:hAnsi="宋体" w:cs="宋体" w:hint="eastAsia"/>
          <w:szCs w:val="21"/>
        </w:rPr>
        <w:t>本文件主要起草人：</w:t>
      </w:r>
      <w:r w:rsidR="001A5004">
        <w:rPr>
          <w:rFonts w:ascii="宋体" w:hAnsi="宋体" w:cs="宋体" w:hint="eastAsia"/>
          <w:szCs w:val="21"/>
        </w:rPr>
        <w:t>李来平</w:t>
      </w:r>
      <w:r w:rsidR="003608F5">
        <w:rPr>
          <w:rFonts w:ascii="宋体" w:hAnsi="宋体" w:cs="宋体" w:hint="eastAsia"/>
          <w:szCs w:val="21"/>
        </w:rPr>
        <w:t>、李荣、</w:t>
      </w:r>
      <w:r w:rsidR="00650286">
        <w:rPr>
          <w:rFonts w:ascii="宋体" w:hAnsi="宋体" w:cs="宋体" w:hint="eastAsia"/>
          <w:szCs w:val="21"/>
        </w:rPr>
        <w:t>王建、</w:t>
      </w:r>
      <w:r w:rsidR="00F50E32">
        <w:rPr>
          <w:rFonts w:ascii="宋体" w:hAnsi="宋体" w:cs="宋体" w:hint="eastAsia"/>
          <w:szCs w:val="21"/>
        </w:rPr>
        <w:t>邓颖</w:t>
      </w:r>
      <w:r w:rsidR="003608F5">
        <w:rPr>
          <w:rFonts w:ascii="宋体" w:hAnsi="宋体" w:cs="宋体" w:hint="eastAsia"/>
          <w:szCs w:val="21"/>
        </w:rPr>
        <w:t>、</w:t>
      </w:r>
      <w:r w:rsidR="00F954B2">
        <w:rPr>
          <w:rFonts w:ascii="宋体" w:hAnsi="宋体" w:cs="宋体" w:hint="eastAsia"/>
          <w:szCs w:val="21"/>
        </w:rPr>
        <w:t>张颖策、李继康、</w:t>
      </w:r>
      <w:r w:rsidR="003608F5">
        <w:rPr>
          <w:rFonts w:ascii="宋体" w:hAnsi="宋体" w:cs="宋体" w:hint="eastAsia"/>
          <w:szCs w:val="21"/>
        </w:rPr>
        <w:t>亢欢敏、杨坤</w:t>
      </w:r>
      <w:r w:rsidR="00F954B2">
        <w:rPr>
          <w:rFonts w:ascii="宋体" w:hAnsi="宋体" w:cs="宋体" w:hint="eastAsia"/>
          <w:szCs w:val="21"/>
        </w:rPr>
        <w:t>、李寒</w:t>
      </w:r>
      <w:r w:rsidR="003608F5">
        <w:rPr>
          <w:rFonts w:ascii="宋体" w:hAnsi="宋体" w:cs="宋体" w:hint="eastAsia"/>
          <w:szCs w:val="21"/>
        </w:rPr>
        <w:t>。</w:t>
      </w:r>
    </w:p>
    <w:p w14:paraId="51378127" w14:textId="5683113D" w:rsidR="00FF5D57" w:rsidRDefault="00B508F9" w:rsidP="006457E1">
      <w:pPr>
        <w:ind w:firstLineChars="200" w:firstLine="420"/>
        <w:rPr>
          <w:rFonts w:ascii="宋体" w:hAnsi="宋体" w:cs="宋体" w:hint="eastAsia"/>
          <w:szCs w:val="21"/>
        </w:rPr>
      </w:pPr>
      <w:r>
        <w:rPr>
          <w:rFonts w:ascii="宋体" w:hAnsi="宋体" w:cs="宋体" w:hint="eastAsia"/>
          <w:szCs w:val="21"/>
        </w:rPr>
        <w:t>本文件</w:t>
      </w:r>
      <w:r w:rsidR="00FF5D57">
        <w:rPr>
          <w:rFonts w:ascii="宋体" w:hAnsi="宋体" w:cs="宋体" w:hint="eastAsia"/>
          <w:szCs w:val="21"/>
        </w:rPr>
        <w:t>及所代替文件的历次版本发布情况为：</w:t>
      </w:r>
    </w:p>
    <w:p w14:paraId="0F101AB9" w14:textId="77777777" w:rsidR="00FF5D57" w:rsidRDefault="00FF5D57" w:rsidP="006457E1">
      <w:pPr>
        <w:ind w:firstLineChars="200" w:firstLine="420"/>
        <w:rPr>
          <w:rFonts w:ascii="宋体" w:hAnsi="宋体" w:cs="宋体" w:hint="eastAsia"/>
          <w:szCs w:val="21"/>
        </w:rPr>
      </w:pPr>
      <w:r>
        <w:rPr>
          <w:rFonts w:ascii="宋体" w:hAnsi="宋体" w:cs="宋体" w:hint="eastAsia"/>
          <w:szCs w:val="21"/>
        </w:rPr>
        <w:t>——</w:t>
      </w:r>
      <w:r w:rsidR="005C3427">
        <w:rPr>
          <w:rFonts w:ascii="宋体" w:hAnsi="宋体" w:cs="宋体" w:hint="eastAsia"/>
          <w:szCs w:val="21"/>
        </w:rPr>
        <w:t>1986年首次发布为GB/T 6887-1986</w:t>
      </w:r>
      <w:r>
        <w:rPr>
          <w:rFonts w:ascii="宋体" w:hAnsi="宋体" w:cs="宋体" w:hint="eastAsia"/>
          <w:szCs w:val="21"/>
        </w:rPr>
        <w:t>，2007年第一次修订，2019年第二次修订；</w:t>
      </w:r>
    </w:p>
    <w:p w14:paraId="1DF91B26" w14:textId="32AC73CC" w:rsidR="003A2FE2" w:rsidRDefault="00FF5D57" w:rsidP="006457E1">
      <w:pPr>
        <w:ind w:firstLineChars="200" w:firstLine="420"/>
        <w:rPr>
          <w:rFonts w:ascii="宋体" w:hAnsi="宋体" w:cs="宋体" w:hint="eastAsia"/>
          <w:szCs w:val="21"/>
        </w:rPr>
      </w:pPr>
      <w:r>
        <w:rPr>
          <w:rFonts w:ascii="宋体" w:hAnsi="宋体" w:cs="宋体" w:hint="eastAsia"/>
          <w:szCs w:val="21"/>
        </w:rPr>
        <w:t>——本次为第三次修订，本次修订并入了</w:t>
      </w:r>
      <w:r w:rsidR="003A2FE2">
        <w:rPr>
          <w:rFonts w:ascii="宋体" w:hAnsi="宋体" w:cs="宋体" w:hint="eastAsia"/>
          <w:szCs w:val="21"/>
        </w:rPr>
        <w:t>GB/T 6886-</w:t>
      </w:r>
      <w:r>
        <w:rPr>
          <w:rFonts w:ascii="宋体" w:hAnsi="宋体" w:cs="宋体" w:hint="eastAsia"/>
          <w:szCs w:val="21"/>
        </w:rPr>
        <w:t>2017《烧结不锈钢过滤元件》的内容。</w:t>
      </w:r>
    </w:p>
    <w:p w14:paraId="59239A15" w14:textId="77777777" w:rsidR="006457E1" w:rsidRDefault="006457E1" w:rsidP="006457E1">
      <w:pPr>
        <w:ind w:firstLineChars="200" w:firstLine="420"/>
        <w:rPr>
          <w:rFonts w:ascii="宋体" w:hAnsi="宋体" w:cs="宋体" w:hint="eastAsia"/>
          <w:szCs w:val="21"/>
        </w:rPr>
      </w:pPr>
    </w:p>
    <w:p w14:paraId="35771C6F" w14:textId="77777777" w:rsidR="006457E1" w:rsidRDefault="006457E1" w:rsidP="006457E1">
      <w:pPr>
        <w:ind w:firstLineChars="200" w:firstLine="420"/>
        <w:rPr>
          <w:rFonts w:ascii="宋体" w:hAnsi="宋体" w:cs="宋体" w:hint="eastAsia"/>
          <w:szCs w:val="21"/>
        </w:rPr>
      </w:pPr>
    </w:p>
    <w:p w14:paraId="63AF249C" w14:textId="77777777" w:rsidR="006457E1" w:rsidRDefault="006457E1" w:rsidP="006457E1">
      <w:pPr>
        <w:ind w:firstLineChars="200" w:firstLine="420"/>
        <w:rPr>
          <w:rFonts w:ascii="宋体" w:hAnsi="宋体" w:cs="宋体" w:hint="eastAsia"/>
          <w:szCs w:val="21"/>
        </w:rPr>
      </w:pPr>
    </w:p>
    <w:p w14:paraId="7C962C8B" w14:textId="77777777" w:rsidR="006457E1" w:rsidRDefault="006457E1" w:rsidP="006457E1">
      <w:pPr>
        <w:ind w:firstLineChars="200" w:firstLine="420"/>
        <w:rPr>
          <w:rFonts w:ascii="宋体" w:hAnsi="宋体" w:cs="宋体" w:hint="eastAsia"/>
          <w:szCs w:val="21"/>
        </w:rPr>
      </w:pPr>
    </w:p>
    <w:p w14:paraId="109D9936" w14:textId="77777777" w:rsidR="006457E1" w:rsidRDefault="006457E1" w:rsidP="006457E1">
      <w:pPr>
        <w:ind w:firstLineChars="200" w:firstLine="420"/>
        <w:rPr>
          <w:rFonts w:ascii="宋体" w:hAnsi="宋体" w:cs="宋体" w:hint="eastAsia"/>
          <w:szCs w:val="21"/>
        </w:rPr>
      </w:pPr>
    </w:p>
    <w:p w14:paraId="323C1964" w14:textId="77777777" w:rsidR="006457E1" w:rsidRDefault="006457E1" w:rsidP="006457E1">
      <w:pPr>
        <w:ind w:firstLineChars="200" w:firstLine="420"/>
        <w:rPr>
          <w:rFonts w:ascii="宋体" w:hAnsi="宋体" w:cs="宋体" w:hint="eastAsia"/>
          <w:szCs w:val="21"/>
        </w:rPr>
      </w:pPr>
    </w:p>
    <w:p w14:paraId="2C4F82E3" w14:textId="77777777" w:rsidR="006457E1" w:rsidRDefault="006457E1" w:rsidP="006457E1">
      <w:pPr>
        <w:ind w:firstLineChars="200" w:firstLine="420"/>
        <w:rPr>
          <w:rFonts w:ascii="宋体" w:hAnsi="宋体" w:cs="宋体" w:hint="eastAsia"/>
          <w:szCs w:val="21"/>
        </w:rPr>
      </w:pPr>
    </w:p>
    <w:p w14:paraId="583E97AD" w14:textId="77777777" w:rsidR="006457E1" w:rsidRDefault="006457E1" w:rsidP="006457E1">
      <w:pPr>
        <w:ind w:firstLineChars="200" w:firstLine="420"/>
        <w:rPr>
          <w:rFonts w:ascii="宋体" w:hAnsi="宋体" w:cs="宋体" w:hint="eastAsia"/>
          <w:szCs w:val="21"/>
        </w:rPr>
      </w:pPr>
    </w:p>
    <w:p w14:paraId="770E222D" w14:textId="77777777" w:rsidR="006457E1" w:rsidRDefault="006457E1" w:rsidP="006457E1">
      <w:pPr>
        <w:ind w:firstLineChars="200" w:firstLine="420"/>
        <w:rPr>
          <w:rFonts w:ascii="宋体" w:hAnsi="宋体" w:cs="宋体" w:hint="eastAsia"/>
          <w:szCs w:val="21"/>
        </w:rPr>
      </w:pPr>
    </w:p>
    <w:p w14:paraId="7B0118C0" w14:textId="77777777" w:rsidR="006457E1" w:rsidRDefault="006457E1" w:rsidP="006457E1">
      <w:pPr>
        <w:ind w:firstLineChars="200" w:firstLine="420"/>
        <w:rPr>
          <w:rFonts w:ascii="宋体" w:hAnsi="宋体" w:cs="宋体" w:hint="eastAsia"/>
          <w:szCs w:val="21"/>
        </w:rPr>
      </w:pPr>
    </w:p>
    <w:p w14:paraId="335F3E5B" w14:textId="77777777" w:rsidR="006457E1" w:rsidRDefault="006457E1" w:rsidP="006457E1">
      <w:pPr>
        <w:ind w:firstLineChars="200" w:firstLine="420"/>
        <w:rPr>
          <w:rFonts w:ascii="宋体" w:hAnsi="宋体" w:cs="宋体" w:hint="eastAsia"/>
          <w:szCs w:val="21"/>
        </w:rPr>
      </w:pPr>
    </w:p>
    <w:p w14:paraId="0B1762C8" w14:textId="77777777" w:rsidR="006457E1" w:rsidRDefault="006457E1" w:rsidP="006457E1">
      <w:pPr>
        <w:ind w:firstLineChars="200" w:firstLine="420"/>
        <w:rPr>
          <w:rFonts w:ascii="宋体" w:hAnsi="宋体" w:cs="宋体" w:hint="eastAsia"/>
          <w:szCs w:val="21"/>
        </w:rPr>
      </w:pPr>
    </w:p>
    <w:p w14:paraId="4A091FE9" w14:textId="77777777" w:rsidR="006457E1" w:rsidRDefault="006457E1" w:rsidP="006457E1">
      <w:pPr>
        <w:ind w:firstLineChars="200" w:firstLine="420"/>
        <w:rPr>
          <w:rFonts w:ascii="宋体" w:hAnsi="宋体" w:cs="宋体" w:hint="eastAsia"/>
          <w:szCs w:val="21"/>
        </w:rPr>
      </w:pPr>
    </w:p>
    <w:p w14:paraId="134C1F77" w14:textId="77777777" w:rsidR="006457E1" w:rsidRDefault="006457E1" w:rsidP="006457E1">
      <w:pPr>
        <w:ind w:firstLineChars="200" w:firstLine="420"/>
        <w:rPr>
          <w:rFonts w:ascii="宋体" w:hAnsi="宋体" w:cs="宋体" w:hint="eastAsia"/>
          <w:szCs w:val="21"/>
        </w:rPr>
      </w:pPr>
    </w:p>
    <w:p w14:paraId="59BEC118" w14:textId="77777777" w:rsidR="006457E1" w:rsidRDefault="006457E1" w:rsidP="006457E1">
      <w:pPr>
        <w:ind w:firstLineChars="200" w:firstLine="420"/>
        <w:rPr>
          <w:rFonts w:ascii="宋体" w:hAnsi="宋体" w:cs="宋体" w:hint="eastAsia"/>
          <w:szCs w:val="21"/>
        </w:rPr>
      </w:pPr>
    </w:p>
    <w:p w14:paraId="13606991" w14:textId="77777777" w:rsidR="006457E1" w:rsidRDefault="006457E1" w:rsidP="006457E1">
      <w:pPr>
        <w:ind w:firstLineChars="200" w:firstLine="420"/>
        <w:rPr>
          <w:rFonts w:ascii="宋体" w:hAnsi="宋体" w:cs="宋体" w:hint="eastAsia"/>
          <w:szCs w:val="21"/>
        </w:rPr>
      </w:pPr>
    </w:p>
    <w:p w14:paraId="5C2AD2C2" w14:textId="77777777" w:rsidR="006457E1" w:rsidRDefault="006457E1" w:rsidP="006457E1">
      <w:pPr>
        <w:ind w:firstLineChars="200" w:firstLine="420"/>
        <w:rPr>
          <w:rFonts w:ascii="宋体" w:hAnsi="宋体" w:cs="宋体" w:hint="eastAsia"/>
          <w:szCs w:val="21"/>
        </w:rPr>
      </w:pPr>
    </w:p>
    <w:p w14:paraId="5273911A" w14:textId="77777777" w:rsidR="006457E1" w:rsidRDefault="006457E1" w:rsidP="006457E1">
      <w:pPr>
        <w:ind w:firstLineChars="200" w:firstLine="420"/>
        <w:rPr>
          <w:rFonts w:ascii="宋体" w:hAnsi="宋体" w:cs="宋体" w:hint="eastAsia"/>
          <w:szCs w:val="21"/>
        </w:rPr>
      </w:pPr>
    </w:p>
    <w:p w14:paraId="3CBEAE96" w14:textId="77777777" w:rsidR="001070B0" w:rsidRDefault="001070B0" w:rsidP="006457E1">
      <w:pPr>
        <w:ind w:firstLineChars="200" w:firstLine="420"/>
        <w:rPr>
          <w:rFonts w:ascii="宋体" w:hAnsi="宋体" w:cs="宋体" w:hint="eastAsia"/>
          <w:szCs w:val="21"/>
        </w:rPr>
        <w:sectPr w:rsidR="001070B0" w:rsidSect="001070B0">
          <w:headerReference w:type="even" r:id="rId16"/>
          <w:footerReference w:type="default" r:id="rId17"/>
          <w:pgSz w:w="11907" w:h="16839"/>
          <w:pgMar w:top="1418" w:right="1134" w:bottom="1134" w:left="1418" w:header="1418" w:footer="1134" w:gutter="0"/>
          <w:pgNumType w:fmt="upperRoman" w:start="1"/>
          <w:cols w:space="720"/>
          <w:docGrid w:type="linesAndChars" w:linePitch="312"/>
        </w:sectPr>
      </w:pPr>
    </w:p>
    <w:p w14:paraId="050ECF73" w14:textId="0DC7C49A" w:rsidR="005456F3" w:rsidRDefault="00B508F9">
      <w:pPr>
        <w:jc w:val="center"/>
        <w:rPr>
          <w:rFonts w:ascii="黑体" w:eastAsia="黑体" w:hAnsi="黑体" w:hint="eastAsia"/>
          <w:sz w:val="32"/>
          <w:szCs w:val="32"/>
        </w:rPr>
      </w:pPr>
      <w:bookmarkStart w:id="5" w:name="_Toc55210702"/>
      <w:bookmarkStart w:id="6" w:name="_Toc65050653"/>
      <w:bookmarkStart w:id="7" w:name="SectionMark4"/>
      <w:bookmarkEnd w:id="1"/>
      <w:r>
        <w:rPr>
          <w:rFonts w:ascii="黑体" w:eastAsia="黑体" w:hAnsi="黑体" w:hint="eastAsia"/>
          <w:color w:val="000000"/>
          <w:sz w:val="32"/>
          <w:szCs w:val="32"/>
        </w:rPr>
        <w:lastRenderedPageBreak/>
        <w:t>烧结金属过滤</w:t>
      </w:r>
      <w:r w:rsidR="00E303D1">
        <w:rPr>
          <w:rFonts w:ascii="黑体" w:eastAsia="黑体" w:hAnsi="黑体" w:hint="eastAsia"/>
          <w:color w:val="000000"/>
          <w:sz w:val="32"/>
          <w:szCs w:val="32"/>
        </w:rPr>
        <w:t>元件</w:t>
      </w:r>
    </w:p>
    <w:p w14:paraId="24391584" w14:textId="77777777" w:rsidR="005456F3" w:rsidRDefault="00B508F9" w:rsidP="00C67B38">
      <w:pPr>
        <w:pStyle w:val="afff1"/>
        <w:spacing w:beforeLines="100" w:before="312" w:afterLines="100" w:after="312"/>
        <w:rPr>
          <w:rFonts w:hAnsi="宋体" w:hint="eastAsia"/>
          <w:bCs/>
        </w:rPr>
      </w:pPr>
      <w:r>
        <w:rPr>
          <w:rFonts w:hAnsi="宋体" w:hint="eastAsia"/>
          <w:bCs/>
        </w:rPr>
        <w:t>1  范围</w:t>
      </w:r>
      <w:bookmarkEnd w:id="5"/>
      <w:bookmarkEnd w:id="6"/>
    </w:p>
    <w:p w14:paraId="3CFB3F45" w14:textId="2EDDABE7" w:rsidR="005456F3" w:rsidRDefault="00B508F9">
      <w:pPr>
        <w:ind w:firstLine="420"/>
      </w:pPr>
      <w:r>
        <w:rPr>
          <w:rFonts w:hint="eastAsia"/>
        </w:rPr>
        <w:t>本文件</w:t>
      </w:r>
      <w:r w:rsidR="00BA6F8D">
        <w:rPr>
          <w:rFonts w:hint="eastAsia"/>
        </w:rPr>
        <w:t>描述</w:t>
      </w:r>
      <w:r>
        <w:rPr>
          <w:rFonts w:hint="eastAsia"/>
        </w:rPr>
        <w:t>了烧结</w:t>
      </w:r>
      <w:r w:rsidR="00D45D73">
        <w:rPr>
          <w:rFonts w:hint="eastAsia"/>
        </w:rPr>
        <w:t>金属</w:t>
      </w:r>
      <w:r>
        <w:rPr>
          <w:rFonts w:hint="eastAsia"/>
        </w:rPr>
        <w:t>过滤元件的</w:t>
      </w:r>
      <w:r w:rsidR="00D45D73">
        <w:rPr>
          <w:rFonts w:hint="eastAsia"/>
        </w:rPr>
        <w:t>技术</w:t>
      </w:r>
      <w:r>
        <w:rPr>
          <w:rFonts w:hint="eastAsia"/>
        </w:rPr>
        <w:t>要求、试验方法、检验规则、标志、包装、运输、贮存、</w:t>
      </w:r>
      <w:r w:rsidR="00D45D73">
        <w:rPr>
          <w:rFonts w:hint="eastAsia"/>
        </w:rPr>
        <w:t>随行文件</w:t>
      </w:r>
      <w:r w:rsidR="00FF5D57">
        <w:rPr>
          <w:rFonts w:hint="eastAsia"/>
        </w:rPr>
        <w:t>的</w:t>
      </w:r>
      <w:r>
        <w:rPr>
          <w:rFonts w:hint="eastAsia"/>
        </w:rPr>
        <w:t>内容。</w:t>
      </w:r>
    </w:p>
    <w:p w14:paraId="0DB71D80" w14:textId="3465AAB0" w:rsidR="005456F3" w:rsidRDefault="00B508F9">
      <w:pPr>
        <w:ind w:firstLine="420"/>
      </w:pPr>
      <w:r>
        <w:rPr>
          <w:rFonts w:hint="eastAsia"/>
        </w:rPr>
        <w:t>本文件适用于粉末冶金方法生产的用于气体和液体净化与分离的钛、镍及镍合金</w:t>
      </w:r>
      <w:r w:rsidR="002F1F8E">
        <w:rPr>
          <w:rFonts w:hint="eastAsia"/>
        </w:rPr>
        <w:t>、不锈钢</w:t>
      </w:r>
      <w:r>
        <w:rPr>
          <w:rFonts w:hint="eastAsia"/>
        </w:rPr>
        <w:t>过滤元件。</w:t>
      </w:r>
    </w:p>
    <w:p w14:paraId="44F36C66" w14:textId="77777777" w:rsidR="005456F3" w:rsidRDefault="00B508F9" w:rsidP="00C67B38">
      <w:pPr>
        <w:pStyle w:val="afff1"/>
        <w:spacing w:beforeLines="100" w:before="312" w:afterLines="100" w:after="312"/>
        <w:rPr>
          <w:rFonts w:hAnsi="宋体" w:hint="eastAsia"/>
          <w:bCs/>
        </w:rPr>
      </w:pPr>
      <w:r>
        <w:rPr>
          <w:rFonts w:hAnsi="宋体" w:hint="eastAsia"/>
          <w:bCs/>
        </w:rPr>
        <w:t>2  规范性引用文件</w:t>
      </w:r>
    </w:p>
    <w:p w14:paraId="49926809" w14:textId="0F643DD0" w:rsidR="005456F3" w:rsidRDefault="003A2FE2">
      <w:pPr>
        <w:ind w:firstLine="420"/>
        <w:rPr>
          <w:rFonts w:ascii="宋体" w:hAnsi="宋体" w:cs="宋体" w:hint="eastAsia"/>
          <w:szCs w:val="21"/>
        </w:rPr>
      </w:pPr>
      <w:r>
        <w:rPr>
          <w:rFonts w:ascii="宋体" w:hAnsi="宋体" w:cs="宋体" w:hint="eastAsia"/>
          <w:szCs w:val="21"/>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78628930" w14:textId="482FE6CF" w:rsidR="00195D87" w:rsidRDefault="00195D87">
      <w:pPr>
        <w:ind w:firstLine="420"/>
        <w:rPr>
          <w:rFonts w:ascii="宋体" w:hAnsi="宋体" w:cs="宋体" w:hint="eastAsia"/>
          <w:szCs w:val="21"/>
        </w:rPr>
      </w:pPr>
      <w:r>
        <w:rPr>
          <w:rFonts w:ascii="宋体" w:hAnsi="宋体" w:cs="宋体" w:hint="eastAsia"/>
          <w:szCs w:val="21"/>
        </w:rPr>
        <w:t>GB/T 4698（所有部分）  海绵钛、钛及钛合金化学分析方法</w:t>
      </w:r>
    </w:p>
    <w:p w14:paraId="67119A61" w14:textId="7653B9B3" w:rsidR="005456F3" w:rsidRPr="00183D51" w:rsidRDefault="00F53583">
      <w:pPr>
        <w:ind w:firstLine="420"/>
        <w:rPr>
          <w:rFonts w:ascii="宋体" w:hAnsi="宋体" w:cs="宋体" w:hint="eastAsia"/>
          <w:szCs w:val="21"/>
        </w:rPr>
      </w:pPr>
      <w:r>
        <w:rPr>
          <w:rFonts w:ascii="宋体" w:hAnsi="宋体" w:cs="宋体" w:hint="eastAsia"/>
          <w:szCs w:val="21"/>
        </w:rPr>
        <w:t>G</w:t>
      </w:r>
      <w:r w:rsidR="00B508F9" w:rsidRPr="00183D51">
        <w:rPr>
          <w:rFonts w:ascii="宋体" w:hAnsi="宋体" w:cs="宋体" w:hint="eastAsia"/>
          <w:szCs w:val="21"/>
        </w:rPr>
        <w:t>B/T 5235  加工镍及镍合金</w:t>
      </w:r>
      <w:r w:rsidR="00FB0535">
        <w:rPr>
          <w:rFonts w:ascii="宋体" w:hAnsi="宋体" w:cs="宋体" w:hint="eastAsia"/>
          <w:szCs w:val="21"/>
        </w:rPr>
        <w:t xml:space="preserve"> </w:t>
      </w:r>
      <w:r w:rsidR="00B508F9" w:rsidRPr="00183D51">
        <w:rPr>
          <w:rFonts w:ascii="宋体" w:hAnsi="宋体" w:cs="宋体" w:hint="eastAsia"/>
          <w:szCs w:val="21"/>
        </w:rPr>
        <w:t>化学成分和产品形状</w:t>
      </w:r>
    </w:p>
    <w:p w14:paraId="295C60B1" w14:textId="67A63C8B" w:rsidR="005456F3" w:rsidRPr="00183D51" w:rsidRDefault="00B508F9">
      <w:pPr>
        <w:ind w:firstLine="420"/>
        <w:rPr>
          <w:rFonts w:ascii="宋体" w:hAnsi="宋体" w:cs="宋体" w:hint="eastAsia"/>
          <w:szCs w:val="21"/>
        </w:rPr>
      </w:pPr>
      <w:r w:rsidRPr="00183D51">
        <w:rPr>
          <w:rFonts w:ascii="宋体" w:hAnsi="宋体" w:cs="宋体" w:hint="eastAsia"/>
          <w:szCs w:val="21"/>
        </w:rPr>
        <w:t>GB/T 5249  可渗透性烧结金属材料</w:t>
      </w:r>
      <w:r w:rsidR="00554D15" w:rsidRPr="00183D51">
        <w:rPr>
          <w:rFonts w:ascii="宋体" w:hAnsi="宋体" w:cs="宋体" w:hint="eastAsia"/>
          <w:szCs w:val="21"/>
        </w:rPr>
        <w:t xml:space="preserve"> </w:t>
      </w:r>
      <w:r w:rsidRPr="00183D51">
        <w:rPr>
          <w:rFonts w:ascii="宋体" w:hAnsi="宋体" w:cs="宋体" w:hint="eastAsia"/>
          <w:szCs w:val="21"/>
        </w:rPr>
        <w:t>气泡试验孔径的测定</w:t>
      </w:r>
    </w:p>
    <w:p w14:paraId="57F63DE4" w14:textId="77777777" w:rsidR="005456F3" w:rsidRDefault="00B508F9">
      <w:pPr>
        <w:ind w:firstLine="420"/>
        <w:rPr>
          <w:rFonts w:ascii="宋体" w:hAnsi="宋体" w:cs="宋体" w:hint="eastAsia"/>
          <w:szCs w:val="21"/>
        </w:rPr>
      </w:pPr>
      <w:r w:rsidRPr="00183D51">
        <w:rPr>
          <w:rFonts w:ascii="宋体" w:hAnsi="宋体" w:cs="宋体" w:hint="eastAsia"/>
          <w:szCs w:val="21"/>
        </w:rPr>
        <w:t>GB/T 8647（所有部分）  镍化学分析方法</w:t>
      </w:r>
    </w:p>
    <w:p w14:paraId="7B3B3B69" w14:textId="0F342364" w:rsidR="00635BBC" w:rsidRDefault="00635BBC">
      <w:pPr>
        <w:ind w:firstLine="420"/>
        <w:rPr>
          <w:rFonts w:ascii="宋体" w:hAnsi="宋体" w:cs="宋体" w:hint="eastAsia"/>
          <w:szCs w:val="21"/>
        </w:rPr>
      </w:pPr>
      <w:r>
        <w:rPr>
          <w:rFonts w:ascii="宋体" w:hAnsi="宋体" w:cs="宋体" w:hint="eastAsia"/>
          <w:szCs w:val="21"/>
        </w:rPr>
        <w:t xml:space="preserve">GB/T 11261  </w:t>
      </w:r>
      <w:r w:rsidRPr="00635BBC">
        <w:rPr>
          <w:rFonts w:ascii="宋体" w:hAnsi="宋体" w:cs="宋体" w:hint="eastAsia"/>
          <w:szCs w:val="21"/>
        </w:rPr>
        <w:t>钢铁 氧含量的测定 脉冲加热</w:t>
      </w:r>
      <w:proofErr w:type="gramStart"/>
      <w:r w:rsidRPr="00635BBC">
        <w:rPr>
          <w:rFonts w:ascii="宋体" w:hAnsi="宋体" w:cs="宋体" w:hint="eastAsia"/>
          <w:szCs w:val="21"/>
        </w:rPr>
        <w:t>惰</w:t>
      </w:r>
      <w:proofErr w:type="gramEnd"/>
      <w:r w:rsidRPr="00635BBC">
        <w:rPr>
          <w:rFonts w:ascii="宋体" w:hAnsi="宋体" w:cs="宋体" w:hint="eastAsia"/>
          <w:szCs w:val="21"/>
        </w:rPr>
        <w:t>气熔融-红外线吸收法</w:t>
      </w:r>
    </w:p>
    <w:p w14:paraId="1CB13AA2" w14:textId="77777777" w:rsidR="005456F3" w:rsidRDefault="00B508F9">
      <w:pPr>
        <w:ind w:firstLine="420"/>
        <w:rPr>
          <w:rFonts w:ascii="宋体" w:hAnsi="宋体" w:cs="宋体" w:hint="eastAsia"/>
          <w:szCs w:val="21"/>
        </w:rPr>
      </w:pPr>
      <w:r w:rsidRPr="00183D51">
        <w:rPr>
          <w:rFonts w:ascii="宋体" w:hAnsi="宋体" w:cs="宋体" w:hint="eastAsia"/>
          <w:szCs w:val="21"/>
        </w:rPr>
        <w:t xml:space="preserve">GB/T </w:t>
      </w:r>
      <w:bookmarkStart w:id="8" w:name="OLE_LINK8"/>
      <w:r w:rsidRPr="00183D51">
        <w:rPr>
          <w:rFonts w:ascii="宋体" w:hAnsi="宋体" w:cs="宋体" w:hint="eastAsia"/>
          <w:szCs w:val="21"/>
        </w:rPr>
        <w:t>14265</w:t>
      </w:r>
      <w:bookmarkEnd w:id="8"/>
      <w:r w:rsidRPr="00183D51">
        <w:rPr>
          <w:rFonts w:ascii="宋体" w:hAnsi="宋体" w:cs="宋体" w:hint="eastAsia"/>
          <w:szCs w:val="21"/>
        </w:rPr>
        <w:t xml:space="preserve">  金属材料中氢、氧、氮、碳和</w:t>
      </w:r>
      <w:proofErr w:type="gramStart"/>
      <w:r w:rsidRPr="00183D51">
        <w:rPr>
          <w:rFonts w:ascii="宋体" w:hAnsi="宋体" w:cs="宋体" w:hint="eastAsia"/>
          <w:szCs w:val="21"/>
        </w:rPr>
        <w:t>硫分析</w:t>
      </w:r>
      <w:proofErr w:type="gramEnd"/>
      <w:r w:rsidRPr="00183D51">
        <w:rPr>
          <w:rFonts w:ascii="宋体" w:hAnsi="宋体" w:cs="宋体" w:hint="eastAsia"/>
          <w:szCs w:val="21"/>
        </w:rPr>
        <w:t>方法通则</w:t>
      </w:r>
    </w:p>
    <w:p w14:paraId="5623146B" w14:textId="77777777" w:rsidR="005456F3" w:rsidRDefault="00B508F9">
      <w:pPr>
        <w:ind w:firstLine="420"/>
        <w:rPr>
          <w:rFonts w:ascii="宋体" w:hAnsi="宋体" w:cs="宋体" w:hint="eastAsia"/>
          <w:szCs w:val="21"/>
        </w:rPr>
      </w:pPr>
      <w:r>
        <w:rPr>
          <w:rFonts w:ascii="宋体" w:hAnsi="宋体" w:cs="宋体" w:hint="eastAsia"/>
          <w:szCs w:val="21"/>
        </w:rPr>
        <w:t>GB/T 18853  液压传动过滤器 评定滤芯过滤性能的多次通过方法</w:t>
      </w:r>
    </w:p>
    <w:p w14:paraId="25505A8B" w14:textId="56B9CA60" w:rsidR="00635BBC" w:rsidRDefault="00635BBC" w:rsidP="00635BBC">
      <w:pPr>
        <w:ind w:firstLineChars="200" w:firstLine="420"/>
        <w:rPr>
          <w:rFonts w:ascii="宋体" w:hAnsi="宋体" w:cs="宋体" w:hint="eastAsia"/>
          <w:szCs w:val="21"/>
        </w:rPr>
      </w:pPr>
      <w:r w:rsidRPr="00635BBC">
        <w:rPr>
          <w:rFonts w:ascii="宋体" w:hAnsi="宋体" w:cs="宋体" w:hint="eastAsia"/>
          <w:szCs w:val="21"/>
        </w:rPr>
        <w:t>GB/T 2012</w:t>
      </w:r>
      <w:r>
        <w:rPr>
          <w:rFonts w:ascii="宋体" w:hAnsi="宋体" w:cs="宋体" w:hint="eastAsia"/>
          <w:szCs w:val="21"/>
        </w:rPr>
        <w:t xml:space="preserve">3 </w:t>
      </w:r>
      <w:r w:rsidRPr="00635BBC">
        <w:rPr>
          <w:rFonts w:ascii="宋体" w:hAnsi="宋体" w:cs="宋体" w:hint="eastAsia"/>
          <w:szCs w:val="21"/>
        </w:rPr>
        <w:t xml:space="preserve"> 钢铁 </w:t>
      </w:r>
      <w:proofErr w:type="gramStart"/>
      <w:r w:rsidRPr="00635BBC">
        <w:rPr>
          <w:rFonts w:ascii="宋体" w:hAnsi="宋体" w:cs="宋体" w:hint="eastAsia"/>
          <w:szCs w:val="21"/>
        </w:rPr>
        <w:t>总碳硫</w:t>
      </w:r>
      <w:proofErr w:type="gramEnd"/>
      <w:r w:rsidRPr="00635BBC">
        <w:rPr>
          <w:rFonts w:ascii="宋体" w:hAnsi="宋体" w:cs="宋体" w:hint="eastAsia"/>
          <w:szCs w:val="21"/>
        </w:rPr>
        <w:t>含量的测定 高频感应炉燃烧后红外吸收法（常规方法）</w:t>
      </w:r>
    </w:p>
    <w:p w14:paraId="0631EB32" w14:textId="149EC31E" w:rsidR="00C24A58" w:rsidRDefault="00C24A58">
      <w:pPr>
        <w:ind w:firstLine="420"/>
        <w:rPr>
          <w:rFonts w:ascii="宋体" w:hAnsi="宋体" w:cs="宋体" w:hint="eastAsia"/>
          <w:szCs w:val="21"/>
        </w:rPr>
      </w:pPr>
      <w:r>
        <w:rPr>
          <w:rFonts w:ascii="宋体" w:hAnsi="宋体" w:cs="宋体" w:hint="eastAsia"/>
          <w:szCs w:val="21"/>
        </w:rPr>
        <w:t xml:space="preserve">GB/T 20878  </w:t>
      </w:r>
      <w:r w:rsidRPr="00C24A58">
        <w:rPr>
          <w:rFonts w:ascii="宋体" w:hAnsi="宋体" w:cs="宋体" w:hint="eastAsia"/>
          <w:szCs w:val="21"/>
        </w:rPr>
        <w:t>不锈钢 牌号及化学成分</w:t>
      </w:r>
    </w:p>
    <w:p w14:paraId="1AD33639" w14:textId="77777777" w:rsidR="005456F3" w:rsidRDefault="00B508F9">
      <w:pPr>
        <w:ind w:firstLine="420"/>
        <w:rPr>
          <w:rFonts w:ascii="宋体" w:hAnsi="宋体" w:cs="宋体" w:hint="eastAsia"/>
          <w:szCs w:val="21"/>
        </w:rPr>
      </w:pPr>
      <w:r>
        <w:rPr>
          <w:rFonts w:ascii="宋体" w:hAnsi="宋体" w:cs="宋体" w:hint="eastAsia"/>
          <w:szCs w:val="21"/>
        </w:rPr>
        <w:t>GB/T 31909  可渗透性烧结金属材料 透气度的测定</w:t>
      </w:r>
    </w:p>
    <w:p w14:paraId="1CFC4EA1" w14:textId="00D491DD" w:rsidR="00F53583" w:rsidRDefault="00F53583">
      <w:pPr>
        <w:ind w:firstLine="420"/>
        <w:rPr>
          <w:rFonts w:ascii="宋体" w:hAnsi="宋体" w:cs="宋体" w:hint="eastAsia"/>
          <w:szCs w:val="21"/>
        </w:rPr>
      </w:pPr>
      <w:r>
        <w:rPr>
          <w:rFonts w:ascii="宋体" w:hAnsi="宋体" w:cs="宋体" w:hint="eastAsia"/>
          <w:szCs w:val="21"/>
        </w:rPr>
        <w:t xml:space="preserve">SN/T 3343  </w:t>
      </w:r>
      <w:r w:rsidRPr="00F53583">
        <w:rPr>
          <w:rFonts w:ascii="宋体" w:hAnsi="宋体" w:cs="宋体" w:hint="eastAsia"/>
          <w:szCs w:val="21"/>
        </w:rPr>
        <w:t>不锈钢中锰、磷、硅、铬、镍、铜、</w:t>
      </w:r>
      <w:proofErr w:type="gramStart"/>
      <w:r w:rsidRPr="00F53583">
        <w:rPr>
          <w:rFonts w:ascii="宋体" w:hAnsi="宋体" w:cs="宋体" w:hint="eastAsia"/>
          <w:szCs w:val="21"/>
        </w:rPr>
        <w:t>钼</w:t>
      </w:r>
      <w:proofErr w:type="gramEnd"/>
      <w:r w:rsidRPr="00F53583">
        <w:rPr>
          <w:rFonts w:ascii="宋体" w:hAnsi="宋体" w:cs="宋体" w:hint="eastAsia"/>
          <w:szCs w:val="21"/>
        </w:rPr>
        <w:t>和钛含量的测定 电感耦合等离子体原子发射光谱法</w:t>
      </w:r>
    </w:p>
    <w:p w14:paraId="33D3EB05" w14:textId="77777777" w:rsidR="005456F3" w:rsidRDefault="00B508F9">
      <w:pPr>
        <w:ind w:firstLine="420"/>
        <w:rPr>
          <w:rFonts w:ascii="宋体" w:hAnsi="宋体" w:cs="宋体" w:hint="eastAsia"/>
          <w:szCs w:val="21"/>
        </w:rPr>
      </w:pPr>
      <w:r>
        <w:rPr>
          <w:rFonts w:ascii="宋体" w:hAnsi="宋体" w:cs="宋体" w:hint="eastAsia"/>
          <w:szCs w:val="21"/>
        </w:rPr>
        <w:t>YS/T 325（所有部分）  镍铜合金化学分析方法</w:t>
      </w:r>
    </w:p>
    <w:p w14:paraId="63EBEF23" w14:textId="77777777" w:rsidR="005456F3" w:rsidRDefault="00B508F9">
      <w:pPr>
        <w:ind w:firstLine="420"/>
        <w:rPr>
          <w:rFonts w:ascii="宋体" w:hAnsi="宋体" w:cs="宋体" w:hint="eastAsia"/>
          <w:szCs w:val="21"/>
        </w:rPr>
      </w:pPr>
      <w:r>
        <w:rPr>
          <w:rFonts w:ascii="宋体" w:hAnsi="宋体" w:cs="宋体" w:hint="eastAsia"/>
          <w:szCs w:val="21"/>
        </w:rPr>
        <w:t>YS/T 654  钛粉</w:t>
      </w:r>
    </w:p>
    <w:p w14:paraId="6D420720" w14:textId="77777777" w:rsidR="005456F3" w:rsidRDefault="00B508F9" w:rsidP="00C67B38">
      <w:pPr>
        <w:pStyle w:val="afff1"/>
        <w:spacing w:beforeLines="100" w:before="312" w:afterLines="100" w:after="312"/>
        <w:rPr>
          <w:rFonts w:hAnsi="宋体" w:hint="eastAsia"/>
          <w:bCs/>
        </w:rPr>
      </w:pPr>
      <w:r>
        <w:rPr>
          <w:rFonts w:hAnsi="宋体" w:hint="eastAsia"/>
          <w:bCs/>
        </w:rPr>
        <w:t>3  术语和定义</w:t>
      </w:r>
    </w:p>
    <w:p w14:paraId="191848AB" w14:textId="16F563BD" w:rsidR="005456F3" w:rsidRDefault="00BA6F8D" w:rsidP="00D45D73">
      <w:pPr>
        <w:tabs>
          <w:tab w:val="left" w:pos="3990"/>
        </w:tabs>
        <w:ind w:firstLine="420"/>
      </w:pPr>
      <w:r w:rsidRPr="00BA6F8D">
        <w:t>下列术语及定义适用于本文件。</w:t>
      </w:r>
      <w:r w:rsidR="00D45D73">
        <w:tab/>
      </w:r>
    </w:p>
    <w:p w14:paraId="1752E381" w14:textId="77777777" w:rsidR="00D45D73" w:rsidRDefault="00B508F9" w:rsidP="00C67B38">
      <w:pPr>
        <w:pStyle w:val="aff7"/>
        <w:spacing w:beforeLines="50" w:before="156" w:afterLines="50" w:after="156"/>
        <w:ind w:firstLineChars="0" w:firstLine="0"/>
        <w:rPr>
          <w:rFonts w:ascii="黑体" w:eastAsia="黑体" w:hAnsi="黑体" w:hint="eastAsia"/>
        </w:rPr>
      </w:pPr>
      <w:r>
        <w:rPr>
          <w:rFonts w:ascii="黑体" w:eastAsia="黑体" w:hAnsi="黑体" w:hint="eastAsia"/>
        </w:rPr>
        <w:t>3.1</w:t>
      </w:r>
      <w:r>
        <w:rPr>
          <w:rFonts w:ascii="黑体" w:eastAsia="黑体" w:hAnsi="黑体"/>
        </w:rPr>
        <w:t xml:space="preserve">  </w:t>
      </w:r>
    </w:p>
    <w:p w14:paraId="53A88D47" w14:textId="679341DF" w:rsidR="005456F3" w:rsidRDefault="00B508F9" w:rsidP="00C67B38">
      <w:pPr>
        <w:pStyle w:val="aff7"/>
        <w:spacing w:beforeLines="50" w:before="156" w:afterLines="50" w:after="156"/>
        <w:ind w:firstLineChars="0" w:firstLine="0"/>
        <w:rPr>
          <w:rFonts w:ascii="黑体" w:eastAsia="黑体" w:hAnsi="黑体" w:hint="eastAsia"/>
        </w:rPr>
      </w:pPr>
      <w:r>
        <w:rPr>
          <w:rFonts w:ascii="黑体" w:eastAsia="黑体" w:hAnsi="黑体" w:hint="eastAsia"/>
        </w:rPr>
        <w:t>过滤效率（filtration efficiency）</w:t>
      </w:r>
      <w:r w:rsidRPr="00F22420">
        <w:rPr>
          <w:rFonts w:ascii="黑体" w:eastAsia="黑体" w:hAnsi="黑体" w:hint="eastAsia"/>
          <w:i/>
          <w:iCs/>
        </w:rPr>
        <w:t>η</w:t>
      </w:r>
      <w:r>
        <w:rPr>
          <w:rFonts w:ascii="黑体" w:eastAsia="黑体" w:hAnsi="黑体" w:hint="eastAsia"/>
          <w:vertAlign w:val="subscript"/>
        </w:rPr>
        <w:t>x</w:t>
      </w:r>
    </w:p>
    <w:p w14:paraId="0440CFBD" w14:textId="77777777" w:rsidR="005456F3" w:rsidRDefault="00B508F9">
      <w:pPr>
        <w:ind w:firstLine="480"/>
        <w:rPr>
          <w:rFonts w:hAnsi="宋体" w:hint="eastAsia"/>
          <w:spacing w:val="15"/>
          <w:szCs w:val="21"/>
        </w:rPr>
      </w:pPr>
      <w:r>
        <w:rPr>
          <w:rFonts w:hAnsi="宋体" w:hint="eastAsia"/>
          <w:spacing w:val="15"/>
          <w:szCs w:val="21"/>
        </w:rPr>
        <w:t>在给定固体粒子浓度和流量的流体通过过滤元件时，过滤元件对大于某给定尺寸（</w:t>
      </w:r>
      <w:r>
        <w:rPr>
          <w:rFonts w:hAnsi="宋体" w:hint="eastAsia"/>
          <w:spacing w:val="15"/>
          <w:szCs w:val="21"/>
        </w:rPr>
        <w:t>x</w:t>
      </w:r>
      <w:r>
        <w:rPr>
          <w:rFonts w:hAnsi="宋体" w:hint="eastAsia"/>
          <w:spacing w:val="15"/>
          <w:szCs w:val="21"/>
        </w:rPr>
        <w:t>）固体颗粒的滤除百分率，见公式（</w:t>
      </w:r>
      <w:r>
        <w:rPr>
          <w:rFonts w:hAnsi="宋体" w:hint="eastAsia"/>
          <w:spacing w:val="15"/>
          <w:szCs w:val="21"/>
        </w:rPr>
        <w:t>1</w:t>
      </w:r>
      <w:r>
        <w:rPr>
          <w:rFonts w:hAnsi="宋体" w:hint="eastAsia"/>
          <w:spacing w:val="15"/>
          <w:szCs w:val="21"/>
        </w:rPr>
        <w:t>）。</w:t>
      </w:r>
    </w:p>
    <w:p w14:paraId="456E2B33" w14:textId="3AC0579A" w:rsidR="005456F3" w:rsidRDefault="00B508F9">
      <w:pPr>
        <w:ind w:firstLineChars="200" w:firstLine="420"/>
        <w:jc w:val="center"/>
      </w:pPr>
      <w:r>
        <w:rPr>
          <w:rFonts w:hint="eastAsia"/>
          <w:position w:val="-24"/>
        </w:rPr>
        <w:t xml:space="preserve">          </w:t>
      </w:r>
      <w:r w:rsidR="00FF5D57">
        <w:rPr>
          <w:rFonts w:hint="eastAsia"/>
          <w:position w:val="-24"/>
        </w:rPr>
        <w:t xml:space="preserve">                   </w:t>
      </w:r>
      <w:r>
        <w:rPr>
          <w:rFonts w:hint="eastAsia"/>
          <w:position w:val="-24"/>
        </w:rPr>
        <w:t xml:space="preserve"> </w:t>
      </w:r>
      <w:r w:rsidR="004A02C6" w:rsidRPr="004A02C6">
        <w:rPr>
          <w:position w:val="-32"/>
        </w:rPr>
        <w:object w:dxaOrig="1760" w:dyaOrig="740" w14:anchorId="0F5276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8.3pt;height:36.95pt" o:ole="">
            <v:imagedata r:id="rId18" o:title=""/>
          </v:shape>
          <o:OLEObject Type="Embed" ProgID="Equation.DSMT4" ShapeID="_x0000_i1025" DrawAspect="Content" ObjectID="_1847515160" r:id="rId19"/>
        </w:object>
      </w:r>
      <w:r w:rsidR="00FF5D57">
        <w:rPr>
          <w:rFonts w:hint="eastAsia"/>
        </w:rPr>
        <w:t xml:space="preserve">                             </w:t>
      </w:r>
      <w:r>
        <w:rPr>
          <w:rFonts w:hint="eastAsia"/>
        </w:rPr>
        <w:t>（</w:t>
      </w:r>
      <w:r>
        <w:rPr>
          <w:rFonts w:hint="eastAsia"/>
        </w:rPr>
        <w:t>1</w:t>
      </w:r>
      <w:r>
        <w:rPr>
          <w:rFonts w:hint="eastAsia"/>
        </w:rPr>
        <w:t>）</w:t>
      </w:r>
    </w:p>
    <w:p w14:paraId="2E7C1D71" w14:textId="77777777" w:rsidR="005456F3" w:rsidRDefault="00B508F9">
      <w:pPr>
        <w:ind w:firstLineChars="200" w:firstLine="420"/>
        <w:rPr>
          <w:rFonts w:asciiTheme="minorEastAsia" w:eastAsiaTheme="minorEastAsia" w:hAnsiTheme="minorEastAsia" w:hint="eastAsia"/>
        </w:rPr>
      </w:pPr>
      <w:r>
        <w:rPr>
          <w:rFonts w:asciiTheme="minorEastAsia" w:eastAsiaTheme="minorEastAsia" w:hAnsiTheme="minorEastAsia" w:hint="eastAsia"/>
        </w:rPr>
        <w:t>式中：</w:t>
      </w:r>
    </w:p>
    <w:p w14:paraId="6A8250B0" w14:textId="77777777" w:rsidR="005456F3" w:rsidRDefault="00B508F9">
      <w:pPr>
        <w:ind w:firstLineChars="200" w:firstLine="420"/>
        <w:rPr>
          <w:rFonts w:asciiTheme="minorEastAsia" w:eastAsiaTheme="minorEastAsia" w:hAnsiTheme="minorEastAsia" w:hint="eastAsia"/>
        </w:rPr>
      </w:pPr>
      <w:r>
        <w:rPr>
          <w:rFonts w:asciiTheme="minorEastAsia" w:eastAsiaTheme="minorEastAsia" w:hAnsiTheme="minorEastAsia" w:hint="eastAsia"/>
          <w:i/>
        </w:rPr>
        <w:t>N</w:t>
      </w:r>
      <w:r>
        <w:rPr>
          <w:rFonts w:asciiTheme="minorEastAsia" w:eastAsiaTheme="minorEastAsia" w:hAnsiTheme="minorEastAsia" w:hint="eastAsia"/>
          <w:vertAlign w:val="subscript"/>
        </w:rPr>
        <w:t>1</w:t>
      </w:r>
      <w:r>
        <w:rPr>
          <w:rFonts w:asciiTheme="minorEastAsia" w:eastAsiaTheme="minorEastAsia" w:hAnsiTheme="minorEastAsia" w:hint="eastAsia"/>
        </w:rPr>
        <w:t>——过滤性元件上游单位液体容积中大于某给定尺寸（x）的固体颗粒数；</w:t>
      </w:r>
    </w:p>
    <w:p w14:paraId="245E6B92" w14:textId="297D8ACA" w:rsidR="005456F3" w:rsidRDefault="00B508F9">
      <w:pPr>
        <w:ind w:firstLineChars="200" w:firstLine="420"/>
        <w:rPr>
          <w:rFonts w:asciiTheme="minorEastAsia" w:eastAsiaTheme="minorEastAsia" w:hAnsiTheme="minorEastAsia" w:hint="eastAsia"/>
        </w:rPr>
      </w:pPr>
      <w:r>
        <w:rPr>
          <w:rFonts w:asciiTheme="minorEastAsia" w:eastAsiaTheme="minorEastAsia" w:hAnsiTheme="minorEastAsia" w:hint="eastAsia"/>
          <w:i/>
        </w:rPr>
        <w:t>N</w:t>
      </w:r>
      <w:r>
        <w:rPr>
          <w:rFonts w:asciiTheme="minorEastAsia" w:eastAsiaTheme="minorEastAsia" w:hAnsiTheme="minorEastAsia" w:hint="eastAsia"/>
          <w:vertAlign w:val="subscript"/>
        </w:rPr>
        <w:t>2</w:t>
      </w:r>
      <w:r>
        <w:rPr>
          <w:rFonts w:asciiTheme="minorEastAsia" w:eastAsiaTheme="minorEastAsia" w:hAnsiTheme="minorEastAsia" w:hint="eastAsia"/>
        </w:rPr>
        <w:t>——过滤性元件</w:t>
      </w:r>
      <w:r w:rsidR="001E184F">
        <w:rPr>
          <w:rFonts w:asciiTheme="minorEastAsia" w:eastAsiaTheme="minorEastAsia" w:hAnsiTheme="minorEastAsia" w:hint="eastAsia"/>
        </w:rPr>
        <w:t>下</w:t>
      </w:r>
      <w:r>
        <w:rPr>
          <w:rFonts w:asciiTheme="minorEastAsia" w:eastAsiaTheme="minorEastAsia" w:hAnsiTheme="minorEastAsia" w:hint="eastAsia"/>
        </w:rPr>
        <w:t>游单位液体容积中大于某给定尺寸（x）的固体颗粒数。</w:t>
      </w:r>
    </w:p>
    <w:bookmarkEnd w:id="7"/>
    <w:p w14:paraId="55518EA3" w14:textId="4BB40DD9" w:rsidR="005456F3" w:rsidRDefault="00B508F9" w:rsidP="00C67B38">
      <w:pPr>
        <w:pStyle w:val="afff1"/>
        <w:numPr>
          <w:ilvl w:val="1"/>
          <w:numId w:val="0"/>
        </w:numPr>
        <w:spacing w:beforeLines="100" w:before="312" w:afterLines="100" w:after="312"/>
        <w:rPr>
          <w:rFonts w:ascii="宋体" w:hAnsi="宋体" w:hint="eastAsia"/>
          <w:bCs/>
        </w:rPr>
      </w:pPr>
      <w:r>
        <w:rPr>
          <w:rFonts w:hAnsi="宋体" w:hint="eastAsia"/>
          <w:bCs/>
        </w:rPr>
        <w:lastRenderedPageBreak/>
        <w:t>4</w:t>
      </w:r>
      <w:r>
        <w:rPr>
          <w:rFonts w:ascii="宋体" w:hAnsi="宋体" w:hint="eastAsia"/>
          <w:bCs/>
        </w:rPr>
        <w:t xml:space="preserve">  </w:t>
      </w:r>
      <w:r w:rsidR="00FE6CEB">
        <w:rPr>
          <w:rFonts w:ascii="宋体" w:hAnsi="宋体" w:hint="eastAsia"/>
          <w:bCs/>
        </w:rPr>
        <w:t>技术</w:t>
      </w:r>
      <w:r>
        <w:rPr>
          <w:rFonts w:ascii="宋体" w:hAnsi="宋体" w:hint="eastAsia"/>
          <w:bCs/>
        </w:rPr>
        <w:t>要求</w:t>
      </w:r>
    </w:p>
    <w:p w14:paraId="34D9F1CF" w14:textId="77777777" w:rsidR="005456F3" w:rsidRDefault="00B508F9" w:rsidP="00C67B38">
      <w:pPr>
        <w:pStyle w:val="aff7"/>
        <w:spacing w:beforeLines="50" w:before="156" w:afterLines="50" w:after="156"/>
        <w:ind w:firstLineChars="0" w:firstLine="0"/>
        <w:rPr>
          <w:rFonts w:ascii="黑体" w:eastAsia="黑体" w:hAnsi="黑体" w:hint="eastAsia"/>
        </w:rPr>
      </w:pPr>
      <w:r>
        <w:rPr>
          <w:rFonts w:ascii="黑体" w:eastAsia="黑体" w:hAnsi="黑体" w:hint="eastAsia"/>
        </w:rPr>
        <w:t>4.1</w:t>
      </w:r>
      <w:r>
        <w:rPr>
          <w:rFonts w:ascii="黑体" w:eastAsia="黑体" w:hAnsi="黑体"/>
        </w:rPr>
        <w:t xml:space="preserve">  </w:t>
      </w:r>
      <w:r>
        <w:rPr>
          <w:rFonts w:ascii="黑体" w:eastAsia="黑体" w:hAnsi="黑体" w:hint="eastAsia"/>
        </w:rPr>
        <w:t>过滤元件分类</w:t>
      </w:r>
    </w:p>
    <w:p w14:paraId="281E6FF0" w14:textId="620A1CA5" w:rsidR="005456F3" w:rsidRDefault="00B508F9" w:rsidP="00C67B38">
      <w:pPr>
        <w:pStyle w:val="afff0"/>
        <w:numPr>
          <w:ilvl w:val="2"/>
          <w:numId w:val="0"/>
        </w:numPr>
        <w:spacing w:beforeLines="50" w:before="156" w:afterLines="50" w:after="156"/>
        <w:rPr>
          <w:rFonts w:hAnsi="黑体" w:hint="eastAsia"/>
        </w:rPr>
      </w:pPr>
      <w:r>
        <w:rPr>
          <w:rFonts w:hAnsi="黑体" w:hint="eastAsia"/>
        </w:rPr>
        <w:t>4.1.1</w:t>
      </w:r>
      <w:r>
        <w:rPr>
          <w:rFonts w:hAnsi="黑体"/>
        </w:rPr>
        <w:t xml:space="preserve">  </w:t>
      </w:r>
      <w:r w:rsidRPr="00851C67">
        <w:rPr>
          <w:rFonts w:asciiTheme="minorEastAsia" w:eastAsiaTheme="minorEastAsia" w:hAnsiTheme="minorEastAsia" w:hint="eastAsia"/>
        </w:rPr>
        <w:t>牌号</w:t>
      </w:r>
    </w:p>
    <w:p w14:paraId="32B90695" w14:textId="0922CC1D" w:rsidR="005456F3" w:rsidRDefault="00B508F9">
      <w:pPr>
        <w:pStyle w:val="aff7"/>
        <w:ind w:firstLine="420"/>
        <w:rPr>
          <w:rFonts w:asciiTheme="minorEastAsia" w:eastAsiaTheme="minorEastAsia" w:hAnsiTheme="minorEastAsia" w:hint="eastAsia"/>
        </w:rPr>
      </w:pPr>
      <w:r>
        <w:rPr>
          <w:rFonts w:asciiTheme="minorEastAsia" w:eastAsiaTheme="minorEastAsia" w:hAnsiTheme="minorEastAsia" w:hint="eastAsia"/>
        </w:rPr>
        <w:t>过滤元件依</w:t>
      </w:r>
      <w:r w:rsidRPr="00A9388E">
        <w:rPr>
          <w:rFonts w:asciiTheme="minorEastAsia" w:eastAsiaTheme="minorEastAsia" w:hAnsiTheme="minorEastAsia" w:hint="eastAsia"/>
        </w:rPr>
        <w:t>据GB/T 18853的规定，</w:t>
      </w:r>
      <w:r>
        <w:rPr>
          <w:rFonts w:asciiTheme="minorEastAsia" w:eastAsiaTheme="minorEastAsia" w:hAnsiTheme="minorEastAsia" w:hint="eastAsia"/>
        </w:rPr>
        <w:t>按照在液体中过滤效率为98%时所阻挡的固体颗粒尺寸值进行分类。烧结钛过滤元件分为7种牌号，见表</w:t>
      </w:r>
      <w:r w:rsidR="00E71CD2">
        <w:rPr>
          <w:rFonts w:asciiTheme="minorEastAsia" w:eastAsiaTheme="minorEastAsia" w:hAnsiTheme="minorEastAsia" w:hint="eastAsia"/>
        </w:rPr>
        <w:t>1</w:t>
      </w:r>
      <w:r>
        <w:rPr>
          <w:rFonts w:asciiTheme="minorEastAsia" w:eastAsiaTheme="minorEastAsia" w:hAnsiTheme="minorEastAsia" w:hint="eastAsia"/>
        </w:rPr>
        <w:t>；烧结镍及镍合金过滤元件分为6种牌号，见表</w:t>
      </w:r>
      <w:r w:rsidR="00E71CD2">
        <w:rPr>
          <w:rFonts w:asciiTheme="minorEastAsia" w:eastAsiaTheme="minorEastAsia" w:hAnsiTheme="minorEastAsia" w:hint="eastAsia"/>
        </w:rPr>
        <w:t>2；烧结不锈钢过滤元件分为9种牌号，见表3</w:t>
      </w:r>
      <w:r>
        <w:rPr>
          <w:rFonts w:asciiTheme="minorEastAsia" w:eastAsiaTheme="minorEastAsia" w:hAnsiTheme="minorEastAsia" w:hint="eastAsia"/>
        </w:rPr>
        <w:t>。</w:t>
      </w:r>
    </w:p>
    <w:p w14:paraId="053643DD" w14:textId="33E6A6A8" w:rsidR="005456F3" w:rsidRDefault="00B508F9" w:rsidP="00ED72FC">
      <w:pPr>
        <w:pStyle w:val="ac"/>
        <w:spacing w:before="120" w:after="120"/>
        <w:rPr>
          <w:rFonts w:hAnsi="黑体" w:hint="eastAsia"/>
        </w:rPr>
      </w:pPr>
      <w:r>
        <w:rPr>
          <w:rFonts w:hAnsi="黑体" w:hint="eastAsia"/>
        </w:rPr>
        <w:t>表</w:t>
      </w:r>
      <w:r w:rsidR="001378B1">
        <w:rPr>
          <w:rFonts w:hAnsi="黑体" w:hint="eastAsia"/>
        </w:rPr>
        <w:t>1</w:t>
      </w:r>
      <w:r>
        <w:rPr>
          <w:rFonts w:hAnsi="黑体" w:hint="eastAsia"/>
        </w:rPr>
        <w:t xml:space="preserve">  烧结钛过滤元件的牌号</w:t>
      </w:r>
    </w:p>
    <w:tbl>
      <w:tblPr>
        <w:tblW w:w="0" w:type="auto"/>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889"/>
        <w:gridCol w:w="1205"/>
        <w:gridCol w:w="1205"/>
        <w:gridCol w:w="1205"/>
        <w:gridCol w:w="1205"/>
        <w:gridCol w:w="1205"/>
        <w:gridCol w:w="1205"/>
        <w:gridCol w:w="1206"/>
      </w:tblGrid>
      <w:tr w:rsidR="005456F3" w14:paraId="7975FA90" w14:textId="77777777" w:rsidTr="00F425CD">
        <w:trPr>
          <w:trHeight w:val="397"/>
          <w:jc w:val="center"/>
        </w:trPr>
        <w:tc>
          <w:tcPr>
            <w:tcW w:w="918" w:type="dxa"/>
            <w:vAlign w:val="center"/>
          </w:tcPr>
          <w:p w14:paraId="0DD6235F" w14:textId="77777777" w:rsidR="005456F3" w:rsidRDefault="00B508F9" w:rsidP="00F425CD">
            <w:pPr>
              <w:jc w:val="center"/>
              <w:rPr>
                <w:rFonts w:ascii="宋体" w:hAnsi="宋体" w:hint="eastAsia"/>
                <w:sz w:val="18"/>
                <w:szCs w:val="21"/>
              </w:rPr>
            </w:pPr>
            <w:r>
              <w:rPr>
                <w:rFonts w:ascii="宋体" w:hAnsi="宋体" w:hint="eastAsia"/>
                <w:sz w:val="18"/>
                <w:szCs w:val="21"/>
              </w:rPr>
              <w:t>牌号</w:t>
            </w:r>
          </w:p>
        </w:tc>
        <w:tc>
          <w:tcPr>
            <w:tcW w:w="1236" w:type="dxa"/>
            <w:vAlign w:val="center"/>
          </w:tcPr>
          <w:p w14:paraId="6B179BD2" w14:textId="77777777" w:rsidR="005456F3" w:rsidRDefault="00B508F9" w:rsidP="00F425CD">
            <w:pPr>
              <w:jc w:val="center"/>
              <w:rPr>
                <w:rFonts w:ascii="宋体" w:hAnsi="宋体" w:hint="eastAsia"/>
                <w:sz w:val="18"/>
                <w:szCs w:val="21"/>
              </w:rPr>
            </w:pPr>
            <w:r>
              <w:rPr>
                <w:rFonts w:ascii="宋体" w:hAnsi="宋体" w:hint="eastAsia"/>
                <w:sz w:val="18"/>
                <w:szCs w:val="21"/>
              </w:rPr>
              <w:t>TG001</w:t>
            </w:r>
          </w:p>
        </w:tc>
        <w:tc>
          <w:tcPr>
            <w:tcW w:w="1236" w:type="dxa"/>
            <w:vAlign w:val="center"/>
          </w:tcPr>
          <w:p w14:paraId="03C1BCDB" w14:textId="77777777" w:rsidR="005456F3" w:rsidRDefault="00B508F9" w:rsidP="00F425CD">
            <w:pPr>
              <w:jc w:val="center"/>
              <w:rPr>
                <w:rFonts w:ascii="宋体" w:hAnsi="宋体" w:hint="eastAsia"/>
                <w:sz w:val="18"/>
                <w:szCs w:val="21"/>
              </w:rPr>
            </w:pPr>
            <w:r>
              <w:rPr>
                <w:rFonts w:ascii="宋体" w:hAnsi="宋体" w:hint="eastAsia"/>
                <w:sz w:val="18"/>
                <w:szCs w:val="21"/>
              </w:rPr>
              <w:t>TG003</w:t>
            </w:r>
          </w:p>
        </w:tc>
        <w:tc>
          <w:tcPr>
            <w:tcW w:w="1236" w:type="dxa"/>
            <w:vAlign w:val="center"/>
          </w:tcPr>
          <w:p w14:paraId="3A76D0E3" w14:textId="77777777" w:rsidR="005456F3" w:rsidRDefault="00B508F9" w:rsidP="00F425CD">
            <w:pPr>
              <w:jc w:val="center"/>
              <w:rPr>
                <w:rFonts w:ascii="宋体" w:hAnsi="宋体" w:hint="eastAsia"/>
                <w:sz w:val="18"/>
                <w:szCs w:val="21"/>
              </w:rPr>
            </w:pPr>
            <w:r>
              <w:rPr>
                <w:rFonts w:ascii="宋体" w:hAnsi="宋体" w:hint="eastAsia"/>
                <w:sz w:val="18"/>
                <w:szCs w:val="21"/>
              </w:rPr>
              <w:t>TG006</w:t>
            </w:r>
          </w:p>
        </w:tc>
        <w:tc>
          <w:tcPr>
            <w:tcW w:w="1236" w:type="dxa"/>
            <w:vAlign w:val="center"/>
          </w:tcPr>
          <w:p w14:paraId="7B385832" w14:textId="77777777" w:rsidR="005456F3" w:rsidRDefault="00B508F9" w:rsidP="00F425CD">
            <w:pPr>
              <w:jc w:val="center"/>
              <w:rPr>
                <w:rFonts w:ascii="宋体" w:hAnsi="宋体" w:hint="eastAsia"/>
                <w:sz w:val="18"/>
                <w:szCs w:val="21"/>
              </w:rPr>
            </w:pPr>
            <w:r>
              <w:rPr>
                <w:rFonts w:ascii="宋体" w:hAnsi="宋体" w:hint="eastAsia"/>
                <w:sz w:val="18"/>
                <w:szCs w:val="21"/>
              </w:rPr>
              <w:t>TG010</w:t>
            </w:r>
          </w:p>
        </w:tc>
        <w:tc>
          <w:tcPr>
            <w:tcW w:w="1236" w:type="dxa"/>
            <w:vAlign w:val="center"/>
          </w:tcPr>
          <w:p w14:paraId="3B9C7E29" w14:textId="77777777" w:rsidR="005456F3" w:rsidRDefault="00B508F9" w:rsidP="00F425CD">
            <w:pPr>
              <w:jc w:val="center"/>
              <w:rPr>
                <w:rFonts w:ascii="宋体" w:hAnsi="宋体" w:hint="eastAsia"/>
                <w:sz w:val="18"/>
                <w:szCs w:val="21"/>
              </w:rPr>
            </w:pPr>
            <w:r>
              <w:rPr>
                <w:rFonts w:ascii="宋体" w:hAnsi="宋体" w:hint="eastAsia"/>
                <w:sz w:val="18"/>
                <w:szCs w:val="21"/>
              </w:rPr>
              <w:t>TG020</w:t>
            </w:r>
          </w:p>
        </w:tc>
        <w:tc>
          <w:tcPr>
            <w:tcW w:w="1236" w:type="dxa"/>
            <w:vAlign w:val="center"/>
          </w:tcPr>
          <w:p w14:paraId="7DA0B871" w14:textId="77777777" w:rsidR="005456F3" w:rsidRDefault="00B508F9" w:rsidP="00F425CD">
            <w:pPr>
              <w:jc w:val="center"/>
              <w:rPr>
                <w:rFonts w:ascii="宋体" w:hAnsi="宋体" w:hint="eastAsia"/>
                <w:sz w:val="18"/>
                <w:szCs w:val="21"/>
              </w:rPr>
            </w:pPr>
            <w:r>
              <w:rPr>
                <w:rFonts w:ascii="宋体" w:hAnsi="宋体" w:hint="eastAsia"/>
                <w:sz w:val="18"/>
                <w:szCs w:val="21"/>
              </w:rPr>
              <w:t>TG035</w:t>
            </w:r>
          </w:p>
        </w:tc>
        <w:tc>
          <w:tcPr>
            <w:tcW w:w="1237" w:type="dxa"/>
            <w:vAlign w:val="center"/>
          </w:tcPr>
          <w:p w14:paraId="19D0C72E" w14:textId="77777777" w:rsidR="005456F3" w:rsidRDefault="00B508F9" w:rsidP="00F425CD">
            <w:pPr>
              <w:jc w:val="center"/>
              <w:rPr>
                <w:rFonts w:ascii="宋体" w:hAnsi="宋体" w:hint="eastAsia"/>
                <w:sz w:val="18"/>
                <w:szCs w:val="21"/>
              </w:rPr>
            </w:pPr>
            <w:r>
              <w:rPr>
                <w:rFonts w:ascii="宋体" w:hAnsi="宋体" w:hint="eastAsia"/>
                <w:sz w:val="18"/>
                <w:szCs w:val="21"/>
              </w:rPr>
              <w:t>TG060</w:t>
            </w:r>
          </w:p>
        </w:tc>
      </w:tr>
      <w:tr w:rsidR="005456F3" w14:paraId="12BF6B9A" w14:textId="77777777" w:rsidTr="00F425CD">
        <w:trPr>
          <w:trHeight w:val="397"/>
          <w:jc w:val="center"/>
        </w:trPr>
        <w:tc>
          <w:tcPr>
            <w:tcW w:w="9571" w:type="dxa"/>
            <w:gridSpan w:val="8"/>
            <w:vAlign w:val="center"/>
          </w:tcPr>
          <w:p w14:paraId="3E1A51C3" w14:textId="77777777" w:rsidR="005456F3" w:rsidRDefault="00B508F9" w:rsidP="00F425CD">
            <w:pPr>
              <w:rPr>
                <w:rFonts w:ascii="宋体" w:hAnsi="宋体" w:hint="eastAsia"/>
                <w:sz w:val="18"/>
                <w:szCs w:val="21"/>
              </w:rPr>
            </w:pPr>
            <w:r>
              <w:rPr>
                <w:rFonts w:ascii="黑体" w:eastAsia="黑体" w:hAnsi="黑体" w:hint="eastAsia"/>
                <w:sz w:val="18"/>
                <w:szCs w:val="21"/>
              </w:rPr>
              <w:t>注：</w:t>
            </w:r>
            <w:r>
              <w:rPr>
                <w:rFonts w:ascii="宋体" w:hAnsi="宋体" w:hint="eastAsia"/>
                <w:sz w:val="18"/>
                <w:szCs w:val="21"/>
              </w:rPr>
              <w:t>牌号中的T代表材质钛，G代表过滤，数字代表过滤效率为98%时阻挡的颗粒尺寸值（</w:t>
            </w:r>
            <w:proofErr w:type="spellStart"/>
            <w:r>
              <w:rPr>
                <w:rFonts w:ascii="宋体" w:hAnsi="宋体"/>
                <w:sz w:val="18"/>
                <w:szCs w:val="21"/>
              </w:rPr>
              <w:t>μm</w:t>
            </w:r>
            <w:proofErr w:type="spellEnd"/>
            <w:r>
              <w:rPr>
                <w:rFonts w:ascii="宋体" w:hAnsi="宋体" w:hint="eastAsia"/>
                <w:sz w:val="18"/>
                <w:szCs w:val="21"/>
              </w:rPr>
              <w:t>）。</w:t>
            </w:r>
          </w:p>
        </w:tc>
      </w:tr>
    </w:tbl>
    <w:p w14:paraId="548FAA8B" w14:textId="7EAE4A82" w:rsidR="005456F3" w:rsidRDefault="00B508F9" w:rsidP="00F425CD">
      <w:pPr>
        <w:pStyle w:val="ac"/>
        <w:rPr>
          <w:rFonts w:hAnsi="黑体" w:hint="eastAsia"/>
        </w:rPr>
      </w:pPr>
      <w:r>
        <w:rPr>
          <w:rFonts w:hAnsi="黑体" w:hint="eastAsia"/>
        </w:rPr>
        <w:t>表</w:t>
      </w:r>
      <w:r w:rsidR="001378B1">
        <w:rPr>
          <w:rFonts w:hAnsi="黑体" w:hint="eastAsia"/>
        </w:rPr>
        <w:t>2</w:t>
      </w:r>
      <w:r>
        <w:rPr>
          <w:rFonts w:hAnsi="黑体" w:hint="eastAsia"/>
        </w:rPr>
        <w:t xml:space="preserve">  烧结镍及镍合金过滤元件的牌号</w:t>
      </w:r>
    </w:p>
    <w:tbl>
      <w:tblPr>
        <w:tblW w:w="0" w:type="auto"/>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894"/>
        <w:gridCol w:w="1286"/>
        <w:gridCol w:w="1524"/>
        <w:gridCol w:w="1405"/>
        <w:gridCol w:w="1405"/>
        <w:gridCol w:w="1405"/>
        <w:gridCol w:w="1406"/>
      </w:tblGrid>
      <w:tr w:rsidR="005456F3" w14:paraId="7C4EED39" w14:textId="77777777" w:rsidTr="00F425CD">
        <w:trPr>
          <w:trHeight w:val="397"/>
          <w:jc w:val="center"/>
        </w:trPr>
        <w:tc>
          <w:tcPr>
            <w:tcW w:w="918" w:type="dxa"/>
            <w:vAlign w:val="center"/>
          </w:tcPr>
          <w:p w14:paraId="268E67CC" w14:textId="77777777" w:rsidR="005456F3" w:rsidRDefault="00B508F9" w:rsidP="00F425CD">
            <w:pPr>
              <w:jc w:val="center"/>
              <w:rPr>
                <w:rFonts w:ascii="宋体" w:hAnsi="宋体" w:hint="eastAsia"/>
                <w:sz w:val="18"/>
                <w:szCs w:val="21"/>
              </w:rPr>
            </w:pPr>
            <w:r>
              <w:rPr>
                <w:rFonts w:ascii="宋体" w:hAnsi="宋体" w:hint="eastAsia"/>
                <w:sz w:val="18"/>
                <w:szCs w:val="21"/>
              </w:rPr>
              <w:t>牌号</w:t>
            </w:r>
          </w:p>
        </w:tc>
        <w:tc>
          <w:tcPr>
            <w:tcW w:w="1317" w:type="dxa"/>
            <w:vAlign w:val="center"/>
          </w:tcPr>
          <w:p w14:paraId="4030B3A8" w14:textId="77777777" w:rsidR="005456F3" w:rsidRDefault="00B508F9" w:rsidP="00F425CD">
            <w:pPr>
              <w:jc w:val="center"/>
              <w:rPr>
                <w:rFonts w:ascii="宋体" w:hAnsi="宋体" w:hint="eastAsia"/>
                <w:sz w:val="18"/>
                <w:szCs w:val="21"/>
              </w:rPr>
            </w:pPr>
            <w:r>
              <w:rPr>
                <w:rFonts w:ascii="宋体" w:hAnsi="宋体" w:hint="eastAsia"/>
                <w:sz w:val="18"/>
                <w:szCs w:val="21"/>
              </w:rPr>
              <w:t>NG001</w:t>
            </w:r>
          </w:p>
        </w:tc>
        <w:tc>
          <w:tcPr>
            <w:tcW w:w="1567" w:type="dxa"/>
            <w:vAlign w:val="center"/>
          </w:tcPr>
          <w:p w14:paraId="276916DD" w14:textId="77777777" w:rsidR="005456F3" w:rsidRDefault="00B508F9" w:rsidP="00F425CD">
            <w:pPr>
              <w:jc w:val="center"/>
              <w:rPr>
                <w:rFonts w:ascii="宋体" w:hAnsi="宋体" w:hint="eastAsia"/>
                <w:sz w:val="18"/>
                <w:szCs w:val="21"/>
              </w:rPr>
            </w:pPr>
            <w:r>
              <w:rPr>
                <w:rFonts w:ascii="宋体" w:hAnsi="宋体" w:hint="eastAsia"/>
                <w:sz w:val="18"/>
                <w:szCs w:val="21"/>
              </w:rPr>
              <w:t>NG003</w:t>
            </w:r>
          </w:p>
        </w:tc>
        <w:tc>
          <w:tcPr>
            <w:tcW w:w="1442" w:type="dxa"/>
            <w:vAlign w:val="center"/>
          </w:tcPr>
          <w:p w14:paraId="059EE62B" w14:textId="77777777" w:rsidR="005456F3" w:rsidRDefault="00B508F9" w:rsidP="00F425CD">
            <w:pPr>
              <w:jc w:val="center"/>
              <w:rPr>
                <w:rFonts w:ascii="宋体" w:hAnsi="宋体" w:hint="eastAsia"/>
                <w:sz w:val="18"/>
                <w:szCs w:val="21"/>
              </w:rPr>
            </w:pPr>
            <w:r>
              <w:rPr>
                <w:rFonts w:ascii="宋体" w:hAnsi="宋体" w:hint="eastAsia"/>
                <w:sz w:val="18"/>
                <w:szCs w:val="21"/>
              </w:rPr>
              <w:t>NG006</w:t>
            </w:r>
          </w:p>
        </w:tc>
        <w:tc>
          <w:tcPr>
            <w:tcW w:w="1442" w:type="dxa"/>
            <w:vAlign w:val="center"/>
          </w:tcPr>
          <w:p w14:paraId="3BF0B6D8" w14:textId="07CE2F9A" w:rsidR="005456F3" w:rsidRPr="005C3765" w:rsidRDefault="00B508F9" w:rsidP="00F425CD">
            <w:pPr>
              <w:jc w:val="center"/>
              <w:rPr>
                <w:rFonts w:ascii="宋体" w:hAnsi="宋体" w:hint="eastAsia"/>
                <w:sz w:val="18"/>
                <w:szCs w:val="21"/>
              </w:rPr>
            </w:pPr>
            <w:r w:rsidRPr="005C3765">
              <w:rPr>
                <w:rFonts w:ascii="宋体" w:hAnsi="宋体" w:hint="eastAsia"/>
                <w:sz w:val="18"/>
                <w:szCs w:val="21"/>
              </w:rPr>
              <w:t>NG01</w:t>
            </w:r>
            <w:r w:rsidR="005C3765" w:rsidRPr="005C3765">
              <w:rPr>
                <w:rFonts w:ascii="宋体" w:hAnsi="宋体" w:hint="eastAsia"/>
                <w:sz w:val="18"/>
                <w:szCs w:val="21"/>
              </w:rPr>
              <w:t>2</w:t>
            </w:r>
          </w:p>
        </w:tc>
        <w:tc>
          <w:tcPr>
            <w:tcW w:w="1442" w:type="dxa"/>
            <w:vAlign w:val="center"/>
          </w:tcPr>
          <w:p w14:paraId="1CA3514A" w14:textId="3283E42A" w:rsidR="005456F3" w:rsidRPr="005C3765" w:rsidRDefault="00B508F9" w:rsidP="00F425CD">
            <w:pPr>
              <w:jc w:val="center"/>
              <w:rPr>
                <w:rFonts w:ascii="宋体" w:hAnsi="宋体" w:hint="eastAsia"/>
                <w:sz w:val="18"/>
                <w:szCs w:val="21"/>
              </w:rPr>
            </w:pPr>
            <w:r w:rsidRPr="005C3765">
              <w:rPr>
                <w:rFonts w:ascii="宋体" w:hAnsi="宋体" w:hint="eastAsia"/>
                <w:sz w:val="18"/>
                <w:szCs w:val="21"/>
              </w:rPr>
              <w:t>NG02</w:t>
            </w:r>
            <w:r w:rsidR="005C3765" w:rsidRPr="005C3765">
              <w:rPr>
                <w:rFonts w:ascii="宋体" w:hAnsi="宋体" w:hint="eastAsia"/>
                <w:sz w:val="18"/>
                <w:szCs w:val="21"/>
              </w:rPr>
              <w:t>2</w:t>
            </w:r>
          </w:p>
        </w:tc>
        <w:tc>
          <w:tcPr>
            <w:tcW w:w="1443" w:type="dxa"/>
            <w:vAlign w:val="center"/>
          </w:tcPr>
          <w:p w14:paraId="40724F09" w14:textId="77777777" w:rsidR="005456F3" w:rsidRDefault="00B508F9" w:rsidP="00F425CD">
            <w:pPr>
              <w:jc w:val="center"/>
              <w:rPr>
                <w:rFonts w:ascii="宋体" w:hAnsi="宋体" w:hint="eastAsia"/>
                <w:sz w:val="18"/>
                <w:szCs w:val="21"/>
              </w:rPr>
            </w:pPr>
            <w:r>
              <w:rPr>
                <w:rFonts w:ascii="宋体" w:hAnsi="宋体" w:hint="eastAsia"/>
                <w:sz w:val="18"/>
                <w:szCs w:val="21"/>
              </w:rPr>
              <w:t>NG035</w:t>
            </w:r>
          </w:p>
        </w:tc>
      </w:tr>
      <w:tr w:rsidR="005456F3" w14:paraId="56AF308C" w14:textId="77777777" w:rsidTr="00F425CD">
        <w:trPr>
          <w:trHeight w:val="397"/>
          <w:jc w:val="center"/>
        </w:trPr>
        <w:tc>
          <w:tcPr>
            <w:tcW w:w="9571" w:type="dxa"/>
            <w:gridSpan w:val="7"/>
            <w:vAlign w:val="center"/>
          </w:tcPr>
          <w:p w14:paraId="7AEFA58E" w14:textId="4DCB86DB" w:rsidR="005456F3" w:rsidRDefault="00B508F9" w:rsidP="00F425CD">
            <w:pPr>
              <w:rPr>
                <w:rFonts w:ascii="宋体" w:hAnsi="宋体" w:hint="eastAsia"/>
                <w:sz w:val="18"/>
                <w:szCs w:val="21"/>
              </w:rPr>
            </w:pPr>
            <w:r>
              <w:rPr>
                <w:rFonts w:ascii="黑体" w:eastAsia="黑体" w:hAnsi="黑体" w:hint="eastAsia"/>
                <w:sz w:val="18"/>
                <w:szCs w:val="21"/>
              </w:rPr>
              <w:t>注：</w:t>
            </w:r>
            <w:r>
              <w:rPr>
                <w:rFonts w:ascii="宋体" w:hAnsi="宋体" w:hint="eastAsia"/>
                <w:sz w:val="18"/>
                <w:szCs w:val="21"/>
              </w:rPr>
              <w:t>牌号中的N代表材质</w:t>
            </w:r>
            <w:r w:rsidR="00060906">
              <w:rPr>
                <w:rFonts w:ascii="宋体" w:hAnsi="宋体" w:hint="eastAsia"/>
                <w:sz w:val="18"/>
                <w:szCs w:val="21"/>
              </w:rPr>
              <w:t>镍及镍合金</w:t>
            </w:r>
            <w:r>
              <w:rPr>
                <w:rFonts w:ascii="宋体" w:hAnsi="宋体" w:hint="eastAsia"/>
                <w:sz w:val="18"/>
                <w:szCs w:val="21"/>
              </w:rPr>
              <w:t>，G代表过滤，数字代表过滤效率为98%时阻挡的颗粒尺寸值（</w:t>
            </w:r>
            <w:proofErr w:type="spellStart"/>
            <w:r>
              <w:rPr>
                <w:rFonts w:ascii="宋体" w:hAnsi="宋体"/>
                <w:sz w:val="18"/>
                <w:szCs w:val="21"/>
              </w:rPr>
              <w:t>μm</w:t>
            </w:r>
            <w:proofErr w:type="spellEnd"/>
            <w:r>
              <w:rPr>
                <w:rFonts w:ascii="宋体" w:hAnsi="宋体" w:hint="eastAsia"/>
                <w:sz w:val="18"/>
                <w:szCs w:val="21"/>
              </w:rPr>
              <w:t>）。</w:t>
            </w:r>
          </w:p>
        </w:tc>
      </w:tr>
    </w:tbl>
    <w:p w14:paraId="5B791732" w14:textId="2B7F5521" w:rsidR="001378B1" w:rsidRDefault="001378B1" w:rsidP="00F425CD">
      <w:pPr>
        <w:pStyle w:val="ac"/>
        <w:rPr>
          <w:rFonts w:hAnsi="黑体" w:hint="eastAsia"/>
        </w:rPr>
      </w:pPr>
      <w:r>
        <w:rPr>
          <w:rFonts w:hAnsi="黑体" w:hint="eastAsia"/>
        </w:rPr>
        <w:t>表3  烧结不锈钢过滤元件的牌号</w:t>
      </w:r>
    </w:p>
    <w:tbl>
      <w:tblPr>
        <w:tblW w:w="5000" w:type="pct"/>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926"/>
        <w:gridCol w:w="1242"/>
        <w:gridCol w:w="666"/>
        <w:gridCol w:w="927"/>
        <w:gridCol w:w="927"/>
        <w:gridCol w:w="927"/>
        <w:gridCol w:w="927"/>
        <w:gridCol w:w="927"/>
        <w:gridCol w:w="927"/>
        <w:gridCol w:w="929"/>
      </w:tblGrid>
      <w:tr w:rsidR="001378B1" w14:paraId="4CC39837" w14:textId="77777777" w:rsidTr="00F425CD">
        <w:trPr>
          <w:trHeight w:val="397"/>
          <w:jc w:val="center"/>
        </w:trPr>
        <w:tc>
          <w:tcPr>
            <w:tcW w:w="498" w:type="pct"/>
            <w:vAlign w:val="center"/>
          </w:tcPr>
          <w:p w14:paraId="4F7BB3FA" w14:textId="77777777" w:rsidR="001378B1" w:rsidRDefault="001378B1" w:rsidP="00F425CD">
            <w:pPr>
              <w:jc w:val="center"/>
              <w:rPr>
                <w:rFonts w:ascii="宋体" w:hAnsi="宋体" w:hint="eastAsia"/>
                <w:sz w:val="18"/>
                <w:szCs w:val="21"/>
              </w:rPr>
            </w:pPr>
            <w:r>
              <w:rPr>
                <w:rFonts w:ascii="宋体" w:hAnsi="宋体" w:hint="eastAsia"/>
                <w:sz w:val="18"/>
                <w:szCs w:val="21"/>
              </w:rPr>
              <w:t>牌号</w:t>
            </w:r>
          </w:p>
        </w:tc>
        <w:tc>
          <w:tcPr>
            <w:tcW w:w="667" w:type="pct"/>
            <w:vAlign w:val="center"/>
          </w:tcPr>
          <w:p w14:paraId="57B45D5A" w14:textId="77777777" w:rsidR="001378B1" w:rsidRDefault="001378B1" w:rsidP="00F425CD">
            <w:pPr>
              <w:jc w:val="center"/>
              <w:rPr>
                <w:rFonts w:ascii="宋体" w:hAnsi="宋体" w:hint="eastAsia"/>
                <w:sz w:val="18"/>
                <w:szCs w:val="21"/>
              </w:rPr>
            </w:pPr>
            <w:r>
              <w:rPr>
                <w:rFonts w:ascii="宋体" w:hAnsi="宋体" w:hint="eastAsia"/>
                <w:sz w:val="18"/>
                <w:szCs w:val="21"/>
              </w:rPr>
              <w:t>SG001</w:t>
            </w:r>
          </w:p>
        </w:tc>
        <w:tc>
          <w:tcPr>
            <w:tcW w:w="348" w:type="pct"/>
            <w:vAlign w:val="center"/>
          </w:tcPr>
          <w:p w14:paraId="3D6E363D" w14:textId="1E7E156D" w:rsidR="001378B1" w:rsidRDefault="001378B1" w:rsidP="00F425CD">
            <w:pPr>
              <w:jc w:val="center"/>
              <w:rPr>
                <w:rFonts w:ascii="宋体" w:hAnsi="宋体" w:hint="eastAsia"/>
                <w:sz w:val="18"/>
                <w:szCs w:val="21"/>
              </w:rPr>
            </w:pPr>
            <w:r>
              <w:rPr>
                <w:rFonts w:ascii="宋体" w:hAnsi="宋体" w:hint="eastAsia"/>
                <w:sz w:val="18"/>
                <w:szCs w:val="21"/>
              </w:rPr>
              <w:t>SG00</w:t>
            </w:r>
            <w:r w:rsidR="00A9388E">
              <w:rPr>
                <w:rFonts w:ascii="宋体" w:hAnsi="宋体" w:hint="eastAsia"/>
                <w:sz w:val="18"/>
                <w:szCs w:val="21"/>
              </w:rPr>
              <w:t>5</w:t>
            </w:r>
          </w:p>
        </w:tc>
        <w:tc>
          <w:tcPr>
            <w:tcW w:w="498" w:type="pct"/>
            <w:vAlign w:val="center"/>
          </w:tcPr>
          <w:p w14:paraId="48239541" w14:textId="7693BF82" w:rsidR="001378B1" w:rsidRDefault="001378B1" w:rsidP="00F425CD">
            <w:pPr>
              <w:jc w:val="center"/>
              <w:rPr>
                <w:rFonts w:ascii="宋体" w:hAnsi="宋体" w:hint="eastAsia"/>
                <w:sz w:val="18"/>
                <w:szCs w:val="21"/>
              </w:rPr>
            </w:pPr>
            <w:r>
              <w:rPr>
                <w:rFonts w:ascii="宋体" w:hAnsi="宋体" w:hint="eastAsia"/>
                <w:sz w:val="18"/>
                <w:szCs w:val="21"/>
              </w:rPr>
              <w:t>SG00</w:t>
            </w:r>
            <w:r w:rsidR="00A9388E">
              <w:rPr>
                <w:rFonts w:ascii="宋体" w:hAnsi="宋体" w:hint="eastAsia"/>
                <w:sz w:val="18"/>
                <w:szCs w:val="21"/>
              </w:rPr>
              <w:t>7</w:t>
            </w:r>
          </w:p>
        </w:tc>
        <w:tc>
          <w:tcPr>
            <w:tcW w:w="498" w:type="pct"/>
            <w:vAlign w:val="center"/>
          </w:tcPr>
          <w:p w14:paraId="1821C950" w14:textId="77777777" w:rsidR="001378B1" w:rsidRDefault="001378B1" w:rsidP="00F425CD">
            <w:pPr>
              <w:jc w:val="center"/>
              <w:rPr>
                <w:rFonts w:ascii="宋体" w:hAnsi="宋体" w:hint="eastAsia"/>
                <w:sz w:val="18"/>
                <w:szCs w:val="21"/>
              </w:rPr>
            </w:pPr>
            <w:r>
              <w:rPr>
                <w:rFonts w:ascii="宋体" w:hAnsi="宋体" w:hint="eastAsia"/>
                <w:sz w:val="18"/>
                <w:szCs w:val="21"/>
              </w:rPr>
              <w:t>SG010</w:t>
            </w:r>
          </w:p>
        </w:tc>
        <w:tc>
          <w:tcPr>
            <w:tcW w:w="498" w:type="pct"/>
            <w:vAlign w:val="center"/>
          </w:tcPr>
          <w:p w14:paraId="6334CEB6" w14:textId="77777777" w:rsidR="001378B1" w:rsidRDefault="001378B1" w:rsidP="00F425CD">
            <w:pPr>
              <w:jc w:val="center"/>
              <w:rPr>
                <w:rFonts w:ascii="宋体" w:hAnsi="宋体" w:hint="eastAsia"/>
                <w:sz w:val="18"/>
                <w:szCs w:val="21"/>
              </w:rPr>
            </w:pPr>
            <w:r>
              <w:rPr>
                <w:rFonts w:ascii="宋体" w:hAnsi="宋体" w:hint="eastAsia"/>
                <w:sz w:val="18"/>
                <w:szCs w:val="21"/>
              </w:rPr>
              <w:t>SG015</w:t>
            </w:r>
          </w:p>
        </w:tc>
        <w:tc>
          <w:tcPr>
            <w:tcW w:w="498" w:type="pct"/>
            <w:vAlign w:val="center"/>
          </w:tcPr>
          <w:p w14:paraId="7BEB1559" w14:textId="77FC0A99" w:rsidR="001378B1" w:rsidRDefault="001378B1" w:rsidP="00F425CD">
            <w:pPr>
              <w:jc w:val="center"/>
              <w:rPr>
                <w:rFonts w:ascii="宋体" w:hAnsi="宋体" w:hint="eastAsia"/>
                <w:sz w:val="18"/>
                <w:szCs w:val="21"/>
              </w:rPr>
            </w:pPr>
            <w:r>
              <w:rPr>
                <w:rFonts w:ascii="宋体" w:hAnsi="宋体" w:hint="eastAsia"/>
                <w:sz w:val="18"/>
                <w:szCs w:val="21"/>
              </w:rPr>
              <w:t>SG02</w:t>
            </w:r>
            <w:r w:rsidR="00A9388E">
              <w:rPr>
                <w:rFonts w:ascii="宋体" w:hAnsi="宋体" w:hint="eastAsia"/>
                <w:sz w:val="18"/>
                <w:szCs w:val="21"/>
              </w:rPr>
              <w:t>2</w:t>
            </w:r>
          </w:p>
        </w:tc>
        <w:tc>
          <w:tcPr>
            <w:tcW w:w="498" w:type="pct"/>
            <w:vAlign w:val="center"/>
          </w:tcPr>
          <w:p w14:paraId="049EF37E" w14:textId="6C8898B3" w:rsidR="001378B1" w:rsidRDefault="001378B1" w:rsidP="00F425CD">
            <w:pPr>
              <w:jc w:val="center"/>
              <w:rPr>
                <w:rFonts w:ascii="宋体" w:hAnsi="宋体" w:hint="eastAsia"/>
                <w:sz w:val="18"/>
                <w:szCs w:val="21"/>
              </w:rPr>
            </w:pPr>
            <w:r>
              <w:rPr>
                <w:rFonts w:ascii="宋体" w:hAnsi="宋体" w:hint="eastAsia"/>
                <w:sz w:val="18"/>
                <w:szCs w:val="21"/>
              </w:rPr>
              <w:t>SG03</w:t>
            </w:r>
            <w:r w:rsidR="005C3765">
              <w:rPr>
                <w:rFonts w:ascii="宋体" w:hAnsi="宋体" w:hint="eastAsia"/>
                <w:sz w:val="18"/>
                <w:szCs w:val="21"/>
              </w:rPr>
              <w:t>0</w:t>
            </w:r>
          </w:p>
        </w:tc>
        <w:tc>
          <w:tcPr>
            <w:tcW w:w="498" w:type="pct"/>
            <w:vAlign w:val="center"/>
          </w:tcPr>
          <w:p w14:paraId="60EFDB80" w14:textId="77777777" w:rsidR="001378B1" w:rsidRDefault="001378B1" w:rsidP="00F425CD">
            <w:pPr>
              <w:jc w:val="center"/>
              <w:rPr>
                <w:rFonts w:ascii="宋体" w:hAnsi="宋体" w:hint="eastAsia"/>
                <w:sz w:val="18"/>
                <w:szCs w:val="21"/>
              </w:rPr>
            </w:pPr>
            <w:r>
              <w:rPr>
                <w:rFonts w:ascii="宋体" w:hAnsi="宋体" w:hint="eastAsia"/>
                <w:sz w:val="18"/>
                <w:szCs w:val="21"/>
              </w:rPr>
              <w:t>SG045</w:t>
            </w:r>
          </w:p>
        </w:tc>
        <w:tc>
          <w:tcPr>
            <w:tcW w:w="498" w:type="pct"/>
            <w:vAlign w:val="center"/>
          </w:tcPr>
          <w:p w14:paraId="6CC49636" w14:textId="77777777" w:rsidR="001378B1" w:rsidRDefault="001378B1" w:rsidP="00F425CD">
            <w:pPr>
              <w:jc w:val="center"/>
              <w:rPr>
                <w:rFonts w:ascii="宋体" w:hAnsi="宋体" w:hint="eastAsia"/>
                <w:sz w:val="18"/>
                <w:szCs w:val="21"/>
              </w:rPr>
            </w:pPr>
            <w:r>
              <w:rPr>
                <w:rFonts w:ascii="宋体" w:hAnsi="宋体" w:hint="eastAsia"/>
                <w:sz w:val="18"/>
                <w:szCs w:val="21"/>
              </w:rPr>
              <w:t>SG060</w:t>
            </w:r>
          </w:p>
        </w:tc>
      </w:tr>
      <w:tr w:rsidR="008C420E" w14:paraId="49C3E4A5" w14:textId="77777777" w:rsidTr="00F425CD">
        <w:trPr>
          <w:trHeight w:val="397"/>
          <w:jc w:val="center"/>
        </w:trPr>
        <w:tc>
          <w:tcPr>
            <w:tcW w:w="5000" w:type="pct"/>
            <w:gridSpan w:val="10"/>
            <w:vAlign w:val="center"/>
          </w:tcPr>
          <w:p w14:paraId="011CD27E" w14:textId="7F65A23F" w:rsidR="008C420E" w:rsidRDefault="008C420E" w:rsidP="00F425CD">
            <w:pPr>
              <w:rPr>
                <w:rFonts w:ascii="宋体" w:hAnsi="宋体" w:hint="eastAsia"/>
                <w:sz w:val="18"/>
                <w:szCs w:val="21"/>
              </w:rPr>
            </w:pPr>
            <w:r>
              <w:rPr>
                <w:rFonts w:ascii="黑体" w:eastAsia="黑体" w:hAnsi="黑体" w:hint="eastAsia"/>
                <w:sz w:val="18"/>
                <w:szCs w:val="21"/>
              </w:rPr>
              <w:t>注：</w:t>
            </w:r>
            <w:r>
              <w:rPr>
                <w:rFonts w:ascii="宋体" w:hAnsi="宋体" w:hint="eastAsia"/>
                <w:sz w:val="18"/>
                <w:szCs w:val="21"/>
              </w:rPr>
              <w:t>牌号中的S代表材质不锈钢，G代表过滤，数字代表过滤效率为98%时阻挡的颗粒尺寸值（</w:t>
            </w:r>
            <w:proofErr w:type="spellStart"/>
            <w:r>
              <w:rPr>
                <w:rFonts w:ascii="宋体" w:hAnsi="宋体"/>
                <w:sz w:val="18"/>
                <w:szCs w:val="21"/>
              </w:rPr>
              <w:t>μm</w:t>
            </w:r>
            <w:proofErr w:type="spellEnd"/>
            <w:r>
              <w:rPr>
                <w:rFonts w:ascii="宋体" w:hAnsi="宋体" w:hint="eastAsia"/>
                <w:sz w:val="18"/>
                <w:szCs w:val="21"/>
              </w:rPr>
              <w:t>）。</w:t>
            </w:r>
          </w:p>
        </w:tc>
      </w:tr>
    </w:tbl>
    <w:p w14:paraId="19E63D5C" w14:textId="25F1CE5A" w:rsidR="005456F3" w:rsidRDefault="00B508F9" w:rsidP="00C67B38">
      <w:pPr>
        <w:pStyle w:val="afff0"/>
        <w:numPr>
          <w:ilvl w:val="2"/>
          <w:numId w:val="0"/>
        </w:numPr>
        <w:spacing w:beforeLines="50" w:before="156" w:afterLines="50" w:after="156"/>
        <w:rPr>
          <w:rFonts w:hAnsi="黑体" w:hint="eastAsia"/>
        </w:rPr>
      </w:pPr>
      <w:r>
        <w:rPr>
          <w:rFonts w:hAnsi="黑体" w:hint="eastAsia"/>
        </w:rPr>
        <w:t>4.1.2</w:t>
      </w:r>
      <w:r>
        <w:rPr>
          <w:rFonts w:hAnsi="黑体"/>
        </w:rPr>
        <w:t xml:space="preserve">  </w:t>
      </w:r>
      <w:r w:rsidRPr="00851C67">
        <w:rPr>
          <w:rFonts w:asciiTheme="minorEastAsia" w:eastAsiaTheme="minorEastAsia" w:hAnsiTheme="minorEastAsia" w:hint="eastAsia"/>
        </w:rPr>
        <w:t>型号</w:t>
      </w:r>
    </w:p>
    <w:p w14:paraId="30CCA560" w14:textId="77777777" w:rsidR="005456F3" w:rsidRPr="009D59CE" w:rsidRDefault="00B508F9">
      <w:pPr>
        <w:ind w:firstLineChars="250" w:firstLine="525"/>
        <w:rPr>
          <w:rFonts w:ascii="宋体" w:hAnsi="宋体" w:hint="eastAsia"/>
        </w:rPr>
      </w:pPr>
      <w:r w:rsidRPr="009D59CE">
        <w:rPr>
          <w:rFonts w:ascii="宋体" w:hAnsi="宋体" w:hint="eastAsia"/>
        </w:rPr>
        <w:t>过滤元件按形状分为管状元件和片状元件。</w:t>
      </w:r>
    </w:p>
    <w:p w14:paraId="6FF32726" w14:textId="0E2F774C" w:rsidR="00865CD5" w:rsidRPr="009D59CE" w:rsidRDefault="00B508F9" w:rsidP="00F425CD">
      <w:pPr>
        <w:ind w:firstLineChars="250" w:firstLine="525"/>
        <w:rPr>
          <w:rFonts w:ascii="宋体" w:hAnsi="宋体" w:hint="eastAsia"/>
        </w:rPr>
      </w:pPr>
      <w:r w:rsidRPr="009D59CE">
        <w:rPr>
          <w:rFonts w:ascii="宋体" w:hAnsi="宋体" w:hint="eastAsia"/>
        </w:rPr>
        <w:t>管状元件按照形状分为A1、A2、A3、A4</w:t>
      </w:r>
      <w:proofErr w:type="gramStart"/>
      <w:r w:rsidR="00551D3D" w:rsidRPr="009D59CE">
        <w:rPr>
          <w:rFonts w:ascii="宋体" w:hAnsi="宋体" w:hint="eastAsia"/>
        </w:rPr>
        <w:t>四</w:t>
      </w:r>
      <w:proofErr w:type="gramEnd"/>
      <w:r w:rsidRPr="009D59CE">
        <w:rPr>
          <w:rFonts w:ascii="宋体" w:hAnsi="宋体" w:hint="eastAsia"/>
        </w:rPr>
        <w:t>种类型，见图1</w:t>
      </w:r>
      <w:r w:rsidRPr="00851C67">
        <w:t>~</w:t>
      </w:r>
      <w:r w:rsidRPr="009D59CE">
        <w:rPr>
          <w:rFonts w:ascii="宋体" w:hAnsi="宋体" w:hint="eastAsia"/>
        </w:rPr>
        <w:t>图4；其中A1、A3型元件的底部（图中右端）及顶部法兰（图中左端）、A4型元件两端的法兰可采用焊接法或一次成型的加工方法。图中各字母的含义分别见表</w:t>
      </w:r>
      <w:r w:rsidR="00C30F81">
        <w:rPr>
          <w:rFonts w:ascii="宋体" w:hAnsi="宋体" w:hint="eastAsia"/>
        </w:rPr>
        <w:t>12</w:t>
      </w:r>
      <w:r w:rsidRPr="00851C67">
        <w:t>~</w:t>
      </w:r>
      <w:r w:rsidRPr="009D59CE">
        <w:rPr>
          <w:rFonts w:ascii="宋体" w:hAnsi="宋体" w:hint="eastAsia"/>
        </w:rPr>
        <w:t>表</w:t>
      </w:r>
      <w:r w:rsidR="00C30F81">
        <w:rPr>
          <w:rFonts w:ascii="宋体" w:hAnsi="宋体" w:hint="eastAsia"/>
        </w:rPr>
        <w:t>15</w:t>
      </w:r>
      <w:r w:rsidRPr="009D59CE">
        <w:rPr>
          <w:rFonts w:ascii="宋体" w:hAnsi="宋体" w:hint="eastAsia"/>
        </w:rPr>
        <w:t>。</w:t>
      </w:r>
    </w:p>
    <w:p w14:paraId="5F8165F6" w14:textId="77777777" w:rsidR="005456F3" w:rsidRDefault="00B508F9">
      <w:pPr>
        <w:ind w:firstLineChars="250" w:firstLine="525"/>
        <w:jc w:val="center"/>
      </w:pPr>
      <w:r>
        <w:rPr>
          <w:noProof/>
        </w:rPr>
        <w:drawing>
          <wp:inline distT="0" distB="0" distL="0" distR="0" wp14:anchorId="69A75AE5" wp14:editId="2F0F5FEE">
            <wp:extent cx="3238500" cy="1403350"/>
            <wp:effectExtent l="0" t="0" r="0" b="6350"/>
            <wp:docPr id="3986587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58796" name="图片 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4503" b="4987"/>
                    <a:stretch>
                      <a:fillRect/>
                    </a:stretch>
                  </pic:blipFill>
                  <pic:spPr bwMode="auto">
                    <a:xfrm>
                      <a:off x="0" y="0"/>
                      <a:ext cx="3240000" cy="1404000"/>
                    </a:xfrm>
                    <a:prstGeom prst="rect">
                      <a:avLst/>
                    </a:prstGeom>
                    <a:noFill/>
                    <a:ln>
                      <a:noFill/>
                    </a:ln>
                    <a:extLst>
                      <a:ext uri="{53640926-AAD7-44D8-BBD7-CCE9431645EC}">
                        <a14:shadowObscured xmlns:a14="http://schemas.microsoft.com/office/drawing/2010/main"/>
                      </a:ext>
                    </a:extLst>
                  </pic:spPr>
                </pic:pic>
              </a:graphicData>
            </a:graphic>
          </wp:inline>
        </w:drawing>
      </w:r>
    </w:p>
    <w:p w14:paraId="3FCD4484" w14:textId="729A4C88" w:rsidR="005456F3" w:rsidRDefault="00B508F9" w:rsidP="00F425CD">
      <w:pPr>
        <w:pStyle w:val="ac"/>
        <w:rPr>
          <w:rFonts w:hAnsi="黑体" w:hint="eastAsia"/>
        </w:rPr>
      </w:pPr>
      <w:r>
        <w:rPr>
          <w:rFonts w:hAnsi="黑体" w:hint="eastAsia"/>
        </w:rPr>
        <w:t xml:space="preserve">图 </w:t>
      </w:r>
      <w:r w:rsidR="007E1168">
        <w:rPr>
          <w:rFonts w:hAnsi="黑体"/>
        </w:rPr>
        <w:fldChar w:fldCharType="begin"/>
      </w:r>
      <w:r>
        <w:rPr>
          <w:rFonts w:hAnsi="黑体"/>
        </w:rPr>
        <w:instrText xml:space="preserve"> </w:instrText>
      </w:r>
      <w:r>
        <w:rPr>
          <w:rFonts w:hAnsi="黑体" w:hint="eastAsia"/>
        </w:rPr>
        <w:instrText>SEQ 图 \* ARABIC</w:instrText>
      </w:r>
      <w:r>
        <w:rPr>
          <w:rFonts w:hAnsi="黑体"/>
        </w:rPr>
        <w:instrText xml:space="preserve"> </w:instrText>
      </w:r>
      <w:r w:rsidR="007E1168">
        <w:rPr>
          <w:rFonts w:hAnsi="黑体"/>
        </w:rPr>
        <w:fldChar w:fldCharType="separate"/>
      </w:r>
      <w:r w:rsidR="00EF3E35">
        <w:rPr>
          <w:rFonts w:hAnsi="黑体" w:hint="eastAsia"/>
          <w:noProof/>
        </w:rPr>
        <w:t>1</w:t>
      </w:r>
      <w:r w:rsidR="007E1168">
        <w:rPr>
          <w:rFonts w:hAnsi="黑体"/>
        </w:rPr>
        <w:fldChar w:fldCharType="end"/>
      </w:r>
      <w:r>
        <w:rPr>
          <w:rFonts w:hAnsi="黑体" w:hint="eastAsia"/>
        </w:rPr>
        <w:t xml:space="preserve">  A1型</w:t>
      </w:r>
    </w:p>
    <w:p w14:paraId="40CA5904" w14:textId="77777777" w:rsidR="005456F3" w:rsidRDefault="00B508F9">
      <w:pPr>
        <w:jc w:val="center"/>
      </w:pPr>
      <w:r>
        <w:rPr>
          <w:rFonts w:hint="eastAsia"/>
        </w:rPr>
        <w:t xml:space="preserve">   </w:t>
      </w:r>
      <w:r>
        <w:rPr>
          <w:noProof/>
        </w:rPr>
        <w:drawing>
          <wp:inline distT="0" distB="0" distL="0" distR="0" wp14:anchorId="272D4241" wp14:editId="0AF96D37">
            <wp:extent cx="3239135" cy="1536700"/>
            <wp:effectExtent l="0" t="0" r="0" b="6350"/>
            <wp:docPr id="10213008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300812" name="图片 1"/>
                    <pic:cNvPicPr>
                      <a:picLocks noChangeAspect="1"/>
                    </pic:cNvPicPr>
                  </pic:nvPicPr>
                  <pic:blipFill rotWithShape="1">
                    <a:blip r:embed="rId21" cstate="print"/>
                    <a:srcRect t="3507" b="2165"/>
                    <a:stretch>
                      <a:fillRect/>
                    </a:stretch>
                  </pic:blipFill>
                  <pic:spPr bwMode="auto">
                    <a:xfrm>
                      <a:off x="0" y="0"/>
                      <a:ext cx="3239135" cy="1536700"/>
                    </a:xfrm>
                    <a:prstGeom prst="rect">
                      <a:avLst/>
                    </a:prstGeom>
                    <a:ln>
                      <a:noFill/>
                    </a:ln>
                    <a:extLst>
                      <a:ext uri="{53640926-AAD7-44D8-BBD7-CCE9431645EC}">
                        <a14:shadowObscured xmlns:a14="http://schemas.microsoft.com/office/drawing/2010/main"/>
                      </a:ext>
                    </a:extLst>
                  </pic:spPr>
                </pic:pic>
              </a:graphicData>
            </a:graphic>
          </wp:inline>
        </w:drawing>
      </w:r>
    </w:p>
    <w:p w14:paraId="0A41BC9E" w14:textId="53B5FA2C" w:rsidR="00726A6C" w:rsidRPr="00F425CD" w:rsidRDefault="00726A6C" w:rsidP="00F425CD">
      <w:pPr>
        <w:pStyle w:val="ac"/>
        <w:rPr>
          <w:rFonts w:hAnsi="黑体" w:hint="eastAsia"/>
        </w:rPr>
      </w:pPr>
      <w:r w:rsidRPr="00F425CD">
        <w:rPr>
          <w:rFonts w:hAnsi="黑体"/>
        </w:rPr>
        <w:t xml:space="preserve">图 </w:t>
      </w:r>
      <w:r w:rsidRPr="00F425CD">
        <w:rPr>
          <w:rFonts w:hAnsi="黑体"/>
        </w:rPr>
        <w:fldChar w:fldCharType="begin"/>
      </w:r>
      <w:r w:rsidRPr="00F425CD">
        <w:rPr>
          <w:rFonts w:hAnsi="黑体"/>
        </w:rPr>
        <w:instrText xml:space="preserve"> SEQ 图 \* ARABIC </w:instrText>
      </w:r>
      <w:r w:rsidRPr="00F425CD">
        <w:rPr>
          <w:rFonts w:hAnsi="黑体"/>
        </w:rPr>
        <w:fldChar w:fldCharType="separate"/>
      </w:r>
      <w:r w:rsidRPr="00F425CD">
        <w:rPr>
          <w:rFonts w:hAnsi="黑体"/>
        </w:rPr>
        <w:t>2</w:t>
      </w:r>
      <w:r w:rsidRPr="00F425CD">
        <w:rPr>
          <w:rFonts w:hAnsi="黑体"/>
        </w:rPr>
        <w:fldChar w:fldCharType="end"/>
      </w:r>
      <w:r w:rsidRPr="00F425CD">
        <w:rPr>
          <w:rFonts w:hAnsi="黑体"/>
        </w:rPr>
        <w:t xml:space="preserve">  A2型</w:t>
      </w:r>
    </w:p>
    <w:p w14:paraId="18C409DC" w14:textId="77777777" w:rsidR="005456F3" w:rsidRDefault="00B508F9" w:rsidP="0045122F">
      <w:pPr>
        <w:pStyle w:val="ac"/>
        <w:spacing w:before="156" w:after="156"/>
      </w:pPr>
      <w:r>
        <w:rPr>
          <w:noProof/>
        </w:rPr>
        <w:lastRenderedPageBreak/>
        <w:drawing>
          <wp:inline distT="0" distB="0" distL="0" distR="0" wp14:anchorId="3702C0AF" wp14:editId="489AC6AA">
            <wp:extent cx="4133215" cy="1428750"/>
            <wp:effectExtent l="0" t="0" r="635" b="0"/>
            <wp:docPr id="10341499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149912" name="图片 1"/>
                    <pic:cNvPicPr>
                      <a:picLocks noChangeAspect="1"/>
                    </pic:cNvPicPr>
                  </pic:nvPicPr>
                  <pic:blipFill rotWithShape="1">
                    <a:blip r:embed="rId22" cstate="print"/>
                    <a:srcRect t="7402" b="4937"/>
                    <a:stretch>
                      <a:fillRect/>
                    </a:stretch>
                  </pic:blipFill>
                  <pic:spPr bwMode="auto">
                    <a:xfrm>
                      <a:off x="0" y="0"/>
                      <a:ext cx="4141260" cy="1431531"/>
                    </a:xfrm>
                    <a:prstGeom prst="rect">
                      <a:avLst/>
                    </a:prstGeom>
                    <a:ln>
                      <a:noFill/>
                    </a:ln>
                    <a:extLst>
                      <a:ext uri="{53640926-AAD7-44D8-BBD7-CCE9431645EC}">
                        <a14:shadowObscured xmlns:a14="http://schemas.microsoft.com/office/drawing/2010/main"/>
                      </a:ext>
                    </a:extLst>
                  </pic:spPr>
                </pic:pic>
              </a:graphicData>
            </a:graphic>
          </wp:inline>
        </w:drawing>
      </w:r>
    </w:p>
    <w:p w14:paraId="33BAF5B8" w14:textId="48669B89" w:rsidR="005456F3" w:rsidRPr="00F425CD" w:rsidRDefault="00B508F9" w:rsidP="00F425CD">
      <w:pPr>
        <w:pStyle w:val="ac"/>
      </w:pPr>
      <w:r w:rsidRPr="00F425CD">
        <w:t xml:space="preserve">图 </w:t>
      </w:r>
      <w:r w:rsidR="007E1168" w:rsidRPr="00F425CD">
        <w:fldChar w:fldCharType="begin"/>
      </w:r>
      <w:r w:rsidRPr="00F425CD">
        <w:instrText xml:space="preserve"> SEQ 图 \* ARABIC </w:instrText>
      </w:r>
      <w:r w:rsidR="007E1168" w:rsidRPr="00F425CD">
        <w:fldChar w:fldCharType="separate"/>
      </w:r>
      <w:r w:rsidR="00EF3E35" w:rsidRPr="00F425CD">
        <w:t>3</w:t>
      </w:r>
      <w:r w:rsidR="007E1168" w:rsidRPr="00F425CD">
        <w:fldChar w:fldCharType="end"/>
      </w:r>
      <w:r w:rsidRPr="00F425CD">
        <w:t xml:space="preserve">  A3型</w:t>
      </w:r>
    </w:p>
    <w:p w14:paraId="2671618C" w14:textId="77777777" w:rsidR="005456F3" w:rsidRDefault="00B508F9">
      <w:pPr>
        <w:jc w:val="center"/>
      </w:pPr>
      <w:r>
        <w:rPr>
          <w:noProof/>
        </w:rPr>
        <w:drawing>
          <wp:inline distT="0" distB="0" distL="0" distR="0" wp14:anchorId="3D5A0312" wp14:editId="5A16E375">
            <wp:extent cx="3936999" cy="1498600"/>
            <wp:effectExtent l="0" t="0" r="6985" b="6350"/>
            <wp:docPr id="17086088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608887" name="图片 1"/>
                    <pic:cNvPicPr>
                      <a:picLocks noChangeAspect="1"/>
                    </pic:cNvPicPr>
                  </pic:nvPicPr>
                  <pic:blipFill rotWithShape="1">
                    <a:blip r:embed="rId23" cstate="print"/>
                    <a:srcRect t="6154" b="3077"/>
                    <a:stretch>
                      <a:fillRect/>
                    </a:stretch>
                  </pic:blipFill>
                  <pic:spPr bwMode="auto">
                    <a:xfrm>
                      <a:off x="0" y="0"/>
                      <a:ext cx="3938737" cy="1499262"/>
                    </a:xfrm>
                    <a:prstGeom prst="rect">
                      <a:avLst/>
                    </a:prstGeom>
                    <a:ln>
                      <a:noFill/>
                    </a:ln>
                    <a:extLst>
                      <a:ext uri="{53640926-AAD7-44D8-BBD7-CCE9431645EC}">
                        <a14:shadowObscured xmlns:a14="http://schemas.microsoft.com/office/drawing/2010/main"/>
                      </a:ext>
                    </a:extLst>
                  </pic:spPr>
                </pic:pic>
              </a:graphicData>
            </a:graphic>
          </wp:inline>
        </w:drawing>
      </w:r>
    </w:p>
    <w:p w14:paraId="66B7F932" w14:textId="12C267CB" w:rsidR="005456F3" w:rsidRPr="00F425CD" w:rsidRDefault="00B508F9" w:rsidP="00F425CD">
      <w:pPr>
        <w:pStyle w:val="ac"/>
      </w:pPr>
      <w:r w:rsidRPr="00F425CD">
        <w:t xml:space="preserve">图 </w:t>
      </w:r>
      <w:r w:rsidR="007E1168" w:rsidRPr="00F425CD">
        <w:fldChar w:fldCharType="begin"/>
      </w:r>
      <w:r w:rsidRPr="00F425CD">
        <w:instrText xml:space="preserve"> SEQ 图 \* ARABIC </w:instrText>
      </w:r>
      <w:r w:rsidR="007E1168" w:rsidRPr="00F425CD">
        <w:fldChar w:fldCharType="separate"/>
      </w:r>
      <w:r w:rsidR="00EF3E35" w:rsidRPr="00F425CD">
        <w:t>4</w:t>
      </w:r>
      <w:r w:rsidR="007E1168" w:rsidRPr="00F425CD">
        <w:fldChar w:fldCharType="end"/>
      </w:r>
      <w:r w:rsidRPr="00F425CD">
        <w:t xml:space="preserve">  A4型</w:t>
      </w:r>
    </w:p>
    <w:p w14:paraId="3ADFDBFD" w14:textId="0149BCA2" w:rsidR="005456F3" w:rsidRDefault="00B508F9" w:rsidP="0045122F">
      <w:pPr>
        <w:ind w:firstLineChars="200" w:firstLine="420"/>
        <w:jc w:val="left"/>
        <w:rPr>
          <w:rFonts w:asciiTheme="minorEastAsia" w:eastAsiaTheme="minorEastAsia" w:hAnsiTheme="minorEastAsia" w:hint="eastAsia"/>
        </w:rPr>
      </w:pPr>
      <w:r>
        <w:rPr>
          <w:rFonts w:asciiTheme="minorEastAsia" w:eastAsiaTheme="minorEastAsia" w:hAnsiTheme="minorEastAsia" w:hint="eastAsia"/>
        </w:rPr>
        <w:t>片状元件为B1型，见图5，图中各字母的含义见表</w:t>
      </w:r>
      <w:r w:rsidR="00C30F81">
        <w:rPr>
          <w:rFonts w:asciiTheme="minorEastAsia" w:eastAsiaTheme="minorEastAsia" w:hAnsiTheme="minorEastAsia" w:hint="eastAsia"/>
        </w:rPr>
        <w:t>16</w:t>
      </w:r>
      <w:r>
        <w:rPr>
          <w:rFonts w:asciiTheme="minorEastAsia" w:eastAsiaTheme="minorEastAsia" w:hAnsiTheme="minorEastAsia" w:hint="eastAsia"/>
        </w:rPr>
        <w:t>。</w:t>
      </w:r>
    </w:p>
    <w:p w14:paraId="3907572C" w14:textId="77777777" w:rsidR="005456F3" w:rsidRDefault="00B508F9">
      <w:pPr>
        <w:ind w:firstLineChars="250" w:firstLine="525"/>
        <w:jc w:val="center"/>
        <w:rPr>
          <w:rFonts w:asciiTheme="minorEastAsia" w:eastAsiaTheme="minorEastAsia" w:hAnsiTheme="minorEastAsia" w:hint="eastAsia"/>
        </w:rPr>
      </w:pPr>
      <w:r>
        <w:rPr>
          <w:rFonts w:asciiTheme="minorEastAsia" w:eastAsiaTheme="minorEastAsia" w:hAnsiTheme="minorEastAsia"/>
          <w:noProof/>
        </w:rPr>
        <w:drawing>
          <wp:inline distT="0" distB="0" distL="0" distR="0" wp14:anchorId="18CBF02D" wp14:editId="62C9A69E">
            <wp:extent cx="2658745" cy="1060450"/>
            <wp:effectExtent l="0" t="0" r="0" b="0"/>
            <wp:docPr id="14411465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146571" name="图片 1"/>
                    <pic:cNvPicPr>
                      <a:picLocks noChangeAspect="1"/>
                    </pic:cNvPicPr>
                  </pic:nvPicPr>
                  <pic:blipFill>
                    <a:blip r:embed="rId24" cstate="print"/>
                    <a:stretch>
                      <a:fillRect/>
                    </a:stretch>
                  </pic:blipFill>
                  <pic:spPr>
                    <a:xfrm>
                      <a:off x="0" y="0"/>
                      <a:ext cx="2672006" cy="1065597"/>
                    </a:xfrm>
                    <a:prstGeom prst="rect">
                      <a:avLst/>
                    </a:prstGeom>
                  </pic:spPr>
                </pic:pic>
              </a:graphicData>
            </a:graphic>
          </wp:inline>
        </w:drawing>
      </w:r>
    </w:p>
    <w:p w14:paraId="69A7F9CA" w14:textId="04B390BF" w:rsidR="005456F3" w:rsidRPr="00F425CD" w:rsidRDefault="00B508F9" w:rsidP="00F425CD">
      <w:pPr>
        <w:pStyle w:val="ac"/>
      </w:pPr>
      <w:r w:rsidRPr="00F425CD">
        <w:t xml:space="preserve">图 </w:t>
      </w:r>
      <w:r w:rsidR="007E1168" w:rsidRPr="00F425CD">
        <w:fldChar w:fldCharType="begin"/>
      </w:r>
      <w:r w:rsidRPr="00F425CD">
        <w:instrText xml:space="preserve"> SEQ 图 \* ARABIC </w:instrText>
      </w:r>
      <w:r w:rsidR="007E1168" w:rsidRPr="00F425CD">
        <w:fldChar w:fldCharType="separate"/>
      </w:r>
      <w:r w:rsidR="00EF3E35" w:rsidRPr="00F425CD">
        <w:t>5</w:t>
      </w:r>
      <w:r w:rsidR="007E1168" w:rsidRPr="00F425CD">
        <w:fldChar w:fldCharType="end"/>
      </w:r>
      <w:r w:rsidRPr="00F425CD">
        <w:t xml:space="preserve">  B1型</w:t>
      </w:r>
    </w:p>
    <w:p w14:paraId="6C26AD2C" w14:textId="77777777" w:rsidR="005456F3" w:rsidRDefault="00B508F9" w:rsidP="00C67B38">
      <w:pPr>
        <w:pStyle w:val="afff0"/>
        <w:numPr>
          <w:ilvl w:val="2"/>
          <w:numId w:val="0"/>
        </w:numPr>
        <w:spacing w:beforeLines="50" w:before="156" w:afterLines="50" w:after="156"/>
        <w:rPr>
          <w:rFonts w:asciiTheme="minorEastAsia" w:eastAsiaTheme="minorEastAsia" w:hAnsiTheme="minorEastAsia" w:hint="eastAsia"/>
        </w:rPr>
      </w:pPr>
      <w:r>
        <w:rPr>
          <w:rFonts w:hAnsi="黑体" w:hint="eastAsia"/>
        </w:rPr>
        <w:t>4.1.3</w:t>
      </w:r>
      <w:r>
        <w:rPr>
          <w:rFonts w:hAnsi="黑体"/>
        </w:rPr>
        <w:t xml:space="preserve">  </w:t>
      </w:r>
      <w:r w:rsidRPr="00851C67">
        <w:rPr>
          <w:rFonts w:asciiTheme="minorEastAsia" w:eastAsiaTheme="minorEastAsia" w:hAnsiTheme="minorEastAsia" w:hint="eastAsia"/>
        </w:rPr>
        <w:t>标记示例</w:t>
      </w:r>
    </w:p>
    <w:p w14:paraId="7AF2A434" w14:textId="71F55AB3" w:rsidR="00851C67" w:rsidRPr="00851C67" w:rsidRDefault="00851C67" w:rsidP="00851C67">
      <w:pPr>
        <w:pStyle w:val="aff7"/>
        <w:ind w:firstLine="420"/>
      </w:pPr>
      <w:r>
        <w:rPr>
          <w:rFonts w:hint="eastAsia"/>
        </w:rPr>
        <w:t>过滤元件按照牌号、型号、尺寸及加工方法进行标记。</w:t>
      </w:r>
    </w:p>
    <w:p w14:paraId="41FD8E9D" w14:textId="77777777" w:rsidR="00726A6C" w:rsidRDefault="00B508F9">
      <w:pPr>
        <w:ind w:firstLineChars="200" w:firstLine="420"/>
        <w:rPr>
          <w:rFonts w:asciiTheme="minorEastAsia" w:eastAsiaTheme="minorEastAsia" w:hAnsiTheme="minorEastAsia" w:hint="eastAsia"/>
        </w:rPr>
      </w:pPr>
      <w:r w:rsidRPr="0045122F">
        <w:rPr>
          <w:rFonts w:ascii="黑体" w:eastAsia="黑体" w:hAnsi="黑体" w:hint="eastAsia"/>
        </w:rPr>
        <w:t>示例1：</w:t>
      </w:r>
    </w:p>
    <w:p w14:paraId="5C9099A8" w14:textId="33A508AA" w:rsidR="00851C67" w:rsidRDefault="00851C67">
      <w:pPr>
        <w:ind w:firstLineChars="200" w:firstLine="420"/>
        <w:rPr>
          <w:rFonts w:asciiTheme="minorEastAsia" w:eastAsiaTheme="minorEastAsia" w:hAnsiTheme="minorEastAsia" w:hint="eastAsia"/>
        </w:rPr>
      </w:pPr>
      <w:r>
        <w:rPr>
          <w:rFonts w:asciiTheme="minorEastAsia" w:eastAsiaTheme="minorEastAsia" w:hAnsiTheme="minorEastAsia" w:hint="eastAsia"/>
        </w:rPr>
        <w:t>过滤效率为98%时阻挡颗粒尺寸值为10</w:t>
      </w:r>
      <w:r>
        <w:rPr>
          <w:rFonts w:asciiTheme="minorEastAsia" w:eastAsiaTheme="minorEastAsia" w:hAnsiTheme="minorEastAsia"/>
        </w:rPr>
        <w:t>μm</w:t>
      </w:r>
      <w:r>
        <w:rPr>
          <w:rFonts w:asciiTheme="minorEastAsia" w:eastAsiaTheme="minorEastAsia" w:hAnsiTheme="minorEastAsia" w:hint="eastAsia"/>
        </w:rPr>
        <w:t>，外径为20</w:t>
      </w:r>
      <w:r w:rsidR="00726A6C">
        <w:rPr>
          <w:rFonts w:asciiTheme="minorEastAsia" w:eastAsiaTheme="minorEastAsia" w:hAnsiTheme="minorEastAsia" w:hint="eastAsia"/>
        </w:rPr>
        <w:t xml:space="preserve"> </w:t>
      </w:r>
      <w:r>
        <w:rPr>
          <w:rFonts w:asciiTheme="minorEastAsia" w:eastAsiaTheme="minorEastAsia" w:hAnsiTheme="minorEastAsia" w:hint="eastAsia"/>
        </w:rPr>
        <w:t>mm、长度为200</w:t>
      </w:r>
      <w:r w:rsidR="00726A6C">
        <w:rPr>
          <w:rFonts w:asciiTheme="minorEastAsia" w:eastAsiaTheme="minorEastAsia" w:hAnsiTheme="minorEastAsia" w:hint="eastAsia"/>
        </w:rPr>
        <w:t xml:space="preserve"> </w:t>
      </w:r>
      <w:r>
        <w:rPr>
          <w:rFonts w:asciiTheme="minorEastAsia" w:eastAsiaTheme="minorEastAsia" w:hAnsiTheme="minorEastAsia" w:hint="eastAsia"/>
        </w:rPr>
        <w:t>mm的A4型烧结钛过滤元件，标记为：TG010-A4-20-200；</w:t>
      </w:r>
    </w:p>
    <w:p w14:paraId="4E5BC071" w14:textId="77777777" w:rsidR="00726A6C" w:rsidRDefault="00851C67">
      <w:pPr>
        <w:ind w:firstLineChars="200" w:firstLine="420"/>
        <w:rPr>
          <w:rFonts w:asciiTheme="minorEastAsia" w:eastAsiaTheme="minorEastAsia" w:hAnsiTheme="minorEastAsia" w:hint="eastAsia"/>
        </w:rPr>
      </w:pPr>
      <w:r w:rsidRPr="0045122F">
        <w:rPr>
          <w:rFonts w:ascii="黑体" w:eastAsia="黑体" w:hAnsi="黑体" w:hint="eastAsia"/>
        </w:rPr>
        <w:t>示例2：</w:t>
      </w:r>
      <w:r>
        <w:rPr>
          <w:rFonts w:asciiTheme="minorEastAsia" w:eastAsiaTheme="minorEastAsia" w:hAnsiTheme="minorEastAsia" w:hint="eastAsia"/>
        </w:rPr>
        <w:t xml:space="preserve"> </w:t>
      </w:r>
    </w:p>
    <w:p w14:paraId="60ABC04B" w14:textId="3E60D1A3" w:rsidR="005456F3" w:rsidRDefault="00851C67">
      <w:pPr>
        <w:ind w:firstLineChars="200" w:firstLine="420"/>
        <w:rPr>
          <w:rFonts w:asciiTheme="minorEastAsia" w:eastAsiaTheme="minorEastAsia" w:hAnsiTheme="minorEastAsia" w:hint="eastAsia"/>
        </w:rPr>
      </w:pPr>
      <w:r>
        <w:rPr>
          <w:rFonts w:asciiTheme="minorEastAsia" w:eastAsiaTheme="minorEastAsia" w:hAnsiTheme="minorEastAsia" w:hint="eastAsia"/>
        </w:rPr>
        <w:t>过滤效率为98%时阻挡颗粒尺寸值为12</w:t>
      </w:r>
      <w:r>
        <w:rPr>
          <w:rFonts w:asciiTheme="minorEastAsia" w:eastAsiaTheme="minorEastAsia" w:hAnsiTheme="minorEastAsia"/>
        </w:rPr>
        <w:t>μm</w:t>
      </w:r>
      <w:r>
        <w:rPr>
          <w:rFonts w:asciiTheme="minorEastAsia" w:eastAsiaTheme="minorEastAsia" w:hAnsiTheme="minorEastAsia" w:hint="eastAsia"/>
        </w:rPr>
        <w:t>，直径为30</w:t>
      </w:r>
      <w:r w:rsidR="00726A6C">
        <w:rPr>
          <w:rFonts w:asciiTheme="minorEastAsia" w:eastAsiaTheme="minorEastAsia" w:hAnsiTheme="minorEastAsia" w:hint="eastAsia"/>
        </w:rPr>
        <w:t xml:space="preserve"> </w:t>
      </w:r>
      <w:r>
        <w:rPr>
          <w:rFonts w:asciiTheme="minorEastAsia" w:eastAsiaTheme="minorEastAsia" w:hAnsiTheme="minorEastAsia" w:hint="eastAsia"/>
        </w:rPr>
        <w:t>mm，厚度为3</w:t>
      </w:r>
      <w:r w:rsidR="00726A6C">
        <w:rPr>
          <w:rFonts w:asciiTheme="minorEastAsia" w:eastAsiaTheme="minorEastAsia" w:hAnsiTheme="minorEastAsia" w:hint="eastAsia"/>
        </w:rPr>
        <w:t xml:space="preserve"> </w:t>
      </w:r>
      <w:r>
        <w:rPr>
          <w:rFonts w:asciiTheme="minorEastAsia" w:eastAsiaTheme="minorEastAsia" w:hAnsiTheme="minorEastAsia" w:hint="eastAsia"/>
        </w:rPr>
        <w:t>mm的片状烧结镍过滤元件标记为：NG012-B1-30-3；</w:t>
      </w:r>
    </w:p>
    <w:p w14:paraId="4B08F155" w14:textId="77777777" w:rsidR="00726A6C" w:rsidRDefault="00B508F9">
      <w:pPr>
        <w:ind w:firstLineChars="200" w:firstLine="420"/>
        <w:rPr>
          <w:rFonts w:asciiTheme="minorEastAsia" w:eastAsiaTheme="minorEastAsia" w:hAnsiTheme="minorEastAsia" w:hint="eastAsia"/>
        </w:rPr>
      </w:pPr>
      <w:r w:rsidRPr="0045122F">
        <w:rPr>
          <w:rFonts w:ascii="黑体" w:eastAsia="黑体" w:hAnsi="黑体" w:hint="eastAsia"/>
        </w:rPr>
        <w:t>示例3：</w:t>
      </w:r>
    </w:p>
    <w:p w14:paraId="7A94CFFF" w14:textId="457F0EB8" w:rsidR="005456F3" w:rsidRDefault="00851C67">
      <w:pPr>
        <w:ind w:firstLineChars="200" w:firstLine="420"/>
        <w:rPr>
          <w:rFonts w:asciiTheme="minorEastAsia" w:eastAsiaTheme="minorEastAsia" w:hAnsiTheme="minorEastAsia" w:hint="eastAsia"/>
        </w:rPr>
      </w:pPr>
      <w:r>
        <w:rPr>
          <w:rFonts w:asciiTheme="minorEastAsia" w:eastAsiaTheme="minorEastAsia" w:hAnsiTheme="minorEastAsia" w:hint="eastAsia"/>
        </w:rPr>
        <w:t>过滤效率为98%时阻挡颗粒尺寸值为10</w:t>
      </w:r>
      <w:r>
        <w:rPr>
          <w:rFonts w:asciiTheme="minorEastAsia" w:eastAsiaTheme="minorEastAsia" w:hAnsiTheme="minorEastAsia"/>
        </w:rPr>
        <w:t>μm</w:t>
      </w:r>
      <w:r>
        <w:rPr>
          <w:rFonts w:asciiTheme="minorEastAsia" w:eastAsiaTheme="minorEastAsia" w:hAnsiTheme="minorEastAsia" w:hint="eastAsia"/>
        </w:rPr>
        <w:t>，外径为20</w:t>
      </w:r>
      <w:r w:rsidR="00726A6C">
        <w:rPr>
          <w:rFonts w:asciiTheme="minorEastAsia" w:eastAsiaTheme="minorEastAsia" w:hAnsiTheme="minorEastAsia" w:hint="eastAsia"/>
        </w:rPr>
        <w:t xml:space="preserve"> </w:t>
      </w:r>
      <w:r>
        <w:rPr>
          <w:rFonts w:asciiTheme="minorEastAsia" w:eastAsiaTheme="minorEastAsia" w:hAnsiTheme="minorEastAsia" w:hint="eastAsia"/>
        </w:rPr>
        <w:t>mm、长度为200</w:t>
      </w:r>
      <w:r w:rsidR="00726A6C">
        <w:rPr>
          <w:rFonts w:asciiTheme="minorEastAsia" w:eastAsiaTheme="minorEastAsia" w:hAnsiTheme="minorEastAsia" w:hint="eastAsia"/>
        </w:rPr>
        <w:t xml:space="preserve"> </w:t>
      </w:r>
      <w:r>
        <w:rPr>
          <w:rFonts w:asciiTheme="minorEastAsia" w:eastAsiaTheme="minorEastAsia" w:hAnsiTheme="minorEastAsia" w:hint="eastAsia"/>
        </w:rPr>
        <w:t>mm的A1型焊接烧结不锈钢过滤元件，标记为：SG010-A1-20-200。</w:t>
      </w:r>
    </w:p>
    <w:p w14:paraId="39FC61D3" w14:textId="77777777" w:rsidR="005456F3" w:rsidRDefault="00B508F9" w:rsidP="00C67B38">
      <w:pPr>
        <w:pStyle w:val="aff7"/>
        <w:spacing w:beforeLines="50" w:before="156" w:afterLines="50" w:after="156"/>
        <w:ind w:firstLineChars="0" w:firstLine="0"/>
        <w:rPr>
          <w:rFonts w:ascii="黑体" w:eastAsia="黑体" w:hAnsi="黑体" w:hint="eastAsia"/>
        </w:rPr>
      </w:pPr>
      <w:r>
        <w:rPr>
          <w:rFonts w:ascii="黑体" w:eastAsia="黑体" w:hAnsi="黑体" w:hint="eastAsia"/>
        </w:rPr>
        <w:t>4.2</w:t>
      </w:r>
      <w:r>
        <w:rPr>
          <w:rFonts w:ascii="黑体" w:eastAsia="黑体" w:hAnsi="黑体"/>
        </w:rPr>
        <w:t xml:space="preserve">  </w:t>
      </w:r>
      <w:r>
        <w:rPr>
          <w:rFonts w:ascii="黑体" w:eastAsia="黑体" w:hAnsi="黑体" w:hint="eastAsia"/>
        </w:rPr>
        <w:t>化学成分</w:t>
      </w:r>
    </w:p>
    <w:p w14:paraId="22419C9E" w14:textId="2F34D4CA" w:rsidR="005456F3" w:rsidRDefault="00C24A58">
      <w:pPr>
        <w:ind w:firstLineChars="200" w:firstLine="420"/>
        <w:rPr>
          <w:rFonts w:asciiTheme="minorEastAsia" w:eastAsiaTheme="minorEastAsia" w:hAnsiTheme="minorEastAsia" w:hint="eastAsia"/>
        </w:rPr>
      </w:pPr>
      <w:r w:rsidRPr="002E773D">
        <w:rPr>
          <w:rFonts w:asciiTheme="minorEastAsia" w:eastAsiaTheme="minorEastAsia" w:hAnsiTheme="minorEastAsia" w:hint="eastAsia"/>
        </w:rPr>
        <w:t>烧结钛过滤元件的化学成分应符合YS/T 654</w:t>
      </w:r>
      <w:r w:rsidR="008F5F57" w:rsidRPr="002E773D">
        <w:rPr>
          <w:rFonts w:asciiTheme="minorEastAsia" w:eastAsiaTheme="minorEastAsia" w:hAnsiTheme="minorEastAsia" w:hint="eastAsia"/>
        </w:rPr>
        <w:t>中</w:t>
      </w:r>
      <w:r w:rsidRPr="002E773D">
        <w:rPr>
          <w:rFonts w:asciiTheme="minorEastAsia" w:eastAsiaTheme="minorEastAsia" w:hAnsiTheme="minorEastAsia" w:hint="eastAsia"/>
        </w:rPr>
        <w:t>的规定；烧结镍及镍合金过滤元件的化学成分应符合表7的规定；</w:t>
      </w:r>
      <w:r w:rsidR="00B508F9" w:rsidRPr="002E773D">
        <w:rPr>
          <w:rFonts w:asciiTheme="minorEastAsia" w:eastAsiaTheme="minorEastAsia" w:hAnsiTheme="minorEastAsia" w:hint="eastAsia"/>
        </w:rPr>
        <w:t>烧结不锈钢过滤元件的化学成分应符合表</w:t>
      </w:r>
      <w:r w:rsidRPr="002E773D">
        <w:rPr>
          <w:rFonts w:asciiTheme="minorEastAsia" w:eastAsiaTheme="minorEastAsia" w:hAnsiTheme="minorEastAsia" w:hint="eastAsia"/>
        </w:rPr>
        <w:t>8的规定</w:t>
      </w:r>
      <w:r w:rsidR="00B508F9" w:rsidRPr="002E773D">
        <w:rPr>
          <w:rFonts w:asciiTheme="minorEastAsia" w:eastAsiaTheme="minorEastAsia" w:hAnsiTheme="minorEastAsia" w:hint="eastAsia"/>
        </w:rPr>
        <w:t>。</w:t>
      </w:r>
    </w:p>
    <w:p w14:paraId="434C37F5" w14:textId="77777777" w:rsidR="00F425CD" w:rsidRPr="002E773D" w:rsidRDefault="00F425CD">
      <w:pPr>
        <w:ind w:firstLineChars="200" w:firstLine="420"/>
        <w:rPr>
          <w:rFonts w:asciiTheme="minorEastAsia" w:eastAsiaTheme="minorEastAsia" w:hAnsiTheme="minorEastAsia" w:hint="eastAsia"/>
        </w:rPr>
      </w:pPr>
    </w:p>
    <w:p w14:paraId="74D36533" w14:textId="736368E9" w:rsidR="00C24A58" w:rsidRPr="00F425CD" w:rsidRDefault="00C24A58" w:rsidP="00F425CD">
      <w:pPr>
        <w:pStyle w:val="ac"/>
      </w:pPr>
      <w:r w:rsidRPr="00F425CD">
        <w:lastRenderedPageBreak/>
        <w:t>表7  烧结镍及镍合金过滤元件的化学成分要求</w:t>
      </w:r>
    </w:p>
    <w:tbl>
      <w:tblPr>
        <w:tblW w:w="0" w:type="auto"/>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4663"/>
        <w:gridCol w:w="4662"/>
      </w:tblGrid>
      <w:tr w:rsidR="00C24A58" w14:paraId="6FE1DCA9" w14:textId="77777777" w:rsidTr="00F425CD">
        <w:trPr>
          <w:trHeight w:val="397"/>
          <w:jc w:val="center"/>
        </w:trPr>
        <w:tc>
          <w:tcPr>
            <w:tcW w:w="4785" w:type="dxa"/>
          </w:tcPr>
          <w:p w14:paraId="6CDE5102" w14:textId="4E09F20C" w:rsidR="00C24A58" w:rsidRDefault="00C24A58" w:rsidP="0045122F">
            <w:pPr>
              <w:adjustRightInd w:val="0"/>
              <w:snapToGrid w:val="0"/>
              <w:jc w:val="center"/>
              <w:rPr>
                <w:rFonts w:ascii="宋体" w:hAnsi="宋体" w:hint="eastAsia"/>
                <w:sz w:val="18"/>
                <w:szCs w:val="21"/>
              </w:rPr>
            </w:pPr>
            <w:r>
              <w:rPr>
                <w:rFonts w:ascii="宋体" w:hAnsi="宋体" w:hint="eastAsia"/>
                <w:sz w:val="18"/>
                <w:szCs w:val="21"/>
              </w:rPr>
              <w:t>牌号</w:t>
            </w:r>
          </w:p>
        </w:tc>
        <w:tc>
          <w:tcPr>
            <w:tcW w:w="4786" w:type="dxa"/>
          </w:tcPr>
          <w:p w14:paraId="27D6A0C1" w14:textId="77777777" w:rsidR="00C24A58" w:rsidRDefault="00C24A58" w:rsidP="0045122F">
            <w:pPr>
              <w:adjustRightInd w:val="0"/>
              <w:snapToGrid w:val="0"/>
              <w:jc w:val="center"/>
              <w:rPr>
                <w:rFonts w:ascii="宋体" w:hAnsi="宋体" w:hint="eastAsia"/>
                <w:sz w:val="18"/>
                <w:szCs w:val="21"/>
              </w:rPr>
            </w:pPr>
            <w:r>
              <w:rPr>
                <w:rFonts w:ascii="宋体" w:hAnsi="宋体" w:hint="eastAsia"/>
                <w:sz w:val="18"/>
                <w:szCs w:val="21"/>
              </w:rPr>
              <w:t>化学成分</w:t>
            </w:r>
          </w:p>
        </w:tc>
      </w:tr>
      <w:tr w:rsidR="002B2936" w14:paraId="541E8B74" w14:textId="77777777" w:rsidTr="00F425CD">
        <w:trPr>
          <w:trHeight w:val="397"/>
          <w:jc w:val="center"/>
        </w:trPr>
        <w:tc>
          <w:tcPr>
            <w:tcW w:w="4785" w:type="dxa"/>
          </w:tcPr>
          <w:p w14:paraId="00A319C6" w14:textId="7A01DB2E" w:rsidR="002B2936" w:rsidRPr="00846A80" w:rsidRDefault="002B2936" w:rsidP="0045122F">
            <w:pPr>
              <w:adjustRightInd w:val="0"/>
              <w:snapToGrid w:val="0"/>
              <w:jc w:val="center"/>
              <w:rPr>
                <w:rFonts w:ascii="宋体" w:hAnsi="宋体" w:hint="eastAsia"/>
                <w:color w:val="FF0000"/>
                <w:sz w:val="18"/>
                <w:szCs w:val="21"/>
              </w:rPr>
            </w:pPr>
            <w:bookmarkStart w:id="9" w:name="_Hlk224576232"/>
            <w:r>
              <w:rPr>
                <w:rFonts w:ascii="宋体" w:hAnsi="宋体" w:hint="eastAsia"/>
                <w:sz w:val="18"/>
                <w:szCs w:val="21"/>
              </w:rPr>
              <w:t>N6</w:t>
            </w:r>
          </w:p>
        </w:tc>
        <w:tc>
          <w:tcPr>
            <w:tcW w:w="4786" w:type="dxa"/>
            <w:vMerge w:val="restart"/>
            <w:vAlign w:val="center"/>
          </w:tcPr>
          <w:p w14:paraId="0C207469" w14:textId="321AEB99" w:rsidR="002B2936" w:rsidRDefault="002B2936" w:rsidP="0045122F">
            <w:pPr>
              <w:adjustRightInd w:val="0"/>
              <w:snapToGrid w:val="0"/>
              <w:jc w:val="center"/>
              <w:rPr>
                <w:rFonts w:ascii="宋体" w:hAnsi="宋体" w:hint="eastAsia"/>
                <w:sz w:val="18"/>
                <w:szCs w:val="21"/>
              </w:rPr>
            </w:pPr>
            <w:r>
              <w:rPr>
                <w:rFonts w:ascii="宋体" w:hAnsi="宋体" w:hint="eastAsia"/>
                <w:sz w:val="18"/>
                <w:szCs w:val="21"/>
              </w:rPr>
              <w:t>应符合GB/T 5235的规定</w:t>
            </w:r>
          </w:p>
        </w:tc>
      </w:tr>
      <w:tr w:rsidR="00C24A58" w14:paraId="1B6D6213" w14:textId="77777777" w:rsidTr="00F425CD">
        <w:trPr>
          <w:trHeight w:val="397"/>
          <w:jc w:val="center"/>
        </w:trPr>
        <w:tc>
          <w:tcPr>
            <w:tcW w:w="4785" w:type="dxa"/>
          </w:tcPr>
          <w:p w14:paraId="71F812FD" w14:textId="77777777" w:rsidR="00C24A58" w:rsidRDefault="00C24A58" w:rsidP="0045122F">
            <w:pPr>
              <w:adjustRightInd w:val="0"/>
              <w:snapToGrid w:val="0"/>
              <w:jc w:val="center"/>
              <w:rPr>
                <w:rFonts w:ascii="宋体" w:hAnsi="宋体" w:hint="eastAsia"/>
                <w:sz w:val="18"/>
                <w:szCs w:val="21"/>
              </w:rPr>
            </w:pPr>
            <w:r>
              <w:rPr>
                <w:rFonts w:ascii="宋体" w:hAnsi="宋体" w:hint="eastAsia"/>
                <w:sz w:val="18"/>
                <w:szCs w:val="21"/>
              </w:rPr>
              <w:t>NCu30</w:t>
            </w:r>
          </w:p>
        </w:tc>
        <w:tc>
          <w:tcPr>
            <w:tcW w:w="4786" w:type="dxa"/>
            <w:vMerge/>
          </w:tcPr>
          <w:p w14:paraId="54FD7B3B" w14:textId="77777777" w:rsidR="00C24A58" w:rsidRDefault="00C24A58" w:rsidP="0045122F">
            <w:pPr>
              <w:adjustRightInd w:val="0"/>
              <w:snapToGrid w:val="0"/>
              <w:jc w:val="left"/>
              <w:rPr>
                <w:rFonts w:ascii="宋体" w:hAnsi="宋体" w:hint="eastAsia"/>
                <w:sz w:val="18"/>
                <w:szCs w:val="21"/>
              </w:rPr>
            </w:pPr>
          </w:p>
        </w:tc>
      </w:tr>
    </w:tbl>
    <w:bookmarkEnd w:id="9"/>
    <w:p w14:paraId="4A221F62" w14:textId="2D4E8CDF" w:rsidR="005456F3" w:rsidRDefault="00B508F9">
      <w:pPr>
        <w:pStyle w:val="ac"/>
        <w:spacing w:before="156" w:after="156"/>
        <w:rPr>
          <w:rFonts w:hAnsi="黑体" w:hint="eastAsia"/>
        </w:rPr>
      </w:pPr>
      <w:r>
        <w:rPr>
          <w:rFonts w:hAnsi="黑体" w:hint="eastAsia"/>
        </w:rPr>
        <w:t>表</w:t>
      </w:r>
      <w:r w:rsidR="00C24A58">
        <w:rPr>
          <w:rFonts w:hAnsi="黑体" w:hint="eastAsia"/>
        </w:rPr>
        <w:t>8</w:t>
      </w:r>
      <w:r>
        <w:rPr>
          <w:rFonts w:hAnsi="黑体" w:hint="eastAsia"/>
        </w:rPr>
        <w:t xml:space="preserve">  烧结不锈钢过滤元件的化学成分要求</w:t>
      </w:r>
    </w:p>
    <w:tbl>
      <w:tblPr>
        <w:tblW w:w="0" w:type="auto"/>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2886"/>
        <w:gridCol w:w="3390"/>
        <w:gridCol w:w="3049"/>
      </w:tblGrid>
      <w:tr w:rsidR="00B87396" w14:paraId="2E27DE0F" w14:textId="77777777" w:rsidTr="00F425CD">
        <w:trPr>
          <w:trHeight w:val="397"/>
          <w:jc w:val="center"/>
        </w:trPr>
        <w:tc>
          <w:tcPr>
            <w:tcW w:w="2886" w:type="dxa"/>
          </w:tcPr>
          <w:p w14:paraId="622BD8D8" w14:textId="603395DD" w:rsidR="00B87396" w:rsidRDefault="00B87396" w:rsidP="0045122F">
            <w:pPr>
              <w:adjustRightInd w:val="0"/>
              <w:snapToGrid w:val="0"/>
              <w:jc w:val="center"/>
              <w:rPr>
                <w:rFonts w:ascii="宋体" w:hAnsi="宋体" w:hint="eastAsia"/>
                <w:sz w:val="18"/>
                <w:szCs w:val="21"/>
              </w:rPr>
            </w:pPr>
            <w:r>
              <w:rPr>
                <w:rFonts w:ascii="宋体" w:hAnsi="宋体" w:hint="eastAsia"/>
                <w:sz w:val="18"/>
                <w:szCs w:val="21"/>
              </w:rPr>
              <w:t>统一数字代号</w:t>
            </w:r>
          </w:p>
        </w:tc>
        <w:tc>
          <w:tcPr>
            <w:tcW w:w="3390" w:type="dxa"/>
          </w:tcPr>
          <w:p w14:paraId="1A1ABF1B" w14:textId="504DE545" w:rsidR="00B87396" w:rsidRDefault="00B87396" w:rsidP="0045122F">
            <w:pPr>
              <w:adjustRightInd w:val="0"/>
              <w:snapToGrid w:val="0"/>
              <w:jc w:val="center"/>
              <w:rPr>
                <w:rFonts w:ascii="宋体" w:hAnsi="宋体" w:hint="eastAsia"/>
                <w:sz w:val="18"/>
                <w:szCs w:val="21"/>
              </w:rPr>
            </w:pPr>
            <w:r>
              <w:rPr>
                <w:rFonts w:ascii="宋体" w:hAnsi="宋体" w:hint="eastAsia"/>
                <w:sz w:val="18"/>
                <w:szCs w:val="21"/>
              </w:rPr>
              <w:t>牌号</w:t>
            </w:r>
          </w:p>
        </w:tc>
        <w:tc>
          <w:tcPr>
            <w:tcW w:w="3049" w:type="dxa"/>
          </w:tcPr>
          <w:p w14:paraId="0F2233BF" w14:textId="77777777" w:rsidR="00B87396" w:rsidRDefault="00B87396" w:rsidP="0045122F">
            <w:pPr>
              <w:adjustRightInd w:val="0"/>
              <w:snapToGrid w:val="0"/>
              <w:jc w:val="center"/>
              <w:rPr>
                <w:rFonts w:ascii="宋体" w:hAnsi="宋体" w:hint="eastAsia"/>
                <w:sz w:val="18"/>
                <w:szCs w:val="21"/>
              </w:rPr>
            </w:pPr>
            <w:r>
              <w:rPr>
                <w:rFonts w:ascii="宋体" w:hAnsi="宋体" w:hint="eastAsia"/>
                <w:sz w:val="18"/>
                <w:szCs w:val="21"/>
              </w:rPr>
              <w:t>化学成分</w:t>
            </w:r>
          </w:p>
        </w:tc>
      </w:tr>
      <w:tr w:rsidR="00B87396" w14:paraId="0501B046" w14:textId="77777777" w:rsidTr="00F425CD">
        <w:trPr>
          <w:trHeight w:val="397"/>
          <w:jc w:val="center"/>
        </w:trPr>
        <w:tc>
          <w:tcPr>
            <w:tcW w:w="2886" w:type="dxa"/>
          </w:tcPr>
          <w:p w14:paraId="4CE2AB0D" w14:textId="13D8E508" w:rsidR="00B87396" w:rsidRDefault="00B87396" w:rsidP="0045122F">
            <w:pPr>
              <w:adjustRightInd w:val="0"/>
              <w:snapToGrid w:val="0"/>
              <w:jc w:val="center"/>
              <w:rPr>
                <w:rFonts w:ascii="宋体" w:hAnsi="宋体" w:hint="eastAsia"/>
                <w:sz w:val="18"/>
                <w:szCs w:val="21"/>
              </w:rPr>
            </w:pPr>
            <w:r>
              <w:rPr>
                <w:rFonts w:ascii="宋体" w:hAnsi="宋体" w:hint="eastAsia"/>
                <w:sz w:val="18"/>
                <w:szCs w:val="21"/>
              </w:rPr>
              <w:t>S30210</w:t>
            </w:r>
          </w:p>
        </w:tc>
        <w:tc>
          <w:tcPr>
            <w:tcW w:w="3390" w:type="dxa"/>
          </w:tcPr>
          <w:p w14:paraId="4A7EBDB7" w14:textId="472AB806" w:rsidR="00B87396" w:rsidRDefault="00B87396" w:rsidP="0045122F">
            <w:pPr>
              <w:adjustRightInd w:val="0"/>
              <w:snapToGrid w:val="0"/>
              <w:jc w:val="center"/>
              <w:rPr>
                <w:rFonts w:ascii="宋体" w:hAnsi="宋体" w:hint="eastAsia"/>
                <w:sz w:val="18"/>
                <w:szCs w:val="21"/>
              </w:rPr>
            </w:pPr>
            <w:r>
              <w:rPr>
                <w:rFonts w:ascii="宋体" w:hAnsi="宋体" w:hint="eastAsia"/>
                <w:sz w:val="18"/>
                <w:szCs w:val="21"/>
              </w:rPr>
              <w:t>12Cr18Ni9</w:t>
            </w:r>
          </w:p>
        </w:tc>
        <w:tc>
          <w:tcPr>
            <w:tcW w:w="3049" w:type="dxa"/>
            <w:vMerge w:val="restart"/>
            <w:vAlign w:val="center"/>
          </w:tcPr>
          <w:p w14:paraId="7B40EE44" w14:textId="78769EFB" w:rsidR="00B87396" w:rsidRDefault="00B87396" w:rsidP="0045122F">
            <w:pPr>
              <w:adjustRightInd w:val="0"/>
              <w:snapToGrid w:val="0"/>
              <w:jc w:val="center"/>
              <w:rPr>
                <w:rFonts w:ascii="宋体" w:hAnsi="宋体" w:hint="eastAsia"/>
                <w:sz w:val="18"/>
                <w:szCs w:val="21"/>
              </w:rPr>
            </w:pPr>
            <w:bookmarkStart w:id="10" w:name="OLE_LINK7"/>
            <w:r>
              <w:rPr>
                <w:rFonts w:ascii="宋体" w:hAnsi="宋体" w:hint="eastAsia"/>
                <w:sz w:val="18"/>
                <w:szCs w:val="21"/>
              </w:rPr>
              <w:t>应符合GB/T 20878的规定</w:t>
            </w:r>
            <w:bookmarkEnd w:id="10"/>
          </w:p>
        </w:tc>
      </w:tr>
      <w:tr w:rsidR="00B87396" w14:paraId="4715E77A" w14:textId="77777777" w:rsidTr="00F425CD">
        <w:trPr>
          <w:trHeight w:val="397"/>
          <w:jc w:val="center"/>
        </w:trPr>
        <w:tc>
          <w:tcPr>
            <w:tcW w:w="2886" w:type="dxa"/>
          </w:tcPr>
          <w:p w14:paraId="6C91AA07" w14:textId="61C0870A" w:rsidR="00B87396" w:rsidRDefault="00B87396" w:rsidP="0045122F">
            <w:pPr>
              <w:adjustRightInd w:val="0"/>
              <w:snapToGrid w:val="0"/>
              <w:jc w:val="center"/>
              <w:rPr>
                <w:rFonts w:ascii="宋体" w:hAnsi="宋体" w:hint="eastAsia"/>
                <w:sz w:val="18"/>
                <w:szCs w:val="21"/>
              </w:rPr>
            </w:pPr>
            <w:r>
              <w:rPr>
                <w:rFonts w:ascii="宋体" w:hAnsi="宋体" w:hint="eastAsia"/>
                <w:sz w:val="18"/>
                <w:szCs w:val="21"/>
              </w:rPr>
              <w:t>S32168</w:t>
            </w:r>
          </w:p>
        </w:tc>
        <w:tc>
          <w:tcPr>
            <w:tcW w:w="3390" w:type="dxa"/>
          </w:tcPr>
          <w:p w14:paraId="2CD433CA" w14:textId="2EC8E8A4" w:rsidR="00B87396" w:rsidRDefault="00B87396" w:rsidP="0045122F">
            <w:pPr>
              <w:adjustRightInd w:val="0"/>
              <w:snapToGrid w:val="0"/>
              <w:jc w:val="center"/>
              <w:rPr>
                <w:rFonts w:ascii="宋体" w:hAnsi="宋体" w:hint="eastAsia"/>
                <w:sz w:val="18"/>
                <w:szCs w:val="21"/>
              </w:rPr>
            </w:pPr>
            <w:r>
              <w:rPr>
                <w:rFonts w:ascii="宋体" w:hAnsi="宋体" w:hint="eastAsia"/>
                <w:sz w:val="18"/>
                <w:szCs w:val="21"/>
              </w:rPr>
              <w:t>06Cr18Ni11Ti</w:t>
            </w:r>
          </w:p>
        </w:tc>
        <w:tc>
          <w:tcPr>
            <w:tcW w:w="3049" w:type="dxa"/>
            <w:vMerge/>
          </w:tcPr>
          <w:p w14:paraId="63D3955C" w14:textId="77777777" w:rsidR="00B87396" w:rsidRDefault="00B87396" w:rsidP="0045122F">
            <w:pPr>
              <w:adjustRightInd w:val="0"/>
              <w:snapToGrid w:val="0"/>
              <w:jc w:val="left"/>
              <w:rPr>
                <w:rFonts w:ascii="宋体" w:hAnsi="宋体" w:hint="eastAsia"/>
                <w:sz w:val="18"/>
                <w:szCs w:val="21"/>
              </w:rPr>
            </w:pPr>
          </w:p>
        </w:tc>
      </w:tr>
      <w:tr w:rsidR="00B87396" w14:paraId="3042A836" w14:textId="77777777" w:rsidTr="00F425CD">
        <w:trPr>
          <w:trHeight w:val="397"/>
          <w:jc w:val="center"/>
        </w:trPr>
        <w:tc>
          <w:tcPr>
            <w:tcW w:w="2886" w:type="dxa"/>
          </w:tcPr>
          <w:p w14:paraId="1F321DA8" w14:textId="361BB08E" w:rsidR="00B87396" w:rsidRDefault="00B87396" w:rsidP="0045122F">
            <w:pPr>
              <w:adjustRightInd w:val="0"/>
              <w:snapToGrid w:val="0"/>
              <w:jc w:val="center"/>
              <w:rPr>
                <w:rFonts w:ascii="宋体" w:hAnsi="宋体" w:hint="eastAsia"/>
                <w:sz w:val="18"/>
                <w:szCs w:val="21"/>
              </w:rPr>
            </w:pPr>
            <w:r>
              <w:rPr>
                <w:rFonts w:ascii="宋体" w:hAnsi="宋体" w:hint="eastAsia"/>
                <w:sz w:val="18"/>
                <w:szCs w:val="21"/>
              </w:rPr>
              <w:t>S30408</w:t>
            </w:r>
          </w:p>
        </w:tc>
        <w:tc>
          <w:tcPr>
            <w:tcW w:w="3390" w:type="dxa"/>
          </w:tcPr>
          <w:p w14:paraId="2E5E133B" w14:textId="2B34AF34" w:rsidR="00B87396" w:rsidRDefault="00B87396" w:rsidP="0045122F">
            <w:pPr>
              <w:adjustRightInd w:val="0"/>
              <w:snapToGrid w:val="0"/>
              <w:jc w:val="center"/>
              <w:rPr>
                <w:rFonts w:ascii="宋体" w:hAnsi="宋体" w:hint="eastAsia"/>
                <w:sz w:val="18"/>
                <w:szCs w:val="21"/>
              </w:rPr>
            </w:pPr>
            <w:r>
              <w:rPr>
                <w:rFonts w:ascii="宋体" w:hAnsi="宋体" w:hint="eastAsia"/>
                <w:sz w:val="18"/>
                <w:szCs w:val="21"/>
              </w:rPr>
              <w:t>06Cr19Ni10</w:t>
            </w:r>
          </w:p>
        </w:tc>
        <w:tc>
          <w:tcPr>
            <w:tcW w:w="3049" w:type="dxa"/>
            <w:vMerge/>
          </w:tcPr>
          <w:p w14:paraId="6A148517" w14:textId="77777777" w:rsidR="00B87396" w:rsidRDefault="00B87396" w:rsidP="0045122F">
            <w:pPr>
              <w:adjustRightInd w:val="0"/>
              <w:snapToGrid w:val="0"/>
              <w:jc w:val="left"/>
              <w:rPr>
                <w:rFonts w:ascii="宋体" w:hAnsi="宋体" w:hint="eastAsia"/>
                <w:sz w:val="18"/>
                <w:szCs w:val="21"/>
              </w:rPr>
            </w:pPr>
          </w:p>
        </w:tc>
      </w:tr>
      <w:tr w:rsidR="00B87396" w14:paraId="1F516B63" w14:textId="77777777" w:rsidTr="00F425CD">
        <w:trPr>
          <w:trHeight w:val="397"/>
          <w:jc w:val="center"/>
        </w:trPr>
        <w:tc>
          <w:tcPr>
            <w:tcW w:w="2886" w:type="dxa"/>
          </w:tcPr>
          <w:p w14:paraId="3B346BBF" w14:textId="72960AAC" w:rsidR="00B87396" w:rsidRDefault="00B87396" w:rsidP="0045122F">
            <w:pPr>
              <w:adjustRightInd w:val="0"/>
              <w:snapToGrid w:val="0"/>
              <w:jc w:val="center"/>
              <w:rPr>
                <w:rFonts w:ascii="宋体" w:hAnsi="宋体" w:hint="eastAsia"/>
                <w:sz w:val="18"/>
                <w:szCs w:val="21"/>
              </w:rPr>
            </w:pPr>
            <w:r>
              <w:rPr>
                <w:rFonts w:ascii="宋体" w:hAnsi="宋体" w:hint="eastAsia"/>
                <w:sz w:val="18"/>
                <w:szCs w:val="21"/>
              </w:rPr>
              <w:t>S30403</w:t>
            </w:r>
          </w:p>
        </w:tc>
        <w:tc>
          <w:tcPr>
            <w:tcW w:w="3390" w:type="dxa"/>
          </w:tcPr>
          <w:p w14:paraId="083BE5D4" w14:textId="60A87F9C" w:rsidR="00B87396" w:rsidRDefault="00B87396" w:rsidP="0045122F">
            <w:pPr>
              <w:adjustRightInd w:val="0"/>
              <w:snapToGrid w:val="0"/>
              <w:jc w:val="center"/>
              <w:rPr>
                <w:rFonts w:ascii="宋体" w:hAnsi="宋体" w:hint="eastAsia"/>
                <w:sz w:val="18"/>
                <w:szCs w:val="21"/>
              </w:rPr>
            </w:pPr>
            <w:r>
              <w:rPr>
                <w:rFonts w:ascii="宋体" w:hAnsi="宋体" w:hint="eastAsia"/>
                <w:sz w:val="18"/>
                <w:szCs w:val="21"/>
              </w:rPr>
              <w:t>022Cr19Ni10</w:t>
            </w:r>
          </w:p>
        </w:tc>
        <w:tc>
          <w:tcPr>
            <w:tcW w:w="3049" w:type="dxa"/>
            <w:vMerge/>
          </w:tcPr>
          <w:p w14:paraId="7CECB10E" w14:textId="77777777" w:rsidR="00B87396" w:rsidRDefault="00B87396" w:rsidP="0045122F">
            <w:pPr>
              <w:adjustRightInd w:val="0"/>
              <w:snapToGrid w:val="0"/>
              <w:jc w:val="left"/>
              <w:rPr>
                <w:rFonts w:ascii="宋体" w:hAnsi="宋体" w:hint="eastAsia"/>
                <w:sz w:val="18"/>
                <w:szCs w:val="21"/>
              </w:rPr>
            </w:pPr>
          </w:p>
        </w:tc>
      </w:tr>
      <w:tr w:rsidR="00B87396" w14:paraId="2037C2BA" w14:textId="77777777" w:rsidTr="00F425CD">
        <w:trPr>
          <w:trHeight w:val="397"/>
          <w:jc w:val="center"/>
        </w:trPr>
        <w:tc>
          <w:tcPr>
            <w:tcW w:w="2886" w:type="dxa"/>
          </w:tcPr>
          <w:p w14:paraId="26FB46F5" w14:textId="63C7AB52" w:rsidR="00B87396" w:rsidRDefault="00B87396" w:rsidP="0045122F">
            <w:pPr>
              <w:adjustRightInd w:val="0"/>
              <w:snapToGrid w:val="0"/>
              <w:jc w:val="center"/>
              <w:rPr>
                <w:rFonts w:ascii="宋体" w:hAnsi="宋体" w:hint="eastAsia"/>
                <w:sz w:val="18"/>
                <w:szCs w:val="21"/>
              </w:rPr>
            </w:pPr>
            <w:r>
              <w:rPr>
                <w:rFonts w:ascii="宋体" w:hAnsi="宋体" w:hint="eastAsia"/>
                <w:sz w:val="18"/>
                <w:szCs w:val="21"/>
              </w:rPr>
              <w:t>S31608</w:t>
            </w:r>
          </w:p>
        </w:tc>
        <w:tc>
          <w:tcPr>
            <w:tcW w:w="3390" w:type="dxa"/>
          </w:tcPr>
          <w:p w14:paraId="11916DD7" w14:textId="651663B0" w:rsidR="00B87396" w:rsidRDefault="00B87396" w:rsidP="0045122F">
            <w:pPr>
              <w:adjustRightInd w:val="0"/>
              <w:snapToGrid w:val="0"/>
              <w:jc w:val="center"/>
              <w:rPr>
                <w:rFonts w:ascii="宋体" w:hAnsi="宋体" w:hint="eastAsia"/>
                <w:sz w:val="18"/>
                <w:szCs w:val="21"/>
              </w:rPr>
            </w:pPr>
            <w:r>
              <w:rPr>
                <w:rFonts w:ascii="宋体" w:hAnsi="宋体" w:hint="eastAsia"/>
                <w:sz w:val="18"/>
                <w:szCs w:val="21"/>
              </w:rPr>
              <w:t>06Cr17Ni12Mo2</w:t>
            </w:r>
          </w:p>
        </w:tc>
        <w:tc>
          <w:tcPr>
            <w:tcW w:w="3049" w:type="dxa"/>
            <w:vMerge/>
          </w:tcPr>
          <w:p w14:paraId="132F7F6A" w14:textId="77777777" w:rsidR="00B87396" w:rsidRDefault="00B87396" w:rsidP="0045122F">
            <w:pPr>
              <w:adjustRightInd w:val="0"/>
              <w:snapToGrid w:val="0"/>
              <w:jc w:val="left"/>
              <w:rPr>
                <w:rFonts w:ascii="宋体" w:hAnsi="宋体" w:hint="eastAsia"/>
                <w:sz w:val="18"/>
                <w:szCs w:val="21"/>
              </w:rPr>
            </w:pPr>
          </w:p>
        </w:tc>
      </w:tr>
      <w:tr w:rsidR="00B87396" w14:paraId="743D72E1" w14:textId="77777777" w:rsidTr="00F425CD">
        <w:trPr>
          <w:trHeight w:val="397"/>
          <w:jc w:val="center"/>
        </w:trPr>
        <w:tc>
          <w:tcPr>
            <w:tcW w:w="2886" w:type="dxa"/>
          </w:tcPr>
          <w:p w14:paraId="2CF433C2" w14:textId="392DBD31" w:rsidR="00B87396" w:rsidRDefault="00B87396" w:rsidP="0045122F">
            <w:pPr>
              <w:adjustRightInd w:val="0"/>
              <w:snapToGrid w:val="0"/>
              <w:jc w:val="center"/>
              <w:rPr>
                <w:rFonts w:ascii="宋体" w:hAnsi="宋体" w:hint="eastAsia"/>
                <w:sz w:val="18"/>
                <w:szCs w:val="21"/>
              </w:rPr>
            </w:pPr>
            <w:r>
              <w:rPr>
                <w:rFonts w:ascii="宋体" w:hAnsi="宋体" w:hint="eastAsia"/>
                <w:sz w:val="18"/>
                <w:szCs w:val="21"/>
              </w:rPr>
              <w:t>S31603</w:t>
            </w:r>
          </w:p>
        </w:tc>
        <w:tc>
          <w:tcPr>
            <w:tcW w:w="3390" w:type="dxa"/>
          </w:tcPr>
          <w:p w14:paraId="16361C69" w14:textId="10DDEDB0" w:rsidR="00B87396" w:rsidRDefault="00B87396" w:rsidP="0045122F">
            <w:pPr>
              <w:adjustRightInd w:val="0"/>
              <w:snapToGrid w:val="0"/>
              <w:jc w:val="center"/>
              <w:rPr>
                <w:rFonts w:ascii="宋体" w:hAnsi="宋体" w:hint="eastAsia"/>
                <w:sz w:val="18"/>
                <w:szCs w:val="21"/>
              </w:rPr>
            </w:pPr>
            <w:r>
              <w:rPr>
                <w:rFonts w:ascii="宋体" w:hAnsi="宋体" w:hint="eastAsia"/>
                <w:sz w:val="18"/>
                <w:szCs w:val="21"/>
              </w:rPr>
              <w:t>022Cr17Ni12Mo2</w:t>
            </w:r>
          </w:p>
        </w:tc>
        <w:tc>
          <w:tcPr>
            <w:tcW w:w="3049" w:type="dxa"/>
            <w:vMerge/>
          </w:tcPr>
          <w:p w14:paraId="34EC9C85" w14:textId="77777777" w:rsidR="00B87396" w:rsidRDefault="00B87396" w:rsidP="0045122F">
            <w:pPr>
              <w:adjustRightInd w:val="0"/>
              <w:snapToGrid w:val="0"/>
              <w:jc w:val="left"/>
              <w:rPr>
                <w:rFonts w:ascii="宋体" w:hAnsi="宋体" w:hint="eastAsia"/>
                <w:sz w:val="18"/>
                <w:szCs w:val="21"/>
              </w:rPr>
            </w:pPr>
          </w:p>
        </w:tc>
      </w:tr>
    </w:tbl>
    <w:p w14:paraId="643A968E" w14:textId="64219A8D" w:rsidR="005456F3" w:rsidRDefault="00B508F9" w:rsidP="00C67B38">
      <w:pPr>
        <w:pStyle w:val="aff7"/>
        <w:spacing w:beforeLines="50" w:before="156" w:afterLines="50" w:after="156"/>
        <w:ind w:firstLineChars="0" w:firstLine="0"/>
        <w:rPr>
          <w:rFonts w:ascii="黑体" w:eastAsia="黑体" w:hAnsi="黑体" w:hint="eastAsia"/>
        </w:rPr>
      </w:pPr>
      <w:r>
        <w:rPr>
          <w:rFonts w:ascii="黑体" w:eastAsia="黑体" w:hAnsi="黑体" w:hint="eastAsia"/>
        </w:rPr>
        <w:t>4.3</w:t>
      </w:r>
      <w:r>
        <w:rPr>
          <w:rFonts w:ascii="黑体" w:eastAsia="黑体" w:hAnsi="黑体"/>
        </w:rPr>
        <w:t xml:space="preserve">  </w:t>
      </w:r>
      <w:r>
        <w:rPr>
          <w:rFonts w:ascii="黑体" w:eastAsia="黑体" w:hAnsi="黑体" w:hint="eastAsia"/>
        </w:rPr>
        <w:t>性能</w:t>
      </w:r>
    </w:p>
    <w:p w14:paraId="36303234" w14:textId="76C6F7EA" w:rsidR="00B80682" w:rsidRPr="00B80682" w:rsidRDefault="00B80682" w:rsidP="00C67B38">
      <w:pPr>
        <w:spacing w:afterLines="100" w:after="312"/>
        <w:ind w:firstLineChars="200" w:firstLine="420"/>
        <w:rPr>
          <w:rFonts w:asciiTheme="minorEastAsia" w:eastAsiaTheme="minorEastAsia" w:hAnsiTheme="minorEastAsia" w:hint="eastAsia"/>
        </w:rPr>
      </w:pPr>
      <w:r w:rsidRPr="00B80682">
        <w:rPr>
          <w:rFonts w:asciiTheme="minorEastAsia" w:eastAsiaTheme="minorEastAsia" w:hAnsiTheme="minorEastAsia" w:hint="eastAsia"/>
        </w:rPr>
        <w:t>烧结钛过滤元件的性能应符合表9的规定；烧结镍及镍合金过滤元件的性能应符合表10的规定；烧结不锈钢过滤元件的性能应符合表11的规定。</w:t>
      </w:r>
    </w:p>
    <w:p w14:paraId="1BAE045E" w14:textId="2E5155BE" w:rsidR="005456F3" w:rsidRDefault="00B508F9">
      <w:pPr>
        <w:pStyle w:val="ac"/>
        <w:spacing w:before="156" w:after="156"/>
        <w:rPr>
          <w:rFonts w:hAnsi="黑体" w:hint="eastAsia"/>
        </w:rPr>
      </w:pPr>
      <w:r>
        <w:rPr>
          <w:rFonts w:hAnsi="黑体" w:hint="eastAsia"/>
        </w:rPr>
        <w:t>表</w:t>
      </w:r>
      <w:r w:rsidR="00640C03">
        <w:rPr>
          <w:rFonts w:hAnsi="黑体" w:hint="eastAsia"/>
        </w:rPr>
        <w:t>9</w:t>
      </w:r>
      <w:r>
        <w:rPr>
          <w:rFonts w:hAnsi="黑体" w:hint="eastAsia"/>
        </w:rPr>
        <w:t xml:space="preserve">  烧结钛过滤元件的性能</w:t>
      </w:r>
    </w:p>
    <w:tbl>
      <w:tblPr>
        <w:tblW w:w="0" w:type="auto"/>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937"/>
        <w:gridCol w:w="1535"/>
        <w:gridCol w:w="1534"/>
        <w:gridCol w:w="1772"/>
        <w:gridCol w:w="1774"/>
        <w:gridCol w:w="1773"/>
      </w:tblGrid>
      <w:tr w:rsidR="00913357" w:rsidRPr="00913357" w14:paraId="0988DE07" w14:textId="77777777" w:rsidTr="0045122F">
        <w:trPr>
          <w:trHeight w:val="283"/>
          <w:jc w:val="center"/>
        </w:trPr>
        <w:tc>
          <w:tcPr>
            <w:tcW w:w="937" w:type="dxa"/>
            <w:vMerge w:val="restart"/>
            <w:vAlign w:val="center"/>
          </w:tcPr>
          <w:p w14:paraId="7DEA5945" w14:textId="77777777" w:rsidR="005456F3" w:rsidRPr="00913357" w:rsidRDefault="00B508F9" w:rsidP="0045122F">
            <w:pPr>
              <w:adjustRightInd w:val="0"/>
              <w:snapToGrid w:val="0"/>
              <w:jc w:val="center"/>
              <w:rPr>
                <w:rFonts w:ascii="宋体" w:hAnsi="宋体" w:hint="eastAsia"/>
                <w:sz w:val="18"/>
                <w:szCs w:val="21"/>
              </w:rPr>
            </w:pPr>
            <w:r w:rsidRPr="00913357">
              <w:rPr>
                <w:rFonts w:ascii="宋体" w:hAnsi="宋体" w:hint="eastAsia"/>
                <w:sz w:val="18"/>
                <w:szCs w:val="21"/>
              </w:rPr>
              <w:t>牌号</w:t>
            </w:r>
          </w:p>
        </w:tc>
        <w:tc>
          <w:tcPr>
            <w:tcW w:w="3069" w:type="dxa"/>
            <w:gridSpan w:val="2"/>
            <w:vAlign w:val="center"/>
          </w:tcPr>
          <w:p w14:paraId="226FA514" w14:textId="77777777" w:rsidR="005456F3" w:rsidRPr="00913357" w:rsidRDefault="00B508F9" w:rsidP="0045122F">
            <w:pPr>
              <w:adjustRightInd w:val="0"/>
              <w:snapToGrid w:val="0"/>
              <w:jc w:val="center"/>
              <w:rPr>
                <w:rFonts w:ascii="宋体" w:hAnsi="宋体" w:hint="eastAsia"/>
                <w:sz w:val="18"/>
                <w:szCs w:val="21"/>
              </w:rPr>
            </w:pPr>
            <w:r w:rsidRPr="00913357">
              <w:rPr>
                <w:rFonts w:ascii="宋体" w:hAnsi="宋体" w:hint="eastAsia"/>
                <w:sz w:val="18"/>
                <w:szCs w:val="21"/>
              </w:rPr>
              <w:t>液体中阻挡的颗粒尺寸值/</w:t>
            </w:r>
            <w:proofErr w:type="spellStart"/>
            <w:r w:rsidRPr="00913357">
              <w:rPr>
                <w:rFonts w:ascii="宋体" w:hAnsi="宋体"/>
                <w:sz w:val="18"/>
                <w:szCs w:val="21"/>
              </w:rPr>
              <w:t>μm</w:t>
            </w:r>
            <w:proofErr w:type="spellEnd"/>
          </w:p>
        </w:tc>
        <w:tc>
          <w:tcPr>
            <w:tcW w:w="1772" w:type="dxa"/>
            <w:vMerge w:val="restart"/>
            <w:vAlign w:val="center"/>
          </w:tcPr>
          <w:p w14:paraId="301CB13B" w14:textId="77777777" w:rsidR="005456F3" w:rsidRPr="00913357" w:rsidRDefault="00B508F9" w:rsidP="0045122F">
            <w:pPr>
              <w:adjustRightInd w:val="0"/>
              <w:snapToGrid w:val="0"/>
              <w:jc w:val="center"/>
              <w:rPr>
                <w:rFonts w:ascii="宋体" w:hAnsi="宋体" w:hint="eastAsia"/>
                <w:sz w:val="18"/>
              </w:rPr>
            </w:pPr>
            <w:r w:rsidRPr="00913357">
              <w:rPr>
                <w:rFonts w:ascii="宋体" w:hAnsi="宋体" w:hint="eastAsia"/>
                <w:sz w:val="18"/>
              </w:rPr>
              <w:t>气泡试验孔径</w:t>
            </w:r>
          </w:p>
          <w:p w14:paraId="57C7EA6A" w14:textId="77777777" w:rsidR="005456F3" w:rsidRPr="00913357" w:rsidRDefault="00B508F9" w:rsidP="0045122F">
            <w:pPr>
              <w:adjustRightInd w:val="0"/>
              <w:snapToGrid w:val="0"/>
              <w:jc w:val="center"/>
              <w:rPr>
                <w:rFonts w:ascii="宋体" w:hAnsi="宋体" w:hint="eastAsia"/>
                <w:sz w:val="18"/>
                <w:szCs w:val="21"/>
              </w:rPr>
            </w:pPr>
            <w:r w:rsidRPr="00913357">
              <w:rPr>
                <w:rFonts w:ascii="宋体" w:hAnsi="宋体" w:hint="eastAsia"/>
                <w:sz w:val="18"/>
              </w:rPr>
              <w:t>（不大于）</w:t>
            </w:r>
          </w:p>
          <w:p w14:paraId="2B78D760" w14:textId="77777777" w:rsidR="005456F3" w:rsidRPr="00913357" w:rsidRDefault="00B508F9" w:rsidP="0045122F">
            <w:pPr>
              <w:adjustRightInd w:val="0"/>
              <w:snapToGrid w:val="0"/>
              <w:jc w:val="center"/>
              <w:rPr>
                <w:rFonts w:ascii="宋体" w:hAnsi="宋体" w:hint="eastAsia"/>
                <w:sz w:val="18"/>
                <w:szCs w:val="21"/>
              </w:rPr>
            </w:pPr>
            <w:proofErr w:type="spellStart"/>
            <w:r w:rsidRPr="00913357">
              <w:rPr>
                <w:rFonts w:ascii="宋体" w:hAnsi="宋体"/>
                <w:sz w:val="18"/>
                <w:szCs w:val="21"/>
              </w:rPr>
              <w:t>μm</w:t>
            </w:r>
            <w:proofErr w:type="spellEnd"/>
          </w:p>
        </w:tc>
        <w:tc>
          <w:tcPr>
            <w:tcW w:w="1774" w:type="dxa"/>
            <w:vMerge w:val="restart"/>
            <w:vAlign w:val="center"/>
          </w:tcPr>
          <w:p w14:paraId="55EB42CF" w14:textId="77777777" w:rsidR="005456F3" w:rsidRPr="00913357" w:rsidRDefault="00B508F9" w:rsidP="0045122F">
            <w:pPr>
              <w:adjustRightInd w:val="0"/>
              <w:snapToGrid w:val="0"/>
              <w:jc w:val="center"/>
              <w:rPr>
                <w:rFonts w:ascii="宋体" w:hAnsi="宋体" w:hint="eastAsia"/>
                <w:sz w:val="18"/>
                <w:szCs w:val="21"/>
              </w:rPr>
            </w:pPr>
            <w:r w:rsidRPr="00913357">
              <w:rPr>
                <w:rFonts w:ascii="宋体" w:hAnsi="宋体" w:hint="eastAsia"/>
                <w:sz w:val="18"/>
                <w:szCs w:val="21"/>
              </w:rPr>
              <w:t>透气度</w:t>
            </w:r>
          </w:p>
          <w:p w14:paraId="3D6EDD3C" w14:textId="77777777" w:rsidR="005456F3" w:rsidRPr="00913357" w:rsidRDefault="00B508F9" w:rsidP="0045122F">
            <w:pPr>
              <w:adjustRightInd w:val="0"/>
              <w:snapToGrid w:val="0"/>
              <w:jc w:val="center"/>
              <w:rPr>
                <w:rFonts w:ascii="宋体" w:hAnsi="宋体" w:hint="eastAsia"/>
                <w:sz w:val="18"/>
                <w:szCs w:val="21"/>
              </w:rPr>
            </w:pPr>
            <w:r w:rsidRPr="00913357">
              <w:rPr>
                <w:rFonts w:ascii="宋体" w:hAnsi="宋体" w:hint="eastAsia"/>
                <w:sz w:val="18"/>
                <w:szCs w:val="21"/>
              </w:rPr>
              <w:t>（不小于）</w:t>
            </w:r>
          </w:p>
          <w:p w14:paraId="612A1F10" w14:textId="77777777" w:rsidR="005456F3" w:rsidRPr="00913357" w:rsidRDefault="00B508F9" w:rsidP="0045122F">
            <w:pPr>
              <w:adjustRightInd w:val="0"/>
              <w:snapToGrid w:val="0"/>
              <w:jc w:val="center"/>
              <w:rPr>
                <w:rFonts w:ascii="宋体" w:hAnsi="宋体" w:hint="eastAsia"/>
                <w:sz w:val="18"/>
                <w:szCs w:val="21"/>
              </w:rPr>
            </w:pPr>
            <w:r w:rsidRPr="00913357">
              <w:rPr>
                <w:rFonts w:ascii="宋体" w:hAnsi="宋体" w:hint="eastAsia"/>
                <w:sz w:val="18"/>
                <w:szCs w:val="21"/>
              </w:rPr>
              <w:t>m</w:t>
            </w:r>
            <w:r w:rsidRPr="00913357">
              <w:rPr>
                <w:rFonts w:ascii="宋体" w:hAnsi="宋体" w:hint="eastAsia"/>
                <w:sz w:val="18"/>
                <w:szCs w:val="21"/>
                <w:vertAlign w:val="superscript"/>
              </w:rPr>
              <w:t>3</w:t>
            </w:r>
            <w:r w:rsidRPr="00913357">
              <w:rPr>
                <w:rFonts w:ascii="宋体" w:hAnsi="宋体" w:hint="eastAsia"/>
                <w:sz w:val="18"/>
                <w:szCs w:val="21"/>
              </w:rPr>
              <w:t>/(h</w:t>
            </w:r>
            <w:r w:rsidRPr="00913357">
              <w:rPr>
                <w:rFonts w:ascii="微软雅黑" w:eastAsia="微软雅黑" w:hAnsi="微软雅黑" w:cs="微软雅黑" w:hint="eastAsia"/>
                <w:sz w:val="18"/>
                <w:szCs w:val="21"/>
              </w:rPr>
              <w:t>∙</w:t>
            </w:r>
            <w:r w:rsidRPr="00913357">
              <w:rPr>
                <w:rFonts w:ascii="宋体" w:hAnsi="宋体" w:hint="eastAsia"/>
                <w:sz w:val="18"/>
                <w:szCs w:val="21"/>
              </w:rPr>
              <w:t>kPa</w:t>
            </w:r>
            <w:r w:rsidRPr="00913357">
              <w:rPr>
                <w:rFonts w:ascii="微软雅黑" w:eastAsia="微软雅黑" w:hAnsi="微软雅黑" w:cs="微软雅黑" w:hint="eastAsia"/>
                <w:sz w:val="18"/>
                <w:szCs w:val="21"/>
              </w:rPr>
              <w:t>∙</w:t>
            </w:r>
            <w:r w:rsidRPr="00913357">
              <w:rPr>
                <w:rFonts w:ascii="宋体" w:hAnsi="宋体" w:hint="eastAsia"/>
                <w:sz w:val="18"/>
                <w:szCs w:val="21"/>
              </w:rPr>
              <w:t>m</w:t>
            </w:r>
            <w:r w:rsidRPr="00913357">
              <w:rPr>
                <w:rFonts w:ascii="宋体" w:hAnsi="宋体" w:hint="eastAsia"/>
                <w:sz w:val="18"/>
                <w:szCs w:val="21"/>
                <w:vertAlign w:val="superscript"/>
              </w:rPr>
              <w:t>2</w:t>
            </w:r>
            <w:r w:rsidRPr="00913357">
              <w:rPr>
                <w:rFonts w:ascii="宋体" w:hAnsi="宋体" w:hint="eastAsia"/>
                <w:sz w:val="18"/>
                <w:szCs w:val="21"/>
              </w:rPr>
              <w:t>)</w:t>
            </w:r>
          </w:p>
        </w:tc>
        <w:tc>
          <w:tcPr>
            <w:tcW w:w="1773" w:type="dxa"/>
            <w:vMerge w:val="restart"/>
            <w:vAlign w:val="center"/>
          </w:tcPr>
          <w:p w14:paraId="27F6819B" w14:textId="72241792" w:rsidR="005456F3" w:rsidRPr="00913357" w:rsidRDefault="00B508F9" w:rsidP="0045122F">
            <w:pPr>
              <w:adjustRightInd w:val="0"/>
              <w:snapToGrid w:val="0"/>
              <w:jc w:val="center"/>
              <w:rPr>
                <w:rFonts w:ascii="宋体" w:hAnsi="宋体" w:hint="eastAsia"/>
                <w:sz w:val="18"/>
                <w:szCs w:val="21"/>
              </w:rPr>
            </w:pPr>
            <w:r w:rsidRPr="00913357">
              <w:rPr>
                <w:rFonts w:ascii="宋体" w:hAnsi="宋体" w:hint="eastAsia"/>
                <w:sz w:val="18"/>
                <w:szCs w:val="21"/>
              </w:rPr>
              <w:t>耐压强度</w:t>
            </w:r>
          </w:p>
          <w:p w14:paraId="36D6D427" w14:textId="77777777" w:rsidR="005456F3" w:rsidRPr="00913357" w:rsidRDefault="00B508F9" w:rsidP="0045122F">
            <w:pPr>
              <w:adjustRightInd w:val="0"/>
              <w:snapToGrid w:val="0"/>
              <w:jc w:val="center"/>
              <w:rPr>
                <w:rFonts w:ascii="宋体" w:hAnsi="宋体" w:hint="eastAsia"/>
                <w:sz w:val="18"/>
                <w:szCs w:val="21"/>
              </w:rPr>
            </w:pPr>
            <w:r w:rsidRPr="00913357">
              <w:rPr>
                <w:rFonts w:ascii="宋体" w:hAnsi="宋体" w:hint="eastAsia"/>
                <w:sz w:val="18"/>
                <w:szCs w:val="21"/>
              </w:rPr>
              <w:t>（不小于）</w:t>
            </w:r>
          </w:p>
          <w:p w14:paraId="6A95A286" w14:textId="77777777" w:rsidR="005456F3" w:rsidRPr="00913357" w:rsidRDefault="00B508F9" w:rsidP="0045122F">
            <w:pPr>
              <w:adjustRightInd w:val="0"/>
              <w:snapToGrid w:val="0"/>
              <w:jc w:val="center"/>
              <w:rPr>
                <w:rFonts w:ascii="宋体" w:hAnsi="宋体" w:hint="eastAsia"/>
                <w:sz w:val="18"/>
                <w:szCs w:val="21"/>
              </w:rPr>
            </w:pPr>
            <w:r w:rsidRPr="00913357">
              <w:rPr>
                <w:rFonts w:ascii="宋体" w:hAnsi="宋体" w:hint="eastAsia"/>
                <w:sz w:val="18"/>
                <w:szCs w:val="21"/>
              </w:rPr>
              <w:t>MPa</w:t>
            </w:r>
          </w:p>
        </w:tc>
      </w:tr>
      <w:tr w:rsidR="00913357" w:rsidRPr="00913357" w14:paraId="5ED8720F" w14:textId="77777777" w:rsidTr="0045122F">
        <w:trPr>
          <w:trHeight w:val="283"/>
          <w:jc w:val="center"/>
        </w:trPr>
        <w:tc>
          <w:tcPr>
            <w:tcW w:w="937" w:type="dxa"/>
            <w:vMerge/>
            <w:vAlign w:val="center"/>
          </w:tcPr>
          <w:p w14:paraId="62BA62DF" w14:textId="77777777" w:rsidR="005456F3" w:rsidRPr="00913357" w:rsidRDefault="005456F3" w:rsidP="0045122F">
            <w:pPr>
              <w:adjustRightInd w:val="0"/>
              <w:snapToGrid w:val="0"/>
              <w:ind w:firstLine="360"/>
              <w:jc w:val="center"/>
              <w:rPr>
                <w:rFonts w:ascii="宋体" w:hAnsi="宋体" w:hint="eastAsia"/>
                <w:sz w:val="18"/>
                <w:szCs w:val="21"/>
              </w:rPr>
            </w:pPr>
          </w:p>
        </w:tc>
        <w:tc>
          <w:tcPr>
            <w:tcW w:w="1535" w:type="dxa"/>
            <w:vAlign w:val="center"/>
          </w:tcPr>
          <w:p w14:paraId="236FE4EC" w14:textId="77777777" w:rsidR="005456F3" w:rsidRPr="00913357" w:rsidRDefault="00B508F9" w:rsidP="0045122F">
            <w:pPr>
              <w:adjustRightInd w:val="0"/>
              <w:snapToGrid w:val="0"/>
              <w:jc w:val="center"/>
              <w:rPr>
                <w:rFonts w:ascii="宋体" w:hAnsi="宋体" w:hint="eastAsia"/>
                <w:sz w:val="18"/>
                <w:szCs w:val="21"/>
              </w:rPr>
            </w:pPr>
            <w:r w:rsidRPr="00913357">
              <w:rPr>
                <w:rFonts w:ascii="宋体" w:hAnsi="宋体" w:hint="eastAsia"/>
                <w:sz w:val="18"/>
                <w:szCs w:val="21"/>
              </w:rPr>
              <w:t>过滤效率</w:t>
            </w:r>
          </w:p>
          <w:p w14:paraId="16ADF865" w14:textId="77777777" w:rsidR="005456F3" w:rsidRPr="00913357" w:rsidRDefault="00B508F9" w:rsidP="0045122F">
            <w:pPr>
              <w:adjustRightInd w:val="0"/>
              <w:snapToGrid w:val="0"/>
              <w:jc w:val="center"/>
              <w:rPr>
                <w:rFonts w:ascii="宋体" w:hAnsi="宋体" w:hint="eastAsia"/>
                <w:sz w:val="18"/>
                <w:szCs w:val="21"/>
              </w:rPr>
            </w:pPr>
            <w:r w:rsidRPr="00913357">
              <w:rPr>
                <w:rFonts w:ascii="宋体" w:hAnsi="宋体" w:hint="eastAsia"/>
                <w:sz w:val="18"/>
                <w:szCs w:val="21"/>
              </w:rPr>
              <w:t>（98%）</w:t>
            </w:r>
          </w:p>
        </w:tc>
        <w:tc>
          <w:tcPr>
            <w:tcW w:w="1534" w:type="dxa"/>
            <w:vAlign w:val="center"/>
          </w:tcPr>
          <w:p w14:paraId="2B1EF92F" w14:textId="77777777" w:rsidR="005456F3" w:rsidRPr="00913357" w:rsidRDefault="00B508F9" w:rsidP="0045122F">
            <w:pPr>
              <w:adjustRightInd w:val="0"/>
              <w:snapToGrid w:val="0"/>
              <w:jc w:val="center"/>
              <w:rPr>
                <w:rFonts w:ascii="宋体" w:hAnsi="宋体" w:hint="eastAsia"/>
                <w:sz w:val="18"/>
                <w:szCs w:val="21"/>
              </w:rPr>
            </w:pPr>
            <w:r w:rsidRPr="00913357">
              <w:rPr>
                <w:rFonts w:ascii="宋体" w:hAnsi="宋体" w:hint="eastAsia"/>
                <w:sz w:val="18"/>
                <w:szCs w:val="21"/>
              </w:rPr>
              <w:t>过滤效率</w:t>
            </w:r>
          </w:p>
          <w:p w14:paraId="5E4A4648" w14:textId="77777777" w:rsidR="005456F3" w:rsidRPr="00913357" w:rsidRDefault="00B508F9" w:rsidP="0045122F">
            <w:pPr>
              <w:adjustRightInd w:val="0"/>
              <w:snapToGrid w:val="0"/>
              <w:jc w:val="center"/>
              <w:rPr>
                <w:rFonts w:ascii="宋体" w:hAnsi="宋体" w:hint="eastAsia"/>
                <w:sz w:val="18"/>
                <w:szCs w:val="21"/>
              </w:rPr>
            </w:pPr>
            <w:r w:rsidRPr="00913357">
              <w:rPr>
                <w:rFonts w:ascii="宋体" w:hAnsi="宋体" w:hint="eastAsia"/>
                <w:sz w:val="18"/>
                <w:szCs w:val="21"/>
              </w:rPr>
              <w:t>（99.9%）</w:t>
            </w:r>
          </w:p>
        </w:tc>
        <w:tc>
          <w:tcPr>
            <w:tcW w:w="1772" w:type="dxa"/>
            <w:vMerge/>
            <w:vAlign w:val="center"/>
          </w:tcPr>
          <w:p w14:paraId="62771990" w14:textId="77777777" w:rsidR="005456F3" w:rsidRPr="00913357" w:rsidRDefault="005456F3" w:rsidP="0045122F">
            <w:pPr>
              <w:adjustRightInd w:val="0"/>
              <w:snapToGrid w:val="0"/>
              <w:ind w:firstLine="360"/>
              <w:jc w:val="center"/>
              <w:rPr>
                <w:rFonts w:ascii="宋体" w:hAnsi="宋体" w:hint="eastAsia"/>
                <w:sz w:val="18"/>
                <w:szCs w:val="21"/>
              </w:rPr>
            </w:pPr>
          </w:p>
        </w:tc>
        <w:tc>
          <w:tcPr>
            <w:tcW w:w="1774" w:type="dxa"/>
            <w:vMerge/>
            <w:vAlign w:val="center"/>
          </w:tcPr>
          <w:p w14:paraId="0E1C8840" w14:textId="77777777" w:rsidR="005456F3" w:rsidRPr="00913357" w:rsidRDefault="005456F3" w:rsidP="0045122F">
            <w:pPr>
              <w:adjustRightInd w:val="0"/>
              <w:snapToGrid w:val="0"/>
              <w:ind w:firstLine="360"/>
              <w:jc w:val="center"/>
              <w:rPr>
                <w:rFonts w:ascii="宋体" w:hAnsi="宋体" w:hint="eastAsia"/>
                <w:sz w:val="18"/>
                <w:szCs w:val="21"/>
              </w:rPr>
            </w:pPr>
          </w:p>
        </w:tc>
        <w:tc>
          <w:tcPr>
            <w:tcW w:w="1773" w:type="dxa"/>
            <w:vMerge/>
            <w:vAlign w:val="center"/>
          </w:tcPr>
          <w:p w14:paraId="77A3B80B" w14:textId="77777777" w:rsidR="005456F3" w:rsidRPr="00913357" w:rsidRDefault="005456F3" w:rsidP="0045122F">
            <w:pPr>
              <w:adjustRightInd w:val="0"/>
              <w:snapToGrid w:val="0"/>
              <w:ind w:firstLine="360"/>
              <w:jc w:val="center"/>
              <w:rPr>
                <w:rFonts w:ascii="宋体" w:hAnsi="宋体" w:hint="eastAsia"/>
                <w:sz w:val="18"/>
                <w:szCs w:val="21"/>
              </w:rPr>
            </w:pPr>
          </w:p>
        </w:tc>
      </w:tr>
      <w:tr w:rsidR="00913357" w:rsidRPr="00913357" w14:paraId="4F86156B" w14:textId="77777777" w:rsidTr="0045122F">
        <w:trPr>
          <w:trHeight w:val="283"/>
          <w:jc w:val="center"/>
        </w:trPr>
        <w:tc>
          <w:tcPr>
            <w:tcW w:w="937" w:type="dxa"/>
            <w:vAlign w:val="center"/>
          </w:tcPr>
          <w:p w14:paraId="309C913A" w14:textId="77777777" w:rsidR="005456F3" w:rsidRPr="00913357" w:rsidRDefault="00B508F9" w:rsidP="0045122F">
            <w:pPr>
              <w:adjustRightInd w:val="0"/>
              <w:snapToGrid w:val="0"/>
              <w:jc w:val="center"/>
              <w:rPr>
                <w:rFonts w:ascii="宋体" w:hAnsi="宋体" w:hint="eastAsia"/>
                <w:sz w:val="18"/>
                <w:szCs w:val="21"/>
              </w:rPr>
            </w:pPr>
            <w:r w:rsidRPr="00913357">
              <w:rPr>
                <w:rFonts w:ascii="宋体" w:hAnsi="宋体" w:hint="eastAsia"/>
                <w:sz w:val="18"/>
                <w:szCs w:val="21"/>
              </w:rPr>
              <w:t>TG001</w:t>
            </w:r>
          </w:p>
        </w:tc>
        <w:tc>
          <w:tcPr>
            <w:tcW w:w="1535" w:type="dxa"/>
            <w:vAlign w:val="center"/>
          </w:tcPr>
          <w:p w14:paraId="017C2781" w14:textId="77777777" w:rsidR="005456F3" w:rsidRPr="00913357" w:rsidRDefault="00B508F9" w:rsidP="0045122F">
            <w:pPr>
              <w:adjustRightInd w:val="0"/>
              <w:snapToGrid w:val="0"/>
              <w:jc w:val="center"/>
              <w:rPr>
                <w:rFonts w:ascii="宋体" w:hAnsi="宋体" w:hint="eastAsia"/>
                <w:sz w:val="18"/>
                <w:szCs w:val="21"/>
              </w:rPr>
            </w:pPr>
            <w:r w:rsidRPr="00913357">
              <w:rPr>
                <w:rFonts w:ascii="宋体" w:hAnsi="宋体" w:hint="eastAsia"/>
                <w:sz w:val="18"/>
                <w:szCs w:val="21"/>
              </w:rPr>
              <w:t>1</w:t>
            </w:r>
          </w:p>
        </w:tc>
        <w:tc>
          <w:tcPr>
            <w:tcW w:w="1534" w:type="dxa"/>
            <w:vAlign w:val="center"/>
          </w:tcPr>
          <w:p w14:paraId="130433A4" w14:textId="6D6EAE6D" w:rsidR="005456F3" w:rsidRPr="00913357" w:rsidRDefault="006002FE" w:rsidP="0045122F">
            <w:pPr>
              <w:adjustRightInd w:val="0"/>
              <w:snapToGrid w:val="0"/>
              <w:jc w:val="center"/>
              <w:rPr>
                <w:rFonts w:ascii="宋体" w:hAnsi="宋体" w:hint="eastAsia"/>
                <w:sz w:val="18"/>
                <w:szCs w:val="21"/>
              </w:rPr>
            </w:pPr>
            <w:r w:rsidRPr="00913357">
              <w:rPr>
                <w:rFonts w:ascii="宋体" w:hAnsi="宋体" w:hint="eastAsia"/>
                <w:sz w:val="18"/>
                <w:szCs w:val="21"/>
              </w:rPr>
              <w:t>5</w:t>
            </w:r>
          </w:p>
        </w:tc>
        <w:tc>
          <w:tcPr>
            <w:tcW w:w="1772" w:type="dxa"/>
            <w:vAlign w:val="center"/>
          </w:tcPr>
          <w:p w14:paraId="233DE1C3" w14:textId="77777777" w:rsidR="005456F3" w:rsidRPr="00913357" w:rsidRDefault="00B508F9" w:rsidP="0045122F">
            <w:pPr>
              <w:adjustRightInd w:val="0"/>
              <w:snapToGrid w:val="0"/>
              <w:jc w:val="center"/>
              <w:rPr>
                <w:rFonts w:ascii="宋体" w:hAnsi="宋体" w:hint="eastAsia"/>
                <w:sz w:val="18"/>
                <w:szCs w:val="21"/>
              </w:rPr>
            </w:pPr>
            <w:r w:rsidRPr="00913357">
              <w:rPr>
                <w:rFonts w:ascii="宋体" w:hAnsi="宋体" w:hint="eastAsia"/>
                <w:sz w:val="18"/>
                <w:szCs w:val="21"/>
              </w:rPr>
              <w:t>5</w:t>
            </w:r>
          </w:p>
        </w:tc>
        <w:tc>
          <w:tcPr>
            <w:tcW w:w="1774" w:type="dxa"/>
            <w:vAlign w:val="center"/>
          </w:tcPr>
          <w:p w14:paraId="180ACA40" w14:textId="77777777" w:rsidR="005456F3" w:rsidRPr="00913357" w:rsidRDefault="00B508F9" w:rsidP="0045122F">
            <w:pPr>
              <w:adjustRightInd w:val="0"/>
              <w:snapToGrid w:val="0"/>
              <w:jc w:val="center"/>
              <w:rPr>
                <w:rFonts w:ascii="宋体" w:hAnsi="宋体" w:hint="eastAsia"/>
                <w:sz w:val="18"/>
                <w:szCs w:val="21"/>
              </w:rPr>
            </w:pPr>
            <w:r w:rsidRPr="00913357">
              <w:rPr>
                <w:rFonts w:ascii="宋体" w:hAnsi="宋体" w:hint="eastAsia"/>
                <w:sz w:val="18"/>
                <w:szCs w:val="21"/>
              </w:rPr>
              <w:t>6</w:t>
            </w:r>
          </w:p>
        </w:tc>
        <w:tc>
          <w:tcPr>
            <w:tcW w:w="1773" w:type="dxa"/>
            <w:vAlign w:val="center"/>
          </w:tcPr>
          <w:p w14:paraId="70FDB142" w14:textId="77777777" w:rsidR="005456F3" w:rsidRPr="00913357" w:rsidRDefault="00B508F9" w:rsidP="0045122F">
            <w:pPr>
              <w:adjustRightInd w:val="0"/>
              <w:snapToGrid w:val="0"/>
              <w:jc w:val="center"/>
              <w:rPr>
                <w:rFonts w:ascii="宋体" w:hAnsi="宋体" w:hint="eastAsia"/>
                <w:sz w:val="18"/>
                <w:szCs w:val="21"/>
              </w:rPr>
            </w:pPr>
            <w:r w:rsidRPr="00913357">
              <w:rPr>
                <w:rFonts w:ascii="宋体" w:hAnsi="宋体" w:hint="eastAsia"/>
                <w:sz w:val="18"/>
                <w:szCs w:val="21"/>
              </w:rPr>
              <w:t>2.5</w:t>
            </w:r>
          </w:p>
        </w:tc>
      </w:tr>
      <w:tr w:rsidR="00913357" w:rsidRPr="00913357" w14:paraId="148EC467" w14:textId="77777777" w:rsidTr="0045122F">
        <w:trPr>
          <w:trHeight w:val="283"/>
          <w:jc w:val="center"/>
        </w:trPr>
        <w:tc>
          <w:tcPr>
            <w:tcW w:w="937" w:type="dxa"/>
            <w:vAlign w:val="center"/>
          </w:tcPr>
          <w:p w14:paraId="65F08369" w14:textId="77777777" w:rsidR="005456F3" w:rsidRPr="00913357" w:rsidRDefault="00B508F9" w:rsidP="0045122F">
            <w:pPr>
              <w:adjustRightInd w:val="0"/>
              <w:snapToGrid w:val="0"/>
              <w:jc w:val="center"/>
              <w:rPr>
                <w:rFonts w:ascii="宋体" w:hAnsi="宋体" w:hint="eastAsia"/>
                <w:sz w:val="18"/>
                <w:szCs w:val="21"/>
              </w:rPr>
            </w:pPr>
            <w:r w:rsidRPr="00913357">
              <w:rPr>
                <w:rFonts w:ascii="宋体" w:hAnsi="宋体" w:hint="eastAsia"/>
                <w:sz w:val="18"/>
                <w:szCs w:val="21"/>
              </w:rPr>
              <w:t>TG003</w:t>
            </w:r>
          </w:p>
        </w:tc>
        <w:tc>
          <w:tcPr>
            <w:tcW w:w="1535" w:type="dxa"/>
            <w:vAlign w:val="center"/>
          </w:tcPr>
          <w:p w14:paraId="56EE2F4E" w14:textId="77777777" w:rsidR="005456F3" w:rsidRPr="00913357" w:rsidRDefault="00B508F9" w:rsidP="0045122F">
            <w:pPr>
              <w:adjustRightInd w:val="0"/>
              <w:snapToGrid w:val="0"/>
              <w:jc w:val="center"/>
              <w:rPr>
                <w:rFonts w:ascii="宋体" w:hAnsi="宋体" w:hint="eastAsia"/>
                <w:sz w:val="18"/>
                <w:szCs w:val="21"/>
              </w:rPr>
            </w:pPr>
            <w:r w:rsidRPr="00913357">
              <w:rPr>
                <w:rFonts w:ascii="宋体" w:hAnsi="宋体" w:hint="eastAsia"/>
                <w:sz w:val="18"/>
                <w:szCs w:val="21"/>
              </w:rPr>
              <w:t>3</w:t>
            </w:r>
          </w:p>
        </w:tc>
        <w:tc>
          <w:tcPr>
            <w:tcW w:w="1534" w:type="dxa"/>
            <w:vAlign w:val="center"/>
          </w:tcPr>
          <w:p w14:paraId="0A99AD37" w14:textId="199C30E7" w:rsidR="005456F3" w:rsidRPr="00913357" w:rsidRDefault="006002FE" w:rsidP="0045122F">
            <w:pPr>
              <w:adjustRightInd w:val="0"/>
              <w:snapToGrid w:val="0"/>
              <w:jc w:val="center"/>
              <w:rPr>
                <w:rFonts w:ascii="宋体" w:hAnsi="宋体" w:hint="eastAsia"/>
                <w:sz w:val="18"/>
                <w:szCs w:val="21"/>
              </w:rPr>
            </w:pPr>
            <w:r w:rsidRPr="00913357">
              <w:rPr>
                <w:rFonts w:ascii="宋体" w:hAnsi="宋体" w:hint="eastAsia"/>
                <w:sz w:val="18"/>
                <w:szCs w:val="21"/>
              </w:rPr>
              <w:t>7</w:t>
            </w:r>
          </w:p>
        </w:tc>
        <w:tc>
          <w:tcPr>
            <w:tcW w:w="1772" w:type="dxa"/>
            <w:vAlign w:val="center"/>
          </w:tcPr>
          <w:p w14:paraId="4496BD58" w14:textId="77777777" w:rsidR="005456F3" w:rsidRPr="00913357" w:rsidRDefault="00B508F9" w:rsidP="0045122F">
            <w:pPr>
              <w:adjustRightInd w:val="0"/>
              <w:snapToGrid w:val="0"/>
              <w:jc w:val="center"/>
              <w:rPr>
                <w:rFonts w:ascii="宋体" w:hAnsi="宋体" w:hint="eastAsia"/>
                <w:sz w:val="18"/>
                <w:szCs w:val="21"/>
              </w:rPr>
            </w:pPr>
            <w:r w:rsidRPr="00913357">
              <w:rPr>
                <w:rFonts w:ascii="宋体" w:hAnsi="宋体" w:hint="eastAsia"/>
                <w:sz w:val="18"/>
                <w:szCs w:val="21"/>
              </w:rPr>
              <w:t>10</w:t>
            </w:r>
          </w:p>
        </w:tc>
        <w:tc>
          <w:tcPr>
            <w:tcW w:w="1774" w:type="dxa"/>
            <w:vAlign w:val="center"/>
          </w:tcPr>
          <w:p w14:paraId="65EAB2CE" w14:textId="77777777" w:rsidR="005456F3" w:rsidRPr="00913357" w:rsidRDefault="00B508F9" w:rsidP="0045122F">
            <w:pPr>
              <w:adjustRightInd w:val="0"/>
              <w:snapToGrid w:val="0"/>
              <w:jc w:val="center"/>
              <w:rPr>
                <w:rFonts w:ascii="宋体" w:hAnsi="宋体" w:hint="eastAsia"/>
                <w:sz w:val="18"/>
                <w:szCs w:val="21"/>
              </w:rPr>
            </w:pPr>
            <w:r w:rsidRPr="00913357">
              <w:rPr>
                <w:rFonts w:ascii="宋体" w:hAnsi="宋体" w:hint="eastAsia"/>
                <w:sz w:val="18"/>
                <w:szCs w:val="21"/>
              </w:rPr>
              <w:t>12</w:t>
            </w:r>
          </w:p>
        </w:tc>
        <w:tc>
          <w:tcPr>
            <w:tcW w:w="1773" w:type="dxa"/>
            <w:vAlign w:val="center"/>
          </w:tcPr>
          <w:p w14:paraId="77DA80DE" w14:textId="77777777" w:rsidR="005456F3" w:rsidRPr="00913357" w:rsidRDefault="00B508F9" w:rsidP="0045122F">
            <w:pPr>
              <w:adjustRightInd w:val="0"/>
              <w:snapToGrid w:val="0"/>
              <w:jc w:val="center"/>
              <w:rPr>
                <w:rFonts w:ascii="宋体" w:hAnsi="宋体" w:hint="eastAsia"/>
                <w:sz w:val="18"/>
                <w:szCs w:val="21"/>
              </w:rPr>
            </w:pPr>
            <w:r w:rsidRPr="00913357">
              <w:rPr>
                <w:rFonts w:ascii="宋体" w:hAnsi="宋体" w:hint="eastAsia"/>
                <w:sz w:val="18"/>
                <w:szCs w:val="21"/>
              </w:rPr>
              <w:t>2.5</w:t>
            </w:r>
          </w:p>
        </w:tc>
      </w:tr>
      <w:tr w:rsidR="00913357" w:rsidRPr="00913357" w14:paraId="2B689C1C" w14:textId="77777777" w:rsidTr="0045122F">
        <w:trPr>
          <w:trHeight w:val="283"/>
          <w:jc w:val="center"/>
        </w:trPr>
        <w:tc>
          <w:tcPr>
            <w:tcW w:w="937" w:type="dxa"/>
            <w:vAlign w:val="center"/>
          </w:tcPr>
          <w:p w14:paraId="441171B8" w14:textId="77777777" w:rsidR="005456F3" w:rsidRPr="00913357" w:rsidRDefault="00B508F9" w:rsidP="0045122F">
            <w:pPr>
              <w:adjustRightInd w:val="0"/>
              <w:snapToGrid w:val="0"/>
              <w:jc w:val="center"/>
              <w:rPr>
                <w:rFonts w:ascii="宋体" w:hAnsi="宋体" w:hint="eastAsia"/>
                <w:sz w:val="18"/>
                <w:szCs w:val="21"/>
              </w:rPr>
            </w:pPr>
            <w:r w:rsidRPr="00913357">
              <w:rPr>
                <w:rFonts w:ascii="宋体" w:hAnsi="宋体" w:hint="eastAsia"/>
                <w:sz w:val="18"/>
                <w:szCs w:val="21"/>
              </w:rPr>
              <w:t>TG006</w:t>
            </w:r>
          </w:p>
        </w:tc>
        <w:tc>
          <w:tcPr>
            <w:tcW w:w="1535" w:type="dxa"/>
            <w:vAlign w:val="center"/>
          </w:tcPr>
          <w:p w14:paraId="6C447290" w14:textId="77777777" w:rsidR="005456F3" w:rsidRPr="00913357" w:rsidRDefault="00B508F9" w:rsidP="0045122F">
            <w:pPr>
              <w:adjustRightInd w:val="0"/>
              <w:snapToGrid w:val="0"/>
              <w:jc w:val="center"/>
              <w:rPr>
                <w:rFonts w:ascii="宋体" w:hAnsi="宋体" w:hint="eastAsia"/>
                <w:sz w:val="18"/>
                <w:szCs w:val="21"/>
              </w:rPr>
            </w:pPr>
            <w:r w:rsidRPr="00913357">
              <w:rPr>
                <w:rFonts w:ascii="宋体" w:hAnsi="宋体" w:hint="eastAsia"/>
                <w:sz w:val="18"/>
                <w:szCs w:val="21"/>
              </w:rPr>
              <w:t>6</w:t>
            </w:r>
          </w:p>
        </w:tc>
        <w:tc>
          <w:tcPr>
            <w:tcW w:w="1534" w:type="dxa"/>
            <w:vAlign w:val="center"/>
          </w:tcPr>
          <w:p w14:paraId="18EBEC89" w14:textId="77777777" w:rsidR="005456F3" w:rsidRPr="00913357" w:rsidRDefault="00B508F9" w:rsidP="0045122F">
            <w:pPr>
              <w:adjustRightInd w:val="0"/>
              <w:snapToGrid w:val="0"/>
              <w:jc w:val="center"/>
              <w:rPr>
                <w:rFonts w:ascii="宋体" w:hAnsi="宋体" w:hint="eastAsia"/>
                <w:sz w:val="18"/>
                <w:szCs w:val="21"/>
              </w:rPr>
            </w:pPr>
            <w:r w:rsidRPr="00913357">
              <w:rPr>
                <w:rFonts w:ascii="宋体" w:hAnsi="宋体" w:hint="eastAsia"/>
                <w:sz w:val="18"/>
                <w:szCs w:val="21"/>
              </w:rPr>
              <w:t>10</w:t>
            </w:r>
          </w:p>
        </w:tc>
        <w:tc>
          <w:tcPr>
            <w:tcW w:w="1772" w:type="dxa"/>
            <w:vAlign w:val="center"/>
          </w:tcPr>
          <w:p w14:paraId="2DDDFEBD" w14:textId="77777777" w:rsidR="005456F3" w:rsidRPr="00913357" w:rsidRDefault="00B508F9" w:rsidP="0045122F">
            <w:pPr>
              <w:adjustRightInd w:val="0"/>
              <w:snapToGrid w:val="0"/>
              <w:jc w:val="center"/>
              <w:rPr>
                <w:rFonts w:ascii="宋体" w:hAnsi="宋体" w:hint="eastAsia"/>
                <w:sz w:val="18"/>
                <w:szCs w:val="21"/>
              </w:rPr>
            </w:pPr>
            <w:r w:rsidRPr="00913357">
              <w:rPr>
                <w:rFonts w:ascii="宋体" w:hAnsi="宋体" w:hint="eastAsia"/>
                <w:sz w:val="18"/>
                <w:szCs w:val="21"/>
              </w:rPr>
              <w:t>15</w:t>
            </w:r>
          </w:p>
        </w:tc>
        <w:tc>
          <w:tcPr>
            <w:tcW w:w="1774" w:type="dxa"/>
            <w:vAlign w:val="center"/>
          </w:tcPr>
          <w:p w14:paraId="388270A0" w14:textId="77777777" w:rsidR="005456F3" w:rsidRPr="00913357" w:rsidRDefault="00B508F9" w:rsidP="0045122F">
            <w:pPr>
              <w:adjustRightInd w:val="0"/>
              <w:snapToGrid w:val="0"/>
              <w:jc w:val="center"/>
              <w:rPr>
                <w:rFonts w:ascii="宋体" w:hAnsi="宋体" w:hint="eastAsia"/>
                <w:sz w:val="18"/>
                <w:szCs w:val="21"/>
              </w:rPr>
            </w:pPr>
            <w:r w:rsidRPr="00913357">
              <w:rPr>
                <w:rFonts w:ascii="宋体" w:hAnsi="宋体" w:hint="eastAsia"/>
                <w:sz w:val="18"/>
                <w:szCs w:val="21"/>
              </w:rPr>
              <w:t>42</w:t>
            </w:r>
          </w:p>
        </w:tc>
        <w:tc>
          <w:tcPr>
            <w:tcW w:w="1773" w:type="dxa"/>
            <w:vAlign w:val="center"/>
          </w:tcPr>
          <w:p w14:paraId="7F278D67" w14:textId="77777777" w:rsidR="005456F3" w:rsidRPr="00913357" w:rsidRDefault="00B508F9" w:rsidP="0045122F">
            <w:pPr>
              <w:adjustRightInd w:val="0"/>
              <w:snapToGrid w:val="0"/>
              <w:jc w:val="center"/>
              <w:rPr>
                <w:rFonts w:ascii="宋体" w:hAnsi="宋体" w:hint="eastAsia"/>
                <w:sz w:val="18"/>
                <w:szCs w:val="21"/>
              </w:rPr>
            </w:pPr>
            <w:r w:rsidRPr="00913357">
              <w:rPr>
                <w:rFonts w:ascii="宋体" w:hAnsi="宋体" w:hint="eastAsia"/>
                <w:sz w:val="18"/>
                <w:szCs w:val="21"/>
              </w:rPr>
              <w:t>2.0</w:t>
            </w:r>
          </w:p>
        </w:tc>
      </w:tr>
      <w:tr w:rsidR="00913357" w:rsidRPr="00913357" w14:paraId="04D5454B" w14:textId="77777777" w:rsidTr="0045122F">
        <w:trPr>
          <w:trHeight w:val="283"/>
          <w:jc w:val="center"/>
        </w:trPr>
        <w:tc>
          <w:tcPr>
            <w:tcW w:w="937" w:type="dxa"/>
            <w:vAlign w:val="center"/>
          </w:tcPr>
          <w:p w14:paraId="6739A307" w14:textId="77777777" w:rsidR="005456F3" w:rsidRPr="00913357" w:rsidRDefault="00B508F9" w:rsidP="0045122F">
            <w:pPr>
              <w:adjustRightInd w:val="0"/>
              <w:snapToGrid w:val="0"/>
              <w:jc w:val="center"/>
              <w:rPr>
                <w:rFonts w:ascii="宋体" w:hAnsi="宋体" w:hint="eastAsia"/>
                <w:sz w:val="18"/>
                <w:szCs w:val="18"/>
              </w:rPr>
            </w:pPr>
            <w:r w:rsidRPr="00913357">
              <w:rPr>
                <w:rFonts w:ascii="宋体" w:hAnsi="宋体" w:hint="eastAsia"/>
                <w:sz w:val="18"/>
                <w:szCs w:val="18"/>
              </w:rPr>
              <w:t>TG010</w:t>
            </w:r>
          </w:p>
        </w:tc>
        <w:tc>
          <w:tcPr>
            <w:tcW w:w="1535" w:type="dxa"/>
            <w:vAlign w:val="center"/>
          </w:tcPr>
          <w:p w14:paraId="293040FA" w14:textId="77777777" w:rsidR="005456F3" w:rsidRPr="00913357" w:rsidRDefault="00B508F9" w:rsidP="0045122F">
            <w:pPr>
              <w:adjustRightInd w:val="0"/>
              <w:snapToGrid w:val="0"/>
              <w:jc w:val="center"/>
              <w:rPr>
                <w:rFonts w:ascii="宋体" w:hAnsi="宋体" w:hint="eastAsia"/>
                <w:sz w:val="18"/>
                <w:szCs w:val="18"/>
              </w:rPr>
            </w:pPr>
            <w:r w:rsidRPr="00913357">
              <w:rPr>
                <w:rFonts w:ascii="宋体" w:hAnsi="宋体" w:hint="eastAsia"/>
                <w:sz w:val="18"/>
                <w:szCs w:val="18"/>
              </w:rPr>
              <w:t>10</w:t>
            </w:r>
          </w:p>
        </w:tc>
        <w:tc>
          <w:tcPr>
            <w:tcW w:w="1534" w:type="dxa"/>
            <w:vAlign w:val="center"/>
          </w:tcPr>
          <w:p w14:paraId="3B396CD8" w14:textId="77777777" w:rsidR="005456F3" w:rsidRPr="00913357" w:rsidRDefault="00B508F9" w:rsidP="0045122F">
            <w:pPr>
              <w:adjustRightInd w:val="0"/>
              <w:snapToGrid w:val="0"/>
              <w:jc w:val="center"/>
              <w:rPr>
                <w:rFonts w:ascii="宋体" w:hAnsi="宋体" w:hint="eastAsia"/>
                <w:sz w:val="18"/>
                <w:szCs w:val="18"/>
              </w:rPr>
            </w:pPr>
            <w:r w:rsidRPr="00913357">
              <w:rPr>
                <w:rFonts w:ascii="宋体" w:hAnsi="宋体" w:hint="eastAsia"/>
                <w:sz w:val="18"/>
                <w:szCs w:val="18"/>
              </w:rPr>
              <w:t>14</w:t>
            </w:r>
          </w:p>
        </w:tc>
        <w:tc>
          <w:tcPr>
            <w:tcW w:w="1772" w:type="dxa"/>
            <w:vAlign w:val="center"/>
          </w:tcPr>
          <w:p w14:paraId="251172E3" w14:textId="77777777" w:rsidR="005456F3" w:rsidRPr="00913357" w:rsidRDefault="00B508F9" w:rsidP="0045122F">
            <w:pPr>
              <w:adjustRightInd w:val="0"/>
              <w:snapToGrid w:val="0"/>
              <w:jc w:val="center"/>
              <w:rPr>
                <w:rFonts w:ascii="宋体" w:hAnsi="宋体" w:hint="eastAsia"/>
                <w:sz w:val="18"/>
                <w:szCs w:val="18"/>
              </w:rPr>
            </w:pPr>
            <w:r w:rsidRPr="00913357">
              <w:rPr>
                <w:rFonts w:ascii="宋体" w:hAnsi="宋体" w:hint="eastAsia"/>
                <w:sz w:val="18"/>
                <w:szCs w:val="18"/>
              </w:rPr>
              <w:t>30</w:t>
            </w:r>
          </w:p>
        </w:tc>
        <w:tc>
          <w:tcPr>
            <w:tcW w:w="1774" w:type="dxa"/>
            <w:vAlign w:val="center"/>
          </w:tcPr>
          <w:p w14:paraId="29712ED4" w14:textId="77777777" w:rsidR="005456F3" w:rsidRPr="00913357" w:rsidRDefault="00B508F9" w:rsidP="0045122F">
            <w:pPr>
              <w:adjustRightInd w:val="0"/>
              <w:snapToGrid w:val="0"/>
              <w:jc w:val="center"/>
              <w:rPr>
                <w:rFonts w:ascii="宋体" w:hAnsi="宋体" w:hint="eastAsia"/>
                <w:sz w:val="18"/>
                <w:szCs w:val="18"/>
              </w:rPr>
            </w:pPr>
            <w:r w:rsidRPr="00913357">
              <w:rPr>
                <w:rFonts w:ascii="宋体" w:hAnsi="宋体" w:hint="eastAsia"/>
                <w:sz w:val="18"/>
                <w:szCs w:val="18"/>
              </w:rPr>
              <w:t>90</w:t>
            </w:r>
          </w:p>
        </w:tc>
        <w:tc>
          <w:tcPr>
            <w:tcW w:w="1773" w:type="dxa"/>
            <w:vAlign w:val="center"/>
          </w:tcPr>
          <w:p w14:paraId="761E55FA" w14:textId="77777777" w:rsidR="005456F3" w:rsidRPr="00913357" w:rsidRDefault="00B508F9" w:rsidP="0045122F">
            <w:pPr>
              <w:adjustRightInd w:val="0"/>
              <w:snapToGrid w:val="0"/>
              <w:jc w:val="center"/>
              <w:rPr>
                <w:rFonts w:ascii="宋体" w:hAnsi="宋体" w:hint="eastAsia"/>
                <w:sz w:val="18"/>
                <w:szCs w:val="18"/>
              </w:rPr>
            </w:pPr>
            <w:r w:rsidRPr="00913357">
              <w:rPr>
                <w:rFonts w:ascii="宋体" w:hAnsi="宋体" w:hint="eastAsia"/>
                <w:sz w:val="18"/>
                <w:szCs w:val="18"/>
              </w:rPr>
              <w:t>2.0</w:t>
            </w:r>
          </w:p>
        </w:tc>
      </w:tr>
      <w:tr w:rsidR="00913357" w:rsidRPr="00913357" w14:paraId="3C602147" w14:textId="77777777" w:rsidTr="0045122F">
        <w:trPr>
          <w:trHeight w:val="283"/>
          <w:jc w:val="center"/>
        </w:trPr>
        <w:tc>
          <w:tcPr>
            <w:tcW w:w="937" w:type="dxa"/>
            <w:vAlign w:val="center"/>
          </w:tcPr>
          <w:p w14:paraId="04D01043" w14:textId="33CA908A" w:rsidR="005456F3" w:rsidRPr="00913357" w:rsidRDefault="00B508F9" w:rsidP="0045122F">
            <w:pPr>
              <w:adjustRightInd w:val="0"/>
              <w:snapToGrid w:val="0"/>
              <w:jc w:val="center"/>
              <w:rPr>
                <w:rFonts w:ascii="宋体" w:hAnsi="宋体" w:hint="eastAsia"/>
                <w:sz w:val="18"/>
                <w:szCs w:val="18"/>
              </w:rPr>
            </w:pPr>
            <w:r w:rsidRPr="00913357">
              <w:rPr>
                <w:rFonts w:ascii="宋体" w:hAnsi="宋体" w:hint="eastAsia"/>
                <w:sz w:val="18"/>
                <w:szCs w:val="18"/>
              </w:rPr>
              <w:t>TG02</w:t>
            </w:r>
            <w:r w:rsidR="005E6EE9" w:rsidRPr="00913357">
              <w:rPr>
                <w:rFonts w:ascii="宋体" w:hAnsi="宋体" w:hint="eastAsia"/>
                <w:sz w:val="18"/>
                <w:szCs w:val="18"/>
              </w:rPr>
              <w:t>0</w:t>
            </w:r>
          </w:p>
        </w:tc>
        <w:tc>
          <w:tcPr>
            <w:tcW w:w="1535" w:type="dxa"/>
            <w:vAlign w:val="center"/>
          </w:tcPr>
          <w:p w14:paraId="3D0C8ECA" w14:textId="77777777" w:rsidR="005456F3" w:rsidRPr="00913357" w:rsidRDefault="00B508F9" w:rsidP="0045122F">
            <w:pPr>
              <w:adjustRightInd w:val="0"/>
              <w:snapToGrid w:val="0"/>
              <w:jc w:val="center"/>
              <w:rPr>
                <w:rFonts w:ascii="宋体" w:hAnsi="宋体" w:hint="eastAsia"/>
                <w:sz w:val="18"/>
                <w:szCs w:val="18"/>
              </w:rPr>
            </w:pPr>
            <w:r w:rsidRPr="00913357">
              <w:rPr>
                <w:rFonts w:ascii="宋体" w:hAnsi="宋体" w:hint="eastAsia"/>
                <w:sz w:val="18"/>
                <w:szCs w:val="18"/>
              </w:rPr>
              <w:t>20</w:t>
            </w:r>
          </w:p>
        </w:tc>
        <w:tc>
          <w:tcPr>
            <w:tcW w:w="1534" w:type="dxa"/>
            <w:vAlign w:val="center"/>
          </w:tcPr>
          <w:p w14:paraId="25CEBAEB" w14:textId="77777777" w:rsidR="005456F3" w:rsidRPr="00913357" w:rsidRDefault="00B508F9" w:rsidP="0045122F">
            <w:pPr>
              <w:adjustRightInd w:val="0"/>
              <w:snapToGrid w:val="0"/>
              <w:jc w:val="center"/>
              <w:rPr>
                <w:rFonts w:ascii="宋体" w:hAnsi="宋体" w:hint="eastAsia"/>
                <w:sz w:val="18"/>
                <w:szCs w:val="18"/>
              </w:rPr>
            </w:pPr>
            <w:r w:rsidRPr="00913357">
              <w:rPr>
                <w:rFonts w:ascii="宋体" w:hAnsi="宋体" w:hint="eastAsia"/>
                <w:sz w:val="18"/>
                <w:szCs w:val="18"/>
              </w:rPr>
              <w:t>32</w:t>
            </w:r>
          </w:p>
        </w:tc>
        <w:tc>
          <w:tcPr>
            <w:tcW w:w="1772" w:type="dxa"/>
            <w:vAlign w:val="center"/>
          </w:tcPr>
          <w:p w14:paraId="06E5938E" w14:textId="77777777" w:rsidR="005456F3" w:rsidRPr="00913357" w:rsidRDefault="00B508F9" w:rsidP="0045122F">
            <w:pPr>
              <w:adjustRightInd w:val="0"/>
              <w:snapToGrid w:val="0"/>
              <w:jc w:val="center"/>
              <w:rPr>
                <w:rFonts w:ascii="宋体" w:hAnsi="宋体" w:hint="eastAsia"/>
                <w:sz w:val="18"/>
                <w:szCs w:val="18"/>
              </w:rPr>
            </w:pPr>
            <w:r w:rsidRPr="00913357">
              <w:rPr>
                <w:rFonts w:ascii="宋体" w:hAnsi="宋体" w:hint="eastAsia"/>
                <w:sz w:val="18"/>
                <w:szCs w:val="18"/>
              </w:rPr>
              <w:t>50</w:t>
            </w:r>
          </w:p>
        </w:tc>
        <w:tc>
          <w:tcPr>
            <w:tcW w:w="1774" w:type="dxa"/>
            <w:vAlign w:val="center"/>
          </w:tcPr>
          <w:p w14:paraId="305A5B52" w14:textId="77777777" w:rsidR="005456F3" w:rsidRPr="00913357" w:rsidRDefault="00B508F9" w:rsidP="0045122F">
            <w:pPr>
              <w:adjustRightInd w:val="0"/>
              <w:snapToGrid w:val="0"/>
              <w:jc w:val="center"/>
              <w:rPr>
                <w:rFonts w:ascii="宋体" w:hAnsi="宋体" w:hint="eastAsia"/>
                <w:sz w:val="18"/>
                <w:szCs w:val="18"/>
              </w:rPr>
            </w:pPr>
            <w:r w:rsidRPr="00913357">
              <w:rPr>
                <w:rFonts w:ascii="宋体" w:hAnsi="宋体" w:hint="eastAsia"/>
                <w:sz w:val="18"/>
                <w:szCs w:val="18"/>
              </w:rPr>
              <w:t>200</w:t>
            </w:r>
          </w:p>
        </w:tc>
        <w:tc>
          <w:tcPr>
            <w:tcW w:w="1773" w:type="dxa"/>
            <w:vAlign w:val="center"/>
          </w:tcPr>
          <w:p w14:paraId="156E1D20" w14:textId="77777777" w:rsidR="005456F3" w:rsidRPr="00913357" w:rsidRDefault="00B508F9" w:rsidP="0045122F">
            <w:pPr>
              <w:adjustRightInd w:val="0"/>
              <w:snapToGrid w:val="0"/>
              <w:jc w:val="center"/>
              <w:rPr>
                <w:rFonts w:ascii="宋体" w:hAnsi="宋体" w:hint="eastAsia"/>
                <w:sz w:val="18"/>
                <w:szCs w:val="18"/>
              </w:rPr>
            </w:pPr>
            <w:r w:rsidRPr="00913357">
              <w:rPr>
                <w:rFonts w:ascii="宋体" w:hAnsi="宋体" w:hint="eastAsia"/>
                <w:sz w:val="18"/>
                <w:szCs w:val="18"/>
              </w:rPr>
              <w:t>1.5</w:t>
            </w:r>
          </w:p>
        </w:tc>
      </w:tr>
      <w:tr w:rsidR="00913357" w:rsidRPr="00913357" w14:paraId="2BE3D3B4" w14:textId="77777777" w:rsidTr="0045122F">
        <w:trPr>
          <w:trHeight w:val="283"/>
          <w:jc w:val="center"/>
        </w:trPr>
        <w:tc>
          <w:tcPr>
            <w:tcW w:w="937" w:type="dxa"/>
            <w:vAlign w:val="center"/>
          </w:tcPr>
          <w:p w14:paraId="4EE973AA" w14:textId="77777777" w:rsidR="005456F3" w:rsidRPr="00913357" w:rsidRDefault="00B508F9" w:rsidP="0045122F">
            <w:pPr>
              <w:adjustRightInd w:val="0"/>
              <w:snapToGrid w:val="0"/>
              <w:jc w:val="center"/>
              <w:rPr>
                <w:rFonts w:ascii="宋体" w:hAnsi="宋体" w:hint="eastAsia"/>
                <w:sz w:val="18"/>
                <w:szCs w:val="18"/>
              </w:rPr>
            </w:pPr>
            <w:r w:rsidRPr="00913357">
              <w:rPr>
                <w:rFonts w:ascii="宋体" w:hAnsi="宋体" w:hint="eastAsia"/>
                <w:sz w:val="18"/>
                <w:szCs w:val="18"/>
              </w:rPr>
              <w:t>TG035</w:t>
            </w:r>
          </w:p>
        </w:tc>
        <w:tc>
          <w:tcPr>
            <w:tcW w:w="1535" w:type="dxa"/>
            <w:vAlign w:val="center"/>
          </w:tcPr>
          <w:p w14:paraId="6D07168C" w14:textId="77777777" w:rsidR="005456F3" w:rsidRPr="00913357" w:rsidRDefault="00B508F9" w:rsidP="0045122F">
            <w:pPr>
              <w:adjustRightInd w:val="0"/>
              <w:snapToGrid w:val="0"/>
              <w:jc w:val="center"/>
              <w:rPr>
                <w:rFonts w:ascii="宋体" w:hAnsi="宋体" w:hint="eastAsia"/>
                <w:sz w:val="18"/>
                <w:szCs w:val="18"/>
              </w:rPr>
            </w:pPr>
            <w:r w:rsidRPr="00913357">
              <w:rPr>
                <w:rFonts w:ascii="宋体" w:hAnsi="宋体" w:hint="eastAsia"/>
                <w:sz w:val="18"/>
                <w:szCs w:val="18"/>
              </w:rPr>
              <w:t>35</w:t>
            </w:r>
          </w:p>
        </w:tc>
        <w:tc>
          <w:tcPr>
            <w:tcW w:w="1534" w:type="dxa"/>
            <w:vAlign w:val="center"/>
          </w:tcPr>
          <w:p w14:paraId="43F8F83D" w14:textId="77777777" w:rsidR="005456F3" w:rsidRPr="00913357" w:rsidRDefault="00B508F9" w:rsidP="0045122F">
            <w:pPr>
              <w:adjustRightInd w:val="0"/>
              <w:snapToGrid w:val="0"/>
              <w:jc w:val="center"/>
              <w:rPr>
                <w:rFonts w:ascii="宋体" w:hAnsi="宋体" w:hint="eastAsia"/>
                <w:sz w:val="18"/>
                <w:szCs w:val="18"/>
              </w:rPr>
            </w:pPr>
            <w:r w:rsidRPr="00913357">
              <w:rPr>
                <w:rFonts w:ascii="宋体" w:hAnsi="宋体" w:hint="eastAsia"/>
                <w:sz w:val="18"/>
                <w:szCs w:val="18"/>
              </w:rPr>
              <w:t>52</w:t>
            </w:r>
          </w:p>
        </w:tc>
        <w:tc>
          <w:tcPr>
            <w:tcW w:w="1772" w:type="dxa"/>
            <w:vAlign w:val="center"/>
          </w:tcPr>
          <w:p w14:paraId="41580DE8" w14:textId="77777777" w:rsidR="005456F3" w:rsidRPr="00913357" w:rsidRDefault="00B508F9" w:rsidP="0045122F">
            <w:pPr>
              <w:adjustRightInd w:val="0"/>
              <w:snapToGrid w:val="0"/>
              <w:jc w:val="center"/>
              <w:rPr>
                <w:rFonts w:ascii="宋体" w:hAnsi="宋体" w:hint="eastAsia"/>
                <w:sz w:val="18"/>
                <w:szCs w:val="18"/>
              </w:rPr>
            </w:pPr>
            <w:r w:rsidRPr="00913357">
              <w:rPr>
                <w:rFonts w:ascii="宋体" w:hAnsi="宋体" w:hint="eastAsia"/>
                <w:sz w:val="18"/>
                <w:szCs w:val="18"/>
              </w:rPr>
              <w:t>100</w:t>
            </w:r>
          </w:p>
        </w:tc>
        <w:tc>
          <w:tcPr>
            <w:tcW w:w="1774" w:type="dxa"/>
            <w:vAlign w:val="center"/>
          </w:tcPr>
          <w:p w14:paraId="6A1A5DA3" w14:textId="77777777" w:rsidR="005456F3" w:rsidRPr="00913357" w:rsidRDefault="00B508F9" w:rsidP="0045122F">
            <w:pPr>
              <w:adjustRightInd w:val="0"/>
              <w:snapToGrid w:val="0"/>
              <w:jc w:val="center"/>
              <w:rPr>
                <w:rFonts w:ascii="宋体" w:hAnsi="宋体" w:hint="eastAsia"/>
                <w:sz w:val="18"/>
                <w:szCs w:val="18"/>
              </w:rPr>
            </w:pPr>
            <w:r w:rsidRPr="00913357">
              <w:rPr>
                <w:rFonts w:ascii="宋体" w:hAnsi="宋体" w:hint="eastAsia"/>
                <w:sz w:val="18"/>
                <w:szCs w:val="18"/>
              </w:rPr>
              <w:t>450</w:t>
            </w:r>
          </w:p>
        </w:tc>
        <w:tc>
          <w:tcPr>
            <w:tcW w:w="1773" w:type="dxa"/>
            <w:vAlign w:val="center"/>
          </w:tcPr>
          <w:p w14:paraId="108726AF" w14:textId="77777777" w:rsidR="005456F3" w:rsidRPr="00913357" w:rsidRDefault="00B508F9" w:rsidP="0045122F">
            <w:pPr>
              <w:adjustRightInd w:val="0"/>
              <w:snapToGrid w:val="0"/>
              <w:jc w:val="center"/>
              <w:rPr>
                <w:rFonts w:ascii="宋体" w:hAnsi="宋体" w:hint="eastAsia"/>
                <w:sz w:val="18"/>
                <w:szCs w:val="18"/>
              </w:rPr>
            </w:pPr>
            <w:r w:rsidRPr="00913357">
              <w:rPr>
                <w:rFonts w:ascii="宋体" w:hAnsi="宋体" w:hint="eastAsia"/>
                <w:sz w:val="18"/>
                <w:szCs w:val="18"/>
              </w:rPr>
              <w:t>1.5</w:t>
            </w:r>
          </w:p>
        </w:tc>
      </w:tr>
      <w:tr w:rsidR="0075466E" w:rsidRPr="00913357" w14:paraId="701F561E" w14:textId="77777777" w:rsidTr="0045122F">
        <w:trPr>
          <w:trHeight w:val="283"/>
          <w:jc w:val="center"/>
        </w:trPr>
        <w:tc>
          <w:tcPr>
            <w:tcW w:w="937" w:type="dxa"/>
            <w:vAlign w:val="center"/>
          </w:tcPr>
          <w:p w14:paraId="7B6E1786" w14:textId="430F7E3E" w:rsidR="0075466E" w:rsidRPr="00913357" w:rsidRDefault="0075466E" w:rsidP="0045122F">
            <w:pPr>
              <w:adjustRightInd w:val="0"/>
              <w:snapToGrid w:val="0"/>
              <w:jc w:val="center"/>
              <w:rPr>
                <w:rFonts w:ascii="宋体" w:hAnsi="宋体" w:hint="eastAsia"/>
                <w:sz w:val="18"/>
                <w:szCs w:val="18"/>
              </w:rPr>
            </w:pPr>
            <w:r>
              <w:rPr>
                <w:rFonts w:ascii="宋体" w:hAnsi="宋体" w:hint="eastAsia"/>
                <w:sz w:val="18"/>
                <w:szCs w:val="18"/>
              </w:rPr>
              <w:t>TG060</w:t>
            </w:r>
          </w:p>
        </w:tc>
        <w:tc>
          <w:tcPr>
            <w:tcW w:w="1535" w:type="dxa"/>
            <w:vAlign w:val="center"/>
          </w:tcPr>
          <w:p w14:paraId="49896026" w14:textId="446AF574" w:rsidR="0075466E" w:rsidRPr="00913357" w:rsidRDefault="0075466E" w:rsidP="0045122F">
            <w:pPr>
              <w:adjustRightInd w:val="0"/>
              <w:snapToGrid w:val="0"/>
              <w:jc w:val="center"/>
              <w:rPr>
                <w:rFonts w:ascii="宋体" w:hAnsi="宋体" w:hint="eastAsia"/>
                <w:sz w:val="18"/>
                <w:szCs w:val="18"/>
              </w:rPr>
            </w:pPr>
            <w:r>
              <w:rPr>
                <w:rFonts w:ascii="宋体" w:hAnsi="宋体" w:hint="eastAsia"/>
                <w:sz w:val="18"/>
                <w:szCs w:val="18"/>
              </w:rPr>
              <w:t>60</w:t>
            </w:r>
          </w:p>
        </w:tc>
        <w:tc>
          <w:tcPr>
            <w:tcW w:w="1534" w:type="dxa"/>
            <w:vAlign w:val="center"/>
          </w:tcPr>
          <w:p w14:paraId="363A5E02" w14:textId="56573051" w:rsidR="0075466E" w:rsidRPr="00913357" w:rsidRDefault="0075466E" w:rsidP="0045122F">
            <w:pPr>
              <w:adjustRightInd w:val="0"/>
              <w:snapToGrid w:val="0"/>
              <w:jc w:val="center"/>
              <w:rPr>
                <w:rFonts w:ascii="宋体" w:hAnsi="宋体" w:hint="eastAsia"/>
                <w:sz w:val="18"/>
                <w:szCs w:val="18"/>
              </w:rPr>
            </w:pPr>
            <w:r>
              <w:rPr>
                <w:rFonts w:ascii="宋体" w:hAnsi="宋体" w:hint="eastAsia"/>
                <w:sz w:val="18"/>
                <w:szCs w:val="18"/>
              </w:rPr>
              <w:t>85</w:t>
            </w:r>
          </w:p>
        </w:tc>
        <w:tc>
          <w:tcPr>
            <w:tcW w:w="1772" w:type="dxa"/>
            <w:vAlign w:val="center"/>
          </w:tcPr>
          <w:p w14:paraId="78354226" w14:textId="69E570B6" w:rsidR="0075466E" w:rsidRPr="00913357" w:rsidRDefault="0075466E" w:rsidP="0045122F">
            <w:pPr>
              <w:adjustRightInd w:val="0"/>
              <w:snapToGrid w:val="0"/>
              <w:jc w:val="center"/>
              <w:rPr>
                <w:rFonts w:ascii="宋体" w:hAnsi="宋体" w:hint="eastAsia"/>
                <w:sz w:val="18"/>
                <w:szCs w:val="18"/>
              </w:rPr>
            </w:pPr>
            <w:r>
              <w:rPr>
                <w:rFonts w:ascii="宋体" w:hAnsi="宋体" w:hint="eastAsia"/>
                <w:sz w:val="18"/>
                <w:szCs w:val="18"/>
              </w:rPr>
              <w:t>150</w:t>
            </w:r>
          </w:p>
        </w:tc>
        <w:tc>
          <w:tcPr>
            <w:tcW w:w="1774" w:type="dxa"/>
            <w:vAlign w:val="center"/>
          </w:tcPr>
          <w:p w14:paraId="2E379A53" w14:textId="2221D56E" w:rsidR="0075466E" w:rsidRPr="00913357" w:rsidRDefault="0075466E" w:rsidP="0045122F">
            <w:pPr>
              <w:adjustRightInd w:val="0"/>
              <w:snapToGrid w:val="0"/>
              <w:jc w:val="center"/>
              <w:rPr>
                <w:rFonts w:ascii="宋体" w:hAnsi="宋体" w:hint="eastAsia"/>
                <w:sz w:val="18"/>
                <w:szCs w:val="18"/>
              </w:rPr>
            </w:pPr>
            <w:r>
              <w:rPr>
                <w:rFonts w:ascii="宋体" w:hAnsi="宋体" w:hint="eastAsia"/>
                <w:sz w:val="18"/>
                <w:szCs w:val="18"/>
              </w:rPr>
              <w:t>650</w:t>
            </w:r>
          </w:p>
        </w:tc>
        <w:tc>
          <w:tcPr>
            <w:tcW w:w="1773" w:type="dxa"/>
            <w:vAlign w:val="center"/>
          </w:tcPr>
          <w:p w14:paraId="262838FF" w14:textId="0705923D" w:rsidR="0075466E" w:rsidRPr="00913357" w:rsidRDefault="0075466E" w:rsidP="0045122F">
            <w:pPr>
              <w:adjustRightInd w:val="0"/>
              <w:snapToGrid w:val="0"/>
              <w:jc w:val="center"/>
              <w:rPr>
                <w:rFonts w:ascii="宋体" w:hAnsi="宋体" w:hint="eastAsia"/>
                <w:sz w:val="18"/>
                <w:szCs w:val="18"/>
              </w:rPr>
            </w:pPr>
            <w:r>
              <w:rPr>
                <w:rFonts w:ascii="宋体" w:hAnsi="宋体" w:hint="eastAsia"/>
                <w:sz w:val="18"/>
                <w:szCs w:val="18"/>
              </w:rPr>
              <w:t>1.0</w:t>
            </w:r>
          </w:p>
        </w:tc>
      </w:tr>
      <w:tr w:rsidR="0075466E" w:rsidRPr="00913357" w14:paraId="5B598492" w14:textId="77777777" w:rsidTr="0045122F">
        <w:trPr>
          <w:trHeight w:val="283"/>
          <w:jc w:val="center"/>
        </w:trPr>
        <w:tc>
          <w:tcPr>
            <w:tcW w:w="9325" w:type="dxa"/>
            <w:gridSpan w:val="6"/>
            <w:vAlign w:val="center"/>
          </w:tcPr>
          <w:p w14:paraId="5BBF3F79" w14:textId="77777777" w:rsidR="0075466E" w:rsidRPr="00913357" w:rsidRDefault="0075466E" w:rsidP="0045122F">
            <w:pPr>
              <w:adjustRightInd w:val="0"/>
              <w:snapToGrid w:val="0"/>
              <w:rPr>
                <w:rFonts w:ascii="黑体" w:eastAsia="黑体" w:hAnsi="黑体" w:hint="eastAsia"/>
                <w:sz w:val="18"/>
                <w:szCs w:val="18"/>
              </w:rPr>
            </w:pPr>
            <w:r>
              <w:rPr>
                <w:rFonts w:ascii="黑体" w:eastAsia="黑体" w:hAnsi="黑体" w:hint="eastAsia"/>
                <w:sz w:val="18"/>
                <w:szCs w:val="18"/>
              </w:rPr>
              <w:t>注</w:t>
            </w:r>
            <w:r w:rsidRPr="00913357">
              <w:rPr>
                <w:rFonts w:ascii="黑体" w:eastAsia="黑体" w:hAnsi="黑体" w:hint="eastAsia"/>
                <w:sz w:val="18"/>
                <w:szCs w:val="18"/>
              </w:rPr>
              <w:t>1：</w:t>
            </w:r>
            <w:r w:rsidRPr="00913357">
              <w:rPr>
                <w:rFonts w:asciiTheme="minorEastAsia" w:eastAsiaTheme="minorEastAsia" w:hAnsiTheme="minorEastAsia" w:hint="eastAsia"/>
                <w:sz w:val="18"/>
                <w:szCs w:val="18"/>
              </w:rPr>
              <w:t>管状元件耐压强度为内压试验值。</w:t>
            </w:r>
          </w:p>
          <w:p w14:paraId="75DA8627" w14:textId="52F2E504" w:rsidR="0075466E" w:rsidRDefault="0075466E" w:rsidP="0045122F">
            <w:pPr>
              <w:adjustRightInd w:val="0"/>
              <w:snapToGrid w:val="0"/>
              <w:rPr>
                <w:rFonts w:ascii="宋体" w:hAnsi="宋体" w:hint="eastAsia"/>
                <w:sz w:val="18"/>
                <w:szCs w:val="18"/>
              </w:rPr>
            </w:pPr>
            <w:r w:rsidRPr="00913357">
              <w:rPr>
                <w:rFonts w:ascii="黑体" w:eastAsia="黑体" w:hAnsi="黑体" w:hint="eastAsia"/>
                <w:sz w:val="18"/>
                <w:szCs w:val="18"/>
              </w:rPr>
              <w:t>注2：</w:t>
            </w:r>
            <w:r w:rsidRPr="00913357">
              <w:rPr>
                <w:rFonts w:asciiTheme="minorEastAsia" w:eastAsiaTheme="minorEastAsia" w:hAnsiTheme="minorEastAsia" w:hint="eastAsia"/>
                <w:sz w:val="18"/>
                <w:szCs w:val="18"/>
              </w:rPr>
              <w:t>表中“透气度”值对应的过滤元件壁厚为2</w:t>
            </w:r>
            <w:r>
              <w:rPr>
                <w:rFonts w:asciiTheme="minorEastAsia" w:eastAsiaTheme="minorEastAsia" w:hAnsiTheme="minorEastAsia" w:hint="eastAsia"/>
                <w:sz w:val="18"/>
                <w:szCs w:val="18"/>
              </w:rPr>
              <w:t xml:space="preserve"> </w:t>
            </w:r>
            <w:r w:rsidRPr="00913357">
              <w:rPr>
                <w:rFonts w:asciiTheme="minorEastAsia" w:eastAsiaTheme="minorEastAsia" w:hAnsiTheme="minorEastAsia" w:hint="eastAsia"/>
                <w:sz w:val="18"/>
                <w:szCs w:val="18"/>
              </w:rPr>
              <w:t>mm。当涉及不同壁厚规格产品时，“透气度”指标以供需双方协商确定。</w:t>
            </w:r>
          </w:p>
        </w:tc>
      </w:tr>
    </w:tbl>
    <w:p w14:paraId="636F7188" w14:textId="4690E9EA" w:rsidR="005456F3" w:rsidRDefault="00B508F9">
      <w:pPr>
        <w:pStyle w:val="ac"/>
        <w:spacing w:before="156" w:after="156"/>
        <w:rPr>
          <w:rFonts w:hAnsi="黑体" w:hint="eastAsia"/>
        </w:rPr>
      </w:pPr>
      <w:r>
        <w:rPr>
          <w:rFonts w:hAnsi="黑体" w:hint="eastAsia"/>
        </w:rPr>
        <w:t>表1</w:t>
      </w:r>
      <w:r w:rsidR="00640C03">
        <w:rPr>
          <w:rFonts w:hAnsi="黑体" w:hint="eastAsia"/>
        </w:rPr>
        <w:t>0</w:t>
      </w:r>
      <w:r>
        <w:rPr>
          <w:rFonts w:hAnsi="黑体" w:hint="eastAsia"/>
        </w:rPr>
        <w:t xml:space="preserve">  烧结镍及镍合金过滤元件的性能</w:t>
      </w:r>
    </w:p>
    <w:tbl>
      <w:tblPr>
        <w:tblW w:w="0" w:type="auto"/>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937"/>
        <w:gridCol w:w="1535"/>
        <w:gridCol w:w="1669"/>
        <w:gridCol w:w="1727"/>
        <w:gridCol w:w="1730"/>
        <w:gridCol w:w="1727"/>
      </w:tblGrid>
      <w:tr w:rsidR="00913357" w:rsidRPr="00913357" w14:paraId="7A7392E2" w14:textId="77777777" w:rsidTr="0045122F">
        <w:trPr>
          <w:trHeight w:val="283"/>
          <w:jc w:val="center"/>
        </w:trPr>
        <w:tc>
          <w:tcPr>
            <w:tcW w:w="937" w:type="dxa"/>
            <w:vMerge w:val="restart"/>
            <w:vAlign w:val="center"/>
          </w:tcPr>
          <w:p w14:paraId="45636312" w14:textId="77777777" w:rsidR="005456F3" w:rsidRPr="00913357" w:rsidRDefault="00B508F9" w:rsidP="0045122F">
            <w:pPr>
              <w:adjustRightInd w:val="0"/>
              <w:snapToGrid w:val="0"/>
              <w:jc w:val="center"/>
              <w:rPr>
                <w:rFonts w:ascii="宋体" w:hAnsi="宋体" w:hint="eastAsia"/>
                <w:sz w:val="18"/>
                <w:szCs w:val="18"/>
              </w:rPr>
            </w:pPr>
            <w:r w:rsidRPr="00913357">
              <w:rPr>
                <w:rFonts w:ascii="宋体" w:hAnsi="宋体" w:hint="eastAsia"/>
                <w:sz w:val="18"/>
                <w:szCs w:val="18"/>
              </w:rPr>
              <w:t>牌号</w:t>
            </w:r>
          </w:p>
        </w:tc>
        <w:tc>
          <w:tcPr>
            <w:tcW w:w="3204" w:type="dxa"/>
            <w:gridSpan w:val="2"/>
            <w:vAlign w:val="center"/>
          </w:tcPr>
          <w:p w14:paraId="10DC7C43" w14:textId="77777777" w:rsidR="005456F3" w:rsidRPr="00913357" w:rsidRDefault="00B508F9" w:rsidP="0045122F">
            <w:pPr>
              <w:adjustRightInd w:val="0"/>
              <w:snapToGrid w:val="0"/>
              <w:jc w:val="center"/>
              <w:rPr>
                <w:rFonts w:ascii="宋体" w:hAnsi="宋体" w:hint="eastAsia"/>
                <w:sz w:val="18"/>
                <w:szCs w:val="18"/>
              </w:rPr>
            </w:pPr>
            <w:r w:rsidRPr="00913357">
              <w:rPr>
                <w:rFonts w:ascii="宋体" w:hAnsi="宋体" w:hint="eastAsia"/>
                <w:sz w:val="18"/>
                <w:szCs w:val="18"/>
              </w:rPr>
              <w:t>液体中阻挡的颗粒尺寸值/</w:t>
            </w:r>
            <w:proofErr w:type="spellStart"/>
            <w:r w:rsidRPr="00913357">
              <w:rPr>
                <w:rFonts w:ascii="宋体" w:hAnsi="宋体"/>
                <w:sz w:val="18"/>
                <w:szCs w:val="18"/>
              </w:rPr>
              <w:t>μm</w:t>
            </w:r>
            <w:proofErr w:type="spellEnd"/>
          </w:p>
        </w:tc>
        <w:tc>
          <w:tcPr>
            <w:tcW w:w="1727" w:type="dxa"/>
            <w:vMerge w:val="restart"/>
            <w:vAlign w:val="center"/>
          </w:tcPr>
          <w:p w14:paraId="7597DE31" w14:textId="77777777" w:rsidR="005456F3" w:rsidRPr="00913357" w:rsidRDefault="00B508F9" w:rsidP="0045122F">
            <w:pPr>
              <w:adjustRightInd w:val="0"/>
              <w:snapToGrid w:val="0"/>
              <w:jc w:val="center"/>
              <w:rPr>
                <w:rFonts w:ascii="宋体" w:hAnsi="宋体" w:hint="eastAsia"/>
                <w:sz w:val="18"/>
                <w:szCs w:val="18"/>
              </w:rPr>
            </w:pPr>
            <w:r w:rsidRPr="00913357">
              <w:rPr>
                <w:rFonts w:ascii="宋体" w:hAnsi="宋体" w:hint="eastAsia"/>
                <w:sz w:val="18"/>
                <w:szCs w:val="18"/>
              </w:rPr>
              <w:t>气泡试验孔径</w:t>
            </w:r>
          </w:p>
          <w:p w14:paraId="5E34056B" w14:textId="77777777" w:rsidR="005456F3" w:rsidRPr="00913357" w:rsidRDefault="00B508F9" w:rsidP="0045122F">
            <w:pPr>
              <w:adjustRightInd w:val="0"/>
              <w:snapToGrid w:val="0"/>
              <w:jc w:val="center"/>
              <w:rPr>
                <w:rFonts w:ascii="宋体" w:hAnsi="宋体" w:hint="eastAsia"/>
                <w:sz w:val="18"/>
                <w:szCs w:val="18"/>
              </w:rPr>
            </w:pPr>
            <w:r w:rsidRPr="00913357">
              <w:rPr>
                <w:rFonts w:ascii="宋体" w:hAnsi="宋体" w:hint="eastAsia"/>
                <w:sz w:val="18"/>
                <w:szCs w:val="18"/>
              </w:rPr>
              <w:t>（不大于）</w:t>
            </w:r>
          </w:p>
          <w:p w14:paraId="0CC0D163" w14:textId="77777777" w:rsidR="005456F3" w:rsidRPr="00913357" w:rsidRDefault="00B508F9" w:rsidP="0045122F">
            <w:pPr>
              <w:adjustRightInd w:val="0"/>
              <w:snapToGrid w:val="0"/>
              <w:jc w:val="center"/>
              <w:rPr>
                <w:rFonts w:ascii="宋体" w:hAnsi="宋体" w:hint="eastAsia"/>
                <w:sz w:val="18"/>
                <w:szCs w:val="18"/>
              </w:rPr>
            </w:pPr>
            <w:proofErr w:type="spellStart"/>
            <w:r w:rsidRPr="00913357">
              <w:rPr>
                <w:rFonts w:ascii="宋体" w:hAnsi="宋体"/>
                <w:sz w:val="18"/>
                <w:szCs w:val="18"/>
              </w:rPr>
              <w:t>μm</w:t>
            </w:r>
            <w:proofErr w:type="spellEnd"/>
          </w:p>
        </w:tc>
        <w:tc>
          <w:tcPr>
            <w:tcW w:w="1730" w:type="dxa"/>
            <w:vMerge w:val="restart"/>
            <w:vAlign w:val="center"/>
          </w:tcPr>
          <w:p w14:paraId="5C2D6B93" w14:textId="77777777" w:rsidR="005456F3" w:rsidRPr="00913357" w:rsidRDefault="00B508F9" w:rsidP="0045122F">
            <w:pPr>
              <w:adjustRightInd w:val="0"/>
              <w:snapToGrid w:val="0"/>
              <w:jc w:val="center"/>
              <w:rPr>
                <w:rFonts w:ascii="宋体" w:hAnsi="宋体" w:hint="eastAsia"/>
                <w:sz w:val="18"/>
                <w:szCs w:val="18"/>
              </w:rPr>
            </w:pPr>
            <w:r w:rsidRPr="00913357">
              <w:rPr>
                <w:rFonts w:ascii="宋体" w:hAnsi="宋体" w:hint="eastAsia"/>
                <w:sz w:val="18"/>
                <w:szCs w:val="18"/>
              </w:rPr>
              <w:t>透气度</w:t>
            </w:r>
          </w:p>
          <w:p w14:paraId="5584D179" w14:textId="77777777" w:rsidR="005456F3" w:rsidRPr="00913357" w:rsidRDefault="00B508F9" w:rsidP="0045122F">
            <w:pPr>
              <w:adjustRightInd w:val="0"/>
              <w:snapToGrid w:val="0"/>
              <w:jc w:val="center"/>
              <w:rPr>
                <w:rFonts w:ascii="宋体" w:hAnsi="宋体" w:hint="eastAsia"/>
                <w:sz w:val="18"/>
                <w:szCs w:val="18"/>
              </w:rPr>
            </w:pPr>
            <w:r w:rsidRPr="00913357">
              <w:rPr>
                <w:rFonts w:ascii="宋体" w:hAnsi="宋体" w:hint="eastAsia"/>
                <w:sz w:val="18"/>
                <w:szCs w:val="18"/>
              </w:rPr>
              <w:t>（不小于）</w:t>
            </w:r>
          </w:p>
          <w:p w14:paraId="6364FE73" w14:textId="77777777" w:rsidR="005456F3" w:rsidRPr="00913357" w:rsidRDefault="00B508F9" w:rsidP="0045122F">
            <w:pPr>
              <w:adjustRightInd w:val="0"/>
              <w:snapToGrid w:val="0"/>
              <w:jc w:val="center"/>
              <w:rPr>
                <w:rFonts w:ascii="宋体" w:hAnsi="宋体" w:hint="eastAsia"/>
                <w:sz w:val="18"/>
                <w:szCs w:val="18"/>
              </w:rPr>
            </w:pPr>
            <w:r w:rsidRPr="00913357">
              <w:rPr>
                <w:rFonts w:ascii="宋体" w:hAnsi="宋体" w:hint="eastAsia"/>
                <w:sz w:val="18"/>
                <w:szCs w:val="18"/>
              </w:rPr>
              <w:t>m</w:t>
            </w:r>
            <w:r w:rsidRPr="00913357">
              <w:rPr>
                <w:rFonts w:ascii="宋体" w:hAnsi="宋体" w:hint="eastAsia"/>
                <w:sz w:val="18"/>
                <w:szCs w:val="18"/>
                <w:vertAlign w:val="superscript"/>
              </w:rPr>
              <w:t>3</w:t>
            </w:r>
            <w:r w:rsidRPr="00913357">
              <w:rPr>
                <w:rFonts w:ascii="宋体" w:hAnsi="宋体" w:hint="eastAsia"/>
                <w:sz w:val="18"/>
                <w:szCs w:val="18"/>
              </w:rPr>
              <w:t>/(h</w:t>
            </w:r>
            <w:r w:rsidRPr="00913357">
              <w:rPr>
                <w:rFonts w:ascii="微软雅黑" w:eastAsia="微软雅黑" w:hAnsi="微软雅黑" w:cs="微软雅黑" w:hint="eastAsia"/>
                <w:sz w:val="18"/>
                <w:szCs w:val="18"/>
              </w:rPr>
              <w:t>∙</w:t>
            </w:r>
            <w:r w:rsidRPr="00913357">
              <w:rPr>
                <w:rFonts w:ascii="宋体" w:hAnsi="宋体" w:hint="eastAsia"/>
                <w:sz w:val="18"/>
                <w:szCs w:val="18"/>
              </w:rPr>
              <w:t>kPa</w:t>
            </w:r>
            <w:r w:rsidRPr="00913357">
              <w:rPr>
                <w:rFonts w:ascii="微软雅黑" w:eastAsia="微软雅黑" w:hAnsi="微软雅黑" w:cs="微软雅黑" w:hint="eastAsia"/>
                <w:sz w:val="18"/>
                <w:szCs w:val="18"/>
              </w:rPr>
              <w:t>∙</w:t>
            </w:r>
            <w:r w:rsidRPr="00913357">
              <w:rPr>
                <w:rFonts w:ascii="宋体" w:hAnsi="宋体" w:hint="eastAsia"/>
                <w:sz w:val="18"/>
                <w:szCs w:val="18"/>
              </w:rPr>
              <w:t>m</w:t>
            </w:r>
            <w:r w:rsidRPr="00913357">
              <w:rPr>
                <w:rFonts w:ascii="宋体" w:hAnsi="宋体" w:hint="eastAsia"/>
                <w:sz w:val="18"/>
                <w:szCs w:val="18"/>
                <w:vertAlign w:val="superscript"/>
              </w:rPr>
              <w:t>2</w:t>
            </w:r>
            <w:r w:rsidRPr="00913357">
              <w:rPr>
                <w:rFonts w:ascii="宋体" w:hAnsi="宋体" w:hint="eastAsia"/>
                <w:sz w:val="18"/>
                <w:szCs w:val="18"/>
              </w:rPr>
              <w:t>)</w:t>
            </w:r>
          </w:p>
        </w:tc>
        <w:tc>
          <w:tcPr>
            <w:tcW w:w="1727" w:type="dxa"/>
            <w:vMerge w:val="restart"/>
            <w:vAlign w:val="center"/>
          </w:tcPr>
          <w:p w14:paraId="34826668" w14:textId="0F877323" w:rsidR="005456F3" w:rsidRPr="00913357" w:rsidRDefault="00B508F9" w:rsidP="0045122F">
            <w:pPr>
              <w:adjustRightInd w:val="0"/>
              <w:snapToGrid w:val="0"/>
              <w:jc w:val="center"/>
              <w:rPr>
                <w:rFonts w:ascii="宋体" w:hAnsi="宋体" w:hint="eastAsia"/>
                <w:sz w:val="18"/>
                <w:szCs w:val="18"/>
              </w:rPr>
            </w:pPr>
            <w:r w:rsidRPr="00913357">
              <w:rPr>
                <w:rFonts w:ascii="宋体" w:hAnsi="宋体" w:hint="eastAsia"/>
                <w:sz w:val="18"/>
                <w:szCs w:val="18"/>
              </w:rPr>
              <w:t>耐压强度</w:t>
            </w:r>
          </w:p>
          <w:p w14:paraId="099F7B73" w14:textId="77777777" w:rsidR="005456F3" w:rsidRPr="00913357" w:rsidRDefault="00B508F9" w:rsidP="0045122F">
            <w:pPr>
              <w:adjustRightInd w:val="0"/>
              <w:snapToGrid w:val="0"/>
              <w:jc w:val="center"/>
              <w:rPr>
                <w:rFonts w:ascii="宋体" w:hAnsi="宋体" w:hint="eastAsia"/>
                <w:sz w:val="18"/>
                <w:szCs w:val="18"/>
              </w:rPr>
            </w:pPr>
            <w:r w:rsidRPr="00913357">
              <w:rPr>
                <w:rFonts w:ascii="宋体" w:hAnsi="宋体" w:hint="eastAsia"/>
                <w:sz w:val="18"/>
                <w:szCs w:val="18"/>
              </w:rPr>
              <w:t>（不小于）</w:t>
            </w:r>
          </w:p>
          <w:p w14:paraId="464FB22F" w14:textId="77777777" w:rsidR="005456F3" w:rsidRPr="00913357" w:rsidRDefault="00B508F9" w:rsidP="0045122F">
            <w:pPr>
              <w:adjustRightInd w:val="0"/>
              <w:snapToGrid w:val="0"/>
              <w:jc w:val="center"/>
              <w:rPr>
                <w:rFonts w:ascii="宋体" w:hAnsi="宋体" w:hint="eastAsia"/>
                <w:sz w:val="18"/>
                <w:szCs w:val="18"/>
              </w:rPr>
            </w:pPr>
            <w:r w:rsidRPr="00913357">
              <w:rPr>
                <w:rFonts w:ascii="宋体" w:hAnsi="宋体" w:hint="eastAsia"/>
                <w:sz w:val="18"/>
                <w:szCs w:val="18"/>
              </w:rPr>
              <w:t>MPa</w:t>
            </w:r>
          </w:p>
        </w:tc>
      </w:tr>
      <w:tr w:rsidR="00913357" w:rsidRPr="00913357" w14:paraId="4125E66C" w14:textId="77777777" w:rsidTr="0045122F">
        <w:trPr>
          <w:trHeight w:val="283"/>
          <w:jc w:val="center"/>
        </w:trPr>
        <w:tc>
          <w:tcPr>
            <w:tcW w:w="937" w:type="dxa"/>
            <w:vMerge/>
            <w:vAlign w:val="center"/>
          </w:tcPr>
          <w:p w14:paraId="3ED6D1D3" w14:textId="77777777" w:rsidR="005456F3" w:rsidRPr="00913357" w:rsidRDefault="005456F3" w:rsidP="0045122F">
            <w:pPr>
              <w:adjustRightInd w:val="0"/>
              <w:snapToGrid w:val="0"/>
              <w:ind w:firstLine="360"/>
              <w:jc w:val="center"/>
              <w:rPr>
                <w:rFonts w:ascii="宋体" w:hAnsi="宋体" w:hint="eastAsia"/>
                <w:sz w:val="18"/>
                <w:szCs w:val="18"/>
              </w:rPr>
            </w:pPr>
          </w:p>
        </w:tc>
        <w:tc>
          <w:tcPr>
            <w:tcW w:w="1535" w:type="dxa"/>
            <w:vAlign w:val="center"/>
          </w:tcPr>
          <w:p w14:paraId="523C70E1" w14:textId="77777777" w:rsidR="005456F3" w:rsidRPr="00913357" w:rsidRDefault="00B508F9" w:rsidP="0045122F">
            <w:pPr>
              <w:adjustRightInd w:val="0"/>
              <w:snapToGrid w:val="0"/>
              <w:jc w:val="center"/>
              <w:rPr>
                <w:rFonts w:ascii="宋体" w:hAnsi="宋体" w:hint="eastAsia"/>
                <w:sz w:val="18"/>
                <w:szCs w:val="18"/>
              </w:rPr>
            </w:pPr>
            <w:r w:rsidRPr="00913357">
              <w:rPr>
                <w:rFonts w:ascii="宋体" w:hAnsi="宋体" w:hint="eastAsia"/>
                <w:sz w:val="18"/>
                <w:szCs w:val="18"/>
              </w:rPr>
              <w:t>过滤效率</w:t>
            </w:r>
          </w:p>
          <w:p w14:paraId="73C350C9" w14:textId="77777777" w:rsidR="005456F3" w:rsidRPr="00913357" w:rsidRDefault="00B508F9" w:rsidP="0045122F">
            <w:pPr>
              <w:adjustRightInd w:val="0"/>
              <w:snapToGrid w:val="0"/>
              <w:jc w:val="center"/>
              <w:rPr>
                <w:rFonts w:ascii="宋体" w:hAnsi="宋体" w:hint="eastAsia"/>
                <w:sz w:val="18"/>
                <w:szCs w:val="18"/>
              </w:rPr>
            </w:pPr>
            <w:r w:rsidRPr="00913357">
              <w:rPr>
                <w:rFonts w:ascii="宋体" w:hAnsi="宋体" w:hint="eastAsia"/>
                <w:sz w:val="18"/>
                <w:szCs w:val="18"/>
              </w:rPr>
              <w:t>（98%）</w:t>
            </w:r>
          </w:p>
        </w:tc>
        <w:tc>
          <w:tcPr>
            <w:tcW w:w="1669" w:type="dxa"/>
            <w:vAlign w:val="center"/>
          </w:tcPr>
          <w:p w14:paraId="26FF2230" w14:textId="77777777" w:rsidR="005456F3" w:rsidRPr="00913357" w:rsidRDefault="00B508F9" w:rsidP="0045122F">
            <w:pPr>
              <w:adjustRightInd w:val="0"/>
              <w:snapToGrid w:val="0"/>
              <w:jc w:val="center"/>
              <w:rPr>
                <w:rFonts w:ascii="宋体" w:hAnsi="宋体" w:hint="eastAsia"/>
                <w:sz w:val="18"/>
                <w:szCs w:val="18"/>
              </w:rPr>
            </w:pPr>
            <w:r w:rsidRPr="00913357">
              <w:rPr>
                <w:rFonts w:ascii="宋体" w:hAnsi="宋体" w:hint="eastAsia"/>
                <w:sz w:val="18"/>
                <w:szCs w:val="18"/>
              </w:rPr>
              <w:t>过滤效率</w:t>
            </w:r>
          </w:p>
          <w:p w14:paraId="24CF45F5" w14:textId="77777777" w:rsidR="005456F3" w:rsidRPr="00913357" w:rsidRDefault="00B508F9" w:rsidP="0045122F">
            <w:pPr>
              <w:adjustRightInd w:val="0"/>
              <w:snapToGrid w:val="0"/>
              <w:jc w:val="center"/>
              <w:rPr>
                <w:rFonts w:ascii="宋体" w:hAnsi="宋体" w:hint="eastAsia"/>
                <w:sz w:val="18"/>
                <w:szCs w:val="18"/>
              </w:rPr>
            </w:pPr>
            <w:r w:rsidRPr="00913357">
              <w:rPr>
                <w:rFonts w:ascii="宋体" w:hAnsi="宋体" w:hint="eastAsia"/>
                <w:sz w:val="18"/>
                <w:szCs w:val="18"/>
              </w:rPr>
              <w:t>（99.9%）</w:t>
            </w:r>
          </w:p>
        </w:tc>
        <w:tc>
          <w:tcPr>
            <w:tcW w:w="1727" w:type="dxa"/>
            <w:vMerge/>
            <w:vAlign w:val="center"/>
          </w:tcPr>
          <w:p w14:paraId="3EBB9C86" w14:textId="77777777" w:rsidR="005456F3" w:rsidRPr="00913357" w:rsidRDefault="005456F3" w:rsidP="0045122F">
            <w:pPr>
              <w:adjustRightInd w:val="0"/>
              <w:snapToGrid w:val="0"/>
              <w:ind w:firstLine="360"/>
              <w:jc w:val="center"/>
              <w:rPr>
                <w:rFonts w:ascii="宋体" w:hAnsi="宋体" w:hint="eastAsia"/>
                <w:sz w:val="18"/>
                <w:szCs w:val="18"/>
              </w:rPr>
            </w:pPr>
          </w:p>
        </w:tc>
        <w:tc>
          <w:tcPr>
            <w:tcW w:w="1730" w:type="dxa"/>
            <w:vMerge/>
            <w:vAlign w:val="center"/>
          </w:tcPr>
          <w:p w14:paraId="3E709653" w14:textId="77777777" w:rsidR="005456F3" w:rsidRPr="00913357" w:rsidRDefault="005456F3" w:rsidP="0045122F">
            <w:pPr>
              <w:adjustRightInd w:val="0"/>
              <w:snapToGrid w:val="0"/>
              <w:ind w:firstLine="360"/>
              <w:jc w:val="center"/>
              <w:rPr>
                <w:rFonts w:ascii="宋体" w:hAnsi="宋体" w:hint="eastAsia"/>
                <w:sz w:val="18"/>
                <w:szCs w:val="18"/>
              </w:rPr>
            </w:pPr>
          </w:p>
        </w:tc>
        <w:tc>
          <w:tcPr>
            <w:tcW w:w="1727" w:type="dxa"/>
            <w:vMerge/>
            <w:vAlign w:val="center"/>
          </w:tcPr>
          <w:p w14:paraId="0043B93C" w14:textId="77777777" w:rsidR="005456F3" w:rsidRPr="00913357" w:rsidRDefault="005456F3" w:rsidP="0045122F">
            <w:pPr>
              <w:adjustRightInd w:val="0"/>
              <w:snapToGrid w:val="0"/>
              <w:ind w:firstLine="360"/>
              <w:jc w:val="center"/>
              <w:rPr>
                <w:rFonts w:ascii="宋体" w:hAnsi="宋体" w:hint="eastAsia"/>
                <w:sz w:val="18"/>
                <w:szCs w:val="18"/>
              </w:rPr>
            </w:pPr>
          </w:p>
        </w:tc>
      </w:tr>
      <w:tr w:rsidR="00913357" w:rsidRPr="00913357" w14:paraId="54BC9E0A" w14:textId="77777777" w:rsidTr="0045122F">
        <w:trPr>
          <w:trHeight w:val="283"/>
          <w:jc w:val="center"/>
        </w:trPr>
        <w:tc>
          <w:tcPr>
            <w:tcW w:w="937" w:type="dxa"/>
            <w:vAlign w:val="center"/>
          </w:tcPr>
          <w:p w14:paraId="66059CD8" w14:textId="77777777" w:rsidR="005456F3" w:rsidRPr="00913357" w:rsidRDefault="00B508F9" w:rsidP="0045122F">
            <w:pPr>
              <w:adjustRightInd w:val="0"/>
              <w:snapToGrid w:val="0"/>
              <w:jc w:val="center"/>
              <w:rPr>
                <w:rFonts w:ascii="宋体" w:hAnsi="宋体" w:hint="eastAsia"/>
                <w:sz w:val="18"/>
                <w:szCs w:val="18"/>
              </w:rPr>
            </w:pPr>
            <w:r w:rsidRPr="00913357">
              <w:rPr>
                <w:rFonts w:ascii="宋体" w:hAnsi="宋体" w:hint="eastAsia"/>
                <w:sz w:val="18"/>
                <w:szCs w:val="18"/>
              </w:rPr>
              <w:t>NG001</w:t>
            </w:r>
          </w:p>
        </w:tc>
        <w:tc>
          <w:tcPr>
            <w:tcW w:w="1535" w:type="dxa"/>
            <w:vAlign w:val="center"/>
          </w:tcPr>
          <w:p w14:paraId="005EEA02" w14:textId="77777777" w:rsidR="005456F3" w:rsidRPr="00913357" w:rsidRDefault="00B508F9" w:rsidP="0045122F">
            <w:pPr>
              <w:adjustRightInd w:val="0"/>
              <w:snapToGrid w:val="0"/>
              <w:jc w:val="center"/>
              <w:rPr>
                <w:rFonts w:ascii="宋体" w:hAnsi="宋体" w:hint="eastAsia"/>
                <w:sz w:val="18"/>
                <w:szCs w:val="18"/>
              </w:rPr>
            </w:pPr>
            <w:r w:rsidRPr="00913357">
              <w:rPr>
                <w:rFonts w:ascii="宋体" w:hAnsi="宋体" w:hint="eastAsia"/>
                <w:sz w:val="18"/>
                <w:szCs w:val="18"/>
              </w:rPr>
              <w:t>1</w:t>
            </w:r>
          </w:p>
        </w:tc>
        <w:tc>
          <w:tcPr>
            <w:tcW w:w="1669" w:type="dxa"/>
            <w:vAlign w:val="center"/>
          </w:tcPr>
          <w:p w14:paraId="5443F28B" w14:textId="77777777" w:rsidR="005456F3" w:rsidRPr="00913357" w:rsidRDefault="00B508F9" w:rsidP="0045122F">
            <w:pPr>
              <w:adjustRightInd w:val="0"/>
              <w:snapToGrid w:val="0"/>
              <w:jc w:val="center"/>
              <w:rPr>
                <w:rFonts w:ascii="宋体" w:hAnsi="宋体" w:hint="eastAsia"/>
                <w:sz w:val="18"/>
                <w:szCs w:val="18"/>
              </w:rPr>
            </w:pPr>
            <w:r w:rsidRPr="00913357">
              <w:rPr>
                <w:rFonts w:ascii="宋体" w:hAnsi="宋体" w:hint="eastAsia"/>
                <w:sz w:val="18"/>
                <w:szCs w:val="18"/>
              </w:rPr>
              <w:t>5</w:t>
            </w:r>
          </w:p>
        </w:tc>
        <w:tc>
          <w:tcPr>
            <w:tcW w:w="1727" w:type="dxa"/>
            <w:vAlign w:val="center"/>
          </w:tcPr>
          <w:p w14:paraId="4DBC9198" w14:textId="77777777" w:rsidR="005456F3" w:rsidRPr="00913357" w:rsidRDefault="00B508F9" w:rsidP="0045122F">
            <w:pPr>
              <w:adjustRightInd w:val="0"/>
              <w:snapToGrid w:val="0"/>
              <w:jc w:val="center"/>
              <w:rPr>
                <w:rFonts w:ascii="宋体" w:hAnsi="宋体" w:hint="eastAsia"/>
                <w:sz w:val="18"/>
                <w:szCs w:val="18"/>
              </w:rPr>
            </w:pPr>
            <w:r w:rsidRPr="00913357">
              <w:rPr>
                <w:rFonts w:ascii="宋体" w:hAnsi="宋体" w:hint="eastAsia"/>
                <w:sz w:val="18"/>
                <w:szCs w:val="18"/>
              </w:rPr>
              <w:t>5</w:t>
            </w:r>
          </w:p>
        </w:tc>
        <w:tc>
          <w:tcPr>
            <w:tcW w:w="1730" w:type="dxa"/>
            <w:vAlign w:val="center"/>
          </w:tcPr>
          <w:p w14:paraId="562A46F0" w14:textId="77777777" w:rsidR="005456F3" w:rsidRPr="00913357" w:rsidRDefault="00B508F9" w:rsidP="0045122F">
            <w:pPr>
              <w:adjustRightInd w:val="0"/>
              <w:snapToGrid w:val="0"/>
              <w:jc w:val="center"/>
              <w:rPr>
                <w:rFonts w:ascii="宋体" w:hAnsi="宋体" w:hint="eastAsia"/>
                <w:sz w:val="18"/>
                <w:szCs w:val="18"/>
              </w:rPr>
            </w:pPr>
            <w:r w:rsidRPr="00913357">
              <w:rPr>
                <w:rFonts w:ascii="宋体" w:hAnsi="宋体" w:hint="eastAsia"/>
                <w:sz w:val="18"/>
                <w:szCs w:val="18"/>
              </w:rPr>
              <w:t>8</w:t>
            </w:r>
          </w:p>
        </w:tc>
        <w:tc>
          <w:tcPr>
            <w:tcW w:w="1727" w:type="dxa"/>
            <w:vAlign w:val="center"/>
          </w:tcPr>
          <w:p w14:paraId="2EF05369" w14:textId="77777777" w:rsidR="005456F3" w:rsidRPr="00913357" w:rsidRDefault="00B508F9" w:rsidP="0045122F">
            <w:pPr>
              <w:adjustRightInd w:val="0"/>
              <w:snapToGrid w:val="0"/>
              <w:jc w:val="center"/>
              <w:rPr>
                <w:rFonts w:ascii="宋体" w:hAnsi="宋体" w:hint="eastAsia"/>
                <w:sz w:val="18"/>
                <w:szCs w:val="18"/>
              </w:rPr>
            </w:pPr>
            <w:r w:rsidRPr="00913357">
              <w:rPr>
                <w:rFonts w:ascii="宋体" w:hAnsi="宋体" w:hint="eastAsia"/>
                <w:sz w:val="18"/>
                <w:szCs w:val="18"/>
              </w:rPr>
              <w:t>3.0</w:t>
            </w:r>
          </w:p>
        </w:tc>
      </w:tr>
      <w:tr w:rsidR="00913357" w:rsidRPr="00913357" w14:paraId="4D7378D6" w14:textId="77777777" w:rsidTr="0045122F">
        <w:trPr>
          <w:trHeight w:val="283"/>
          <w:jc w:val="center"/>
        </w:trPr>
        <w:tc>
          <w:tcPr>
            <w:tcW w:w="937" w:type="dxa"/>
            <w:vAlign w:val="center"/>
          </w:tcPr>
          <w:p w14:paraId="6307B6A1" w14:textId="77777777" w:rsidR="005456F3" w:rsidRPr="00913357" w:rsidRDefault="00B508F9" w:rsidP="0045122F">
            <w:pPr>
              <w:adjustRightInd w:val="0"/>
              <w:snapToGrid w:val="0"/>
              <w:jc w:val="center"/>
              <w:rPr>
                <w:rFonts w:ascii="宋体" w:hAnsi="宋体" w:hint="eastAsia"/>
                <w:sz w:val="18"/>
                <w:szCs w:val="18"/>
              </w:rPr>
            </w:pPr>
            <w:r w:rsidRPr="00913357">
              <w:rPr>
                <w:rFonts w:ascii="宋体" w:hAnsi="宋体" w:hint="eastAsia"/>
                <w:sz w:val="18"/>
                <w:szCs w:val="18"/>
              </w:rPr>
              <w:t>NG003</w:t>
            </w:r>
          </w:p>
        </w:tc>
        <w:tc>
          <w:tcPr>
            <w:tcW w:w="1535" w:type="dxa"/>
            <w:vAlign w:val="center"/>
          </w:tcPr>
          <w:p w14:paraId="39F625E4" w14:textId="77777777" w:rsidR="005456F3" w:rsidRPr="00913357" w:rsidRDefault="00B508F9" w:rsidP="0045122F">
            <w:pPr>
              <w:adjustRightInd w:val="0"/>
              <w:snapToGrid w:val="0"/>
              <w:jc w:val="center"/>
              <w:rPr>
                <w:rFonts w:ascii="宋体" w:hAnsi="宋体" w:hint="eastAsia"/>
                <w:sz w:val="18"/>
                <w:szCs w:val="18"/>
              </w:rPr>
            </w:pPr>
            <w:r w:rsidRPr="00913357">
              <w:rPr>
                <w:rFonts w:ascii="宋体" w:hAnsi="宋体" w:hint="eastAsia"/>
                <w:sz w:val="18"/>
                <w:szCs w:val="18"/>
              </w:rPr>
              <w:t>3</w:t>
            </w:r>
          </w:p>
        </w:tc>
        <w:tc>
          <w:tcPr>
            <w:tcW w:w="1669" w:type="dxa"/>
            <w:vAlign w:val="center"/>
          </w:tcPr>
          <w:p w14:paraId="331868C8" w14:textId="77777777" w:rsidR="005456F3" w:rsidRPr="00913357" w:rsidRDefault="00B508F9" w:rsidP="0045122F">
            <w:pPr>
              <w:adjustRightInd w:val="0"/>
              <w:snapToGrid w:val="0"/>
              <w:jc w:val="center"/>
              <w:rPr>
                <w:rFonts w:ascii="宋体" w:hAnsi="宋体" w:hint="eastAsia"/>
                <w:sz w:val="18"/>
                <w:szCs w:val="18"/>
              </w:rPr>
            </w:pPr>
            <w:r w:rsidRPr="00913357">
              <w:rPr>
                <w:rFonts w:ascii="宋体" w:hAnsi="宋体" w:hint="eastAsia"/>
                <w:sz w:val="18"/>
                <w:szCs w:val="18"/>
              </w:rPr>
              <w:t>7</w:t>
            </w:r>
          </w:p>
        </w:tc>
        <w:tc>
          <w:tcPr>
            <w:tcW w:w="1727" w:type="dxa"/>
            <w:vAlign w:val="center"/>
          </w:tcPr>
          <w:p w14:paraId="4A788909" w14:textId="77777777" w:rsidR="005456F3" w:rsidRPr="00913357" w:rsidRDefault="00B508F9" w:rsidP="0045122F">
            <w:pPr>
              <w:adjustRightInd w:val="0"/>
              <w:snapToGrid w:val="0"/>
              <w:jc w:val="center"/>
              <w:rPr>
                <w:rFonts w:ascii="宋体" w:hAnsi="宋体" w:hint="eastAsia"/>
                <w:sz w:val="18"/>
                <w:szCs w:val="18"/>
              </w:rPr>
            </w:pPr>
            <w:r w:rsidRPr="00913357">
              <w:rPr>
                <w:rFonts w:ascii="宋体" w:hAnsi="宋体" w:hint="eastAsia"/>
                <w:sz w:val="18"/>
                <w:szCs w:val="18"/>
              </w:rPr>
              <w:t>10</w:t>
            </w:r>
          </w:p>
        </w:tc>
        <w:tc>
          <w:tcPr>
            <w:tcW w:w="1730" w:type="dxa"/>
            <w:vAlign w:val="center"/>
          </w:tcPr>
          <w:p w14:paraId="0D2E09F2" w14:textId="77777777" w:rsidR="005456F3" w:rsidRPr="00913357" w:rsidRDefault="00B508F9" w:rsidP="0045122F">
            <w:pPr>
              <w:adjustRightInd w:val="0"/>
              <w:snapToGrid w:val="0"/>
              <w:jc w:val="center"/>
              <w:rPr>
                <w:rFonts w:ascii="宋体" w:hAnsi="宋体" w:hint="eastAsia"/>
                <w:sz w:val="18"/>
                <w:szCs w:val="18"/>
              </w:rPr>
            </w:pPr>
            <w:r w:rsidRPr="00913357">
              <w:rPr>
                <w:rFonts w:ascii="宋体" w:hAnsi="宋体" w:hint="eastAsia"/>
                <w:sz w:val="18"/>
                <w:szCs w:val="18"/>
              </w:rPr>
              <w:t>10</w:t>
            </w:r>
          </w:p>
        </w:tc>
        <w:tc>
          <w:tcPr>
            <w:tcW w:w="1727" w:type="dxa"/>
            <w:vAlign w:val="center"/>
          </w:tcPr>
          <w:p w14:paraId="3A403D11" w14:textId="77777777" w:rsidR="005456F3" w:rsidRPr="00913357" w:rsidRDefault="00B508F9" w:rsidP="0045122F">
            <w:pPr>
              <w:adjustRightInd w:val="0"/>
              <w:snapToGrid w:val="0"/>
              <w:jc w:val="center"/>
              <w:rPr>
                <w:rFonts w:ascii="宋体" w:hAnsi="宋体" w:hint="eastAsia"/>
                <w:sz w:val="18"/>
                <w:szCs w:val="18"/>
              </w:rPr>
            </w:pPr>
            <w:r w:rsidRPr="00913357">
              <w:rPr>
                <w:rFonts w:ascii="宋体" w:hAnsi="宋体" w:hint="eastAsia"/>
                <w:sz w:val="18"/>
                <w:szCs w:val="18"/>
              </w:rPr>
              <w:t>3.0</w:t>
            </w:r>
          </w:p>
        </w:tc>
      </w:tr>
      <w:tr w:rsidR="00913357" w:rsidRPr="00913357" w14:paraId="3972F350" w14:textId="77777777" w:rsidTr="0045122F">
        <w:trPr>
          <w:trHeight w:val="283"/>
          <w:jc w:val="center"/>
        </w:trPr>
        <w:tc>
          <w:tcPr>
            <w:tcW w:w="937" w:type="dxa"/>
            <w:vAlign w:val="center"/>
          </w:tcPr>
          <w:p w14:paraId="61EF8467" w14:textId="77777777" w:rsidR="005456F3" w:rsidRPr="00913357" w:rsidRDefault="00B508F9" w:rsidP="0045122F">
            <w:pPr>
              <w:adjustRightInd w:val="0"/>
              <w:snapToGrid w:val="0"/>
              <w:jc w:val="center"/>
              <w:rPr>
                <w:rFonts w:ascii="宋体" w:hAnsi="宋体" w:hint="eastAsia"/>
                <w:sz w:val="18"/>
                <w:szCs w:val="18"/>
              </w:rPr>
            </w:pPr>
            <w:r w:rsidRPr="00913357">
              <w:rPr>
                <w:rFonts w:ascii="宋体" w:hAnsi="宋体" w:hint="eastAsia"/>
                <w:sz w:val="18"/>
                <w:szCs w:val="18"/>
              </w:rPr>
              <w:t>NG006</w:t>
            </w:r>
          </w:p>
        </w:tc>
        <w:tc>
          <w:tcPr>
            <w:tcW w:w="1535" w:type="dxa"/>
            <w:vAlign w:val="center"/>
          </w:tcPr>
          <w:p w14:paraId="3CB75B61" w14:textId="77777777" w:rsidR="005456F3" w:rsidRPr="00913357" w:rsidRDefault="00B508F9" w:rsidP="0045122F">
            <w:pPr>
              <w:adjustRightInd w:val="0"/>
              <w:snapToGrid w:val="0"/>
              <w:jc w:val="center"/>
              <w:rPr>
                <w:rFonts w:ascii="宋体" w:hAnsi="宋体" w:hint="eastAsia"/>
                <w:sz w:val="18"/>
                <w:szCs w:val="18"/>
              </w:rPr>
            </w:pPr>
            <w:r w:rsidRPr="00913357">
              <w:rPr>
                <w:rFonts w:ascii="宋体" w:hAnsi="宋体" w:hint="eastAsia"/>
                <w:sz w:val="18"/>
                <w:szCs w:val="18"/>
              </w:rPr>
              <w:t>6</w:t>
            </w:r>
          </w:p>
        </w:tc>
        <w:tc>
          <w:tcPr>
            <w:tcW w:w="1669" w:type="dxa"/>
            <w:vAlign w:val="center"/>
          </w:tcPr>
          <w:p w14:paraId="61396AA8" w14:textId="77777777" w:rsidR="005456F3" w:rsidRPr="00913357" w:rsidRDefault="00B508F9" w:rsidP="0045122F">
            <w:pPr>
              <w:adjustRightInd w:val="0"/>
              <w:snapToGrid w:val="0"/>
              <w:jc w:val="center"/>
              <w:rPr>
                <w:rFonts w:ascii="宋体" w:hAnsi="宋体" w:hint="eastAsia"/>
                <w:sz w:val="18"/>
                <w:szCs w:val="18"/>
              </w:rPr>
            </w:pPr>
            <w:r w:rsidRPr="00913357">
              <w:rPr>
                <w:rFonts w:ascii="宋体" w:hAnsi="宋体" w:hint="eastAsia"/>
                <w:sz w:val="18"/>
                <w:szCs w:val="18"/>
              </w:rPr>
              <w:t>10</w:t>
            </w:r>
          </w:p>
        </w:tc>
        <w:tc>
          <w:tcPr>
            <w:tcW w:w="1727" w:type="dxa"/>
            <w:vAlign w:val="center"/>
          </w:tcPr>
          <w:p w14:paraId="72BDA7BD" w14:textId="77777777" w:rsidR="005456F3" w:rsidRPr="00913357" w:rsidRDefault="00B508F9" w:rsidP="0045122F">
            <w:pPr>
              <w:adjustRightInd w:val="0"/>
              <w:snapToGrid w:val="0"/>
              <w:jc w:val="center"/>
              <w:rPr>
                <w:rFonts w:ascii="宋体" w:hAnsi="宋体" w:hint="eastAsia"/>
                <w:sz w:val="18"/>
                <w:szCs w:val="18"/>
              </w:rPr>
            </w:pPr>
            <w:r w:rsidRPr="00913357">
              <w:rPr>
                <w:rFonts w:ascii="宋体" w:hAnsi="宋体" w:hint="eastAsia"/>
                <w:sz w:val="18"/>
                <w:szCs w:val="18"/>
              </w:rPr>
              <w:t>15</w:t>
            </w:r>
          </w:p>
        </w:tc>
        <w:tc>
          <w:tcPr>
            <w:tcW w:w="1730" w:type="dxa"/>
            <w:vAlign w:val="center"/>
          </w:tcPr>
          <w:p w14:paraId="70D8EF66" w14:textId="77777777" w:rsidR="005456F3" w:rsidRPr="00913357" w:rsidRDefault="00B508F9" w:rsidP="0045122F">
            <w:pPr>
              <w:adjustRightInd w:val="0"/>
              <w:snapToGrid w:val="0"/>
              <w:jc w:val="center"/>
              <w:rPr>
                <w:rFonts w:ascii="宋体" w:hAnsi="宋体" w:hint="eastAsia"/>
                <w:sz w:val="18"/>
                <w:szCs w:val="18"/>
              </w:rPr>
            </w:pPr>
            <w:r w:rsidRPr="00913357">
              <w:rPr>
                <w:rFonts w:ascii="宋体" w:hAnsi="宋体" w:hint="eastAsia"/>
                <w:sz w:val="18"/>
                <w:szCs w:val="18"/>
              </w:rPr>
              <w:t>45</w:t>
            </w:r>
          </w:p>
        </w:tc>
        <w:tc>
          <w:tcPr>
            <w:tcW w:w="1727" w:type="dxa"/>
            <w:vAlign w:val="center"/>
          </w:tcPr>
          <w:p w14:paraId="4D651211" w14:textId="77777777" w:rsidR="005456F3" w:rsidRPr="00913357" w:rsidRDefault="00B508F9" w:rsidP="0045122F">
            <w:pPr>
              <w:adjustRightInd w:val="0"/>
              <w:snapToGrid w:val="0"/>
              <w:jc w:val="center"/>
              <w:rPr>
                <w:rFonts w:ascii="宋体" w:hAnsi="宋体" w:hint="eastAsia"/>
                <w:sz w:val="18"/>
                <w:szCs w:val="18"/>
              </w:rPr>
            </w:pPr>
            <w:r w:rsidRPr="00913357">
              <w:rPr>
                <w:rFonts w:ascii="宋体" w:hAnsi="宋体" w:hint="eastAsia"/>
                <w:sz w:val="18"/>
                <w:szCs w:val="18"/>
              </w:rPr>
              <w:t>3.0</w:t>
            </w:r>
          </w:p>
        </w:tc>
      </w:tr>
      <w:tr w:rsidR="008350D6" w:rsidRPr="00913357" w14:paraId="1D80CA35" w14:textId="77777777" w:rsidTr="0045122F">
        <w:trPr>
          <w:trHeight w:val="283"/>
          <w:jc w:val="center"/>
        </w:trPr>
        <w:tc>
          <w:tcPr>
            <w:tcW w:w="937" w:type="dxa"/>
            <w:vAlign w:val="center"/>
          </w:tcPr>
          <w:p w14:paraId="22AC14D5" w14:textId="3E432690" w:rsidR="008350D6" w:rsidRPr="00913357" w:rsidRDefault="008350D6" w:rsidP="008350D6">
            <w:pPr>
              <w:adjustRightInd w:val="0"/>
              <w:snapToGrid w:val="0"/>
              <w:jc w:val="center"/>
              <w:rPr>
                <w:rFonts w:ascii="宋体" w:hAnsi="宋体" w:hint="eastAsia"/>
                <w:sz w:val="18"/>
                <w:szCs w:val="18"/>
              </w:rPr>
            </w:pPr>
            <w:r w:rsidRPr="00913357">
              <w:rPr>
                <w:rFonts w:ascii="宋体" w:hAnsi="宋体" w:hint="eastAsia"/>
                <w:sz w:val="18"/>
                <w:szCs w:val="18"/>
              </w:rPr>
              <w:t>NG012</w:t>
            </w:r>
          </w:p>
        </w:tc>
        <w:tc>
          <w:tcPr>
            <w:tcW w:w="1535" w:type="dxa"/>
            <w:vAlign w:val="center"/>
          </w:tcPr>
          <w:p w14:paraId="3EA7F4EA" w14:textId="312B296C" w:rsidR="008350D6" w:rsidRPr="00913357" w:rsidRDefault="008350D6" w:rsidP="008350D6">
            <w:pPr>
              <w:adjustRightInd w:val="0"/>
              <w:snapToGrid w:val="0"/>
              <w:jc w:val="center"/>
              <w:rPr>
                <w:rFonts w:ascii="宋体" w:hAnsi="宋体" w:hint="eastAsia"/>
                <w:sz w:val="18"/>
                <w:szCs w:val="18"/>
              </w:rPr>
            </w:pPr>
            <w:r w:rsidRPr="00913357">
              <w:rPr>
                <w:rFonts w:ascii="宋体" w:hAnsi="宋体" w:hint="eastAsia"/>
                <w:sz w:val="18"/>
                <w:szCs w:val="18"/>
              </w:rPr>
              <w:t>12</w:t>
            </w:r>
          </w:p>
        </w:tc>
        <w:tc>
          <w:tcPr>
            <w:tcW w:w="1669" w:type="dxa"/>
            <w:vAlign w:val="center"/>
          </w:tcPr>
          <w:p w14:paraId="4C6B7E10" w14:textId="5FE0D62B" w:rsidR="008350D6" w:rsidRPr="00913357" w:rsidRDefault="008350D6" w:rsidP="008350D6">
            <w:pPr>
              <w:adjustRightInd w:val="0"/>
              <w:snapToGrid w:val="0"/>
              <w:jc w:val="center"/>
              <w:rPr>
                <w:rFonts w:ascii="宋体" w:hAnsi="宋体" w:hint="eastAsia"/>
                <w:sz w:val="18"/>
                <w:szCs w:val="18"/>
              </w:rPr>
            </w:pPr>
            <w:r w:rsidRPr="00913357">
              <w:rPr>
                <w:rFonts w:ascii="宋体" w:hAnsi="宋体" w:hint="eastAsia"/>
                <w:sz w:val="18"/>
                <w:szCs w:val="18"/>
              </w:rPr>
              <w:t>18</w:t>
            </w:r>
          </w:p>
        </w:tc>
        <w:tc>
          <w:tcPr>
            <w:tcW w:w="1727" w:type="dxa"/>
            <w:vAlign w:val="center"/>
          </w:tcPr>
          <w:p w14:paraId="52D00979" w14:textId="4F8529D4" w:rsidR="008350D6" w:rsidRPr="00913357" w:rsidRDefault="008350D6" w:rsidP="008350D6">
            <w:pPr>
              <w:adjustRightInd w:val="0"/>
              <w:snapToGrid w:val="0"/>
              <w:jc w:val="center"/>
              <w:rPr>
                <w:rFonts w:ascii="宋体" w:hAnsi="宋体" w:hint="eastAsia"/>
                <w:sz w:val="18"/>
                <w:szCs w:val="18"/>
              </w:rPr>
            </w:pPr>
            <w:r w:rsidRPr="00913357">
              <w:rPr>
                <w:rFonts w:ascii="宋体" w:hAnsi="宋体" w:hint="eastAsia"/>
                <w:sz w:val="18"/>
                <w:szCs w:val="18"/>
              </w:rPr>
              <w:t>30</w:t>
            </w:r>
          </w:p>
        </w:tc>
        <w:tc>
          <w:tcPr>
            <w:tcW w:w="1730" w:type="dxa"/>
            <w:vAlign w:val="center"/>
          </w:tcPr>
          <w:p w14:paraId="120842BF" w14:textId="42A28DAC" w:rsidR="008350D6" w:rsidRPr="00913357" w:rsidRDefault="008350D6" w:rsidP="008350D6">
            <w:pPr>
              <w:adjustRightInd w:val="0"/>
              <w:snapToGrid w:val="0"/>
              <w:jc w:val="center"/>
              <w:rPr>
                <w:rFonts w:ascii="宋体" w:hAnsi="宋体" w:hint="eastAsia"/>
                <w:sz w:val="18"/>
                <w:szCs w:val="18"/>
              </w:rPr>
            </w:pPr>
            <w:r w:rsidRPr="00913357">
              <w:rPr>
                <w:rFonts w:ascii="宋体" w:hAnsi="宋体" w:hint="eastAsia"/>
                <w:sz w:val="18"/>
                <w:szCs w:val="18"/>
              </w:rPr>
              <w:t>100</w:t>
            </w:r>
          </w:p>
        </w:tc>
        <w:tc>
          <w:tcPr>
            <w:tcW w:w="1727" w:type="dxa"/>
            <w:vAlign w:val="center"/>
          </w:tcPr>
          <w:p w14:paraId="61F5606B" w14:textId="7121C949" w:rsidR="008350D6" w:rsidRPr="00913357" w:rsidRDefault="008350D6" w:rsidP="008350D6">
            <w:pPr>
              <w:adjustRightInd w:val="0"/>
              <w:snapToGrid w:val="0"/>
              <w:jc w:val="center"/>
              <w:rPr>
                <w:rFonts w:ascii="宋体" w:hAnsi="宋体" w:hint="eastAsia"/>
                <w:sz w:val="18"/>
                <w:szCs w:val="18"/>
              </w:rPr>
            </w:pPr>
            <w:r w:rsidRPr="00913357">
              <w:rPr>
                <w:rFonts w:ascii="宋体" w:hAnsi="宋体" w:hint="eastAsia"/>
                <w:sz w:val="18"/>
                <w:szCs w:val="18"/>
              </w:rPr>
              <w:t>3.0</w:t>
            </w:r>
          </w:p>
        </w:tc>
      </w:tr>
    </w:tbl>
    <w:p w14:paraId="0D931C9E" w14:textId="4E3B0DC7" w:rsidR="0075466E" w:rsidRDefault="0075466E" w:rsidP="0045122F">
      <w:pPr>
        <w:pStyle w:val="ac"/>
        <w:adjustRightInd w:val="0"/>
        <w:snapToGrid w:val="0"/>
        <w:spacing w:before="156" w:after="156"/>
        <w:rPr>
          <w:rFonts w:hAnsi="黑体" w:hint="eastAsia"/>
        </w:rPr>
      </w:pPr>
      <w:r>
        <w:rPr>
          <w:rFonts w:hAnsi="黑体" w:hint="eastAsia"/>
        </w:rPr>
        <w:lastRenderedPageBreak/>
        <w:t>表10  烧结镍及镍合金过滤元件的性能（续）</w:t>
      </w:r>
    </w:p>
    <w:tbl>
      <w:tblPr>
        <w:tblW w:w="0" w:type="auto"/>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937"/>
        <w:gridCol w:w="1535"/>
        <w:gridCol w:w="1669"/>
        <w:gridCol w:w="1727"/>
        <w:gridCol w:w="1730"/>
        <w:gridCol w:w="1727"/>
      </w:tblGrid>
      <w:tr w:rsidR="0075466E" w:rsidRPr="00913357" w14:paraId="52D6EF68" w14:textId="77777777" w:rsidTr="0045122F">
        <w:trPr>
          <w:trHeight w:val="283"/>
          <w:jc w:val="center"/>
        </w:trPr>
        <w:tc>
          <w:tcPr>
            <w:tcW w:w="937" w:type="dxa"/>
            <w:vMerge w:val="restart"/>
            <w:vAlign w:val="center"/>
          </w:tcPr>
          <w:p w14:paraId="30E80772" w14:textId="77777777" w:rsidR="0075466E" w:rsidRPr="00913357" w:rsidRDefault="0075466E" w:rsidP="0045122F">
            <w:pPr>
              <w:adjustRightInd w:val="0"/>
              <w:snapToGrid w:val="0"/>
              <w:jc w:val="center"/>
              <w:rPr>
                <w:rFonts w:ascii="宋体" w:hAnsi="宋体" w:hint="eastAsia"/>
                <w:sz w:val="18"/>
                <w:szCs w:val="18"/>
              </w:rPr>
            </w:pPr>
            <w:r w:rsidRPr="00913357">
              <w:rPr>
                <w:rFonts w:ascii="宋体" w:hAnsi="宋体" w:hint="eastAsia"/>
                <w:sz w:val="18"/>
                <w:szCs w:val="18"/>
              </w:rPr>
              <w:t>牌号</w:t>
            </w:r>
          </w:p>
        </w:tc>
        <w:tc>
          <w:tcPr>
            <w:tcW w:w="3204" w:type="dxa"/>
            <w:gridSpan w:val="2"/>
            <w:vAlign w:val="center"/>
          </w:tcPr>
          <w:p w14:paraId="507277ED" w14:textId="77777777" w:rsidR="0075466E" w:rsidRPr="00913357" w:rsidRDefault="0075466E" w:rsidP="0045122F">
            <w:pPr>
              <w:adjustRightInd w:val="0"/>
              <w:snapToGrid w:val="0"/>
              <w:jc w:val="center"/>
              <w:rPr>
                <w:rFonts w:ascii="宋体" w:hAnsi="宋体" w:hint="eastAsia"/>
                <w:sz w:val="18"/>
                <w:szCs w:val="18"/>
              </w:rPr>
            </w:pPr>
            <w:r w:rsidRPr="00913357">
              <w:rPr>
                <w:rFonts w:ascii="宋体" w:hAnsi="宋体" w:hint="eastAsia"/>
                <w:sz w:val="18"/>
                <w:szCs w:val="18"/>
              </w:rPr>
              <w:t>液体中阻挡的颗粒尺寸值/</w:t>
            </w:r>
            <w:proofErr w:type="spellStart"/>
            <w:r w:rsidRPr="00913357">
              <w:rPr>
                <w:rFonts w:ascii="宋体" w:hAnsi="宋体"/>
                <w:sz w:val="18"/>
                <w:szCs w:val="18"/>
              </w:rPr>
              <w:t>μm</w:t>
            </w:r>
            <w:proofErr w:type="spellEnd"/>
          </w:p>
        </w:tc>
        <w:tc>
          <w:tcPr>
            <w:tcW w:w="1727" w:type="dxa"/>
            <w:vMerge w:val="restart"/>
            <w:vAlign w:val="center"/>
          </w:tcPr>
          <w:p w14:paraId="526F974A" w14:textId="77777777" w:rsidR="0075466E" w:rsidRPr="00913357" w:rsidRDefault="0075466E" w:rsidP="0045122F">
            <w:pPr>
              <w:adjustRightInd w:val="0"/>
              <w:snapToGrid w:val="0"/>
              <w:jc w:val="center"/>
              <w:rPr>
                <w:rFonts w:ascii="宋体" w:hAnsi="宋体" w:hint="eastAsia"/>
                <w:sz w:val="18"/>
                <w:szCs w:val="18"/>
              </w:rPr>
            </w:pPr>
            <w:r w:rsidRPr="00913357">
              <w:rPr>
                <w:rFonts w:ascii="宋体" w:hAnsi="宋体" w:hint="eastAsia"/>
                <w:sz w:val="18"/>
                <w:szCs w:val="18"/>
              </w:rPr>
              <w:t>气泡试验孔径</w:t>
            </w:r>
          </w:p>
          <w:p w14:paraId="1E0BC3B5" w14:textId="77777777" w:rsidR="0075466E" w:rsidRPr="00913357" w:rsidRDefault="0075466E" w:rsidP="0045122F">
            <w:pPr>
              <w:adjustRightInd w:val="0"/>
              <w:snapToGrid w:val="0"/>
              <w:jc w:val="center"/>
              <w:rPr>
                <w:rFonts w:ascii="宋体" w:hAnsi="宋体" w:hint="eastAsia"/>
                <w:sz w:val="18"/>
                <w:szCs w:val="18"/>
              </w:rPr>
            </w:pPr>
            <w:r w:rsidRPr="00913357">
              <w:rPr>
                <w:rFonts w:ascii="宋体" w:hAnsi="宋体" w:hint="eastAsia"/>
                <w:sz w:val="18"/>
                <w:szCs w:val="18"/>
              </w:rPr>
              <w:t>（不大于）</w:t>
            </w:r>
          </w:p>
          <w:p w14:paraId="445FB7B8" w14:textId="77777777" w:rsidR="0075466E" w:rsidRPr="00913357" w:rsidRDefault="0075466E" w:rsidP="0045122F">
            <w:pPr>
              <w:adjustRightInd w:val="0"/>
              <w:snapToGrid w:val="0"/>
              <w:jc w:val="center"/>
              <w:rPr>
                <w:rFonts w:ascii="宋体" w:hAnsi="宋体" w:hint="eastAsia"/>
                <w:sz w:val="18"/>
                <w:szCs w:val="18"/>
              </w:rPr>
            </w:pPr>
            <w:proofErr w:type="spellStart"/>
            <w:r w:rsidRPr="00913357">
              <w:rPr>
                <w:rFonts w:ascii="宋体" w:hAnsi="宋体"/>
                <w:sz w:val="18"/>
                <w:szCs w:val="18"/>
              </w:rPr>
              <w:t>μm</w:t>
            </w:r>
            <w:proofErr w:type="spellEnd"/>
          </w:p>
        </w:tc>
        <w:tc>
          <w:tcPr>
            <w:tcW w:w="1730" w:type="dxa"/>
            <w:vMerge w:val="restart"/>
            <w:vAlign w:val="center"/>
          </w:tcPr>
          <w:p w14:paraId="2717D3D4" w14:textId="77777777" w:rsidR="0075466E" w:rsidRPr="00913357" w:rsidRDefault="0075466E" w:rsidP="0045122F">
            <w:pPr>
              <w:adjustRightInd w:val="0"/>
              <w:snapToGrid w:val="0"/>
              <w:jc w:val="center"/>
              <w:rPr>
                <w:rFonts w:ascii="宋体" w:hAnsi="宋体" w:hint="eastAsia"/>
                <w:sz w:val="18"/>
                <w:szCs w:val="18"/>
              </w:rPr>
            </w:pPr>
            <w:r w:rsidRPr="00913357">
              <w:rPr>
                <w:rFonts w:ascii="宋体" w:hAnsi="宋体" w:hint="eastAsia"/>
                <w:sz w:val="18"/>
                <w:szCs w:val="18"/>
              </w:rPr>
              <w:t>透气度</w:t>
            </w:r>
          </w:p>
          <w:p w14:paraId="58263884" w14:textId="77777777" w:rsidR="0075466E" w:rsidRPr="00913357" w:rsidRDefault="0075466E" w:rsidP="0045122F">
            <w:pPr>
              <w:adjustRightInd w:val="0"/>
              <w:snapToGrid w:val="0"/>
              <w:jc w:val="center"/>
              <w:rPr>
                <w:rFonts w:ascii="宋体" w:hAnsi="宋体" w:hint="eastAsia"/>
                <w:sz w:val="18"/>
                <w:szCs w:val="18"/>
              </w:rPr>
            </w:pPr>
            <w:r w:rsidRPr="00913357">
              <w:rPr>
                <w:rFonts w:ascii="宋体" w:hAnsi="宋体" w:hint="eastAsia"/>
                <w:sz w:val="18"/>
                <w:szCs w:val="18"/>
              </w:rPr>
              <w:t>（不小于）</w:t>
            </w:r>
          </w:p>
          <w:p w14:paraId="4D530B40" w14:textId="77777777" w:rsidR="0075466E" w:rsidRPr="00913357" w:rsidRDefault="0075466E" w:rsidP="0045122F">
            <w:pPr>
              <w:adjustRightInd w:val="0"/>
              <w:snapToGrid w:val="0"/>
              <w:jc w:val="center"/>
              <w:rPr>
                <w:rFonts w:ascii="宋体" w:hAnsi="宋体" w:hint="eastAsia"/>
                <w:sz w:val="18"/>
                <w:szCs w:val="18"/>
              </w:rPr>
            </w:pPr>
            <w:r w:rsidRPr="00913357">
              <w:rPr>
                <w:rFonts w:ascii="宋体" w:hAnsi="宋体" w:hint="eastAsia"/>
                <w:sz w:val="18"/>
                <w:szCs w:val="18"/>
              </w:rPr>
              <w:t>m</w:t>
            </w:r>
            <w:r w:rsidRPr="00913357">
              <w:rPr>
                <w:rFonts w:ascii="宋体" w:hAnsi="宋体" w:hint="eastAsia"/>
                <w:sz w:val="18"/>
                <w:szCs w:val="18"/>
                <w:vertAlign w:val="superscript"/>
              </w:rPr>
              <w:t>3</w:t>
            </w:r>
            <w:r w:rsidRPr="00913357">
              <w:rPr>
                <w:rFonts w:ascii="宋体" w:hAnsi="宋体" w:hint="eastAsia"/>
                <w:sz w:val="18"/>
                <w:szCs w:val="18"/>
              </w:rPr>
              <w:t>/(h</w:t>
            </w:r>
            <w:r w:rsidRPr="00913357">
              <w:rPr>
                <w:rFonts w:ascii="微软雅黑" w:eastAsia="微软雅黑" w:hAnsi="微软雅黑" w:cs="微软雅黑" w:hint="eastAsia"/>
                <w:sz w:val="18"/>
                <w:szCs w:val="18"/>
              </w:rPr>
              <w:t>∙</w:t>
            </w:r>
            <w:r w:rsidRPr="00913357">
              <w:rPr>
                <w:rFonts w:ascii="宋体" w:hAnsi="宋体" w:hint="eastAsia"/>
                <w:sz w:val="18"/>
                <w:szCs w:val="18"/>
              </w:rPr>
              <w:t>kPa</w:t>
            </w:r>
            <w:r w:rsidRPr="00913357">
              <w:rPr>
                <w:rFonts w:ascii="微软雅黑" w:eastAsia="微软雅黑" w:hAnsi="微软雅黑" w:cs="微软雅黑" w:hint="eastAsia"/>
                <w:sz w:val="18"/>
                <w:szCs w:val="18"/>
              </w:rPr>
              <w:t>∙</w:t>
            </w:r>
            <w:r w:rsidRPr="00913357">
              <w:rPr>
                <w:rFonts w:ascii="宋体" w:hAnsi="宋体" w:hint="eastAsia"/>
                <w:sz w:val="18"/>
                <w:szCs w:val="18"/>
              </w:rPr>
              <w:t>m</w:t>
            </w:r>
            <w:r w:rsidRPr="00913357">
              <w:rPr>
                <w:rFonts w:ascii="宋体" w:hAnsi="宋体" w:hint="eastAsia"/>
                <w:sz w:val="18"/>
                <w:szCs w:val="18"/>
                <w:vertAlign w:val="superscript"/>
              </w:rPr>
              <w:t>2</w:t>
            </w:r>
            <w:r w:rsidRPr="00913357">
              <w:rPr>
                <w:rFonts w:ascii="宋体" w:hAnsi="宋体" w:hint="eastAsia"/>
                <w:sz w:val="18"/>
                <w:szCs w:val="18"/>
              </w:rPr>
              <w:t>)</w:t>
            </w:r>
          </w:p>
        </w:tc>
        <w:tc>
          <w:tcPr>
            <w:tcW w:w="1727" w:type="dxa"/>
            <w:vMerge w:val="restart"/>
            <w:vAlign w:val="center"/>
          </w:tcPr>
          <w:p w14:paraId="05E3744A" w14:textId="77777777" w:rsidR="0075466E" w:rsidRPr="00913357" w:rsidRDefault="0075466E" w:rsidP="0045122F">
            <w:pPr>
              <w:adjustRightInd w:val="0"/>
              <w:snapToGrid w:val="0"/>
              <w:jc w:val="center"/>
              <w:rPr>
                <w:rFonts w:ascii="宋体" w:hAnsi="宋体" w:hint="eastAsia"/>
                <w:sz w:val="18"/>
                <w:szCs w:val="18"/>
              </w:rPr>
            </w:pPr>
            <w:r w:rsidRPr="00913357">
              <w:rPr>
                <w:rFonts w:ascii="宋体" w:hAnsi="宋体" w:hint="eastAsia"/>
                <w:sz w:val="18"/>
                <w:szCs w:val="18"/>
              </w:rPr>
              <w:t>耐压强度</w:t>
            </w:r>
          </w:p>
          <w:p w14:paraId="01F0ECCA" w14:textId="77777777" w:rsidR="0075466E" w:rsidRPr="00913357" w:rsidRDefault="0075466E" w:rsidP="0045122F">
            <w:pPr>
              <w:adjustRightInd w:val="0"/>
              <w:snapToGrid w:val="0"/>
              <w:jc w:val="center"/>
              <w:rPr>
                <w:rFonts w:ascii="宋体" w:hAnsi="宋体" w:hint="eastAsia"/>
                <w:sz w:val="18"/>
                <w:szCs w:val="18"/>
              </w:rPr>
            </w:pPr>
            <w:r w:rsidRPr="00913357">
              <w:rPr>
                <w:rFonts w:ascii="宋体" w:hAnsi="宋体" w:hint="eastAsia"/>
                <w:sz w:val="18"/>
                <w:szCs w:val="18"/>
              </w:rPr>
              <w:t>（不小于）</w:t>
            </w:r>
          </w:p>
          <w:p w14:paraId="12B8B3D0" w14:textId="77777777" w:rsidR="0075466E" w:rsidRPr="00913357" w:rsidRDefault="0075466E" w:rsidP="0045122F">
            <w:pPr>
              <w:adjustRightInd w:val="0"/>
              <w:snapToGrid w:val="0"/>
              <w:jc w:val="center"/>
              <w:rPr>
                <w:rFonts w:ascii="宋体" w:hAnsi="宋体" w:hint="eastAsia"/>
                <w:sz w:val="18"/>
                <w:szCs w:val="18"/>
              </w:rPr>
            </w:pPr>
            <w:r w:rsidRPr="00913357">
              <w:rPr>
                <w:rFonts w:ascii="宋体" w:hAnsi="宋体" w:hint="eastAsia"/>
                <w:sz w:val="18"/>
                <w:szCs w:val="18"/>
              </w:rPr>
              <w:t>MPa</w:t>
            </w:r>
          </w:p>
        </w:tc>
      </w:tr>
      <w:tr w:rsidR="0075466E" w:rsidRPr="00913357" w14:paraId="174B02EC" w14:textId="77777777" w:rsidTr="0045122F">
        <w:trPr>
          <w:trHeight w:val="283"/>
          <w:jc w:val="center"/>
        </w:trPr>
        <w:tc>
          <w:tcPr>
            <w:tcW w:w="937" w:type="dxa"/>
            <w:vMerge/>
            <w:vAlign w:val="center"/>
          </w:tcPr>
          <w:p w14:paraId="1AAB4625" w14:textId="77777777" w:rsidR="0075466E" w:rsidRPr="00913357" w:rsidRDefault="0075466E" w:rsidP="0045122F">
            <w:pPr>
              <w:adjustRightInd w:val="0"/>
              <w:snapToGrid w:val="0"/>
              <w:ind w:firstLine="360"/>
              <w:jc w:val="center"/>
              <w:rPr>
                <w:rFonts w:ascii="宋体" w:hAnsi="宋体" w:hint="eastAsia"/>
                <w:sz w:val="18"/>
                <w:szCs w:val="18"/>
              </w:rPr>
            </w:pPr>
          </w:p>
        </w:tc>
        <w:tc>
          <w:tcPr>
            <w:tcW w:w="1535" w:type="dxa"/>
            <w:vAlign w:val="center"/>
          </w:tcPr>
          <w:p w14:paraId="37AEB95B" w14:textId="77777777" w:rsidR="0075466E" w:rsidRPr="00913357" w:rsidRDefault="0075466E" w:rsidP="0045122F">
            <w:pPr>
              <w:adjustRightInd w:val="0"/>
              <w:snapToGrid w:val="0"/>
              <w:jc w:val="center"/>
              <w:rPr>
                <w:rFonts w:ascii="宋体" w:hAnsi="宋体" w:hint="eastAsia"/>
                <w:sz w:val="18"/>
                <w:szCs w:val="18"/>
              </w:rPr>
            </w:pPr>
            <w:r w:rsidRPr="00913357">
              <w:rPr>
                <w:rFonts w:ascii="宋体" w:hAnsi="宋体" w:hint="eastAsia"/>
                <w:sz w:val="18"/>
                <w:szCs w:val="18"/>
              </w:rPr>
              <w:t>过滤效率</w:t>
            </w:r>
          </w:p>
          <w:p w14:paraId="4509AF93" w14:textId="77777777" w:rsidR="0075466E" w:rsidRPr="00913357" w:rsidRDefault="0075466E" w:rsidP="0045122F">
            <w:pPr>
              <w:adjustRightInd w:val="0"/>
              <w:snapToGrid w:val="0"/>
              <w:jc w:val="center"/>
              <w:rPr>
                <w:rFonts w:ascii="宋体" w:hAnsi="宋体" w:hint="eastAsia"/>
                <w:sz w:val="18"/>
                <w:szCs w:val="18"/>
              </w:rPr>
            </w:pPr>
            <w:r w:rsidRPr="00913357">
              <w:rPr>
                <w:rFonts w:ascii="宋体" w:hAnsi="宋体" w:hint="eastAsia"/>
                <w:sz w:val="18"/>
                <w:szCs w:val="18"/>
              </w:rPr>
              <w:t>（98%）</w:t>
            </w:r>
          </w:p>
        </w:tc>
        <w:tc>
          <w:tcPr>
            <w:tcW w:w="1669" w:type="dxa"/>
            <w:vAlign w:val="center"/>
          </w:tcPr>
          <w:p w14:paraId="1FA17A3D" w14:textId="77777777" w:rsidR="0075466E" w:rsidRPr="00913357" w:rsidRDefault="0075466E" w:rsidP="0045122F">
            <w:pPr>
              <w:adjustRightInd w:val="0"/>
              <w:snapToGrid w:val="0"/>
              <w:jc w:val="center"/>
              <w:rPr>
                <w:rFonts w:ascii="宋体" w:hAnsi="宋体" w:hint="eastAsia"/>
                <w:sz w:val="18"/>
                <w:szCs w:val="18"/>
              </w:rPr>
            </w:pPr>
            <w:r w:rsidRPr="00913357">
              <w:rPr>
                <w:rFonts w:ascii="宋体" w:hAnsi="宋体" w:hint="eastAsia"/>
                <w:sz w:val="18"/>
                <w:szCs w:val="18"/>
              </w:rPr>
              <w:t>过滤效率</w:t>
            </w:r>
          </w:p>
          <w:p w14:paraId="10DB35DA" w14:textId="77777777" w:rsidR="0075466E" w:rsidRPr="00913357" w:rsidRDefault="0075466E" w:rsidP="0045122F">
            <w:pPr>
              <w:adjustRightInd w:val="0"/>
              <w:snapToGrid w:val="0"/>
              <w:jc w:val="center"/>
              <w:rPr>
                <w:rFonts w:ascii="宋体" w:hAnsi="宋体" w:hint="eastAsia"/>
                <w:sz w:val="18"/>
                <w:szCs w:val="18"/>
              </w:rPr>
            </w:pPr>
            <w:r w:rsidRPr="00913357">
              <w:rPr>
                <w:rFonts w:ascii="宋体" w:hAnsi="宋体" w:hint="eastAsia"/>
                <w:sz w:val="18"/>
                <w:szCs w:val="18"/>
              </w:rPr>
              <w:t>（99.9%）</w:t>
            </w:r>
          </w:p>
        </w:tc>
        <w:tc>
          <w:tcPr>
            <w:tcW w:w="1727" w:type="dxa"/>
            <w:vMerge/>
            <w:vAlign w:val="center"/>
          </w:tcPr>
          <w:p w14:paraId="44ADAECE" w14:textId="77777777" w:rsidR="0075466E" w:rsidRPr="00913357" w:rsidRDefault="0075466E" w:rsidP="0045122F">
            <w:pPr>
              <w:adjustRightInd w:val="0"/>
              <w:snapToGrid w:val="0"/>
              <w:ind w:firstLine="360"/>
              <w:jc w:val="center"/>
              <w:rPr>
                <w:rFonts w:ascii="宋体" w:hAnsi="宋体" w:hint="eastAsia"/>
                <w:sz w:val="18"/>
                <w:szCs w:val="18"/>
              </w:rPr>
            </w:pPr>
          </w:p>
        </w:tc>
        <w:tc>
          <w:tcPr>
            <w:tcW w:w="1730" w:type="dxa"/>
            <w:vMerge/>
            <w:vAlign w:val="center"/>
          </w:tcPr>
          <w:p w14:paraId="56180108" w14:textId="77777777" w:rsidR="0075466E" w:rsidRPr="00913357" w:rsidRDefault="0075466E" w:rsidP="0045122F">
            <w:pPr>
              <w:adjustRightInd w:val="0"/>
              <w:snapToGrid w:val="0"/>
              <w:ind w:firstLine="360"/>
              <w:jc w:val="center"/>
              <w:rPr>
                <w:rFonts w:ascii="宋体" w:hAnsi="宋体" w:hint="eastAsia"/>
                <w:sz w:val="18"/>
                <w:szCs w:val="18"/>
              </w:rPr>
            </w:pPr>
          </w:p>
        </w:tc>
        <w:tc>
          <w:tcPr>
            <w:tcW w:w="1727" w:type="dxa"/>
            <w:vMerge/>
            <w:vAlign w:val="center"/>
          </w:tcPr>
          <w:p w14:paraId="71EC74D5" w14:textId="77777777" w:rsidR="0075466E" w:rsidRPr="00913357" w:rsidRDefault="0075466E" w:rsidP="0045122F">
            <w:pPr>
              <w:adjustRightInd w:val="0"/>
              <w:snapToGrid w:val="0"/>
              <w:ind w:firstLine="360"/>
              <w:jc w:val="center"/>
              <w:rPr>
                <w:rFonts w:ascii="宋体" w:hAnsi="宋体" w:hint="eastAsia"/>
                <w:sz w:val="18"/>
                <w:szCs w:val="18"/>
              </w:rPr>
            </w:pPr>
          </w:p>
        </w:tc>
      </w:tr>
      <w:tr w:rsidR="00B3556B" w:rsidRPr="00913357" w14:paraId="36704D76" w14:textId="77777777" w:rsidTr="0045122F">
        <w:trPr>
          <w:trHeight w:val="283"/>
          <w:jc w:val="center"/>
        </w:trPr>
        <w:tc>
          <w:tcPr>
            <w:tcW w:w="937" w:type="dxa"/>
            <w:vAlign w:val="center"/>
          </w:tcPr>
          <w:p w14:paraId="67EE92A6" w14:textId="6E9A1FBB" w:rsidR="00B3556B" w:rsidRPr="00913357" w:rsidRDefault="00B3556B" w:rsidP="00B3556B">
            <w:pPr>
              <w:adjustRightInd w:val="0"/>
              <w:snapToGrid w:val="0"/>
              <w:jc w:val="center"/>
              <w:rPr>
                <w:rFonts w:ascii="宋体" w:hAnsi="宋体" w:hint="eastAsia"/>
                <w:sz w:val="18"/>
                <w:szCs w:val="18"/>
              </w:rPr>
            </w:pPr>
            <w:r w:rsidRPr="00913357">
              <w:rPr>
                <w:rFonts w:ascii="宋体" w:hAnsi="宋体" w:hint="eastAsia"/>
                <w:sz w:val="18"/>
                <w:szCs w:val="18"/>
              </w:rPr>
              <w:t>NG022</w:t>
            </w:r>
          </w:p>
        </w:tc>
        <w:tc>
          <w:tcPr>
            <w:tcW w:w="1535" w:type="dxa"/>
            <w:vAlign w:val="center"/>
          </w:tcPr>
          <w:p w14:paraId="467CE26A" w14:textId="29C035A8" w:rsidR="00B3556B" w:rsidRPr="00913357" w:rsidRDefault="00B3556B" w:rsidP="00B3556B">
            <w:pPr>
              <w:adjustRightInd w:val="0"/>
              <w:snapToGrid w:val="0"/>
              <w:jc w:val="center"/>
              <w:rPr>
                <w:rFonts w:ascii="宋体" w:hAnsi="宋体" w:hint="eastAsia"/>
                <w:sz w:val="18"/>
                <w:szCs w:val="18"/>
              </w:rPr>
            </w:pPr>
            <w:r w:rsidRPr="00913357">
              <w:rPr>
                <w:rFonts w:ascii="宋体" w:hAnsi="宋体" w:hint="eastAsia"/>
                <w:sz w:val="18"/>
                <w:szCs w:val="18"/>
              </w:rPr>
              <w:t>22</w:t>
            </w:r>
          </w:p>
        </w:tc>
        <w:tc>
          <w:tcPr>
            <w:tcW w:w="1669" w:type="dxa"/>
            <w:vAlign w:val="center"/>
          </w:tcPr>
          <w:p w14:paraId="4006DCDE" w14:textId="4DD73716" w:rsidR="00B3556B" w:rsidRPr="00913357" w:rsidRDefault="00B3556B" w:rsidP="00B3556B">
            <w:pPr>
              <w:adjustRightInd w:val="0"/>
              <w:snapToGrid w:val="0"/>
              <w:jc w:val="center"/>
              <w:rPr>
                <w:rFonts w:ascii="宋体" w:hAnsi="宋体" w:hint="eastAsia"/>
                <w:sz w:val="18"/>
                <w:szCs w:val="18"/>
              </w:rPr>
            </w:pPr>
            <w:r w:rsidRPr="00913357">
              <w:rPr>
                <w:rFonts w:ascii="宋体" w:hAnsi="宋体" w:hint="eastAsia"/>
                <w:sz w:val="18"/>
                <w:szCs w:val="18"/>
              </w:rPr>
              <w:t>36</w:t>
            </w:r>
          </w:p>
        </w:tc>
        <w:tc>
          <w:tcPr>
            <w:tcW w:w="1727" w:type="dxa"/>
            <w:vAlign w:val="center"/>
          </w:tcPr>
          <w:p w14:paraId="6253FAC0" w14:textId="546924A7" w:rsidR="00B3556B" w:rsidRPr="00913357" w:rsidRDefault="00B3556B" w:rsidP="00B3556B">
            <w:pPr>
              <w:adjustRightInd w:val="0"/>
              <w:snapToGrid w:val="0"/>
              <w:jc w:val="center"/>
              <w:rPr>
                <w:rFonts w:ascii="宋体" w:hAnsi="宋体" w:hint="eastAsia"/>
                <w:sz w:val="18"/>
                <w:szCs w:val="18"/>
              </w:rPr>
            </w:pPr>
            <w:r w:rsidRPr="00913357">
              <w:rPr>
                <w:rFonts w:ascii="宋体" w:hAnsi="宋体" w:hint="eastAsia"/>
                <w:sz w:val="18"/>
                <w:szCs w:val="18"/>
              </w:rPr>
              <w:t>50</w:t>
            </w:r>
          </w:p>
        </w:tc>
        <w:tc>
          <w:tcPr>
            <w:tcW w:w="1730" w:type="dxa"/>
            <w:vAlign w:val="center"/>
          </w:tcPr>
          <w:p w14:paraId="4AC78A3D" w14:textId="60AFF674" w:rsidR="00B3556B" w:rsidRPr="00913357" w:rsidRDefault="00B3556B" w:rsidP="00B3556B">
            <w:pPr>
              <w:adjustRightInd w:val="0"/>
              <w:snapToGrid w:val="0"/>
              <w:jc w:val="center"/>
              <w:rPr>
                <w:rFonts w:ascii="宋体" w:hAnsi="宋体" w:hint="eastAsia"/>
                <w:sz w:val="18"/>
                <w:szCs w:val="18"/>
              </w:rPr>
            </w:pPr>
            <w:r w:rsidRPr="00913357">
              <w:rPr>
                <w:rFonts w:ascii="宋体" w:hAnsi="宋体" w:hint="eastAsia"/>
                <w:sz w:val="18"/>
                <w:szCs w:val="18"/>
              </w:rPr>
              <w:t>260</w:t>
            </w:r>
          </w:p>
        </w:tc>
        <w:tc>
          <w:tcPr>
            <w:tcW w:w="1727" w:type="dxa"/>
            <w:vAlign w:val="center"/>
          </w:tcPr>
          <w:p w14:paraId="640F34FA" w14:textId="598EAD89" w:rsidR="00B3556B" w:rsidRPr="00913357" w:rsidRDefault="00B3556B" w:rsidP="00B3556B">
            <w:pPr>
              <w:adjustRightInd w:val="0"/>
              <w:snapToGrid w:val="0"/>
              <w:jc w:val="center"/>
              <w:rPr>
                <w:rFonts w:ascii="宋体" w:hAnsi="宋体" w:hint="eastAsia"/>
                <w:sz w:val="18"/>
                <w:szCs w:val="18"/>
              </w:rPr>
            </w:pPr>
            <w:r w:rsidRPr="00913357">
              <w:rPr>
                <w:rFonts w:ascii="宋体" w:hAnsi="宋体" w:hint="eastAsia"/>
                <w:sz w:val="18"/>
                <w:szCs w:val="18"/>
              </w:rPr>
              <w:t>2.5</w:t>
            </w:r>
          </w:p>
        </w:tc>
      </w:tr>
      <w:tr w:rsidR="00B3556B" w:rsidRPr="00913357" w14:paraId="4C8FF98B" w14:textId="77777777" w:rsidTr="0045122F">
        <w:trPr>
          <w:trHeight w:val="283"/>
          <w:jc w:val="center"/>
        </w:trPr>
        <w:tc>
          <w:tcPr>
            <w:tcW w:w="937" w:type="dxa"/>
            <w:vAlign w:val="center"/>
          </w:tcPr>
          <w:p w14:paraId="79C3E3F2" w14:textId="4A8694CA" w:rsidR="00B3556B" w:rsidRPr="00913357" w:rsidRDefault="00B3556B" w:rsidP="00B3556B">
            <w:pPr>
              <w:adjustRightInd w:val="0"/>
              <w:snapToGrid w:val="0"/>
              <w:jc w:val="center"/>
              <w:rPr>
                <w:rFonts w:ascii="宋体" w:hAnsi="宋体" w:hint="eastAsia"/>
                <w:sz w:val="18"/>
                <w:szCs w:val="18"/>
              </w:rPr>
            </w:pPr>
            <w:r w:rsidRPr="00913357">
              <w:rPr>
                <w:rFonts w:ascii="宋体" w:hAnsi="宋体" w:hint="eastAsia"/>
                <w:sz w:val="18"/>
                <w:szCs w:val="18"/>
              </w:rPr>
              <w:t>NG035</w:t>
            </w:r>
          </w:p>
        </w:tc>
        <w:tc>
          <w:tcPr>
            <w:tcW w:w="1535" w:type="dxa"/>
            <w:vAlign w:val="center"/>
          </w:tcPr>
          <w:p w14:paraId="6B0CB63E" w14:textId="2806DA9B" w:rsidR="00B3556B" w:rsidRPr="00913357" w:rsidRDefault="00B3556B" w:rsidP="00B3556B">
            <w:pPr>
              <w:adjustRightInd w:val="0"/>
              <w:snapToGrid w:val="0"/>
              <w:jc w:val="center"/>
              <w:rPr>
                <w:rFonts w:ascii="宋体" w:hAnsi="宋体" w:hint="eastAsia"/>
                <w:sz w:val="18"/>
                <w:szCs w:val="18"/>
              </w:rPr>
            </w:pPr>
            <w:r w:rsidRPr="00913357">
              <w:rPr>
                <w:rFonts w:ascii="宋体" w:hAnsi="宋体" w:hint="eastAsia"/>
                <w:sz w:val="18"/>
                <w:szCs w:val="18"/>
              </w:rPr>
              <w:t>35</w:t>
            </w:r>
          </w:p>
        </w:tc>
        <w:tc>
          <w:tcPr>
            <w:tcW w:w="1669" w:type="dxa"/>
            <w:vAlign w:val="center"/>
          </w:tcPr>
          <w:p w14:paraId="61B86820" w14:textId="29FD4241" w:rsidR="00B3556B" w:rsidRPr="00913357" w:rsidRDefault="00B3556B" w:rsidP="00B3556B">
            <w:pPr>
              <w:adjustRightInd w:val="0"/>
              <w:snapToGrid w:val="0"/>
              <w:jc w:val="center"/>
              <w:rPr>
                <w:rFonts w:ascii="宋体" w:hAnsi="宋体" w:hint="eastAsia"/>
                <w:sz w:val="18"/>
                <w:szCs w:val="18"/>
              </w:rPr>
            </w:pPr>
            <w:r w:rsidRPr="00913357">
              <w:rPr>
                <w:rFonts w:ascii="宋体" w:hAnsi="宋体" w:hint="eastAsia"/>
                <w:sz w:val="18"/>
                <w:szCs w:val="18"/>
              </w:rPr>
              <w:t>50</w:t>
            </w:r>
          </w:p>
        </w:tc>
        <w:tc>
          <w:tcPr>
            <w:tcW w:w="1727" w:type="dxa"/>
            <w:vAlign w:val="center"/>
          </w:tcPr>
          <w:p w14:paraId="7A7F7A59" w14:textId="73E37833" w:rsidR="00B3556B" w:rsidRPr="00913357" w:rsidRDefault="00B3556B" w:rsidP="00B3556B">
            <w:pPr>
              <w:adjustRightInd w:val="0"/>
              <w:snapToGrid w:val="0"/>
              <w:jc w:val="center"/>
              <w:rPr>
                <w:rFonts w:ascii="宋体" w:hAnsi="宋体" w:hint="eastAsia"/>
                <w:sz w:val="18"/>
                <w:szCs w:val="18"/>
              </w:rPr>
            </w:pPr>
            <w:r w:rsidRPr="00913357">
              <w:rPr>
                <w:rFonts w:ascii="宋体" w:hAnsi="宋体" w:hint="eastAsia"/>
                <w:sz w:val="18"/>
                <w:szCs w:val="18"/>
              </w:rPr>
              <w:t>100</w:t>
            </w:r>
          </w:p>
        </w:tc>
        <w:tc>
          <w:tcPr>
            <w:tcW w:w="1730" w:type="dxa"/>
            <w:vAlign w:val="center"/>
          </w:tcPr>
          <w:p w14:paraId="0785A9A9" w14:textId="78872C64" w:rsidR="00B3556B" w:rsidRPr="00913357" w:rsidRDefault="00B3556B" w:rsidP="00B3556B">
            <w:pPr>
              <w:adjustRightInd w:val="0"/>
              <w:snapToGrid w:val="0"/>
              <w:jc w:val="center"/>
              <w:rPr>
                <w:rFonts w:ascii="宋体" w:hAnsi="宋体" w:hint="eastAsia"/>
                <w:sz w:val="18"/>
                <w:szCs w:val="18"/>
              </w:rPr>
            </w:pPr>
            <w:r w:rsidRPr="00913357">
              <w:rPr>
                <w:rFonts w:ascii="宋体" w:hAnsi="宋体" w:hint="eastAsia"/>
                <w:sz w:val="18"/>
                <w:szCs w:val="18"/>
              </w:rPr>
              <w:t>600</w:t>
            </w:r>
          </w:p>
        </w:tc>
        <w:tc>
          <w:tcPr>
            <w:tcW w:w="1727" w:type="dxa"/>
            <w:vAlign w:val="center"/>
          </w:tcPr>
          <w:p w14:paraId="2DCA7FA7" w14:textId="74BEFFDF" w:rsidR="00B3556B" w:rsidRPr="00913357" w:rsidRDefault="00B3556B" w:rsidP="00B3556B">
            <w:pPr>
              <w:adjustRightInd w:val="0"/>
              <w:snapToGrid w:val="0"/>
              <w:jc w:val="center"/>
              <w:rPr>
                <w:rFonts w:ascii="宋体" w:hAnsi="宋体" w:hint="eastAsia"/>
                <w:sz w:val="18"/>
                <w:szCs w:val="18"/>
              </w:rPr>
            </w:pPr>
            <w:r w:rsidRPr="00913357">
              <w:rPr>
                <w:rFonts w:ascii="宋体" w:hAnsi="宋体" w:hint="eastAsia"/>
                <w:sz w:val="18"/>
                <w:szCs w:val="18"/>
              </w:rPr>
              <w:t>2.5</w:t>
            </w:r>
          </w:p>
        </w:tc>
      </w:tr>
      <w:tr w:rsidR="00B3556B" w:rsidRPr="00913357" w14:paraId="2678FE05" w14:textId="77777777" w:rsidTr="0045122F">
        <w:trPr>
          <w:trHeight w:val="283"/>
          <w:jc w:val="center"/>
        </w:trPr>
        <w:tc>
          <w:tcPr>
            <w:tcW w:w="9325" w:type="dxa"/>
            <w:gridSpan w:val="6"/>
            <w:vAlign w:val="center"/>
          </w:tcPr>
          <w:p w14:paraId="0D587E43" w14:textId="77777777" w:rsidR="00B3556B" w:rsidRPr="00913357" w:rsidRDefault="00B3556B" w:rsidP="00B3556B">
            <w:pPr>
              <w:adjustRightInd w:val="0"/>
              <w:snapToGrid w:val="0"/>
              <w:rPr>
                <w:rFonts w:ascii="黑体" w:eastAsia="黑体" w:hAnsi="黑体" w:hint="eastAsia"/>
                <w:sz w:val="18"/>
                <w:szCs w:val="18"/>
              </w:rPr>
            </w:pPr>
            <w:r w:rsidRPr="00913357">
              <w:rPr>
                <w:rFonts w:ascii="黑体" w:eastAsia="黑体" w:hAnsi="黑体" w:hint="eastAsia"/>
                <w:sz w:val="18"/>
                <w:szCs w:val="18"/>
              </w:rPr>
              <w:t>注1：</w:t>
            </w:r>
            <w:r w:rsidRPr="00913357">
              <w:rPr>
                <w:rFonts w:asciiTheme="minorEastAsia" w:eastAsiaTheme="minorEastAsia" w:hAnsiTheme="minorEastAsia" w:hint="eastAsia"/>
                <w:sz w:val="18"/>
                <w:szCs w:val="18"/>
              </w:rPr>
              <w:t>管状元件耐压强度为内压试验值。</w:t>
            </w:r>
          </w:p>
          <w:p w14:paraId="16F09461" w14:textId="77777777" w:rsidR="00B3556B" w:rsidRPr="00913357" w:rsidRDefault="00B3556B" w:rsidP="00B3556B">
            <w:pPr>
              <w:adjustRightInd w:val="0"/>
              <w:snapToGrid w:val="0"/>
              <w:rPr>
                <w:rFonts w:ascii="宋体" w:hAnsi="宋体" w:hint="eastAsia"/>
                <w:sz w:val="18"/>
                <w:szCs w:val="18"/>
              </w:rPr>
            </w:pPr>
            <w:r w:rsidRPr="00913357">
              <w:rPr>
                <w:rFonts w:ascii="黑体" w:eastAsia="黑体" w:hAnsi="黑体" w:hint="eastAsia"/>
                <w:sz w:val="18"/>
                <w:szCs w:val="18"/>
              </w:rPr>
              <w:t>注2：</w:t>
            </w:r>
            <w:r w:rsidRPr="00913357">
              <w:rPr>
                <w:rFonts w:asciiTheme="minorEastAsia" w:eastAsiaTheme="minorEastAsia" w:hAnsiTheme="minorEastAsia" w:hint="eastAsia"/>
                <w:sz w:val="18"/>
                <w:szCs w:val="18"/>
              </w:rPr>
              <w:t>表中“透气度”值对应的过滤元件壁厚为2</w:t>
            </w:r>
            <w:r>
              <w:rPr>
                <w:rFonts w:asciiTheme="minorEastAsia" w:eastAsiaTheme="minorEastAsia" w:hAnsiTheme="minorEastAsia" w:hint="eastAsia"/>
                <w:sz w:val="18"/>
                <w:szCs w:val="18"/>
              </w:rPr>
              <w:t xml:space="preserve"> </w:t>
            </w:r>
            <w:r w:rsidRPr="00913357">
              <w:rPr>
                <w:rFonts w:asciiTheme="minorEastAsia" w:eastAsiaTheme="minorEastAsia" w:hAnsiTheme="minorEastAsia" w:hint="eastAsia"/>
                <w:sz w:val="18"/>
                <w:szCs w:val="18"/>
              </w:rPr>
              <w:t>mm。当涉及不同壁厚规格产品时，“透气度”指标以供需双方协商确定。</w:t>
            </w:r>
          </w:p>
        </w:tc>
      </w:tr>
    </w:tbl>
    <w:p w14:paraId="119F65FE" w14:textId="1C052CC4" w:rsidR="00640C03" w:rsidRDefault="00640C03" w:rsidP="00640C03">
      <w:pPr>
        <w:pStyle w:val="ac"/>
        <w:spacing w:before="156" w:after="156"/>
        <w:rPr>
          <w:rFonts w:hAnsi="黑体" w:hint="eastAsia"/>
        </w:rPr>
      </w:pPr>
      <w:r>
        <w:rPr>
          <w:rFonts w:hAnsi="黑体" w:hint="eastAsia"/>
        </w:rPr>
        <w:t xml:space="preserve">表11  </w:t>
      </w:r>
      <w:r w:rsidR="00763564">
        <w:rPr>
          <w:rFonts w:hAnsi="黑体" w:hint="eastAsia"/>
        </w:rPr>
        <w:t>烧结</w:t>
      </w:r>
      <w:r>
        <w:rPr>
          <w:rFonts w:hAnsi="黑体" w:hint="eastAsia"/>
        </w:rPr>
        <w:t>不锈钢过滤元件的性能</w:t>
      </w:r>
    </w:p>
    <w:tbl>
      <w:tblPr>
        <w:tblW w:w="0" w:type="auto"/>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937"/>
        <w:gridCol w:w="1535"/>
        <w:gridCol w:w="1534"/>
        <w:gridCol w:w="1772"/>
        <w:gridCol w:w="1774"/>
        <w:gridCol w:w="1773"/>
      </w:tblGrid>
      <w:tr w:rsidR="00913357" w:rsidRPr="00913357" w14:paraId="0D1E4A3E" w14:textId="77777777" w:rsidTr="0045122F">
        <w:trPr>
          <w:trHeight w:val="283"/>
          <w:jc w:val="center"/>
        </w:trPr>
        <w:tc>
          <w:tcPr>
            <w:tcW w:w="949" w:type="dxa"/>
            <w:vMerge w:val="restart"/>
            <w:vAlign w:val="center"/>
          </w:tcPr>
          <w:p w14:paraId="2B187EDE" w14:textId="77777777" w:rsidR="00640C03" w:rsidRPr="00913357" w:rsidRDefault="00640C03" w:rsidP="0045122F">
            <w:pPr>
              <w:adjustRightInd w:val="0"/>
              <w:snapToGrid w:val="0"/>
              <w:jc w:val="center"/>
              <w:rPr>
                <w:rFonts w:ascii="宋体" w:hAnsi="宋体" w:hint="eastAsia"/>
                <w:sz w:val="18"/>
                <w:szCs w:val="18"/>
              </w:rPr>
            </w:pPr>
            <w:r w:rsidRPr="00913357">
              <w:rPr>
                <w:rFonts w:ascii="宋体" w:hAnsi="宋体" w:hint="eastAsia"/>
                <w:sz w:val="18"/>
                <w:szCs w:val="18"/>
              </w:rPr>
              <w:t>牌号</w:t>
            </w:r>
          </w:p>
        </w:tc>
        <w:tc>
          <w:tcPr>
            <w:tcW w:w="3128" w:type="dxa"/>
            <w:gridSpan w:val="2"/>
            <w:vAlign w:val="center"/>
          </w:tcPr>
          <w:p w14:paraId="65C7D576" w14:textId="77777777" w:rsidR="00640C03" w:rsidRPr="00913357" w:rsidRDefault="00640C03" w:rsidP="0045122F">
            <w:pPr>
              <w:adjustRightInd w:val="0"/>
              <w:snapToGrid w:val="0"/>
              <w:rPr>
                <w:rFonts w:ascii="宋体" w:hAnsi="宋体" w:hint="eastAsia"/>
                <w:sz w:val="18"/>
                <w:szCs w:val="18"/>
              </w:rPr>
            </w:pPr>
            <w:r w:rsidRPr="00913357">
              <w:rPr>
                <w:rFonts w:ascii="宋体" w:hAnsi="宋体" w:hint="eastAsia"/>
                <w:sz w:val="18"/>
                <w:szCs w:val="18"/>
              </w:rPr>
              <w:t>液体中阻挡的颗粒尺寸值/</w:t>
            </w:r>
            <w:proofErr w:type="spellStart"/>
            <w:r w:rsidRPr="00913357">
              <w:rPr>
                <w:rFonts w:ascii="宋体" w:hAnsi="宋体"/>
                <w:sz w:val="18"/>
                <w:szCs w:val="18"/>
              </w:rPr>
              <w:t>μm</w:t>
            </w:r>
            <w:proofErr w:type="spellEnd"/>
          </w:p>
        </w:tc>
        <w:tc>
          <w:tcPr>
            <w:tcW w:w="1831" w:type="dxa"/>
            <w:vMerge w:val="restart"/>
            <w:vAlign w:val="center"/>
          </w:tcPr>
          <w:p w14:paraId="3E550B03" w14:textId="77777777" w:rsidR="00640C03" w:rsidRPr="00913357" w:rsidRDefault="00640C03" w:rsidP="0045122F">
            <w:pPr>
              <w:adjustRightInd w:val="0"/>
              <w:snapToGrid w:val="0"/>
              <w:jc w:val="center"/>
              <w:rPr>
                <w:rFonts w:ascii="宋体" w:hAnsi="宋体" w:hint="eastAsia"/>
                <w:sz w:val="18"/>
                <w:szCs w:val="18"/>
              </w:rPr>
            </w:pPr>
            <w:r w:rsidRPr="00913357">
              <w:rPr>
                <w:rFonts w:ascii="宋体" w:hAnsi="宋体" w:hint="eastAsia"/>
                <w:sz w:val="18"/>
                <w:szCs w:val="18"/>
              </w:rPr>
              <w:t>气泡试验孔径</w:t>
            </w:r>
          </w:p>
          <w:p w14:paraId="5F944CE7" w14:textId="77777777" w:rsidR="00640C03" w:rsidRPr="00913357" w:rsidRDefault="00640C03" w:rsidP="0045122F">
            <w:pPr>
              <w:adjustRightInd w:val="0"/>
              <w:snapToGrid w:val="0"/>
              <w:jc w:val="center"/>
              <w:rPr>
                <w:rFonts w:ascii="宋体" w:hAnsi="宋体" w:hint="eastAsia"/>
                <w:sz w:val="18"/>
                <w:szCs w:val="18"/>
              </w:rPr>
            </w:pPr>
            <w:r w:rsidRPr="00913357">
              <w:rPr>
                <w:rFonts w:ascii="宋体" w:hAnsi="宋体" w:hint="eastAsia"/>
                <w:sz w:val="18"/>
                <w:szCs w:val="18"/>
              </w:rPr>
              <w:t>（不大于）</w:t>
            </w:r>
          </w:p>
          <w:p w14:paraId="57571973" w14:textId="77777777" w:rsidR="00640C03" w:rsidRPr="00913357" w:rsidRDefault="00640C03" w:rsidP="0045122F">
            <w:pPr>
              <w:adjustRightInd w:val="0"/>
              <w:snapToGrid w:val="0"/>
              <w:jc w:val="center"/>
              <w:rPr>
                <w:rFonts w:ascii="宋体" w:hAnsi="宋体" w:hint="eastAsia"/>
                <w:sz w:val="18"/>
                <w:szCs w:val="18"/>
              </w:rPr>
            </w:pPr>
            <w:proofErr w:type="spellStart"/>
            <w:r w:rsidRPr="00913357">
              <w:rPr>
                <w:rFonts w:ascii="宋体" w:hAnsi="宋体"/>
                <w:sz w:val="18"/>
                <w:szCs w:val="18"/>
              </w:rPr>
              <w:t>μm</w:t>
            </w:r>
            <w:proofErr w:type="spellEnd"/>
          </w:p>
        </w:tc>
        <w:tc>
          <w:tcPr>
            <w:tcW w:w="1831" w:type="dxa"/>
            <w:vMerge w:val="restart"/>
            <w:vAlign w:val="center"/>
          </w:tcPr>
          <w:p w14:paraId="43784152" w14:textId="77777777" w:rsidR="00640C03" w:rsidRPr="00913357" w:rsidRDefault="00640C03" w:rsidP="0045122F">
            <w:pPr>
              <w:adjustRightInd w:val="0"/>
              <w:snapToGrid w:val="0"/>
              <w:jc w:val="center"/>
              <w:rPr>
                <w:rFonts w:ascii="宋体" w:hAnsi="宋体" w:hint="eastAsia"/>
                <w:sz w:val="18"/>
                <w:szCs w:val="18"/>
              </w:rPr>
            </w:pPr>
            <w:r w:rsidRPr="00913357">
              <w:rPr>
                <w:rFonts w:ascii="宋体" w:hAnsi="宋体" w:hint="eastAsia"/>
                <w:sz w:val="18"/>
                <w:szCs w:val="18"/>
              </w:rPr>
              <w:t>透气度</w:t>
            </w:r>
          </w:p>
          <w:p w14:paraId="776EB9E2" w14:textId="77777777" w:rsidR="00640C03" w:rsidRPr="00913357" w:rsidRDefault="00640C03" w:rsidP="0045122F">
            <w:pPr>
              <w:adjustRightInd w:val="0"/>
              <w:snapToGrid w:val="0"/>
              <w:jc w:val="center"/>
              <w:rPr>
                <w:rFonts w:ascii="宋体" w:hAnsi="宋体" w:hint="eastAsia"/>
                <w:sz w:val="18"/>
                <w:szCs w:val="18"/>
              </w:rPr>
            </w:pPr>
            <w:r w:rsidRPr="00913357">
              <w:rPr>
                <w:rFonts w:ascii="宋体" w:hAnsi="宋体" w:hint="eastAsia"/>
                <w:sz w:val="18"/>
                <w:szCs w:val="18"/>
              </w:rPr>
              <w:t>（不小于）</w:t>
            </w:r>
          </w:p>
          <w:p w14:paraId="6DDDFDCC" w14:textId="77777777" w:rsidR="00640C03" w:rsidRPr="00913357" w:rsidRDefault="00640C03" w:rsidP="0045122F">
            <w:pPr>
              <w:adjustRightInd w:val="0"/>
              <w:snapToGrid w:val="0"/>
              <w:jc w:val="center"/>
              <w:rPr>
                <w:rFonts w:ascii="宋体" w:hAnsi="宋体" w:hint="eastAsia"/>
                <w:sz w:val="18"/>
                <w:szCs w:val="18"/>
              </w:rPr>
            </w:pPr>
            <w:r w:rsidRPr="00913357">
              <w:rPr>
                <w:rFonts w:ascii="宋体" w:hAnsi="宋体" w:hint="eastAsia"/>
                <w:sz w:val="18"/>
                <w:szCs w:val="18"/>
              </w:rPr>
              <w:t>m</w:t>
            </w:r>
            <w:r w:rsidRPr="00913357">
              <w:rPr>
                <w:rFonts w:ascii="宋体" w:hAnsi="宋体" w:hint="eastAsia"/>
                <w:sz w:val="18"/>
                <w:szCs w:val="18"/>
                <w:vertAlign w:val="superscript"/>
              </w:rPr>
              <w:t>3</w:t>
            </w:r>
            <w:r w:rsidRPr="00913357">
              <w:rPr>
                <w:rFonts w:ascii="宋体" w:hAnsi="宋体" w:hint="eastAsia"/>
                <w:sz w:val="18"/>
                <w:szCs w:val="18"/>
              </w:rPr>
              <w:t>/(h</w:t>
            </w:r>
            <w:r w:rsidRPr="00913357">
              <w:rPr>
                <w:rFonts w:ascii="微软雅黑" w:eastAsia="微软雅黑" w:hAnsi="微软雅黑" w:cs="微软雅黑" w:hint="eastAsia"/>
                <w:sz w:val="18"/>
                <w:szCs w:val="18"/>
              </w:rPr>
              <w:t>∙</w:t>
            </w:r>
            <w:r w:rsidRPr="00913357">
              <w:rPr>
                <w:rFonts w:ascii="宋体" w:hAnsi="宋体" w:hint="eastAsia"/>
                <w:sz w:val="18"/>
                <w:szCs w:val="18"/>
              </w:rPr>
              <w:t>kPa</w:t>
            </w:r>
            <w:r w:rsidRPr="00913357">
              <w:rPr>
                <w:rFonts w:ascii="微软雅黑" w:eastAsia="微软雅黑" w:hAnsi="微软雅黑" w:cs="微软雅黑" w:hint="eastAsia"/>
                <w:sz w:val="18"/>
                <w:szCs w:val="18"/>
              </w:rPr>
              <w:t>∙</w:t>
            </w:r>
            <w:r w:rsidRPr="00913357">
              <w:rPr>
                <w:rFonts w:ascii="宋体" w:hAnsi="宋体" w:hint="eastAsia"/>
                <w:sz w:val="18"/>
                <w:szCs w:val="18"/>
              </w:rPr>
              <w:t>m</w:t>
            </w:r>
            <w:r w:rsidRPr="00913357">
              <w:rPr>
                <w:rFonts w:ascii="宋体" w:hAnsi="宋体" w:hint="eastAsia"/>
                <w:sz w:val="18"/>
                <w:szCs w:val="18"/>
                <w:vertAlign w:val="superscript"/>
              </w:rPr>
              <w:t>2</w:t>
            </w:r>
            <w:r w:rsidRPr="00913357">
              <w:rPr>
                <w:rFonts w:ascii="宋体" w:hAnsi="宋体" w:hint="eastAsia"/>
                <w:sz w:val="18"/>
                <w:szCs w:val="18"/>
              </w:rPr>
              <w:t>)</w:t>
            </w:r>
          </w:p>
        </w:tc>
        <w:tc>
          <w:tcPr>
            <w:tcW w:w="1832" w:type="dxa"/>
            <w:vMerge w:val="restart"/>
            <w:vAlign w:val="center"/>
          </w:tcPr>
          <w:p w14:paraId="785E6E1F" w14:textId="41BF8603" w:rsidR="00640C03" w:rsidRPr="00913357" w:rsidRDefault="00640C03" w:rsidP="0045122F">
            <w:pPr>
              <w:adjustRightInd w:val="0"/>
              <w:snapToGrid w:val="0"/>
              <w:jc w:val="center"/>
              <w:rPr>
                <w:rFonts w:ascii="宋体" w:hAnsi="宋体" w:hint="eastAsia"/>
                <w:sz w:val="18"/>
                <w:szCs w:val="18"/>
              </w:rPr>
            </w:pPr>
            <w:r w:rsidRPr="00913357">
              <w:rPr>
                <w:rFonts w:ascii="宋体" w:hAnsi="宋体" w:hint="eastAsia"/>
                <w:sz w:val="18"/>
                <w:szCs w:val="18"/>
              </w:rPr>
              <w:t>耐压强度</w:t>
            </w:r>
          </w:p>
          <w:p w14:paraId="59B39492" w14:textId="77777777" w:rsidR="00640C03" w:rsidRPr="00913357" w:rsidRDefault="00640C03" w:rsidP="0045122F">
            <w:pPr>
              <w:adjustRightInd w:val="0"/>
              <w:snapToGrid w:val="0"/>
              <w:jc w:val="center"/>
              <w:rPr>
                <w:rFonts w:ascii="宋体" w:hAnsi="宋体" w:hint="eastAsia"/>
                <w:sz w:val="18"/>
                <w:szCs w:val="18"/>
              </w:rPr>
            </w:pPr>
            <w:r w:rsidRPr="00913357">
              <w:rPr>
                <w:rFonts w:ascii="宋体" w:hAnsi="宋体" w:hint="eastAsia"/>
                <w:sz w:val="18"/>
                <w:szCs w:val="18"/>
              </w:rPr>
              <w:t>（不小于）</w:t>
            </w:r>
          </w:p>
          <w:p w14:paraId="595781E0" w14:textId="77777777" w:rsidR="00640C03" w:rsidRPr="00913357" w:rsidRDefault="00640C03" w:rsidP="0045122F">
            <w:pPr>
              <w:adjustRightInd w:val="0"/>
              <w:snapToGrid w:val="0"/>
              <w:jc w:val="center"/>
              <w:rPr>
                <w:rFonts w:ascii="宋体" w:hAnsi="宋体" w:hint="eastAsia"/>
                <w:sz w:val="18"/>
                <w:szCs w:val="18"/>
              </w:rPr>
            </w:pPr>
            <w:r w:rsidRPr="00913357">
              <w:rPr>
                <w:rFonts w:ascii="宋体" w:hAnsi="宋体" w:hint="eastAsia"/>
                <w:sz w:val="18"/>
                <w:szCs w:val="18"/>
              </w:rPr>
              <w:t>MPa</w:t>
            </w:r>
          </w:p>
        </w:tc>
      </w:tr>
      <w:tr w:rsidR="00913357" w:rsidRPr="00913357" w14:paraId="084B36B2" w14:textId="77777777" w:rsidTr="0045122F">
        <w:trPr>
          <w:trHeight w:val="283"/>
          <w:jc w:val="center"/>
        </w:trPr>
        <w:tc>
          <w:tcPr>
            <w:tcW w:w="949" w:type="dxa"/>
            <w:vMerge/>
            <w:vAlign w:val="center"/>
          </w:tcPr>
          <w:p w14:paraId="5E12D429" w14:textId="77777777" w:rsidR="00640C03" w:rsidRPr="00913357" w:rsidRDefault="00640C03" w:rsidP="0045122F">
            <w:pPr>
              <w:adjustRightInd w:val="0"/>
              <w:snapToGrid w:val="0"/>
              <w:ind w:firstLine="360"/>
              <w:jc w:val="center"/>
              <w:rPr>
                <w:rFonts w:ascii="宋体" w:hAnsi="宋体" w:hint="eastAsia"/>
                <w:sz w:val="18"/>
                <w:szCs w:val="18"/>
              </w:rPr>
            </w:pPr>
          </w:p>
        </w:tc>
        <w:tc>
          <w:tcPr>
            <w:tcW w:w="1569" w:type="dxa"/>
            <w:vAlign w:val="center"/>
          </w:tcPr>
          <w:p w14:paraId="1362061C" w14:textId="77777777" w:rsidR="00640C03" w:rsidRPr="00913357" w:rsidRDefault="00640C03" w:rsidP="0045122F">
            <w:pPr>
              <w:adjustRightInd w:val="0"/>
              <w:snapToGrid w:val="0"/>
              <w:jc w:val="center"/>
              <w:rPr>
                <w:rFonts w:ascii="宋体" w:hAnsi="宋体" w:hint="eastAsia"/>
                <w:sz w:val="18"/>
                <w:szCs w:val="18"/>
              </w:rPr>
            </w:pPr>
            <w:r w:rsidRPr="00913357">
              <w:rPr>
                <w:rFonts w:ascii="宋体" w:hAnsi="宋体" w:hint="eastAsia"/>
                <w:sz w:val="18"/>
                <w:szCs w:val="18"/>
              </w:rPr>
              <w:t>过滤效率</w:t>
            </w:r>
          </w:p>
          <w:p w14:paraId="32911226" w14:textId="77777777" w:rsidR="00640C03" w:rsidRPr="00913357" w:rsidRDefault="00640C03" w:rsidP="0045122F">
            <w:pPr>
              <w:adjustRightInd w:val="0"/>
              <w:snapToGrid w:val="0"/>
              <w:jc w:val="center"/>
              <w:rPr>
                <w:rFonts w:ascii="宋体" w:hAnsi="宋体" w:hint="eastAsia"/>
                <w:sz w:val="18"/>
                <w:szCs w:val="18"/>
              </w:rPr>
            </w:pPr>
            <w:r w:rsidRPr="00913357">
              <w:rPr>
                <w:rFonts w:ascii="宋体" w:hAnsi="宋体" w:hint="eastAsia"/>
                <w:sz w:val="18"/>
                <w:szCs w:val="18"/>
              </w:rPr>
              <w:t>（98%）</w:t>
            </w:r>
          </w:p>
        </w:tc>
        <w:tc>
          <w:tcPr>
            <w:tcW w:w="1559" w:type="dxa"/>
            <w:vAlign w:val="center"/>
          </w:tcPr>
          <w:p w14:paraId="02721B91" w14:textId="77777777" w:rsidR="00640C03" w:rsidRPr="00913357" w:rsidRDefault="00640C03" w:rsidP="0045122F">
            <w:pPr>
              <w:adjustRightInd w:val="0"/>
              <w:snapToGrid w:val="0"/>
              <w:jc w:val="center"/>
              <w:rPr>
                <w:rFonts w:ascii="宋体" w:hAnsi="宋体" w:hint="eastAsia"/>
                <w:sz w:val="18"/>
                <w:szCs w:val="18"/>
              </w:rPr>
            </w:pPr>
            <w:r w:rsidRPr="00913357">
              <w:rPr>
                <w:rFonts w:ascii="宋体" w:hAnsi="宋体" w:hint="eastAsia"/>
                <w:sz w:val="18"/>
                <w:szCs w:val="18"/>
              </w:rPr>
              <w:t>过滤效率</w:t>
            </w:r>
          </w:p>
          <w:p w14:paraId="6E984265" w14:textId="77777777" w:rsidR="00640C03" w:rsidRPr="00913357" w:rsidRDefault="00640C03" w:rsidP="0045122F">
            <w:pPr>
              <w:adjustRightInd w:val="0"/>
              <w:snapToGrid w:val="0"/>
              <w:jc w:val="center"/>
              <w:rPr>
                <w:rFonts w:ascii="宋体" w:hAnsi="宋体" w:hint="eastAsia"/>
                <w:sz w:val="18"/>
                <w:szCs w:val="18"/>
              </w:rPr>
            </w:pPr>
            <w:r w:rsidRPr="00913357">
              <w:rPr>
                <w:rFonts w:ascii="宋体" w:hAnsi="宋体" w:hint="eastAsia"/>
                <w:sz w:val="18"/>
                <w:szCs w:val="18"/>
              </w:rPr>
              <w:t>（99.9%）</w:t>
            </w:r>
          </w:p>
        </w:tc>
        <w:tc>
          <w:tcPr>
            <w:tcW w:w="1831" w:type="dxa"/>
            <w:vMerge/>
            <w:vAlign w:val="center"/>
          </w:tcPr>
          <w:p w14:paraId="623809CA" w14:textId="77777777" w:rsidR="00640C03" w:rsidRPr="00913357" w:rsidRDefault="00640C03" w:rsidP="0045122F">
            <w:pPr>
              <w:adjustRightInd w:val="0"/>
              <w:snapToGrid w:val="0"/>
              <w:ind w:firstLine="360"/>
              <w:jc w:val="center"/>
              <w:rPr>
                <w:rFonts w:ascii="宋体" w:hAnsi="宋体" w:hint="eastAsia"/>
                <w:sz w:val="18"/>
                <w:szCs w:val="18"/>
              </w:rPr>
            </w:pPr>
          </w:p>
        </w:tc>
        <w:tc>
          <w:tcPr>
            <w:tcW w:w="1831" w:type="dxa"/>
            <w:vMerge/>
            <w:vAlign w:val="center"/>
          </w:tcPr>
          <w:p w14:paraId="1ADC66EC" w14:textId="77777777" w:rsidR="00640C03" w:rsidRPr="00913357" w:rsidRDefault="00640C03" w:rsidP="0045122F">
            <w:pPr>
              <w:adjustRightInd w:val="0"/>
              <w:snapToGrid w:val="0"/>
              <w:ind w:firstLine="360"/>
              <w:jc w:val="center"/>
              <w:rPr>
                <w:rFonts w:ascii="宋体" w:hAnsi="宋体" w:hint="eastAsia"/>
                <w:sz w:val="18"/>
                <w:szCs w:val="18"/>
              </w:rPr>
            </w:pPr>
          </w:p>
        </w:tc>
        <w:tc>
          <w:tcPr>
            <w:tcW w:w="1832" w:type="dxa"/>
            <w:vMerge/>
            <w:vAlign w:val="center"/>
          </w:tcPr>
          <w:p w14:paraId="14652BBA" w14:textId="77777777" w:rsidR="00640C03" w:rsidRPr="00913357" w:rsidRDefault="00640C03" w:rsidP="0045122F">
            <w:pPr>
              <w:adjustRightInd w:val="0"/>
              <w:snapToGrid w:val="0"/>
              <w:ind w:firstLine="360"/>
              <w:jc w:val="center"/>
              <w:rPr>
                <w:rFonts w:ascii="宋体" w:hAnsi="宋体" w:hint="eastAsia"/>
                <w:sz w:val="18"/>
                <w:szCs w:val="18"/>
              </w:rPr>
            </w:pPr>
          </w:p>
        </w:tc>
      </w:tr>
      <w:tr w:rsidR="00913357" w:rsidRPr="00913357" w14:paraId="5C58DD9F" w14:textId="77777777" w:rsidTr="0045122F">
        <w:trPr>
          <w:trHeight w:val="283"/>
          <w:jc w:val="center"/>
        </w:trPr>
        <w:tc>
          <w:tcPr>
            <w:tcW w:w="949" w:type="dxa"/>
            <w:vAlign w:val="center"/>
          </w:tcPr>
          <w:p w14:paraId="487E0003" w14:textId="77777777" w:rsidR="00640C03" w:rsidRPr="00913357" w:rsidRDefault="00640C03" w:rsidP="0045122F">
            <w:pPr>
              <w:adjustRightInd w:val="0"/>
              <w:snapToGrid w:val="0"/>
              <w:jc w:val="center"/>
              <w:rPr>
                <w:rFonts w:ascii="宋体" w:hAnsi="宋体" w:hint="eastAsia"/>
                <w:sz w:val="18"/>
                <w:szCs w:val="18"/>
              </w:rPr>
            </w:pPr>
            <w:r w:rsidRPr="00913357">
              <w:rPr>
                <w:rFonts w:ascii="宋体" w:hAnsi="宋体" w:hint="eastAsia"/>
                <w:sz w:val="18"/>
                <w:szCs w:val="18"/>
              </w:rPr>
              <w:t>SG001</w:t>
            </w:r>
          </w:p>
        </w:tc>
        <w:tc>
          <w:tcPr>
            <w:tcW w:w="1569" w:type="dxa"/>
            <w:vAlign w:val="center"/>
          </w:tcPr>
          <w:p w14:paraId="24D35985" w14:textId="77777777" w:rsidR="00640C03" w:rsidRPr="00913357" w:rsidRDefault="00640C03" w:rsidP="0045122F">
            <w:pPr>
              <w:adjustRightInd w:val="0"/>
              <w:snapToGrid w:val="0"/>
              <w:jc w:val="center"/>
              <w:rPr>
                <w:rFonts w:ascii="宋体" w:hAnsi="宋体" w:hint="eastAsia"/>
                <w:sz w:val="18"/>
                <w:szCs w:val="18"/>
              </w:rPr>
            </w:pPr>
            <w:r w:rsidRPr="00913357">
              <w:rPr>
                <w:rFonts w:ascii="宋体" w:hAnsi="宋体" w:hint="eastAsia"/>
                <w:sz w:val="18"/>
                <w:szCs w:val="18"/>
              </w:rPr>
              <w:t>1</w:t>
            </w:r>
          </w:p>
        </w:tc>
        <w:tc>
          <w:tcPr>
            <w:tcW w:w="1559" w:type="dxa"/>
            <w:vAlign w:val="center"/>
          </w:tcPr>
          <w:p w14:paraId="5B1E0268" w14:textId="77777777" w:rsidR="00640C03" w:rsidRPr="00913357" w:rsidRDefault="00640C03" w:rsidP="0045122F">
            <w:pPr>
              <w:adjustRightInd w:val="0"/>
              <w:snapToGrid w:val="0"/>
              <w:jc w:val="center"/>
              <w:rPr>
                <w:rFonts w:ascii="宋体" w:hAnsi="宋体" w:hint="eastAsia"/>
                <w:sz w:val="18"/>
                <w:szCs w:val="18"/>
              </w:rPr>
            </w:pPr>
            <w:r w:rsidRPr="00913357">
              <w:rPr>
                <w:rFonts w:ascii="宋体" w:hAnsi="宋体" w:hint="eastAsia"/>
                <w:sz w:val="18"/>
                <w:szCs w:val="18"/>
              </w:rPr>
              <w:t>3</w:t>
            </w:r>
          </w:p>
        </w:tc>
        <w:tc>
          <w:tcPr>
            <w:tcW w:w="1831" w:type="dxa"/>
            <w:vAlign w:val="center"/>
          </w:tcPr>
          <w:p w14:paraId="294F2760" w14:textId="77777777" w:rsidR="00640C03" w:rsidRPr="00913357" w:rsidRDefault="00640C03" w:rsidP="0045122F">
            <w:pPr>
              <w:adjustRightInd w:val="0"/>
              <w:snapToGrid w:val="0"/>
              <w:jc w:val="center"/>
              <w:rPr>
                <w:rFonts w:ascii="宋体" w:hAnsi="宋体" w:hint="eastAsia"/>
                <w:sz w:val="18"/>
                <w:szCs w:val="18"/>
              </w:rPr>
            </w:pPr>
            <w:r w:rsidRPr="00913357">
              <w:rPr>
                <w:rFonts w:ascii="宋体" w:hAnsi="宋体" w:hint="eastAsia"/>
                <w:sz w:val="18"/>
                <w:szCs w:val="18"/>
              </w:rPr>
              <w:t>5</w:t>
            </w:r>
          </w:p>
        </w:tc>
        <w:tc>
          <w:tcPr>
            <w:tcW w:w="1831" w:type="dxa"/>
            <w:vAlign w:val="center"/>
          </w:tcPr>
          <w:p w14:paraId="5CA64E50" w14:textId="77777777" w:rsidR="00640C03" w:rsidRPr="00913357" w:rsidRDefault="00640C03" w:rsidP="0045122F">
            <w:pPr>
              <w:adjustRightInd w:val="0"/>
              <w:snapToGrid w:val="0"/>
              <w:jc w:val="center"/>
              <w:rPr>
                <w:rFonts w:ascii="宋体" w:hAnsi="宋体" w:hint="eastAsia"/>
                <w:sz w:val="18"/>
                <w:szCs w:val="18"/>
              </w:rPr>
            </w:pPr>
            <w:r w:rsidRPr="00913357">
              <w:rPr>
                <w:rFonts w:ascii="宋体" w:hAnsi="宋体"/>
                <w:sz w:val="18"/>
                <w:szCs w:val="18"/>
              </w:rPr>
              <w:t>8</w:t>
            </w:r>
          </w:p>
        </w:tc>
        <w:tc>
          <w:tcPr>
            <w:tcW w:w="1832" w:type="dxa"/>
            <w:vAlign w:val="center"/>
          </w:tcPr>
          <w:p w14:paraId="731734FE" w14:textId="77777777" w:rsidR="00640C03" w:rsidRPr="00913357" w:rsidRDefault="00640C03" w:rsidP="0045122F">
            <w:pPr>
              <w:adjustRightInd w:val="0"/>
              <w:snapToGrid w:val="0"/>
              <w:jc w:val="center"/>
              <w:rPr>
                <w:rFonts w:ascii="宋体" w:hAnsi="宋体" w:hint="eastAsia"/>
                <w:sz w:val="18"/>
                <w:szCs w:val="18"/>
              </w:rPr>
            </w:pPr>
            <w:r w:rsidRPr="00913357">
              <w:rPr>
                <w:rFonts w:ascii="宋体" w:hAnsi="宋体" w:hint="eastAsia"/>
                <w:sz w:val="18"/>
                <w:szCs w:val="18"/>
              </w:rPr>
              <w:t>3.0</w:t>
            </w:r>
          </w:p>
        </w:tc>
      </w:tr>
      <w:tr w:rsidR="00913357" w:rsidRPr="00913357" w14:paraId="3376AC61" w14:textId="77777777" w:rsidTr="0045122F">
        <w:trPr>
          <w:trHeight w:val="283"/>
          <w:jc w:val="center"/>
        </w:trPr>
        <w:tc>
          <w:tcPr>
            <w:tcW w:w="949" w:type="dxa"/>
            <w:vAlign w:val="center"/>
          </w:tcPr>
          <w:p w14:paraId="583B0596" w14:textId="77777777" w:rsidR="00640C03" w:rsidRPr="00913357" w:rsidRDefault="00640C03" w:rsidP="0045122F">
            <w:pPr>
              <w:adjustRightInd w:val="0"/>
              <w:snapToGrid w:val="0"/>
              <w:jc w:val="center"/>
              <w:rPr>
                <w:rFonts w:ascii="宋体" w:hAnsi="宋体" w:hint="eastAsia"/>
                <w:sz w:val="18"/>
                <w:szCs w:val="18"/>
              </w:rPr>
            </w:pPr>
            <w:r w:rsidRPr="00913357">
              <w:rPr>
                <w:rFonts w:ascii="宋体" w:hAnsi="宋体" w:hint="eastAsia"/>
                <w:sz w:val="18"/>
                <w:szCs w:val="18"/>
              </w:rPr>
              <w:t>SG003</w:t>
            </w:r>
          </w:p>
        </w:tc>
        <w:tc>
          <w:tcPr>
            <w:tcW w:w="1569" w:type="dxa"/>
            <w:vAlign w:val="center"/>
          </w:tcPr>
          <w:p w14:paraId="6B5229C0" w14:textId="77777777" w:rsidR="00640C03" w:rsidRPr="00913357" w:rsidRDefault="00640C03" w:rsidP="0045122F">
            <w:pPr>
              <w:adjustRightInd w:val="0"/>
              <w:snapToGrid w:val="0"/>
              <w:jc w:val="center"/>
              <w:rPr>
                <w:rFonts w:ascii="宋体" w:hAnsi="宋体" w:hint="eastAsia"/>
                <w:sz w:val="18"/>
                <w:szCs w:val="18"/>
              </w:rPr>
            </w:pPr>
            <w:r w:rsidRPr="00913357">
              <w:rPr>
                <w:rFonts w:ascii="宋体" w:hAnsi="宋体" w:hint="eastAsia"/>
                <w:sz w:val="18"/>
                <w:szCs w:val="18"/>
              </w:rPr>
              <w:t>3</w:t>
            </w:r>
          </w:p>
        </w:tc>
        <w:tc>
          <w:tcPr>
            <w:tcW w:w="1559" w:type="dxa"/>
            <w:vAlign w:val="center"/>
          </w:tcPr>
          <w:p w14:paraId="4A1897EC" w14:textId="77777777" w:rsidR="00640C03" w:rsidRPr="00913357" w:rsidRDefault="00640C03" w:rsidP="0045122F">
            <w:pPr>
              <w:adjustRightInd w:val="0"/>
              <w:snapToGrid w:val="0"/>
              <w:jc w:val="center"/>
              <w:rPr>
                <w:rFonts w:ascii="宋体" w:hAnsi="宋体" w:hint="eastAsia"/>
                <w:sz w:val="18"/>
                <w:szCs w:val="18"/>
              </w:rPr>
            </w:pPr>
            <w:r w:rsidRPr="00913357">
              <w:rPr>
                <w:rFonts w:ascii="宋体" w:hAnsi="宋体" w:hint="eastAsia"/>
                <w:sz w:val="18"/>
                <w:szCs w:val="18"/>
              </w:rPr>
              <w:t>6</w:t>
            </w:r>
          </w:p>
        </w:tc>
        <w:tc>
          <w:tcPr>
            <w:tcW w:w="1831" w:type="dxa"/>
            <w:vAlign w:val="center"/>
          </w:tcPr>
          <w:p w14:paraId="2C89053D" w14:textId="77777777" w:rsidR="00640C03" w:rsidRPr="00913357" w:rsidRDefault="00640C03" w:rsidP="0045122F">
            <w:pPr>
              <w:adjustRightInd w:val="0"/>
              <w:snapToGrid w:val="0"/>
              <w:jc w:val="center"/>
              <w:rPr>
                <w:rFonts w:ascii="宋体" w:hAnsi="宋体" w:hint="eastAsia"/>
                <w:sz w:val="18"/>
                <w:szCs w:val="18"/>
              </w:rPr>
            </w:pPr>
            <w:r w:rsidRPr="00913357">
              <w:rPr>
                <w:rFonts w:ascii="宋体" w:hAnsi="宋体" w:hint="eastAsia"/>
                <w:sz w:val="18"/>
                <w:szCs w:val="18"/>
              </w:rPr>
              <w:t>10</w:t>
            </w:r>
          </w:p>
        </w:tc>
        <w:tc>
          <w:tcPr>
            <w:tcW w:w="1831" w:type="dxa"/>
            <w:vAlign w:val="center"/>
          </w:tcPr>
          <w:p w14:paraId="1F9ABA19" w14:textId="6B3E7A45" w:rsidR="00640C03" w:rsidRPr="00913357" w:rsidRDefault="00E05642" w:rsidP="0045122F">
            <w:pPr>
              <w:adjustRightInd w:val="0"/>
              <w:snapToGrid w:val="0"/>
              <w:jc w:val="center"/>
              <w:rPr>
                <w:rFonts w:ascii="宋体" w:hAnsi="宋体" w:hint="eastAsia"/>
                <w:sz w:val="18"/>
                <w:szCs w:val="18"/>
              </w:rPr>
            </w:pPr>
            <w:r w:rsidRPr="00913357">
              <w:rPr>
                <w:rFonts w:ascii="宋体" w:hAnsi="宋体" w:hint="eastAsia"/>
                <w:sz w:val="18"/>
                <w:szCs w:val="18"/>
              </w:rPr>
              <w:t>18</w:t>
            </w:r>
          </w:p>
        </w:tc>
        <w:tc>
          <w:tcPr>
            <w:tcW w:w="1832" w:type="dxa"/>
            <w:vAlign w:val="center"/>
          </w:tcPr>
          <w:p w14:paraId="0DE208C2" w14:textId="77777777" w:rsidR="00640C03" w:rsidRPr="00913357" w:rsidRDefault="00640C03" w:rsidP="0045122F">
            <w:pPr>
              <w:adjustRightInd w:val="0"/>
              <w:snapToGrid w:val="0"/>
              <w:jc w:val="center"/>
              <w:rPr>
                <w:rFonts w:ascii="宋体" w:hAnsi="宋体" w:hint="eastAsia"/>
                <w:sz w:val="18"/>
                <w:szCs w:val="18"/>
              </w:rPr>
            </w:pPr>
            <w:r w:rsidRPr="00913357">
              <w:rPr>
                <w:rFonts w:ascii="宋体" w:hAnsi="宋体" w:hint="eastAsia"/>
                <w:sz w:val="18"/>
                <w:szCs w:val="18"/>
              </w:rPr>
              <w:t>3.0</w:t>
            </w:r>
          </w:p>
        </w:tc>
      </w:tr>
      <w:tr w:rsidR="00913357" w:rsidRPr="00913357" w14:paraId="18146EE9" w14:textId="77777777" w:rsidTr="0045122F">
        <w:trPr>
          <w:trHeight w:val="283"/>
          <w:jc w:val="center"/>
        </w:trPr>
        <w:tc>
          <w:tcPr>
            <w:tcW w:w="949" w:type="dxa"/>
            <w:vAlign w:val="center"/>
          </w:tcPr>
          <w:p w14:paraId="6ABFDE07" w14:textId="24B2EAD5" w:rsidR="00640C03" w:rsidRPr="00913357" w:rsidRDefault="00640C03" w:rsidP="0045122F">
            <w:pPr>
              <w:adjustRightInd w:val="0"/>
              <w:snapToGrid w:val="0"/>
              <w:jc w:val="center"/>
              <w:rPr>
                <w:rFonts w:ascii="宋体" w:hAnsi="宋体" w:hint="eastAsia"/>
                <w:sz w:val="18"/>
                <w:szCs w:val="18"/>
              </w:rPr>
            </w:pPr>
            <w:r w:rsidRPr="00913357">
              <w:rPr>
                <w:rFonts w:ascii="宋体" w:hAnsi="宋体" w:hint="eastAsia"/>
                <w:sz w:val="18"/>
                <w:szCs w:val="18"/>
              </w:rPr>
              <w:t>SG00</w:t>
            </w:r>
            <w:r w:rsidR="00512727" w:rsidRPr="00913357">
              <w:rPr>
                <w:rFonts w:ascii="宋体" w:hAnsi="宋体" w:hint="eastAsia"/>
                <w:sz w:val="18"/>
                <w:szCs w:val="18"/>
              </w:rPr>
              <w:t>7</w:t>
            </w:r>
          </w:p>
        </w:tc>
        <w:tc>
          <w:tcPr>
            <w:tcW w:w="1569" w:type="dxa"/>
            <w:vAlign w:val="center"/>
          </w:tcPr>
          <w:p w14:paraId="5DB595BF" w14:textId="19296B2E" w:rsidR="00640C03" w:rsidRPr="00913357" w:rsidRDefault="00512727" w:rsidP="0045122F">
            <w:pPr>
              <w:adjustRightInd w:val="0"/>
              <w:snapToGrid w:val="0"/>
              <w:jc w:val="center"/>
              <w:rPr>
                <w:rFonts w:ascii="宋体" w:hAnsi="宋体" w:hint="eastAsia"/>
                <w:sz w:val="18"/>
                <w:szCs w:val="18"/>
              </w:rPr>
            </w:pPr>
            <w:r w:rsidRPr="00913357">
              <w:rPr>
                <w:rFonts w:ascii="宋体" w:hAnsi="宋体" w:hint="eastAsia"/>
                <w:sz w:val="18"/>
                <w:szCs w:val="18"/>
              </w:rPr>
              <w:t>7</w:t>
            </w:r>
          </w:p>
        </w:tc>
        <w:tc>
          <w:tcPr>
            <w:tcW w:w="1559" w:type="dxa"/>
            <w:vAlign w:val="center"/>
          </w:tcPr>
          <w:p w14:paraId="1A3EAD1C" w14:textId="77777777" w:rsidR="00640C03" w:rsidRPr="00913357" w:rsidRDefault="00640C03" w:rsidP="0045122F">
            <w:pPr>
              <w:adjustRightInd w:val="0"/>
              <w:snapToGrid w:val="0"/>
              <w:jc w:val="center"/>
              <w:rPr>
                <w:rFonts w:ascii="宋体" w:hAnsi="宋体" w:hint="eastAsia"/>
                <w:sz w:val="18"/>
                <w:szCs w:val="18"/>
              </w:rPr>
            </w:pPr>
            <w:r w:rsidRPr="00913357">
              <w:rPr>
                <w:rFonts w:ascii="宋体" w:hAnsi="宋体" w:hint="eastAsia"/>
                <w:sz w:val="18"/>
                <w:szCs w:val="18"/>
              </w:rPr>
              <w:t>10</w:t>
            </w:r>
          </w:p>
        </w:tc>
        <w:tc>
          <w:tcPr>
            <w:tcW w:w="1831" w:type="dxa"/>
            <w:vAlign w:val="center"/>
          </w:tcPr>
          <w:p w14:paraId="7183D426" w14:textId="77777777" w:rsidR="00640C03" w:rsidRPr="00913357" w:rsidRDefault="00640C03" w:rsidP="0045122F">
            <w:pPr>
              <w:adjustRightInd w:val="0"/>
              <w:snapToGrid w:val="0"/>
              <w:jc w:val="center"/>
              <w:rPr>
                <w:rFonts w:ascii="宋体" w:hAnsi="宋体" w:hint="eastAsia"/>
                <w:sz w:val="18"/>
                <w:szCs w:val="18"/>
              </w:rPr>
            </w:pPr>
            <w:r w:rsidRPr="00913357">
              <w:rPr>
                <w:rFonts w:ascii="宋体" w:hAnsi="宋体" w:hint="eastAsia"/>
                <w:sz w:val="18"/>
                <w:szCs w:val="18"/>
              </w:rPr>
              <w:t>15</w:t>
            </w:r>
          </w:p>
        </w:tc>
        <w:tc>
          <w:tcPr>
            <w:tcW w:w="1831" w:type="dxa"/>
            <w:vAlign w:val="center"/>
          </w:tcPr>
          <w:p w14:paraId="696EB2DC" w14:textId="77777777" w:rsidR="00640C03" w:rsidRPr="00913357" w:rsidRDefault="00640C03" w:rsidP="0045122F">
            <w:pPr>
              <w:adjustRightInd w:val="0"/>
              <w:snapToGrid w:val="0"/>
              <w:jc w:val="center"/>
              <w:rPr>
                <w:rFonts w:ascii="宋体" w:hAnsi="宋体" w:hint="eastAsia"/>
                <w:sz w:val="18"/>
                <w:szCs w:val="18"/>
              </w:rPr>
            </w:pPr>
            <w:r w:rsidRPr="00913357">
              <w:rPr>
                <w:rFonts w:ascii="宋体" w:hAnsi="宋体"/>
                <w:sz w:val="18"/>
                <w:szCs w:val="18"/>
              </w:rPr>
              <w:t>45</w:t>
            </w:r>
          </w:p>
        </w:tc>
        <w:tc>
          <w:tcPr>
            <w:tcW w:w="1832" w:type="dxa"/>
            <w:vAlign w:val="center"/>
          </w:tcPr>
          <w:p w14:paraId="56D081E7" w14:textId="77777777" w:rsidR="00640C03" w:rsidRPr="00913357" w:rsidRDefault="00640C03" w:rsidP="0045122F">
            <w:pPr>
              <w:adjustRightInd w:val="0"/>
              <w:snapToGrid w:val="0"/>
              <w:jc w:val="center"/>
              <w:rPr>
                <w:rFonts w:ascii="宋体" w:hAnsi="宋体" w:hint="eastAsia"/>
                <w:sz w:val="18"/>
                <w:szCs w:val="18"/>
              </w:rPr>
            </w:pPr>
            <w:r w:rsidRPr="00913357">
              <w:rPr>
                <w:rFonts w:ascii="宋体" w:hAnsi="宋体" w:hint="eastAsia"/>
                <w:sz w:val="18"/>
                <w:szCs w:val="18"/>
              </w:rPr>
              <w:t>3.0</w:t>
            </w:r>
          </w:p>
        </w:tc>
      </w:tr>
      <w:tr w:rsidR="00913357" w:rsidRPr="00913357" w14:paraId="6525E79E" w14:textId="77777777" w:rsidTr="0045122F">
        <w:trPr>
          <w:trHeight w:val="283"/>
          <w:jc w:val="center"/>
        </w:trPr>
        <w:tc>
          <w:tcPr>
            <w:tcW w:w="949" w:type="dxa"/>
            <w:vAlign w:val="center"/>
          </w:tcPr>
          <w:p w14:paraId="58E41676" w14:textId="620908C2" w:rsidR="00640C03" w:rsidRPr="00913357" w:rsidRDefault="00640C03" w:rsidP="0045122F">
            <w:pPr>
              <w:adjustRightInd w:val="0"/>
              <w:snapToGrid w:val="0"/>
              <w:jc w:val="center"/>
              <w:rPr>
                <w:rFonts w:ascii="宋体" w:hAnsi="宋体" w:hint="eastAsia"/>
                <w:sz w:val="18"/>
                <w:szCs w:val="18"/>
              </w:rPr>
            </w:pPr>
            <w:r w:rsidRPr="00913357">
              <w:rPr>
                <w:rFonts w:ascii="宋体" w:hAnsi="宋体" w:hint="eastAsia"/>
                <w:sz w:val="18"/>
                <w:szCs w:val="18"/>
              </w:rPr>
              <w:t>SG010</w:t>
            </w:r>
          </w:p>
        </w:tc>
        <w:tc>
          <w:tcPr>
            <w:tcW w:w="1569" w:type="dxa"/>
            <w:vAlign w:val="center"/>
          </w:tcPr>
          <w:p w14:paraId="413E8E93" w14:textId="0FA1F536" w:rsidR="00640C03" w:rsidRPr="00913357" w:rsidRDefault="00640C03" w:rsidP="0045122F">
            <w:pPr>
              <w:adjustRightInd w:val="0"/>
              <w:snapToGrid w:val="0"/>
              <w:jc w:val="center"/>
              <w:rPr>
                <w:rFonts w:ascii="宋体" w:hAnsi="宋体" w:hint="eastAsia"/>
                <w:sz w:val="18"/>
                <w:szCs w:val="18"/>
              </w:rPr>
            </w:pPr>
            <w:r w:rsidRPr="00913357">
              <w:rPr>
                <w:rFonts w:ascii="宋体" w:hAnsi="宋体" w:hint="eastAsia"/>
                <w:sz w:val="18"/>
                <w:szCs w:val="18"/>
              </w:rPr>
              <w:t>10</w:t>
            </w:r>
          </w:p>
        </w:tc>
        <w:tc>
          <w:tcPr>
            <w:tcW w:w="1559" w:type="dxa"/>
            <w:vAlign w:val="center"/>
          </w:tcPr>
          <w:p w14:paraId="17F071D9" w14:textId="5348E053" w:rsidR="00640C03" w:rsidRPr="00913357" w:rsidRDefault="00640C03" w:rsidP="0045122F">
            <w:pPr>
              <w:adjustRightInd w:val="0"/>
              <w:snapToGrid w:val="0"/>
              <w:jc w:val="center"/>
              <w:rPr>
                <w:rFonts w:ascii="宋体" w:hAnsi="宋体" w:hint="eastAsia"/>
                <w:sz w:val="18"/>
                <w:szCs w:val="18"/>
              </w:rPr>
            </w:pPr>
            <w:r w:rsidRPr="00913357">
              <w:rPr>
                <w:rFonts w:ascii="宋体" w:hAnsi="宋体" w:hint="eastAsia"/>
                <w:sz w:val="18"/>
                <w:szCs w:val="18"/>
              </w:rPr>
              <w:t>15</w:t>
            </w:r>
          </w:p>
        </w:tc>
        <w:tc>
          <w:tcPr>
            <w:tcW w:w="1831" w:type="dxa"/>
            <w:vAlign w:val="center"/>
          </w:tcPr>
          <w:p w14:paraId="7E4C6081" w14:textId="2DD2A379" w:rsidR="00640C03" w:rsidRPr="00913357" w:rsidRDefault="00640C03" w:rsidP="0045122F">
            <w:pPr>
              <w:adjustRightInd w:val="0"/>
              <w:snapToGrid w:val="0"/>
              <w:jc w:val="center"/>
              <w:rPr>
                <w:rFonts w:ascii="宋体" w:hAnsi="宋体" w:hint="eastAsia"/>
                <w:sz w:val="18"/>
                <w:szCs w:val="18"/>
              </w:rPr>
            </w:pPr>
            <w:r w:rsidRPr="00913357">
              <w:rPr>
                <w:rFonts w:ascii="宋体" w:hAnsi="宋体" w:hint="eastAsia"/>
                <w:sz w:val="18"/>
                <w:szCs w:val="18"/>
              </w:rPr>
              <w:t>30</w:t>
            </w:r>
          </w:p>
        </w:tc>
        <w:tc>
          <w:tcPr>
            <w:tcW w:w="1831" w:type="dxa"/>
            <w:vAlign w:val="center"/>
          </w:tcPr>
          <w:p w14:paraId="531F2A6D" w14:textId="04D63233" w:rsidR="00640C03" w:rsidRPr="00913357" w:rsidRDefault="00640C03" w:rsidP="0045122F">
            <w:pPr>
              <w:adjustRightInd w:val="0"/>
              <w:snapToGrid w:val="0"/>
              <w:jc w:val="center"/>
              <w:rPr>
                <w:rFonts w:ascii="宋体" w:hAnsi="宋体" w:hint="eastAsia"/>
                <w:sz w:val="18"/>
                <w:szCs w:val="18"/>
              </w:rPr>
            </w:pPr>
            <w:r w:rsidRPr="00913357">
              <w:rPr>
                <w:rFonts w:ascii="宋体" w:hAnsi="宋体" w:hint="eastAsia"/>
                <w:sz w:val="18"/>
                <w:szCs w:val="18"/>
              </w:rPr>
              <w:t>100</w:t>
            </w:r>
          </w:p>
        </w:tc>
        <w:tc>
          <w:tcPr>
            <w:tcW w:w="1832" w:type="dxa"/>
            <w:vAlign w:val="center"/>
          </w:tcPr>
          <w:p w14:paraId="6DAB7149" w14:textId="28508ED1" w:rsidR="00640C03" w:rsidRPr="00913357" w:rsidRDefault="00640C03" w:rsidP="0045122F">
            <w:pPr>
              <w:adjustRightInd w:val="0"/>
              <w:snapToGrid w:val="0"/>
              <w:jc w:val="center"/>
              <w:rPr>
                <w:rFonts w:ascii="宋体" w:hAnsi="宋体" w:hint="eastAsia"/>
                <w:sz w:val="18"/>
                <w:szCs w:val="18"/>
              </w:rPr>
            </w:pPr>
            <w:r w:rsidRPr="00913357">
              <w:rPr>
                <w:rFonts w:ascii="宋体" w:hAnsi="宋体" w:hint="eastAsia"/>
                <w:sz w:val="18"/>
                <w:szCs w:val="18"/>
              </w:rPr>
              <w:t>3.0</w:t>
            </w:r>
          </w:p>
        </w:tc>
      </w:tr>
      <w:tr w:rsidR="00913357" w:rsidRPr="00913357" w14:paraId="65B59636" w14:textId="77777777" w:rsidTr="0045122F">
        <w:trPr>
          <w:trHeight w:val="283"/>
          <w:jc w:val="center"/>
        </w:trPr>
        <w:tc>
          <w:tcPr>
            <w:tcW w:w="949" w:type="dxa"/>
            <w:vAlign w:val="center"/>
          </w:tcPr>
          <w:p w14:paraId="479852C9" w14:textId="3583BBEC" w:rsidR="00640C03" w:rsidRPr="00913357" w:rsidRDefault="00640C03" w:rsidP="0045122F">
            <w:pPr>
              <w:adjustRightInd w:val="0"/>
              <w:snapToGrid w:val="0"/>
              <w:jc w:val="center"/>
              <w:rPr>
                <w:rFonts w:ascii="宋体" w:hAnsi="宋体" w:hint="eastAsia"/>
                <w:sz w:val="18"/>
                <w:szCs w:val="18"/>
              </w:rPr>
            </w:pPr>
            <w:r w:rsidRPr="00913357">
              <w:rPr>
                <w:rFonts w:ascii="宋体" w:hAnsi="宋体" w:hint="eastAsia"/>
                <w:sz w:val="18"/>
                <w:szCs w:val="18"/>
              </w:rPr>
              <w:t>SG015</w:t>
            </w:r>
          </w:p>
        </w:tc>
        <w:tc>
          <w:tcPr>
            <w:tcW w:w="1569" w:type="dxa"/>
            <w:vAlign w:val="center"/>
          </w:tcPr>
          <w:p w14:paraId="39ACC5A2" w14:textId="19CD17F7" w:rsidR="00640C03" w:rsidRPr="00913357" w:rsidRDefault="00640C03" w:rsidP="0045122F">
            <w:pPr>
              <w:adjustRightInd w:val="0"/>
              <w:snapToGrid w:val="0"/>
              <w:jc w:val="center"/>
              <w:rPr>
                <w:rFonts w:ascii="宋体" w:hAnsi="宋体" w:hint="eastAsia"/>
                <w:sz w:val="18"/>
                <w:szCs w:val="18"/>
              </w:rPr>
            </w:pPr>
            <w:r w:rsidRPr="00913357">
              <w:rPr>
                <w:rFonts w:ascii="宋体" w:hAnsi="宋体" w:hint="eastAsia"/>
                <w:sz w:val="18"/>
                <w:szCs w:val="18"/>
              </w:rPr>
              <w:t>15</w:t>
            </w:r>
          </w:p>
        </w:tc>
        <w:tc>
          <w:tcPr>
            <w:tcW w:w="1559" w:type="dxa"/>
            <w:vAlign w:val="center"/>
          </w:tcPr>
          <w:p w14:paraId="34269ECF" w14:textId="6C1D204A" w:rsidR="00640C03" w:rsidRPr="00913357" w:rsidRDefault="00640C03" w:rsidP="0045122F">
            <w:pPr>
              <w:adjustRightInd w:val="0"/>
              <w:snapToGrid w:val="0"/>
              <w:jc w:val="center"/>
              <w:rPr>
                <w:rFonts w:ascii="宋体" w:hAnsi="宋体" w:hint="eastAsia"/>
                <w:sz w:val="18"/>
                <w:szCs w:val="18"/>
              </w:rPr>
            </w:pPr>
            <w:r w:rsidRPr="00913357">
              <w:rPr>
                <w:rFonts w:ascii="宋体" w:hAnsi="宋体" w:hint="eastAsia"/>
                <w:sz w:val="18"/>
                <w:szCs w:val="18"/>
              </w:rPr>
              <w:t>20</w:t>
            </w:r>
          </w:p>
        </w:tc>
        <w:tc>
          <w:tcPr>
            <w:tcW w:w="1831" w:type="dxa"/>
            <w:vAlign w:val="center"/>
          </w:tcPr>
          <w:p w14:paraId="48A74590" w14:textId="346CB49D" w:rsidR="00640C03" w:rsidRPr="00913357" w:rsidRDefault="00640C03" w:rsidP="0045122F">
            <w:pPr>
              <w:adjustRightInd w:val="0"/>
              <w:snapToGrid w:val="0"/>
              <w:jc w:val="center"/>
              <w:rPr>
                <w:rFonts w:ascii="宋体" w:hAnsi="宋体" w:hint="eastAsia"/>
                <w:sz w:val="18"/>
                <w:szCs w:val="18"/>
              </w:rPr>
            </w:pPr>
            <w:r w:rsidRPr="00913357">
              <w:rPr>
                <w:rFonts w:ascii="宋体" w:hAnsi="宋体" w:hint="eastAsia"/>
                <w:sz w:val="18"/>
                <w:szCs w:val="18"/>
              </w:rPr>
              <w:t>40</w:t>
            </w:r>
          </w:p>
        </w:tc>
        <w:tc>
          <w:tcPr>
            <w:tcW w:w="1831" w:type="dxa"/>
            <w:vAlign w:val="center"/>
          </w:tcPr>
          <w:p w14:paraId="54248166" w14:textId="4959BD15" w:rsidR="00640C03" w:rsidRPr="00913357" w:rsidRDefault="00640C03" w:rsidP="0045122F">
            <w:pPr>
              <w:adjustRightInd w:val="0"/>
              <w:snapToGrid w:val="0"/>
              <w:jc w:val="center"/>
              <w:rPr>
                <w:rFonts w:ascii="宋体" w:hAnsi="宋体" w:hint="eastAsia"/>
                <w:sz w:val="18"/>
                <w:szCs w:val="18"/>
              </w:rPr>
            </w:pPr>
            <w:r w:rsidRPr="00913357">
              <w:rPr>
                <w:rFonts w:ascii="宋体" w:hAnsi="宋体" w:hint="eastAsia"/>
                <w:sz w:val="18"/>
                <w:szCs w:val="18"/>
              </w:rPr>
              <w:t>180</w:t>
            </w:r>
          </w:p>
        </w:tc>
        <w:tc>
          <w:tcPr>
            <w:tcW w:w="1832" w:type="dxa"/>
            <w:vAlign w:val="center"/>
          </w:tcPr>
          <w:p w14:paraId="178508F6" w14:textId="12B7A480" w:rsidR="00640C03" w:rsidRPr="00913357" w:rsidRDefault="00640C03" w:rsidP="0045122F">
            <w:pPr>
              <w:adjustRightInd w:val="0"/>
              <w:snapToGrid w:val="0"/>
              <w:jc w:val="center"/>
              <w:rPr>
                <w:rFonts w:ascii="宋体" w:hAnsi="宋体" w:hint="eastAsia"/>
                <w:sz w:val="18"/>
                <w:szCs w:val="18"/>
              </w:rPr>
            </w:pPr>
            <w:r w:rsidRPr="00913357">
              <w:rPr>
                <w:rFonts w:ascii="宋体" w:hAnsi="宋体" w:hint="eastAsia"/>
                <w:sz w:val="18"/>
                <w:szCs w:val="18"/>
              </w:rPr>
              <w:t>3.0</w:t>
            </w:r>
          </w:p>
        </w:tc>
      </w:tr>
      <w:tr w:rsidR="00913357" w:rsidRPr="00913357" w14:paraId="59E3443A" w14:textId="77777777" w:rsidTr="0045122F">
        <w:trPr>
          <w:trHeight w:val="283"/>
          <w:jc w:val="center"/>
        </w:trPr>
        <w:tc>
          <w:tcPr>
            <w:tcW w:w="949" w:type="dxa"/>
            <w:vAlign w:val="center"/>
          </w:tcPr>
          <w:p w14:paraId="1AA2B73C" w14:textId="4EA49ABE" w:rsidR="00640C03" w:rsidRPr="00913357" w:rsidRDefault="00640C03" w:rsidP="0045122F">
            <w:pPr>
              <w:adjustRightInd w:val="0"/>
              <w:snapToGrid w:val="0"/>
              <w:jc w:val="center"/>
              <w:rPr>
                <w:rFonts w:ascii="宋体" w:hAnsi="宋体" w:hint="eastAsia"/>
                <w:sz w:val="18"/>
                <w:szCs w:val="18"/>
              </w:rPr>
            </w:pPr>
            <w:r w:rsidRPr="00913357">
              <w:rPr>
                <w:rFonts w:ascii="宋体" w:hAnsi="宋体" w:hint="eastAsia"/>
                <w:sz w:val="18"/>
                <w:szCs w:val="18"/>
              </w:rPr>
              <w:t>SG02</w:t>
            </w:r>
            <w:r w:rsidR="00512727" w:rsidRPr="00913357">
              <w:rPr>
                <w:rFonts w:ascii="宋体" w:hAnsi="宋体" w:hint="eastAsia"/>
                <w:sz w:val="18"/>
                <w:szCs w:val="18"/>
              </w:rPr>
              <w:t>2</w:t>
            </w:r>
          </w:p>
        </w:tc>
        <w:tc>
          <w:tcPr>
            <w:tcW w:w="1569" w:type="dxa"/>
            <w:vAlign w:val="center"/>
          </w:tcPr>
          <w:p w14:paraId="6F5C2B4C" w14:textId="0451BD99" w:rsidR="00640C03" w:rsidRPr="00913357" w:rsidRDefault="00640C03" w:rsidP="0045122F">
            <w:pPr>
              <w:adjustRightInd w:val="0"/>
              <w:snapToGrid w:val="0"/>
              <w:jc w:val="center"/>
              <w:rPr>
                <w:rFonts w:ascii="宋体" w:hAnsi="宋体" w:hint="eastAsia"/>
                <w:sz w:val="18"/>
                <w:szCs w:val="18"/>
              </w:rPr>
            </w:pPr>
            <w:r w:rsidRPr="00913357">
              <w:rPr>
                <w:rFonts w:ascii="宋体" w:hAnsi="宋体" w:hint="eastAsia"/>
                <w:sz w:val="18"/>
                <w:szCs w:val="18"/>
              </w:rPr>
              <w:t>2</w:t>
            </w:r>
            <w:r w:rsidR="00512727" w:rsidRPr="00913357">
              <w:rPr>
                <w:rFonts w:ascii="宋体" w:hAnsi="宋体" w:hint="eastAsia"/>
                <w:sz w:val="18"/>
                <w:szCs w:val="18"/>
              </w:rPr>
              <w:t>2</w:t>
            </w:r>
          </w:p>
        </w:tc>
        <w:tc>
          <w:tcPr>
            <w:tcW w:w="1559" w:type="dxa"/>
            <w:vAlign w:val="center"/>
          </w:tcPr>
          <w:p w14:paraId="3DF5ECC9" w14:textId="7B7CAB32" w:rsidR="00640C03" w:rsidRPr="00913357" w:rsidRDefault="00640C03" w:rsidP="0045122F">
            <w:pPr>
              <w:adjustRightInd w:val="0"/>
              <w:snapToGrid w:val="0"/>
              <w:jc w:val="center"/>
              <w:rPr>
                <w:rFonts w:ascii="宋体" w:hAnsi="宋体" w:hint="eastAsia"/>
                <w:sz w:val="18"/>
                <w:szCs w:val="18"/>
              </w:rPr>
            </w:pPr>
            <w:r w:rsidRPr="00913357">
              <w:rPr>
                <w:rFonts w:ascii="宋体" w:hAnsi="宋体" w:hint="eastAsia"/>
                <w:sz w:val="18"/>
                <w:szCs w:val="18"/>
              </w:rPr>
              <w:t>30</w:t>
            </w:r>
          </w:p>
        </w:tc>
        <w:tc>
          <w:tcPr>
            <w:tcW w:w="1831" w:type="dxa"/>
            <w:vAlign w:val="center"/>
          </w:tcPr>
          <w:p w14:paraId="1E899D55" w14:textId="52BB94F9" w:rsidR="00640C03" w:rsidRPr="00913357" w:rsidRDefault="00292C77" w:rsidP="0045122F">
            <w:pPr>
              <w:adjustRightInd w:val="0"/>
              <w:snapToGrid w:val="0"/>
              <w:jc w:val="center"/>
              <w:rPr>
                <w:rFonts w:ascii="宋体" w:hAnsi="宋体" w:hint="eastAsia"/>
                <w:sz w:val="18"/>
                <w:szCs w:val="18"/>
              </w:rPr>
            </w:pPr>
            <w:r w:rsidRPr="00913357">
              <w:rPr>
                <w:rFonts w:ascii="宋体" w:hAnsi="宋体" w:hint="eastAsia"/>
                <w:sz w:val="18"/>
                <w:szCs w:val="18"/>
              </w:rPr>
              <w:t>60</w:t>
            </w:r>
          </w:p>
        </w:tc>
        <w:tc>
          <w:tcPr>
            <w:tcW w:w="1831" w:type="dxa"/>
            <w:vAlign w:val="center"/>
          </w:tcPr>
          <w:p w14:paraId="20659634" w14:textId="343FC534" w:rsidR="00640C03" w:rsidRPr="00913357" w:rsidRDefault="00292C77" w:rsidP="0045122F">
            <w:pPr>
              <w:adjustRightInd w:val="0"/>
              <w:snapToGrid w:val="0"/>
              <w:jc w:val="center"/>
              <w:rPr>
                <w:rFonts w:ascii="宋体" w:hAnsi="宋体" w:hint="eastAsia"/>
                <w:sz w:val="18"/>
                <w:szCs w:val="18"/>
              </w:rPr>
            </w:pPr>
            <w:r w:rsidRPr="00913357">
              <w:rPr>
                <w:rFonts w:ascii="宋体" w:hAnsi="宋体" w:hint="eastAsia"/>
                <w:sz w:val="18"/>
                <w:szCs w:val="18"/>
              </w:rPr>
              <w:t>400</w:t>
            </w:r>
          </w:p>
        </w:tc>
        <w:tc>
          <w:tcPr>
            <w:tcW w:w="1832" w:type="dxa"/>
            <w:vAlign w:val="center"/>
          </w:tcPr>
          <w:p w14:paraId="744017F0" w14:textId="63B5F398" w:rsidR="00640C03" w:rsidRPr="00913357" w:rsidRDefault="00640C03" w:rsidP="0045122F">
            <w:pPr>
              <w:adjustRightInd w:val="0"/>
              <w:snapToGrid w:val="0"/>
              <w:jc w:val="center"/>
              <w:rPr>
                <w:rFonts w:ascii="宋体" w:hAnsi="宋体" w:hint="eastAsia"/>
                <w:sz w:val="18"/>
                <w:szCs w:val="18"/>
              </w:rPr>
            </w:pPr>
            <w:r w:rsidRPr="00913357">
              <w:rPr>
                <w:rFonts w:ascii="宋体" w:hAnsi="宋体" w:hint="eastAsia"/>
                <w:sz w:val="18"/>
                <w:szCs w:val="18"/>
              </w:rPr>
              <w:t>3.0</w:t>
            </w:r>
          </w:p>
        </w:tc>
      </w:tr>
      <w:tr w:rsidR="00913357" w:rsidRPr="00913357" w14:paraId="0F677D4D" w14:textId="77777777" w:rsidTr="0045122F">
        <w:trPr>
          <w:trHeight w:val="283"/>
          <w:jc w:val="center"/>
        </w:trPr>
        <w:tc>
          <w:tcPr>
            <w:tcW w:w="949" w:type="dxa"/>
            <w:vAlign w:val="center"/>
          </w:tcPr>
          <w:p w14:paraId="2EDE3010" w14:textId="182D0312" w:rsidR="00640C03" w:rsidRPr="00913357" w:rsidRDefault="00640C03" w:rsidP="0045122F">
            <w:pPr>
              <w:adjustRightInd w:val="0"/>
              <w:snapToGrid w:val="0"/>
              <w:jc w:val="center"/>
              <w:rPr>
                <w:rFonts w:ascii="宋体" w:hAnsi="宋体" w:hint="eastAsia"/>
                <w:sz w:val="18"/>
                <w:szCs w:val="18"/>
              </w:rPr>
            </w:pPr>
            <w:r w:rsidRPr="00913357">
              <w:rPr>
                <w:rFonts w:ascii="宋体" w:hAnsi="宋体" w:hint="eastAsia"/>
                <w:sz w:val="18"/>
                <w:szCs w:val="18"/>
              </w:rPr>
              <w:t>SG03</w:t>
            </w:r>
            <w:r w:rsidR="00292C77" w:rsidRPr="00913357">
              <w:rPr>
                <w:rFonts w:ascii="宋体" w:hAnsi="宋体" w:hint="eastAsia"/>
                <w:sz w:val="18"/>
                <w:szCs w:val="18"/>
              </w:rPr>
              <w:t>0</w:t>
            </w:r>
          </w:p>
        </w:tc>
        <w:tc>
          <w:tcPr>
            <w:tcW w:w="1569" w:type="dxa"/>
            <w:vAlign w:val="center"/>
          </w:tcPr>
          <w:p w14:paraId="1CE69714" w14:textId="2C18A279" w:rsidR="00640C03" w:rsidRPr="00913357" w:rsidRDefault="00640C03" w:rsidP="0045122F">
            <w:pPr>
              <w:adjustRightInd w:val="0"/>
              <w:snapToGrid w:val="0"/>
              <w:jc w:val="center"/>
              <w:rPr>
                <w:rFonts w:ascii="宋体" w:hAnsi="宋体" w:hint="eastAsia"/>
                <w:sz w:val="18"/>
                <w:szCs w:val="18"/>
              </w:rPr>
            </w:pPr>
            <w:r w:rsidRPr="00913357">
              <w:rPr>
                <w:rFonts w:ascii="宋体" w:hAnsi="宋体" w:hint="eastAsia"/>
                <w:sz w:val="18"/>
                <w:szCs w:val="18"/>
              </w:rPr>
              <w:t>3</w:t>
            </w:r>
            <w:r w:rsidR="00292C77" w:rsidRPr="00913357">
              <w:rPr>
                <w:rFonts w:ascii="宋体" w:hAnsi="宋体" w:hint="eastAsia"/>
                <w:sz w:val="18"/>
                <w:szCs w:val="18"/>
              </w:rPr>
              <w:t>0</w:t>
            </w:r>
          </w:p>
        </w:tc>
        <w:tc>
          <w:tcPr>
            <w:tcW w:w="1559" w:type="dxa"/>
            <w:vAlign w:val="center"/>
          </w:tcPr>
          <w:p w14:paraId="553E95C2" w14:textId="51078103" w:rsidR="00640C03" w:rsidRPr="00913357" w:rsidRDefault="00640C03" w:rsidP="0045122F">
            <w:pPr>
              <w:adjustRightInd w:val="0"/>
              <w:snapToGrid w:val="0"/>
              <w:jc w:val="center"/>
              <w:rPr>
                <w:rFonts w:ascii="宋体" w:hAnsi="宋体" w:hint="eastAsia"/>
                <w:sz w:val="18"/>
                <w:szCs w:val="18"/>
              </w:rPr>
            </w:pPr>
            <w:r w:rsidRPr="00913357">
              <w:rPr>
                <w:rFonts w:ascii="宋体" w:hAnsi="宋体" w:hint="eastAsia"/>
                <w:sz w:val="18"/>
                <w:szCs w:val="18"/>
              </w:rPr>
              <w:t>45</w:t>
            </w:r>
          </w:p>
        </w:tc>
        <w:tc>
          <w:tcPr>
            <w:tcW w:w="1831" w:type="dxa"/>
            <w:vAlign w:val="center"/>
          </w:tcPr>
          <w:p w14:paraId="5D0415DB" w14:textId="27ED3BEA" w:rsidR="00640C03" w:rsidRPr="00913357" w:rsidRDefault="00640C03" w:rsidP="0045122F">
            <w:pPr>
              <w:adjustRightInd w:val="0"/>
              <w:snapToGrid w:val="0"/>
              <w:jc w:val="center"/>
              <w:rPr>
                <w:rFonts w:ascii="宋体" w:hAnsi="宋体" w:hint="eastAsia"/>
                <w:sz w:val="18"/>
                <w:szCs w:val="18"/>
              </w:rPr>
            </w:pPr>
            <w:r w:rsidRPr="00913357">
              <w:rPr>
                <w:rFonts w:ascii="宋体" w:hAnsi="宋体" w:hint="eastAsia"/>
                <w:sz w:val="18"/>
                <w:szCs w:val="18"/>
              </w:rPr>
              <w:t>65</w:t>
            </w:r>
          </w:p>
        </w:tc>
        <w:tc>
          <w:tcPr>
            <w:tcW w:w="1831" w:type="dxa"/>
            <w:vAlign w:val="center"/>
          </w:tcPr>
          <w:p w14:paraId="00C75F5C" w14:textId="65151DAD" w:rsidR="00640C03" w:rsidRPr="00913357" w:rsidRDefault="00E05642" w:rsidP="0045122F">
            <w:pPr>
              <w:adjustRightInd w:val="0"/>
              <w:snapToGrid w:val="0"/>
              <w:jc w:val="center"/>
              <w:rPr>
                <w:rFonts w:ascii="宋体" w:hAnsi="宋体" w:hint="eastAsia"/>
                <w:sz w:val="18"/>
                <w:szCs w:val="18"/>
              </w:rPr>
            </w:pPr>
            <w:r w:rsidRPr="00913357">
              <w:rPr>
                <w:rFonts w:ascii="宋体" w:hAnsi="宋体" w:hint="eastAsia"/>
                <w:sz w:val="18"/>
                <w:szCs w:val="18"/>
              </w:rPr>
              <w:t>580</w:t>
            </w:r>
          </w:p>
        </w:tc>
        <w:tc>
          <w:tcPr>
            <w:tcW w:w="1832" w:type="dxa"/>
            <w:vAlign w:val="center"/>
          </w:tcPr>
          <w:p w14:paraId="7BA1F601" w14:textId="17947481" w:rsidR="00640C03" w:rsidRPr="00913357" w:rsidRDefault="00640C03" w:rsidP="0045122F">
            <w:pPr>
              <w:adjustRightInd w:val="0"/>
              <w:snapToGrid w:val="0"/>
              <w:jc w:val="center"/>
              <w:rPr>
                <w:rFonts w:ascii="宋体" w:hAnsi="宋体" w:hint="eastAsia"/>
                <w:sz w:val="18"/>
                <w:szCs w:val="18"/>
              </w:rPr>
            </w:pPr>
            <w:r w:rsidRPr="00913357">
              <w:rPr>
                <w:rFonts w:ascii="宋体" w:hAnsi="宋体" w:hint="eastAsia"/>
                <w:sz w:val="18"/>
                <w:szCs w:val="18"/>
              </w:rPr>
              <w:t>2.5</w:t>
            </w:r>
          </w:p>
        </w:tc>
      </w:tr>
      <w:tr w:rsidR="00913357" w:rsidRPr="00913357" w14:paraId="73FCF48C" w14:textId="77777777" w:rsidTr="0045122F">
        <w:trPr>
          <w:trHeight w:val="283"/>
          <w:jc w:val="center"/>
        </w:trPr>
        <w:tc>
          <w:tcPr>
            <w:tcW w:w="949" w:type="dxa"/>
            <w:vAlign w:val="center"/>
          </w:tcPr>
          <w:p w14:paraId="09A0D635" w14:textId="7DF60894" w:rsidR="005D4B76" w:rsidRPr="00913357" w:rsidRDefault="005D4B76" w:rsidP="0045122F">
            <w:pPr>
              <w:adjustRightInd w:val="0"/>
              <w:snapToGrid w:val="0"/>
              <w:jc w:val="center"/>
              <w:rPr>
                <w:rFonts w:ascii="宋体" w:hAnsi="宋体" w:hint="eastAsia"/>
                <w:sz w:val="18"/>
                <w:szCs w:val="18"/>
              </w:rPr>
            </w:pPr>
            <w:r w:rsidRPr="00913357">
              <w:rPr>
                <w:rFonts w:ascii="宋体" w:hAnsi="宋体" w:hint="eastAsia"/>
                <w:sz w:val="18"/>
                <w:szCs w:val="18"/>
              </w:rPr>
              <w:t>SG045</w:t>
            </w:r>
          </w:p>
        </w:tc>
        <w:tc>
          <w:tcPr>
            <w:tcW w:w="1569" w:type="dxa"/>
            <w:vAlign w:val="center"/>
          </w:tcPr>
          <w:p w14:paraId="7A46643A" w14:textId="62B4082E" w:rsidR="005D4B76" w:rsidRPr="00913357" w:rsidRDefault="005D4B76" w:rsidP="0045122F">
            <w:pPr>
              <w:adjustRightInd w:val="0"/>
              <w:snapToGrid w:val="0"/>
              <w:jc w:val="center"/>
              <w:rPr>
                <w:rFonts w:ascii="宋体" w:hAnsi="宋体" w:hint="eastAsia"/>
                <w:sz w:val="18"/>
                <w:szCs w:val="18"/>
              </w:rPr>
            </w:pPr>
            <w:r w:rsidRPr="00913357">
              <w:rPr>
                <w:rFonts w:ascii="宋体" w:hAnsi="宋体" w:hint="eastAsia"/>
                <w:sz w:val="18"/>
                <w:szCs w:val="18"/>
              </w:rPr>
              <w:t>45</w:t>
            </w:r>
          </w:p>
        </w:tc>
        <w:tc>
          <w:tcPr>
            <w:tcW w:w="1559" w:type="dxa"/>
            <w:vAlign w:val="center"/>
          </w:tcPr>
          <w:p w14:paraId="797FEF04" w14:textId="2FAAB4A3" w:rsidR="005D4B76" w:rsidRPr="00913357" w:rsidRDefault="005D4B76" w:rsidP="0045122F">
            <w:pPr>
              <w:adjustRightInd w:val="0"/>
              <w:snapToGrid w:val="0"/>
              <w:jc w:val="center"/>
              <w:rPr>
                <w:rFonts w:ascii="宋体" w:hAnsi="宋体" w:hint="eastAsia"/>
                <w:sz w:val="18"/>
                <w:szCs w:val="18"/>
              </w:rPr>
            </w:pPr>
            <w:r w:rsidRPr="00913357">
              <w:rPr>
                <w:rFonts w:ascii="宋体" w:hAnsi="宋体" w:hint="eastAsia"/>
                <w:sz w:val="18"/>
                <w:szCs w:val="18"/>
              </w:rPr>
              <w:t>65</w:t>
            </w:r>
          </w:p>
        </w:tc>
        <w:tc>
          <w:tcPr>
            <w:tcW w:w="1831" w:type="dxa"/>
            <w:vAlign w:val="center"/>
          </w:tcPr>
          <w:p w14:paraId="3C0166A9" w14:textId="42E0A895" w:rsidR="005D4B76" w:rsidRPr="00913357" w:rsidRDefault="005D4B76" w:rsidP="0045122F">
            <w:pPr>
              <w:adjustRightInd w:val="0"/>
              <w:snapToGrid w:val="0"/>
              <w:jc w:val="center"/>
              <w:rPr>
                <w:rFonts w:ascii="宋体" w:hAnsi="宋体" w:hint="eastAsia"/>
                <w:sz w:val="18"/>
                <w:szCs w:val="18"/>
              </w:rPr>
            </w:pPr>
            <w:r w:rsidRPr="00913357">
              <w:rPr>
                <w:rFonts w:ascii="宋体" w:hAnsi="宋体" w:hint="eastAsia"/>
                <w:sz w:val="18"/>
                <w:szCs w:val="18"/>
              </w:rPr>
              <w:t>80</w:t>
            </w:r>
          </w:p>
        </w:tc>
        <w:tc>
          <w:tcPr>
            <w:tcW w:w="1831" w:type="dxa"/>
            <w:vAlign w:val="center"/>
          </w:tcPr>
          <w:p w14:paraId="1CCC4520" w14:textId="3FB02E07" w:rsidR="005D4B76" w:rsidRPr="00913357" w:rsidRDefault="005D4B76" w:rsidP="0045122F">
            <w:pPr>
              <w:adjustRightInd w:val="0"/>
              <w:snapToGrid w:val="0"/>
              <w:jc w:val="center"/>
              <w:rPr>
                <w:rFonts w:ascii="宋体" w:hAnsi="宋体" w:hint="eastAsia"/>
                <w:sz w:val="18"/>
                <w:szCs w:val="18"/>
              </w:rPr>
            </w:pPr>
            <w:r w:rsidRPr="00913357">
              <w:rPr>
                <w:rFonts w:ascii="宋体" w:hAnsi="宋体" w:hint="eastAsia"/>
                <w:sz w:val="18"/>
                <w:szCs w:val="18"/>
              </w:rPr>
              <w:t>750</w:t>
            </w:r>
          </w:p>
        </w:tc>
        <w:tc>
          <w:tcPr>
            <w:tcW w:w="1832" w:type="dxa"/>
            <w:vAlign w:val="center"/>
          </w:tcPr>
          <w:p w14:paraId="6384AD65" w14:textId="64E28A79" w:rsidR="005D4B76" w:rsidRPr="00913357" w:rsidRDefault="005D4B76" w:rsidP="0045122F">
            <w:pPr>
              <w:adjustRightInd w:val="0"/>
              <w:snapToGrid w:val="0"/>
              <w:jc w:val="center"/>
              <w:rPr>
                <w:rFonts w:ascii="宋体" w:hAnsi="宋体" w:hint="eastAsia"/>
                <w:sz w:val="18"/>
                <w:szCs w:val="18"/>
              </w:rPr>
            </w:pPr>
            <w:r w:rsidRPr="00913357">
              <w:rPr>
                <w:rFonts w:ascii="宋体" w:hAnsi="宋体" w:hint="eastAsia"/>
                <w:sz w:val="18"/>
                <w:szCs w:val="18"/>
              </w:rPr>
              <w:t>2.5</w:t>
            </w:r>
          </w:p>
        </w:tc>
      </w:tr>
      <w:tr w:rsidR="00913357" w:rsidRPr="00913357" w14:paraId="7C085CA7" w14:textId="77777777" w:rsidTr="0045122F">
        <w:trPr>
          <w:trHeight w:val="283"/>
          <w:jc w:val="center"/>
        </w:trPr>
        <w:tc>
          <w:tcPr>
            <w:tcW w:w="949" w:type="dxa"/>
            <w:vAlign w:val="center"/>
          </w:tcPr>
          <w:p w14:paraId="52EC4FBA" w14:textId="6D14F43B" w:rsidR="005D4B76" w:rsidRPr="00913357" w:rsidRDefault="005D4B76" w:rsidP="0045122F">
            <w:pPr>
              <w:adjustRightInd w:val="0"/>
              <w:snapToGrid w:val="0"/>
              <w:jc w:val="center"/>
              <w:rPr>
                <w:rFonts w:ascii="宋体" w:hAnsi="宋体" w:hint="eastAsia"/>
                <w:sz w:val="18"/>
                <w:szCs w:val="18"/>
              </w:rPr>
            </w:pPr>
            <w:r w:rsidRPr="00913357">
              <w:rPr>
                <w:rFonts w:ascii="宋体" w:hAnsi="宋体" w:hint="eastAsia"/>
                <w:sz w:val="18"/>
                <w:szCs w:val="18"/>
              </w:rPr>
              <w:t>SG060</w:t>
            </w:r>
          </w:p>
        </w:tc>
        <w:tc>
          <w:tcPr>
            <w:tcW w:w="1569" w:type="dxa"/>
            <w:vAlign w:val="center"/>
          </w:tcPr>
          <w:p w14:paraId="4EBB6F42" w14:textId="57EA7292" w:rsidR="005D4B76" w:rsidRPr="00913357" w:rsidRDefault="005D4B76" w:rsidP="0045122F">
            <w:pPr>
              <w:adjustRightInd w:val="0"/>
              <w:snapToGrid w:val="0"/>
              <w:jc w:val="center"/>
              <w:rPr>
                <w:rFonts w:ascii="宋体" w:hAnsi="宋体" w:hint="eastAsia"/>
                <w:sz w:val="18"/>
                <w:szCs w:val="18"/>
              </w:rPr>
            </w:pPr>
            <w:r w:rsidRPr="00913357">
              <w:rPr>
                <w:rFonts w:ascii="宋体" w:hAnsi="宋体" w:hint="eastAsia"/>
                <w:sz w:val="18"/>
                <w:szCs w:val="18"/>
              </w:rPr>
              <w:t>60</w:t>
            </w:r>
          </w:p>
        </w:tc>
        <w:tc>
          <w:tcPr>
            <w:tcW w:w="1559" w:type="dxa"/>
            <w:vAlign w:val="center"/>
          </w:tcPr>
          <w:p w14:paraId="07A804E8" w14:textId="583A1DAF" w:rsidR="005D4B76" w:rsidRPr="00913357" w:rsidRDefault="005D4B76" w:rsidP="0045122F">
            <w:pPr>
              <w:adjustRightInd w:val="0"/>
              <w:snapToGrid w:val="0"/>
              <w:jc w:val="center"/>
              <w:rPr>
                <w:rFonts w:ascii="宋体" w:hAnsi="宋体" w:hint="eastAsia"/>
                <w:sz w:val="18"/>
                <w:szCs w:val="18"/>
              </w:rPr>
            </w:pPr>
            <w:r w:rsidRPr="00913357">
              <w:rPr>
                <w:rFonts w:ascii="宋体" w:hAnsi="宋体" w:hint="eastAsia"/>
                <w:sz w:val="18"/>
                <w:szCs w:val="18"/>
              </w:rPr>
              <w:t>85</w:t>
            </w:r>
          </w:p>
        </w:tc>
        <w:tc>
          <w:tcPr>
            <w:tcW w:w="1831" w:type="dxa"/>
            <w:vAlign w:val="center"/>
          </w:tcPr>
          <w:p w14:paraId="53D0E829" w14:textId="4891A9D3" w:rsidR="005D4B76" w:rsidRPr="00913357" w:rsidRDefault="005D4B76" w:rsidP="0045122F">
            <w:pPr>
              <w:adjustRightInd w:val="0"/>
              <w:snapToGrid w:val="0"/>
              <w:jc w:val="center"/>
              <w:rPr>
                <w:rFonts w:ascii="宋体" w:hAnsi="宋体" w:hint="eastAsia"/>
                <w:sz w:val="18"/>
                <w:szCs w:val="18"/>
              </w:rPr>
            </w:pPr>
            <w:r w:rsidRPr="00913357">
              <w:rPr>
                <w:rFonts w:ascii="宋体" w:hAnsi="宋体" w:hint="eastAsia"/>
                <w:sz w:val="18"/>
                <w:szCs w:val="18"/>
              </w:rPr>
              <w:t>120</w:t>
            </w:r>
          </w:p>
        </w:tc>
        <w:tc>
          <w:tcPr>
            <w:tcW w:w="1831" w:type="dxa"/>
            <w:vAlign w:val="center"/>
          </w:tcPr>
          <w:p w14:paraId="1067495C" w14:textId="172CE908" w:rsidR="005D4B76" w:rsidRPr="00913357" w:rsidRDefault="005D4B76" w:rsidP="0045122F">
            <w:pPr>
              <w:adjustRightInd w:val="0"/>
              <w:snapToGrid w:val="0"/>
              <w:jc w:val="center"/>
              <w:rPr>
                <w:rFonts w:ascii="宋体" w:hAnsi="宋体" w:hint="eastAsia"/>
                <w:sz w:val="18"/>
                <w:szCs w:val="18"/>
              </w:rPr>
            </w:pPr>
            <w:r w:rsidRPr="00913357">
              <w:rPr>
                <w:rFonts w:ascii="宋体" w:hAnsi="宋体" w:hint="eastAsia"/>
                <w:sz w:val="18"/>
                <w:szCs w:val="18"/>
              </w:rPr>
              <w:t>1200</w:t>
            </w:r>
          </w:p>
        </w:tc>
        <w:tc>
          <w:tcPr>
            <w:tcW w:w="1832" w:type="dxa"/>
            <w:vAlign w:val="center"/>
          </w:tcPr>
          <w:p w14:paraId="65760771" w14:textId="30F4A888" w:rsidR="005D4B76" w:rsidRPr="00913357" w:rsidRDefault="005D4B76" w:rsidP="0045122F">
            <w:pPr>
              <w:adjustRightInd w:val="0"/>
              <w:snapToGrid w:val="0"/>
              <w:jc w:val="center"/>
              <w:rPr>
                <w:rFonts w:ascii="宋体" w:hAnsi="宋体" w:hint="eastAsia"/>
                <w:sz w:val="18"/>
                <w:szCs w:val="18"/>
              </w:rPr>
            </w:pPr>
            <w:r w:rsidRPr="00913357">
              <w:rPr>
                <w:rFonts w:ascii="宋体" w:hAnsi="宋体" w:hint="eastAsia"/>
                <w:sz w:val="18"/>
                <w:szCs w:val="18"/>
              </w:rPr>
              <w:t>2.5</w:t>
            </w:r>
          </w:p>
        </w:tc>
      </w:tr>
      <w:tr w:rsidR="00913357" w:rsidRPr="00913357" w14:paraId="39A2F20B" w14:textId="77777777" w:rsidTr="0045122F">
        <w:trPr>
          <w:trHeight w:val="283"/>
          <w:jc w:val="center"/>
        </w:trPr>
        <w:tc>
          <w:tcPr>
            <w:tcW w:w="9571" w:type="dxa"/>
            <w:gridSpan w:val="6"/>
            <w:vAlign w:val="center"/>
          </w:tcPr>
          <w:p w14:paraId="3B7DB5E1" w14:textId="02AD2497" w:rsidR="005D4B76" w:rsidRPr="00913357" w:rsidRDefault="005D4B76" w:rsidP="0045122F">
            <w:pPr>
              <w:adjustRightInd w:val="0"/>
              <w:snapToGrid w:val="0"/>
              <w:rPr>
                <w:rFonts w:ascii="黑体" w:eastAsia="黑体" w:hAnsi="黑体" w:hint="eastAsia"/>
                <w:sz w:val="18"/>
                <w:szCs w:val="18"/>
              </w:rPr>
            </w:pPr>
            <w:r w:rsidRPr="00913357">
              <w:rPr>
                <w:rFonts w:ascii="黑体" w:eastAsia="黑体" w:hAnsi="黑体" w:hint="eastAsia"/>
                <w:sz w:val="18"/>
                <w:szCs w:val="21"/>
              </w:rPr>
              <w:t>注1：</w:t>
            </w:r>
            <w:r w:rsidRPr="00913357">
              <w:rPr>
                <w:rFonts w:asciiTheme="minorEastAsia" w:eastAsiaTheme="minorEastAsia" w:hAnsiTheme="minorEastAsia" w:hint="eastAsia"/>
                <w:sz w:val="18"/>
                <w:szCs w:val="18"/>
              </w:rPr>
              <w:t>管状元件耐压强度为</w:t>
            </w:r>
            <w:r w:rsidR="00292C77" w:rsidRPr="00913357">
              <w:rPr>
                <w:rFonts w:asciiTheme="minorEastAsia" w:eastAsiaTheme="minorEastAsia" w:hAnsiTheme="minorEastAsia" w:hint="eastAsia"/>
                <w:sz w:val="18"/>
                <w:szCs w:val="18"/>
              </w:rPr>
              <w:t>内</w:t>
            </w:r>
            <w:r w:rsidRPr="00913357">
              <w:rPr>
                <w:rFonts w:asciiTheme="minorEastAsia" w:eastAsiaTheme="minorEastAsia" w:hAnsiTheme="minorEastAsia" w:hint="eastAsia"/>
                <w:sz w:val="18"/>
                <w:szCs w:val="18"/>
              </w:rPr>
              <w:t>压试验值。</w:t>
            </w:r>
          </w:p>
          <w:p w14:paraId="0E2196CD" w14:textId="7DD44D07" w:rsidR="005D4B76" w:rsidRPr="00913357" w:rsidRDefault="005D4B76" w:rsidP="0045122F">
            <w:pPr>
              <w:adjustRightInd w:val="0"/>
              <w:snapToGrid w:val="0"/>
              <w:jc w:val="left"/>
              <w:rPr>
                <w:rFonts w:ascii="宋体" w:hAnsi="宋体" w:hint="eastAsia"/>
                <w:sz w:val="18"/>
                <w:szCs w:val="18"/>
              </w:rPr>
            </w:pPr>
            <w:r w:rsidRPr="00913357">
              <w:rPr>
                <w:rFonts w:ascii="黑体" w:eastAsia="黑体" w:hAnsi="黑体" w:hint="eastAsia"/>
                <w:sz w:val="18"/>
                <w:szCs w:val="18"/>
              </w:rPr>
              <w:t>注2：</w:t>
            </w:r>
            <w:r w:rsidRPr="00913357">
              <w:rPr>
                <w:rFonts w:asciiTheme="minorEastAsia" w:eastAsiaTheme="minorEastAsia" w:hAnsiTheme="minorEastAsia" w:hint="eastAsia"/>
                <w:sz w:val="18"/>
                <w:szCs w:val="18"/>
              </w:rPr>
              <w:t>表中“透气度”值对应的过滤元件壁厚为</w:t>
            </w:r>
            <w:r w:rsidR="00846A80" w:rsidRPr="00913357">
              <w:rPr>
                <w:rFonts w:asciiTheme="minorEastAsia" w:eastAsiaTheme="minorEastAsia" w:hAnsiTheme="minorEastAsia" w:hint="eastAsia"/>
                <w:sz w:val="18"/>
                <w:szCs w:val="18"/>
              </w:rPr>
              <w:t>2</w:t>
            </w:r>
            <w:r w:rsidR="00163F42">
              <w:rPr>
                <w:rFonts w:asciiTheme="minorEastAsia" w:eastAsiaTheme="minorEastAsia" w:hAnsiTheme="minorEastAsia" w:hint="eastAsia"/>
                <w:sz w:val="18"/>
                <w:szCs w:val="18"/>
              </w:rPr>
              <w:t xml:space="preserve"> </w:t>
            </w:r>
            <w:r w:rsidRPr="00913357">
              <w:rPr>
                <w:rFonts w:asciiTheme="minorEastAsia" w:eastAsiaTheme="minorEastAsia" w:hAnsiTheme="minorEastAsia" w:hint="eastAsia"/>
                <w:sz w:val="18"/>
                <w:szCs w:val="18"/>
              </w:rPr>
              <w:t>mm。当涉及不同壁厚规格产品时，“透气度”指标以供需双方协商确定。</w:t>
            </w:r>
          </w:p>
        </w:tc>
      </w:tr>
    </w:tbl>
    <w:p w14:paraId="3E899E65" w14:textId="7BBF9AA4" w:rsidR="005456F3" w:rsidRDefault="00B508F9" w:rsidP="00C67B38">
      <w:pPr>
        <w:pStyle w:val="aff7"/>
        <w:spacing w:beforeLines="50" w:before="156" w:afterLines="50" w:after="156"/>
        <w:ind w:firstLineChars="0" w:firstLine="0"/>
        <w:rPr>
          <w:rFonts w:ascii="黑体" w:eastAsia="黑体" w:hAnsi="黑体" w:hint="eastAsia"/>
        </w:rPr>
      </w:pPr>
      <w:r>
        <w:rPr>
          <w:rFonts w:ascii="黑体" w:eastAsia="黑体" w:hAnsi="黑体" w:hint="eastAsia"/>
        </w:rPr>
        <w:t>4.4</w:t>
      </w:r>
      <w:r>
        <w:rPr>
          <w:rFonts w:ascii="黑体" w:eastAsia="黑体" w:hAnsi="黑体"/>
        </w:rPr>
        <w:t xml:space="preserve">  </w:t>
      </w:r>
      <w:r>
        <w:rPr>
          <w:rFonts w:ascii="黑体" w:eastAsia="黑体" w:hAnsi="黑体" w:hint="eastAsia"/>
        </w:rPr>
        <w:t>尺寸及其允许偏差</w:t>
      </w:r>
    </w:p>
    <w:p w14:paraId="408E64C7" w14:textId="77777777" w:rsidR="005456F3" w:rsidRDefault="00B508F9" w:rsidP="00C67B38">
      <w:pPr>
        <w:spacing w:afterLines="100" w:after="312"/>
        <w:ind w:firstLineChars="200" w:firstLine="420"/>
        <w:rPr>
          <w:rFonts w:asciiTheme="minorEastAsia" w:eastAsiaTheme="minorEastAsia" w:hAnsiTheme="minorEastAsia" w:hint="eastAsia"/>
        </w:rPr>
      </w:pPr>
      <w:r>
        <w:rPr>
          <w:rFonts w:asciiTheme="minorEastAsia" w:eastAsiaTheme="minorEastAsia" w:hAnsiTheme="minorEastAsia" w:hint="eastAsia"/>
        </w:rPr>
        <w:t>不同型号过滤元件的尺寸及其允许偏差应符合表12</w:t>
      </w:r>
      <w:r w:rsidRPr="0058202F">
        <w:rPr>
          <w:rFonts w:eastAsiaTheme="minorEastAsia"/>
        </w:rPr>
        <w:t>~</w:t>
      </w:r>
      <w:r>
        <w:rPr>
          <w:rFonts w:asciiTheme="minorEastAsia" w:eastAsiaTheme="minorEastAsia" w:hAnsiTheme="minorEastAsia" w:hint="eastAsia"/>
        </w:rPr>
        <w:t>表16的规定。</w:t>
      </w:r>
    </w:p>
    <w:p w14:paraId="31BD0933" w14:textId="77777777" w:rsidR="005456F3" w:rsidRDefault="00B508F9">
      <w:pPr>
        <w:pStyle w:val="ac"/>
        <w:spacing w:before="156" w:after="156"/>
        <w:rPr>
          <w:rFonts w:hAnsi="黑体" w:hint="eastAsia"/>
        </w:rPr>
      </w:pPr>
      <w:r>
        <w:rPr>
          <w:rFonts w:hint="eastAsia"/>
        </w:rPr>
        <w:t xml:space="preserve">                             </w:t>
      </w:r>
      <w:r>
        <w:rPr>
          <w:rFonts w:hAnsi="黑体" w:hint="eastAsia"/>
        </w:rPr>
        <w:t>表12  A1型过滤元件的尺寸及其允许偏差               单位：mm</w:t>
      </w:r>
    </w:p>
    <w:tbl>
      <w:tblPr>
        <w:tblW w:w="5000" w:type="pct"/>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1055"/>
        <w:gridCol w:w="1121"/>
        <w:gridCol w:w="1065"/>
        <w:gridCol w:w="1074"/>
        <w:gridCol w:w="1072"/>
        <w:gridCol w:w="1071"/>
        <w:gridCol w:w="1067"/>
        <w:gridCol w:w="1033"/>
        <w:gridCol w:w="767"/>
      </w:tblGrid>
      <w:tr w:rsidR="00913357" w:rsidRPr="00913357" w14:paraId="6DDC7E41" w14:textId="77777777" w:rsidTr="007D4E8F">
        <w:trPr>
          <w:trHeight w:val="312"/>
        </w:trPr>
        <w:tc>
          <w:tcPr>
            <w:tcW w:w="1167" w:type="pct"/>
            <w:gridSpan w:val="2"/>
            <w:vAlign w:val="center"/>
          </w:tcPr>
          <w:p w14:paraId="3C16BA60" w14:textId="77777777" w:rsidR="005456F3" w:rsidRPr="00913357" w:rsidRDefault="00B508F9">
            <w:pPr>
              <w:pStyle w:val="aff7"/>
              <w:widowControl w:val="0"/>
              <w:ind w:firstLineChars="0" w:firstLine="0"/>
              <w:jc w:val="center"/>
              <w:rPr>
                <w:rFonts w:hAnsi="宋体" w:hint="eastAsia"/>
                <w:sz w:val="18"/>
                <w:szCs w:val="18"/>
              </w:rPr>
            </w:pPr>
            <w:r w:rsidRPr="00913357">
              <w:rPr>
                <w:rFonts w:hAnsi="宋体" w:hint="eastAsia"/>
                <w:sz w:val="18"/>
                <w:szCs w:val="18"/>
              </w:rPr>
              <w:t>直径</w:t>
            </w:r>
            <w:r w:rsidRPr="00913357">
              <w:rPr>
                <w:rFonts w:hAnsi="宋体" w:hint="eastAsia"/>
                <w:i/>
                <w:iCs/>
                <w:sz w:val="18"/>
                <w:szCs w:val="18"/>
              </w:rPr>
              <w:t>D</w:t>
            </w:r>
          </w:p>
        </w:tc>
        <w:tc>
          <w:tcPr>
            <w:tcW w:w="1147" w:type="pct"/>
            <w:gridSpan w:val="2"/>
            <w:vAlign w:val="center"/>
          </w:tcPr>
          <w:p w14:paraId="4EF8CE57" w14:textId="77777777" w:rsidR="005456F3" w:rsidRPr="00913357" w:rsidRDefault="00B508F9">
            <w:pPr>
              <w:pStyle w:val="aff7"/>
              <w:widowControl w:val="0"/>
              <w:ind w:firstLineChars="0" w:firstLine="0"/>
              <w:jc w:val="center"/>
              <w:rPr>
                <w:rFonts w:hAnsi="宋体" w:hint="eastAsia"/>
                <w:sz w:val="18"/>
                <w:szCs w:val="18"/>
              </w:rPr>
            </w:pPr>
            <w:r w:rsidRPr="00913357">
              <w:rPr>
                <w:rFonts w:hAnsi="宋体" w:hint="eastAsia"/>
                <w:sz w:val="18"/>
                <w:szCs w:val="18"/>
              </w:rPr>
              <w:t>长度</w:t>
            </w:r>
            <w:r w:rsidRPr="00913357">
              <w:rPr>
                <w:rFonts w:hAnsi="宋体" w:hint="eastAsia"/>
                <w:i/>
                <w:iCs/>
                <w:sz w:val="18"/>
                <w:szCs w:val="18"/>
              </w:rPr>
              <w:t>L</w:t>
            </w:r>
          </w:p>
        </w:tc>
        <w:tc>
          <w:tcPr>
            <w:tcW w:w="1149" w:type="pct"/>
            <w:gridSpan w:val="2"/>
            <w:vAlign w:val="center"/>
          </w:tcPr>
          <w:p w14:paraId="3A10B4CD" w14:textId="77777777" w:rsidR="005456F3" w:rsidRPr="00913357" w:rsidRDefault="00B508F9">
            <w:pPr>
              <w:pStyle w:val="aff7"/>
              <w:widowControl w:val="0"/>
              <w:ind w:firstLineChars="0" w:firstLine="0"/>
              <w:jc w:val="center"/>
              <w:rPr>
                <w:rFonts w:hAnsi="宋体" w:hint="eastAsia"/>
                <w:sz w:val="18"/>
                <w:szCs w:val="18"/>
              </w:rPr>
            </w:pPr>
            <w:r w:rsidRPr="00913357">
              <w:rPr>
                <w:rFonts w:hAnsi="宋体" w:hint="eastAsia"/>
                <w:sz w:val="18"/>
                <w:szCs w:val="18"/>
              </w:rPr>
              <w:t>壁厚</w:t>
            </w:r>
            <w:r w:rsidRPr="00913357">
              <w:rPr>
                <w:rFonts w:hAnsi="宋体"/>
                <w:i/>
                <w:iCs/>
                <w:sz w:val="18"/>
                <w:szCs w:val="18"/>
              </w:rPr>
              <w:t>δ</w:t>
            </w:r>
            <w:r w:rsidRPr="00913357">
              <w:rPr>
                <w:rFonts w:hAnsi="宋体" w:hint="eastAsia"/>
                <w:sz w:val="18"/>
                <w:szCs w:val="18"/>
                <w:vertAlign w:val="subscript"/>
              </w:rPr>
              <w:t>1</w:t>
            </w:r>
          </w:p>
        </w:tc>
        <w:tc>
          <w:tcPr>
            <w:tcW w:w="1126" w:type="pct"/>
            <w:gridSpan w:val="2"/>
          </w:tcPr>
          <w:p w14:paraId="2DF4E41B" w14:textId="77777777" w:rsidR="005456F3" w:rsidRPr="00913357" w:rsidRDefault="00B508F9">
            <w:pPr>
              <w:pStyle w:val="aff7"/>
              <w:widowControl w:val="0"/>
              <w:ind w:firstLineChars="0" w:firstLine="0"/>
              <w:jc w:val="center"/>
              <w:rPr>
                <w:rFonts w:hAnsi="宋体" w:hint="eastAsia"/>
                <w:sz w:val="18"/>
                <w:szCs w:val="18"/>
              </w:rPr>
            </w:pPr>
            <w:r w:rsidRPr="00913357">
              <w:rPr>
                <w:rFonts w:hAnsi="宋体" w:hint="eastAsia"/>
                <w:sz w:val="18"/>
                <w:szCs w:val="18"/>
              </w:rPr>
              <w:t>法兰直径</w:t>
            </w:r>
            <w:r w:rsidRPr="00913357">
              <w:rPr>
                <w:rFonts w:hAnsi="宋体" w:hint="eastAsia"/>
                <w:i/>
                <w:iCs/>
                <w:sz w:val="18"/>
                <w:szCs w:val="18"/>
              </w:rPr>
              <w:t>D</w:t>
            </w:r>
            <w:r w:rsidRPr="00913357">
              <w:rPr>
                <w:rFonts w:hAnsi="宋体" w:hint="eastAsia"/>
                <w:sz w:val="18"/>
                <w:szCs w:val="18"/>
                <w:vertAlign w:val="subscript"/>
              </w:rPr>
              <w:t>0</w:t>
            </w:r>
          </w:p>
        </w:tc>
        <w:tc>
          <w:tcPr>
            <w:tcW w:w="411" w:type="pct"/>
            <w:vMerge w:val="restart"/>
          </w:tcPr>
          <w:p w14:paraId="26DFAC2A" w14:textId="77777777" w:rsidR="005456F3" w:rsidRPr="00913357" w:rsidRDefault="00B508F9">
            <w:pPr>
              <w:pStyle w:val="aff7"/>
              <w:widowControl w:val="0"/>
              <w:ind w:firstLineChars="0" w:firstLine="0"/>
              <w:jc w:val="center"/>
              <w:rPr>
                <w:rFonts w:hAnsi="宋体" w:hint="eastAsia"/>
                <w:sz w:val="18"/>
                <w:szCs w:val="18"/>
              </w:rPr>
            </w:pPr>
            <w:r w:rsidRPr="00913357">
              <w:rPr>
                <w:rFonts w:hAnsi="宋体" w:hint="eastAsia"/>
                <w:sz w:val="18"/>
                <w:szCs w:val="18"/>
              </w:rPr>
              <w:t>法兰厚度</w:t>
            </w:r>
            <w:r w:rsidRPr="00913357">
              <w:rPr>
                <w:rFonts w:hAnsi="宋体"/>
                <w:i/>
                <w:iCs/>
                <w:sz w:val="18"/>
                <w:szCs w:val="18"/>
              </w:rPr>
              <w:t>δ</w:t>
            </w:r>
            <w:r w:rsidRPr="00913357">
              <w:rPr>
                <w:rFonts w:hAnsi="宋体" w:hint="eastAsia"/>
                <w:sz w:val="18"/>
                <w:szCs w:val="18"/>
                <w:vertAlign w:val="subscript"/>
              </w:rPr>
              <w:t>2</w:t>
            </w:r>
          </w:p>
        </w:tc>
      </w:tr>
      <w:tr w:rsidR="00913357" w:rsidRPr="00913357" w14:paraId="37864119" w14:textId="77777777" w:rsidTr="007D4E8F">
        <w:trPr>
          <w:trHeight w:val="312"/>
        </w:trPr>
        <w:tc>
          <w:tcPr>
            <w:tcW w:w="566" w:type="pct"/>
            <w:vAlign w:val="center"/>
          </w:tcPr>
          <w:p w14:paraId="3EE469E4" w14:textId="77777777" w:rsidR="005456F3" w:rsidRPr="00913357" w:rsidRDefault="00B508F9">
            <w:pPr>
              <w:pStyle w:val="aff7"/>
              <w:widowControl w:val="0"/>
              <w:ind w:firstLineChars="0" w:firstLine="0"/>
              <w:jc w:val="center"/>
              <w:rPr>
                <w:rFonts w:hAnsi="宋体" w:hint="eastAsia"/>
                <w:sz w:val="18"/>
                <w:szCs w:val="18"/>
              </w:rPr>
            </w:pPr>
            <w:r w:rsidRPr="00913357">
              <w:rPr>
                <w:rFonts w:hAnsi="宋体" w:hint="eastAsia"/>
                <w:sz w:val="18"/>
                <w:szCs w:val="18"/>
              </w:rPr>
              <w:t>公称尺寸</w:t>
            </w:r>
          </w:p>
        </w:tc>
        <w:tc>
          <w:tcPr>
            <w:tcW w:w="601" w:type="pct"/>
            <w:vAlign w:val="center"/>
          </w:tcPr>
          <w:p w14:paraId="5BBF276B" w14:textId="77777777" w:rsidR="005456F3" w:rsidRPr="00913357" w:rsidRDefault="00B508F9">
            <w:pPr>
              <w:pStyle w:val="aff7"/>
              <w:widowControl w:val="0"/>
              <w:ind w:firstLineChars="0" w:firstLine="0"/>
              <w:jc w:val="center"/>
              <w:rPr>
                <w:rFonts w:hAnsi="宋体" w:hint="eastAsia"/>
                <w:sz w:val="18"/>
                <w:szCs w:val="18"/>
              </w:rPr>
            </w:pPr>
            <w:r w:rsidRPr="00913357">
              <w:rPr>
                <w:rFonts w:hAnsi="宋体" w:hint="eastAsia"/>
                <w:sz w:val="18"/>
                <w:szCs w:val="18"/>
              </w:rPr>
              <w:t>允许偏差</w:t>
            </w:r>
          </w:p>
        </w:tc>
        <w:tc>
          <w:tcPr>
            <w:tcW w:w="571" w:type="pct"/>
            <w:vAlign w:val="center"/>
          </w:tcPr>
          <w:p w14:paraId="4F581AAC" w14:textId="77777777" w:rsidR="005456F3" w:rsidRPr="00913357" w:rsidRDefault="00B508F9">
            <w:pPr>
              <w:pStyle w:val="aff7"/>
              <w:widowControl w:val="0"/>
              <w:ind w:firstLineChars="0" w:firstLine="0"/>
              <w:jc w:val="center"/>
              <w:rPr>
                <w:rFonts w:hAnsi="宋体" w:hint="eastAsia"/>
                <w:sz w:val="18"/>
                <w:szCs w:val="18"/>
              </w:rPr>
            </w:pPr>
            <w:r w:rsidRPr="00913357">
              <w:rPr>
                <w:rFonts w:hAnsi="宋体" w:hint="eastAsia"/>
                <w:sz w:val="18"/>
                <w:szCs w:val="18"/>
              </w:rPr>
              <w:t>公称尺寸</w:t>
            </w:r>
          </w:p>
        </w:tc>
        <w:tc>
          <w:tcPr>
            <w:tcW w:w="576" w:type="pct"/>
            <w:vAlign w:val="center"/>
          </w:tcPr>
          <w:p w14:paraId="02041A6B" w14:textId="77777777" w:rsidR="005456F3" w:rsidRPr="00913357" w:rsidRDefault="00B508F9">
            <w:pPr>
              <w:pStyle w:val="aff7"/>
              <w:widowControl w:val="0"/>
              <w:ind w:firstLineChars="0" w:firstLine="0"/>
              <w:jc w:val="center"/>
              <w:rPr>
                <w:rFonts w:hAnsi="宋体" w:hint="eastAsia"/>
                <w:sz w:val="18"/>
                <w:szCs w:val="18"/>
              </w:rPr>
            </w:pPr>
            <w:r w:rsidRPr="00913357">
              <w:rPr>
                <w:rFonts w:hAnsi="宋体" w:hint="eastAsia"/>
                <w:sz w:val="18"/>
                <w:szCs w:val="18"/>
              </w:rPr>
              <w:t>允许偏差</w:t>
            </w:r>
          </w:p>
        </w:tc>
        <w:tc>
          <w:tcPr>
            <w:tcW w:w="575" w:type="pct"/>
            <w:vAlign w:val="center"/>
          </w:tcPr>
          <w:p w14:paraId="72763DDB" w14:textId="77777777" w:rsidR="005456F3" w:rsidRPr="00913357" w:rsidRDefault="00B508F9">
            <w:pPr>
              <w:pStyle w:val="aff7"/>
              <w:widowControl w:val="0"/>
              <w:ind w:firstLineChars="0" w:firstLine="0"/>
              <w:jc w:val="center"/>
              <w:rPr>
                <w:rFonts w:hAnsi="宋体" w:hint="eastAsia"/>
                <w:sz w:val="18"/>
                <w:szCs w:val="18"/>
              </w:rPr>
            </w:pPr>
            <w:r w:rsidRPr="00913357">
              <w:rPr>
                <w:rFonts w:hAnsi="宋体" w:hint="eastAsia"/>
                <w:sz w:val="18"/>
                <w:szCs w:val="18"/>
              </w:rPr>
              <w:t>公称尺寸</w:t>
            </w:r>
          </w:p>
        </w:tc>
        <w:tc>
          <w:tcPr>
            <w:tcW w:w="574" w:type="pct"/>
            <w:vAlign w:val="center"/>
          </w:tcPr>
          <w:p w14:paraId="3D2FE33C" w14:textId="77777777" w:rsidR="005456F3" w:rsidRPr="00913357" w:rsidRDefault="00B508F9">
            <w:pPr>
              <w:pStyle w:val="aff7"/>
              <w:widowControl w:val="0"/>
              <w:ind w:firstLineChars="0" w:firstLine="0"/>
              <w:jc w:val="center"/>
              <w:rPr>
                <w:rFonts w:hAnsi="宋体" w:hint="eastAsia"/>
                <w:sz w:val="18"/>
                <w:szCs w:val="18"/>
              </w:rPr>
            </w:pPr>
            <w:r w:rsidRPr="00913357">
              <w:rPr>
                <w:rFonts w:hAnsi="宋体" w:hint="eastAsia"/>
                <w:sz w:val="18"/>
                <w:szCs w:val="18"/>
              </w:rPr>
              <w:t>允许偏差</w:t>
            </w:r>
          </w:p>
        </w:tc>
        <w:tc>
          <w:tcPr>
            <w:tcW w:w="572" w:type="pct"/>
            <w:vAlign w:val="center"/>
          </w:tcPr>
          <w:p w14:paraId="712D5C1F" w14:textId="77777777" w:rsidR="005456F3" w:rsidRPr="00913357" w:rsidRDefault="00B508F9">
            <w:pPr>
              <w:pStyle w:val="aff7"/>
              <w:widowControl w:val="0"/>
              <w:ind w:firstLineChars="0" w:firstLine="0"/>
              <w:jc w:val="center"/>
              <w:rPr>
                <w:rFonts w:hAnsi="宋体" w:hint="eastAsia"/>
                <w:sz w:val="18"/>
                <w:szCs w:val="18"/>
              </w:rPr>
            </w:pPr>
            <w:r w:rsidRPr="00913357">
              <w:rPr>
                <w:rFonts w:hAnsi="宋体" w:hint="eastAsia"/>
                <w:sz w:val="18"/>
                <w:szCs w:val="18"/>
              </w:rPr>
              <w:t>公称尺寸</w:t>
            </w:r>
          </w:p>
        </w:tc>
        <w:tc>
          <w:tcPr>
            <w:tcW w:w="554" w:type="pct"/>
            <w:vAlign w:val="center"/>
          </w:tcPr>
          <w:p w14:paraId="7433FD9B" w14:textId="77777777" w:rsidR="005456F3" w:rsidRPr="00913357" w:rsidRDefault="00B508F9">
            <w:pPr>
              <w:pStyle w:val="aff7"/>
              <w:widowControl w:val="0"/>
              <w:ind w:firstLineChars="0" w:firstLine="0"/>
              <w:jc w:val="center"/>
              <w:rPr>
                <w:rFonts w:hAnsi="宋体" w:hint="eastAsia"/>
                <w:sz w:val="18"/>
                <w:szCs w:val="18"/>
              </w:rPr>
            </w:pPr>
            <w:r w:rsidRPr="00913357">
              <w:rPr>
                <w:rFonts w:hAnsi="宋体" w:hint="eastAsia"/>
                <w:sz w:val="18"/>
                <w:szCs w:val="18"/>
              </w:rPr>
              <w:t>允许偏差</w:t>
            </w:r>
          </w:p>
        </w:tc>
        <w:tc>
          <w:tcPr>
            <w:tcW w:w="411" w:type="pct"/>
            <w:vMerge/>
          </w:tcPr>
          <w:p w14:paraId="09951654" w14:textId="77777777" w:rsidR="005456F3" w:rsidRPr="00913357" w:rsidRDefault="005456F3">
            <w:pPr>
              <w:pStyle w:val="aff7"/>
              <w:widowControl w:val="0"/>
              <w:ind w:firstLineChars="0" w:firstLine="0"/>
              <w:jc w:val="center"/>
              <w:rPr>
                <w:rFonts w:hAnsi="宋体" w:hint="eastAsia"/>
                <w:sz w:val="18"/>
                <w:szCs w:val="18"/>
              </w:rPr>
            </w:pPr>
          </w:p>
        </w:tc>
      </w:tr>
      <w:tr w:rsidR="00913357" w:rsidRPr="00913357" w14:paraId="5368EF73" w14:textId="77777777" w:rsidTr="007D4E8F">
        <w:trPr>
          <w:trHeight w:val="312"/>
        </w:trPr>
        <w:tc>
          <w:tcPr>
            <w:tcW w:w="566" w:type="pct"/>
            <w:vAlign w:val="center"/>
          </w:tcPr>
          <w:p w14:paraId="347C38D8" w14:textId="77777777" w:rsidR="005456F3" w:rsidRPr="00913357" w:rsidRDefault="00B508F9">
            <w:pPr>
              <w:pStyle w:val="aff7"/>
              <w:widowControl w:val="0"/>
              <w:ind w:firstLineChars="0" w:firstLine="0"/>
              <w:jc w:val="center"/>
              <w:rPr>
                <w:rFonts w:hAnsi="宋体" w:hint="eastAsia"/>
                <w:sz w:val="18"/>
                <w:szCs w:val="18"/>
              </w:rPr>
            </w:pPr>
            <w:r w:rsidRPr="00913357">
              <w:rPr>
                <w:rFonts w:hAnsi="宋体" w:hint="eastAsia"/>
                <w:sz w:val="18"/>
                <w:szCs w:val="18"/>
              </w:rPr>
              <w:t>20</w:t>
            </w:r>
          </w:p>
        </w:tc>
        <w:tc>
          <w:tcPr>
            <w:tcW w:w="601" w:type="pct"/>
            <w:vAlign w:val="center"/>
          </w:tcPr>
          <w:p w14:paraId="1C9D8B5D" w14:textId="5733F9B7" w:rsidR="005456F3" w:rsidRPr="00913357" w:rsidRDefault="00B508F9">
            <w:pPr>
              <w:pStyle w:val="aff7"/>
              <w:widowControl w:val="0"/>
              <w:ind w:firstLineChars="0" w:firstLine="0"/>
              <w:jc w:val="center"/>
              <w:rPr>
                <w:rFonts w:hAnsi="宋体" w:hint="eastAsia"/>
                <w:sz w:val="18"/>
                <w:szCs w:val="18"/>
              </w:rPr>
            </w:pPr>
            <w:r w:rsidRPr="00913357">
              <w:rPr>
                <w:rFonts w:hAnsi="宋体" w:hint="eastAsia"/>
                <w:sz w:val="18"/>
                <w:szCs w:val="18"/>
              </w:rPr>
              <w:t>±</w:t>
            </w:r>
            <w:r w:rsidR="00C63DB9" w:rsidRPr="00913357">
              <w:rPr>
                <w:rFonts w:hAnsi="宋体" w:hint="eastAsia"/>
                <w:sz w:val="18"/>
                <w:szCs w:val="18"/>
              </w:rPr>
              <w:t>1.0</w:t>
            </w:r>
          </w:p>
        </w:tc>
        <w:tc>
          <w:tcPr>
            <w:tcW w:w="571" w:type="pct"/>
            <w:vAlign w:val="center"/>
          </w:tcPr>
          <w:p w14:paraId="62F840E8" w14:textId="77777777" w:rsidR="005456F3" w:rsidRPr="00913357" w:rsidRDefault="00B508F9">
            <w:pPr>
              <w:pStyle w:val="aff7"/>
              <w:widowControl w:val="0"/>
              <w:ind w:firstLineChars="0" w:firstLine="0"/>
              <w:jc w:val="center"/>
              <w:rPr>
                <w:rFonts w:hAnsi="宋体" w:hint="eastAsia"/>
                <w:sz w:val="18"/>
                <w:szCs w:val="18"/>
              </w:rPr>
            </w:pPr>
            <w:r w:rsidRPr="00913357">
              <w:rPr>
                <w:rFonts w:hAnsi="宋体" w:hint="eastAsia"/>
                <w:sz w:val="18"/>
                <w:szCs w:val="18"/>
              </w:rPr>
              <w:t>200</w:t>
            </w:r>
          </w:p>
        </w:tc>
        <w:tc>
          <w:tcPr>
            <w:tcW w:w="576" w:type="pct"/>
            <w:vAlign w:val="center"/>
          </w:tcPr>
          <w:p w14:paraId="68DEE11E" w14:textId="13F257DA" w:rsidR="005456F3" w:rsidRPr="00913357" w:rsidRDefault="00B508F9">
            <w:pPr>
              <w:pStyle w:val="aff7"/>
              <w:widowControl w:val="0"/>
              <w:ind w:firstLineChars="0" w:firstLine="0"/>
              <w:jc w:val="center"/>
              <w:rPr>
                <w:rFonts w:hAnsi="宋体" w:hint="eastAsia"/>
                <w:sz w:val="18"/>
                <w:szCs w:val="18"/>
              </w:rPr>
            </w:pPr>
            <w:r w:rsidRPr="00913357">
              <w:rPr>
                <w:rFonts w:hAnsi="宋体" w:hint="eastAsia"/>
                <w:sz w:val="18"/>
                <w:szCs w:val="18"/>
              </w:rPr>
              <w:t>±</w:t>
            </w:r>
            <w:r w:rsidR="00C63DB9" w:rsidRPr="00913357">
              <w:rPr>
                <w:rFonts w:hAnsi="宋体" w:hint="eastAsia"/>
                <w:sz w:val="18"/>
                <w:szCs w:val="18"/>
              </w:rPr>
              <w:t>1</w:t>
            </w:r>
            <w:r w:rsidR="0020779A" w:rsidRPr="00913357">
              <w:rPr>
                <w:rFonts w:hAnsi="宋体" w:hint="eastAsia"/>
                <w:sz w:val="18"/>
                <w:szCs w:val="18"/>
              </w:rPr>
              <w:t>.0</w:t>
            </w:r>
          </w:p>
        </w:tc>
        <w:tc>
          <w:tcPr>
            <w:tcW w:w="575" w:type="pct"/>
            <w:vAlign w:val="center"/>
          </w:tcPr>
          <w:p w14:paraId="496F17C3" w14:textId="48AA7AC5" w:rsidR="005456F3" w:rsidRPr="00913357" w:rsidRDefault="00B508F9">
            <w:pPr>
              <w:pStyle w:val="aff7"/>
              <w:widowControl w:val="0"/>
              <w:ind w:firstLineChars="0" w:firstLine="0"/>
              <w:jc w:val="center"/>
              <w:rPr>
                <w:rFonts w:hAnsi="宋体" w:hint="eastAsia"/>
                <w:sz w:val="18"/>
                <w:szCs w:val="18"/>
              </w:rPr>
            </w:pPr>
            <w:r w:rsidRPr="00913357">
              <w:rPr>
                <w:rFonts w:hAnsi="宋体" w:hint="eastAsia"/>
                <w:sz w:val="18"/>
                <w:szCs w:val="18"/>
              </w:rPr>
              <w:t>2.</w:t>
            </w:r>
            <w:r w:rsidR="00D51B82" w:rsidRPr="00913357">
              <w:rPr>
                <w:rFonts w:hAnsi="宋体" w:hint="eastAsia"/>
                <w:sz w:val="18"/>
                <w:szCs w:val="18"/>
              </w:rPr>
              <w:t>5</w:t>
            </w:r>
          </w:p>
        </w:tc>
        <w:tc>
          <w:tcPr>
            <w:tcW w:w="574" w:type="pct"/>
            <w:vAlign w:val="center"/>
          </w:tcPr>
          <w:p w14:paraId="45EF61D7" w14:textId="4938763F" w:rsidR="005456F3" w:rsidRPr="00913357" w:rsidRDefault="00B508F9">
            <w:pPr>
              <w:pStyle w:val="aff7"/>
              <w:widowControl w:val="0"/>
              <w:ind w:firstLineChars="0" w:firstLine="0"/>
              <w:jc w:val="center"/>
              <w:rPr>
                <w:rFonts w:hAnsi="宋体" w:hint="eastAsia"/>
                <w:sz w:val="18"/>
                <w:szCs w:val="18"/>
              </w:rPr>
            </w:pPr>
            <w:r w:rsidRPr="00913357">
              <w:rPr>
                <w:rFonts w:hAnsi="宋体" w:hint="eastAsia"/>
                <w:sz w:val="18"/>
                <w:szCs w:val="18"/>
              </w:rPr>
              <w:t>±0.</w:t>
            </w:r>
            <w:r w:rsidR="00C63DB9" w:rsidRPr="00913357">
              <w:rPr>
                <w:rFonts w:hAnsi="宋体" w:hint="eastAsia"/>
                <w:sz w:val="18"/>
                <w:szCs w:val="18"/>
              </w:rPr>
              <w:t>4</w:t>
            </w:r>
          </w:p>
        </w:tc>
        <w:tc>
          <w:tcPr>
            <w:tcW w:w="572" w:type="pct"/>
            <w:vAlign w:val="center"/>
          </w:tcPr>
          <w:p w14:paraId="0B895252" w14:textId="77777777" w:rsidR="005456F3" w:rsidRPr="00913357" w:rsidRDefault="00B508F9">
            <w:pPr>
              <w:pStyle w:val="aff7"/>
              <w:widowControl w:val="0"/>
              <w:ind w:firstLineChars="0" w:firstLine="0"/>
              <w:jc w:val="center"/>
              <w:rPr>
                <w:rFonts w:hAnsi="宋体" w:hint="eastAsia"/>
                <w:sz w:val="18"/>
                <w:szCs w:val="18"/>
              </w:rPr>
            </w:pPr>
            <w:r w:rsidRPr="00913357">
              <w:rPr>
                <w:rFonts w:hAnsi="宋体" w:hint="eastAsia"/>
                <w:sz w:val="18"/>
                <w:szCs w:val="18"/>
              </w:rPr>
              <w:t>30</w:t>
            </w:r>
          </w:p>
        </w:tc>
        <w:tc>
          <w:tcPr>
            <w:tcW w:w="554" w:type="pct"/>
            <w:vAlign w:val="center"/>
          </w:tcPr>
          <w:p w14:paraId="2E27C5C5" w14:textId="77777777" w:rsidR="005456F3" w:rsidRPr="00913357" w:rsidRDefault="00B508F9">
            <w:pPr>
              <w:pStyle w:val="aff7"/>
              <w:widowControl w:val="0"/>
              <w:ind w:firstLineChars="0" w:firstLine="0"/>
              <w:jc w:val="center"/>
              <w:rPr>
                <w:rFonts w:hAnsi="宋体" w:hint="eastAsia"/>
                <w:sz w:val="18"/>
                <w:szCs w:val="18"/>
              </w:rPr>
            </w:pPr>
            <w:r w:rsidRPr="00913357">
              <w:rPr>
                <w:rFonts w:hAnsi="宋体" w:hint="eastAsia"/>
                <w:sz w:val="18"/>
                <w:szCs w:val="18"/>
              </w:rPr>
              <w:t>±0.2</w:t>
            </w:r>
          </w:p>
        </w:tc>
        <w:tc>
          <w:tcPr>
            <w:tcW w:w="411" w:type="pct"/>
          </w:tcPr>
          <w:p w14:paraId="46DACFF6" w14:textId="135DB8BE" w:rsidR="005456F3" w:rsidRPr="00913357" w:rsidRDefault="00B508F9">
            <w:pPr>
              <w:pStyle w:val="aff7"/>
              <w:widowControl w:val="0"/>
              <w:ind w:firstLineChars="0" w:firstLine="0"/>
              <w:jc w:val="center"/>
              <w:rPr>
                <w:rFonts w:hAnsi="宋体" w:hint="eastAsia"/>
                <w:sz w:val="18"/>
                <w:szCs w:val="18"/>
              </w:rPr>
            </w:pPr>
            <w:r w:rsidRPr="00913357">
              <w:rPr>
                <w:rFonts w:hAnsi="宋体" w:hint="eastAsia"/>
                <w:sz w:val="18"/>
                <w:szCs w:val="18"/>
              </w:rPr>
              <w:t>3</w:t>
            </w:r>
            <w:r w:rsidR="00E76A27">
              <w:rPr>
                <w:rFonts w:ascii="Times New Roman"/>
                <w:sz w:val="18"/>
                <w:szCs w:val="18"/>
              </w:rPr>
              <w:t>~</w:t>
            </w:r>
            <w:r w:rsidRPr="00913357">
              <w:rPr>
                <w:rFonts w:hAnsi="宋体" w:hint="eastAsia"/>
                <w:sz w:val="18"/>
                <w:szCs w:val="18"/>
              </w:rPr>
              <w:t>4</w:t>
            </w:r>
          </w:p>
        </w:tc>
      </w:tr>
      <w:tr w:rsidR="00913357" w:rsidRPr="00913357" w14:paraId="3DC4BB36" w14:textId="77777777" w:rsidTr="007D4E8F">
        <w:trPr>
          <w:trHeight w:val="312"/>
        </w:trPr>
        <w:tc>
          <w:tcPr>
            <w:tcW w:w="566" w:type="pct"/>
            <w:vAlign w:val="center"/>
          </w:tcPr>
          <w:p w14:paraId="7BB6FBDF" w14:textId="77777777" w:rsidR="005456F3" w:rsidRPr="00913357" w:rsidRDefault="00B508F9">
            <w:pPr>
              <w:pStyle w:val="aff7"/>
              <w:widowControl w:val="0"/>
              <w:ind w:firstLineChars="0" w:firstLine="0"/>
              <w:jc w:val="center"/>
              <w:rPr>
                <w:rFonts w:hAnsi="宋体" w:hint="eastAsia"/>
                <w:sz w:val="18"/>
                <w:szCs w:val="18"/>
              </w:rPr>
            </w:pPr>
            <w:r w:rsidRPr="00913357">
              <w:rPr>
                <w:rFonts w:hAnsi="宋体" w:hint="eastAsia"/>
                <w:sz w:val="18"/>
                <w:szCs w:val="18"/>
              </w:rPr>
              <w:t>30</w:t>
            </w:r>
          </w:p>
        </w:tc>
        <w:tc>
          <w:tcPr>
            <w:tcW w:w="601" w:type="pct"/>
            <w:vAlign w:val="center"/>
          </w:tcPr>
          <w:p w14:paraId="35E985D6" w14:textId="77777777" w:rsidR="005456F3" w:rsidRPr="00913357" w:rsidRDefault="00B508F9">
            <w:pPr>
              <w:pStyle w:val="aff7"/>
              <w:widowControl w:val="0"/>
              <w:ind w:firstLineChars="0" w:firstLine="0"/>
              <w:jc w:val="center"/>
              <w:rPr>
                <w:rFonts w:hAnsi="宋体" w:hint="eastAsia"/>
                <w:sz w:val="18"/>
                <w:szCs w:val="18"/>
              </w:rPr>
            </w:pPr>
            <w:r w:rsidRPr="00913357">
              <w:rPr>
                <w:rFonts w:hAnsi="宋体" w:hint="eastAsia"/>
                <w:sz w:val="18"/>
                <w:szCs w:val="18"/>
              </w:rPr>
              <w:t>±1.0</w:t>
            </w:r>
          </w:p>
        </w:tc>
        <w:tc>
          <w:tcPr>
            <w:tcW w:w="571" w:type="pct"/>
            <w:vAlign w:val="center"/>
          </w:tcPr>
          <w:p w14:paraId="5AC024E7" w14:textId="42902351" w:rsidR="005456F3" w:rsidRPr="00913357" w:rsidRDefault="00B508F9">
            <w:pPr>
              <w:pStyle w:val="aff7"/>
              <w:widowControl w:val="0"/>
              <w:ind w:firstLineChars="0" w:firstLine="0"/>
              <w:jc w:val="center"/>
              <w:rPr>
                <w:rFonts w:hAnsi="宋体" w:hint="eastAsia"/>
                <w:sz w:val="18"/>
                <w:szCs w:val="18"/>
              </w:rPr>
            </w:pPr>
            <w:r w:rsidRPr="00913357">
              <w:rPr>
                <w:rFonts w:hAnsi="宋体" w:hint="eastAsia"/>
                <w:sz w:val="18"/>
                <w:szCs w:val="18"/>
              </w:rPr>
              <w:t>200</w:t>
            </w:r>
            <w:r w:rsidR="00427ECB">
              <w:rPr>
                <w:rFonts w:ascii="Times New Roman"/>
                <w:sz w:val="18"/>
                <w:szCs w:val="18"/>
              </w:rPr>
              <w:t>~</w:t>
            </w:r>
            <w:r w:rsidR="00575387" w:rsidRPr="00913357">
              <w:rPr>
                <w:rFonts w:hAnsi="宋体" w:hint="eastAsia"/>
                <w:sz w:val="18"/>
                <w:szCs w:val="18"/>
              </w:rPr>
              <w:t>500</w:t>
            </w:r>
          </w:p>
        </w:tc>
        <w:tc>
          <w:tcPr>
            <w:tcW w:w="576" w:type="pct"/>
            <w:vAlign w:val="center"/>
          </w:tcPr>
          <w:p w14:paraId="18549AAC" w14:textId="34DD38B9" w:rsidR="005456F3" w:rsidRPr="00913357" w:rsidRDefault="00B508F9">
            <w:pPr>
              <w:pStyle w:val="aff7"/>
              <w:widowControl w:val="0"/>
              <w:ind w:firstLineChars="0" w:firstLine="0"/>
              <w:jc w:val="center"/>
              <w:rPr>
                <w:rFonts w:hAnsi="宋体" w:hint="eastAsia"/>
                <w:sz w:val="18"/>
                <w:szCs w:val="18"/>
              </w:rPr>
            </w:pPr>
            <w:r w:rsidRPr="00913357">
              <w:rPr>
                <w:rFonts w:hAnsi="宋体" w:hint="eastAsia"/>
                <w:sz w:val="18"/>
                <w:szCs w:val="18"/>
              </w:rPr>
              <w:t>±</w:t>
            </w:r>
            <w:r w:rsidR="00C63DB9" w:rsidRPr="00913357">
              <w:rPr>
                <w:rFonts w:hAnsi="宋体" w:hint="eastAsia"/>
                <w:sz w:val="18"/>
                <w:szCs w:val="18"/>
              </w:rPr>
              <w:t>1</w:t>
            </w:r>
            <w:r w:rsidR="0020779A" w:rsidRPr="00913357">
              <w:rPr>
                <w:rFonts w:hAnsi="宋体" w:hint="eastAsia"/>
                <w:sz w:val="18"/>
                <w:szCs w:val="18"/>
              </w:rPr>
              <w:t>.0</w:t>
            </w:r>
          </w:p>
        </w:tc>
        <w:tc>
          <w:tcPr>
            <w:tcW w:w="575" w:type="pct"/>
            <w:vAlign w:val="center"/>
          </w:tcPr>
          <w:p w14:paraId="00BE696B" w14:textId="3632E123" w:rsidR="005456F3" w:rsidRPr="00913357" w:rsidRDefault="00B508F9">
            <w:pPr>
              <w:pStyle w:val="aff7"/>
              <w:widowControl w:val="0"/>
              <w:ind w:firstLineChars="0" w:firstLine="0"/>
              <w:jc w:val="center"/>
              <w:rPr>
                <w:rFonts w:hAnsi="宋体" w:hint="eastAsia"/>
                <w:sz w:val="18"/>
                <w:szCs w:val="18"/>
              </w:rPr>
            </w:pPr>
            <w:r w:rsidRPr="00913357">
              <w:rPr>
                <w:rFonts w:hAnsi="宋体" w:hint="eastAsia"/>
                <w:sz w:val="18"/>
                <w:szCs w:val="18"/>
              </w:rPr>
              <w:t>2.</w:t>
            </w:r>
            <w:r w:rsidR="00D51B82" w:rsidRPr="00913357">
              <w:rPr>
                <w:rFonts w:hAnsi="宋体" w:hint="eastAsia"/>
                <w:sz w:val="18"/>
                <w:szCs w:val="18"/>
              </w:rPr>
              <w:t>5</w:t>
            </w:r>
          </w:p>
        </w:tc>
        <w:tc>
          <w:tcPr>
            <w:tcW w:w="574" w:type="pct"/>
            <w:vAlign w:val="center"/>
          </w:tcPr>
          <w:p w14:paraId="23DED270" w14:textId="76DB82CF" w:rsidR="005456F3" w:rsidRPr="00913357" w:rsidRDefault="00B508F9">
            <w:pPr>
              <w:pStyle w:val="aff7"/>
              <w:widowControl w:val="0"/>
              <w:ind w:firstLineChars="0" w:firstLine="0"/>
              <w:jc w:val="center"/>
              <w:rPr>
                <w:rFonts w:hAnsi="宋体" w:hint="eastAsia"/>
                <w:sz w:val="18"/>
                <w:szCs w:val="18"/>
              </w:rPr>
            </w:pPr>
            <w:r w:rsidRPr="00913357">
              <w:rPr>
                <w:rFonts w:hAnsi="宋体" w:hint="eastAsia"/>
                <w:sz w:val="18"/>
                <w:szCs w:val="18"/>
              </w:rPr>
              <w:t>±0.</w:t>
            </w:r>
            <w:r w:rsidR="00C63DB9" w:rsidRPr="00913357">
              <w:rPr>
                <w:rFonts w:hAnsi="宋体" w:hint="eastAsia"/>
                <w:sz w:val="18"/>
                <w:szCs w:val="18"/>
              </w:rPr>
              <w:t>4</w:t>
            </w:r>
          </w:p>
        </w:tc>
        <w:tc>
          <w:tcPr>
            <w:tcW w:w="572" w:type="pct"/>
            <w:vAlign w:val="center"/>
          </w:tcPr>
          <w:p w14:paraId="363BDEBE" w14:textId="77777777" w:rsidR="005456F3" w:rsidRPr="00913357" w:rsidRDefault="00B508F9">
            <w:pPr>
              <w:pStyle w:val="aff7"/>
              <w:widowControl w:val="0"/>
              <w:ind w:firstLineChars="0" w:firstLine="0"/>
              <w:jc w:val="center"/>
              <w:rPr>
                <w:rFonts w:hAnsi="宋体" w:hint="eastAsia"/>
                <w:sz w:val="18"/>
                <w:szCs w:val="18"/>
              </w:rPr>
            </w:pPr>
            <w:r w:rsidRPr="00913357">
              <w:rPr>
                <w:rFonts w:hAnsi="宋体" w:hint="eastAsia"/>
                <w:sz w:val="18"/>
                <w:szCs w:val="18"/>
              </w:rPr>
              <w:t>40</w:t>
            </w:r>
          </w:p>
        </w:tc>
        <w:tc>
          <w:tcPr>
            <w:tcW w:w="554" w:type="pct"/>
            <w:vAlign w:val="center"/>
          </w:tcPr>
          <w:p w14:paraId="31DCEC03" w14:textId="77777777" w:rsidR="005456F3" w:rsidRPr="00913357" w:rsidRDefault="00B508F9">
            <w:pPr>
              <w:pStyle w:val="aff7"/>
              <w:widowControl w:val="0"/>
              <w:ind w:firstLineChars="0" w:firstLine="0"/>
              <w:jc w:val="center"/>
              <w:rPr>
                <w:rFonts w:hAnsi="宋体" w:hint="eastAsia"/>
                <w:sz w:val="18"/>
                <w:szCs w:val="18"/>
              </w:rPr>
            </w:pPr>
            <w:r w:rsidRPr="00913357">
              <w:rPr>
                <w:rFonts w:hAnsi="宋体" w:hint="eastAsia"/>
                <w:sz w:val="18"/>
                <w:szCs w:val="18"/>
              </w:rPr>
              <w:t>±0.2</w:t>
            </w:r>
          </w:p>
        </w:tc>
        <w:tc>
          <w:tcPr>
            <w:tcW w:w="411" w:type="pct"/>
          </w:tcPr>
          <w:p w14:paraId="03570E1A" w14:textId="4415C825" w:rsidR="005456F3" w:rsidRPr="00913357" w:rsidRDefault="00B508F9">
            <w:pPr>
              <w:pStyle w:val="aff7"/>
              <w:widowControl w:val="0"/>
              <w:ind w:firstLineChars="0" w:firstLine="0"/>
              <w:jc w:val="center"/>
              <w:rPr>
                <w:rFonts w:hAnsi="宋体" w:hint="eastAsia"/>
                <w:sz w:val="18"/>
                <w:szCs w:val="18"/>
              </w:rPr>
            </w:pPr>
            <w:r w:rsidRPr="00913357">
              <w:rPr>
                <w:rFonts w:hAnsi="宋体" w:hint="eastAsia"/>
                <w:sz w:val="18"/>
                <w:szCs w:val="18"/>
              </w:rPr>
              <w:t>3</w:t>
            </w:r>
            <w:r w:rsidR="00E76A27">
              <w:rPr>
                <w:rFonts w:ascii="Times New Roman"/>
                <w:sz w:val="18"/>
                <w:szCs w:val="18"/>
              </w:rPr>
              <w:t>~</w:t>
            </w:r>
            <w:r w:rsidRPr="00913357">
              <w:rPr>
                <w:rFonts w:hAnsi="宋体" w:hint="eastAsia"/>
                <w:sz w:val="18"/>
                <w:szCs w:val="18"/>
              </w:rPr>
              <w:t>4</w:t>
            </w:r>
          </w:p>
        </w:tc>
      </w:tr>
      <w:tr w:rsidR="00913357" w:rsidRPr="00913357" w14:paraId="1160F284" w14:textId="77777777" w:rsidTr="007D4E8F">
        <w:trPr>
          <w:trHeight w:val="312"/>
        </w:trPr>
        <w:tc>
          <w:tcPr>
            <w:tcW w:w="566" w:type="pct"/>
            <w:vMerge w:val="restart"/>
            <w:vAlign w:val="center"/>
          </w:tcPr>
          <w:p w14:paraId="3F4ED032" w14:textId="77777777" w:rsidR="0020779A" w:rsidRPr="00913357" w:rsidRDefault="0020779A">
            <w:pPr>
              <w:pStyle w:val="aff7"/>
              <w:widowControl w:val="0"/>
              <w:ind w:firstLineChars="0" w:firstLine="0"/>
              <w:jc w:val="center"/>
              <w:rPr>
                <w:rFonts w:hAnsi="宋体" w:hint="eastAsia"/>
                <w:sz w:val="18"/>
                <w:szCs w:val="18"/>
              </w:rPr>
            </w:pPr>
            <w:r w:rsidRPr="00913357">
              <w:rPr>
                <w:rFonts w:hAnsi="宋体" w:hint="eastAsia"/>
                <w:sz w:val="18"/>
                <w:szCs w:val="18"/>
              </w:rPr>
              <w:t>40</w:t>
            </w:r>
          </w:p>
        </w:tc>
        <w:tc>
          <w:tcPr>
            <w:tcW w:w="601" w:type="pct"/>
            <w:vMerge w:val="restart"/>
            <w:vAlign w:val="center"/>
          </w:tcPr>
          <w:p w14:paraId="4D95F63D" w14:textId="77777777" w:rsidR="0020779A" w:rsidRPr="00913357" w:rsidRDefault="0020779A">
            <w:pPr>
              <w:pStyle w:val="aff7"/>
              <w:widowControl w:val="0"/>
              <w:ind w:firstLineChars="0" w:firstLine="0"/>
              <w:jc w:val="center"/>
              <w:rPr>
                <w:rFonts w:hAnsi="宋体" w:hint="eastAsia"/>
                <w:sz w:val="18"/>
                <w:szCs w:val="18"/>
              </w:rPr>
            </w:pPr>
            <w:r w:rsidRPr="00913357">
              <w:rPr>
                <w:rFonts w:hAnsi="宋体" w:hint="eastAsia"/>
                <w:sz w:val="18"/>
                <w:szCs w:val="18"/>
              </w:rPr>
              <w:t>±1.0</w:t>
            </w:r>
          </w:p>
        </w:tc>
        <w:tc>
          <w:tcPr>
            <w:tcW w:w="571" w:type="pct"/>
            <w:vMerge w:val="restart"/>
            <w:vAlign w:val="center"/>
          </w:tcPr>
          <w:p w14:paraId="0D146777" w14:textId="4FFDEBC0" w:rsidR="0020779A" w:rsidRPr="00913357" w:rsidRDefault="0020779A">
            <w:pPr>
              <w:pStyle w:val="aff7"/>
              <w:widowControl w:val="0"/>
              <w:ind w:firstLineChars="0" w:firstLine="0"/>
              <w:jc w:val="center"/>
              <w:rPr>
                <w:rFonts w:hAnsi="宋体" w:hint="eastAsia"/>
                <w:sz w:val="18"/>
                <w:szCs w:val="18"/>
              </w:rPr>
            </w:pPr>
            <w:r w:rsidRPr="00913357">
              <w:rPr>
                <w:rFonts w:hAnsi="宋体" w:hint="eastAsia"/>
                <w:sz w:val="18"/>
                <w:szCs w:val="18"/>
              </w:rPr>
              <w:t>200</w:t>
            </w:r>
            <w:r w:rsidR="00427ECB">
              <w:rPr>
                <w:rFonts w:ascii="Times New Roman"/>
                <w:sz w:val="18"/>
                <w:szCs w:val="18"/>
              </w:rPr>
              <w:t>~</w:t>
            </w:r>
            <w:r w:rsidR="00344EE2" w:rsidRPr="00913357">
              <w:rPr>
                <w:rFonts w:hAnsi="宋体" w:hint="eastAsia"/>
                <w:sz w:val="18"/>
                <w:szCs w:val="18"/>
              </w:rPr>
              <w:t>10</w:t>
            </w:r>
            <w:r w:rsidRPr="00913357">
              <w:rPr>
                <w:rFonts w:hAnsi="宋体" w:hint="eastAsia"/>
                <w:sz w:val="18"/>
                <w:szCs w:val="18"/>
              </w:rPr>
              <w:t>00</w:t>
            </w:r>
          </w:p>
        </w:tc>
        <w:tc>
          <w:tcPr>
            <w:tcW w:w="576" w:type="pct"/>
            <w:vMerge w:val="restart"/>
            <w:vAlign w:val="center"/>
          </w:tcPr>
          <w:p w14:paraId="62D209E2" w14:textId="1ABDFC00" w:rsidR="0020779A" w:rsidRPr="00913357" w:rsidRDefault="0020779A">
            <w:pPr>
              <w:pStyle w:val="aff7"/>
              <w:widowControl w:val="0"/>
              <w:ind w:firstLineChars="0" w:firstLine="0"/>
              <w:jc w:val="center"/>
              <w:rPr>
                <w:rFonts w:hAnsi="宋体" w:hint="eastAsia"/>
                <w:sz w:val="18"/>
                <w:szCs w:val="18"/>
              </w:rPr>
            </w:pPr>
            <w:r w:rsidRPr="00913357">
              <w:rPr>
                <w:rFonts w:hAnsi="宋体" w:hint="eastAsia"/>
                <w:sz w:val="18"/>
                <w:szCs w:val="18"/>
              </w:rPr>
              <w:t>±1.0</w:t>
            </w:r>
          </w:p>
        </w:tc>
        <w:tc>
          <w:tcPr>
            <w:tcW w:w="575" w:type="pct"/>
            <w:vAlign w:val="center"/>
          </w:tcPr>
          <w:p w14:paraId="2ED21226" w14:textId="77777777" w:rsidR="0020779A" w:rsidRPr="00913357" w:rsidRDefault="0020779A">
            <w:pPr>
              <w:pStyle w:val="aff7"/>
              <w:widowControl w:val="0"/>
              <w:ind w:firstLineChars="0" w:firstLine="0"/>
              <w:jc w:val="center"/>
              <w:rPr>
                <w:rFonts w:hAnsi="宋体" w:hint="eastAsia"/>
                <w:sz w:val="18"/>
                <w:szCs w:val="18"/>
              </w:rPr>
            </w:pPr>
            <w:r w:rsidRPr="00913357">
              <w:rPr>
                <w:rFonts w:hAnsi="宋体" w:hint="eastAsia"/>
                <w:sz w:val="18"/>
                <w:szCs w:val="18"/>
              </w:rPr>
              <w:t>1.0</w:t>
            </w:r>
          </w:p>
        </w:tc>
        <w:tc>
          <w:tcPr>
            <w:tcW w:w="574" w:type="pct"/>
            <w:vAlign w:val="center"/>
          </w:tcPr>
          <w:p w14:paraId="4C0EF69F" w14:textId="77777777" w:rsidR="0020779A" w:rsidRPr="00913357" w:rsidRDefault="0020779A">
            <w:pPr>
              <w:pStyle w:val="aff7"/>
              <w:widowControl w:val="0"/>
              <w:ind w:firstLineChars="0" w:firstLine="0"/>
              <w:jc w:val="center"/>
              <w:rPr>
                <w:rFonts w:hAnsi="宋体" w:hint="eastAsia"/>
                <w:sz w:val="18"/>
                <w:szCs w:val="18"/>
              </w:rPr>
            </w:pPr>
            <w:r w:rsidRPr="00913357">
              <w:rPr>
                <w:rFonts w:hAnsi="宋体" w:hint="eastAsia"/>
                <w:sz w:val="18"/>
                <w:szCs w:val="18"/>
              </w:rPr>
              <w:t>±0.1</w:t>
            </w:r>
          </w:p>
        </w:tc>
        <w:tc>
          <w:tcPr>
            <w:tcW w:w="572" w:type="pct"/>
            <w:vMerge w:val="restart"/>
            <w:vAlign w:val="center"/>
          </w:tcPr>
          <w:p w14:paraId="75182227" w14:textId="77777777" w:rsidR="0020779A" w:rsidRPr="00913357" w:rsidRDefault="0020779A">
            <w:pPr>
              <w:pStyle w:val="aff7"/>
              <w:widowControl w:val="0"/>
              <w:ind w:firstLineChars="0" w:firstLine="0"/>
              <w:jc w:val="center"/>
              <w:rPr>
                <w:rFonts w:hAnsi="宋体" w:hint="eastAsia"/>
                <w:sz w:val="18"/>
                <w:szCs w:val="18"/>
              </w:rPr>
            </w:pPr>
            <w:r w:rsidRPr="00913357">
              <w:rPr>
                <w:rFonts w:hAnsi="宋体" w:hint="eastAsia"/>
                <w:sz w:val="18"/>
                <w:szCs w:val="18"/>
              </w:rPr>
              <w:t>52</w:t>
            </w:r>
          </w:p>
        </w:tc>
        <w:tc>
          <w:tcPr>
            <w:tcW w:w="554" w:type="pct"/>
            <w:vMerge w:val="restart"/>
            <w:vAlign w:val="center"/>
          </w:tcPr>
          <w:p w14:paraId="39E31DB1" w14:textId="77777777" w:rsidR="0020779A" w:rsidRPr="00913357" w:rsidRDefault="0020779A">
            <w:pPr>
              <w:pStyle w:val="aff7"/>
              <w:widowControl w:val="0"/>
              <w:ind w:firstLineChars="0" w:firstLine="0"/>
              <w:jc w:val="center"/>
              <w:rPr>
                <w:rFonts w:hAnsi="宋体" w:hint="eastAsia"/>
                <w:sz w:val="18"/>
                <w:szCs w:val="18"/>
              </w:rPr>
            </w:pPr>
            <w:r w:rsidRPr="00913357">
              <w:rPr>
                <w:rFonts w:hAnsi="宋体" w:hint="eastAsia"/>
                <w:sz w:val="18"/>
                <w:szCs w:val="18"/>
              </w:rPr>
              <w:t>±0.3</w:t>
            </w:r>
          </w:p>
        </w:tc>
        <w:tc>
          <w:tcPr>
            <w:tcW w:w="411" w:type="pct"/>
            <w:vMerge w:val="restart"/>
            <w:vAlign w:val="center"/>
          </w:tcPr>
          <w:p w14:paraId="58F6DBF4" w14:textId="6D8374F4" w:rsidR="0020779A" w:rsidRPr="00913357" w:rsidRDefault="0020779A" w:rsidP="0020779A">
            <w:pPr>
              <w:pStyle w:val="aff7"/>
              <w:widowControl w:val="0"/>
              <w:ind w:firstLineChars="0" w:firstLine="0"/>
              <w:jc w:val="center"/>
              <w:rPr>
                <w:rFonts w:hAnsi="宋体" w:hint="eastAsia"/>
                <w:sz w:val="18"/>
                <w:szCs w:val="18"/>
              </w:rPr>
            </w:pPr>
            <w:r w:rsidRPr="00913357">
              <w:rPr>
                <w:rFonts w:hAnsi="宋体" w:hint="eastAsia"/>
                <w:sz w:val="18"/>
                <w:szCs w:val="18"/>
              </w:rPr>
              <w:t>3</w:t>
            </w:r>
            <w:r w:rsidR="00E76A27">
              <w:rPr>
                <w:rFonts w:ascii="Times New Roman"/>
                <w:sz w:val="18"/>
                <w:szCs w:val="18"/>
              </w:rPr>
              <w:t>~</w:t>
            </w:r>
            <w:r w:rsidRPr="00913357">
              <w:rPr>
                <w:rFonts w:hAnsi="宋体" w:hint="eastAsia"/>
                <w:sz w:val="18"/>
                <w:szCs w:val="18"/>
              </w:rPr>
              <w:t>5</w:t>
            </w:r>
          </w:p>
        </w:tc>
      </w:tr>
      <w:tr w:rsidR="00913357" w:rsidRPr="00913357" w14:paraId="5A9A09CA" w14:textId="77777777" w:rsidTr="007D4E8F">
        <w:trPr>
          <w:trHeight w:val="312"/>
        </w:trPr>
        <w:tc>
          <w:tcPr>
            <w:tcW w:w="566" w:type="pct"/>
            <w:vMerge/>
            <w:vAlign w:val="center"/>
          </w:tcPr>
          <w:p w14:paraId="4F446162" w14:textId="77777777" w:rsidR="0020779A" w:rsidRPr="00913357" w:rsidRDefault="0020779A">
            <w:pPr>
              <w:pStyle w:val="aff7"/>
              <w:widowControl w:val="0"/>
              <w:ind w:firstLineChars="0" w:firstLine="0"/>
              <w:jc w:val="center"/>
              <w:rPr>
                <w:rFonts w:hAnsi="宋体" w:hint="eastAsia"/>
                <w:sz w:val="18"/>
                <w:szCs w:val="18"/>
              </w:rPr>
            </w:pPr>
          </w:p>
        </w:tc>
        <w:tc>
          <w:tcPr>
            <w:tcW w:w="601" w:type="pct"/>
            <w:vMerge/>
            <w:vAlign w:val="center"/>
          </w:tcPr>
          <w:p w14:paraId="0D58C59F" w14:textId="77777777" w:rsidR="0020779A" w:rsidRPr="00913357" w:rsidRDefault="0020779A">
            <w:pPr>
              <w:pStyle w:val="aff7"/>
              <w:widowControl w:val="0"/>
              <w:ind w:firstLineChars="0" w:firstLine="0"/>
              <w:jc w:val="center"/>
              <w:rPr>
                <w:rFonts w:hAnsi="宋体" w:hint="eastAsia"/>
                <w:sz w:val="18"/>
                <w:szCs w:val="18"/>
              </w:rPr>
            </w:pPr>
          </w:p>
        </w:tc>
        <w:tc>
          <w:tcPr>
            <w:tcW w:w="571" w:type="pct"/>
            <w:vMerge/>
            <w:vAlign w:val="center"/>
          </w:tcPr>
          <w:p w14:paraId="21A21026" w14:textId="79009812" w:rsidR="0020779A" w:rsidRPr="00913357" w:rsidRDefault="0020779A">
            <w:pPr>
              <w:pStyle w:val="aff7"/>
              <w:widowControl w:val="0"/>
              <w:ind w:firstLineChars="0" w:firstLine="0"/>
              <w:jc w:val="center"/>
              <w:rPr>
                <w:rFonts w:hAnsi="宋体" w:hint="eastAsia"/>
                <w:sz w:val="18"/>
                <w:szCs w:val="18"/>
              </w:rPr>
            </w:pPr>
          </w:p>
        </w:tc>
        <w:tc>
          <w:tcPr>
            <w:tcW w:w="576" w:type="pct"/>
            <w:vMerge/>
            <w:vAlign w:val="center"/>
          </w:tcPr>
          <w:p w14:paraId="61523BCC" w14:textId="77777777" w:rsidR="0020779A" w:rsidRPr="00913357" w:rsidRDefault="0020779A">
            <w:pPr>
              <w:pStyle w:val="aff7"/>
              <w:widowControl w:val="0"/>
              <w:ind w:firstLine="360"/>
              <w:jc w:val="center"/>
              <w:rPr>
                <w:rFonts w:hAnsi="宋体" w:hint="eastAsia"/>
                <w:sz w:val="18"/>
                <w:szCs w:val="18"/>
              </w:rPr>
            </w:pPr>
          </w:p>
        </w:tc>
        <w:tc>
          <w:tcPr>
            <w:tcW w:w="575" w:type="pct"/>
            <w:vAlign w:val="center"/>
          </w:tcPr>
          <w:p w14:paraId="2ACCF194" w14:textId="77777777" w:rsidR="0020779A" w:rsidRPr="00913357" w:rsidRDefault="0020779A">
            <w:pPr>
              <w:pStyle w:val="aff7"/>
              <w:widowControl w:val="0"/>
              <w:ind w:firstLineChars="0" w:firstLine="0"/>
              <w:jc w:val="center"/>
              <w:rPr>
                <w:rFonts w:hAnsi="宋体" w:hint="eastAsia"/>
                <w:sz w:val="18"/>
                <w:szCs w:val="18"/>
              </w:rPr>
            </w:pPr>
            <w:r w:rsidRPr="00913357">
              <w:rPr>
                <w:rFonts w:hAnsi="宋体" w:hint="eastAsia"/>
                <w:sz w:val="18"/>
                <w:szCs w:val="18"/>
              </w:rPr>
              <w:t>1.5</w:t>
            </w:r>
          </w:p>
        </w:tc>
        <w:tc>
          <w:tcPr>
            <w:tcW w:w="574" w:type="pct"/>
            <w:vAlign w:val="center"/>
          </w:tcPr>
          <w:p w14:paraId="135C86E5" w14:textId="77777777" w:rsidR="0020779A" w:rsidRPr="00913357" w:rsidRDefault="0020779A">
            <w:pPr>
              <w:pStyle w:val="aff7"/>
              <w:widowControl w:val="0"/>
              <w:ind w:firstLineChars="0" w:firstLine="0"/>
              <w:jc w:val="center"/>
              <w:rPr>
                <w:rFonts w:hAnsi="宋体" w:hint="eastAsia"/>
                <w:sz w:val="18"/>
                <w:szCs w:val="18"/>
              </w:rPr>
            </w:pPr>
            <w:r w:rsidRPr="00913357">
              <w:rPr>
                <w:rFonts w:hAnsi="宋体" w:hint="eastAsia"/>
                <w:sz w:val="18"/>
                <w:szCs w:val="18"/>
              </w:rPr>
              <w:t>±0.2</w:t>
            </w:r>
          </w:p>
        </w:tc>
        <w:tc>
          <w:tcPr>
            <w:tcW w:w="572" w:type="pct"/>
            <w:vMerge/>
            <w:vAlign w:val="center"/>
          </w:tcPr>
          <w:p w14:paraId="5FAFC7A5" w14:textId="77777777" w:rsidR="0020779A" w:rsidRPr="00913357" w:rsidRDefault="0020779A">
            <w:pPr>
              <w:pStyle w:val="aff7"/>
              <w:widowControl w:val="0"/>
              <w:ind w:firstLineChars="0" w:firstLine="0"/>
              <w:jc w:val="center"/>
              <w:rPr>
                <w:rFonts w:hAnsi="宋体" w:hint="eastAsia"/>
                <w:sz w:val="18"/>
                <w:szCs w:val="18"/>
              </w:rPr>
            </w:pPr>
          </w:p>
        </w:tc>
        <w:tc>
          <w:tcPr>
            <w:tcW w:w="554" w:type="pct"/>
            <w:vMerge/>
            <w:vAlign w:val="center"/>
          </w:tcPr>
          <w:p w14:paraId="758AF794" w14:textId="77777777" w:rsidR="0020779A" w:rsidRPr="00913357" w:rsidRDefault="0020779A">
            <w:pPr>
              <w:pStyle w:val="aff7"/>
              <w:widowControl w:val="0"/>
              <w:ind w:firstLineChars="0" w:firstLine="0"/>
              <w:jc w:val="center"/>
              <w:rPr>
                <w:rFonts w:hAnsi="宋体" w:hint="eastAsia"/>
                <w:sz w:val="18"/>
                <w:szCs w:val="18"/>
              </w:rPr>
            </w:pPr>
          </w:p>
        </w:tc>
        <w:tc>
          <w:tcPr>
            <w:tcW w:w="411" w:type="pct"/>
            <w:vMerge/>
          </w:tcPr>
          <w:p w14:paraId="6F48E585" w14:textId="77777777" w:rsidR="0020779A" w:rsidRPr="00913357" w:rsidRDefault="0020779A">
            <w:pPr>
              <w:pStyle w:val="aff7"/>
              <w:widowControl w:val="0"/>
              <w:ind w:firstLineChars="0" w:firstLine="0"/>
              <w:jc w:val="center"/>
              <w:rPr>
                <w:rFonts w:hAnsi="宋体" w:hint="eastAsia"/>
                <w:sz w:val="18"/>
                <w:szCs w:val="18"/>
              </w:rPr>
            </w:pPr>
          </w:p>
        </w:tc>
      </w:tr>
      <w:tr w:rsidR="00913357" w:rsidRPr="00913357" w14:paraId="1AE97325" w14:textId="77777777" w:rsidTr="0045122F">
        <w:trPr>
          <w:trHeight w:val="312"/>
        </w:trPr>
        <w:tc>
          <w:tcPr>
            <w:tcW w:w="566" w:type="pct"/>
            <w:vMerge/>
            <w:vAlign w:val="center"/>
          </w:tcPr>
          <w:p w14:paraId="62766891" w14:textId="77777777" w:rsidR="0020779A" w:rsidRPr="00913357" w:rsidRDefault="0020779A">
            <w:pPr>
              <w:pStyle w:val="aff7"/>
              <w:widowControl w:val="0"/>
              <w:ind w:firstLineChars="0" w:firstLine="0"/>
              <w:jc w:val="center"/>
              <w:rPr>
                <w:rFonts w:hAnsi="宋体" w:hint="eastAsia"/>
                <w:sz w:val="18"/>
                <w:szCs w:val="18"/>
              </w:rPr>
            </w:pPr>
          </w:p>
        </w:tc>
        <w:tc>
          <w:tcPr>
            <w:tcW w:w="601" w:type="pct"/>
            <w:vMerge/>
            <w:vAlign w:val="center"/>
          </w:tcPr>
          <w:p w14:paraId="739668E0" w14:textId="77777777" w:rsidR="0020779A" w:rsidRPr="00913357" w:rsidRDefault="0020779A">
            <w:pPr>
              <w:pStyle w:val="aff7"/>
              <w:widowControl w:val="0"/>
              <w:ind w:firstLineChars="0" w:firstLine="0"/>
              <w:jc w:val="center"/>
              <w:rPr>
                <w:rFonts w:hAnsi="宋体" w:hint="eastAsia"/>
                <w:sz w:val="18"/>
                <w:szCs w:val="18"/>
              </w:rPr>
            </w:pPr>
          </w:p>
        </w:tc>
        <w:tc>
          <w:tcPr>
            <w:tcW w:w="571" w:type="pct"/>
            <w:vMerge/>
            <w:vAlign w:val="center"/>
          </w:tcPr>
          <w:p w14:paraId="6C425049" w14:textId="26D6E460" w:rsidR="0020779A" w:rsidRPr="00913357" w:rsidRDefault="0020779A">
            <w:pPr>
              <w:pStyle w:val="aff7"/>
              <w:widowControl w:val="0"/>
              <w:ind w:firstLineChars="0" w:firstLine="0"/>
              <w:jc w:val="center"/>
              <w:rPr>
                <w:rFonts w:hAnsi="宋体" w:hint="eastAsia"/>
                <w:sz w:val="18"/>
                <w:szCs w:val="18"/>
              </w:rPr>
            </w:pPr>
          </w:p>
        </w:tc>
        <w:tc>
          <w:tcPr>
            <w:tcW w:w="576" w:type="pct"/>
            <w:vMerge/>
            <w:vAlign w:val="center"/>
          </w:tcPr>
          <w:p w14:paraId="470EE48C" w14:textId="77777777" w:rsidR="0020779A" w:rsidRPr="00913357" w:rsidRDefault="0020779A">
            <w:pPr>
              <w:pStyle w:val="aff7"/>
              <w:widowControl w:val="0"/>
              <w:ind w:firstLineChars="0" w:firstLine="0"/>
              <w:jc w:val="center"/>
              <w:rPr>
                <w:rFonts w:hAnsi="宋体" w:hint="eastAsia"/>
                <w:sz w:val="18"/>
                <w:szCs w:val="18"/>
              </w:rPr>
            </w:pPr>
          </w:p>
        </w:tc>
        <w:tc>
          <w:tcPr>
            <w:tcW w:w="575" w:type="pct"/>
            <w:vAlign w:val="center"/>
          </w:tcPr>
          <w:p w14:paraId="2162BB95" w14:textId="77777777" w:rsidR="0020779A" w:rsidRPr="00913357" w:rsidRDefault="0020779A">
            <w:pPr>
              <w:pStyle w:val="aff7"/>
              <w:widowControl w:val="0"/>
              <w:ind w:firstLineChars="0" w:firstLine="0"/>
              <w:jc w:val="center"/>
              <w:rPr>
                <w:rFonts w:hAnsi="宋体" w:hint="eastAsia"/>
                <w:sz w:val="18"/>
                <w:szCs w:val="18"/>
              </w:rPr>
            </w:pPr>
            <w:r w:rsidRPr="00913357">
              <w:rPr>
                <w:rFonts w:hAnsi="宋体" w:hint="eastAsia"/>
                <w:sz w:val="18"/>
                <w:szCs w:val="18"/>
              </w:rPr>
              <w:t>2.5</w:t>
            </w:r>
          </w:p>
        </w:tc>
        <w:tc>
          <w:tcPr>
            <w:tcW w:w="574" w:type="pct"/>
            <w:vAlign w:val="center"/>
          </w:tcPr>
          <w:p w14:paraId="63C30C1B" w14:textId="77777777" w:rsidR="0020779A" w:rsidRPr="00913357" w:rsidRDefault="0020779A">
            <w:pPr>
              <w:pStyle w:val="aff7"/>
              <w:widowControl w:val="0"/>
              <w:ind w:firstLineChars="0" w:firstLine="0"/>
              <w:jc w:val="center"/>
              <w:rPr>
                <w:rFonts w:hAnsi="宋体" w:hint="eastAsia"/>
                <w:sz w:val="18"/>
                <w:szCs w:val="18"/>
              </w:rPr>
            </w:pPr>
            <w:r w:rsidRPr="00913357">
              <w:rPr>
                <w:rFonts w:hAnsi="宋体" w:hint="eastAsia"/>
                <w:sz w:val="18"/>
                <w:szCs w:val="18"/>
              </w:rPr>
              <w:t>±0.5</w:t>
            </w:r>
          </w:p>
        </w:tc>
        <w:tc>
          <w:tcPr>
            <w:tcW w:w="572" w:type="pct"/>
            <w:vMerge/>
            <w:vAlign w:val="center"/>
          </w:tcPr>
          <w:p w14:paraId="4CB464DD" w14:textId="77777777" w:rsidR="0020779A" w:rsidRPr="00913357" w:rsidRDefault="0020779A">
            <w:pPr>
              <w:pStyle w:val="aff7"/>
              <w:widowControl w:val="0"/>
              <w:ind w:firstLineChars="0" w:firstLine="0"/>
              <w:jc w:val="center"/>
              <w:rPr>
                <w:rFonts w:hAnsi="宋体" w:hint="eastAsia"/>
                <w:sz w:val="18"/>
                <w:szCs w:val="18"/>
              </w:rPr>
            </w:pPr>
          </w:p>
        </w:tc>
        <w:tc>
          <w:tcPr>
            <w:tcW w:w="554" w:type="pct"/>
            <w:vMerge/>
            <w:vAlign w:val="center"/>
          </w:tcPr>
          <w:p w14:paraId="3F8E5232" w14:textId="77777777" w:rsidR="0020779A" w:rsidRPr="00913357" w:rsidRDefault="0020779A">
            <w:pPr>
              <w:pStyle w:val="aff7"/>
              <w:widowControl w:val="0"/>
              <w:ind w:firstLineChars="0" w:firstLine="0"/>
              <w:jc w:val="center"/>
              <w:rPr>
                <w:rFonts w:hAnsi="宋体" w:hint="eastAsia"/>
                <w:sz w:val="18"/>
                <w:szCs w:val="18"/>
              </w:rPr>
            </w:pPr>
          </w:p>
        </w:tc>
        <w:tc>
          <w:tcPr>
            <w:tcW w:w="411" w:type="pct"/>
            <w:vMerge/>
          </w:tcPr>
          <w:p w14:paraId="51F40ED2" w14:textId="77777777" w:rsidR="0020779A" w:rsidRPr="00913357" w:rsidRDefault="0020779A">
            <w:pPr>
              <w:pStyle w:val="aff7"/>
              <w:widowControl w:val="0"/>
              <w:ind w:firstLineChars="0" w:firstLine="0"/>
              <w:jc w:val="center"/>
              <w:rPr>
                <w:rFonts w:hAnsi="宋体" w:hint="eastAsia"/>
                <w:sz w:val="18"/>
                <w:szCs w:val="18"/>
              </w:rPr>
            </w:pPr>
          </w:p>
        </w:tc>
      </w:tr>
      <w:tr w:rsidR="008350D6" w:rsidRPr="00913357" w14:paraId="47F0C907" w14:textId="77777777" w:rsidTr="0045122F">
        <w:trPr>
          <w:trHeight w:val="312"/>
        </w:trPr>
        <w:tc>
          <w:tcPr>
            <w:tcW w:w="566" w:type="pct"/>
            <w:vMerge w:val="restart"/>
            <w:vAlign w:val="center"/>
          </w:tcPr>
          <w:p w14:paraId="3DCD9855" w14:textId="66662E55" w:rsidR="008350D6" w:rsidRPr="00913357" w:rsidRDefault="008350D6" w:rsidP="008350D6">
            <w:pPr>
              <w:pStyle w:val="aff7"/>
              <w:widowControl w:val="0"/>
              <w:ind w:firstLineChars="0" w:firstLine="0"/>
              <w:jc w:val="center"/>
              <w:rPr>
                <w:rFonts w:hAnsi="宋体" w:hint="eastAsia"/>
                <w:sz w:val="18"/>
                <w:szCs w:val="18"/>
              </w:rPr>
            </w:pPr>
            <w:r w:rsidRPr="00913357">
              <w:rPr>
                <w:rFonts w:hAnsi="宋体" w:hint="eastAsia"/>
                <w:sz w:val="18"/>
                <w:szCs w:val="18"/>
              </w:rPr>
              <w:t>50</w:t>
            </w:r>
          </w:p>
        </w:tc>
        <w:tc>
          <w:tcPr>
            <w:tcW w:w="601" w:type="pct"/>
            <w:vMerge w:val="restart"/>
            <w:vAlign w:val="center"/>
          </w:tcPr>
          <w:p w14:paraId="1359B9AB" w14:textId="790C582E" w:rsidR="008350D6" w:rsidRPr="00913357" w:rsidRDefault="008350D6" w:rsidP="008350D6">
            <w:pPr>
              <w:pStyle w:val="aff7"/>
              <w:widowControl w:val="0"/>
              <w:ind w:firstLineChars="0" w:firstLine="0"/>
              <w:jc w:val="center"/>
              <w:rPr>
                <w:rFonts w:hAnsi="宋体" w:hint="eastAsia"/>
                <w:sz w:val="18"/>
                <w:szCs w:val="18"/>
              </w:rPr>
            </w:pPr>
            <w:r w:rsidRPr="00913357">
              <w:rPr>
                <w:rFonts w:hAnsi="宋体" w:hint="eastAsia"/>
                <w:sz w:val="18"/>
                <w:szCs w:val="18"/>
              </w:rPr>
              <w:t>±1.5</w:t>
            </w:r>
          </w:p>
        </w:tc>
        <w:tc>
          <w:tcPr>
            <w:tcW w:w="571" w:type="pct"/>
            <w:vMerge w:val="restart"/>
            <w:vAlign w:val="center"/>
          </w:tcPr>
          <w:p w14:paraId="74347EDA" w14:textId="699FCCBA" w:rsidR="008350D6" w:rsidRPr="00913357" w:rsidRDefault="008350D6" w:rsidP="008350D6">
            <w:pPr>
              <w:pStyle w:val="aff7"/>
              <w:widowControl w:val="0"/>
              <w:ind w:firstLineChars="0" w:firstLine="0"/>
              <w:jc w:val="center"/>
              <w:rPr>
                <w:rFonts w:hAnsi="宋体" w:hint="eastAsia"/>
                <w:sz w:val="18"/>
                <w:szCs w:val="18"/>
              </w:rPr>
            </w:pPr>
            <w:r w:rsidRPr="00913357">
              <w:rPr>
                <w:rFonts w:hAnsi="宋体" w:hint="eastAsia"/>
                <w:sz w:val="18"/>
                <w:szCs w:val="18"/>
              </w:rPr>
              <w:t>300</w:t>
            </w:r>
            <w:r>
              <w:rPr>
                <w:rFonts w:ascii="Times New Roman"/>
                <w:sz w:val="18"/>
                <w:szCs w:val="18"/>
              </w:rPr>
              <w:t>~</w:t>
            </w:r>
            <w:r w:rsidRPr="00913357">
              <w:rPr>
                <w:rFonts w:hAnsi="宋体" w:hint="eastAsia"/>
                <w:sz w:val="18"/>
                <w:szCs w:val="18"/>
              </w:rPr>
              <w:t>1000</w:t>
            </w:r>
          </w:p>
        </w:tc>
        <w:tc>
          <w:tcPr>
            <w:tcW w:w="576" w:type="pct"/>
            <w:vMerge w:val="restart"/>
            <w:vAlign w:val="center"/>
          </w:tcPr>
          <w:p w14:paraId="1CF37812" w14:textId="327DEAB1" w:rsidR="008350D6" w:rsidRPr="00913357" w:rsidRDefault="008350D6" w:rsidP="008350D6">
            <w:pPr>
              <w:pStyle w:val="aff7"/>
              <w:widowControl w:val="0"/>
              <w:ind w:firstLineChars="0" w:firstLine="0"/>
              <w:jc w:val="center"/>
              <w:rPr>
                <w:rFonts w:hAnsi="宋体" w:hint="eastAsia"/>
                <w:sz w:val="18"/>
                <w:szCs w:val="18"/>
              </w:rPr>
            </w:pPr>
            <w:r w:rsidRPr="00913357">
              <w:rPr>
                <w:rFonts w:hAnsi="宋体" w:hint="eastAsia"/>
                <w:sz w:val="18"/>
                <w:szCs w:val="18"/>
              </w:rPr>
              <w:t>±1.0</w:t>
            </w:r>
          </w:p>
        </w:tc>
        <w:tc>
          <w:tcPr>
            <w:tcW w:w="575" w:type="pct"/>
            <w:vAlign w:val="center"/>
          </w:tcPr>
          <w:p w14:paraId="4351FC37" w14:textId="72729A0A" w:rsidR="008350D6" w:rsidRPr="00913357" w:rsidRDefault="008350D6" w:rsidP="008350D6">
            <w:pPr>
              <w:pStyle w:val="aff7"/>
              <w:widowControl w:val="0"/>
              <w:ind w:firstLineChars="0" w:firstLine="0"/>
              <w:jc w:val="center"/>
              <w:rPr>
                <w:rFonts w:hAnsi="宋体" w:hint="eastAsia"/>
                <w:sz w:val="18"/>
                <w:szCs w:val="18"/>
              </w:rPr>
            </w:pPr>
            <w:r w:rsidRPr="00913357">
              <w:rPr>
                <w:rFonts w:hAnsi="宋体" w:hint="eastAsia"/>
                <w:sz w:val="18"/>
                <w:szCs w:val="18"/>
              </w:rPr>
              <w:t>1.0</w:t>
            </w:r>
          </w:p>
        </w:tc>
        <w:tc>
          <w:tcPr>
            <w:tcW w:w="574" w:type="pct"/>
            <w:vAlign w:val="center"/>
          </w:tcPr>
          <w:p w14:paraId="3B45B43B" w14:textId="318C5404" w:rsidR="008350D6" w:rsidRPr="00913357" w:rsidRDefault="008350D6" w:rsidP="008350D6">
            <w:pPr>
              <w:pStyle w:val="aff7"/>
              <w:widowControl w:val="0"/>
              <w:ind w:firstLineChars="0" w:firstLine="0"/>
              <w:jc w:val="center"/>
              <w:rPr>
                <w:rFonts w:hAnsi="宋体" w:hint="eastAsia"/>
                <w:sz w:val="18"/>
                <w:szCs w:val="18"/>
              </w:rPr>
            </w:pPr>
            <w:r w:rsidRPr="00913357">
              <w:rPr>
                <w:rFonts w:hAnsi="宋体" w:hint="eastAsia"/>
                <w:sz w:val="18"/>
                <w:szCs w:val="18"/>
              </w:rPr>
              <w:t>±0.1</w:t>
            </w:r>
          </w:p>
        </w:tc>
        <w:tc>
          <w:tcPr>
            <w:tcW w:w="572" w:type="pct"/>
            <w:vMerge w:val="restart"/>
            <w:vAlign w:val="center"/>
          </w:tcPr>
          <w:p w14:paraId="7C2004A3" w14:textId="4042419E" w:rsidR="008350D6" w:rsidRPr="00913357" w:rsidRDefault="008350D6" w:rsidP="008350D6">
            <w:pPr>
              <w:pStyle w:val="aff7"/>
              <w:widowControl w:val="0"/>
              <w:ind w:firstLineChars="0" w:firstLine="0"/>
              <w:jc w:val="center"/>
              <w:rPr>
                <w:rFonts w:hAnsi="宋体" w:hint="eastAsia"/>
                <w:sz w:val="18"/>
                <w:szCs w:val="18"/>
              </w:rPr>
            </w:pPr>
            <w:r w:rsidRPr="00913357">
              <w:rPr>
                <w:rFonts w:hAnsi="宋体" w:hint="eastAsia"/>
                <w:sz w:val="18"/>
                <w:szCs w:val="18"/>
              </w:rPr>
              <w:t>62</w:t>
            </w:r>
          </w:p>
        </w:tc>
        <w:tc>
          <w:tcPr>
            <w:tcW w:w="554" w:type="pct"/>
            <w:vMerge w:val="restart"/>
            <w:vAlign w:val="center"/>
          </w:tcPr>
          <w:p w14:paraId="735ECCCF" w14:textId="48DC12EE" w:rsidR="008350D6" w:rsidRPr="00913357" w:rsidRDefault="008350D6" w:rsidP="008350D6">
            <w:pPr>
              <w:pStyle w:val="aff7"/>
              <w:widowControl w:val="0"/>
              <w:ind w:firstLineChars="0" w:firstLine="0"/>
              <w:jc w:val="center"/>
              <w:rPr>
                <w:rFonts w:hAnsi="宋体" w:hint="eastAsia"/>
                <w:sz w:val="18"/>
                <w:szCs w:val="18"/>
              </w:rPr>
            </w:pPr>
            <w:r w:rsidRPr="00913357">
              <w:rPr>
                <w:rFonts w:hAnsi="宋体" w:hint="eastAsia"/>
                <w:sz w:val="18"/>
                <w:szCs w:val="18"/>
              </w:rPr>
              <w:t>±0.3</w:t>
            </w:r>
          </w:p>
        </w:tc>
        <w:tc>
          <w:tcPr>
            <w:tcW w:w="411" w:type="pct"/>
            <w:vMerge w:val="restart"/>
            <w:vAlign w:val="center"/>
          </w:tcPr>
          <w:p w14:paraId="16E41B1C" w14:textId="3DCF07B5" w:rsidR="008350D6" w:rsidRPr="00913357" w:rsidRDefault="008350D6" w:rsidP="008350D6">
            <w:pPr>
              <w:pStyle w:val="aff7"/>
              <w:widowControl w:val="0"/>
              <w:ind w:firstLineChars="0" w:firstLine="0"/>
              <w:jc w:val="center"/>
              <w:rPr>
                <w:rFonts w:hAnsi="宋体" w:hint="eastAsia"/>
                <w:sz w:val="18"/>
                <w:szCs w:val="18"/>
              </w:rPr>
            </w:pPr>
            <w:r w:rsidRPr="00913357">
              <w:rPr>
                <w:rFonts w:hAnsi="宋体" w:hint="eastAsia"/>
                <w:sz w:val="18"/>
                <w:szCs w:val="18"/>
              </w:rPr>
              <w:t>4</w:t>
            </w:r>
            <w:r>
              <w:rPr>
                <w:rFonts w:ascii="Times New Roman"/>
                <w:sz w:val="18"/>
                <w:szCs w:val="18"/>
              </w:rPr>
              <w:t>~</w:t>
            </w:r>
            <w:r w:rsidRPr="00913357">
              <w:rPr>
                <w:rFonts w:hAnsi="宋体" w:hint="eastAsia"/>
                <w:sz w:val="18"/>
                <w:szCs w:val="18"/>
              </w:rPr>
              <w:t>6</w:t>
            </w:r>
          </w:p>
        </w:tc>
      </w:tr>
      <w:tr w:rsidR="008350D6" w:rsidRPr="00913357" w14:paraId="6B14B111" w14:textId="77777777" w:rsidTr="0075466E">
        <w:trPr>
          <w:trHeight w:val="312"/>
        </w:trPr>
        <w:tc>
          <w:tcPr>
            <w:tcW w:w="566" w:type="pct"/>
            <w:vMerge/>
            <w:vAlign w:val="center"/>
          </w:tcPr>
          <w:p w14:paraId="6A03361B" w14:textId="77777777" w:rsidR="008350D6" w:rsidRPr="00913357" w:rsidRDefault="008350D6" w:rsidP="008350D6">
            <w:pPr>
              <w:pStyle w:val="aff7"/>
              <w:widowControl w:val="0"/>
              <w:ind w:firstLineChars="0" w:firstLine="0"/>
              <w:jc w:val="center"/>
              <w:rPr>
                <w:rFonts w:hAnsi="宋体" w:hint="eastAsia"/>
                <w:sz w:val="18"/>
                <w:szCs w:val="18"/>
              </w:rPr>
            </w:pPr>
          </w:p>
        </w:tc>
        <w:tc>
          <w:tcPr>
            <w:tcW w:w="601" w:type="pct"/>
            <w:vMerge/>
            <w:vAlign w:val="center"/>
          </w:tcPr>
          <w:p w14:paraId="183FA48B" w14:textId="77777777" w:rsidR="008350D6" w:rsidRPr="00913357" w:rsidRDefault="008350D6" w:rsidP="008350D6">
            <w:pPr>
              <w:pStyle w:val="aff7"/>
              <w:widowControl w:val="0"/>
              <w:ind w:firstLineChars="0" w:firstLine="0"/>
              <w:jc w:val="center"/>
              <w:rPr>
                <w:rFonts w:hAnsi="宋体" w:hint="eastAsia"/>
                <w:sz w:val="18"/>
                <w:szCs w:val="18"/>
              </w:rPr>
            </w:pPr>
          </w:p>
        </w:tc>
        <w:tc>
          <w:tcPr>
            <w:tcW w:w="571" w:type="pct"/>
            <w:vMerge/>
            <w:vAlign w:val="center"/>
          </w:tcPr>
          <w:p w14:paraId="5C983033" w14:textId="77777777" w:rsidR="008350D6" w:rsidRPr="00913357" w:rsidRDefault="008350D6" w:rsidP="008350D6">
            <w:pPr>
              <w:pStyle w:val="aff7"/>
              <w:widowControl w:val="0"/>
              <w:ind w:firstLineChars="0" w:firstLine="0"/>
              <w:jc w:val="center"/>
              <w:rPr>
                <w:rFonts w:hAnsi="宋体" w:hint="eastAsia"/>
                <w:sz w:val="18"/>
                <w:szCs w:val="18"/>
              </w:rPr>
            </w:pPr>
          </w:p>
        </w:tc>
        <w:tc>
          <w:tcPr>
            <w:tcW w:w="576" w:type="pct"/>
            <w:vMerge/>
            <w:vAlign w:val="center"/>
          </w:tcPr>
          <w:p w14:paraId="557E0E36" w14:textId="77777777" w:rsidR="008350D6" w:rsidRPr="00913357" w:rsidRDefault="008350D6" w:rsidP="008350D6">
            <w:pPr>
              <w:pStyle w:val="aff7"/>
              <w:widowControl w:val="0"/>
              <w:ind w:firstLineChars="0" w:firstLine="0"/>
              <w:jc w:val="center"/>
              <w:rPr>
                <w:rFonts w:hAnsi="宋体" w:hint="eastAsia"/>
                <w:sz w:val="18"/>
                <w:szCs w:val="18"/>
              </w:rPr>
            </w:pPr>
          </w:p>
        </w:tc>
        <w:tc>
          <w:tcPr>
            <w:tcW w:w="575" w:type="pct"/>
            <w:vAlign w:val="center"/>
          </w:tcPr>
          <w:p w14:paraId="5FF406DB" w14:textId="6F7FE3F5" w:rsidR="008350D6" w:rsidRPr="00913357" w:rsidRDefault="008350D6" w:rsidP="008350D6">
            <w:pPr>
              <w:pStyle w:val="aff7"/>
              <w:widowControl w:val="0"/>
              <w:ind w:firstLineChars="0" w:firstLine="0"/>
              <w:jc w:val="center"/>
              <w:rPr>
                <w:rFonts w:hAnsi="宋体" w:hint="eastAsia"/>
                <w:sz w:val="18"/>
                <w:szCs w:val="18"/>
              </w:rPr>
            </w:pPr>
            <w:r w:rsidRPr="00913357">
              <w:rPr>
                <w:rFonts w:hAnsi="宋体" w:hint="eastAsia"/>
                <w:sz w:val="18"/>
                <w:szCs w:val="18"/>
              </w:rPr>
              <w:t>1.5</w:t>
            </w:r>
          </w:p>
        </w:tc>
        <w:tc>
          <w:tcPr>
            <w:tcW w:w="574" w:type="pct"/>
            <w:vAlign w:val="center"/>
          </w:tcPr>
          <w:p w14:paraId="2FB7E636" w14:textId="18592B49" w:rsidR="008350D6" w:rsidRPr="00913357" w:rsidRDefault="008350D6" w:rsidP="008350D6">
            <w:pPr>
              <w:pStyle w:val="aff7"/>
              <w:widowControl w:val="0"/>
              <w:ind w:firstLineChars="0" w:firstLine="0"/>
              <w:jc w:val="center"/>
              <w:rPr>
                <w:rFonts w:hAnsi="宋体" w:hint="eastAsia"/>
                <w:sz w:val="18"/>
                <w:szCs w:val="18"/>
              </w:rPr>
            </w:pPr>
            <w:r w:rsidRPr="00913357">
              <w:rPr>
                <w:rFonts w:hAnsi="宋体" w:hint="eastAsia"/>
                <w:sz w:val="18"/>
                <w:szCs w:val="18"/>
              </w:rPr>
              <w:t>±0.2</w:t>
            </w:r>
          </w:p>
        </w:tc>
        <w:tc>
          <w:tcPr>
            <w:tcW w:w="572" w:type="pct"/>
            <w:vMerge/>
            <w:vAlign w:val="center"/>
          </w:tcPr>
          <w:p w14:paraId="3D07799D" w14:textId="77777777" w:rsidR="008350D6" w:rsidRPr="00913357" w:rsidRDefault="008350D6" w:rsidP="008350D6">
            <w:pPr>
              <w:pStyle w:val="aff7"/>
              <w:widowControl w:val="0"/>
              <w:ind w:firstLineChars="0" w:firstLine="0"/>
              <w:jc w:val="center"/>
              <w:rPr>
                <w:rFonts w:hAnsi="宋体" w:hint="eastAsia"/>
                <w:sz w:val="18"/>
                <w:szCs w:val="18"/>
              </w:rPr>
            </w:pPr>
          </w:p>
        </w:tc>
        <w:tc>
          <w:tcPr>
            <w:tcW w:w="554" w:type="pct"/>
            <w:vMerge/>
            <w:vAlign w:val="center"/>
          </w:tcPr>
          <w:p w14:paraId="62D14743" w14:textId="77777777" w:rsidR="008350D6" w:rsidRPr="00913357" w:rsidRDefault="008350D6" w:rsidP="008350D6">
            <w:pPr>
              <w:pStyle w:val="aff7"/>
              <w:widowControl w:val="0"/>
              <w:ind w:firstLineChars="0" w:firstLine="0"/>
              <w:jc w:val="center"/>
              <w:rPr>
                <w:rFonts w:hAnsi="宋体" w:hint="eastAsia"/>
                <w:sz w:val="18"/>
                <w:szCs w:val="18"/>
              </w:rPr>
            </w:pPr>
          </w:p>
        </w:tc>
        <w:tc>
          <w:tcPr>
            <w:tcW w:w="411" w:type="pct"/>
            <w:vMerge/>
          </w:tcPr>
          <w:p w14:paraId="11A7BD45" w14:textId="77777777" w:rsidR="008350D6" w:rsidRPr="00913357" w:rsidRDefault="008350D6" w:rsidP="008350D6">
            <w:pPr>
              <w:pStyle w:val="aff7"/>
              <w:widowControl w:val="0"/>
              <w:ind w:firstLineChars="0" w:firstLine="0"/>
              <w:jc w:val="center"/>
              <w:rPr>
                <w:rFonts w:hAnsi="宋体" w:hint="eastAsia"/>
                <w:sz w:val="18"/>
                <w:szCs w:val="18"/>
              </w:rPr>
            </w:pPr>
          </w:p>
        </w:tc>
      </w:tr>
      <w:tr w:rsidR="008350D6" w:rsidRPr="00913357" w14:paraId="41EE2EA2" w14:textId="77777777" w:rsidTr="0075466E">
        <w:trPr>
          <w:trHeight w:val="312"/>
        </w:trPr>
        <w:tc>
          <w:tcPr>
            <w:tcW w:w="566" w:type="pct"/>
            <w:vMerge/>
            <w:vAlign w:val="center"/>
          </w:tcPr>
          <w:p w14:paraId="514FB56F" w14:textId="77777777" w:rsidR="008350D6" w:rsidRPr="00913357" w:rsidRDefault="008350D6" w:rsidP="008350D6">
            <w:pPr>
              <w:pStyle w:val="aff7"/>
              <w:widowControl w:val="0"/>
              <w:ind w:firstLineChars="0" w:firstLine="0"/>
              <w:jc w:val="center"/>
              <w:rPr>
                <w:rFonts w:hAnsi="宋体" w:hint="eastAsia"/>
                <w:sz w:val="18"/>
                <w:szCs w:val="18"/>
              </w:rPr>
            </w:pPr>
          </w:p>
        </w:tc>
        <w:tc>
          <w:tcPr>
            <w:tcW w:w="601" w:type="pct"/>
            <w:vMerge/>
            <w:vAlign w:val="center"/>
          </w:tcPr>
          <w:p w14:paraId="79F04900" w14:textId="77777777" w:rsidR="008350D6" w:rsidRPr="00913357" w:rsidRDefault="008350D6" w:rsidP="008350D6">
            <w:pPr>
              <w:pStyle w:val="aff7"/>
              <w:widowControl w:val="0"/>
              <w:ind w:firstLineChars="0" w:firstLine="0"/>
              <w:jc w:val="center"/>
              <w:rPr>
                <w:rFonts w:hAnsi="宋体" w:hint="eastAsia"/>
                <w:sz w:val="18"/>
                <w:szCs w:val="18"/>
              </w:rPr>
            </w:pPr>
          </w:p>
        </w:tc>
        <w:tc>
          <w:tcPr>
            <w:tcW w:w="571" w:type="pct"/>
            <w:vMerge/>
            <w:vAlign w:val="center"/>
          </w:tcPr>
          <w:p w14:paraId="122D7180" w14:textId="77777777" w:rsidR="008350D6" w:rsidRPr="00913357" w:rsidRDefault="008350D6" w:rsidP="008350D6">
            <w:pPr>
              <w:pStyle w:val="aff7"/>
              <w:widowControl w:val="0"/>
              <w:ind w:firstLineChars="0" w:firstLine="0"/>
              <w:jc w:val="center"/>
              <w:rPr>
                <w:rFonts w:hAnsi="宋体" w:hint="eastAsia"/>
                <w:sz w:val="18"/>
                <w:szCs w:val="18"/>
              </w:rPr>
            </w:pPr>
          </w:p>
        </w:tc>
        <w:tc>
          <w:tcPr>
            <w:tcW w:w="576" w:type="pct"/>
            <w:vMerge/>
            <w:vAlign w:val="center"/>
          </w:tcPr>
          <w:p w14:paraId="7467EF93" w14:textId="77777777" w:rsidR="008350D6" w:rsidRPr="00913357" w:rsidRDefault="008350D6" w:rsidP="008350D6">
            <w:pPr>
              <w:pStyle w:val="aff7"/>
              <w:widowControl w:val="0"/>
              <w:ind w:firstLineChars="0" w:firstLine="0"/>
              <w:jc w:val="center"/>
              <w:rPr>
                <w:rFonts w:hAnsi="宋体" w:hint="eastAsia"/>
                <w:sz w:val="18"/>
                <w:szCs w:val="18"/>
              </w:rPr>
            </w:pPr>
          </w:p>
        </w:tc>
        <w:tc>
          <w:tcPr>
            <w:tcW w:w="575" w:type="pct"/>
            <w:vAlign w:val="center"/>
          </w:tcPr>
          <w:p w14:paraId="525EBD75" w14:textId="2FDE5DF9" w:rsidR="008350D6" w:rsidRPr="00913357" w:rsidRDefault="008350D6" w:rsidP="008350D6">
            <w:pPr>
              <w:pStyle w:val="aff7"/>
              <w:widowControl w:val="0"/>
              <w:ind w:firstLineChars="0" w:firstLine="0"/>
              <w:jc w:val="center"/>
              <w:rPr>
                <w:rFonts w:hAnsi="宋体" w:hint="eastAsia"/>
                <w:sz w:val="18"/>
                <w:szCs w:val="18"/>
              </w:rPr>
            </w:pPr>
            <w:r w:rsidRPr="00913357">
              <w:rPr>
                <w:rFonts w:hAnsi="宋体" w:hint="eastAsia"/>
                <w:sz w:val="18"/>
                <w:szCs w:val="18"/>
              </w:rPr>
              <w:t>2.0</w:t>
            </w:r>
          </w:p>
        </w:tc>
        <w:tc>
          <w:tcPr>
            <w:tcW w:w="574" w:type="pct"/>
            <w:vAlign w:val="center"/>
          </w:tcPr>
          <w:p w14:paraId="17971071" w14:textId="00C7D3C1" w:rsidR="008350D6" w:rsidRPr="00913357" w:rsidRDefault="008350D6" w:rsidP="008350D6">
            <w:pPr>
              <w:pStyle w:val="aff7"/>
              <w:widowControl w:val="0"/>
              <w:ind w:firstLineChars="0" w:firstLine="0"/>
              <w:jc w:val="center"/>
              <w:rPr>
                <w:rFonts w:hAnsi="宋体" w:hint="eastAsia"/>
                <w:sz w:val="18"/>
                <w:szCs w:val="18"/>
              </w:rPr>
            </w:pPr>
            <w:r w:rsidRPr="00913357">
              <w:rPr>
                <w:rFonts w:hAnsi="宋体" w:hint="eastAsia"/>
                <w:sz w:val="18"/>
                <w:szCs w:val="18"/>
              </w:rPr>
              <w:t>±0.4</w:t>
            </w:r>
          </w:p>
        </w:tc>
        <w:tc>
          <w:tcPr>
            <w:tcW w:w="572" w:type="pct"/>
            <w:vMerge/>
            <w:vAlign w:val="center"/>
          </w:tcPr>
          <w:p w14:paraId="195E77D9" w14:textId="77777777" w:rsidR="008350D6" w:rsidRPr="00913357" w:rsidRDefault="008350D6" w:rsidP="008350D6">
            <w:pPr>
              <w:pStyle w:val="aff7"/>
              <w:widowControl w:val="0"/>
              <w:ind w:firstLineChars="0" w:firstLine="0"/>
              <w:jc w:val="center"/>
              <w:rPr>
                <w:rFonts w:hAnsi="宋体" w:hint="eastAsia"/>
                <w:sz w:val="18"/>
                <w:szCs w:val="18"/>
              </w:rPr>
            </w:pPr>
          </w:p>
        </w:tc>
        <w:tc>
          <w:tcPr>
            <w:tcW w:w="554" w:type="pct"/>
            <w:vMerge/>
            <w:vAlign w:val="center"/>
          </w:tcPr>
          <w:p w14:paraId="58288D88" w14:textId="77777777" w:rsidR="008350D6" w:rsidRPr="00913357" w:rsidRDefault="008350D6" w:rsidP="008350D6">
            <w:pPr>
              <w:pStyle w:val="aff7"/>
              <w:widowControl w:val="0"/>
              <w:ind w:firstLineChars="0" w:firstLine="0"/>
              <w:jc w:val="center"/>
              <w:rPr>
                <w:rFonts w:hAnsi="宋体" w:hint="eastAsia"/>
                <w:sz w:val="18"/>
                <w:szCs w:val="18"/>
              </w:rPr>
            </w:pPr>
          </w:p>
        </w:tc>
        <w:tc>
          <w:tcPr>
            <w:tcW w:w="411" w:type="pct"/>
            <w:vMerge/>
          </w:tcPr>
          <w:p w14:paraId="26CA821C" w14:textId="77777777" w:rsidR="008350D6" w:rsidRPr="00913357" w:rsidRDefault="008350D6" w:rsidP="008350D6">
            <w:pPr>
              <w:pStyle w:val="aff7"/>
              <w:widowControl w:val="0"/>
              <w:ind w:firstLineChars="0" w:firstLine="0"/>
              <w:jc w:val="center"/>
              <w:rPr>
                <w:rFonts w:hAnsi="宋体" w:hint="eastAsia"/>
                <w:sz w:val="18"/>
                <w:szCs w:val="18"/>
              </w:rPr>
            </w:pPr>
          </w:p>
        </w:tc>
      </w:tr>
      <w:tr w:rsidR="008350D6" w:rsidRPr="00913357" w14:paraId="3D2E61E8" w14:textId="77777777" w:rsidTr="0075466E">
        <w:trPr>
          <w:trHeight w:val="312"/>
        </w:trPr>
        <w:tc>
          <w:tcPr>
            <w:tcW w:w="566" w:type="pct"/>
            <w:vMerge/>
            <w:vAlign w:val="center"/>
          </w:tcPr>
          <w:p w14:paraId="6F988C31" w14:textId="77777777" w:rsidR="008350D6" w:rsidRPr="00913357" w:rsidRDefault="008350D6" w:rsidP="008350D6">
            <w:pPr>
              <w:pStyle w:val="aff7"/>
              <w:widowControl w:val="0"/>
              <w:ind w:firstLineChars="0" w:firstLine="0"/>
              <w:jc w:val="center"/>
              <w:rPr>
                <w:rFonts w:hAnsi="宋体" w:hint="eastAsia"/>
                <w:sz w:val="18"/>
                <w:szCs w:val="18"/>
              </w:rPr>
            </w:pPr>
          </w:p>
        </w:tc>
        <w:tc>
          <w:tcPr>
            <w:tcW w:w="601" w:type="pct"/>
            <w:vMerge/>
            <w:vAlign w:val="center"/>
          </w:tcPr>
          <w:p w14:paraId="4A471AD4" w14:textId="77777777" w:rsidR="008350D6" w:rsidRPr="00913357" w:rsidRDefault="008350D6" w:rsidP="008350D6">
            <w:pPr>
              <w:pStyle w:val="aff7"/>
              <w:widowControl w:val="0"/>
              <w:ind w:firstLineChars="0" w:firstLine="0"/>
              <w:jc w:val="center"/>
              <w:rPr>
                <w:rFonts w:hAnsi="宋体" w:hint="eastAsia"/>
                <w:sz w:val="18"/>
                <w:szCs w:val="18"/>
              </w:rPr>
            </w:pPr>
          </w:p>
        </w:tc>
        <w:tc>
          <w:tcPr>
            <w:tcW w:w="571" w:type="pct"/>
            <w:vMerge/>
            <w:vAlign w:val="center"/>
          </w:tcPr>
          <w:p w14:paraId="24DD0791" w14:textId="77777777" w:rsidR="008350D6" w:rsidRPr="00913357" w:rsidRDefault="008350D6" w:rsidP="008350D6">
            <w:pPr>
              <w:pStyle w:val="aff7"/>
              <w:widowControl w:val="0"/>
              <w:ind w:firstLineChars="0" w:firstLine="0"/>
              <w:jc w:val="center"/>
              <w:rPr>
                <w:rFonts w:hAnsi="宋体" w:hint="eastAsia"/>
                <w:sz w:val="18"/>
                <w:szCs w:val="18"/>
              </w:rPr>
            </w:pPr>
          </w:p>
        </w:tc>
        <w:tc>
          <w:tcPr>
            <w:tcW w:w="576" w:type="pct"/>
            <w:vMerge/>
            <w:vAlign w:val="center"/>
          </w:tcPr>
          <w:p w14:paraId="4E780344" w14:textId="77777777" w:rsidR="008350D6" w:rsidRPr="00913357" w:rsidRDefault="008350D6" w:rsidP="008350D6">
            <w:pPr>
              <w:pStyle w:val="aff7"/>
              <w:widowControl w:val="0"/>
              <w:ind w:firstLineChars="0" w:firstLine="0"/>
              <w:jc w:val="center"/>
              <w:rPr>
                <w:rFonts w:hAnsi="宋体" w:hint="eastAsia"/>
                <w:sz w:val="18"/>
                <w:szCs w:val="18"/>
              </w:rPr>
            </w:pPr>
          </w:p>
        </w:tc>
        <w:tc>
          <w:tcPr>
            <w:tcW w:w="575" w:type="pct"/>
            <w:vAlign w:val="center"/>
          </w:tcPr>
          <w:p w14:paraId="6D222D61" w14:textId="0D1352BB" w:rsidR="008350D6" w:rsidRPr="00913357" w:rsidRDefault="008350D6" w:rsidP="008350D6">
            <w:pPr>
              <w:pStyle w:val="aff7"/>
              <w:widowControl w:val="0"/>
              <w:ind w:firstLineChars="0" w:firstLine="0"/>
              <w:jc w:val="center"/>
              <w:rPr>
                <w:rFonts w:hAnsi="宋体" w:hint="eastAsia"/>
                <w:sz w:val="18"/>
                <w:szCs w:val="18"/>
              </w:rPr>
            </w:pPr>
            <w:r w:rsidRPr="00913357">
              <w:rPr>
                <w:rFonts w:hAnsi="宋体" w:hint="eastAsia"/>
                <w:sz w:val="18"/>
                <w:szCs w:val="18"/>
              </w:rPr>
              <w:t>2.5</w:t>
            </w:r>
          </w:p>
        </w:tc>
        <w:tc>
          <w:tcPr>
            <w:tcW w:w="574" w:type="pct"/>
            <w:vAlign w:val="center"/>
          </w:tcPr>
          <w:p w14:paraId="5333CEBC" w14:textId="39598B94" w:rsidR="008350D6" w:rsidRPr="00913357" w:rsidRDefault="008350D6" w:rsidP="008350D6">
            <w:pPr>
              <w:pStyle w:val="aff7"/>
              <w:widowControl w:val="0"/>
              <w:ind w:firstLineChars="0" w:firstLine="0"/>
              <w:jc w:val="center"/>
              <w:rPr>
                <w:rFonts w:hAnsi="宋体" w:hint="eastAsia"/>
                <w:sz w:val="18"/>
                <w:szCs w:val="18"/>
              </w:rPr>
            </w:pPr>
            <w:r w:rsidRPr="00913357">
              <w:rPr>
                <w:rFonts w:hAnsi="宋体" w:hint="eastAsia"/>
                <w:sz w:val="18"/>
                <w:szCs w:val="18"/>
              </w:rPr>
              <w:t>±0.5</w:t>
            </w:r>
          </w:p>
        </w:tc>
        <w:tc>
          <w:tcPr>
            <w:tcW w:w="572" w:type="pct"/>
            <w:vMerge/>
            <w:vAlign w:val="center"/>
          </w:tcPr>
          <w:p w14:paraId="058EDCBD" w14:textId="77777777" w:rsidR="008350D6" w:rsidRPr="00913357" w:rsidRDefault="008350D6" w:rsidP="008350D6">
            <w:pPr>
              <w:pStyle w:val="aff7"/>
              <w:widowControl w:val="0"/>
              <w:ind w:firstLineChars="0" w:firstLine="0"/>
              <w:jc w:val="center"/>
              <w:rPr>
                <w:rFonts w:hAnsi="宋体" w:hint="eastAsia"/>
                <w:sz w:val="18"/>
                <w:szCs w:val="18"/>
              </w:rPr>
            </w:pPr>
          </w:p>
        </w:tc>
        <w:tc>
          <w:tcPr>
            <w:tcW w:w="554" w:type="pct"/>
            <w:vMerge/>
            <w:vAlign w:val="center"/>
          </w:tcPr>
          <w:p w14:paraId="54B6FB5A" w14:textId="77777777" w:rsidR="008350D6" w:rsidRPr="00913357" w:rsidRDefault="008350D6" w:rsidP="008350D6">
            <w:pPr>
              <w:pStyle w:val="aff7"/>
              <w:widowControl w:val="0"/>
              <w:ind w:firstLineChars="0" w:firstLine="0"/>
              <w:jc w:val="center"/>
              <w:rPr>
                <w:rFonts w:hAnsi="宋体" w:hint="eastAsia"/>
                <w:sz w:val="18"/>
                <w:szCs w:val="18"/>
              </w:rPr>
            </w:pPr>
          </w:p>
        </w:tc>
        <w:tc>
          <w:tcPr>
            <w:tcW w:w="411" w:type="pct"/>
            <w:vMerge/>
          </w:tcPr>
          <w:p w14:paraId="0AD58A7C" w14:textId="77777777" w:rsidR="008350D6" w:rsidRPr="00913357" w:rsidRDefault="008350D6" w:rsidP="008350D6">
            <w:pPr>
              <w:pStyle w:val="aff7"/>
              <w:widowControl w:val="0"/>
              <w:ind w:firstLineChars="0" w:firstLine="0"/>
              <w:jc w:val="center"/>
              <w:rPr>
                <w:rFonts w:hAnsi="宋体" w:hint="eastAsia"/>
                <w:sz w:val="18"/>
                <w:szCs w:val="18"/>
              </w:rPr>
            </w:pPr>
          </w:p>
        </w:tc>
      </w:tr>
      <w:tr w:rsidR="008350D6" w:rsidRPr="00913357" w14:paraId="36FD465F" w14:textId="77777777" w:rsidTr="0045122F">
        <w:trPr>
          <w:trHeight w:val="312"/>
        </w:trPr>
        <w:tc>
          <w:tcPr>
            <w:tcW w:w="566" w:type="pct"/>
            <w:vMerge w:val="restart"/>
            <w:vAlign w:val="center"/>
          </w:tcPr>
          <w:p w14:paraId="5D29522C" w14:textId="0B78794D" w:rsidR="008350D6" w:rsidRPr="00913357" w:rsidRDefault="008350D6" w:rsidP="008350D6">
            <w:pPr>
              <w:pStyle w:val="aff7"/>
              <w:widowControl w:val="0"/>
              <w:ind w:firstLineChars="0" w:firstLine="0"/>
              <w:jc w:val="center"/>
              <w:rPr>
                <w:rFonts w:hAnsi="宋体" w:hint="eastAsia"/>
                <w:sz w:val="18"/>
                <w:szCs w:val="18"/>
              </w:rPr>
            </w:pPr>
            <w:r>
              <w:rPr>
                <w:rFonts w:hAnsi="宋体" w:hint="eastAsia"/>
                <w:sz w:val="18"/>
                <w:szCs w:val="18"/>
              </w:rPr>
              <w:t>60</w:t>
            </w:r>
          </w:p>
        </w:tc>
        <w:tc>
          <w:tcPr>
            <w:tcW w:w="601" w:type="pct"/>
            <w:vMerge w:val="restart"/>
            <w:vAlign w:val="center"/>
          </w:tcPr>
          <w:p w14:paraId="15425035" w14:textId="59378132" w:rsidR="008350D6" w:rsidRPr="00913357" w:rsidRDefault="008350D6" w:rsidP="008350D6">
            <w:pPr>
              <w:pStyle w:val="aff7"/>
              <w:widowControl w:val="0"/>
              <w:ind w:firstLineChars="0" w:firstLine="0"/>
              <w:jc w:val="center"/>
              <w:rPr>
                <w:rFonts w:hAnsi="宋体" w:hint="eastAsia"/>
                <w:sz w:val="18"/>
                <w:szCs w:val="18"/>
              </w:rPr>
            </w:pPr>
            <w:r w:rsidRPr="00913357">
              <w:rPr>
                <w:rFonts w:hAnsi="宋体" w:hint="eastAsia"/>
                <w:sz w:val="18"/>
                <w:szCs w:val="18"/>
              </w:rPr>
              <w:t>±1.5</w:t>
            </w:r>
          </w:p>
        </w:tc>
        <w:tc>
          <w:tcPr>
            <w:tcW w:w="571" w:type="pct"/>
            <w:vMerge w:val="restart"/>
            <w:vAlign w:val="center"/>
          </w:tcPr>
          <w:p w14:paraId="2C0BCA89" w14:textId="161CC566" w:rsidR="008350D6" w:rsidRPr="00913357" w:rsidRDefault="008350D6" w:rsidP="008350D6">
            <w:pPr>
              <w:pStyle w:val="aff7"/>
              <w:widowControl w:val="0"/>
              <w:ind w:firstLineChars="0" w:firstLine="0"/>
              <w:jc w:val="center"/>
              <w:rPr>
                <w:rFonts w:hAnsi="宋体" w:hint="eastAsia"/>
                <w:sz w:val="18"/>
                <w:szCs w:val="18"/>
              </w:rPr>
            </w:pPr>
            <w:r w:rsidRPr="00913357">
              <w:rPr>
                <w:rFonts w:hAnsi="宋体" w:hint="eastAsia"/>
                <w:sz w:val="18"/>
                <w:szCs w:val="18"/>
              </w:rPr>
              <w:t>300</w:t>
            </w:r>
            <w:r>
              <w:rPr>
                <w:rFonts w:ascii="Times New Roman"/>
                <w:sz w:val="18"/>
                <w:szCs w:val="18"/>
              </w:rPr>
              <w:t>~</w:t>
            </w:r>
            <w:r w:rsidRPr="00913357">
              <w:rPr>
                <w:rFonts w:hAnsi="宋体" w:hint="eastAsia"/>
                <w:sz w:val="18"/>
                <w:szCs w:val="18"/>
              </w:rPr>
              <w:t>500</w:t>
            </w:r>
          </w:p>
        </w:tc>
        <w:tc>
          <w:tcPr>
            <w:tcW w:w="576" w:type="pct"/>
            <w:vMerge w:val="restart"/>
            <w:vAlign w:val="center"/>
          </w:tcPr>
          <w:p w14:paraId="5B65B5F8" w14:textId="69292BE4" w:rsidR="008350D6" w:rsidRPr="00913357" w:rsidRDefault="008350D6" w:rsidP="008350D6">
            <w:pPr>
              <w:pStyle w:val="aff7"/>
              <w:widowControl w:val="0"/>
              <w:ind w:firstLineChars="0" w:firstLine="0"/>
              <w:jc w:val="center"/>
              <w:rPr>
                <w:rFonts w:hAnsi="宋体" w:hint="eastAsia"/>
                <w:sz w:val="18"/>
                <w:szCs w:val="18"/>
              </w:rPr>
            </w:pPr>
            <w:r w:rsidRPr="00913357">
              <w:rPr>
                <w:rFonts w:hAnsi="宋体" w:hint="eastAsia"/>
                <w:sz w:val="18"/>
                <w:szCs w:val="18"/>
              </w:rPr>
              <w:t>±1.0</w:t>
            </w:r>
          </w:p>
        </w:tc>
        <w:tc>
          <w:tcPr>
            <w:tcW w:w="575" w:type="pct"/>
            <w:vAlign w:val="center"/>
          </w:tcPr>
          <w:p w14:paraId="6802E0E1" w14:textId="288459BD" w:rsidR="008350D6" w:rsidRPr="00913357" w:rsidRDefault="008350D6" w:rsidP="008350D6">
            <w:pPr>
              <w:pStyle w:val="aff7"/>
              <w:widowControl w:val="0"/>
              <w:ind w:firstLineChars="0" w:firstLine="0"/>
              <w:jc w:val="center"/>
              <w:rPr>
                <w:rFonts w:hAnsi="宋体" w:hint="eastAsia"/>
                <w:sz w:val="18"/>
                <w:szCs w:val="18"/>
              </w:rPr>
            </w:pPr>
            <w:r w:rsidRPr="00913357">
              <w:rPr>
                <w:rFonts w:hAnsi="宋体" w:hint="eastAsia"/>
                <w:sz w:val="18"/>
                <w:szCs w:val="18"/>
              </w:rPr>
              <w:t>1.0</w:t>
            </w:r>
          </w:p>
        </w:tc>
        <w:tc>
          <w:tcPr>
            <w:tcW w:w="574" w:type="pct"/>
            <w:vAlign w:val="center"/>
          </w:tcPr>
          <w:p w14:paraId="517A0642" w14:textId="78737954" w:rsidR="008350D6" w:rsidRPr="00913357" w:rsidRDefault="008350D6" w:rsidP="008350D6">
            <w:pPr>
              <w:pStyle w:val="aff7"/>
              <w:widowControl w:val="0"/>
              <w:ind w:firstLineChars="0" w:firstLine="0"/>
              <w:jc w:val="center"/>
              <w:rPr>
                <w:rFonts w:hAnsi="宋体" w:hint="eastAsia"/>
                <w:sz w:val="18"/>
                <w:szCs w:val="18"/>
              </w:rPr>
            </w:pPr>
            <w:r w:rsidRPr="00913357">
              <w:rPr>
                <w:rFonts w:hAnsi="宋体" w:hint="eastAsia"/>
                <w:sz w:val="18"/>
                <w:szCs w:val="18"/>
              </w:rPr>
              <w:t>±0.1</w:t>
            </w:r>
          </w:p>
        </w:tc>
        <w:tc>
          <w:tcPr>
            <w:tcW w:w="572" w:type="pct"/>
            <w:vMerge w:val="restart"/>
            <w:vAlign w:val="center"/>
          </w:tcPr>
          <w:p w14:paraId="514EE8BE" w14:textId="23135C27" w:rsidR="008350D6" w:rsidRPr="00913357" w:rsidRDefault="008350D6" w:rsidP="008350D6">
            <w:pPr>
              <w:pStyle w:val="aff7"/>
              <w:widowControl w:val="0"/>
              <w:ind w:firstLineChars="0" w:firstLine="0"/>
              <w:jc w:val="center"/>
              <w:rPr>
                <w:rFonts w:hAnsi="宋体" w:hint="eastAsia"/>
                <w:sz w:val="18"/>
                <w:szCs w:val="18"/>
              </w:rPr>
            </w:pPr>
            <w:r>
              <w:rPr>
                <w:rFonts w:hAnsi="宋体" w:hint="eastAsia"/>
                <w:sz w:val="18"/>
                <w:szCs w:val="18"/>
              </w:rPr>
              <w:t>72</w:t>
            </w:r>
          </w:p>
        </w:tc>
        <w:tc>
          <w:tcPr>
            <w:tcW w:w="554" w:type="pct"/>
            <w:vMerge w:val="restart"/>
            <w:vAlign w:val="center"/>
          </w:tcPr>
          <w:p w14:paraId="5B43A7E6" w14:textId="7DD561AB" w:rsidR="008350D6" w:rsidRPr="00913357" w:rsidRDefault="008350D6" w:rsidP="008350D6">
            <w:pPr>
              <w:pStyle w:val="aff7"/>
              <w:widowControl w:val="0"/>
              <w:ind w:firstLineChars="0" w:firstLine="0"/>
              <w:jc w:val="center"/>
              <w:rPr>
                <w:rFonts w:hAnsi="宋体" w:hint="eastAsia"/>
                <w:sz w:val="18"/>
                <w:szCs w:val="18"/>
              </w:rPr>
            </w:pPr>
            <w:r w:rsidRPr="00913357">
              <w:rPr>
                <w:rFonts w:hAnsi="宋体" w:hint="eastAsia"/>
                <w:sz w:val="18"/>
                <w:szCs w:val="18"/>
              </w:rPr>
              <w:t>±0.3</w:t>
            </w:r>
          </w:p>
        </w:tc>
        <w:tc>
          <w:tcPr>
            <w:tcW w:w="411" w:type="pct"/>
            <w:vMerge w:val="restart"/>
            <w:vAlign w:val="center"/>
          </w:tcPr>
          <w:p w14:paraId="4D8D0B74" w14:textId="5C2CE927" w:rsidR="008350D6" w:rsidRPr="00913357" w:rsidRDefault="008350D6" w:rsidP="008350D6">
            <w:pPr>
              <w:pStyle w:val="aff7"/>
              <w:widowControl w:val="0"/>
              <w:ind w:firstLineChars="0" w:firstLine="0"/>
              <w:jc w:val="center"/>
              <w:rPr>
                <w:rFonts w:hAnsi="宋体" w:hint="eastAsia"/>
                <w:sz w:val="18"/>
                <w:szCs w:val="18"/>
              </w:rPr>
            </w:pPr>
            <w:r w:rsidRPr="00913357">
              <w:rPr>
                <w:rFonts w:hAnsi="宋体" w:hint="eastAsia"/>
                <w:sz w:val="18"/>
                <w:szCs w:val="18"/>
              </w:rPr>
              <w:t>4</w:t>
            </w:r>
            <w:r>
              <w:rPr>
                <w:rFonts w:ascii="Times New Roman"/>
                <w:sz w:val="18"/>
                <w:szCs w:val="18"/>
              </w:rPr>
              <w:t>~</w:t>
            </w:r>
            <w:r w:rsidRPr="00913357">
              <w:rPr>
                <w:rFonts w:hAnsi="宋体" w:hint="eastAsia"/>
                <w:sz w:val="18"/>
                <w:szCs w:val="18"/>
              </w:rPr>
              <w:t>6</w:t>
            </w:r>
          </w:p>
        </w:tc>
      </w:tr>
      <w:tr w:rsidR="008350D6" w:rsidRPr="00913357" w14:paraId="5AEF6C7B" w14:textId="77777777" w:rsidTr="0075466E">
        <w:trPr>
          <w:trHeight w:val="312"/>
        </w:trPr>
        <w:tc>
          <w:tcPr>
            <w:tcW w:w="566" w:type="pct"/>
            <w:vMerge/>
            <w:vAlign w:val="center"/>
          </w:tcPr>
          <w:p w14:paraId="2CC2481A" w14:textId="77777777" w:rsidR="008350D6" w:rsidRPr="00913357" w:rsidRDefault="008350D6" w:rsidP="008350D6">
            <w:pPr>
              <w:pStyle w:val="aff7"/>
              <w:widowControl w:val="0"/>
              <w:ind w:firstLineChars="0" w:firstLine="0"/>
              <w:jc w:val="center"/>
              <w:rPr>
                <w:rFonts w:hAnsi="宋体" w:hint="eastAsia"/>
                <w:sz w:val="18"/>
                <w:szCs w:val="18"/>
              </w:rPr>
            </w:pPr>
          </w:p>
        </w:tc>
        <w:tc>
          <w:tcPr>
            <w:tcW w:w="601" w:type="pct"/>
            <w:vMerge/>
            <w:vAlign w:val="center"/>
          </w:tcPr>
          <w:p w14:paraId="3454E197" w14:textId="77777777" w:rsidR="008350D6" w:rsidRPr="00913357" w:rsidRDefault="008350D6" w:rsidP="008350D6">
            <w:pPr>
              <w:pStyle w:val="aff7"/>
              <w:widowControl w:val="0"/>
              <w:ind w:firstLineChars="0" w:firstLine="0"/>
              <w:jc w:val="center"/>
              <w:rPr>
                <w:rFonts w:hAnsi="宋体" w:hint="eastAsia"/>
                <w:sz w:val="18"/>
                <w:szCs w:val="18"/>
              </w:rPr>
            </w:pPr>
          </w:p>
        </w:tc>
        <w:tc>
          <w:tcPr>
            <w:tcW w:w="571" w:type="pct"/>
            <w:vMerge/>
            <w:vAlign w:val="center"/>
          </w:tcPr>
          <w:p w14:paraId="375F3705" w14:textId="77777777" w:rsidR="008350D6" w:rsidRPr="00913357" w:rsidRDefault="008350D6" w:rsidP="008350D6">
            <w:pPr>
              <w:pStyle w:val="aff7"/>
              <w:widowControl w:val="0"/>
              <w:ind w:firstLineChars="0" w:firstLine="0"/>
              <w:jc w:val="center"/>
              <w:rPr>
                <w:rFonts w:hAnsi="宋体" w:hint="eastAsia"/>
                <w:sz w:val="18"/>
                <w:szCs w:val="18"/>
              </w:rPr>
            </w:pPr>
          </w:p>
        </w:tc>
        <w:tc>
          <w:tcPr>
            <w:tcW w:w="576" w:type="pct"/>
            <w:vMerge/>
            <w:vAlign w:val="center"/>
          </w:tcPr>
          <w:p w14:paraId="5ACE9A80" w14:textId="77777777" w:rsidR="008350D6" w:rsidRPr="00913357" w:rsidRDefault="008350D6" w:rsidP="008350D6">
            <w:pPr>
              <w:pStyle w:val="aff7"/>
              <w:widowControl w:val="0"/>
              <w:ind w:firstLineChars="0" w:firstLine="0"/>
              <w:jc w:val="center"/>
              <w:rPr>
                <w:rFonts w:hAnsi="宋体" w:hint="eastAsia"/>
                <w:sz w:val="18"/>
                <w:szCs w:val="18"/>
              </w:rPr>
            </w:pPr>
          </w:p>
        </w:tc>
        <w:tc>
          <w:tcPr>
            <w:tcW w:w="575" w:type="pct"/>
            <w:vAlign w:val="center"/>
          </w:tcPr>
          <w:p w14:paraId="4309F89E" w14:textId="01028B46" w:rsidR="008350D6" w:rsidRPr="00913357" w:rsidRDefault="008350D6" w:rsidP="008350D6">
            <w:pPr>
              <w:pStyle w:val="aff7"/>
              <w:widowControl w:val="0"/>
              <w:ind w:firstLineChars="0" w:firstLine="0"/>
              <w:jc w:val="center"/>
              <w:rPr>
                <w:rFonts w:hAnsi="宋体" w:hint="eastAsia"/>
                <w:sz w:val="18"/>
                <w:szCs w:val="18"/>
              </w:rPr>
            </w:pPr>
            <w:r w:rsidRPr="00913357">
              <w:rPr>
                <w:rFonts w:hAnsi="宋体" w:hint="eastAsia"/>
                <w:sz w:val="18"/>
                <w:szCs w:val="18"/>
              </w:rPr>
              <w:t>1.5</w:t>
            </w:r>
          </w:p>
        </w:tc>
        <w:tc>
          <w:tcPr>
            <w:tcW w:w="574" w:type="pct"/>
            <w:vAlign w:val="center"/>
          </w:tcPr>
          <w:p w14:paraId="70939040" w14:textId="59A5A45D" w:rsidR="008350D6" w:rsidRPr="00913357" w:rsidRDefault="008350D6" w:rsidP="008350D6">
            <w:pPr>
              <w:pStyle w:val="aff7"/>
              <w:widowControl w:val="0"/>
              <w:ind w:firstLineChars="0" w:firstLine="0"/>
              <w:jc w:val="center"/>
              <w:rPr>
                <w:rFonts w:hAnsi="宋体" w:hint="eastAsia"/>
                <w:sz w:val="18"/>
                <w:szCs w:val="18"/>
              </w:rPr>
            </w:pPr>
            <w:r w:rsidRPr="00913357">
              <w:rPr>
                <w:rFonts w:hAnsi="宋体" w:hint="eastAsia"/>
                <w:sz w:val="18"/>
                <w:szCs w:val="18"/>
              </w:rPr>
              <w:t>±0.2</w:t>
            </w:r>
          </w:p>
        </w:tc>
        <w:tc>
          <w:tcPr>
            <w:tcW w:w="572" w:type="pct"/>
            <w:vMerge/>
            <w:vAlign w:val="center"/>
          </w:tcPr>
          <w:p w14:paraId="6811D2B2" w14:textId="77777777" w:rsidR="008350D6" w:rsidRPr="00913357" w:rsidRDefault="008350D6" w:rsidP="008350D6">
            <w:pPr>
              <w:pStyle w:val="aff7"/>
              <w:widowControl w:val="0"/>
              <w:ind w:firstLineChars="0" w:firstLine="0"/>
              <w:jc w:val="center"/>
              <w:rPr>
                <w:rFonts w:hAnsi="宋体" w:hint="eastAsia"/>
                <w:sz w:val="18"/>
                <w:szCs w:val="18"/>
              </w:rPr>
            </w:pPr>
          </w:p>
        </w:tc>
        <w:tc>
          <w:tcPr>
            <w:tcW w:w="554" w:type="pct"/>
            <w:vMerge/>
            <w:vAlign w:val="center"/>
          </w:tcPr>
          <w:p w14:paraId="0ECCE2CA" w14:textId="77777777" w:rsidR="008350D6" w:rsidRPr="00913357" w:rsidRDefault="008350D6" w:rsidP="008350D6">
            <w:pPr>
              <w:pStyle w:val="aff7"/>
              <w:widowControl w:val="0"/>
              <w:ind w:firstLineChars="0" w:firstLine="0"/>
              <w:jc w:val="center"/>
              <w:rPr>
                <w:rFonts w:hAnsi="宋体" w:hint="eastAsia"/>
                <w:sz w:val="18"/>
                <w:szCs w:val="18"/>
              </w:rPr>
            </w:pPr>
          </w:p>
        </w:tc>
        <w:tc>
          <w:tcPr>
            <w:tcW w:w="411" w:type="pct"/>
            <w:vMerge/>
          </w:tcPr>
          <w:p w14:paraId="652516FA" w14:textId="77777777" w:rsidR="008350D6" w:rsidRPr="00913357" w:rsidRDefault="008350D6" w:rsidP="008350D6">
            <w:pPr>
              <w:pStyle w:val="aff7"/>
              <w:widowControl w:val="0"/>
              <w:ind w:firstLineChars="0" w:firstLine="0"/>
              <w:jc w:val="center"/>
              <w:rPr>
                <w:rFonts w:hAnsi="宋体" w:hint="eastAsia"/>
                <w:sz w:val="18"/>
                <w:szCs w:val="18"/>
              </w:rPr>
            </w:pPr>
          </w:p>
        </w:tc>
      </w:tr>
    </w:tbl>
    <w:p w14:paraId="0093C4C0" w14:textId="025CDC14" w:rsidR="0075466E" w:rsidRDefault="00B508F9" w:rsidP="0045122F">
      <w:pPr>
        <w:pStyle w:val="ac"/>
        <w:spacing w:before="156" w:after="156"/>
        <w:jc w:val="both"/>
        <w:rPr>
          <w:rFonts w:hAnsi="黑体" w:hint="eastAsia"/>
        </w:rPr>
      </w:pPr>
      <w:r>
        <w:rPr>
          <w:rFonts w:hAnsi="黑体" w:hint="eastAsia"/>
        </w:rPr>
        <w:lastRenderedPageBreak/>
        <w:t xml:space="preserve"> </w:t>
      </w:r>
      <w:r>
        <w:rPr>
          <w:rFonts w:hAnsi="黑体"/>
        </w:rPr>
        <w:t xml:space="preserve">                      </w:t>
      </w:r>
      <w:r w:rsidR="0075466E">
        <w:rPr>
          <w:rFonts w:hAnsi="黑体" w:hint="eastAsia"/>
        </w:rPr>
        <w:t xml:space="preserve">     表12  A1型过滤元件的尺寸及其允许偏差（续）          单位：mm</w:t>
      </w:r>
    </w:p>
    <w:tbl>
      <w:tblPr>
        <w:tblW w:w="5000" w:type="pct"/>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1055"/>
        <w:gridCol w:w="1121"/>
        <w:gridCol w:w="1065"/>
        <w:gridCol w:w="1074"/>
        <w:gridCol w:w="1072"/>
        <w:gridCol w:w="1071"/>
        <w:gridCol w:w="1067"/>
        <w:gridCol w:w="1033"/>
        <w:gridCol w:w="767"/>
      </w:tblGrid>
      <w:tr w:rsidR="0051630A" w:rsidRPr="00913357" w14:paraId="42CBD812" w14:textId="77777777" w:rsidTr="002644C7">
        <w:trPr>
          <w:trHeight w:val="283"/>
        </w:trPr>
        <w:tc>
          <w:tcPr>
            <w:tcW w:w="1167" w:type="pct"/>
            <w:gridSpan w:val="2"/>
            <w:vAlign w:val="center"/>
          </w:tcPr>
          <w:p w14:paraId="200F976E" w14:textId="77777777" w:rsidR="0051630A" w:rsidRPr="00913357" w:rsidRDefault="0051630A" w:rsidP="00195B13">
            <w:pPr>
              <w:pStyle w:val="aff7"/>
              <w:widowControl w:val="0"/>
              <w:ind w:firstLineChars="0" w:firstLine="0"/>
              <w:jc w:val="center"/>
              <w:rPr>
                <w:rFonts w:hAnsi="宋体" w:hint="eastAsia"/>
                <w:sz w:val="18"/>
                <w:szCs w:val="18"/>
              </w:rPr>
            </w:pPr>
            <w:r w:rsidRPr="00913357">
              <w:rPr>
                <w:rFonts w:hAnsi="宋体" w:hint="eastAsia"/>
                <w:sz w:val="18"/>
                <w:szCs w:val="18"/>
              </w:rPr>
              <w:t>直径</w:t>
            </w:r>
            <w:r w:rsidRPr="00913357">
              <w:rPr>
                <w:rFonts w:hAnsi="宋体" w:hint="eastAsia"/>
                <w:i/>
                <w:iCs/>
                <w:sz w:val="18"/>
                <w:szCs w:val="18"/>
              </w:rPr>
              <w:t>D</w:t>
            </w:r>
          </w:p>
        </w:tc>
        <w:tc>
          <w:tcPr>
            <w:tcW w:w="1147" w:type="pct"/>
            <w:gridSpan w:val="2"/>
            <w:vAlign w:val="center"/>
          </w:tcPr>
          <w:p w14:paraId="113109FE" w14:textId="77777777" w:rsidR="0051630A" w:rsidRPr="00913357" w:rsidRDefault="0051630A" w:rsidP="00195B13">
            <w:pPr>
              <w:pStyle w:val="aff7"/>
              <w:widowControl w:val="0"/>
              <w:ind w:firstLineChars="0" w:firstLine="0"/>
              <w:jc w:val="center"/>
              <w:rPr>
                <w:rFonts w:hAnsi="宋体" w:hint="eastAsia"/>
                <w:sz w:val="18"/>
                <w:szCs w:val="18"/>
              </w:rPr>
            </w:pPr>
            <w:r w:rsidRPr="00913357">
              <w:rPr>
                <w:rFonts w:hAnsi="宋体" w:hint="eastAsia"/>
                <w:sz w:val="18"/>
                <w:szCs w:val="18"/>
              </w:rPr>
              <w:t>长度</w:t>
            </w:r>
            <w:r w:rsidRPr="00913357">
              <w:rPr>
                <w:rFonts w:hAnsi="宋体" w:hint="eastAsia"/>
                <w:i/>
                <w:iCs/>
                <w:sz w:val="18"/>
                <w:szCs w:val="18"/>
              </w:rPr>
              <w:t>L</w:t>
            </w:r>
          </w:p>
        </w:tc>
        <w:tc>
          <w:tcPr>
            <w:tcW w:w="1149" w:type="pct"/>
            <w:gridSpan w:val="2"/>
            <w:vAlign w:val="center"/>
          </w:tcPr>
          <w:p w14:paraId="2158FD23" w14:textId="77777777" w:rsidR="0051630A" w:rsidRPr="00913357" w:rsidRDefault="0051630A" w:rsidP="00195B13">
            <w:pPr>
              <w:pStyle w:val="aff7"/>
              <w:widowControl w:val="0"/>
              <w:ind w:firstLineChars="0" w:firstLine="0"/>
              <w:jc w:val="center"/>
              <w:rPr>
                <w:rFonts w:hAnsi="宋体" w:hint="eastAsia"/>
                <w:sz w:val="18"/>
                <w:szCs w:val="18"/>
              </w:rPr>
            </w:pPr>
            <w:r w:rsidRPr="00913357">
              <w:rPr>
                <w:rFonts w:hAnsi="宋体" w:hint="eastAsia"/>
                <w:sz w:val="18"/>
                <w:szCs w:val="18"/>
              </w:rPr>
              <w:t>壁厚</w:t>
            </w:r>
            <w:r w:rsidRPr="00913357">
              <w:rPr>
                <w:rFonts w:hAnsi="宋体"/>
                <w:i/>
                <w:iCs/>
                <w:sz w:val="18"/>
                <w:szCs w:val="18"/>
              </w:rPr>
              <w:t>δ</w:t>
            </w:r>
            <w:r w:rsidRPr="00913357">
              <w:rPr>
                <w:rFonts w:hAnsi="宋体" w:hint="eastAsia"/>
                <w:sz w:val="18"/>
                <w:szCs w:val="18"/>
                <w:vertAlign w:val="subscript"/>
              </w:rPr>
              <w:t>1</w:t>
            </w:r>
          </w:p>
        </w:tc>
        <w:tc>
          <w:tcPr>
            <w:tcW w:w="1126" w:type="pct"/>
            <w:gridSpan w:val="2"/>
          </w:tcPr>
          <w:p w14:paraId="6DF3F377" w14:textId="77777777" w:rsidR="0051630A" w:rsidRPr="00913357" w:rsidRDefault="0051630A" w:rsidP="00195B13">
            <w:pPr>
              <w:pStyle w:val="aff7"/>
              <w:widowControl w:val="0"/>
              <w:ind w:firstLineChars="0" w:firstLine="0"/>
              <w:jc w:val="center"/>
              <w:rPr>
                <w:rFonts w:hAnsi="宋体" w:hint="eastAsia"/>
                <w:sz w:val="18"/>
                <w:szCs w:val="18"/>
              </w:rPr>
            </w:pPr>
            <w:r w:rsidRPr="00913357">
              <w:rPr>
                <w:rFonts w:hAnsi="宋体" w:hint="eastAsia"/>
                <w:sz w:val="18"/>
                <w:szCs w:val="18"/>
              </w:rPr>
              <w:t>法兰直径</w:t>
            </w:r>
            <w:r w:rsidRPr="00913357">
              <w:rPr>
                <w:rFonts w:hAnsi="宋体" w:hint="eastAsia"/>
                <w:i/>
                <w:iCs/>
                <w:sz w:val="18"/>
                <w:szCs w:val="18"/>
              </w:rPr>
              <w:t>D</w:t>
            </w:r>
            <w:r w:rsidRPr="00913357">
              <w:rPr>
                <w:rFonts w:hAnsi="宋体" w:hint="eastAsia"/>
                <w:sz w:val="18"/>
                <w:szCs w:val="18"/>
                <w:vertAlign w:val="subscript"/>
              </w:rPr>
              <w:t>0</w:t>
            </w:r>
          </w:p>
        </w:tc>
        <w:tc>
          <w:tcPr>
            <w:tcW w:w="411" w:type="pct"/>
            <w:vMerge w:val="restart"/>
          </w:tcPr>
          <w:p w14:paraId="42D00E92" w14:textId="77777777" w:rsidR="0051630A" w:rsidRPr="00913357" w:rsidRDefault="0051630A" w:rsidP="00195B13">
            <w:pPr>
              <w:pStyle w:val="aff7"/>
              <w:widowControl w:val="0"/>
              <w:ind w:firstLineChars="0" w:firstLine="0"/>
              <w:jc w:val="center"/>
              <w:rPr>
                <w:rFonts w:hAnsi="宋体" w:hint="eastAsia"/>
                <w:sz w:val="18"/>
                <w:szCs w:val="18"/>
              </w:rPr>
            </w:pPr>
            <w:r w:rsidRPr="00913357">
              <w:rPr>
                <w:rFonts w:hAnsi="宋体" w:hint="eastAsia"/>
                <w:sz w:val="18"/>
                <w:szCs w:val="18"/>
              </w:rPr>
              <w:t>法兰厚度</w:t>
            </w:r>
            <w:r w:rsidRPr="00913357">
              <w:rPr>
                <w:rFonts w:hAnsi="宋体"/>
                <w:i/>
                <w:iCs/>
                <w:sz w:val="18"/>
                <w:szCs w:val="18"/>
              </w:rPr>
              <w:t>δ</w:t>
            </w:r>
            <w:r w:rsidRPr="00913357">
              <w:rPr>
                <w:rFonts w:hAnsi="宋体" w:hint="eastAsia"/>
                <w:sz w:val="18"/>
                <w:szCs w:val="18"/>
                <w:vertAlign w:val="subscript"/>
              </w:rPr>
              <w:t>2</w:t>
            </w:r>
          </w:p>
        </w:tc>
      </w:tr>
      <w:tr w:rsidR="0051630A" w:rsidRPr="00913357" w14:paraId="495AEAB6" w14:textId="77777777" w:rsidTr="002644C7">
        <w:trPr>
          <w:trHeight w:val="283"/>
        </w:trPr>
        <w:tc>
          <w:tcPr>
            <w:tcW w:w="566" w:type="pct"/>
            <w:vAlign w:val="center"/>
          </w:tcPr>
          <w:p w14:paraId="212D0CFF" w14:textId="77777777" w:rsidR="0051630A" w:rsidRPr="00913357" w:rsidRDefault="0051630A" w:rsidP="00195B13">
            <w:pPr>
              <w:pStyle w:val="aff7"/>
              <w:widowControl w:val="0"/>
              <w:ind w:firstLineChars="0" w:firstLine="0"/>
              <w:jc w:val="center"/>
              <w:rPr>
                <w:rFonts w:hAnsi="宋体" w:hint="eastAsia"/>
                <w:sz w:val="18"/>
                <w:szCs w:val="18"/>
              </w:rPr>
            </w:pPr>
            <w:r w:rsidRPr="00913357">
              <w:rPr>
                <w:rFonts w:hAnsi="宋体" w:hint="eastAsia"/>
                <w:sz w:val="18"/>
                <w:szCs w:val="18"/>
              </w:rPr>
              <w:t>公称尺寸</w:t>
            </w:r>
          </w:p>
        </w:tc>
        <w:tc>
          <w:tcPr>
            <w:tcW w:w="601" w:type="pct"/>
            <w:vAlign w:val="center"/>
          </w:tcPr>
          <w:p w14:paraId="58586009" w14:textId="77777777" w:rsidR="0051630A" w:rsidRPr="00913357" w:rsidRDefault="0051630A" w:rsidP="00195B13">
            <w:pPr>
              <w:pStyle w:val="aff7"/>
              <w:widowControl w:val="0"/>
              <w:ind w:firstLineChars="0" w:firstLine="0"/>
              <w:jc w:val="center"/>
              <w:rPr>
                <w:rFonts w:hAnsi="宋体" w:hint="eastAsia"/>
                <w:sz w:val="18"/>
                <w:szCs w:val="18"/>
              </w:rPr>
            </w:pPr>
            <w:r w:rsidRPr="00913357">
              <w:rPr>
                <w:rFonts w:hAnsi="宋体" w:hint="eastAsia"/>
                <w:sz w:val="18"/>
                <w:szCs w:val="18"/>
              </w:rPr>
              <w:t>允许偏差</w:t>
            </w:r>
          </w:p>
        </w:tc>
        <w:tc>
          <w:tcPr>
            <w:tcW w:w="571" w:type="pct"/>
            <w:vAlign w:val="center"/>
          </w:tcPr>
          <w:p w14:paraId="51692B76" w14:textId="77777777" w:rsidR="0051630A" w:rsidRPr="00913357" w:rsidRDefault="0051630A" w:rsidP="00195B13">
            <w:pPr>
              <w:pStyle w:val="aff7"/>
              <w:widowControl w:val="0"/>
              <w:ind w:firstLineChars="0" w:firstLine="0"/>
              <w:jc w:val="center"/>
              <w:rPr>
                <w:rFonts w:hAnsi="宋体" w:hint="eastAsia"/>
                <w:sz w:val="18"/>
                <w:szCs w:val="18"/>
              </w:rPr>
            </w:pPr>
            <w:r w:rsidRPr="00913357">
              <w:rPr>
                <w:rFonts w:hAnsi="宋体" w:hint="eastAsia"/>
                <w:sz w:val="18"/>
                <w:szCs w:val="18"/>
              </w:rPr>
              <w:t>公称尺寸</w:t>
            </w:r>
          </w:p>
        </w:tc>
        <w:tc>
          <w:tcPr>
            <w:tcW w:w="576" w:type="pct"/>
            <w:vAlign w:val="center"/>
          </w:tcPr>
          <w:p w14:paraId="4AB520D0" w14:textId="77777777" w:rsidR="0051630A" w:rsidRPr="00913357" w:rsidRDefault="0051630A" w:rsidP="00195B13">
            <w:pPr>
              <w:pStyle w:val="aff7"/>
              <w:widowControl w:val="0"/>
              <w:ind w:firstLineChars="0" w:firstLine="0"/>
              <w:jc w:val="center"/>
              <w:rPr>
                <w:rFonts w:hAnsi="宋体" w:hint="eastAsia"/>
                <w:sz w:val="18"/>
                <w:szCs w:val="18"/>
              </w:rPr>
            </w:pPr>
            <w:r w:rsidRPr="00913357">
              <w:rPr>
                <w:rFonts w:hAnsi="宋体" w:hint="eastAsia"/>
                <w:sz w:val="18"/>
                <w:szCs w:val="18"/>
              </w:rPr>
              <w:t>允许偏差</w:t>
            </w:r>
          </w:p>
        </w:tc>
        <w:tc>
          <w:tcPr>
            <w:tcW w:w="575" w:type="pct"/>
            <w:vAlign w:val="center"/>
          </w:tcPr>
          <w:p w14:paraId="21B8A853" w14:textId="77777777" w:rsidR="0051630A" w:rsidRPr="00913357" w:rsidRDefault="0051630A" w:rsidP="00195B13">
            <w:pPr>
              <w:pStyle w:val="aff7"/>
              <w:widowControl w:val="0"/>
              <w:ind w:firstLineChars="0" w:firstLine="0"/>
              <w:jc w:val="center"/>
              <w:rPr>
                <w:rFonts w:hAnsi="宋体" w:hint="eastAsia"/>
                <w:sz w:val="18"/>
                <w:szCs w:val="18"/>
              </w:rPr>
            </w:pPr>
            <w:r w:rsidRPr="00913357">
              <w:rPr>
                <w:rFonts w:hAnsi="宋体" w:hint="eastAsia"/>
                <w:sz w:val="18"/>
                <w:szCs w:val="18"/>
              </w:rPr>
              <w:t>公称尺寸</w:t>
            </w:r>
          </w:p>
        </w:tc>
        <w:tc>
          <w:tcPr>
            <w:tcW w:w="574" w:type="pct"/>
            <w:vAlign w:val="center"/>
          </w:tcPr>
          <w:p w14:paraId="441E4D0C" w14:textId="77777777" w:rsidR="0051630A" w:rsidRPr="00913357" w:rsidRDefault="0051630A" w:rsidP="00195B13">
            <w:pPr>
              <w:pStyle w:val="aff7"/>
              <w:widowControl w:val="0"/>
              <w:ind w:firstLineChars="0" w:firstLine="0"/>
              <w:jc w:val="center"/>
              <w:rPr>
                <w:rFonts w:hAnsi="宋体" w:hint="eastAsia"/>
                <w:sz w:val="18"/>
                <w:szCs w:val="18"/>
              </w:rPr>
            </w:pPr>
            <w:r w:rsidRPr="00913357">
              <w:rPr>
                <w:rFonts w:hAnsi="宋体" w:hint="eastAsia"/>
                <w:sz w:val="18"/>
                <w:szCs w:val="18"/>
              </w:rPr>
              <w:t>允许偏差</w:t>
            </w:r>
          </w:p>
        </w:tc>
        <w:tc>
          <w:tcPr>
            <w:tcW w:w="572" w:type="pct"/>
            <w:vAlign w:val="center"/>
          </w:tcPr>
          <w:p w14:paraId="597E977B" w14:textId="77777777" w:rsidR="0051630A" w:rsidRPr="00913357" w:rsidRDefault="0051630A" w:rsidP="00195B13">
            <w:pPr>
              <w:pStyle w:val="aff7"/>
              <w:widowControl w:val="0"/>
              <w:ind w:firstLineChars="0" w:firstLine="0"/>
              <w:jc w:val="center"/>
              <w:rPr>
                <w:rFonts w:hAnsi="宋体" w:hint="eastAsia"/>
                <w:sz w:val="18"/>
                <w:szCs w:val="18"/>
              </w:rPr>
            </w:pPr>
            <w:r w:rsidRPr="00913357">
              <w:rPr>
                <w:rFonts w:hAnsi="宋体" w:hint="eastAsia"/>
                <w:sz w:val="18"/>
                <w:szCs w:val="18"/>
              </w:rPr>
              <w:t>公称尺寸</w:t>
            </w:r>
          </w:p>
        </w:tc>
        <w:tc>
          <w:tcPr>
            <w:tcW w:w="554" w:type="pct"/>
            <w:vAlign w:val="center"/>
          </w:tcPr>
          <w:p w14:paraId="68862685" w14:textId="77777777" w:rsidR="0051630A" w:rsidRPr="00913357" w:rsidRDefault="0051630A" w:rsidP="00195B13">
            <w:pPr>
              <w:pStyle w:val="aff7"/>
              <w:widowControl w:val="0"/>
              <w:ind w:firstLineChars="0" w:firstLine="0"/>
              <w:jc w:val="center"/>
              <w:rPr>
                <w:rFonts w:hAnsi="宋体" w:hint="eastAsia"/>
                <w:sz w:val="18"/>
                <w:szCs w:val="18"/>
              </w:rPr>
            </w:pPr>
            <w:r w:rsidRPr="00913357">
              <w:rPr>
                <w:rFonts w:hAnsi="宋体" w:hint="eastAsia"/>
                <w:sz w:val="18"/>
                <w:szCs w:val="18"/>
              </w:rPr>
              <w:t>允许偏差</w:t>
            </w:r>
          </w:p>
        </w:tc>
        <w:tc>
          <w:tcPr>
            <w:tcW w:w="411" w:type="pct"/>
            <w:vMerge/>
          </w:tcPr>
          <w:p w14:paraId="7D80982D" w14:textId="77777777" w:rsidR="0051630A" w:rsidRPr="00913357" w:rsidRDefault="0051630A" w:rsidP="00195B13">
            <w:pPr>
              <w:pStyle w:val="aff7"/>
              <w:widowControl w:val="0"/>
              <w:ind w:firstLineChars="0" w:firstLine="0"/>
              <w:jc w:val="center"/>
              <w:rPr>
                <w:rFonts w:hAnsi="宋体" w:hint="eastAsia"/>
                <w:sz w:val="18"/>
                <w:szCs w:val="18"/>
              </w:rPr>
            </w:pPr>
          </w:p>
        </w:tc>
      </w:tr>
      <w:tr w:rsidR="0051630A" w:rsidRPr="00913357" w14:paraId="53D362EC" w14:textId="77777777" w:rsidTr="002644C7">
        <w:trPr>
          <w:trHeight w:val="283"/>
        </w:trPr>
        <w:tc>
          <w:tcPr>
            <w:tcW w:w="566" w:type="pct"/>
            <w:vMerge w:val="restart"/>
            <w:vAlign w:val="center"/>
          </w:tcPr>
          <w:p w14:paraId="65DA564B" w14:textId="4AB3491A" w:rsidR="0051630A" w:rsidRPr="00913357" w:rsidRDefault="0051630A" w:rsidP="0051630A">
            <w:pPr>
              <w:pStyle w:val="aff7"/>
              <w:widowControl w:val="0"/>
              <w:ind w:firstLineChars="0" w:firstLine="0"/>
              <w:jc w:val="center"/>
              <w:rPr>
                <w:rFonts w:hAnsi="宋体" w:hint="eastAsia"/>
                <w:sz w:val="18"/>
                <w:szCs w:val="18"/>
              </w:rPr>
            </w:pPr>
            <w:r>
              <w:rPr>
                <w:rFonts w:hAnsi="宋体" w:hint="eastAsia"/>
                <w:sz w:val="18"/>
                <w:szCs w:val="18"/>
              </w:rPr>
              <w:t>60</w:t>
            </w:r>
          </w:p>
        </w:tc>
        <w:tc>
          <w:tcPr>
            <w:tcW w:w="601" w:type="pct"/>
            <w:vMerge w:val="restart"/>
            <w:vAlign w:val="center"/>
          </w:tcPr>
          <w:p w14:paraId="042D5EC1" w14:textId="5B084B7A" w:rsidR="0051630A" w:rsidRPr="00913357" w:rsidRDefault="0051630A" w:rsidP="0051630A">
            <w:pPr>
              <w:pStyle w:val="aff7"/>
              <w:widowControl w:val="0"/>
              <w:ind w:firstLineChars="0" w:firstLine="0"/>
              <w:jc w:val="center"/>
              <w:rPr>
                <w:rFonts w:hAnsi="宋体" w:hint="eastAsia"/>
                <w:sz w:val="18"/>
                <w:szCs w:val="18"/>
              </w:rPr>
            </w:pPr>
            <w:r w:rsidRPr="00913357">
              <w:rPr>
                <w:rFonts w:hAnsi="宋体" w:hint="eastAsia"/>
                <w:sz w:val="18"/>
                <w:szCs w:val="18"/>
              </w:rPr>
              <w:t>±1.5</w:t>
            </w:r>
          </w:p>
        </w:tc>
        <w:tc>
          <w:tcPr>
            <w:tcW w:w="571" w:type="pct"/>
            <w:vMerge w:val="restart"/>
            <w:vAlign w:val="center"/>
          </w:tcPr>
          <w:p w14:paraId="5B98CDFB" w14:textId="77777777" w:rsidR="0051630A" w:rsidRPr="00913357" w:rsidRDefault="0051630A" w:rsidP="0051630A">
            <w:pPr>
              <w:pStyle w:val="aff7"/>
              <w:widowControl w:val="0"/>
              <w:ind w:firstLineChars="0" w:firstLine="0"/>
              <w:jc w:val="center"/>
              <w:rPr>
                <w:rFonts w:hAnsi="宋体" w:hint="eastAsia"/>
                <w:sz w:val="18"/>
                <w:szCs w:val="18"/>
              </w:rPr>
            </w:pPr>
            <w:r w:rsidRPr="00913357">
              <w:rPr>
                <w:rFonts w:hAnsi="宋体" w:hint="eastAsia"/>
                <w:sz w:val="18"/>
                <w:szCs w:val="18"/>
              </w:rPr>
              <w:t>500</w:t>
            </w:r>
            <w:r>
              <w:rPr>
                <w:rFonts w:ascii="Times New Roman"/>
                <w:sz w:val="18"/>
                <w:szCs w:val="18"/>
              </w:rPr>
              <w:t>~</w:t>
            </w:r>
            <w:r w:rsidRPr="00913357">
              <w:rPr>
                <w:rFonts w:hAnsi="宋体" w:hint="eastAsia"/>
                <w:sz w:val="18"/>
                <w:szCs w:val="18"/>
              </w:rPr>
              <w:t>1500</w:t>
            </w:r>
          </w:p>
        </w:tc>
        <w:tc>
          <w:tcPr>
            <w:tcW w:w="576" w:type="pct"/>
            <w:vMerge w:val="restart"/>
            <w:vAlign w:val="center"/>
          </w:tcPr>
          <w:p w14:paraId="1022F50C" w14:textId="18F97E90" w:rsidR="0051630A" w:rsidRPr="00913357" w:rsidRDefault="0051630A" w:rsidP="0051630A">
            <w:pPr>
              <w:pStyle w:val="aff7"/>
              <w:widowControl w:val="0"/>
              <w:ind w:firstLineChars="0" w:firstLine="0"/>
              <w:jc w:val="center"/>
              <w:rPr>
                <w:rFonts w:hAnsi="宋体" w:hint="eastAsia"/>
                <w:sz w:val="18"/>
                <w:szCs w:val="18"/>
              </w:rPr>
            </w:pPr>
            <w:r w:rsidRPr="00913357">
              <w:rPr>
                <w:rFonts w:hAnsi="宋体" w:hint="eastAsia"/>
                <w:sz w:val="18"/>
                <w:szCs w:val="18"/>
              </w:rPr>
              <w:t>±1.0</w:t>
            </w:r>
          </w:p>
        </w:tc>
        <w:tc>
          <w:tcPr>
            <w:tcW w:w="575" w:type="pct"/>
            <w:vAlign w:val="center"/>
          </w:tcPr>
          <w:p w14:paraId="281F7F30" w14:textId="77777777" w:rsidR="0051630A" w:rsidRPr="00913357" w:rsidRDefault="0051630A" w:rsidP="0051630A">
            <w:pPr>
              <w:pStyle w:val="aff7"/>
              <w:widowControl w:val="0"/>
              <w:ind w:firstLineChars="0" w:firstLine="0"/>
              <w:jc w:val="center"/>
              <w:rPr>
                <w:rFonts w:hAnsi="宋体" w:hint="eastAsia"/>
                <w:sz w:val="18"/>
                <w:szCs w:val="18"/>
              </w:rPr>
            </w:pPr>
            <w:r w:rsidRPr="00913357">
              <w:rPr>
                <w:rFonts w:hAnsi="宋体" w:hint="eastAsia"/>
                <w:sz w:val="18"/>
                <w:szCs w:val="18"/>
              </w:rPr>
              <w:t>2.5</w:t>
            </w:r>
          </w:p>
        </w:tc>
        <w:tc>
          <w:tcPr>
            <w:tcW w:w="574" w:type="pct"/>
            <w:vAlign w:val="center"/>
          </w:tcPr>
          <w:p w14:paraId="5B5F2642" w14:textId="77777777" w:rsidR="0051630A" w:rsidRPr="00913357" w:rsidRDefault="0051630A" w:rsidP="0051630A">
            <w:pPr>
              <w:pStyle w:val="aff7"/>
              <w:widowControl w:val="0"/>
              <w:ind w:firstLineChars="0" w:firstLine="0"/>
              <w:jc w:val="center"/>
              <w:rPr>
                <w:rFonts w:hAnsi="宋体" w:hint="eastAsia"/>
                <w:sz w:val="18"/>
                <w:szCs w:val="18"/>
              </w:rPr>
            </w:pPr>
            <w:r w:rsidRPr="00913357">
              <w:rPr>
                <w:rFonts w:hAnsi="宋体" w:hint="eastAsia"/>
                <w:sz w:val="18"/>
                <w:szCs w:val="18"/>
              </w:rPr>
              <w:t>±0.5</w:t>
            </w:r>
          </w:p>
        </w:tc>
        <w:tc>
          <w:tcPr>
            <w:tcW w:w="572" w:type="pct"/>
            <w:vMerge w:val="restart"/>
            <w:vAlign w:val="center"/>
          </w:tcPr>
          <w:p w14:paraId="6C4B994D" w14:textId="2F4F2206" w:rsidR="0051630A" w:rsidRPr="00913357" w:rsidRDefault="0051630A" w:rsidP="0051630A">
            <w:pPr>
              <w:pStyle w:val="aff7"/>
              <w:widowControl w:val="0"/>
              <w:ind w:firstLineChars="0" w:firstLine="0"/>
              <w:jc w:val="center"/>
              <w:rPr>
                <w:rFonts w:hAnsi="宋体" w:hint="eastAsia"/>
                <w:sz w:val="18"/>
                <w:szCs w:val="18"/>
              </w:rPr>
            </w:pPr>
            <w:r>
              <w:rPr>
                <w:rFonts w:hAnsi="宋体" w:hint="eastAsia"/>
                <w:sz w:val="18"/>
                <w:szCs w:val="18"/>
              </w:rPr>
              <w:t>72</w:t>
            </w:r>
          </w:p>
        </w:tc>
        <w:tc>
          <w:tcPr>
            <w:tcW w:w="554" w:type="pct"/>
            <w:vMerge w:val="restart"/>
            <w:vAlign w:val="center"/>
          </w:tcPr>
          <w:p w14:paraId="2B450B52" w14:textId="09D91261" w:rsidR="0051630A" w:rsidRPr="00913357" w:rsidRDefault="0051630A" w:rsidP="0051630A">
            <w:pPr>
              <w:pStyle w:val="aff7"/>
              <w:widowControl w:val="0"/>
              <w:ind w:firstLineChars="0" w:firstLine="0"/>
              <w:jc w:val="center"/>
              <w:rPr>
                <w:rFonts w:hAnsi="宋体" w:hint="eastAsia"/>
                <w:sz w:val="18"/>
                <w:szCs w:val="18"/>
              </w:rPr>
            </w:pPr>
            <w:r w:rsidRPr="00913357">
              <w:rPr>
                <w:rFonts w:hAnsi="宋体" w:hint="eastAsia"/>
                <w:sz w:val="18"/>
                <w:szCs w:val="18"/>
              </w:rPr>
              <w:t>±0.3</w:t>
            </w:r>
          </w:p>
        </w:tc>
        <w:tc>
          <w:tcPr>
            <w:tcW w:w="411" w:type="pct"/>
            <w:vMerge w:val="restart"/>
            <w:vAlign w:val="center"/>
          </w:tcPr>
          <w:p w14:paraId="12D01572" w14:textId="244D34ED" w:rsidR="0051630A" w:rsidRPr="00913357" w:rsidRDefault="0051630A" w:rsidP="0051630A">
            <w:pPr>
              <w:pStyle w:val="aff7"/>
              <w:widowControl w:val="0"/>
              <w:ind w:firstLineChars="0" w:firstLine="0"/>
              <w:jc w:val="center"/>
              <w:rPr>
                <w:rFonts w:hAnsi="宋体" w:hint="eastAsia"/>
                <w:sz w:val="18"/>
                <w:szCs w:val="18"/>
              </w:rPr>
            </w:pPr>
            <w:r w:rsidRPr="00913357">
              <w:rPr>
                <w:rFonts w:hAnsi="宋体" w:hint="eastAsia"/>
                <w:sz w:val="18"/>
                <w:szCs w:val="18"/>
              </w:rPr>
              <w:t>4</w:t>
            </w:r>
            <w:r>
              <w:rPr>
                <w:rFonts w:ascii="Times New Roman"/>
                <w:sz w:val="18"/>
                <w:szCs w:val="18"/>
              </w:rPr>
              <w:t>~</w:t>
            </w:r>
            <w:r w:rsidRPr="00913357">
              <w:rPr>
                <w:rFonts w:hAnsi="宋体" w:hint="eastAsia"/>
                <w:sz w:val="18"/>
                <w:szCs w:val="18"/>
              </w:rPr>
              <w:t>6</w:t>
            </w:r>
          </w:p>
        </w:tc>
      </w:tr>
      <w:tr w:rsidR="0051630A" w:rsidRPr="00913357" w14:paraId="0995CFC9" w14:textId="77777777" w:rsidTr="002644C7">
        <w:trPr>
          <w:trHeight w:val="283"/>
        </w:trPr>
        <w:tc>
          <w:tcPr>
            <w:tcW w:w="566" w:type="pct"/>
            <w:vMerge/>
            <w:vAlign w:val="center"/>
          </w:tcPr>
          <w:p w14:paraId="6F86CD86" w14:textId="77777777" w:rsidR="0051630A" w:rsidRPr="00913357" w:rsidRDefault="0051630A" w:rsidP="0051630A">
            <w:pPr>
              <w:pStyle w:val="aff7"/>
              <w:widowControl w:val="0"/>
              <w:ind w:firstLineChars="0" w:firstLine="0"/>
              <w:jc w:val="center"/>
              <w:rPr>
                <w:rFonts w:hAnsi="宋体" w:hint="eastAsia"/>
                <w:sz w:val="18"/>
                <w:szCs w:val="18"/>
              </w:rPr>
            </w:pPr>
          </w:p>
        </w:tc>
        <w:tc>
          <w:tcPr>
            <w:tcW w:w="601" w:type="pct"/>
            <w:vMerge/>
            <w:vAlign w:val="center"/>
          </w:tcPr>
          <w:p w14:paraId="21878D0F" w14:textId="77777777" w:rsidR="0051630A" w:rsidRPr="00913357" w:rsidRDefault="0051630A" w:rsidP="0051630A">
            <w:pPr>
              <w:pStyle w:val="aff7"/>
              <w:widowControl w:val="0"/>
              <w:ind w:firstLineChars="0" w:firstLine="0"/>
              <w:jc w:val="center"/>
              <w:rPr>
                <w:rFonts w:hAnsi="宋体" w:hint="eastAsia"/>
                <w:sz w:val="18"/>
                <w:szCs w:val="18"/>
              </w:rPr>
            </w:pPr>
          </w:p>
        </w:tc>
        <w:tc>
          <w:tcPr>
            <w:tcW w:w="571" w:type="pct"/>
            <w:vMerge/>
            <w:vAlign w:val="center"/>
          </w:tcPr>
          <w:p w14:paraId="683B4A32" w14:textId="77777777" w:rsidR="0051630A" w:rsidRPr="00913357" w:rsidRDefault="0051630A" w:rsidP="0051630A">
            <w:pPr>
              <w:pStyle w:val="aff7"/>
              <w:widowControl w:val="0"/>
              <w:ind w:firstLineChars="0" w:firstLine="0"/>
              <w:jc w:val="center"/>
              <w:rPr>
                <w:rFonts w:hAnsi="宋体" w:hint="eastAsia"/>
                <w:sz w:val="18"/>
                <w:szCs w:val="18"/>
              </w:rPr>
            </w:pPr>
          </w:p>
        </w:tc>
        <w:tc>
          <w:tcPr>
            <w:tcW w:w="576" w:type="pct"/>
            <w:vMerge/>
            <w:vAlign w:val="center"/>
          </w:tcPr>
          <w:p w14:paraId="459A4086" w14:textId="77777777" w:rsidR="0051630A" w:rsidRPr="00913357" w:rsidRDefault="0051630A" w:rsidP="0051630A">
            <w:pPr>
              <w:pStyle w:val="aff7"/>
              <w:widowControl w:val="0"/>
              <w:ind w:firstLineChars="0" w:firstLine="0"/>
              <w:jc w:val="center"/>
              <w:rPr>
                <w:rFonts w:hAnsi="宋体" w:hint="eastAsia"/>
                <w:sz w:val="18"/>
                <w:szCs w:val="18"/>
              </w:rPr>
            </w:pPr>
          </w:p>
        </w:tc>
        <w:tc>
          <w:tcPr>
            <w:tcW w:w="575" w:type="pct"/>
            <w:vAlign w:val="center"/>
          </w:tcPr>
          <w:p w14:paraId="49AA1EC9" w14:textId="77777777" w:rsidR="0051630A" w:rsidRPr="00913357" w:rsidRDefault="0051630A" w:rsidP="0051630A">
            <w:pPr>
              <w:pStyle w:val="aff7"/>
              <w:widowControl w:val="0"/>
              <w:ind w:firstLineChars="0" w:firstLine="0"/>
              <w:jc w:val="center"/>
              <w:rPr>
                <w:rFonts w:hAnsi="宋体" w:hint="eastAsia"/>
                <w:sz w:val="18"/>
                <w:szCs w:val="18"/>
              </w:rPr>
            </w:pPr>
            <w:r w:rsidRPr="00913357">
              <w:rPr>
                <w:rFonts w:hAnsi="宋体" w:hint="eastAsia"/>
                <w:sz w:val="18"/>
                <w:szCs w:val="18"/>
              </w:rPr>
              <w:t>3.0</w:t>
            </w:r>
          </w:p>
        </w:tc>
        <w:tc>
          <w:tcPr>
            <w:tcW w:w="574" w:type="pct"/>
            <w:vAlign w:val="center"/>
          </w:tcPr>
          <w:p w14:paraId="1E6BD126" w14:textId="77777777" w:rsidR="0051630A" w:rsidRPr="00913357" w:rsidRDefault="0051630A" w:rsidP="0051630A">
            <w:pPr>
              <w:pStyle w:val="aff7"/>
              <w:widowControl w:val="0"/>
              <w:ind w:firstLineChars="0" w:firstLine="0"/>
              <w:jc w:val="center"/>
              <w:rPr>
                <w:rFonts w:hAnsi="宋体" w:hint="eastAsia"/>
                <w:sz w:val="18"/>
                <w:szCs w:val="18"/>
              </w:rPr>
            </w:pPr>
            <w:r w:rsidRPr="00913357">
              <w:rPr>
                <w:rFonts w:hAnsi="宋体" w:hint="eastAsia"/>
                <w:sz w:val="18"/>
                <w:szCs w:val="18"/>
              </w:rPr>
              <w:t>±0.5</w:t>
            </w:r>
          </w:p>
        </w:tc>
        <w:tc>
          <w:tcPr>
            <w:tcW w:w="572" w:type="pct"/>
            <w:vMerge/>
            <w:vAlign w:val="center"/>
          </w:tcPr>
          <w:p w14:paraId="29436743" w14:textId="77777777" w:rsidR="0051630A" w:rsidRPr="00913357" w:rsidRDefault="0051630A" w:rsidP="0051630A">
            <w:pPr>
              <w:pStyle w:val="aff7"/>
              <w:widowControl w:val="0"/>
              <w:ind w:firstLineChars="0" w:firstLine="0"/>
              <w:jc w:val="center"/>
              <w:rPr>
                <w:rFonts w:hAnsi="宋体" w:hint="eastAsia"/>
                <w:sz w:val="18"/>
                <w:szCs w:val="18"/>
              </w:rPr>
            </w:pPr>
          </w:p>
        </w:tc>
        <w:tc>
          <w:tcPr>
            <w:tcW w:w="554" w:type="pct"/>
            <w:vMerge/>
            <w:vAlign w:val="center"/>
          </w:tcPr>
          <w:p w14:paraId="19DD419F" w14:textId="77777777" w:rsidR="0051630A" w:rsidRPr="00913357" w:rsidRDefault="0051630A" w:rsidP="0051630A">
            <w:pPr>
              <w:pStyle w:val="aff7"/>
              <w:widowControl w:val="0"/>
              <w:ind w:firstLineChars="0" w:firstLine="0"/>
              <w:jc w:val="center"/>
              <w:rPr>
                <w:rFonts w:hAnsi="宋体" w:hint="eastAsia"/>
                <w:sz w:val="18"/>
                <w:szCs w:val="18"/>
              </w:rPr>
            </w:pPr>
          </w:p>
        </w:tc>
        <w:tc>
          <w:tcPr>
            <w:tcW w:w="411" w:type="pct"/>
            <w:vMerge/>
          </w:tcPr>
          <w:p w14:paraId="582B20CA" w14:textId="77777777" w:rsidR="0051630A" w:rsidRPr="00913357" w:rsidRDefault="0051630A" w:rsidP="0051630A">
            <w:pPr>
              <w:pStyle w:val="aff7"/>
              <w:widowControl w:val="0"/>
              <w:ind w:firstLineChars="0" w:firstLine="0"/>
              <w:jc w:val="center"/>
              <w:rPr>
                <w:rFonts w:hAnsi="宋体" w:hint="eastAsia"/>
                <w:sz w:val="18"/>
                <w:szCs w:val="18"/>
              </w:rPr>
            </w:pPr>
          </w:p>
        </w:tc>
      </w:tr>
      <w:tr w:rsidR="0051630A" w:rsidRPr="00913357" w14:paraId="0FBDAA93" w14:textId="77777777" w:rsidTr="0051630A">
        <w:trPr>
          <w:trHeight w:val="283"/>
        </w:trPr>
        <w:tc>
          <w:tcPr>
            <w:tcW w:w="566" w:type="pct"/>
            <w:vAlign w:val="center"/>
          </w:tcPr>
          <w:p w14:paraId="535102CC" w14:textId="77777777" w:rsidR="0051630A" w:rsidRPr="00913357" w:rsidRDefault="0051630A" w:rsidP="0051630A">
            <w:pPr>
              <w:pStyle w:val="aff7"/>
              <w:widowControl w:val="0"/>
              <w:ind w:firstLineChars="0" w:firstLine="0"/>
              <w:jc w:val="center"/>
              <w:rPr>
                <w:rFonts w:hAnsi="宋体" w:hint="eastAsia"/>
                <w:sz w:val="18"/>
                <w:szCs w:val="18"/>
              </w:rPr>
            </w:pPr>
            <w:r w:rsidRPr="00913357">
              <w:rPr>
                <w:rFonts w:hAnsi="宋体" w:hint="eastAsia"/>
                <w:sz w:val="18"/>
                <w:szCs w:val="18"/>
              </w:rPr>
              <w:t>90</w:t>
            </w:r>
          </w:p>
        </w:tc>
        <w:tc>
          <w:tcPr>
            <w:tcW w:w="601" w:type="pct"/>
            <w:vAlign w:val="center"/>
          </w:tcPr>
          <w:p w14:paraId="65E52F76" w14:textId="77777777" w:rsidR="0051630A" w:rsidRPr="00913357" w:rsidRDefault="0051630A" w:rsidP="0051630A">
            <w:pPr>
              <w:pStyle w:val="aff7"/>
              <w:widowControl w:val="0"/>
              <w:ind w:firstLineChars="0" w:firstLine="0"/>
              <w:jc w:val="center"/>
              <w:rPr>
                <w:rFonts w:hAnsi="宋体" w:hint="eastAsia"/>
                <w:sz w:val="18"/>
                <w:szCs w:val="18"/>
              </w:rPr>
            </w:pPr>
            <w:r w:rsidRPr="00913357">
              <w:rPr>
                <w:rFonts w:hAnsi="宋体" w:hint="eastAsia"/>
                <w:sz w:val="18"/>
                <w:szCs w:val="18"/>
              </w:rPr>
              <w:t>±2.0</w:t>
            </w:r>
          </w:p>
        </w:tc>
        <w:tc>
          <w:tcPr>
            <w:tcW w:w="571" w:type="pct"/>
            <w:vAlign w:val="center"/>
          </w:tcPr>
          <w:p w14:paraId="245ABC87" w14:textId="77777777" w:rsidR="0051630A" w:rsidRPr="00913357" w:rsidRDefault="0051630A" w:rsidP="0051630A">
            <w:pPr>
              <w:pStyle w:val="aff7"/>
              <w:widowControl w:val="0"/>
              <w:ind w:firstLineChars="0" w:firstLine="0"/>
              <w:jc w:val="center"/>
              <w:rPr>
                <w:rFonts w:hAnsi="宋体" w:hint="eastAsia"/>
                <w:sz w:val="18"/>
                <w:szCs w:val="18"/>
              </w:rPr>
            </w:pPr>
            <w:r w:rsidRPr="00913357">
              <w:rPr>
                <w:rFonts w:hAnsi="宋体" w:hint="eastAsia"/>
                <w:sz w:val="18"/>
                <w:szCs w:val="18"/>
              </w:rPr>
              <w:t>800</w:t>
            </w:r>
          </w:p>
        </w:tc>
        <w:tc>
          <w:tcPr>
            <w:tcW w:w="576" w:type="pct"/>
            <w:vAlign w:val="center"/>
          </w:tcPr>
          <w:p w14:paraId="47FF47C8" w14:textId="77777777" w:rsidR="0051630A" w:rsidRPr="00913357" w:rsidRDefault="0051630A" w:rsidP="0051630A">
            <w:pPr>
              <w:pStyle w:val="aff7"/>
              <w:widowControl w:val="0"/>
              <w:ind w:firstLineChars="0" w:firstLine="0"/>
              <w:jc w:val="center"/>
              <w:rPr>
                <w:rFonts w:hAnsi="宋体" w:hint="eastAsia"/>
                <w:sz w:val="18"/>
                <w:szCs w:val="18"/>
              </w:rPr>
            </w:pPr>
            <w:r w:rsidRPr="00913357">
              <w:rPr>
                <w:rFonts w:hAnsi="宋体" w:hint="eastAsia"/>
                <w:sz w:val="18"/>
                <w:szCs w:val="18"/>
              </w:rPr>
              <w:t>±1.0</w:t>
            </w:r>
          </w:p>
        </w:tc>
        <w:tc>
          <w:tcPr>
            <w:tcW w:w="575" w:type="pct"/>
            <w:vAlign w:val="center"/>
          </w:tcPr>
          <w:p w14:paraId="27719B19" w14:textId="77777777" w:rsidR="0051630A" w:rsidRPr="00913357" w:rsidRDefault="0051630A" w:rsidP="0051630A">
            <w:pPr>
              <w:pStyle w:val="aff7"/>
              <w:widowControl w:val="0"/>
              <w:ind w:firstLineChars="0" w:firstLine="0"/>
              <w:jc w:val="center"/>
              <w:rPr>
                <w:rFonts w:hAnsi="宋体" w:hint="eastAsia"/>
                <w:sz w:val="18"/>
                <w:szCs w:val="18"/>
              </w:rPr>
            </w:pPr>
            <w:r w:rsidRPr="00913357">
              <w:rPr>
                <w:rFonts w:hAnsi="宋体" w:hint="eastAsia"/>
                <w:sz w:val="18"/>
                <w:szCs w:val="18"/>
              </w:rPr>
              <w:t>5.0</w:t>
            </w:r>
          </w:p>
        </w:tc>
        <w:tc>
          <w:tcPr>
            <w:tcW w:w="574" w:type="pct"/>
            <w:vAlign w:val="center"/>
          </w:tcPr>
          <w:p w14:paraId="4C57E6F2" w14:textId="77777777" w:rsidR="0051630A" w:rsidRPr="00913357" w:rsidRDefault="0051630A" w:rsidP="0051630A">
            <w:pPr>
              <w:pStyle w:val="aff7"/>
              <w:widowControl w:val="0"/>
              <w:ind w:firstLineChars="0" w:firstLine="0"/>
              <w:jc w:val="center"/>
              <w:rPr>
                <w:rFonts w:hAnsi="宋体" w:hint="eastAsia"/>
                <w:sz w:val="18"/>
                <w:szCs w:val="18"/>
              </w:rPr>
            </w:pPr>
            <w:r w:rsidRPr="00913357">
              <w:rPr>
                <w:rFonts w:hAnsi="宋体" w:hint="eastAsia"/>
                <w:sz w:val="18"/>
                <w:szCs w:val="18"/>
              </w:rPr>
              <w:t>±0.6</w:t>
            </w:r>
          </w:p>
        </w:tc>
        <w:tc>
          <w:tcPr>
            <w:tcW w:w="572" w:type="pct"/>
            <w:vAlign w:val="center"/>
          </w:tcPr>
          <w:p w14:paraId="6343BC16" w14:textId="77777777" w:rsidR="0051630A" w:rsidRPr="00913357" w:rsidRDefault="0051630A" w:rsidP="0051630A">
            <w:pPr>
              <w:pStyle w:val="aff7"/>
              <w:widowControl w:val="0"/>
              <w:ind w:firstLineChars="0" w:firstLine="0"/>
              <w:jc w:val="center"/>
              <w:rPr>
                <w:rFonts w:hAnsi="宋体" w:hint="eastAsia"/>
                <w:sz w:val="18"/>
                <w:szCs w:val="18"/>
              </w:rPr>
            </w:pPr>
            <w:r w:rsidRPr="00913357">
              <w:rPr>
                <w:rFonts w:hAnsi="宋体" w:hint="eastAsia"/>
                <w:sz w:val="18"/>
                <w:szCs w:val="18"/>
              </w:rPr>
              <w:t>110</w:t>
            </w:r>
          </w:p>
        </w:tc>
        <w:tc>
          <w:tcPr>
            <w:tcW w:w="554" w:type="pct"/>
            <w:vAlign w:val="center"/>
          </w:tcPr>
          <w:p w14:paraId="38938098" w14:textId="77777777" w:rsidR="0051630A" w:rsidRPr="00913357" w:rsidRDefault="0051630A" w:rsidP="0051630A">
            <w:pPr>
              <w:pStyle w:val="aff7"/>
              <w:widowControl w:val="0"/>
              <w:ind w:firstLineChars="0" w:firstLine="0"/>
              <w:jc w:val="center"/>
              <w:rPr>
                <w:rFonts w:hAnsi="宋体" w:hint="eastAsia"/>
                <w:sz w:val="18"/>
                <w:szCs w:val="18"/>
              </w:rPr>
            </w:pPr>
            <w:r w:rsidRPr="00913357">
              <w:rPr>
                <w:rFonts w:hAnsi="宋体" w:hint="eastAsia"/>
                <w:sz w:val="18"/>
                <w:szCs w:val="18"/>
              </w:rPr>
              <w:t>±0.5</w:t>
            </w:r>
          </w:p>
        </w:tc>
        <w:tc>
          <w:tcPr>
            <w:tcW w:w="411" w:type="pct"/>
            <w:vAlign w:val="center"/>
          </w:tcPr>
          <w:p w14:paraId="0DB91094" w14:textId="77777777" w:rsidR="0051630A" w:rsidRPr="00913357" w:rsidRDefault="0051630A" w:rsidP="0051630A">
            <w:pPr>
              <w:pStyle w:val="aff7"/>
              <w:widowControl w:val="0"/>
              <w:ind w:firstLineChars="0" w:firstLine="0"/>
              <w:jc w:val="center"/>
              <w:rPr>
                <w:rFonts w:hAnsi="宋体" w:hint="eastAsia"/>
                <w:sz w:val="18"/>
                <w:szCs w:val="18"/>
              </w:rPr>
            </w:pPr>
            <w:r w:rsidRPr="00913357">
              <w:rPr>
                <w:rFonts w:hAnsi="宋体" w:hint="eastAsia"/>
                <w:sz w:val="18"/>
                <w:szCs w:val="18"/>
              </w:rPr>
              <w:t>5</w:t>
            </w:r>
            <w:r>
              <w:rPr>
                <w:rFonts w:ascii="Times New Roman"/>
                <w:sz w:val="18"/>
                <w:szCs w:val="18"/>
              </w:rPr>
              <w:t>~</w:t>
            </w:r>
            <w:r w:rsidRPr="00913357">
              <w:rPr>
                <w:rFonts w:hAnsi="宋体" w:hint="eastAsia"/>
                <w:sz w:val="18"/>
                <w:szCs w:val="18"/>
              </w:rPr>
              <w:t>12</w:t>
            </w:r>
          </w:p>
        </w:tc>
      </w:tr>
      <w:tr w:rsidR="0051630A" w:rsidRPr="00913357" w14:paraId="4EA4E5B8" w14:textId="77777777" w:rsidTr="0051630A">
        <w:trPr>
          <w:trHeight w:val="283"/>
        </w:trPr>
        <w:tc>
          <w:tcPr>
            <w:tcW w:w="566" w:type="pct"/>
            <w:vAlign w:val="center"/>
          </w:tcPr>
          <w:p w14:paraId="7A4594B4" w14:textId="77777777" w:rsidR="0051630A" w:rsidRPr="00913357" w:rsidRDefault="0051630A" w:rsidP="0051630A">
            <w:pPr>
              <w:pStyle w:val="aff7"/>
              <w:widowControl w:val="0"/>
              <w:ind w:firstLineChars="0" w:firstLine="0"/>
              <w:jc w:val="center"/>
              <w:rPr>
                <w:rFonts w:hAnsi="宋体" w:hint="eastAsia"/>
                <w:sz w:val="18"/>
                <w:szCs w:val="18"/>
              </w:rPr>
            </w:pPr>
            <w:r w:rsidRPr="00913357">
              <w:rPr>
                <w:rFonts w:hAnsi="宋体" w:hint="eastAsia"/>
                <w:sz w:val="18"/>
                <w:szCs w:val="18"/>
              </w:rPr>
              <w:t>100</w:t>
            </w:r>
          </w:p>
        </w:tc>
        <w:tc>
          <w:tcPr>
            <w:tcW w:w="601" w:type="pct"/>
            <w:vAlign w:val="center"/>
          </w:tcPr>
          <w:p w14:paraId="5A66AC49" w14:textId="77777777" w:rsidR="0051630A" w:rsidRPr="00913357" w:rsidRDefault="0051630A" w:rsidP="0051630A">
            <w:pPr>
              <w:pStyle w:val="aff7"/>
              <w:widowControl w:val="0"/>
              <w:ind w:firstLineChars="0" w:firstLine="0"/>
              <w:jc w:val="center"/>
              <w:rPr>
                <w:rFonts w:hAnsi="宋体" w:hint="eastAsia"/>
                <w:sz w:val="18"/>
                <w:szCs w:val="18"/>
              </w:rPr>
            </w:pPr>
            <w:r w:rsidRPr="00913357">
              <w:rPr>
                <w:rFonts w:hAnsi="宋体" w:hint="eastAsia"/>
                <w:sz w:val="18"/>
                <w:szCs w:val="18"/>
              </w:rPr>
              <w:t>±2.0</w:t>
            </w:r>
          </w:p>
        </w:tc>
        <w:tc>
          <w:tcPr>
            <w:tcW w:w="571" w:type="pct"/>
            <w:vAlign w:val="center"/>
          </w:tcPr>
          <w:p w14:paraId="2FEC3FC4" w14:textId="77777777" w:rsidR="0051630A" w:rsidRPr="00913357" w:rsidRDefault="0051630A" w:rsidP="0051630A">
            <w:pPr>
              <w:pStyle w:val="aff7"/>
              <w:widowControl w:val="0"/>
              <w:ind w:firstLineChars="0" w:firstLine="0"/>
              <w:jc w:val="center"/>
              <w:rPr>
                <w:rFonts w:hAnsi="宋体" w:hint="eastAsia"/>
                <w:sz w:val="18"/>
                <w:szCs w:val="18"/>
              </w:rPr>
            </w:pPr>
            <w:r w:rsidRPr="00913357">
              <w:rPr>
                <w:rFonts w:hAnsi="宋体" w:hint="eastAsia"/>
                <w:sz w:val="18"/>
                <w:szCs w:val="18"/>
              </w:rPr>
              <w:t>1000</w:t>
            </w:r>
          </w:p>
        </w:tc>
        <w:tc>
          <w:tcPr>
            <w:tcW w:w="576" w:type="pct"/>
            <w:vAlign w:val="center"/>
          </w:tcPr>
          <w:p w14:paraId="1557147A" w14:textId="77777777" w:rsidR="0051630A" w:rsidRPr="00913357" w:rsidRDefault="0051630A" w:rsidP="0051630A">
            <w:pPr>
              <w:pStyle w:val="aff7"/>
              <w:widowControl w:val="0"/>
              <w:ind w:firstLineChars="0" w:firstLine="0"/>
              <w:jc w:val="center"/>
              <w:rPr>
                <w:rFonts w:hAnsi="宋体" w:hint="eastAsia"/>
                <w:sz w:val="18"/>
                <w:szCs w:val="18"/>
              </w:rPr>
            </w:pPr>
            <w:r w:rsidRPr="00913357">
              <w:rPr>
                <w:rFonts w:hAnsi="宋体" w:hint="eastAsia"/>
                <w:sz w:val="18"/>
                <w:szCs w:val="18"/>
              </w:rPr>
              <w:t>±1.0</w:t>
            </w:r>
          </w:p>
        </w:tc>
        <w:tc>
          <w:tcPr>
            <w:tcW w:w="575" w:type="pct"/>
            <w:vAlign w:val="center"/>
          </w:tcPr>
          <w:p w14:paraId="48B950BB" w14:textId="77777777" w:rsidR="0051630A" w:rsidRPr="00913357" w:rsidRDefault="0051630A" w:rsidP="0051630A">
            <w:pPr>
              <w:pStyle w:val="aff7"/>
              <w:widowControl w:val="0"/>
              <w:ind w:firstLineChars="0" w:firstLine="0"/>
              <w:jc w:val="center"/>
              <w:rPr>
                <w:rFonts w:hAnsi="宋体" w:hint="eastAsia"/>
                <w:sz w:val="18"/>
                <w:szCs w:val="18"/>
              </w:rPr>
            </w:pPr>
            <w:r w:rsidRPr="00913357">
              <w:rPr>
                <w:rFonts w:hAnsi="宋体" w:hint="eastAsia"/>
                <w:sz w:val="18"/>
                <w:szCs w:val="18"/>
              </w:rPr>
              <w:t>5.0</w:t>
            </w:r>
          </w:p>
        </w:tc>
        <w:tc>
          <w:tcPr>
            <w:tcW w:w="574" w:type="pct"/>
            <w:vAlign w:val="center"/>
          </w:tcPr>
          <w:p w14:paraId="085AE98F" w14:textId="13014DFB" w:rsidR="0051630A" w:rsidRPr="00913357" w:rsidRDefault="0051630A" w:rsidP="0051630A">
            <w:pPr>
              <w:pStyle w:val="aff7"/>
              <w:widowControl w:val="0"/>
              <w:ind w:firstLineChars="0" w:firstLine="0"/>
              <w:jc w:val="center"/>
              <w:rPr>
                <w:rFonts w:hAnsi="宋体" w:hint="eastAsia"/>
                <w:sz w:val="18"/>
                <w:szCs w:val="18"/>
              </w:rPr>
            </w:pPr>
            <w:r w:rsidRPr="00913357">
              <w:rPr>
                <w:rFonts w:hAnsi="宋体" w:hint="eastAsia"/>
                <w:sz w:val="18"/>
                <w:szCs w:val="18"/>
              </w:rPr>
              <w:t>±0.6</w:t>
            </w:r>
          </w:p>
        </w:tc>
        <w:tc>
          <w:tcPr>
            <w:tcW w:w="572" w:type="pct"/>
            <w:vAlign w:val="center"/>
          </w:tcPr>
          <w:p w14:paraId="22BEBB56" w14:textId="77777777" w:rsidR="0051630A" w:rsidRPr="00913357" w:rsidRDefault="0051630A" w:rsidP="0051630A">
            <w:pPr>
              <w:pStyle w:val="aff7"/>
              <w:widowControl w:val="0"/>
              <w:ind w:firstLineChars="0" w:firstLine="0"/>
              <w:jc w:val="center"/>
              <w:rPr>
                <w:rFonts w:hAnsi="宋体" w:hint="eastAsia"/>
                <w:sz w:val="18"/>
                <w:szCs w:val="18"/>
              </w:rPr>
            </w:pPr>
            <w:r w:rsidRPr="00913357">
              <w:rPr>
                <w:rFonts w:hAnsi="宋体" w:hint="eastAsia"/>
                <w:sz w:val="18"/>
                <w:szCs w:val="18"/>
              </w:rPr>
              <w:t>120</w:t>
            </w:r>
          </w:p>
        </w:tc>
        <w:tc>
          <w:tcPr>
            <w:tcW w:w="554" w:type="pct"/>
            <w:vAlign w:val="center"/>
          </w:tcPr>
          <w:p w14:paraId="0A25A86A" w14:textId="02B4570D" w:rsidR="0051630A" w:rsidRPr="00913357" w:rsidRDefault="0051630A" w:rsidP="0051630A">
            <w:pPr>
              <w:pStyle w:val="aff7"/>
              <w:widowControl w:val="0"/>
              <w:ind w:firstLineChars="0" w:firstLine="0"/>
              <w:jc w:val="center"/>
              <w:rPr>
                <w:rFonts w:hAnsi="宋体" w:hint="eastAsia"/>
                <w:sz w:val="18"/>
                <w:szCs w:val="18"/>
              </w:rPr>
            </w:pPr>
            <w:r w:rsidRPr="00913357">
              <w:rPr>
                <w:rFonts w:hAnsi="宋体" w:hint="eastAsia"/>
                <w:sz w:val="18"/>
                <w:szCs w:val="18"/>
              </w:rPr>
              <w:t>±0.5</w:t>
            </w:r>
          </w:p>
        </w:tc>
        <w:tc>
          <w:tcPr>
            <w:tcW w:w="411" w:type="pct"/>
            <w:vAlign w:val="center"/>
          </w:tcPr>
          <w:p w14:paraId="61BA99A3" w14:textId="77777777" w:rsidR="0051630A" w:rsidRPr="00913357" w:rsidRDefault="0051630A" w:rsidP="0051630A">
            <w:pPr>
              <w:pStyle w:val="aff7"/>
              <w:widowControl w:val="0"/>
              <w:ind w:firstLineChars="0" w:firstLine="0"/>
              <w:jc w:val="center"/>
              <w:rPr>
                <w:rFonts w:hAnsi="宋体" w:hint="eastAsia"/>
                <w:sz w:val="18"/>
                <w:szCs w:val="18"/>
              </w:rPr>
            </w:pPr>
            <w:r w:rsidRPr="00913357">
              <w:rPr>
                <w:rFonts w:hAnsi="宋体" w:hint="eastAsia"/>
                <w:sz w:val="18"/>
                <w:szCs w:val="18"/>
              </w:rPr>
              <w:t>5</w:t>
            </w:r>
            <w:r>
              <w:rPr>
                <w:rFonts w:ascii="Times New Roman"/>
                <w:sz w:val="18"/>
                <w:szCs w:val="18"/>
              </w:rPr>
              <w:t>~</w:t>
            </w:r>
            <w:r w:rsidRPr="00913357">
              <w:rPr>
                <w:rFonts w:hAnsi="宋体" w:hint="eastAsia"/>
                <w:sz w:val="18"/>
                <w:szCs w:val="18"/>
              </w:rPr>
              <w:t>12</w:t>
            </w:r>
          </w:p>
        </w:tc>
      </w:tr>
      <w:tr w:rsidR="0051630A" w:rsidRPr="00913357" w14:paraId="51A905C3" w14:textId="77777777" w:rsidTr="0051630A">
        <w:trPr>
          <w:trHeight w:val="283"/>
        </w:trPr>
        <w:tc>
          <w:tcPr>
            <w:tcW w:w="5000" w:type="pct"/>
            <w:gridSpan w:val="9"/>
            <w:vAlign w:val="center"/>
          </w:tcPr>
          <w:p w14:paraId="270DA614" w14:textId="77777777" w:rsidR="0051630A" w:rsidRPr="00913357" w:rsidRDefault="0051630A" w:rsidP="0051630A">
            <w:pPr>
              <w:pStyle w:val="aff7"/>
              <w:widowControl w:val="0"/>
              <w:ind w:firstLineChars="0" w:firstLine="0"/>
              <w:jc w:val="left"/>
              <w:rPr>
                <w:rFonts w:hAnsi="宋体" w:hint="eastAsia"/>
                <w:sz w:val="18"/>
                <w:szCs w:val="18"/>
              </w:rPr>
            </w:pPr>
            <w:r w:rsidRPr="00913357">
              <w:rPr>
                <w:rFonts w:ascii="黑体" w:eastAsia="黑体" w:hAnsi="黑体" w:hint="eastAsia"/>
                <w:sz w:val="18"/>
                <w:szCs w:val="18"/>
              </w:rPr>
              <w:t>注：</w:t>
            </w:r>
            <w:r w:rsidRPr="00913357">
              <w:rPr>
                <w:rFonts w:hAnsi="宋体" w:hint="eastAsia"/>
                <w:sz w:val="18"/>
                <w:szCs w:val="18"/>
              </w:rPr>
              <w:t>壁厚公称尺寸为1.0</w:t>
            </w:r>
            <w:r>
              <w:rPr>
                <w:rFonts w:hAnsi="宋体" w:hint="eastAsia"/>
                <w:sz w:val="18"/>
                <w:szCs w:val="18"/>
              </w:rPr>
              <w:t xml:space="preserve"> </w:t>
            </w:r>
            <w:r w:rsidRPr="00913357">
              <w:rPr>
                <w:rFonts w:hAnsi="宋体" w:hint="eastAsia"/>
                <w:sz w:val="18"/>
                <w:szCs w:val="18"/>
              </w:rPr>
              <w:t>mm、1.5</w:t>
            </w:r>
            <w:r>
              <w:rPr>
                <w:rFonts w:hAnsi="宋体" w:hint="eastAsia"/>
                <w:sz w:val="18"/>
                <w:szCs w:val="18"/>
              </w:rPr>
              <w:t xml:space="preserve"> </w:t>
            </w:r>
            <w:r w:rsidRPr="00913357">
              <w:rPr>
                <w:rFonts w:hAnsi="宋体" w:hint="eastAsia"/>
                <w:sz w:val="18"/>
                <w:szCs w:val="18"/>
              </w:rPr>
              <w:t>mm的管状过滤元件由轧制板材卷焊而成。</w:t>
            </w:r>
          </w:p>
        </w:tc>
      </w:tr>
    </w:tbl>
    <w:p w14:paraId="7D0A1100" w14:textId="31887E06" w:rsidR="005456F3" w:rsidRDefault="0075466E" w:rsidP="0045122F">
      <w:pPr>
        <w:pStyle w:val="ac"/>
        <w:spacing w:before="156" w:after="156"/>
        <w:rPr>
          <w:rFonts w:hAnsi="黑体" w:hint="eastAsia"/>
        </w:rPr>
      </w:pPr>
      <w:r>
        <w:rPr>
          <w:rFonts w:hAnsi="黑体" w:hint="eastAsia"/>
        </w:rPr>
        <w:t xml:space="preserve">                             </w:t>
      </w:r>
      <w:r w:rsidR="00B508F9">
        <w:rPr>
          <w:rFonts w:hAnsi="黑体" w:hint="eastAsia"/>
        </w:rPr>
        <w:t>表13  A2型过滤元件的尺寸及其允许偏差               单位：mm</w:t>
      </w:r>
    </w:p>
    <w:tbl>
      <w:tblPr>
        <w:tblW w:w="5000" w:type="pct"/>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1523"/>
        <w:gridCol w:w="1615"/>
        <w:gridCol w:w="1539"/>
        <w:gridCol w:w="1552"/>
        <w:gridCol w:w="1550"/>
        <w:gridCol w:w="1546"/>
      </w:tblGrid>
      <w:tr w:rsidR="00913357" w:rsidRPr="00913357" w14:paraId="4BC6683E" w14:textId="77777777" w:rsidTr="0045122F">
        <w:trPr>
          <w:trHeight w:val="283"/>
        </w:trPr>
        <w:tc>
          <w:tcPr>
            <w:tcW w:w="1683" w:type="pct"/>
            <w:gridSpan w:val="2"/>
            <w:vAlign w:val="center"/>
          </w:tcPr>
          <w:p w14:paraId="063B15D4" w14:textId="77777777" w:rsidR="005456F3" w:rsidRPr="00913357" w:rsidRDefault="00B508F9"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直径</w:t>
            </w:r>
            <w:r w:rsidRPr="00E76A27">
              <w:rPr>
                <w:rFonts w:hAnsi="宋体" w:hint="eastAsia"/>
                <w:i/>
                <w:iCs/>
                <w:sz w:val="18"/>
                <w:szCs w:val="18"/>
              </w:rPr>
              <w:t>D</w:t>
            </w:r>
          </w:p>
        </w:tc>
        <w:tc>
          <w:tcPr>
            <w:tcW w:w="1657" w:type="pct"/>
            <w:gridSpan w:val="2"/>
            <w:vAlign w:val="center"/>
          </w:tcPr>
          <w:p w14:paraId="23C11DFD" w14:textId="77777777" w:rsidR="005456F3" w:rsidRPr="00913357" w:rsidRDefault="00B508F9"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长度</w:t>
            </w:r>
            <w:r w:rsidRPr="00E76A27">
              <w:rPr>
                <w:rFonts w:hAnsi="宋体" w:hint="eastAsia"/>
                <w:i/>
                <w:iCs/>
                <w:sz w:val="18"/>
                <w:szCs w:val="18"/>
              </w:rPr>
              <w:t>L</w:t>
            </w:r>
          </w:p>
        </w:tc>
        <w:tc>
          <w:tcPr>
            <w:tcW w:w="1660" w:type="pct"/>
            <w:gridSpan w:val="2"/>
            <w:vAlign w:val="center"/>
          </w:tcPr>
          <w:p w14:paraId="42A840B0" w14:textId="77777777" w:rsidR="005456F3" w:rsidRPr="00913357" w:rsidRDefault="00B508F9"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壁厚</w:t>
            </w:r>
            <w:r w:rsidRPr="00E76A27">
              <w:rPr>
                <w:rFonts w:hAnsi="宋体"/>
                <w:i/>
                <w:iCs/>
                <w:sz w:val="18"/>
                <w:szCs w:val="18"/>
              </w:rPr>
              <w:t>δ</w:t>
            </w:r>
            <w:r w:rsidRPr="00913357">
              <w:rPr>
                <w:rFonts w:hAnsi="宋体" w:hint="eastAsia"/>
                <w:sz w:val="18"/>
                <w:szCs w:val="18"/>
                <w:vertAlign w:val="subscript"/>
              </w:rPr>
              <w:t>1</w:t>
            </w:r>
          </w:p>
        </w:tc>
      </w:tr>
      <w:tr w:rsidR="00913357" w:rsidRPr="00913357" w14:paraId="76F883B9" w14:textId="77777777" w:rsidTr="0045122F">
        <w:trPr>
          <w:trHeight w:val="283"/>
        </w:trPr>
        <w:tc>
          <w:tcPr>
            <w:tcW w:w="817" w:type="pct"/>
            <w:vAlign w:val="center"/>
          </w:tcPr>
          <w:p w14:paraId="1599F73B" w14:textId="77777777" w:rsidR="005456F3" w:rsidRPr="00913357" w:rsidRDefault="00B508F9"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公称尺寸</w:t>
            </w:r>
          </w:p>
        </w:tc>
        <w:tc>
          <w:tcPr>
            <w:tcW w:w="866" w:type="pct"/>
            <w:vAlign w:val="center"/>
          </w:tcPr>
          <w:p w14:paraId="4EAE4AB4" w14:textId="77777777" w:rsidR="005456F3" w:rsidRPr="00913357" w:rsidRDefault="00B508F9"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允许偏差</w:t>
            </w:r>
          </w:p>
        </w:tc>
        <w:tc>
          <w:tcPr>
            <w:tcW w:w="825" w:type="pct"/>
            <w:vAlign w:val="center"/>
          </w:tcPr>
          <w:p w14:paraId="0F74C50B" w14:textId="77777777" w:rsidR="005456F3" w:rsidRPr="00913357" w:rsidRDefault="00B508F9"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公称尺寸</w:t>
            </w:r>
          </w:p>
        </w:tc>
        <w:tc>
          <w:tcPr>
            <w:tcW w:w="832" w:type="pct"/>
            <w:vAlign w:val="center"/>
          </w:tcPr>
          <w:p w14:paraId="0DB7EED2" w14:textId="77777777" w:rsidR="005456F3" w:rsidRPr="00913357" w:rsidRDefault="00B508F9"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允许偏差</w:t>
            </w:r>
          </w:p>
        </w:tc>
        <w:tc>
          <w:tcPr>
            <w:tcW w:w="831" w:type="pct"/>
            <w:vAlign w:val="center"/>
          </w:tcPr>
          <w:p w14:paraId="6451AE20" w14:textId="77777777" w:rsidR="005456F3" w:rsidRPr="00913357" w:rsidRDefault="00B508F9"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公称尺寸</w:t>
            </w:r>
          </w:p>
        </w:tc>
        <w:tc>
          <w:tcPr>
            <w:tcW w:w="829" w:type="pct"/>
            <w:vAlign w:val="center"/>
          </w:tcPr>
          <w:p w14:paraId="2C91F88A" w14:textId="77777777" w:rsidR="005456F3" w:rsidRPr="00913357" w:rsidRDefault="00B508F9"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允许偏差</w:t>
            </w:r>
          </w:p>
        </w:tc>
      </w:tr>
      <w:tr w:rsidR="00913357" w:rsidRPr="00913357" w14:paraId="7183BECD" w14:textId="77777777" w:rsidTr="0045122F">
        <w:trPr>
          <w:trHeight w:val="283"/>
        </w:trPr>
        <w:tc>
          <w:tcPr>
            <w:tcW w:w="817" w:type="pct"/>
            <w:vAlign w:val="center"/>
          </w:tcPr>
          <w:p w14:paraId="36E235E3" w14:textId="77777777" w:rsidR="005456F3" w:rsidRPr="00913357" w:rsidRDefault="00B508F9"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20</w:t>
            </w:r>
          </w:p>
        </w:tc>
        <w:tc>
          <w:tcPr>
            <w:tcW w:w="866" w:type="pct"/>
            <w:vAlign w:val="center"/>
          </w:tcPr>
          <w:p w14:paraId="1F3A0BAD" w14:textId="77777777" w:rsidR="005456F3" w:rsidRPr="00913357" w:rsidRDefault="00B508F9"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±1.0</w:t>
            </w:r>
          </w:p>
        </w:tc>
        <w:tc>
          <w:tcPr>
            <w:tcW w:w="825" w:type="pct"/>
            <w:vAlign w:val="center"/>
          </w:tcPr>
          <w:p w14:paraId="10DEA6E5" w14:textId="77777777" w:rsidR="005456F3" w:rsidRPr="00913357" w:rsidRDefault="00B508F9"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200</w:t>
            </w:r>
          </w:p>
        </w:tc>
        <w:tc>
          <w:tcPr>
            <w:tcW w:w="832" w:type="pct"/>
            <w:vAlign w:val="center"/>
          </w:tcPr>
          <w:p w14:paraId="48B557C3" w14:textId="4FACC88D" w:rsidR="005456F3" w:rsidRPr="00913357" w:rsidRDefault="00B508F9"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±1</w:t>
            </w:r>
            <w:r w:rsidR="005A7CBC" w:rsidRPr="00913357">
              <w:rPr>
                <w:rFonts w:hAnsi="宋体" w:hint="eastAsia"/>
                <w:sz w:val="18"/>
                <w:szCs w:val="18"/>
              </w:rPr>
              <w:t>.0</w:t>
            </w:r>
          </w:p>
        </w:tc>
        <w:tc>
          <w:tcPr>
            <w:tcW w:w="831" w:type="pct"/>
            <w:vAlign w:val="center"/>
          </w:tcPr>
          <w:p w14:paraId="6FF4B2FF" w14:textId="77777777" w:rsidR="005456F3" w:rsidRPr="00913357" w:rsidRDefault="00B508F9"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2.0</w:t>
            </w:r>
          </w:p>
        </w:tc>
        <w:tc>
          <w:tcPr>
            <w:tcW w:w="829" w:type="pct"/>
            <w:vAlign w:val="center"/>
          </w:tcPr>
          <w:p w14:paraId="1983D4B4" w14:textId="77777777" w:rsidR="005456F3" w:rsidRPr="00913357" w:rsidRDefault="00B508F9"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±0.5</w:t>
            </w:r>
          </w:p>
        </w:tc>
      </w:tr>
      <w:tr w:rsidR="00913357" w:rsidRPr="00913357" w14:paraId="53B5D550" w14:textId="77777777" w:rsidTr="0045122F">
        <w:trPr>
          <w:trHeight w:val="283"/>
        </w:trPr>
        <w:tc>
          <w:tcPr>
            <w:tcW w:w="817" w:type="pct"/>
            <w:vAlign w:val="center"/>
          </w:tcPr>
          <w:p w14:paraId="663BAE43" w14:textId="77777777" w:rsidR="007D4E8F" w:rsidRPr="00913357" w:rsidRDefault="007D4E8F"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30</w:t>
            </w:r>
          </w:p>
        </w:tc>
        <w:tc>
          <w:tcPr>
            <w:tcW w:w="866" w:type="pct"/>
            <w:vAlign w:val="center"/>
          </w:tcPr>
          <w:p w14:paraId="1A9940D8" w14:textId="77777777" w:rsidR="007D4E8F" w:rsidRPr="00913357" w:rsidRDefault="007D4E8F"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±1.0</w:t>
            </w:r>
          </w:p>
        </w:tc>
        <w:tc>
          <w:tcPr>
            <w:tcW w:w="825" w:type="pct"/>
            <w:vAlign w:val="center"/>
          </w:tcPr>
          <w:p w14:paraId="045965A8" w14:textId="2F1F28D0" w:rsidR="007D4E8F" w:rsidRPr="00913357" w:rsidRDefault="007D4E8F"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200</w:t>
            </w:r>
            <w:r w:rsidR="00427ECB">
              <w:rPr>
                <w:rFonts w:ascii="Times New Roman"/>
                <w:sz w:val="18"/>
                <w:szCs w:val="18"/>
              </w:rPr>
              <w:t>~</w:t>
            </w:r>
            <w:r w:rsidR="00344EE2" w:rsidRPr="00913357">
              <w:rPr>
                <w:rFonts w:hAnsi="宋体" w:hint="eastAsia"/>
                <w:sz w:val="18"/>
                <w:szCs w:val="18"/>
              </w:rPr>
              <w:t>5</w:t>
            </w:r>
            <w:r w:rsidRPr="00913357">
              <w:rPr>
                <w:rFonts w:hAnsi="宋体" w:hint="eastAsia"/>
                <w:sz w:val="18"/>
                <w:szCs w:val="18"/>
              </w:rPr>
              <w:t>00</w:t>
            </w:r>
          </w:p>
        </w:tc>
        <w:tc>
          <w:tcPr>
            <w:tcW w:w="832" w:type="pct"/>
            <w:vAlign w:val="center"/>
          </w:tcPr>
          <w:p w14:paraId="749D8092" w14:textId="2CE4E1AD" w:rsidR="007D4E8F" w:rsidRPr="00913357" w:rsidRDefault="007D4E8F"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±1</w:t>
            </w:r>
            <w:r w:rsidR="005A7CBC" w:rsidRPr="00913357">
              <w:rPr>
                <w:rFonts w:hAnsi="宋体" w:hint="eastAsia"/>
                <w:sz w:val="18"/>
                <w:szCs w:val="18"/>
              </w:rPr>
              <w:t>.0</w:t>
            </w:r>
          </w:p>
        </w:tc>
        <w:tc>
          <w:tcPr>
            <w:tcW w:w="831" w:type="pct"/>
            <w:vAlign w:val="center"/>
          </w:tcPr>
          <w:p w14:paraId="595A5720" w14:textId="67EE7020" w:rsidR="007D4E8F" w:rsidRPr="00913357" w:rsidRDefault="007D4E8F"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2.5</w:t>
            </w:r>
          </w:p>
        </w:tc>
        <w:tc>
          <w:tcPr>
            <w:tcW w:w="829" w:type="pct"/>
            <w:vAlign w:val="center"/>
          </w:tcPr>
          <w:p w14:paraId="79CD4AA7" w14:textId="77777777" w:rsidR="007D4E8F" w:rsidRPr="00913357" w:rsidRDefault="007D4E8F"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±0.5</w:t>
            </w:r>
          </w:p>
        </w:tc>
      </w:tr>
      <w:tr w:rsidR="00913357" w:rsidRPr="00913357" w14:paraId="25F43B74" w14:textId="77777777" w:rsidTr="0045122F">
        <w:trPr>
          <w:trHeight w:val="283"/>
        </w:trPr>
        <w:tc>
          <w:tcPr>
            <w:tcW w:w="817" w:type="pct"/>
            <w:vMerge w:val="restart"/>
            <w:vAlign w:val="center"/>
          </w:tcPr>
          <w:p w14:paraId="69FC4EC5" w14:textId="77777777" w:rsidR="007D4E8F" w:rsidRPr="00913357" w:rsidRDefault="007D4E8F"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40</w:t>
            </w:r>
          </w:p>
        </w:tc>
        <w:tc>
          <w:tcPr>
            <w:tcW w:w="866" w:type="pct"/>
            <w:vMerge w:val="restart"/>
            <w:vAlign w:val="center"/>
          </w:tcPr>
          <w:p w14:paraId="0F66BF99" w14:textId="77777777" w:rsidR="007D4E8F" w:rsidRPr="00913357" w:rsidRDefault="007D4E8F"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±1.0</w:t>
            </w:r>
          </w:p>
        </w:tc>
        <w:tc>
          <w:tcPr>
            <w:tcW w:w="825" w:type="pct"/>
            <w:vMerge w:val="restart"/>
            <w:vAlign w:val="center"/>
          </w:tcPr>
          <w:p w14:paraId="73D116DD" w14:textId="3F645DE3" w:rsidR="007D4E8F" w:rsidRPr="00913357" w:rsidRDefault="007D4E8F"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200</w:t>
            </w:r>
            <w:r w:rsidR="00427ECB">
              <w:rPr>
                <w:rFonts w:ascii="Times New Roman"/>
                <w:sz w:val="18"/>
                <w:szCs w:val="18"/>
              </w:rPr>
              <w:t>~</w:t>
            </w:r>
            <w:r w:rsidR="00344EE2" w:rsidRPr="00913357">
              <w:rPr>
                <w:rFonts w:hAnsi="宋体" w:hint="eastAsia"/>
                <w:sz w:val="18"/>
                <w:szCs w:val="18"/>
              </w:rPr>
              <w:t>10</w:t>
            </w:r>
            <w:r w:rsidRPr="00913357">
              <w:rPr>
                <w:rFonts w:hAnsi="宋体" w:hint="eastAsia"/>
                <w:sz w:val="18"/>
                <w:szCs w:val="18"/>
              </w:rPr>
              <w:t>00</w:t>
            </w:r>
          </w:p>
        </w:tc>
        <w:tc>
          <w:tcPr>
            <w:tcW w:w="832" w:type="pct"/>
            <w:vMerge w:val="restart"/>
            <w:vAlign w:val="center"/>
          </w:tcPr>
          <w:p w14:paraId="376704A9" w14:textId="68F03A66" w:rsidR="007D4E8F" w:rsidRPr="00913357" w:rsidRDefault="007D4E8F"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±1</w:t>
            </w:r>
            <w:r w:rsidR="005A7CBC" w:rsidRPr="00913357">
              <w:rPr>
                <w:rFonts w:hAnsi="宋体" w:hint="eastAsia"/>
                <w:sz w:val="18"/>
                <w:szCs w:val="18"/>
              </w:rPr>
              <w:t>.0</w:t>
            </w:r>
          </w:p>
        </w:tc>
        <w:tc>
          <w:tcPr>
            <w:tcW w:w="831" w:type="pct"/>
            <w:vAlign w:val="center"/>
          </w:tcPr>
          <w:p w14:paraId="062AA249" w14:textId="77777777" w:rsidR="007D4E8F" w:rsidRPr="00913357" w:rsidRDefault="007D4E8F"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1.0</w:t>
            </w:r>
          </w:p>
        </w:tc>
        <w:tc>
          <w:tcPr>
            <w:tcW w:w="829" w:type="pct"/>
            <w:vAlign w:val="center"/>
          </w:tcPr>
          <w:p w14:paraId="2CA08AA9" w14:textId="77777777" w:rsidR="007D4E8F" w:rsidRPr="00913357" w:rsidRDefault="007D4E8F"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±0.1</w:t>
            </w:r>
          </w:p>
        </w:tc>
      </w:tr>
      <w:tr w:rsidR="00913357" w:rsidRPr="00913357" w14:paraId="2D43DDA1" w14:textId="77777777" w:rsidTr="0045122F">
        <w:trPr>
          <w:trHeight w:val="283"/>
        </w:trPr>
        <w:tc>
          <w:tcPr>
            <w:tcW w:w="817" w:type="pct"/>
            <w:vMerge/>
            <w:vAlign w:val="center"/>
          </w:tcPr>
          <w:p w14:paraId="2599A49D" w14:textId="77777777" w:rsidR="007D4E8F" w:rsidRPr="00913357" w:rsidRDefault="007D4E8F" w:rsidP="0045122F">
            <w:pPr>
              <w:pStyle w:val="aff7"/>
              <w:widowControl w:val="0"/>
              <w:adjustRightInd w:val="0"/>
              <w:snapToGrid w:val="0"/>
              <w:ind w:firstLineChars="0" w:firstLine="0"/>
              <w:jc w:val="center"/>
              <w:rPr>
                <w:rFonts w:hAnsi="宋体" w:hint="eastAsia"/>
                <w:sz w:val="18"/>
                <w:szCs w:val="18"/>
              </w:rPr>
            </w:pPr>
          </w:p>
        </w:tc>
        <w:tc>
          <w:tcPr>
            <w:tcW w:w="866" w:type="pct"/>
            <w:vMerge/>
            <w:vAlign w:val="center"/>
          </w:tcPr>
          <w:p w14:paraId="124CDBDA" w14:textId="77777777" w:rsidR="007D4E8F" w:rsidRPr="00913357" w:rsidRDefault="007D4E8F" w:rsidP="0045122F">
            <w:pPr>
              <w:pStyle w:val="aff7"/>
              <w:widowControl w:val="0"/>
              <w:adjustRightInd w:val="0"/>
              <w:snapToGrid w:val="0"/>
              <w:ind w:firstLineChars="0" w:firstLine="0"/>
              <w:jc w:val="center"/>
              <w:rPr>
                <w:rFonts w:hAnsi="宋体" w:hint="eastAsia"/>
                <w:sz w:val="18"/>
                <w:szCs w:val="18"/>
              </w:rPr>
            </w:pPr>
          </w:p>
        </w:tc>
        <w:tc>
          <w:tcPr>
            <w:tcW w:w="825" w:type="pct"/>
            <w:vMerge/>
            <w:vAlign w:val="center"/>
          </w:tcPr>
          <w:p w14:paraId="299AF23E" w14:textId="77777777" w:rsidR="007D4E8F" w:rsidRPr="00913357" w:rsidRDefault="007D4E8F" w:rsidP="0045122F">
            <w:pPr>
              <w:pStyle w:val="aff7"/>
              <w:widowControl w:val="0"/>
              <w:adjustRightInd w:val="0"/>
              <w:snapToGrid w:val="0"/>
              <w:ind w:firstLineChars="0" w:firstLine="0"/>
              <w:jc w:val="center"/>
              <w:rPr>
                <w:rFonts w:hAnsi="宋体" w:hint="eastAsia"/>
                <w:sz w:val="18"/>
                <w:szCs w:val="18"/>
              </w:rPr>
            </w:pPr>
          </w:p>
        </w:tc>
        <w:tc>
          <w:tcPr>
            <w:tcW w:w="832" w:type="pct"/>
            <w:vMerge/>
            <w:vAlign w:val="center"/>
          </w:tcPr>
          <w:p w14:paraId="384C0945" w14:textId="77777777" w:rsidR="007D4E8F" w:rsidRPr="00913357" w:rsidRDefault="007D4E8F" w:rsidP="0045122F">
            <w:pPr>
              <w:pStyle w:val="aff7"/>
              <w:widowControl w:val="0"/>
              <w:adjustRightInd w:val="0"/>
              <w:snapToGrid w:val="0"/>
              <w:ind w:firstLineChars="0" w:firstLine="0"/>
              <w:jc w:val="center"/>
              <w:rPr>
                <w:rFonts w:hAnsi="宋体" w:hint="eastAsia"/>
                <w:sz w:val="18"/>
                <w:szCs w:val="18"/>
              </w:rPr>
            </w:pPr>
          </w:p>
        </w:tc>
        <w:tc>
          <w:tcPr>
            <w:tcW w:w="831" w:type="pct"/>
            <w:vAlign w:val="center"/>
          </w:tcPr>
          <w:p w14:paraId="580C6040" w14:textId="77777777" w:rsidR="007D4E8F" w:rsidRPr="00913357" w:rsidRDefault="007D4E8F"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1.5</w:t>
            </w:r>
          </w:p>
        </w:tc>
        <w:tc>
          <w:tcPr>
            <w:tcW w:w="829" w:type="pct"/>
            <w:vAlign w:val="center"/>
          </w:tcPr>
          <w:p w14:paraId="6DD55C53" w14:textId="77777777" w:rsidR="007D4E8F" w:rsidRPr="00913357" w:rsidRDefault="007D4E8F"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±0.2</w:t>
            </w:r>
          </w:p>
        </w:tc>
      </w:tr>
      <w:tr w:rsidR="00913357" w:rsidRPr="00913357" w14:paraId="415821C4" w14:textId="77777777" w:rsidTr="0045122F">
        <w:trPr>
          <w:trHeight w:val="283"/>
        </w:trPr>
        <w:tc>
          <w:tcPr>
            <w:tcW w:w="817" w:type="pct"/>
            <w:vMerge/>
            <w:vAlign w:val="center"/>
          </w:tcPr>
          <w:p w14:paraId="1F9A3E89" w14:textId="77777777" w:rsidR="007D4E8F" w:rsidRPr="00913357" w:rsidRDefault="007D4E8F" w:rsidP="0045122F">
            <w:pPr>
              <w:pStyle w:val="aff7"/>
              <w:widowControl w:val="0"/>
              <w:adjustRightInd w:val="0"/>
              <w:snapToGrid w:val="0"/>
              <w:ind w:firstLineChars="0" w:firstLine="0"/>
              <w:jc w:val="center"/>
              <w:rPr>
                <w:rFonts w:hAnsi="宋体" w:hint="eastAsia"/>
                <w:sz w:val="18"/>
                <w:szCs w:val="18"/>
              </w:rPr>
            </w:pPr>
          </w:p>
        </w:tc>
        <w:tc>
          <w:tcPr>
            <w:tcW w:w="866" w:type="pct"/>
            <w:vMerge/>
            <w:vAlign w:val="center"/>
          </w:tcPr>
          <w:p w14:paraId="7B5DC776" w14:textId="77777777" w:rsidR="007D4E8F" w:rsidRPr="00913357" w:rsidRDefault="007D4E8F" w:rsidP="0045122F">
            <w:pPr>
              <w:pStyle w:val="aff7"/>
              <w:widowControl w:val="0"/>
              <w:adjustRightInd w:val="0"/>
              <w:snapToGrid w:val="0"/>
              <w:ind w:firstLineChars="0" w:firstLine="0"/>
              <w:jc w:val="center"/>
              <w:rPr>
                <w:rFonts w:hAnsi="宋体" w:hint="eastAsia"/>
                <w:sz w:val="18"/>
                <w:szCs w:val="18"/>
              </w:rPr>
            </w:pPr>
          </w:p>
        </w:tc>
        <w:tc>
          <w:tcPr>
            <w:tcW w:w="825" w:type="pct"/>
            <w:vMerge/>
            <w:vAlign w:val="center"/>
          </w:tcPr>
          <w:p w14:paraId="57B9F4D3" w14:textId="77777777" w:rsidR="007D4E8F" w:rsidRPr="00913357" w:rsidRDefault="007D4E8F" w:rsidP="0045122F">
            <w:pPr>
              <w:pStyle w:val="aff7"/>
              <w:widowControl w:val="0"/>
              <w:adjustRightInd w:val="0"/>
              <w:snapToGrid w:val="0"/>
              <w:ind w:firstLineChars="0" w:firstLine="0"/>
              <w:jc w:val="center"/>
              <w:rPr>
                <w:rFonts w:hAnsi="宋体" w:hint="eastAsia"/>
                <w:sz w:val="18"/>
                <w:szCs w:val="18"/>
              </w:rPr>
            </w:pPr>
          </w:p>
        </w:tc>
        <w:tc>
          <w:tcPr>
            <w:tcW w:w="832" w:type="pct"/>
            <w:vMerge/>
            <w:vAlign w:val="center"/>
          </w:tcPr>
          <w:p w14:paraId="13F21F57" w14:textId="77777777" w:rsidR="007D4E8F" w:rsidRPr="00913357" w:rsidRDefault="007D4E8F" w:rsidP="0045122F">
            <w:pPr>
              <w:pStyle w:val="aff7"/>
              <w:widowControl w:val="0"/>
              <w:adjustRightInd w:val="0"/>
              <w:snapToGrid w:val="0"/>
              <w:ind w:firstLineChars="0" w:firstLine="0"/>
              <w:jc w:val="center"/>
              <w:rPr>
                <w:rFonts w:hAnsi="宋体" w:hint="eastAsia"/>
                <w:sz w:val="18"/>
                <w:szCs w:val="18"/>
              </w:rPr>
            </w:pPr>
          </w:p>
        </w:tc>
        <w:tc>
          <w:tcPr>
            <w:tcW w:w="831" w:type="pct"/>
            <w:vAlign w:val="center"/>
          </w:tcPr>
          <w:p w14:paraId="4AA91A88" w14:textId="77777777" w:rsidR="007D4E8F" w:rsidRPr="00913357" w:rsidRDefault="007D4E8F"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2.5</w:t>
            </w:r>
          </w:p>
        </w:tc>
        <w:tc>
          <w:tcPr>
            <w:tcW w:w="829" w:type="pct"/>
            <w:vAlign w:val="center"/>
          </w:tcPr>
          <w:p w14:paraId="546BA9A6" w14:textId="77777777" w:rsidR="007D4E8F" w:rsidRPr="00913357" w:rsidRDefault="007D4E8F"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±0.5</w:t>
            </w:r>
          </w:p>
        </w:tc>
      </w:tr>
      <w:tr w:rsidR="00913357" w:rsidRPr="00913357" w14:paraId="6DF87CD0" w14:textId="77777777" w:rsidTr="0045122F">
        <w:trPr>
          <w:trHeight w:val="283"/>
        </w:trPr>
        <w:tc>
          <w:tcPr>
            <w:tcW w:w="817" w:type="pct"/>
            <w:vMerge w:val="restart"/>
            <w:vAlign w:val="center"/>
          </w:tcPr>
          <w:p w14:paraId="1366C3F6" w14:textId="77777777" w:rsidR="007D4E8F" w:rsidRPr="00913357" w:rsidRDefault="007D4E8F"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50</w:t>
            </w:r>
          </w:p>
        </w:tc>
        <w:tc>
          <w:tcPr>
            <w:tcW w:w="866" w:type="pct"/>
            <w:vMerge w:val="restart"/>
            <w:vAlign w:val="center"/>
          </w:tcPr>
          <w:p w14:paraId="68787301" w14:textId="77777777" w:rsidR="007D4E8F" w:rsidRPr="00913357" w:rsidRDefault="007D4E8F"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±1.5</w:t>
            </w:r>
          </w:p>
        </w:tc>
        <w:tc>
          <w:tcPr>
            <w:tcW w:w="825" w:type="pct"/>
            <w:vMerge w:val="restart"/>
            <w:vAlign w:val="center"/>
          </w:tcPr>
          <w:p w14:paraId="6FE0E7DE" w14:textId="51A166B4" w:rsidR="007D4E8F" w:rsidRPr="00913357" w:rsidRDefault="007D4E8F"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300</w:t>
            </w:r>
            <w:r w:rsidR="00427ECB">
              <w:rPr>
                <w:rFonts w:ascii="Times New Roman"/>
                <w:sz w:val="18"/>
                <w:szCs w:val="18"/>
              </w:rPr>
              <w:t>~</w:t>
            </w:r>
            <w:r w:rsidRPr="00913357">
              <w:rPr>
                <w:rFonts w:hAnsi="宋体" w:hint="eastAsia"/>
                <w:sz w:val="18"/>
                <w:szCs w:val="18"/>
              </w:rPr>
              <w:t>1000</w:t>
            </w:r>
          </w:p>
        </w:tc>
        <w:tc>
          <w:tcPr>
            <w:tcW w:w="832" w:type="pct"/>
            <w:vMerge w:val="restart"/>
            <w:vAlign w:val="center"/>
          </w:tcPr>
          <w:p w14:paraId="222C2F2E" w14:textId="6ED1E415" w:rsidR="007D4E8F" w:rsidRPr="00913357" w:rsidRDefault="007D4E8F"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±1</w:t>
            </w:r>
            <w:r w:rsidR="005A7CBC" w:rsidRPr="00913357">
              <w:rPr>
                <w:rFonts w:hAnsi="宋体" w:hint="eastAsia"/>
                <w:sz w:val="18"/>
                <w:szCs w:val="18"/>
              </w:rPr>
              <w:t>.0</w:t>
            </w:r>
          </w:p>
        </w:tc>
        <w:tc>
          <w:tcPr>
            <w:tcW w:w="831" w:type="pct"/>
            <w:vAlign w:val="center"/>
          </w:tcPr>
          <w:p w14:paraId="141AB12F" w14:textId="77777777" w:rsidR="007D4E8F" w:rsidRPr="00913357" w:rsidRDefault="007D4E8F"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1.0</w:t>
            </w:r>
          </w:p>
        </w:tc>
        <w:tc>
          <w:tcPr>
            <w:tcW w:w="829" w:type="pct"/>
            <w:vAlign w:val="center"/>
          </w:tcPr>
          <w:p w14:paraId="5F0C17C3" w14:textId="77777777" w:rsidR="007D4E8F" w:rsidRPr="00913357" w:rsidRDefault="007D4E8F"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±0.1</w:t>
            </w:r>
          </w:p>
        </w:tc>
      </w:tr>
      <w:tr w:rsidR="00913357" w:rsidRPr="00913357" w14:paraId="7F2C0862" w14:textId="77777777" w:rsidTr="0045122F">
        <w:trPr>
          <w:trHeight w:val="283"/>
        </w:trPr>
        <w:tc>
          <w:tcPr>
            <w:tcW w:w="817" w:type="pct"/>
            <w:vMerge/>
            <w:vAlign w:val="center"/>
          </w:tcPr>
          <w:p w14:paraId="70D923C2" w14:textId="77777777" w:rsidR="007D4E8F" w:rsidRPr="00913357" w:rsidRDefault="007D4E8F" w:rsidP="0045122F">
            <w:pPr>
              <w:pStyle w:val="aff7"/>
              <w:widowControl w:val="0"/>
              <w:adjustRightInd w:val="0"/>
              <w:snapToGrid w:val="0"/>
              <w:ind w:firstLineChars="0" w:firstLine="0"/>
              <w:jc w:val="center"/>
              <w:rPr>
                <w:rFonts w:hAnsi="宋体" w:hint="eastAsia"/>
                <w:sz w:val="18"/>
                <w:szCs w:val="18"/>
              </w:rPr>
            </w:pPr>
          </w:p>
        </w:tc>
        <w:tc>
          <w:tcPr>
            <w:tcW w:w="866" w:type="pct"/>
            <w:vMerge/>
            <w:vAlign w:val="center"/>
          </w:tcPr>
          <w:p w14:paraId="553DAE67" w14:textId="77777777" w:rsidR="007D4E8F" w:rsidRPr="00913357" w:rsidRDefault="007D4E8F" w:rsidP="0045122F">
            <w:pPr>
              <w:pStyle w:val="aff7"/>
              <w:widowControl w:val="0"/>
              <w:adjustRightInd w:val="0"/>
              <w:snapToGrid w:val="0"/>
              <w:ind w:firstLineChars="0" w:firstLine="0"/>
              <w:jc w:val="center"/>
              <w:rPr>
                <w:rFonts w:hAnsi="宋体" w:hint="eastAsia"/>
                <w:sz w:val="18"/>
                <w:szCs w:val="18"/>
              </w:rPr>
            </w:pPr>
          </w:p>
        </w:tc>
        <w:tc>
          <w:tcPr>
            <w:tcW w:w="825" w:type="pct"/>
            <w:vMerge/>
            <w:vAlign w:val="center"/>
          </w:tcPr>
          <w:p w14:paraId="3A589908" w14:textId="77777777" w:rsidR="007D4E8F" w:rsidRPr="00913357" w:rsidRDefault="007D4E8F" w:rsidP="0045122F">
            <w:pPr>
              <w:pStyle w:val="aff7"/>
              <w:widowControl w:val="0"/>
              <w:adjustRightInd w:val="0"/>
              <w:snapToGrid w:val="0"/>
              <w:ind w:firstLineChars="0" w:firstLine="0"/>
              <w:jc w:val="center"/>
              <w:rPr>
                <w:rFonts w:hAnsi="宋体" w:hint="eastAsia"/>
                <w:sz w:val="18"/>
                <w:szCs w:val="18"/>
              </w:rPr>
            </w:pPr>
          </w:p>
        </w:tc>
        <w:tc>
          <w:tcPr>
            <w:tcW w:w="832" w:type="pct"/>
            <w:vMerge/>
            <w:vAlign w:val="center"/>
          </w:tcPr>
          <w:p w14:paraId="73F3AC28" w14:textId="77777777" w:rsidR="007D4E8F" w:rsidRPr="00913357" w:rsidRDefault="007D4E8F" w:rsidP="0045122F">
            <w:pPr>
              <w:pStyle w:val="aff7"/>
              <w:widowControl w:val="0"/>
              <w:adjustRightInd w:val="0"/>
              <w:snapToGrid w:val="0"/>
              <w:ind w:firstLineChars="0" w:firstLine="0"/>
              <w:jc w:val="center"/>
              <w:rPr>
                <w:rFonts w:hAnsi="宋体" w:hint="eastAsia"/>
                <w:sz w:val="18"/>
                <w:szCs w:val="18"/>
              </w:rPr>
            </w:pPr>
          </w:p>
        </w:tc>
        <w:tc>
          <w:tcPr>
            <w:tcW w:w="831" w:type="pct"/>
            <w:vAlign w:val="center"/>
          </w:tcPr>
          <w:p w14:paraId="66207C15" w14:textId="77777777" w:rsidR="007D4E8F" w:rsidRPr="00913357" w:rsidRDefault="007D4E8F"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1.5</w:t>
            </w:r>
          </w:p>
        </w:tc>
        <w:tc>
          <w:tcPr>
            <w:tcW w:w="829" w:type="pct"/>
            <w:vAlign w:val="center"/>
          </w:tcPr>
          <w:p w14:paraId="07450DB8" w14:textId="77777777" w:rsidR="007D4E8F" w:rsidRPr="00913357" w:rsidRDefault="007D4E8F"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±0.2</w:t>
            </w:r>
          </w:p>
        </w:tc>
      </w:tr>
      <w:tr w:rsidR="00913357" w:rsidRPr="00913357" w14:paraId="3D7714A3" w14:textId="77777777" w:rsidTr="0045122F">
        <w:trPr>
          <w:trHeight w:val="283"/>
        </w:trPr>
        <w:tc>
          <w:tcPr>
            <w:tcW w:w="817" w:type="pct"/>
            <w:vMerge/>
            <w:vAlign w:val="center"/>
          </w:tcPr>
          <w:p w14:paraId="30EA8874" w14:textId="77777777" w:rsidR="007D4E8F" w:rsidRPr="00913357" w:rsidRDefault="007D4E8F" w:rsidP="0045122F">
            <w:pPr>
              <w:pStyle w:val="aff7"/>
              <w:widowControl w:val="0"/>
              <w:adjustRightInd w:val="0"/>
              <w:snapToGrid w:val="0"/>
              <w:ind w:firstLineChars="0" w:firstLine="0"/>
              <w:jc w:val="center"/>
              <w:rPr>
                <w:rFonts w:hAnsi="宋体" w:hint="eastAsia"/>
                <w:sz w:val="18"/>
                <w:szCs w:val="18"/>
              </w:rPr>
            </w:pPr>
          </w:p>
        </w:tc>
        <w:tc>
          <w:tcPr>
            <w:tcW w:w="866" w:type="pct"/>
            <w:vMerge/>
            <w:vAlign w:val="center"/>
          </w:tcPr>
          <w:p w14:paraId="30818A0E" w14:textId="77777777" w:rsidR="007D4E8F" w:rsidRPr="00913357" w:rsidRDefault="007D4E8F" w:rsidP="0045122F">
            <w:pPr>
              <w:pStyle w:val="aff7"/>
              <w:widowControl w:val="0"/>
              <w:adjustRightInd w:val="0"/>
              <w:snapToGrid w:val="0"/>
              <w:ind w:firstLineChars="0" w:firstLine="0"/>
              <w:jc w:val="center"/>
              <w:rPr>
                <w:rFonts w:hAnsi="宋体" w:hint="eastAsia"/>
                <w:sz w:val="18"/>
                <w:szCs w:val="18"/>
              </w:rPr>
            </w:pPr>
          </w:p>
        </w:tc>
        <w:tc>
          <w:tcPr>
            <w:tcW w:w="825" w:type="pct"/>
            <w:vMerge/>
            <w:vAlign w:val="center"/>
          </w:tcPr>
          <w:p w14:paraId="749A1299" w14:textId="77777777" w:rsidR="007D4E8F" w:rsidRPr="00913357" w:rsidRDefault="007D4E8F" w:rsidP="0045122F">
            <w:pPr>
              <w:pStyle w:val="aff7"/>
              <w:widowControl w:val="0"/>
              <w:adjustRightInd w:val="0"/>
              <w:snapToGrid w:val="0"/>
              <w:ind w:firstLineChars="0" w:firstLine="0"/>
              <w:jc w:val="center"/>
              <w:rPr>
                <w:rFonts w:hAnsi="宋体" w:hint="eastAsia"/>
                <w:sz w:val="18"/>
                <w:szCs w:val="18"/>
              </w:rPr>
            </w:pPr>
          </w:p>
        </w:tc>
        <w:tc>
          <w:tcPr>
            <w:tcW w:w="832" w:type="pct"/>
            <w:vMerge/>
            <w:vAlign w:val="center"/>
          </w:tcPr>
          <w:p w14:paraId="55C87DC7" w14:textId="77777777" w:rsidR="007D4E8F" w:rsidRPr="00913357" w:rsidRDefault="007D4E8F" w:rsidP="0045122F">
            <w:pPr>
              <w:pStyle w:val="aff7"/>
              <w:widowControl w:val="0"/>
              <w:adjustRightInd w:val="0"/>
              <w:snapToGrid w:val="0"/>
              <w:ind w:firstLineChars="0" w:firstLine="0"/>
              <w:jc w:val="center"/>
              <w:rPr>
                <w:rFonts w:hAnsi="宋体" w:hint="eastAsia"/>
                <w:sz w:val="18"/>
                <w:szCs w:val="18"/>
              </w:rPr>
            </w:pPr>
          </w:p>
        </w:tc>
        <w:tc>
          <w:tcPr>
            <w:tcW w:w="831" w:type="pct"/>
            <w:vAlign w:val="center"/>
          </w:tcPr>
          <w:p w14:paraId="078E216D" w14:textId="3361E3CB" w:rsidR="007D4E8F" w:rsidRPr="00913357" w:rsidRDefault="007D4E8F"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2.0</w:t>
            </w:r>
          </w:p>
        </w:tc>
        <w:tc>
          <w:tcPr>
            <w:tcW w:w="829" w:type="pct"/>
            <w:vAlign w:val="center"/>
          </w:tcPr>
          <w:p w14:paraId="72A4F5D0" w14:textId="4D6CB29F" w:rsidR="007D4E8F" w:rsidRPr="00913357" w:rsidRDefault="007D4E8F"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±0.4</w:t>
            </w:r>
          </w:p>
        </w:tc>
      </w:tr>
      <w:tr w:rsidR="00913357" w:rsidRPr="00913357" w14:paraId="6A256BCF" w14:textId="77777777" w:rsidTr="0045122F">
        <w:trPr>
          <w:trHeight w:val="283"/>
        </w:trPr>
        <w:tc>
          <w:tcPr>
            <w:tcW w:w="817" w:type="pct"/>
            <w:vMerge/>
            <w:vAlign w:val="center"/>
          </w:tcPr>
          <w:p w14:paraId="574A8ED0" w14:textId="77777777" w:rsidR="007D4E8F" w:rsidRPr="00913357" w:rsidRDefault="007D4E8F" w:rsidP="0045122F">
            <w:pPr>
              <w:pStyle w:val="aff7"/>
              <w:widowControl w:val="0"/>
              <w:adjustRightInd w:val="0"/>
              <w:snapToGrid w:val="0"/>
              <w:ind w:firstLineChars="0" w:firstLine="0"/>
              <w:jc w:val="center"/>
              <w:rPr>
                <w:rFonts w:hAnsi="宋体" w:hint="eastAsia"/>
                <w:sz w:val="18"/>
                <w:szCs w:val="18"/>
              </w:rPr>
            </w:pPr>
          </w:p>
        </w:tc>
        <w:tc>
          <w:tcPr>
            <w:tcW w:w="866" w:type="pct"/>
            <w:vMerge/>
            <w:vAlign w:val="center"/>
          </w:tcPr>
          <w:p w14:paraId="62559B1A" w14:textId="77777777" w:rsidR="007D4E8F" w:rsidRPr="00913357" w:rsidRDefault="007D4E8F" w:rsidP="0045122F">
            <w:pPr>
              <w:pStyle w:val="aff7"/>
              <w:widowControl w:val="0"/>
              <w:adjustRightInd w:val="0"/>
              <w:snapToGrid w:val="0"/>
              <w:ind w:firstLineChars="0" w:firstLine="0"/>
              <w:jc w:val="center"/>
              <w:rPr>
                <w:rFonts w:hAnsi="宋体" w:hint="eastAsia"/>
                <w:sz w:val="18"/>
                <w:szCs w:val="18"/>
              </w:rPr>
            </w:pPr>
          </w:p>
        </w:tc>
        <w:tc>
          <w:tcPr>
            <w:tcW w:w="825" w:type="pct"/>
            <w:vMerge/>
            <w:vAlign w:val="center"/>
          </w:tcPr>
          <w:p w14:paraId="092C109C" w14:textId="77777777" w:rsidR="007D4E8F" w:rsidRPr="00913357" w:rsidRDefault="007D4E8F" w:rsidP="0045122F">
            <w:pPr>
              <w:pStyle w:val="aff7"/>
              <w:widowControl w:val="0"/>
              <w:adjustRightInd w:val="0"/>
              <w:snapToGrid w:val="0"/>
              <w:ind w:firstLineChars="0" w:firstLine="0"/>
              <w:jc w:val="center"/>
              <w:rPr>
                <w:rFonts w:hAnsi="宋体" w:hint="eastAsia"/>
                <w:sz w:val="18"/>
                <w:szCs w:val="18"/>
              </w:rPr>
            </w:pPr>
          </w:p>
        </w:tc>
        <w:tc>
          <w:tcPr>
            <w:tcW w:w="832" w:type="pct"/>
            <w:vMerge/>
            <w:vAlign w:val="center"/>
          </w:tcPr>
          <w:p w14:paraId="7A85F42E" w14:textId="77777777" w:rsidR="007D4E8F" w:rsidRPr="00913357" w:rsidRDefault="007D4E8F" w:rsidP="0045122F">
            <w:pPr>
              <w:pStyle w:val="aff7"/>
              <w:widowControl w:val="0"/>
              <w:adjustRightInd w:val="0"/>
              <w:snapToGrid w:val="0"/>
              <w:ind w:firstLineChars="0" w:firstLine="0"/>
              <w:jc w:val="center"/>
              <w:rPr>
                <w:rFonts w:hAnsi="宋体" w:hint="eastAsia"/>
                <w:sz w:val="18"/>
                <w:szCs w:val="18"/>
              </w:rPr>
            </w:pPr>
          </w:p>
        </w:tc>
        <w:tc>
          <w:tcPr>
            <w:tcW w:w="831" w:type="pct"/>
            <w:vAlign w:val="center"/>
          </w:tcPr>
          <w:p w14:paraId="7FF57BCC" w14:textId="77777777" w:rsidR="007D4E8F" w:rsidRPr="00913357" w:rsidRDefault="007D4E8F"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2.5</w:t>
            </w:r>
          </w:p>
        </w:tc>
        <w:tc>
          <w:tcPr>
            <w:tcW w:w="829" w:type="pct"/>
            <w:vAlign w:val="center"/>
          </w:tcPr>
          <w:p w14:paraId="079B4151" w14:textId="77777777" w:rsidR="007D4E8F" w:rsidRPr="00913357" w:rsidRDefault="007D4E8F"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±0.5</w:t>
            </w:r>
          </w:p>
        </w:tc>
      </w:tr>
      <w:tr w:rsidR="00913357" w:rsidRPr="00913357" w14:paraId="2CF064E2" w14:textId="77777777" w:rsidTr="0045122F">
        <w:trPr>
          <w:trHeight w:val="283"/>
        </w:trPr>
        <w:tc>
          <w:tcPr>
            <w:tcW w:w="817" w:type="pct"/>
            <w:vMerge w:val="restart"/>
            <w:vAlign w:val="center"/>
          </w:tcPr>
          <w:p w14:paraId="0CE85EA8" w14:textId="77777777" w:rsidR="005456F3" w:rsidRPr="00913357" w:rsidRDefault="00B508F9"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60</w:t>
            </w:r>
          </w:p>
        </w:tc>
        <w:tc>
          <w:tcPr>
            <w:tcW w:w="866" w:type="pct"/>
            <w:vMerge w:val="restart"/>
            <w:vAlign w:val="center"/>
          </w:tcPr>
          <w:p w14:paraId="4984047C" w14:textId="77777777" w:rsidR="005456F3" w:rsidRPr="00913357" w:rsidRDefault="00B508F9"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±1.5</w:t>
            </w:r>
          </w:p>
        </w:tc>
        <w:tc>
          <w:tcPr>
            <w:tcW w:w="825" w:type="pct"/>
            <w:vMerge w:val="restart"/>
            <w:vAlign w:val="center"/>
          </w:tcPr>
          <w:p w14:paraId="68ACDE63" w14:textId="2D61E66E" w:rsidR="005456F3" w:rsidRPr="00913357" w:rsidRDefault="00B508F9"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300</w:t>
            </w:r>
            <w:r w:rsidR="00427ECB">
              <w:rPr>
                <w:rFonts w:ascii="Times New Roman"/>
                <w:sz w:val="18"/>
                <w:szCs w:val="18"/>
              </w:rPr>
              <w:t>~</w:t>
            </w:r>
            <w:r w:rsidR="007D4E8F" w:rsidRPr="00913357">
              <w:rPr>
                <w:rFonts w:hAnsi="宋体" w:hint="eastAsia"/>
                <w:sz w:val="18"/>
                <w:szCs w:val="18"/>
              </w:rPr>
              <w:t>500</w:t>
            </w:r>
          </w:p>
        </w:tc>
        <w:tc>
          <w:tcPr>
            <w:tcW w:w="832" w:type="pct"/>
            <w:vMerge w:val="restart"/>
            <w:vAlign w:val="center"/>
          </w:tcPr>
          <w:p w14:paraId="4ADC77E5" w14:textId="5D03498D" w:rsidR="005456F3" w:rsidRPr="00913357" w:rsidRDefault="00B508F9"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±1</w:t>
            </w:r>
            <w:r w:rsidR="005A7CBC" w:rsidRPr="00913357">
              <w:rPr>
                <w:rFonts w:hAnsi="宋体" w:hint="eastAsia"/>
                <w:sz w:val="18"/>
                <w:szCs w:val="18"/>
              </w:rPr>
              <w:t>.0</w:t>
            </w:r>
          </w:p>
        </w:tc>
        <w:tc>
          <w:tcPr>
            <w:tcW w:w="831" w:type="pct"/>
            <w:vAlign w:val="center"/>
          </w:tcPr>
          <w:p w14:paraId="06F076AB" w14:textId="77777777" w:rsidR="005456F3" w:rsidRPr="00913357" w:rsidRDefault="00B508F9"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1.0</w:t>
            </w:r>
          </w:p>
        </w:tc>
        <w:tc>
          <w:tcPr>
            <w:tcW w:w="829" w:type="pct"/>
            <w:vAlign w:val="center"/>
          </w:tcPr>
          <w:p w14:paraId="520535DE" w14:textId="77777777" w:rsidR="005456F3" w:rsidRPr="00913357" w:rsidRDefault="00B508F9"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±0.1</w:t>
            </w:r>
          </w:p>
        </w:tc>
      </w:tr>
      <w:tr w:rsidR="00913357" w:rsidRPr="00913357" w14:paraId="054EA22B" w14:textId="77777777" w:rsidTr="0045122F">
        <w:trPr>
          <w:trHeight w:val="283"/>
        </w:trPr>
        <w:tc>
          <w:tcPr>
            <w:tcW w:w="817" w:type="pct"/>
            <w:vMerge/>
            <w:vAlign w:val="center"/>
          </w:tcPr>
          <w:p w14:paraId="1D5B06C6" w14:textId="77777777" w:rsidR="005456F3" w:rsidRPr="00913357" w:rsidRDefault="005456F3" w:rsidP="0045122F">
            <w:pPr>
              <w:pStyle w:val="aff7"/>
              <w:widowControl w:val="0"/>
              <w:adjustRightInd w:val="0"/>
              <w:snapToGrid w:val="0"/>
              <w:ind w:firstLineChars="0" w:firstLine="0"/>
              <w:jc w:val="center"/>
              <w:rPr>
                <w:rFonts w:hAnsi="宋体" w:hint="eastAsia"/>
                <w:sz w:val="18"/>
                <w:szCs w:val="18"/>
              </w:rPr>
            </w:pPr>
          </w:p>
        </w:tc>
        <w:tc>
          <w:tcPr>
            <w:tcW w:w="866" w:type="pct"/>
            <w:vMerge/>
            <w:vAlign w:val="center"/>
          </w:tcPr>
          <w:p w14:paraId="481F9725" w14:textId="77777777" w:rsidR="005456F3" w:rsidRPr="00913357" w:rsidRDefault="005456F3" w:rsidP="0045122F">
            <w:pPr>
              <w:pStyle w:val="aff7"/>
              <w:widowControl w:val="0"/>
              <w:adjustRightInd w:val="0"/>
              <w:snapToGrid w:val="0"/>
              <w:ind w:firstLineChars="0" w:firstLine="0"/>
              <w:jc w:val="center"/>
              <w:rPr>
                <w:rFonts w:hAnsi="宋体" w:hint="eastAsia"/>
                <w:sz w:val="18"/>
                <w:szCs w:val="18"/>
              </w:rPr>
            </w:pPr>
          </w:p>
        </w:tc>
        <w:tc>
          <w:tcPr>
            <w:tcW w:w="825" w:type="pct"/>
            <w:vMerge/>
            <w:vAlign w:val="center"/>
          </w:tcPr>
          <w:p w14:paraId="7EF64FA3" w14:textId="77777777" w:rsidR="005456F3" w:rsidRPr="00913357" w:rsidRDefault="005456F3" w:rsidP="0045122F">
            <w:pPr>
              <w:pStyle w:val="aff7"/>
              <w:widowControl w:val="0"/>
              <w:adjustRightInd w:val="0"/>
              <w:snapToGrid w:val="0"/>
              <w:ind w:firstLineChars="0" w:firstLine="0"/>
              <w:jc w:val="center"/>
              <w:rPr>
                <w:rFonts w:hAnsi="宋体" w:hint="eastAsia"/>
                <w:sz w:val="18"/>
                <w:szCs w:val="18"/>
              </w:rPr>
            </w:pPr>
          </w:p>
        </w:tc>
        <w:tc>
          <w:tcPr>
            <w:tcW w:w="832" w:type="pct"/>
            <w:vMerge/>
            <w:vAlign w:val="center"/>
          </w:tcPr>
          <w:p w14:paraId="4A5A2151" w14:textId="77777777" w:rsidR="005456F3" w:rsidRPr="00913357" w:rsidRDefault="005456F3" w:rsidP="0045122F">
            <w:pPr>
              <w:pStyle w:val="aff7"/>
              <w:widowControl w:val="0"/>
              <w:adjustRightInd w:val="0"/>
              <w:snapToGrid w:val="0"/>
              <w:ind w:firstLineChars="0" w:firstLine="0"/>
              <w:jc w:val="center"/>
              <w:rPr>
                <w:rFonts w:hAnsi="宋体" w:hint="eastAsia"/>
                <w:sz w:val="18"/>
                <w:szCs w:val="18"/>
              </w:rPr>
            </w:pPr>
          </w:p>
        </w:tc>
        <w:tc>
          <w:tcPr>
            <w:tcW w:w="831" w:type="pct"/>
            <w:vAlign w:val="center"/>
          </w:tcPr>
          <w:p w14:paraId="7EBCF910" w14:textId="77777777" w:rsidR="005456F3" w:rsidRPr="00913357" w:rsidRDefault="00B508F9"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1.5</w:t>
            </w:r>
          </w:p>
        </w:tc>
        <w:tc>
          <w:tcPr>
            <w:tcW w:w="829" w:type="pct"/>
            <w:vAlign w:val="center"/>
          </w:tcPr>
          <w:p w14:paraId="32ABD672" w14:textId="77777777" w:rsidR="005456F3" w:rsidRPr="00913357" w:rsidRDefault="00B508F9"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±0.2</w:t>
            </w:r>
          </w:p>
        </w:tc>
      </w:tr>
      <w:tr w:rsidR="00913357" w:rsidRPr="00913357" w14:paraId="354B7A32" w14:textId="77777777" w:rsidTr="0045122F">
        <w:trPr>
          <w:trHeight w:val="283"/>
        </w:trPr>
        <w:tc>
          <w:tcPr>
            <w:tcW w:w="817" w:type="pct"/>
            <w:vMerge/>
            <w:vAlign w:val="center"/>
          </w:tcPr>
          <w:p w14:paraId="34AFFB6D" w14:textId="77777777" w:rsidR="005456F3" w:rsidRPr="00913357" w:rsidRDefault="005456F3" w:rsidP="0045122F">
            <w:pPr>
              <w:pStyle w:val="aff7"/>
              <w:widowControl w:val="0"/>
              <w:adjustRightInd w:val="0"/>
              <w:snapToGrid w:val="0"/>
              <w:ind w:firstLineChars="0" w:firstLine="0"/>
              <w:jc w:val="center"/>
              <w:rPr>
                <w:rFonts w:hAnsi="宋体" w:hint="eastAsia"/>
                <w:sz w:val="18"/>
                <w:szCs w:val="18"/>
              </w:rPr>
            </w:pPr>
          </w:p>
        </w:tc>
        <w:tc>
          <w:tcPr>
            <w:tcW w:w="866" w:type="pct"/>
            <w:vMerge/>
            <w:vAlign w:val="center"/>
          </w:tcPr>
          <w:p w14:paraId="5E4D5A17" w14:textId="77777777" w:rsidR="005456F3" w:rsidRPr="00913357" w:rsidRDefault="005456F3" w:rsidP="0045122F">
            <w:pPr>
              <w:pStyle w:val="aff7"/>
              <w:widowControl w:val="0"/>
              <w:adjustRightInd w:val="0"/>
              <w:snapToGrid w:val="0"/>
              <w:ind w:firstLineChars="0" w:firstLine="0"/>
              <w:jc w:val="center"/>
              <w:rPr>
                <w:rFonts w:hAnsi="宋体" w:hint="eastAsia"/>
                <w:sz w:val="18"/>
                <w:szCs w:val="18"/>
              </w:rPr>
            </w:pPr>
          </w:p>
        </w:tc>
        <w:tc>
          <w:tcPr>
            <w:tcW w:w="825" w:type="pct"/>
            <w:vMerge/>
            <w:vAlign w:val="center"/>
          </w:tcPr>
          <w:p w14:paraId="588607DC" w14:textId="77777777" w:rsidR="005456F3" w:rsidRPr="00913357" w:rsidRDefault="005456F3" w:rsidP="0045122F">
            <w:pPr>
              <w:pStyle w:val="aff7"/>
              <w:widowControl w:val="0"/>
              <w:adjustRightInd w:val="0"/>
              <w:snapToGrid w:val="0"/>
              <w:ind w:firstLineChars="0" w:firstLine="0"/>
              <w:jc w:val="center"/>
              <w:rPr>
                <w:rFonts w:hAnsi="宋体" w:hint="eastAsia"/>
                <w:sz w:val="18"/>
                <w:szCs w:val="18"/>
              </w:rPr>
            </w:pPr>
          </w:p>
        </w:tc>
        <w:tc>
          <w:tcPr>
            <w:tcW w:w="832" w:type="pct"/>
            <w:vMerge/>
            <w:vAlign w:val="center"/>
          </w:tcPr>
          <w:p w14:paraId="28E86528" w14:textId="77777777" w:rsidR="005456F3" w:rsidRPr="00913357" w:rsidRDefault="005456F3" w:rsidP="0045122F">
            <w:pPr>
              <w:pStyle w:val="aff7"/>
              <w:widowControl w:val="0"/>
              <w:adjustRightInd w:val="0"/>
              <w:snapToGrid w:val="0"/>
              <w:ind w:firstLineChars="0" w:firstLine="0"/>
              <w:jc w:val="center"/>
              <w:rPr>
                <w:rFonts w:hAnsi="宋体" w:hint="eastAsia"/>
                <w:sz w:val="18"/>
                <w:szCs w:val="18"/>
              </w:rPr>
            </w:pPr>
          </w:p>
        </w:tc>
        <w:tc>
          <w:tcPr>
            <w:tcW w:w="831" w:type="pct"/>
            <w:vAlign w:val="center"/>
          </w:tcPr>
          <w:p w14:paraId="767D6806" w14:textId="77777777" w:rsidR="005456F3" w:rsidRPr="00913357" w:rsidRDefault="00B508F9"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2.5</w:t>
            </w:r>
          </w:p>
        </w:tc>
        <w:tc>
          <w:tcPr>
            <w:tcW w:w="829" w:type="pct"/>
            <w:vAlign w:val="center"/>
          </w:tcPr>
          <w:p w14:paraId="440CACBC" w14:textId="77777777" w:rsidR="005456F3" w:rsidRPr="00913357" w:rsidRDefault="00B508F9"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±0.5</w:t>
            </w:r>
          </w:p>
        </w:tc>
      </w:tr>
      <w:tr w:rsidR="00913357" w:rsidRPr="00913357" w14:paraId="1E4D0D6E" w14:textId="77777777" w:rsidTr="0045122F">
        <w:trPr>
          <w:trHeight w:val="283"/>
        </w:trPr>
        <w:tc>
          <w:tcPr>
            <w:tcW w:w="817" w:type="pct"/>
            <w:vMerge/>
            <w:vAlign w:val="center"/>
          </w:tcPr>
          <w:p w14:paraId="2B9B9819" w14:textId="77777777" w:rsidR="007D4E8F" w:rsidRPr="00913357" w:rsidRDefault="007D4E8F" w:rsidP="0045122F">
            <w:pPr>
              <w:pStyle w:val="aff7"/>
              <w:widowControl w:val="0"/>
              <w:adjustRightInd w:val="0"/>
              <w:snapToGrid w:val="0"/>
              <w:ind w:firstLineChars="0" w:firstLine="0"/>
              <w:jc w:val="center"/>
              <w:rPr>
                <w:rFonts w:hAnsi="宋体" w:hint="eastAsia"/>
                <w:sz w:val="18"/>
                <w:szCs w:val="18"/>
              </w:rPr>
            </w:pPr>
          </w:p>
        </w:tc>
        <w:tc>
          <w:tcPr>
            <w:tcW w:w="866" w:type="pct"/>
            <w:vMerge/>
            <w:vAlign w:val="center"/>
          </w:tcPr>
          <w:p w14:paraId="0B26B8F3" w14:textId="77777777" w:rsidR="007D4E8F" w:rsidRPr="00913357" w:rsidRDefault="007D4E8F" w:rsidP="0045122F">
            <w:pPr>
              <w:pStyle w:val="aff7"/>
              <w:widowControl w:val="0"/>
              <w:adjustRightInd w:val="0"/>
              <w:snapToGrid w:val="0"/>
              <w:ind w:firstLineChars="0" w:firstLine="0"/>
              <w:jc w:val="center"/>
              <w:rPr>
                <w:rFonts w:hAnsi="宋体" w:hint="eastAsia"/>
                <w:sz w:val="18"/>
                <w:szCs w:val="18"/>
              </w:rPr>
            </w:pPr>
          </w:p>
        </w:tc>
        <w:tc>
          <w:tcPr>
            <w:tcW w:w="825" w:type="pct"/>
            <w:vMerge w:val="restart"/>
            <w:vAlign w:val="center"/>
          </w:tcPr>
          <w:p w14:paraId="6791E8CA" w14:textId="56581FD8" w:rsidR="007D4E8F" w:rsidRPr="00913357" w:rsidRDefault="007D4E8F"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500</w:t>
            </w:r>
            <w:r w:rsidR="00427ECB">
              <w:rPr>
                <w:rFonts w:ascii="Times New Roman"/>
                <w:sz w:val="18"/>
                <w:szCs w:val="18"/>
              </w:rPr>
              <w:t>~</w:t>
            </w:r>
            <w:r w:rsidRPr="00913357">
              <w:rPr>
                <w:rFonts w:hAnsi="宋体" w:hint="eastAsia"/>
                <w:sz w:val="18"/>
                <w:szCs w:val="18"/>
              </w:rPr>
              <w:t>1500</w:t>
            </w:r>
          </w:p>
        </w:tc>
        <w:tc>
          <w:tcPr>
            <w:tcW w:w="832" w:type="pct"/>
            <w:vMerge w:val="restart"/>
            <w:vAlign w:val="center"/>
          </w:tcPr>
          <w:p w14:paraId="639C7528" w14:textId="2E3433A3" w:rsidR="007D4E8F" w:rsidRPr="00913357" w:rsidRDefault="007D4E8F"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±1</w:t>
            </w:r>
            <w:r w:rsidR="005A7CBC" w:rsidRPr="00913357">
              <w:rPr>
                <w:rFonts w:hAnsi="宋体" w:hint="eastAsia"/>
                <w:sz w:val="18"/>
                <w:szCs w:val="18"/>
              </w:rPr>
              <w:t>.0</w:t>
            </w:r>
          </w:p>
        </w:tc>
        <w:tc>
          <w:tcPr>
            <w:tcW w:w="831" w:type="pct"/>
            <w:vAlign w:val="center"/>
          </w:tcPr>
          <w:p w14:paraId="04476F54" w14:textId="77777777" w:rsidR="007D4E8F" w:rsidRPr="00913357" w:rsidRDefault="007D4E8F"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1.0</w:t>
            </w:r>
          </w:p>
        </w:tc>
        <w:tc>
          <w:tcPr>
            <w:tcW w:w="829" w:type="pct"/>
            <w:vAlign w:val="center"/>
          </w:tcPr>
          <w:p w14:paraId="43869D4B" w14:textId="77777777" w:rsidR="007D4E8F" w:rsidRPr="00913357" w:rsidRDefault="007D4E8F"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±0.1</w:t>
            </w:r>
          </w:p>
        </w:tc>
      </w:tr>
      <w:tr w:rsidR="00913357" w:rsidRPr="00913357" w14:paraId="0E783B24" w14:textId="77777777" w:rsidTr="0045122F">
        <w:trPr>
          <w:trHeight w:val="283"/>
        </w:trPr>
        <w:tc>
          <w:tcPr>
            <w:tcW w:w="817" w:type="pct"/>
            <w:vMerge/>
            <w:vAlign w:val="center"/>
          </w:tcPr>
          <w:p w14:paraId="0D08FDDF" w14:textId="77777777" w:rsidR="007D4E8F" w:rsidRPr="00913357" w:rsidRDefault="007D4E8F" w:rsidP="0045122F">
            <w:pPr>
              <w:pStyle w:val="aff7"/>
              <w:widowControl w:val="0"/>
              <w:adjustRightInd w:val="0"/>
              <w:snapToGrid w:val="0"/>
              <w:ind w:firstLineChars="0" w:firstLine="0"/>
              <w:jc w:val="center"/>
              <w:rPr>
                <w:rFonts w:hAnsi="宋体" w:hint="eastAsia"/>
                <w:sz w:val="18"/>
                <w:szCs w:val="18"/>
              </w:rPr>
            </w:pPr>
          </w:p>
        </w:tc>
        <w:tc>
          <w:tcPr>
            <w:tcW w:w="866" w:type="pct"/>
            <w:vMerge/>
            <w:vAlign w:val="center"/>
          </w:tcPr>
          <w:p w14:paraId="2CFFFD60" w14:textId="77777777" w:rsidR="007D4E8F" w:rsidRPr="00913357" w:rsidRDefault="007D4E8F" w:rsidP="0045122F">
            <w:pPr>
              <w:pStyle w:val="aff7"/>
              <w:widowControl w:val="0"/>
              <w:adjustRightInd w:val="0"/>
              <w:snapToGrid w:val="0"/>
              <w:ind w:firstLineChars="0" w:firstLine="0"/>
              <w:jc w:val="center"/>
              <w:rPr>
                <w:rFonts w:hAnsi="宋体" w:hint="eastAsia"/>
                <w:sz w:val="18"/>
                <w:szCs w:val="18"/>
              </w:rPr>
            </w:pPr>
          </w:p>
        </w:tc>
        <w:tc>
          <w:tcPr>
            <w:tcW w:w="825" w:type="pct"/>
            <w:vMerge/>
            <w:vAlign w:val="center"/>
          </w:tcPr>
          <w:p w14:paraId="73A8098A" w14:textId="77777777" w:rsidR="007D4E8F" w:rsidRPr="00913357" w:rsidRDefault="007D4E8F" w:rsidP="0045122F">
            <w:pPr>
              <w:pStyle w:val="aff7"/>
              <w:widowControl w:val="0"/>
              <w:adjustRightInd w:val="0"/>
              <w:snapToGrid w:val="0"/>
              <w:ind w:firstLineChars="0" w:firstLine="0"/>
              <w:jc w:val="center"/>
              <w:rPr>
                <w:rFonts w:hAnsi="宋体" w:hint="eastAsia"/>
                <w:sz w:val="18"/>
                <w:szCs w:val="18"/>
              </w:rPr>
            </w:pPr>
          </w:p>
        </w:tc>
        <w:tc>
          <w:tcPr>
            <w:tcW w:w="832" w:type="pct"/>
            <w:vMerge/>
            <w:vAlign w:val="center"/>
          </w:tcPr>
          <w:p w14:paraId="1082DFC8" w14:textId="77777777" w:rsidR="007D4E8F" w:rsidRPr="00913357" w:rsidRDefault="007D4E8F" w:rsidP="0045122F">
            <w:pPr>
              <w:pStyle w:val="aff7"/>
              <w:widowControl w:val="0"/>
              <w:adjustRightInd w:val="0"/>
              <w:snapToGrid w:val="0"/>
              <w:ind w:firstLineChars="0" w:firstLine="0"/>
              <w:jc w:val="center"/>
              <w:rPr>
                <w:rFonts w:hAnsi="宋体" w:hint="eastAsia"/>
                <w:sz w:val="18"/>
                <w:szCs w:val="18"/>
              </w:rPr>
            </w:pPr>
          </w:p>
        </w:tc>
        <w:tc>
          <w:tcPr>
            <w:tcW w:w="831" w:type="pct"/>
            <w:vAlign w:val="center"/>
          </w:tcPr>
          <w:p w14:paraId="07CFBDD2" w14:textId="77777777" w:rsidR="007D4E8F" w:rsidRPr="00913357" w:rsidRDefault="007D4E8F"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1.5</w:t>
            </w:r>
          </w:p>
        </w:tc>
        <w:tc>
          <w:tcPr>
            <w:tcW w:w="829" w:type="pct"/>
            <w:vAlign w:val="center"/>
          </w:tcPr>
          <w:p w14:paraId="47B1E3AD" w14:textId="77777777" w:rsidR="007D4E8F" w:rsidRPr="00913357" w:rsidRDefault="007D4E8F"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±0.2</w:t>
            </w:r>
          </w:p>
        </w:tc>
      </w:tr>
      <w:tr w:rsidR="00913357" w:rsidRPr="00913357" w14:paraId="34C19575" w14:textId="77777777" w:rsidTr="0045122F">
        <w:trPr>
          <w:trHeight w:val="283"/>
        </w:trPr>
        <w:tc>
          <w:tcPr>
            <w:tcW w:w="817" w:type="pct"/>
            <w:vMerge/>
            <w:vAlign w:val="center"/>
          </w:tcPr>
          <w:p w14:paraId="35819F02" w14:textId="77777777" w:rsidR="007D4E8F" w:rsidRPr="00913357" w:rsidRDefault="007D4E8F" w:rsidP="0045122F">
            <w:pPr>
              <w:pStyle w:val="aff7"/>
              <w:widowControl w:val="0"/>
              <w:adjustRightInd w:val="0"/>
              <w:snapToGrid w:val="0"/>
              <w:ind w:firstLineChars="0" w:firstLine="0"/>
              <w:jc w:val="center"/>
              <w:rPr>
                <w:rFonts w:hAnsi="宋体" w:hint="eastAsia"/>
                <w:sz w:val="18"/>
                <w:szCs w:val="18"/>
              </w:rPr>
            </w:pPr>
          </w:p>
        </w:tc>
        <w:tc>
          <w:tcPr>
            <w:tcW w:w="866" w:type="pct"/>
            <w:vMerge/>
            <w:vAlign w:val="center"/>
          </w:tcPr>
          <w:p w14:paraId="48BDDBC7" w14:textId="77777777" w:rsidR="007D4E8F" w:rsidRPr="00913357" w:rsidRDefault="007D4E8F" w:rsidP="0045122F">
            <w:pPr>
              <w:pStyle w:val="aff7"/>
              <w:widowControl w:val="0"/>
              <w:adjustRightInd w:val="0"/>
              <w:snapToGrid w:val="0"/>
              <w:ind w:firstLineChars="0" w:firstLine="0"/>
              <w:jc w:val="center"/>
              <w:rPr>
                <w:rFonts w:hAnsi="宋体" w:hint="eastAsia"/>
                <w:sz w:val="18"/>
                <w:szCs w:val="18"/>
              </w:rPr>
            </w:pPr>
          </w:p>
        </w:tc>
        <w:tc>
          <w:tcPr>
            <w:tcW w:w="825" w:type="pct"/>
            <w:vMerge/>
            <w:vAlign w:val="center"/>
          </w:tcPr>
          <w:p w14:paraId="36A54925" w14:textId="77777777" w:rsidR="007D4E8F" w:rsidRPr="00913357" w:rsidRDefault="007D4E8F" w:rsidP="0045122F">
            <w:pPr>
              <w:pStyle w:val="aff7"/>
              <w:widowControl w:val="0"/>
              <w:adjustRightInd w:val="0"/>
              <w:snapToGrid w:val="0"/>
              <w:ind w:firstLineChars="0" w:firstLine="0"/>
              <w:jc w:val="center"/>
              <w:rPr>
                <w:rFonts w:hAnsi="宋体" w:hint="eastAsia"/>
                <w:sz w:val="18"/>
                <w:szCs w:val="18"/>
              </w:rPr>
            </w:pPr>
          </w:p>
        </w:tc>
        <w:tc>
          <w:tcPr>
            <w:tcW w:w="832" w:type="pct"/>
            <w:vMerge/>
            <w:vAlign w:val="center"/>
          </w:tcPr>
          <w:p w14:paraId="7DF3E0D6" w14:textId="77777777" w:rsidR="007D4E8F" w:rsidRPr="00913357" w:rsidRDefault="007D4E8F" w:rsidP="0045122F">
            <w:pPr>
              <w:pStyle w:val="aff7"/>
              <w:widowControl w:val="0"/>
              <w:adjustRightInd w:val="0"/>
              <w:snapToGrid w:val="0"/>
              <w:ind w:firstLineChars="0" w:firstLine="0"/>
              <w:jc w:val="center"/>
              <w:rPr>
                <w:rFonts w:hAnsi="宋体" w:hint="eastAsia"/>
                <w:sz w:val="18"/>
                <w:szCs w:val="18"/>
              </w:rPr>
            </w:pPr>
          </w:p>
        </w:tc>
        <w:tc>
          <w:tcPr>
            <w:tcW w:w="831" w:type="pct"/>
            <w:vAlign w:val="center"/>
          </w:tcPr>
          <w:p w14:paraId="10056E20" w14:textId="77777777" w:rsidR="007D4E8F" w:rsidRPr="00913357" w:rsidRDefault="007D4E8F"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2.5</w:t>
            </w:r>
          </w:p>
        </w:tc>
        <w:tc>
          <w:tcPr>
            <w:tcW w:w="829" w:type="pct"/>
            <w:vAlign w:val="center"/>
          </w:tcPr>
          <w:p w14:paraId="3B5E892F" w14:textId="77777777" w:rsidR="007D4E8F" w:rsidRPr="00913357" w:rsidRDefault="007D4E8F"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±0.5</w:t>
            </w:r>
          </w:p>
        </w:tc>
      </w:tr>
      <w:tr w:rsidR="00913357" w:rsidRPr="00913357" w14:paraId="53BF7B06" w14:textId="77777777" w:rsidTr="0045122F">
        <w:trPr>
          <w:trHeight w:val="283"/>
        </w:trPr>
        <w:tc>
          <w:tcPr>
            <w:tcW w:w="817" w:type="pct"/>
            <w:vMerge/>
            <w:vAlign w:val="center"/>
          </w:tcPr>
          <w:p w14:paraId="018F8AFD" w14:textId="77777777" w:rsidR="007D4E8F" w:rsidRPr="00913357" w:rsidRDefault="007D4E8F" w:rsidP="0045122F">
            <w:pPr>
              <w:pStyle w:val="aff7"/>
              <w:widowControl w:val="0"/>
              <w:adjustRightInd w:val="0"/>
              <w:snapToGrid w:val="0"/>
              <w:ind w:firstLineChars="0" w:firstLine="0"/>
              <w:jc w:val="center"/>
              <w:rPr>
                <w:rFonts w:hAnsi="宋体" w:hint="eastAsia"/>
                <w:sz w:val="18"/>
                <w:szCs w:val="18"/>
              </w:rPr>
            </w:pPr>
          </w:p>
        </w:tc>
        <w:tc>
          <w:tcPr>
            <w:tcW w:w="866" w:type="pct"/>
            <w:vMerge/>
            <w:vAlign w:val="center"/>
          </w:tcPr>
          <w:p w14:paraId="7AD3CB72" w14:textId="77777777" w:rsidR="007D4E8F" w:rsidRPr="00913357" w:rsidRDefault="007D4E8F" w:rsidP="0045122F">
            <w:pPr>
              <w:pStyle w:val="aff7"/>
              <w:widowControl w:val="0"/>
              <w:adjustRightInd w:val="0"/>
              <w:snapToGrid w:val="0"/>
              <w:ind w:firstLineChars="0" w:firstLine="0"/>
              <w:jc w:val="center"/>
              <w:rPr>
                <w:rFonts w:hAnsi="宋体" w:hint="eastAsia"/>
                <w:sz w:val="18"/>
                <w:szCs w:val="18"/>
              </w:rPr>
            </w:pPr>
          </w:p>
        </w:tc>
        <w:tc>
          <w:tcPr>
            <w:tcW w:w="825" w:type="pct"/>
            <w:vMerge/>
            <w:vAlign w:val="center"/>
          </w:tcPr>
          <w:p w14:paraId="2A30D5D1" w14:textId="1C23B8AE" w:rsidR="007D4E8F" w:rsidRPr="00913357" w:rsidRDefault="007D4E8F" w:rsidP="0045122F">
            <w:pPr>
              <w:pStyle w:val="aff7"/>
              <w:widowControl w:val="0"/>
              <w:adjustRightInd w:val="0"/>
              <w:snapToGrid w:val="0"/>
              <w:ind w:firstLineChars="0" w:firstLine="0"/>
              <w:jc w:val="center"/>
              <w:rPr>
                <w:rFonts w:hAnsi="宋体" w:hint="eastAsia"/>
                <w:sz w:val="18"/>
                <w:szCs w:val="18"/>
              </w:rPr>
            </w:pPr>
          </w:p>
        </w:tc>
        <w:tc>
          <w:tcPr>
            <w:tcW w:w="832" w:type="pct"/>
            <w:vMerge/>
            <w:vAlign w:val="center"/>
          </w:tcPr>
          <w:p w14:paraId="2E878C9E" w14:textId="4754D2B1" w:rsidR="007D4E8F" w:rsidRPr="00913357" w:rsidRDefault="007D4E8F" w:rsidP="0045122F">
            <w:pPr>
              <w:pStyle w:val="aff7"/>
              <w:widowControl w:val="0"/>
              <w:adjustRightInd w:val="0"/>
              <w:snapToGrid w:val="0"/>
              <w:ind w:firstLineChars="0" w:firstLine="0"/>
              <w:jc w:val="center"/>
              <w:rPr>
                <w:rFonts w:hAnsi="宋体" w:hint="eastAsia"/>
                <w:sz w:val="18"/>
                <w:szCs w:val="18"/>
              </w:rPr>
            </w:pPr>
          </w:p>
        </w:tc>
        <w:tc>
          <w:tcPr>
            <w:tcW w:w="831" w:type="pct"/>
            <w:vAlign w:val="center"/>
          </w:tcPr>
          <w:p w14:paraId="212A4D23" w14:textId="5BC0E4D9" w:rsidR="007D4E8F" w:rsidRPr="00913357" w:rsidRDefault="007D4E8F"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3.0</w:t>
            </w:r>
          </w:p>
        </w:tc>
        <w:tc>
          <w:tcPr>
            <w:tcW w:w="829" w:type="pct"/>
            <w:vAlign w:val="center"/>
          </w:tcPr>
          <w:p w14:paraId="6EDDF2FB" w14:textId="497E9290" w:rsidR="007D4E8F" w:rsidRPr="00913357" w:rsidRDefault="007D4E8F"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±0.5</w:t>
            </w:r>
          </w:p>
        </w:tc>
      </w:tr>
      <w:tr w:rsidR="00913357" w:rsidRPr="00913357" w14:paraId="5793AF4E" w14:textId="77777777" w:rsidTr="0045122F">
        <w:trPr>
          <w:trHeight w:val="283"/>
        </w:trPr>
        <w:tc>
          <w:tcPr>
            <w:tcW w:w="817" w:type="pct"/>
            <w:vAlign w:val="center"/>
          </w:tcPr>
          <w:p w14:paraId="5B49B923" w14:textId="77777777" w:rsidR="005456F3" w:rsidRPr="00913357" w:rsidRDefault="00B508F9"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90</w:t>
            </w:r>
          </w:p>
        </w:tc>
        <w:tc>
          <w:tcPr>
            <w:tcW w:w="866" w:type="pct"/>
            <w:vAlign w:val="center"/>
          </w:tcPr>
          <w:p w14:paraId="36504CE1" w14:textId="77777777" w:rsidR="005456F3" w:rsidRPr="00913357" w:rsidRDefault="00B508F9"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±2.0</w:t>
            </w:r>
          </w:p>
        </w:tc>
        <w:tc>
          <w:tcPr>
            <w:tcW w:w="825" w:type="pct"/>
            <w:vAlign w:val="center"/>
          </w:tcPr>
          <w:p w14:paraId="41A2336C" w14:textId="77777777" w:rsidR="005456F3" w:rsidRPr="00913357" w:rsidRDefault="00B508F9"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800</w:t>
            </w:r>
          </w:p>
        </w:tc>
        <w:tc>
          <w:tcPr>
            <w:tcW w:w="832" w:type="pct"/>
            <w:vAlign w:val="center"/>
          </w:tcPr>
          <w:p w14:paraId="069B8E5B" w14:textId="02320490" w:rsidR="005456F3" w:rsidRPr="00913357" w:rsidRDefault="005A7CBC"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±1.0</w:t>
            </w:r>
          </w:p>
        </w:tc>
        <w:tc>
          <w:tcPr>
            <w:tcW w:w="831" w:type="pct"/>
            <w:vAlign w:val="center"/>
          </w:tcPr>
          <w:p w14:paraId="18B0DD8D" w14:textId="7AB0E338" w:rsidR="005456F3" w:rsidRPr="00913357" w:rsidRDefault="00344EE2"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5.0</w:t>
            </w:r>
          </w:p>
        </w:tc>
        <w:tc>
          <w:tcPr>
            <w:tcW w:w="829" w:type="pct"/>
            <w:vAlign w:val="center"/>
          </w:tcPr>
          <w:p w14:paraId="54302F4E" w14:textId="77777777" w:rsidR="005456F3" w:rsidRPr="00913357" w:rsidRDefault="00B508F9"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±0.6</w:t>
            </w:r>
          </w:p>
        </w:tc>
      </w:tr>
      <w:tr w:rsidR="0045122F" w:rsidRPr="00913357" w14:paraId="25447261" w14:textId="77777777" w:rsidTr="0075466E">
        <w:trPr>
          <w:trHeight w:val="283"/>
        </w:trPr>
        <w:tc>
          <w:tcPr>
            <w:tcW w:w="817" w:type="pct"/>
            <w:vAlign w:val="center"/>
          </w:tcPr>
          <w:p w14:paraId="67CC0C3B" w14:textId="342480D4" w:rsidR="0045122F" w:rsidRPr="00913357" w:rsidRDefault="0045122F"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100</w:t>
            </w:r>
          </w:p>
        </w:tc>
        <w:tc>
          <w:tcPr>
            <w:tcW w:w="866" w:type="pct"/>
            <w:vAlign w:val="center"/>
          </w:tcPr>
          <w:p w14:paraId="19FE0F39" w14:textId="776F2406" w:rsidR="0045122F" w:rsidRPr="00913357" w:rsidRDefault="0045122F"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±2.0</w:t>
            </w:r>
          </w:p>
        </w:tc>
        <w:tc>
          <w:tcPr>
            <w:tcW w:w="825" w:type="pct"/>
            <w:vAlign w:val="center"/>
          </w:tcPr>
          <w:p w14:paraId="429AC4BD" w14:textId="7DC5E04E" w:rsidR="0045122F" w:rsidRPr="00913357" w:rsidRDefault="0045122F"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1000</w:t>
            </w:r>
          </w:p>
        </w:tc>
        <w:tc>
          <w:tcPr>
            <w:tcW w:w="832" w:type="pct"/>
            <w:vAlign w:val="center"/>
          </w:tcPr>
          <w:p w14:paraId="467A67FE" w14:textId="2B3B005B" w:rsidR="0045122F" w:rsidRPr="00913357" w:rsidRDefault="0045122F"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±1.0</w:t>
            </w:r>
          </w:p>
        </w:tc>
        <w:tc>
          <w:tcPr>
            <w:tcW w:w="831" w:type="pct"/>
            <w:vAlign w:val="center"/>
          </w:tcPr>
          <w:p w14:paraId="60F4533D" w14:textId="11896BD1" w:rsidR="0045122F" w:rsidRPr="00913357" w:rsidRDefault="0045122F"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5.0</w:t>
            </w:r>
          </w:p>
        </w:tc>
        <w:tc>
          <w:tcPr>
            <w:tcW w:w="829" w:type="pct"/>
            <w:vAlign w:val="center"/>
          </w:tcPr>
          <w:p w14:paraId="182A2E71" w14:textId="5FF9F2B6" w:rsidR="0045122F" w:rsidRPr="00913357" w:rsidRDefault="0045122F" w:rsidP="0045122F">
            <w:pPr>
              <w:pStyle w:val="aff7"/>
              <w:widowControl w:val="0"/>
              <w:adjustRightInd w:val="0"/>
              <w:snapToGrid w:val="0"/>
              <w:ind w:firstLineChars="0" w:firstLine="0"/>
              <w:jc w:val="center"/>
              <w:rPr>
                <w:rFonts w:hAnsi="宋体" w:hint="eastAsia"/>
                <w:sz w:val="18"/>
                <w:szCs w:val="18"/>
              </w:rPr>
            </w:pPr>
            <w:r w:rsidRPr="00913357">
              <w:rPr>
                <w:rFonts w:hAnsi="宋体" w:hint="eastAsia"/>
                <w:sz w:val="18"/>
                <w:szCs w:val="18"/>
              </w:rPr>
              <w:t>±0.6</w:t>
            </w:r>
          </w:p>
        </w:tc>
      </w:tr>
      <w:tr w:rsidR="0045122F" w:rsidRPr="00913357" w14:paraId="1912A8F0" w14:textId="77777777" w:rsidTr="0045122F">
        <w:trPr>
          <w:trHeight w:val="283"/>
        </w:trPr>
        <w:tc>
          <w:tcPr>
            <w:tcW w:w="5000" w:type="pct"/>
            <w:gridSpan w:val="6"/>
            <w:vAlign w:val="center"/>
          </w:tcPr>
          <w:p w14:paraId="2333E631" w14:textId="1654AD91" w:rsidR="0045122F" w:rsidRPr="00913357" w:rsidRDefault="0045122F" w:rsidP="0045122F">
            <w:pPr>
              <w:pStyle w:val="aff7"/>
              <w:widowControl w:val="0"/>
              <w:adjustRightInd w:val="0"/>
              <w:snapToGrid w:val="0"/>
              <w:ind w:firstLineChars="0" w:firstLine="0"/>
              <w:jc w:val="left"/>
              <w:rPr>
                <w:rFonts w:hAnsi="宋体" w:hint="eastAsia"/>
                <w:sz w:val="18"/>
                <w:szCs w:val="18"/>
              </w:rPr>
            </w:pPr>
            <w:r w:rsidRPr="00913357">
              <w:rPr>
                <w:rFonts w:ascii="黑体" w:eastAsia="黑体" w:hAnsi="黑体" w:hint="eastAsia"/>
                <w:sz w:val="18"/>
                <w:szCs w:val="18"/>
              </w:rPr>
              <w:t>注：</w:t>
            </w:r>
            <w:r w:rsidRPr="00913357">
              <w:rPr>
                <w:rFonts w:hAnsi="宋体" w:hint="eastAsia"/>
                <w:sz w:val="18"/>
                <w:szCs w:val="18"/>
              </w:rPr>
              <w:t>壁厚公称尺寸为1.0</w:t>
            </w:r>
            <w:r>
              <w:rPr>
                <w:rFonts w:hAnsi="宋体" w:hint="eastAsia"/>
                <w:sz w:val="18"/>
                <w:szCs w:val="18"/>
              </w:rPr>
              <w:t xml:space="preserve"> </w:t>
            </w:r>
            <w:r w:rsidRPr="00913357">
              <w:rPr>
                <w:rFonts w:hAnsi="宋体" w:hint="eastAsia"/>
                <w:sz w:val="18"/>
                <w:szCs w:val="18"/>
              </w:rPr>
              <w:t>mm、1.5</w:t>
            </w:r>
            <w:r>
              <w:rPr>
                <w:rFonts w:hAnsi="宋体" w:hint="eastAsia"/>
                <w:sz w:val="18"/>
                <w:szCs w:val="18"/>
              </w:rPr>
              <w:t xml:space="preserve"> </w:t>
            </w:r>
            <w:r w:rsidRPr="00913357">
              <w:rPr>
                <w:rFonts w:hAnsi="宋体" w:hint="eastAsia"/>
                <w:sz w:val="18"/>
                <w:szCs w:val="18"/>
              </w:rPr>
              <w:t>mm的管状过滤元件由轧制板材卷焊而成。</w:t>
            </w:r>
          </w:p>
        </w:tc>
      </w:tr>
    </w:tbl>
    <w:p w14:paraId="7658A354" w14:textId="3E251124" w:rsidR="005456F3" w:rsidRDefault="00741B49" w:rsidP="0045122F">
      <w:pPr>
        <w:pStyle w:val="ac"/>
        <w:spacing w:before="156" w:after="156"/>
        <w:rPr>
          <w:rFonts w:hAnsi="黑体" w:hint="eastAsia"/>
        </w:rPr>
      </w:pPr>
      <w:r>
        <w:rPr>
          <w:rFonts w:hint="eastAsia"/>
        </w:rPr>
        <w:t xml:space="preserve">    </w:t>
      </w:r>
      <w:r w:rsidR="00B3556B">
        <w:rPr>
          <w:rFonts w:hint="eastAsia"/>
        </w:rPr>
        <w:t xml:space="preserve">                  </w:t>
      </w:r>
      <w:r w:rsidR="00865CD5">
        <w:rPr>
          <w:rFonts w:hAnsi="黑体" w:hint="eastAsia"/>
        </w:rPr>
        <w:t xml:space="preserve"> </w:t>
      </w:r>
      <w:r w:rsidR="00B508F9">
        <w:rPr>
          <w:rFonts w:hAnsi="黑体" w:hint="eastAsia"/>
        </w:rPr>
        <w:t xml:space="preserve">表14  A3型过滤元件的尺寸及其允许偏差             </w:t>
      </w:r>
      <w:r w:rsidR="00B508F9">
        <w:rPr>
          <w:rFonts w:hAnsi="黑体"/>
        </w:rPr>
        <w:t xml:space="preserve">   </w:t>
      </w:r>
      <w:r w:rsidR="00B508F9">
        <w:rPr>
          <w:rFonts w:hAnsi="黑体" w:hint="eastAsia"/>
        </w:rPr>
        <w:t>单位：mm</w:t>
      </w:r>
    </w:p>
    <w:tbl>
      <w:tblPr>
        <w:tblW w:w="5000" w:type="pct"/>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1210"/>
        <w:gridCol w:w="1104"/>
        <w:gridCol w:w="1104"/>
        <w:gridCol w:w="1106"/>
        <w:gridCol w:w="1104"/>
        <w:gridCol w:w="1106"/>
        <w:gridCol w:w="1526"/>
        <w:gridCol w:w="1065"/>
      </w:tblGrid>
      <w:tr w:rsidR="00E97383" w:rsidRPr="00E97383" w14:paraId="5B544BB0" w14:textId="77777777" w:rsidTr="00EF3D0F">
        <w:trPr>
          <w:trHeight w:val="283"/>
        </w:trPr>
        <w:tc>
          <w:tcPr>
            <w:tcW w:w="1241" w:type="pct"/>
            <w:gridSpan w:val="2"/>
            <w:vAlign w:val="center"/>
          </w:tcPr>
          <w:p w14:paraId="417EB4D8" w14:textId="77777777" w:rsidR="005456F3" w:rsidRPr="00E97383" w:rsidRDefault="00B508F9"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直径</w:t>
            </w:r>
            <w:r w:rsidRPr="002A3F93">
              <w:rPr>
                <w:rFonts w:hAnsi="宋体" w:hint="eastAsia"/>
                <w:i/>
                <w:iCs/>
                <w:sz w:val="18"/>
                <w:szCs w:val="18"/>
              </w:rPr>
              <w:t>D</w:t>
            </w:r>
          </w:p>
        </w:tc>
        <w:tc>
          <w:tcPr>
            <w:tcW w:w="1185" w:type="pct"/>
            <w:gridSpan w:val="2"/>
            <w:vAlign w:val="center"/>
          </w:tcPr>
          <w:p w14:paraId="34EC8887" w14:textId="77777777" w:rsidR="005456F3" w:rsidRPr="00E97383" w:rsidRDefault="00B508F9"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长度</w:t>
            </w:r>
            <w:r w:rsidRPr="002A3F93">
              <w:rPr>
                <w:rFonts w:hAnsi="宋体" w:hint="eastAsia"/>
                <w:i/>
                <w:iCs/>
                <w:sz w:val="18"/>
                <w:szCs w:val="18"/>
              </w:rPr>
              <w:t>L</w:t>
            </w:r>
          </w:p>
        </w:tc>
        <w:tc>
          <w:tcPr>
            <w:tcW w:w="1185" w:type="pct"/>
            <w:gridSpan w:val="2"/>
            <w:vAlign w:val="center"/>
          </w:tcPr>
          <w:p w14:paraId="713E7683" w14:textId="77777777" w:rsidR="005456F3" w:rsidRPr="00E97383" w:rsidRDefault="00B508F9"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壁厚</w:t>
            </w:r>
            <w:r w:rsidRPr="002A3F93">
              <w:rPr>
                <w:rFonts w:hAnsi="宋体"/>
                <w:i/>
                <w:iCs/>
                <w:sz w:val="18"/>
                <w:szCs w:val="18"/>
              </w:rPr>
              <w:t>δ</w:t>
            </w:r>
            <w:r w:rsidRPr="00E97383">
              <w:rPr>
                <w:rFonts w:hAnsi="宋体" w:hint="eastAsia"/>
                <w:sz w:val="18"/>
                <w:szCs w:val="18"/>
                <w:vertAlign w:val="subscript"/>
              </w:rPr>
              <w:t>1</w:t>
            </w:r>
          </w:p>
        </w:tc>
        <w:tc>
          <w:tcPr>
            <w:tcW w:w="1389" w:type="pct"/>
            <w:gridSpan w:val="2"/>
            <w:vAlign w:val="center"/>
          </w:tcPr>
          <w:p w14:paraId="045566C5" w14:textId="77777777" w:rsidR="005456F3" w:rsidRPr="00E97383" w:rsidRDefault="00B508F9"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管接头</w:t>
            </w:r>
          </w:p>
        </w:tc>
      </w:tr>
      <w:tr w:rsidR="00E97383" w:rsidRPr="00E97383" w14:paraId="36AE7C6A" w14:textId="77777777" w:rsidTr="00EF3D0F">
        <w:trPr>
          <w:trHeight w:val="283"/>
        </w:trPr>
        <w:tc>
          <w:tcPr>
            <w:tcW w:w="649" w:type="pct"/>
            <w:vAlign w:val="center"/>
          </w:tcPr>
          <w:p w14:paraId="4BE87AA6" w14:textId="77777777" w:rsidR="005456F3" w:rsidRPr="00E97383" w:rsidRDefault="00B508F9"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公称尺寸</w:t>
            </w:r>
          </w:p>
        </w:tc>
        <w:tc>
          <w:tcPr>
            <w:tcW w:w="592" w:type="pct"/>
            <w:vAlign w:val="center"/>
          </w:tcPr>
          <w:p w14:paraId="30B618BC" w14:textId="77777777" w:rsidR="005456F3" w:rsidRPr="00E97383" w:rsidRDefault="00B508F9"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允许偏差</w:t>
            </w:r>
          </w:p>
        </w:tc>
        <w:tc>
          <w:tcPr>
            <w:tcW w:w="592" w:type="pct"/>
            <w:vAlign w:val="center"/>
          </w:tcPr>
          <w:p w14:paraId="54DFA363" w14:textId="77777777" w:rsidR="005456F3" w:rsidRPr="00E97383" w:rsidRDefault="00B508F9"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公称尺寸</w:t>
            </w:r>
          </w:p>
        </w:tc>
        <w:tc>
          <w:tcPr>
            <w:tcW w:w="593" w:type="pct"/>
            <w:vAlign w:val="center"/>
          </w:tcPr>
          <w:p w14:paraId="228BE48F" w14:textId="77777777" w:rsidR="005456F3" w:rsidRPr="00E97383" w:rsidRDefault="00B508F9"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允许偏差</w:t>
            </w:r>
          </w:p>
        </w:tc>
        <w:tc>
          <w:tcPr>
            <w:tcW w:w="592" w:type="pct"/>
            <w:vAlign w:val="center"/>
          </w:tcPr>
          <w:p w14:paraId="6BCC0263" w14:textId="77777777" w:rsidR="005456F3" w:rsidRPr="00E97383" w:rsidRDefault="00B508F9"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公称尺寸</w:t>
            </w:r>
          </w:p>
        </w:tc>
        <w:tc>
          <w:tcPr>
            <w:tcW w:w="593" w:type="pct"/>
            <w:vAlign w:val="center"/>
          </w:tcPr>
          <w:p w14:paraId="0C8471E6" w14:textId="77777777" w:rsidR="005456F3" w:rsidRPr="00E97383" w:rsidRDefault="00B508F9"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允许偏差</w:t>
            </w:r>
          </w:p>
        </w:tc>
        <w:tc>
          <w:tcPr>
            <w:tcW w:w="818" w:type="pct"/>
            <w:vAlign w:val="center"/>
          </w:tcPr>
          <w:p w14:paraId="5012479D" w14:textId="77777777" w:rsidR="005456F3" w:rsidRPr="00E97383" w:rsidRDefault="00B508F9"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螺纹尺寸</w:t>
            </w:r>
          </w:p>
        </w:tc>
        <w:tc>
          <w:tcPr>
            <w:tcW w:w="571" w:type="pct"/>
            <w:vAlign w:val="center"/>
          </w:tcPr>
          <w:p w14:paraId="685241AD" w14:textId="77777777" w:rsidR="005456F3" w:rsidRPr="00E97383" w:rsidRDefault="00B508F9"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长度</w:t>
            </w:r>
            <w:r w:rsidRPr="00B73937">
              <w:rPr>
                <w:rFonts w:hAnsi="宋体" w:hint="eastAsia"/>
                <w:i/>
                <w:iCs/>
                <w:sz w:val="18"/>
                <w:szCs w:val="18"/>
              </w:rPr>
              <w:t>l</w:t>
            </w:r>
          </w:p>
        </w:tc>
      </w:tr>
      <w:tr w:rsidR="00F12245" w:rsidRPr="00E97383" w14:paraId="73279C62" w14:textId="77777777" w:rsidTr="00EF3D0F">
        <w:trPr>
          <w:trHeight w:val="283"/>
        </w:trPr>
        <w:tc>
          <w:tcPr>
            <w:tcW w:w="649" w:type="pct"/>
            <w:vAlign w:val="center"/>
          </w:tcPr>
          <w:p w14:paraId="5EE7BDEE" w14:textId="77777777" w:rsidR="00F12245" w:rsidRPr="00E97383" w:rsidRDefault="00F12245"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20</w:t>
            </w:r>
          </w:p>
        </w:tc>
        <w:tc>
          <w:tcPr>
            <w:tcW w:w="592" w:type="pct"/>
            <w:vAlign w:val="center"/>
          </w:tcPr>
          <w:p w14:paraId="7B6E41FA" w14:textId="77777777" w:rsidR="00F12245" w:rsidRPr="00E97383" w:rsidRDefault="00F12245" w:rsidP="00EF3D0F">
            <w:pPr>
              <w:pStyle w:val="aff7"/>
              <w:widowControl w:val="0"/>
              <w:adjustRightInd w:val="0"/>
              <w:snapToGrid w:val="0"/>
              <w:ind w:firstLineChars="0" w:firstLine="0"/>
              <w:jc w:val="center"/>
              <w:rPr>
                <w:rFonts w:hAnsi="宋体" w:hint="eastAsia"/>
                <w:sz w:val="18"/>
                <w:szCs w:val="18"/>
              </w:rPr>
            </w:pPr>
            <w:bookmarkStart w:id="11" w:name="OLE_LINK3"/>
            <w:r w:rsidRPr="00E97383">
              <w:rPr>
                <w:rFonts w:hAnsi="宋体" w:hint="eastAsia"/>
                <w:sz w:val="18"/>
                <w:szCs w:val="18"/>
              </w:rPr>
              <w:t>±1.0</w:t>
            </w:r>
            <w:bookmarkEnd w:id="11"/>
          </w:p>
        </w:tc>
        <w:tc>
          <w:tcPr>
            <w:tcW w:w="592" w:type="pct"/>
            <w:vAlign w:val="center"/>
          </w:tcPr>
          <w:p w14:paraId="4FE610F3" w14:textId="77777777" w:rsidR="00F12245" w:rsidRPr="00E97383" w:rsidRDefault="00F12245"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200</w:t>
            </w:r>
          </w:p>
        </w:tc>
        <w:tc>
          <w:tcPr>
            <w:tcW w:w="593" w:type="pct"/>
            <w:vAlign w:val="center"/>
          </w:tcPr>
          <w:p w14:paraId="4825214E" w14:textId="18189E7C" w:rsidR="00F12245" w:rsidRPr="00E97383" w:rsidRDefault="00F12245"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±1.0</w:t>
            </w:r>
          </w:p>
        </w:tc>
        <w:tc>
          <w:tcPr>
            <w:tcW w:w="592" w:type="pct"/>
            <w:vAlign w:val="center"/>
          </w:tcPr>
          <w:p w14:paraId="537B7DCF" w14:textId="77777777" w:rsidR="00F12245" w:rsidRPr="00E97383" w:rsidRDefault="00F12245"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2.0</w:t>
            </w:r>
          </w:p>
        </w:tc>
        <w:tc>
          <w:tcPr>
            <w:tcW w:w="593" w:type="pct"/>
            <w:vAlign w:val="center"/>
          </w:tcPr>
          <w:p w14:paraId="43964B2F" w14:textId="77777777" w:rsidR="00F12245" w:rsidRPr="00E97383" w:rsidRDefault="00F12245"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±0.5</w:t>
            </w:r>
          </w:p>
        </w:tc>
        <w:tc>
          <w:tcPr>
            <w:tcW w:w="818" w:type="pct"/>
            <w:vMerge w:val="restart"/>
            <w:vAlign w:val="center"/>
          </w:tcPr>
          <w:p w14:paraId="77CF33DF" w14:textId="77777777" w:rsidR="00F12245" w:rsidRPr="00E97383" w:rsidRDefault="00F12245"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M12×1.0</w:t>
            </w:r>
          </w:p>
        </w:tc>
        <w:tc>
          <w:tcPr>
            <w:tcW w:w="571" w:type="pct"/>
            <w:vMerge w:val="restart"/>
            <w:vAlign w:val="center"/>
          </w:tcPr>
          <w:p w14:paraId="6305DE22" w14:textId="77777777" w:rsidR="00F12245" w:rsidRPr="00E97383" w:rsidRDefault="00F12245"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28</w:t>
            </w:r>
          </w:p>
        </w:tc>
      </w:tr>
      <w:tr w:rsidR="00F12245" w:rsidRPr="00E97383" w14:paraId="7780A870" w14:textId="77777777" w:rsidTr="00EF3D0F">
        <w:trPr>
          <w:trHeight w:val="283"/>
        </w:trPr>
        <w:tc>
          <w:tcPr>
            <w:tcW w:w="649" w:type="pct"/>
            <w:vAlign w:val="center"/>
          </w:tcPr>
          <w:p w14:paraId="51A75A3B" w14:textId="77777777" w:rsidR="00F12245" w:rsidRPr="00E97383" w:rsidRDefault="00F12245"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30</w:t>
            </w:r>
          </w:p>
        </w:tc>
        <w:tc>
          <w:tcPr>
            <w:tcW w:w="592" w:type="pct"/>
            <w:vAlign w:val="center"/>
          </w:tcPr>
          <w:p w14:paraId="1C3D6260" w14:textId="77777777" w:rsidR="00F12245" w:rsidRPr="00E97383" w:rsidRDefault="00F12245"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±1.0</w:t>
            </w:r>
          </w:p>
        </w:tc>
        <w:tc>
          <w:tcPr>
            <w:tcW w:w="592" w:type="pct"/>
            <w:vAlign w:val="center"/>
          </w:tcPr>
          <w:p w14:paraId="79F3C7A6" w14:textId="7E15214E" w:rsidR="00F12245" w:rsidRPr="00E97383" w:rsidRDefault="00F12245"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200</w:t>
            </w:r>
            <w:r>
              <w:rPr>
                <w:rFonts w:ascii="Times New Roman"/>
                <w:sz w:val="18"/>
                <w:szCs w:val="18"/>
              </w:rPr>
              <w:t>~</w:t>
            </w:r>
            <w:r w:rsidRPr="00E97383">
              <w:rPr>
                <w:rFonts w:hAnsi="宋体" w:hint="eastAsia"/>
                <w:sz w:val="18"/>
                <w:szCs w:val="18"/>
              </w:rPr>
              <w:t>500</w:t>
            </w:r>
          </w:p>
        </w:tc>
        <w:tc>
          <w:tcPr>
            <w:tcW w:w="593" w:type="pct"/>
            <w:vAlign w:val="center"/>
          </w:tcPr>
          <w:p w14:paraId="183F3626" w14:textId="171EFA36" w:rsidR="00F12245" w:rsidRPr="00E97383" w:rsidRDefault="00F12245"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±1.0</w:t>
            </w:r>
          </w:p>
        </w:tc>
        <w:tc>
          <w:tcPr>
            <w:tcW w:w="592" w:type="pct"/>
            <w:vAlign w:val="center"/>
          </w:tcPr>
          <w:p w14:paraId="4C0D199C" w14:textId="376E5E34" w:rsidR="00F12245" w:rsidRPr="00E97383" w:rsidRDefault="00F12245"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2.5</w:t>
            </w:r>
          </w:p>
        </w:tc>
        <w:tc>
          <w:tcPr>
            <w:tcW w:w="593" w:type="pct"/>
            <w:vAlign w:val="center"/>
          </w:tcPr>
          <w:p w14:paraId="2D9C4C4A" w14:textId="77777777" w:rsidR="00F12245" w:rsidRPr="00E97383" w:rsidRDefault="00F12245"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±0.5</w:t>
            </w:r>
          </w:p>
        </w:tc>
        <w:tc>
          <w:tcPr>
            <w:tcW w:w="818" w:type="pct"/>
            <w:vMerge/>
            <w:vAlign w:val="center"/>
          </w:tcPr>
          <w:p w14:paraId="60278BD2" w14:textId="77777777" w:rsidR="00F12245" w:rsidRPr="00E97383" w:rsidRDefault="00F12245" w:rsidP="00EF3D0F">
            <w:pPr>
              <w:pStyle w:val="aff7"/>
              <w:widowControl w:val="0"/>
              <w:adjustRightInd w:val="0"/>
              <w:snapToGrid w:val="0"/>
              <w:ind w:firstLineChars="0" w:firstLine="0"/>
              <w:jc w:val="center"/>
              <w:rPr>
                <w:rFonts w:hAnsi="宋体" w:hint="eastAsia"/>
                <w:sz w:val="18"/>
                <w:szCs w:val="18"/>
              </w:rPr>
            </w:pPr>
          </w:p>
        </w:tc>
        <w:tc>
          <w:tcPr>
            <w:tcW w:w="571" w:type="pct"/>
            <w:vMerge/>
            <w:vAlign w:val="center"/>
          </w:tcPr>
          <w:p w14:paraId="682BE86E" w14:textId="77777777" w:rsidR="00F12245" w:rsidRPr="00E97383" w:rsidRDefault="00F12245" w:rsidP="00EF3D0F">
            <w:pPr>
              <w:pStyle w:val="aff7"/>
              <w:widowControl w:val="0"/>
              <w:adjustRightInd w:val="0"/>
              <w:snapToGrid w:val="0"/>
              <w:ind w:firstLineChars="0" w:firstLine="0"/>
              <w:jc w:val="center"/>
              <w:rPr>
                <w:rFonts w:hAnsi="宋体" w:hint="eastAsia"/>
                <w:sz w:val="18"/>
                <w:szCs w:val="18"/>
              </w:rPr>
            </w:pPr>
          </w:p>
        </w:tc>
      </w:tr>
      <w:tr w:rsidR="00F12245" w:rsidRPr="00E97383" w14:paraId="71B43D5A" w14:textId="77777777" w:rsidTr="00EF3D0F">
        <w:trPr>
          <w:trHeight w:val="283"/>
        </w:trPr>
        <w:tc>
          <w:tcPr>
            <w:tcW w:w="649" w:type="pct"/>
            <w:vMerge w:val="restart"/>
            <w:vAlign w:val="center"/>
          </w:tcPr>
          <w:p w14:paraId="4DEDCD92" w14:textId="77777777" w:rsidR="00F12245" w:rsidRPr="00E97383" w:rsidRDefault="00F12245"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40</w:t>
            </w:r>
          </w:p>
        </w:tc>
        <w:tc>
          <w:tcPr>
            <w:tcW w:w="592" w:type="pct"/>
            <w:vMerge w:val="restart"/>
            <w:vAlign w:val="center"/>
          </w:tcPr>
          <w:p w14:paraId="36F44470" w14:textId="77777777" w:rsidR="00F12245" w:rsidRPr="00E97383" w:rsidRDefault="00F12245"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±1.0</w:t>
            </w:r>
          </w:p>
        </w:tc>
        <w:tc>
          <w:tcPr>
            <w:tcW w:w="592" w:type="pct"/>
            <w:vMerge w:val="restart"/>
            <w:vAlign w:val="center"/>
          </w:tcPr>
          <w:p w14:paraId="53F253D4" w14:textId="338215F5" w:rsidR="00F12245" w:rsidRPr="00E97383" w:rsidRDefault="00F12245"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200</w:t>
            </w:r>
            <w:r>
              <w:rPr>
                <w:rFonts w:ascii="Times New Roman"/>
                <w:sz w:val="18"/>
                <w:szCs w:val="18"/>
              </w:rPr>
              <w:t>~</w:t>
            </w:r>
            <w:r w:rsidRPr="00E97383">
              <w:rPr>
                <w:rFonts w:hAnsi="宋体" w:hint="eastAsia"/>
                <w:sz w:val="18"/>
                <w:szCs w:val="18"/>
              </w:rPr>
              <w:t>1000</w:t>
            </w:r>
          </w:p>
        </w:tc>
        <w:tc>
          <w:tcPr>
            <w:tcW w:w="593" w:type="pct"/>
            <w:vMerge w:val="restart"/>
            <w:vAlign w:val="center"/>
          </w:tcPr>
          <w:p w14:paraId="1286CF60" w14:textId="5DE4EE5C" w:rsidR="00F12245" w:rsidRPr="00E97383" w:rsidRDefault="00F12245"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±1.0</w:t>
            </w:r>
          </w:p>
        </w:tc>
        <w:tc>
          <w:tcPr>
            <w:tcW w:w="592" w:type="pct"/>
            <w:vAlign w:val="center"/>
          </w:tcPr>
          <w:p w14:paraId="77BEFAA0" w14:textId="2B85B5AE" w:rsidR="00F12245" w:rsidRPr="00E97383" w:rsidRDefault="00F12245"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1.0</w:t>
            </w:r>
          </w:p>
        </w:tc>
        <w:tc>
          <w:tcPr>
            <w:tcW w:w="593" w:type="pct"/>
            <w:vAlign w:val="center"/>
          </w:tcPr>
          <w:p w14:paraId="4819E816" w14:textId="33055D76" w:rsidR="00F12245" w:rsidRPr="00E97383" w:rsidRDefault="00F12245"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±0.1</w:t>
            </w:r>
          </w:p>
        </w:tc>
        <w:tc>
          <w:tcPr>
            <w:tcW w:w="818" w:type="pct"/>
            <w:vMerge/>
            <w:vAlign w:val="center"/>
          </w:tcPr>
          <w:p w14:paraId="24E960A5" w14:textId="77777777" w:rsidR="00F12245" w:rsidRPr="00E97383" w:rsidRDefault="00F12245" w:rsidP="00EF3D0F">
            <w:pPr>
              <w:pStyle w:val="aff7"/>
              <w:widowControl w:val="0"/>
              <w:adjustRightInd w:val="0"/>
              <w:snapToGrid w:val="0"/>
              <w:ind w:firstLineChars="0" w:firstLine="0"/>
              <w:jc w:val="center"/>
              <w:rPr>
                <w:rFonts w:hAnsi="宋体" w:hint="eastAsia"/>
                <w:sz w:val="18"/>
                <w:szCs w:val="18"/>
              </w:rPr>
            </w:pPr>
          </w:p>
        </w:tc>
        <w:tc>
          <w:tcPr>
            <w:tcW w:w="571" w:type="pct"/>
            <w:vMerge/>
            <w:vAlign w:val="center"/>
          </w:tcPr>
          <w:p w14:paraId="282D6CD0" w14:textId="77777777" w:rsidR="00F12245" w:rsidRPr="00E97383" w:rsidRDefault="00F12245" w:rsidP="00EF3D0F">
            <w:pPr>
              <w:pStyle w:val="aff7"/>
              <w:widowControl w:val="0"/>
              <w:adjustRightInd w:val="0"/>
              <w:snapToGrid w:val="0"/>
              <w:ind w:firstLineChars="0" w:firstLine="0"/>
              <w:jc w:val="center"/>
              <w:rPr>
                <w:rFonts w:hAnsi="宋体" w:hint="eastAsia"/>
                <w:sz w:val="18"/>
                <w:szCs w:val="18"/>
              </w:rPr>
            </w:pPr>
          </w:p>
        </w:tc>
      </w:tr>
      <w:tr w:rsidR="00F12245" w:rsidRPr="00E97383" w14:paraId="7928E6E2" w14:textId="77777777" w:rsidTr="00EF3D0F">
        <w:trPr>
          <w:trHeight w:val="283"/>
        </w:trPr>
        <w:tc>
          <w:tcPr>
            <w:tcW w:w="649" w:type="pct"/>
            <w:vMerge/>
            <w:vAlign w:val="center"/>
          </w:tcPr>
          <w:p w14:paraId="75CF10F8" w14:textId="77777777" w:rsidR="00F12245" w:rsidRPr="00E97383" w:rsidRDefault="00F12245" w:rsidP="00EF3D0F">
            <w:pPr>
              <w:pStyle w:val="aff7"/>
              <w:widowControl w:val="0"/>
              <w:adjustRightInd w:val="0"/>
              <w:snapToGrid w:val="0"/>
              <w:ind w:firstLineChars="0" w:firstLine="0"/>
              <w:jc w:val="center"/>
              <w:rPr>
                <w:rFonts w:hAnsi="宋体" w:hint="eastAsia"/>
                <w:sz w:val="18"/>
                <w:szCs w:val="18"/>
              </w:rPr>
            </w:pPr>
          </w:p>
        </w:tc>
        <w:tc>
          <w:tcPr>
            <w:tcW w:w="592" w:type="pct"/>
            <w:vMerge/>
            <w:vAlign w:val="center"/>
          </w:tcPr>
          <w:p w14:paraId="23CAFFC5" w14:textId="77777777" w:rsidR="00F12245" w:rsidRPr="00E97383" w:rsidRDefault="00F12245" w:rsidP="00EF3D0F">
            <w:pPr>
              <w:pStyle w:val="aff7"/>
              <w:widowControl w:val="0"/>
              <w:adjustRightInd w:val="0"/>
              <w:snapToGrid w:val="0"/>
              <w:ind w:firstLineChars="0" w:firstLine="0"/>
              <w:jc w:val="center"/>
              <w:rPr>
                <w:rFonts w:hAnsi="宋体" w:hint="eastAsia"/>
                <w:sz w:val="18"/>
                <w:szCs w:val="18"/>
              </w:rPr>
            </w:pPr>
          </w:p>
        </w:tc>
        <w:tc>
          <w:tcPr>
            <w:tcW w:w="592" w:type="pct"/>
            <w:vMerge/>
            <w:vAlign w:val="center"/>
          </w:tcPr>
          <w:p w14:paraId="3DC2EC3A" w14:textId="77777777" w:rsidR="00F12245" w:rsidRPr="00E97383" w:rsidRDefault="00F12245" w:rsidP="00EF3D0F">
            <w:pPr>
              <w:pStyle w:val="aff7"/>
              <w:widowControl w:val="0"/>
              <w:adjustRightInd w:val="0"/>
              <w:snapToGrid w:val="0"/>
              <w:ind w:firstLineChars="0" w:firstLine="0"/>
              <w:jc w:val="center"/>
              <w:rPr>
                <w:rFonts w:hAnsi="宋体" w:hint="eastAsia"/>
                <w:sz w:val="18"/>
                <w:szCs w:val="18"/>
              </w:rPr>
            </w:pPr>
          </w:p>
        </w:tc>
        <w:tc>
          <w:tcPr>
            <w:tcW w:w="593" w:type="pct"/>
            <w:vMerge/>
            <w:vAlign w:val="center"/>
          </w:tcPr>
          <w:p w14:paraId="79ED47BB" w14:textId="77777777" w:rsidR="00F12245" w:rsidRPr="00E97383" w:rsidRDefault="00F12245" w:rsidP="00EF3D0F">
            <w:pPr>
              <w:pStyle w:val="aff7"/>
              <w:widowControl w:val="0"/>
              <w:adjustRightInd w:val="0"/>
              <w:snapToGrid w:val="0"/>
              <w:ind w:firstLineChars="0" w:firstLine="0"/>
              <w:jc w:val="center"/>
              <w:rPr>
                <w:rFonts w:hAnsi="宋体" w:hint="eastAsia"/>
                <w:sz w:val="18"/>
                <w:szCs w:val="18"/>
              </w:rPr>
            </w:pPr>
          </w:p>
        </w:tc>
        <w:tc>
          <w:tcPr>
            <w:tcW w:w="592" w:type="pct"/>
            <w:vAlign w:val="center"/>
          </w:tcPr>
          <w:p w14:paraId="1EE5C8E5" w14:textId="41074248" w:rsidR="00F12245" w:rsidRPr="00E97383" w:rsidRDefault="00F12245"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1.5</w:t>
            </w:r>
          </w:p>
        </w:tc>
        <w:tc>
          <w:tcPr>
            <w:tcW w:w="593" w:type="pct"/>
            <w:vAlign w:val="center"/>
          </w:tcPr>
          <w:p w14:paraId="7058CBAF" w14:textId="15A628AC" w:rsidR="00F12245" w:rsidRPr="00E97383" w:rsidRDefault="00F12245"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±0.2</w:t>
            </w:r>
          </w:p>
        </w:tc>
        <w:tc>
          <w:tcPr>
            <w:tcW w:w="818" w:type="pct"/>
            <w:vMerge/>
            <w:vAlign w:val="center"/>
          </w:tcPr>
          <w:p w14:paraId="198AF841" w14:textId="77777777" w:rsidR="00F12245" w:rsidRPr="00E97383" w:rsidRDefault="00F12245" w:rsidP="00EF3D0F">
            <w:pPr>
              <w:pStyle w:val="aff7"/>
              <w:widowControl w:val="0"/>
              <w:adjustRightInd w:val="0"/>
              <w:snapToGrid w:val="0"/>
              <w:ind w:firstLineChars="0" w:firstLine="0"/>
              <w:jc w:val="center"/>
              <w:rPr>
                <w:rFonts w:hAnsi="宋体" w:hint="eastAsia"/>
                <w:sz w:val="18"/>
                <w:szCs w:val="18"/>
              </w:rPr>
            </w:pPr>
          </w:p>
        </w:tc>
        <w:tc>
          <w:tcPr>
            <w:tcW w:w="571" w:type="pct"/>
            <w:vMerge/>
            <w:vAlign w:val="center"/>
          </w:tcPr>
          <w:p w14:paraId="03629CE0" w14:textId="77777777" w:rsidR="00F12245" w:rsidRPr="00E97383" w:rsidRDefault="00F12245" w:rsidP="00EF3D0F">
            <w:pPr>
              <w:pStyle w:val="aff7"/>
              <w:widowControl w:val="0"/>
              <w:adjustRightInd w:val="0"/>
              <w:snapToGrid w:val="0"/>
              <w:ind w:firstLineChars="0" w:firstLine="0"/>
              <w:jc w:val="center"/>
              <w:rPr>
                <w:rFonts w:hAnsi="宋体" w:hint="eastAsia"/>
                <w:sz w:val="18"/>
                <w:szCs w:val="18"/>
              </w:rPr>
            </w:pPr>
          </w:p>
        </w:tc>
      </w:tr>
      <w:tr w:rsidR="00F12245" w:rsidRPr="00E97383" w14:paraId="5D727138" w14:textId="77777777" w:rsidTr="00EF3D0F">
        <w:trPr>
          <w:trHeight w:val="283"/>
        </w:trPr>
        <w:tc>
          <w:tcPr>
            <w:tcW w:w="649" w:type="pct"/>
            <w:vMerge/>
            <w:vAlign w:val="center"/>
          </w:tcPr>
          <w:p w14:paraId="312E5E12" w14:textId="77777777" w:rsidR="00F12245" w:rsidRPr="00E97383" w:rsidRDefault="00F12245" w:rsidP="00EF3D0F">
            <w:pPr>
              <w:pStyle w:val="aff7"/>
              <w:widowControl w:val="0"/>
              <w:adjustRightInd w:val="0"/>
              <w:snapToGrid w:val="0"/>
              <w:ind w:firstLineChars="0" w:firstLine="0"/>
              <w:jc w:val="center"/>
              <w:rPr>
                <w:rFonts w:hAnsi="宋体" w:hint="eastAsia"/>
                <w:sz w:val="18"/>
                <w:szCs w:val="18"/>
              </w:rPr>
            </w:pPr>
          </w:p>
        </w:tc>
        <w:tc>
          <w:tcPr>
            <w:tcW w:w="592" w:type="pct"/>
            <w:vMerge/>
            <w:vAlign w:val="center"/>
          </w:tcPr>
          <w:p w14:paraId="5ADB96A7" w14:textId="77777777" w:rsidR="00F12245" w:rsidRPr="00E97383" w:rsidRDefault="00F12245" w:rsidP="00EF3D0F">
            <w:pPr>
              <w:pStyle w:val="aff7"/>
              <w:widowControl w:val="0"/>
              <w:adjustRightInd w:val="0"/>
              <w:snapToGrid w:val="0"/>
              <w:ind w:firstLineChars="0" w:firstLine="0"/>
              <w:jc w:val="center"/>
              <w:rPr>
                <w:rFonts w:hAnsi="宋体" w:hint="eastAsia"/>
                <w:sz w:val="18"/>
                <w:szCs w:val="18"/>
              </w:rPr>
            </w:pPr>
          </w:p>
        </w:tc>
        <w:tc>
          <w:tcPr>
            <w:tcW w:w="592" w:type="pct"/>
            <w:vMerge/>
            <w:vAlign w:val="center"/>
          </w:tcPr>
          <w:p w14:paraId="352F74C3" w14:textId="77777777" w:rsidR="00F12245" w:rsidRPr="00E97383" w:rsidRDefault="00F12245" w:rsidP="00EF3D0F">
            <w:pPr>
              <w:pStyle w:val="aff7"/>
              <w:widowControl w:val="0"/>
              <w:adjustRightInd w:val="0"/>
              <w:snapToGrid w:val="0"/>
              <w:ind w:firstLineChars="0" w:firstLine="0"/>
              <w:jc w:val="center"/>
              <w:rPr>
                <w:rFonts w:hAnsi="宋体" w:hint="eastAsia"/>
                <w:sz w:val="18"/>
                <w:szCs w:val="18"/>
              </w:rPr>
            </w:pPr>
          </w:p>
        </w:tc>
        <w:tc>
          <w:tcPr>
            <w:tcW w:w="593" w:type="pct"/>
            <w:vMerge/>
            <w:vAlign w:val="center"/>
          </w:tcPr>
          <w:p w14:paraId="789F2C7C" w14:textId="77777777" w:rsidR="00F12245" w:rsidRPr="00E97383" w:rsidRDefault="00F12245" w:rsidP="00EF3D0F">
            <w:pPr>
              <w:pStyle w:val="aff7"/>
              <w:widowControl w:val="0"/>
              <w:adjustRightInd w:val="0"/>
              <w:snapToGrid w:val="0"/>
              <w:ind w:firstLineChars="0" w:firstLine="0"/>
              <w:jc w:val="center"/>
              <w:rPr>
                <w:rFonts w:hAnsi="宋体" w:hint="eastAsia"/>
                <w:sz w:val="18"/>
                <w:szCs w:val="18"/>
              </w:rPr>
            </w:pPr>
          </w:p>
        </w:tc>
        <w:tc>
          <w:tcPr>
            <w:tcW w:w="592" w:type="pct"/>
            <w:vAlign w:val="center"/>
          </w:tcPr>
          <w:p w14:paraId="0D7A9479" w14:textId="7CA6F158" w:rsidR="00F12245" w:rsidRPr="00E97383" w:rsidRDefault="00F12245"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2.0</w:t>
            </w:r>
          </w:p>
        </w:tc>
        <w:tc>
          <w:tcPr>
            <w:tcW w:w="593" w:type="pct"/>
            <w:vAlign w:val="center"/>
          </w:tcPr>
          <w:p w14:paraId="329EB083" w14:textId="2AFFD118" w:rsidR="00F12245" w:rsidRPr="00E97383" w:rsidRDefault="00F12245"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±0.5</w:t>
            </w:r>
          </w:p>
        </w:tc>
        <w:tc>
          <w:tcPr>
            <w:tcW w:w="818" w:type="pct"/>
            <w:vMerge/>
            <w:vAlign w:val="center"/>
          </w:tcPr>
          <w:p w14:paraId="0CE6612B" w14:textId="77777777" w:rsidR="00F12245" w:rsidRPr="00E97383" w:rsidRDefault="00F12245" w:rsidP="00EF3D0F">
            <w:pPr>
              <w:pStyle w:val="aff7"/>
              <w:widowControl w:val="0"/>
              <w:adjustRightInd w:val="0"/>
              <w:snapToGrid w:val="0"/>
              <w:ind w:firstLineChars="0" w:firstLine="0"/>
              <w:jc w:val="center"/>
              <w:rPr>
                <w:rFonts w:hAnsi="宋体" w:hint="eastAsia"/>
                <w:sz w:val="18"/>
                <w:szCs w:val="18"/>
              </w:rPr>
            </w:pPr>
          </w:p>
        </w:tc>
        <w:tc>
          <w:tcPr>
            <w:tcW w:w="571" w:type="pct"/>
            <w:vMerge/>
            <w:vAlign w:val="center"/>
          </w:tcPr>
          <w:p w14:paraId="7D2A5E59" w14:textId="77777777" w:rsidR="00F12245" w:rsidRPr="00E97383" w:rsidRDefault="00F12245" w:rsidP="00EF3D0F">
            <w:pPr>
              <w:pStyle w:val="aff7"/>
              <w:widowControl w:val="0"/>
              <w:adjustRightInd w:val="0"/>
              <w:snapToGrid w:val="0"/>
              <w:ind w:firstLineChars="0" w:firstLine="0"/>
              <w:jc w:val="center"/>
              <w:rPr>
                <w:rFonts w:hAnsi="宋体" w:hint="eastAsia"/>
                <w:sz w:val="18"/>
                <w:szCs w:val="18"/>
              </w:rPr>
            </w:pPr>
          </w:p>
        </w:tc>
      </w:tr>
      <w:tr w:rsidR="00F12245" w:rsidRPr="00E97383" w14:paraId="54388536" w14:textId="77777777" w:rsidTr="00EF3D0F">
        <w:trPr>
          <w:trHeight w:val="283"/>
        </w:trPr>
        <w:tc>
          <w:tcPr>
            <w:tcW w:w="649" w:type="pct"/>
            <w:vMerge w:val="restart"/>
            <w:vAlign w:val="center"/>
          </w:tcPr>
          <w:p w14:paraId="6C109366" w14:textId="77777777" w:rsidR="00F12245" w:rsidRPr="00E97383" w:rsidRDefault="00F12245"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50</w:t>
            </w:r>
          </w:p>
        </w:tc>
        <w:tc>
          <w:tcPr>
            <w:tcW w:w="592" w:type="pct"/>
            <w:vMerge w:val="restart"/>
            <w:vAlign w:val="center"/>
          </w:tcPr>
          <w:p w14:paraId="52F39069" w14:textId="77777777" w:rsidR="00F12245" w:rsidRPr="00E97383" w:rsidRDefault="00F12245"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±1.5</w:t>
            </w:r>
          </w:p>
        </w:tc>
        <w:tc>
          <w:tcPr>
            <w:tcW w:w="592" w:type="pct"/>
            <w:vMerge w:val="restart"/>
            <w:vAlign w:val="center"/>
          </w:tcPr>
          <w:p w14:paraId="64F7FCC3" w14:textId="4B867500" w:rsidR="00F12245" w:rsidRPr="00E97383" w:rsidRDefault="00F12245"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300</w:t>
            </w:r>
            <w:r>
              <w:rPr>
                <w:rFonts w:ascii="Times New Roman"/>
                <w:sz w:val="18"/>
                <w:szCs w:val="18"/>
              </w:rPr>
              <w:t>~</w:t>
            </w:r>
            <w:r w:rsidRPr="00E97383">
              <w:rPr>
                <w:rFonts w:hAnsi="宋体" w:hint="eastAsia"/>
                <w:sz w:val="18"/>
                <w:szCs w:val="18"/>
              </w:rPr>
              <w:t>1000</w:t>
            </w:r>
          </w:p>
        </w:tc>
        <w:tc>
          <w:tcPr>
            <w:tcW w:w="593" w:type="pct"/>
            <w:vMerge w:val="restart"/>
            <w:vAlign w:val="center"/>
          </w:tcPr>
          <w:p w14:paraId="18A89EE8" w14:textId="115D7A7B" w:rsidR="00F12245" w:rsidRPr="00E97383" w:rsidRDefault="00F12245"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±1.0</w:t>
            </w:r>
          </w:p>
        </w:tc>
        <w:tc>
          <w:tcPr>
            <w:tcW w:w="592" w:type="pct"/>
            <w:vAlign w:val="center"/>
          </w:tcPr>
          <w:p w14:paraId="08BF359C" w14:textId="6C3DADA9" w:rsidR="00F12245" w:rsidRPr="00E97383" w:rsidRDefault="00F12245"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1.0</w:t>
            </w:r>
          </w:p>
        </w:tc>
        <w:tc>
          <w:tcPr>
            <w:tcW w:w="593" w:type="pct"/>
            <w:vAlign w:val="center"/>
          </w:tcPr>
          <w:p w14:paraId="1EDC27B4" w14:textId="3AD3FBBB" w:rsidR="00F12245" w:rsidRPr="00E97383" w:rsidRDefault="00F12245"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±0.1</w:t>
            </w:r>
          </w:p>
        </w:tc>
        <w:tc>
          <w:tcPr>
            <w:tcW w:w="818" w:type="pct"/>
            <w:vMerge w:val="restart"/>
            <w:vAlign w:val="center"/>
          </w:tcPr>
          <w:p w14:paraId="7EEBEA72" w14:textId="77777777" w:rsidR="00F12245" w:rsidRPr="00E97383" w:rsidRDefault="00F12245"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M20×1.5</w:t>
            </w:r>
          </w:p>
        </w:tc>
        <w:tc>
          <w:tcPr>
            <w:tcW w:w="571" w:type="pct"/>
            <w:vMerge/>
            <w:vAlign w:val="center"/>
          </w:tcPr>
          <w:p w14:paraId="3B8E1140" w14:textId="77777777" w:rsidR="00F12245" w:rsidRPr="00E97383" w:rsidRDefault="00F12245" w:rsidP="00EF3D0F">
            <w:pPr>
              <w:pStyle w:val="aff7"/>
              <w:widowControl w:val="0"/>
              <w:adjustRightInd w:val="0"/>
              <w:snapToGrid w:val="0"/>
              <w:ind w:firstLineChars="0" w:firstLine="0"/>
              <w:jc w:val="center"/>
              <w:rPr>
                <w:rFonts w:hAnsi="宋体" w:hint="eastAsia"/>
                <w:sz w:val="18"/>
                <w:szCs w:val="18"/>
              </w:rPr>
            </w:pPr>
          </w:p>
        </w:tc>
      </w:tr>
      <w:tr w:rsidR="00F12245" w:rsidRPr="00E97383" w14:paraId="65D10011" w14:textId="77777777" w:rsidTr="00EF3D0F">
        <w:trPr>
          <w:trHeight w:val="283"/>
        </w:trPr>
        <w:tc>
          <w:tcPr>
            <w:tcW w:w="649" w:type="pct"/>
            <w:vMerge/>
            <w:vAlign w:val="center"/>
          </w:tcPr>
          <w:p w14:paraId="175B54F7" w14:textId="77777777" w:rsidR="00F12245" w:rsidRPr="00E97383" w:rsidRDefault="00F12245" w:rsidP="00EF3D0F">
            <w:pPr>
              <w:pStyle w:val="aff7"/>
              <w:widowControl w:val="0"/>
              <w:adjustRightInd w:val="0"/>
              <w:snapToGrid w:val="0"/>
              <w:ind w:firstLineChars="0" w:firstLine="0"/>
              <w:jc w:val="center"/>
              <w:rPr>
                <w:rFonts w:hAnsi="宋体" w:hint="eastAsia"/>
                <w:sz w:val="18"/>
                <w:szCs w:val="18"/>
              </w:rPr>
            </w:pPr>
          </w:p>
        </w:tc>
        <w:tc>
          <w:tcPr>
            <w:tcW w:w="592" w:type="pct"/>
            <w:vMerge/>
            <w:vAlign w:val="center"/>
          </w:tcPr>
          <w:p w14:paraId="25D7543C" w14:textId="77777777" w:rsidR="00F12245" w:rsidRPr="00E97383" w:rsidRDefault="00F12245" w:rsidP="00EF3D0F">
            <w:pPr>
              <w:pStyle w:val="aff7"/>
              <w:widowControl w:val="0"/>
              <w:adjustRightInd w:val="0"/>
              <w:snapToGrid w:val="0"/>
              <w:ind w:firstLineChars="0" w:firstLine="0"/>
              <w:jc w:val="center"/>
              <w:rPr>
                <w:rFonts w:hAnsi="宋体" w:hint="eastAsia"/>
                <w:sz w:val="18"/>
                <w:szCs w:val="18"/>
              </w:rPr>
            </w:pPr>
          </w:p>
        </w:tc>
        <w:tc>
          <w:tcPr>
            <w:tcW w:w="592" w:type="pct"/>
            <w:vMerge/>
            <w:vAlign w:val="center"/>
          </w:tcPr>
          <w:p w14:paraId="50C746BB" w14:textId="5085780C" w:rsidR="00F12245" w:rsidRPr="00E97383" w:rsidRDefault="00F12245" w:rsidP="00EF3D0F">
            <w:pPr>
              <w:pStyle w:val="aff7"/>
              <w:widowControl w:val="0"/>
              <w:adjustRightInd w:val="0"/>
              <w:snapToGrid w:val="0"/>
              <w:ind w:firstLineChars="0" w:firstLine="0"/>
              <w:jc w:val="center"/>
              <w:rPr>
                <w:rFonts w:hAnsi="宋体" w:hint="eastAsia"/>
                <w:sz w:val="18"/>
                <w:szCs w:val="18"/>
              </w:rPr>
            </w:pPr>
          </w:p>
        </w:tc>
        <w:tc>
          <w:tcPr>
            <w:tcW w:w="593" w:type="pct"/>
            <w:vMerge/>
            <w:vAlign w:val="center"/>
          </w:tcPr>
          <w:p w14:paraId="07F151F9" w14:textId="33794805" w:rsidR="00F12245" w:rsidRPr="00E97383" w:rsidRDefault="00F12245" w:rsidP="00EF3D0F">
            <w:pPr>
              <w:pStyle w:val="aff7"/>
              <w:widowControl w:val="0"/>
              <w:adjustRightInd w:val="0"/>
              <w:snapToGrid w:val="0"/>
              <w:ind w:firstLineChars="0" w:firstLine="0"/>
              <w:jc w:val="center"/>
              <w:rPr>
                <w:rFonts w:hAnsi="宋体" w:hint="eastAsia"/>
                <w:sz w:val="18"/>
                <w:szCs w:val="18"/>
              </w:rPr>
            </w:pPr>
          </w:p>
        </w:tc>
        <w:tc>
          <w:tcPr>
            <w:tcW w:w="592" w:type="pct"/>
            <w:vAlign w:val="center"/>
          </w:tcPr>
          <w:p w14:paraId="4FE26F5C" w14:textId="7CB2A3AA" w:rsidR="00F12245" w:rsidRPr="00E97383" w:rsidRDefault="00F12245"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1.5</w:t>
            </w:r>
          </w:p>
        </w:tc>
        <w:tc>
          <w:tcPr>
            <w:tcW w:w="593" w:type="pct"/>
            <w:vAlign w:val="center"/>
          </w:tcPr>
          <w:p w14:paraId="3CD6F536" w14:textId="50C20605" w:rsidR="00F12245" w:rsidRPr="00E97383" w:rsidRDefault="00F12245"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±0.2</w:t>
            </w:r>
          </w:p>
        </w:tc>
        <w:tc>
          <w:tcPr>
            <w:tcW w:w="818" w:type="pct"/>
            <w:vMerge/>
            <w:vAlign w:val="center"/>
          </w:tcPr>
          <w:p w14:paraId="1D89FBD3" w14:textId="77777777" w:rsidR="00F12245" w:rsidRPr="00E97383" w:rsidRDefault="00F12245" w:rsidP="00EF3D0F">
            <w:pPr>
              <w:pStyle w:val="aff7"/>
              <w:widowControl w:val="0"/>
              <w:adjustRightInd w:val="0"/>
              <w:snapToGrid w:val="0"/>
              <w:ind w:firstLineChars="0" w:firstLine="0"/>
              <w:jc w:val="center"/>
              <w:rPr>
                <w:rFonts w:hAnsi="宋体" w:hint="eastAsia"/>
                <w:sz w:val="18"/>
                <w:szCs w:val="18"/>
              </w:rPr>
            </w:pPr>
          </w:p>
        </w:tc>
        <w:tc>
          <w:tcPr>
            <w:tcW w:w="571" w:type="pct"/>
            <w:vMerge/>
            <w:vAlign w:val="center"/>
          </w:tcPr>
          <w:p w14:paraId="518E9402" w14:textId="77777777" w:rsidR="00F12245" w:rsidRPr="00E97383" w:rsidRDefault="00F12245" w:rsidP="00EF3D0F">
            <w:pPr>
              <w:pStyle w:val="aff7"/>
              <w:widowControl w:val="0"/>
              <w:adjustRightInd w:val="0"/>
              <w:snapToGrid w:val="0"/>
              <w:ind w:firstLineChars="0" w:firstLine="0"/>
              <w:jc w:val="center"/>
              <w:rPr>
                <w:rFonts w:hAnsi="宋体" w:hint="eastAsia"/>
                <w:sz w:val="18"/>
                <w:szCs w:val="18"/>
              </w:rPr>
            </w:pPr>
          </w:p>
        </w:tc>
      </w:tr>
      <w:tr w:rsidR="00F12245" w:rsidRPr="00E97383" w14:paraId="1BBAFC43" w14:textId="77777777" w:rsidTr="00EF3D0F">
        <w:trPr>
          <w:trHeight w:val="283"/>
        </w:trPr>
        <w:tc>
          <w:tcPr>
            <w:tcW w:w="649" w:type="pct"/>
            <w:vMerge/>
            <w:vAlign w:val="center"/>
          </w:tcPr>
          <w:p w14:paraId="781F660A"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p>
        </w:tc>
        <w:tc>
          <w:tcPr>
            <w:tcW w:w="592" w:type="pct"/>
            <w:vMerge/>
            <w:vAlign w:val="center"/>
          </w:tcPr>
          <w:p w14:paraId="679A7F5F"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p>
        </w:tc>
        <w:tc>
          <w:tcPr>
            <w:tcW w:w="592" w:type="pct"/>
            <w:vMerge/>
            <w:vAlign w:val="center"/>
          </w:tcPr>
          <w:p w14:paraId="2D155586"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p>
        </w:tc>
        <w:tc>
          <w:tcPr>
            <w:tcW w:w="593" w:type="pct"/>
            <w:vMerge/>
            <w:vAlign w:val="center"/>
          </w:tcPr>
          <w:p w14:paraId="267ED2BE"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p>
        </w:tc>
        <w:tc>
          <w:tcPr>
            <w:tcW w:w="592" w:type="pct"/>
            <w:vAlign w:val="center"/>
          </w:tcPr>
          <w:p w14:paraId="6A678D6D" w14:textId="108D0A19" w:rsidR="00F12245" w:rsidRPr="00E97383" w:rsidRDefault="00F12245" w:rsidP="00F12245">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2.0</w:t>
            </w:r>
          </w:p>
        </w:tc>
        <w:tc>
          <w:tcPr>
            <w:tcW w:w="593" w:type="pct"/>
            <w:vAlign w:val="center"/>
          </w:tcPr>
          <w:p w14:paraId="21A9769A" w14:textId="0DC90FB1" w:rsidR="00F12245" w:rsidRPr="00E97383" w:rsidRDefault="00F12245" w:rsidP="00F12245">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±0.4</w:t>
            </w:r>
          </w:p>
        </w:tc>
        <w:tc>
          <w:tcPr>
            <w:tcW w:w="818" w:type="pct"/>
            <w:vMerge/>
            <w:vAlign w:val="center"/>
          </w:tcPr>
          <w:p w14:paraId="7D37A9EA"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p>
        </w:tc>
        <w:tc>
          <w:tcPr>
            <w:tcW w:w="571" w:type="pct"/>
            <w:vMerge/>
            <w:vAlign w:val="center"/>
          </w:tcPr>
          <w:p w14:paraId="5B7E6A25"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p>
        </w:tc>
      </w:tr>
    </w:tbl>
    <w:p w14:paraId="14EF61E5" w14:textId="25E4C14F" w:rsidR="0045122F" w:rsidRDefault="0045122F">
      <w:pPr>
        <w:pStyle w:val="ac"/>
        <w:spacing w:before="156" w:after="156"/>
        <w:rPr>
          <w:rFonts w:hAnsi="黑体" w:hint="eastAsia"/>
        </w:rPr>
      </w:pPr>
      <w:r>
        <w:rPr>
          <w:rFonts w:hAnsi="黑体" w:hint="eastAsia"/>
        </w:rPr>
        <w:lastRenderedPageBreak/>
        <w:t xml:space="preserve">                           表14  A3型过滤元件的尺寸及其允许偏差（续）       </w:t>
      </w:r>
      <w:r w:rsidR="00FB0535">
        <w:rPr>
          <w:rFonts w:hAnsi="黑体" w:hint="eastAsia"/>
        </w:rPr>
        <w:t xml:space="preserve">  </w:t>
      </w:r>
      <w:r>
        <w:rPr>
          <w:rFonts w:hAnsi="黑体" w:hint="eastAsia"/>
        </w:rPr>
        <w:t xml:space="preserve">  单位：mm</w:t>
      </w:r>
    </w:p>
    <w:tbl>
      <w:tblPr>
        <w:tblW w:w="5000" w:type="pct"/>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1210"/>
        <w:gridCol w:w="1104"/>
        <w:gridCol w:w="1104"/>
        <w:gridCol w:w="1106"/>
        <w:gridCol w:w="1104"/>
        <w:gridCol w:w="1106"/>
        <w:gridCol w:w="1526"/>
        <w:gridCol w:w="1065"/>
      </w:tblGrid>
      <w:tr w:rsidR="0045122F" w:rsidRPr="00E97383" w14:paraId="7A7BDB2A" w14:textId="77777777" w:rsidTr="00EF3D0F">
        <w:trPr>
          <w:trHeight w:val="283"/>
        </w:trPr>
        <w:tc>
          <w:tcPr>
            <w:tcW w:w="1241" w:type="pct"/>
            <w:gridSpan w:val="2"/>
            <w:vAlign w:val="center"/>
          </w:tcPr>
          <w:p w14:paraId="0A159C41" w14:textId="77777777" w:rsidR="0045122F" w:rsidRPr="00E97383" w:rsidRDefault="0045122F"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直径</w:t>
            </w:r>
            <w:r w:rsidRPr="002A3F93">
              <w:rPr>
                <w:rFonts w:hAnsi="宋体" w:hint="eastAsia"/>
                <w:i/>
                <w:iCs/>
                <w:sz w:val="18"/>
                <w:szCs w:val="18"/>
              </w:rPr>
              <w:t>D</w:t>
            </w:r>
          </w:p>
        </w:tc>
        <w:tc>
          <w:tcPr>
            <w:tcW w:w="1185" w:type="pct"/>
            <w:gridSpan w:val="2"/>
            <w:vAlign w:val="center"/>
          </w:tcPr>
          <w:p w14:paraId="7A181392" w14:textId="77777777" w:rsidR="0045122F" w:rsidRPr="00E97383" w:rsidRDefault="0045122F"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长度</w:t>
            </w:r>
            <w:r w:rsidRPr="002A3F93">
              <w:rPr>
                <w:rFonts w:hAnsi="宋体" w:hint="eastAsia"/>
                <w:i/>
                <w:iCs/>
                <w:sz w:val="18"/>
                <w:szCs w:val="18"/>
              </w:rPr>
              <w:t>L</w:t>
            </w:r>
          </w:p>
        </w:tc>
        <w:tc>
          <w:tcPr>
            <w:tcW w:w="1185" w:type="pct"/>
            <w:gridSpan w:val="2"/>
            <w:vAlign w:val="center"/>
          </w:tcPr>
          <w:p w14:paraId="08B3BD75" w14:textId="77777777" w:rsidR="0045122F" w:rsidRPr="00E97383" w:rsidRDefault="0045122F"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壁厚</w:t>
            </w:r>
            <w:r w:rsidRPr="002A3F93">
              <w:rPr>
                <w:rFonts w:hAnsi="宋体"/>
                <w:i/>
                <w:iCs/>
                <w:sz w:val="18"/>
                <w:szCs w:val="18"/>
              </w:rPr>
              <w:t>δ</w:t>
            </w:r>
            <w:r w:rsidRPr="00E97383">
              <w:rPr>
                <w:rFonts w:hAnsi="宋体" w:hint="eastAsia"/>
                <w:sz w:val="18"/>
                <w:szCs w:val="18"/>
                <w:vertAlign w:val="subscript"/>
              </w:rPr>
              <w:t>1</w:t>
            </w:r>
          </w:p>
        </w:tc>
        <w:tc>
          <w:tcPr>
            <w:tcW w:w="1389" w:type="pct"/>
            <w:gridSpan w:val="2"/>
            <w:vAlign w:val="center"/>
          </w:tcPr>
          <w:p w14:paraId="7277D6E4" w14:textId="77777777" w:rsidR="0045122F" w:rsidRPr="00E97383" w:rsidRDefault="0045122F"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管接头</w:t>
            </w:r>
          </w:p>
        </w:tc>
      </w:tr>
      <w:tr w:rsidR="0045122F" w:rsidRPr="00E97383" w14:paraId="3A9D010B" w14:textId="77777777" w:rsidTr="00EF3D0F">
        <w:trPr>
          <w:trHeight w:val="283"/>
        </w:trPr>
        <w:tc>
          <w:tcPr>
            <w:tcW w:w="649" w:type="pct"/>
            <w:vAlign w:val="center"/>
          </w:tcPr>
          <w:p w14:paraId="7C93E1A6" w14:textId="77777777" w:rsidR="0045122F" w:rsidRPr="00E97383" w:rsidRDefault="0045122F"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公称尺寸</w:t>
            </w:r>
          </w:p>
        </w:tc>
        <w:tc>
          <w:tcPr>
            <w:tcW w:w="592" w:type="pct"/>
            <w:vAlign w:val="center"/>
          </w:tcPr>
          <w:p w14:paraId="5044A633" w14:textId="77777777" w:rsidR="0045122F" w:rsidRPr="00E97383" w:rsidRDefault="0045122F"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允许偏差</w:t>
            </w:r>
          </w:p>
        </w:tc>
        <w:tc>
          <w:tcPr>
            <w:tcW w:w="592" w:type="pct"/>
            <w:vAlign w:val="center"/>
          </w:tcPr>
          <w:p w14:paraId="74A8C6F8" w14:textId="77777777" w:rsidR="0045122F" w:rsidRPr="00E97383" w:rsidRDefault="0045122F"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公称尺寸</w:t>
            </w:r>
          </w:p>
        </w:tc>
        <w:tc>
          <w:tcPr>
            <w:tcW w:w="593" w:type="pct"/>
            <w:vAlign w:val="center"/>
          </w:tcPr>
          <w:p w14:paraId="09E60D23" w14:textId="77777777" w:rsidR="0045122F" w:rsidRPr="00E97383" w:rsidRDefault="0045122F"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允许偏差</w:t>
            </w:r>
          </w:p>
        </w:tc>
        <w:tc>
          <w:tcPr>
            <w:tcW w:w="592" w:type="pct"/>
            <w:vAlign w:val="center"/>
          </w:tcPr>
          <w:p w14:paraId="5992A0B3" w14:textId="77777777" w:rsidR="0045122F" w:rsidRPr="00E97383" w:rsidRDefault="0045122F"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公称尺寸</w:t>
            </w:r>
          </w:p>
        </w:tc>
        <w:tc>
          <w:tcPr>
            <w:tcW w:w="593" w:type="pct"/>
            <w:vAlign w:val="center"/>
          </w:tcPr>
          <w:p w14:paraId="692BDA93" w14:textId="77777777" w:rsidR="0045122F" w:rsidRPr="00E97383" w:rsidRDefault="0045122F"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允许偏差</w:t>
            </w:r>
          </w:p>
        </w:tc>
        <w:tc>
          <w:tcPr>
            <w:tcW w:w="818" w:type="pct"/>
            <w:vAlign w:val="center"/>
          </w:tcPr>
          <w:p w14:paraId="526D3AA7" w14:textId="77777777" w:rsidR="0045122F" w:rsidRPr="00E97383" w:rsidRDefault="0045122F"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螺纹尺寸</w:t>
            </w:r>
          </w:p>
        </w:tc>
        <w:tc>
          <w:tcPr>
            <w:tcW w:w="571" w:type="pct"/>
            <w:vAlign w:val="center"/>
          </w:tcPr>
          <w:p w14:paraId="436FFF2C" w14:textId="77777777" w:rsidR="0045122F" w:rsidRPr="00E97383" w:rsidRDefault="0045122F"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长度</w:t>
            </w:r>
            <w:r w:rsidRPr="00B73937">
              <w:rPr>
                <w:rFonts w:hAnsi="宋体" w:hint="eastAsia"/>
                <w:i/>
                <w:iCs/>
                <w:sz w:val="18"/>
                <w:szCs w:val="18"/>
              </w:rPr>
              <w:t>l</w:t>
            </w:r>
          </w:p>
        </w:tc>
      </w:tr>
      <w:tr w:rsidR="00F12245" w:rsidRPr="00E97383" w14:paraId="18108652" w14:textId="77777777" w:rsidTr="00EF3D0F">
        <w:trPr>
          <w:trHeight w:val="283"/>
        </w:trPr>
        <w:tc>
          <w:tcPr>
            <w:tcW w:w="649" w:type="pct"/>
            <w:vAlign w:val="center"/>
          </w:tcPr>
          <w:p w14:paraId="45EF7950" w14:textId="1BBB3191" w:rsidR="00F12245" w:rsidRPr="00E97383" w:rsidRDefault="00F12245" w:rsidP="00F12245">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50</w:t>
            </w:r>
          </w:p>
        </w:tc>
        <w:tc>
          <w:tcPr>
            <w:tcW w:w="592" w:type="pct"/>
            <w:vAlign w:val="center"/>
          </w:tcPr>
          <w:p w14:paraId="0F0DBA39" w14:textId="776955D3" w:rsidR="00F12245" w:rsidRPr="00E97383" w:rsidRDefault="00F12245" w:rsidP="00F12245">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±1.5</w:t>
            </w:r>
          </w:p>
        </w:tc>
        <w:tc>
          <w:tcPr>
            <w:tcW w:w="592" w:type="pct"/>
            <w:vAlign w:val="center"/>
          </w:tcPr>
          <w:p w14:paraId="1CADCD1D" w14:textId="1F0E6ACD" w:rsidR="00F12245" w:rsidRPr="00E97383" w:rsidRDefault="00F12245" w:rsidP="00F12245">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300</w:t>
            </w:r>
            <w:r>
              <w:rPr>
                <w:rFonts w:ascii="Times New Roman"/>
                <w:sz w:val="18"/>
                <w:szCs w:val="18"/>
              </w:rPr>
              <w:t>~</w:t>
            </w:r>
            <w:r w:rsidRPr="00E97383">
              <w:rPr>
                <w:rFonts w:hAnsi="宋体" w:hint="eastAsia"/>
                <w:sz w:val="18"/>
                <w:szCs w:val="18"/>
              </w:rPr>
              <w:t>1000</w:t>
            </w:r>
          </w:p>
        </w:tc>
        <w:tc>
          <w:tcPr>
            <w:tcW w:w="593" w:type="pct"/>
            <w:vAlign w:val="center"/>
          </w:tcPr>
          <w:p w14:paraId="52A2920C" w14:textId="07240ABA" w:rsidR="00F12245" w:rsidRPr="00E97383" w:rsidRDefault="00F12245" w:rsidP="00F12245">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±1.0</w:t>
            </w:r>
          </w:p>
        </w:tc>
        <w:tc>
          <w:tcPr>
            <w:tcW w:w="592" w:type="pct"/>
            <w:vAlign w:val="center"/>
          </w:tcPr>
          <w:p w14:paraId="41C9BF42" w14:textId="7F59AA5B" w:rsidR="00F12245" w:rsidRPr="00E97383" w:rsidRDefault="00F12245" w:rsidP="00F12245">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2.5</w:t>
            </w:r>
          </w:p>
        </w:tc>
        <w:tc>
          <w:tcPr>
            <w:tcW w:w="593" w:type="pct"/>
            <w:vAlign w:val="center"/>
          </w:tcPr>
          <w:p w14:paraId="73BB2C34" w14:textId="2DE9694F" w:rsidR="00F12245" w:rsidRPr="00E97383" w:rsidRDefault="00F12245" w:rsidP="00F12245">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±0.5</w:t>
            </w:r>
          </w:p>
        </w:tc>
        <w:tc>
          <w:tcPr>
            <w:tcW w:w="818" w:type="pct"/>
            <w:vAlign w:val="center"/>
          </w:tcPr>
          <w:p w14:paraId="6E9BAFF0" w14:textId="288B6E24" w:rsidR="00F12245" w:rsidRPr="00E97383" w:rsidRDefault="00F12245" w:rsidP="00F12245">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M20×1.5</w:t>
            </w:r>
          </w:p>
        </w:tc>
        <w:tc>
          <w:tcPr>
            <w:tcW w:w="571" w:type="pct"/>
            <w:vAlign w:val="center"/>
          </w:tcPr>
          <w:p w14:paraId="65B97D80" w14:textId="64412B12" w:rsidR="00F12245" w:rsidRPr="00E97383" w:rsidRDefault="00F12245" w:rsidP="00F12245">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28</w:t>
            </w:r>
          </w:p>
        </w:tc>
      </w:tr>
      <w:tr w:rsidR="00F12245" w:rsidRPr="00E97383" w14:paraId="4FFD6B21" w14:textId="77777777" w:rsidTr="00FB0535">
        <w:trPr>
          <w:trHeight w:val="283"/>
        </w:trPr>
        <w:tc>
          <w:tcPr>
            <w:tcW w:w="649" w:type="pct"/>
            <w:vMerge w:val="restart"/>
            <w:vAlign w:val="center"/>
          </w:tcPr>
          <w:p w14:paraId="33C8B63E"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60</w:t>
            </w:r>
          </w:p>
        </w:tc>
        <w:tc>
          <w:tcPr>
            <w:tcW w:w="592" w:type="pct"/>
            <w:vMerge w:val="restart"/>
            <w:vAlign w:val="center"/>
          </w:tcPr>
          <w:p w14:paraId="36042AC3"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±1.5</w:t>
            </w:r>
          </w:p>
        </w:tc>
        <w:tc>
          <w:tcPr>
            <w:tcW w:w="592" w:type="pct"/>
            <w:vMerge w:val="restart"/>
            <w:vAlign w:val="center"/>
          </w:tcPr>
          <w:p w14:paraId="58E94432"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300</w:t>
            </w:r>
            <w:r>
              <w:rPr>
                <w:rFonts w:ascii="Times New Roman"/>
                <w:sz w:val="18"/>
                <w:szCs w:val="18"/>
              </w:rPr>
              <w:t>~</w:t>
            </w:r>
            <w:r w:rsidRPr="00E97383">
              <w:rPr>
                <w:rFonts w:hAnsi="宋体" w:hint="eastAsia"/>
                <w:sz w:val="18"/>
                <w:szCs w:val="18"/>
              </w:rPr>
              <w:t>500</w:t>
            </w:r>
          </w:p>
        </w:tc>
        <w:tc>
          <w:tcPr>
            <w:tcW w:w="593" w:type="pct"/>
            <w:vMerge w:val="restart"/>
            <w:vAlign w:val="center"/>
          </w:tcPr>
          <w:p w14:paraId="07EA0557"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±1.0</w:t>
            </w:r>
          </w:p>
        </w:tc>
        <w:tc>
          <w:tcPr>
            <w:tcW w:w="592" w:type="pct"/>
            <w:vAlign w:val="center"/>
          </w:tcPr>
          <w:p w14:paraId="37DB7F8C"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1.0</w:t>
            </w:r>
          </w:p>
        </w:tc>
        <w:tc>
          <w:tcPr>
            <w:tcW w:w="593" w:type="pct"/>
            <w:vAlign w:val="center"/>
          </w:tcPr>
          <w:p w14:paraId="7AB8E663"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±0.1</w:t>
            </w:r>
          </w:p>
        </w:tc>
        <w:tc>
          <w:tcPr>
            <w:tcW w:w="818" w:type="pct"/>
            <w:vMerge w:val="restart"/>
            <w:vAlign w:val="center"/>
          </w:tcPr>
          <w:p w14:paraId="226B5D93"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M30×2.0</w:t>
            </w:r>
          </w:p>
        </w:tc>
        <w:tc>
          <w:tcPr>
            <w:tcW w:w="571" w:type="pct"/>
            <w:vMerge w:val="restart"/>
            <w:vAlign w:val="center"/>
          </w:tcPr>
          <w:p w14:paraId="0BF1A2C1"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40</w:t>
            </w:r>
          </w:p>
        </w:tc>
      </w:tr>
      <w:tr w:rsidR="00F12245" w:rsidRPr="00E97383" w14:paraId="3E1C33A7" w14:textId="77777777" w:rsidTr="00FB0535">
        <w:trPr>
          <w:trHeight w:val="283"/>
        </w:trPr>
        <w:tc>
          <w:tcPr>
            <w:tcW w:w="649" w:type="pct"/>
            <w:vMerge/>
            <w:vAlign w:val="center"/>
          </w:tcPr>
          <w:p w14:paraId="4803A07D"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p>
        </w:tc>
        <w:tc>
          <w:tcPr>
            <w:tcW w:w="592" w:type="pct"/>
            <w:vMerge/>
            <w:vAlign w:val="center"/>
          </w:tcPr>
          <w:p w14:paraId="4E30AA89"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p>
        </w:tc>
        <w:tc>
          <w:tcPr>
            <w:tcW w:w="592" w:type="pct"/>
            <w:vMerge/>
            <w:vAlign w:val="center"/>
          </w:tcPr>
          <w:p w14:paraId="3C0B1C6A"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p>
        </w:tc>
        <w:tc>
          <w:tcPr>
            <w:tcW w:w="593" w:type="pct"/>
            <w:vMerge/>
            <w:vAlign w:val="center"/>
          </w:tcPr>
          <w:p w14:paraId="114DF5C3"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p>
        </w:tc>
        <w:tc>
          <w:tcPr>
            <w:tcW w:w="592" w:type="pct"/>
            <w:vAlign w:val="center"/>
          </w:tcPr>
          <w:p w14:paraId="76D9F8DA"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1.5</w:t>
            </w:r>
          </w:p>
        </w:tc>
        <w:tc>
          <w:tcPr>
            <w:tcW w:w="593" w:type="pct"/>
            <w:vAlign w:val="center"/>
          </w:tcPr>
          <w:p w14:paraId="232CBA2F"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±0.2</w:t>
            </w:r>
          </w:p>
        </w:tc>
        <w:tc>
          <w:tcPr>
            <w:tcW w:w="818" w:type="pct"/>
            <w:vMerge/>
            <w:vAlign w:val="center"/>
          </w:tcPr>
          <w:p w14:paraId="05EF61A3"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p>
        </w:tc>
        <w:tc>
          <w:tcPr>
            <w:tcW w:w="571" w:type="pct"/>
            <w:vMerge/>
            <w:vAlign w:val="center"/>
          </w:tcPr>
          <w:p w14:paraId="4B816568"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p>
        </w:tc>
      </w:tr>
      <w:tr w:rsidR="00F12245" w:rsidRPr="00E97383" w14:paraId="0E628B12" w14:textId="77777777" w:rsidTr="00EF3D0F">
        <w:trPr>
          <w:trHeight w:val="283"/>
        </w:trPr>
        <w:tc>
          <w:tcPr>
            <w:tcW w:w="649" w:type="pct"/>
            <w:vMerge/>
            <w:vAlign w:val="center"/>
          </w:tcPr>
          <w:p w14:paraId="5AF66495"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p>
        </w:tc>
        <w:tc>
          <w:tcPr>
            <w:tcW w:w="592" w:type="pct"/>
            <w:vMerge/>
            <w:vAlign w:val="center"/>
          </w:tcPr>
          <w:p w14:paraId="397D9CF1"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p>
        </w:tc>
        <w:tc>
          <w:tcPr>
            <w:tcW w:w="592" w:type="pct"/>
            <w:vMerge/>
            <w:vAlign w:val="center"/>
          </w:tcPr>
          <w:p w14:paraId="22FAAA36"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p>
        </w:tc>
        <w:tc>
          <w:tcPr>
            <w:tcW w:w="593" w:type="pct"/>
            <w:vMerge/>
            <w:vAlign w:val="center"/>
          </w:tcPr>
          <w:p w14:paraId="0560993C"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p>
        </w:tc>
        <w:tc>
          <w:tcPr>
            <w:tcW w:w="592" w:type="pct"/>
            <w:vAlign w:val="center"/>
          </w:tcPr>
          <w:p w14:paraId="65E34E70"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2.5</w:t>
            </w:r>
          </w:p>
        </w:tc>
        <w:tc>
          <w:tcPr>
            <w:tcW w:w="593" w:type="pct"/>
            <w:vAlign w:val="center"/>
          </w:tcPr>
          <w:p w14:paraId="5C450F01"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±0.5</w:t>
            </w:r>
          </w:p>
        </w:tc>
        <w:tc>
          <w:tcPr>
            <w:tcW w:w="818" w:type="pct"/>
            <w:vMerge/>
            <w:vAlign w:val="center"/>
          </w:tcPr>
          <w:p w14:paraId="605D7DEA"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p>
        </w:tc>
        <w:tc>
          <w:tcPr>
            <w:tcW w:w="571" w:type="pct"/>
            <w:vMerge/>
            <w:vAlign w:val="center"/>
          </w:tcPr>
          <w:p w14:paraId="7DB47111"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p>
        </w:tc>
      </w:tr>
      <w:tr w:rsidR="00F12245" w:rsidRPr="00E97383" w14:paraId="75D20573" w14:textId="77777777" w:rsidTr="00EF3D0F">
        <w:trPr>
          <w:trHeight w:val="283"/>
        </w:trPr>
        <w:tc>
          <w:tcPr>
            <w:tcW w:w="649" w:type="pct"/>
            <w:vMerge/>
            <w:vAlign w:val="center"/>
          </w:tcPr>
          <w:p w14:paraId="757DE89C"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p>
        </w:tc>
        <w:tc>
          <w:tcPr>
            <w:tcW w:w="592" w:type="pct"/>
            <w:vMerge/>
            <w:vAlign w:val="center"/>
          </w:tcPr>
          <w:p w14:paraId="7A5195EA"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p>
        </w:tc>
        <w:tc>
          <w:tcPr>
            <w:tcW w:w="592" w:type="pct"/>
            <w:vMerge w:val="restart"/>
            <w:vAlign w:val="center"/>
          </w:tcPr>
          <w:p w14:paraId="26F12BEB"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500</w:t>
            </w:r>
            <w:r>
              <w:rPr>
                <w:rFonts w:ascii="Times New Roman"/>
                <w:sz w:val="18"/>
                <w:szCs w:val="18"/>
              </w:rPr>
              <w:t>~</w:t>
            </w:r>
            <w:r w:rsidRPr="00E97383">
              <w:rPr>
                <w:rFonts w:hAnsi="宋体" w:hint="eastAsia"/>
                <w:sz w:val="18"/>
                <w:szCs w:val="18"/>
              </w:rPr>
              <w:t>1500</w:t>
            </w:r>
          </w:p>
        </w:tc>
        <w:tc>
          <w:tcPr>
            <w:tcW w:w="593" w:type="pct"/>
            <w:vMerge w:val="restart"/>
            <w:vAlign w:val="center"/>
          </w:tcPr>
          <w:p w14:paraId="7B437627" w14:textId="77777777" w:rsidR="00F12245" w:rsidRDefault="00F12245" w:rsidP="00F12245">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±1.0</w:t>
            </w:r>
          </w:p>
          <w:p w14:paraId="0D2E9E3B" w14:textId="77777777" w:rsidR="009E738A" w:rsidRPr="009E738A" w:rsidRDefault="009E738A" w:rsidP="009E738A"/>
        </w:tc>
        <w:tc>
          <w:tcPr>
            <w:tcW w:w="592" w:type="pct"/>
            <w:vAlign w:val="center"/>
          </w:tcPr>
          <w:p w14:paraId="5078F854"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1.0</w:t>
            </w:r>
          </w:p>
        </w:tc>
        <w:tc>
          <w:tcPr>
            <w:tcW w:w="593" w:type="pct"/>
            <w:vAlign w:val="center"/>
          </w:tcPr>
          <w:p w14:paraId="4BDB7F83"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±0.1</w:t>
            </w:r>
          </w:p>
        </w:tc>
        <w:tc>
          <w:tcPr>
            <w:tcW w:w="818" w:type="pct"/>
            <w:vMerge w:val="restart"/>
            <w:vAlign w:val="center"/>
          </w:tcPr>
          <w:p w14:paraId="3EB7ABFE"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M36×2.0</w:t>
            </w:r>
          </w:p>
        </w:tc>
        <w:tc>
          <w:tcPr>
            <w:tcW w:w="571" w:type="pct"/>
            <w:vMerge w:val="restart"/>
            <w:vAlign w:val="center"/>
          </w:tcPr>
          <w:p w14:paraId="274DFC3A"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100</w:t>
            </w:r>
          </w:p>
        </w:tc>
      </w:tr>
      <w:tr w:rsidR="00F12245" w:rsidRPr="00E97383" w14:paraId="27136E9A" w14:textId="77777777" w:rsidTr="00EF3D0F">
        <w:trPr>
          <w:trHeight w:val="283"/>
        </w:trPr>
        <w:tc>
          <w:tcPr>
            <w:tcW w:w="649" w:type="pct"/>
            <w:vMerge/>
            <w:vAlign w:val="center"/>
          </w:tcPr>
          <w:p w14:paraId="1527F874"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p>
        </w:tc>
        <w:tc>
          <w:tcPr>
            <w:tcW w:w="592" w:type="pct"/>
            <w:vMerge/>
            <w:vAlign w:val="center"/>
          </w:tcPr>
          <w:p w14:paraId="39732E5E"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p>
        </w:tc>
        <w:tc>
          <w:tcPr>
            <w:tcW w:w="592" w:type="pct"/>
            <w:vMerge/>
            <w:vAlign w:val="center"/>
          </w:tcPr>
          <w:p w14:paraId="12C696C8"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p>
        </w:tc>
        <w:tc>
          <w:tcPr>
            <w:tcW w:w="593" w:type="pct"/>
            <w:vMerge/>
            <w:vAlign w:val="center"/>
          </w:tcPr>
          <w:p w14:paraId="679326D5"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p>
        </w:tc>
        <w:tc>
          <w:tcPr>
            <w:tcW w:w="592" w:type="pct"/>
            <w:vAlign w:val="center"/>
          </w:tcPr>
          <w:p w14:paraId="1345B1B7"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1.5</w:t>
            </w:r>
          </w:p>
        </w:tc>
        <w:tc>
          <w:tcPr>
            <w:tcW w:w="593" w:type="pct"/>
            <w:vAlign w:val="center"/>
          </w:tcPr>
          <w:p w14:paraId="73BF8861"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±0.2</w:t>
            </w:r>
          </w:p>
        </w:tc>
        <w:tc>
          <w:tcPr>
            <w:tcW w:w="818" w:type="pct"/>
            <w:vMerge/>
            <w:vAlign w:val="center"/>
          </w:tcPr>
          <w:p w14:paraId="15DFD558"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p>
        </w:tc>
        <w:tc>
          <w:tcPr>
            <w:tcW w:w="571" w:type="pct"/>
            <w:vMerge/>
            <w:vAlign w:val="center"/>
          </w:tcPr>
          <w:p w14:paraId="47085E38"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p>
        </w:tc>
      </w:tr>
      <w:tr w:rsidR="00F12245" w:rsidRPr="00E97383" w14:paraId="29FB7DE9" w14:textId="77777777" w:rsidTr="00EF3D0F">
        <w:trPr>
          <w:trHeight w:val="283"/>
        </w:trPr>
        <w:tc>
          <w:tcPr>
            <w:tcW w:w="649" w:type="pct"/>
            <w:vMerge/>
            <w:vAlign w:val="center"/>
          </w:tcPr>
          <w:p w14:paraId="2F86BEC5"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p>
        </w:tc>
        <w:tc>
          <w:tcPr>
            <w:tcW w:w="592" w:type="pct"/>
            <w:vMerge/>
            <w:vAlign w:val="center"/>
          </w:tcPr>
          <w:p w14:paraId="5F516794"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p>
        </w:tc>
        <w:tc>
          <w:tcPr>
            <w:tcW w:w="592" w:type="pct"/>
            <w:vMerge/>
            <w:vAlign w:val="center"/>
          </w:tcPr>
          <w:p w14:paraId="50FF74B4"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p>
        </w:tc>
        <w:tc>
          <w:tcPr>
            <w:tcW w:w="593" w:type="pct"/>
            <w:vMerge/>
            <w:vAlign w:val="center"/>
          </w:tcPr>
          <w:p w14:paraId="732CF25B"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p>
        </w:tc>
        <w:tc>
          <w:tcPr>
            <w:tcW w:w="592" w:type="pct"/>
            <w:vAlign w:val="center"/>
          </w:tcPr>
          <w:p w14:paraId="1E5A8C84"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2.5</w:t>
            </w:r>
          </w:p>
        </w:tc>
        <w:tc>
          <w:tcPr>
            <w:tcW w:w="593" w:type="pct"/>
            <w:vAlign w:val="center"/>
          </w:tcPr>
          <w:p w14:paraId="12CD5662"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±0.5</w:t>
            </w:r>
          </w:p>
        </w:tc>
        <w:tc>
          <w:tcPr>
            <w:tcW w:w="818" w:type="pct"/>
            <w:vMerge/>
            <w:vAlign w:val="center"/>
          </w:tcPr>
          <w:p w14:paraId="6A77AA71"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p>
        </w:tc>
        <w:tc>
          <w:tcPr>
            <w:tcW w:w="571" w:type="pct"/>
            <w:vMerge/>
            <w:vAlign w:val="center"/>
          </w:tcPr>
          <w:p w14:paraId="0BD29DC6"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p>
        </w:tc>
      </w:tr>
      <w:tr w:rsidR="00F12245" w:rsidRPr="00E97383" w14:paraId="68BF2F36" w14:textId="77777777" w:rsidTr="00EF3D0F">
        <w:trPr>
          <w:trHeight w:val="283"/>
        </w:trPr>
        <w:tc>
          <w:tcPr>
            <w:tcW w:w="649" w:type="pct"/>
            <w:vMerge/>
            <w:vAlign w:val="center"/>
          </w:tcPr>
          <w:p w14:paraId="301A2A56"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p>
        </w:tc>
        <w:tc>
          <w:tcPr>
            <w:tcW w:w="592" w:type="pct"/>
            <w:vMerge/>
            <w:vAlign w:val="center"/>
          </w:tcPr>
          <w:p w14:paraId="76D70526"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p>
        </w:tc>
        <w:tc>
          <w:tcPr>
            <w:tcW w:w="592" w:type="pct"/>
            <w:vMerge/>
            <w:vAlign w:val="center"/>
          </w:tcPr>
          <w:p w14:paraId="31ED6FD4"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p>
        </w:tc>
        <w:tc>
          <w:tcPr>
            <w:tcW w:w="593" w:type="pct"/>
            <w:vMerge/>
            <w:vAlign w:val="center"/>
          </w:tcPr>
          <w:p w14:paraId="7CE7D694"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p>
        </w:tc>
        <w:tc>
          <w:tcPr>
            <w:tcW w:w="592" w:type="pct"/>
            <w:vAlign w:val="center"/>
          </w:tcPr>
          <w:p w14:paraId="651FDF4E"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3.0</w:t>
            </w:r>
          </w:p>
        </w:tc>
        <w:tc>
          <w:tcPr>
            <w:tcW w:w="593" w:type="pct"/>
            <w:vAlign w:val="center"/>
          </w:tcPr>
          <w:p w14:paraId="12C690C6"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±0.5</w:t>
            </w:r>
          </w:p>
        </w:tc>
        <w:tc>
          <w:tcPr>
            <w:tcW w:w="818" w:type="pct"/>
            <w:vMerge/>
            <w:vAlign w:val="center"/>
          </w:tcPr>
          <w:p w14:paraId="66ACC2CF"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p>
        </w:tc>
        <w:tc>
          <w:tcPr>
            <w:tcW w:w="571" w:type="pct"/>
            <w:vMerge/>
            <w:vAlign w:val="center"/>
          </w:tcPr>
          <w:p w14:paraId="0CBA78F6"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p>
        </w:tc>
      </w:tr>
      <w:tr w:rsidR="00F12245" w:rsidRPr="00E97383" w14:paraId="36FB4A6D" w14:textId="77777777" w:rsidTr="00EF3D0F">
        <w:trPr>
          <w:trHeight w:val="283"/>
        </w:trPr>
        <w:tc>
          <w:tcPr>
            <w:tcW w:w="649" w:type="pct"/>
            <w:vAlign w:val="center"/>
          </w:tcPr>
          <w:p w14:paraId="09830D27"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90</w:t>
            </w:r>
          </w:p>
        </w:tc>
        <w:tc>
          <w:tcPr>
            <w:tcW w:w="592" w:type="pct"/>
            <w:vAlign w:val="center"/>
          </w:tcPr>
          <w:p w14:paraId="039C3F2E"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±2.0</w:t>
            </w:r>
          </w:p>
        </w:tc>
        <w:tc>
          <w:tcPr>
            <w:tcW w:w="592" w:type="pct"/>
            <w:vAlign w:val="center"/>
          </w:tcPr>
          <w:p w14:paraId="1C30690E"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800</w:t>
            </w:r>
          </w:p>
        </w:tc>
        <w:tc>
          <w:tcPr>
            <w:tcW w:w="593" w:type="pct"/>
            <w:vAlign w:val="center"/>
          </w:tcPr>
          <w:p w14:paraId="083B1169"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±1.0</w:t>
            </w:r>
          </w:p>
        </w:tc>
        <w:tc>
          <w:tcPr>
            <w:tcW w:w="592" w:type="pct"/>
            <w:vAlign w:val="center"/>
          </w:tcPr>
          <w:p w14:paraId="5D179C05"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5.0</w:t>
            </w:r>
          </w:p>
        </w:tc>
        <w:tc>
          <w:tcPr>
            <w:tcW w:w="593" w:type="pct"/>
            <w:vAlign w:val="center"/>
          </w:tcPr>
          <w:p w14:paraId="6DC95277"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±0.6</w:t>
            </w:r>
          </w:p>
        </w:tc>
        <w:tc>
          <w:tcPr>
            <w:tcW w:w="818" w:type="pct"/>
            <w:vAlign w:val="center"/>
          </w:tcPr>
          <w:p w14:paraId="5F6D9996"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M36×2.0</w:t>
            </w:r>
          </w:p>
        </w:tc>
        <w:tc>
          <w:tcPr>
            <w:tcW w:w="571" w:type="pct"/>
            <w:vAlign w:val="center"/>
          </w:tcPr>
          <w:p w14:paraId="0AAA0129"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100</w:t>
            </w:r>
          </w:p>
        </w:tc>
      </w:tr>
      <w:tr w:rsidR="00F12245" w:rsidRPr="00E97383" w14:paraId="04103DA8" w14:textId="77777777" w:rsidTr="00EF3D0F">
        <w:trPr>
          <w:trHeight w:val="283"/>
        </w:trPr>
        <w:tc>
          <w:tcPr>
            <w:tcW w:w="649" w:type="pct"/>
            <w:vAlign w:val="center"/>
          </w:tcPr>
          <w:p w14:paraId="61630AD7"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100</w:t>
            </w:r>
          </w:p>
        </w:tc>
        <w:tc>
          <w:tcPr>
            <w:tcW w:w="592" w:type="pct"/>
            <w:vAlign w:val="center"/>
          </w:tcPr>
          <w:p w14:paraId="2FA3D2BE"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±2.0</w:t>
            </w:r>
          </w:p>
        </w:tc>
        <w:tc>
          <w:tcPr>
            <w:tcW w:w="592" w:type="pct"/>
            <w:vAlign w:val="center"/>
          </w:tcPr>
          <w:p w14:paraId="3AD8876F"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1000</w:t>
            </w:r>
          </w:p>
        </w:tc>
        <w:tc>
          <w:tcPr>
            <w:tcW w:w="593" w:type="pct"/>
            <w:vAlign w:val="center"/>
          </w:tcPr>
          <w:p w14:paraId="1FD080F2"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±1.0</w:t>
            </w:r>
          </w:p>
        </w:tc>
        <w:tc>
          <w:tcPr>
            <w:tcW w:w="592" w:type="pct"/>
            <w:vAlign w:val="center"/>
          </w:tcPr>
          <w:p w14:paraId="1CEF92AB"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5.0</w:t>
            </w:r>
          </w:p>
        </w:tc>
        <w:tc>
          <w:tcPr>
            <w:tcW w:w="593" w:type="pct"/>
            <w:vAlign w:val="center"/>
          </w:tcPr>
          <w:p w14:paraId="2DDA59ED"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±0.6</w:t>
            </w:r>
          </w:p>
        </w:tc>
        <w:tc>
          <w:tcPr>
            <w:tcW w:w="818" w:type="pct"/>
            <w:vAlign w:val="center"/>
          </w:tcPr>
          <w:p w14:paraId="2CB8AE98"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M36×2.0</w:t>
            </w:r>
          </w:p>
        </w:tc>
        <w:tc>
          <w:tcPr>
            <w:tcW w:w="571" w:type="pct"/>
            <w:vAlign w:val="center"/>
          </w:tcPr>
          <w:p w14:paraId="440EBA5C" w14:textId="77777777" w:rsidR="00F12245" w:rsidRPr="00E97383" w:rsidRDefault="00F12245" w:rsidP="00F12245">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100</w:t>
            </w:r>
          </w:p>
        </w:tc>
      </w:tr>
      <w:tr w:rsidR="00F12245" w:rsidRPr="00E97383" w14:paraId="48AC293C" w14:textId="77777777" w:rsidTr="00EF3D0F">
        <w:trPr>
          <w:trHeight w:val="283"/>
        </w:trPr>
        <w:tc>
          <w:tcPr>
            <w:tcW w:w="5000" w:type="pct"/>
            <w:gridSpan w:val="8"/>
            <w:vAlign w:val="center"/>
          </w:tcPr>
          <w:p w14:paraId="7E1A0E86" w14:textId="77777777" w:rsidR="00F12245" w:rsidRPr="00E97383" w:rsidRDefault="00F12245" w:rsidP="00F12245">
            <w:pPr>
              <w:pStyle w:val="aff7"/>
              <w:widowControl w:val="0"/>
              <w:adjustRightInd w:val="0"/>
              <w:snapToGrid w:val="0"/>
              <w:ind w:firstLineChars="0" w:firstLine="0"/>
              <w:rPr>
                <w:rFonts w:hAnsi="宋体" w:hint="eastAsia"/>
                <w:sz w:val="18"/>
                <w:szCs w:val="18"/>
              </w:rPr>
            </w:pPr>
            <w:r w:rsidRPr="00E97383">
              <w:rPr>
                <w:rFonts w:ascii="黑体" w:eastAsia="黑体" w:hAnsi="黑体" w:hint="eastAsia"/>
                <w:sz w:val="18"/>
                <w:szCs w:val="18"/>
              </w:rPr>
              <w:t>注：</w:t>
            </w:r>
            <w:r w:rsidRPr="00E97383">
              <w:rPr>
                <w:rFonts w:hAnsi="宋体" w:hint="eastAsia"/>
                <w:sz w:val="18"/>
                <w:szCs w:val="18"/>
              </w:rPr>
              <w:t>壁厚公称尺寸为1.0</w:t>
            </w:r>
            <w:r>
              <w:rPr>
                <w:rFonts w:hAnsi="宋体" w:hint="eastAsia"/>
                <w:sz w:val="18"/>
                <w:szCs w:val="18"/>
              </w:rPr>
              <w:t xml:space="preserve"> </w:t>
            </w:r>
            <w:r w:rsidRPr="00E97383">
              <w:rPr>
                <w:rFonts w:hAnsi="宋体" w:hint="eastAsia"/>
                <w:sz w:val="18"/>
                <w:szCs w:val="18"/>
              </w:rPr>
              <w:t>mm、1.5</w:t>
            </w:r>
            <w:r>
              <w:rPr>
                <w:rFonts w:hAnsi="宋体" w:hint="eastAsia"/>
                <w:sz w:val="18"/>
                <w:szCs w:val="18"/>
              </w:rPr>
              <w:t xml:space="preserve"> </w:t>
            </w:r>
            <w:r w:rsidRPr="00E97383">
              <w:rPr>
                <w:rFonts w:hAnsi="宋体" w:hint="eastAsia"/>
                <w:sz w:val="18"/>
                <w:szCs w:val="18"/>
              </w:rPr>
              <w:t>mm的管状过滤元件由轧制板材卷焊而成。</w:t>
            </w:r>
          </w:p>
        </w:tc>
      </w:tr>
    </w:tbl>
    <w:p w14:paraId="76C52C0D" w14:textId="4AC80459" w:rsidR="005456F3" w:rsidRDefault="0045122F">
      <w:pPr>
        <w:pStyle w:val="ac"/>
        <w:spacing w:before="156" w:after="156"/>
        <w:rPr>
          <w:rFonts w:hAnsi="黑体" w:hint="eastAsia"/>
        </w:rPr>
      </w:pPr>
      <w:r>
        <w:rPr>
          <w:rFonts w:hAnsi="黑体" w:hint="eastAsia"/>
        </w:rPr>
        <w:t xml:space="preserve">                           </w:t>
      </w:r>
      <w:r w:rsidR="00FB0535">
        <w:rPr>
          <w:rFonts w:hAnsi="黑体" w:hint="eastAsia"/>
        </w:rPr>
        <w:t xml:space="preserve">  </w:t>
      </w:r>
      <w:r w:rsidR="00B508F9">
        <w:rPr>
          <w:rFonts w:hAnsi="黑体" w:hint="eastAsia"/>
        </w:rPr>
        <w:t xml:space="preserve">表15  A4型过滤元件的尺寸及其允许偏差        </w:t>
      </w:r>
      <w:r w:rsidR="00B508F9">
        <w:rPr>
          <w:rFonts w:hAnsi="黑体"/>
        </w:rPr>
        <w:t xml:space="preserve">    </w:t>
      </w:r>
      <w:r w:rsidR="00FB0535">
        <w:rPr>
          <w:rFonts w:hAnsi="黑体" w:hint="eastAsia"/>
        </w:rPr>
        <w:t xml:space="preserve">  </w:t>
      </w:r>
      <w:r w:rsidR="00B508F9">
        <w:rPr>
          <w:rFonts w:hAnsi="黑体" w:hint="eastAsia"/>
        </w:rPr>
        <w:t>单位：mm</w:t>
      </w:r>
    </w:p>
    <w:tbl>
      <w:tblPr>
        <w:tblW w:w="5000" w:type="pct"/>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1053"/>
        <w:gridCol w:w="1117"/>
        <w:gridCol w:w="1065"/>
        <w:gridCol w:w="1074"/>
        <w:gridCol w:w="1072"/>
        <w:gridCol w:w="1071"/>
        <w:gridCol w:w="1067"/>
        <w:gridCol w:w="1071"/>
        <w:gridCol w:w="735"/>
      </w:tblGrid>
      <w:tr w:rsidR="00E97383" w:rsidRPr="00E97383" w14:paraId="018E3886" w14:textId="77777777" w:rsidTr="00EF3D0F">
        <w:trPr>
          <w:trHeight w:val="283"/>
        </w:trPr>
        <w:tc>
          <w:tcPr>
            <w:tcW w:w="1164" w:type="pct"/>
            <w:gridSpan w:val="2"/>
            <w:vAlign w:val="center"/>
          </w:tcPr>
          <w:p w14:paraId="0537E989" w14:textId="77777777" w:rsidR="005456F3" w:rsidRPr="00E97383" w:rsidRDefault="00B508F9"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直径</w:t>
            </w:r>
            <w:r w:rsidRPr="00B73937">
              <w:rPr>
                <w:rFonts w:hAnsi="宋体" w:hint="eastAsia"/>
                <w:i/>
                <w:iCs/>
                <w:sz w:val="18"/>
                <w:szCs w:val="18"/>
              </w:rPr>
              <w:t>D</w:t>
            </w:r>
          </w:p>
        </w:tc>
        <w:tc>
          <w:tcPr>
            <w:tcW w:w="1147" w:type="pct"/>
            <w:gridSpan w:val="2"/>
            <w:vAlign w:val="center"/>
          </w:tcPr>
          <w:p w14:paraId="4D06D528" w14:textId="77777777" w:rsidR="005456F3" w:rsidRPr="00E97383" w:rsidRDefault="00B508F9"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长度</w:t>
            </w:r>
            <w:r w:rsidRPr="00B73937">
              <w:rPr>
                <w:rFonts w:hAnsi="宋体" w:hint="eastAsia"/>
                <w:i/>
                <w:iCs/>
                <w:sz w:val="18"/>
                <w:szCs w:val="18"/>
              </w:rPr>
              <w:t>L</w:t>
            </w:r>
          </w:p>
        </w:tc>
        <w:tc>
          <w:tcPr>
            <w:tcW w:w="1149" w:type="pct"/>
            <w:gridSpan w:val="2"/>
            <w:vAlign w:val="center"/>
          </w:tcPr>
          <w:p w14:paraId="1A2C35B4" w14:textId="77777777" w:rsidR="005456F3" w:rsidRPr="00E97383" w:rsidRDefault="00B508F9"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壁厚</w:t>
            </w:r>
            <w:r w:rsidRPr="00B73937">
              <w:rPr>
                <w:rFonts w:hAnsi="宋体"/>
                <w:i/>
                <w:iCs/>
                <w:sz w:val="18"/>
                <w:szCs w:val="18"/>
              </w:rPr>
              <w:t>δ</w:t>
            </w:r>
            <w:r w:rsidRPr="00E97383">
              <w:rPr>
                <w:rFonts w:hAnsi="宋体" w:hint="eastAsia"/>
                <w:sz w:val="18"/>
                <w:szCs w:val="18"/>
                <w:vertAlign w:val="subscript"/>
              </w:rPr>
              <w:t>1</w:t>
            </w:r>
          </w:p>
        </w:tc>
        <w:tc>
          <w:tcPr>
            <w:tcW w:w="1146" w:type="pct"/>
            <w:gridSpan w:val="2"/>
            <w:vAlign w:val="center"/>
          </w:tcPr>
          <w:p w14:paraId="2D14E986" w14:textId="77777777" w:rsidR="005456F3" w:rsidRPr="00E97383" w:rsidRDefault="00B508F9"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法兰直径</w:t>
            </w:r>
            <w:r w:rsidRPr="00B73937">
              <w:rPr>
                <w:rFonts w:hAnsi="宋体" w:hint="eastAsia"/>
                <w:i/>
                <w:iCs/>
                <w:sz w:val="18"/>
                <w:szCs w:val="18"/>
              </w:rPr>
              <w:t>D</w:t>
            </w:r>
            <w:r w:rsidRPr="00E97383">
              <w:rPr>
                <w:rFonts w:hAnsi="宋体" w:hint="eastAsia"/>
                <w:sz w:val="18"/>
                <w:szCs w:val="18"/>
                <w:vertAlign w:val="subscript"/>
              </w:rPr>
              <w:t>0</w:t>
            </w:r>
          </w:p>
        </w:tc>
        <w:tc>
          <w:tcPr>
            <w:tcW w:w="394" w:type="pct"/>
            <w:vMerge w:val="restart"/>
            <w:vAlign w:val="center"/>
          </w:tcPr>
          <w:p w14:paraId="164F76D3" w14:textId="77777777" w:rsidR="005456F3" w:rsidRPr="00E97383" w:rsidRDefault="00B508F9"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法兰厚度</w:t>
            </w:r>
            <w:r w:rsidRPr="00B73937">
              <w:rPr>
                <w:rFonts w:hAnsi="宋体"/>
                <w:i/>
                <w:iCs/>
                <w:sz w:val="18"/>
                <w:szCs w:val="18"/>
              </w:rPr>
              <w:t>δ</w:t>
            </w:r>
            <w:r w:rsidRPr="00E97383">
              <w:rPr>
                <w:rFonts w:hAnsi="宋体" w:hint="eastAsia"/>
                <w:sz w:val="18"/>
                <w:szCs w:val="18"/>
                <w:vertAlign w:val="subscript"/>
              </w:rPr>
              <w:t>2</w:t>
            </w:r>
          </w:p>
        </w:tc>
      </w:tr>
      <w:tr w:rsidR="00E97383" w:rsidRPr="00E97383" w14:paraId="1358262F" w14:textId="77777777" w:rsidTr="00EF3D0F">
        <w:trPr>
          <w:trHeight w:val="283"/>
        </w:trPr>
        <w:tc>
          <w:tcPr>
            <w:tcW w:w="565" w:type="pct"/>
            <w:vAlign w:val="center"/>
          </w:tcPr>
          <w:p w14:paraId="481B252D" w14:textId="77777777" w:rsidR="005456F3" w:rsidRPr="00E97383" w:rsidRDefault="00B508F9"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公称尺寸</w:t>
            </w:r>
          </w:p>
        </w:tc>
        <w:tc>
          <w:tcPr>
            <w:tcW w:w="599" w:type="pct"/>
            <w:vAlign w:val="center"/>
          </w:tcPr>
          <w:p w14:paraId="546E078A" w14:textId="77777777" w:rsidR="005456F3" w:rsidRPr="00E97383" w:rsidRDefault="00B508F9"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允许偏差</w:t>
            </w:r>
          </w:p>
        </w:tc>
        <w:tc>
          <w:tcPr>
            <w:tcW w:w="571" w:type="pct"/>
            <w:vAlign w:val="center"/>
          </w:tcPr>
          <w:p w14:paraId="1C24166C" w14:textId="77777777" w:rsidR="005456F3" w:rsidRPr="00E97383" w:rsidRDefault="00B508F9"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公称尺寸</w:t>
            </w:r>
          </w:p>
        </w:tc>
        <w:tc>
          <w:tcPr>
            <w:tcW w:w="576" w:type="pct"/>
            <w:vAlign w:val="center"/>
          </w:tcPr>
          <w:p w14:paraId="2F7CE62E" w14:textId="77777777" w:rsidR="005456F3" w:rsidRPr="00E97383" w:rsidRDefault="00B508F9"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允许偏差</w:t>
            </w:r>
          </w:p>
        </w:tc>
        <w:tc>
          <w:tcPr>
            <w:tcW w:w="575" w:type="pct"/>
            <w:vAlign w:val="center"/>
          </w:tcPr>
          <w:p w14:paraId="65974E59" w14:textId="77777777" w:rsidR="005456F3" w:rsidRPr="00E97383" w:rsidRDefault="00B508F9"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公称尺寸</w:t>
            </w:r>
          </w:p>
        </w:tc>
        <w:tc>
          <w:tcPr>
            <w:tcW w:w="574" w:type="pct"/>
            <w:vAlign w:val="center"/>
          </w:tcPr>
          <w:p w14:paraId="78A58BCA" w14:textId="77777777" w:rsidR="005456F3" w:rsidRPr="00E97383" w:rsidRDefault="00B508F9"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允许偏差</w:t>
            </w:r>
          </w:p>
        </w:tc>
        <w:tc>
          <w:tcPr>
            <w:tcW w:w="572" w:type="pct"/>
            <w:vAlign w:val="center"/>
          </w:tcPr>
          <w:p w14:paraId="01F0ADF6" w14:textId="77777777" w:rsidR="005456F3" w:rsidRPr="00E97383" w:rsidRDefault="00B508F9"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公称尺寸</w:t>
            </w:r>
          </w:p>
        </w:tc>
        <w:tc>
          <w:tcPr>
            <w:tcW w:w="574" w:type="pct"/>
            <w:vAlign w:val="center"/>
          </w:tcPr>
          <w:p w14:paraId="094E674D" w14:textId="77777777" w:rsidR="005456F3" w:rsidRPr="00E97383" w:rsidRDefault="00B508F9"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允许偏差</w:t>
            </w:r>
          </w:p>
        </w:tc>
        <w:tc>
          <w:tcPr>
            <w:tcW w:w="394" w:type="pct"/>
            <w:vMerge/>
            <w:vAlign w:val="center"/>
          </w:tcPr>
          <w:p w14:paraId="1FDD998B" w14:textId="77777777" w:rsidR="005456F3" w:rsidRPr="00E97383" w:rsidRDefault="005456F3" w:rsidP="00EF3D0F">
            <w:pPr>
              <w:pStyle w:val="aff7"/>
              <w:widowControl w:val="0"/>
              <w:adjustRightInd w:val="0"/>
              <w:snapToGrid w:val="0"/>
              <w:ind w:firstLineChars="0" w:firstLine="0"/>
              <w:jc w:val="center"/>
              <w:rPr>
                <w:rFonts w:hAnsi="宋体" w:hint="eastAsia"/>
                <w:sz w:val="18"/>
                <w:szCs w:val="18"/>
              </w:rPr>
            </w:pPr>
          </w:p>
        </w:tc>
      </w:tr>
      <w:tr w:rsidR="00E97383" w:rsidRPr="00E97383" w14:paraId="7BEF4AE3" w14:textId="77777777" w:rsidTr="00EF3D0F">
        <w:trPr>
          <w:trHeight w:val="283"/>
        </w:trPr>
        <w:tc>
          <w:tcPr>
            <w:tcW w:w="565" w:type="pct"/>
            <w:vAlign w:val="center"/>
          </w:tcPr>
          <w:p w14:paraId="37BD8240" w14:textId="77777777" w:rsidR="005456F3" w:rsidRPr="00E97383" w:rsidRDefault="00B508F9"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20</w:t>
            </w:r>
          </w:p>
        </w:tc>
        <w:tc>
          <w:tcPr>
            <w:tcW w:w="599" w:type="pct"/>
            <w:vAlign w:val="center"/>
          </w:tcPr>
          <w:p w14:paraId="7C3A90AC" w14:textId="2951EADA" w:rsidR="005456F3" w:rsidRPr="00E97383" w:rsidRDefault="001C5456"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±1.0</w:t>
            </w:r>
          </w:p>
        </w:tc>
        <w:tc>
          <w:tcPr>
            <w:tcW w:w="571" w:type="pct"/>
            <w:vAlign w:val="center"/>
          </w:tcPr>
          <w:p w14:paraId="6DCD20A6" w14:textId="77777777" w:rsidR="005456F3" w:rsidRPr="00E97383" w:rsidRDefault="00B508F9"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200</w:t>
            </w:r>
          </w:p>
        </w:tc>
        <w:tc>
          <w:tcPr>
            <w:tcW w:w="576" w:type="pct"/>
            <w:vAlign w:val="center"/>
          </w:tcPr>
          <w:p w14:paraId="716A7E68" w14:textId="2A2FFB26" w:rsidR="005456F3" w:rsidRPr="00E97383" w:rsidRDefault="00B508F9"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±1</w:t>
            </w:r>
            <w:r w:rsidR="009E738A">
              <w:rPr>
                <w:rFonts w:hAnsi="宋体" w:hint="eastAsia"/>
                <w:sz w:val="18"/>
                <w:szCs w:val="18"/>
              </w:rPr>
              <w:t>.0</w:t>
            </w:r>
          </w:p>
        </w:tc>
        <w:tc>
          <w:tcPr>
            <w:tcW w:w="575" w:type="pct"/>
            <w:vAlign w:val="center"/>
          </w:tcPr>
          <w:p w14:paraId="1D805099" w14:textId="19359F96" w:rsidR="005456F3" w:rsidRPr="00E97383" w:rsidRDefault="00B508F9"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2.</w:t>
            </w:r>
            <w:r w:rsidR="001C5456" w:rsidRPr="00E97383">
              <w:rPr>
                <w:rFonts w:hAnsi="宋体" w:hint="eastAsia"/>
                <w:sz w:val="18"/>
                <w:szCs w:val="18"/>
              </w:rPr>
              <w:t>5</w:t>
            </w:r>
          </w:p>
        </w:tc>
        <w:tc>
          <w:tcPr>
            <w:tcW w:w="574" w:type="pct"/>
            <w:vAlign w:val="center"/>
          </w:tcPr>
          <w:p w14:paraId="5EA0B7F3" w14:textId="32A2A614" w:rsidR="005456F3" w:rsidRPr="00E97383" w:rsidRDefault="00B508F9"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±0.</w:t>
            </w:r>
            <w:r w:rsidR="001C5456" w:rsidRPr="00E97383">
              <w:rPr>
                <w:rFonts w:hAnsi="宋体" w:hint="eastAsia"/>
                <w:sz w:val="18"/>
                <w:szCs w:val="18"/>
              </w:rPr>
              <w:t>5</w:t>
            </w:r>
          </w:p>
        </w:tc>
        <w:tc>
          <w:tcPr>
            <w:tcW w:w="572" w:type="pct"/>
            <w:vAlign w:val="center"/>
          </w:tcPr>
          <w:p w14:paraId="56BDD239" w14:textId="77777777" w:rsidR="005456F3" w:rsidRPr="00E97383" w:rsidRDefault="00B508F9"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30</w:t>
            </w:r>
          </w:p>
        </w:tc>
        <w:tc>
          <w:tcPr>
            <w:tcW w:w="574" w:type="pct"/>
            <w:vAlign w:val="center"/>
          </w:tcPr>
          <w:p w14:paraId="4B36B298" w14:textId="77777777" w:rsidR="005456F3" w:rsidRPr="00E97383" w:rsidRDefault="00B508F9"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±0.2</w:t>
            </w:r>
          </w:p>
        </w:tc>
        <w:tc>
          <w:tcPr>
            <w:tcW w:w="394" w:type="pct"/>
            <w:vAlign w:val="center"/>
          </w:tcPr>
          <w:p w14:paraId="0C6E3B8D" w14:textId="024E2363" w:rsidR="005456F3" w:rsidRPr="00E97383" w:rsidRDefault="00B508F9"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3</w:t>
            </w:r>
            <w:r w:rsidR="00846C61">
              <w:rPr>
                <w:rFonts w:ascii="Times New Roman"/>
                <w:sz w:val="18"/>
                <w:szCs w:val="18"/>
              </w:rPr>
              <w:t>~</w:t>
            </w:r>
            <w:r w:rsidRPr="00E97383">
              <w:rPr>
                <w:rFonts w:hAnsi="宋体" w:hint="eastAsia"/>
                <w:sz w:val="18"/>
                <w:szCs w:val="18"/>
              </w:rPr>
              <w:t>4</w:t>
            </w:r>
          </w:p>
        </w:tc>
      </w:tr>
      <w:tr w:rsidR="00E97383" w:rsidRPr="00E97383" w14:paraId="5D9874A4" w14:textId="77777777" w:rsidTr="00EF3D0F">
        <w:trPr>
          <w:trHeight w:val="283"/>
        </w:trPr>
        <w:tc>
          <w:tcPr>
            <w:tcW w:w="565" w:type="pct"/>
            <w:vAlign w:val="center"/>
          </w:tcPr>
          <w:p w14:paraId="2618EF49" w14:textId="77777777" w:rsidR="001C5456" w:rsidRPr="00E97383" w:rsidRDefault="001C5456"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30</w:t>
            </w:r>
          </w:p>
        </w:tc>
        <w:tc>
          <w:tcPr>
            <w:tcW w:w="599" w:type="pct"/>
            <w:vAlign w:val="center"/>
          </w:tcPr>
          <w:p w14:paraId="25A09112" w14:textId="77777777" w:rsidR="001C5456" w:rsidRPr="00E97383" w:rsidRDefault="001C5456"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±1.0</w:t>
            </w:r>
          </w:p>
        </w:tc>
        <w:tc>
          <w:tcPr>
            <w:tcW w:w="571" w:type="pct"/>
            <w:vAlign w:val="center"/>
          </w:tcPr>
          <w:p w14:paraId="1BEA394E" w14:textId="7EDE6635" w:rsidR="001C5456" w:rsidRPr="00E97383" w:rsidRDefault="001C5456"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200</w:t>
            </w:r>
            <w:bookmarkStart w:id="12" w:name="OLE_LINK9"/>
            <w:r w:rsidR="005113F6">
              <w:rPr>
                <w:rFonts w:ascii="Times New Roman"/>
                <w:sz w:val="18"/>
                <w:szCs w:val="18"/>
              </w:rPr>
              <w:t>~</w:t>
            </w:r>
            <w:bookmarkEnd w:id="12"/>
            <w:r w:rsidRPr="00E97383">
              <w:rPr>
                <w:rFonts w:hAnsi="宋体" w:hint="eastAsia"/>
                <w:sz w:val="18"/>
                <w:szCs w:val="18"/>
              </w:rPr>
              <w:t>300</w:t>
            </w:r>
          </w:p>
        </w:tc>
        <w:tc>
          <w:tcPr>
            <w:tcW w:w="576" w:type="pct"/>
            <w:vAlign w:val="center"/>
          </w:tcPr>
          <w:p w14:paraId="03A5300B" w14:textId="6BBDEF47" w:rsidR="001C5456" w:rsidRPr="00E97383" w:rsidRDefault="009E738A"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±1</w:t>
            </w:r>
            <w:r>
              <w:rPr>
                <w:rFonts w:hAnsi="宋体" w:hint="eastAsia"/>
                <w:sz w:val="18"/>
                <w:szCs w:val="18"/>
              </w:rPr>
              <w:t>.0</w:t>
            </w:r>
          </w:p>
        </w:tc>
        <w:tc>
          <w:tcPr>
            <w:tcW w:w="575" w:type="pct"/>
            <w:vAlign w:val="center"/>
          </w:tcPr>
          <w:p w14:paraId="7330CD24" w14:textId="7A58C384" w:rsidR="001C5456" w:rsidRPr="00E97383" w:rsidRDefault="001C5456"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2.5</w:t>
            </w:r>
          </w:p>
        </w:tc>
        <w:tc>
          <w:tcPr>
            <w:tcW w:w="574" w:type="pct"/>
            <w:vAlign w:val="center"/>
          </w:tcPr>
          <w:p w14:paraId="323AD24B" w14:textId="3A518F6C" w:rsidR="001C5456" w:rsidRPr="00E97383" w:rsidRDefault="001C5456"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±0.5</w:t>
            </w:r>
          </w:p>
        </w:tc>
        <w:tc>
          <w:tcPr>
            <w:tcW w:w="572" w:type="pct"/>
            <w:vAlign w:val="center"/>
          </w:tcPr>
          <w:p w14:paraId="15A25699" w14:textId="77777777" w:rsidR="001C5456" w:rsidRPr="00E97383" w:rsidRDefault="001C5456"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40</w:t>
            </w:r>
          </w:p>
        </w:tc>
        <w:tc>
          <w:tcPr>
            <w:tcW w:w="574" w:type="pct"/>
            <w:vAlign w:val="center"/>
          </w:tcPr>
          <w:p w14:paraId="0FE0ECC6" w14:textId="77777777" w:rsidR="001C5456" w:rsidRPr="00E97383" w:rsidRDefault="001C5456"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±0.2</w:t>
            </w:r>
          </w:p>
        </w:tc>
        <w:tc>
          <w:tcPr>
            <w:tcW w:w="394" w:type="pct"/>
            <w:vAlign w:val="center"/>
          </w:tcPr>
          <w:p w14:paraId="42E81C74" w14:textId="23BC8239" w:rsidR="001C5456" w:rsidRPr="00E97383" w:rsidRDefault="001C5456" w:rsidP="00EF3D0F">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3</w:t>
            </w:r>
            <w:r w:rsidR="00846C61">
              <w:rPr>
                <w:rFonts w:ascii="Times New Roman"/>
                <w:sz w:val="18"/>
                <w:szCs w:val="18"/>
              </w:rPr>
              <w:t>~</w:t>
            </w:r>
            <w:r w:rsidRPr="00E97383">
              <w:rPr>
                <w:rFonts w:hAnsi="宋体" w:hint="eastAsia"/>
                <w:sz w:val="18"/>
                <w:szCs w:val="18"/>
              </w:rPr>
              <w:t>4</w:t>
            </w:r>
          </w:p>
        </w:tc>
      </w:tr>
      <w:tr w:rsidR="009E738A" w:rsidRPr="00E97383" w14:paraId="486B3C79" w14:textId="77777777" w:rsidTr="00EF3D0F">
        <w:trPr>
          <w:trHeight w:val="283"/>
        </w:trPr>
        <w:tc>
          <w:tcPr>
            <w:tcW w:w="565" w:type="pct"/>
            <w:vAlign w:val="center"/>
          </w:tcPr>
          <w:p w14:paraId="72122245" w14:textId="1F47DD4D" w:rsidR="009E738A" w:rsidRPr="00E97383" w:rsidRDefault="009E738A" w:rsidP="009E738A">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40</w:t>
            </w:r>
          </w:p>
        </w:tc>
        <w:tc>
          <w:tcPr>
            <w:tcW w:w="599" w:type="pct"/>
            <w:vAlign w:val="center"/>
          </w:tcPr>
          <w:p w14:paraId="3CB9A222" w14:textId="64645C1A" w:rsidR="009E738A" w:rsidRPr="00E97383" w:rsidRDefault="009E738A" w:rsidP="009E738A">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±1.0</w:t>
            </w:r>
          </w:p>
        </w:tc>
        <w:tc>
          <w:tcPr>
            <w:tcW w:w="571" w:type="pct"/>
            <w:vAlign w:val="center"/>
          </w:tcPr>
          <w:p w14:paraId="388DCFF0" w14:textId="0B98C6AF" w:rsidR="009E738A" w:rsidRPr="00E97383" w:rsidRDefault="009E738A" w:rsidP="009E738A">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200</w:t>
            </w:r>
            <w:r>
              <w:rPr>
                <w:rFonts w:ascii="Times New Roman"/>
                <w:sz w:val="18"/>
                <w:szCs w:val="18"/>
              </w:rPr>
              <w:t>~</w:t>
            </w:r>
            <w:r w:rsidRPr="00E97383">
              <w:rPr>
                <w:rFonts w:hAnsi="宋体" w:hint="eastAsia"/>
                <w:sz w:val="18"/>
                <w:szCs w:val="18"/>
              </w:rPr>
              <w:t>400</w:t>
            </w:r>
          </w:p>
        </w:tc>
        <w:tc>
          <w:tcPr>
            <w:tcW w:w="576" w:type="pct"/>
            <w:vAlign w:val="center"/>
          </w:tcPr>
          <w:p w14:paraId="336EFF02" w14:textId="3E8E9FCC" w:rsidR="009E738A" w:rsidRPr="00E97383" w:rsidRDefault="009E738A" w:rsidP="009E738A">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±1</w:t>
            </w:r>
            <w:r>
              <w:rPr>
                <w:rFonts w:hAnsi="宋体" w:hint="eastAsia"/>
                <w:sz w:val="18"/>
                <w:szCs w:val="18"/>
              </w:rPr>
              <w:t>.0</w:t>
            </w:r>
          </w:p>
        </w:tc>
        <w:tc>
          <w:tcPr>
            <w:tcW w:w="575" w:type="pct"/>
            <w:vAlign w:val="center"/>
          </w:tcPr>
          <w:p w14:paraId="4439BAE1" w14:textId="66F5BF2B" w:rsidR="009E738A" w:rsidRPr="00E97383" w:rsidRDefault="009E738A" w:rsidP="009E738A">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2.5</w:t>
            </w:r>
          </w:p>
        </w:tc>
        <w:tc>
          <w:tcPr>
            <w:tcW w:w="574" w:type="pct"/>
            <w:vAlign w:val="center"/>
          </w:tcPr>
          <w:p w14:paraId="75C32AB1" w14:textId="08B2C86F" w:rsidR="009E738A" w:rsidRPr="00E97383" w:rsidRDefault="009E738A" w:rsidP="009E738A">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±0.5</w:t>
            </w:r>
          </w:p>
        </w:tc>
        <w:tc>
          <w:tcPr>
            <w:tcW w:w="572" w:type="pct"/>
            <w:vAlign w:val="center"/>
          </w:tcPr>
          <w:p w14:paraId="5B49CA26" w14:textId="7A493F38" w:rsidR="009E738A" w:rsidRPr="00E97383" w:rsidRDefault="009E738A" w:rsidP="009E738A">
            <w:pPr>
              <w:pStyle w:val="aff7"/>
              <w:widowControl w:val="0"/>
              <w:adjustRightInd w:val="0"/>
              <w:snapToGrid w:val="0"/>
              <w:ind w:firstLine="360"/>
              <w:rPr>
                <w:rFonts w:hAnsi="宋体" w:hint="eastAsia"/>
                <w:sz w:val="18"/>
                <w:szCs w:val="18"/>
              </w:rPr>
            </w:pPr>
            <w:r w:rsidRPr="00E97383">
              <w:rPr>
                <w:rFonts w:hAnsi="宋体" w:hint="eastAsia"/>
                <w:sz w:val="18"/>
                <w:szCs w:val="18"/>
              </w:rPr>
              <w:t>52</w:t>
            </w:r>
          </w:p>
        </w:tc>
        <w:tc>
          <w:tcPr>
            <w:tcW w:w="574" w:type="pct"/>
            <w:vAlign w:val="center"/>
          </w:tcPr>
          <w:p w14:paraId="38DD0BC4" w14:textId="3D8494EF" w:rsidR="009E738A" w:rsidRPr="00E97383" w:rsidRDefault="009E738A" w:rsidP="009E738A">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±0.3</w:t>
            </w:r>
          </w:p>
        </w:tc>
        <w:tc>
          <w:tcPr>
            <w:tcW w:w="394" w:type="pct"/>
            <w:vAlign w:val="center"/>
          </w:tcPr>
          <w:p w14:paraId="131930A1" w14:textId="5456BD9D" w:rsidR="009E738A" w:rsidRPr="00E97383" w:rsidRDefault="009E738A" w:rsidP="009E738A">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3</w:t>
            </w:r>
            <w:r>
              <w:rPr>
                <w:rFonts w:ascii="Times New Roman"/>
                <w:sz w:val="18"/>
                <w:szCs w:val="18"/>
              </w:rPr>
              <w:t>~</w:t>
            </w:r>
            <w:r w:rsidRPr="00E97383">
              <w:rPr>
                <w:rFonts w:hAnsi="宋体" w:hint="eastAsia"/>
                <w:sz w:val="18"/>
                <w:szCs w:val="18"/>
              </w:rPr>
              <w:t>5</w:t>
            </w:r>
          </w:p>
        </w:tc>
      </w:tr>
      <w:tr w:rsidR="009E738A" w:rsidRPr="00E97383" w14:paraId="0F4D6D4B" w14:textId="77777777" w:rsidTr="00EF3D0F">
        <w:trPr>
          <w:trHeight w:val="283"/>
        </w:trPr>
        <w:tc>
          <w:tcPr>
            <w:tcW w:w="565" w:type="pct"/>
            <w:vAlign w:val="center"/>
          </w:tcPr>
          <w:p w14:paraId="6FBF86B6" w14:textId="77777777" w:rsidR="009E738A" w:rsidRPr="00E97383" w:rsidRDefault="009E738A" w:rsidP="009E738A">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50</w:t>
            </w:r>
          </w:p>
        </w:tc>
        <w:tc>
          <w:tcPr>
            <w:tcW w:w="599" w:type="pct"/>
            <w:vAlign w:val="center"/>
          </w:tcPr>
          <w:p w14:paraId="219FEA35" w14:textId="77777777" w:rsidR="009E738A" w:rsidRPr="00E97383" w:rsidRDefault="009E738A" w:rsidP="009E738A">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±1.5</w:t>
            </w:r>
          </w:p>
        </w:tc>
        <w:tc>
          <w:tcPr>
            <w:tcW w:w="571" w:type="pct"/>
            <w:vAlign w:val="center"/>
          </w:tcPr>
          <w:p w14:paraId="0EE8B0EC" w14:textId="5CB38837" w:rsidR="009E738A" w:rsidRPr="00E97383" w:rsidRDefault="009E738A" w:rsidP="009E738A">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300</w:t>
            </w:r>
            <w:r>
              <w:rPr>
                <w:rFonts w:ascii="Times New Roman"/>
                <w:sz w:val="18"/>
                <w:szCs w:val="18"/>
              </w:rPr>
              <w:t>~</w:t>
            </w:r>
            <w:r w:rsidRPr="00E97383">
              <w:rPr>
                <w:rFonts w:hAnsi="宋体" w:hint="eastAsia"/>
                <w:sz w:val="18"/>
                <w:szCs w:val="18"/>
              </w:rPr>
              <w:t>500</w:t>
            </w:r>
          </w:p>
        </w:tc>
        <w:tc>
          <w:tcPr>
            <w:tcW w:w="576" w:type="pct"/>
            <w:vAlign w:val="center"/>
          </w:tcPr>
          <w:p w14:paraId="0FD81405" w14:textId="75765A9C" w:rsidR="009E738A" w:rsidRPr="00E97383" w:rsidRDefault="009E738A" w:rsidP="009E738A">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±1</w:t>
            </w:r>
            <w:r>
              <w:rPr>
                <w:rFonts w:hAnsi="宋体" w:hint="eastAsia"/>
                <w:sz w:val="18"/>
                <w:szCs w:val="18"/>
              </w:rPr>
              <w:t>.0</w:t>
            </w:r>
          </w:p>
        </w:tc>
        <w:tc>
          <w:tcPr>
            <w:tcW w:w="575" w:type="pct"/>
            <w:vAlign w:val="center"/>
          </w:tcPr>
          <w:p w14:paraId="6F84C5D3" w14:textId="03510FDC" w:rsidR="009E738A" w:rsidRPr="00E97383" w:rsidRDefault="009E738A" w:rsidP="009E738A">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2.5</w:t>
            </w:r>
          </w:p>
        </w:tc>
        <w:tc>
          <w:tcPr>
            <w:tcW w:w="574" w:type="pct"/>
            <w:vAlign w:val="center"/>
          </w:tcPr>
          <w:p w14:paraId="53A630D4" w14:textId="47D97D61" w:rsidR="009E738A" w:rsidRPr="00E97383" w:rsidRDefault="009E738A" w:rsidP="009E738A">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±0.5</w:t>
            </w:r>
          </w:p>
        </w:tc>
        <w:tc>
          <w:tcPr>
            <w:tcW w:w="572" w:type="pct"/>
            <w:vAlign w:val="center"/>
          </w:tcPr>
          <w:p w14:paraId="29AC148D" w14:textId="77777777" w:rsidR="009E738A" w:rsidRPr="00E97383" w:rsidRDefault="009E738A" w:rsidP="009E738A">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62</w:t>
            </w:r>
          </w:p>
        </w:tc>
        <w:tc>
          <w:tcPr>
            <w:tcW w:w="574" w:type="pct"/>
            <w:vAlign w:val="center"/>
          </w:tcPr>
          <w:p w14:paraId="499D2F67" w14:textId="77777777" w:rsidR="009E738A" w:rsidRPr="00E97383" w:rsidRDefault="009E738A" w:rsidP="009E738A">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±0.3</w:t>
            </w:r>
          </w:p>
        </w:tc>
        <w:tc>
          <w:tcPr>
            <w:tcW w:w="394" w:type="pct"/>
            <w:vAlign w:val="center"/>
          </w:tcPr>
          <w:p w14:paraId="2E305584" w14:textId="22165A46" w:rsidR="009E738A" w:rsidRPr="00E97383" w:rsidRDefault="009E738A" w:rsidP="009E738A">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4</w:t>
            </w:r>
            <w:r>
              <w:rPr>
                <w:rFonts w:ascii="Times New Roman"/>
                <w:sz w:val="18"/>
                <w:szCs w:val="18"/>
              </w:rPr>
              <w:t>~</w:t>
            </w:r>
            <w:r w:rsidRPr="00E97383">
              <w:rPr>
                <w:rFonts w:hAnsi="宋体" w:hint="eastAsia"/>
                <w:sz w:val="18"/>
                <w:szCs w:val="18"/>
              </w:rPr>
              <w:t>6</w:t>
            </w:r>
          </w:p>
        </w:tc>
      </w:tr>
      <w:tr w:rsidR="009E738A" w:rsidRPr="00E97383" w14:paraId="42B75665" w14:textId="77777777" w:rsidTr="00EF3D0F">
        <w:trPr>
          <w:trHeight w:val="283"/>
        </w:trPr>
        <w:tc>
          <w:tcPr>
            <w:tcW w:w="565" w:type="pct"/>
            <w:vMerge w:val="restart"/>
            <w:vAlign w:val="center"/>
          </w:tcPr>
          <w:p w14:paraId="02631066" w14:textId="6556A018" w:rsidR="009E738A" w:rsidRPr="00E97383" w:rsidRDefault="009E738A" w:rsidP="009E738A">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60</w:t>
            </w:r>
          </w:p>
        </w:tc>
        <w:tc>
          <w:tcPr>
            <w:tcW w:w="599" w:type="pct"/>
            <w:vMerge w:val="restart"/>
            <w:vAlign w:val="center"/>
          </w:tcPr>
          <w:p w14:paraId="2D78BE12" w14:textId="77777777" w:rsidR="009E738A" w:rsidRPr="00E97383" w:rsidRDefault="009E738A" w:rsidP="009E738A">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±1.5</w:t>
            </w:r>
          </w:p>
        </w:tc>
        <w:tc>
          <w:tcPr>
            <w:tcW w:w="571" w:type="pct"/>
            <w:vAlign w:val="center"/>
          </w:tcPr>
          <w:p w14:paraId="0C20880B" w14:textId="61411A14" w:rsidR="009E738A" w:rsidRPr="00E97383" w:rsidRDefault="009E738A" w:rsidP="009E738A">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300</w:t>
            </w:r>
            <w:r>
              <w:rPr>
                <w:rFonts w:ascii="Times New Roman"/>
                <w:sz w:val="18"/>
                <w:szCs w:val="18"/>
              </w:rPr>
              <w:t>~</w:t>
            </w:r>
            <w:r w:rsidRPr="00E97383">
              <w:rPr>
                <w:rFonts w:hAnsi="宋体" w:hint="eastAsia"/>
                <w:sz w:val="18"/>
                <w:szCs w:val="18"/>
              </w:rPr>
              <w:t>500</w:t>
            </w:r>
          </w:p>
        </w:tc>
        <w:tc>
          <w:tcPr>
            <w:tcW w:w="576" w:type="pct"/>
            <w:vAlign w:val="center"/>
          </w:tcPr>
          <w:p w14:paraId="570FCDC2" w14:textId="5BFF3A48" w:rsidR="009E738A" w:rsidRPr="00E97383" w:rsidRDefault="009E738A" w:rsidP="009E738A">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±1</w:t>
            </w:r>
            <w:r>
              <w:rPr>
                <w:rFonts w:hAnsi="宋体" w:hint="eastAsia"/>
                <w:sz w:val="18"/>
                <w:szCs w:val="18"/>
              </w:rPr>
              <w:t>.0</w:t>
            </w:r>
          </w:p>
        </w:tc>
        <w:tc>
          <w:tcPr>
            <w:tcW w:w="575" w:type="pct"/>
            <w:vAlign w:val="center"/>
          </w:tcPr>
          <w:p w14:paraId="14557B6C" w14:textId="77777777" w:rsidR="009E738A" w:rsidRPr="00E97383" w:rsidRDefault="009E738A" w:rsidP="009E738A">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2.5</w:t>
            </w:r>
          </w:p>
        </w:tc>
        <w:tc>
          <w:tcPr>
            <w:tcW w:w="574" w:type="pct"/>
            <w:vAlign w:val="center"/>
          </w:tcPr>
          <w:p w14:paraId="2E6C9FF3" w14:textId="5BD2DF14" w:rsidR="009E738A" w:rsidRPr="00E97383" w:rsidRDefault="009E738A" w:rsidP="009E738A">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±0.5</w:t>
            </w:r>
          </w:p>
        </w:tc>
        <w:tc>
          <w:tcPr>
            <w:tcW w:w="572" w:type="pct"/>
            <w:vMerge w:val="restart"/>
            <w:vAlign w:val="center"/>
          </w:tcPr>
          <w:p w14:paraId="1840EC38" w14:textId="77777777" w:rsidR="009E738A" w:rsidRPr="00E97383" w:rsidRDefault="009E738A" w:rsidP="009E738A">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72</w:t>
            </w:r>
          </w:p>
        </w:tc>
        <w:tc>
          <w:tcPr>
            <w:tcW w:w="574" w:type="pct"/>
            <w:vMerge w:val="restart"/>
            <w:vAlign w:val="center"/>
          </w:tcPr>
          <w:p w14:paraId="0DB2EA00" w14:textId="77777777" w:rsidR="009E738A" w:rsidRPr="00E97383" w:rsidRDefault="009E738A" w:rsidP="009E738A">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±0.3</w:t>
            </w:r>
          </w:p>
        </w:tc>
        <w:tc>
          <w:tcPr>
            <w:tcW w:w="394" w:type="pct"/>
            <w:vMerge w:val="restart"/>
            <w:vAlign w:val="center"/>
          </w:tcPr>
          <w:p w14:paraId="23C7CAAF" w14:textId="5232BC7B" w:rsidR="009E738A" w:rsidRPr="00E97383" w:rsidRDefault="009E738A" w:rsidP="009E738A">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4</w:t>
            </w:r>
            <w:r>
              <w:rPr>
                <w:rFonts w:ascii="Times New Roman"/>
                <w:sz w:val="18"/>
                <w:szCs w:val="18"/>
              </w:rPr>
              <w:t>~</w:t>
            </w:r>
            <w:r w:rsidRPr="00E97383">
              <w:rPr>
                <w:rFonts w:hAnsi="宋体" w:hint="eastAsia"/>
                <w:sz w:val="18"/>
                <w:szCs w:val="18"/>
              </w:rPr>
              <w:t>6</w:t>
            </w:r>
          </w:p>
        </w:tc>
      </w:tr>
      <w:tr w:rsidR="009E738A" w:rsidRPr="00E97383" w14:paraId="60E9CF54" w14:textId="77777777" w:rsidTr="00EF3D0F">
        <w:trPr>
          <w:trHeight w:val="283"/>
        </w:trPr>
        <w:tc>
          <w:tcPr>
            <w:tcW w:w="565" w:type="pct"/>
            <w:vMerge/>
            <w:vAlign w:val="center"/>
          </w:tcPr>
          <w:p w14:paraId="0E7A2AB9" w14:textId="78EF8F24" w:rsidR="009E738A" w:rsidRPr="00E97383" w:rsidRDefault="009E738A" w:rsidP="009E738A">
            <w:pPr>
              <w:pStyle w:val="aff7"/>
              <w:widowControl w:val="0"/>
              <w:adjustRightInd w:val="0"/>
              <w:snapToGrid w:val="0"/>
              <w:ind w:firstLineChars="0" w:firstLine="0"/>
              <w:jc w:val="center"/>
              <w:rPr>
                <w:rFonts w:hAnsi="宋体" w:hint="eastAsia"/>
                <w:sz w:val="18"/>
                <w:szCs w:val="18"/>
              </w:rPr>
            </w:pPr>
          </w:p>
        </w:tc>
        <w:tc>
          <w:tcPr>
            <w:tcW w:w="599" w:type="pct"/>
            <w:vMerge/>
            <w:vAlign w:val="center"/>
          </w:tcPr>
          <w:p w14:paraId="7FC5C05D" w14:textId="6BCBE479" w:rsidR="009E738A" w:rsidRPr="00E97383" w:rsidRDefault="009E738A" w:rsidP="009E738A">
            <w:pPr>
              <w:pStyle w:val="aff7"/>
              <w:widowControl w:val="0"/>
              <w:adjustRightInd w:val="0"/>
              <w:snapToGrid w:val="0"/>
              <w:ind w:firstLineChars="0" w:firstLine="0"/>
              <w:jc w:val="center"/>
              <w:rPr>
                <w:rFonts w:hAnsi="宋体" w:hint="eastAsia"/>
                <w:sz w:val="18"/>
                <w:szCs w:val="18"/>
              </w:rPr>
            </w:pPr>
          </w:p>
        </w:tc>
        <w:tc>
          <w:tcPr>
            <w:tcW w:w="571" w:type="pct"/>
            <w:vAlign w:val="center"/>
          </w:tcPr>
          <w:p w14:paraId="6071A2B9" w14:textId="1E18884F" w:rsidR="009E738A" w:rsidRPr="00E97383" w:rsidRDefault="009E738A" w:rsidP="009E738A">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500</w:t>
            </w:r>
            <w:r>
              <w:rPr>
                <w:rFonts w:ascii="Times New Roman"/>
                <w:sz w:val="18"/>
                <w:szCs w:val="18"/>
              </w:rPr>
              <w:t>~</w:t>
            </w:r>
            <w:r w:rsidRPr="00E97383">
              <w:rPr>
                <w:rFonts w:hAnsi="宋体" w:hint="eastAsia"/>
                <w:sz w:val="18"/>
                <w:szCs w:val="18"/>
              </w:rPr>
              <w:t>750</w:t>
            </w:r>
          </w:p>
        </w:tc>
        <w:tc>
          <w:tcPr>
            <w:tcW w:w="576" w:type="pct"/>
            <w:vAlign w:val="center"/>
          </w:tcPr>
          <w:p w14:paraId="027C85A0" w14:textId="65541C3F" w:rsidR="009E738A" w:rsidRPr="00E97383" w:rsidRDefault="009E738A" w:rsidP="009E738A">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±1</w:t>
            </w:r>
            <w:r>
              <w:rPr>
                <w:rFonts w:hAnsi="宋体" w:hint="eastAsia"/>
                <w:sz w:val="18"/>
                <w:szCs w:val="18"/>
              </w:rPr>
              <w:t>.0</w:t>
            </w:r>
          </w:p>
        </w:tc>
        <w:tc>
          <w:tcPr>
            <w:tcW w:w="575" w:type="pct"/>
            <w:vAlign w:val="center"/>
          </w:tcPr>
          <w:p w14:paraId="7E1F0C9C" w14:textId="2236827F" w:rsidR="009E738A" w:rsidRPr="00E97383" w:rsidRDefault="009E738A" w:rsidP="009E738A">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3.0</w:t>
            </w:r>
          </w:p>
        </w:tc>
        <w:tc>
          <w:tcPr>
            <w:tcW w:w="574" w:type="pct"/>
            <w:vAlign w:val="center"/>
          </w:tcPr>
          <w:p w14:paraId="0833B370" w14:textId="0A0B4E0A" w:rsidR="009E738A" w:rsidRPr="00E97383" w:rsidRDefault="009E738A" w:rsidP="009E738A">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±0.5</w:t>
            </w:r>
          </w:p>
        </w:tc>
        <w:tc>
          <w:tcPr>
            <w:tcW w:w="572" w:type="pct"/>
            <w:vMerge/>
            <w:vAlign w:val="center"/>
          </w:tcPr>
          <w:p w14:paraId="42779658" w14:textId="77777777" w:rsidR="009E738A" w:rsidRPr="00E97383" w:rsidRDefault="009E738A" w:rsidP="009E738A">
            <w:pPr>
              <w:pStyle w:val="aff7"/>
              <w:widowControl w:val="0"/>
              <w:adjustRightInd w:val="0"/>
              <w:snapToGrid w:val="0"/>
              <w:ind w:firstLineChars="0" w:firstLine="0"/>
              <w:jc w:val="center"/>
              <w:rPr>
                <w:rFonts w:hAnsi="宋体" w:hint="eastAsia"/>
                <w:sz w:val="18"/>
                <w:szCs w:val="18"/>
              </w:rPr>
            </w:pPr>
          </w:p>
        </w:tc>
        <w:tc>
          <w:tcPr>
            <w:tcW w:w="574" w:type="pct"/>
            <w:vMerge/>
            <w:vAlign w:val="center"/>
          </w:tcPr>
          <w:p w14:paraId="00CF92D4" w14:textId="77777777" w:rsidR="009E738A" w:rsidRPr="00E97383" w:rsidRDefault="009E738A" w:rsidP="009E738A">
            <w:pPr>
              <w:pStyle w:val="aff7"/>
              <w:widowControl w:val="0"/>
              <w:adjustRightInd w:val="0"/>
              <w:snapToGrid w:val="0"/>
              <w:ind w:firstLineChars="0" w:firstLine="0"/>
              <w:jc w:val="center"/>
              <w:rPr>
                <w:rFonts w:hAnsi="宋体" w:hint="eastAsia"/>
                <w:sz w:val="18"/>
                <w:szCs w:val="18"/>
              </w:rPr>
            </w:pPr>
          </w:p>
        </w:tc>
        <w:tc>
          <w:tcPr>
            <w:tcW w:w="394" w:type="pct"/>
            <w:vMerge/>
            <w:vAlign w:val="center"/>
          </w:tcPr>
          <w:p w14:paraId="36406EDC" w14:textId="77777777" w:rsidR="009E738A" w:rsidRPr="00E97383" w:rsidRDefault="009E738A" w:rsidP="009E738A">
            <w:pPr>
              <w:pStyle w:val="aff7"/>
              <w:widowControl w:val="0"/>
              <w:adjustRightInd w:val="0"/>
              <w:snapToGrid w:val="0"/>
              <w:ind w:firstLineChars="0" w:firstLine="0"/>
              <w:jc w:val="center"/>
              <w:rPr>
                <w:rFonts w:hAnsi="宋体" w:hint="eastAsia"/>
                <w:sz w:val="18"/>
                <w:szCs w:val="18"/>
              </w:rPr>
            </w:pPr>
          </w:p>
        </w:tc>
      </w:tr>
      <w:tr w:rsidR="009E738A" w:rsidRPr="00E97383" w14:paraId="04651804" w14:textId="77777777" w:rsidTr="00EF3D0F">
        <w:trPr>
          <w:trHeight w:val="283"/>
        </w:trPr>
        <w:tc>
          <w:tcPr>
            <w:tcW w:w="565" w:type="pct"/>
            <w:vAlign w:val="center"/>
          </w:tcPr>
          <w:p w14:paraId="23817551" w14:textId="77777777" w:rsidR="009E738A" w:rsidRPr="00E97383" w:rsidRDefault="009E738A" w:rsidP="009E738A">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90</w:t>
            </w:r>
          </w:p>
        </w:tc>
        <w:tc>
          <w:tcPr>
            <w:tcW w:w="599" w:type="pct"/>
            <w:vAlign w:val="center"/>
          </w:tcPr>
          <w:p w14:paraId="387E768C" w14:textId="77777777" w:rsidR="009E738A" w:rsidRPr="00E97383" w:rsidRDefault="009E738A" w:rsidP="009E738A">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±2.0</w:t>
            </w:r>
          </w:p>
        </w:tc>
        <w:tc>
          <w:tcPr>
            <w:tcW w:w="571" w:type="pct"/>
            <w:vAlign w:val="center"/>
          </w:tcPr>
          <w:p w14:paraId="6696B5B2" w14:textId="77777777" w:rsidR="009E738A" w:rsidRPr="00E97383" w:rsidRDefault="009E738A" w:rsidP="009E738A">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800</w:t>
            </w:r>
          </w:p>
        </w:tc>
        <w:tc>
          <w:tcPr>
            <w:tcW w:w="576" w:type="pct"/>
            <w:vAlign w:val="center"/>
          </w:tcPr>
          <w:p w14:paraId="3EC54987" w14:textId="2B3377C3" w:rsidR="009E738A" w:rsidRPr="00E97383" w:rsidRDefault="009E738A" w:rsidP="009E738A">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±1</w:t>
            </w:r>
            <w:r>
              <w:rPr>
                <w:rFonts w:hAnsi="宋体" w:hint="eastAsia"/>
                <w:sz w:val="18"/>
                <w:szCs w:val="18"/>
              </w:rPr>
              <w:t>.0</w:t>
            </w:r>
          </w:p>
        </w:tc>
        <w:tc>
          <w:tcPr>
            <w:tcW w:w="575" w:type="pct"/>
            <w:vAlign w:val="center"/>
          </w:tcPr>
          <w:p w14:paraId="31A28E0B" w14:textId="492B47E1" w:rsidR="009E738A" w:rsidRPr="00E97383" w:rsidRDefault="009E738A" w:rsidP="009E738A">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5.0</w:t>
            </w:r>
          </w:p>
        </w:tc>
        <w:tc>
          <w:tcPr>
            <w:tcW w:w="574" w:type="pct"/>
            <w:vAlign w:val="center"/>
          </w:tcPr>
          <w:p w14:paraId="44301935" w14:textId="77777777" w:rsidR="009E738A" w:rsidRPr="00E97383" w:rsidRDefault="009E738A" w:rsidP="009E738A">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±0.6</w:t>
            </w:r>
          </w:p>
        </w:tc>
        <w:tc>
          <w:tcPr>
            <w:tcW w:w="572" w:type="pct"/>
            <w:vAlign w:val="center"/>
          </w:tcPr>
          <w:p w14:paraId="0443DE99" w14:textId="77777777" w:rsidR="009E738A" w:rsidRPr="00E97383" w:rsidRDefault="009E738A" w:rsidP="009E738A">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110</w:t>
            </w:r>
          </w:p>
        </w:tc>
        <w:tc>
          <w:tcPr>
            <w:tcW w:w="574" w:type="pct"/>
            <w:vAlign w:val="center"/>
          </w:tcPr>
          <w:p w14:paraId="3ABF4CFA" w14:textId="77777777" w:rsidR="009E738A" w:rsidRPr="00E97383" w:rsidRDefault="009E738A" w:rsidP="009E738A">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±1.0</w:t>
            </w:r>
          </w:p>
        </w:tc>
        <w:tc>
          <w:tcPr>
            <w:tcW w:w="394" w:type="pct"/>
            <w:vAlign w:val="center"/>
          </w:tcPr>
          <w:p w14:paraId="57F8F1E7" w14:textId="5E289AD5" w:rsidR="009E738A" w:rsidRPr="00E97383" w:rsidRDefault="009E738A" w:rsidP="009E738A">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5</w:t>
            </w:r>
            <w:r>
              <w:rPr>
                <w:rFonts w:ascii="Times New Roman"/>
                <w:sz w:val="18"/>
                <w:szCs w:val="18"/>
              </w:rPr>
              <w:t>~</w:t>
            </w:r>
            <w:r w:rsidRPr="00E97383">
              <w:rPr>
                <w:rFonts w:hAnsi="宋体" w:hint="eastAsia"/>
                <w:sz w:val="18"/>
                <w:szCs w:val="18"/>
              </w:rPr>
              <w:t>12</w:t>
            </w:r>
          </w:p>
        </w:tc>
      </w:tr>
      <w:tr w:rsidR="009E738A" w:rsidRPr="00E97383" w14:paraId="3FA2873F" w14:textId="77777777" w:rsidTr="00EF3D0F">
        <w:trPr>
          <w:trHeight w:val="283"/>
        </w:trPr>
        <w:tc>
          <w:tcPr>
            <w:tcW w:w="565" w:type="pct"/>
            <w:vAlign w:val="center"/>
          </w:tcPr>
          <w:p w14:paraId="69E2CF2E" w14:textId="7B7C8808" w:rsidR="009E738A" w:rsidRPr="00E97383" w:rsidRDefault="009E738A" w:rsidP="009E738A">
            <w:pPr>
              <w:pStyle w:val="aff7"/>
              <w:widowControl w:val="0"/>
              <w:adjustRightInd w:val="0"/>
              <w:snapToGrid w:val="0"/>
              <w:ind w:firstLineChars="0" w:firstLine="0"/>
              <w:jc w:val="center"/>
              <w:rPr>
                <w:rFonts w:hAnsi="宋体" w:hint="eastAsia"/>
                <w:sz w:val="18"/>
                <w:szCs w:val="18"/>
              </w:rPr>
            </w:pPr>
            <w:r>
              <w:rPr>
                <w:rFonts w:hAnsi="宋体" w:hint="eastAsia"/>
                <w:sz w:val="18"/>
                <w:szCs w:val="18"/>
              </w:rPr>
              <w:t>100</w:t>
            </w:r>
          </w:p>
        </w:tc>
        <w:tc>
          <w:tcPr>
            <w:tcW w:w="599" w:type="pct"/>
            <w:vAlign w:val="center"/>
          </w:tcPr>
          <w:p w14:paraId="3D331883" w14:textId="737B88E6" w:rsidR="009E738A" w:rsidRPr="00E97383" w:rsidRDefault="009E738A" w:rsidP="009E738A">
            <w:pPr>
              <w:pStyle w:val="aff7"/>
              <w:widowControl w:val="0"/>
              <w:adjustRightInd w:val="0"/>
              <w:snapToGrid w:val="0"/>
              <w:ind w:firstLineChars="0" w:firstLine="0"/>
              <w:jc w:val="center"/>
              <w:rPr>
                <w:rFonts w:hAnsi="宋体" w:hint="eastAsia"/>
                <w:sz w:val="18"/>
                <w:szCs w:val="18"/>
              </w:rPr>
            </w:pPr>
            <w:r>
              <w:rPr>
                <w:rFonts w:hAnsi="宋体" w:hint="eastAsia"/>
                <w:sz w:val="18"/>
                <w:szCs w:val="18"/>
              </w:rPr>
              <w:t>±2.0</w:t>
            </w:r>
          </w:p>
        </w:tc>
        <w:tc>
          <w:tcPr>
            <w:tcW w:w="571" w:type="pct"/>
            <w:vAlign w:val="center"/>
          </w:tcPr>
          <w:p w14:paraId="6C403CA5" w14:textId="653FD245" w:rsidR="009E738A" w:rsidRPr="00E97383" w:rsidRDefault="009E738A" w:rsidP="009E738A">
            <w:pPr>
              <w:pStyle w:val="aff7"/>
              <w:widowControl w:val="0"/>
              <w:adjustRightInd w:val="0"/>
              <w:snapToGrid w:val="0"/>
              <w:ind w:firstLineChars="0" w:firstLine="0"/>
              <w:jc w:val="center"/>
              <w:rPr>
                <w:rFonts w:hAnsi="宋体" w:hint="eastAsia"/>
                <w:sz w:val="18"/>
                <w:szCs w:val="18"/>
              </w:rPr>
            </w:pPr>
            <w:r>
              <w:rPr>
                <w:rFonts w:hAnsi="宋体" w:hint="eastAsia"/>
                <w:sz w:val="18"/>
                <w:szCs w:val="18"/>
              </w:rPr>
              <w:t>1000</w:t>
            </w:r>
          </w:p>
        </w:tc>
        <w:tc>
          <w:tcPr>
            <w:tcW w:w="576" w:type="pct"/>
            <w:vAlign w:val="center"/>
          </w:tcPr>
          <w:p w14:paraId="776364B9" w14:textId="682E829C" w:rsidR="009E738A" w:rsidRPr="00E97383" w:rsidRDefault="009E738A" w:rsidP="009E738A">
            <w:pPr>
              <w:pStyle w:val="aff7"/>
              <w:widowControl w:val="0"/>
              <w:adjustRightInd w:val="0"/>
              <w:snapToGrid w:val="0"/>
              <w:ind w:firstLineChars="0" w:firstLine="0"/>
              <w:jc w:val="center"/>
              <w:rPr>
                <w:rFonts w:hAnsi="宋体" w:hint="eastAsia"/>
                <w:sz w:val="18"/>
                <w:szCs w:val="18"/>
              </w:rPr>
            </w:pPr>
            <w:r w:rsidRPr="00E97383">
              <w:rPr>
                <w:rFonts w:hAnsi="宋体" w:hint="eastAsia"/>
                <w:sz w:val="18"/>
                <w:szCs w:val="18"/>
              </w:rPr>
              <w:t>±1</w:t>
            </w:r>
            <w:r>
              <w:rPr>
                <w:rFonts w:hAnsi="宋体" w:hint="eastAsia"/>
                <w:sz w:val="18"/>
                <w:szCs w:val="18"/>
              </w:rPr>
              <w:t>.0</w:t>
            </w:r>
          </w:p>
        </w:tc>
        <w:tc>
          <w:tcPr>
            <w:tcW w:w="575" w:type="pct"/>
            <w:vAlign w:val="center"/>
          </w:tcPr>
          <w:p w14:paraId="3B1C04DE" w14:textId="2F6BE1BF" w:rsidR="009E738A" w:rsidRPr="00E97383" w:rsidRDefault="009E738A" w:rsidP="009E738A">
            <w:pPr>
              <w:pStyle w:val="aff7"/>
              <w:widowControl w:val="0"/>
              <w:adjustRightInd w:val="0"/>
              <w:snapToGrid w:val="0"/>
              <w:ind w:firstLineChars="0" w:firstLine="0"/>
              <w:jc w:val="center"/>
              <w:rPr>
                <w:rFonts w:hAnsi="宋体" w:hint="eastAsia"/>
                <w:sz w:val="18"/>
                <w:szCs w:val="18"/>
              </w:rPr>
            </w:pPr>
            <w:r>
              <w:rPr>
                <w:rFonts w:hAnsi="宋体" w:hint="eastAsia"/>
                <w:sz w:val="18"/>
                <w:szCs w:val="18"/>
              </w:rPr>
              <w:t>5.0</w:t>
            </w:r>
          </w:p>
        </w:tc>
        <w:tc>
          <w:tcPr>
            <w:tcW w:w="574" w:type="pct"/>
            <w:vAlign w:val="center"/>
          </w:tcPr>
          <w:p w14:paraId="3CF395A3" w14:textId="58C02FC8" w:rsidR="009E738A" w:rsidRPr="00E97383" w:rsidRDefault="009E738A" w:rsidP="009E738A">
            <w:pPr>
              <w:pStyle w:val="aff7"/>
              <w:widowControl w:val="0"/>
              <w:adjustRightInd w:val="0"/>
              <w:snapToGrid w:val="0"/>
              <w:ind w:firstLineChars="0" w:firstLine="0"/>
              <w:jc w:val="center"/>
              <w:rPr>
                <w:rFonts w:hAnsi="宋体" w:hint="eastAsia"/>
                <w:sz w:val="18"/>
                <w:szCs w:val="18"/>
              </w:rPr>
            </w:pPr>
            <w:r>
              <w:rPr>
                <w:rFonts w:hAnsi="宋体" w:hint="eastAsia"/>
                <w:sz w:val="18"/>
                <w:szCs w:val="18"/>
              </w:rPr>
              <w:t>±0.6</w:t>
            </w:r>
          </w:p>
        </w:tc>
        <w:tc>
          <w:tcPr>
            <w:tcW w:w="572" w:type="pct"/>
            <w:vAlign w:val="center"/>
          </w:tcPr>
          <w:p w14:paraId="67C051A6" w14:textId="5FF5EBDD" w:rsidR="009E738A" w:rsidRPr="00E97383" w:rsidRDefault="009E738A" w:rsidP="009E738A">
            <w:pPr>
              <w:pStyle w:val="aff7"/>
              <w:widowControl w:val="0"/>
              <w:adjustRightInd w:val="0"/>
              <w:snapToGrid w:val="0"/>
              <w:ind w:firstLineChars="0" w:firstLine="0"/>
              <w:jc w:val="center"/>
              <w:rPr>
                <w:rFonts w:hAnsi="宋体" w:hint="eastAsia"/>
                <w:sz w:val="18"/>
                <w:szCs w:val="18"/>
              </w:rPr>
            </w:pPr>
            <w:r>
              <w:rPr>
                <w:rFonts w:hAnsi="宋体" w:hint="eastAsia"/>
                <w:sz w:val="18"/>
                <w:szCs w:val="18"/>
              </w:rPr>
              <w:t>130</w:t>
            </w:r>
          </w:p>
        </w:tc>
        <w:tc>
          <w:tcPr>
            <w:tcW w:w="574" w:type="pct"/>
            <w:vAlign w:val="center"/>
          </w:tcPr>
          <w:p w14:paraId="5809396D" w14:textId="78665FD0" w:rsidR="009E738A" w:rsidRPr="00E97383" w:rsidRDefault="009E738A" w:rsidP="009E738A">
            <w:pPr>
              <w:pStyle w:val="aff7"/>
              <w:widowControl w:val="0"/>
              <w:adjustRightInd w:val="0"/>
              <w:snapToGrid w:val="0"/>
              <w:ind w:firstLineChars="0" w:firstLine="0"/>
              <w:jc w:val="center"/>
              <w:rPr>
                <w:rFonts w:hAnsi="宋体" w:hint="eastAsia"/>
                <w:sz w:val="18"/>
                <w:szCs w:val="18"/>
              </w:rPr>
            </w:pPr>
            <w:r>
              <w:rPr>
                <w:rFonts w:hAnsi="宋体" w:hint="eastAsia"/>
                <w:sz w:val="18"/>
                <w:szCs w:val="18"/>
              </w:rPr>
              <w:t>±1.0</w:t>
            </w:r>
          </w:p>
        </w:tc>
        <w:tc>
          <w:tcPr>
            <w:tcW w:w="394" w:type="pct"/>
            <w:vAlign w:val="center"/>
          </w:tcPr>
          <w:p w14:paraId="74ECE88E" w14:textId="0A76A94C" w:rsidR="009E738A" w:rsidRPr="00E97383" w:rsidRDefault="009E738A" w:rsidP="009E738A">
            <w:pPr>
              <w:pStyle w:val="aff7"/>
              <w:widowControl w:val="0"/>
              <w:adjustRightInd w:val="0"/>
              <w:snapToGrid w:val="0"/>
              <w:ind w:firstLineChars="0" w:firstLine="0"/>
              <w:jc w:val="center"/>
              <w:rPr>
                <w:rFonts w:hAnsi="宋体" w:hint="eastAsia"/>
                <w:sz w:val="18"/>
                <w:szCs w:val="18"/>
              </w:rPr>
            </w:pPr>
            <w:r>
              <w:rPr>
                <w:rFonts w:hAnsi="宋体" w:hint="eastAsia"/>
                <w:sz w:val="18"/>
                <w:szCs w:val="18"/>
              </w:rPr>
              <w:t>5</w:t>
            </w:r>
            <w:r>
              <w:rPr>
                <w:rFonts w:ascii="Times New Roman"/>
                <w:sz w:val="18"/>
                <w:szCs w:val="18"/>
              </w:rPr>
              <w:t>~</w:t>
            </w:r>
            <w:r>
              <w:rPr>
                <w:rFonts w:hAnsi="宋体" w:hint="eastAsia"/>
                <w:sz w:val="18"/>
                <w:szCs w:val="18"/>
              </w:rPr>
              <w:t>12</w:t>
            </w:r>
          </w:p>
        </w:tc>
      </w:tr>
      <w:tr w:rsidR="00EF4F30" w:rsidRPr="00E97383" w14:paraId="7071F43F" w14:textId="77777777" w:rsidTr="00EF3D0F">
        <w:trPr>
          <w:trHeight w:val="283"/>
        </w:trPr>
        <w:tc>
          <w:tcPr>
            <w:tcW w:w="5000" w:type="pct"/>
            <w:gridSpan w:val="9"/>
            <w:vAlign w:val="center"/>
          </w:tcPr>
          <w:p w14:paraId="0BE1CC94" w14:textId="73BACFE6" w:rsidR="00EF4F30" w:rsidRPr="00E97383" w:rsidRDefault="00EF4F30" w:rsidP="00EF3D0F">
            <w:pPr>
              <w:pStyle w:val="aff7"/>
              <w:widowControl w:val="0"/>
              <w:adjustRightInd w:val="0"/>
              <w:snapToGrid w:val="0"/>
              <w:ind w:firstLineChars="0" w:firstLine="0"/>
              <w:jc w:val="left"/>
              <w:rPr>
                <w:rFonts w:hAnsi="宋体" w:hint="eastAsia"/>
                <w:sz w:val="18"/>
                <w:szCs w:val="18"/>
              </w:rPr>
            </w:pPr>
            <w:r>
              <w:rPr>
                <w:rFonts w:ascii="黑体" w:eastAsia="黑体" w:hAnsi="黑体" w:hint="eastAsia"/>
                <w:sz w:val="18"/>
                <w:szCs w:val="18"/>
              </w:rPr>
              <w:t>注：</w:t>
            </w:r>
            <w:r>
              <w:rPr>
                <w:rFonts w:hAnsi="宋体" w:hint="eastAsia"/>
                <w:sz w:val="18"/>
                <w:szCs w:val="18"/>
              </w:rPr>
              <w:t>壁厚公称尺寸为1.0 mm、1.5 mm的管状过滤元件由轧制板材卷焊而成。</w:t>
            </w:r>
          </w:p>
        </w:tc>
      </w:tr>
    </w:tbl>
    <w:p w14:paraId="530A1424" w14:textId="43AC94BE" w:rsidR="005456F3" w:rsidRDefault="00EF3E35">
      <w:pPr>
        <w:pStyle w:val="ac"/>
        <w:spacing w:before="156" w:after="156"/>
        <w:rPr>
          <w:rFonts w:hAnsi="黑体" w:hint="eastAsia"/>
        </w:rPr>
      </w:pPr>
      <w:r>
        <w:rPr>
          <w:rFonts w:hAnsi="黑体" w:hint="eastAsia"/>
        </w:rPr>
        <w:t xml:space="preserve">                          </w:t>
      </w:r>
      <w:r w:rsidR="00B508F9">
        <w:rPr>
          <w:rFonts w:hAnsi="黑体" w:hint="eastAsia"/>
        </w:rPr>
        <w:t xml:space="preserve">表16  B1型过滤元件的尺寸及其允许偏差        </w:t>
      </w:r>
      <w:r w:rsidR="00B508F9">
        <w:rPr>
          <w:rFonts w:hAnsi="黑体"/>
        </w:rPr>
        <w:t xml:space="preserve">   </w:t>
      </w:r>
      <w:r w:rsidR="00B508F9">
        <w:rPr>
          <w:rFonts w:hAnsi="黑体" w:hint="eastAsia"/>
        </w:rPr>
        <w:t xml:space="preserve">       单位：mm</w:t>
      </w:r>
    </w:p>
    <w:tbl>
      <w:tblPr>
        <w:tblW w:w="5000" w:type="pct"/>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2281"/>
        <w:gridCol w:w="2413"/>
        <w:gridCol w:w="2318"/>
        <w:gridCol w:w="2313"/>
      </w:tblGrid>
      <w:tr w:rsidR="005456F3" w14:paraId="4A14B6FE" w14:textId="77777777" w:rsidTr="00EF3D0F">
        <w:trPr>
          <w:trHeight w:val="283"/>
        </w:trPr>
        <w:tc>
          <w:tcPr>
            <w:tcW w:w="2517" w:type="pct"/>
            <w:gridSpan w:val="2"/>
            <w:vAlign w:val="center"/>
          </w:tcPr>
          <w:p w14:paraId="44B37BA6" w14:textId="77777777" w:rsidR="005456F3" w:rsidRDefault="00B508F9" w:rsidP="00EF3D0F">
            <w:pPr>
              <w:pStyle w:val="aff7"/>
              <w:widowControl w:val="0"/>
              <w:adjustRightInd w:val="0"/>
              <w:snapToGrid w:val="0"/>
              <w:ind w:firstLineChars="0" w:firstLine="0"/>
              <w:jc w:val="center"/>
              <w:rPr>
                <w:rFonts w:hAnsi="宋体" w:hint="eastAsia"/>
                <w:sz w:val="18"/>
                <w:szCs w:val="18"/>
              </w:rPr>
            </w:pPr>
            <w:r>
              <w:rPr>
                <w:rFonts w:hAnsi="宋体" w:hint="eastAsia"/>
                <w:sz w:val="18"/>
                <w:szCs w:val="18"/>
              </w:rPr>
              <w:t>直径</w:t>
            </w:r>
            <w:r w:rsidRPr="00B73937">
              <w:rPr>
                <w:rFonts w:hAnsi="宋体" w:hint="eastAsia"/>
                <w:i/>
                <w:iCs/>
                <w:sz w:val="18"/>
                <w:szCs w:val="18"/>
              </w:rPr>
              <w:t>D</w:t>
            </w:r>
          </w:p>
        </w:tc>
        <w:tc>
          <w:tcPr>
            <w:tcW w:w="2483" w:type="pct"/>
            <w:gridSpan w:val="2"/>
            <w:vAlign w:val="center"/>
          </w:tcPr>
          <w:p w14:paraId="349B6F97" w14:textId="525310A2" w:rsidR="005456F3" w:rsidRDefault="00A711AD" w:rsidP="00EF3D0F">
            <w:pPr>
              <w:pStyle w:val="aff7"/>
              <w:widowControl w:val="0"/>
              <w:adjustRightInd w:val="0"/>
              <w:snapToGrid w:val="0"/>
              <w:ind w:firstLineChars="0" w:firstLine="0"/>
              <w:jc w:val="center"/>
              <w:rPr>
                <w:rFonts w:hAnsi="宋体" w:hint="eastAsia"/>
                <w:sz w:val="18"/>
                <w:szCs w:val="18"/>
              </w:rPr>
            </w:pPr>
            <w:r>
              <w:rPr>
                <w:rFonts w:hAnsi="宋体" w:hint="eastAsia"/>
                <w:sz w:val="18"/>
                <w:szCs w:val="18"/>
              </w:rPr>
              <w:t>厚度</w:t>
            </w:r>
            <w:r w:rsidR="00B508F9" w:rsidRPr="00B73937">
              <w:rPr>
                <w:rFonts w:hAnsi="宋体"/>
                <w:i/>
                <w:iCs/>
                <w:sz w:val="18"/>
                <w:szCs w:val="18"/>
              </w:rPr>
              <w:t>δ</w:t>
            </w:r>
            <w:r w:rsidR="00B508F9">
              <w:rPr>
                <w:rFonts w:hAnsi="宋体" w:hint="eastAsia"/>
                <w:sz w:val="18"/>
                <w:szCs w:val="18"/>
                <w:vertAlign w:val="subscript"/>
              </w:rPr>
              <w:t>1</w:t>
            </w:r>
          </w:p>
        </w:tc>
      </w:tr>
      <w:tr w:rsidR="005456F3" w14:paraId="099FEA25" w14:textId="77777777" w:rsidTr="00EF3D0F">
        <w:trPr>
          <w:trHeight w:val="283"/>
        </w:trPr>
        <w:tc>
          <w:tcPr>
            <w:tcW w:w="1223" w:type="pct"/>
            <w:vAlign w:val="center"/>
          </w:tcPr>
          <w:p w14:paraId="17BCFE86" w14:textId="77777777" w:rsidR="005456F3" w:rsidRDefault="00B508F9" w:rsidP="00EF3D0F">
            <w:pPr>
              <w:pStyle w:val="aff7"/>
              <w:widowControl w:val="0"/>
              <w:adjustRightInd w:val="0"/>
              <w:snapToGrid w:val="0"/>
              <w:ind w:firstLineChars="0" w:firstLine="0"/>
              <w:jc w:val="center"/>
              <w:rPr>
                <w:rFonts w:hAnsi="宋体" w:hint="eastAsia"/>
                <w:sz w:val="18"/>
                <w:szCs w:val="18"/>
              </w:rPr>
            </w:pPr>
            <w:r>
              <w:rPr>
                <w:rFonts w:hAnsi="宋体" w:hint="eastAsia"/>
                <w:sz w:val="18"/>
                <w:szCs w:val="18"/>
              </w:rPr>
              <w:t>公称尺寸</w:t>
            </w:r>
          </w:p>
        </w:tc>
        <w:tc>
          <w:tcPr>
            <w:tcW w:w="1294" w:type="pct"/>
            <w:vAlign w:val="center"/>
          </w:tcPr>
          <w:p w14:paraId="487D22C3" w14:textId="77777777" w:rsidR="005456F3" w:rsidRDefault="00B508F9" w:rsidP="00EF3D0F">
            <w:pPr>
              <w:pStyle w:val="aff7"/>
              <w:widowControl w:val="0"/>
              <w:adjustRightInd w:val="0"/>
              <w:snapToGrid w:val="0"/>
              <w:ind w:firstLineChars="0" w:firstLine="0"/>
              <w:jc w:val="center"/>
              <w:rPr>
                <w:rFonts w:hAnsi="宋体" w:hint="eastAsia"/>
                <w:sz w:val="18"/>
                <w:szCs w:val="18"/>
              </w:rPr>
            </w:pPr>
            <w:r>
              <w:rPr>
                <w:rFonts w:hAnsi="宋体" w:hint="eastAsia"/>
                <w:sz w:val="18"/>
                <w:szCs w:val="18"/>
              </w:rPr>
              <w:t>允许偏差</w:t>
            </w:r>
          </w:p>
        </w:tc>
        <w:tc>
          <w:tcPr>
            <w:tcW w:w="1243" w:type="pct"/>
            <w:vAlign w:val="center"/>
          </w:tcPr>
          <w:p w14:paraId="03AB62A4" w14:textId="77777777" w:rsidR="005456F3" w:rsidRDefault="00B508F9" w:rsidP="00EF3D0F">
            <w:pPr>
              <w:pStyle w:val="aff7"/>
              <w:widowControl w:val="0"/>
              <w:adjustRightInd w:val="0"/>
              <w:snapToGrid w:val="0"/>
              <w:ind w:firstLineChars="0" w:firstLine="0"/>
              <w:jc w:val="center"/>
              <w:rPr>
                <w:rFonts w:hAnsi="宋体" w:hint="eastAsia"/>
                <w:sz w:val="18"/>
                <w:szCs w:val="18"/>
              </w:rPr>
            </w:pPr>
            <w:r>
              <w:rPr>
                <w:rFonts w:hAnsi="宋体" w:hint="eastAsia"/>
                <w:sz w:val="18"/>
                <w:szCs w:val="18"/>
              </w:rPr>
              <w:t>公称尺寸</w:t>
            </w:r>
          </w:p>
        </w:tc>
        <w:tc>
          <w:tcPr>
            <w:tcW w:w="1240" w:type="pct"/>
            <w:vAlign w:val="center"/>
          </w:tcPr>
          <w:p w14:paraId="60F3F236" w14:textId="77777777" w:rsidR="005456F3" w:rsidRDefault="00B508F9" w:rsidP="00EF3D0F">
            <w:pPr>
              <w:pStyle w:val="aff7"/>
              <w:widowControl w:val="0"/>
              <w:adjustRightInd w:val="0"/>
              <w:snapToGrid w:val="0"/>
              <w:ind w:firstLineChars="0" w:firstLine="0"/>
              <w:jc w:val="center"/>
              <w:rPr>
                <w:rFonts w:hAnsi="宋体" w:hint="eastAsia"/>
                <w:sz w:val="18"/>
                <w:szCs w:val="18"/>
              </w:rPr>
            </w:pPr>
            <w:r>
              <w:rPr>
                <w:rFonts w:hAnsi="宋体" w:hint="eastAsia"/>
                <w:sz w:val="18"/>
                <w:szCs w:val="18"/>
              </w:rPr>
              <w:t>允许偏差</w:t>
            </w:r>
          </w:p>
        </w:tc>
      </w:tr>
      <w:tr w:rsidR="005456F3" w14:paraId="785545FB" w14:textId="77777777" w:rsidTr="00EF3D0F">
        <w:trPr>
          <w:trHeight w:val="283"/>
        </w:trPr>
        <w:tc>
          <w:tcPr>
            <w:tcW w:w="1223" w:type="pct"/>
            <w:vAlign w:val="center"/>
          </w:tcPr>
          <w:p w14:paraId="56E64FD4" w14:textId="77777777" w:rsidR="005456F3" w:rsidRDefault="00B508F9" w:rsidP="00EF3D0F">
            <w:pPr>
              <w:pStyle w:val="aff7"/>
              <w:widowControl w:val="0"/>
              <w:adjustRightInd w:val="0"/>
              <w:snapToGrid w:val="0"/>
              <w:ind w:firstLineChars="0" w:firstLine="0"/>
              <w:jc w:val="center"/>
              <w:rPr>
                <w:rFonts w:hAnsi="宋体" w:hint="eastAsia"/>
                <w:sz w:val="18"/>
                <w:szCs w:val="18"/>
              </w:rPr>
            </w:pPr>
            <w:r>
              <w:rPr>
                <w:rFonts w:hAnsi="宋体" w:hint="eastAsia"/>
                <w:sz w:val="18"/>
                <w:szCs w:val="18"/>
              </w:rPr>
              <w:t>10</w:t>
            </w:r>
          </w:p>
        </w:tc>
        <w:tc>
          <w:tcPr>
            <w:tcW w:w="1294" w:type="pct"/>
            <w:vAlign w:val="center"/>
          </w:tcPr>
          <w:p w14:paraId="5C914F4E" w14:textId="77777777" w:rsidR="005456F3" w:rsidRDefault="00B508F9" w:rsidP="00EF3D0F">
            <w:pPr>
              <w:pStyle w:val="aff7"/>
              <w:widowControl w:val="0"/>
              <w:adjustRightInd w:val="0"/>
              <w:snapToGrid w:val="0"/>
              <w:ind w:firstLineChars="0" w:firstLine="0"/>
              <w:jc w:val="center"/>
              <w:rPr>
                <w:rFonts w:hAnsi="宋体" w:hint="eastAsia"/>
                <w:sz w:val="18"/>
                <w:szCs w:val="18"/>
              </w:rPr>
            </w:pPr>
            <w:r>
              <w:rPr>
                <w:rFonts w:hAnsi="宋体" w:hint="eastAsia"/>
                <w:sz w:val="18"/>
                <w:szCs w:val="18"/>
              </w:rPr>
              <w:t>±0.2</w:t>
            </w:r>
          </w:p>
        </w:tc>
        <w:tc>
          <w:tcPr>
            <w:tcW w:w="1243" w:type="pct"/>
            <w:vAlign w:val="center"/>
          </w:tcPr>
          <w:p w14:paraId="4D9C54A1" w14:textId="41BE4C6E" w:rsidR="005456F3" w:rsidRDefault="00A711AD" w:rsidP="00EF3D0F">
            <w:pPr>
              <w:pStyle w:val="aff7"/>
              <w:widowControl w:val="0"/>
              <w:adjustRightInd w:val="0"/>
              <w:snapToGrid w:val="0"/>
              <w:ind w:firstLineChars="0" w:firstLine="0"/>
              <w:jc w:val="center"/>
              <w:rPr>
                <w:rFonts w:hAnsi="宋体" w:hint="eastAsia"/>
                <w:sz w:val="18"/>
                <w:szCs w:val="18"/>
              </w:rPr>
            </w:pPr>
            <w:r>
              <w:rPr>
                <w:rFonts w:hAnsi="宋体" w:hint="eastAsia"/>
                <w:sz w:val="18"/>
                <w:szCs w:val="18"/>
              </w:rPr>
              <w:t>1.0、</w:t>
            </w:r>
            <w:r w:rsidR="00B508F9">
              <w:rPr>
                <w:rFonts w:hAnsi="宋体" w:hint="eastAsia"/>
                <w:sz w:val="18"/>
                <w:szCs w:val="18"/>
              </w:rPr>
              <w:t>1.5、2.0、2.5、3.0</w:t>
            </w:r>
          </w:p>
        </w:tc>
        <w:tc>
          <w:tcPr>
            <w:tcW w:w="1240" w:type="pct"/>
            <w:vAlign w:val="center"/>
          </w:tcPr>
          <w:p w14:paraId="0167708B" w14:textId="77777777" w:rsidR="005456F3" w:rsidRDefault="00B508F9" w:rsidP="00EF3D0F">
            <w:pPr>
              <w:pStyle w:val="aff7"/>
              <w:widowControl w:val="0"/>
              <w:adjustRightInd w:val="0"/>
              <w:snapToGrid w:val="0"/>
              <w:ind w:firstLineChars="0" w:firstLine="0"/>
              <w:jc w:val="center"/>
              <w:rPr>
                <w:rFonts w:hAnsi="宋体" w:hint="eastAsia"/>
                <w:sz w:val="18"/>
                <w:szCs w:val="18"/>
              </w:rPr>
            </w:pPr>
            <w:bookmarkStart w:id="13" w:name="OLE_LINK5"/>
            <w:r>
              <w:rPr>
                <w:rFonts w:hAnsi="宋体" w:hint="eastAsia"/>
                <w:sz w:val="18"/>
                <w:szCs w:val="18"/>
              </w:rPr>
              <w:t>±0.1</w:t>
            </w:r>
            <w:bookmarkEnd w:id="13"/>
          </w:p>
        </w:tc>
      </w:tr>
      <w:tr w:rsidR="005456F3" w14:paraId="6DC77B7F" w14:textId="77777777" w:rsidTr="00EF3D0F">
        <w:trPr>
          <w:trHeight w:val="283"/>
        </w:trPr>
        <w:tc>
          <w:tcPr>
            <w:tcW w:w="1223" w:type="pct"/>
            <w:vAlign w:val="center"/>
          </w:tcPr>
          <w:p w14:paraId="7A6AA4F1" w14:textId="77777777" w:rsidR="005456F3" w:rsidRDefault="00B508F9" w:rsidP="00EF3D0F">
            <w:pPr>
              <w:pStyle w:val="aff7"/>
              <w:widowControl w:val="0"/>
              <w:adjustRightInd w:val="0"/>
              <w:snapToGrid w:val="0"/>
              <w:ind w:firstLineChars="0" w:firstLine="0"/>
              <w:jc w:val="center"/>
              <w:rPr>
                <w:rFonts w:hAnsi="宋体" w:hint="eastAsia"/>
                <w:sz w:val="18"/>
                <w:szCs w:val="18"/>
              </w:rPr>
            </w:pPr>
            <w:r>
              <w:rPr>
                <w:rFonts w:hAnsi="宋体" w:hint="eastAsia"/>
                <w:sz w:val="18"/>
                <w:szCs w:val="18"/>
              </w:rPr>
              <w:t>30</w:t>
            </w:r>
          </w:p>
        </w:tc>
        <w:tc>
          <w:tcPr>
            <w:tcW w:w="1294" w:type="pct"/>
            <w:vAlign w:val="center"/>
          </w:tcPr>
          <w:p w14:paraId="6846B98B" w14:textId="77777777" w:rsidR="005456F3" w:rsidRDefault="00B508F9" w:rsidP="00EF3D0F">
            <w:pPr>
              <w:pStyle w:val="aff7"/>
              <w:widowControl w:val="0"/>
              <w:adjustRightInd w:val="0"/>
              <w:snapToGrid w:val="0"/>
              <w:ind w:firstLineChars="0" w:firstLine="0"/>
              <w:jc w:val="center"/>
              <w:rPr>
                <w:rFonts w:hAnsi="宋体" w:hint="eastAsia"/>
                <w:sz w:val="18"/>
                <w:szCs w:val="18"/>
              </w:rPr>
            </w:pPr>
            <w:r>
              <w:rPr>
                <w:rFonts w:hAnsi="宋体" w:hint="eastAsia"/>
                <w:sz w:val="18"/>
                <w:szCs w:val="18"/>
              </w:rPr>
              <w:t>±0.2</w:t>
            </w:r>
          </w:p>
        </w:tc>
        <w:tc>
          <w:tcPr>
            <w:tcW w:w="1243" w:type="pct"/>
            <w:vAlign w:val="center"/>
          </w:tcPr>
          <w:p w14:paraId="7C48FD68" w14:textId="2097BB6E" w:rsidR="005456F3" w:rsidRDefault="00A711AD" w:rsidP="00EF3D0F">
            <w:pPr>
              <w:pStyle w:val="aff7"/>
              <w:widowControl w:val="0"/>
              <w:adjustRightInd w:val="0"/>
              <w:snapToGrid w:val="0"/>
              <w:ind w:firstLineChars="0" w:firstLine="0"/>
              <w:jc w:val="center"/>
              <w:rPr>
                <w:rFonts w:hAnsi="宋体" w:hint="eastAsia"/>
                <w:sz w:val="18"/>
                <w:szCs w:val="18"/>
              </w:rPr>
            </w:pPr>
            <w:r>
              <w:rPr>
                <w:rFonts w:hAnsi="宋体" w:hint="eastAsia"/>
                <w:sz w:val="18"/>
                <w:szCs w:val="18"/>
              </w:rPr>
              <w:t>1.0、1.5、2.0、2.5、3.0</w:t>
            </w:r>
          </w:p>
        </w:tc>
        <w:tc>
          <w:tcPr>
            <w:tcW w:w="1240" w:type="pct"/>
            <w:vAlign w:val="center"/>
          </w:tcPr>
          <w:p w14:paraId="172E7EE9" w14:textId="3A8605E4" w:rsidR="005456F3" w:rsidRDefault="00E67BD4" w:rsidP="00EF3D0F">
            <w:pPr>
              <w:pStyle w:val="aff7"/>
              <w:widowControl w:val="0"/>
              <w:adjustRightInd w:val="0"/>
              <w:snapToGrid w:val="0"/>
              <w:ind w:firstLineChars="0" w:firstLine="0"/>
              <w:jc w:val="center"/>
              <w:rPr>
                <w:rFonts w:hAnsi="宋体" w:hint="eastAsia"/>
                <w:sz w:val="18"/>
                <w:szCs w:val="18"/>
              </w:rPr>
            </w:pPr>
            <w:r>
              <w:rPr>
                <w:rFonts w:hAnsi="宋体" w:hint="eastAsia"/>
                <w:sz w:val="18"/>
                <w:szCs w:val="18"/>
              </w:rPr>
              <w:t>±0.1</w:t>
            </w:r>
          </w:p>
        </w:tc>
      </w:tr>
      <w:tr w:rsidR="005456F3" w14:paraId="1BCC54AA" w14:textId="77777777" w:rsidTr="00EF3D0F">
        <w:trPr>
          <w:trHeight w:val="283"/>
        </w:trPr>
        <w:tc>
          <w:tcPr>
            <w:tcW w:w="1223" w:type="pct"/>
            <w:vAlign w:val="center"/>
          </w:tcPr>
          <w:p w14:paraId="18D9A296" w14:textId="77777777" w:rsidR="005456F3" w:rsidRDefault="00B508F9" w:rsidP="00EF3D0F">
            <w:pPr>
              <w:pStyle w:val="aff7"/>
              <w:widowControl w:val="0"/>
              <w:adjustRightInd w:val="0"/>
              <w:snapToGrid w:val="0"/>
              <w:ind w:firstLineChars="0" w:firstLine="0"/>
              <w:jc w:val="center"/>
              <w:rPr>
                <w:rFonts w:hAnsi="宋体" w:hint="eastAsia"/>
                <w:sz w:val="18"/>
                <w:szCs w:val="18"/>
              </w:rPr>
            </w:pPr>
            <w:r>
              <w:rPr>
                <w:rFonts w:hAnsi="宋体" w:hint="eastAsia"/>
                <w:sz w:val="18"/>
                <w:szCs w:val="18"/>
              </w:rPr>
              <w:t>50</w:t>
            </w:r>
          </w:p>
        </w:tc>
        <w:tc>
          <w:tcPr>
            <w:tcW w:w="1294" w:type="pct"/>
            <w:vAlign w:val="center"/>
          </w:tcPr>
          <w:p w14:paraId="703F1A3F" w14:textId="77777777" w:rsidR="005456F3" w:rsidRDefault="00B508F9" w:rsidP="00EF3D0F">
            <w:pPr>
              <w:pStyle w:val="aff7"/>
              <w:widowControl w:val="0"/>
              <w:adjustRightInd w:val="0"/>
              <w:snapToGrid w:val="0"/>
              <w:ind w:firstLineChars="0" w:firstLine="0"/>
              <w:jc w:val="center"/>
              <w:rPr>
                <w:rFonts w:hAnsi="宋体" w:hint="eastAsia"/>
                <w:sz w:val="18"/>
                <w:szCs w:val="18"/>
              </w:rPr>
            </w:pPr>
            <w:r>
              <w:rPr>
                <w:rFonts w:hAnsi="宋体" w:hint="eastAsia"/>
                <w:sz w:val="18"/>
                <w:szCs w:val="18"/>
              </w:rPr>
              <w:t>±0.5</w:t>
            </w:r>
          </w:p>
        </w:tc>
        <w:tc>
          <w:tcPr>
            <w:tcW w:w="1243" w:type="pct"/>
            <w:vAlign w:val="center"/>
          </w:tcPr>
          <w:p w14:paraId="3FDEE736" w14:textId="77FE1FA2" w:rsidR="005456F3" w:rsidRDefault="00A711AD" w:rsidP="00EF3D0F">
            <w:pPr>
              <w:pStyle w:val="aff7"/>
              <w:widowControl w:val="0"/>
              <w:adjustRightInd w:val="0"/>
              <w:snapToGrid w:val="0"/>
              <w:ind w:firstLineChars="0" w:firstLine="0"/>
              <w:jc w:val="center"/>
              <w:rPr>
                <w:rFonts w:hAnsi="宋体" w:hint="eastAsia"/>
                <w:sz w:val="18"/>
                <w:szCs w:val="18"/>
              </w:rPr>
            </w:pPr>
            <w:r>
              <w:rPr>
                <w:rFonts w:hAnsi="宋体" w:hint="eastAsia"/>
                <w:sz w:val="18"/>
                <w:szCs w:val="18"/>
              </w:rPr>
              <w:t>1.0、1.5、2.0、2.5、3.0</w:t>
            </w:r>
          </w:p>
        </w:tc>
        <w:tc>
          <w:tcPr>
            <w:tcW w:w="1240" w:type="pct"/>
            <w:vAlign w:val="center"/>
          </w:tcPr>
          <w:p w14:paraId="6558D410" w14:textId="429CCC87" w:rsidR="005456F3" w:rsidRDefault="00E67BD4" w:rsidP="00EF3D0F">
            <w:pPr>
              <w:pStyle w:val="aff7"/>
              <w:widowControl w:val="0"/>
              <w:adjustRightInd w:val="0"/>
              <w:snapToGrid w:val="0"/>
              <w:ind w:firstLineChars="0" w:firstLine="0"/>
              <w:jc w:val="center"/>
              <w:rPr>
                <w:rFonts w:hAnsi="宋体" w:hint="eastAsia"/>
                <w:sz w:val="18"/>
                <w:szCs w:val="18"/>
              </w:rPr>
            </w:pPr>
            <w:r>
              <w:rPr>
                <w:rFonts w:hAnsi="宋体" w:hint="eastAsia"/>
                <w:sz w:val="18"/>
                <w:szCs w:val="18"/>
              </w:rPr>
              <w:t>±0.1</w:t>
            </w:r>
          </w:p>
        </w:tc>
      </w:tr>
      <w:tr w:rsidR="00A711AD" w14:paraId="30576E52" w14:textId="77777777" w:rsidTr="00EF3D0F">
        <w:trPr>
          <w:trHeight w:val="283"/>
        </w:trPr>
        <w:tc>
          <w:tcPr>
            <w:tcW w:w="1223" w:type="pct"/>
            <w:vAlign w:val="center"/>
          </w:tcPr>
          <w:p w14:paraId="08D8B1FD" w14:textId="77777777" w:rsidR="00A711AD" w:rsidRDefault="00A711AD" w:rsidP="00EF3D0F">
            <w:pPr>
              <w:pStyle w:val="aff7"/>
              <w:widowControl w:val="0"/>
              <w:adjustRightInd w:val="0"/>
              <w:snapToGrid w:val="0"/>
              <w:ind w:firstLineChars="0" w:firstLine="0"/>
              <w:jc w:val="center"/>
              <w:rPr>
                <w:rFonts w:hAnsi="宋体" w:hint="eastAsia"/>
                <w:sz w:val="18"/>
                <w:szCs w:val="18"/>
              </w:rPr>
            </w:pPr>
            <w:r>
              <w:rPr>
                <w:rFonts w:hAnsi="宋体" w:hint="eastAsia"/>
                <w:sz w:val="18"/>
                <w:szCs w:val="18"/>
              </w:rPr>
              <w:t>80</w:t>
            </w:r>
          </w:p>
        </w:tc>
        <w:tc>
          <w:tcPr>
            <w:tcW w:w="1294" w:type="pct"/>
            <w:vAlign w:val="center"/>
          </w:tcPr>
          <w:p w14:paraId="7C30DB2C" w14:textId="77777777" w:rsidR="00A711AD" w:rsidRDefault="00A711AD" w:rsidP="00EF3D0F">
            <w:pPr>
              <w:pStyle w:val="aff7"/>
              <w:widowControl w:val="0"/>
              <w:adjustRightInd w:val="0"/>
              <w:snapToGrid w:val="0"/>
              <w:ind w:firstLineChars="0" w:firstLine="0"/>
              <w:jc w:val="center"/>
              <w:rPr>
                <w:rFonts w:hAnsi="宋体" w:hint="eastAsia"/>
                <w:sz w:val="18"/>
                <w:szCs w:val="18"/>
              </w:rPr>
            </w:pPr>
            <w:r>
              <w:rPr>
                <w:rFonts w:hAnsi="宋体" w:hint="eastAsia"/>
                <w:sz w:val="18"/>
                <w:szCs w:val="18"/>
              </w:rPr>
              <w:t>±0.5</w:t>
            </w:r>
          </w:p>
        </w:tc>
        <w:tc>
          <w:tcPr>
            <w:tcW w:w="1243" w:type="pct"/>
            <w:vAlign w:val="center"/>
          </w:tcPr>
          <w:p w14:paraId="795523E3" w14:textId="235BAC6E" w:rsidR="00A711AD" w:rsidRDefault="00A711AD" w:rsidP="00EF3D0F">
            <w:pPr>
              <w:pStyle w:val="aff7"/>
              <w:widowControl w:val="0"/>
              <w:adjustRightInd w:val="0"/>
              <w:snapToGrid w:val="0"/>
              <w:ind w:firstLineChars="0" w:firstLine="0"/>
              <w:jc w:val="center"/>
              <w:rPr>
                <w:rFonts w:hAnsi="宋体" w:hint="eastAsia"/>
                <w:sz w:val="18"/>
                <w:szCs w:val="18"/>
              </w:rPr>
            </w:pPr>
            <w:r>
              <w:rPr>
                <w:rFonts w:hAnsi="宋体" w:hint="eastAsia"/>
                <w:sz w:val="18"/>
                <w:szCs w:val="18"/>
              </w:rPr>
              <w:t>1.0、1.5、2.0、2.5、3.0</w:t>
            </w:r>
          </w:p>
        </w:tc>
        <w:tc>
          <w:tcPr>
            <w:tcW w:w="1240" w:type="pct"/>
            <w:vAlign w:val="center"/>
          </w:tcPr>
          <w:p w14:paraId="524EB3E0" w14:textId="43CF7E73" w:rsidR="00A711AD" w:rsidRDefault="00E67BD4" w:rsidP="00EF3D0F">
            <w:pPr>
              <w:pStyle w:val="aff7"/>
              <w:widowControl w:val="0"/>
              <w:adjustRightInd w:val="0"/>
              <w:snapToGrid w:val="0"/>
              <w:ind w:firstLineChars="0" w:firstLine="0"/>
              <w:jc w:val="center"/>
              <w:rPr>
                <w:rFonts w:hAnsi="宋体" w:hint="eastAsia"/>
                <w:sz w:val="18"/>
                <w:szCs w:val="18"/>
              </w:rPr>
            </w:pPr>
            <w:r>
              <w:rPr>
                <w:rFonts w:hAnsi="宋体" w:hint="eastAsia"/>
                <w:sz w:val="18"/>
                <w:szCs w:val="18"/>
              </w:rPr>
              <w:t>±0.2</w:t>
            </w:r>
          </w:p>
        </w:tc>
      </w:tr>
      <w:tr w:rsidR="00A711AD" w14:paraId="39CD7ECA" w14:textId="77777777" w:rsidTr="00EF3D0F">
        <w:trPr>
          <w:trHeight w:val="283"/>
        </w:trPr>
        <w:tc>
          <w:tcPr>
            <w:tcW w:w="1223" w:type="pct"/>
            <w:vAlign w:val="center"/>
          </w:tcPr>
          <w:p w14:paraId="25300061" w14:textId="77777777" w:rsidR="00A711AD" w:rsidRDefault="00A711AD" w:rsidP="00EF3D0F">
            <w:pPr>
              <w:pStyle w:val="aff7"/>
              <w:widowControl w:val="0"/>
              <w:adjustRightInd w:val="0"/>
              <w:snapToGrid w:val="0"/>
              <w:ind w:firstLineChars="0" w:firstLine="0"/>
              <w:jc w:val="center"/>
              <w:rPr>
                <w:rFonts w:hAnsi="宋体" w:hint="eastAsia"/>
                <w:sz w:val="18"/>
                <w:szCs w:val="18"/>
              </w:rPr>
            </w:pPr>
            <w:r>
              <w:rPr>
                <w:rFonts w:hAnsi="宋体" w:hint="eastAsia"/>
                <w:sz w:val="18"/>
                <w:szCs w:val="18"/>
              </w:rPr>
              <w:t>100</w:t>
            </w:r>
          </w:p>
        </w:tc>
        <w:tc>
          <w:tcPr>
            <w:tcW w:w="1294" w:type="pct"/>
            <w:vAlign w:val="center"/>
          </w:tcPr>
          <w:p w14:paraId="3D8B52BE" w14:textId="77777777" w:rsidR="00A711AD" w:rsidRDefault="00A711AD" w:rsidP="00EF3D0F">
            <w:pPr>
              <w:pStyle w:val="aff7"/>
              <w:widowControl w:val="0"/>
              <w:adjustRightInd w:val="0"/>
              <w:snapToGrid w:val="0"/>
              <w:ind w:firstLineChars="0" w:firstLine="0"/>
              <w:jc w:val="center"/>
              <w:rPr>
                <w:rFonts w:hAnsi="宋体" w:hint="eastAsia"/>
                <w:sz w:val="18"/>
                <w:szCs w:val="18"/>
              </w:rPr>
            </w:pPr>
            <w:r>
              <w:rPr>
                <w:rFonts w:hAnsi="宋体" w:hint="eastAsia"/>
                <w:sz w:val="18"/>
                <w:szCs w:val="18"/>
              </w:rPr>
              <w:t>±1.0</w:t>
            </w:r>
          </w:p>
        </w:tc>
        <w:tc>
          <w:tcPr>
            <w:tcW w:w="1243" w:type="pct"/>
            <w:vAlign w:val="center"/>
          </w:tcPr>
          <w:p w14:paraId="24F22422" w14:textId="7FC3E927" w:rsidR="00A711AD" w:rsidRDefault="00A711AD" w:rsidP="00EF3D0F">
            <w:pPr>
              <w:pStyle w:val="aff7"/>
              <w:widowControl w:val="0"/>
              <w:adjustRightInd w:val="0"/>
              <w:snapToGrid w:val="0"/>
              <w:ind w:firstLineChars="0" w:firstLine="0"/>
              <w:jc w:val="center"/>
              <w:rPr>
                <w:rFonts w:hAnsi="宋体" w:hint="eastAsia"/>
                <w:sz w:val="18"/>
                <w:szCs w:val="18"/>
              </w:rPr>
            </w:pPr>
            <w:r>
              <w:rPr>
                <w:rFonts w:hAnsi="宋体" w:hint="eastAsia"/>
                <w:sz w:val="18"/>
                <w:szCs w:val="18"/>
              </w:rPr>
              <w:t>1.0、1.5、2.0、2.5、3.0</w:t>
            </w:r>
          </w:p>
        </w:tc>
        <w:tc>
          <w:tcPr>
            <w:tcW w:w="1240" w:type="pct"/>
            <w:vAlign w:val="center"/>
          </w:tcPr>
          <w:p w14:paraId="7860EF69" w14:textId="07B128E0" w:rsidR="00A711AD" w:rsidRDefault="00E67BD4" w:rsidP="00EF3D0F">
            <w:pPr>
              <w:pStyle w:val="aff7"/>
              <w:widowControl w:val="0"/>
              <w:adjustRightInd w:val="0"/>
              <w:snapToGrid w:val="0"/>
              <w:ind w:firstLineChars="0" w:firstLine="0"/>
              <w:jc w:val="center"/>
              <w:rPr>
                <w:rFonts w:hAnsi="宋体" w:hint="eastAsia"/>
                <w:sz w:val="18"/>
                <w:szCs w:val="18"/>
              </w:rPr>
            </w:pPr>
            <w:r>
              <w:rPr>
                <w:rFonts w:hAnsi="宋体" w:hint="eastAsia"/>
                <w:sz w:val="18"/>
                <w:szCs w:val="18"/>
              </w:rPr>
              <w:t>±0.2</w:t>
            </w:r>
          </w:p>
        </w:tc>
      </w:tr>
      <w:tr w:rsidR="005456F3" w14:paraId="6A69D2AF" w14:textId="77777777" w:rsidTr="00EF3D0F">
        <w:trPr>
          <w:trHeight w:val="283"/>
        </w:trPr>
        <w:tc>
          <w:tcPr>
            <w:tcW w:w="1223" w:type="pct"/>
            <w:vAlign w:val="center"/>
          </w:tcPr>
          <w:p w14:paraId="1B85D7BD" w14:textId="77777777" w:rsidR="005456F3" w:rsidRDefault="00B508F9" w:rsidP="00EF3D0F">
            <w:pPr>
              <w:pStyle w:val="aff7"/>
              <w:widowControl w:val="0"/>
              <w:adjustRightInd w:val="0"/>
              <w:snapToGrid w:val="0"/>
              <w:ind w:firstLineChars="0" w:firstLine="0"/>
              <w:jc w:val="center"/>
              <w:rPr>
                <w:rFonts w:hAnsi="宋体" w:hint="eastAsia"/>
                <w:sz w:val="18"/>
                <w:szCs w:val="18"/>
              </w:rPr>
            </w:pPr>
            <w:r>
              <w:rPr>
                <w:rFonts w:hAnsi="宋体" w:hint="eastAsia"/>
                <w:sz w:val="18"/>
                <w:szCs w:val="18"/>
              </w:rPr>
              <w:t>200</w:t>
            </w:r>
          </w:p>
        </w:tc>
        <w:tc>
          <w:tcPr>
            <w:tcW w:w="1294" w:type="pct"/>
            <w:vAlign w:val="center"/>
          </w:tcPr>
          <w:p w14:paraId="78B224A8" w14:textId="77777777" w:rsidR="005456F3" w:rsidRDefault="00B508F9" w:rsidP="00EF3D0F">
            <w:pPr>
              <w:pStyle w:val="aff7"/>
              <w:widowControl w:val="0"/>
              <w:adjustRightInd w:val="0"/>
              <w:snapToGrid w:val="0"/>
              <w:ind w:firstLineChars="0" w:firstLine="0"/>
              <w:jc w:val="center"/>
              <w:rPr>
                <w:rFonts w:hAnsi="宋体" w:hint="eastAsia"/>
                <w:sz w:val="18"/>
                <w:szCs w:val="18"/>
              </w:rPr>
            </w:pPr>
            <w:r>
              <w:rPr>
                <w:rFonts w:hAnsi="宋体" w:hint="eastAsia"/>
                <w:sz w:val="18"/>
                <w:szCs w:val="18"/>
              </w:rPr>
              <w:t>±1.5</w:t>
            </w:r>
          </w:p>
        </w:tc>
        <w:tc>
          <w:tcPr>
            <w:tcW w:w="1243" w:type="pct"/>
            <w:vAlign w:val="center"/>
          </w:tcPr>
          <w:p w14:paraId="6535274E" w14:textId="54B33BAA" w:rsidR="005456F3" w:rsidRDefault="00A711AD" w:rsidP="00EF3D0F">
            <w:pPr>
              <w:pStyle w:val="aff7"/>
              <w:widowControl w:val="0"/>
              <w:adjustRightInd w:val="0"/>
              <w:snapToGrid w:val="0"/>
              <w:ind w:firstLineChars="0" w:firstLine="0"/>
              <w:jc w:val="center"/>
              <w:rPr>
                <w:rFonts w:hAnsi="宋体" w:hint="eastAsia"/>
                <w:sz w:val="18"/>
                <w:szCs w:val="18"/>
              </w:rPr>
            </w:pPr>
            <w:bookmarkStart w:id="14" w:name="OLE_LINK4"/>
            <w:r>
              <w:rPr>
                <w:rFonts w:hAnsi="宋体" w:hint="eastAsia"/>
                <w:sz w:val="18"/>
                <w:szCs w:val="18"/>
              </w:rPr>
              <w:t>2.5、</w:t>
            </w:r>
            <w:r w:rsidR="00B508F9">
              <w:rPr>
                <w:rFonts w:hAnsi="宋体" w:hint="eastAsia"/>
                <w:sz w:val="18"/>
                <w:szCs w:val="18"/>
              </w:rPr>
              <w:t>3.0、3.5、4.0、5.0</w:t>
            </w:r>
            <w:bookmarkEnd w:id="14"/>
          </w:p>
        </w:tc>
        <w:tc>
          <w:tcPr>
            <w:tcW w:w="1240" w:type="pct"/>
            <w:vAlign w:val="center"/>
          </w:tcPr>
          <w:p w14:paraId="4331D94A" w14:textId="77777777" w:rsidR="005456F3" w:rsidRDefault="00B508F9" w:rsidP="00EF3D0F">
            <w:pPr>
              <w:pStyle w:val="aff7"/>
              <w:widowControl w:val="0"/>
              <w:adjustRightInd w:val="0"/>
              <w:snapToGrid w:val="0"/>
              <w:ind w:firstLineChars="0" w:firstLine="0"/>
              <w:jc w:val="center"/>
              <w:rPr>
                <w:rFonts w:hAnsi="宋体" w:hint="eastAsia"/>
                <w:sz w:val="18"/>
                <w:szCs w:val="18"/>
              </w:rPr>
            </w:pPr>
            <w:r>
              <w:rPr>
                <w:rFonts w:hAnsi="宋体" w:hint="eastAsia"/>
                <w:sz w:val="18"/>
                <w:szCs w:val="18"/>
              </w:rPr>
              <w:t>±0.3</w:t>
            </w:r>
          </w:p>
        </w:tc>
      </w:tr>
      <w:tr w:rsidR="005456F3" w14:paraId="34E1E7DF" w14:textId="77777777" w:rsidTr="00EF3D0F">
        <w:trPr>
          <w:trHeight w:val="283"/>
        </w:trPr>
        <w:tc>
          <w:tcPr>
            <w:tcW w:w="1223" w:type="pct"/>
            <w:vAlign w:val="center"/>
          </w:tcPr>
          <w:p w14:paraId="78C46581" w14:textId="77777777" w:rsidR="005456F3" w:rsidRDefault="00B508F9" w:rsidP="00EF3D0F">
            <w:pPr>
              <w:pStyle w:val="aff7"/>
              <w:widowControl w:val="0"/>
              <w:adjustRightInd w:val="0"/>
              <w:snapToGrid w:val="0"/>
              <w:ind w:firstLineChars="0" w:firstLine="0"/>
              <w:jc w:val="center"/>
              <w:rPr>
                <w:rFonts w:hAnsi="宋体" w:hint="eastAsia"/>
                <w:sz w:val="18"/>
                <w:szCs w:val="18"/>
              </w:rPr>
            </w:pPr>
            <w:r>
              <w:rPr>
                <w:rFonts w:hAnsi="宋体" w:hint="eastAsia"/>
                <w:sz w:val="18"/>
                <w:szCs w:val="18"/>
              </w:rPr>
              <w:t>300</w:t>
            </w:r>
          </w:p>
        </w:tc>
        <w:tc>
          <w:tcPr>
            <w:tcW w:w="1294" w:type="pct"/>
            <w:vAlign w:val="center"/>
          </w:tcPr>
          <w:p w14:paraId="2176EF37" w14:textId="77777777" w:rsidR="005456F3" w:rsidRDefault="00B508F9" w:rsidP="00EF3D0F">
            <w:pPr>
              <w:pStyle w:val="aff7"/>
              <w:widowControl w:val="0"/>
              <w:adjustRightInd w:val="0"/>
              <w:snapToGrid w:val="0"/>
              <w:ind w:firstLineChars="0" w:firstLine="0"/>
              <w:jc w:val="center"/>
              <w:rPr>
                <w:rFonts w:hAnsi="宋体" w:hint="eastAsia"/>
                <w:sz w:val="18"/>
                <w:szCs w:val="18"/>
              </w:rPr>
            </w:pPr>
            <w:r>
              <w:rPr>
                <w:rFonts w:hAnsi="宋体" w:hint="eastAsia"/>
                <w:sz w:val="18"/>
                <w:szCs w:val="18"/>
              </w:rPr>
              <w:t>±2.0</w:t>
            </w:r>
          </w:p>
        </w:tc>
        <w:tc>
          <w:tcPr>
            <w:tcW w:w="1243" w:type="pct"/>
            <w:vAlign w:val="center"/>
          </w:tcPr>
          <w:p w14:paraId="6AC3D371" w14:textId="01E1305A" w:rsidR="005456F3" w:rsidRDefault="00A711AD" w:rsidP="00EF3D0F">
            <w:pPr>
              <w:pStyle w:val="aff7"/>
              <w:widowControl w:val="0"/>
              <w:adjustRightInd w:val="0"/>
              <w:snapToGrid w:val="0"/>
              <w:ind w:firstLineChars="0" w:firstLine="0"/>
              <w:jc w:val="center"/>
              <w:rPr>
                <w:rFonts w:hAnsi="宋体" w:hint="eastAsia"/>
                <w:sz w:val="18"/>
                <w:szCs w:val="18"/>
              </w:rPr>
            </w:pPr>
            <w:r>
              <w:rPr>
                <w:rFonts w:hAnsi="宋体" w:hint="eastAsia"/>
                <w:sz w:val="18"/>
                <w:szCs w:val="18"/>
              </w:rPr>
              <w:t>3.0、3.5、4.0、5.0</w:t>
            </w:r>
          </w:p>
        </w:tc>
        <w:tc>
          <w:tcPr>
            <w:tcW w:w="1240" w:type="pct"/>
            <w:vAlign w:val="center"/>
          </w:tcPr>
          <w:p w14:paraId="7593744F" w14:textId="296E13AF" w:rsidR="005456F3" w:rsidRDefault="00E67BD4" w:rsidP="00EF3D0F">
            <w:pPr>
              <w:pStyle w:val="aff7"/>
              <w:widowControl w:val="0"/>
              <w:adjustRightInd w:val="0"/>
              <w:snapToGrid w:val="0"/>
              <w:ind w:firstLineChars="0" w:firstLine="0"/>
              <w:jc w:val="center"/>
              <w:rPr>
                <w:rFonts w:hAnsi="宋体" w:hint="eastAsia"/>
                <w:sz w:val="18"/>
                <w:szCs w:val="18"/>
              </w:rPr>
            </w:pPr>
            <w:r>
              <w:rPr>
                <w:rFonts w:hAnsi="宋体" w:hint="eastAsia"/>
                <w:sz w:val="18"/>
                <w:szCs w:val="18"/>
              </w:rPr>
              <w:t>±0.3</w:t>
            </w:r>
          </w:p>
        </w:tc>
      </w:tr>
      <w:tr w:rsidR="005456F3" w14:paraId="280235DE" w14:textId="77777777" w:rsidTr="00EF3D0F">
        <w:trPr>
          <w:trHeight w:val="283"/>
        </w:trPr>
        <w:tc>
          <w:tcPr>
            <w:tcW w:w="1223" w:type="pct"/>
            <w:vAlign w:val="center"/>
          </w:tcPr>
          <w:p w14:paraId="59892283" w14:textId="77777777" w:rsidR="005456F3" w:rsidRDefault="00B508F9" w:rsidP="00EF3D0F">
            <w:pPr>
              <w:pStyle w:val="aff7"/>
              <w:widowControl w:val="0"/>
              <w:adjustRightInd w:val="0"/>
              <w:snapToGrid w:val="0"/>
              <w:ind w:firstLineChars="0" w:firstLine="0"/>
              <w:jc w:val="center"/>
              <w:rPr>
                <w:rFonts w:hAnsi="宋体" w:hint="eastAsia"/>
                <w:sz w:val="18"/>
                <w:szCs w:val="18"/>
              </w:rPr>
            </w:pPr>
            <w:r>
              <w:rPr>
                <w:rFonts w:hAnsi="宋体" w:hint="eastAsia"/>
                <w:sz w:val="18"/>
                <w:szCs w:val="18"/>
              </w:rPr>
              <w:t>400</w:t>
            </w:r>
          </w:p>
        </w:tc>
        <w:tc>
          <w:tcPr>
            <w:tcW w:w="1294" w:type="pct"/>
            <w:vAlign w:val="center"/>
          </w:tcPr>
          <w:p w14:paraId="7CFDE6E2" w14:textId="77777777" w:rsidR="005456F3" w:rsidRDefault="00B508F9" w:rsidP="00EF3D0F">
            <w:pPr>
              <w:pStyle w:val="aff7"/>
              <w:widowControl w:val="0"/>
              <w:adjustRightInd w:val="0"/>
              <w:snapToGrid w:val="0"/>
              <w:ind w:firstLineChars="0" w:firstLine="0"/>
              <w:jc w:val="center"/>
              <w:rPr>
                <w:rFonts w:hAnsi="宋体" w:hint="eastAsia"/>
                <w:sz w:val="18"/>
                <w:szCs w:val="18"/>
              </w:rPr>
            </w:pPr>
            <w:r>
              <w:rPr>
                <w:rFonts w:hAnsi="宋体" w:hint="eastAsia"/>
                <w:sz w:val="18"/>
                <w:szCs w:val="18"/>
              </w:rPr>
              <w:t>±2.5</w:t>
            </w:r>
          </w:p>
        </w:tc>
        <w:tc>
          <w:tcPr>
            <w:tcW w:w="1243" w:type="pct"/>
            <w:vAlign w:val="center"/>
          </w:tcPr>
          <w:p w14:paraId="338F7080" w14:textId="190D50F0" w:rsidR="005456F3" w:rsidRDefault="00A711AD" w:rsidP="00EF3D0F">
            <w:pPr>
              <w:pStyle w:val="aff7"/>
              <w:widowControl w:val="0"/>
              <w:adjustRightInd w:val="0"/>
              <w:snapToGrid w:val="0"/>
              <w:ind w:firstLineChars="0" w:firstLine="0"/>
              <w:jc w:val="center"/>
              <w:rPr>
                <w:rFonts w:hAnsi="宋体" w:hint="eastAsia"/>
                <w:sz w:val="18"/>
                <w:szCs w:val="18"/>
              </w:rPr>
            </w:pPr>
            <w:r>
              <w:rPr>
                <w:rFonts w:hAnsi="宋体" w:hint="eastAsia"/>
                <w:sz w:val="18"/>
                <w:szCs w:val="18"/>
              </w:rPr>
              <w:t>3.0、3.5、4.0、5.0</w:t>
            </w:r>
          </w:p>
        </w:tc>
        <w:tc>
          <w:tcPr>
            <w:tcW w:w="1240" w:type="pct"/>
            <w:vAlign w:val="center"/>
          </w:tcPr>
          <w:p w14:paraId="20DBB6D8" w14:textId="7EF5F2C4" w:rsidR="005456F3" w:rsidRDefault="00E67BD4" w:rsidP="00EF3D0F">
            <w:pPr>
              <w:pStyle w:val="aff7"/>
              <w:widowControl w:val="0"/>
              <w:adjustRightInd w:val="0"/>
              <w:snapToGrid w:val="0"/>
              <w:ind w:firstLineChars="0" w:firstLine="0"/>
              <w:jc w:val="center"/>
              <w:rPr>
                <w:rFonts w:hAnsi="宋体" w:hint="eastAsia"/>
                <w:sz w:val="18"/>
                <w:szCs w:val="18"/>
              </w:rPr>
            </w:pPr>
            <w:r>
              <w:rPr>
                <w:rFonts w:hAnsi="宋体" w:hint="eastAsia"/>
                <w:sz w:val="18"/>
                <w:szCs w:val="18"/>
              </w:rPr>
              <w:t>±0.3</w:t>
            </w:r>
          </w:p>
        </w:tc>
      </w:tr>
      <w:tr w:rsidR="00A711AD" w14:paraId="2B31E628" w14:textId="77777777" w:rsidTr="00EF3D0F">
        <w:trPr>
          <w:trHeight w:val="283"/>
        </w:trPr>
        <w:tc>
          <w:tcPr>
            <w:tcW w:w="5000" w:type="pct"/>
            <w:gridSpan w:val="4"/>
            <w:vAlign w:val="center"/>
          </w:tcPr>
          <w:p w14:paraId="14BCD486" w14:textId="7A48160D" w:rsidR="00A711AD" w:rsidRDefault="00A711AD" w:rsidP="00EF3D0F">
            <w:pPr>
              <w:pStyle w:val="aff7"/>
              <w:widowControl w:val="0"/>
              <w:adjustRightInd w:val="0"/>
              <w:snapToGrid w:val="0"/>
              <w:ind w:firstLineChars="0" w:firstLine="0"/>
              <w:rPr>
                <w:rFonts w:hAnsi="宋体" w:hint="eastAsia"/>
                <w:sz w:val="18"/>
                <w:szCs w:val="18"/>
              </w:rPr>
            </w:pPr>
            <w:bookmarkStart w:id="15" w:name="OLE_LINK6"/>
            <w:r>
              <w:rPr>
                <w:rFonts w:ascii="黑体" w:eastAsia="黑体" w:hAnsi="黑体" w:hint="eastAsia"/>
                <w:sz w:val="18"/>
                <w:szCs w:val="18"/>
              </w:rPr>
              <w:t>注：</w:t>
            </w:r>
            <w:bookmarkEnd w:id="15"/>
            <w:r>
              <w:rPr>
                <w:rFonts w:hAnsi="宋体" w:hint="eastAsia"/>
                <w:sz w:val="18"/>
                <w:szCs w:val="18"/>
              </w:rPr>
              <w:t>厚度公称尺寸为1.0</w:t>
            </w:r>
            <w:r w:rsidR="005950BF">
              <w:rPr>
                <w:rFonts w:hAnsi="宋体" w:hint="eastAsia"/>
                <w:sz w:val="18"/>
                <w:szCs w:val="18"/>
              </w:rPr>
              <w:t xml:space="preserve"> </w:t>
            </w:r>
            <w:r>
              <w:rPr>
                <w:rFonts w:hAnsi="宋体" w:hint="eastAsia"/>
                <w:sz w:val="18"/>
                <w:szCs w:val="18"/>
              </w:rPr>
              <w:t>mm、1.5</w:t>
            </w:r>
            <w:r w:rsidR="005950BF">
              <w:rPr>
                <w:rFonts w:hAnsi="宋体" w:hint="eastAsia"/>
                <w:sz w:val="18"/>
                <w:szCs w:val="18"/>
              </w:rPr>
              <w:t xml:space="preserve"> </w:t>
            </w:r>
            <w:r>
              <w:rPr>
                <w:rFonts w:hAnsi="宋体" w:hint="eastAsia"/>
                <w:sz w:val="18"/>
                <w:szCs w:val="18"/>
              </w:rPr>
              <w:t>mm的片状过滤元件由轧制</w:t>
            </w:r>
            <w:proofErr w:type="gramStart"/>
            <w:r>
              <w:rPr>
                <w:rFonts w:hAnsi="宋体" w:hint="eastAsia"/>
                <w:sz w:val="18"/>
                <w:szCs w:val="18"/>
              </w:rPr>
              <w:t>板材机</w:t>
            </w:r>
            <w:proofErr w:type="gramEnd"/>
            <w:r>
              <w:rPr>
                <w:rFonts w:hAnsi="宋体" w:hint="eastAsia"/>
                <w:sz w:val="18"/>
                <w:szCs w:val="18"/>
              </w:rPr>
              <w:t>加工而成。</w:t>
            </w:r>
          </w:p>
        </w:tc>
      </w:tr>
    </w:tbl>
    <w:p w14:paraId="77D93E5E" w14:textId="2DB24BF2" w:rsidR="005456F3" w:rsidRDefault="00B508F9" w:rsidP="00C67B38">
      <w:pPr>
        <w:pStyle w:val="afff0"/>
        <w:numPr>
          <w:ilvl w:val="2"/>
          <w:numId w:val="0"/>
        </w:numPr>
        <w:spacing w:beforeLines="50" w:before="156" w:afterLines="50" w:after="156"/>
        <w:rPr>
          <w:rFonts w:hAnsi="黑体" w:hint="eastAsia"/>
        </w:rPr>
      </w:pPr>
      <w:r>
        <w:rPr>
          <w:rFonts w:hAnsi="黑体" w:hint="eastAsia"/>
        </w:rPr>
        <w:t>4.5</w:t>
      </w:r>
      <w:r>
        <w:rPr>
          <w:rFonts w:hAnsi="黑体"/>
        </w:rPr>
        <w:t xml:space="preserve">  </w:t>
      </w:r>
      <w:r>
        <w:rPr>
          <w:rFonts w:hAnsi="黑体" w:hint="eastAsia"/>
        </w:rPr>
        <w:t>外观质量</w:t>
      </w:r>
    </w:p>
    <w:p w14:paraId="643A893E" w14:textId="77777777" w:rsidR="005456F3" w:rsidRDefault="00B508F9">
      <w:pPr>
        <w:pStyle w:val="afff0"/>
        <w:numPr>
          <w:ilvl w:val="2"/>
          <w:numId w:val="0"/>
        </w:numPr>
        <w:ind w:firstLineChars="200" w:firstLine="420"/>
        <w:rPr>
          <w:rFonts w:hAnsi="黑体" w:hint="eastAsia"/>
        </w:rPr>
      </w:pPr>
      <w:r>
        <w:rPr>
          <w:rFonts w:ascii="宋体" w:eastAsia="宋体" w:hAnsi="宋体" w:hint="eastAsia"/>
        </w:rPr>
        <w:t>过滤元件表面不应有浮粉、裂纹、斑点及过烧等缺陷，焊接元件焊缝没有严重氧化现象。</w:t>
      </w:r>
    </w:p>
    <w:p w14:paraId="34AFFB59" w14:textId="77777777" w:rsidR="005456F3" w:rsidRDefault="00B508F9" w:rsidP="00C67B38">
      <w:pPr>
        <w:pStyle w:val="afff0"/>
        <w:numPr>
          <w:ilvl w:val="2"/>
          <w:numId w:val="0"/>
        </w:numPr>
        <w:spacing w:beforeLines="50" w:before="156" w:afterLines="50" w:after="156"/>
        <w:rPr>
          <w:rFonts w:hAnsi="黑体" w:hint="eastAsia"/>
        </w:rPr>
      </w:pPr>
      <w:r>
        <w:rPr>
          <w:rFonts w:hAnsi="黑体" w:hint="eastAsia"/>
        </w:rPr>
        <w:lastRenderedPageBreak/>
        <w:t>4.6</w:t>
      </w:r>
      <w:r>
        <w:rPr>
          <w:rFonts w:hAnsi="黑体"/>
        </w:rPr>
        <w:t xml:space="preserve">  </w:t>
      </w:r>
      <w:r>
        <w:rPr>
          <w:rFonts w:hAnsi="黑体" w:hint="eastAsia"/>
        </w:rPr>
        <w:t>其他</w:t>
      </w:r>
    </w:p>
    <w:p w14:paraId="5E4A476B" w14:textId="75599524" w:rsidR="005456F3" w:rsidRDefault="00B508F9">
      <w:pPr>
        <w:pStyle w:val="afff0"/>
        <w:numPr>
          <w:ilvl w:val="2"/>
          <w:numId w:val="0"/>
        </w:numPr>
        <w:ind w:firstLineChars="200" w:firstLine="420"/>
        <w:rPr>
          <w:rFonts w:ascii="宋体" w:eastAsia="宋体" w:hAnsi="宋体" w:hint="eastAsia"/>
        </w:rPr>
      </w:pPr>
      <w:r>
        <w:rPr>
          <w:rFonts w:ascii="宋体" w:eastAsia="宋体" w:hAnsi="宋体" w:hint="eastAsia"/>
        </w:rPr>
        <w:t>需方对过滤元件的规格性能有特殊要求时，由供需双方</w:t>
      </w:r>
      <w:r w:rsidR="00EF3D0F">
        <w:rPr>
          <w:rFonts w:ascii="宋体" w:eastAsia="宋体" w:hAnsi="宋体" w:hint="eastAsia"/>
        </w:rPr>
        <w:t>协商确定</w:t>
      </w:r>
      <w:r>
        <w:rPr>
          <w:rFonts w:ascii="宋体" w:eastAsia="宋体" w:hAnsi="宋体" w:hint="eastAsia"/>
        </w:rPr>
        <w:t>。</w:t>
      </w:r>
    </w:p>
    <w:p w14:paraId="62A2B5A7" w14:textId="77777777" w:rsidR="005456F3" w:rsidRDefault="00B508F9" w:rsidP="00C67B38">
      <w:pPr>
        <w:pStyle w:val="afff0"/>
        <w:numPr>
          <w:ilvl w:val="2"/>
          <w:numId w:val="0"/>
        </w:numPr>
        <w:spacing w:beforeLines="100" w:before="312" w:afterLines="100" w:after="312"/>
        <w:rPr>
          <w:rFonts w:hAnsi="黑体" w:hint="eastAsia"/>
        </w:rPr>
      </w:pPr>
      <w:r>
        <w:rPr>
          <w:rFonts w:hAnsi="黑体" w:hint="eastAsia"/>
        </w:rPr>
        <w:t>5  试验方法</w:t>
      </w:r>
    </w:p>
    <w:p w14:paraId="171FA315" w14:textId="694595EE" w:rsidR="005456F3" w:rsidRDefault="00B508F9" w:rsidP="00C67B38">
      <w:pPr>
        <w:pStyle w:val="aff7"/>
        <w:spacing w:beforeLines="50" w:before="156" w:afterLines="50" w:after="156"/>
        <w:ind w:firstLineChars="0" w:firstLine="0"/>
        <w:rPr>
          <w:rFonts w:ascii="黑体" w:eastAsia="黑体" w:hAnsi="黑体" w:hint="eastAsia"/>
        </w:rPr>
      </w:pPr>
      <w:r>
        <w:rPr>
          <w:rFonts w:ascii="黑体" w:eastAsia="黑体" w:hAnsi="黑体" w:hint="eastAsia"/>
        </w:rPr>
        <w:t xml:space="preserve">5.1 </w:t>
      </w:r>
      <w:r>
        <w:rPr>
          <w:rFonts w:ascii="黑体" w:eastAsia="黑体" w:hAnsi="黑体"/>
        </w:rPr>
        <w:t xml:space="preserve"> </w:t>
      </w:r>
      <w:r w:rsidR="00C062EC">
        <w:rPr>
          <w:rFonts w:asciiTheme="minorEastAsia" w:eastAsiaTheme="minorEastAsia" w:hAnsiTheme="minorEastAsia" w:hint="eastAsia"/>
        </w:rPr>
        <w:t>烧结钛过滤元件的化学成分按</w:t>
      </w:r>
      <w:r w:rsidR="00CC79AA">
        <w:rPr>
          <w:rFonts w:asciiTheme="minorEastAsia" w:eastAsiaTheme="minorEastAsia" w:hAnsiTheme="minorEastAsia" w:hint="eastAsia"/>
        </w:rPr>
        <w:t>GB</w:t>
      </w:r>
      <w:r w:rsidR="00C062EC">
        <w:rPr>
          <w:rFonts w:asciiTheme="minorEastAsia" w:eastAsiaTheme="minorEastAsia" w:hAnsiTheme="minorEastAsia" w:hint="eastAsia"/>
        </w:rPr>
        <w:t>/T</w:t>
      </w:r>
      <w:r w:rsidR="00AC6FE5">
        <w:rPr>
          <w:rFonts w:asciiTheme="minorEastAsia" w:eastAsiaTheme="minorEastAsia" w:hAnsiTheme="minorEastAsia" w:hint="eastAsia"/>
        </w:rPr>
        <w:t xml:space="preserve"> </w:t>
      </w:r>
      <w:r w:rsidR="00CC79AA">
        <w:rPr>
          <w:rFonts w:asciiTheme="minorEastAsia" w:eastAsiaTheme="minorEastAsia" w:hAnsiTheme="minorEastAsia" w:hint="eastAsia"/>
        </w:rPr>
        <w:t>4698</w:t>
      </w:r>
      <w:r w:rsidR="00AC6FE5">
        <w:rPr>
          <w:rFonts w:asciiTheme="minorEastAsia" w:eastAsiaTheme="minorEastAsia" w:hAnsiTheme="minorEastAsia" w:hint="eastAsia"/>
        </w:rPr>
        <w:t>、GB/T 14</w:t>
      </w:r>
      <w:r w:rsidR="00C448BD">
        <w:rPr>
          <w:rFonts w:asciiTheme="minorEastAsia" w:eastAsiaTheme="minorEastAsia" w:hAnsiTheme="minorEastAsia" w:hint="eastAsia"/>
        </w:rPr>
        <w:t>26</w:t>
      </w:r>
      <w:r w:rsidR="00AC6FE5">
        <w:rPr>
          <w:rFonts w:asciiTheme="minorEastAsia" w:eastAsiaTheme="minorEastAsia" w:hAnsiTheme="minorEastAsia" w:hint="eastAsia"/>
        </w:rPr>
        <w:t>5</w:t>
      </w:r>
      <w:r w:rsidR="00C062EC">
        <w:rPr>
          <w:rFonts w:asciiTheme="minorEastAsia" w:eastAsiaTheme="minorEastAsia" w:hAnsiTheme="minorEastAsia" w:hint="eastAsia"/>
        </w:rPr>
        <w:t>的规定进行分析；烧结镍及镍合金过滤元件的化学成分按GB/T 8647的规定进行分析；</w:t>
      </w:r>
      <w:r>
        <w:rPr>
          <w:rFonts w:asciiTheme="minorEastAsia" w:eastAsiaTheme="minorEastAsia" w:hAnsiTheme="minorEastAsia" w:hint="eastAsia"/>
        </w:rPr>
        <w:t>烧结不锈钢过滤元件的化学成分按</w:t>
      </w:r>
      <w:r w:rsidR="00CC79AA">
        <w:rPr>
          <w:rFonts w:hAnsi="宋体" w:cs="宋体" w:hint="eastAsia"/>
          <w:szCs w:val="21"/>
        </w:rPr>
        <w:t>SN/T 3343、</w:t>
      </w:r>
      <w:r w:rsidR="00702C2D">
        <w:rPr>
          <w:rFonts w:hAnsi="宋体" w:cs="宋体" w:hint="eastAsia"/>
          <w:szCs w:val="21"/>
        </w:rPr>
        <w:t>GB/T 11261、</w:t>
      </w:r>
      <w:r w:rsidR="00702C2D" w:rsidRPr="00635BBC">
        <w:rPr>
          <w:rFonts w:hAnsi="宋体" w:cs="宋体" w:hint="eastAsia"/>
          <w:szCs w:val="21"/>
        </w:rPr>
        <w:t>GB/T 2012</w:t>
      </w:r>
      <w:r w:rsidR="00702C2D">
        <w:rPr>
          <w:rFonts w:hAnsi="宋体" w:cs="宋体" w:hint="eastAsia"/>
          <w:szCs w:val="21"/>
        </w:rPr>
        <w:t>3</w:t>
      </w:r>
      <w:r>
        <w:rPr>
          <w:rFonts w:asciiTheme="minorEastAsia" w:eastAsiaTheme="minorEastAsia" w:hAnsiTheme="minorEastAsia" w:hint="eastAsia"/>
        </w:rPr>
        <w:t>的规定进行分析。</w:t>
      </w:r>
    </w:p>
    <w:p w14:paraId="33C0272F" w14:textId="106D20C7" w:rsidR="005456F3" w:rsidRDefault="00B508F9" w:rsidP="00C67B38">
      <w:pPr>
        <w:pStyle w:val="aff7"/>
        <w:spacing w:beforeLines="50" w:before="156" w:afterLines="50" w:after="156"/>
        <w:ind w:firstLineChars="0" w:firstLine="0"/>
        <w:rPr>
          <w:rFonts w:ascii="黑体" w:eastAsia="黑体" w:hAnsi="黑体" w:hint="eastAsia"/>
        </w:rPr>
      </w:pPr>
      <w:r>
        <w:rPr>
          <w:rFonts w:ascii="黑体" w:eastAsia="黑体" w:hAnsi="黑体" w:hint="eastAsia"/>
        </w:rPr>
        <w:t>5.2</w:t>
      </w:r>
      <w:r>
        <w:rPr>
          <w:rFonts w:ascii="黑体" w:eastAsia="黑体" w:hAnsi="黑体"/>
        </w:rPr>
        <w:t xml:space="preserve">  </w:t>
      </w:r>
      <w:r w:rsidR="00C062EC">
        <w:rPr>
          <w:rFonts w:asciiTheme="minorEastAsia" w:eastAsiaTheme="minorEastAsia" w:hAnsiTheme="minorEastAsia" w:hint="eastAsia"/>
        </w:rPr>
        <w:t>在特定过滤效率值下阻挡固体颗粒尺寸值的</w:t>
      </w:r>
      <w:proofErr w:type="gramStart"/>
      <w:r w:rsidR="00C062EC">
        <w:rPr>
          <w:rFonts w:asciiTheme="minorEastAsia" w:eastAsiaTheme="minorEastAsia" w:hAnsiTheme="minorEastAsia" w:hint="eastAsia"/>
        </w:rPr>
        <w:t>测定按</w:t>
      </w:r>
      <w:proofErr w:type="gramEnd"/>
      <w:r w:rsidR="00C062EC">
        <w:rPr>
          <w:rFonts w:asciiTheme="minorEastAsia" w:eastAsiaTheme="minorEastAsia" w:hAnsiTheme="minorEastAsia" w:hint="eastAsia"/>
        </w:rPr>
        <w:t>GB/T 18853</w:t>
      </w:r>
      <w:r w:rsidR="00DF44F7">
        <w:rPr>
          <w:rFonts w:asciiTheme="minorEastAsia" w:eastAsiaTheme="minorEastAsia" w:hAnsiTheme="minorEastAsia" w:hint="eastAsia"/>
        </w:rPr>
        <w:t>的规定</w:t>
      </w:r>
      <w:r w:rsidR="00C062EC">
        <w:rPr>
          <w:rFonts w:asciiTheme="minorEastAsia" w:eastAsiaTheme="minorEastAsia" w:hAnsiTheme="minorEastAsia" w:hint="eastAsia"/>
        </w:rPr>
        <w:t>进行。</w:t>
      </w:r>
    </w:p>
    <w:p w14:paraId="6DAC05A5" w14:textId="07596117" w:rsidR="005456F3" w:rsidRDefault="00B508F9" w:rsidP="00C67B38">
      <w:pPr>
        <w:pStyle w:val="aff7"/>
        <w:spacing w:beforeLines="50" w:before="156" w:afterLines="50" w:after="156"/>
        <w:ind w:firstLineChars="0" w:firstLine="0"/>
        <w:rPr>
          <w:rFonts w:ascii="黑体" w:eastAsia="黑体" w:hAnsi="黑体" w:hint="eastAsia"/>
        </w:rPr>
      </w:pPr>
      <w:r>
        <w:rPr>
          <w:rFonts w:ascii="黑体" w:eastAsia="黑体" w:hAnsi="黑体" w:hint="eastAsia"/>
        </w:rPr>
        <w:t>5.3</w:t>
      </w:r>
      <w:r>
        <w:rPr>
          <w:rFonts w:ascii="黑体" w:eastAsia="黑体" w:hAnsi="黑体"/>
        </w:rPr>
        <w:t xml:space="preserve">  </w:t>
      </w:r>
      <w:r w:rsidR="00C062EC">
        <w:rPr>
          <w:rFonts w:asciiTheme="minorEastAsia" w:eastAsiaTheme="minorEastAsia" w:hAnsiTheme="minorEastAsia" w:hint="eastAsia"/>
        </w:rPr>
        <w:t>气泡试验孔径的</w:t>
      </w:r>
      <w:proofErr w:type="gramStart"/>
      <w:r w:rsidR="00C062EC">
        <w:rPr>
          <w:rFonts w:asciiTheme="minorEastAsia" w:eastAsiaTheme="minorEastAsia" w:hAnsiTheme="minorEastAsia" w:hint="eastAsia"/>
        </w:rPr>
        <w:t>测定按</w:t>
      </w:r>
      <w:proofErr w:type="gramEnd"/>
      <w:r w:rsidR="00C062EC">
        <w:rPr>
          <w:rFonts w:asciiTheme="minorEastAsia" w:eastAsiaTheme="minorEastAsia" w:hAnsiTheme="minorEastAsia" w:hint="eastAsia"/>
        </w:rPr>
        <w:t>GB/T 5249</w:t>
      </w:r>
      <w:r w:rsidR="00DF44F7">
        <w:rPr>
          <w:rFonts w:asciiTheme="minorEastAsia" w:eastAsiaTheme="minorEastAsia" w:hAnsiTheme="minorEastAsia" w:hint="eastAsia"/>
        </w:rPr>
        <w:t>的规定</w:t>
      </w:r>
      <w:r w:rsidR="00C062EC">
        <w:rPr>
          <w:rFonts w:asciiTheme="minorEastAsia" w:eastAsiaTheme="minorEastAsia" w:hAnsiTheme="minorEastAsia" w:hint="eastAsia"/>
        </w:rPr>
        <w:t>进行。</w:t>
      </w:r>
    </w:p>
    <w:p w14:paraId="7B618765" w14:textId="5C7117DB" w:rsidR="005456F3" w:rsidRDefault="00B508F9" w:rsidP="00C67B38">
      <w:pPr>
        <w:pStyle w:val="aff7"/>
        <w:spacing w:beforeLines="50" w:before="156" w:afterLines="50" w:after="156"/>
        <w:ind w:firstLineChars="0" w:firstLine="0"/>
        <w:rPr>
          <w:rFonts w:ascii="黑体" w:eastAsia="黑体" w:hAnsi="黑体" w:hint="eastAsia"/>
        </w:rPr>
      </w:pPr>
      <w:r>
        <w:rPr>
          <w:rFonts w:ascii="黑体" w:eastAsia="黑体" w:hAnsi="黑体" w:hint="eastAsia"/>
        </w:rPr>
        <w:t>5.4</w:t>
      </w:r>
      <w:r>
        <w:rPr>
          <w:rFonts w:ascii="黑体" w:eastAsia="黑体" w:hAnsi="黑体"/>
        </w:rPr>
        <w:t xml:space="preserve">  </w:t>
      </w:r>
      <w:r w:rsidR="00C062EC">
        <w:rPr>
          <w:rFonts w:asciiTheme="minorEastAsia" w:eastAsiaTheme="minorEastAsia" w:hAnsiTheme="minorEastAsia" w:hint="eastAsia"/>
        </w:rPr>
        <w:t>透气度的</w:t>
      </w:r>
      <w:proofErr w:type="gramStart"/>
      <w:r w:rsidR="00C062EC">
        <w:rPr>
          <w:rFonts w:asciiTheme="minorEastAsia" w:eastAsiaTheme="minorEastAsia" w:hAnsiTheme="minorEastAsia" w:hint="eastAsia"/>
        </w:rPr>
        <w:t>测定按</w:t>
      </w:r>
      <w:proofErr w:type="gramEnd"/>
      <w:r w:rsidR="00C062EC">
        <w:rPr>
          <w:rFonts w:asciiTheme="minorEastAsia" w:eastAsiaTheme="minorEastAsia" w:hAnsiTheme="minorEastAsia" w:hint="eastAsia"/>
        </w:rPr>
        <w:t>GB/T 31909的规定进行。</w:t>
      </w:r>
    </w:p>
    <w:p w14:paraId="679422A7" w14:textId="7247273A" w:rsidR="005456F3" w:rsidRDefault="00B508F9" w:rsidP="00C67B38">
      <w:pPr>
        <w:pStyle w:val="aff7"/>
        <w:spacing w:beforeLines="50" w:before="156" w:afterLines="50" w:after="156"/>
        <w:ind w:firstLineChars="0" w:firstLine="0"/>
        <w:rPr>
          <w:rFonts w:ascii="黑体" w:eastAsia="黑体" w:hAnsi="黑体" w:hint="eastAsia"/>
        </w:rPr>
      </w:pPr>
      <w:r>
        <w:rPr>
          <w:rFonts w:ascii="黑体" w:eastAsia="黑体" w:hAnsi="黑体" w:hint="eastAsia"/>
        </w:rPr>
        <w:t>5.5</w:t>
      </w:r>
      <w:r>
        <w:rPr>
          <w:rFonts w:ascii="黑体" w:eastAsia="黑体" w:hAnsi="黑体"/>
        </w:rPr>
        <w:t xml:space="preserve">  </w:t>
      </w:r>
      <w:r w:rsidR="00C062EC">
        <w:rPr>
          <w:rFonts w:asciiTheme="minorEastAsia" w:eastAsiaTheme="minorEastAsia" w:hAnsiTheme="minorEastAsia" w:hint="eastAsia"/>
        </w:rPr>
        <w:t>耐压强度的</w:t>
      </w:r>
      <w:proofErr w:type="gramStart"/>
      <w:r w:rsidR="00C062EC">
        <w:rPr>
          <w:rFonts w:asciiTheme="minorEastAsia" w:eastAsiaTheme="minorEastAsia" w:hAnsiTheme="minorEastAsia" w:hint="eastAsia"/>
        </w:rPr>
        <w:t>测定按</w:t>
      </w:r>
      <w:proofErr w:type="gramEnd"/>
      <w:r w:rsidR="00C062EC">
        <w:rPr>
          <w:rFonts w:asciiTheme="minorEastAsia" w:eastAsiaTheme="minorEastAsia" w:hAnsiTheme="minorEastAsia" w:hint="eastAsia"/>
        </w:rPr>
        <w:t>附录A的规定进行。</w:t>
      </w:r>
    </w:p>
    <w:p w14:paraId="39024F56" w14:textId="0289155D" w:rsidR="005456F3" w:rsidRDefault="00B508F9" w:rsidP="00C67B38">
      <w:pPr>
        <w:pStyle w:val="aff7"/>
        <w:spacing w:beforeLines="50" w:before="156" w:afterLines="50" w:after="156"/>
        <w:ind w:firstLineChars="0" w:firstLine="0"/>
        <w:rPr>
          <w:rFonts w:ascii="黑体" w:eastAsia="黑体" w:hAnsi="黑体" w:hint="eastAsia"/>
        </w:rPr>
      </w:pPr>
      <w:r>
        <w:rPr>
          <w:rFonts w:ascii="黑体" w:eastAsia="黑体" w:hAnsi="黑体" w:hint="eastAsia"/>
        </w:rPr>
        <w:t>5.6</w:t>
      </w:r>
      <w:r>
        <w:rPr>
          <w:rFonts w:ascii="黑体" w:eastAsia="黑体" w:hAnsi="黑体"/>
        </w:rPr>
        <w:t xml:space="preserve">  </w:t>
      </w:r>
      <w:r w:rsidR="00C062EC">
        <w:rPr>
          <w:rFonts w:asciiTheme="minorEastAsia" w:eastAsiaTheme="minorEastAsia" w:hAnsiTheme="minorEastAsia" w:hint="eastAsia"/>
        </w:rPr>
        <w:t>尺寸及允许偏差用相应精度的量具测量。</w:t>
      </w:r>
    </w:p>
    <w:p w14:paraId="28AA7AF3" w14:textId="77777777" w:rsidR="005456F3" w:rsidRDefault="00B508F9" w:rsidP="00C67B38">
      <w:pPr>
        <w:pStyle w:val="aff7"/>
        <w:spacing w:beforeLines="50" w:before="156" w:afterLines="50" w:after="156"/>
        <w:ind w:firstLineChars="0" w:firstLine="0"/>
        <w:rPr>
          <w:rFonts w:ascii="黑体" w:eastAsia="黑体" w:hAnsi="黑体" w:hint="eastAsia"/>
        </w:rPr>
      </w:pPr>
      <w:r>
        <w:rPr>
          <w:rFonts w:ascii="黑体" w:eastAsia="黑体" w:hAnsi="黑体" w:hint="eastAsia"/>
        </w:rPr>
        <w:t>5.7</w:t>
      </w:r>
      <w:r>
        <w:rPr>
          <w:rFonts w:ascii="黑体" w:eastAsia="黑体" w:hAnsi="黑体"/>
        </w:rPr>
        <w:t xml:space="preserve">  </w:t>
      </w:r>
      <w:r>
        <w:rPr>
          <w:rFonts w:asciiTheme="minorEastAsia" w:eastAsiaTheme="minorEastAsia" w:hAnsiTheme="minorEastAsia" w:hint="eastAsia"/>
        </w:rPr>
        <w:t>外观质量目视法检验。</w:t>
      </w:r>
    </w:p>
    <w:p w14:paraId="2F3B748D" w14:textId="77777777" w:rsidR="005456F3" w:rsidRDefault="00B508F9" w:rsidP="00C67B38">
      <w:pPr>
        <w:pStyle w:val="afff0"/>
        <w:numPr>
          <w:ilvl w:val="2"/>
          <w:numId w:val="0"/>
        </w:numPr>
        <w:spacing w:beforeLines="100" w:before="312" w:afterLines="100" w:after="312"/>
        <w:rPr>
          <w:rFonts w:hAnsi="黑体" w:hint="eastAsia"/>
        </w:rPr>
      </w:pPr>
      <w:r>
        <w:rPr>
          <w:rFonts w:hAnsi="黑体" w:hint="eastAsia"/>
        </w:rPr>
        <w:t>6</w:t>
      </w:r>
      <w:r>
        <w:rPr>
          <w:rFonts w:hAnsi="黑体"/>
        </w:rPr>
        <w:t xml:space="preserve">  </w:t>
      </w:r>
      <w:r>
        <w:rPr>
          <w:rFonts w:hAnsi="黑体" w:hint="eastAsia"/>
        </w:rPr>
        <w:t>检验规则</w:t>
      </w:r>
    </w:p>
    <w:p w14:paraId="16F30883" w14:textId="77777777" w:rsidR="005456F3" w:rsidRDefault="00B508F9" w:rsidP="00C67B38">
      <w:pPr>
        <w:pStyle w:val="afff0"/>
        <w:numPr>
          <w:ilvl w:val="2"/>
          <w:numId w:val="0"/>
        </w:numPr>
        <w:spacing w:beforeLines="50" w:before="156" w:afterLines="50" w:after="156"/>
        <w:rPr>
          <w:rFonts w:hAnsi="黑体" w:hint="eastAsia"/>
        </w:rPr>
      </w:pPr>
      <w:r>
        <w:rPr>
          <w:rFonts w:hAnsi="黑体" w:hint="eastAsia"/>
        </w:rPr>
        <w:t>6.1</w:t>
      </w:r>
      <w:r>
        <w:rPr>
          <w:rFonts w:hAnsi="黑体"/>
        </w:rPr>
        <w:t xml:space="preserve">  </w:t>
      </w:r>
      <w:r>
        <w:rPr>
          <w:rFonts w:hAnsi="黑体" w:hint="eastAsia"/>
        </w:rPr>
        <w:t>检查及验收</w:t>
      </w:r>
    </w:p>
    <w:p w14:paraId="049A416A" w14:textId="7FBB4E57" w:rsidR="005456F3" w:rsidRDefault="00B508F9">
      <w:pPr>
        <w:pStyle w:val="afff0"/>
        <w:numPr>
          <w:ilvl w:val="2"/>
          <w:numId w:val="0"/>
        </w:numPr>
      </w:pPr>
      <w:r>
        <w:rPr>
          <w:rFonts w:hAnsi="黑体" w:hint="eastAsia"/>
        </w:rPr>
        <w:t>6.1.1</w:t>
      </w:r>
      <w:r>
        <w:t xml:space="preserve">  </w:t>
      </w:r>
      <w:r>
        <w:rPr>
          <w:rFonts w:ascii="宋体" w:eastAsia="宋体" w:hAnsi="宋体" w:hint="eastAsia"/>
        </w:rPr>
        <w:t>产品应由供方质量监督部门进行检验，保证产品质量符合本</w:t>
      </w:r>
      <w:r w:rsidR="00DF44F7">
        <w:rPr>
          <w:rFonts w:ascii="宋体" w:eastAsia="宋体" w:hAnsi="宋体" w:hint="eastAsia"/>
        </w:rPr>
        <w:t>文件</w:t>
      </w:r>
      <w:r>
        <w:rPr>
          <w:rFonts w:ascii="宋体" w:eastAsia="宋体" w:hAnsi="宋体" w:hint="eastAsia"/>
        </w:rPr>
        <w:t>和订货</w:t>
      </w:r>
      <w:bookmarkStart w:id="16" w:name="OLE_LINK14"/>
      <w:r>
        <w:rPr>
          <w:rFonts w:ascii="宋体" w:eastAsia="宋体" w:hAnsi="宋体" w:hint="eastAsia"/>
        </w:rPr>
        <w:t>单（或合同）</w:t>
      </w:r>
      <w:bookmarkEnd w:id="16"/>
      <w:r>
        <w:rPr>
          <w:rFonts w:ascii="宋体" w:eastAsia="宋体" w:hAnsi="宋体" w:hint="eastAsia"/>
        </w:rPr>
        <w:t>的规定，并</w:t>
      </w:r>
      <w:proofErr w:type="gramStart"/>
      <w:r>
        <w:rPr>
          <w:rFonts w:ascii="宋体" w:eastAsia="宋体" w:hAnsi="宋体" w:hint="eastAsia"/>
        </w:rPr>
        <w:t>附质量</w:t>
      </w:r>
      <w:proofErr w:type="gramEnd"/>
      <w:r>
        <w:rPr>
          <w:rFonts w:ascii="宋体" w:eastAsia="宋体" w:hAnsi="宋体" w:hint="eastAsia"/>
        </w:rPr>
        <w:t>证明书。</w:t>
      </w:r>
    </w:p>
    <w:p w14:paraId="2CCC3F59" w14:textId="066CAB57" w:rsidR="005456F3" w:rsidRDefault="00B508F9">
      <w:pPr>
        <w:pStyle w:val="afff0"/>
        <w:numPr>
          <w:ilvl w:val="2"/>
          <w:numId w:val="0"/>
        </w:numPr>
      </w:pPr>
      <w:r>
        <w:rPr>
          <w:rFonts w:hAnsi="黑体" w:hint="eastAsia"/>
        </w:rPr>
        <w:t>6.1.2</w:t>
      </w:r>
      <w:r>
        <w:t xml:space="preserve">  </w:t>
      </w:r>
      <w:r>
        <w:rPr>
          <w:rFonts w:ascii="宋体" w:eastAsia="宋体" w:hAnsi="宋体" w:hint="eastAsia"/>
        </w:rPr>
        <w:t>需方可对收到的产品按本</w:t>
      </w:r>
      <w:r w:rsidR="00DF44F7">
        <w:rPr>
          <w:rFonts w:ascii="宋体" w:eastAsia="宋体" w:hAnsi="宋体" w:hint="eastAsia"/>
        </w:rPr>
        <w:t>文件</w:t>
      </w:r>
      <w:r>
        <w:rPr>
          <w:rFonts w:ascii="宋体" w:eastAsia="宋体" w:hAnsi="宋体" w:hint="eastAsia"/>
        </w:rPr>
        <w:t>或订货</w:t>
      </w:r>
      <w:r w:rsidR="00DF44F7">
        <w:rPr>
          <w:rFonts w:ascii="宋体" w:eastAsia="宋体" w:hAnsi="宋体" w:hint="eastAsia"/>
        </w:rPr>
        <w:t>单（或合同）</w:t>
      </w:r>
      <w:r>
        <w:rPr>
          <w:rFonts w:ascii="宋体" w:eastAsia="宋体" w:hAnsi="宋体" w:hint="eastAsia"/>
        </w:rPr>
        <w:t>的规定进行验收，如果检验结果与本</w:t>
      </w:r>
      <w:r w:rsidR="00DF44F7">
        <w:rPr>
          <w:rFonts w:ascii="宋体" w:eastAsia="宋体" w:hAnsi="宋体" w:hint="eastAsia"/>
        </w:rPr>
        <w:t>文件</w:t>
      </w:r>
      <w:r>
        <w:rPr>
          <w:rFonts w:ascii="宋体" w:eastAsia="宋体" w:hAnsi="宋体" w:hint="eastAsia"/>
        </w:rPr>
        <w:t>或订货单（或合同）的规定不符时，应在产品收到之日起三个月内向供方提出，由供需双方协商解决。</w:t>
      </w:r>
    </w:p>
    <w:p w14:paraId="32A709E2" w14:textId="77777777" w:rsidR="005456F3" w:rsidRDefault="00B508F9" w:rsidP="00C67B38">
      <w:pPr>
        <w:pStyle w:val="afff0"/>
        <w:numPr>
          <w:ilvl w:val="2"/>
          <w:numId w:val="0"/>
        </w:numPr>
        <w:spacing w:beforeLines="50" w:before="156" w:afterLines="50" w:after="156"/>
      </w:pPr>
      <w:r>
        <w:rPr>
          <w:rFonts w:hAnsi="黑体" w:hint="eastAsia"/>
        </w:rPr>
        <w:t>6.2</w:t>
      </w:r>
      <w:r>
        <w:t xml:space="preserve">  </w:t>
      </w:r>
      <w:r>
        <w:rPr>
          <w:rFonts w:hint="eastAsia"/>
        </w:rPr>
        <w:t>组批</w:t>
      </w:r>
    </w:p>
    <w:p w14:paraId="4D32E0B1" w14:textId="77777777" w:rsidR="005456F3" w:rsidRDefault="00B508F9">
      <w:pPr>
        <w:pStyle w:val="afff0"/>
        <w:numPr>
          <w:ilvl w:val="2"/>
          <w:numId w:val="0"/>
        </w:numPr>
        <w:ind w:firstLineChars="200" w:firstLine="420"/>
        <w:rPr>
          <w:rFonts w:eastAsia="宋体"/>
        </w:rPr>
      </w:pPr>
      <w:r>
        <w:rPr>
          <w:rFonts w:eastAsia="宋体" w:hAnsi="宋体"/>
        </w:rPr>
        <w:t>产品应成批提交检验，每批由同一批次粉末按相同工艺参数生产的同一牌号、同一规格产品组成。</w:t>
      </w:r>
    </w:p>
    <w:p w14:paraId="33E2CBFB" w14:textId="77777777" w:rsidR="005456F3" w:rsidRDefault="00B508F9" w:rsidP="00C67B38">
      <w:pPr>
        <w:pStyle w:val="afff0"/>
        <w:numPr>
          <w:ilvl w:val="2"/>
          <w:numId w:val="0"/>
        </w:numPr>
        <w:spacing w:beforeLines="50" w:before="156" w:afterLines="50" w:after="156"/>
      </w:pPr>
      <w:r>
        <w:rPr>
          <w:rFonts w:hAnsi="黑体" w:hint="eastAsia"/>
        </w:rPr>
        <w:t>6.3</w:t>
      </w:r>
      <w:r>
        <w:t xml:space="preserve">  </w:t>
      </w:r>
      <w:r>
        <w:rPr>
          <w:rFonts w:hint="eastAsia"/>
        </w:rPr>
        <w:t>检验项目及取样数量</w:t>
      </w:r>
    </w:p>
    <w:p w14:paraId="1EB82252" w14:textId="6B37A701" w:rsidR="005456F3" w:rsidRDefault="00B508F9" w:rsidP="00706E83">
      <w:pPr>
        <w:pStyle w:val="afff0"/>
        <w:numPr>
          <w:ilvl w:val="2"/>
          <w:numId w:val="0"/>
        </w:numPr>
        <w:tabs>
          <w:tab w:val="left" w:pos="7560"/>
        </w:tabs>
        <w:ind w:firstLineChars="200" w:firstLine="420"/>
        <w:rPr>
          <w:rFonts w:asciiTheme="minorEastAsia" w:eastAsiaTheme="minorEastAsia" w:hAnsiTheme="minorEastAsia" w:hint="eastAsia"/>
        </w:rPr>
      </w:pPr>
      <w:r>
        <w:rPr>
          <w:rFonts w:asciiTheme="minorEastAsia" w:eastAsiaTheme="minorEastAsia" w:hAnsiTheme="minorEastAsia"/>
        </w:rPr>
        <w:t>检验项目及取样数量见表17。</w:t>
      </w:r>
      <w:r w:rsidR="00706E83">
        <w:rPr>
          <w:rFonts w:asciiTheme="minorEastAsia" w:eastAsiaTheme="minorEastAsia" w:hAnsiTheme="minorEastAsia" w:hint="eastAsia"/>
        </w:rPr>
        <w:tab/>
      </w:r>
    </w:p>
    <w:p w14:paraId="190957DE" w14:textId="3B6250C5" w:rsidR="005456F3" w:rsidRDefault="00B508F9" w:rsidP="00C67B38">
      <w:pPr>
        <w:pStyle w:val="afff0"/>
        <w:numPr>
          <w:ilvl w:val="2"/>
          <w:numId w:val="0"/>
        </w:numPr>
        <w:spacing w:beforeLines="50" w:before="156" w:afterLines="50" w:after="156"/>
        <w:jc w:val="center"/>
      </w:pPr>
      <w:r>
        <w:rPr>
          <w:rFonts w:hint="eastAsia"/>
        </w:rPr>
        <w:t>表17  过滤元件检验项目及取样规则</w:t>
      </w:r>
    </w:p>
    <w:tbl>
      <w:tblPr>
        <w:tblW w:w="5000" w:type="pct"/>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2179"/>
        <w:gridCol w:w="2898"/>
        <w:gridCol w:w="2072"/>
        <w:gridCol w:w="2176"/>
      </w:tblGrid>
      <w:tr w:rsidR="005456F3" w:rsidRPr="0006289E" w14:paraId="3E81C636" w14:textId="77777777" w:rsidTr="00DF44F7">
        <w:trPr>
          <w:trHeight w:val="283"/>
          <w:jc w:val="center"/>
        </w:trPr>
        <w:tc>
          <w:tcPr>
            <w:tcW w:w="1168" w:type="pct"/>
            <w:vAlign w:val="center"/>
          </w:tcPr>
          <w:p w14:paraId="167C9C58" w14:textId="77777777" w:rsidR="005456F3" w:rsidRPr="0006289E" w:rsidRDefault="00B508F9" w:rsidP="00DF44F7">
            <w:pPr>
              <w:adjustRightInd w:val="0"/>
              <w:snapToGrid w:val="0"/>
              <w:jc w:val="center"/>
              <w:rPr>
                <w:rFonts w:asciiTheme="minorEastAsia" w:eastAsiaTheme="minorEastAsia" w:hAnsiTheme="minorEastAsia" w:hint="eastAsia"/>
                <w:bCs/>
                <w:sz w:val="18"/>
                <w:szCs w:val="21"/>
              </w:rPr>
            </w:pPr>
            <w:r w:rsidRPr="0006289E">
              <w:rPr>
                <w:rFonts w:asciiTheme="minorEastAsia" w:eastAsiaTheme="minorEastAsia" w:hAnsiTheme="minorEastAsia"/>
                <w:bCs/>
                <w:sz w:val="18"/>
                <w:szCs w:val="21"/>
              </w:rPr>
              <w:t>检验项目</w:t>
            </w:r>
          </w:p>
        </w:tc>
        <w:tc>
          <w:tcPr>
            <w:tcW w:w="1554" w:type="pct"/>
            <w:vAlign w:val="center"/>
          </w:tcPr>
          <w:p w14:paraId="45869464" w14:textId="77777777" w:rsidR="005456F3" w:rsidRPr="0006289E" w:rsidRDefault="00B508F9" w:rsidP="00DF44F7">
            <w:pPr>
              <w:adjustRightInd w:val="0"/>
              <w:snapToGrid w:val="0"/>
              <w:jc w:val="center"/>
              <w:rPr>
                <w:rFonts w:asciiTheme="minorEastAsia" w:eastAsiaTheme="minorEastAsia" w:hAnsiTheme="minorEastAsia" w:hint="eastAsia"/>
                <w:bCs/>
                <w:sz w:val="18"/>
                <w:szCs w:val="21"/>
              </w:rPr>
            </w:pPr>
            <w:r w:rsidRPr="0006289E">
              <w:rPr>
                <w:rFonts w:asciiTheme="minorEastAsia" w:eastAsiaTheme="minorEastAsia" w:hAnsiTheme="minorEastAsia"/>
                <w:bCs/>
                <w:sz w:val="18"/>
                <w:szCs w:val="21"/>
              </w:rPr>
              <w:t>取样数量</w:t>
            </w:r>
          </w:p>
        </w:tc>
        <w:tc>
          <w:tcPr>
            <w:tcW w:w="1111" w:type="pct"/>
          </w:tcPr>
          <w:p w14:paraId="56F7918D" w14:textId="77777777" w:rsidR="005456F3" w:rsidRPr="0006289E" w:rsidRDefault="00B508F9" w:rsidP="00DF44F7">
            <w:pPr>
              <w:adjustRightInd w:val="0"/>
              <w:snapToGrid w:val="0"/>
              <w:jc w:val="center"/>
              <w:rPr>
                <w:rFonts w:asciiTheme="minorEastAsia" w:eastAsiaTheme="minorEastAsia" w:hAnsiTheme="minorEastAsia" w:hint="eastAsia"/>
                <w:bCs/>
                <w:sz w:val="18"/>
                <w:szCs w:val="21"/>
              </w:rPr>
            </w:pPr>
            <w:r w:rsidRPr="0006289E">
              <w:rPr>
                <w:rFonts w:asciiTheme="minorEastAsia" w:eastAsiaTheme="minorEastAsia" w:hAnsiTheme="minorEastAsia" w:hint="eastAsia"/>
                <w:bCs/>
                <w:sz w:val="18"/>
                <w:szCs w:val="21"/>
              </w:rPr>
              <w:t>要求的</w:t>
            </w:r>
            <w:proofErr w:type="gramStart"/>
            <w:r w:rsidRPr="0006289E">
              <w:rPr>
                <w:rFonts w:asciiTheme="minorEastAsia" w:eastAsiaTheme="minorEastAsia" w:hAnsiTheme="minorEastAsia" w:hint="eastAsia"/>
                <w:bCs/>
                <w:sz w:val="18"/>
                <w:szCs w:val="21"/>
              </w:rPr>
              <w:t>章条号</w:t>
            </w:r>
            <w:proofErr w:type="gramEnd"/>
          </w:p>
        </w:tc>
        <w:tc>
          <w:tcPr>
            <w:tcW w:w="1167" w:type="pct"/>
          </w:tcPr>
          <w:p w14:paraId="7297A42A" w14:textId="77777777" w:rsidR="005456F3" w:rsidRPr="0006289E" w:rsidRDefault="00B508F9" w:rsidP="00DF44F7">
            <w:pPr>
              <w:adjustRightInd w:val="0"/>
              <w:snapToGrid w:val="0"/>
              <w:jc w:val="center"/>
              <w:rPr>
                <w:rFonts w:asciiTheme="minorEastAsia" w:eastAsiaTheme="minorEastAsia" w:hAnsiTheme="minorEastAsia" w:hint="eastAsia"/>
                <w:bCs/>
                <w:sz w:val="18"/>
                <w:szCs w:val="21"/>
              </w:rPr>
            </w:pPr>
            <w:r w:rsidRPr="0006289E">
              <w:rPr>
                <w:rFonts w:asciiTheme="minorEastAsia" w:eastAsiaTheme="minorEastAsia" w:hAnsiTheme="minorEastAsia" w:hint="eastAsia"/>
                <w:bCs/>
                <w:sz w:val="18"/>
                <w:szCs w:val="21"/>
              </w:rPr>
              <w:t>试验方法</w:t>
            </w:r>
            <w:proofErr w:type="gramStart"/>
            <w:r w:rsidRPr="0006289E">
              <w:rPr>
                <w:rFonts w:asciiTheme="minorEastAsia" w:eastAsiaTheme="minorEastAsia" w:hAnsiTheme="minorEastAsia" w:hint="eastAsia"/>
                <w:bCs/>
                <w:sz w:val="18"/>
                <w:szCs w:val="21"/>
              </w:rPr>
              <w:t>章条号</w:t>
            </w:r>
            <w:proofErr w:type="gramEnd"/>
          </w:p>
        </w:tc>
      </w:tr>
      <w:tr w:rsidR="005456F3" w:rsidRPr="0006289E" w14:paraId="328A1884" w14:textId="77777777" w:rsidTr="00DF44F7">
        <w:trPr>
          <w:trHeight w:val="283"/>
          <w:jc w:val="center"/>
        </w:trPr>
        <w:tc>
          <w:tcPr>
            <w:tcW w:w="1168" w:type="pct"/>
            <w:vAlign w:val="center"/>
          </w:tcPr>
          <w:p w14:paraId="139DCF46" w14:textId="77777777" w:rsidR="005456F3" w:rsidRPr="0006289E" w:rsidRDefault="00B508F9" w:rsidP="00DF44F7">
            <w:pPr>
              <w:adjustRightInd w:val="0"/>
              <w:snapToGrid w:val="0"/>
              <w:jc w:val="center"/>
              <w:rPr>
                <w:rFonts w:asciiTheme="minorEastAsia" w:eastAsiaTheme="minorEastAsia" w:hAnsiTheme="minorEastAsia" w:hint="eastAsia"/>
                <w:bCs/>
                <w:sz w:val="18"/>
                <w:szCs w:val="21"/>
              </w:rPr>
            </w:pPr>
            <w:r w:rsidRPr="0006289E">
              <w:rPr>
                <w:rFonts w:asciiTheme="minorEastAsia" w:eastAsiaTheme="minorEastAsia" w:hAnsiTheme="minorEastAsia" w:hint="eastAsia"/>
                <w:bCs/>
                <w:sz w:val="18"/>
                <w:szCs w:val="21"/>
              </w:rPr>
              <w:t>化学成分</w:t>
            </w:r>
          </w:p>
        </w:tc>
        <w:tc>
          <w:tcPr>
            <w:tcW w:w="1554" w:type="pct"/>
            <w:vAlign w:val="center"/>
          </w:tcPr>
          <w:p w14:paraId="2825791D" w14:textId="77777777" w:rsidR="005456F3" w:rsidRPr="0006289E" w:rsidRDefault="00B508F9" w:rsidP="00DF44F7">
            <w:pPr>
              <w:adjustRightInd w:val="0"/>
              <w:snapToGrid w:val="0"/>
              <w:jc w:val="center"/>
              <w:rPr>
                <w:rFonts w:asciiTheme="minorEastAsia" w:eastAsiaTheme="minorEastAsia" w:hAnsiTheme="minorEastAsia" w:hint="eastAsia"/>
                <w:bCs/>
                <w:sz w:val="18"/>
                <w:szCs w:val="21"/>
              </w:rPr>
            </w:pPr>
            <w:r w:rsidRPr="0006289E">
              <w:rPr>
                <w:rFonts w:asciiTheme="minorEastAsia" w:eastAsiaTheme="minorEastAsia" w:hAnsiTheme="minorEastAsia" w:hint="eastAsia"/>
                <w:bCs/>
                <w:sz w:val="18"/>
                <w:szCs w:val="21"/>
              </w:rPr>
              <w:t>每批1个</w:t>
            </w:r>
          </w:p>
        </w:tc>
        <w:tc>
          <w:tcPr>
            <w:tcW w:w="1111" w:type="pct"/>
          </w:tcPr>
          <w:p w14:paraId="40A4085B" w14:textId="77777777" w:rsidR="005456F3" w:rsidRPr="0006289E" w:rsidRDefault="00B508F9" w:rsidP="00DF44F7">
            <w:pPr>
              <w:adjustRightInd w:val="0"/>
              <w:snapToGrid w:val="0"/>
              <w:jc w:val="center"/>
              <w:rPr>
                <w:rFonts w:asciiTheme="minorEastAsia" w:eastAsiaTheme="minorEastAsia" w:hAnsiTheme="minorEastAsia" w:hint="eastAsia"/>
                <w:bCs/>
                <w:sz w:val="18"/>
                <w:szCs w:val="21"/>
              </w:rPr>
            </w:pPr>
            <w:r w:rsidRPr="0006289E">
              <w:rPr>
                <w:rFonts w:asciiTheme="minorEastAsia" w:eastAsiaTheme="minorEastAsia" w:hAnsiTheme="minorEastAsia" w:hint="eastAsia"/>
                <w:bCs/>
                <w:sz w:val="18"/>
                <w:szCs w:val="21"/>
              </w:rPr>
              <w:t>4.2</w:t>
            </w:r>
          </w:p>
        </w:tc>
        <w:tc>
          <w:tcPr>
            <w:tcW w:w="1167" w:type="pct"/>
          </w:tcPr>
          <w:p w14:paraId="6FE15516" w14:textId="77777777" w:rsidR="005456F3" w:rsidRPr="0006289E" w:rsidRDefault="00B508F9" w:rsidP="00DF44F7">
            <w:pPr>
              <w:adjustRightInd w:val="0"/>
              <w:snapToGrid w:val="0"/>
              <w:jc w:val="center"/>
              <w:rPr>
                <w:rFonts w:asciiTheme="minorEastAsia" w:eastAsiaTheme="minorEastAsia" w:hAnsiTheme="minorEastAsia" w:hint="eastAsia"/>
                <w:bCs/>
                <w:sz w:val="18"/>
                <w:szCs w:val="21"/>
              </w:rPr>
            </w:pPr>
            <w:r w:rsidRPr="0006289E">
              <w:rPr>
                <w:rFonts w:asciiTheme="minorEastAsia" w:eastAsiaTheme="minorEastAsia" w:hAnsiTheme="minorEastAsia" w:hint="eastAsia"/>
                <w:bCs/>
                <w:sz w:val="18"/>
                <w:szCs w:val="21"/>
              </w:rPr>
              <w:t>5.1</w:t>
            </w:r>
          </w:p>
        </w:tc>
      </w:tr>
      <w:tr w:rsidR="005456F3" w:rsidRPr="0006289E" w14:paraId="4A857AF8" w14:textId="77777777" w:rsidTr="00DF44F7">
        <w:trPr>
          <w:trHeight w:val="283"/>
          <w:jc w:val="center"/>
        </w:trPr>
        <w:tc>
          <w:tcPr>
            <w:tcW w:w="1168" w:type="pct"/>
            <w:vAlign w:val="center"/>
          </w:tcPr>
          <w:p w14:paraId="4FA3CACF" w14:textId="06BE1019" w:rsidR="005456F3" w:rsidRPr="0006289E" w:rsidRDefault="00B508F9" w:rsidP="00DF44F7">
            <w:pPr>
              <w:adjustRightInd w:val="0"/>
              <w:snapToGrid w:val="0"/>
              <w:jc w:val="center"/>
              <w:rPr>
                <w:rFonts w:asciiTheme="minorEastAsia" w:eastAsiaTheme="minorEastAsia" w:hAnsiTheme="minorEastAsia" w:hint="eastAsia"/>
                <w:bCs/>
                <w:sz w:val="18"/>
                <w:szCs w:val="21"/>
              </w:rPr>
            </w:pPr>
            <w:r w:rsidRPr="0006289E">
              <w:rPr>
                <w:rFonts w:asciiTheme="minorEastAsia" w:eastAsiaTheme="minorEastAsia" w:hAnsiTheme="minorEastAsia" w:hint="eastAsia"/>
                <w:bCs/>
                <w:sz w:val="18"/>
                <w:szCs w:val="21"/>
              </w:rPr>
              <w:t>过滤效率</w:t>
            </w:r>
          </w:p>
        </w:tc>
        <w:tc>
          <w:tcPr>
            <w:tcW w:w="1554" w:type="pct"/>
            <w:vAlign w:val="center"/>
          </w:tcPr>
          <w:p w14:paraId="59A8509F" w14:textId="77777777" w:rsidR="005456F3" w:rsidRPr="0006289E" w:rsidRDefault="00B508F9" w:rsidP="00DF44F7">
            <w:pPr>
              <w:adjustRightInd w:val="0"/>
              <w:snapToGrid w:val="0"/>
              <w:jc w:val="center"/>
              <w:rPr>
                <w:rFonts w:asciiTheme="minorEastAsia" w:eastAsiaTheme="minorEastAsia" w:hAnsiTheme="minorEastAsia" w:hint="eastAsia"/>
                <w:bCs/>
                <w:sz w:val="18"/>
                <w:szCs w:val="21"/>
              </w:rPr>
            </w:pPr>
            <w:r w:rsidRPr="0006289E">
              <w:rPr>
                <w:rFonts w:asciiTheme="minorEastAsia" w:eastAsiaTheme="minorEastAsia" w:hAnsiTheme="minorEastAsia" w:hint="eastAsia"/>
                <w:bCs/>
                <w:sz w:val="18"/>
                <w:szCs w:val="21"/>
              </w:rPr>
              <w:t>每批1个</w:t>
            </w:r>
          </w:p>
        </w:tc>
        <w:tc>
          <w:tcPr>
            <w:tcW w:w="1111" w:type="pct"/>
          </w:tcPr>
          <w:p w14:paraId="2929D368" w14:textId="77777777" w:rsidR="005456F3" w:rsidRPr="0006289E" w:rsidRDefault="00B508F9" w:rsidP="00DF44F7">
            <w:pPr>
              <w:adjustRightInd w:val="0"/>
              <w:snapToGrid w:val="0"/>
              <w:jc w:val="center"/>
              <w:rPr>
                <w:rFonts w:asciiTheme="minorEastAsia" w:eastAsiaTheme="minorEastAsia" w:hAnsiTheme="minorEastAsia" w:hint="eastAsia"/>
                <w:bCs/>
                <w:sz w:val="18"/>
                <w:szCs w:val="21"/>
              </w:rPr>
            </w:pPr>
            <w:r w:rsidRPr="0006289E">
              <w:rPr>
                <w:rFonts w:asciiTheme="minorEastAsia" w:eastAsiaTheme="minorEastAsia" w:hAnsiTheme="minorEastAsia" w:hint="eastAsia"/>
                <w:bCs/>
                <w:sz w:val="18"/>
                <w:szCs w:val="21"/>
              </w:rPr>
              <w:t>4.3</w:t>
            </w:r>
          </w:p>
        </w:tc>
        <w:tc>
          <w:tcPr>
            <w:tcW w:w="1167" w:type="pct"/>
          </w:tcPr>
          <w:p w14:paraId="44A008FC" w14:textId="084BA5D8" w:rsidR="005456F3" w:rsidRPr="0006289E" w:rsidRDefault="00B508F9" w:rsidP="00DF44F7">
            <w:pPr>
              <w:adjustRightInd w:val="0"/>
              <w:snapToGrid w:val="0"/>
              <w:jc w:val="center"/>
              <w:rPr>
                <w:rFonts w:asciiTheme="minorEastAsia" w:eastAsiaTheme="minorEastAsia" w:hAnsiTheme="minorEastAsia" w:hint="eastAsia"/>
                <w:bCs/>
                <w:sz w:val="18"/>
                <w:szCs w:val="21"/>
              </w:rPr>
            </w:pPr>
            <w:r w:rsidRPr="0006289E">
              <w:rPr>
                <w:rFonts w:asciiTheme="minorEastAsia" w:eastAsiaTheme="minorEastAsia" w:hAnsiTheme="minorEastAsia" w:hint="eastAsia"/>
                <w:bCs/>
                <w:sz w:val="18"/>
                <w:szCs w:val="21"/>
              </w:rPr>
              <w:t>5.</w:t>
            </w:r>
            <w:r w:rsidR="00657DD7" w:rsidRPr="0006289E">
              <w:rPr>
                <w:rFonts w:asciiTheme="minorEastAsia" w:eastAsiaTheme="minorEastAsia" w:hAnsiTheme="minorEastAsia" w:hint="eastAsia"/>
                <w:bCs/>
                <w:sz w:val="18"/>
                <w:szCs w:val="21"/>
              </w:rPr>
              <w:t>2</w:t>
            </w:r>
          </w:p>
        </w:tc>
      </w:tr>
      <w:tr w:rsidR="005456F3" w:rsidRPr="0006289E" w14:paraId="42408550" w14:textId="77777777" w:rsidTr="00DF44F7">
        <w:trPr>
          <w:trHeight w:val="283"/>
          <w:jc w:val="center"/>
        </w:trPr>
        <w:tc>
          <w:tcPr>
            <w:tcW w:w="1168" w:type="pct"/>
            <w:vAlign w:val="center"/>
          </w:tcPr>
          <w:p w14:paraId="7DCB6A9C" w14:textId="77777777" w:rsidR="005456F3" w:rsidRPr="0006289E" w:rsidRDefault="00B508F9" w:rsidP="00DF44F7">
            <w:pPr>
              <w:adjustRightInd w:val="0"/>
              <w:snapToGrid w:val="0"/>
              <w:jc w:val="center"/>
              <w:rPr>
                <w:rFonts w:asciiTheme="minorEastAsia" w:eastAsiaTheme="minorEastAsia" w:hAnsiTheme="minorEastAsia" w:hint="eastAsia"/>
                <w:bCs/>
                <w:sz w:val="18"/>
                <w:szCs w:val="21"/>
              </w:rPr>
            </w:pPr>
            <w:r w:rsidRPr="0006289E">
              <w:rPr>
                <w:rFonts w:asciiTheme="minorEastAsia" w:eastAsiaTheme="minorEastAsia" w:hAnsiTheme="minorEastAsia" w:hint="eastAsia"/>
                <w:bCs/>
                <w:sz w:val="18"/>
                <w:szCs w:val="21"/>
              </w:rPr>
              <w:t>气泡试验孔径</w:t>
            </w:r>
          </w:p>
        </w:tc>
        <w:tc>
          <w:tcPr>
            <w:tcW w:w="1554" w:type="pct"/>
            <w:vAlign w:val="center"/>
          </w:tcPr>
          <w:p w14:paraId="7FC5DFCC" w14:textId="77777777" w:rsidR="005456F3" w:rsidRPr="0006289E" w:rsidRDefault="00B508F9" w:rsidP="00DF44F7">
            <w:pPr>
              <w:adjustRightInd w:val="0"/>
              <w:snapToGrid w:val="0"/>
              <w:jc w:val="center"/>
              <w:rPr>
                <w:rFonts w:asciiTheme="minorEastAsia" w:eastAsiaTheme="minorEastAsia" w:hAnsiTheme="minorEastAsia" w:hint="eastAsia"/>
                <w:bCs/>
                <w:sz w:val="18"/>
                <w:szCs w:val="21"/>
              </w:rPr>
            </w:pPr>
            <w:r w:rsidRPr="0006289E">
              <w:rPr>
                <w:rFonts w:asciiTheme="minorEastAsia" w:eastAsiaTheme="minorEastAsia" w:hAnsiTheme="minorEastAsia"/>
                <w:bCs/>
                <w:sz w:val="18"/>
                <w:szCs w:val="21"/>
              </w:rPr>
              <w:t>每批3%，但不少于3个</w:t>
            </w:r>
          </w:p>
        </w:tc>
        <w:tc>
          <w:tcPr>
            <w:tcW w:w="1111" w:type="pct"/>
          </w:tcPr>
          <w:p w14:paraId="6527A27F" w14:textId="77777777" w:rsidR="005456F3" w:rsidRPr="0006289E" w:rsidRDefault="00B508F9" w:rsidP="00DF44F7">
            <w:pPr>
              <w:adjustRightInd w:val="0"/>
              <w:snapToGrid w:val="0"/>
              <w:jc w:val="center"/>
              <w:rPr>
                <w:rFonts w:asciiTheme="minorEastAsia" w:eastAsiaTheme="minorEastAsia" w:hAnsiTheme="minorEastAsia" w:hint="eastAsia"/>
                <w:bCs/>
                <w:sz w:val="18"/>
                <w:szCs w:val="21"/>
              </w:rPr>
            </w:pPr>
            <w:r w:rsidRPr="0006289E">
              <w:rPr>
                <w:rFonts w:asciiTheme="minorEastAsia" w:eastAsiaTheme="minorEastAsia" w:hAnsiTheme="minorEastAsia" w:hint="eastAsia"/>
                <w:bCs/>
                <w:sz w:val="18"/>
                <w:szCs w:val="21"/>
              </w:rPr>
              <w:t>4.3</w:t>
            </w:r>
          </w:p>
        </w:tc>
        <w:tc>
          <w:tcPr>
            <w:tcW w:w="1167" w:type="pct"/>
          </w:tcPr>
          <w:p w14:paraId="3C91D90C" w14:textId="2234D09F" w:rsidR="005456F3" w:rsidRPr="0006289E" w:rsidRDefault="00B508F9" w:rsidP="00DF44F7">
            <w:pPr>
              <w:adjustRightInd w:val="0"/>
              <w:snapToGrid w:val="0"/>
              <w:jc w:val="center"/>
              <w:rPr>
                <w:rFonts w:asciiTheme="minorEastAsia" w:eastAsiaTheme="minorEastAsia" w:hAnsiTheme="minorEastAsia" w:hint="eastAsia"/>
                <w:bCs/>
                <w:sz w:val="18"/>
                <w:szCs w:val="21"/>
              </w:rPr>
            </w:pPr>
            <w:r w:rsidRPr="0006289E">
              <w:rPr>
                <w:rFonts w:asciiTheme="minorEastAsia" w:eastAsiaTheme="minorEastAsia" w:hAnsiTheme="minorEastAsia" w:hint="eastAsia"/>
                <w:bCs/>
                <w:sz w:val="18"/>
                <w:szCs w:val="21"/>
              </w:rPr>
              <w:t>5.</w:t>
            </w:r>
            <w:r w:rsidR="00657DD7" w:rsidRPr="0006289E">
              <w:rPr>
                <w:rFonts w:asciiTheme="minorEastAsia" w:eastAsiaTheme="minorEastAsia" w:hAnsiTheme="minorEastAsia" w:hint="eastAsia"/>
                <w:bCs/>
                <w:sz w:val="18"/>
                <w:szCs w:val="21"/>
              </w:rPr>
              <w:t>3</w:t>
            </w:r>
          </w:p>
        </w:tc>
      </w:tr>
      <w:tr w:rsidR="005456F3" w:rsidRPr="0006289E" w14:paraId="6B1EBF96" w14:textId="77777777" w:rsidTr="00DF44F7">
        <w:trPr>
          <w:trHeight w:val="283"/>
          <w:jc w:val="center"/>
        </w:trPr>
        <w:tc>
          <w:tcPr>
            <w:tcW w:w="1168" w:type="pct"/>
            <w:vAlign w:val="center"/>
          </w:tcPr>
          <w:p w14:paraId="404733BE" w14:textId="77777777" w:rsidR="005456F3" w:rsidRPr="0006289E" w:rsidRDefault="00B508F9" w:rsidP="00DF44F7">
            <w:pPr>
              <w:adjustRightInd w:val="0"/>
              <w:snapToGrid w:val="0"/>
              <w:jc w:val="center"/>
              <w:rPr>
                <w:rFonts w:asciiTheme="minorEastAsia" w:eastAsiaTheme="minorEastAsia" w:hAnsiTheme="minorEastAsia" w:hint="eastAsia"/>
                <w:bCs/>
                <w:sz w:val="18"/>
                <w:szCs w:val="21"/>
              </w:rPr>
            </w:pPr>
            <w:r w:rsidRPr="0006289E">
              <w:rPr>
                <w:rFonts w:asciiTheme="minorEastAsia" w:eastAsiaTheme="minorEastAsia" w:hAnsiTheme="minorEastAsia"/>
                <w:bCs/>
                <w:sz w:val="18"/>
                <w:szCs w:val="21"/>
              </w:rPr>
              <w:t>透气度</w:t>
            </w:r>
          </w:p>
        </w:tc>
        <w:tc>
          <w:tcPr>
            <w:tcW w:w="1554" w:type="pct"/>
            <w:vAlign w:val="center"/>
          </w:tcPr>
          <w:p w14:paraId="0698C629" w14:textId="11F1826E" w:rsidR="005456F3" w:rsidRPr="0006289E" w:rsidRDefault="00B508F9" w:rsidP="00DF44F7">
            <w:pPr>
              <w:adjustRightInd w:val="0"/>
              <w:snapToGrid w:val="0"/>
              <w:jc w:val="center"/>
              <w:rPr>
                <w:rFonts w:asciiTheme="minorEastAsia" w:eastAsiaTheme="minorEastAsia" w:hAnsiTheme="minorEastAsia" w:hint="eastAsia"/>
                <w:bCs/>
                <w:sz w:val="18"/>
                <w:szCs w:val="21"/>
              </w:rPr>
            </w:pPr>
            <w:r w:rsidRPr="0006289E">
              <w:rPr>
                <w:rFonts w:asciiTheme="minorEastAsia" w:eastAsiaTheme="minorEastAsia" w:hAnsiTheme="minorEastAsia"/>
                <w:bCs/>
                <w:sz w:val="18"/>
                <w:szCs w:val="21"/>
              </w:rPr>
              <w:t>每批3%，但不少于3个</w:t>
            </w:r>
          </w:p>
        </w:tc>
        <w:tc>
          <w:tcPr>
            <w:tcW w:w="1111" w:type="pct"/>
          </w:tcPr>
          <w:p w14:paraId="2DF6C6F9" w14:textId="77777777" w:rsidR="005456F3" w:rsidRPr="0006289E" w:rsidRDefault="00B508F9" w:rsidP="00DF44F7">
            <w:pPr>
              <w:adjustRightInd w:val="0"/>
              <w:snapToGrid w:val="0"/>
              <w:jc w:val="center"/>
              <w:rPr>
                <w:rFonts w:asciiTheme="minorEastAsia" w:eastAsiaTheme="minorEastAsia" w:hAnsiTheme="minorEastAsia" w:hint="eastAsia"/>
                <w:bCs/>
                <w:sz w:val="18"/>
                <w:szCs w:val="21"/>
              </w:rPr>
            </w:pPr>
            <w:r w:rsidRPr="0006289E">
              <w:rPr>
                <w:rFonts w:asciiTheme="minorEastAsia" w:eastAsiaTheme="minorEastAsia" w:hAnsiTheme="minorEastAsia" w:hint="eastAsia"/>
                <w:bCs/>
                <w:sz w:val="18"/>
                <w:szCs w:val="21"/>
              </w:rPr>
              <w:t>4.3</w:t>
            </w:r>
          </w:p>
        </w:tc>
        <w:tc>
          <w:tcPr>
            <w:tcW w:w="1167" w:type="pct"/>
          </w:tcPr>
          <w:p w14:paraId="6F3BFB25" w14:textId="2CE3F966" w:rsidR="005456F3" w:rsidRPr="0006289E" w:rsidRDefault="00B508F9" w:rsidP="00DF44F7">
            <w:pPr>
              <w:adjustRightInd w:val="0"/>
              <w:snapToGrid w:val="0"/>
              <w:jc w:val="center"/>
              <w:rPr>
                <w:rFonts w:asciiTheme="minorEastAsia" w:eastAsiaTheme="minorEastAsia" w:hAnsiTheme="minorEastAsia" w:hint="eastAsia"/>
                <w:bCs/>
                <w:sz w:val="18"/>
                <w:szCs w:val="21"/>
              </w:rPr>
            </w:pPr>
            <w:r w:rsidRPr="0006289E">
              <w:rPr>
                <w:rFonts w:asciiTheme="minorEastAsia" w:eastAsiaTheme="minorEastAsia" w:hAnsiTheme="minorEastAsia" w:hint="eastAsia"/>
                <w:bCs/>
                <w:sz w:val="18"/>
                <w:szCs w:val="21"/>
              </w:rPr>
              <w:t>5.</w:t>
            </w:r>
            <w:r w:rsidR="00657DD7" w:rsidRPr="0006289E">
              <w:rPr>
                <w:rFonts w:asciiTheme="minorEastAsia" w:eastAsiaTheme="minorEastAsia" w:hAnsiTheme="minorEastAsia" w:hint="eastAsia"/>
                <w:bCs/>
                <w:sz w:val="18"/>
                <w:szCs w:val="21"/>
              </w:rPr>
              <w:t>4</w:t>
            </w:r>
          </w:p>
        </w:tc>
      </w:tr>
      <w:tr w:rsidR="005456F3" w:rsidRPr="0006289E" w14:paraId="0F505329" w14:textId="77777777" w:rsidTr="00DF44F7">
        <w:trPr>
          <w:trHeight w:val="283"/>
          <w:jc w:val="center"/>
        </w:trPr>
        <w:tc>
          <w:tcPr>
            <w:tcW w:w="1168" w:type="pct"/>
            <w:vAlign w:val="center"/>
          </w:tcPr>
          <w:p w14:paraId="15A8D528" w14:textId="1F256462" w:rsidR="005456F3" w:rsidRPr="0006289E" w:rsidRDefault="00B508F9" w:rsidP="00DF44F7">
            <w:pPr>
              <w:adjustRightInd w:val="0"/>
              <w:snapToGrid w:val="0"/>
              <w:jc w:val="center"/>
              <w:rPr>
                <w:rFonts w:asciiTheme="minorEastAsia" w:eastAsiaTheme="minorEastAsia" w:hAnsiTheme="minorEastAsia" w:hint="eastAsia"/>
                <w:bCs/>
                <w:sz w:val="18"/>
                <w:szCs w:val="21"/>
              </w:rPr>
            </w:pPr>
            <w:r w:rsidRPr="0006289E">
              <w:rPr>
                <w:rFonts w:asciiTheme="minorEastAsia" w:eastAsiaTheme="minorEastAsia" w:hAnsiTheme="minorEastAsia" w:hint="eastAsia"/>
                <w:bCs/>
                <w:sz w:val="18"/>
                <w:szCs w:val="21"/>
              </w:rPr>
              <w:t>耐压强度</w:t>
            </w:r>
          </w:p>
        </w:tc>
        <w:tc>
          <w:tcPr>
            <w:tcW w:w="1554" w:type="pct"/>
            <w:vAlign w:val="center"/>
          </w:tcPr>
          <w:p w14:paraId="09061628" w14:textId="77777777" w:rsidR="005456F3" w:rsidRPr="0006289E" w:rsidRDefault="00B508F9" w:rsidP="00DF44F7">
            <w:pPr>
              <w:adjustRightInd w:val="0"/>
              <w:snapToGrid w:val="0"/>
              <w:jc w:val="center"/>
              <w:rPr>
                <w:rFonts w:asciiTheme="minorEastAsia" w:eastAsiaTheme="minorEastAsia" w:hAnsiTheme="minorEastAsia" w:hint="eastAsia"/>
                <w:bCs/>
                <w:sz w:val="18"/>
                <w:szCs w:val="21"/>
              </w:rPr>
            </w:pPr>
            <w:r w:rsidRPr="0006289E">
              <w:rPr>
                <w:rFonts w:asciiTheme="minorEastAsia" w:eastAsiaTheme="minorEastAsia" w:hAnsiTheme="minorEastAsia" w:hint="eastAsia"/>
                <w:bCs/>
                <w:sz w:val="18"/>
                <w:szCs w:val="21"/>
              </w:rPr>
              <w:t>每批1个</w:t>
            </w:r>
          </w:p>
        </w:tc>
        <w:tc>
          <w:tcPr>
            <w:tcW w:w="1111" w:type="pct"/>
          </w:tcPr>
          <w:p w14:paraId="498CBFF7" w14:textId="77777777" w:rsidR="005456F3" w:rsidRPr="0006289E" w:rsidRDefault="00B508F9" w:rsidP="00DF44F7">
            <w:pPr>
              <w:adjustRightInd w:val="0"/>
              <w:snapToGrid w:val="0"/>
              <w:jc w:val="center"/>
              <w:rPr>
                <w:rFonts w:asciiTheme="minorEastAsia" w:eastAsiaTheme="minorEastAsia" w:hAnsiTheme="minorEastAsia" w:hint="eastAsia"/>
                <w:bCs/>
                <w:sz w:val="18"/>
                <w:szCs w:val="21"/>
              </w:rPr>
            </w:pPr>
            <w:r w:rsidRPr="0006289E">
              <w:rPr>
                <w:rFonts w:asciiTheme="minorEastAsia" w:eastAsiaTheme="minorEastAsia" w:hAnsiTheme="minorEastAsia" w:hint="eastAsia"/>
                <w:bCs/>
                <w:sz w:val="18"/>
                <w:szCs w:val="21"/>
              </w:rPr>
              <w:t>4.3</w:t>
            </w:r>
          </w:p>
        </w:tc>
        <w:tc>
          <w:tcPr>
            <w:tcW w:w="1167" w:type="pct"/>
          </w:tcPr>
          <w:p w14:paraId="37AD52DA" w14:textId="06CC5F22" w:rsidR="005456F3" w:rsidRPr="0006289E" w:rsidRDefault="00B508F9" w:rsidP="00DF44F7">
            <w:pPr>
              <w:adjustRightInd w:val="0"/>
              <w:snapToGrid w:val="0"/>
              <w:jc w:val="center"/>
              <w:rPr>
                <w:rFonts w:asciiTheme="minorEastAsia" w:eastAsiaTheme="minorEastAsia" w:hAnsiTheme="minorEastAsia" w:hint="eastAsia"/>
                <w:bCs/>
                <w:sz w:val="18"/>
                <w:szCs w:val="21"/>
              </w:rPr>
            </w:pPr>
            <w:r w:rsidRPr="0006289E">
              <w:rPr>
                <w:rFonts w:asciiTheme="minorEastAsia" w:eastAsiaTheme="minorEastAsia" w:hAnsiTheme="minorEastAsia" w:hint="eastAsia"/>
                <w:bCs/>
                <w:sz w:val="18"/>
                <w:szCs w:val="21"/>
              </w:rPr>
              <w:t>5.</w:t>
            </w:r>
            <w:r w:rsidR="00657DD7" w:rsidRPr="0006289E">
              <w:rPr>
                <w:rFonts w:asciiTheme="minorEastAsia" w:eastAsiaTheme="minorEastAsia" w:hAnsiTheme="minorEastAsia" w:hint="eastAsia"/>
                <w:bCs/>
                <w:sz w:val="18"/>
                <w:szCs w:val="21"/>
              </w:rPr>
              <w:t>5</w:t>
            </w:r>
          </w:p>
        </w:tc>
      </w:tr>
      <w:tr w:rsidR="00657DD7" w:rsidRPr="0006289E" w14:paraId="12F26673" w14:textId="77777777" w:rsidTr="00DF44F7">
        <w:trPr>
          <w:trHeight w:val="283"/>
          <w:jc w:val="center"/>
        </w:trPr>
        <w:tc>
          <w:tcPr>
            <w:tcW w:w="1168" w:type="pct"/>
            <w:vAlign w:val="center"/>
          </w:tcPr>
          <w:p w14:paraId="130C5FA8" w14:textId="6D404F51" w:rsidR="00657DD7" w:rsidRPr="0006289E" w:rsidRDefault="00657DD7" w:rsidP="00DF44F7">
            <w:pPr>
              <w:adjustRightInd w:val="0"/>
              <w:snapToGrid w:val="0"/>
              <w:jc w:val="center"/>
              <w:rPr>
                <w:rFonts w:asciiTheme="minorEastAsia" w:eastAsiaTheme="minorEastAsia" w:hAnsiTheme="minorEastAsia" w:hint="eastAsia"/>
                <w:bCs/>
                <w:sz w:val="18"/>
                <w:szCs w:val="21"/>
              </w:rPr>
            </w:pPr>
            <w:r w:rsidRPr="0006289E">
              <w:rPr>
                <w:rFonts w:asciiTheme="minorEastAsia" w:eastAsiaTheme="minorEastAsia" w:hAnsiTheme="minorEastAsia" w:hint="eastAsia"/>
                <w:bCs/>
                <w:sz w:val="18"/>
                <w:szCs w:val="21"/>
              </w:rPr>
              <w:t>尺寸及允许偏差</w:t>
            </w:r>
          </w:p>
        </w:tc>
        <w:tc>
          <w:tcPr>
            <w:tcW w:w="1554" w:type="pct"/>
            <w:vAlign w:val="center"/>
          </w:tcPr>
          <w:p w14:paraId="5CBE6108" w14:textId="572FB775" w:rsidR="00657DD7" w:rsidRPr="0006289E" w:rsidRDefault="00657DD7" w:rsidP="00DF44F7">
            <w:pPr>
              <w:adjustRightInd w:val="0"/>
              <w:snapToGrid w:val="0"/>
              <w:jc w:val="center"/>
              <w:rPr>
                <w:rFonts w:asciiTheme="minorEastAsia" w:eastAsiaTheme="minorEastAsia" w:hAnsiTheme="minorEastAsia" w:hint="eastAsia"/>
                <w:bCs/>
                <w:sz w:val="18"/>
                <w:szCs w:val="21"/>
              </w:rPr>
            </w:pPr>
            <w:r w:rsidRPr="0006289E">
              <w:rPr>
                <w:rFonts w:asciiTheme="minorEastAsia" w:eastAsiaTheme="minorEastAsia" w:hAnsiTheme="minorEastAsia" w:hint="eastAsia"/>
                <w:bCs/>
                <w:sz w:val="18"/>
                <w:szCs w:val="21"/>
              </w:rPr>
              <w:t>逐件</w:t>
            </w:r>
          </w:p>
        </w:tc>
        <w:tc>
          <w:tcPr>
            <w:tcW w:w="1111" w:type="pct"/>
          </w:tcPr>
          <w:p w14:paraId="0E9D682B" w14:textId="5C9DE608" w:rsidR="00657DD7" w:rsidRPr="0006289E" w:rsidRDefault="00657DD7" w:rsidP="00DF44F7">
            <w:pPr>
              <w:adjustRightInd w:val="0"/>
              <w:snapToGrid w:val="0"/>
              <w:jc w:val="center"/>
              <w:rPr>
                <w:rFonts w:asciiTheme="minorEastAsia" w:eastAsiaTheme="minorEastAsia" w:hAnsiTheme="minorEastAsia" w:hint="eastAsia"/>
                <w:bCs/>
                <w:sz w:val="18"/>
                <w:szCs w:val="21"/>
              </w:rPr>
            </w:pPr>
            <w:r w:rsidRPr="0006289E">
              <w:rPr>
                <w:rFonts w:asciiTheme="minorEastAsia" w:eastAsiaTheme="minorEastAsia" w:hAnsiTheme="minorEastAsia" w:hint="eastAsia"/>
                <w:bCs/>
                <w:sz w:val="18"/>
                <w:szCs w:val="21"/>
              </w:rPr>
              <w:t>4.4</w:t>
            </w:r>
          </w:p>
        </w:tc>
        <w:tc>
          <w:tcPr>
            <w:tcW w:w="1167" w:type="pct"/>
          </w:tcPr>
          <w:p w14:paraId="47B2018D" w14:textId="2E4ACD98" w:rsidR="00657DD7" w:rsidRPr="0006289E" w:rsidRDefault="00657DD7" w:rsidP="00DF44F7">
            <w:pPr>
              <w:adjustRightInd w:val="0"/>
              <w:snapToGrid w:val="0"/>
              <w:jc w:val="center"/>
              <w:rPr>
                <w:rFonts w:asciiTheme="minorEastAsia" w:eastAsiaTheme="minorEastAsia" w:hAnsiTheme="minorEastAsia" w:hint="eastAsia"/>
                <w:bCs/>
                <w:sz w:val="18"/>
                <w:szCs w:val="21"/>
              </w:rPr>
            </w:pPr>
            <w:r w:rsidRPr="0006289E">
              <w:rPr>
                <w:rFonts w:asciiTheme="minorEastAsia" w:eastAsiaTheme="minorEastAsia" w:hAnsiTheme="minorEastAsia" w:hint="eastAsia"/>
                <w:bCs/>
                <w:sz w:val="18"/>
                <w:szCs w:val="21"/>
              </w:rPr>
              <w:t>5.6</w:t>
            </w:r>
          </w:p>
        </w:tc>
      </w:tr>
      <w:tr w:rsidR="00657DD7" w:rsidRPr="0006289E" w14:paraId="13D8FC11" w14:textId="77777777" w:rsidTr="00DF44F7">
        <w:trPr>
          <w:trHeight w:val="283"/>
          <w:jc w:val="center"/>
        </w:trPr>
        <w:tc>
          <w:tcPr>
            <w:tcW w:w="1168" w:type="pct"/>
            <w:vAlign w:val="center"/>
          </w:tcPr>
          <w:p w14:paraId="1792F6D5" w14:textId="77777777" w:rsidR="00657DD7" w:rsidRPr="0006289E" w:rsidRDefault="00657DD7" w:rsidP="00DF44F7">
            <w:pPr>
              <w:adjustRightInd w:val="0"/>
              <w:snapToGrid w:val="0"/>
              <w:jc w:val="center"/>
              <w:rPr>
                <w:rFonts w:asciiTheme="minorEastAsia" w:eastAsiaTheme="minorEastAsia" w:hAnsiTheme="minorEastAsia" w:hint="eastAsia"/>
                <w:bCs/>
                <w:sz w:val="18"/>
                <w:szCs w:val="21"/>
              </w:rPr>
            </w:pPr>
            <w:r w:rsidRPr="0006289E">
              <w:rPr>
                <w:rFonts w:asciiTheme="minorEastAsia" w:eastAsiaTheme="minorEastAsia" w:hAnsiTheme="minorEastAsia" w:hint="eastAsia"/>
                <w:bCs/>
                <w:sz w:val="18"/>
                <w:szCs w:val="21"/>
              </w:rPr>
              <w:t>外观质量</w:t>
            </w:r>
          </w:p>
        </w:tc>
        <w:tc>
          <w:tcPr>
            <w:tcW w:w="1554" w:type="pct"/>
            <w:vAlign w:val="center"/>
          </w:tcPr>
          <w:p w14:paraId="7C13FFEC" w14:textId="77777777" w:rsidR="00657DD7" w:rsidRPr="0006289E" w:rsidRDefault="00657DD7" w:rsidP="00DF44F7">
            <w:pPr>
              <w:pStyle w:val="aff8"/>
              <w:widowControl w:val="0"/>
              <w:adjustRightInd w:val="0"/>
              <w:snapToGrid w:val="0"/>
              <w:spacing w:before="0" w:line="240" w:lineRule="auto"/>
              <w:rPr>
                <w:rFonts w:asciiTheme="minorEastAsia" w:eastAsiaTheme="minorEastAsia" w:hAnsiTheme="minorEastAsia" w:hint="eastAsia"/>
                <w:bCs/>
                <w:kern w:val="2"/>
                <w:sz w:val="18"/>
                <w:szCs w:val="21"/>
              </w:rPr>
            </w:pPr>
            <w:r w:rsidRPr="0006289E">
              <w:rPr>
                <w:rFonts w:asciiTheme="minorEastAsia" w:eastAsiaTheme="minorEastAsia" w:hAnsiTheme="minorEastAsia"/>
                <w:bCs/>
                <w:kern w:val="2"/>
                <w:sz w:val="18"/>
                <w:szCs w:val="21"/>
              </w:rPr>
              <w:t>逐件</w:t>
            </w:r>
          </w:p>
        </w:tc>
        <w:tc>
          <w:tcPr>
            <w:tcW w:w="1111" w:type="pct"/>
          </w:tcPr>
          <w:p w14:paraId="264E09EE" w14:textId="77777777" w:rsidR="00657DD7" w:rsidRPr="0006289E" w:rsidRDefault="00657DD7" w:rsidP="00DF44F7">
            <w:pPr>
              <w:pStyle w:val="aff8"/>
              <w:widowControl w:val="0"/>
              <w:adjustRightInd w:val="0"/>
              <w:snapToGrid w:val="0"/>
              <w:spacing w:before="0" w:line="240" w:lineRule="auto"/>
              <w:rPr>
                <w:rFonts w:asciiTheme="minorEastAsia" w:eastAsiaTheme="minorEastAsia" w:hAnsiTheme="minorEastAsia" w:hint="eastAsia"/>
                <w:bCs/>
                <w:kern w:val="2"/>
                <w:sz w:val="18"/>
                <w:szCs w:val="21"/>
              </w:rPr>
            </w:pPr>
            <w:r w:rsidRPr="0006289E">
              <w:rPr>
                <w:rFonts w:asciiTheme="minorEastAsia" w:eastAsiaTheme="minorEastAsia" w:hAnsiTheme="minorEastAsia" w:hint="eastAsia"/>
                <w:bCs/>
                <w:kern w:val="2"/>
                <w:sz w:val="18"/>
                <w:szCs w:val="21"/>
              </w:rPr>
              <w:t>4.5</w:t>
            </w:r>
          </w:p>
        </w:tc>
        <w:tc>
          <w:tcPr>
            <w:tcW w:w="1167" w:type="pct"/>
          </w:tcPr>
          <w:p w14:paraId="1ADFB96B" w14:textId="77777777" w:rsidR="00657DD7" w:rsidRPr="0006289E" w:rsidRDefault="00657DD7" w:rsidP="00DF44F7">
            <w:pPr>
              <w:pStyle w:val="aff8"/>
              <w:widowControl w:val="0"/>
              <w:adjustRightInd w:val="0"/>
              <w:snapToGrid w:val="0"/>
              <w:spacing w:before="0" w:line="240" w:lineRule="auto"/>
              <w:rPr>
                <w:rFonts w:asciiTheme="minorEastAsia" w:eastAsiaTheme="minorEastAsia" w:hAnsiTheme="minorEastAsia" w:hint="eastAsia"/>
                <w:bCs/>
                <w:kern w:val="2"/>
                <w:sz w:val="18"/>
                <w:szCs w:val="21"/>
              </w:rPr>
            </w:pPr>
            <w:r w:rsidRPr="0006289E">
              <w:rPr>
                <w:rFonts w:asciiTheme="minorEastAsia" w:eastAsiaTheme="minorEastAsia" w:hAnsiTheme="minorEastAsia" w:hint="eastAsia"/>
                <w:bCs/>
                <w:kern w:val="2"/>
                <w:sz w:val="18"/>
                <w:szCs w:val="21"/>
              </w:rPr>
              <w:t>5.7</w:t>
            </w:r>
          </w:p>
        </w:tc>
      </w:tr>
      <w:tr w:rsidR="00657DD7" w:rsidRPr="0006289E" w14:paraId="7D14E71D" w14:textId="77777777" w:rsidTr="00DF44F7">
        <w:trPr>
          <w:trHeight w:val="283"/>
          <w:jc w:val="center"/>
        </w:trPr>
        <w:tc>
          <w:tcPr>
            <w:tcW w:w="5000" w:type="pct"/>
            <w:gridSpan w:val="4"/>
            <w:vAlign w:val="center"/>
          </w:tcPr>
          <w:p w14:paraId="064AC284" w14:textId="334BDA73" w:rsidR="00657DD7" w:rsidRPr="0006289E" w:rsidRDefault="00657DD7" w:rsidP="00DF44F7">
            <w:pPr>
              <w:adjustRightInd w:val="0"/>
              <w:snapToGrid w:val="0"/>
              <w:jc w:val="left"/>
              <w:rPr>
                <w:rFonts w:asciiTheme="minorEastAsia" w:eastAsiaTheme="minorEastAsia" w:hAnsiTheme="minorEastAsia" w:hint="eastAsia"/>
                <w:bCs/>
                <w:sz w:val="18"/>
                <w:szCs w:val="21"/>
              </w:rPr>
            </w:pPr>
            <w:r w:rsidRPr="0006289E">
              <w:rPr>
                <w:rFonts w:ascii="黑体" w:eastAsia="黑体" w:hAnsi="黑体" w:hint="eastAsia"/>
                <w:sz w:val="18"/>
                <w:szCs w:val="18"/>
              </w:rPr>
              <w:t>注：</w:t>
            </w:r>
            <w:r w:rsidR="003B2731" w:rsidRPr="0006289E">
              <w:rPr>
                <w:rFonts w:asciiTheme="minorEastAsia" w:eastAsiaTheme="minorEastAsia" w:hAnsiTheme="minorEastAsia" w:hint="eastAsia"/>
                <w:bCs/>
                <w:sz w:val="18"/>
                <w:szCs w:val="21"/>
              </w:rPr>
              <w:t>化学成分、过滤效率、耐压破坏强度</w:t>
            </w:r>
            <w:r w:rsidRPr="0006289E">
              <w:rPr>
                <w:rFonts w:asciiTheme="minorEastAsia" w:eastAsiaTheme="minorEastAsia" w:hAnsiTheme="minorEastAsia" w:hint="eastAsia"/>
                <w:bCs/>
                <w:sz w:val="18"/>
                <w:szCs w:val="21"/>
              </w:rPr>
              <w:t>需方</w:t>
            </w:r>
            <w:r w:rsidR="00B01188">
              <w:rPr>
                <w:rFonts w:asciiTheme="minorEastAsia" w:eastAsiaTheme="minorEastAsia" w:hAnsiTheme="minorEastAsia" w:hint="eastAsia"/>
                <w:bCs/>
                <w:sz w:val="18"/>
                <w:szCs w:val="21"/>
              </w:rPr>
              <w:t>有</w:t>
            </w:r>
            <w:r w:rsidRPr="0006289E">
              <w:rPr>
                <w:rFonts w:asciiTheme="minorEastAsia" w:eastAsiaTheme="minorEastAsia" w:hAnsiTheme="minorEastAsia" w:hint="eastAsia"/>
                <w:bCs/>
                <w:sz w:val="18"/>
                <w:szCs w:val="21"/>
              </w:rPr>
              <w:t>要求</w:t>
            </w:r>
            <w:r w:rsidR="00B01188">
              <w:rPr>
                <w:rFonts w:asciiTheme="minorEastAsia" w:eastAsiaTheme="minorEastAsia" w:hAnsiTheme="minorEastAsia" w:hint="eastAsia"/>
                <w:bCs/>
                <w:sz w:val="18"/>
                <w:szCs w:val="21"/>
              </w:rPr>
              <w:t>时检验</w:t>
            </w:r>
            <w:r w:rsidRPr="0006289E">
              <w:rPr>
                <w:rFonts w:asciiTheme="minorEastAsia" w:eastAsiaTheme="minorEastAsia" w:hAnsiTheme="minorEastAsia" w:hint="eastAsia"/>
                <w:bCs/>
                <w:sz w:val="18"/>
                <w:szCs w:val="21"/>
              </w:rPr>
              <w:t>。</w:t>
            </w:r>
          </w:p>
        </w:tc>
      </w:tr>
    </w:tbl>
    <w:p w14:paraId="25F34756" w14:textId="77777777" w:rsidR="005456F3" w:rsidRDefault="00B508F9" w:rsidP="00C67B38">
      <w:pPr>
        <w:pStyle w:val="afff0"/>
        <w:numPr>
          <w:ilvl w:val="2"/>
          <w:numId w:val="0"/>
        </w:numPr>
        <w:adjustRightInd w:val="0"/>
        <w:snapToGrid w:val="0"/>
        <w:spacing w:beforeLines="50" w:before="156" w:afterLines="50" w:after="156"/>
      </w:pPr>
      <w:r>
        <w:rPr>
          <w:rFonts w:hint="eastAsia"/>
        </w:rPr>
        <w:lastRenderedPageBreak/>
        <w:t>6.4</w:t>
      </w:r>
      <w:r>
        <w:t xml:space="preserve">  </w:t>
      </w:r>
      <w:r>
        <w:rPr>
          <w:rFonts w:hint="eastAsia"/>
        </w:rPr>
        <w:t>检验结果的判定</w:t>
      </w:r>
    </w:p>
    <w:p w14:paraId="01047534" w14:textId="096D9261" w:rsidR="005456F3" w:rsidRDefault="00B508F9" w:rsidP="003B2731">
      <w:pPr>
        <w:pStyle w:val="aff7"/>
        <w:adjustRightInd w:val="0"/>
        <w:snapToGrid w:val="0"/>
        <w:ind w:firstLine="420"/>
        <w:rPr>
          <w:rFonts w:asciiTheme="majorEastAsia" w:eastAsiaTheme="majorEastAsia" w:hAnsiTheme="majorEastAsia" w:hint="eastAsia"/>
        </w:rPr>
      </w:pPr>
      <w:r>
        <w:rPr>
          <w:rFonts w:asciiTheme="majorEastAsia" w:eastAsiaTheme="majorEastAsia" w:hAnsiTheme="majorEastAsia" w:hint="eastAsia"/>
        </w:rPr>
        <w:t>产品化学成分的检验结果不合格时，在该批产品中加倍取样对不合格项进行重复试</w:t>
      </w:r>
      <w:r w:rsidR="007E6A52">
        <w:rPr>
          <w:rFonts w:asciiTheme="majorEastAsia" w:eastAsiaTheme="majorEastAsia" w:hAnsiTheme="majorEastAsia" w:hint="eastAsia"/>
        </w:rPr>
        <w:t>验</w:t>
      </w:r>
      <w:r>
        <w:rPr>
          <w:rFonts w:asciiTheme="majorEastAsia" w:eastAsiaTheme="majorEastAsia" w:hAnsiTheme="majorEastAsia" w:hint="eastAsia"/>
        </w:rPr>
        <w:t>，若仍有结果不合格时，</w:t>
      </w:r>
      <w:r w:rsidR="007E6A52">
        <w:rPr>
          <w:rFonts w:asciiTheme="majorEastAsia" w:eastAsiaTheme="majorEastAsia" w:hAnsiTheme="majorEastAsia" w:hint="eastAsia"/>
        </w:rPr>
        <w:t>则</w:t>
      </w:r>
      <w:r>
        <w:rPr>
          <w:rFonts w:asciiTheme="majorEastAsia" w:eastAsiaTheme="majorEastAsia" w:hAnsiTheme="majorEastAsia" w:hint="eastAsia"/>
        </w:rPr>
        <w:t>该批产品不合格。</w:t>
      </w:r>
    </w:p>
    <w:p w14:paraId="2310FFE5" w14:textId="5EA07827" w:rsidR="005456F3" w:rsidRDefault="00B508F9" w:rsidP="003B2731">
      <w:pPr>
        <w:pStyle w:val="aff7"/>
        <w:adjustRightInd w:val="0"/>
        <w:snapToGrid w:val="0"/>
        <w:ind w:firstLine="420"/>
        <w:rPr>
          <w:rFonts w:ascii="黑体" w:eastAsia="黑体" w:hAnsi="黑体" w:hint="eastAsia"/>
        </w:rPr>
      </w:pPr>
      <w:r>
        <w:rPr>
          <w:rFonts w:asciiTheme="majorEastAsia" w:eastAsiaTheme="majorEastAsia" w:hAnsiTheme="majorEastAsia" w:hint="eastAsia"/>
        </w:rPr>
        <w:t>产品过滤效率</w:t>
      </w:r>
      <w:r w:rsidR="007D0E02">
        <w:rPr>
          <w:rFonts w:asciiTheme="majorEastAsia" w:eastAsiaTheme="majorEastAsia" w:hAnsiTheme="majorEastAsia" w:hint="eastAsia"/>
        </w:rPr>
        <w:t>、气泡试验孔径、透气度</w:t>
      </w:r>
      <w:r w:rsidR="007E6A52">
        <w:rPr>
          <w:rFonts w:asciiTheme="majorEastAsia" w:eastAsiaTheme="majorEastAsia" w:hAnsiTheme="majorEastAsia" w:hint="eastAsia"/>
        </w:rPr>
        <w:t>、耐压破坏强度</w:t>
      </w:r>
      <w:r>
        <w:rPr>
          <w:rFonts w:asciiTheme="majorEastAsia" w:eastAsiaTheme="majorEastAsia" w:hAnsiTheme="majorEastAsia" w:hint="eastAsia"/>
        </w:rPr>
        <w:t>的检验结果不合格时，在该批产品中加倍取样进行重复试验，若仍有结果不合格时</w:t>
      </w:r>
      <w:r w:rsidR="007E6A52">
        <w:rPr>
          <w:rFonts w:asciiTheme="majorEastAsia" w:eastAsiaTheme="majorEastAsia" w:hAnsiTheme="majorEastAsia" w:hint="eastAsia"/>
        </w:rPr>
        <w:t>，则</w:t>
      </w:r>
      <w:r>
        <w:rPr>
          <w:rFonts w:asciiTheme="majorEastAsia" w:eastAsiaTheme="majorEastAsia" w:hAnsiTheme="majorEastAsia" w:hint="eastAsia"/>
        </w:rPr>
        <w:t>该批产品不合格。</w:t>
      </w:r>
    </w:p>
    <w:p w14:paraId="484D15F7" w14:textId="0E67F8E2" w:rsidR="005456F3" w:rsidRDefault="00B508F9" w:rsidP="007E6A52">
      <w:pPr>
        <w:pStyle w:val="aff7"/>
        <w:adjustRightInd w:val="0"/>
        <w:snapToGrid w:val="0"/>
        <w:ind w:firstLine="420"/>
        <w:rPr>
          <w:rFonts w:asciiTheme="majorEastAsia" w:eastAsiaTheme="majorEastAsia" w:hAnsiTheme="majorEastAsia" w:hint="eastAsia"/>
        </w:rPr>
      </w:pPr>
      <w:r>
        <w:rPr>
          <w:rFonts w:asciiTheme="majorEastAsia" w:eastAsiaTheme="majorEastAsia" w:hAnsiTheme="majorEastAsia" w:hint="eastAsia"/>
        </w:rPr>
        <w:t>产品尺寸及允许偏差、外观质量的检验结果不合格时．</w:t>
      </w:r>
      <w:r w:rsidR="007E6A52">
        <w:rPr>
          <w:rFonts w:asciiTheme="majorEastAsia" w:eastAsiaTheme="majorEastAsia" w:hAnsiTheme="majorEastAsia" w:hint="eastAsia"/>
        </w:rPr>
        <w:t>则</w:t>
      </w:r>
      <w:r>
        <w:rPr>
          <w:rFonts w:asciiTheme="majorEastAsia" w:eastAsiaTheme="majorEastAsia" w:hAnsiTheme="majorEastAsia" w:hint="eastAsia"/>
        </w:rPr>
        <w:t>该件产品不合格。</w:t>
      </w:r>
    </w:p>
    <w:p w14:paraId="50508E4E" w14:textId="56CAA466" w:rsidR="005456F3" w:rsidRDefault="00B508F9" w:rsidP="00C67B38">
      <w:pPr>
        <w:pStyle w:val="afff0"/>
        <w:numPr>
          <w:ilvl w:val="2"/>
          <w:numId w:val="0"/>
        </w:numPr>
        <w:adjustRightInd w:val="0"/>
        <w:snapToGrid w:val="0"/>
        <w:spacing w:beforeLines="100" w:before="312" w:afterLines="100" w:after="312"/>
      </w:pPr>
      <w:r>
        <w:rPr>
          <w:rFonts w:hAnsi="黑体" w:hint="eastAsia"/>
        </w:rPr>
        <w:t>7</w:t>
      </w:r>
      <w:r>
        <w:t xml:space="preserve">  </w:t>
      </w:r>
      <w:r>
        <w:rPr>
          <w:rFonts w:hint="eastAsia"/>
        </w:rPr>
        <w:t>标志、包装、运输、贮存及</w:t>
      </w:r>
      <w:r w:rsidR="00DA6FC9">
        <w:rPr>
          <w:rFonts w:hint="eastAsia"/>
        </w:rPr>
        <w:t>随行文件</w:t>
      </w:r>
    </w:p>
    <w:p w14:paraId="3D701D8E" w14:textId="77777777" w:rsidR="005456F3" w:rsidRDefault="00B508F9" w:rsidP="00C67B38">
      <w:pPr>
        <w:pStyle w:val="afff0"/>
        <w:numPr>
          <w:ilvl w:val="2"/>
          <w:numId w:val="0"/>
        </w:numPr>
        <w:adjustRightInd w:val="0"/>
        <w:snapToGrid w:val="0"/>
        <w:spacing w:beforeLines="50" w:before="156" w:afterLines="50" w:after="156"/>
      </w:pPr>
      <w:r>
        <w:rPr>
          <w:rFonts w:hAnsi="黑体" w:hint="eastAsia"/>
        </w:rPr>
        <w:t>7.1</w:t>
      </w:r>
      <w:r>
        <w:t xml:space="preserve">  </w:t>
      </w:r>
      <w:r>
        <w:rPr>
          <w:rFonts w:hint="eastAsia"/>
        </w:rPr>
        <w:t>标志</w:t>
      </w:r>
    </w:p>
    <w:p w14:paraId="112A948D" w14:textId="77777777" w:rsidR="005456F3" w:rsidRDefault="00B508F9" w:rsidP="00C67B38">
      <w:pPr>
        <w:pStyle w:val="afff0"/>
        <w:numPr>
          <w:ilvl w:val="2"/>
          <w:numId w:val="0"/>
        </w:numPr>
        <w:adjustRightInd w:val="0"/>
        <w:snapToGrid w:val="0"/>
        <w:spacing w:beforeLines="50" w:before="156" w:afterLines="50" w:after="156"/>
      </w:pPr>
      <w:r>
        <w:rPr>
          <w:rFonts w:hAnsi="黑体"/>
        </w:rPr>
        <w:t>7</w:t>
      </w:r>
      <w:r>
        <w:rPr>
          <w:rFonts w:hAnsi="黑体" w:hint="eastAsia"/>
        </w:rPr>
        <w:t>.1.1</w:t>
      </w:r>
      <w:r>
        <w:t xml:space="preserve">  </w:t>
      </w:r>
      <w:r>
        <w:rPr>
          <w:rFonts w:hint="eastAsia"/>
        </w:rPr>
        <w:t>检验合格的产品应有如下标志或标签</w:t>
      </w:r>
    </w:p>
    <w:p w14:paraId="29918F09" w14:textId="77777777" w:rsidR="005456F3" w:rsidRDefault="00B508F9">
      <w:pPr>
        <w:pStyle w:val="afff0"/>
        <w:numPr>
          <w:ilvl w:val="2"/>
          <w:numId w:val="0"/>
        </w:numPr>
        <w:adjustRightInd w:val="0"/>
        <w:snapToGrid w:val="0"/>
        <w:ind w:firstLineChars="200" w:firstLine="420"/>
        <w:rPr>
          <w:rFonts w:asciiTheme="minorEastAsia" w:eastAsiaTheme="minorEastAsia" w:hAnsiTheme="minorEastAsia" w:hint="eastAsia"/>
        </w:rPr>
      </w:pPr>
      <w:r>
        <w:rPr>
          <w:rFonts w:asciiTheme="minorEastAsia" w:eastAsiaTheme="minorEastAsia" w:hAnsiTheme="minorEastAsia"/>
        </w:rPr>
        <w:t>a）产品牌号；</w:t>
      </w:r>
    </w:p>
    <w:p w14:paraId="50290D62" w14:textId="77777777" w:rsidR="005456F3" w:rsidRDefault="00B508F9">
      <w:pPr>
        <w:pStyle w:val="afff0"/>
        <w:numPr>
          <w:ilvl w:val="2"/>
          <w:numId w:val="0"/>
        </w:numPr>
        <w:adjustRightInd w:val="0"/>
        <w:snapToGrid w:val="0"/>
        <w:ind w:firstLineChars="200" w:firstLine="420"/>
        <w:rPr>
          <w:rFonts w:asciiTheme="minorEastAsia" w:eastAsiaTheme="minorEastAsia" w:hAnsiTheme="minorEastAsia" w:hint="eastAsia"/>
        </w:rPr>
      </w:pPr>
      <w:r>
        <w:rPr>
          <w:rFonts w:asciiTheme="minorEastAsia" w:eastAsiaTheme="minorEastAsia" w:hAnsiTheme="minorEastAsia"/>
        </w:rPr>
        <w:t>b）生产日期；</w:t>
      </w:r>
    </w:p>
    <w:p w14:paraId="51F33C85" w14:textId="77777777" w:rsidR="005456F3" w:rsidRDefault="00B508F9">
      <w:pPr>
        <w:pStyle w:val="afff0"/>
        <w:numPr>
          <w:ilvl w:val="2"/>
          <w:numId w:val="0"/>
        </w:numPr>
        <w:adjustRightInd w:val="0"/>
        <w:snapToGrid w:val="0"/>
        <w:ind w:firstLineChars="200" w:firstLine="420"/>
        <w:rPr>
          <w:rFonts w:asciiTheme="minorEastAsia" w:eastAsiaTheme="minorEastAsia" w:hAnsiTheme="minorEastAsia" w:hint="eastAsia"/>
        </w:rPr>
      </w:pPr>
      <w:r>
        <w:rPr>
          <w:rFonts w:asciiTheme="minorEastAsia" w:eastAsiaTheme="minorEastAsia" w:hAnsiTheme="minorEastAsia"/>
        </w:rPr>
        <w:t>c）产品型号；</w:t>
      </w:r>
    </w:p>
    <w:p w14:paraId="7B65A4F0" w14:textId="77777777" w:rsidR="005456F3" w:rsidRDefault="00B508F9">
      <w:pPr>
        <w:pStyle w:val="afff0"/>
        <w:numPr>
          <w:ilvl w:val="2"/>
          <w:numId w:val="0"/>
        </w:numPr>
        <w:adjustRightInd w:val="0"/>
        <w:snapToGrid w:val="0"/>
        <w:ind w:firstLineChars="200" w:firstLine="420"/>
        <w:rPr>
          <w:rFonts w:asciiTheme="minorEastAsia" w:eastAsiaTheme="minorEastAsia" w:hAnsiTheme="minorEastAsia" w:hint="eastAsia"/>
        </w:rPr>
      </w:pPr>
      <w:r>
        <w:rPr>
          <w:rFonts w:asciiTheme="minorEastAsia" w:eastAsiaTheme="minorEastAsia" w:hAnsiTheme="minorEastAsia"/>
        </w:rPr>
        <w:t>d）产品规格；</w:t>
      </w:r>
    </w:p>
    <w:p w14:paraId="0575773D" w14:textId="77777777" w:rsidR="005456F3" w:rsidRDefault="00B508F9">
      <w:pPr>
        <w:pStyle w:val="afff0"/>
        <w:numPr>
          <w:ilvl w:val="2"/>
          <w:numId w:val="0"/>
        </w:numPr>
        <w:adjustRightInd w:val="0"/>
        <w:snapToGrid w:val="0"/>
        <w:ind w:firstLineChars="200" w:firstLine="420"/>
        <w:rPr>
          <w:rFonts w:asciiTheme="minorEastAsia" w:eastAsiaTheme="minorEastAsia" w:hAnsiTheme="minorEastAsia" w:hint="eastAsia"/>
        </w:rPr>
      </w:pPr>
      <w:r>
        <w:rPr>
          <w:rFonts w:asciiTheme="minorEastAsia" w:eastAsiaTheme="minorEastAsia" w:hAnsiTheme="minorEastAsia"/>
        </w:rPr>
        <w:t>e）产品批号；</w:t>
      </w:r>
    </w:p>
    <w:p w14:paraId="066C0FF1" w14:textId="77777777" w:rsidR="005456F3" w:rsidRDefault="00B508F9">
      <w:pPr>
        <w:pStyle w:val="afff0"/>
        <w:numPr>
          <w:ilvl w:val="2"/>
          <w:numId w:val="0"/>
        </w:numPr>
        <w:adjustRightInd w:val="0"/>
        <w:snapToGrid w:val="0"/>
        <w:ind w:firstLineChars="200" w:firstLine="420"/>
        <w:rPr>
          <w:rFonts w:asciiTheme="minorEastAsia" w:eastAsiaTheme="minorEastAsia" w:hAnsiTheme="minorEastAsia" w:hint="eastAsia"/>
        </w:rPr>
      </w:pPr>
      <w:r>
        <w:rPr>
          <w:rFonts w:asciiTheme="minorEastAsia" w:eastAsiaTheme="minorEastAsia" w:hAnsiTheme="minorEastAsia"/>
        </w:rPr>
        <w:t>f）供方质量检验部门的检印。</w:t>
      </w:r>
    </w:p>
    <w:p w14:paraId="7AAC4D8A" w14:textId="77777777" w:rsidR="005456F3" w:rsidRDefault="00B508F9" w:rsidP="00C67B38">
      <w:pPr>
        <w:pStyle w:val="afff0"/>
        <w:numPr>
          <w:ilvl w:val="2"/>
          <w:numId w:val="0"/>
        </w:numPr>
        <w:adjustRightInd w:val="0"/>
        <w:snapToGrid w:val="0"/>
        <w:spacing w:beforeLines="50" w:before="156" w:afterLines="50" w:after="156"/>
      </w:pPr>
      <w:r>
        <w:rPr>
          <w:rFonts w:hAnsi="黑体"/>
        </w:rPr>
        <w:t>7</w:t>
      </w:r>
      <w:r>
        <w:rPr>
          <w:rFonts w:hAnsi="黑体" w:hint="eastAsia"/>
        </w:rPr>
        <w:t>.1.2</w:t>
      </w:r>
      <w:r>
        <w:t xml:space="preserve">  </w:t>
      </w:r>
      <w:r>
        <w:rPr>
          <w:rFonts w:hint="eastAsia"/>
        </w:rPr>
        <w:t>包装箱上应注明</w:t>
      </w:r>
    </w:p>
    <w:p w14:paraId="3F27A1CA" w14:textId="77777777" w:rsidR="005456F3" w:rsidRDefault="00B508F9">
      <w:pPr>
        <w:pStyle w:val="afff0"/>
        <w:numPr>
          <w:ilvl w:val="2"/>
          <w:numId w:val="0"/>
        </w:numPr>
        <w:adjustRightInd w:val="0"/>
        <w:snapToGrid w:val="0"/>
        <w:ind w:firstLineChars="200" w:firstLine="420"/>
        <w:rPr>
          <w:rFonts w:asciiTheme="minorEastAsia" w:eastAsiaTheme="minorEastAsia" w:hAnsiTheme="minorEastAsia" w:hint="eastAsia"/>
        </w:rPr>
      </w:pPr>
      <w:r>
        <w:rPr>
          <w:rFonts w:asciiTheme="minorEastAsia" w:eastAsiaTheme="minorEastAsia" w:hAnsiTheme="minorEastAsia"/>
        </w:rPr>
        <w:t>a）供方名称；</w:t>
      </w:r>
    </w:p>
    <w:p w14:paraId="6E76A98E" w14:textId="77777777" w:rsidR="005456F3" w:rsidRDefault="00B508F9">
      <w:pPr>
        <w:pStyle w:val="afff0"/>
        <w:numPr>
          <w:ilvl w:val="2"/>
          <w:numId w:val="0"/>
        </w:numPr>
        <w:adjustRightInd w:val="0"/>
        <w:snapToGrid w:val="0"/>
        <w:ind w:firstLineChars="200" w:firstLine="420"/>
        <w:rPr>
          <w:rFonts w:asciiTheme="minorEastAsia" w:eastAsiaTheme="minorEastAsia" w:hAnsiTheme="minorEastAsia" w:hint="eastAsia"/>
        </w:rPr>
      </w:pPr>
      <w:r>
        <w:rPr>
          <w:rFonts w:asciiTheme="minorEastAsia" w:eastAsiaTheme="minorEastAsia" w:hAnsiTheme="minorEastAsia"/>
        </w:rPr>
        <w:t>b）产品名称；</w:t>
      </w:r>
    </w:p>
    <w:p w14:paraId="5953B15C" w14:textId="77777777" w:rsidR="005456F3" w:rsidRDefault="00B508F9">
      <w:pPr>
        <w:pStyle w:val="afff0"/>
        <w:numPr>
          <w:ilvl w:val="2"/>
          <w:numId w:val="0"/>
        </w:numPr>
        <w:adjustRightInd w:val="0"/>
        <w:snapToGrid w:val="0"/>
        <w:ind w:firstLineChars="200" w:firstLine="420"/>
        <w:rPr>
          <w:rFonts w:asciiTheme="minorEastAsia" w:eastAsiaTheme="minorEastAsia" w:hAnsiTheme="minorEastAsia" w:hint="eastAsia"/>
        </w:rPr>
      </w:pPr>
      <w:r>
        <w:rPr>
          <w:rFonts w:asciiTheme="minorEastAsia" w:eastAsiaTheme="minorEastAsia" w:hAnsiTheme="minorEastAsia"/>
        </w:rPr>
        <w:t>c）订货单位及地址；</w:t>
      </w:r>
    </w:p>
    <w:p w14:paraId="7AC7EB2A" w14:textId="77777777" w:rsidR="005456F3" w:rsidRDefault="00B508F9">
      <w:pPr>
        <w:pStyle w:val="afff0"/>
        <w:numPr>
          <w:ilvl w:val="2"/>
          <w:numId w:val="0"/>
        </w:numPr>
        <w:adjustRightInd w:val="0"/>
        <w:snapToGrid w:val="0"/>
        <w:ind w:firstLineChars="200" w:firstLine="420"/>
        <w:rPr>
          <w:rFonts w:asciiTheme="minorEastAsia" w:eastAsiaTheme="minorEastAsia" w:hAnsiTheme="minorEastAsia" w:hint="eastAsia"/>
        </w:rPr>
      </w:pPr>
      <w:r>
        <w:rPr>
          <w:rFonts w:asciiTheme="minorEastAsia" w:eastAsiaTheme="minorEastAsia" w:hAnsiTheme="minorEastAsia"/>
        </w:rPr>
        <w:t>d）防潮、防震等字样或标志。</w:t>
      </w:r>
    </w:p>
    <w:p w14:paraId="629594CE" w14:textId="77777777" w:rsidR="005456F3" w:rsidRDefault="00B508F9" w:rsidP="00C67B38">
      <w:pPr>
        <w:pStyle w:val="afff0"/>
        <w:numPr>
          <w:ilvl w:val="2"/>
          <w:numId w:val="0"/>
        </w:numPr>
        <w:adjustRightInd w:val="0"/>
        <w:snapToGrid w:val="0"/>
        <w:spacing w:beforeLines="50" w:before="156" w:afterLines="50" w:after="156"/>
      </w:pPr>
      <w:r>
        <w:rPr>
          <w:rFonts w:hAnsi="黑体"/>
        </w:rPr>
        <w:t>7</w:t>
      </w:r>
      <w:r>
        <w:rPr>
          <w:rFonts w:hAnsi="黑体" w:hint="eastAsia"/>
        </w:rPr>
        <w:t>.2</w:t>
      </w:r>
      <w:r>
        <w:t xml:space="preserve">  </w:t>
      </w:r>
      <w:r>
        <w:rPr>
          <w:rFonts w:hint="eastAsia"/>
        </w:rPr>
        <w:t>包装、运输、贮存</w:t>
      </w:r>
    </w:p>
    <w:p w14:paraId="1F7A8811" w14:textId="77777777" w:rsidR="005456F3" w:rsidRDefault="00B508F9">
      <w:pPr>
        <w:pStyle w:val="afff0"/>
        <w:numPr>
          <w:ilvl w:val="2"/>
          <w:numId w:val="0"/>
        </w:numPr>
        <w:adjustRightInd w:val="0"/>
        <w:snapToGrid w:val="0"/>
        <w:rPr>
          <w:rFonts w:hAnsi="黑体" w:hint="eastAsia"/>
        </w:rPr>
      </w:pPr>
      <w:r>
        <w:rPr>
          <w:rFonts w:hAnsi="黑体"/>
        </w:rPr>
        <w:t>7</w:t>
      </w:r>
      <w:r>
        <w:rPr>
          <w:rFonts w:hAnsi="黑体" w:hint="eastAsia"/>
        </w:rPr>
        <w:t>.2.1</w:t>
      </w:r>
      <w:r>
        <w:rPr>
          <w:rFonts w:hAnsi="黑体"/>
        </w:rPr>
        <w:t xml:space="preserve">  </w:t>
      </w:r>
      <w:r>
        <w:rPr>
          <w:rFonts w:asciiTheme="minorEastAsia" w:eastAsiaTheme="minorEastAsia" w:hAnsiTheme="minorEastAsia" w:hint="eastAsia"/>
        </w:rPr>
        <w:t>产品以塑料袋包装，包装好的产品置于运输包装箱内，以软质物隔开并填紧。</w:t>
      </w:r>
    </w:p>
    <w:p w14:paraId="3AC2B6DD" w14:textId="77777777" w:rsidR="005456F3" w:rsidRDefault="00B508F9">
      <w:pPr>
        <w:pStyle w:val="afff0"/>
        <w:numPr>
          <w:ilvl w:val="2"/>
          <w:numId w:val="0"/>
        </w:numPr>
        <w:adjustRightInd w:val="0"/>
        <w:snapToGrid w:val="0"/>
        <w:rPr>
          <w:rFonts w:hAnsi="黑体" w:hint="eastAsia"/>
        </w:rPr>
      </w:pPr>
      <w:r>
        <w:rPr>
          <w:rFonts w:hAnsi="黑体"/>
        </w:rPr>
        <w:t>7</w:t>
      </w:r>
      <w:r>
        <w:rPr>
          <w:rFonts w:hAnsi="黑体" w:hint="eastAsia"/>
        </w:rPr>
        <w:t>.2.2</w:t>
      </w:r>
      <w:r>
        <w:rPr>
          <w:rFonts w:hAnsi="黑体"/>
        </w:rPr>
        <w:t xml:space="preserve">  </w:t>
      </w:r>
      <w:r>
        <w:rPr>
          <w:rFonts w:asciiTheme="minorEastAsia" w:eastAsiaTheme="minorEastAsia" w:hAnsiTheme="minorEastAsia" w:hint="eastAsia"/>
        </w:rPr>
        <w:t>产品运输过程中，不得受潮、撞击和滚动。</w:t>
      </w:r>
    </w:p>
    <w:p w14:paraId="5AEE0916" w14:textId="77777777" w:rsidR="005456F3" w:rsidRDefault="00B508F9">
      <w:pPr>
        <w:pStyle w:val="afff0"/>
        <w:numPr>
          <w:ilvl w:val="2"/>
          <w:numId w:val="0"/>
        </w:numPr>
        <w:adjustRightInd w:val="0"/>
        <w:snapToGrid w:val="0"/>
      </w:pPr>
      <w:r>
        <w:rPr>
          <w:rFonts w:hAnsi="黑体"/>
        </w:rPr>
        <w:t>7</w:t>
      </w:r>
      <w:r>
        <w:rPr>
          <w:rFonts w:hAnsi="黑体" w:hint="eastAsia"/>
        </w:rPr>
        <w:t>.2.3</w:t>
      </w:r>
      <w:r>
        <w:t xml:space="preserve">  </w:t>
      </w:r>
      <w:r>
        <w:rPr>
          <w:rFonts w:asciiTheme="minorEastAsia" w:eastAsiaTheme="minorEastAsia" w:hAnsiTheme="minorEastAsia" w:hint="eastAsia"/>
        </w:rPr>
        <w:t>产品应贮存在干燥、无灰尘的环境中。</w:t>
      </w:r>
    </w:p>
    <w:p w14:paraId="323ED337" w14:textId="77777777" w:rsidR="00DA6FC9" w:rsidRDefault="00B508F9" w:rsidP="00C67B38">
      <w:pPr>
        <w:pStyle w:val="afff0"/>
        <w:numPr>
          <w:ilvl w:val="2"/>
          <w:numId w:val="0"/>
        </w:numPr>
        <w:adjustRightInd w:val="0"/>
        <w:snapToGrid w:val="0"/>
        <w:spacing w:beforeLines="50" w:before="156" w:afterLines="50" w:after="156"/>
      </w:pPr>
      <w:r>
        <w:rPr>
          <w:rFonts w:hAnsi="黑体"/>
        </w:rPr>
        <w:t>7</w:t>
      </w:r>
      <w:r>
        <w:rPr>
          <w:rFonts w:hAnsi="黑体" w:hint="eastAsia"/>
        </w:rPr>
        <w:t>.3</w:t>
      </w:r>
      <w:r>
        <w:t xml:space="preserve">  </w:t>
      </w:r>
      <w:r w:rsidR="00DA6FC9">
        <w:rPr>
          <w:rFonts w:hint="eastAsia"/>
        </w:rPr>
        <w:t>随行文件</w:t>
      </w:r>
    </w:p>
    <w:p w14:paraId="2F1D9306" w14:textId="7324439F" w:rsidR="005456F3" w:rsidRDefault="00B508F9">
      <w:pPr>
        <w:pStyle w:val="afff0"/>
        <w:numPr>
          <w:ilvl w:val="2"/>
          <w:numId w:val="0"/>
        </w:numPr>
        <w:adjustRightInd w:val="0"/>
        <w:snapToGrid w:val="0"/>
        <w:ind w:firstLineChars="200" w:firstLine="420"/>
        <w:rPr>
          <w:rFonts w:ascii="宋体" w:eastAsia="宋体" w:hAnsi="宋体" w:hint="eastAsia"/>
        </w:rPr>
      </w:pPr>
      <w:r>
        <w:rPr>
          <w:rFonts w:ascii="宋体" w:eastAsia="宋体" w:hAnsi="宋体" w:hint="eastAsia"/>
        </w:rPr>
        <w:t>每批过滤元件应附有</w:t>
      </w:r>
      <w:r w:rsidR="00DA6FC9">
        <w:rPr>
          <w:rFonts w:ascii="宋体" w:eastAsia="宋体" w:hAnsi="宋体" w:hint="eastAsia"/>
        </w:rPr>
        <w:t>随行文件</w:t>
      </w:r>
      <w:r>
        <w:rPr>
          <w:rFonts w:ascii="宋体" w:eastAsia="宋体" w:hAnsi="宋体" w:hint="eastAsia"/>
        </w:rPr>
        <w:t>，注明：</w:t>
      </w:r>
    </w:p>
    <w:p w14:paraId="2A7FF230" w14:textId="74679308" w:rsidR="00A22E40" w:rsidRDefault="00B508F9">
      <w:pPr>
        <w:pStyle w:val="afff0"/>
        <w:numPr>
          <w:ilvl w:val="2"/>
          <w:numId w:val="0"/>
        </w:numPr>
        <w:adjustRightInd w:val="0"/>
        <w:snapToGrid w:val="0"/>
        <w:ind w:firstLineChars="200" w:firstLine="420"/>
        <w:rPr>
          <w:rFonts w:asciiTheme="minorEastAsia" w:eastAsiaTheme="minorEastAsia" w:hAnsiTheme="minorEastAsia" w:hint="eastAsia"/>
        </w:rPr>
      </w:pPr>
      <w:r>
        <w:rPr>
          <w:rFonts w:asciiTheme="minorEastAsia" w:eastAsiaTheme="minorEastAsia" w:hAnsiTheme="minorEastAsia"/>
        </w:rPr>
        <w:t>a）</w:t>
      </w:r>
      <w:r w:rsidR="00A22E40">
        <w:rPr>
          <w:rFonts w:asciiTheme="minorEastAsia" w:eastAsiaTheme="minorEastAsia" w:hAnsiTheme="minorEastAsia" w:hint="eastAsia"/>
        </w:rPr>
        <w:t>订货单位名称；</w:t>
      </w:r>
    </w:p>
    <w:p w14:paraId="1C9E2705" w14:textId="5FFF5B21" w:rsidR="005456F3" w:rsidRDefault="00A22E40">
      <w:pPr>
        <w:pStyle w:val="afff0"/>
        <w:numPr>
          <w:ilvl w:val="2"/>
          <w:numId w:val="0"/>
        </w:numPr>
        <w:adjustRightInd w:val="0"/>
        <w:snapToGrid w:val="0"/>
        <w:ind w:firstLineChars="200" w:firstLine="420"/>
        <w:rPr>
          <w:rFonts w:asciiTheme="minorEastAsia" w:eastAsiaTheme="minorEastAsia" w:hAnsiTheme="minorEastAsia" w:hint="eastAsia"/>
        </w:rPr>
      </w:pPr>
      <w:r>
        <w:rPr>
          <w:rFonts w:asciiTheme="minorEastAsia" w:eastAsiaTheme="minorEastAsia" w:hAnsiTheme="minorEastAsia" w:hint="eastAsia"/>
        </w:rPr>
        <w:t>b）</w:t>
      </w:r>
      <w:r w:rsidR="00B508F9">
        <w:rPr>
          <w:rFonts w:asciiTheme="minorEastAsia" w:eastAsiaTheme="minorEastAsia" w:hAnsiTheme="minorEastAsia"/>
        </w:rPr>
        <w:t>供方名称；</w:t>
      </w:r>
    </w:p>
    <w:p w14:paraId="7A4BBC7C" w14:textId="12A83230" w:rsidR="005456F3" w:rsidRDefault="00A22E40">
      <w:pPr>
        <w:pStyle w:val="afff0"/>
        <w:numPr>
          <w:ilvl w:val="2"/>
          <w:numId w:val="0"/>
        </w:numPr>
        <w:adjustRightInd w:val="0"/>
        <w:snapToGrid w:val="0"/>
        <w:ind w:firstLineChars="200" w:firstLine="420"/>
        <w:rPr>
          <w:rFonts w:asciiTheme="minorEastAsia" w:eastAsiaTheme="minorEastAsia" w:hAnsiTheme="minorEastAsia" w:hint="eastAsia"/>
        </w:rPr>
      </w:pPr>
      <w:r>
        <w:rPr>
          <w:rFonts w:asciiTheme="minorEastAsia" w:eastAsiaTheme="minorEastAsia" w:hAnsiTheme="minorEastAsia" w:hint="eastAsia"/>
        </w:rPr>
        <w:t>c</w:t>
      </w:r>
      <w:r w:rsidR="00B508F9">
        <w:rPr>
          <w:rFonts w:asciiTheme="minorEastAsia" w:eastAsiaTheme="minorEastAsia" w:hAnsiTheme="minorEastAsia"/>
        </w:rPr>
        <w:t>）产品名称；</w:t>
      </w:r>
    </w:p>
    <w:p w14:paraId="468AE0CD" w14:textId="1041AB48" w:rsidR="005456F3" w:rsidRDefault="00A22E40">
      <w:pPr>
        <w:pStyle w:val="afff0"/>
        <w:numPr>
          <w:ilvl w:val="2"/>
          <w:numId w:val="0"/>
        </w:numPr>
        <w:adjustRightInd w:val="0"/>
        <w:snapToGrid w:val="0"/>
        <w:ind w:firstLineChars="200" w:firstLine="420"/>
        <w:rPr>
          <w:rFonts w:asciiTheme="minorEastAsia" w:eastAsiaTheme="minorEastAsia" w:hAnsiTheme="minorEastAsia" w:hint="eastAsia"/>
        </w:rPr>
      </w:pPr>
      <w:r>
        <w:rPr>
          <w:rFonts w:asciiTheme="minorEastAsia" w:eastAsiaTheme="minorEastAsia" w:hAnsiTheme="minorEastAsia" w:hint="eastAsia"/>
        </w:rPr>
        <w:t>d</w:t>
      </w:r>
      <w:r w:rsidR="00B508F9">
        <w:rPr>
          <w:rFonts w:asciiTheme="minorEastAsia" w:eastAsiaTheme="minorEastAsia" w:hAnsiTheme="minorEastAsia"/>
        </w:rPr>
        <w:t>）产品牌号；</w:t>
      </w:r>
    </w:p>
    <w:p w14:paraId="58DEE6C6" w14:textId="58AE89BB" w:rsidR="005456F3" w:rsidRDefault="00A22E40">
      <w:pPr>
        <w:pStyle w:val="afff0"/>
        <w:numPr>
          <w:ilvl w:val="2"/>
          <w:numId w:val="0"/>
        </w:numPr>
        <w:adjustRightInd w:val="0"/>
        <w:snapToGrid w:val="0"/>
        <w:ind w:firstLineChars="200" w:firstLine="420"/>
        <w:rPr>
          <w:rFonts w:asciiTheme="minorEastAsia" w:eastAsiaTheme="minorEastAsia" w:hAnsiTheme="minorEastAsia" w:hint="eastAsia"/>
        </w:rPr>
      </w:pPr>
      <w:r>
        <w:rPr>
          <w:rFonts w:asciiTheme="minorEastAsia" w:eastAsiaTheme="minorEastAsia" w:hAnsiTheme="minorEastAsia" w:hint="eastAsia"/>
        </w:rPr>
        <w:t>e</w:t>
      </w:r>
      <w:r w:rsidR="00B508F9">
        <w:rPr>
          <w:rFonts w:asciiTheme="minorEastAsia" w:eastAsiaTheme="minorEastAsia" w:hAnsiTheme="minorEastAsia"/>
        </w:rPr>
        <w:t>）产品型号；</w:t>
      </w:r>
    </w:p>
    <w:p w14:paraId="7A480CA6" w14:textId="09124728" w:rsidR="005456F3" w:rsidRDefault="00A22E40">
      <w:pPr>
        <w:pStyle w:val="afff0"/>
        <w:numPr>
          <w:ilvl w:val="2"/>
          <w:numId w:val="0"/>
        </w:numPr>
        <w:adjustRightInd w:val="0"/>
        <w:snapToGrid w:val="0"/>
        <w:ind w:firstLineChars="200" w:firstLine="420"/>
        <w:rPr>
          <w:rFonts w:asciiTheme="minorEastAsia" w:eastAsiaTheme="minorEastAsia" w:hAnsiTheme="minorEastAsia" w:hint="eastAsia"/>
        </w:rPr>
      </w:pPr>
      <w:r>
        <w:rPr>
          <w:rFonts w:asciiTheme="minorEastAsia" w:eastAsiaTheme="minorEastAsia" w:hAnsiTheme="minorEastAsia" w:hint="eastAsia"/>
        </w:rPr>
        <w:t>f</w:t>
      </w:r>
      <w:r w:rsidR="00B508F9">
        <w:rPr>
          <w:rFonts w:asciiTheme="minorEastAsia" w:eastAsiaTheme="minorEastAsia" w:hAnsiTheme="minorEastAsia"/>
        </w:rPr>
        <w:t>）产品规格；</w:t>
      </w:r>
    </w:p>
    <w:p w14:paraId="391A2A86" w14:textId="0F7BAE1E" w:rsidR="005456F3" w:rsidRDefault="00A22E40">
      <w:pPr>
        <w:pStyle w:val="afff0"/>
        <w:numPr>
          <w:ilvl w:val="2"/>
          <w:numId w:val="0"/>
        </w:numPr>
        <w:adjustRightInd w:val="0"/>
        <w:snapToGrid w:val="0"/>
        <w:ind w:firstLineChars="200" w:firstLine="420"/>
        <w:rPr>
          <w:rFonts w:asciiTheme="minorEastAsia" w:eastAsiaTheme="minorEastAsia" w:hAnsiTheme="minorEastAsia" w:hint="eastAsia"/>
        </w:rPr>
      </w:pPr>
      <w:r>
        <w:rPr>
          <w:rFonts w:asciiTheme="minorEastAsia" w:eastAsiaTheme="minorEastAsia" w:hAnsiTheme="minorEastAsia" w:hint="eastAsia"/>
        </w:rPr>
        <w:t>g</w:t>
      </w:r>
      <w:r w:rsidR="00B508F9">
        <w:rPr>
          <w:rFonts w:asciiTheme="minorEastAsia" w:eastAsiaTheme="minorEastAsia" w:hAnsiTheme="minorEastAsia"/>
        </w:rPr>
        <w:t>）产品批号；</w:t>
      </w:r>
    </w:p>
    <w:p w14:paraId="3BDE3803" w14:textId="04BEDDD0" w:rsidR="005456F3" w:rsidRDefault="00A22E40">
      <w:pPr>
        <w:pStyle w:val="afff0"/>
        <w:numPr>
          <w:ilvl w:val="2"/>
          <w:numId w:val="0"/>
        </w:numPr>
        <w:adjustRightInd w:val="0"/>
        <w:snapToGrid w:val="0"/>
        <w:ind w:firstLineChars="200" w:firstLine="420"/>
        <w:rPr>
          <w:rFonts w:asciiTheme="minorEastAsia" w:eastAsiaTheme="minorEastAsia" w:hAnsiTheme="minorEastAsia" w:hint="eastAsia"/>
        </w:rPr>
      </w:pPr>
      <w:r>
        <w:rPr>
          <w:rFonts w:asciiTheme="minorEastAsia" w:eastAsiaTheme="minorEastAsia" w:hAnsiTheme="minorEastAsia" w:hint="eastAsia"/>
        </w:rPr>
        <w:t>h</w:t>
      </w:r>
      <w:r w:rsidR="00B508F9">
        <w:rPr>
          <w:rFonts w:asciiTheme="minorEastAsia" w:eastAsiaTheme="minorEastAsia" w:hAnsiTheme="minorEastAsia"/>
        </w:rPr>
        <w:t>）件数或净重；</w:t>
      </w:r>
    </w:p>
    <w:p w14:paraId="5717A30E" w14:textId="35D66C0E" w:rsidR="005456F3" w:rsidRDefault="00A22E40">
      <w:pPr>
        <w:pStyle w:val="afff0"/>
        <w:numPr>
          <w:ilvl w:val="2"/>
          <w:numId w:val="0"/>
        </w:numPr>
        <w:adjustRightInd w:val="0"/>
        <w:snapToGrid w:val="0"/>
        <w:ind w:firstLineChars="200" w:firstLine="420"/>
        <w:rPr>
          <w:rFonts w:asciiTheme="minorEastAsia" w:eastAsiaTheme="minorEastAsia" w:hAnsiTheme="minorEastAsia" w:hint="eastAsia"/>
        </w:rPr>
      </w:pPr>
      <w:proofErr w:type="spellStart"/>
      <w:r>
        <w:rPr>
          <w:rFonts w:asciiTheme="minorEastAsia" w:eastAsiaTheme="minorEastAsia" w:hAnsiTheme="minorEastAsia" w:hint="eastAsia"/>
        </w:rPr>
        <w:t>i</w:t>
      </w:r>
      <w:proofErr w:type="spellEnd"/>
      <w:r w:rsidR="00B508F9">
        <w:rPr>
          <w:rFonts w:asciiTheme="minorEastAsia" w:eastAsiaTheme="minorEastAsia" w:hAnsiTheme="minorEastAsia"/>
        </w:rPr>
        <w:t>）各项分析检验结果和质量检验部门检印；</w:t>
      </w:r>
    </w:p>
    <w:p w14:paraId="40D7335E" w14:textId="1249331D" w:rsidR="005456F3" w:rsidRDefault="00A22E40">
      <w:pPr>
        <w:pStyle w:val="afff0"/>
        <w:numPr>
          <w:ilvl w:val="2"/>
          <w:numId w:val="0"/>
        </w:numPr>
        <w:adjustRightInd w:val="0"/>
        <w:snapToGrid w:val="0"/>
        <w:ind w:firstLineChars="200" w:firstLine="420"/>
        <w:rPr>
          <w:rFonts w:asciiTheme="minorEastAsia" w:eastAsiaTheme="minorEastAsia" w:hAnsiTheme="minorEastAsia" w:hint="eastAsia"/>
        </w:rPr>
      </w:pPr>
      <w:r>
        <w:rPr>
          <w:rFonts w:asciiTheme="minorEastAsia" w:eastAsiaTheme="minorEastAsia" w:hAnsiTheme="minorEastAsia" w:hint="eastAsia"/>
        </w:rPr>
        <w:t>j</w:t>
      </w:r>
      <w:r w:rsidR="00B508F9">
        <w:rPr>
          <w:rFonts w:asciiTheme="minorEastAsia" w:eastAsiaTheme="minorEastAsia" w:hAnsiTheme="minorEastAsia"/>
        </w:rPr>
        <w:t>）本</w:t>
      </w:r>
      <w:r w:rsidR="00775A65">
        <w:rPr>
          <w:rFonts w:asciiTheme="minorEastAsia" w:eastAsiaTheme="minorEastAsia" w:hAnsiTheme="minorEastAsia"/>
        </w:rPr>
        <w:t>文件</w:t>
      </w:r>
      <w:r w:rsidR="00B508F9">
        <w:rPr>
          <w:rFonts w:asciiTheme="minorEastAsia" w:eastAsiaTheme="minorEastAsia" w:hAnsiTheme="minorEastAsia"/>
        </w:rPr>
        <w:t>编号；</w:t>
      </w:r>
    </w:p>
    <w:p w14:paraId="1ADA6A7A" w14:textId="38AF2EAE" w:rsidR="005456F3" w:rsidRDefault="00A22E40">
      <w:pPr>
        <w:pStyle w:val="afff0"/>
        <w:numPr>
          <w:ilvl w:val="2"/>
          <w:numId w:val="0"/>
        </w:numPr>
        <w:adjustRightInd w:val="0"/>
        <w:snapToGrid w:val="0"/>
        <w:ind w:firstLineChars="200" w:firstLine="420"/>
        <w:rPr>
          <w:rFonts w:asciiTheme="minorEastAsia" w:eastAsiaTheme="minorEastAsia" w:hAnsiTheme="minorEastAsia" w:hint="eastAsia"/>
        </w:rPr>
      </w:pPr>
      <w:r>
        <w:rPr>
          <w:rFonts w:asciiTheme="minorEastAsia" w:eastAsiaTheme="minorEastAsia" w:hAnsiTheme="minorEastAsia" w:hint="eastAsia"/>
        </w:rPr>
        <w:t>k</w:t>
      </w:r>
      <w:r w:rsidR="00B508F9">
        <w:rPr>
          <w:rFonts w:asciiTheme="minorEastAsia" w:eastAsiaTheme="minorEastAsia" w:hAnsiTheme="minorEastAsia"/>
        </w:rPr>
        <w:t>）出厂日期</w:t>
      </w:r>
      <w:r>
        <w:rPr>
          <w:rFonts w:asciiTheme="minorEastAsia" w:eastAsiaTheme="minorEastAsia" w:hAnsiTheme="minorEastAsia" w:hint="eastAsia"/>
        </w:rPr>
        <w:t>；</w:t>
      </w:r>
    </w:p>
    <w:p w14:paraId="68A4E572" w14:textId="274BABCA" w:rsidR="00A22E40" w:rsidRPr="00A22E40" w:rsidRDefault="00A22E40" w:rsidP="00A22E40">
      <w:pPr>
        <w:pStyle w:val="aff7"/>
        <w:ind w:firstLine="420"/>
      </w:pPr>
      <w:r>
        <w:rPr>
          <w:rFonts w:hint="eastAsia"/>
        </w:rPr>
        <w:t>l）</w:t>
      </w:r>
      <w:r>
        <w:rPr>
          <w:rFonts w:asciiTheme="minorEastAsia" w:eastAsiaTheme="minorEastAsia" w:hAnsiTheme="minorEastAsia"/>
        </w:rPr>
        <w:t>增加本文件以外的协商结果。</w:t>
      </w:r>
    </w:p>
    <w:p w14:paraId="30E2DDDC" w14:textId="77777777" w:rsidR="005456F3" w:rsidRDefault="005456F3"/>
    <w:p w14:paraId="0A65FD3E" w14:textId="77777777" w:rsidR="005456F3" w:rsidRDefault="005456F3"/>
    <w:p w14:paraId="05B0EF78" w14:textId="77777777" w:rsidR="005456F3" w:rsidRDefault="005456F3"/>
    <w:p w14:paraId="448DF9DB" w14:textId="77777777" w:rsidR="00865CD5" w:rsidRDefault="00865CD5">
      <w:pPr>
        <w:rPr>
          <w:rFonts w:hint="eastAsia"/>
        </w:rPr>
      </w:pPr>
    </w:p>
    <w:p w14:paraId="41F77917" w14:textId="468DAB8B" w:rsidR="005456F3" w:rsidRDefault="00B508F9">
      <w:pPr>
        <w:pStyle w:val="affff1"/>
        <w:keepNext/>
        <w:numPr>
          <w:ilvl w:val="0"/>
          <w:numId w:val="4"/>
        </w:numPr>
        <w:tabs>
          <w:tab w:val="left" w:pos="360"/>
        </w:tabs>
        <w:spacing w:after="280"/>
      </w:pPr>
      <w:r>
        <w:lastRenderedPageBreak/>
        <w:br/>
      </w:r>
      <w:r>
        <w:rPr>
          <w:rFonts w:hint="eastAsia"/>
        </w:rPr>
        <w:t>（资料性）</w:t>
      </w:r>
      <w:r>
        <w:br/>
      </w:r>
      <w:r>
        <w:rPr>
          <w:rFonts w:hint="eastAsia"/>
        </w:rPr>
        <w:t>烧结金属过滤元件耐压强度试验</w:t>
      </w:r>
    </w:p>
    <w:p w14:paraId="4DED51FA" w14:textId="77777777" w:rsidR="005456F3" w:rsidRDefault="00B508F9" w:rsidP="00C67B38">
      <w:pPr>
        <w:pStyle w:val="aff7"/>
        <w:spacing w:beforeLines="100" w:before="312" w:afterLines="100" w:after="312"/>
        <w:ind w:firstLineChars="0" w:firstLine="0"/>
        <w:rPr>
          <w:rFonts w:ascii="黑体" w:eastAsia="黑体" w:hAnsi="黑体" w:hint="eastAsia"/>
        </w:rPr>
      </w:pPr>
      <w:r>
        <w:rPr>
          <w:rFonts w:ascii="黑体" w:eastAsia="黑体" w:hAnsi="黑体" w:hint="eastAsia"/>
        </w:rPr>
        <w:t xml:space="preserve">A.1 </w:t>
      </w:r>
      <w:r>
        <w:rPr>
          <w:rFonts w:ascii="黑体" w:eastAsia="黑体" w:hAnsi="黑体"/>
        </w:rPr>
        <w:t xml:space="preserve"> </w:t>
      </w:r>
      <w:r>
        <w:rPr>
          <w:rFonts w:ascii="黑体" w:eastAsia="黑体" w:hAnsi="黑体" w:hint="eastAsia"/>
        </w:rPr>
        <w:t>适用范围</w:t>
      </w:r>
    </w:p>
    <w:p w14:paraId="246ECFDE" w14:textId="006E642D" w:rsidR="005456F3" w:rsidRDefault="00B508F9">
      <w:pPr>
        <w:pStyle w:val="aff7"/>
        <w:ind w:firstLine="420"/>
      </w:pPr>
      <w:r>
        <w:rPr>
          <w:rFonts w:hint="eastAsia"/>
        </w:rPr>
        <w:t>本方法适用于管状和片状烧结金属过滤元件，在其孔隙被石蜡堵塞的情况下，测定其承受流体压强的能力。管状元件有耐内压、外</w:t>
      </w:r>
      <w:proofErr w:type="gramStart"/>
      <w:r>
        <w:rPr>
          <w:rFonts w:hint="eastAsia"/>
        </w:rPr>
        <w:t>压两种</w:t>
      </w:r>
      <w:proofErr w:type="gramEnd"/>
      <w:r>
        <w:rPr>
          <w:rFonts w:hint="eastAsia"/>
        </w:rPr>
        <w:t>强度，一般在未说明的情况下，过滤元件的耐压强度值指耐</w:t>
      </w:r>
      <w:r w:rsidR="009E45CC" w:rsidRPr="00CF4173">
        <w:rPr>
          <w:rFonts w:hint="eastAsia"/>
        </w:rPr>
        <w:t>内</w:t>
      </w:r>
      <w:r>
        <w:rPr>
          <w:rFonts w:hint="eastAsia"/>
        </w:rPr>
        <w:t>压强度值。</w:t>
      </w:r>
    </w:p>
    <w:p w14:paraId="4A294EA4" w14:textId="77777777" w:rsidR="005456F3" w:rsidRDefault="00B508F9" w:rsidP="00C67B38">
      <w:pPr>
        <w:pStyle w:val="aff7"/>
        <w:spacing w:beforeLines="100" w:before="312" w:afterLines="100" w:after="312"/>
        <w:ind w:firstLineChars="0" w:firstLine="0"/>
        <w:rPr>
          <w:rFonts w:ascii="黑体" w:eastAsia="黑体" w:hAnsi="黑体" w:hint="eastAsia"/>
        </w:rPr>
      </w:pPr>
      <w:r>
        <w:rPr>
          <w:rFonts w:ascii="黑体" w:eastAsia="黑体" w:hAnsi="黑体" w:hint="eastAsia"/>
        </w:rPr>
        <w:t xml:space="preserve">A.2 </w:t>
      </w:r>
      <w:r>
        <w:rPr>
          <w:rFonts w:ascii="黑体" w:eastAsia="黑体" w:hAnsi="黑体"/>
        </w:rPr>
        <w:t xml:space="preserve"> </w:t>
      </w:r>
      <w:r>
        <w:rPr>
          <w:rFonts w:ascii="黑体" w:eastAsia="黑体" w:hAnsi="黑体" w:hint="eastAsia"/>
        </w:rPr>
        <w:t>方法及原理</w:t>
      </w:r>
    </w:p>
    <w:p w14:paraId="2DBABEFF" w14:textId="77777777" w:rsidR="005456F3" w:rsidRDefault="00B508F9">
      <w:pPr>
        <w:pStyle w:val="aff7"/>
        <w:ind w:firstLine="420"/>
      </w:pPr>
      <w:r>
        <w:rPr>
          <w:rFonts w:hint="eastAsia"/>
        </w:rPr>
        <w:t>将过滤元件试样置于液压系统管路中，逐渐均匀地向试样加压，直至破裂或达到某特定值，试验系统所示负荷值为试样耐压强度值。</w:t>
      </w:r>
    </w:p>
    <w:p w14:paraId="703E192C" w14:textId="77777777" w:rsidR="005456F3" w:rsidRDefault="00B508F9" w:rsidP="00C67B38">
      <w:pPr>
        <w:pStyle w:val="aff7"/>
        <w:spacing w:beforeLines="100" w:before="312" w:afterLines="100" w:after="312"/>
        <w:ind w:firstLineChars="0" w:firstLine="0"/>
        <w:rPr>
          <w:rFonts w:ascii="黑体" w:eastAsia="黑体" w:hAnsi="黑体" w:hint="eastAsia"/>
        </w:rPr>
      </w:pPr>
      <w:r>
        <w:rPr>
          <w:rFonts w:ascii="黑体" w:eastAsia="黑体" w:hAnsi="黑体" w:hint="eastAsia"/>
        </w:rPr>
        <w:t xml:space="preserve">A.3 </w:t>
      </w:r>
      <w:r>
        <w:rPr>
          <w:rFonts w:ascii="黑体" w:eastAsia="黑体" w:hAnsi="黑体"/>
        </w:rPr>
        <w:t xml:space="preserve"> </w:t>
      </w:r>
      <w:r>
        <w:rPr>
          <w:rFonts w:ascii="黑体" w:eastAsia="黑体" w:hAnsi="黑体" w:hint="eastAsia"/>
        </w:rPr>
        <w:t>设备</w:t>
      </w:r>
    </w:p>
    <w:p w14:paraId="19589357" w14:textId="77777777" w:rsidR="005456F3" w:rsidRDefault="00B508F9" w:rsidP="00C67B38">
      <w:pPr>
        <w:pStyle w:val="aff7"/>
        <w:spacing w:beforeLines="50" w:before="156" w:afterLines="50" w:after="156"/>
        <w:ind w:firstLineChars="0" w:firstLine="0"/>
        <w:rPr>
          <w:rFonts w:ascii="黑体" w:eastAsia="黑体" w:hAnsi="黑体" w:hint="eastAsia"/>
        </w:rPr>
      </w:pPr>
      <w:r>
        <w:rPr>
          <w:rFonts w:ascii="黑体" w:eastAsia="黑体" w:hAnsi="黑体" w:hint="eastAsia"/>
        </w:rPr>
        <w:t xml:space="preserve">A.3.1 </w:t>
      </w:r>
      <w:r>
        <w:rPr>
          <w:rFonts w:ascii="黑体" w:eastAsia="黑体" w:hAnsi="黑体"/>
        </w:rPr>
        <w:t xml:space="preserve"> </w:t>
      </w:r>
      <w:r>
        <w:rPr>
          <w:rFonts w:ascii="黑体" w:eastAsia="黑体" w:hAnsi="黑体" w:hint="eastAsia"/>
        </w:rPr>
        <w:t>耐压强度试验系统</w:t>
      </w:r>
    </w:p>
    <w:p w14:paraId="761928E0" w14:textId="77777777" w:rsidR="005456F3" w:rsidRDefault="00B508F9">
      <w:pPr>
        <w:pStyle w:val="aff7"/>
        <w:ind w:firstLine="420"/>
        <w:rPr>
          <w:rFonts w:asciiTheme="minorEastAsia" w:eastAsiaTheme="minorEastAsia" w:hAnsiTheme="minorEastAsia" w:hint="eastAsia"/>
        </w:rPr>
      </w:pPr>
      <w:r>
        <w:rPr>
          <w:rFonts w:asciiTheme="minorEastAsia" w:eastAsiaTheme="minorEastAsia" w:hAnsiTheme="minorEastAsia" w:hint="eastAsia"/>
        </w:rPr>
        <w:t>试验系统如图A.1所示。</w:t>
      </w:r>
    </w:p>
    <w:p w14:paraId="3E420306" w14:textId="77777777" w:rsidR="005456F3" w:rsidRDefault="00B508F9">
      <w:pPr>
        <w:kinsoku w:val="0"/>
        <w:overflowPunct w:val="0"/>
        <w:autoSpaceDE w:val="0"/>
        <w:autoSpaceDN w:val="0"/>
        <w:adjustRightInd w:val="0"/>
        <w:jc w:val="center"/>
        <w:rPr>
          <w:kern w:val="0"/>
          <w:sz w:val="20"/>
        </w:rPr>
      </w:pPr>
      <w:r>
        <w:rPr>
          <w:noProof/>
          <w:kern w:val="0"/>
          <w:sz w:val="20"/>
        </w:rPr>
        <w:drawing>
          <wp:inline distT="0" distB="0" distL="0" distR="0" wp14:anchorId="6D09E50B" wp14:editId="2FA4DB8C">
            <wp:extent cx="4051300" cy="1158875"/>
            <wp:effectExtent l="19050" t="0" r="6350" b="0"/>
            <wp:docPr id="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pic:cNvPicPr>
                      <a:picLocks noChangeAspect="1" noChangeArrowheads="1"/>
                    </pic:cNvPicPr>
                  </pic:nvPicPr>
                  <pic:blipFill>
                    <a:blip r:embed="rId25" cstate="print"/>
                    <a:srcRect/>
                    <a:stretch>
                      <a:fillRect/>
                    </a:stretch>
                  </pic:blipFill>
                  <pic:spPr>
                    <a:xfrm>
                      <a:off x="0" y="0"/>
                      <a:ext cx="4051300" cy="1158875"/>
                    </a:xfrm>
                    <a:prstGeom prst="rect">
                      <a:avLst/>
                    </a:prstGeom>
                    <a:noFill/>
                    <a:ln w="9525" cmpd="sng">
                      <a:noFill/>
                      <a:miter lim="800000"/>
                      <a:headEnd/>
                      <a:tailEnd/>
                    </a:ln>
                  </pic:spPr>
                </pic:pic>
              </a:graphicData>
            </a:graphic>
          </wp:inline>
        </w:drawing>
      </w:r>
    </w:p>
    <w:p w14:paraId="057ADB85" w14:textId="77777777" w:rsidR="005456F3" w:rsidRDefault="00B508F9" w:rsidP="00C67B38">
      <w:pPr>
        <w:pStyle w:val="aff7"/>
        <w:spacing w:beforeLines="50" w:before="156" w:afterLines="50" w:after="156"/>
        <w:ind w:firstLineChars="0" w:firstLine="0"/>
        <w:jc w:val="center"/>
        <w:rPr>
          <w:rFonts w:ascii="Times New Roman"/>
        </w:rPr>
      </w:pPr>
      <w:r>
        <w:rPr>
          <w:rFonts w:ascii="黑体" w:eastAsia="黑体" w:hAnsi="黑体" w:hint="eastAsia"/>
        </w:rPr>
        <w:t xml:space="preserve">图A.1 </w:t>
      </w:r>
      <w:r>
        <w:rPr>
          <w:rFonts w:ascii="黑体" w:eastAsia="黑体" w:hAnsi="黑体"/>
        </w:rPr>
        <w:t xml:space="preserve"> </w:t>
      </w:r>
      <w:r>
        <w:rPr>
          <w:rFonts w:ascii="黑体" w:eastAsia="黑体" w:hAnsi="黑体" w:hint="eastAsia"/>
        </w:rPr>
        <w:t>液压强度试验系统示意图</w:t>
      </w:r>
    </w:p>
    <w:p w14:paraId="554424BA" w14:textId="77777777" w:rsidR="005456F3" w:rsidRDefault="00B508F9" w:rsidP="00C67B38">
      <w:pPr>
        <w:pStyle w:val="aff7"/>
        <w:spacing w:beforeLines="50" w:before="156" w:afterLines="50" w:after="156"/>
        <w:ind w:firstLineChars="0" w:firstLine="0"/>
        <w:rPr>
          <w:rFonts w:ascii="黑体" w:eastAsia="黑体" w:hAnsi="黑体" w:hint="eastAsia"/>
        </w:rPr>
      </w:pPr>
      <w:r>
        <w:rPr>
          <w:rFonts w:ascii="黑体" w:eastAsia="黑体" w:hAnsi="黑体" w:hint="eastAsia"/>
        </w:rPr>
        <w:t xml:space="preserve">A.3.2 </w:t>
      </w:r>
      <w:r>
        <w:rPr>
          <w:rFonts w:ascii="黑体" w:eastAsia="黑体" w:hAnsi="黑体"/>
        </w:rPr>
        <w:t xml:space="preserve"> </w:t>
      </w:r>
      <w:r>
        <w:rPr>
          <w:rFonts w:ascii="黑体" w:eastAsia="黑体" w:hAnsi="黑体" w:hint="eastAsia"/>
        </w:rPr>
        <w:t>液压泵</w:t>
      </w:r>
    </w:p>
    <w:p w14:paraId="3241E23E" w14:textId="77777777" w:rsidR="005456F3" w:rsidRDefault="00B508F9">
      <w:pPr>
        <w:pStyle w:val="aff7"/>
        <w:ind w:firstLine="420"/>
        <w:rPr>
          <w:rFonts w:ascii="Times New Roman"/>
        </w:rPr>
      </w:pPr>
      <w:r>
        <w:rPr>
          <w:rFonts w:ascii="Times New Roman" w:hint="eastAsia"/>
        </w:rPr>
        <w:t>液压泵的性能应能保证流体压强大于试验所需的过滤元件的爆破压强，并保证均匀的流速，使压力稳定上升。</w:t>
      </w:r>
    </w:p>
    <w:p w14:paraId="249122DE" w14:textId="77777777" w:rsidR="005456F3" w:rsidRDefault="00B508F9" w:rsidP="00C67B38">
      <w:pPr>
        <w:pStyle w:val="aff7"/>
        <w:spacing w:beforeLines="50" w:before="156" w:afterLines="50" w:after="156"/>
        <w:ind w:firstLineChars="0" w:firstLine="0"/>
        <w:rPr>
          <w:rFonts w:ascii="黑体" w:eastAsia="黑体" w:hAnsi="黑体" w:hint="eastAsia"/>
        </w:rPr>
      </w:pPr>
      <w:r>
        <w:rPr>
          <w:rFonts w:ascii="黑体" w:eastAsia="黑体" w:hAnsi="黑体" w:hint="eastAsia"/>
        </w:rPr>
        <w:t xml:space="preserve">A.3.3 </w:t>
      </w:r>
      <w:r>
        <w:rPr>
          <w:rFonts w:ascii="黑体" w:eastAsia="黑体" w:hAnsi="黑体"/>
        </w:rPr>
        <w:t xml:space="preserve"> </w:t>
      </w:r>
      <w:r>
        <w:rPr>
          <w:rFonts w:ascii="黑体" w:eastAsia="黑体" w:hAnsi="黑体" w:hint="eastAsia"/>
        </w:rPr>
        <w:t>压力表</w:t>
      </w:r>
    </w:p>
    <w:p w14:paraId="6EF356EB" w14:textId="77777777" w:rsidR="005456F3" w:rsidRDefault="00B508F9">
      <w:pPr>
        <w:pStyle w:val="aff7"/>
        <w:ind w:firstLine="420"/>
        <w:rPr>
          <w:rFonts w:asciiTheme="minorEastAsia" w:eastAsiaTheme="minorEastAsia" w:hAnsiTheme="minorEastAsia" w:hint="eastAsia"/>
        </w:rPr>
      </w:pPr>
      <w:r>
        <w:rPr>
          <w:rFonts w:asciiTheme="minorEastAsia" w:eastAsiaTheme="minorEastAsia" w:hAnsiTheme="minorEastAsia" w:hint="eastAsia"/>
        </w:rPr>
        <w:t>测试精度不低于1级的压力表。</w:t>
      </w:r>
    </w:p>
    <w:p w14:paraId="085A5F06" w14:textId="77777777" w:rsidR="005456F3" w:rsidRDefault="00B508F9" w:rsidP="00C67B38">
      <w:pPr>
        <w:pStyle w:val="aff7"/>
        <w:spacing w:beforeLines="50" w:before="156" w:afterLines="50" w:after="156"/>
        <w:ind w:firstLineChars="0" w:firstLine="0"/>
        <w:rPr>
          <w:rFonts w:ascii="黑体" w:eastAsia="黑体" w:hAnsi="黑体" w:hint="eastAsia"/>
        </w:rPr>
      </w:pPr>
      <w:r>
        <w:rPr>
          <w:rFonts w:ascii="黑体" w:eastAsia="黑体" w:hAnsi="黑体" w:hint="eastAsia"/>
        </w:rPr>
        <w:t xml:space="preserve">A.3.4 </w:t>
      </w:r>
      <w:r>
        <w:rPr>
          <w:rFonts w:ascii="黑体" w:eastAsia="黑体" w:hAnsi="黑体"/>
        </w:rPr>
        <w:t xml:space="preserve"> </w:t>
      </w:r>
      <w:r>
        <w:rPr>
          <w:rFonts w:ascii="黑体" w:eastAsia="黑体" w:hAnsi="黑体" w:hint="eastAsia"/>
        </w:rPr>
        <w:t>试样夹具</w:t>
      </w:r>
    </w:p>
    <w:p w14:paraId="0DFC2128" w14:textId="24CAC4ED" w:rsidR="005456F3" w:rsidRDefault="00B508F9">
      <w:pPr>
        <w:pStyle w:val="aff7"/>
        <w:ind w:firstLine="420"/>
        <w:rPr>
          <w:rFonts w:asciiTheme="minorEastAsia" w:eastAsiaTheme="minorEastAsia" w:hAnsiTheme="minorEastAsia" w:hint="eastAsia"/>
        </w:rPr>
      </w:pPr>
      <w:r>
        <w:rPr>
          <w:rFonts w:asciiTheme="minorEastAsia" w:eastAsiaTheme="minorEastAsia" w:hAnsiTheme="minorEastAsia" w:hint="eastAsia"/>
        </w:rPr>
        <w:t>有三种结构：分别适用</w:t>
      </w:r>
      <w:r w:rsidR="00FB0535">
        <w:rPr>
          <w:rFonts w:asciiTheme="minorEastAsia" w:eastAsiaTheme="minorEastAsia" w:hAnsiTheme="minorEastAsia" w:hint="eastAsia"/>
        </w:rPr>
        <w:t>于</w:t>
      </w:r>
      <w:r>
        <w:rPr>
          <w:rFonts w:asciiTheme="minorEastAsia" w:eastAsiaTheme="minorEastAsia" w:hAnsiTheme="minorEastAsia" w:hint="eastAsia"/>
        </w:rPr>
        <w:t>片状、管状试样外压、内压强度。如图A.2所示。</w:t>
      </w:r>
    </w:p>
    <w:p w14:paraId="1C90A2F2" w14:textId="6B386CCF" w:rsidR="005456F3" w:rsidRPr="005D10E3" w:rsidRDefault="005D10E3" w:rsidP="005D10E3">
      <w:pPr>
        <w:kinsoku w:val="0"/>
        <w:overflowPunct w:val="0"/>
        <w:jc w:val="center"/>
        <w:rPr>
          <w:sz w:val="20"/>
        </w:rPr>
      </w:pPr>
      <w:r w:rsidRPr="005D10E3">
        <w:rPr>
          <w:rFonts w:hint="eastAsia"/>
          <w:noProof/>
          <w:sz w:val="20"/>
        </w:rPr>
        <w:lastRenderedPageBreak/>
        <w:drawing>
          <wp:inline distT="0" distB="0" distL="0" distR="0" wp14:anchorId="2CEA4FC0" wp14:editId="2BDAC46A">
            <wp:extent cx="5940425" cy="1877695"/>
            <wp:effectExtent l="0" t="0" r="0" b="0"/>
            <wp:docPr id="1975835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0425" cy="1877695"/>
                    </a:xfrm>
                    <a:prstGeom prst="rect">
                      <a:avLst/>
                    </a:prstGeom>
                    <a:noFill/>
                    <a:ln>
                      <a:noFill/>
                    </a:ln>
                  </pic:spPr>
                </pic:pic>
              </a:graphicData>
            </a:graphic>
          </wp:inline>
        </w:drawing>
      </w:r>
    </w:p>
    <w:p w14:paraId="73C7E638" w14:textId="77777777" w:rsidR="005456F3" w:rsidRDefault="00B508F9" w:rsidP="00C67B38">
      <w:pPr>
        <w:pStyle w:val="aff7"/>
        <w:spacing w:beforeLines="50" w:before="156" w:afterLines="50" w:after="156"/>
        <w:ind w:firstLineChars="0" w:firstLine="0"/>
        <w:jc w:val="center"/>
        <w:rPr>
          <w:rFonts w:ascii="黑体" w:eastAsia="黑体" w:hAnsi="黑体" w:hint="eastAsia"/>
          <w:szCs w:val="21"/>
        </w:rPr>
      </w:pPr>
      <w:r>
        <w:rPr>
          <w:rFonts w:ascii="黑体" w:eastAsia="黑体" w:hAnsi="黑体" w:hint="eastAsia"/>
          <w:szCs w:val="21"/>
        </w:rPr>
        <w:t>图</w:t>
      </w:r>
      <w:r>
        <w:rPr>
          <w:rFonts w:ascii="黑体" w:eastAsia="黑体" w:hAnsi="黑体"/>
          <w:szCs w:val="21"/>
        </w:rPr>
        <w:t xml:space="preserve">A.2  </w:t>
      </w:r>
      <w:r>
        <w:rPr>
          <w:rFonts w:ascii="黑体" w:eastAsia="黑体" w:hAnsi="黑体" w:hint="eastAsia"/>
          <w:szCs w:val="21"/>
        </w:rPr>
        <w:t>三种试验夹具</w:t>
      </w:r>
    </w:p>
    <w:p w14:paraId="56D7D70C" w14:textId="77777777" w:rsidR="005456F3" w:rsidRDefault="00B508F9" w:rsidP="00C67B38">
      <w:pPr>
        <w:pStyle w:val="aff7"/>
        <w:spacing w:beforeLines="100" w:before="312" w:afterLines="100" w:after="312"/>
        <w:ind w:firstLineChars="0" w:firstLine="0"/>
        <w:rPr>
          <w:rFonts w:ascii="黑体" w:eastAsia="黑体" w:hAnsi="黑体" w:hint="eastAsia"/>
        </w:rPr>
      </w:pPr>
      <w:r>
        <w:rPr>
          <w:rFonts w:ascii="黑体" w:eastAsia="黑体" w:hAnsi="黑体" w:hint="eastAsia"/>
        </w:rPr>
        <w:t xml:space="preserve">A.4 </w:t>
      </w:r>
      <w:r>
        <w:rPr>
          <w:rFonts w:ascii="黑体" w:eastAsia="黑体" w:hAnsi="黑体"/>
        </w:rPr>
        <w:t xml:space="preserve"> </w:t>
      </w:r>
      <w:r>
        <w:rPr>
          <w:rFonts w:ascii="黑体" w:eastAsia="黑体" w:hAnsi="黑体" w:hint="eastAsia"/>
        </w:rPr>
        <w:t>试样</w:t>
      </w:r>
    </w:p>
    <w:p w14:paraId="3161C5FF" w14:textId="1377A135" w:rsidR="005456F3" w:rsidRDefault="00B508F9">
      <w:pPr>
        <w:pStyle w:val="aff7"/>
        <w:ind w:firstLine="420"/>
        <w:rPr>
          <w:rFonts w:asciiTheme="minorEastAsia" w:eastAsiaTheme="minorEastAsia" w:hAnsiTheme="minorEastAsia" w:hint="eastAsia"/>
        </w:rPr>
      </w:pPr>
      <w:r>
        <w:rPr>
          <w:rFonts w:asciiTheme="minorEastAsia" w:eastAsiaTheme="minorEastAsia" w:hAnsiTheme="minorEastAsia" w:hint="eastAsia"/>
        </w:rPr>
        <w:t>管状试样</w:t>
      </w:r>
      <w:r w:rsidR="00F37AE0">
        <w:rPr>
          <w:rFonts w:asciiTheme="minorEastAsia" w:eastAsiaTheme="minorEastAsia" w:hAnsiTheme="minorEastAsia" w:hint="eastAsia"/>
        </w:rPr>
        <w:t>直径为如</w:t>
      </w:r>
      <w:r w:rsidR="00DA6FC9" w:rsidRPr="00DA6FC9">
        <w:rPr>
          <w:rFonts w:asciiTheme="minorEastAsia" w:eastAsiaTheme="minorEastAsia" w:hAnsiTheme="minorEastAsia"/>
        </w:rPr>
        <w:t>Φ</w:t>
      </w:r>
      <w:r w:rsidR="00F37AE0" w:rsidRPr="00DA6FC9">
        <w:rPr>
          <w:rFonts w:asciiTheme="minorEastAsia" w:eastAsiaTheme="minorEastAsia" w:hAnsiTheme="minorEastAsia" w:hint="eastAsia"/>
        </w:rPr>
        <w:t>60</w:t>
      </w:r>
      <w:r w:rsidR="00E14C69">
        <w:rPr>
          <w:rFonts w:asciiTheme="minorEastAsia" w:eastAsiaTheme="minorEastAsia" w:hAnsiTheme="minorEastAsia" w:hint="eastAsia"/>
        </w:rPr>
        <w:t xml:space="preserve"> </w:t>
      </w:r>
      <w:r w:rsidR="00F37AE0">
        <w:rPr>
          <w:rFonts w:asciiTheme="minorEastAsia" w:eastAsiaTheme="minorEastAsia" w:hAnsiTheme="minorEastAsia" w:hint="eastAsia"/>
        </w:rPr>
        <w:t>mm，</w:t>
      </w:r>
      <w:r>
        <w:rPr>
          <w:rFonts w:asciiTheme="minorEastAsia" w:eastAsiaTheme="minorEastAsia" w:hAnsiTheme="minorEastAsia" w:hint="eastAsia"/>
        </w:rPr>
        <w:t>长度为150 mm</w:t>
      </w:r>
      <w:r w:rsidR="00F37AE0">
        <w:rPr>
          <w:rFonts w:asciiTheme="minorEastAsia" w:eastAsiaTheme="minorEastAsia" w:hAnsiTheme="minorEastAsia" w:hint="eastAsia"/>
        </w:rPr>
        <w:t>；</w:t>
      </w:r>
      <w:r>
        <w:rPr>
          <w:rFonts w:asciiTheme="minorEastAsia" w:eastAsiaTheme="minorEastAsia" w:hAnsiTheme="minorEastAsia" w:hint="eastAsia"/>
        </w:rPr>
        <w:t>片状试样直径为如</w:t>
      </w:r>
      <w:r w:rsidR="00DA6FC9" w:rsidRPr="00DA6FC9">
        <w:rPr>
          <w:rFonts w:asciiTheme="minorEastAsia" w:eastAsiaTheme="minorEastAsia" w:hAnsiTheme="minorEastAsia"/>
        </w:rPr>
        <w:t>Φ</w:t>
      </w:r>
      <w:r>
        <w:rPr>
          <w:rFonts w:asciiTheme="minorEastAsia" w:eastAsiaTheme="minorEastAsia" w:hAnsiTheme="minorEastAsia" w:hint="eastAsia"/>
        </w:rPr>
        <w:t>50 mm。</w:t>
      </w:r>
    </w:p>
    <w:p w14:paraId="0EF58AED" w14:textId="77777777" w:rsidR="005456F3" w:rsidRDefault="00B508F9" w:rsidP="00C67B38">
      <w:pPr>
        <w:pStyle w:val="aff7"/>
        <w:spacing w:beforeLines="100" w:before="312" w:afterLines="100" w:after="312"/>
        <w:ind w:firstLineChars="0" w:firstLine="0"/>
        <w:rPr>
          <w:rFonts w:ascii="黑体" w:eastAsia="黑体" w:hAnsi="黑体" w:hint="eastAsia"/>
        </w:rPr>
      </w:pPr>
      <w:r>
        <w:rPr>
          <w:rFonts w:ascii="黑体" w:eastAsia="黑体" w:hAnsi="黑体" w:hint="eastAsia"/>
        </w:rPr>
        <w:t xml:space="preserve">A.5 </w:t>
      </w:r>
      <w:r>
        <w:rPr>
          <w:rFonts w:ascii="黑体" w:eastAsia="黑体" w:hAnsi="黑体"/>
        </w:rPr>
        <w:t xml:space="preserve"> </w:t>
      </w:r>
      <w:r>
        <w:rPr>
          <w:rFonts w:ascii="黑体" w:eastAsia="黑体" w:hAnsi="黑体" w:hint="eastAsia"/>
        </w:rPr>
        <w:t>试验步骤</w:t>
      </w:r>
    </w:p>
    <w:p w14:paraId="7CDF5DEA" w14:textId="77777777" w:rsidR="005456F3" w:rsidRDefault="00B508F9">
      <w:pPr>
        <w:pStyle w:val="aff7"/>
        <w:ind w:firstLineChars="0" w:firstLine="0"/>
        <w:rPr>
          <w:rFonts w:ascii="Times New Roman"/>
        </w:rPr>
      </w:pPr>
      <w:r>
        <w:rPr>
          <w:rFonts w:ascii="黑体" w:eastAsia="黑体" w:hAnsi="黑体" w:hint="eastAsia"/>
        </w:rPr>
        <w:t>A.5.1</w:t>
      </w:r>
      <w:r>
        <w:rPr>
          <w:rFonts w:ascii="Times New Roman" w:hint="eastAsia"/>
        </w:rPr>
        <w:t xml:space="preserve"> </w:t>
      </w:r>
      <w:r>
        <w:rPr>
          <w:rFonts w:ascii="Times New Roman"/>
        </w:rPr>
        <w:t xml:space="preserve"> </w:t>
      </w:r>
      <w:r>
        <w:rPr>
          <w:rFonts w:ascii="Times New Roman" w:hint="eastAsia"/>
        </w:rPr>
        <w:t>试验样品先作外观检查，不应有裂纹等缺陷。</w:t>
      </w:r>
    </w:p>
    <w:p w14:paraId="2022E693" w14:textId="5EE221AF" w:rsidR="005456F3" w:rsidRDefault="00B508F9">
      <w:pPr>
        <w:pStyle w:val="aff7"/>
        <w:ind w:firstLineChars="0" w:firstLine="0"/>
        <w:rPr>
          <w:rFonts w:ascii="Times New Roman"/>
        </w:rPr>
      </w:pPr>
      <w:r>
        <w:rPr>
          <w:rFonts w:ascii="黑体" w:eastAsia="黑体" w:hAnsi="黑体" w:hint="eastAsia"/>
        </w:rPr>
        <w:t>A.5.2</w:t>
      </w:r>
      <w:r>
        <w:rPr>
          <w:rFonts w:ascii="Times New Roman" w:hint="eastAsia"/>
        </w:rPr>
        <w:t xml:space="preserve"> </w:t>
      </w:r>
      <w:r>
        <w:rPr>
          <w:rFonts w:ascii="Times New Roman"/>
        </w:rPr>
        <w:t xml:space="preserve"> </w:t>
      </w:r>
      <w:r>
        <w:rPr>
          <w:rFonts w:asciiTheme="minorEastAsia" w:eastAsiaTheme="minorEastAsia" w:hAnsiTheme="minorEastAsia" w:hint="eastAsia"/>
        </w:rPr>
        <w:t>将石蜡熔化，保持温度为60 ℃</w:t>
      </w:r>
      <w:r w:rsidR="001E5532">
        <w:rPr>
          <w:rFonts w:ascii="Times New Roman" w:eastAsiaTheme="minorEastAsia"/>
        </w:rPr>
        <w:t>~</w:t>
      </w:r>
      <w:r w:rsidR="001E5532">
        <w:rPr>
          <w:rFonts w:ascii="Times New Roman" w:eastAsiaTheme="minorEastAsia" w:hint="eastAsia"/>
        </w:rPr>
        <w:t xml:space="preserve"> </w:t>
      </w:r>
      <w:r>
        <w:rPr>
          <w:rFonts w:asciiTheme="minorEastAsia" w:eastAsiaTheme="minorEastAsia" w:hAnsiTheme="minorEastAsia" w:hint="eastAsia"/>
        </w:rPr>
        <w:t>66 ℃。</w:t>
      </w:r>
    </w:p>
    <w:p w14:paraId="75F465F3" w14:textId="755415A9" w:rsidR="005456F3" w:rsidRDefault="00B508F9">
      <w:pPr>
        <w:pStyle w:val="aff7"/>
        <w:ind w:firstLineChars="0" w:firstLine="0"/>
        <w:rPr>
          <w:rFonts w:ascii="Times New Roman"/>
        </w:rPr>
      </w:pPr>
      <w:r>
        <w:rPr>
          <w:rFonts w:ascii="黑体" w:eastAsia="黑体" w:hAnsi="黑体" w:hint="eastAsia"/>
        </w:rPr>
        <w:t>A.5.3</w:t>
      </w:r>
      <w:r>
        <w:rPr>
          <w:rFonts w:ascii="Times New Roman" w:hint="eastAsia"/>
        </w:rPr>
        <w:t xml:space="preserve"> </w:t>
      </w:r>
      <w:r>
        <w:rPr>
          <w:rFonts w:ascii="Times New Roman"/>
        </w:rPr>
        <w:t xml:space="preserve"> </w:t>
      </w:r>
      <w:r>
        <w:rPr>
          <w:rFonts w:asciiTheme="minorEastAsia" w:eastAsiaTheme="minorEastAsia" w:hAnsiTheme="minorEastAsia" w:hint="eastAsia"/>
        </w:rPr>
        <w:t>将试样浸入熔融</w:t>
      </w:r>
      <w:r w:rsidR="000E2907">
        <w:rPr>
          <w:rFonts w:asciiTheme="minorEastAsia" w:eastAsiaTheme="minorEastAsia" w:hAnsiTheme="minorEastAsia" w:hint="eastAsia"/>
        </w:rPr>
        <w:t>石蜡</w:t>
      </w:r>
      <w:r>
        <w:rPr>
          <w:rFonts w:asciiTheme="minorEastAsia" w:eastAsiaTheme="minorEastAsia" w:hAnsiTheme="minorEastAsia" w:hint="eastAsia"/>
        </w:rPr>
        <w:t>中，3 min后提出试样冷却，凝固的石蜡在试样表面应当均匀，且保证孔洞全部堵塞封闭。</w:t>
      </w:r>
    </w:p>
    <w:p w14:paraId="3BF7FF3B" w14:textId="451FC43D" w:rsidR="005456F3" w:rsidRDefault="00B508F9">
      <w:pPr>
        <w:pStyle w:val="aff7"/>
        <w:ind w:firstLineChars="0" w:firstLine="0"/>
        <w:rPr>
          <w:rFonts w:asciiTheme="minorEastAsia" w:eastAsiaTheme="minorEastAsia" w:hAnsiTheme="minorEastAsia" w:hint="eastAsia"/>
        </w:rPr>
      </w:pPr>
      <w:r>
        <w:rPr>
          <w:rFonts w:ascii="黑体" w:eastAsia="黑体" w:hAnsi="黑体" w:hint="eastAsia"/>
        </w:rPr>
        <w:t>A.5.4</w:t>
      </w:r>
      <w:r>
        <w:rPr>
          <w:rFonts w:ascii="Times New Roman" w:hint="eastAsia"/>
        </w:rPr>
        <w:t xml:space="preserve"> </w:t>
      </w:r>
      <w:r>
        <w:rPr>
          <w:rFonts w:ascii="Times New Roman"/>
        </w:rPr>
        <w:t xml:space="preserve"> </w:t>
      </w:r>
      <w:r>
        <w:rPr>
          <w:rFonts w:asciiTheme="minorEastAsia" w:eastAsiaTheme="minorEastAsia" w:hAnsiTheme="minorEastAsia" w:hint="eastAsia"/>
        </w:rPr>
        <w:t>压力试验的介质为水或液压油等液体，试验液体温度为15 ℃</w:t>
      </w:r>
      <w:r w:rsidR="001E5532">
        <w:rPr>
          <w:rFonts w:ascii="Times New Roman" w:eastAsiaTheme="minorEastAsia"/>
        </w:rPr>
        <w:t>~</w:t>
      </w:r>
      <w:r w:rsidR="001E5532">
        <w:rPr>
          <w:rFonts w:ascii="Times New Roman" w:eastAsiaTheme="minorEastAsia" w:hint="eastAsia"/>
        </w:rPr>
        <w:t xml:space="preserve"> </w:t>
      </w:r>
      <w:r>
        <w:rPr>
          <w:rFonts w:asciiTheme="minorEastAsia" w:eastAsiaTheme="minorEastAsia" w:hAnsiTheme="minorEastAsia" w:hint="eastAsia"/>
        </w:rPr>
        <w:t>30 ℃。</w:t>
      </w:r>
    </w:p>
    <w:p w14:paraId="34076043" w14:textId="77777777" w:rsidR="005456F3" w:rsidRDefault="00B508F9">
      <w:pPr>
        <w:pStyle w:val="aff7"/>
        <w:ind w:firstLineChars="0" w:firstLine="0"/>
        <w:rPr>
          <w:rFonts w:ascii="Times New Roman"/>
        </w:rPr>
      </w:pPr>
      <w:r>
        <w:rPr>
          <w:rFonts w:ascii="黑体" w:eastAsia="黑体" w:hAnsi="黑体" w:hint="eastAsia"/>
        </w:rPr>
        <w:t>A.5.5</w:t>
      </w:r>
      <w:r>
        <w:rPr>
          <w:rFonts w:ascii="Times New Roman" w:hint="eastAsia"/>
        </w:rPr>
        <w:t xml:space="preserve"> </w:t>
      </w:r>
      <w:r>
        <w:rPr>
          <w:rFonts w:ascii="Times New Roman"/>
        </w:rPr>
        <w:t xml:space="preserve"> </w:t>
      </w:r>
      <w:r>
        <w:rPr>
          <w:rFonts w:ascii="Times New Roman" w:hint="eastAsia"/>
        </w:rPr>
        <w:t>将试样固定在夹具上。</w:t>
      </w:r>
    </w:p>
    <w:p w14:paraId="1A04BE69" w14:textId="77777777" w:rsidR="005456F3" w:rsidRDefault="00B508F9">
      <w:pPr>
        <w:pStyle w:val="aff7"/>
        <w:ind w:firstLineChars="0" w:firstLine="0"/>
        <w:rPr>
          <w:rFonts w:ascii="Times New Roman"/>
        </w:rPr>
      </w:pPr>
      <w:r>
        <w:rPr>
          <w:rFonts w:ascii="黑体" w:eastAsia="黑体" w:hAnsi="黑体" w:hint="eastAsia"/>
        </w:rPr>
        <w:t>A.5.6</w:t>
      </w:r>
      <w:r>
        <w:rPr>
          <w:rFonts w:ascii="Times New Roman" w:hint="eastAsia"/>
        </w:rPr>
        <w:t xml:space="preserve"> </w:t>
      </w:r>
      <w:r>
        <w:rPr>
          <w:rFonts w:ascii="Times New Roman"/>
        </w:rPr>
        <w:t xml:space="preserve"> </w:t>
      </w:r>
      <w:r>
        <w:rPr>
          <w:rFonts w:asciiTheme="minorEastAsia" w:eastAsiaTheme="minorEastAsia" w:hAnsiTheme="minorEastAsia" w:hint="eastAsia"/>
        </w:rPr>
        <w:t>启动液压泵，逐步提高压力，升压速率保持在0.1 MPa/min左右，观察并记录破坏的压强或是否达到预期的压强。</w:t>
      </w:r>
    </w:p>
    <w:p w14:paraId="43099457" w14:textId="77777777" w:rsidR="005456F3" w:rsidRDefault="00B508F9">
      <w:pPr>
        <w:pStyle w:val="aff7"/>
        <w:ind w:firstLineChars="0" w:firstLine="0"/>
        <w:rPr>
          <w:rFonts w:ascii="Times New Roman"/>
        </w:rPr>
      </w:pPr>
      <w:r>
        <w:rPr>
          <w:rFonts w:ascii="黑体" w:eastAsia="黑体" w:hAnsi="黑体" w:hint="eastAsia"/>
        </w:rPr>
        <w:t>A.5.7</w:t>
      </w:r>
      <w:r>
        <w:rPr>
          <w:rFonts w:ascii="Times New Roman" w:hint="eastAsia"/>
        </w:rPr>
        <w:t xml:space="preserve"> </w:t>
      </w:r>
      <w:r>
        <w:rPr>
          <w:rFonts w:ascii="Times New Roman"/>
        </w:rPr>
        <w:t xml:space="preserve"> </w:t>
      </w:r>
      <w:r>
        <w:rPr>
          <w:rFonts w:ascii="Times New Roman" w:hint="eastAsia"/>
        </w:rPr>
        <w:t>卸下试样，清洗夹具和管路系统。</w:t>
      </w:r>
    </w:p>
    <w:p w14:paraId="618CB169" w14:textId="77777777" w:rsidR="005456F3" w:rsidRDefault="00B508F9" w:rsidP="00C67B38">
      <w:pPr>
        <w:pStyle w:val="aff7"/>
        <w:spacing w:beforeLines="100" w:before="312" w:afterLines="100" w:after="312"/>
        <w:ind w:firstLineChars="0" w:firstLine="0"/>
        <w:rPr>
          <w:rFonts w:ascii="Times New Roman"/>
        </w:rPr>
      </w:pPr>
      <w:r>
        <w:rPr>
          <w:rFonts w:ascii="黑体" w:eastAsia="黑体" w:hAnsi="黑体" w:hint="eastAsia"/>
        </w:rPr>
        <w:t xml:space="preserve">A.6 </w:t>
      </w:r>
      <w:r>
        <w:rPr>
          <w:rFonts w:ascii="黑体" w:eastAsia="黑体" w:hAnsi="黑体"/>
        </w:rPr>
        <w:t xml:space="preserve"> </w:t>
      </w:r>
      <w:r>
        <w:rPr>
          <w:rFonts w:ascii="黑体" w:eastAsia="黑体" w:hAnsi="黑体" w:hint="eastAsia"/>
        </w:rPr>
        <w:t>试验报告</w:t>
      </w:r>
    </w:p>
    <w:p w14:paraId="6D7EE0E2" w14:textId="77777777" w:rsidR="005456F3" w:rsidRDefault="00B508F9">
      <w:pPr>
        <w:pStyle w:val="aff7"/>
        <w:ind w:firstLine="420"/>
        <w:rPr>
          <w:rFonts w:ascii="Times New Roman"/>
        </w:rPr>
      </w:pPr>
      <w:r>
        <w:rPr>
          <w:rFonts w:ascii="Times New Roman" w:hint="eastAsia"/>
        </w:rPr>
        <w:t>试验报告应包括下列项目：</w:t>
      </w:r>
    </w:p>
    <w:p w14:paraId="378632D7" w14:textId="6A613CDD" w:rsidR="005456F3" w:rsidRDefault="00B508F9">
      <w:pPr>
        <w:pStyle w:val="aff7"/>
        <w:ind w:firstLine="420"/>
        <w:rPr>
          <w:rFonts w:ascii="Times New Roman"/>
        </w:rPr>
      </w:pPr>
      <w:r>
        <w:rPr>
          <w:rFonts w:ascii="Times New Roman" w:hint="eastAsia"/>
        </w:rPr>
        <w:t>a</w:t>
      </w:r>
      <w:r>
        <w:rPr>
          <w:rFonts w:ascii="Times New Roman" w:hint="eastAsia"/>
        </w:rPr>
        <w:t>）本</w:t>
      </w:r>
      <w:r w:rsidR="00775A65">
        <w:rPr>
          <w:rFonts w:ascii="Times New Roman" w:hint="eastAsia"/>
        </w:rPr>
        <w:t>文件</w:t>
      </w:r>
      <w:r>
        <w:rPr>
          <w:rFonts w:ascii="Times New Roman" w:hint="eastAsia"/>
        </w:rPr>
        <w:t>编号；</w:t>
      </w:r>
    </w:p>
    <w:p w14:paraId="32593BF2" w14:textId="77777777" w:rsidR="005456F3" w:rsidRDefault="00B508F9">
      <w:pPr>
        <w:pStyle w:val="aff7"/>
        <w:ind w:firstLine="420"/>
        <w:rPr>
          <w:rFonts w:ascii="Times New Roman"/>
        </w:rPr>
      </w:pPr>
      <w:r>
        <w:rPr>
          <w:rFonts w:ascii="Times New Roman" w:hint="eastAsia"/>
        </w:rPr>
        <w:t>b</w:t>
      </w:r>
      <w:r>
        <w:rPr>
          <w:rFonts w:ascii="Times New Roman" w:hint="eastAsia"/>
        </w:rPr>
        <w:t>）必须的详细说明；</w:t>
      </w:r>
    </w:p>
    <w:p w14:paraId="11E9B922" w14:textId="77777777" w:rsidR="009C21BA" w:rsidRDefault="00B508F9">
      <w:pPr>
        <w:pStyle w:val="aff7"/>
        <w:ind w:firstLine="420"/>
        <w:rPr>
          <w:rFonts w:ascii="Times New Roman"/>
        </w:rPr>
      </w:pPr>
      <w:r>
        <w:rPr>
          <w:rFonts w:ascii="Times New Roman" w:hint="eastAsia"/>
        </w:rPr>
        <w:t>c</w:t>
      </w:r>
      <w:r>
        <w:rPr>
          <w:rFonts w:ascii="Times New Roman" w:hint="eastAsia"/>
        </w:rPr>
        <w:t>）测试结果。</w:t>
      </w:r>
    </w:p>
    <w:p w14:paraId="245D8497" w14:textId="528FAE3E" w:rsidR="005456F3" w:rsidRDefault="00F348B0">
      <w:pPr>
        <w:pStyle w:val="aff7"/>
        <w:ind w:firstLine="400"/>
        <w:rPr>
          <w:rFonts w:ascii="Times New Roman"/>
        </w:rPr>
      </w:pPr>
      <w:r>
        <w:rPr>
          <w:rFonts w:ascii="Times New Roman"/>
          <w:noProof/>
          <w:sz w:val="20"/>
        </w:rPr>
        <mc:AlternateContent>
          <mc:Choice Requires="wps">
            <w:drawing>
              <wp:anchor distT="0" distB="0" distL="114300" distR="114300" simplePos="0" relativeHeight="251660800" behindDoc="0" locked="0" layoutInCell="1" allowOverlap="1" wp14:anchorId="7D1EDD3E" wp14:editId="004E2FE2">
                <wp:simplePos x="0" y="0"/>
                <wp:positionH relativeFrom="column">
                  <wp:posOffset>2209800</wp:posOffset>
                </wp:positionH>
                <wp:positionV relativeFrom="paragraph">
                  <wp:posOffset>208280</wp:posOffset>
                </wp:positionV>
                <wp:extent cx="1524000" cy="635"/>
                <wp:effectExtent l="0" t="0" r="0" b="18415"/>
                <wp:wrapNone/>
                <wp:docPr id="1"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F9B61F" id="Line 16"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pt,16.4pt" to="294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" strokeweight="1pt"/>
            </w:pict>
          </mc:Fallback>
        </mc:AlternateContent>
      </w:r>
    </w:p>
    <w:sectPr w:rsidR="005456F3" w:rsidSect="005456F3">
      <w:pgSz w:w="11907" w:h="16839"/>
      <w:pgMar w:top="1418" w:right="1134" w:bottom="1134" w:left="1418" w:header="1418" w:footer="1134" w:gutter="0"/>
      <w:pgNumType w:start="1"/>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4B397" w14:textId="77777777" w:rsidR="001A7F4D" w:rsidRDefault="001A7F4D" w:rsidP="005456F3">
      <w:r>
        <w:separator/>
      </w:r>
    </w:p>
  </w:endnote>
  <w:endnote w:type="continuationSeparator" w:id="0">
    <w:p w14:paraId="2B40A833" w14:textId="77777777" w:rsidR="001A7F4D" w:rsidRDefault="001A7F4D" w:rsidP="00545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3315403"/>
    </w:sdtPr>
    <w:sdtContent>
      <w:p w14:paraId="3A6ACABF" w14:textId="77777777" w:rsidR="005456F3" w:rsidRDefault="007E1168">
        <w:pPr>
          <w:pStyle w:val="af4"/>
          <w:ind w:right="210"/>
          <w:jc w:val="left"/>
        </w:pPr>
        <w:r>
          <w:rPr>
            <w:rFonts w:asciiTheme="minorEastAsia" w:eastAsiaTheme="minorEastAsia" w:hAnsiTheme="minorEastAsia"/>
          </w:rPr>
          <w:fldChar w:fldCharType="begin"/>
        </w:r>
        <w:r w:rsidR="00B508F9">
          <w:rPr>
            <w:rFonts w:asciiTheme="minorEastAsia" w:eastAsiaTheme="minorEastAsia" w:hAnsiTheme="minorEastAsia"/>
          </w:rPr>
          <w:instrText xml:space="preserve"> PAGE   \* MERGEFORMAT </w:instrText>
        </w:r>
        <w:r>
          <w:rPr>
            <w:rFonts w:asciiTheme="minorEastAsia" w:eastAsiaTheme="minorEastAsia" w:hAnsiTheme="minorEastAsia"/>
          </w:rPr>
          <w:fldChar w:fldCharType="separate"/>
        </w:r>
        <w:r w:rsidR="00C67B38" w:rsidRPr="00C67B38">
          <w:rPr>
            <w:rFonts w:asciiTheme="minorEastAsia" w:eastAsiaTheme="minorEastAsia" w:hAnsiTheme="minorEastAsia"/>
            <w:noProof/>
            <w:lang w:val="zh-CN"/>
          </w:rPr>
          <w:t>2</w:t>
        </w:r>
        <w:r>
          <w:rPr>
            <w:rFonts w:asciiTheme="minorEastAsia" w:eastAsiaTheme="minorEastAsia" w:hAnsiTheme="minorEastAsia"/>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79053" w14:textId="77777777" w:rsidR="005456F3" w:rsidRDefault="00B508F9">
    <w:pPr>
      <w:pStyle w:val="af4"/>
      <w:ind w:right="210"/>
      <w:rPr>
        <w:rStyle w:val="aff"/>
        <w:rFonts w:asciiTheme="minorEastAsia" w:eastAsiaTheme="minorEastAsia" w:hAnsiTheme="minorEastAsia" w:hint="eastAsia"/>
      </w:rPr>
    </w:pPr>
    <w:r>
      <w:rPr>
        <w:rStyle w:val="aff"/>
        <w:rFonts w:asciiTheme="minorEastAsia" w:eastAsiaTheme="minorEastAsia" w:hAnsiTheme="minorEastAsia" w:hint="eastAsia"/>
      </w:rPr>
      <w:t>Ⅰ</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DF21F" w14:textId="77777777" w:rsidR="005456F3" w:rsidRDefault="005456F3">
    <w:pPr>
      <w:pStyle w:val="af4"/>
      <w:ind w:right="21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3315401"/>
    </w:sdtPr>
    <w:sdtContent>
      <w:p w14:paraId="3A7ECC1D" w14:textId="77777777" w:rsidR="005456F3" w:rsidRDefault="007E1168">
        <w:pPr>
          <w:pStyle w:val="af4"/>
          <w:ind w:right="210"/>
        </w:pPr>
        <w:r>
          <w:rPr>
            <w:rFonts w:asciiTheme="minorEastAsia" w:eastAsiaTheme="minorEastAsia" w:hAnsiTheme="minorEastAsia"/>
          </w:rPr>
          <w:fldChar w:fldCharType="begin"/>
        </w:r>
        <w:r w:rsidR="00B508F9">
          <w:rPr>
            <w:rFonts w:asciiTheme="minorEastAsia" w:eastAsiaTheme="minorEastAsia" w:hAnsiTheme="minorEastAsia"/>
          </w:rPr>
          <w:instrText xml:space="preserve"> PAGE   \* MERGEFORMAT </w:instrText>
        </w:r>
        <w:r>
          <w:rPr>
            <w:rFonts w:asciiTheme="minorEastAsia" w:eastAsiaTheme="minorEastAsia" w:hAnsiTheme="minorEastAsia"/>
          </w:rPr>
          <w:fldChar w:fldCharType="separate"/>
        </w:r>
        <w:r w:rsidR="00C67B38" w:rsidRPr="00C67B38">
          <w:rPr>
            <w:rFonts w:asciiTheme="minorEastAsia" w:eastAsiaTheme="minorEastAsia" w:hAnsiTheme="minorEastAsia"/>
            <w:noProof/>
            <w:lang w:val="zh-CN"/>
          </w:rPr>
          <w:t>1</w:t>
        </w:r>
        <w:r>
          <w:rPr>
            <w:rFonts w:asciiTheme="minorEastAsia" w:eastAsiaTheme="minorEastAsia" w:hAnsiTheme="minorEastAsia"/>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1B747" w14:textId="77777777" w:rsidR="001A7F4D" w:rsidRDefault="001A7F4D" w:rsidP="005456F3">
      <w:r>
        <w:separator/>
      </w:r>
    </w:p>
  </w:footnote>
  <w:footnote w:type="continuationSeparator" w:id="0">
    <w:p w14:paraId="3C1E79FB" w14:textId="77777777" w:rsidR="001A7F4D" w:rsidRDefault="001A7F4D" w:rsidP="005456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4419B" w14:textId="77777777" w:rsidR="005456F3" w:rsidRDefault="00B508F9">
    <w:pPr>
      <w:jc w:val="right"/>
    </w:pPr>
    <w:r>
      <w:t>GB/T 5159</w:t>
    </w:r>
    <w:r>
      <w:rPr>
        <w:rFonts w:hint="eastAsia"/>
      </w:rPr>
      <w:t>-</w:t>
    </w:r>
    <w:r>
      <w:t>202</w:t>
    </w:r>
    <w:r>
      <w:rPr>
        <w:rFonts w:hint="eastAsia"/>
      </w:rPr>
      <w:t>×</w:t>
    </w:r>
    <w:r>
      <w:t>/ISO 4492:2017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A61A9" w14:textId="55E3D8E3" w:rsidR="005456F3" w:rsidRDefault="00B508F9">
    <w:pPr>
      <w:pStyle w:val="afffc"/>
    </w:pPr>
    <w:r>
      <w:rPr>
        <w:rFonts w:ascii="黑体" w:eastAsia="黑体" w:hAnsi="黑体"/>
      </w:rPr>
      <w:t xml:space="preserve">GB/T </w:t>
    </w:r>
    <w:r>
      <w:rPr>
        <w:rFonts w:ascii="黑体" w:eastAsia="黑体" w:hAnsi="黑体" w:hint="eastAsia"/>
      </w:rPr>
      <w:t>688</w:t>
    </w:r>
    <w:r w:rsidR="007D7ACC">
      <w:rPr>
        <w:rFonts w:ascii="黑体" w:eastAsia="黑体" w:hAnsi="黑体" w:hint="eastAsia"/>
      </w:rPr>
      <w:t>7</w:t>
    </w:r>
    <w:r>
      <w:rPr>
        <w:rFonts w:ascii="黑体" w:eastAsia="黑体" w:hAnsi="黑体" w:hint="eastAsia"/>
      </w:rPr>
      <w:t>-</w:t>
    </w:r>
    <w:r>
      <w:rPr>
        <w:rFonts w:ascii="黑体" w:eastAsia="黑体" w:hAnsi="黑体"/>
      </w:rPr>
      <w:t>202</w:t>
    </w:r>
    <w:r>
      <w:rPr>
        <w:rFonts w:ascii="黑体" w:eastAsia="黑体" w:hAnsi="黑体" w:hint="eastAsia"/>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AEAF7" w14:textId="77777777" w:rsidR="007D7ACC" w:rsidRPr="00EF3E35" w:rsidRDefault="007D7ACC" w:rsidP="00EF3E35">
    <w:pPr>
      <w:pStyle w:val="af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CE9C" w14:textId="7E932CDC" w:rsidR="005456F3" w:rsidRDefault="00B508F9">
    <w:pPr>
      <w:rPr>
        <w:rFonts w:ascii="黑体" w:eastAsia="黑体" w:hAnsi="黑体" w:hint="eastAsia"/>
      </w:rPr>
    </w:pPr>
    <w:r>
      <w:rPr>
        <w:rFonts w:ascii="黑体" w:eastAsia="黑体" w:hAnsi="黑体"/>
      </w:rPr>
      <w:t xml:space="preserve">GB/T </w:t>
    </w:r>
    <w:r>
      <w:rPr>
        <w:rFonts w:ascii="黑体" w:eastAsia="黑体" w:hAnsi="黑体" w:hint="eastAsia"/>
      </w:rPr>
      <w:t>688</w:t>
    </w:r>
    <w:r w:rsidR="001070B0">
      <w:rPr>
        <w:rFonts w:ascii="黑体" w:eastAsia="黑体" w:hAnsi="黑体" w:hint="eastAsia"/>
      </w:rPr>
      <w:t>7</w:t>
    </w:r>
    <w:r>
      <w:rPr>
        <w:rFonts w:ascii="黑体" w:eastAsia="黑体" w:hAnsi="黑体" w:hint="eastAsia"/>
      </w:rPr>
      <w:t>-</w:t>
    </w:r>
    <w:r>
      <w:rPr>
        <w:rFonts w:ascii="黑体" w:eastAsia="黑体" w:hAnsi="黑体"/>
      </w:rPr>
      <w:t>202</w:t>
    </w:r>
    <w:r>
      <w:rPr>
        <w:rFonts w:ascii="黑体" w:eastAsia="黑体" w:hAnsi="黑体"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6549CDE"/>
    <w:multiLevelType w:val="singleLevel"/>
    <w:tmpl w:val="E6549CDE"/>
    <w:lvl w:ilvl="0">
      <w:start w:val="1"/>
      <w:numFmt w:val="lowerLetter"/>
      <w:pStyle w:val="a"/>
      <w:lvlText w:val="%1）"/>
      <w:lvlJc w:val="left"/>
      <w:pPr>
        <w:tabs>
          <w:tab w:val="left" w:pos="420"/>
        </w:tabs>
        <w:ind w:left="425" w:hanging="425"/>
      </w:pPr>
      <w:rPr>
        <w:rFonts w:hint="default"/>
      </w:rPr>
    </w:lvl>
  </w:abstractNum>
  <w:abstractNum w:abstractNumId="1" w15:restartNumberingAfterBreak="0">
    <w:nsid w:val="0000000D"/>
    <w:multiLevelType w:val="multilevel"/>
    <w:tmpl w:val="0000000D"/>
    <w:lvl w:ilvl="0">
      <w:start w:val="1"/>
      <w:numFmt w:val="none"/>
      <w:pStyle w:val="a0"/>
      <w:lvlText w:val="%1示例"/>
      <w:lvlJc w:val="left"/>
      <w:pPr>
        <w:tabs>
          <w:tab w:val="left" w:pos="1120"/>
        </w:tabs>
        <w:ind w:left="0" w:firstLine="400"/>
      </w:pPr>
      <w:rPr>
        <w:rFonts w:ascii="宋体" w:eastAsia="宋体" w:hint="eastAsia"/>
        <w:b w:val="0"/>
        <w:i w:val="0"/>
        <w:sz w:val="1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00000013"/>
    <w:multiLevelType w:val="multilevel"/>
    <w:tmpl w:val="00000013"/>
    <w:lvl w:ilvl="0">
      <w:start w:val="1"/>
      <w:numFmt w:val="upperLetter"/>
      <w:pStyle w:val="a1"/>
      <w:suff w:val="nothing"/>
      <w:lvlText w:val="附　录　%1"/>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黑体" w:eastAsia="黑体" w:hAnsi="Times New Roman" w:hint="eastAsia"/>
        <w:b w:val="0"/>
        <w:i w:val="0"/>
        <w:snapToGrid/>
        <w:color w:val="auto"/>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3" w15:restartNumberingAfterBreak="0">
    <w:nsid w:val="00000018"/>
    <w:multiLevelType w:val="multilevel"/>
    <w:tmpl w:val="00000018"/>
    <w:lvl w:ilvl="0">
      <w:start w:val="1"/>
      <w:numFmt w:val="decimal"/>
      <w:pStyle w:val="a2"/>
      <w:suff w:val="nothing"/>
      <w:lvlText w:val="表%1　"/>
      <w:lvlJc w:val="left"/>
      <w:pPr>
        <w:ind w:left="0" w:firstLine="0"/>
      </w:pPr>
      <w:rPr>
        <w:rFonts w:ascii="黑体" w:eastAsia="黑体" w:hAnsi="Times New Roman" w:hint="eastAsia"/>
        <w:b w:val="0"/>
        <w:i w:val="0"/>
        <w:sz w:val="21"/>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4" w15:restartNumberingAfterBreak="0">
    <w:nsid w:val="00000019"/>
    <w:multiLevelType w:val="multilevel"/>
    <w:tmpl w:val="00000019"/>
    <w:lvl w:ilvl="0">
      <w:start w:val="4"/>
      <w:numFmt w:val="decimal"/>
      <w:pStyle w:val="a3"/>
      <w:lvlText w:val="%1"/>
      <w:lvlJc w:val="left"/>
      <w:pPr>
        <w:tabs>
          <w:tab w:val="left" w:pos="525"/>
        </w:tabs>
        <w:ind w:left="525" w:hanging="525"/>
      </w:pPr>
      <w:rPr>
        <w:rFonts w:hint="default"/>
      </w:rPr>
    </w:lvl>
    <w:lvl w:ilvl="1">
      <w:start w:val="3"/>
      <w:numFmt w:val="decimal"/>
      <w:lvlText w:val="%1.%2"/>
      <w:lvlJc w:val="left"/>
      <w:pPr>
        <w:tabs>
          <w:tab w:val="left" w:pos="525"/>
        </w:tabs>
        <w:ind w:left="525" w:hanging="525"/>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1800"/>
        </w:tabs>
        <w:ind w:left="1800" w:hanging="1800"/>
      </w:pPr>
      <w:rPr>
        <w:rFonts w:hint="default"/>
      </w:rPr>
    </w:lvl>
  </w:abstractNum>
  <w:abstractNum w:abstractNumId="5" w15:restartNumberingAfterBreak="0">
    <w:nsid w:val="0000001D"/>
    <w:multiLevelType w:val="multilevel"/>
    <w:tmpl w:val="0000001D"/>
    <w:lvl w:ilvl="0">
      <w:start w:val="1"/>
      <w:numFmt w:val="lowerLetter"/>
      <w:pStyle w:val="a4"/>
      <w:lvlText w:val="%1）"/>
      <w:lvlJc w:val="left"/>
      <w:pPr>
        <w:tabs>
          <w:tab w:val="left" w:pos="990"/>
        </w:tabs>
        <w:ind w:left="990" w:hanging="360"/>
      </w:pPr>
      <w:rPr>
        <w:rFonts w:hint="eastAsia"/>
      </w:rPr>
    </w:lvl>
    <w:lvl w:ilvl="1">
      <w:start w:val="1"/>
      <w:numFmt w:val="lowerLetter"/>
      <w:lvlText w:val="%2)"/>
      <w:lvlJc w:val="left"/>
      <w:pPr>
        <w:tabs>
          <w:tab w:val="left" w:pos="1410"/>
        </w:tabs>
        <w:ind w:left="1410" w:hanging="360"/>
      </w:pPr>
      <w:rPr>
        <w:rFonts w:hint="eastAsia"/>
      </w:rPr>
    </w:lvl>
    <w:lvl w:ilvl="2">
      <w:start w:val="1"/>
      <w:numFmt w:val="lowerRoman"/>
      <w:lvlText w:val="%3."/>
      <w:lvlJc w:val="right"/>
      <w:pPr>
        <w:tabs>
          <w:tab w:val="left" w:pos="1890"/>
        </w:tabs>
        <w:ind w:left="1890" w:hanging="420"/>
      </w:pPr>
    </w:lvl>
    <w:lvl w:ilvl="3">
      <w:start w:val="1"/>
      <w:numFmt w:val="decimal"/>
      <w:lvlText w:val="%4."/>
      <w:lvlJc w:val="left"/>
      <w:pPr>
        <w:tabs>
          <w:tab w:val="left" w:pos="2310"/>
        </w:tabs>
        <w:ind w:left="2310" w:hanging="420"/>
      </w:pPr>
    </w:lvl>
    <w:lvl w:ilvl="4">
      <w:start w:val="1"/>
      <w:numFmt w:val="lowerLetter"/>
      <w:lvlText w:val="%5)"/>
      <w:lvlJc w:val="left"/>
      <w:pPr>
        <w:tabs>
          <w:tab w:val="left" w:pos="2730"/>
        </w:tabs>
        <w:ind w:left="2730" w:hanging="420"/>
      </w:pPr>
    </w:lvl>
    <w:lvl w:ilvl="5">
      <w:start w:val="1"/>
      <w:numFmt w:val="lowerRoman"/>
      <w:lvlText w:val="%6."/>
      <w:lvlJc w:val="right"/>
      <w:pPr>
        <w:tabs>
          <w:tab w:val="left" w:pos="3150"/>
        </w:tabs>
        <w:ind w:left="3150" w:hanging="420"/>
      </w:pPr>
    </w:lvl>
    <w:lvl w:ilvl="6">
      <w:start w:val="1"/>
      <w:numFmt w:val="decimal"/>
      <w:lvlText w:val="%7."/>
      <w:lvlJc w:val="left"/>
      <w:pPr>
        <w:tabs>
          <w:tab w:val="left" w:pos="3570"/>
        </w:tabs>
        <w:ind w:left="3570" w:hanging="420"/>
      </w:pPr>
    </w:lvl>
    <w:lvl w:ilvl="7">
      <w:start w:val="1"/>
      <w:numFmt w:val="lowerLetter"/>
      <w:lvlText w:val="%8)"/>
      <w:lvlJc w:val="left"/>
      <w:pPr>
        <w:tabs>
          <w:tab w:val="left" w:pos="3990"/>
        </w:tabs>
        <w:ind w:left="3990" w:hanging="420"/>
      </w:pPr>
    </w:lvl>
    <w:lvl w:ilvl="8">
      <w:start w:val="1"/>
      <w:numFmt w:val="lowerRoman"/>
      <w:lvlText w:val="%9."/>
      <w:lvlJc w:val="right"/>
      <w:pPr>
        <w:tabs>
          <w:tab w:val="left" w:pos="4410"/>
        </w:tabs>
        <w:ind w:left="4410" w:hanging="420"/>
      </w:pPr>
    </w:lvl>
  </w:abstractNum>
  <w:abstractNum w:abstractNumId="6" w15:restartNumberingAfterBreak="0">
    <w:nsid w:val="445A7B4A"/>
    <w:multiLevelType w:val="hybridMultilevel"/>
    <w:tmpl w:val="100E42BA"/>
    <w:lvl w:ilvl="0" w:tplc="3C0C2B78">
      <w:start w:val="1"/>
      <w:numFmt w:val="lowerLetter"/>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7" w15:restartNumberingAfterBreak="0">
    <w:nsid w:val="608B0D39"/>
    <w:multiLevelType w:val="multilevel"/>
    <w:tmpl w:val="608B0D39"/>
    <w:lvl w:ilvl="0">
      <w:start w:val="1"/>
      <w:numFmt w:val="lowerLetter"/>
      <w:pStyle w:val="a5"/>
      <w:lvlText w:val="%1）"/>
      <w:lvlJc w:val="left"/>
      <w:pPr>
        <w:ind w:left="780" w:hanging="360"/>
      </w:pPr>
      <w:rPr>
        <w:rFonts w:ascii="Times New Roman" w:hAnsi="Times New Roman" w:cs="Times New Roman"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8" w15:restartNumberingAfterBreak="0">
    <w:nsid w:val="63A02C96"/>
    <w:multiLevelType w:val="multilevel"/>
    <w:tmpl w:val="63A02C96"/>
    <w:lvl w:ilvl="0">
      <w:start w:val="1"/>
      <w:numFmt w:val="lowerLetter"/>
      <w:pStyle w:val="a6"/>
      <w:lvlText w:val="%1)"/>
      <w:lvlJc w:val="left"/>
      <w:pPr>
        <w:ind w:left="360" w:hanging="360"/>
      </w:pPr>
      <w:rPr>
        <w:rFonts w:ascii="Times New Roman" w:hAnsi="Times New Roman"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9" w15:restartNumberingAfterBreak="0">
    <w:nsid w:val="683F152C"/>
    <w:multiLevelType w:val="multilevel"/>
    <w:tmpl w:val="683F152C"/>
    <w:lvl w:ilvl="0">
      <w:start w:val="1"/>
      <w:numFmt w:val="lowerLetter"/>
      <w:pStyle w:val="a7"/>
      <w:lvlText w:val="%1）"/>
      <w:lvlJc w:val="left"/>
      <w:pPr>
        <w:ind w:left="780" w:hanging="360"/>
      </w:pPr>
      <w:rPr>
        <w:rFonts w:ascii="Times New Roman"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16cid:durableId="1460493709">
    <w:abstractNumId w:val="8"/>
  </w:num>
  <w:num w:numId="2" w16cid:durableId="998389287">
    <w:abstractNumId w:val="7"/>
  </w:num>
  <w:num w:numId="3" w16cid:durableId="97069897">
    <w:abstractNumId w:val="9"/>
  </w:num>
  <w:num w:numId="4" w16cid:durableId="515926177">
    <w:abstractNumId w:val="2"/>
  </w:num>
  <w:num w:numId="5" w16cid:durableId="1692300482">
    <w:abstractNumId w:val="3"/>
  </w:num>
  <w:num w:numId="6" w16cid:durableId="1984192829">
    <w:abstractNumId w:val="1"/>
  </w:num>
  <w:num w:numId="7" w16cid:durableId="1102720826">
    <w:abstractNumId w:val="0"/>
  </w:num>
  <w:num w:numId="8" w16cid:durableId="1360428033">
    <w:abstractNumId w:val="5"/>
  </w:num>
  <w:num w:numId="9" w16cid:durableId="1727531249">
    <w:abstractNumId w:val="4"/>
  </w:num>
  <w:num w:numId="10" w16cid:durableId="1503411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mirrorMargins/>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2YzNjBkOTgyNWQ1YTMxYzM3MzMwNWFiODNmOWIzYWMifQ=="/>
  </w:docVars>
  <w:rsids>
    <w:rsidRoot w:val="00172A27"/>
    <w:rsid w:val="00000E16"/>
    <w:rsid w:val="00007BBA"/>
    <w:rsid w:val="000125A0"/>
    <w:rsid w:val="00012CFC"/>
    <w:rsid w:val="00013A6A"/>
    <w:rsid w:val="00013BDF"/>
    <w:rsid w:val="00014BE8"/>
    <w:rsid w:val="00016667"/>
    <w:rsid w:val="00021D65"/>
    <w:rsid w:val="00025511"/>
    <w:rsid w:val="000264F0"/>
    <w:rsid w:val="000314FD"/>
    <w:rsid w:val="000335B8"/>
    <w:rsid w:val="000356D7"/>
    <w:rsid w:val="000413FE"/>
    <w:rsid w:val="0004164E"/>
    <w:rsid w:val="00042D43"/>
    <w:rsid w:val="00043578"/>
    <w:rsid w:val="00044FDA"/>
    <w:rsid w:val="00045538"/>
    <w:rsid w:val="000457C4"/>
    <w:rsid w:val="00046F28"/>
    <w:rsid w:val="00046F42"/>
    <w:rsid w:val="00046FC1"/>
    <w:rsid w:val="000506BD"/>
    <w:rsid w:val="0005142F"/>
    <w:rsid w:val="000520E1"/>
    <w:rsid w:val="00055789"/>
    <w:rsid w:val="0005672F"/>
    <w:rsid w:val="00056B37"/>
    <w:rsid w:val="00057837"/>
    <w:rsid w:val="00060906"/>
    <w:rsid w:val="0006095F"/>
    <w:rsid w:val="0006246B"/>
    <w:rsid w:val="0006289E"/>
    <w:rsid w:val="00062FBB"/>
    <w:rsid w:val="00064154"/>
    <w:rsid w:val="00064DFF"/>
    <w:rsid w:val="00064FB6"/>
    <w:rsid w:val="00065599"/>
    <w:rsid w:val="00065B72"/>
    <w:rsid w:val="0006624A"/>
    <w:rsid w:val="0006640B"/>
    <w:rsid w:val="00066B49"/>
    <w:rsid w:val="00066E21"/>
    <w:rsid w:val="00067BD9"/>
    <w:rsid w:val="000711C4"/>
    <w:rsid w:val="0007419A"/>
    <w:rsid w:val="000757C9"/>
    <w:rsid w:val="000758BF"/>
    <w:rsid w:val="00077A1A"/>
    <w:rsid w:val="00077A85"/>
    <w:rsid w:val="00077BDE"/>
    <w:rsid w:val="0008032D"/>
    <w:rsid w:val="00080746"/>
    <w:rsid w:val="00080916"/>
    <w:rsid w:val="0008138E"/>
    <w:rsid w:val="00085CCF"/>
    <w:rsid w:val="0008633E"/>
    <w:rsid w:val="000876B6"/>
    <w:rsid w:val="00087D89"/>
    <w:rsid w:val="00091A25"/>
    <w:rsid w:val="00095560"/>
    <w:rsid w:val="000975C5"/>
    <w:rsid w:val="000A0360"/>
    <w:rsid w:val="000A1BAC"/>
    <w:rsid w:val="000A207C"/>
    <w:rsid w:val="000A297D"/>
    <w:rsid w:val="000A2B58"/>
    <w:rsid w:val="000A444F"/>
    <w:rsid w:val="000A671C"/>
    <w:rsid w:val="000A78CE"/>
    <w:rsid w:val="000A7D96"/>
    <w:rsid w:val="000B0472"/>
    <w:rsid w:val="000B13F8"/>
    <w:rsid w:val="000B3053"/>
    <w:rsid w:val="000B4727"/>
    <w:rsid w:val="000B5961"/>
    <w:rsid w:val="000B653C"/>
    <w:rsid w:val="000B7073"/>
    <w:rsid w:val="000C024F"/>
    <w:rsid w:val="000C0266"/>
    <w:rsid w:val="000C05A2"/>
    <w:rsid w:val="000C0EA4"/>
    <w:rsid w:val="000C1E06"/>
    <w:rsid w:val="000C2701"/>
    <w:rsid w:val="000C3DDB"/>
    <w:rsid w:val="000C54DA"/>
    <w:rsid w:val="000C573A"/>
    <w:rsid w:val="000C7112"/>
    <w:rsid w:val="000C7DCC"/>
    <w:rsid w:val="000D1E69"/>
    <w:rsid w:val="000D2401"/>
    <w:rsid w:val="000D29A9"/>
    <w:rsid w:val="000D2C49"/>
    <w:rsid w:val="000D3BF7"/>
    <w:rsid w:val="000E1B93"/>
    <w:rsid w:val="000E2907"/>
    <w:rsid w:val="000E3575"/>
    <w:rsid w:val="000E4AA2"/>
    <w:rsid w:val="000E6163"/>
    <w:rsid w:val="000E6895"/>
    <w:rsid w:val="000F1835"/>
    <w:rsid w:val="000F2502"/>
    <w:rsid w:val="000F4F28"/>
    <w:rsid w:val="000F793D"/>
    <w:rsid w:val="00101AFB"/>
    <w:rsid w:val="00102348"/>
    <w:rsid w:val="00102FE1"/>
    <w:rsid w:val="0010676A"/>
    <w:rsid w:val="001070B0"/>
    <w:rsid w:val="00111094"/>
    <w:rsid w:val="001127D4"/>
    <w:rsid w:val="00113561"/>
    <w:rsid w:val="00113683"/>
    <w:rsid w:val="00113B5C"/>
    <w:rsid w:val="001140B4"/>
    <w:rsid w:val="00116EAC"/>
    <w:rsid w:val="00117F4D"/>
    <w:rsid w:val="00120AF9"/>
    <w:rsid w:val="00124018"/>
    <w:rsid w:val="00126960"/>
    <w:rsid w:val="00126DE2"/>
    <w:rsid w:val="00127A3F"/>
    <w:rsid w:val="001303FB"/>
    <w:rsid w:val="00133268"/>
    <w:rsid w:val="00133D73"/>
    <w:rsid w:val="00136066"/>
    <w:rsid w:val="001373AD"/>
    <w:rsid w:val="001378B1"/>
    <w:rsid w:val="00137C04"/>
    <w:rsid w:val="00140348"/>
    <w:rsid w:val="00141587"/>
    <w:rsid w:val="00142A7E"/>
    <w:rsid w:val="001432A4"/>
    <w:rsid w:val="001448E2"/>
    <w:rsid w:val="00144B03"/>
    <w:rsid w:val="00147163"/>
    <w:rsid w:val="00147C75"/>
    <w:rsid w:val="0015264E"/>
    <w:rsid w:val="00153025"/>
    <w:rsid w:val="0015328B"/>
    <w:rsid w:val="00153797"/>
    <w:rsid w:val="00154A14"/>
    <w:rsid w:val="001552B5"/>
    <w:rsid w:val="00155B4A"/>
    <w:rsid w:val="00163643"/>
    <w:rsid w:val="0016375D"/>
    <w:rsid w:val="00163F42"/>
    <w:rsid w:val="00165987"/>
    <w:rsid w:val="00172A27"/>
    <w:rsid w:val="001733EC"/>
    <w:rsid w:val="001754DB"/>
    <w:rsid w:val="00176172"/>
    <w:rsid w:val="00180C2C"/>
    <w:rsid w:val="00183C31"/>
    <w:rsid w:val="00183D51"/>
    <w:rsid w:val="00185B43"/>
    <w:rsid w:val="00185FA0"/>
    <w:rsid w:val="00186520"/>
    <w:rsid w:val="001872AA"/>
    <w:rsid w:val="0019102A"/>
    <w:rsid w:val="00193D07"/>
    <w:rsid w:val="0019509B"/>
    <w:rsid w:val="00195D87"/>
    <w:rsid w:val="00196F81"/>
    <w:rsid w:val="00197188"/>
    <w:rsid w:val="001A0269"/>
    <w:rsid w:val="001A1A68"/>
    <w:rsid w:val="001A2B37"/>
    <w:rsid w:val="001A32D3"/>
    <w:rsid w:val="001A3329"/>
    <w:rsid w:val="001A5004"/>
    <w:rsid w:val="001A7F4D"/>
    <w:rsid w:val="001B0FEE"/>
    <w:rsid w:val="001B140C"/>
    <w:rsid w:val="001B2E32"/>
    <w:rsid w:val="001B3700"/>
    <w:rsid w:val="001B3C8A"/>
    <w:rsid w:val="001B68A1"/>
    <w:rsid w:val="001C1308"/>
    <w:rsid w:val="001C1B83"/>
    <w:rsid w:val="001C40DF"/>
    <w:rsid w:val="001C4333"/>
    <w:rsid w:val="001C5456"/>
    <w:rsid w:val="001C591F"/>
    <w:rsid w:val="001C5FA3"/>
    <w:rsid w:val="001C7710"/>
    <w:rsid w:val="001D138E"/>
    <w:rsid w:val="001D2F1D"/>
    <w:rsid w:val="001D4E82"/>
    <w:rsid w:val="001D4EBD"/>
    <w:rsid w:val="001E184F"/>
    <w:rsid w:val="001E5532"/>
    <w:rsid w:val="001E639A"/>
    <w:rsid w:val="001E70B7"/>
    <w:rsid w:val="001E75F9"/>
    <w:rsid w:val="001F1EFC"/>
    <w:rsid w:val="001F2140"/>
    <w:rsid w:val="001F4009"/>
    <w:rsid w:val="001F5782"/>
    <w:rsid w:val="001F6922"/>
    <w:rsid w:val="001F6FEF"/>
    <w:rsid w:val="00200A1B"/>
    <w:rsid w:val="00202DD9"/>
    <w:rsid w:val="00203590"/>
    <w:rsid w:val="00205381"/>
    <w:rsid w:val="00205AF2"/>
    <w:rsid w:val="00205C28"/>
    <w:rsid w:val="00206896"/>
    <w:rsid w:val="0020779A"/>
    <w:rsid w:val="002100C3"/>
    <w:rsid w:val="002101B5"/>
    <w:rsid w:val="00211DE3"/>
    <w:rsid w:val="00212F3E"/>
    <w:rsid w:val="00213174"/>
    <w:rsid w:val="00213734"/>
    <w:rsid w:val="002158A7"/>
    <w:rsid w:val="0021610E"/>
    <w:rsid w:val="00217184"/>
    <w:rsid w:val="00217A08"/>
    <w:rsid w:val="002215EB"/>
    <w:rsid w:val="002223C1"/>
    <w:rsid w:val="00223625"/>
    <w:rsid w:val="002254CC"/>
    <w:rsid w:val="00226254"/>
    <w:rsid w:val="00226448"/>
    <w:rsid w:val="00226D90"/>
    <w:rsid w:val="002313A8"/>
    <w:rsid w:val="00234554"/>
    <w:rsid w:val="0023673B"/>
    <w:rsid w:val="002405AB"/>
    <w:rsid w:val="0024088A"/>
    <w:rsid w:val="002414CE"/>
    <w:rsid w:val="00242ACC"/>
    <w:rsid w:val="00242F36"/>
    <w:rsid w:val="002441BB"/>
    <w:rsid w:val="00244621"/>
    <w:rsid w:val="002449B1"/>
    <w:rsid w:val="00245C26"/>
    <w:rsid w:val="00246805"/>
    <w:rsid w:val="00247FA2"/>
    <w:rsid w:val="00250008"/>
    <w:rsid w:val="00250CF1"/>
    <w:rsid w:val="00250DB1"/>
    <w:rsid w:val="002556C3"/>
    <w:rsid w:val="00260FB5"/>
    <w:rsid w:val="0026202C"/>
    <w:rsid w:val="00262598"/>
    <w:rsid w:val="00263D34"/>
    <w:rsid w:val="00267EF1"/>
    <w:rsid w:val="00271D3F"/>
    <w:rsid w:val="00271DDF"/>
    <w:rsid w:val="00272574"/>
    <w:rsid w:val="002737BD"/>
    <w:rsid w:val="0027421B"/>
    <w:rsid w:val="0027421E"/>
    <w:rsid w:val="00275B4A"/>
    <w:rsid w:val="00276DCD"/>
    <w:rsid w:val="002772B9"/>
    <w:rsid w:val="00281C99"/>
    <w:rsid w:val="0028227D"/>
    <w:rsid w:val="002830CB"/>
    <w:rsid w:val="00284C95"/>
    <w:rsid w:val="00286364"/>
    <w:rsid w:val="0028645A"/>
    <w:rsid w:val="0028745D"/>
    <w:rsid w:val="00287709"/>
    <w:rsid w:val="002914C6"/>
    <w:rsid w:val="0029152B"/>
    <w:rsid w:val="00291B13"/>
    <w:rsid w:val="00291C54"/>
    <w:rsid w:val="00292819"/>
    <w:rsid w:val="00292C77"/>
    <w:rsid w:val="00293CC4"/>
    <w:rsid w:val="00294493"/>
    <w:rsid w:val="00294775"/>
    <w:rsid w:val="00296E3D"/>
    <w:rsid w:val="0029795E"/>
    <w:rsid w:val="002A1259"/>
    <w:rsid w:val="002A1408"/>
    <w:rsid w:val="002A1F50"/>
    <w:rsid w:val="002A2527"/>
    <w:rsid w:val="002A2A8F"/>
    <w:rsid w:val="002A2AB5"/>
    <w:rsid w:val="002A3F93"/>
    <w:rsid w:val="002A5083"/>
    <w:rsid w:val="002B1FE4"/>
    <w:rsid w:val="002B2936"/>
    <w:rsid w:val="002B52C1"/>
    <w:rsid w:val="002B545C"/>
    <w:rsid w:val="002B6AEA"/>
    <w:rsid w:val="002C117B"/>
    <w:rsid w:val="002C1459"/>
    <w:rsid w:val="002C41B6"/>
    <w:rsid w:val="002C7697"/>
    <w:rsid w:val="002D17D3"/>
    <w:rsid w:val="002D5076"/>
    <w:rsid w:val="002D53C6"/>
    <w:rsid w:val="002D5A7F"/>
    <w:rsid w:val="002D7735"/>
    <w:rsid w:val="002E0D4D"/>
    <w:rsid w:val="002E337A"/>
    <w:rsid w:val="002E44C3"/>
    <w:rsid w:val="002E6DD3"/>
    <w:rsid w:val="002E713B"/>
    <w:rsid w:val="002E773D"/>
    <w:rsid w:val="002E7802"/>
    <w:rsid w:val="002E791A"/>
    <w:rsid w:val="002F1F8E"/>
    <w:rsid w:val="002F32B7"/>
    <w:rsid w:val="002F4895"/>
    <w:rsid w:val="002F557D"/>
    <w:rsid w:val="002F661E"/>
    <w:rsid w:val="002F69A1"/>
    <w:rsid w:val="002F6A47"/>
    <w:rsid w:val="002F77C9"/>
    <w:rsid w:val="002F799C"/>
    <w:rsid w:val="003010F2"/>
    <w:rsid w:val="00301608"/>
    <w:rsid w:val="003023C1"/>
    <w:rsid w:val="00302D9E"/>
    <w:rsid w:val="003037BA"/>
    <w:rsid w:val="00304C71"/>
    <w:rsid w:val="003100E4"/>
    <w:rsid w:val="0031276F"/>
    <w:rsid w:val="00313F0B"/>
    <w:rsid w:val="00316E94"/>
    <w:rsid w:val="00317190"/>
    <w:rsid w:val="00320568"/>
    <w:rsid w:val="003207B9"/>
    <w:rsid w:val="00321EBE"/>
    <w:rsid w:val="00322161"/>
    <w:rsid w:val="00323573"/>
    <w:rsid w:val="00330AD4"/>
    <w:rsid w:val="00331A2D"/>
    <w:rsid w:val="003325BF"/>
    <w:rsid w:val="003334E7"/>
    <w:rsid w:val="00333746"/>
    <w:rsid w:val="00336A67"/>
    <w:rsid w:val="00337EDC"/>
    <w:rsid w:val="00342328"/>
    <w:rsid w:val="00343263"/>
    <w:rsid w:val="003434F1"/>
    <w:rsid w:val="00344BE2"/>
    <w:rsid w:val="00344EE2"/>
    <w:rsid w:val="00346A64"/>
    <w:rsid w:val="00347102"/>
    <w:rsid w:val="00351477"/>
    <w:rsid w:val="00353143"/>
    <w:rsid w:val="003532A3"/>
    <w:rsid w:val="0035400D"/>
    <w:rsid w:val="003550D5"/>
    <w:rsid w:val="00356083"/>
    <w:rsid w:val="00357004"/>
    <w:rsid w:val="003608F5"/>
    <w:rsid w:val="00361E87"/>
    <w:rsid w:val="00362269"/>
    <w:rsid w:val="0036409E"/>
    <w:rsid w:val="0036433B"/>
    <w:rsid w:val="00364DAD"/>
    <w:rsid w:val="00365B4B"/>
    <w:rsid w:val="003708F6"/>
    <w:rsid w:val="00370EF4"/>
    <w:rsid w:val="00371016"/>
    <w:rsid w:val="003710CA"/>
    <w:rsid w:val="003712EC"/>
    <w:rsid w:val="0037350F"/>
    <w:rsid w:val="00373B9B"/>
    <w:rsid w:val="00375D80"/>
    <w:rsid w:val="00381BC0"/>
    <w:rsid w:val="00382130"/>
    <w:rsid w:val="003823E8"/>
    <w:rsid w:val="003829CA"/>
    <w:rsid w:val="003845AD"/>
    <w:rsid w:val="00384E58"/>
    <w:rsid w:val="00390988"/>
    <w:rsid w:val="003919BC"/>
    <w:rsid w:val="00394045"/>
    <w:rsid w:val="00395BD2"/>
    <w:rsid w:val="003A04C5"/>
    <w:rsid w:val="003A0735"/>
    <w:rsid w:val="003A2FE2"/>
    <w:rsid w:val="003A3041"/>
    <w:rsid w:val="003A4C13"/>
    <w:rsid w:val="003A513B"/>
    <w:rsid w:val="003A70F7"/>
    <w:rsid w:val="003B0208"/>
    <w:rsid w:val="003B049D"/>
    <w:rsid w:val="003B1058"/>
    <w:rsid w:val="003B2731"/>
    <w:rsid w:val="003B399D"/>
    <w:rsid w:val="003B55FC"/>
    <w:rsid w:val="003B5C5C"/>
    <w:rsid w:val="003B68A6"/>
    <w:rsid w:val="003B7A8B"/>
    <w:rsid w:val="003C0A74"/>
    <w:rsid w:val="003C1860"/>
    <w:rsid w:val="003C1B7A"/>
    <w:rsid w:val="003C2F56"/>
    <w:rsid w:val="003C37CC"/>
    <w:rsid w:val="003C4C15"/>
    <w:rsid w:val="003C56A6"/>
    <w:rsid w:val="003C6590"/>
    <w:rsid w:val="003C6B75"/>
    <w:rsid w:val="003C7167"/>
    <w:rsid w:val="003C7D6D"/>
    <w:rsid w:val="003D015A"/>
    <w:rsid w:val="003D0596"/>
    <w:rsid w:val="003D0884"/>
    <w:rsid w:val="003D0C55"/>
    <w:rsid w:val="003D3CBA"/>
    <w:rsid w:val="003D3F72"/>
    <w:rsid w:val="003D3F98"/>
    <w:rsid w:val="003D69C3"/>
    <w:rsid w:val="003E0D74"/>
    <w:rsid w:val="003E51D1"/>
    <w:rsid w:val="003E7204"/>
    <w:rsid w:val="003F0DCD"/>
    <w:rsid w:val="003F183F"/>
    <w:rsid w:val="003F1CBC"/>
    <w:rsid w:val="003F31FE"/>
    <w:rsid w:val="003F3212"/>
    <w:rsid w:val="003F3690"/>
    <w:rsid w:val="003F4590"/>
    <w:rsid w:val="003F51CA"/>
    <w:rsid w:val="003F56EF"/>
    <w:rsid w:val="003F58F9"/>
    <w:rsid w:val="003F7341"/>
    <w:rsid w:val="00400B0B"/>
    <w:rsid w:val="00402886"/>
    <w:rsid w:val="0040463D"/>
    <w:rsid w:val="004062BF"/>
    <w:rsid w:val="00406F44"/>
    <w:rsid w:val="00411EA1"/>
    <w:rsid w:val="0041247F"/>
    <w:rsid w:val="00413984"/>
    <w:rsid w:val="00414D69"/>
    <w:rsid w:val="00414DE2"/>
    <w:rsid w:val="00421DD9"/>
    <w:rsid w:val="004228E4"/>
    <w:rsid w:val="00424D2A"/>
    <w:rsid w:val="00426179"/>
    <w:rsid w:val="00427ECB"/>
    <w:rsid w:val="004302CD"/>
    <w:rsid w:val="004314AB"/>
    <w:rsid w:val="00431A37"/>
    <w:rsid w:val="00432672"/>
    <w:rsid w:val="0043333D"/>
    <w:rsid w:val="0043398B"/>
    <w:rsid w:val="00434917"/>
    <w:rsid w:val="00435BFD"/>
    <w:rsid w:val="00436E20"/>
    <w:rsid w:val="00437F75"/>
    <w:rsid w:val="00440DAA"/>
    <w:rsid w:val="0044112E"/>
    <w:rsid w:val="004419F7"/>
    <w:rsid w:val="00442D9C"/>
    <w:rsid w:val="00443C64"/>
    <w:rsid w:val="00445153"/>
    <w:rsid w:val="004464C7"/>
    <w:rsid w:val="00446C5D"/>
    <w:rsid w:val="00447EF0"/>
    <w:rsid w:val="0045122F"/>
    <w:rsid w:val="00452B15"/>
    <w:rsid w:val="0045321A"/>
    <w:rsid w:val="00455865"/>
    <w:rsid w:val="0045683E"/>
    <w:rsid w:val="00456F28"/>
    <w:rsid w:val="004576C0"/>
    <w:rsid w:val="00457887"/>
    <w:rsid w:val="004604CF"/>
    <w:rsid w:val="00460939"/>
    <w:rsid w:val="00461262"/>
    <w:rsid w:val="004616A8"/>
    <w:rsid w:val="004616F4"/>
    <w:rsid w:val="00461AD7"/>
    <w:rsid w:val="00462CCE"/>
    <w:rsid w:val="0046448A"/>
    <w:rsid w:val="004667EF"/>
    <w:rsid w:val="00467662"/>
    <w:rsid w:val="004676FC"/>
    <w:rsid w:val="00467792"/>
    <w:rsid w:val="00467DA1"/>
    <w:rsid w:val="00470DC9"/>
    <w:rsid w:val="004734AA"/>
    <w:rsid w:val="00476E21"/>
    <w:rsid w:val="00476F21"/>
    <w:rsid w:val="00477CAF"/>
    <w:rsid w:val="00480B4A"/>
    <w:rsid w:val="00483180"/>
    <w:rsid w:val="00483B34"/>
    <w:rsid w:val="00483D3A"/>
    <w:rsid w:val="00485368"/>
    <w:rsid w:val="00486461"/>
    <w:rsid w:val="00491E86"/>
    <w:rsid w:val="00492E8C"/>
    <w:rsid w:val="00494087"/>
    <w:rsid w:val="0049434D"/>
    <w:rsid w:val="004960EB"/>
    <w:rsid w:val="00496D28"/>
    <w:rsid w:val="004A027F"/>
    <w:rsid w:val="004A02C6"/>
    <w:rsid w:val="004A1191"/>
    <w:rsid w:val="004A14EB"/>
    <w:rsid w:val="004A4F02"/>
    <w:rsid w:val="004A60A5"/>
    <w:rsid w:val="004A7C8C"/>
    <w:rsid w:val="004B16AA"/>
    <w:rsid w:val="004B171E"/>
    <w:rsid w:val="004B2003"/>
    <w:rsid w:val="004B33D9"/>
    <w:rsid w:val="004B3789"/>
    <w:rsid w:val="004B448E"/>
    <w:rsid w:val="004B5C07"/>
    <w:rsid w:val="004B5EAB"/>
    <w:rsid w:val="004B69A0"/>
    <w:rsid w:val="004B6A2E"/>
    <w:rsid w:val="004B7EEC"/>
    <w:rsid w:val="004C005E"/>
    <w:rsid w:val="004C026A"/>
    <w:rsid w:val="004C0C29"/>
    <w:rsid w:val="004C12B2"/>
    <w:rsid w:val="004C189C"/>
    <w:rsid w:val="004C20AD"/>
    <w:rsid w:val="004C2638"/>
    <w:rsid w:val="004C34F7"/>
    <w:rsid w:val="004C47FD"/>
    <w:rsid w:val="004C55C1"/>
    <w:rsid w:val="004C5C13"/>
    <w:rsid w:val="004C616C"/>
    <w:rsid w:val="004C6286"/>
    <w:rsid w:val="004C672F"/>
    <w:rsid w:val="004C7CBA"/>
    <w:rsid w:val="004D0068"/>
    <w:rsid w:val="004D0C56"/>
    <w:rsid w:val="004D18CE"/>
    <w:rsid w:val="004D251E"/>
    <w:rsid w:val="004D4ECD"/>
    <w:rsid w:val="004D705C"/>
    <w:rsid w:val="004E00DF"/>
    <w:rsid w:val="004E2C11"/>
    <w:rsid w:val="004E3F8C"/>
    <w:rsid w:val="004E7BC0"/>
    <w:rsid w:val="004F0101"/>
    <w:rsid w:val="004F127C"/>
    <w:rsid w:val="004F1649"/>
    <w:rsid w:val="004F1719"/>
    <w:rsid w:val="004F336B"/>
    <w:rsid w:val="004F3B9E"/>
    <w:rsid w:val="004F4F99"/>
    <w:rsid w:val="004F56DA"/>
    <w:rsid w:val="004F5FAE"/>
    <w:rsid w:val="004F6FCF"/>
    <w:rsid w:val="004F73E1"/>
    <w:rsid w:val="00501668"/>
    <w:rsid w:val="00501F0E"/>
    <w:rsid w:val="00502910"/>
    <w:rsid w:val="00504284"/>
    <w:rsid w:val="0050450B"/>
    <w:rsid w:val="00504EA7"/>
    <w:rsid w:val="00506871"/>
    <w:rsid w:val="0050730D"/>
    <w:rsid w:val="0050777A"/>
    <w:rsid w:val="00510714"/>
    <w:rsid w:val="005113F6"/>
    <w:rsid w:val="0051203F"/>
    <w:rsid w:val="00512203"/>
    <w:rsid w:val="00512696"/>
    <w:rsid w:val="00512727"/>
    <w:rsid w:val="0051630A"/>
    <w:rsid w:val="00516489"/>
    <w:rsid w:val="0051663E"/>
    <w:rsid w:val="00517955"/>
    <w:rsid w:val="00520666"/>
    <w:rsid w:val="00521D53"/>
    <w:rsid w:val="005222EA"/>
    <w:rsid w:val="005247AF"/>
    <w:rsid w:val="00525528"/>
    <w:rsid w:val="005258A0"/>
    <w:rsid w:val="0052686C"/>
    <w:rsid w:val="005315A9"/>
    <w:rsid w:val="00532472"/>
    <w:rsid w:val="005329DA"/>
    <w:rsid w:val="005331A2"/>
    <w:rsid w:val="0053384D"/>
    <w:rsid w:val="00535E1C"/>
    <w:rsid w:val="005373F1"/>
    <w:rsid w:val="005379BA"/>
    <w:rsid w:val="005456F3"/>
    <w:rsid w:val="005469FD"/>
    <w:rsid w:val="00546C61"/>
    <w:rsid w:val="00547BA4"/>
    <w:rsid w:val="00550DDA"/>
    <w:rsid w:val="00551D3D"/>
    <w:rsid w:val="00551E50"/>
    <w:rsid w:val="00551EA2"/>
    <w:rsid w:val="00553B2D"/>
    <w:rsid w:val="00554171"/>
    <w:rsid w:val="00554246"/>
    <w:rsid w:val="00554D15"/>
    <w:rsid w:val="00554ED2"/>
    <w:rsid w:val="005557E7"/>
    <w:rsid w:val="00555E9B"/>
    <w:rsid w:val="00555EB2"/>
    <w:rsid w:val="00556B00"/>
    <w:rsid w:val="00556E79"/>
    <w:rsid w:val="00561CFA"/>
    <w:rsid w:val="00562243"/>
    <w:rsid w:val="005638CF"/>
    <w:rsid w:val="00564A35"/>
    <w:rsid w:val="00566040"/>
    <w:rsid w:val="00570A14"/>
    <w:rsid w:val="00570CDE"/>
    <w:rsid w:val="00571B53"/>
    <w:rsid w:val="005720F1"/>
    <w:rsid w:val="00572C0F"/>
    <w:rsid w:val="0057415D"/>
    <w:rsid w:val="0057433D"/>
    <w:rsid w:val="00575387"/>
    <w:rsid w:val="005763B3"/>
    <w:rsid w:val="005766EE"/>
    <w:rsid w:val="00576B93"/>
    <w:rsid w:val="005804F6"/>
    <w:rsid w:val="00581392"/>
    <w:rsid w:val="00581EFE"/>
    <w:rsid w:val="0058202F"/>
    <w:rsid w:val="00582235"/>
    <w:rsid w:val="00582D37"/>
    <w:rsid w:val="00583669"/>
    <w:rsid w:val="00583A36"/>
    <w:rsid w:val="00583DCE"/>
    <w:rsid w:val="005852B1"/>
    <w:rsid w:val="0058574D"/>
    <w:rsid w:val="00585E7A"/>
    <w:rsid w:val="00586AAD"/>
    <w:rsid w:val="00587BC2"/>
    <w:rsid w:val="00590966"/>
    <w:rsid w:val="00591B7B"/>
    <w:rsid w:val="005945F2"/>
    <w:rsid w:val="005950BF"/>
    <w:rsid w:val="00595B54"/>
    <w:rsid w:val="00595C7A"/>
    <w:rsid w:val="00596471"/>
    <w:rsid w:val="005A0D45"/>
    <w:rsid w:val="005A0EAA"/>
    <w:rsid w:val="005A12AE"/>
    <w:rsid w:val="005A1792"/>
    <w:rsid w:val="005A3A95"/>
    <w:rsid w:val="005A4245"/>
    <w:rsid w:val="005A6D84"/>
    <w:rsid w:val="005A75BD"/>
    <w:rsid w:val="005A7CBC"/>
    <w:rsid w:val="005B07A8"/>
    <w:rsid w:val="005B087E"/>
    <w:rsid w:val="005B0B16"/>
    <w:rsid w:val="005B0ED3"/>
    <w:rsid w:val="005B240A"/>
    <w:rsid w:val="005B30D4"/>
    <w:rsid w:val="005B48A0"/>
    <w:rsid w:val="005B4D04"/>
    <w:rsid w:val="005B574B"/>
    <w:rsid w:val="005B6072"/>
    <w:rsid w:val="005B6468"/>
    <w:rsid w:val="005B74F0"/>
    <w:rsid w:val="005B7D03"/>
    <w:rsid w:val="005C1D13"/>
    <w:rsid w:val="005C1E03"/>
    <w:rsid w:val="005C2AE8"/>
    <w:rsid w:val="005C3427"/>
    <w:rsid w:val="005C3765"/>
    <w:rsid w:val="005C5E50"/>
    <w:rsid w:val="005C5F0C"/>
    <w:rsid w:val="005C6AFD"/>
    <w:rsid w:val="005C7482"/>
    <w:rsid w:val="005D0EDD"/>
    <w:rsid w:val="005D10E3"/>
    <w:rsid w:val="005D2A6E"/>
    <w:rsid w:val="005D316D"/>
    <w:rsid w:val="005D3B3F"/>
    <w:rsid w:val="005D42A0"/>
    <w:rsid w:val="005D4B76"/>
    <w:rsid w:val="005D5401"/>
    <w:rsid w:val="005D6C6E"/>
    <w:rsid w:val="005D755B"/>
    <w:rsid w:val="005D7927"/>
    <w:rsid w:val="005D7A13"/>
    <w:rsid w:val="005E0179"/>
    <w:rsid w:val="005E1A5B"/>
    <w:rsid w:val="005E1DED"/>
    <w:rsid w:val="005E3257"/>
    <w:rsid w:val="005E38DB"/>
    <w:rsid w:val="005E39CB"/>
    <w:rsid w:val="005E3E47"/>
    <w:rsid w:val="005E5159"/>
    <w:rsid w:val="005E6EE9"/>
    <w:rsid w:val="005E7014"/>
    <w:rsid w:val="005E7BF4"/>
    <w:rsid w:val="005F033D"/>
    <w:rsid w:val="005F16C8"/>
    <w:rsid w:val="005F1FB2"/>
    <w:rsid w:val="005F2585"/>
    <w:rsid w:val="005F2D6E"/>
    <w:rsid w:val="005F4291"/>
    <w:rsid w:val="005F64DC"/>
    <w:rsid w:val="005F67B2"/>
    <w:rsid w:val="005F6BA7"/>
    <w:rsid w:val="006002FE"/>
    <w:rsid w:val="0060154D"/>
    <w:rsid w:val="00602700"/>
    <w:rsid w:val="00602DEF"/>
    <w:rsid w:val="006034CC"/>
    <w:rsid w:val="0060576B"/>
    <w:rsid w:val="00606907"/>
    <w:rsid w:val="00607556"/>
    <w:rsid w:val="0060787C"/>
    <w:rsid w:val="006103E8"/>
    <w:rsid w:val="00610685"/>
    <w:rsid w:val="00611C2E"/>
    <w:rsid w:val="00611F75"/>
    <w:rsid w:val="006127CB"/>
    <w:rsid w:val="0061338C"/>
    <w:rsid w:val="00614975"/>
    <w:rsid w:val="0061756A"/>
    <w:rsid w:val="00617697"/>
    <w:rsid w:val="00620386"/>
    <w:rsid w:val="006205F2"/>
    <w:rsid w:val="00621545"/>
    <w:rsid w:val="00622DDE"/>
    <w:rsid w:val="0062308D"/>
    <w:rsid w:val="00624A77"/>
    <w:rsid w:val="00625CBB"/>
    <w:rsid w:val="006265E5"/>
    <w:rsid w:val="006314A6"/>
    <w:rsid w:val="00631AA2"/>
    <w:rsid w:val="00631AFF"/>
    <w:rsid w:val="00632212"/>
    <w:rsid w:val="006324D6"/>
    <w:rsid w:val="00634833"/>
    <w:rsid w:val="00635790"/>
    <w:rsid w:val="00635BBC"/>
    <w:rsid w:val="0063674F"/>
    <w:rsid w:val="00640C03"/>
    <w:rsid w:val="00641D81"/>
    <w:rsid w:val="006434D1"/>
    <w:rsid w:val="00643543"/>
    <w:rsid w:val="00643E1B"/>
    <w:rsid w:val="00644139"/>
    <w:rsid w:val="00644F36"/>
    <w:rsid w:val="00644FE6"/>
    <w:rsid w:val="006457E1"/>
    <w:rsid w:val="00645DFE"/>
    <w:rsid w:val="00646360"/>
    <w:rsid w:val="00646A98"/>
    <w:rsid w:val="00647078"/>
    <w:rsid w:val="00650286"/>
    <w:rsid w:val="00652642"/>
    <w:rsid w:val="00655EA1"/>
    <w:rsid w:val="006561F6"/>
    <w:rsid w:val="00656928"/>
    <w:rsid w:val="00657DD7"/>
    <w:rsid w:val="00660250"/>
    <w:rsid w:val="00660C44"/>
    <w:rsid w:val="00661911"/>
    <w:rsid w:val="006635C6"/>
    <w:rsid w:val="00664B63"/>
    <w:rsid w:val="0066594C"/>
    <w:rsid w:val="00670AC2"/>
    <w:rsid w:val="006743A5"/>
    <w:rsid w:val="00675C75"/>
    <w:rsid w:val="00676186"/>
    <w:rsid w:val="006768E5"/>
    <w:rsid w:val="00680AF3"/>
    <w:rsid w:val="00680F7E"/>
    <w:rsid w:val="006818EF"/>
    <w:rsid w:val="00681BEC"/>
    <w:rsid w:val="006821A5"/>
    <w:rsid w:val="00683871"/>
    <w:rsid w:val="00683956"/>
    <w:rsid w:val="00684230"/>
    <w:rsid w:val="00687405"/>
    <w:rsid w:val="0069021E"/>
    <w:rsid w:val="00690391"/>
    <w:rsid w:val="0069045B"/>
    <w:rsid w:val="00690768"/>
    <w:rsid w:val="00690D73"/>
    <w:rsid w:val="00694CAE"/>
    <w:rsid w:val="006A62B0"/>
    <w:rsid w:val="006A6E75"/>
    <w:rsid w:val="006A70D2"/>
    <w:rsid w:val="006A75AB"/>
    <w:rsid w:val="006B03CE"/>
    <w:rsid w:val="006B236F"/>
    <w:rsid w:val="006B3637"/>
    <w:rsid w:val="006B3A26"/>
    <w:rsid w:val="006C1167"/>
    <w:rsid w:val="006C1AC9"/>
    <w:rsid w:val="006C2F79"/>
    <w:rsid w:val="006C41F9"/>
    <w:rsid w:val="006C6DFC"/>
    <w:rsid w:val="006D0444"/>
    <w:rsid w:val="006D2C34"/>
    <w:rsid w:val="006D3977"/>
    <w:rsid w:val="006D4170"/>
    <w:rsid w:val="006D4FD8"/>
    <w:rsid w:val="006D5B5F"/>
    <w:rsid w:val="006D7602"/>
    <w:rsid w:val="006D763C"/>
    <w:rsid w:val="006D7890"/>
    <w:rsid w:val="006D7A48"/>
    <w:rsid w:val="006D7EA3"/>
    <w:rsid w:val="006E0A43"/>
    <w:rsid w:val="006E1094"/>
    <w:rsid w:val="006E1280"/>
    <w:rsid w:val="006E292E"/>
    <w:rsid w:val="006E3BC8"/>
    <w:rsid w:val="006E44C9"/>
    <w:rsid w:val="006E4B2D"/>
    <w:rsid w:val="006E5FD1"/>
    <w:rsid w:val="006E77EB"/>
    <w:rsid w:val="006E7E14"/>
    <w:rsid w:val="006F02EF"/>
    <w:rsid w:val="006F21AB"/>
    <w:rsid w:val="006F33E4"/>
    <w:rsid w:val="006F460A"/>
    <w:rsid w:val="006F4ABE"/>
    <w:rsid w:val="006F5584"/>
    <w:rsid w:val="006F56B5"/>
    <w:rsid w:val="006F7F63"/>
    <w:rsid w:val="007002BD"/>
    <w:rsid w:val="007019A1"/>
    <w:rsid w:val="00702592"/>
    <w:rsid w:val="00702C2D"/>
    <w:rsid w:val="00703046"/>
    <w:rsid w:val="00705628"/>
    <w:rsid w:val="00705891"/>
    <w:rsid w:val="00706E83"/>
    <w:rsid w:val="0071207E"/>
    <w:rsid w:val="00713399"/>
    <w:rsid w:val="0071514D"/>
    <w:rsid w:val="00715905"/>
    <w:rsid w:val="00723818"/>
    <w:rsid w:val="00723A33"/>
    <w:rsid w:val="00724126"/>
    <w:rsid w:val="00725468"/>
    <w:rsid w:val="0072687B"/>
    <w:rsid w:val="00726A6C"/>
    <w:rsid w:val="00726F5A"/>
    <w:rsid w:val="00727D9F"/>
    <w:rsid w:val="00731BC8"/>
    <w:rsid w:val="00732D13"/>
    <w:rsid w:val="007341EC"/>
    <w:rsid w:val="00736481"/>
    <w:rsid w:val="00740777"/>
    <w:rsid w:val="00740D80"/>
    <w:rsid w:val="007416B7"/>
    <w:rsid w:val="00741B49"/>
    <w:rsid w:val="007434F5"/>
    <w:rsid w:val="0074525B"/>
    <w:rsid w:val="00745EE1"/>
    <w:rsid w:val="007460C7"/>
    <w:rsid w:val="0074688B"/>
    <w:rsid w:val="00751DE2"/>
    <w:rsid w:val="0075416B"/>
    <w:rsid w:val="0075466E"/>
    <w:rsid w:val="007553C6"/>
    <w:rsid w:val="00756519"/>
    <w:rsid w:val="007574BE"/>
    <w:rsid w:val="00757BB6"/>
    <w:rsid w:val="00760345"/>
    <w:rsid w:val="00763564"/>
    <w:rsid w:val="0076396F"/>
    <w:rsid w:val="00773095"/>
    <w:rsid w:val="007736DE"/>
    <w:rsid w:val="00773D2A"/>
    <w:rsid w:val="00774F07"/>
    <w:rsid w:val="00775546"/>
    <w:rsid w:val="00775A65"/>
    <w:rsid w:val="00780408"/>
    <w:rsid w:val="007807F3"/>
    <w:rsid w:val="00780999"/>
    <w:rsid w:val="00786905"/>
    <w:rsid w:val="00786DFF"/>
    <w:rsid w:val="007876EB"/>
    <w:rsid w:val="00791606"/>
    <w:rsid w:val="0079189F"/>
    <w:rsid w:val="00791E8B"/>
    <w:rsid w:val="00793307"/>
    <w:rsid w:val="00793365"/>
    <w:rsid w:val="0079683D"/>
    <w:rsid w:val="007A03D2"/>
    <w:rsid w:val="007A2BE6"/>
    <w:rsid w:val="007A3866"/>
    <w:rsid w:val="007A40D6"/>
    <w:rsid w:val="007A5238"/>
    <w:rsid w:val="007A669F"/>
    <w:rsid w:val="007A699F"/>
    <w:rsid w:val="007A72F1"/>
    <w:rsid w:val="007B044B"/>
    <w:rsid w:val="007B18E2"/>
    <w:rsid w:val="007B31C8"/>
    <w:rsid w:val="007B4917"/>
    <w:rsid w:val="007B764E"/>
    <w:rsid w:val="007B79E4"/>
    <w:rsid w:val="007C0F12"/>
    <w:rsid w:val="007C196F"/>
    <w:rsid w:val="007C2F0D"/>
    <w:rsid w:val="007C4D8F"/>
    <w:rsid w:val="007C77F1"/>
    <w:rsid w:val="007C7D1D"/>
    <w:rsid w:val="007D0E02"/>
    <w:rsid w:val="007D2FDE"/>
    <w:rsid w:val="007D4E8F"/>
    <w:rsid w:val="007D4F28"/>
    <w:rsid w:val="007D52D0"/>
    <w:rsid w:val="007D6945"/>
    <w:rsid w:val="007D6BAC"/>
    <w:rsid w:val="007D6D10"/>
    <w:rsid w:val="007D7ACC"/>
    <w:rsid w:val="007E0199"/>
    <w:rsid w:val="007E1168"/>
    <w:rsid w:val="007E1E92"/>
    <w:rsid w:val="007E538E"/>
    <w:rsid w:val="007E6710"/>
    <w:rsid w:val="007E6A52"/>
    <w:rsid w:val="007F1E8C"/>
    <w:rsid w:val="007F26CB"/>
    <w:rsid w:val="007F5ECB"/>
    <w:rsid w:val="007F5FE1"/>
    <w:rsid w:val="007F688C"/>
    <w:rsid w:val="007F69BF"/>
    <w:rsid w:val="007F6AD8"/>
    <w:rsid w:val="00801083"/>
    <w:rsid w:val="008026BE"/>
    <w:rsid w:val="0080427E"/>
    <w:rsid w:val="00806782"/>
    <w:rsid w:val="00812BA0"/>
    <w:rsid w:val="00814DF5"/>
    <w:rsid w:val="00814E20"/>
    <w:rsid w:val="0081599C"/>
    <w:rsid w:val="00816536"/>
    <w:rsid w:val="0081668E"/>
    <w:rsid w:val="00816A40"/>
    <w:rsid w:val="008172DB"/>
    <w:rsid w:val="00817B12"/>
    <w:rsid w:val="008206F3"/>
    <w:rsid w:val="00821D53"/>
    <w:rsid w:val="00822835"/>
    <w:rsid w:val="00824FD0"/>
    <w:rsid w:val="008257F1"/>
    <w:rsid w:val="00826857"/>
    <w:rsid w:val="00826F0D"/>
    <w:rsid w:val="00830207"/>
    <w:rsid w:val="00830EA5"/>
    <w:rsid w:val="00831E8F"/>
    <w:rsid w:val="008350D6"/>
    <w:rsid w:val="00840D0E"/>
    <w:rsid w:val="00843D81"/>
    <w:rsid w:val="00843F61"/>
    <w:rsid w:val="00846A80"/>
    <w:rsid w:val="00846C61"/>
    <w:rsid w:val="00851C67"/>
    <w:rsid w:val="0085544B"/>
    <w:rsid w:val="0085580A"/>
    <w:rsid w:val="00856A41"/>
    <w:rsid w:val="00861DAB"/>
    <w:rsid w:val="00862AD0"/>
    <w:rsid w:val="0086390A"/>
    <w:rsid w:val="00865CD5"/>
    <w:rsid w:val="0086690C"/>
    <w:rsid w:val="00866D3B"/>
    <w:rsid w:val="0087465C"/>
    <w:rsid w:val="00874768"/>
    <w:rsid w:val="0087478F"/>
    <w:rsid w:val="00874C7B"/>
    <w:rsid w:val="00875671"/>
    <w:rsid w:val="00875778"/>
    <w:rsid w:val="00876E6B"/>
    <w:rsid w:val="00877B8A"/>
    <w:rsid w:val="0088114C"/>
    <w:rsid w:val="008816AB"/>
    <w:rsid w:val="00887EDF"/>
    <w:rsid w:val="00890513"/>
    <w:rsid w:val="00891B40"/>
    <w:rsid w:val="00891E1C"/>
    <w:rsid w:val="0089252E"/>
    <w:rsid w:val="00892DDD"/>
    <w:rsid w:val="00893087"/>
    <w:rsid w:val="008948BC"/>
    <w:rsid w:val="00895311"/>
    <w:rsid w:val="00895847"/>
    <w:rsid w:val="00897395"/>
    <w:rsid w:val="008A093A"/>
    <w:rsid w:val="008A1550"/>
    <w:rsid w:val="008A3344"/>
    <w:rsid w:val="008A53E7"/>
    <w:rsid w:val="008A69BE"/>
    <w:rsid w:val="008A6E51"/>
    <w:rsid w:val="008A70BA"/>
    <w:rsid w:val="008A710F"/>
    <w:rsid w:val="008A756F"/>
    <w:rsid w:val="008A785D"/>
    <w:rsid w:val="008B0884"/>
    <w:rsid w:val="008B0AC5"/>
    <w:rsid w:val="008B2A16"/>
    <w:rsid w:val="008B4139"/>
    <w:rsid w:val="008B48CE"/>
    <w:rsid w:val="008B5C9E"/>
    <w:rsid w:val="008C05D4"/>
    <w:rsid w:val="008C09A6"/>
    <w:rsid w:val="008C1A60"/>
    <w:rsid w:val="008C2758"/>
    <w:rsid w:val="008C2EFD"/>
    <w:rsid w:val="008C3F32"/>
    <w:rsid w:val="008C420E"/>
    <w:rsid w:val="008C47CA"/>
    <w:rsid w:val="008C678C"/>
    <w:rsid w:val="008C6FA0"/>
    <w:rsid w:val="008C7B27"/>
    <w:rsid w:val="008D1112"/>
    <w:rsid w:val="008D1925"/>
    <w:rsid w:val="008D1A89"/>
    <w:rsid w:val="008D1E20"/>
    <w:rsid w:val="008D3B4A"/>
    <w:rsid w:val="008D502D"/>
    <w:rsid w:val="008D6F77"/>
    <w:rsid w:val="008D779E"/>
    <w:rsid w:val="008E0089"/>
    <w:rsid w:val="008E1244"/>
    <w:rsid w:val="008E194F"/>
    <w:rsid w:val="008E22AC"/>
    <w:rsid w:val="008E34F4"/>
    <w:rsid w:val="008E353D"/>
    <w:rsid w:val="008E38E2"/>
    <w:rsid w:val="008E40BF"/>
    <w:rsid w:val="008E470A"/>
    <w:rsid w:val="008E5D41"/>
    <w:rsid w:val="008E5E37"/>
    <w:rsid w:val="008E6524"/>
    <w:rsid w:val="008E7BAE"/>
    <w:rsid w:val="008F2498"/>
    <w:rsid w:val="008F3044"/>
    <w:rsid w:val="008F3C31"/>
    <w:rsid w:val="008F5F57"/>
    <w:rsid w:val="008F7686"/>
    <w:rsid w:val="0090232D"/>
    <w:rsid w:val="00902AF5"/>
    <w:rsid w:val="00902D3F"/>
    <w:rsid w:val="0090431F"/>
    <w:rsid w:val="0090663C"/>
    <w:rsid w:val="009074ED"/>
    <w:rsid w:val="00907A67"/>
    <w:rsid w:val="00910D93"/>
    <w:rsid w:val="00911596"/>
    <w:rsid w:val="00911952"/>
    <w:rsid w:val="0091228D"/>
    <w:rsid w:val="00912DCA"/>
    <w:rsid w:val="00912F08"/>
    <w:rsid w:val="00913357"/>
    <w:rsid w:val="009147AA"/>
    <w:rsid w:val="00915166"/>
    <w:rsid w:val="00916627"/>
    <w:rsid w:val="00916795"/>
    <w:rsid w:val="00917952"/>
    <w:rsid w:val="00917B37"/>
    <w:rsid w:val="00920B80"/>
    <w:rsid w:val="00920C1E"/>
    <w:rsid w:val="00921438"/>
    <w:rsid w:val="0092164F"/>
    <w:rsid w:val="00921C85"/>
    <w:rsid w:val="00922F29"/>
    <w:rsid w:val="009231D7"/>
    <w:rsid w:val="0092353D"/>
    <w:rsid w:val="00923933"/>
    <w:rsid w:val="00923D02"/>
    <w:rsid w:val="009246DC"/>
    <w:rsid w:val="00924773"/>
    <w:rsid w:val="00927652"/>
    <w:rsid w:val="00931B8F"/>
    <w:rsid w:val="009322C3"/>
    <w:rsid w:val="00932D0D"/>
    <w:rsid w:val="00932E57"/>
    <w:rsid w:val="0093593D"/>
    <w:rsid w:val="00940192"/>
    <w:rsid w:val="009409F2"/>
    <w:rsid w:val="00941942"/>
    <w:rsid w:val="00942F3F"/>
    <w:rsid w:val="0094334A"/>
    <w:rsid w:val="00946AF1"/>
    <w:rsid w:val="00950000"/>
    <w:rsid w:val="00950DF0"/>
    <w:rsid w:val="00951045"/>
    <w:rsid w:val="009512AF"/>
    <w:rsid w:val="0095389B"/>
    <w:rsid w:val="00954BF6"/>
    <w:rsid w:val="009555E7"/>
    <w:rsid w:val="009569C1"/>
    <w:rsid w:val="00956D85"/>
    <w:rsid w:val="00956F34"/>
    <w:rsid w:val="00957957"/>
    <w:rsid w:val="009633D2"/>
    <w:rsid w:val="00965200"/>
    <w:rsid w:val="00965454"/>
    <w:rsid w:val="0096564A"/>
    <w:rsid w:val="00965B85"/>
    <w:rsid w:val="0097203E"/>
    <w:rsid w:val="00972A35"/>
    <w:rsid w:val="00973D44"/>
    <w:rsid w:val="00973F38"/>
    <w:rsid w:val="0097463E"/>
    <w:rsid w:val="00974DF7"/>
    <w:rsid w:val="009757D6"/>
    <w:rsid w:val="00976752"/>
    <w:rsid w:val="0097718E"/>
    <w:rsid w:val="00977958"/>
    <w:rsid w:val="00981FCB"/>
    <w:rsid w:val="0098225E"/>
    <w:rsid w:val="00983C2B"/>
    <w:rsid w:val="0098442D"/>
    <w:rsid w:val="00986C8D"/>
    <w:rsid w:val="009872FA"/>
    <w:rsid w:val="0098777F"/>
    <w:rsid w:val="00990832"/>
    <w:rsid w:val="009908F7"/>
    <w:rsid w:val="00994E46"/>
    <w:rsid w:val="00995683"/>
    <w:rsid w:val="009960C0"/>
    <w:rsid w:val="009966CE"/>
    <w:rsid w:val="00997403"/>
    <w:rsid w:val="00997C30"/>
    <w:rsid w:val="00997E28"/>
    <w:rsid w:val="009A1F81"/>
    <w:rsid w:val="009A26D4"/>
    <w:rsid w:val="009A2DB0"/>
    <w:rsid w:val="009A2E6F"/>
    <w:rsid w:val="009A3929"/>
    <w:rsid w:val="009A47B0"/>
    <w:rsid w:val="009A5BDB"/>
    <w:rsid w:val="009A6C1A"/>
    <w:rsid w:val="009A799E"/>
    <w:rsid w:val="009B021B"/>
    <w:rsid w:val="009B0D0F"/>
    <w:rsid w:val="009B13E5"/>
    <w:rsid w:val="009B3013"/>
    <w:rsid w:val="009B349A"/>
    <w:rsid w:val="009B3A2E"/>
    <w:rsid w:val="009B44BA"/>
    <w:rsid w:val="009B4D31"/>
    <w:rsid w:val="009B4FE7"/>
    <w:rsid w:val="009B6798"/>
    <w:rsid w:val="009B6DB0"/>
    <w:rsid w:val="009C21BA"/>
    <w:rsid w:val="009C2236"/>
    <w:rsid w:val="009C2291"/>
    <w:rsid w:val="009C3C0A"/>
    <w:rsid w:val="009C4094"/>
    <w:rsid w:val="009C77D0"/>
    <w:rsid w:val="009D1005"/>
    <w:rsid w:val="009D1487"/>
    <w:rsid w:val="009D2429"/>
    <w:rsid w:val="009D2EB5"/>
    <w:rsid w:val="009D30FB"/>
    <w:rsid w:val="009D43BC"/>
    <w:rsid w:val="009D4C3F"/>
    <w:rsid w:val="009D59CE"/>
    <w:rsid w:val="009D65F0"/>
    <w:rsid w:val="009D7539"/>
    <w:rsid w:val="009D7778"/>
    <w:rsid w:val="009E23A9"/>
    <w:rsid w:val="009E2559"/>
    <w:rsid w:val="009E2C16"/>
    <w:rsid w:val="009E33C4"/>
    <w:rsid w:val="009E3438"/>
    <w:rsid w:val="009E36FA"/>
    <w:rsid w:val="009E45CC"/>
    <w:rsid w:val="009E5DE1"/>
    <w:rsid w:val="009E738A"/>
    <w:rsid w:val="009E7640"/>
    <w:rsid w:val="009E77C8"/>
    <w:rsid w:val="009F0996"/>
    <w:rsid w:val="009F28EF"/>
    <w:rsid w:val="009F2A87"/>
    <w:rsid w:val="009F4F5E"/>
    <w:rsid w:val="00A01349"/>
    <w:rsid w:val="00A018B2"/>
    <w:rsid w:val="00A01A78"/>
    <w:rsid w:val="00A01FE4"/>
    <w:rsid w:val="00A024AF"/>
    <w:rsid w:val="00A068DE"/>
    <w:rsid w:val="00A07498"/>
    <w:rsid w:val="00A1117E"/>
    <w:rsid w:val="00A11B4F"/>
    <w:rsid w:val="00A13944"/>
    <w:rsid w:val="00A13B1E"/>
    <w:rsid w:val="00A15432"/>
    <w:rsid w:val="00A16BAB"/>
    <w:rsid w:val="00A207B6"/>
    <w:rsid w:val="00A20EFA"/>
    <w:rsid w:val="00A2181A"/>
    <w:rsid w:val="00A22E40"/>
    <w:rsid w:val="00A2389E"/>
    <w:rsid w:val="00A23A96"/>
    <w:rsid w:val="00A2452A"/>
    <w:rsid w:val="00A251EE"/>
    <w:rsid w:val="00A25764"/>
    <w:rsid w:val="00A25D19"/>
    <w:rsid w:val="00A304E0"/>
    <w:rsid w:val="00A31002"/>
    <w:rsid w:val="00A317E7"/>
    <w:rsid w:val="00A33A7D"/>
    <w:rsid w:val="00A33E57"/>
    <w:rsid w:val="00A3434B"/>
    <w:rsid w:val="00A35703"/>
    <w:rsid w:val="00A35978"/>
    <w:rsid w:val="00A36A19"/>
    <w:rsid w:val="00A36B54"/>
    <w:rsid w:val="00A36E7D"/>
    <w:rsid w:val="00A403F3"/>
    <w:rsid w:val="00A415B3"/>
    <w:rsid w:val="00A4194D"/>
    <w:rsid w:val="00A42AFE"/>
    <w:rsid w:val="00A42CBE"/>
    <w:rsid w:val="00A42EDE"/>
    <w:rsid w:val="00A436E6"/>
    <w:rsid w:val="00A43961"/>
    <w:rsid w:val="00A507CE"/>
    <w:rsid w:val="00A510BA"/>
    <w:rsid w:val="00A53844"/>
    <w:rsid w:val="00A53854"/>
    <w:rsid w:val="00A54F97"/>
    <w:rsid w:val="00A55CC6"/>
    <w:rsid w:val="00A568C1"/>
    <w:rsid w:val="00A64D54"/>
    <w:rsid w:val="00A6515B"/>
    <w:rsid w:val="00A655E8"/>
    <w:rsid w:val="00A65898"/>
    <w:rsid w:val="00A65BF0"/>
    <w:rsid w:val="00A666D8"/>
    <w:rsid w:val="00A670DE"/>
    <w:rsid w:val="00A70AC6"/>
    <w:rsid w:val="00A711AD"/>
    <w:rsid w:val="00A7184B"/>
    <w:rsid w:val="00A72911"/>
    <w:rsid w:val="00A7292F"/>
    <w:rsid w:val="00A72AC0"/>
    <w:rsid w:val="00A72C9C"/>
    <w:rsid w:val="00A75903"/>
    <w:rsid w:val="00A80370"/>
    <w:rsid w:val="00A82C4C"/>
    <w:rsid w:val="00A83064"/>
    <w:rsid w:val="00A83AA0"/>
    <w:rsid w:val="00A85E2D"/>
    <w:rsid w:val="00A86387"/>
    <w:rsid w:val="00A86D41"/>
    <w:rsid w:val="00A87349"/>
    <w:rsid w:val="00A87E68"/>
    <w:rsid w:val="00A90334"/>
    <w:rsid w:val="00A924F5"/>
    <w:rsid w:val="00A9388E"/>
    <w:rsid w:val="00A95B8E"/>
    <w:rsid w:val="00A96738"/>
    <w:rsid w:val="00A979CD"/>
    <w:rsid w:val="00AA0C42"/>
    <w:rsid w:val="00AA3957"/>
    <w:rsid w:val="00AA40AD"/>
    <w:rsid w:val="00AA4F72"/>
    <w:rsid w:val="00AB4A0F"/>
    <w:rsid w:val="00AB60DE"/>
    <w:rsid w:val="00AB65CB"/>
    <w:rsid w:val="00AB7ACC"/>
    <w:rsid w:val="00AC0015"/>
    <w:rsid w:val="00AC2C5E"/>
    <w:rsid w:val="00AC6CEB"/>
    <w:rsid w:val="00AC6FE5"/>
    <w:rsid w:val="00AC7D27"/>
    <w:rsid w:val="00AD146D"/>
    <w:rsid w:val="00AD1E06"/>
    <w:rsid w:val="00AD21B5"/>
    <w:rsid w:val="00AD2AB8"/>
    <w:rsid w:val="00AD6FA1"/>
    <w:rsid w:val="00AD75C9"/>
    <w:rsid w:val="00AE0846"/>
    <w:rsid w:val="00AE09C3"/>
    <w:rsid w:val="00AE0A19"/>
    <w:rsid w:val="00AE0EBB"/>
    <w:rsid w:val="00AE170E"/>
    <w:rsid w:val="00AE1C31"/>
    <w:rsid w:val="00AE24CF"/>
    <w:rsid w:val="00AE26D7"/>
    <w:rsid w:val="00AE3A00"/>
    <w:rsid w:val="00AE4B6C"/>
    <w:rsid w:val="00AE544E"/>
    <w:rsid w:val="00AE7413"/>
    <w:rsid w:val="00AF26DD"/>
    <w:rsid w:val="00AF3589"/>
    <w:rsid w:val="00AF41CA"/>
    <w:rsid w:val="00AF4A7E"/>
    <w:rsid w:val="00AF561A"/>
    <w:rsid w:val="00B01188"/>
    <w:rsid w:val="00B013EB"/>
    <w:rsid w:val="00B01D5C"/>
    <w:rsid w:val="00B02B1B"/>
    <w:rsid w:val="00B0413F"/>
    <w:rsid w:val="00B0722D"/>
    <w:rsid w:val="00B10127"/>
    <w:rsid w:val="00B117F9"/>
    <w:rsid w:val="00B125A6"/>
    <w:rsid w:val="00B12675"/>
    <w:rsid w:val="00B12DE3"/>
    <w:rsid w:val="00B130F8"/>
    <w:rsid w:val="00B1354D"/>
    <w:rsid w:val="00B13A19"/>
    <w:rsid w:val="00B154A9"/>
    <w:rsid w:val="00B20F61"/>
    <w:rsid w:val="00B21413"/>
    <w:rsid w:val="00B22770"/>
    <w:rsid w:val="00B22DB9"/>
    <w:rsid w:val="00B240F7"/>
    <w:rsid w:val="00B25456"/>
    <w:rsid w:val="00B26C04"/>
    <w:rsid w:val="00B26C71"/>
    <w:rsid w:val="00B30535"/>
    <w:rsid w:val="00B30942"/>
    <w:rsid w:val="00B323EB"/>
    <w:rsid w:val="00B328A5"/>
    <w:rsid w:val="00B32A0A"/>
    <w:rsid w:val="00B32AB9"/>
    <w:rsid w:val="00B338FA"/>
    <w:rsid w:val="00B34408"/>
    <w:rsid w:val="00B34A1D"/>
    <w:rsid w:val="00B3556B"/>
    <w:rsid w:val="00B35DB0"/>
    <w:rsid w:val="00B370AF"/>
    <w:rsid w:val="00B371CA"/>
    <w:rsid w:val="00B37645"/>
    <w:rsid w:val="00B37D2B"/>
    <w:rsid w:val="00B40343"/>
    <w:rsid w:val="00B40A2A"/>
    <w:rsid w:val="00B47D9F"/>
    <w:rsid w:val="00B508F9"/>
    <w:rsid w:val="00B514D4"/>
    <w:rsid w:val="00B526BA"/>
    <w:rsid w:val="00B53614"/>
    <w:rsid w:val="00B54E61"/>
    <w:rsid w:val="00B57450"/>
    <w:rsid w:val="00B60972"/>
    <w:rsid w:val="00B61713"/>
    <w:rsid w:val="00B6374C"/>
    <w:rsid w:val="00B6388D"/>
    <w:rsid w:val="00B64B85"/>
    <w:rsid w:val="00B654F9"/>
    <w:rsid w:val="00B65DB2"/>
    <w:rsid w:val="00B6743C"/>
    <w:rsid w:val="00B67A50"/>
    <w:rsid w:val="00B72492"/>
    <w:rsid w:val="00B7254A"/>
    <w:rsid w:val="00B72CB5"/>
    <w:rsid w:val="00B73568"/>
    <w:rsid w:val="00B73937"/>
    <w:rsid w:val="00B75405"/>
    <w:rsid w:val="00B75672"/>
    <w:rsid w:val="00B769DD"/>
    <w:rsid w:val="00B805E0"/>
    <w:rsid w:val="00B80682"/>
    <w:rsid w:val="00B82BD5"/>
    <w:rsid w:val="00B8399C"/>
    <w:rsid w:val="00B84525"/>
    <w:rsid w:val="00B86A7B"/>
    <w:rsid w:val="00B87396"/>
    <w:rsid w:val="00B877F2"/>
    <w:rsid w:val="00B87BF7"/>
    <w:rsid w:val="00B87E16"/>
    <w:rsid w:val="00B87FB1"/>
    <w:rsid w:val="00B957EC"/>
    <w:rsid w:val="00BA192B"/>
    <w:rsid w:val="00BA20B2"/>
    <w:rsid w:val="00BA2B86"/>
    <w:rsid w:val="00BA3C0B"/>
    <w:rsid w:val="00BA4357"/>
    <w:rsid w:val="00BA4B47"/>
    <w:rsid w:val="00BA5556"/>
    <w:rsid w:val="00BA5923"/>
    <w:rsid w:val="00BA5B91"/>
    <w:rsid w:val="00BA6F8D"/>
    <w:rsid w:val="00BA719D"/>
    <w:rsid w:val="00BA729C"/>
    <w:rsid w:val="00BB1267"/>
    <w:rsid w:val="00BB5D48"/>
    <w:rsid w:val="00BB7C3E"/>
    <w:rsid w:val="00BB7FEE"/>
    <w:rsid w:val="00BC1A5A"/>
    <w:rsid w:val="00BC282C"/>
    <w:rsid w:val="00BC31C5"/>
    <w:rsid w:val="00BC31F1"/>
    <w:rsid w:val="00BC3954"/>
    <w:rsid w:val="00BC4017"/>
    <w:rsid w:val="00BC48FA"/>
    <w:rsid w:val="00BC6F18"/>
    <w:rsid w:val="00BD00B3"/>
    <w:rsid w:val="00BD14AF"/>
    <w:rsid w:val="00BD3FF0"/>
    <w:rsid w:val="00BD404B"/>
    <w:rsid w:val="00BD4766"/>
    <w:rsid w:val="00BD5579"/>
    <w:rsid w:val="00BD5789"/>
    <w:rsid w:val="00BE024C"/>
    <w:rsid w:val="00BE0464"/>
    <w:rsid w:val="00BE048A"/>
    <w:rsid w:val="00BE189B"/>
    <w:rsid w:val="00BE1D7A"/>
    <w:rsid w:val="00BE258F"/>
    <w:rsid w:val="00BE324B"/>
    <w:rsid w:val="00BE3532"/>
    <w:rsid w:val="00BE406C"/>
    <w:rsid w:val="00BE67A7"/>
    <w:rsid w:val="00BF2251"/>
    <w:rsid w:val="00BF325A"/>
    <w:rsid w:val="00BF4690"/>
    <w:rsid w:val="00BF552F"/>
    <w:rsid w:val="00BF6E34"/>
    <w:rsid w:val="00C0008E"/>
    <w:rsid w:val="00C014AD"/>
    <w:rsid w:val="00C062EC"/>
    <w:rsid w:val="00C0796C"/>
    <w:rsid w:val="00C07C0B"/>
    <w:rsid w:val="00C10D48"/>
    <w:rsid w:val="00C12955"/>
    <w:rsid w:val="00C13387"/>
    <w:rsid w:val="00C144A0"/>
    <w:rsid w:val="00C15EA9"/>
    <w:rsid w:val="00C15ED4"/>
    <w:rsid w:val="00C20124"/>
    <w:rsid w:val="00C20252"/>
    <w:rsid w:val="00C209B5"/>
    <w:rsid w:val="00C20B22"/>
    <w:rsid w:val="00C225E8"/>
    <w:rsid w:val="00C22FA0"/>
    <w:rsid w:val="00C233F8"/>
    <w:rsid w:val="00C24A58"/>
    <w:rsid w:val="00C254D2"/>
    <w:rsid w:val="00C25A45"/>
    <w:rsid w:val="00C2650A"/>
    <w:rsid w:val="00C269EF"/>
    <w:rsid w:val="00C307F6"/>
    <w:rsid w:val="00C30F81"/>
    <w:rsid w:val="00C311C9"/>
    <w:rsid w:val="00C3279B"/>
    <w:rsid w:val="00C3354B"/>
    <w:rsid w:val="00C34613"/>
    <w:rsid w:val="00C34F9C"/>
    <w:rsid w:val="00C35526"/>
    <w:rsid w:val="00C40232"/>
    <w:rsid w:val="00C40B5D"/>
    <w:rsid w:val="00C415C6"/>
    <w:rsid w:val="00C41745"/>
    <w:rsid w:val="00C41EB3"/>
    <w:rsid w:val="00C42D7B"/>
    <w:rsid w:val="00C448BD"/>
    <w:rsid w:val="00C45698"/>
    <w:rsid w:val="00C47206"/>
    <w:rsid w:val="00C47C27"/>
    <w:rsid w:val="00C50398"/>
    <w:rsid w:val="00C50E0F"/>
    <w:rsid w:val="00C51055"/>
    <w:rsid w:val="00C52145"/>
    <w:rsid w:val="00C524EC"/>
    <w:rsid w:val="00C54C07"/>
    <w:rsid w:val="00C54ED6"/>
    <w:rsid w:val="00C558DF"/>
    <w:rsid w:val="00C55D3C"/>
    <w:rsid w:val="00C569F9"/>
    <w:rsid w:val="00C57C61"/>
    <w:rsid w:val="00C60B88"/>
    <w:rsid w:val="00C61BC8"/>
    <w:rsid w:val="00C61D8A"/>
    <w:rsid w:val="00C61FDA"/>
    <w:rsid w:val="00C6217F"/>
    <w:rsid w:val="00C632F8"/>
    <w:rsid w:val="00C63DB9"/>
    <w:rsid w:val="00C6514A"/>
    <w:rsid w:val="00C651F5"/>
    <w:rsid w:val="00C663FB"/>
    <w:rsid w:val="00C67B38"/>
    <w:rsid w:val="00C70408"/>
    <w:rsid w:val="00C7114F"/>
    <w:rsid w:val="00C7126D"/>
    <w:rsid w:val="00C715DF"/>
    <w:rsid w:val="00C71781"/>
    <w:rsid w:val="00C7224A"/>
    <w:rsid w:val="00C73734"/>
    <w:rsid w:val="00C73C49"/>
    <w:rsid w:val="00C75724"/>
    <w:rsid w:val="00C7614D"/>
    <w:rsid w:val="00C7774D"/>
    <w:rsid w:val="00C801C6"/>
    <w:rsid w:val="00C83187"/>
    <w:rsid w:val="00C83878"/>
    <w:rsid w:val="00C9026A"/>
    <w:rsid w:val="00C91EB4"/>
    <w:rsid w:val="00C927CF"/>
    <w:rsid w:val="00C9297D"/>
    <w:rsid w:val="00C93463"/>
    <w:rsid w:val="00C934E3"/>
    <w:rsid w:val="00C97D40"/>
    <w:rsid w:val="00C97E9E"/>
    <w:rsid w:val="00CA26CE"/>
    <w:rsid w:val="00CA2A24"/>
    <w:rsid w:val="00CA2AF7"/>
    <w:rsid w:val="00CA3AD2"/>
    <w:rsid w:val="00CA3F15"/>
    <w:rsid w:val="00CA4A94"/>
    <w:rsid w:val="00CA66A0"/>
    <w:rsid w:val="00CA7C6A"/>
    <w:rsid w:val="00CB1E3F"/>
    <w:rsid w:val="00CB78AB"/>
    <w:rsid w:val="00CC0EC0"/>
    <w:rsid w:val="00CC12DF"/>
    <w:rsid w:val="00CC1EC5"/>
    <w:rsid w:val="00CC2249"/>
    <w:rsid w:val="00CC399A"/>
    <w:rsid w:val="00CC430D"/>
    <w:rsid w:val="00CC4583"/>
    <w:rsid w:val="00CC55EA"/>
    <w:rsid w:val="00CC606C"/>
    <w:rsid w:val="00CC6DA3"/>
    <w:rsid w:val="00CC79AA"/>
    <w:rsid w:val="00CC7A05"/>
    <w:rsid w:val="00CC7A13"/>
    <w:rsid w:val="00CD16AD"/>
    <w:rsid w:val="00CD1B33"/>
    <w:rsid w:val="00CD34C7"/>
    <w:rsid w:val="00CD442B"/>
    <w:rsid w:val="00CD7E87"/>
    <w:rsid w:val="00CE0CE5"/>
    <w:rsid w:val="00CE149A"/>
    <w:rsid w:val="00CE2EE5"/>
    <w:rsid w:val="00CE2F77"/>
    <w:rsid w:val="00CE3078"/>
    <w:rsid w:val="00CE3236"/>
    <w:rsid w:val="00CE3F19"/>
    <w:rsid w:val="00CE4F03"/>
    <w:rsid w:val="00CE5BBC"/>
    <w:rsid w:val="00CE5CE0"/>
    <w:rsid w:val="00CF1030"/>
    <w:rsid w:val="00CF2807"/>
    <w:rsid w:val="00CF4173"/>
    <w:rsid w:val="00CF470F"/>
    <w:rsid w:val="00CF5375"/>
    <w:rsid w:val="00CF7472"/>
    <w:rsid w:val="00CF7BB0"/>
    <w:rsid w:val="00CF7CD7"/>
    <w:rsid w:val="00D00242"/>
    <w:rsid w:val="00D03B7D"/>
    <w:rsid w:val="00D04CF4"/>
    <w:rsid w:val="00D05AD4"/>
    <w:rsid w:val="00D06E5C"/>
    <w:rsid w:val="00D070F6"/>
    <w:rsid w:val="00D136F2"/>
    <w:rsid w:val="00D136FE"/>
    <w:rsid w:val="00D139C1"/>
    <w:rsid w:val="00D13ABD"/>
    <w:rsid w:val="00D147C2"/>
    <w:rsid w:val="00D15BC4"/>
    <w:rsid w:val="00D16EEB"/>
    <w:rsid w:val="00D17D72"/>
    <w:rsid w:val="00D21070"/>
    <w:rsid w:val="00D214EA"/>
    <w:rsid w:val="00D22CAF"/>
    <w:rsid w:val="00D261B1"/>
    <w:rsid w:val="00D26FBF"/>
    <w:rsid w:val="00D26FE8"/>
    <w:rsid w:val="00D3043B"/>
    <w:rsid w:val="00D30931"/>
    <w:rsid w:val="00D3270C"/>
    <w:rsid w:val="00D33092"/>
    <w:rsid w:val="00D33AA1"/>
    <w:rsid w:val="00D33CFC"/>
    <w:rsid w:val="00D34B4F"/>
    <w:rsid w:val="00D371D3"/>
    <w:rsid w:val="00D37C12"/>
    <w:rsid w:val="00D40721"/>
    <w:rsid w:val="00D4102F"/>
    <w:rsid w:val="00D4265C"/>
    <w:rsid w:val="00D43111"/>
    <w:rsid w:val="00D45CA7"/>
    <w:rsid w:val="00D45D73"/>
    <w:rsid w:val="00D45E4C"/>
    <w:rsid w:val="00D469D4"/>
    <w:rsid w:val="00D51B82"/>
    <w:rsid w:val="00D54188"/>
    <w:rsid w:val="00D558DE"/>
    <w:rsid w:val="00D5689E"/>
    <w:rsid w:val="00D570BE"/>
    <w:rsid w:val="00D603B0"/>
    <w:rsid w:val="00D61419"/>
    <w:rsid w:val="00D62D47"/>
    <w:rsid w:val="00D62FD4"/>
    <w:rsid w:val="00D652EC"/>
    <w:rsid w:val="00D65CEE"/>
    <w:rsid w:val="00D66139"/>
    <w:rsid w:val="00D67611"/>
    <w:rsid w:val="00D676BC"/>
    <w:rsid w:val="00D67F66"/>
    <w:rsid w:val="00D70776"/>
    <w:rsid w:val="00D769C6"/>
    <w:rsid w:val="00D76B8B"/>
    <w:rsid w:val="00D76FC9"/>
    <w:rsid w:val="00D8095A"/>
    <w:rsid w:val="00D81A52"/>
    <w:rsid w:val="00D82064"/>
    <w:rsid w:val="00D820C0"/>
    <w:rsid w:val="00D90F1C"/>
    <w:rsid w:val="00D9191C"/>
    <w:rsid w:val="00D93648"/>
    <w:rsid w:val="00D954DF"/>
    <w:rsid w:val="00DA0D91"/>
    <w:rsid w:val="00DA42CD"/>
    <w:rsid w:val="00DA60C2"/>
    <w:rsid w:val="00DA6C42"/>
    <w:rsid w:val="00DA6FC9"/>
    <w:rsid w:val="00DA74F9"/>
    <w:rsid w:val="00DB0409"/>
    <w:rsid w:val="00DB2B32"/>
    <w:rsid w:val="00DB424B"/>
    <w:rsid w:val="00DB52F9"/>
    <w:rsid w:val="00DB5A13"/>
    <w:rsid w:val="00DB7A93"/>
    <w:rsid w:val="00DC01C5"/>
    <w:rsid w:val="00DC1E66"/>
    <w:rsid w:val="00DC22A2"/>
    <w:rsid w:val="00DC2B5F"/>
    <w:rsid w:val="00DC52F5"/>
    <w:rsid w:val="00DC7292"/>
    <w:rsid w:val="00DD01FF"/>
    <w:rsid w:val="00DD27EC"/>
    <w:rsid w:val="00DD3C2B"/>
    <w:rsid w:val="00DD4177"/>
    <w:rsid w:val="00DD4332"/>
    <w:rsid w:val="00DD4367"/>
    <w:rsid w:val="00DD4584"/>
    <w:rsid w:val="00DD4E1F"/>
    <w:rsid w:val="00DD6EDF"/>
    <w:rsid w:val="00DE1021"/>
    <w:rsid w:val="00DE1480"/>
    <w:rsid w:val="00DE14B3"/>
    <w:rsid w:val="00DE5148"/>
    <w:rsid w:val="00DE6A61"/>
    <w:rsid w:val="00DE786A"/>
    <w:rsid w:val="00DE7E6D"/>
    <w:rsid w:val="00DF0E9E"/>
    <w:rsid w:val="00DF1DF6"/>
    <w:rsid w:val="00DF2708"/>
    <w:rsid w:val="00DF3F1D"/>
    <w:rsid w:val="00DF44F7"/>
    <w:rsid w:val="00DF46BA"/>
    <w:rsid w:val="00DF4DBB"/>
    <w:rsid w:val="00DF61E8"/>
    <w:rsid w:val="00DF6AF4"/>
    <w:rsid w:val="00E00580"/>
    <w:rsid w:val="00E027F1"/>
    <w:rsid w:val="00E0305B"/>
    <w:rsid w:val="00E04CFF"/>
    <w:rsid w:val="00E04D18"/>
    <w:rsid w:val="00E05642"/>
    <w:rsid w:val="00E05BD1"/>
    <w:rsid w:val="00E06B1D"/>
    <w:rsid w:val="00E072B2"/>
    <w:rsid w:val="00E07D00"/>
    <w:rsid w:val="00E102E2"/>
    <w:rsid w:val="00E10312"/>
    <w:rsid w:val="00E13283"/>
    <w:rsid w:val="00E1363F"/>
    <w:rsid w:val="00E138A4"/>
    <w:rsid w:val="00E14715"/>
    <w:rsid w:val="00E14C69"/>
    <w:rsid w:val="00E14CDA"/>
    <w:rsid w:val="00E1784A"/>
    <w:rsid w:val="00E218B4"/>
    <w:rsid w:val="00E220F9"/>
    <w:rsid w:val="00E227F2"/>
    <w:rsid w:val="00E22E5B"/>
    <w:rsid w:val="00E2370C"/>
    <w:rsid w:val="00E2523B"/>
    <w:rsid w:val="00E25438"/>
    <w:rsid w:val="00E261D4"/>
    <w:rsid w:val="00E303D1"/>
    <w:rsid w:val="00E30AEB"/>
    <w:rsid w:val="00E328E2"/>
    <w:rsid w:val="00E3353A"/>
    <w:rsid w:val="00E33A6F"/>
    <w:rsid w:val="00E33BE8"/>
    <w:rsid w:val="00E40145"/>
    <w:rsid w:val="00E41246"/>
    <w:rsid w:val="00E41AED"/>
    <w:rsid w:val="00E454C6"/>
    <w:rsid w:val="00E4593B"/>
    <w:rsid w:val="00E45E96"/>
    <w:rsid w:val="00E47AF0"/>
    <w:rsid w:val="00E50573"/>
    <w:rsid w:val="00E50AD8"/>
    <w:rsid w:val="00E522CC"/>
    <w:rsid w:val="00E533EE"/>
    <w:rsid w:val="00E55B69"/>
    <w:rsid w:val="00E574F4"/>
    <w:rsid w:val="00E60A08"/>
    <w:rsid w:val="00E613B0"/>
    <w:rsid w:val="00E65538"/>
    <w:rsid w:val="00E66CB1"/>
    <w:rsid w:val="00E67BD4"/>
    <w:rsid w:val="00E71377"/>
    <w:rsid w:val="00E71CD2"/>
    <w:rsid w:val="00E72C39"/>
    <w:rsid w:val="00E76A27"/>
    <w:rsid w:val="00E77AB6"/>
    <w:rsid w:val="00E81564"/>
    <w:rsid w:val="00E822ED"/>
    <w:rsid w:val="00E86007"/>
    <w:rsid w:val="00E8734B"/>
    <w:rsid w:val="00E87F3E"/>
    <w:rsid w:val="00E91D76"/>
    <w:rsid w:val="00E91DBF"/>
    <w:rsid w:val="00E91EB0"/>
    <w:rsid w:val="00E92629"/>
    <w:rsid w:val="00E93BB7"/>
    <w:rsid w:val="00E94D75"/>
    <w:rsid w:val="00E97291"/>
    <w:rsid w:val="00E97383"/>
    <w:rsid w:val="00EA0597"/>
    <w:rsid w:val="00EA1D82"/>
    <w:rsid w:val="00EA4CDE"/>
    <w:rsid w:val="00EA5270"/>
    <w:rsid w:val="00EA54FF"/>
    <w:rsid w:val="00EA790F"/>
    <w:rsid w:val="00EB0D4D"/>
    <w:rsid w:val="00EB0E37"/>
    <w:rsid w:val="00EB1D96"/>
    <w:rsid w:val="00EB2298"/>
    <w:rsid w:val="00EB27DA"/>
    <w:rsid w:val="00EB28BE"/>
    <w:rsid w:val="00EB2F68"/>
    <w:rsid w:val="00EB5C17"/>
    <w:rsid w:val="00EB609D"/>
    <w:rsid w:val="00EB6126"/>
    <w:rsid w:val="00EC00CB"/>
    <w:rsid w:val="00EC2877"/>
    <w:rsid w:val="00EC3F19"/>
    <w:rsid w:val="00EC45FA"/>
    <w:rsid w:val="00EC6968"/>
    <w:rsid w:val="00EC7146"/>
    <w:rsid w:val="00EC742A"/>
    <w:rsid w:val="00EC7F27"/>
    <w:rsid w:val="00ED0485"/>
    <w:rsid w:val="00ED0B70"/>
    <w:rsid w:val="00ED1BFA"/>
    <w:rsid w:val="00ED2102"/>
    <w:rsid w:val="00ED2BEF"/>
    <w:rsid w:val="00ED4019"/>
    <w:rsid w:val="00ED4570"/>
    <w:rsid w:val="00ED49E4"/>
    <w:rsid w:val="00ED547A"/>
    <w:rsid w:val="00ED72FC"/>
    <w:rsid w:val="00EE0485"/>
    <w:rsid w:val="00EE362B"/>
    <w:rsid w:val="00EE4A2E"/>
    <w:rsid w:val="00EE7FF6"/>
    <w:rsid w:val="00EF0016"/>
    <w:rsid w:val="00EF047D"/>
    <w:rsid w:val="00EF0D0C"/>
    <w:rsid w:val="00EF1115"/>
    <w:rsid w:val="00EF153D"/>
    <w:rsid w:val="00EF1E73"/>
    <w:rsid w:val="00EF1EF6"/>
    <w:rsid w:val="00EF3D0F"/>
    <w:rsid w:val="00EF3E35"/>
    <w:rsid w:val="00EF4F30"/>
    <w:rsid w:val="00F00E7E"/>
    <w:rsid w:val="00F03CB8"/>
    <w:rsid w:val="00F041DD"/>
    <w:rsid w:val="00F045CD"/>
    <w:rsid w:val="00F05608"/>
    <w:rsid w:val="00F063FB"/>
    <w:rsid w:val="00F11B7A"/>
    <w:rsid w:val="00F12245"/>
    <w:rsid w:val="00F14EA6"/>
    <w:rsid w:val="00F15BF9"/>
    <w:rsid w:val="00F1765C"/>
    <w:rsid w:val="00F205A7"/>
    <w:rsid w:val="00F20E68"/>
    <w:rsid w:val="00F22072"/>
    <w:rsid w:val="00F220E3"/>
    <w:rsid w:val="00F22420"/>
    <w:rsid w:val="00F2275E"/>
    <w:rsid w:val="00F22F35"/>
    <w:rsid w:val="00F23203"/>
    <w:rsid w:val="00F2497B"/>
    <w:rsid w:val="00F24D5C"/>
    <w:rsid w:val="00F25135"/>
    <w:rsid w:val="00F2634D"/>
    <w:rsid w:val="00F26BC9"/>
    <w:rsid w:val="00F32E01"/>
    <w:rsid w:val="00F32F00"/>
    <w:rsid w:val="00F32F11"/>
    <w:rsid w:val="00F33C75"/>
    <w:rsid w:val="00F348B0"/>
    <w:rsid w:val="00F35406"/>
    <w:rsid w:val="00F36A42"/>
    <w:rsid w:val="00F36ACA"/>
    <w:rsid w:val="00F37AE0"/>
    <w:rsid w:val="00F4033D"/>
    <w:rsid w:val="00F41B95"/>
    <w:rsid w:val="00F425CD"/>
    <w:rsid w:val="00F434EE"/>
    <w:rsid w:val="00F437C0"/>
    <w:rsid w:val="00F46980"/>
    <w:rsid w:val="00F46C61"/>
    <w:rsid w:val="00F470FF"/>
    <w:rsid w:val="00F47130"/>
    <w:rsid w:val="00F475E8"/>
    <w:rsid w:val="00F50E32"/>
    <w:rsid w:val="00F51235"/>
    <w:rsid w:val="00F53428"/>
    <w:rsid w:val="00F53477"/>
    <w:rsid w:val="00F53583"/>
    <w:rsid w:val="00F551F8"/>
    <w:rsid w:val="00F566D7"/>
    <w:rsid w:val="00F573A7"/>
    <w:rsid w:val="00F602E7"/>
    <w:rsid w:val="00F6037A"/>
    <w:rsid w:val="00F61488"/>
    <w:rsid w:val="00F61CBD"/>
    <w:rsid w:val="00F62924"/>
    <w:rsid w:val="00F62AB7"/>
    <w:rsid w:val="00F64475"/>
    <w:rsid w:val="00F64A58"/>
    <w:rsid w:val="00F66AD9"/>
    <w:rsid w:val="00F70EF7"/>
    <w:rsid w:val="00F713B5"/>
    <w:rsid w:val="00F74A13"/>
    <w:rsid w:val="00F75844"/>
    <w:rsid w:val="00F76C0D"/>
    <w:rsid w:val="00F76F62"/>
    <w:rsid w:val="00F779E7"/>
    <w:rsid w:val="00F801EC"/>
    <w:rsid w:val="00F81040"/>
    <w:rsid w:val="00F829B0"/>
    <w:rsid w:val="00F83224"/>
    <w:rsid w:val="00F83446"/>
    <w:rsid w:val="00F84078"/>
    <w:rsid w:val="00F84F7F"/>
    <w:rsid w:val="00F86F1E"/>
    <w:rsid w:val="00F903E6"/>
    <w:rsid w:val="00F91065"/>
    <w:rsid w:val="00F92EFD"/>
    <w:rsid w:val="00F954B2"/>
    <w:rsid w:val="00F957E6"/>
    <w:rsid w:val="00FA1069"/>
    <w:rsid w:val="00FA19AF"/>
    <w:rsid w:val="00FA1EFF"/>
    <w:rsid w:val="00FA3F91"/>
    <w:rsid w:val="00FA4555"/>
    <w:rsid w:val="00FB0535"/>
    <w:rsid w:val="00FB0C5A"/>
    <w:rsid w:val="00FB1059"/>
    <w:rsid w:val="00FB17FF"/>
    <w:rsid w:val="00FB2721"/>
    <w:rsid w:val="00FB744D"/>
    <w:rsid w:val="00FB7EEF"/>
    <w:rsid w:val="00FC025B"/>
    <w:rsid w:val="00FC0B35"/>
    <w:rsid w:val="00FC155C"/>
    <w:rsid w:val="00FC1A61"/>
    <w:rsid w:val="00FC1B74"/>
    <w:rsid w:val="00FC2B7C"/>
    <w:rsid w:val="00FC340D"/>
    <w:rsid w:val="00FC3916"/>
    <w:rsid w:val="00FC5163"/>
    <w:rsid w:val="00FC625D"/>
    <w:rsid w:val="00FC7B2F"/>
    <w:rsid w:val="00FD0744"/>
    <w:rsid w:val="00FD07AE"/>
    <w:rsid w:val="00FD1A42"/>
    <w:rsid w:val="00FD377D"/>
    <w:rsid w:val="00FD431F"/>
    <w:rsid w:val="00FD548F"/>
    <w:rsid w:val="00FD5BEB"/>
    <w:rsid w:val="00FD66DC"/>
    <w:rsid w:val="00FD6860"/>
    <w:rsid w:val="00FE1D12"/>
    <w:rsid w:val="00FE24AF"/>
    <w:rsid w:val="00FE282F"/>
    <w:rsid w:val="00FE2B3F"/>
    <w:rsid w:val="00FE3DC0"/>
    <w:rsid w:val="00FE5A1E"/>
    <w:rsid w:val="00FE5A48"/>
    <w:rsid w:val="00FE6992"/>
    <w:rsid w:val="00FE6CEB"/>
    <w:rsid w:val="00FF284B"/>
    <w:rsid w:val="00FF3EB6"/>
    <w:rsid w:val="00FF5D57"/>
    <w:rsid w:val="00FF5E5B"/>
    <w:rsid w:val="00FF640C"/>
    <w:rsid w:val="00FF6C41"/>
    <w:rsid w:val="055D548E"/>
    <w:rsid w:val="061F1453"/>
    <w:rsid w:val="0A3208AE"/>
    <w:rsid w:val="0B48482D"/>
    <w:rsid w:val="128C4A10"/>
    <w:rsid w:val="12C444B8"/>
    <w:rsid w:val="1323348A"/>
    <w:rsid w:val="14891A12"/>
    <w:rsid w:val="15D96449"/>
    <w:rsid w:val="19D56A37"/>
    <w:rsid w:val="1C4E7A4A"/>
    <w:rsid w:val="1E2F1653"/>
    <w:rsid w:val="1F2E7CED"/>
    <w:rsid w:val="1F6F0182"/>
    <w:rsid w:val="2479115B"/>
    <w:rsid w:val="298E7457"/>
    <w:rsid w:val="2C671380"/>
    <w:rsid w:val="2CD37A85"/>
    <w:rsid w:val="2F0F21C0"/>
    <w:rsid w:val="30F675F6"/>
    <w:rsid w:val="31885390"/>
    <w:rsid w:val="35FB2318"/>
    <w:rsid w:val="365E4655"/>
    <w:rsid w:val="4AB368C6"/>
    <w:rsid w:val="4B223B75"/>
    <w:rsid w:val="4CA3296A"/>
    <w:rsid w:val="68064081"/>
    <w:rsid w:val="68A55EB5"/>
    <w:rsid w:val="6C591948"/>
    <w:rsid w:val="6ED10099"/>
    <w:rsid w:val="6FA75B64"/>
    <w:rsid w:val="714E1120"/>
    <w:rsid w:val="71F336DC"/>
    <w:rsid w:val="732F4E6A"/>
    <w:rsid w:val="75B94E29"/>
    <w:rsid w:val="7A2F7A58"/>
    <w:rsid w:val="7E4144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3087733"/>
  <w15:docId w15:val="{B6C614F4-AAC9-4F85-BF91-8AD16686E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semiHidden="1" w:unhideWhenUsed="1"/>
    <w:lsdException w:name="footnote text" w:qFormat="1"/>
    <w:lsdException w:name="annotation text" w:qFormat="1"/>
    <w:lsdException w:name="header" w:qFormat="1"/>
    <w:lsdException w:name="footer"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qFormat="1"/>
    <w:lsdException w:name="HTML Address" w:qFormat="1"/>
    <w:lsdException w:name="HTML Cite" w:qFormat="1"/>
    <w:lsdException w:name="HTML Code" w:qFormat="1"/>
    <w:lsdException w:name="HTML Definition" w:qFormat="1"/>
    <w:lsdException w:name="HTML Keyboard" w:qFormat="1"/>
    <w:lsdException w:name="HTML Preformatted" w:qFormat="1"/>
    <w:lsdException w:name="HTML Sample" w:qFormat="1"/>
    <w:lsdException w:name="HTML Typewriter" w:qFormat="1"/>
    <w:lsdException w:name="HTML Variable"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uiPriority="99" w:unhideWhenUsed="1"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8">
    <w:name w:val="Normal"/>
    <w:qFormat/>
    <w:rsid w:val="005456F3"/>
    <w:pPr>
      <w:widowControl w:val="0"/>
      <w:jc w:val="both"/>
    </w:pPr>
    <w:rPr>
      <w:kern w:val="2"/>
      <w:sz w:val="21"/>
    </w:rPr>
  </w:style>
  <w:style w:type="paragraph" w:styleId="1">
    <w:name w:val="heading 1"/>
    <w:basedOn w:val="a8"/>
    <w:next w:val="a8"/>
    <w:link w:val="10"/>
    <w:qFormat/>
    <w:rsid w:val="005456F3"/>
    <w:pPr>
      <w:keepNext/>
      <w:keepLines/>
      <w:spacing w:before="340" w:after="330" w:line="578" w:lineRule="auto"/>
      <w:ind w:firstLineChars="200" w:firstLine="420"/>
      <w:outlineLvl w:val="0"/>
    </w:pPr>
    <w:rPr>
      <w:b/>
      <w:bCs/>
      <w:kern w:val="44"/>
      <w:sz w:val="44"/>
      <w:szCs w:val="44"/>
    </w:rPr>
  </w:style>
  <w:style w:type="paragraph" w:styleId="2">
    <w:name w:val="heading 2"/>
    <w:basedOn w:val="a8"/>
    <w:next w:val="a8"/>
    <w:link w:val="20"/>
    <w:qFormat/>
    <w:rsid w:val="005456F3"/>
    <w:pPr>
      <w:keepNext/>
      <w:keepLines/>
      <w:spacing w:before="260" w:after="260" w:line="416" w:lineRule="auto"/>
      <w:ind w:firstLineChars="200" w:firstLine="420"/>
      <w:outlineLvl w:val="1"/>
    </w:pPr>
    <w:rPr>
      <w:rFonts w:ascii="Arial" w:eastAsia="黑体" w:hAnsi="Arial"/>
      <w:b/>
      <w:bCs/>
      <w:sz w:val="32"/>
      <w:szCs w:val="32"/>
    </w:rPr>
  </w:style>
  <w:style w:type="paragraph" w:styleId="3">
    <w:name w:val="heading 3"/>
    <w:basedOn w:val="a8"/>
    <w:next w:val="a8"/>
    <w:link w:val="30"/>
    <w:qFormat/>
    <w:rsid w:val="005456F3"/>
    <w:pPr>
      <w:keepNext/>
      <w:keepLines/>
      <w:spacing w:before="260" w:after="260" w:line="416" w:lineRule="auto"/>
      <w:outlineLvl w:val="2"/>
    </w:pPr>
    <w:rPr>
      <w:b/>
      <w:bCs/>
      <w:sz w:val="32"/>
      <w:szCs w:val="32"/>
    </w:rPr>
  </w:style>
  <w:style w:type="paragraph" w:styleId="4">
    <w:name w:val="heading 4"/>
    <w:basedOn w:val="a8"/>
    <w:next w:val="a8"/>
    <w:link w:val="40"/>
    <w:qFormat/>
    <w:rsid w:val="005456F3"/>
    <w:pPr>
      <w:keepNext/>
      <w:keepLines/>
      <w:spacing w:before="280" w:after="290" w:line="376" w:lineRule="auto"/>
      <w:ind w:firstLineChars="200" w:firstLine="420"/>
      <w:outlineLvl w:val="3"/>
    </w:pPr>
    <w:rPr>
      <w:rFonts w:ascii="Arial" w:eastAsia="黑体" w:hAnsi="Arial"/>
      <w:b/>
      <w:bCs/>
      <w:sz w:val="28"/>
      <w:szCs w:val="28"/>
    </w:rPr>
  </w:style>
  <w:style w:type="paragraph" w:styleId="5">
    <w:name w:val="heading 5"/>
    <w:basedOn w:val="a8"/>
    <w:next w:val="a8"/>
    <w:link w:val="50"/>
    <w:qFormat/>
    <w:rsid w:val="005456F3"/>
    <w:pPr>
      <w:keepNext/>
      <w:keepLines/>
      <w:spacing w:before="280" w:after="290" w:line="376" w:lineRule="auto"/>
      <w:ind w:firstLineChars="200" w:firstLine="420"/>
      <w:outlineLvl w:val="4"/>
    </w:pPr>
    <w:rPr>
      <w:b/>
      <w:bCs/>
      <w:sz w:val="28"/>
      <w:szCs w:val="28"/>
    </w:rPr>
  </w:style>
  <w:style w:type="paragraph" w:styleId="6">
    <w:name w:val="heading 6"/>
    <w:basedOn w:val="a8"/>
    <w:next w:val="a8"/>
    <w:link w:val="60"/>
    <w:qFormat/>
    <w:rsid w:val="005456F3"/>
    <w:pPr>
      <w:keepNext/>
      <w:keepLines/>
      <w:spacing w:before="240" w:after="64" w:line="320" w:lineRule="auto"/>
      <w:ind w:firstLineChars="200" w:firstLine="420"/>
      <w:outlineLvl w:val="5"/>
    </w:pPr>
    <w:rPr>
      <w:rFonts w:ascii="Arial" w:eastAsia="黑体" w:hAnsi="Arial"/>
      <w:b/>
      <w:bCs/>
      <w:sz w:val="24"/>
      <w:szCs w:val="24"/>
    </w:rPr>
  </w:style>
  <w:style w:type="paragraph" w:styleId="7">
    <w:name w:val="heading 7"/>
    <w:basedOn w:val="a8"/>
    <w:next w:val="a8"/>
    <w:link w:val="70"/>
    <w:qFormat/>
    <w:rsid w:val="005456F3"/>
    <w:pPr>
      <w:keepNext/>
      <w:keepLines/>
      <w:spacing w:before="240" w:after="64" w:line="320" w:lineRule="auto"/>
      <w:ind w:firstLineChars="200" w:firstLine="420"/>
      <w:outlineLvl w:val="6"/>
    </w:pPr>
    <w:rPr>
      <w:b/>
      <w:bCs/>
      <w:sz w:val="24"/>
      <w:szCs w:val="24"/>
    </w:rPr>
  </w:style>
  <w:style w:type="paragraph" w:styleId="8">
    <w:name w:val="heading 8"/>
    <w:basedOn w:val="a8"/>
    <w:next w:val="a8"/>
    <w:link w:val="80"/>
    <w:qFormat/>
    <w:rsid w:val="005456F3"/>
    <w:pPr>
      <w:keepNext/>
      <w:keepLines/>
      <w:spacing w:before="240" w:after="64" w:line="320" w:lineRule="auto"/>
      <w:ind w:firstLineChars="200" w:firstLine="420"/>
      <w:outlineLvl w:val="7"/>
    </w:pPr>
    <w:rPr>
      <w:rFonts w:ascii="Arial" w:eastAsia="黑体" w:hAnsi="Arial"/>
      <w:sz w:val="24"/>
      <w:szCs w:val="24"/>
    </w:rPr>
  </w:style>
  <w:style w:type="paragraph" w:styleId="9">
    <w:name w:val="heading 9"/>
    <w:basedOn w:val="a8"/>
    <w:next w:val="a8"/>
    <w:link w:val="90"/>
    <w:qFormat/>
    <w:rsid w:val="005456F3"/>
    <w:pPr>
      <w:keepNext/>
      <w:keepLines/>
      <w:spacing w:before="240" w:after="64" w:line="320" w:lineRule="auto"/>
      <w:ind w:firstLineChars="200" w:firstLine="420"/>
      <w:outlineLvl w:val="8"/>
    </w:pPr>
    <w:rPr>
      <w:rFonts w:ascii="Arial" w:eastAsia="黑体" w:hAnsi="Arial"/>
      <w:szCs w:val="21"/>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TOC7">
    <w:name w:val="toc 7"/>
    <w:basedOn w:val="TOC6"/>
    <w:next w:val="a8"/>
    <w:qFormat/>
    <w:rsid w:val="005456F3"/>
  </w:style>
  <w:style w:type="paragraph" w:styleId="TOC6">
    <w:name w:val="toc 6"/>
    <w:basedOn w:val="TOC5"/>
    <w:next w:val="a8"/>
    <w:qFormat/>
    <w:rsid w:val="005456F3"/>
  </w:style>
  <w:style w:type="paragraph" w:styleId="TOC5">
    <w:name w:val="toc 5"/>
    <w:basedOn w:val="TOC4"/>
    <w:next w:val="a8"/>
    <w:qFormat/>
    <w:rsid w:val="005456F3"/>
  </w:style>
  <w:style w:type="paragraph" w:styleId="TOC4">
    <w:name w:val="toc 4"/>
    <w:basedOn w:val="TOC3"/>
    <w:next w:val="a8"/>
    <w:qFormat/>
    <w:rsid w:val="005456F3"/>
  </w:style>
  <w:style w:type="paragraph" w:styleId="TOC3">
    <w:name w:val="toc 3"/>
    <w:basedOn w:val="TOC2"/>
    <w:next w:val="a8"/>
    <w:qFormat/>
    <w:rsid w:val="005456F3"/>
  </w:style>
  <w:style w:type="paragraph" w:styleId="TOC2">
    <w:name w:val="toc 2"/>
    <w:basedOn w:val="TOC1"/>
    <w:next w:val="a8"/>
    <w:qFormat/>
    <w:rsid w:val="005456F3"/>
  </w:style>
  <w:style w:type="paragraph" w:styleId="TOC1">
    <w:name w:val="toc 1"/>
    <w:next w:val="a8"/>
    <w:qFormat/>
    <w:rsid w:val="005456F3"/>
    <w:pPr>
      <w:jc w:val="both"/>
    </w:pPr>
    <w:rPr>
      <w:rFonts w:ascii="宋体"/>
      <w:sz w:val="21"/>
    </w:rPr>
  </w:style>
  <w:style w:type="paragraph" w:styleId="ac">
    <w:name w:val="caption"/>
    <w:basedOn w:val="a8"/>
    <w:next w:val="a8"/>
    <w:uiPriority w:val="35"/>
    <w:qFormat/>
    <w:rsid w:val="00F425CD"/>
    <w:pPr>
      <w:jc w:val="center"/>
    </w:pPr>
    <w:rPr>
      <w:rFonts w:ascii="黑体" w:eastAsia="黑体"/>
    </w:rPr>
  </w:style>
  <w:style w:type="paragraph" w:styleId="ad">
    <w:name w:val="Document Map"/>
    <w:basedOn w:val="a8"/>
    <w:qFormat/>
    <w:rsid w:val="005456F3"/>
    <w:pPr>
      <w:shd w:val="clear" w:color="auto" w:fill="000080"/>
    </w:pPr>
  </w:style>
  <w:style w:type="paragraph" w:styleId="ae">
    <w:name w:val="annotation text"/>
    <w:basedOn w:val="a8"/>
    <w:qFormat/>
    <w:rsid w:val="005456F3"/>
    <w:pPr>
      <w:jc w:val="left"/>
    </w:pPr>
  </w:style>
  <w:style w:type="paragraph" w:styleId="af">
    <w:name w:val="Body Text"/>
    <w:basedOn w:val="a8"/>
    <w:link w:val="af0"/>
    <w:uiPriority w:val="1"/>
    <w:qFormat/>
    <w:rsid w:val="005456F3"/>
    <w:pPr>
      <w:spacing w:after="120"/>
    </w:pPr>
  </w:style>
  <w:style w:type="paragraph" w:styleId="HTML">
    <w:name w:val="HTML Address"/>
    <w:basedOn w:val="a8"/>
    <w:link w:val="HTML0"/>
    <w:qFormat/>
    <w:rsid w:val="005456F3"/>
    <w:pPr>
      <w:ind w:firstLineChars="200" w:firstLine="420"/>
    </w:pPr>
    <w:rPr>
      <w:i/>
      <w:iCs/>
      <w:szCs w:val="24"/>
    </w:rPr>
  </w:style>
  <w:style w:type="paragraph" w:styleId="TOC8">
    <w:name w:val="toc 8"/>
    <w:basedOn w:val="TOC7"/>
    <w:next w:val="a8"/>
    <w:qFormat/>
    <w:rsid w:val="005456F3"/>
  </w:style>
  <w:style w:type="paragraph" w:styleId="af1">
    <w:name w:val="Date"/>
    <w:basedOn w:val="a8"/>
    <w:next w:val="a8"/>
    <w:link w:val="af2"/>
    <w:qFormat/>
    <w:rsid w:val="005456F3"/>
    <w:pPr>
      <w:ind w:leftChars="2500" w:left="100"/>
    </w:pPr>
  </w:style>
  <w:style w:type="paragraph" w:styleId="af3">
    <w:name w:val="Balloon Text"/>
    <w:basedOn w:val="a8"/>
    <w:qFormat/>
    <w:rsid w:val="005456F3"/>
    <w:rPr>
      <w:sz w:val="18"/>
    </w:rPr>
  </w:style>
  <w:style w:type="paragraph" w:styleId="af4">
    <w:name w:val="footer"/>
    <w:basedOn w:val="a8"/>
    <w:link w:val="af5"/>
    <w:qFormat/>
    <w:rsid w:val="005456F3"/>
    <w:pPr>
      <w:tabs>
        <w:tab w:val="center" w:pos="4153"/>
        <w:tab w:val="right" w:pos="8306"/>
      </w:tabs>
      <w:snapToGrid w:val="0"/>
      <w:ind w:rightChars="100" w:right="100"/>
      <w:jc w:val="right"/>
    </w:pPr>
    <w:rPr>
      <w:sz w:val="18"/>
    </w:rPr>
  </w:style>
  <w:style w:type="paragraph" w:styleId="af6">
    <w:name w:val="header"/>
    <w:basedOn w:val="a8"/>
    <w:link w:val="af7"/>
    <w:qFormat/>
    <w:rsid w:val="005456F3"/>
    <w:pPr>
      <w:pBdr>
        <w:bottom w:val="single" w:sz="6" w:space="1" w:color="auto"/>
      </w:pBdr>
      <w:tabs>
        <w:tab w:val="center" w:pos="4153"/>
        <w:tab w:val="right" w:pos="8306"/>
      </w:tabs>
      <w:snapToGrid w:val="0"/>
      <w:jc w:val="center"/>
    </w:pPr>
    <w:rPr>
      <w:sz w:val="18"/>
    </w:rPr>
  </w:style>
  <w:style w:type="paragraph" w:styleId="af8">
    <w:name w:val="footnote text"/>
    <w:basedOn w:val="a8"/>
    <w:qFormat/>
    <w:rsid w:val="005456F3"/>
    <w:pPr>
      <w:snapToGrid w:val="0"/>
      <w:jc w:val="left"/>
    </w:pPr>
    <w:rPr>
      <w:sz w:val="18"/>
    </w:rPr>
  </w:style>
  <w:style w:type="paragraph" w:styleId="TOC9">
    <w:name w:val="toc 9"/>
    <w:basedOn w:val="TOC8"/>
    <w:next w:val="a8"/>
    <w:qFormat/>
    <w:rsid w:val="005456F3"/>
  </w:style>
  <w:style w:type="paragraph" w:styleId="HTML1">
    <w:name w:val="HTML Preformatted"/>
    <w:basedOn w:val="a8"/>
    <w:link w:val="HTML2"/>
    <w:qFormat/>
    <w:rsid w:val="005456F3"/>
    <w:pPr>
      <w:ind w:firstLineChars="200" w:firstLine="420"/>
    </w:pPr>
    <w:rPr>
      <w:rFonts w:ascii="Courier New" w:hAnsi="Courier New" w:cs="Courier New"/>
      <w:sz w:val="20"/>
    </w:rPr>
  </w:style>
  <w:style w:type="paragraph" w:styleId="af9">
    <w:name w:val="Normal (Web)"/>
    <w:basedOn w:val="a8"/>
    <w:qFormat/>
    <w:rsid w:val="005456F3"/>
    <w:pPr>
      <w:widowControl/>
      <w:spacing w:before="100" w:beforeAutospacing="1" w:after="100" w:afterAutospacing="1"/>
      <w:ind w:firstLineChars="200" w:firstLine="420"/>
      <w:jc w:val="left"/>
    </w:pPr>
    <w:rPr>
      <w:rFonts w:ascii="宋体" w:hAnsi="宋体" w:cs="宋体"/>
      <w:kern w:val="0"/>
      <w:sz w:val="24"/>
      <w:szCs w:val="24"/>
    </w:rPr>
  </w:style>
  <w:style w:type="paragraph" w:styleId="afa">
    <w:name w:val="Title"/>
    <w:basedOn w:val="a8"/>
    <w:link w:val="afb"/>
    <w:qFormat/>
    <w:rsid w:val="005456F3"/>
    <w:pPr>
      <w:spacing w:before="240" w:after="60"/>
      <w:ind w:firstLineChars="200" w:firstLine="420"/>
      <w:jc w:val="center"/>
      <w:outlineLvl w:val="0"/>
    </w:pPr>
    <w:rPr>
      <w:rFonts w:ascii="Arial" w:hAnsi="Arial" w:cs="Arial"/>
      <w:b/>
      <w:bCs/>
      <w:sz w:val="32"/>
      <w:szCs w:val="32"/>
    </w:rPr>
  </w:style>
  <w:style w:type="paragraph" w:styleId="afc">
    <w:name w:val="annotation subject"/>
    <w:basedOn w:val="ae"/>
    <w:next w:val="ae"/>
    <w:qFormat/>
    <w:rsid w:val="005456F3"/>
    <w:rPr>
      <w:b/>
    </w:rPr>
  </w:style>
  <w:style w:type="paragraph" w:styleId="afd">
    <w:name w:val="Body Text First Indent"/>
    <w:basedOn w:val="af"/>
    <w:qFormat/>
    <w:rsid w:val="005456F3"/>
    <w:pPr>
      <w:adjustRightInd w:val="0"/>
      <w:spacing w:after="0"/>
      <w:jc w:val="left"/>
      <w:textAlignment w:val="baseline"/>
    </w:pPr>
    <w:rPr>
      <w:rFonts w:ascii="宋体" w:hAnsi="宋体"/>
      <w:kern w:val="0"/>
    </w:rPr>
  </w:style>
  <w:style w:type="table" w:styleId="afe">
    <w:name w:val="Table Grid"/>
    <w:basedOn w:val="aa"/>
    <w:uiPriority w:val="59"/>
    <w:qFormat/>
    <w:rsid w:val="005456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page number"/>
    <w:qFormat/>
    <w:rsid w:val="005456F3"/>
    <w:rPr>
      <w:rFonts w:ascii="Times New Roman" w:eastAsia="宋体" w:hAnsi="Times New Roman"/>
      <w:sz w:val="18"/>
    </w:rPr>
  </w:style>
  <w:style w:type="character" w:styleId="HTML3">
    <w:name w:val="HTML Definition"/>
    <w:qFormat/>
    <w:rsid w:val="005456F3"/>
    <w:rPr>
      <w:i/>
      <w:iCs/>
    </w:rPr>
  </w:style>
  <w:style w:type="character" w:styleId="HTML4">
    <w:name w:val="HTML Typewriter"/>
    <w:qFormat/>
    <w:rsid w:val="005456F3"/>
    <w:rPr>
      <w:rFonts w:ascii="Courier New" w:hAnsi="Courier New"/>
      <w:sz w:val="20"/>
      <w:szCs w:val="20"/>
    </w:rPr>
  </w:style>
  <w:style w:type="character" w:styleId="HTML5">
    <w:name w:val="HTML Acronym"/>
    <w:basedOn w:val="a9"/>
    <w:qFormat/>
    <w:rsid w:val="005456F3"/>
  </w:style>
  <w:style w:type="character" w:styleId="HTML6">
    <w:name w:val="HTML Variable"/>
    <w:qFormat/>
    <w:rsid w:val="005456F3"/>
    <w:rPr>
      <w:i/>
      <w:iCs/>
    </w:rPr>
  </w:style>
  <w:style w:type="character" w:styleId="aff0">
    <w:name w:val="Hyperlink"/>
    <w:qFormat/>
    <w:rsid w:val="005456F3"/>
    <w:rPr>
      <w:rFonts w:ascii="Times New Roman" w:eastAsia="宋体" w:hAnsi="Times New Roman"/>
      <w:color w:val="auto"/>
      <w:spacing w:val="0"/>
      <w:w w:val="100"/>
      <w:position w:val="0"/>
      <w:sz w:val="21"/>
      <w:u w:val="none"/>
      <w:vertAlign w:val="baseline"/>
    </w:rPr>
  </w:style>
  <w:style w:type="character" w:styleId="HTML7">
    <w:name w:val="HTML Code"/>
    <w:qFormat/>
    <w:rsid w:val="005456F3"/>
    <w:rPr>
      <w:rFonts w:ascii="Courier New" w:hAnsi="Courier New"/>
      <w:sz w:val="20"/>
      <w:szCs w:val="20"/>
    </w:rPr>
  </w:style>
  <w:style w:type="character" w:styleId="aff1">
    <w:name w:val="annotation reference"/>
    <w:qFormat/>
    <w:rsid w:val="005456F3"/>
    <w:rPr>
      <w:sz w:val="21"/>
    </w:rPr>
  </w:style>
  <w:style w:type="character" w:styleId="HTML8">
    <w:name w:val="HTML Cite"/>
    <w:qFormat/>
    <w:rsid w:val="005456F3"/>
    <w:rPr>
      <w:i/>
      <w:iCs/>
    </w:rPr>
  </w:style>
  <w:style w:type="character" w:styleId="aff2">
    <w:name w:val="footnote reference"/>
    <w:qFormat/>
    <w:rsid w:val="005456F3"/>
    <w:rPr>
      <w:vertAlign w:val="superscript"/>
    </w:rPr>
  </w:style>
  <w:style w:type="character" w:styleId="HTML9">
    <w:name w:val="HTML Keyboard"/>
    <w:qFormat/>
    <w:rsid w:val="005456F3"/>
    <w:rPr>
      <w:rFonts w:ascii="Courier New" w:hAnsi="Courier New"/>
      <w:sz w:val="20"/>
      <w:szCs w:val="20"/>
    </w:rPr>
  </w:style>
  <w:style w:type="character" w:styleId="HTMLa">
    <w:name w:val="HTML Sample"/>
    <w:qFormat/>
    <w:rsid w:val="005456F3"/>
    <w:rPr>
      <w:rFonts w:ascii="Courier New" w:hAnsi="Courier New"/>
    </w:rPr>
  </w:style>
  <w:style w:type="character" w:customStyle="1" w:styleId="af5">
    <w:name w:val="页脚 字符"/>
    <w:link w:val="af4"/>
    <w:uiPriority w:val="99"/>
    <w:qFormat/>
    <w:rsid w:val="005456F3"/>
    <w:rPr>
      <w:kern w:val="2"/>
      <w:sz w:val="18"/>
    </w:rPr>
  </w:style>
  <w:style w:type="character" w:customStyle="1" w:styleId="af7">
    <w:name w:val="页眉 字符"/>
    <w:link w:val="af6"/>
    <w:uiPriority w:val="99"/>
    <w:qFormat/>
    <w:rsid w:val="005456F3"/>
    <w:rPr>
      <w:kern w:val="2"/>
      <w:sz w:val="18"/>
    </w:rPr>
  </w:style>
  <w:style w:type="character" w:customStyle="1" w:styleId="aff3">
    <w:name w:val="发布"/>
    <w:qFormat/>
    <w:rsid w:val="005456F3"/>
    <w:rPr>
      <w:rFonts w:ascii="黑体" w:eastAsia="黑体"/>
      <w:spacing w:val="22"/>
      <w:w w:val="100"/>
      <w:position w:val="3"/>
      <w:sz w:val="28"/>
    </w:rPr>
  </w:style>
  <w:style w:type="character" w:customStyle="1" w:styleId="af2">
    <w:name w:val="日期 字符"/>
    <w:link w:val="af1"/>
    <w:qFormat/>
    <w:rsid w:val="005456F3"/>
    <w:rPr>
      <w:kern w:val="2"/>
      <w:sz w:val="21"/>
    </w:rPr>
  </w:style>
  <w:style w:type="character" w:customStyle="1" w:styleId="30">
    <w:name w:val="标题 3 字符"/>
    <w:link w:val="3"/>
    <w:semiHidden/>
    <w:qFormat/>
    <w:rsid w:val="005456F3"/>
    <w:rPr>
      <w:b/>
      <w:bCs/>
      <w:kern w:val="2"/>
      <w:sz w:val="32"/>
      <w:szCs w:val="32"/>
    </w:rPr>
  </w:style>
  <w:style w:type="paragraph" w:customStyle="1" w:styleId="aff4">
    <w:name w:val="实施日期"/>
    <w:basedOn w:val="aff5"/>
    <w:qFormat/>
    <w:rsid w:val="005456F3"/>
    <w:pPr>
      <w:jc w:val="right"/>
    </w:pPr>
  </w:style>
  <w:style w:type="paragraph" w:customStyle="1" w:styleId="aff5">
    <w:name w:val="发布日期"/>
    <w:qFormat/>
    <w:rsid w:val="005456F3"/>
    <w:rPr>
      <w:rFonts w:eastAsia="黑体"/>
      <w:sz w:val="28"/>
    </w:rPr>
  </w:style>
  <w:style w:type="paragraph" w:customStyle="1" w:styleId="Style37">
    <w:name w:val="_Style 37"/>
    <w:basedOn w:val="a8"/>
    <w:next w:val="af"/>
    <w:qFormat/>
    <w:rsid w:val="005456F3"/>
    <w:pPr>
      <w:spacing w:after="120"/>
    </w:pPr>
  </w:style>
  <w:style w:type="paragraph" w:customStyle="1" w:styleId="aff6">
    <w:name w:val="正文表标题"/>
    <w:next w:val="aff7"/>
    <w:qFormat/>
    <w:rsid w:val="005456F3"/>
    <w:pPr>
      <w:ind w:left="4680"/>
      <w:jc w:val="center"/>
    </w:pPr>
    <w:rPr>
      <w:rFonts w:ascii="黑体" w:eastAsia="黑体"/>
      <w:sz w:val="21"/>
    </w:rPr>
  </w:style>
  <w:style w:type="paragraph" w:customStyle="1" w:styleId="aff7">
    <w:name w:val="段"/>
    <w:link w:val="CharChar"/>
    <w:qFormat/>
    <w:rsid w:val="005456F3"/>
    <w:pPr>
      <w:autoSpaceDE w:val="0"/>
      <w:autoSpaceDN w:val="0"/>
      <w:ind w:firstLineChars="200" w:firstLine="200"/>
      <w:jc w:val="both"/>
    </w:pPr>
    <w:rPr>
      <w:rFonts w:ascii="宋体"/>
      <w:sz w:val="21"/>
    </w:rPr>
  </w:style>
  <w:style w:type="paragraph" w:customStyle="1" w:styleId="aff8">
    <w:name w:val="封面标准文稿编辑信息"/>
    <w:qFormat/>
    <w:rsid w:val="005456F3"/>
    <w:pPr>
      <w:spacing w:before="180" w:line="180" w:lineRule="exact"/>
      <w:jc w:val="center"/>
    </w:pPr>
    <w:rPr>
      <w:rFonts w:ascii="宋体"/>
      <w:sz w:val="21"/>
    </w:rPr>
  </w:style>
  <w:style w:type="paragraph" w:customStyle="1" w:styleId="aff9">
    <w:name w:val="附录五级条标题"/>
    <w:basedOn w:val="affa"/>
    <w:next w:val="aff7"/>
    <w:qFormat/>
    <w:rsid w:val="005456F3"/>
    <w:pPr>
      <w:outlineLvl w:val="6"/>
    </w:pPr>
  </w:style>
  <w:style w:type="paragraph" w:customStyle="1" w:styleId="affa">
    <w:name w:val="附录四级条标题"/>
    <w:basedOn w:val="affb"/>
    <w:next w:val="aff7"/>
    <w:qFormat/>
    <w:rsid w:val="005456F3"/>
    <w:pPr>
      <w:outlineLvl w:val="5"/>
    </w:pPr>
  </w:style>
  <w:style w:type="paragraph" w:customStyle="1" w:styleId="affb">
    <w:name w:val="附录三级条标题"/>
    <w:basedOn w:val="affc"/>
    <w:next w:val="aff7"/>
    <w:qFormat/>
    <w:rsid w:val="005456F3"/>
    <w:pPr>
      <w:outlineLvl w:val="4"/>
    </w:pPr>
  </w:style>
  <w:style w:type="paragraph" w:customStyle="1" w:styleId="affc">
    <w:name w:val="附录二级条标题"/>
    <w:basedOn w:val="affd"/>
    <w:next w:val="aff7"/>
    <w:qFormat/>
    <w:rsid w:val="005456F3"/>
    <w:pPr>
      <w:outlineLvl w:val="3"/>
    </w:pPr>
  </w:style>
  <w:style w:type="paragraph" w:customStyle="1" w:styleId="affd">
    <w:name w:val="附录一级条标题"/>
    <w:basedOn w:val="affe"/>
    <w:next w:val="aff7"/>
    <w:qFormat/>
    <w:rsid w:val="005456F3"/>
    <w:pPr>
      <w:autoSpaceDN w:val="0"/>
      <w:spacing w:beforeLines="0" w:afterLines="0"/>
      <w:outlineLvl w:val="2"/>
    </w:pPr>
  </w:style>
  <w:style w:type="paragraph" w:customStyle="1" w:styleId="affe">
    <w:name w:val="附录章标题"/>
    <w:next w:val="aff7"/>
    <w:qFormat/>
    <w:rsid w:val="005456F3"/>
    <w:p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fff">
    <w:name w:val="二级条标题"/>
    <w:basedOn w:val="afff0"/>
    <w:next w:val="aff7"/>
    <w:qFormat/>
    <w:rsid w:val="005456F3"/>
    <w:pPr>
      <w:outlineLvl w:val="3"/>
    </w:pPr>
  </w:style>
  <w:style w:type="paragraph" w:customStyle="1" w:styleId="afff0">
    <w:name w:val="一级条标题"/>
    <w:basedOn w:val="afff1"/>
    <w:next w:val="aff7"/>
    <w:qFormat/>
    <w:rsid w:val="005456F3"/>
    <w:pPr>
      <w:spacing w:beforeLines="0" w:afterLines="0"/>
      <w:outlineLvl w:val="2"/>
    </w:pPr>
  </w:style>
  <w:style w:type="paragraph" w:customStyle="1" w:styleId="afff1">
    <w:name w:val="章标题"/>
    <w:next w:val="aff7"/>
    <w:qFormat/>
    <w:rsid w:val="005456F3"/>
    <w:pPr>
      <w:spacing w:beforeLines="50" w:afterLines="50"/>
      <w:jc w:val="both"/>
      <w:outlineLvl w:val="1"/>
    </w:pPr>
    <w:rPr>
      <w:rFonts w:ascii="黑体" w:eastAsia="黑体"/>
      <w:sz w:val="21"/>
    </w:rPr>
  </w:style>
  <w:style w:type="paragraph" w:customStyle="1" w:styleId="afff2">
    <w:name w:val="封面标准文稿类别"/>
    <w:qFormat/>
    <w:rsid w:val="005456F3"/>
    <w:pPr>
      <w:spacing w:before="440" w:line="400" w:lineRule="exact"/>
      <w:jc w:val="center"/>
    </w:pPr>
    <w:rPr>
      <w:rFonts w:ascii="宋体"/>
      <w:sz w:val="24"/>
    </w:rPr>
  </w:style>
  <w:style w:type="paragraph" w:customStyle="1" w:styleId="afff3">
    <w:name w:val="封面一致性程度标识"/>
    <w:qFormat/>
    <w:rsid w:val="005456F3"/>
    <w:pPr>
      <w:spacing w:before="440" w:line="400" w:lineRule="exact"/>
      <w:jc w:val="center"/>
    </w:pPr>
    <w:rPr>
      <w:rFonts w:ascii="宋体"/>
      <w:sz w:val="28"/>
    </w:rPr>
  </w:style>
  <w:style w:type="paragraph" w:customStyle="1" w:styleId="afff4">
    <w:name w:val="目次、标准名称标题"/>
    <w:basedOn w:val="afff5"/>
    <w:next w:val="aff7"/>
    <w:qFormat/>
    <w:rsid w:val="005456F3"/>
    <w:pPr>
      <w:spacing w:line="460" w:lineRule="exact"/>
    </w:pPr>
  </w:style>
  <w:style w:type="paragraph" w:customStyle="1" w:styleId="afff5">
    <w:name w:val="前言、引言标题"/>
    <w:next w:val="a8"/>
    <w:qFormat/>
    <w:rsid w:val="005456F3"/>
    <w:pPr>
      <w:shd w:val="clear" w:color="FFFFFF" w:fill="FFFFFF"/>
      <w:spacing w:before="640" w:after="560"/>
      <w:jc w:val="center"/>
      <w:outlineLvl w:val="0"/>
    </w:pPr>
    <w:rPr>
      <w:rFonts w:ascii="黑体" w:eastAsia="黑体"/>
      <w:sz w:val="32"/>
    </w:rPr>
  </w:style>
  <w:style w:type="paragraph" w:customStyle="1" w:styleId="afff6">
    <w:name w:val="三级条标题"/>
    <w:basedOn w:val="afff"/>
    <w:next w:val="aff7"/>
    <w:qFormat/>
    <w:rsid w:val="005456F3"/>
    <w:pPr>
      <w:outlineLvl w:val="4"/>
    </w:pPr>
  </w:style>
  <w:style w:type="paragraph" w:customStyle="1" w:styleId="afff7">
    <w:name w:val="四级条标题"/>
    <w:basedOn w:val="afff6"/>
    <w:next w:val="aff7"/>
    <w:qFormat/>
    <w:rsid w:val="005456F3"/>
    <w:pPr>
      <w:outlineLvl w:val="5"/>
    </w:pPr>
  </w:style>
  <w:style w:type="paragraph" w:customStyle="1" w:styleId="afff8">
    <w:name w:val="文献分类号"/>
    <w:qFormat/>
    <w:rsid w:val="005456F3"/>
    <w:pPr>
      <w:widowControl w:val="0"/>
      <w:textAlignment w:val="center"/>
    </w:pPr>
    <w:rPr>
      <w:rFonts w:eastAsia="黑体"/>
      <w:sz w:val="21"/>
    </w:rPr>
  </w:style>
  <w:style w:type="paragraph" w:customStyle="1" w:styleId="afff9">
    <w:name w:val="五级条标题"/>
    <w:basedOn w:val="afff7"/>
    <w:next w:val="aff7"/>
    <w:qFormat/>
    <w:rsid w:val="005456F3"/>
    <w:pPr>
      <w:outlineLvl w:val="6"/>
    </w:pPr>
  </w:style>
  <w:style w:type="paragraph" w:customStyle="1" w:styleId="afffa">
    <w:name w:val="标准书脚_奇数页"/>
    <w:qFormat/>
    <w:rsid w:val="005456F3"/>
    <w:pPr>
      <w:spacing w:before="120"/>
      <w:jc w:val="right"/>
    </w:pPr>
    <w:rPr>
      <w:sz w:val="18"/>
    </w:rPr>
  </w:style>
  <w:style w:type="paragraph" w:customStyle="1" w:styleId="afffb">
    <w:name w:val="标准书眉_偶数页"/>
    <w:basedOn w:val="afffc"/>
    <w:next w:val="a8"/>
    <w:qFormat/>
    <w:rsid w:val="005456F3"/>
    <w:pPr>
      <w:jc w:val="left"/>
    </w:pPr>
  </w:style>
  <w:style w:type="paragraph" w:customStyle="1" w:styleId="afffc">
    <w:name w:val="标准书眉_奇数页"/>
    <w:next w:val="a8"/>
    <w:qFormat/>
    <w:rsid w:val="005456F3"/>
    <w:pPr>
      <w:tabs>
        <w:tab w:val="center" w:pos="4154"/>
        <w:tab w:val="right" w:pos="8306"/>
      </w:tabs>
      <w:spacing w:after="120"/>
      <w:jc w:val="right"/>
    </w:pPr>
    <w:rPr>
      <w:sz w:val="21"/>
    </w:rPr>
  </w:style>
  <w:style w:type="paragraph" w:customStyle="1" w:styleId="afffd">
    <w:name w:val="篇"/>
    <w:basedOn w:val="a8"/>
    <w:next w:val="a8"/>
    <w:qFormat/>
    <w:rsid w:val="005456F3"/>
    <w:pPr>
      <w:adjustRightInd w:val="0"/>
      <w:spacing w:line="360" w:lineRule="atLeast"/>
      <w:jc w:val="center"/>
      <w:textAlignment w:val="baseline"/>
    </w:pPr>
    <w:rPr>
      <w:rFonts w:eastAsia="黑体"/>
      <w:kern w:val="0"/>
      <w:sz w:val="24"/>
    </w:rPr>
  </w:style>
  <w:style w:type="paragraph" w:customStyle="1" w:styleId="afffe">
    <w:name w:val="封面标准英文名称"/>
    <w:qFormat/>
    <w:rsid w:val="005456F3"/>
    <w:pPr>
      <w:widowControl w:val="0"/>
      <w:spacing w:before="370" w:line="400" w:lineRule="exact"/>
      <w:jc w:val="center"/>
    </w:pPr>
    <w:rPr>
      <w:sz w:val="28"/>
    </w:rPr>
  </w:style>
  <w:style w:type="paragraph" w:customStyle="1" w:styleId="11">
    <w:name w:val="封面标准号1"/>
    <w:qFormat/>
    <w:rsid w:val="005456F3"/>
    <w:pPr>
      <w:widowControl w:val="0"/>
      <w:kinsoku w:val="0"/>
      <w:overflowPunct w:val="0"/>
      <w:autoSpaceDE w:val="0"/>
      <w:autoSpaceDN w:val="0"/>
      <w:spacing w:before="100" w:beforeAutospacing="1" w:after="100" w:afterAutospacing="1"/>
      <w:jc w:val="right"/>
      <w:textAlignment w:val="center"/>
    </w:pPr>
    <w:rPr>
      <w:sz w:val="28"/>
    </w:rPr>
  </w:style>
  <w:style w:type="paragraph" w:customStyle="1" w:styleId="Default">
    <w:name w:val="Default"/>
    <w:qFormat/>
    <w:rsid w:val="005456F3"/>
    <w:pPr>
      <w:widowControl w:val="0"/>
      <w:autoSpaceDE w:val="0"/>
      <w:autoSpaceDN w:val="0"/>
      <w:adjustRightInd w:val="0"/>
    </w:pPr>
    <w:rPr>
      <w:rFonts w:ascii="宋体" w:cs="宋体"/>
      <w:color w:val="000000"/>
      <w:sz w:val="24"/>
      <w:szCs w:val="24"/>
    </w:rPr>
  </w:style>
  <w:style w:type="paragraph" w:customStyle="1" w:styleId="affff">
    <w:name w:val="封面正文"/>
    <w:qFormat/>
    <w:rsid w:val="005456F3"/>
    <w:pPr>
      <w:jc w:val="both"/>
    </w:pPr>
  </w:style>
  <w:style w:type="paragraph" w:customStyle="1" w:styleId="affff0">
    <w:name w:val="封面标准名称"/>
    <w:qFormat/>
    <w:rsid w:val="005456F3"/>
    <w:pPr>
      <w:widowControl w:val="0"/>
      <w:spacing w:line="680" w:lineRule="exact"/>
      <w:jc w:val="center"/>
      <w:textAlignment w:val="center"/>
    </w:pPr>
    <w:rPr>
      <w:rFonts w:ascii="黑体" w:eastAsia="黑体"/>
      <w:sz w:val="52"/>
    </w:rPr>
  </w:style>
  <w:style w:type="paragraph" w:customStyle="1" w:styleId="affff1">
    <w:name w:val="附录标识"/>
    <w:basedOn w:val="afff5"/>
    <w:qFormat/>
    <w:rsid w:val="005456F3"/>
    <w:pPr>
      <w:tabs>
        <w:tab w:val="left" w:pos="6405"/>
      </w:tabs>
      <w:spacing w:after="200"/>
    </w:pPr>
    <w:rPr>
      <w:sz w:val="21"/>
    </w:rPr>
  </w:style>
  <w:style w:type="paragraph" w:customStyle="1" w:styleId="affff2">
    <w:name w:val="发布部门"/>
    <w:next w:val="aff7"/>
    <w:qFormat/>
    <w:rsid w:val="005456F3"/>
    <w:pPr>
      <w:jc w:val="center"/>
    </w:pPr>
    <w:rPr>
      <w:rFonts w:ascii="宋体"/>
      <w:b/>
      <w:spacing w:val="20"/>
      <w:w w:val="135"/>
      <w:sz w:val="36"/>
    </w:rPr>
  </w:style>
  <w:style w:type="paragraph" w:customStyle="1" w:styleId="affff3">
    <w:name w:val="标准书脚_偶数页"/>
    <w:qFormat/>
    <w:rsid w:val="005456F3"/>
    <w:pPr>
      <w:spacing w:before="120"/>
    </w:pPr>
    <w:rPr>
      <w:sz w:val="18"/>
    </w:rPr>
  </w:style>
  <w:style w:type="paragraph" w:customStyle="1" w:styleId="affff4">
    <w:name w:val="标准称谓"/>
    <w:next w:val="a8"/>
    <w:qFormat/>
    <w:rsid w:val="005456F3"/>
    <w:pPr>
      <w:widowControl w:val="0"/>
      <w:kinsoku w:val="0"/>
      <w:overflowPunct w:val="0"/>
      <w:autoSpaceDE w:val="0"/>
      <w:autoSpaceDN w:val="0"/>
      <w:spacing w:line="0" w:lineRule="atLeast"/>
      <w:jc w:val="distribute"/>
    </w:pPr>
    <w:rPr>
      <w:rFonts w:ascii="宋体"/>
      <w:b/>
      <w:spacing w:val="20"/>
      <w:w w:val="148"/>
      <w:sz w:val="52"/>
    </w:rPr>
  </w:style>
  <w:style w:type="paragraph" w:customStyle="1" w:styleId="affff5">
    <w:name w:val="标准书眉一"/>
    <w:qFormat/>
    <w:rsid w:val="005456F3"/>
    <w:pPr>
      <w:jc w:val="both"/>
    </w:pPr>
  </w:style>
  <w:style w:type="character" w:styleId="affff6">
    <w:name w:val="Placeholder Text"/>
    <w:basedOn w:val="a9"/>
    <w:uiPriority w:val="99"/>
    <w:unhideWhenUsed/>
    <w:qFormat/>
    <w:rsid w:val="005456F3"/>
    <w:rPr>
      <w:color w:val="808080"/>
    </w:rPr>
  </w:style>
  <w:style w:type="character" w:customStyle="1" w:styleId="apple-converted-space">
    <w:name w:val="apple-converted-space"/>
    <w:basedOn w:val="a9"/>
    <w:qFormat/>
    <w:rsid w:val="005456F3"/>
  </w:style>
  <w:style w:type="paragraph" w:customStyle="1" w:styleId="21">
    <w:name w:val="封面标准号2"/>
    <w:basedOn w:val="a8"/>
    <w:qFormat/>
    <w:rsid w:val="005456F3"/>
    <w:pPr>
      <w:kinsoku w:val="0"/>
      <w:overflowPunct w:val="0"/>
      <w:autoSpaceDE w:val="0"/>
      <w:autoSpaceDN w:val="0"/>
      <w:adjustRightInd w:val="0"/>
      <w:spacing w:before="357" w:line="280" w:lineRule="exact"/>
      <w:jc w:val="right"/>
      <w:textAlignment w:val="center"/>
    </w:pPr>
    <w:rPr>
      <w:kern w:val="0"/>
      <w:sz w:val="28"/>
    </w:rPr>
  </w:style>
  <w:style w:type="character" w:customStyle="1" w:styleId="CharChar">
    <w:name w:val="段 Char Char"/>
    <w:link w:val="aff7"/>
    <w:qFormat/>
    <w:locked/>
    <w:rsid w:val="005456F3"/>
    <w:rPr>
      <w:rFonts w:ascii="宋体"/>
      <w:sz w:val="21"/>
    </w:rPr>
  </w:style>
  <w:style w:type="character" w:customStyle="1" w:styleId="shorttext">
    <w:name w:val="short_text"/>
    <w:qFormat/>
    <w:rsid w:val="005456F3"/>
    <w:rPr>
      <w:rFonts w:cs="Times New Roman"/>
    </w:rPr>
  </w:style>
  <w:style w:type="paragraph" w:styleId="affff7">
    <w:name w:val="List Paragraph"/>
    <w:basedOn w:val="a8"/>
    <w:uiPriority w:val="1"/>
    <w:qFormat/>
    <w:rsid w:val="005456F3"/>
    <w:pPr>
      <w:ind w:firstLineChars="200" w:firstLine="420"/>
    </w:pPr>
  </w:style>
  <w:style w:type="paragraph" w:customStyle="1" w:styleId="affff8">
    <w:name w:val="终结线"/>
    <w:basedOn w:val="a8"/>
    <w:uiPriority w:val="99"/>
    <w:qFormat/>
    <w:rsid w:val="005456F3"/>
    <w:pPr>
      <w:framePr w:hSpace="181" w:vSpace="181" w:wrap="around" w:vAnchor="text" w:hAnchor="margin" w:xAlign="center" w:y="285"/>
    </w:pPr>
    <w:rPr>
      <w:szCs w:val="24"/>
    </w:rPr>
  </w:style>
  <w:style w:type="paragraph" w:customStyle="1" w:styleId="a6">
    <w:name w:val="附录表标题"/>
    <w:next w:val="aff7"/>
    <w:qFormat/>
    <w:rsid w:val="005456F3"/>
    <w:pPr>
      <w:numPr>
        <w:numId w:val="1"/>
      </w:numPr>
      <w:tabs>
        <w:tab w:val="left" w:pos="360"/>
      </w:tabs>
      <w:jc w:val="center"/>
      <w:textAlignment w:val="baseline"/>
    </w:pPr>
    <w:rPr>
      <w:rFonts w:ascii="黑体" w:eastAsia="黑体"/>
      <w:kern w:val="21"/>
      <w:sz w:val="21"/>
    </w:rPr>
  </w:style>
  <w:style w:type="character" w:customStyle="1" w:styleId="10">
    <w:name w:val="标题 1 字符"/>
    <w:basedOn w:val="a9"/>
    <w:link w:val="1"/>
    <w:qFormat/>
    <w:rsid w:val="005456F3"/>
    <w:rPr>
      <w:b/>
      <w:bCs/>
      <w:kern w:val="44"/>
      <w:sz w:val="44"/>
      <w:szCs w:val="44"/>
    </w:rPr>
  </w:style>
  <w:style w:type="character" w:customStyle="1" w:styleId="20">
    <w:name w:val="标题 2 字符"/>
    <w:basedOn w:val="a9"/>
    <w:link w:val="2"/>
    <w:qFormat/>
    <w:rsid w:val="005456F3"/>
    <w:rPr>
      <w:rFonts w:ascii="Arial" w:eastAsia="黑体" w:hAnsi="Arial"/>
      <w:b/>
      <w:bCs/>
      <w:kern w:val="2"/>
      <w:sz w:val="32"/>
      <w:szCs w:val="32"/>
    </w:rPr>
  </w:style>
  <w:style w:type="character" w:customStyle="1" w:styleId="40">
    <w:name w:val="标题 4 字符"/>
    <w:basedOn w:val="a9"/>
    <w:link w:val="4"/>
    <w:qFormat/>
    <w:rsid w:val="005456F3"/>
    <w:rPr>
      <w:rFonts w:ascii="Arial" w:eastAsia="黑体" w:hAnsi="Arial"/>
      <w:b/>
      <w:bCs/>
      <w:kern w:val="2"/>
      <w:sz w:val="28"/>
      <w:szCs w:val="28"/>
    </w:rPr>
  </w:style>
  <w:style w:type="character" w:customStyle="1" w:styleId="50">
    <w:name w:val="标题 5 字符"/>
    <w:basedOn w:val="a9"/>
    <w:link w:val="5"/>
    <w:qFormat/>
    <w:rsid w:val="005456F3"/>
    <w:rPr>
      <w:b/>
      <w:bCs/>
      <w:kern w:val="2"/>
      <w:sz w:val="28"/>
      <w:szCs w:val="28"/>
    </w:rPr>
  </w:style>
  <w:style w:type="character" w:customStyle="1" w:styleId="60">
    <w:name w:val="标题 6 字符"/>
    <w:basedOn w:val="a9"/>
    <w:link w:val="6"/>
    <w:qFormat/>
    <w:rsid w:val="005456F3"/>
    <w:rPr>
      <w:rFonts w:ascii="Arial" w:eastAsia="黑体" w:hAnsi="Arial"/>
      <w:b/>
      <w:bCs/>
      <w:kern w:val="2"/>
      <w:sz w:val="24"/>
      <w:szCs w:val="24"/>
    </w:rPr>
  </w:style>
  <w:style w:type="character" w:customStyle="1" w:styleId="70">
    <w:name w:val="标题 7 字符"/>
    <w:basedOn w:val="a9"/>
    <w:link w:val="7"/>
    <w:qFormat/>
    <w:rsid w:val="005456F3"/>
    <w:rPr>
      <w:b/>
      <w:bCs/>
      <w:kern w:val="2"/>
      <w:sz w:val="24"/>
      <w:szCs w:val="24"/>
    </w:rPr>
  </w:style>
  <w:style w:type="character" w:customStyle="1" w:styleId="80">
    <w:name w:val="标题 8 字符"/>
    <w:basedOn w:val="a9"/>
    <w:link w:val="8"/>
    <w:qFormat/>
    <w:rsid w:val="005456F3"/>
    <w:rPr>
      <w:rFonts w:ascii="Arial" w:eastAsia="黑体" w:hAnsi="Arial"/>
      <w:kern w:val="2"/>
      <w:sz w:val="24"/>
      <w:szCs w:val="24"/>
    </w:rPr>
  </w:style>
  <w:style w:type="character" w:customStyle="1" w:styleId="90">
    <w:name w:val="标题 9 字符"/>
    <w:basedOn w:val="a9"/>
    <w:link w:val="9"/>
    <w:qFormat/>
    <w:rsid w:val="005456F3"/>
    <w:rPr>
      <w:rFonts w:ascii="Arial" w:eastAsia="黑体" w:hAnsi="Arial"/>
      <w:kern w:val="2"/>
      <w:sz w:val="21"/>
      <w:szCs w:val="21"/>
    </w:rPr>
  </w:style>
  <w:style w:type="character" w:customStyle="1" w:styleId="af0">
    <w:name w:val="正文文本 字符"/>
    <w:link w:val="af"/>
    <w:uiPriority w:val="1"/>
    <w:qFormat/>
    <w:rsid w:val="005456F3"/>
    <w:rPr>
      <w:kern w:val="2"/>
      <w:sz w:val="21"/>
    </w:rPr>
  </w:style>
  <w:style w:type="character" w:customStyle="1" w:styleId="HTML0">
    <w:name w:val="HTML 地址 字符"/>
    <w:basedOn w:val="a9"/>
    <w:link w:val="HTML"/>
    <w:qFormat/>
    <w:rsid w:val="005456F3"/>
    <w:rPr>
      <w:i/>
      <w:iCs/>
      <w:kern w:val="2"/>
      <w:sz w:val="21"/>
      <w:szCs w:val="24"/>
    </w:rPr>
  </w:style>
  <w:style w:type="character" w:customStyle="1" w:styleId="HTML2">
    <w:name w:val="HTML 预设格式 字符"/>
    <w:basedOn w:val="a9"/>
    <w:link w:val="HTML1"/>
    <w:qFormat/>
    <w:rsid w:val="005456F3"/>
    <w:rPr>
      <w:rFonts w:ascii="Courier New" w:hAnsi="Courier New" w:cs="Courier New"/>
      <w:kern w:val="2"/>
    </w:rPr>
  </w:style>
  <w:style w:type="character" w:customStyle="1" w:styleId="afb">
    <w:name w:val="标题 字符"/>
    <w:basedOn w:val="a9"/>
    <w:link w:val="afa"/>
    <w:qFormat/>
    <w:rsid w:val="005456F3"/>
    <w:rPr>
      <w:rFonts w:ascii="Arial" w:hAnsi="Arial" w:cs="Arial"/>
      <w:b/>
      <w:bCs/>
      <w:kern w:val="2"/>
      <w:sz w:val="32"/>
      <w:szCs w:val="32"/>
    </w:rPr>
  </w:style>
  <w:style w:type="character" w:customStyle="1" w:styleId="affff9">
    <w:name w:val="个人撰写风格"/>
    <w:qFormat/>
    <w:rsid w:val="005456F3"/>
    <w:rPr>
      <w:rFonts w:ascii="Arial" w:eastAsia="宋体" w:hAnsi="Arial" w:cs="Arial"/>
      <w:color w:val="auto"/>
      <w:sz w:val="20"/>
    </w:rPr>
  </w:style>
  <w:style w:type="character" w:customStyle="1" w:styleId="Char">
    <w:name w:val="段 Char"/>
    <w:qFormat/>
    <w:rsid w:val="005456F3"/>
    <w:rPr>
      <w:rFonts w:ascii="宋体"/>
      <w:sz w:val="21"/>
      <w:lang w:val="en-US" w:eastAsia="zh-CN" w:bidi="ar-SA"/>
    </w:rPr>
  </w:style>
  <w:style w:type="character" w:customStyle="1" w:styleId="affffa">
    <w:name w:val="个人答复风格"/>
    <w:qFormat/>
    <w:rsid w:val="005456F3"/>
    <w:rPr>
      <w:rFonts w:ascii="Arial" w:eastAsia="宋体" w:hAnsi="Arial" w:cs="Arial"/>
      <w:color w:val="auto"/>
      <w:sz w:val="20"/>
    </w:rPr>
  </w:style>
  <w:style w:type="character" w:customStyle="1" w:styleId="apple-style-span">
    <w:name w:val="apple-style-span"/>
    <w:basedOn w:val="a9"/>
    <w:qFormat/>
    <w:rsid w:val="005456F3"/>
  </w:style>
  <w:style w:type="paragraph" w:customStyle="1" w:styleId="a5">
    <w:name w:val="列项——（一级）"/>
    <w:qFormat/>
    <w:rsid w:val="005456F3"/>
    <w:pPr>
      <w:widowControl w:val="0"/>
      <w:numPr>
        <w:numId w:val="2"/>
      </w:numPr>
      <w:tabs>
        <w:tab w:val="left" w:pos="854"/>
      </w:tabs>
      <w:ind w:leftChars="200" w:left="200" w:hangingChars="200" w:hanging="200"/>
      <w:jc w:val="both"/>
    </w:pPr>
    <w:rPr>
      <w:rFonts w:ascii="宋体"/>
      <w:sz w:val="21"/>
    </w:rPr>
  </w:style>
  <w:style w:type="paragraph" w:customStyle="1" w:styleId="a7">
    <w:name w:val="列项◆（三级）"/>
    <w:qFormat/>
    <w:rsid w:val="005456F3"/>
    <w:pPr>
      <w:numPr>
        <w:numId w:val="3"/>
      </w:numPr>
      <w:tabs>
        <w:tab w:val="left" w:pos="960"/>
      </w:tabs>
      <w:ind w:leftChars="600" w:left="800" w:hangingChars="200" w:hanging="200"/>
    </w:pPr>
    <w:rPr>
      <w:rFonts w:ascii="宋体"/>
      <w:sz w:val="21"/>
    </w:rPr>
  </w:style>
  <w:style w:type="paragraph" w:customStyle="1" w:styleId="affffb">
    <w:name w:val="其他发布部门"/>
    <w:basedOn w:val="affff2"/>
    <w:qFormat/>
    <w:rsid w:val="005456F3"/>
    <w:pPr>
      <w:spacing w:line="0" w:lineRule="atLeast"/>
    </w:pPr>
    <w:rPr>
      <w:rFonts w:ascii="黑体" w:eastAsia="黑体"/>
      <w:b w:val="0"/>
    </w:rPr>
  </w:style>
  <w:style w:type="paragraph" w:customStyle="1" w:styleId="affffc">
    <w:name w:val="正文图标题"/>
    <w:next w:val="aff7"/>
    <w:qFormat/>
    <w:rsid w:val="005456F3"/>
    <w:pPr>
      <w:jc w:val="center"/>
    </w:pPr>
    <w:rPr>
      <w:rFonts w:ascii="黑体" w:eastAsia="黑体"/>
      <w:sz w:val="21"/>
    </w:rPr>
  </w:style>
  <w:style w:type="paragraph" w:customStyle="1" w:styleId="CharCharCharChar">
    <w:name w:val="Char Char Char Char"/>
    <w:basedOn w:val="a8"/>
    <w:qFormat/>
    <w:rsid w:val="005456F3"/>
    <w:pPr>
      <w:widowControl/>
      <w:spacing w:after="160" w:line="240" w:lineRule="exact"/>
      <w:ind w:firstLineChars="200" w:firstLine="420"/>
      <w:jc w:val="left"/>
    </w:pPr>
    <w:rPr>
      <w:rFonts w:ascii="Verdana" w:hAnsi="Verdana"/>
      <w:kern w:val="0"/>
      <w:sz w:val="20"/>
      <w:lang w:eastAsia="en-US"/>
    </w:rPr>
  </w:style>
  <w:style w:type="paragraph" w:customStyle="1" w:styleId="affffd">
    <w:name w:val="示例×："/>
    <w:basedOn w:val="afff1"/>
    <w:qFormat/>
    <w:rsid w:val="005456F3"/>
    <w:pPr>
      <w:spacing w:beforeLines="0" w:afterLines="0"/>
      <w:ind w:firstLine="363"/>
      <w:outlineLvl w:val="9"/>
    </w:pPr>
    <w:rPr>
      <w:rFonts w:ascii="宋体" w:eastAsia="宋体"/>
      <w:sz w:val="18"/>
      <w:szCs w:val="18"/>
    </w:rPr>
  </w:style>
  <w:style w:type="paragraph" w:customStyle="1" w:styleId="affffe">
    <w:name w:val="参考文献、索引标题"/>
    <w:basedOn w:val="afff5"/>
    <w:next w:val="a8"/>
    <w:qFormat/>
    <w:rsid w:val="005456F3"/>
    <w:pPr>
      <w:spacing w:after="200"/>
    </w:pPr>
    <w:rPr>
      <w:sz w:val="21"/>
    </w:rPr>
  </w:style>
  <w:style w:type="paragraph" w:customStyle="1" w:styleId="a1">
    <w:name w:val="列项●（二级）"/>
    <w:qFormat/>
    <w:rsid w:val="005456F3"/>
    <w:pPr>
      <w:numPr>
        <w:numId w:val="4"/>
      </w:numPr>
      <w:tabs>
        <w:tab w:val="left" w:pos="760"/>
        <w:tab w:val="left" w:pos="840"/>
      </w:tabs>
      <w:ind w:leftChars="400" w:left="600" w:hangingChars="200" w:hanging="200"/>
      <w:jc w:val="both"/>
    </w:pPr>
    <w:rPr>
      <w:rFonts w:ascii="宋体"/>
      <w:sz w:val="21"/>
    </w:rPr>
  </w:style>
  <w:style w:type="paragraph" w:customStyle="1" w:styleId="a2">
    <w:name w:val="注×：（正文）"/>
    <w:qFormat/>
    <w:rsid w:val="005456F3"/>
    <w:pPr>
      <w:numPr>
        <w:numId w:val="5"/>
      </w:numPr>
      <w:jc w:val="both"/>
    </w:pPr>
    <w:rPr>
      <w:rFonts w:ascii="宋体"/>
      <w:sz w:val="18"/>
      <w:szCs w:val="18"/>
    </w:rPr>
  </w:style>
  <w:style w:type="paragraph" w:customStyle="1" w:styleId="afffff">
    <w:name w:val="条文脚注"/>
    <w:basedOn w:val="af8"/>
    <w:qFormat/>
    <w:rsid w:val="005456F3"/>
    <w:pPr>
      <w:ind w:leftChars="200" w:left="780" w:hangingChars="200" w:hanging="360"/>
      <w:jc w:val="both"/>
    </w:pPr>
    <w:rPr>
      <w:rFonts w:ascii="宋体"/>
      <w:szCs w:val="18"/>
    </w:rPr>
  </w:style>
  <w:style w:type="paragraph" w:customStyle="1" w:styleId="a0">
    <w:name w:val="附录图标题"/>
    <w:next w:val="aff7"/>
    <w:qFormat/>
    <w:rsid w:val="005456F3"/>
    <w:pPr>
      <w:numPr>
        <w:numId w:val="6"/>
      </w:numPr>
      <w:tabs>
        <w:tab w:val="left" w:pos="360"/>
      </w:tabs>
      <w:jc w:val="center"/>
    </w:pPr>
    <w:rPr>
      <w:rFonts w:ascii="黑体" w:eastAsia="黑体"/>
      <w:sz w:val="21"/>
    </w:rPr>
  </w:style>
  <w:style w:type="paragraph" w:customStyle="1" w:styleId="Char0">
    <w:name w:val="Char"/>
    <w:basedOn w:val="a8"/>
    <w:qFormat/>
    <w:rsid w:val="005456F3"/>
    <w:pPr>
      <w:spacing w:beforeLines="100" w:afterLines="50" w:line="600" w:lineRule="exact"/>
      <w:ind w:firstLineChars="200" w:firstLine="200"/>
    </w:pPr>
    <w:rPr>
      <w:rFonts w:eastAsia="黑体"/>
      <w:sz w:val="28"/>
      <w:szCs w:val="24"/>
    </w:rPr>
  </w:style>
  <w:style w:type="paragraph" w:customStyle="1" w:styleId="afffff0">
    <w:name w:val="注×："/>
    <w:qFormat/>
    <w:rsid w:val="005456F3"/>
    <w:pPr>
      <w:widowControl w:val="0"/>
      <w:tabs>
        <w:tab w:val="left" w:pos="630"/>
      </w:tabs>
      <w:autoSpaceDE w:val="0"/>
      <w:autoSpaceDN w:val="0"/>
      <w:jc w:val="both"/>
    </w:pPr>
    <w:rPr>
      <w:rFonts w:ascii="宋体"/>
      <w:sz w:val="18"/>
    </w:rPr>
  </w:style>
  <w:style w:type="paragraph" w:customStyle="1" w:styleId="a">
    <w:name w:val="图表脚注"/>
    <w:next w:val="aff7"/>
    <w:qFormat/>
    <w:rsid w:val="005456F3"/>
    <w:pPr>
      <w:numPr>
        <w:ilvl w:val="5"/>
        <w:numId w:val="7"/>
      </w:numPr>
      <w:ind w:leftChars="200" w:left="300" w:hangingChars="100" w:hanging="100"/>
      <w:jc w:val="both"/>
    </w:pPr>
    <w:rPr>
      <w:rFonts w:ascii="宋体"/>
      <w:sz w:val="18"/>
    </w:rPr>
  </w:style>
  <w:style w:type="paragraph" w:customStyle="1" w:styleId="afffff1">
    <w:name w:val="附录图标号"/>
    <w:basedOn w:val="a8"/>
    <w:qFormat/>
    <w:rsid w:val="005456F3"/>
    <w:pPr>
      <w:keepNext/>
      <w:pageBreakBefore/>
      <w:widowControl/>
      <w:spacing w:line="14" w:lineRule="exact"/>
      <w:ind w:firstLineChars="200" w:firstLine="363"/>
      <w:jc w:val="center"/>
      <w:outlineLvl w:val="0"/>
    </w:pPr>
    <w:rPr>
      <w:color w:val="FFFFFF"/>
      <w:szCs w:val="24"/>
    </w:rPr>
  </w:style>
  <w:style w:type="paragraph" w:customStyle="1" w:styleId="a4">
    <w:name w:val="编号列项（三级）"/>
    <w:qFormat/>
    <w:rsid w:val="005456F3"/>
    <w:pPr>
      <w:numPr>
        <w:numId w:val="8"/>
      </w:numPr>
      <w:ind w:leftChars="600" w:left="800" w:hangingChars="200" w:hanging="200"/>
    </w:pPr>
    <w:rPr>
      <w:rFonts w:ascii="宋体"/>
      <w:sz w:val="21"/>
    </w:rPr>
  </w:style>
  <w:style w:type="paragraph" w:customStyle="1" w:styleId="afffff2">
    <w:name w:val="数字编号列项（二级）"/>
    <w:qFormat/>
    <w:rsid w:val="005456F3"/>
    <w:pPr>
      <w:ind w:leftChars="400" w:left="1260" w:hangingChars="200" w:hanging="420"/>
      <w:jc w:val="both"/>
    </w:pPr>
    <w:rPr>
      <w:rFonts w:ascii="宋体"/>
      <w:sz w:val="21"/>
    </w:rPr>
  </w:style>
  <w:style w:type="paragraph" w:customStyle="1" w:styleId="afffff3">
    <w:name w:val="其他标准称谓"/>
    <w:qFormat/>
    <w:rsid w:val="005456F3"/>
    <w:pPr>
      <w:spacing w:line="0" w:lineRule="atLeast"/>
      <w:jc w:val="distribute"/>
    </w:pPr>
    <w:rPr>
      <w:rFonts w:ascii="黑体" w:eastAsia="黑体" w:hAnsi="宋体"/>
      <w:sz w:val="52"/>
    </w:rPr>
  </w:style>
  <w:style w:type="paragraph" w:customStyle="1" w:styleId="afffff4">
    <w:name w:val="字母编号列项（一级）"/>
    <w:qFormat/>
    <w:rsid w:val="005456F3"/>
    <w:pPr>
      <w:ind w:leftChars="200" w:left="840" w:hangingChars="200" w:hanging="420"/>
      <w:jc w:val="both"/>
    </w:pPr>
    <w:rPr>
      <w:rFonts w:ascii="宋体"/>
      <w:sz w:val="21"/>
    </w:rPr>
  </w:style>
  <w:style w:type="paragraph" w:customStyle="1" w:styleId="afffff5">
    <w:name w:val="封面标准代替信息"/>
    <w:basedOn w:val="21"/>
    <w:qFormat/>
    <w:rsid w:val="005456F3"/>
    <w:pPr>
      <w:spacing w:before="57"/>
    </w:pPr>
    <w:rPr>
      <w:rFonts w:ascii="宋体"/>
      <w:sz w:val="21"/>
    </w:rPr>
  </w:style>
  <w:style w:type="paragraph" w:customStyle="1" w:styleId="a3">
    <w:name w:val="示例"/>
    <w:next w:val="aff7"/>
    <w:qFormat/>
    <w:rsid w:val="005456F3"/>
    <w:pPr>
      <w:numPr>
        <w:numId w:val="9"/>
      </w:numPr>
      <w:tabs>
        <w:tab w:val="left" w:pos="360"/>
        <w:tab w:val="left" w:pos="816"/>
      </w:tabs>
      <w:ind w:firstLineChars="233" w:firstLine="419"/>
      <w:jc w:val="both"/>
    </w:pPr>
    <w:rPr>
      <w:rFonts w:ascii="宋体"/>
      <w:sz w:val="18"/>
    </w:rPr>
  </w:style>
  <w:style w:type="paragraph" w:customStyle="1" w:styleId="afffff6">
    <w:name w:val="标准标志"/>
    <w:next w:val="a8"/>
    <w:qFormat/>
    <w:rsid w:val="005456F3"/>
    <w:pPr>
      <w:shd w:val="solid" w:color="FFFFFF" w:fill="FFFFFF"/>
      <w:spacing w:line="0" w:lineRule="atLeast"/>
      <w:jc w:val="right"/>
    </w:pPr>
    <w:rPr>
      <w:b/>
      <w:w w:val="130"/>
      <w:sz w:val="96"/>
    </w:rPr>
  </w:style>
  <w:style w:type="paragraph" w:customStyle="1" w:styleId="afffff7">
    <w:name w:val="注："/>
    <w:next w:val="aff7"/>
    <w:qFormat/>
    <w:rsid w:val="005456F3"/>
    <w:pPr>
      <w:widowControl w:val="0"/>
      <w:autoSpaceDE w:val="0"/>
      <w:autoSpaceDN w:val="0"/>
      <w:jc w:val="both"/>
    </w:pPr>
    <w:rPr>
      <w:rFonts w:ascii="宋体"/>
      <w:sz w:val="18"/>
    </w:rPr>
  </w:style>
  <w:style w:type="paragraph" w:customStyle="1" w:styleId="afffff8">
    <w:name w:val="附录表标号"/>
    <w:basedOn w:val="a8"/>
    <w:next w:val="aff7"/>
    <w:qFormat/>
    <w:rsid w:val="005456F3"/>
    <w:pPr>
      <w:spacing w:line="14" w:lineRule="exact"/>
      <w:ind w:left="811" w:firstLineChars="200" w:hanging="448"/>
      <w:jc w:val="center"/>
      <w:outlineLvl w:val="0"/>
    </w:pPr>
    <w:rPr>
      <w:color w:val="FFFFFF"/>
      <w:szCs w:val="24"/>
    </w:rPr>
  </w:style>
  <w:style w:type="paragraph" w:customStyle="1" w:styleId="afffff9">
    <w:name w:val="目次、索引正文"/>
    <w:qFormat/>
    <w:rsid w:val="005456F3"/>
    <w:pPr>
      <w:spacing w:line="320" w:lineRule="exact"/>
      <w:jc w:val="both"/>
    </w:pPr>
    <w:rPr>
      <w:rFonts w:ascii="宋体"/>
      <w:sz w:val="21"/>
    </w:rPr>
  </w:style>
  <w:style w:type="paragraph" w:styleId="afffffa">
    <w:name w:val="Revision"/>
    <w:hidden/>
    <w:uiPriority w:val="99"/>
    <w:unhideWhenUsed/>
    <w:rsid w:val="00AE0A19"/>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2.wmf"/><Relationship Id="rId26" Type="http://schemas.openxmlformats.org/officeDocument/2006/relationships/image" Target="media/image9.emf"/><Relationship Id="rId3" Type="http://schemas.openxmlformats.org/officeDocument/2006/relationships/numbering" Target="numbering.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7.png"/><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6.png"/><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oleObject" Target="embeddings/oleObject1.bin"/><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5.pn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62"/>
    <customShpInfo spid="_x0000_s2051"/>
    <customShpInfo spid="_x0000_s2052"/>
    <customShpInfo spid="_x0000_s2053"/>
    <customShpInfo spid="_x0000_s2054"/>
    <customShpInfo spid="_x0000_s2055"/>
    <customShpInfo spid="_x0000_s2063"/>
    <customShpInfo spid="_x0000_s2056"/>
    <customShpInfo spid="_x0000_s2057"/>
    <customShpInfo spid="_x0000_s2050"/>
    <customShpInfo spid="_x0000_s2069"/>
    <customShpInfo spid="_x0000_s2070"/>
    <customShpInfo spid="_x0000_s2071"/>
    <customShpInfo spid="_x0000_s2072"/>
    <customShpInfo spid="_x0000_s2073"/>
    <customShpInfo spid="_x0000_s2074"/>
    <customShpInfo spid="_x0000_s2075"/>
    <customShpInfo spid="_x0000_s2076"/>
    <customShpInfo spid="_x0000_s2077"/>
    <customShpInfo spid="_x0000_s2078"/>
    <customShpInfo spid="_x0000_s2068"/>
    <customShpInfo spid="_x0000_s2058"/>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A6E01AD-31B7-4A7A-911F-F83B8303A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1586</TotalTime>
  <Pages>1</Pages>
  <Words>1443</Words>
  <Characters>8229</Characters>
  <Application>Microsoft Office Word</Application>
  <DocSecurity>0</DocSecurity>
  <Lines>68</Lines>
  <Paragraphs>19</Paragraphs>
  <ScaleCrop>false</ScaleCrop>
  <Company>mgl</Company>
  <LinksUpToDate>false</LinksUpToDate>
  <CharactersWithSpaces>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mgl</dc:creator>
  <cp:lastModifiedBy>Rong Li</cp:lastModifiedBy>
  <cp:revision>40</cp:revision>
  <cp:lastPrinted>2021-03-26T08:07:00Z</cp:lastPrinted>
  <dcterms:created xsi:type="dcterms:W3CDTF">2026-06-22T11:00:00Z</dcterms:created>
  <dcterms:modified xsi:type="dcterms:W3CDTF">2026-08-06T01:53:00Z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57CC02183FF846F2A6F2005556EE0B15</vt:lpwstr>
  </property>
</Properties>
</file>