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C64473" w:rsidRPr="00672BFD" w14:paraId="56F32581" w14:textId="77777777" w:rsidTr="00867C10">
        <w:tc>
          <w:tcPr>
            <w:tcW w:w="509" w:type="dxa"/>
          </w:tcPr>
          <w:p w14:paraId="4ECA4E04"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hint="eastAsia"/>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421FBF1A" w14:textId="77777777" w:rsidR="00672BFD" w:rsidRPr="00672BFD" w:rsidRDefault="00672BFD" w:rsidP="00AE4CA7">
            <w:pPr>
              <w:pStyle w:val="afff9"/>
              <w:framePr w:wrap="notBeside" w:vAnchor="page" w:hAnchor="page" w:x="1372" w:y="568"/>
              <w:tabs>
                <w:tab w:val="clear" w:pos="4153"/>
                <w:tab w:val="clear" w:pos="8306"/>
              </w:tabs>
              <w:spacing w:line="240" w:lineRule="auto"/>
              <w:ind w:left="3"/>
              <w:jc w:val="both"/>
              <w:rPr>
                <w:rFonts w:ascii="黑体" w:eastAsia="黑体" w:hAnsi="黑体" w:hint="eastAsia"/>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AE4CA7">
              <w:rPr>
                <w:rFonts w:ascii="黑体" w:eastAsia="黑体" w:hAnsi="黑体"/>
                <w:sz w:val="21"/>
                <w:szCs w:val="21"/>
              </w:rPr>
              <w:t>77.150.30</w:t>
            </w:r>
            <w:r w:rsidRPr="00672BFD">
              <w:rPr>
                <w:rFonts w:ascii="黑体" w:eastAsia="黑体" w:hAnsi="黑体"/>
                <w:sz w:val="21"/>
                <w:szCs w:val="21"/>
              </w:rPr>
              <w:fldChar w:fldCharType="end"/>
            </w:r>
            <w:bookmarkEnd w:id="0"/>
          </w:p>
        </w:tc>
      </w:tr>
      <w:tr w:rsidR="00C64473" w:rsidRPr="00672BFD" w14:paraId="37B267BF" w14:textId="77777777" w:rsidTr="00867C10">
        <w:tc>
          <w:tcPr>
            <w:tcW w:w="509" w:type="dxa"/>
          </w:tcPr>
          <w:p w14:paraId="48F2B6A1"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p w14:paraId="2255267E" w14:textId="77777777" w:rsidR="00672BFD" w:rsidRPr="00672BFD" w:rsidRDefault="00672BFD" w:rsidP="00AE4CA7">
            <w:pPr>
              <w:pStyle w:val="afff9"/>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AE4CA7" w:rsidRPr="00AE4CA7">
              <w:rPr>
                <w:rFonts w:ascii="黑体" w:eastAsia="黑体" w:hAnsi="黑体"/>
                <w:sz w:val="21"/>
                <w:szCs w:val="21"/>
              </w:rPr>
              <w:t>H 62</w:t>
            </w:r>
            <w:r w:rsidRPr="00672BFD">
              <w:rPr>
                <w:rFonts w:ascii="黑体" w:eastAsia="黑体" w:hAnsi="黑体"/>
                <w:sz w:val="21"/>
                <w:szCs w:val="21"/>
              </w:rPr>
              <w:fldChar w:fldCharType="end"/>
            </w:r>
            <w:bookmarkEnd w:id="1"/>
          </w:p>
        </w:tc>
      </w:tr>
    </w:tbl>
    <w:p w14:paraId="5242D829" w14:textId="77777777" w:rsidR="0000040A" w:rsidRDefault="0000040A" w:rsidP="000107E0">
      <w:pPr>
        <w:pStyle w:val="affff6"/>
        <w:framePr w:w="9639" w:h="624" w:hRule="exact" w:hSpace="181" w:vSpace="181" w:wrap="around" w:hAnchor="page" w:x="1305" w:y="2269"/>
      </w:pPr>
      <w:bookmarkStart w:id="2" w:name="_Hlk26473981"/>
      <w:r>
        <w:rPr>
          <w:rFonts w:hint="eastAsia"/>
        </w:rPr>
        <w:t>中华人民共和国国家标准</w:t>
      </w:r>
    </w:p>
    <w:bookmarkEnd w:id="2"/>
    <w:p w14:paraId="696B8B90" w14:textId="77777777" w:rsidR="00AA456B" w:rsidRPr="00DA7370" w:rsidRDefault="00C9517F" w:rsidP="00A952D7">
      <w:pPr>
        <w:pStyle w:val="affffffffff3"/>
        <w:framePr w:wrap="auto"/>
        <w:rPr>
          <w:lang w:val="fr-FR"/>
        </w:rPr>
      </w:pPr>
      <w:r>
        <w:fldChar w:fldCharType="begin">
          <w:ffData>
            <w:name w:val="文字1"/>
            <w:enabled/>
            <w:calcOnExit w:val="0"/>
            <w:textInput>
              <w:default w:val="GB/T"/>
            </w:textInput>
          </w:ffData>
        </w:fldChar>
      </w:r>
      <w:bookmarkStart w:id="3" w:name="文字1"/>
      <w:r w:rsidRPr="00DA7370">
        <w:rPr>
          <w:lang w:val="fr-FR"/>
        </w:rPr>
        <w:instrText xml:space="preserve"> FORMTEXT </w:instrText>
      </w:r>
      <w:r>
        <w:fldChar w:fldCharType="separate"/>
      </w:r>
      <w:r w:rsidRPr="00DA7370">
        <w:rPr>
          <w:lang w:val="fr-FR"/>
        </w:rPr>
        <w:t>GB/T</w:t>
      </w:r>
      <w:r>
        <w:fldChar w:fldCharType="end"/>
      </w:r>
      <w:bookmarkEnd w:id="3"/>
      <w:r w:rsidRPr="00DA7370">
        <w:rPr>
          <w:lang w:val="fr-FR"/>
        </w:rPr>
        <w:t xml:space="preserve"> </w:t>
      </w:r>
      <w:r w:rsidR="00087A77">
        <w:fldChar w:fldCharType="begin">
          <w:ffData>
            <w:name w:val="NSTD_CODE_F"/>
            <w:enabled/>
            <w:calcOnExit w:val="0"/>
            <w:textInput>
              <w:default w:val="XXXXX"/>
            </w:textInput>
          </w:ffData>
        </w:fldChar>
      </w:r>
      <w:bookmarkStart w:id="4" w:name="NSTD_CODE_F"/>
      <w:r w:rsidR="00087A77" w:rsidRPr="00DA7370">
        <w:rPr>
          <w:lang w:val="fr-FR"/>
        </w:rPr>
        <w:instrText xml:space="preserve"> FORMTEXT </w:instrText>
      </w:r>
      <w:r w:rsidR="00087A77">
        <w:fldChar w:fldCharType="separate"/>
      </w:r>
      <w:r w:rsidR="00AE4CA7">
        <w:t>19850</w:t>
      </w:r>
      <w:r w:rsidR="00087A77">
        <w:fldChar w:fldCharType="end"/>
      </w:r>
      <w:bookmarkEnd w:id="4"/>
      <w:r w:rsidR="004644A6" w:rsidRPr="00DA7370">
        <w:rPr>
          <w:rFonts w:hAnsi="黑体"/>
          <w:lang w:val="fr-FR"/>
        </w:rPr>
        <w:t>—</w:t>
      </w:r>
      <w:r w:rsidR="00087A77">
        <w:fldChar w:fldCharType="begin">
          <w:ffData>
            <w:name w:val="NSTD_CODE_B"/>
            <w:enabled/>
            <w:calcOnExit w:val="0"/>
            <w:textInput>
              <w:default w:val="XXXX"/>
            </w:textInput>
          </w:ffData>
        </w:fldChar>
      </w:r>
      <w:bookmarkStart w:id="5" w:name="NSTD_CODE_B"/>
      <w:r w:rsidR="00087A77" w:rsidRPr="00DA7370">
        <w:rPr>
          <w:lang w:val="fr-FR"/>
        </w:rPr>
        <w:instrText xml:space="preserve"> FORMTEXT </w:instrText>
      </w:r>
      <w:r w:rsidR="00087A77">
        <w:fldChar w:fldCharType="separate"/>
      </w:r>
      <w:r w:rsidR="00087A77" w:rsidRPr="00DA7370">
        <w:rPr>
          <w:lang w:val="fr-FR"/>
        </w:rPr>
        <w:t>XXXX</w:t>
      </w:r>
      <w:r w:rsidR="00087A77">
        <w:fldChar w:fldCharType="end"/>
      </w:r>
      <w:bookmarkEnd w:id="5"/>
    </w:p>
    <w:p w14:paraId="5DD5F804" w14:textId="77777777" w:rsidR="00E846C8" w:rsidRPr="001E4882" w:rsidRDefault="00087A77" w:rsidP="00A952D7">
      <w:pPr>
        <w:pStyle w:val="affffffffff4"/>
        <w:framePr w:wrap="auto"/>
        <w:rPr>
          <w:rFonts w:hAnsi="黑体" w:hint="eastAsia"/>
        </w:rPr>
      </w:pPr>
      <w:r w:rsidRPr="001E4882">
        <w:rPr>
          <w:rFonts w:hAnsi="黑体"/>
        </w:rPr>
        <w:fldChar w:fldCharType="begin">
          <w:ffData>
            <w:name w:val="OSTD_CODE"/>
            <w:enabled/>
            <w:calcOnExit w:val="0"/>
            <w:textInput/>
          </w:ffData>
        </w:fldChar>
      </w:r>
      <w:bookmarkStart w:id="6" w:name="OSTD_CODE"/>
      <w:r w:rsidRPr="001E4882">
        <w:rPr>
          <w:rFonts w:hAnsi="黑体"/>
        </w:rPr>
        <w:instrText xml:space="preserve"> FORMTEXT </w:instrText>
      </w:r>
      <w:r w:rsidRPr="001E4882">
        <w:rPr>
          <w:rFonts w:hAnsi="黑体"/>
        </w:rPr>
      </w:r>
      <w:r w:rsidRPr="001E4882">
        <w:rPr>
          <w:rFonts w:hAnsi="黑体"/>
        </w:rPr>
        <w:fldChar w:fldCharType="separate"/>
      </w:r>
      <w:r w:rsidR="00AE4CA7">
        <w:rPr>
          <w:rFonts w:hAnsi="黑体"/>
        </w:rPr>
        <w:t>代替 GB/T 19850-2013</w:t>
      </w:r>
      <w:r w:rsidRPr="001E4882">
        <w:rPr>
          <w:rFonts w:hAnsi="黑体"/>
        </w:rPr>
        <w:fldChar w:fldCharType="end"/>
      </w:r>
      <w:bookmarkEnd w:id="6"/>
    </w:p>
    <w:p w14:paraId="74989016" w14:textId="77777777" w:rsidR="008F70BD" w:rsidRPr="00B4346D" w:rsidRDefault="007439EB" w:rsidP="00324EDD">
      <w:pPr>
        <w:spacing w:line="240" w:lineRule="auto"/>
        <w:ind w:left="8080"/>
        <w:rPr>
          <w:rFonts w:ascii="黑体" w:eastAsia="黑体" w:hAnsi="黑体" w:hint="eastAsia"/>
          <w:kern w:val="0"/>
          <w:sz w:val="52"/>
          <w:szCs w:val="20"/>
        </w:rPr>
      </w:pPr>
      <w:r w:rsidRPr="00B4346D">
        <w:rPr>
          <w:rFonts w:ascii="黑体" w:eastAsia="黑体" w:hAnsi="黑体"/>
          <w:noProof/>
          <w:kern w:val="0"/>
          <w:sz w:val="52"/>
          <w:szCs w:val="20"/>
        </w:rPr>
        <mc:AlternateContent>
          <mc:Choice Requires="wps">
            <w:drawing>
              <wp:anchor distT="0" distB="0" distL="114300" distR="114300" simplePos="0" relativeHeight="251660288" behindDoc="0" locked="0" layoutInCell="1" allowOverlap="0" wp14:anchorId="1BF347D8" wp14:editId="5F17D9B9">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6F60A"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o:allowoverlap="f">
                <w10:wrap anchorx="page" anchory="page"/>
              </v:line>
            </w:pict>
          </mc:Fallback>
        </mc:AlternateContent>
      </w:r>
      <w:r w:rsidR="003E2D49" w:rsidRPr="00B4346D">
        <w:rPr>
          <w:rFonts w:ascii="黑体" w:eastAsia="黑体" w:hAnsi="黑体"/>
          <w:noProof/>
          <w:kern w:val="0"/>
          <w:sz w:val="52"/>
          <w:szCs w:val="20"/>
        </w:rPr>
        <w:drawing>
          <wp:anchor distT="0" distB="0" distL="114300" distR="114300" simplePos="0" relativeHeight="251659264" behindDoc="0" locked="0" layoutInCell="1" allowOverlap="0" wp14:anchorId="31086726" wp14:editId="2A69E796">
            <wp:simplePos x="0" y="0"/>
            <wp:positionH relativeFrom="page">
              <wp:posOffset>5004435</wp:posOffset>
            </wp:positionH>
            <wp:positionV relativeFrom="page">
              <wp:posOffset>466725</wp:posOffset>
            </wp:positionV>
            <wp:extent cx="1447200" cy="73296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200" cy="73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DC85A5" w14:textId="77777777" w:rsidR="006816A4" w:rsidRDefault="006816A4" w:rsidP="0036429C">
      <w:pPr>
        <w:pStyle w:val="affff6"/>
        <w:framePr w:w="9639" w:h="6976" w:hRule="exact" w:hSpace="0" w:vSpace="0" w:wrap="around" w:hAnchor="page" w:y="6408"/>
        <w:jc w:val="center"/>
        <w:rPr>
          <w:rFonts w:ascii="黑体" w:eastAsia="黑体" w:hAnsi="黑体" w:hint="eastAsia"/>
          <w:b w:val="0"/>
          <w:bCs w:val="0"/>
          <w:w w:val="100"/>
        </w:rPr>
      </w:pPr>
    </w:p>
    <w:p w14:paraId="75FFC2E9" w14:textId="77777777" w:rsidR="006816A4" w:rsidRDefault="00DF15BE" w:rsidP="00463B77">
      <w:pPr>
        <w:pStyle w:val="affffffffff5"/>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sidR="00FA571B">
        <w:t>导电用无缝铜管</w:t>
      </w:r>
      <w:r>
        <w:fldChar w:fldCharType="end"/>
      </w:r>
      <w:bookmarkEnd w:id="7"/>
    </w:p>
    <w:p w14:paraId="6FE558C8" w14:textId="77777777" w:rsidR="00815419" w:rsidRPr="00815419" w:rsidRDefault="00815419" w:rsidP="00324EDD">
      <w:pPr>
        <w:framePr w:w="9639" w:h="6974" w:hRule="exact" w:wrap="around" w:vAnchor="page" w:hAnchor="page" w:x="1419" w:y="6408" w:anchorLock="1"/>
        <w:ind w:left="-1418"/>
      </w:pPr>
    </w:p>
    <w:p w14:paraId="4C8BDF7A" w14:textId="77777777" w:rsidR="00755402" w:rsidRPr="00E43C00" w:rsidRDefault="006162BE" w:rsidP="00463B77">
      <w:pPr>
        <w:pStyle w:val="afffffff5"/>
        <w:framePr w:w="9639" w:h="6974" w:hRule="exact" w:wrap="around" w:vAnchor="page" w:hAnchor="page" w:x="1419" w:y="6408" w:anchorLock="1"/>
        <w:textAlignment w:val="bottom"/>
        <w:rPr>
          <w:rFonts w:ascii="黑体" w:eastAsia="黑体" w:hAnsi="黑体" w:hint="eastAsia"/>
          <w:noProof/>
          <w:szCs w:val="28"/>
        </w:rPr>
      </w:pPr>
      <w:r w:rsidRPr="00E43C00">
        <w:rPr>
          <w:rFonts w:eastAsia="黑体"/>
          <w:noProof/>
          <w:szCs w:val="28"/>
        </w:rPr>
        <w:fldChar w:fldCharType="begin">
          <w:ffData>
            <w:name w:val="ESTD_NAME"/>
            <w:enabled/>
            <w:calcOnExit w:val="0"/>
            <w:textInput>
              <w:default w:val="点击此处添加标准名称的英文译名"/>
            </w:textInput>
          </w:ffData>
        </w:fldChar>
      </w:r>
      <w:bookmarkStart w:id="8" w:name="ESTD_NAME"/>
      <w:r>
        <w:rPr>
          <w:rFonts w:eastAsia="黑体"/>
          <w:noProof/>
          <w:szCs w:val="28"/>
        </w:rPr>
        <w:instrText xml:space="preserve"> FORMTEXT </w:instrText>
      </w:r>
      <w:r w:rsidRPr="00E43C00">
        <w:rPr>
          <w:rFonts w:eastAsia="黑体"/>
          <w:noProof/>
          <w:szCs w:val="28"/>
        </w:rPr>
      </w:r>
      <w:r w:rsidRPr="00E43C00">
        <w:rPr>
          <w:rFonts w:eastAsia="黑体"/>
          <w:noProof/>
          <w:szCs w:val="28"/>
        </w:rPr>
        <w:fldChar w:fldCharType="separate"/>
      </w:r>
      <w:r w:rsidR="00AE4CA7" w:rsidRPr="00AE4CA7">
        <w:rPr>
          <w:rFonts w:eastAsia="黑体"/>
          <w:noProof/>
          <w:szCs w:val="28"/>
        </w:rPr>
        <w:t>The seamless copper tubes for electrical purposesor</w:t>
      </w:r>
      <w:r w:rsidRPr="00E43C00">
        <w:rPr>
          <w:rFonts w:ascii="黑体" w:eastAsia="黑体" w:hAnsi="黑体"/>
          <w:noProof/>
          <w:szCs w:val="28"/>
        </w:rPr>
        <w:fldChar w:fldCharType="end"/>
      </w:r>
      <w:bookmarkEnd w:id="8"/>
    </w:p>
    <w:p w14:paraId="2D0917AC" w14:textId="77777777" w:rsidR="00815419" w:rsidRPr="00324EDD" w:rsidRDefault="00815419" w:rsidP="00324EDD">
      <w:pPr>
        <w:framePr w:w="9639" w:h="6974" w:hRule="exact" w:wrap="around" w:vAnchor="page" w:hAnchor="page" w:x="1419" w:y="6408" w:anchorLock="1"/>
        <w:spacing w:line="760" w:lineRule="exact"/>
        <w:ind w:left="-1418"/>
      </w:pPr>
    </w:p>
    <w:p w14:paraId="50DDFED8" w14:textId="77777777" w:rsidR="00B87131" w:rsidRPr="008B50C8" w:rsidRDefault="00C423A4" w:rsidP="00463B77">
      <w:pPr>
        <w:pStyle w:val="afffffff5"/>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IN_STD_CODE"/>
            <w:enabled/>
            <w:calcOnExit w:val="0"/>
            <w:textInput>
              <w:default w:val="(点击此处添加与国际标准一致性程度的标识)"/>
            </w:textInput>
          </w:ffData>
        </w:fldChar>
      </w:r>
      <w:bookmarkStart w:id="9" w:name="IN_STD_CODE"/>
      <w:r>
        <w:rPr>
          <w:rFonts w:eastAsia="黑体"/>
          <w:noProof/>
          <w:szCs w:val="28"/>
        </w:rPr>
        <w:instrText xml:space="preserve"> FORMTEXT </w:instrText>
      </w:r>
      <w:r>
        <w:rPr>
          <w:rFonts w:eastAsia="黑体"/>
          <w:noProof/>
          <w:szCs w:val="28"/>
        </w:rPr>
      </w:r>
      <w:r>
        <w:rPr>
          <w:rFonts w:eastAsia="黑体"/>
          <w:noProof/>
          <w:szCs w:val="28"/>
        </w:rPr>
        <w:fldChar w:fldCharType="separate"/>
      </w:r>
      <w:r w:rsidR="00AE4CA7">
        <w:rPr>
          <w:rFonts w:eastAsia="黑体" w:hint="eastAsia"/>
          <w:noProof/>
          <w:szCs w:val="28"/>
        </w:rPr>
        <w:t>(</w:t>
      </w:r>
      <w:r w:rsidR="00AE4CA7">
        <w:rPr>
          <w:rFonts w:eastAsia="黑体" w:hint="eastAsia"/>
          <w:noProof/>
          <w:szCs w:val="28"/>
        </w:rPr>
        <w:t>点击此处添加与国际标准一致性程度的标识</w:t>
      </w:r>
      <w:r w:rsidR="00AE4CA7">
        <w:rPr>
          <w:rFonts w:eastAsia="黑体" w:hint="eastAsia"/>
          <w:noProof/>
          <w:szCs w:val="28"/>
        </w:rPr>
        <w:t>)</w:t>
      </w:r>
      <w:r>
        <w:rPr>
          <w:rFonts w:eastAsia="黑体"/>
          <w:noProof/>
          <w:szCs w:val="28"/>
        </w:rPr>
        <w:fldChar w:fldCharType="end"/>
      </w:r>
      <w:bookmarkEnd w:id="9"/>
    </w:p>
    <w:p w14:paraId="6F868ABE" w14:textId="77777777" w:rsidR="00CA7AFD" w:rsidRPr="00AC4D95" w:rsidRDefault="00A32D73" w:rsidP="00463B77">
      <w:pPr>
        <w:pStyle w:val="a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2"/>
              <w:listEntry w:val=" "/>
              <w:listEntry w:val="草案版次选择"/>
              <w:listEntry w:val="（工作组讨论稿）"/>
              <w:listEntry w:val="（征求意见稿）"/>
              <w:listEntry w:val="（送审讨论稿）"/>
              <w:listEntry w:val="（送审稿）"/>
              <w:listEntry w:val="（报批稿）"/>
            </w:ddList>
          </w:ffData>
        </w:fldChar>
      </w:r>
      <w:bookmarkStart w:id="10" w:name="下拉1"/>
      <w:r>
        <w:rPr>
          <w:noProof/>
          <w:sz w:val="24"/>
          <w:szCs w:val="28"/>
        </w:rPr>
        <w:instrText xml:space="preserve"> FORMDROPDOWN </w:instrText>
      </w:r>
      <w:r>
        <w:rPr>
          <w:noProof/>
          <w:sz w:val="24"/>
          <w:szCs w:val="28"/>
        </w:rPr>
      </w:r>
      <w:r>
        <w:rPr>
          <w:noProof/>
          <w:sz w:val="24"/>
          <w:szCs w:val="28"/>
        </w:rPr>
        <w:fldChar w:fldCharType="separate"/>
      </w:r>
      <w:r>
        <w:rPr>
          <w:noProof/>
          <w:sz w:val="24"/>
          <w:szCs w:val="28"/>
        </w:rPr>
        <w:fldChar w:fldCharType="end"/>
      </w:r>
      <w:bookmarkEnd w:id="10"/>
    </w:p>
    <w:p w14:paraId="178598E8" w14:textId="61B56A28" w:rsidR="0036429C"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1" w:name="CMPLSH_DATE"/>
      <w:r>
        <w:rPr>
          <w:noProof/>
          <w:sz w:val="21"/>
          <w:szCs w:val="28"/>
        </w:rPr>
        <w:instrText xml:space="preserve"> FORMTEXT </w:instrText>
      </w:r>
      <w:r>
        <w:rPr>
          <w:noProof/>
          <w:sz w:val="21"/>
          <w:szCs w:val="28"/>
        </w:rPr>
      </w:r>
      <w:r>
        <w:rPr>
          <w:noProof/>
          <w:sz w:val="21"/>
          <w:szCs w:val="28"/>
        </w:rPr>
        <w:fldChar w:fldCharType="separate"/>
      </w:r>
      <w:r w:rsidR="00AE4CA7">
        <w:rPr>
          <w:rFonts w:hint="eastAsia"/>
          <w:noProof/>
          <w:sz w:val="21"/>
          <w:szCs w:val="28"/>
        </w:rPr>
        <w:t>（本草案完成时间：</w:t>
      </w:r>
      <w:r w:rsidR="00AE4CA7">
        <w:rPr>
          <w:rFonts w:hint="eastAsia"/>
          <w:noProof/>
          <w:sz w:val="21"/>
          <w:szCs w:val="28"/>
        </w:rPr>
        <w:t>2</w:t>
      </w:r>
      <w:r w:rsidR="00AE4CA7">
        <w:rPr>
          <w:noProof/>
          <w:sz w:val="21"/>
          <w:szCs w:val="28"/>
        </w:rPr>
        <w:t>02</w:t>
      </w:r>
      <w:r w:rsidR="00AD3283">
        <w:rPr>
          <w:rFonts w:hint="eastAsia"/>
          <w:noProof/>
          <w:sz w:val="21"/>
          <w:szCs w:val="28"/>
        </w:rPr>
        <w:t>6</w:t>
      </w:r>
      <w:r w:rsidR="00AE4CA7">
        <w:rPr>
          <w:noProof/>
          <w:sz w:val="21"/>
          <w:szCs w:val="28"/>
        </w:rPr>
        <w:t>年</w:t>
      </w:r>
      <w:r w:rsidR="00AD3283">
        <w:rPr>
          <w:rFonts w:hint="eastAsia"/>
          <w:noProof/>
          <w:sz w:val="21"/>
          <w:szCs w:val="28"/>
        </w:rPr>
        <w:t>5</w:t>
      </w:r>
      <w:r w:rsidR="00AE4CA7">
        <w:rPr>
          <w:noProof/>
          <w:sz w:val="21"/>
          <w:szCs w:val="28"/>
        </w:rPr>
        <w:t>月</w:t>
      </w:r>
      <w:r w:rsidR="00AE4CA7">
        <w:rPr>
          <w:rFonts w:hint="eastAsia"/>
          <w:noProof/>
          <w:sz w:val="21"/>
          <w:szCs w:val="28"/>
        </w:rPr>
        <w:t>2</w:t>
      </w:r>
      <w:r w:rsidR="00FA571B">
        <w:rPr>
          <w:noProof/>
          <w:sz w:val="21"/>
          <w:szCs w:val="28"/>
        </w:rPr>
        <w:t>2</w:t>
      </w:r>
      <w:r w:rsidR="00AE4CA7">
        <w:rPr>
          <w:noProof/>
          <w:sz w:val="21"/>
          <w:szCs w:val="28"/>
        </w:rPr>
        <w:t>日</w:t>
      </w:r>
      <w:r w:rsidR="00AE4CA7">
        <w:rPr>
          <w:rFonts w:hint="eastAsia"/>
          <w:noProof/>
          <w:sz w:val="21"/>
          <w:szCs w:val="28"/>
        </w:rPr>
        <w:t>）</w:t>
      </w:r>
      <w:r>
        <w:rPr>
          <w:noProof/>
          <w:sz w:val="21"/>
          <w:szCs w:val="28"/>
        </w:rPr>
        <w:fldChar w:fldCharType="end"/>
      </w:r>
      <w:bookmarkEnd w:id="11"/>
    </w:p>
    <w:p w14:paraId="7B47B5BF" w14:textId="77777777" w:rsidR="00DE703F" w:rsidRPr="00A6537A" w:rsidRDefault="008620FC"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sidRPr="00A6537A">
        <w:rPr>
          <w:b/>
          <w:noProof/>
          <w:sz w:val="21"/>
          <w:szCs w:val="28"/>
        </w:rPr>
        <w:instrText xml:space="preserve"> FORMDROPDOWN </w:instrText>
      </w:r>
      <w:r w:rsidRPr="00A6537A">
        <w:rPr>
          <w:b/>
          <w:noProof/>
          <w:sz w:val="21"/>
          <w:szCs w:val="28"/>
        </w:rPr>
      </w:r>
      <w:r w:rsidRPr="00A6537A">
        <w:rPr>
          <w:b/>
          <w:noProof/>
          <w:sz w:val="21"/>
          <w:szCs w:val="28"/>
        </w:rPr>
        <w:fldChar w:fldCharType="separate"/>
      </w:r>
      <w:r w:rsidRPr="00A6537A">
        <w:rPr>
          <w:b/>
          <w:noProof/>
          <w:sz w:val="21"/>
          <w:szCs w:val="28"/>
        </w:rPr>
        <w:fldChar w:fldCharType="end"/>
      </w:r>
      <w:bookmarkEnd w:id="12"/>
    </w:p>
    <w:p w14:paraId="09146CCE" w14:textId="77777777" w:rsidR="00CD50A1" w:rsidRDefault="00087A77" w:rsidP="00EE7869">
      <w:pPr>
        <w:pStyle w:val="affffffffff1"/>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r>
      <w:r>
        <w:rPr>
          <w:rFonts w:ascii="黑体"/>
        </w:rPr>
        <w:fldChar w:fldCharType="separate"/>
      </w:r>
      <w:r w:rsidR="00AE4CA7">
        <w:rPr>
          <w:rFonts w:ascii="黑体"/>
        </w:rPr>
        <w:t>XXXX</w:t>
      </w:r>
      <w:r>
        <w:rPr>
          <w:rFonts w:ascii="黑体"/>
        </w:rPr>
        <w:fldChar w:fldCharType="end"/>
      </w:r>
      <w:bookmarkEnd w:id="13"/>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rPr>
          <w:rFonts w:hint="eastAsia"/>
        </w:rPr>
        <w:t>发布</w:t>
      </w:r>
    </w:p>
    <w:p w14:paraId="6F9EDD98" w14:textId="77777777" w:rsidR="00CD50A1" w:rsidRDefault="00087A77" w:rsidP="00EE7869">
      <w:pPr>
        <w:pStyle w:val="affffffffff2"/>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6"/>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7"/>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8"/>
      <w:r w:rsidR="00CD50A1">
        <w:rPr>
          <w:rFonts w:hint="eastAsia"/>
        </w:rPr>
        <w:t>实施</w:t>
      </w:r>
    </w:p>
    <w:p w14:paraId="3CA80A5A" w14:textId="77777777" w:rsidR="00A02BAE" w:rsidRPr="00CD50A1" w:rsidRDefault="00FC17B7" w:rsidP="00A02BAE">
      <w:pPr>
        <w:rPr>
          <w:rFonts w:ascii="宋体" w:hAnsi="宋体" w:hint="eastAsia"/>
          <w:sz w:val="28"/>
          <w:szCs w:val="28"/>
        </w:rPr>
        <w:sectPr w:rsidR="00A02BAE" w:rsidRPr="00CD50A1" w:rsidSect="00C64E95">
          <w:headerReference w:type="default" r:id="rId9"/>
          <w:footerReference w:type="even" r:id="rId10"/>
          <w:headerReference w:type="first" r:id="rId11"/>
          <w:footerReference w:type="first" r:id="rId12"/>
          <w:type w:val="continuous"/>
          <w:pgSz w:w="11906" w:h="16838" w:code="9"/>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4384" behindDoc="0" locked="0" layoutInCell="1" allowOverlap="1" wp14:anchorId="3BE6239C" wp14:editId="06F0E168">
            <wp:simplePos x="0" y="0"/>
            <wp:positionH relativeFrom="column">
              <wp:posOffset>1610360</wp:posOffset>
            </wp:positionH>
            <wp:positionV relativeFrom="paragraph">
              <wp:posOffset>8281035</wp:posOffset>
            </wp:positionV>
            <wp:extent cx="2868840" cy="545400"/>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国标发布单位(1).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14:sizeRelH relativeFrom="margin">
              <wp14:pctWidth>0</wp14:pctWidth>
            </wp14:sizeRelH>
            <wp14:sizeRelV relativeFrom="margin">
              <wp14:pctHeight>0</wp14:pctHeight>
            </wp14:sizeRelV>
          </wp:anchor>
        </w:drawing>
      </w:r>
      <w:r w:rsidR="006A37B9">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6203FC11" wp14:editId="4DE9F53C">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74585"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w10:wrap anchorx="page" anchory="page"/>
                <w10:anchorlock/>
              </v:line>
            </w:pict>
          </mc:Fallback>
        </mc:AlternateContent>
      </w:r>
      <w:r>
        <w:rPr>
          <w:rFonts w:ascii="宋体" w:hAnsi="宋体" w:hint="eastAsia"/>
          <w:sz w:val="28"/>
          <w:szCs w:val="28"/>
        </w:rPr>
        <w:t>`</w:t>
      </w:r>
    </w:p>
    <w:p w14:paraId="15A1FB89" w14:textId="77777777" w:rsidR="00C64473" w:rsidRDefault="00C64473" w:rsidP="00C64473">
      <w:pPr>
        <w:pStyle w:val="a6"/>
        <w:spacing w:before="900" w:after="468"/>
      </w:pPr>
      <w:bookmarkStart w:id="19" w:name="BookMark2"/>
      <w:r w:rsidRPr="00C64473">
        <w:rPr>
          <w:spacing w:val="320"/>
        </w:rPr>
        <w:lastRenderedPageBreak/>
        <w:t>前</w:t>
      </w:r>
      <w:r>
        <w:t>言</w:t>
      </w:r>
    </w:p>
    <w:p w14:paraId="023B6C46" w14:textId="77777777" w:rsidR="00C64473" w:rsidRDefault="00C64473" w:rsidP="00C64473">
      <w:pPr>
        <w:pStyle w:val="affffb"/>
        <w:ind w:firstLine="420"/>
      </w:pPr>
      <w:r>
        <w:rPr>
          <w:rFonts w:hint="eastAsia"/>
        </w:rPr>
        <w:t>本文件按照GB/T 1.1—2020《标准化工作导则  第1部分：标准化文件的结构和起草规则》的规定起草。</w:t>
      </w:r>
    </w:p>
    <w:p w14:paraId="3CB56111" w14:textId="77777777" w:rsidR="00C64473" w:rsidRDefault="00C64473" w:rsidP="00C64473">
      <w:pPr>
        <w:pStyle w:val="affffb"/>
        <w:ind w:firstLine="420"/>
      </w:pPr>
      <w:r>
        <w:rPr>
          <w:rFonts w:hint="eastAsia"/>
        </w:rPr>
        <w:t>本文件代替GB/T19850－2013《导电用无缝铜管》，与GB/T19850－2013相比，除结构调整和编辑性改动外，主要技术变化如下：</w:t>
      </w:r>
    </w:p>
    <w:p w14:paraId="1559A664" w14:textId="77777777" w:rsidR="00AD5AB5" w:rsidRDefault="00A73E2B" w:rsidP="00EB44F7">
      <w:pPr>
        <w:pStyle w:val="affffb"/>
        <w:numPr>
          <w:ilvl w:val="0"/>
          <w:numId w:val="49"/>
        </w:numPr>
        <w:ind w:firstLineChars="0"/>
      </w:pPr>
      <w:r>
        <w:t>更改了文件的适用范围（见第</w:t>
      </w:r>
      <w:r>
        <w:rPr>
          <w:rFonts w:hint="eastAsia"/>
        </w:rPr>
        <w:t>1</w:t>
      </w:r>
      <w:r w:rsidR="00F971EA">
        <w:t>章，</w:t>
      </w:r>
      <w:r w:rsidR="00F971EA">
        <w:rPr>
          <w:rFonts w:hint="eastAsia"/>
        </w:rPr>
        <w:t>2</w:t>
      </w:r>
      <w:r w:rsidR="00F971EA">
        <w:t>013</w:t>
      </w:r>
      <w:r w:rsidR="00C14F33">
        <w:t>年版的第</w:t>
      </w:r>
      <w:r w:rsidR="00C14F33">
        <w:rPr>
          <w:rFonts w:hint="eastAsia"/>
        </w:rPr>
        <w:t>1章</w:t>
      </w:r>
      <w:r w:rsidR="00F971EA">
        <w:t>）</w:t>
      </w:r>
    </w:p>
    <w:p w14:paraId="2B51134F" w14:textId="77777777" w:rsidR="00DD5698" w:rsidRDefault="00C64473" w:rsidP="00DD5698">
      <w:pPr>
        <w:pStyle w:val="affffb"/>
        <w:numPr>
          <w:ilvl w:val="0"/>
          <w:numId w:val="49"/>
        </w:numPr>
        <w:ind w:firstLineChars="0"/>
      </w:pPr>
      <w:r>
        <w:rPr>
          <w:rFonts w:hint="eastAsia"/>
        </w:rPr>
        <w:t>增加了“盘卷”、“蚊香形卷”、“层绕卷”、“自由卷”、“轴卷”、“管型母线用无缝铜管”的术语和定义</w:t>
      </w:r>
      <w:r w:rsidR="00FC5DDD">
        <w:rPr>
          <w:rFonts w:hint="eastAsia"/>
        </w:rPr>
        <w:t>（见第3章）</w:t>
      </w:r>
      <w:r>
        <w:rPr>
          <w:rFonts w:hint="eastAsia"/>
        </w:rPr>
        <w:t>；</w:t>
      </w:r>
    </w:p>
    <w:p w14:paraId="605E9464" w14:textId="77777777" w:rsidR="00EB44F7" w:rsidRDefault="0070718C" w:rsidP="00D149D2">
      <w:pPr>
        <w:pStyle w:val="affffb"/>
        <w:numPr>
          <w:ilvl w:val="0"/>
          <w:numId w:val="49"/>
        </w:numPr>
        <w:ind w:firstLineChars="0"/>
      </w:pPr>
      <w:r w:rsidRPr="0070718C">
        <w:rPr>
          <w:rFonts w:hint="eastAsia"/>
        </w:rPr>
        <w:t>增加了牌号</w:t>
      </w:r>
      <w:r w:rsidR="00EB44F7">
        <w:rPr>
          <w:rFonts w:hint="eastAsia"/>
        </w:rPr>
        <w:t>：</w:t>
      </w:r>
      <w:r w:rsidR="00FC1D79">
        <w:rPr>
          <w:rFonts w:hint="eastAsia"/>
        </w:rPr>
        <w:t>T</w:t>
      </w:r>
      <w:r w:rsidR="00FC1D79">
        <w:t>U00、</w:t>
      </w:r>
      <w:r w:rsidR="00FC1D79" w:rsidRPr="00FC1D79">
        <w:t xml:space="preserve">TUP0.003 </w:t>
      </w:r>
      <w:r w:rsidR="00FC1D79">
        <w:t>、</w:t>
      </w:r>
      <w:r w:rsidR="00FC1D79" w:rsidRPr="00FC1D79">
        <w:t xml:space="preserve">TUAg0.03 </w:t>
      </w:r>
      <w:r w:rsidR="00FC1D79">
        <w:t>、</w:t>
      </w:r>
      <w:r w:rsidR="00FC1D79" w:rsidRPr="00FC1D79">
        <w:t xml:space="preserve">TUAg0.08 </w:t>
      </w:r>
      <w:r>
        <w:t>(见</w:t>
      </w:r>
      <w:r w:rsidR="00EB44F7">
        <w:t>表</w:t>
      </w:r>
      <w:r w:rsidR="00EB44F7">
        <w:rPr>
          <w:rFonts w:hint="eastAsia"/>
        </w:rPr>
        <w:t>1</w:t>
      </w:r>
      <w:r>
        <w:t>)</w:t>
      </w:r>
      <w:r w:rsidRPr="0070718C">
        <w:rPr>
          <w:rFonts w:hint="eastAsia"/>
        </w:rPr>
        <w:t>；</w:t>
      </w:r>
    </w:p>
    <w:p w14:paraId="276FA03D" w14:textId="77777777" w:rsidR="00A73E2B" w:rsidRPr="0070718C" w:rsidRDefault="00A73E2B" w:rsidP="00EB44F7">
      <w:pPr>
        <w:pStyle w:val="affffb"/>
        <w:numPr>
          <w:ilvl w:val="0"/>
          <w:numId w:val="49"/>
        </w:numPr>
        <w:ind w:firstLineChars="0"/>
      </w:pPr>
      <w:r>
        <w:t>增加了产品代号表示（</w:t>
      </w:r>
      <w:r w:rsidR="00FC1D79">
        <w:t>见</w:t>
      </w:r>
      <w:r w:rsidR="00EB44F7">
        <w:t>表</w:t>
      </w:r>
      <w:r w:rsidR="00EB44F7">
        <w:rPr>
          <w:rFonts w:hint="eastAsia"/>
        </w:rPr>
        <w:t>1</w:t>
      </w:r>
      <w:r>
        <w:rPr>
          <w:rFonts w:hint="eastAsia"/>
        </w:rPr>
        <w:t>）</w:t>
      </w:r>
    </w:p>
    <w:p w14:paraId="00630AD2" w14:textId="77777777" w:rsidR="00DD5698" w:rsidRDefault="00C64473" w:rsidP="00FA571B">
      <w:pPr>
        <w:pStyle w:val="affffb"/>
        <w:numPr>
          <w:ilvl w:val="0"/>
          <w:numId w:val="49"/>
        </w:numPr>
        <w:ind w:firstLineChars="0"/>
      </w:pPr>
      <w:r>
        <w:rPr>
          <w:rFonts w:hint="eastAsia"/>
        </w:rPr>
        <w:t>更改了圆形管材的外径尺寸，由5</w:t>
      </w:r>
      <w:r w:rsidR="00456F25">
        <w:rPr>
          <w:rFonts w:hint="eastAsia"/>
        </w:rPr>
        <w:t>mm</w:t>
      </w:r>
      <w:r w:rsidR="00692BA1" w:rsidRPr="00692BA1">
        <w:rPr>
          <w:rFonts w:hint="eastAsia"/>
        </w:rPr>
        <w:t>～</w:t>
      </w:r>
      <w:r>
        <w:rPr>
          <w:rFonts w:hint="eastAsia"/>
        </w:rPr>
        <w:t>178</w:t>
      </w:r>
      <w:r w:rsidR="00456F25">
        <w:rPr>
          <w:rFonts w:hint="eastAsia"/>
        </w:rPr>
        <w:t>mm</w:t>
      </w:r>
      <w:r>
        <w:rPr>
          <w:rFonts w:hint="eastAsia"/>
        </w:rPr>
        <w:t>更改为3</w:t>
      </w:r>
      <w:r w:rsidR="0070718C">
        <w:rPr>
          <w:rFonts w:hint="eastAsia"/>
        </w:rPr>
        <w:t>mm</w:t>
      </w:r>
      <w:r w:rsidR="00692BA1" w:rsidRPr="00692BA1">
        <w:rPr>
          <w:rFonts w:hint="eastAsia"/>
        </w:rPr>
        <w:t>～</w:t>
      </w:r>
      <w:r>
        <w:rPr>
          <w:rFonts w:hint="eastAsia"/>
        </w:rPr>
        <w:t>250</w:t>
      </w:r>
      <w:r w:rsidR="0070718C">
        <w:rPr>
          <w:rFonts w:hint="eastAsia"/>
        </w:rPr>
        <w:t>mm</w:t>
      </w:r>
      <w:r>
        <w:rPr>
          <w:rFonts w:hint="eastAsia"/>
        </w:rPr>
        <w:t>；更改了管材最小壁厚尺寸，由0.5</w:t>
      </w:r>
      <w:r w:rsidR="0070718C">
        <w:rPr>
          <w:rFonts w:hint="eastAsia"/>
        </w:rPr>
        <w:t>mm</w:t>
      </w:r>
      <w:r>
        <w:rPr>
          <w:rFonts w:hint="eastAsia"/>
        </w:rPr>
        <w:t>更改为</w:t>
      </w:r>
      <w:r w:rsidR="00FC1D79">
        <w:rPr>
          <w:rFonts w:hint="eastAsia"/>
        </w:rPr>
        <w:t>0.</w:t>
      </w:r>
      <w:r w:rsidR="00FC1D79">
        <w:t>3</w:t>
      </w:r>
      <w:r w:rsidR="0070718C">
        <w:rPr>
          <w:rFonts w:hint="eastAsia"/>
        </w:rPr>
        <w:t>mm</w:t>
      </w:r>
      <w:r w:rsidR="00D45CCE">
        <w:rPr>
          <w:rFonts w:hint="eastAsia"/>
        </w:rPr>
        <w:t>；</w:t>
      </w:r>
      <w:r w:rsidR="00D45CCE" w:rsidRPr="00D45CCE">
        <w:rPr>
          <w:rFonts w:hint="eastAsia"/>
        </w:rPr>
        <w:t>更改了</w:t>
      </w:r>
      <w:r>
        <w:rPr>
          <w:rFonts w:hint="eastAsia"/>
        </w:rPr>
        <w:t>盘卷包装类型及长度，由8500</w:t>
      </w:r>
      <w:r w:rsidR="0070718C">
        <w:rPr>
          <w:rFonts w:hint="eastAsia"/>
        </w:rPr>
        <w:t>mm</w:t>
      </w:r>
      <w:r>
        <w:rPr>
          <w:rFonts w:hint="eastAsia"/>
        </w:rPr>
        <w:t>更改为：蚊香形卷/层绕卷：8</w:t>
      </w:r>
      <w:r w:rsidR="0070718C">
        <w:rPr>
          <w:rFonts w:hint="eastAsia"/>
        </w:rPr>
        <w:t>m</w:t>
      </w:r>
      <w:r>
        <w:rPr>
          <w:rFonts w:hint="eastAsia"/>
        </w:rPr>
        <w:t>～15</w:t>
      </w:r>
      <w:r w:rsidR="0070718C">
        <w:rPr>
          <w:rFonts w:hint="eastAsia"/>
        </w:rPr>
        <w:t>m</w:t>
      </w:r>
      <w:r>
        <w:rPr>
          <w:rFonts w:hint="eastAsia"/>
        </w:rPr>
        <w:t>，轴卷：100</w:t>
      </w:r>
      <w:r w:rsidR="0070718C">
        <w:rPr>
          <w:rFonts w:hint="eastAsia"/>
        </w:rPr>
        <w:t>m</w:t>
      </w:r>
      <w:r>
        <w:rPr>
          <w:rFonts w:hint="eastAsia"/>
        </w:rPr>
        <w:t>～3000</w:t>
      </w:r>
      <w:r w:rsidR="0070718C">
        <w:rPr>
          <w:rFonts w:hint="eastAsia"/>
        </w:rPr>
        <w:t>m</w:t>
      </w:r>
      <w:r>
        <w:rPr>
          <w:rFonts w:hint="eastAsia"/>
        </w:rPr>
        <w:t>，自由卷：＞2000</w:t>
      </w:r>
      <w:r w:rsidR="0070718C">
        <w:rPr>
          <w:rFonts w:hint="eastAsia"/>
        </w:rPr>
        <w:t>m</w:t>
      </w:r>
      <w:r>
        <w:rPr>
          <w:rFonts w:hint="eastAsia"/>
        </w:rPr>
        <w:t>，（见表1</w:t>
      </w:r>
      <w:r w:rsidR="00FA571B">
        <w:rPr>
          <w:rFonts w:hint="eastAsia"/>
        </w:rPr>
        <w:t>，</w:t>
      </w:r>
      <w:r w:rsidR="00FA571B" w:rsidRPr="00FA571B">
        <w:rPr>
          <w:rFonts w:hint="eastAsia"/>
        </w:rPr>
        <w:t>2013</w:t>
      </w:r>
      <w:r w:rsidR="00FA571B">
        <w:rPr>
          <w:rFonts w:hint="eastAsia"/>
        </w:rPr>
        <w:t>年版的表1</w:t>
      </w:r>
      <w:r>
        <w:rPr>
          <w:rFonts w:hint="eastAsia"/>
        </w:rPr>
        <w:t>）；</w:t>
      </w:r>
    </w:p>
    <w:p w14:paraId="72A2D8C7" w14:textId="77777777" w:rsidR="00DD5698" w:rsidRDefault="00C64473" w:rsidP="00FA571B">
      <w:pPr>
        <w:pStyle w:val="affffb"/>
        <w:numPr>
          <w:ilvl w:val="0"/>
          <w:numId w:val="49"/>
        </w:numPr>
        <w:ind w:firstLineChars="0"/>
      </w:pPr>
      <w:r>
        <w:rPr>
          <w:rFonts w:hint="eastAsia"/>
        </w:rPr>
        <w:t>增加</w:t>
      </w:r>
      <w:r w:rsidR="00D45CCE">
        <w:rPr>
          <w:rFonts w:hint="eastAsia"/>
        </w:rPr>
        <w:t>了</w:t>
      </w:r>
      <w:r>
        <w:rPr>
          <w:rFonts w:hint="eastAsia"/>
        </w:rPr>
        <w:t>圆形管材“高精级”产品尺寸精度要求（见表2、表4）；</w:t>
      </w:r>
    </w:p>
    <w:p w14:paraId="6C6336DD" w14:textId="77777777" w:rsidR="00DD5698" w:rsidRDefault="00F971EA" w:rsidP="00FA571B">
      <w:pPr>
        <w:pStyle w:val="affffb"/>
        <w:numPr>
          <w:ilvl w:val="0"/>
          <w:numId w:val="49"/>
        </w:numPr>
        <w:ind w:firstLineChars="0"/>
      </w:pPr>
      <w:r>
        <w:rPr>
          <w:rFonts w:hint="eastAsia"/>
        </w:rPr>
        <w:t>更改了管材长度</w:t>
      </w:r>
      <w:r w:rsidR="00C64473">
        <w:rPr>
          <w:rFonts w:hint="eastAsia"/>
        </w:rPr>
        <w:t>允许偏差（见表6</w:t>
      </w:r>
      <w:r w:rsidR="00FA571B">
        <w:rPr>
          <w:rFonts w:hint="eastAsia"/>
        </w:rPr>
        <w:t>，</w:t>
      </w:r>
      <w:r w:rsidR="00FA571B" w:rsidRPr="00FA571B">
        <w:rPr>
          <w:rFonts w:hint="eastAsia"/>
        </w:rPr>
        <w:t>2013年版的表</w:t>
      </w:r>
      <w:r w:rsidR="00FA571B">
        <w:t>6</w:t>
      </w:r>
      <w:r w:rsidR="00C64473">
        <w:rPr>
          <w:rFonts w:hint="eastAsia"/>
        </w:rPr>
        <w:t>）；</w:t>
      </w:r>
    </w:p>
    <w:p w14:paraId="353CAC27" w14:textId="77777777" w:rsidR="00DD5698" w:rsidRDefault="00C64473" w:rsidP="00DD5698">
      <w:pPr>
        <w:pStyle w:val="affffb"/>
        <w:numPr>
          <w:ilvl w:val="0"/>
          <w:numId w:val="49"/>
        </w:numPr>
        <w:ind w:firstLineChars="0"/>
      </w:pPr>
      <w:r>
        <w:rPr>
          <w:rFonts w:hint="eastAsia"/>
        </w:rPr>
        <w:t>增加了化学成分分析方法</w:t>
      </w:r>
      <w:r w:rsidR="00312180">
        <w:rPr>
          <w:rFonts w:hint="eastAsia"/>
        </w:rPr>
        <w:t>，</w:t>
      </w:r>
      <w:r>
        <w:rPr>
          <w:rFonts w:hint="eastAsia"/>
        </w:rPr>
        <w:t>采用YS/T 483的规定（见6.1）；</w:t>
      </w:r>
    </w:p>
    <w:p w14:paraId="73A53559" w14:textId="77777777" w:rsidR="00DD5698" w:rsidRDefault="00C64473" w:rsidP="00C14F33">
      <w:pPr>
        <w:pStyle w:val="affffb"/>
        <w:numPr>
          <w:ilvl w:val="0"/>
          <w:numId w:val="49"/>
        </w:numPr>
        <w:ind w:firstLineChars="0"/>
      </w:pPr>
      <w:r>
        <w:rPr>
          <w:rFonts w:hint="eastAsia"/>
        </w:rPr>
        <w:t>更改了管材拉伸试验方法，由GB/T 228.1-2010修改为GB/T 34505</w:t>
      </w:r>
      <w:r w:rsidR="00C14F33" w:rsidRPr="00C14F33">
        <w:rPr>
          <w:rFonts w:hint="eastAsia"/>
        </w:rPr>
        <w:t>（见6.3</w:t>
      </w:r>
      <w:r w:rsidR="00C14F33">
        <w:t>.1</w:t>
      </w:r>
      <w:r w:rsidR="00C14F33" w:rsidRPr="00C14F33">
        <w:rPr>
          <w:rFonts w:hint="eastAsia"/>
        </w:rPr>
        <w:t>，2013年版的4.3）</w:t>
      </w:r>
      <w:r>
        <w:rPr>
          <w:rFonts w:hint="eastAsia"/>
        </w:rPr>
        <w:t>；</w:t>
      </w:r>
    </w:p>
    <w:p w14:paraId="23FC87BA" w14:textId="77777777" w:rsidR="00DD5698" w:rsidRDefault="00C64473" w:rsidP="00DD5698">
      <w:pPr>
        <w:pStyle w:val="affffb"/>
        <w:numPr>
          <w:ilvl w:val="0"/>
          <w:numId w:val="49"/>
        </w:numPr>
        <w:ind w:firstLineChars="0"/>
      </w:pPr>
      <w:r>
        <w:rPr>
          <w:rFonts w:hint="eastAsia"/>
        </w:rPr>
        <w:t>增加了管材硬度试验方法，管材的布氏硬度试验按GB/T 231.1的规定进行，维氏硬度试验按GB/T 4340.1的规定进行（见6.3.2）；</w:t>
      </w:r>
    </w:p>
    <w:p w14:paraId="29EFAFBB" w14:textId="77777777" w:rsidR="00DD5698" w:rsidRDefault="00C64473" w:rsidP="00DD5698">
      <w:pPr>
        <w:pStyle w:val="affffb"/>
        <w:numPr>
          <w:ilvl w:val="0"/>
          <w:numId w:val="49"/>
        </w:numPr>
        <w:ind w:firstLineChars="0"/>
      </w:pPr>
      <w:r>
        <w:rPr>
          <w:rFonts w:hint="eastAsia"/>
        </w:rPr>
        <w:t>增加了取样方法</w:t>
      </w:r>
      <w:r>
        <w:t>YS/T</w:t>
      </w:r>
      <w:r>
        <w:t> </w:t>
      </w:r>
      <w:r>
        <w:t>668</w:t>
      </w:r>
      <w:r>
        <w:rPr>
          <w:rFonts w:hint="eastAsia"/>
        </w:rPr>
        <w:t>的规定（见</w:t>
      </w:r>
      <w:r>
        <w:t>7.4</w:t>
      </w:r>
      <w:r>
        <w:rPr>
          <w:rFonts w:hint="eastAsia"/>
        </w:rPr>
        <w:t>）</w:t>
      </w:r>
      <w:r w:rsidR="009D733F">
        <w:rPr>
          <w:rFonts w:hint="eastAsia"/>
        </w:rPr>
        <w:t>;</w:t>
      </w:r>
    </w:p>
    <w:p w14:paraId="6B356582" w14:textId="77777777" w:rsidR="00C64473" w:rsidRDefault="00DD5698" w:rsidP="00DD5698">
      <w:pPr>
        <w:pStyle w:val="affffb"/>
        <w:numPr>
          <w:ilvl w:val="0"/>
          <w:numId w:val="49"/>
        </w:numPr>
        <w:ind w:firstLineChars="0"/>
      </w:pPr>
      <w:r w:rsidRPr="00DD5698">
        <w:rPr>
          <w:rFonts w:hint="eastAsia"/>
        </w:rPr>
        <w:t>增加了参考文献</w:t>
      </w:r>
      <w:r w:rsidR="00C64473">
        <w:rPr>
          <w:rFonts w:hint="eastAsia"/>
        </w:rPr>
        <w:t>。</w:t>
      </w:r>
    </w:p>
    <w:p w14:paraId="7A841E7D" w14:textId="77777777" w:rsidR="00C64473" w:rsidRDefault="00C64473" w:rsidP="00C64473">
      <w:pPr>
        <w:pStyle w:val="affffb"/>
        <w:ind w:firstLine="420"/>
      </w:pPr>
      <w:r>
        <w:rPr>
          <w:rFonts w:hint="eastAsia"/>
        </w:rPr>
        <w:t>请注意本文件某些内容可能涉及专利。本文件的发布机构不承担识别专利的责任。</w:t>
      </w:r>
    </w:p>
    <w:p w14:paraId="3992A1C3" w14:textId="77777777" w:rsidR="00C64473" w:rsidRDefault="00C64473" w:rsidP="00C64473">
      <w:pPr>
        <w:pStyle w:val="affffb"/>
        <w:ind w:firstLine="420"/>
      </w:pPr>
      <w:r>
        <w:rPr>
          <w:rFonts w:hint="eastAsia"/>
        </w:rPr>
        <w:t>本文件由中国有色金属工业协会提出。</w:t>
      </w:r>
    </w:p>
    <w:p w14:paraId="49549586" w14:textId="77777777" w:rsidR="00C64473" w:rsidRDefault="00C64473" w:rsidP="00C64473">
      <w:pPr>
        <w:pStyle w:val="affffb"/>
        <w:ind w:firstLine="420"/>
      </w:pPr>
      <w:r>
        <w:rPr>
          <w:rFonts w:hint="eastAsia"/>
        </w:rPr>
        <w:t>本文件由全国有色金属标准化技术委员会（SAC/TC243）归口。</w:t>
      </w:r>
    </w:p>
    <w:p w14:paraId="4CF90DCB" w14:textId="77777777" w:rsidR="00C64473" w:rsidRDefault="00C64473" w:rsidP="00C64473">
      <w:pPr>
        <w:pStyle w:val="affffb"/>
        <w:ind w:firstLine="420"/>
      </w:pPr>
      <w:r>
        <w:rPr>
          <w:rFonts w:hint="eastAsia"/>
        </w:rPr>
        <w:t xml:space="preserve">本文件起草单位： </w:t>
      </w:r>
    </w:p>
    <w:p w14:paraId="099315F7" w14:textId="77777777" w:rsidR="00C64473" w:rsidRDefault="00C64473" w:rsidP="00C64473">
      <w:pPr>
        <w:pStyle w:val="affffb"/>
        <w:ind w:firstLine="420"/>
      </w:pPr>
      <w:r>
        <w:rPr>
          <w:rFonts w:hint="eastAsia"/>
        </w:rPr>
        <w:t>本文件主要起草人：</w:t>
      </w:r>
    </w:p>
    <w:p w14:paraId="6ABE69D0" w14:textId="77777777" w:rsidR="00C64473" w:rsidRDefault="00C64473" w:rsidP="00C64473">
      <w:pPr>
        <w:pStyle w:val="affffb"/>
        <w:ind w:firstLine="420"/>
      </w:pPr>
      <w:r>
        <w:rPr>
          <w:rFonts w:hint="eastAsia"/>
        </w:rPr>
        <w:t>本文件及其所代替文件的历次版本发布情况为：</w:t>
      </w:r>
    </w:p>
    <w:p w14:paraId="25EE3C89" w14:textId="77777777" w:rsidR="00C64473" w:rsidRDefault="00C64473" w:rsidP="00C64473">
      <w:pPr>
        <w:pStyle w:val="affffb"/>
        <w:ind w:firstLine="420"/>
      </w:pPr>
      <w:r>
        <w:rPr>
          <w:rFonts w:hint="eastAsia"/>
        </w:rPr>
        <w:t xml:space="preserve">——2005年首次发布为GB/T19850－2005，2012年第一次修订；     </w:t>
      </w:r>
    </w:p>
    <w:p w14:paraId="3F9523CB" w14:textId="77777777" w:rsidR="00C64473" w:rsidRPr="00C64473" w:rsidRDefault="00C64473" w:rsidP="00C64473">
      <w:pPr>
        <w:pStyle w:val="affffb"/>
        <w:ind w:firstLine="420"/>
      </w:pPr>
      <w:r>
        <w:rPr>
          <w:rFonts w:hint="eastAsia"/>
        </w:rPr>
        <w:t>——本次为第二次修订。</w:t>
      </w:r>
    </w:p>
    <w:p w14:paraId="578AFC49" w14:textId="77777777" w:rsidR="00C64473" w:rsidRDefault="00C64473" w:rsidP="00C64473">
      <w:pPr>
        <w:pStyle w:val="affffb"/>
        <w:ind w:firstLine="420"/>
      </w:pPr>
    </w:p>
    <w:p w14:paraId="09FD58AF" w14:textId="77777777" w:rsidR="00C64473" w:rsidRDefault="00C64473" w:rsidP="00C64473">
      <w:pPr>
        <w:pStyle w:val="affffb"/>
        <w:ind w:firstLineChars="0" w:firstLine="0"/>
      </w:pPr>
    </w:p>
    <w:p w14:paraId="573FF515" w14:textId="77777777" w:rsidR="00C64473" w:rsidRPr="00C64473" w:rsidRDefault="00C64473" w:rsidP="00C64473">
      <w:pPr>
        <w:pStyle w:val="affffb"/>
        <w:ind w:firstLine="420"/>
        <w:sectPr w:rsidR="00C64473" w:rsidRPr="00C64473" w:rsidSect="00C64473">
          <w:headerReference w:type="even" r:id="rId14"/>
          <w:headerReference w:type="default" r:id="rId15"/>
          <w:footerReference w:type="default" r:id="rId16"/>
          <w:pgSz w:w="11906" w:h="16838" w:code="9"/>
          <w:pgMar w:top="1928" w:right="1134" w:bottom="1134" w:left="1134" w:header="1418" w:footer="1134" w:gutter="284"/>
          <w:pgNumType w:fmt="upperRoman" w:start="1"/>
          <w:cols w:space="425"/>
          <w:formProt w:val="0"/>
          <w:docGrid w:type="lines" w:linePitch="312"/>
        </w:sectPr>
      </w:pPr>
    </w:p>
    <w:p w14:paraId="4BAA19B8" w14:textId="77777777" w:rsidR="00894836" w:rsidRPr="00934C12" w:rsidRDefault="00894836" w:rsidP="00093D25">
      <w:pPr>
        <w:spacing w:line="20" w:lineRule="exact"/>
        <w:jc w:val="center"/>
        <w:rPr>
          <w:rFonts w:ascii="黑体" w:eastAsia="黑体" w:hAnsi="黑体" w:hint="eastAsia"/>
          <w:sz w:val="32"/>
          <w:szCs w:val="32"/>
        </w:rPr>
      </w:pPr>
      <w:bookmarkStart w:id="20" w:name="BookMark4"/>
      <w:bookmarkEnd w:id="19"/>
    </w:p>
    <w:p w14:paraId="57A981AF" w14:textId="77777777" w:rsidR="00894836" w:rsidRDefault="00894836" w:rsidP="00093D25">
      <w:pPr>
        <w:spacing w:line="20" w:lineRule="exact"/>
        <w:jc w:val="center"/>
        <w:rPr>
          <w:rFonts w:ascii="黑体" w:eastAsia="黑体" w:hAnsi="黑体" w:hint="eastAsia"/>
          <w:sz w:val="32"/>
          <w:szCs w:val="32"/>
        </w:rPr>
      </w:pPr>
    </w:p>
    <w:sdt>
      <w:sdtPr>
        <w:tag w:val="NEW_STAND_NAME"/>
        <w:id w:val="595910757"/>
        <w:lock w:val="sdtLocked"/>
        <w:placeholder>
          <w:docPart w:val="69DDCBCAF9554589AFC2C9F352DE239F"/>
        </w:placeholder>
      </w:sdtPr>
      <w:sdtContent>
        <w:bookmarkStart w:id="21" w:name="NEW_STAND_NAME" w:displacedByCustomXml="prev"/>
        <w:p w14:paraId="1CE0E840" w14:textId="77777777" w:rsidR="00F26B7E" w:rsidRPr="00F26B7E" w:rsidRDefault="00AE4CA7" w:rsidP="00FA571B">
          <w:pPr>
            <w:pStyle w:val="afffffffff8"/>
            <w:spacing w:beforeLines="1" w:before="3" w:afterLines="220" w:after="686"/>
            <w:rPr>
              <w:rFonts w:hint="eastAsia"/>
            </w:rPr>
          </w:pPr>
          <w:r>
            <w:rPr>
              <w:rFonts w:hint="eastAsia"/>
            </w:rPr>
            <w:t>导电用无缝铜管</w:t>
          </w:r>
        </w:p>
      </w:sdtContent>
    </w:sdt>
    <w:bookmarkEnd w:id="21" w:displacedByCustomXml="prev"/>
    <w:p w14:paraId="7B3A9246" w14:textId="77777777" w:rsidR="00E2552F" w:rsidRDefault="00E2552F" w:rsidP="00A77CCB">
      <w:pPr>
        <w:pStyle w:val="affc"/>
        <w:spacing w:before="312" w:after="312"/>
      </w:pPr>
      <w:bookmarkStart w:id="22" w:name="_Toc17233325"/>
      <w:bookmarkStart w:id="23" w:name="_Toc17233333"/>
      <w:bookmarkStart w:id="24" w:name="_Toc24884211"/>
      <w:bookmarkStart w:id="25" w:name="_Toc24884218"/>
      <w:bookmarkStart w:id="26" w:name="_Toc26648465"/>
      <w:bookmarkStart w:id="27" w:name="_Toc26718930"/>
      <w:bookmarkStart w:id="28" w:name="_Toc26986530"/>
      <w:bookmarkStart w:id="29" w:name="_Toc26986771"/>
      <w:bookmarkStart w:id="30" w:name="_Toc97190718"/>
      <w:r>
        <w:rPr>
          <w:rFonts w:hint="eastAsia"/>
        </w:rPr>
        <w:t>范围</w:t>
      </w:r>
      <w:bookmarkEnd w:id="22"/>
      <w:bookmarkEnd w:id="23"/>
      <w:bookmarkEnd w:id="24"/>
      <w:bookmarkEnd w:id="25"/>
      <w:bookmarkEnd w:id="26"/>
      <w:bookmarkEnd w:id="27"/>
      <w:bookmarkEnd w:id="28"/>
      <w:bookmarkEnd w:id="29"/>
      <w:bookmarkEnd w:id="30"/>
    </w:p>
    <w:p w14:paraId="110A7C05" w14:textId="77777777" w:rsidR="00A138AF" w:rsidRDefault="00A138AF" w:rsidP="00A138AF">
      <w:pPr>
        <w:pStyle w:val="affffb"/>
        <w:ind w:firstLine="420"/>
      </w:pPr>
      <w:bookmarkStart w:id="31" w:name="_Toc17233326"/>
      <w:bookmarkStart w:id="32" w:name="_Toc17233334"/>
      <w:bookmarkStart w:id="33" w:name="_Toc24884212"/>
      <w:bookmarkStart w:id="34" w:name="_Toc24884219"/>
      <w:bookmarkStart w:id="35" w:name="_Toc26648466"/>
      <w:r>
        <w:rPr>
          <w:rFonts w:hint="eastAsia"/>
        </w:rPr>
        <w:t>本文件规定了导电用无缝铜管（以下简称管材）的分类和标记、技术要求、试验方法、试验规则、标志、包装、运输、贮存、随行文件和订货单内容。</w:t>
      </w:r>
    </w:p>
    <w:p w14:paraId="5A449791" w14:textId="77777777" w:rsidR="008B0C9C" w:rsidRDefault="00A138AF" w:rsidP="00FA571B">
      <w:pPr>
        <w:pStyle w:val="affffb"/>
        <w:ind w:firstLine="420"/>
      </w:pPr>
      <w:r>
        <w:rPr>
          <w:rFonts w:hint="eastAsia"/>
        </w:rPr>
        <w:t>本文件适用于</w:t>
      </w:r>
      <w:r w:rsidR="00FA571B">
        <w:rPr>
          <w:rFonts w:hint="eastAsia"/>
        </w:rPr>
        <w:t>电力输配系统、新能源装备、高端电气设备、轨道交通、大型电解设备、电炉、电机</w:t>
      </w:r>
      <w:r w:rsidR="00FC5DDD" w:rsidRPr="00FC5DDD">
        <w:rPr>
          <w:rFonts w:hint="eastAsia"/>
        </w:rPr>
        <w:t>等设备用导电圆形、矩(方)</w:t>
      </w:r>
      <w:r w:rsidR="00FC5DDD">
        <w:rPr>
          <w:rFonts w:hint="eastAsia"/>
        </w:rPr>
        <w:t>形无缝铜管</w:t>
      </w:r>
      <w:r>
        <w:rPr>
          <w:rFonts w:hint="eastAsia"/>
        </w:rPr>
        <w:t>。</w:t>
      </w:r>
    </w:p>
    <w:p w14:paraId="14778805" w14:textId="77777777" w:rsidR="00E2552F" w:rsidRDefault="00E2552F" w:rsidP="00A77CCB">
      <w:pPr>
        <w:pStyle w:val="affc"/>
        <w:spacing w:before="312" w:after="312"/>
      </w:pPr>
      <w:bookmarkStart w:id="36" w:name="_Toc26718931"/>
      <w:bookmarkStart w:id="37" w:name="_Toc26986531"/>
      <w:bookmarkStart w:id="38" w:name="_Toc26986772"/>
      <w:bookmarkStart w:id="39" w:name="_Toc97190719"/>
      <w:r>
        <w:rPr>
          <w:rFonts w:hint="eastAsia"/>
        </w:rPr>
        <w:t>规范性引用文件</w:t>
      </w:r>
      <w:bookmarkEnd w:id="31"/>
      <w:bookmarkEnd w:id="32"/>
      <w:bookmarkEnd w:id="33"/>
      <w:bookmarkEnd w:id="34"/>
      <w:bookmarkEnd w:id="35"/>
      <w:bookmarkEnd w:id="36"/>
      <w:bookmarkEnd w:id="37"/>
      <w:bookmarkEnd w:id="38"/>
      <w:bookmarkEnd w:id="39"/>
    </w:p>
    <w:sdt>
      <w:sdtPr>
        <w:rPr>
          <w:rFonts w:hint="eastAsia"/>
        </w:rPr>
        <w:id w:val="715848253"/>
        <w:placeholder>
          <w:docPart w:val="D748A44183E84390906B0C9A0113053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48A9E256" w14:textId="77777777" w:rsidR="000C3E10" w:rsidRPr="000C3E10" w:rsidRDefault="000C3E10" w:rsidP="00F65893">
          <w:pPr>
            <w:pStyle w:val="a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85CD1C3" w14:textId="77777777" w:rsidR="00A138AF" w:rsidRDefault="00A138AF" w:rsidP="00A138AF">
      <w:pPr>
        <w:pStyle w:val="affffb"/>
        <w:ind w:firstLine="420"/>
      </w:pPr>
      <w:r>
        <w:rPr>
          <w:rFonts w:hint="eastAsia"/>
        </w:rPr>
        <w:t>GB/T 231.1</w:t>
      </w:r>
      <w:r w:rsidR="00FC5DDD">
        <w:t xml:space="preserve"> </w:t>
      </w:r>
      <w:r>
        <w:rPr>
          <w:rFonts w:hint="eastAsia"/>
        </w:rPr>
        <w:t>金属材料布氏硬度试验 第1部分：试验方法</w:t>
      </w:r>
    </w:p>
    <w:p w14:paraId="5BE7FB7B" w14:textId="77777777" w:rsidR="00A138AF" w:rsidRDefault="00A138AF" w:rsidP="00A138AF">
      <w:pPr>
        <w:pStyle w:val="affffb"/>
        <w:ind w:firstLine="420"/>
      </w:pPr>
      <w:r>
        <w:rPr>
          <w:rFonts w:hint="eastAsia"/>
        </w:rPr>
        <w:t>GB/T 241 金属管 液压试验方法</w:t>
      </w:r>
    </w:p>
    <w:p w14:paraId="6DA78F1F" w14:textId="77777777" w:rsidR="00A138AF" w:rsidRDefault="00A138AF" w:rsidP="00A138AF">
      <w:pPr>
        <w:pStyle w:val="affffb"/>
        <w:ind w:firstLine="420"/>
      </w:pPr>
      <w:r>
        <w:rPr>
          <w:rFonts w:hint="eastAsia"/>
        </w:rPr>
        <w:t>GB/T 244 金属管 弯曲试验方法</w:t>
      </w:r>
    </w:p>
    <w:p w14:paraId="502A989D" w14:textId="77777777" w:rsidR="00A50902" w:rsidRDefault="00A50902" w:rsidP="00A138AF">
      <w:pPr>
        <w:pStyle w:val="affffb"/>
        <w:ind w:firstLine="420"/>
      </w:pPr>
      <w:r w:rsidRPr="00A50902">
        <w:rPr>
          <w:rFonts w:hint="eastAsia"/>
        </w:rPr>
        <w:t>GB/T 351 金属材料电阻系数测定方法</w:t>
      </w:r>
    </w:p>
    <w:p w14:paraId="0D2D9EB9" w14:textId="77777777" w:rsidR="00A138AF" w:rsidRDefault="00A138AF" w:rsidP="00A138AF">
      <w:pPr>
        <w:pStyle w:val="affffb"/>
        <w:ind w:firstLine="420"/>
      </w:pPr>
      <w:r>
        <w:rPr>
          <w:rFonts w:hint="eastAsia"/>
        </w:rPr>
        <w:t>GB/T 2828.1</w:t>
      </w:r>
      <w:r w:rsidR="00FC5DDD">
        <w:t xml:space="preserve"> </w:t>
      </w:r>
      <w:r>
        <w:rPr>
          <w:rFonts w:hint="eastAsia"/>
        </w:rPr>
        <w:t>计数抽样检验程序第1部分：按接收质量限(AQL)检索的逐批检验抽样计划</w:t>
      </w:r>
    </w:p>
    <w:p w14:paraId="2A2ED0F6" w14:textId="77777777" w:rsidR="00A138AF" w:rsidRDefault="00A138AF" w:rsidP="00A138AF">
      <w:pPr>
        <w:pStyle w:val="affffb"/>
        <w:ind w:firstLine="420"/>
      </w:pPr>
      <w:r>
        <w:rPr>
          <w:rFonts w:hint="eastAsia"/>
        </w:rPr>
        <w:t>GB/T 4340.1 金属材料 维氏硬度试验 第1部分：试验方法</w:t>
      </w:r>
    </w:p>
    <w:p w14:paraId="61133838" w14:textId="77777777" w:rsidR="00A138AF" w:rsidRDefault="00A138AF" w:rsidP="00A138AF">
      <w:pPr>
        <w:pStyle w:val="affffb"/>
        <w:ind w:firstLine="420"/>
      </w:pPr>
      <w:r>
        <w:rPr>
          <w:rFonts w:hint="eastAsia"/>
        </w:rPr>
        <w:t>GB/T 5121（所有部分）铜及铜合金化学分析方法</w:t>
      </w:r>
    </w:p>
    <w:p w14:paraId="3960A7CB" w14:textId="77777777" w:rsidR="00A138AF" w:rsidRDefault="00A138AF" w:rsidP="00A138AF">
      <w:pPr>
        <w:pStyle w:val="affffb"/>
        <w:ind w:firstLine="420"/>
      </w:pPr>
      <w:r>
        <w:rPr>
          <w:rFonts w:hint="eastAsia"/>
        </w:rPr>
        <w:t>GB/T 5231 加工铜及铜合金牌号和化学成分</w:t>
      </w:r>
    </w:p>
    <w:p w14:paraId="4C11DC5B" w14:textId="77777777" w:rsidR="00A138AF" w:rsidRDefault="00A138AF" w:rsidP="00A138AF">
      <w:pPr>
        <w:pStyle w:val="affffb"/>
        <w:ind w:firstLine="420"/>
      </w:pPr>
      <w:r>
        <w:rPr>
          <w:rFonts w:hint="eastAsia"/>
        </w:rPr>
        <w:t>GB/T 5248 铜及铜合金无缝管涡流探伤方法</w:t>
      </w:r>
    </w:p>
    <w:p w14:paraId="643F5F15" w14:textId="77777777" w:rsidR="00A138AF" w:rsidRDefault="00A138AF" w:rsidP="00A138AF">
      <w:pPr>
        <w:pStyle w:val="affffb"/>
        <w:ind w:firstLine="420"/>
      </w:pPr>
      <w:r>
        <w:rPr>
          <w:rFonts w:hint="eastAsia"/>
        </w:rPr>
        <w:t>GB/T 8170 数值修约规则与极限数值的表示和判定</w:t>
      </w:r>
    </w:p>
    <w:p w14:paraId="6E2F822A" w14:textId="77777777" w:rsidR="00A138AF" w:rsidRDefault="00A138AF" w:rsidP="00A138AF">
      <w:pPr>
        <w:pStyle w:val="affffb"/>
        <w:ind w:firstLine="420"/>
      </w:pPr>
      <w:r>
        <w:rPr>
          <w:rFonts w:hint="eastAsia"/>
        </w:rPr>
        <w:t>GB/T 8888 重有色金属加工产品的包装、标志、运输、贮存和质量证明书</w:t>
      </w:r>
    </w:p>
    <w:p w14:paraId="2FA187C9" w14:textId="77777777" w:rsidR="00A50902" w:rsidRDefault="00A50902" w:rsidP="00A138AF">
      <w:pPr>
        <w:pStyle w:val="affffb"/>
        <w:ind w:firstLine="420"/>
      </w:pPr>
      <w:r w:rsidRPr="00A50902">
        <w:rPr>
          <w:rFonts w:hint="eastAsia"/>
        </w:rPr>
        <w:t>GB/T 16866 铜及铜合金无缝管材外形尺寸及允许偏差</w:t>
      </w:r>
    </w:p>
    <w:p w14:paraId="62E2EDAE" w14:textId="77777777" w:rsidR="00A138AF" w:rsidRDefault="00A138AF" w:rsidP="00A138AF">
      <w:pPr>
        <w:pStyle w:val="affffb"/>
        <w:ind w:firstLine="420"/>
      </w:pPr>
      <w:r>
        <w:rPr>
          <w:rFonts w:hint="eastAsia"/>
        </w:rPr>
        <w:t>GB/T 23606 铜氢脆检验方法</w:t>
      </w:r>
    </w:p>
    <w:p w14:paraId="36C506E0" w14:textId="77777777" w:rsidR="00A138AF" w:rsidRDefault="00A138AF" w:rsidP="00A138AF">
      <w:pPr>
        <w:pStyle w:val="affffb"/>
        <w:ind w:firstLine="420"/>
      </w:pPr>
      <w:r>
        <w:rPr>
          <w:rFonts w:hint="eastAsia"/>
        </w:rPr>
        <w:t>GB/T 26303.1</w:t>
      </w:r>
      <w:r w:rsidR="00FC5DDD">
        <w:t xml:space="preserve"> </w:t>
      </w:r>
      <w:r>
        <w:rPr>
          <w:rFonts w:hint="eastAsia"/>
        </w:rPr>
        <w:t>铜及铜合金加工材外形尺寸检测方法 第1部分：管材</w:t>
      </w:r>
    </w:p>
    <w:p w14:paraId="3FA590F9" w14:textId="77777777" w:rsidR="00A50902" w:rsidRDefault="00A50902" w:rsidP="00A138AF">
      <w:pPr>
        <w:pStyle w:val="affffb"/>
        <w:ind w:firstLine="420"/>
      </w:pPr>
      <w:r w:rsidRPr="00A50902">
        <w:rPr>
          <w:rFonts w:hint="eastAsia"/>
        </w:rPr>
        <w:t>GB/T 32791 铜及铜合金导电率涡流探伤方法</w:t>
      </w:r>
    </w:p>
    <w:p w14:paraId="4DB772E1" w14:textId="77777777" w:rsidR="00A138AF" w:rsidRDefault="00A138AF" w:rsidP="00A138AF">
      <w:pPr>
        <w:pStyle w:val="affffb"/>
        <w:ind w:firstLine="420"/>
      </w:pPr>
      <w:r>
        <w:rPr>
          <w:rFonts w:hint="eastAsia"/>
        </w:rPr>
        <w:t>GB/T 34505</w:t>
      </w:r>
      <w:r w:rsidR="00FC5DDD">
        <w:t xml:space="preserve"> </w:t>
      </w:r>
      <w:r>
        <w:rPr>
          <w:rFonts w:hint="eastAsia"/>
        </w:rPr>
        <w:t>铜及铜合金材料 室温拉伸试验方法</w:t>
      </w:r>
    </w:p>
    <w:p w14:paraId="11BEF416" w14:textId="77777777" w:rsidR="00A50902" w:rsidRDefault="00A50902" w:rsidP="00A138AF">
      <w:pPr>
        <w:pStyle w:val="affffb"/>
        <w:ind w:firstLine="420"/>
      </w:pPr>
      <w:r w:rsidRPr="00A50902">
        <w:rPr>
          <w:rFonts w:hint="eastAsia"/>
        </w:rPr>
        <w:t>YS/T 336 铜、镍及其合金管材和棒材断口检验方法</w:t>
      </w:r>
    </w:p>
    <w:p w14:paraId="65A6BB5E" w14:textId="77777777" w:rsidR="00A138AF" w:rsidRDefault="00A138AF" w:rsidP="00A138AF">
      <w:pPr>
        <w:pStyle w:val="affffb"/>
        <w:ind w:firstLine="420"/>
      </w:pPr>
      <w:r>
        <w:rPr>
          <w:rFonts w:hint="eastAsia"/>
        </w:rPr>
        <w:t>YS/T 482 铜及铜合金分析方法  火花放电原子发射光谱法</w:t>
      </w:r>
    </w:p>
    <w:p w14:paraId="486EFB03" w14:textId="77777777" w:rsidR="00A138AF" w:rsidRDefault="00A138AF" w:rsidP="00A138AF">
      <w:pPr>
        <w:pStyle w:val="affffb"/>
        <w:ind w:firstLine="420"/>
      </w:pPr>
      <w:r>
        <w:rPr>
          <w:rFonts w:hint="eastAsia"/>
        </w:rPr>
        <w:t>YS/T 483 铜及铜合金分析方法  X射线荧光光谱法 (波长色散型)</w:t>
      </w:r>
    </w:p>
    <w:p w14:paraId="64A07136" w14:textId="77777777" w:rsidR="00AA6EC9" w:rsidRDefault="00A138AF" w:rsidP="00A138AF">
      <w:pPr>
        <w:pStyle w:val="affffb"/>
        <w:ind w:firstLine="420"/>
      </w:pPr>
      <w:r>
        <w:rPr>
          <w:rFonts w:hint="eastAsia"/>
        </w:rPr>
        <w:t>YS/T 668 铜及铜合金理化检测取样方法</w:t>
      </w:r>
    </w:p>
    <w:p w14:paraId="7A241DA0" w14:textId="77777777" w:rsidR="00A50902" w:rsidRPr="00A50902" w:rsidRDefault="00A50902" w:rsidP="00A138AF">
      <w:pPr>
        <w:pStyle w:val="affffb"/>
        <w:ind w:firstLine="420"/>
      </w:pPr>
      <w:r w:rsidRPr="00A50902">
        <w:rPr>
          <w:rFonts w:hint="eastAsia"/>
        </w:rPr>
        <w:t>YS/T 815 铜及铜合金力学性能和工艺性能试样的制备方法</w:t>
      </w:r>
    </w:p>
    <w:p w14:paraId="56916A60" w14:textId="77777777" w:rsidR="00B265BC" w:rsidRPr="00E030F9" w:rsidRDefault="00FD59EB" w:rsidP="00FD59EB">
      <w:pPr>
        <w:pStyle w:val="affc"/>
        <w:spacing w:before="312" w:after="312"/>
      </w:pPr>
      <w:bookmarkStart w:id="40" w:name="_Toc97190720"/>
      <w:r>
        <w:rPr>
          <w:rFonts w:hint="eastAsia"/>
          <w:szCs w:val="21"/>
        </w:rPr>
        <w:t>术语和定义</w:t>
      </w:r>
      <w:bookmarkEnd w:id="40"/>
    </w:p>
    <w:bookmarkStart w:id="41" w:name="_Toc26986532" w:displacedByCustomXml="next"/>
    <w:bookmarkEnd w:id="41" w:displacedByCustomXml="next"/>
    <w:sdt>
      <w:sdtPr>
        <w:id w:val="-1909835108"/>
        <w:placeholder>
          <w:docPart w:val="D748A44183E84390906B0C9A0113053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23AACA68" w14:textId="77777777" w:rsidR="003C010C" w:rsidRDefault="008E0AA1" w:rsidP="00BA263B">
          <w:pPr>
            <w:pStyle w:val="affffb"/>
            <w:ind w:firstLine="420"/>
          </w:pPr>
          <w:r>
            <w:t>下列术语和定义适用于本文件。</w:t>
          </w:r>
        </w:p>
      </w:sdtContent>
    </w:sdt>
    <w:p w14:paraId="6A23AFFA" w14:textId="77777777" w:rsidR="008E0AA1" w:rsidRDefault="008E0AA1" w:rsidP="008E0AA1">
      <w:pPr>
        <w:pStyle w:val="affd"/>
        <w:spacing w:before="156" w:after="156"/>
        <w:rPr>
          <w:rFonts w:hAnsi="黑体" w:hint="eastAsia"/>
        </w:rPr>
      </w:pPr>
      <w:r w:rsidRPr="008E0AA1">
        <w:rPr>
          <w:rFonts w:hAnsi="黑体"/>
        </w:rPr>
        <w:br/>
      </w:r>
      <w:r>
        <w:rPr>
          <w:rFonts w:hAnsi="黑体"/>
        </w:rPr>
        <w:t xml:space="preserve">    </w:t>
      </w:r>
      <w:r w:rsidRPr="008E0AA1">
        <w:rPr>
          <w:rFonts w:hAnsi="黑体" w:hint="eastAsia"/>
        </w:rPr>
        <w:t>盘卷coiled</w:t>
      </w:r>
    </w:p>
    <w:p w14:paraId="7622EC7F" w14:textId="77777777" w:rsidR="008E0AA1" w:rsidRPr="008E0AA1" w:rsidRDefault="008E0AA1" w:rsidP="008E0AA1">
      <w:pPr>
        <w:pStyle w:val="affffb"/>
        <w:ind w:firstLine="420"/>
      </w:pPr>
      <w:r>
        <w:rPr>
          <w:rFonts w:hint="eastAsia"/>
        </w:rPr>
        <w:lastRenderedPageBreak/>
        <w:t>缠绕成一系列相邻圈的整根无缝管材。</w:t>
      </w:r>
    </w:p>
    <w:p w14:paraId="34D7CCCF" w14:textId="77777777" w:rsidR="008E0AA1" w:rsidRDefault="008E0AA1" w:rsidP="008E0AA1">
      <w:pPr>
        <w:pStyle w:val="affd"/>
        <w:spacing w:before="156" w:after="156"/>
        <w:rPr>
          <w:rFonts w:hAnsi="黑体" w:hint="eastAsia"/>
        </w:rPr>
      </w:pPr>
      <w:r w:rsidRPr="008E0AA1">
        <w:rPr>
          <w:rFonts w:hAnsi="黑体"/>
        </w:rPr>
        <w:br/>
      </w:r>
      <w:r>
        <w:rPr>
          <w:rFonts w:hAnsi="黑体" w:hint="eastAsia"/>
        </w:rPr>
        <w:t xml:space="preserve"> </w:t>
      </w:r>
      <w:r>
        <w:rPr>
          <w:rFonts w:hAnsi="黑体"/>
        </w:rPr>
        <w:t xml:space="preserve">   </w:t>
      </w:r>
      <w:r w:rsidRPr="008E0AA1">
        <w:rPr>
          <w:rFonts w:hAnsi="黑体" w:hint="eastAsia"/>
        </w:rPr>
        <w:t>蚊香形卷pancake</w:t>
      </w:r>
    </w:p>
    <w:p w14:paraId="55D8E0AA" w14:textId="77777777" w:rsidR="008E0AA1" w:rsidRPr="008E0AA1" w:rsidRDefault="008E0AA1" w:rsidP="008E0AA1">
      <w:pPr>
        <w:pStyle w:val="affffb"/>
        <w:ind w:firstLine="420"/>
      </w:pPr>
      <w:r>
        <w:rPr>
          <w:rFonts w:hint="eastAsia"/>
        </w:rPr>
        <w:t>螺旋缠绕成圆盘状的单层管材，形似蚊香盘的无缝管材。</w:t>
      </w:r>
    </w:p>
    <w:p w14:paraId="7C2FADD3" w14:textId="77777777" w:rsidR="008E0AA1" w:rsidRDefault="008E0AA1" w:rsidP="008E0AA1">
      <w:pPr>
        <w:pStyle w:val="affd"/>
        <w:spacing w:before="156" w:after="156"/>
        <w:rPr>
          <w:rFonts w:hAnsi="黑体" w:hint="eastAsia"/>
        </w:rPr>
      </w:pPr>
      <w:r w:rsidRPr="008E0AA1">
        <w:rPr>
          <w:rFonts w:hAnsi="黑体"/>
        </w:rPr>
        <w:br/>
      </w:r>
      <w:r>
        <w:rPr>
          <w:rFonts w:hAnsi="黑体" w:hint="eastAsia"/>
        </w:rPr>
        <w:t xml:space="preserve"> </w:t>
      </w:r>
      <w:r>
        <w:rPr>
          <w:rFonts w:hAnsi="黑体"/>
        </w:rPr>
        <w:t xml:space="preserve">   </w:t>
      </w:r>
      <w:r w:rsidRPr="008E0AA1">
        <w:rPr>
          <w:rFonts w:hAnsi="黑体" w:hint="eastAsia"/>
        </w:rPr>
        <w:t>层绕卷traverse wound</w:t>
      </w:r>
    </w:p>
    <w:p w14:paraId="4C2C7036" w14:textId="77777777" w:rsidR="008E0AA1" w:rsidRDefault="008E0AA1" w:rsidP="008E0AA1">
      <w:pPr>
        <w:pStyle w:val="affffb"/>
        <w:ind w:firstLine="420"/>
      </w:pPr>
      <w:r w:rsidRPr="008E0AA1">
        <w:rPr>
          <w:rFonts w:hint="eastAsia"/>
        </w:rPr>
        <w:t>各圈绕成与盘管材平行的层次，使任意层次中的相邻各圈彼此紧挨的无缝管材。</w:t>
      </w:r>
    </w:p>
    <w:p w14:paraId="5FD9AB7F" w14:textId="77777777" w:rsidR="008E0AA1" w:rsidRDefault="008E0AA1" w:rsidP="008E0AA1">
      <w:pPr>
        <w:pStyle w:val="affd"/>
        <w:spacing w:before="156" w:after="156"/>
        <w:rPr>
          <w:rFonts w:hAnsi="黑体" w:hint="eastAsia"/>
        </w:rPr>
      </w:pPr>
      <w:r w:rsidRPr="008E0AA1">
        <w:rPr>
          <w:rFonts w:hAnsi="黑体"/>
        </w:rPr>
        <w:br/>
      </w:r>
      <w:r>
        <w:rPr>
          <w:rFonts w:hAnsi="黑体" w:hint="eastAsia"/>
        </w:rPr>
        <w:t xml:space="preserve"> </w:t>
      </w:r>
      <w:r>
        <w:rPr>
          <w:rFonts w:hAnsi="黑体"/>
        </w:rPr>
        <w:t xml:space="preserve">   </w:t>
      </w:r>
      <w:r w:rsidRPr="008E0AA1">
        <w:rPr>
          <w:rFonts w:hAnsi="黑体" w:hint="eastAsia"/>
        </w:rPr>
        <w:t>自由卷bunched</w:t>
      </w:r>
    </w:p>
    <w:p w14:paraId="3C9505D9" w14:textId="77777777" w:rsidR="00A138AF" w:rsidRPr="00A138AF" w:rsidRDefault="00A138AF" w:rsidP="00A138AF">
      <w:pPr>
        <w:pStyle w:val="affffb"/>
        <w:ind w:firstLine="420"/>
      </w:pPr>
      <w:r w:rsidRPr="00A138AF">
        <w:rPr>
          <w:rFonts w:hint="eastAsia"/>
        </w:rPr>
        <w:t>按一定方向和顺序由设备动作自动形成的卷状无缝管材。</w:t>
      </w:r>
    </w:p>
    <w:p w14:paraId="3C0E2016" w14:textId="77777777" w:rsidR="008E0AA1" w:rsidRDefault="008E0AA1" w:rsidP="008E0AA1">
      <w:pPr>
        <w:pStyle w:val="affd"/>
        <w:spacing w:before="156" w:after="156"/>
        <w:rPr>
          <w:rFonts w:hAnsi="黑体" w:hint="eastAsia"/>
        </w:rPr>
      </w:pPr>
      <w:r w:rsidRPr="008E0AA1">
        <w:rPr>
          <w:rFonts w:hAnsi="黑体"/>
        </w:rPr>
        <w:br/>
      </w:r>
      <w:r>
        <w:rPr>
          <w:rFonts w:hAnsi="黑体" w:hint="eastAsia"/>
        </w:rPr>
        <w:t xml:space="preserve"> </w:t>
      </w:r>
      <w:r>
        <w:rPr>
          <w:rFonts w:hAnsi="黑体"/>
        </w:rPr>
        <w:t xml:space="preserve">   </w:t>
      </w:r>
      <w:r w:rsidRPr="008E0AA1">
        <w:rPr>
          <w:rFonts w:hAnsi="黑体" w:hint="eastAsia"/>
        </w:rPr>
        <w:t>轴卷on spools</w:t>
      </w:r>
    </w:p>
    <w:p w14:paraId="04F1C60F" w14:textId="77777777" w:rsidR="00A138AF" w:rsidRPr="00A138AF" w:rsidRDefault="00A138AF" w:rsidP="00A138AF">
      <w:pPr>
        <w:pStyle w:val="affffb"/>
        <w:ind w:firstLine="420"/>
      </w:pPr>
      <w:r w:rsidRPr="00A138AF">
        <w:rPr>
          <w:rFonts w:hint="eastAsia"/>
        </w:rPr>
        <w:t>用钢铁、木材、塑料等材料做成轴状，将管材按一定的卷取方向规则地逐层缠绕其上形成的盘状无缝管材。</w:t>
      </w:r>
    </w:p>
    <w:p w14:paraId="4A47EDAA" w14:textId="77777777" w:rsidR="008E0AA1" w:rsidRDefault="008E0AA1" w:rsidP="008E0AA1">
      <w:pPr>
        <w:pStyle w:val="affd"/>
        <w:spacing w:before="156" w:after="156"/>
        <w:rPr>
          <w:rFonts w:hAnsi="黑体" w:hint="eastAsia"/>
        </w:rPr>
      </w:pPr>
      <w:r w:rsidRPr="008E0AA1">
        <w:rPr>
          <w:rFonts w:hAnsi="黑体"/>
        </w:rPr>
        <w:br/>
      </w:r>
      <w:r>
        <w:rPr>
          <w:rFonts w:hAnsi="黑体" w:hint="eastAsia"/>
        </w:rPr>
        <w:t xml:space="preserve"> </w:t>
      </w:r>
      <w:r>
        <w:rPr>
          <w:rFonts w:hAnsi="黑体"/>
        </w:rPr>
        <w:t xml:space="preserve">   </w:t>
      </w:r>
      <w:r w:rsidRPr="008E0AA1">
        <w:rPr>
          <w:rFonts w:hAnsi="黑体" w:hint="eastAsia"/>
        </w:rPr>
        <w:t>管型母线用无缝铜管 seamless Copper Bus Pipe and Tube</w:t>
      </w:r>
    </w:p>
    <w:p w14:paraId="44755FC9" w14:textId="77777777" w:rsidR="00A138AF" w:rsidRPr="00A138AF" w:rsidRDefault="00A138AF" w:rsidP="00A138AF">
      <w:pPr>
        <w:pStyle w:val="affffb"/>
        <w:ind w:firstLine="420"/>
      </w:pPr>
      <w:r w:rsidRPr="00A138AF">
        <w:rPr>
          <w:rFonts w:hint="eastAsia"/>
        </w:rPr>
        <w:t>用作电导体的高导电率的无缝铜管。</w:t>
      </w:r>
    </w:p>
    <w:p w14:paraId="65E8715E" w14:textId="77777777" w:rsidR="002A1260" w:rsidRDefault="00A138AF" w:rsidP="00A138AF">
      <w:pPr>
        <w:pStyle w:val="affc"/>
        <w:spacing w:before="312" w:after="312"/>
      </w:pPr>
      <w:r>
        <w:rPr>
          <w:rFonts w:hint="eastAsia"/>
        </w:rPr>
        <w:t>分类和标记</w:t>
      </w:r>
    </w:p>
    <w:p w14:paraId="21520AB4" w14:textId="77777777" w:rsidR="00E870D6" w:rsidRDefault="00E870D6" w:rsidP="00E870D6">
      <w:pPr>
        <w:pStyle w:val="affd"/>
        <w:spacing w:before="156" w:after="156"/>
      </w:pPr>
      <w:r>
        <w:rPr>
          <w:rFonts w:hint="eastAsia"/>
        </w:rPr>
        <w:t>产品分类</w:t>
      </w:r>
    </w:p>
    <w:p w14:paraId="63714FEA" w14:textId="77777777" w:rsidR="00E870D6" w:rsidRDefault="00E870D6" w:rsidP="00E870D6">
      <w:pPr>
        <w:pStyle w:val="affffb"/>
        <w:ind w:firstLine="420"/>
      </w:pPr>
      <w:r w:rsidRPr="00E870D6">
        <w:rPr>
          <w:rFonts w:hint="eastAsia"/>
        </w:rPr>
        <w:t>管材的分类、牌号、代号、状态、长度应符合表1的规定。</w:t>
      </w:r>
    </w:p>
    <w:p w14:paraId="0D13AA83" w14:textId="77777777" w:rsidR="00E870D6" w:rsidRDefault="006E7947" w:rsidP="006E7947">
      <w:pPr>
        <w:pStyle w:val="aff2"/>
        <w:spacing w:before="156" w:after="156"/>
      </w:pPr>
      <w:r>
        <w:t>管材的牌号</w:t>
      </w:r>
      <w:r>
        <w:rPr>
          <w:rFonts w:hint="eastAsia"/>
        </w:rPr>
        <w:t>、代号</w:t>
      </w:r>
      <w:r>
        <w:t>、状态</w:t>
      </w:r>
      <w:r>
        <w:rPr>
          <w:rFonts w:hint="eastAsia"/>
        </w:rPr>
        <w:t>、</w:t>
      </w:r>
      <w:r>
        <w:t>规格、长度</w:t>
      </w:r>
    </w:p>
    <w:p w14:paraId="468129A6" w14:textId="77777777" w:rsidR="006E7947" w:rsidRPr="007966CD" w:rsidRDefault="006E7947" w:rsidP="00B66579">
      <w:pPr>
        <w:pStyle w:val="affffb"/>
        <w:ind w:right="420" w:firstLine="320"/>
        <w:jc w:val="right"/>
        <w:rPr>
          <w:rFonts w:asciiTheme="minorEastAsia" w:eastAsiaTheme="minorEastAsia" w:hAnsiTheme="minorEastAsia" w:cs="微软雅黑" w:hint="eastAsia"/>
          <w:noProof w:val="0"/>
          <w:spacing w:val="28"/>
          <w:kern w:val="2"/>
          <w:sz w:val="16"/>
          <w:szCs w:val="16"/>
          <w:lang w:eastAsia="en-US"/>
        </w:rPr>
      </w:pPr>
      <w:r w:rsidRPr="007966CD">
        <w:rPr>
          <w:rFonts w:asciiTheme="minorEastAsia" w:eastAsiaTheme="minorEastAsia" w:hAnsiTheme="minorEastAsia" w:cs="微软雅黑"/>
          <w:noProof w:val="0"/>
          <w:kern w:val="2"/>
          <w:sz w:val="16"/>
          <w:szCs w:val="16"/>
          <w:lang w:eastAsia="en-US"/>
        </w:rPr>
        <w:t>单位为毫</w:t>
      </w:r>
      <w:r w:rsidRPr="007966CD">
        <w:rPr>
          <w:rFonts w:asciiTheme="minorEastAsia" w:eastAsiaTheme="minorEastAsia" w:hAnsiTheme="minorEastAsia" w:cs="微软雅黑"/>
          <w:noProof w:val="0"/>
          <w:spacing w:val="28"/>
          <w:kern w:val="2"/>
          <w:sz w:val="16"/>
          <w:szCs w:val="16"/>
          <w:lang w:eastAsia="en-US"/>
        </w:rPr>
        <w:t>米</w:t>
      </w:r>
    </w:p>
    <w:tbl>
      <w:tblPr>
        <w:tblStyle w:val="TableNormal"/>
        <w:tblW w:w="9073" w:type="dxa"/>
        <w:jc w:val="center"/>
        <w:tblInd w:w="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4A0" w:firstRow="1" w:lastRow="0" w:firstColumn="1" w:lastColumn="0" w:noHBand="0" w:noVBand="1"/>
      </w:tblPr>
      <w:tblGrid>
        <w:gridCol w:w="1032"/>
        <w:gridCol w:w="992"/>
        <w:gridCol w:w="1056"/>
        <w:gridCol w:w="828"/>
        <w:gridCol w:w="967"/>
        <w:gridCol w:w="806"/>
        <w:gridCol w:w="974"/>
        <w:gridCol w:w="2418"/>
      </w:tblGrid>
      <w:tr w:rsidR="006E7947" w14:paraId="2353FD34" w14:textId="77777777" w:rsidTr="00FC1D79">
        <w:trPr>
          <w:trHeight w:val="430"/>
          <w:jc w:val="center"/>
        </w:trPr>
        <w:tc>
          <w:tcPr>
            <w:tcW w:w="1032" w:type="dxa"/>
            <w:vMerge w:val="restart"/>
            <w:tcBorders>
              <w:top w:val="single" w:sz="6" w:space="0" w:color="231F20"/>
              <w:left w:val="single" w:sz="6" w:space="0" w:color="231F20"/>
              <w:bottom w:val="nil"/>
            </w:tcBorders>
            <w:vAlign w:val="center"/>
          </w:tcPr>
          <w:p w14:paraId="642798C6" w14:textId="77777777" w:rsidR="006E7947" w:rsidRDefault="006E7947" w:rsidP="00EA586C">
            <w:pPr>
              <w:snapToGrid w:val="0"/>
              <w:jc w:val="center"/>
              <w:rPr>
                <w:rFonts w:asciiTheme="minorEastAsia" w:eastAsiaTheme="minorEastAsia" w:hAnsiTheme="minorEastAsia" w:cs="宋体" w:hint="eastAsia"/>
                <w:sz w:val="18"/>
                <w:szCs w:val="18"/>
              </w:rPr>
            </w:pPr>
          </w:p>
          <w:p w14:paraId="5E1CCB1B" w14:textId="77777777" w:rsidR="006E7947" w:rsidRDefault="006E7947" w:rsidP="00BE7682">
            <w:pPr>
              <w:pStyle w:val="TableText"/>
              <w:rPr>
                <w:rFonts w:hint="eastAsia"/>
              </w:rPr>
            </w:pPr>
            <w:r>
              <w:rPr>
                <w:rFonts w:hint="eastAsia"/>
              </w:rPr>
              <w:t>牌号</w:t>
            </w:r>
          </w:p>
        </w:tc>
        <w:tc>
          <w:tcPr>
            <w:tcW w:w="992" w:type="dxa"/>
            <w:vMerge w:val="restart"/>
            <w:tcBorders>
              <w:top w:val="single" w:sz="6" w:space="0" w:color="231F20"/>
              <w:bottom w:val="nil"/>
            </w:tcBorders>
            <w:vAlign w:val="center"/>
          </w:tcPr>
          <w:p w14:paraId="11A8A939" w14:textId="77777777" w:rsidR="006E7947" w:rsidRDefault="006E7947" w:rsidP="00EA586C">
            <w:pPr>
              <w:snapToGrid w:val="0"/>
              <w:jc w:val="center"/>
              <w:rPr>
                <w:rFonts w:asciiTheme="minorEastAsia" w:eastAsiaTheme="minorEastAsia" w:hAnsiTheme="minorEastAsia" w:cs="宋体" w:hint="eastAsia"/>
                <w:sz w:val="18"/>
                <w:szCs w:val="18"/>
              </w:rPr>
            </w:pPr>
          </w:p>
          <w:p w14:paraId="0E709E17" w14:textId="77777777" w:rsidR="006E7947" w:rsidRDefault="006E7947" w:rsidP="00BE7682">
            <w:pPr>
              <w:pStyle w:val="TableText"/>
              <w:rPr>
                <w:rFonts w:hint="eastAsia"/>
              </w:rPr>
            </w:pPr>
            <w:r>
              <w:rPr>
                <w:rFonts w:hint="eastAsia"/>
              </w:rPr>
              <w:t>代号</w:t>
            </w:r>
          </w:p>
        </w:tc>
        <w:tc>
          <w:tcPr>
            <w:tcW w:w="1056" w:type="dxa"/>
            <w:vMerge w:val="restart"/>
            <w:tcBorders>
              <w:top w:val="single" w:sz="6" w:space="0" w:color="231F20"/>
              <w:bottom w:val="nil"/>
            </w:tcBorders>
            <w:vAlign w:val="center"/>
          </w:tcPr>
          <w:p w14:paraId="116D9C8B" w14:textId="77777777" w:rsidR="006E7947" w:rsidRDefault="006E7947" w:rsidP="00EA586C">
            <w:pPr>
              <w:snapToGrid w:val="0"/>
              <w:jc w:val="center"/>
              <w:rPr>
                <w:rFonts w:asciiTheme="minorEastAsia" w:eastAsiaTheme="minorEastAsia" w:hAnsiTheme="minorEastAsia" w:cs="宋体" w:hint="eastAsia"/>
                <w:sz w:val="18"/>
                <w:szCs w:val="18"/>
              </w:rPr>
            </w:pPr>
          </w:p>
          <w:p w14:paraId="351B3F36" w14:textId="77777777" w:rsidR="006E7947" w:rsidRDefault="006E7947" w:rsidP="00BE7682">
            <w:pPr>
              <w:pStyle w:val="TableText"/>
              <w:rPr>
                <w:rFonts w:hint="eastAsia"/>
              </w:rPr>
            </w:pPr>
            <w:r>
              <w:rPr>
                <w:rFonts w:hint="eastAsia"/>
              </w:rPr>
              <w:t>状态</w:t>
            </w:r>
          </w:p>
        </w:tc>
        <w:tc>
          <w:tcPr>
            <w:tcW w:w="3575" w:type="dxa"/>
            <w:gridSpan w:val="4"/>
            <w:tcBorders>
              <w:top w:val="single" w:sz="6" w:space="0" w:color="231F20"/>
              <w:right w:val="single" w:sz="6" w:space="0" w:color="231F20"/>
            </w:tcBorders>
            <w:vAlign w:val="center"/>
          </w:tcPr>
          <w:p w14:paraId="7154D5BA" w14:textId="77777777" w:rsidR="006E7947" w:rsidRDefault="006E7947" w:rsidP="00BE7682">
            <w:pPr>
              <w:pStyle w:val="TableText"/>
              <w:rPr>
                <w:rFonts w:hint="eastAsia"/>
              </w:rPr>
            </w:pPr>
            <w:r w:rsidRPr="007966CD">
              <w:rPr>
                <w:rFonts w:hint="eastAsia"/>
              </w:rPr>
              <w:t>规格mm</w:t>
            </w:r>
          </w:p>
        </w:tc>
        <w:tc>
          <w:tcPr>
            <w:tcW w:w="2418" w:type="dxa"/>
            <w:vMerge w:val="restart"/>
            <w:tcBorders>
              <w:top w:val="single" w:sz="6" w:space="0" w:color="231F20"/>
              <w:right w:val="single" w:sz="6" w:space="0" w:color="231F20"/>
            </w:tcBorders>
            <w:vAlign w:val="center"/>
          </w:tcPr>
          <w:p w14:paraId="5E983BFA" w14:textId="77777777" w:rsidR="006E7947" w:rsidRDefault="006E7947" w:rsidP="00BE7682">
            <w:pPr>
              <w:pStyle w:val="TableText"/>
              <w:rPr>
                <w:rFonts w:hint="eastAsia"/>
              </w:rPr>
            </w:pPr>
            <w:r>
              <w:rPr>
                <w:rFonts w:hint="eastAsia"/>
              </w:rPr>
              <w:t>长度</w:t>
            </w:r>
          </w:p>
          <w:p w14:paraId="1141C5F5" w14:textId="77777777" w:rsidR="006E7947" w:rsidRDefault="006E7947" w:rsidP="00BE7682">
            <w:pPr>
              <w:pStyle w:val="TableText"/>
              <w:rPr>
                <w:rFonts w:hint="eastAsia"/>
              </w:rPr>
            </w:pPr>
            <w:r>
              <w:rPr>
                <w:rFonts w:hint="eastAsia"/>
              </w:rPr>
              <w:t>m</w:t>
            </w:r>
          </w:p>
        </w:tc>
      </w:tr>
      <w:tr w:rsidR="006E7947" w14:paraId="35E42082" w14:textId="77777777" w:rsidTr="00FC1D79">
        <w:trPr>
          <w:trHeight w:val="415"/>
          <w:jc w:val="center"/>
        </w:trPr>
        <w:tc>
          <w:tcPr>
            <w:tcW w:w="1032" w:type="dxa"/>
            <w:vMerge/>
            <w:tcBorders>
              <w:top w:val="nil"/>
              <w:left w:val="single" w:sz="6" w:space="0" w:color="231F20"/>
              <w:bottom w:val="nil"/>
            </w:tcBorders>
            <w:vAlign w:val="center"/>
          </w:tcPr>
          <w:p w14:paraId="68258C61" w14:textId="77777777" w:rsidR="006E7947" w:rsidRDefault="006E7947" w:rsidP="00EA586C">
            <w:pPr>
              <w:snapToGrid w:val="0"/>
              <w:jc w:val="center"/>
              <w:rPr>
                <w:rFonts w:asciiTheme="minorEastAsia" w:eastAsiaTheme="minorEastAsia" w:hAnsiTheme="minorEastAsia" w:cs="宋体" w:hint="eastAsia"/>
                <w:sz w:val="18"/>
                <w:szCs w:val="18"/>
              </w:rPr>
            </w:pPr>
          </w:p>
        </w:tc>
        <w:tc>
          <w:tcPr>
            <w:tcW w:w="992" w:type="dxa"/>
            <w:vMerge/>
            <w:tcBorders>
              <w:top w:val="nil"/>
              <w:bottom w:val="nil"/>
            </w:tcBorders>
            <w:vAlign w:val="center"/>
          </w:tcPr>
          <w:p w14:paraId="038752F0" w14:textId="77777777" w:rsidR="006E7947" w:rsidRDefault="006E7947" w:rsidP="00EA586C">
            <w:pPr>
              <w:snapToGrid w:val="0"/>
              <w:jc w:val="center"/>
              <w:rPr>
                <w:rFonts w:asciiTheme="minorEastAsia" w:eastAsiaTheme="minorEastAsia" w:hAnsiTheme="minorEastAsia" w:cs="宋体" w:hint="eastAsia"/>
                <w:sz w:val="18"/>
                <w:szCs w:val="18"/>
              </w:rPr>
            </w:pPr>
          </w:p>
        </w:tc>
        <w:tc>
          <w:tcPr>
            <w:tcW w:w="1056" w:type="dxa"/>
            <w:vMerge/>
            <w:tcBorders>
              <w:top w:val="nil"/>
              <w:bottom w:val="nil"/>
            </w:tcBorders>
            <w:vAlign w:val="center"/>
          </w:tcPr>
          <w:p w14:paraId="798571AA" w14:textId="77777777" w:rsidR="006E7947" w:rsidRDefault="006E7947" w:rsidP="00EA586C">
            <w:pPr>
              <w:snapToGrid w:val="0"/>
              <w:jc w:val="center"/>
              <w:rPr>
                <w:rFonts w:asciiTheme="minorEastAsia" w:eastAsiaTheme="minorEastAsia" w:hAnsiTheme="minorEastAsia" w:cs="宋体" w:hint="eastAsia"/>
                <w:sz w:val="18"/>
                <w:szCs w:val="18"/>
              </w:rPr>
            </w:pPr>
          </w:p>
        </w:tc>
        <w:tc>
          <w:tcPr>
            <w:tcW w:w="1795" w:type="dxa"/>
            <w:gridSpan w:val="2"/>
            <w:vAlign w:val="center"/>
          </w:tcPr>
          <w:p w14:paraId="0F66749B" w14:textId="77777777" w:rsidR="006E7947" w:rsidRDefault="006E7947" w:rsidP="00BE7682">
            <w:pPr>
              <w:pStyle w:val="TableText"/>
              <w:rPr>
                <w:rFonts w:hint="eastAsia"/>
              </w:rPr>
            </w:pPr>
            <w:r>
              <w:rPr>
                <w:rFonts w:hint="eastAsia"/>
              </w:rPr>
              <w:t>圆形</w:t>
            </w:r>
          </w:p>
        </w:tc>
        <w:tc>
          <w:tcPr>
            <w:tcW w:w="1780" w:type="dxa"/>
            <w:gridSpan w:val="2"/>
            <w:vAlign w:val="center"/>
          </w:tcPr>
          <w:p w14:paraId="68941CDF" w14:textId="77777777" w:rsidR="006E7947" w:rsidRDefault="006E7947" w:rsidP="00BE7682">
            <w:pPr>
              <w:pStyle w:val="TableText"/>
              <w:rPr>
                <w:rFonts w:hint="eastAsia"/>
              </w:rPr>
            </w:pPr>
            <w:r>
              <w:rPr>
                <w:rFonts w:hint="eastAsia"/>
              </w:rPr>
              <w:t>矩(方)形</w:t>
            </w:r>
          </w:p>
        </w:tc>
        <w:tc>
          <w:tcPr>
            <w:tcW w:w="2418" w:type="dxa"/>
            <w:vMerge/>
            <w:tcBorders>
              <w:right w:val="single" w:sz="6" w:space="0" w:color="231F20"/>
            </w:tcBorders>
            <w:vAlign w:val="center"/>
          </w:tcPr>
          <w:p w14:paraId="15248A8E" w14:textId="77777777" w:rsidR="006E7947" w:rsidRDefault="006E7947" w:rsidP="00BE7682">
            <w:pPr>
              <w:pStyle w:val="TableText"/>
              <w:rPr>
                <w:rFonts w:hint="eastAsia"/>
              </w:rPr>
            </w:pPr>
          </w:p>
        </w:tc>
      </w:tr>
      <w:tr w:rsidR="006E7947" w14:paraId="7CF0C35B" w14:textId="77777777" w:rsidTr="00FC1D79">
        <w:trPr>
          <w:trHeight w:val="416"/>
          <w:jc w:val="center"/>
        </w:trPr>
        <w:tc>
          <w:tcPr>
            <w:tcW w:w="1032" w:type="dxa"/>
            <w:vMerge/>
            <w:tcBorders>
              <w:top w:val="nil"/>
              <w:left w:val="single" w:sz="6" w:space="0" w:color="231F20"/>
              <w:bottom w:val="single" w:sz="6" w:space="0" w:color="231F20"/>
            </w:tcBorders>
            <w:vAlign w:val="center"/>
          </w:tcPr>
          <w:p w14:paraId="0BBFFA8A" w14:textId="77777777" w:rsidR="006E7947" w:rsidRDefault="006E7947" w:rsidP="00EA586C">
            <w:pPr>
              <w:snapToGrid w:val="0"/>
              <w:jc w:val="center"/>
              <w:rPr>
                <w:rFonts w:asciiTheme="minorEastAsia" w:eastAsiaTheme="minorEastAsia" w:hAnsiTheme="minorEastAsia" w:cs="宋体" w:hint="eastAsia"/>
                <w:sz w:val="18"/>
                <w:szCs w:val="18"/>
              </w:rPr>
            </w:pPr>
          </w:p>
        </w:tc>
        <w:tc>
          <w:tcPr>
            <w:tcW w:w="992" w:type="dxa"/>
            <w:vMerge/>
            <w:tcBorders>
              <w:top w:val="nil"/>
              <w:bottom w:val="single" w:sz="6" w:space="0" w:color="231F20"/>
            </w:tcBorders>
            <w:vAlign w:val="center"/>
          </w:tcPr>
          <w:p w14:paraId="5EFB3568" w14:textId="77777777" w:rsidR="006E7947" w:rsidRDefault="006E7947" w:rsidP="00EA586C">
            <w:pPr>
              <w:snapToGrid w:val="0"/>
              <w:jc w:val="center"/>
              <w:rPr>
                <w:rFonts w:asciiTheme="minorEastAsia" w:eastAsiaTheme="minorEastAsia" w:hAnsiTheme="minorEastAsia" w:cs="宋体" w:hint="eastAsia"/>
                <w:sz w:val="18"/>
                <w:szCs w:val="18"/>
              </w:rPr>
            </w:pPr>
          </w:p>
        </w:tc>
        <w:tc>
          <w:tcPr>
            <w:tcW w:w="1056" w:type="dxa"/>
            <w:vMerge/>
            <w:tcBorders>
              <w:top w:val="nil"/>
              <w:bottom w:val="single" w:sz="6" w:space="0" w:color="231F20"/>
            </w:tcBorders>
            <w:vAlign w:val="center"/>
          </w:tcPr>
          <w:p w14:paraId="663CB63D" w14:textId="77777777" w:rsidR="006E7947" w:rsidRDefault="006E7947" w:rsidP="00EA586C">
            <w:pPr>
              <w:snapToGrid w:val="0"/>
              <w:jc w:val="center"/>
              <w:rPr>
                <w:rFonts w:asciiTheme="minorEastAsia" w:eastAsiaTheme="minorEastAsia" w:hAnsiTheme="minorEastAsia" w:cs="宋体" w:hint="eastAsia"/>
                <w:sz w:val="18"/>
                <w:szCs w:val="18"/>
              </w:rPr>
            </w:pPr>
          </w:p>
        </w:tc>
        <w:tc>
          <w:tcPr>
            <w:tcW w:w="828" w:type="dxa"/>
            <w:tcBorders>
              <w:bottom w:val="single" w:sz="6" w:space="0" w:color="231F20"/>
            </w:tcBorders>
            <w:vAlign w:val="center"/>
          </w:tcPr>
          <w:p w14:paraId="42282BBC" w14:textId="77777777" w:rsidR="006E7947" w:rsidRDefault="006E7947" w:rsidP="00BE7682">
            <w:pPr>
              <w:pStyle w:val="TableText"/>
              <w:rPr>
                <w:rFonts w:hint="eastAsia"/>
              </w:rPr>
            </w:pPr>
            <w:r>
              <w:rPr>
                <w:rFonts w:hint="eastAsia"/>
              </w:rPr>
              <w:t>外径</w:t>
            </w:r>
          </w:p>
        </w:tc>
        <w:tc>
          <w:tcPr>
            <w:tcW w:w="967" w:type="dxa"/>
            <w:tcBorders>
              <w:bottom w:val="single" w:sz="6" w:space="0" w:color="231F20"/>
            </w:tcBorders>
            <w:vAlign w:val="center"/>
          </w:tcPr>
          <w:p w14:paraId="1A22A284" w14:textId="77777777" w:rsidR="006E7947" w:rsidRDefault="006E7947" w:rsidP="00BE7682">
            <w:pPr>
              <w:pStyle w:val="TableText"/>
              <w:rPr>
                <w:rFonts w:hint="eastAsia"/>
              </w:rPr>
            </w:pPr>
            <w:r>
              <w:rPr>
                <w:rFonts w:hint="eastAsia"/>
              </w:rPr>
              <w:t>壁厚</w:t>
            </w:r>
          </w:p>
        </w:tc>
        <w:tc>
          <w:tcPr>
            <w:tcW w:w="806" w:type="dxa"/>
            <w:tcBorders>
              <w:bottom w:val="single" w:sz="6" w:space="0" w:color="231F20"/>
            </w:tcBorders>
            <w:vAlign w:val="center"/>
          </w:tcPr>
          <w:p w14:paraId="3DC165EA" w14:textId="77777777" w:rsidR="006E7947" w:rsidRDefault="006E7947" w:rsidP="00BE7682">
            <w:pPr>
              <w:pStyle w:val="TableText"/>
              <w:rPr>
                <w:rFonts w:hint="eastAsia"/>
              </w:rPr>
            </w:pPr>
            <w:r>
              <w:rPr>
                <w:rFonts w:hint="eastAsia"/>
              </w:rPr>
              <w:t>对边距</w:t>
            </w:r>
          </w:p>
        </w:tc>
        <w:tc>
          <w:tcPr>
            <w:tcW w:w="974" w:type="dxa"/>
            <w:tcBorders>
              <w:bottom w:val="single" w:sz="6" w:space="0" w:color="231F20"/>
            </w:tcBorders>
            <w:vAlign w:val="center"/>
          </w:tcPr>
          <w:p w14:paraId="3F6F922E" w14:textId="77777777" w:rsidR="006E7947" w:rsidRDefault="006E7947" w:rsidP="00BE7682">
            <w:pPr>
              <w:pStyle w:val="TableText"/>
              <w:rPr>
                <w:rFonts w:hint="eastAsia"/>
              </w:rPr>
            </w:pPr>
            <w:r>
              <w:rPr>
                <w:rFonts w:hint="eastAsia"/>
              </w:rPr>
              <w:t>壁厚</w:t>
            </w:r>
          </w:p>
        </w:tc>
        <w:tc>
          <w:tcPr>
            <w:tcW w:w="2418" w:type="dxa"/>
            <w:vMerge/>
            <w:tcBorders>
              <w:bottom w:val="single" w:sz="6" w:space="0" w:color="231F20"/>
              <w:right w:val="single" w:sz="6" w:space="0" w:color="231F20"/>
            </w:tcBorders>
            <w:vAlign w:val="center"/>
          </w:tcPr>
          <w:p w14:paraId="3647D630" w14:textId="77777777" w:rsidR="006E7947" w:rsidRDefault="006E7947" w:rsidP="00EA586C">
            <w:pPr>
              <w:snapToGrid w:val="0"/>
              <w:jc w:val="center"/>
              <w:rPr>
                <w:rFonts w:asciiTheme="minorEastAsia" w:eastAsiaTheme="minorEastAsia" w:hAnsiTheme="minorEastAsia" w:cs="宋体" w:hint="eastAsia"/>
                <w:sz w:val="18"/>
                <w:szCs w:val="18"/>
              </w:rPr>
            </w:pPr>
          </w:p>
        </w:tc>
      </w:tr>
      <w:tr w:rsidR="006E7947" w14:paraId="5421B47D" w14:textId="77777777" w:rsidTr="009B0731">
        <w:trPr>
          <w:trHeight w:val="346"/>
          <w:jc w:val="center"/>
        </w:trPr>
        <w:tc>
          <w:tcPr>
            <w:tcW w:w="1032" w:type="dxa"/>
            <w:vMerge w:val="restart"/>
            <w:tcBorders>
              <w:top w:val="single" w:sz="6" w:space="0" w:color="231F20"/>
              <w:left w:val="single" w:sz="6" w:space="0" w:color="231F20"/>
              <w:bottom w:val="nil"/>
            </w:tcBorders>
            <w:vAlign w:val="center"/>
          </w:tcPr>
          <w:p w14:paraId="3B8364AF" w14:textId="77777777" w:rsidR="00735D45" w:rsidRPr="00735D45" w:rsidRDefault="00735D45" w:rsidP="00BE7682">
            <w:pPr>
              <w:pStyle w:val="TableText"/>
              <w:rPr>
                <w:rFonts w:hint="eastAsia"/>
                <w:color w:val="FF0000"/>
                <w:w w:val="109"/>
              </w:rPr>
            </w:pPr>
            <w:r w:rsidRPr="00735D45">
              <w:rPr>
                <w:color w:val="FF0000"/>
                <w:w w:val="109"/>
              </w:rPr>
              <w:t>TU00</w:t>
            </w:r>
          </w:p>
          <w:p w14:paraId="3ABA5355" w14:textId="77777777" w:rsidR="006E7947" w:rsidRDefault="006E7947" w:rsidP="00BE7682">
            <w:pPr>
              <w:pStyle w:val="TableText"/>
              <w:rPr>
                <w:rFonts w:hint="eastAsia"/>
              </w:rPr>
            </w:pPr>
            <w:r>
              <w:rPr>
                <w:rFonts w:hint="eastAsia"/>
                <w:w w:val="109"/>
              </w:rPr>
              <w:t>TU0</w:t>
            </w:r>
          </w:p>
          <w:p w14:paraId="191BC1D7" w14:textId="77777777" w:rsidR="006E7947" w:rsidRDefault="006E7947" w:rsidP="00BE7682">
            <w:pPr>
              <w:pStyle w:val="TableText"/>
              <w:rPr>
                <w:rFonts w:hint="eastAsia"/>
              </w:rPr>
            </w:pPr>
            <w:r>
              <w:rPr>
                <w:rFonts w:hint="eastAsia"/>
                <w:w w:val="103"/>
              </w:rPr>
              <w:t>TU1</w:t>
            </w:r>
          </w:p>
          <w:p w14:paraId="58E82667" w14:textId="77777777" w:rsidR="006E7947" w:rsidRDefault="006E7947" w:rsidP="00BE7682">
            <w:pPr>
              <w:pStyle w:val="TableText"/>
              <w:rPr>
                <w:rFonts w:hint="eastAsia"/>
              </w:rPr>
            </w:pPr>
            <w:r>
              <w:rPr>
                <w:rFonts w:hint="eastAsia"/>
                <w:w w:val="109"/>
              </w:rPr>
              <w:t>TU2</w:t>
            </w:r>
          </w:p>
          <w:p w14:paraId="5D161A54" w14:textId="77777777" w:rsidR="006E7947" w:rsidRDefault="006E7947" w:rsidP="00BE7682">
            <w:pPr>
              <w:pStyle w:val="TableText"/>
              <w:rPr>
                <w:rFonts w:hint="eastAsia"/>
                <w:w w:val="107"/>
              </w:rPr>
            </w:pPr>
            <w:r>
              <w:rPr>
                <w:rFonts w:hint="eastAsia"/>
                <w:w w:val="107"/>
              </w:rPr>
              <w:t>TU3</w:t>
            </w:r>
          </w:p>
          <w:p w14:paraId="33FCEB59" w14:textId="77777777" w:rsidR="00735D45" w:rsidRPr="00735D45" w:rsidRDefault="00735D45" w:rsidP="00BE7682">
            <w:pPr>
              <w:pStyle w:val="TableText"/>
              <w:rPr>
                <w:rFonts w:hint="eastAsia"/>
                <w:color w:val="FF0000"/>
              </w:rPr>
            </w:pPr>
            <w:r w:rsidRPr="00735D45">
              <w:rPr>
                <w:color w:val="FF0000"/>
              </w:rPr>
              <w:t>TUP0.003</w:t>
            </w:r>
          </w:p>
          <w:p w14:paraId="08DD7F37" w14:textId="77777777" w:rsidR="00735D45" w:rsidRPr="00735D45" w:rsidRDefault="00735D45" w:rsidP="00BE7682">
            <w:pPr>
              <w:pStyle w:val="TableText"/>
              <w:rPr>
                <w:rFonts w:hint="eastAsia"/>
                <w:color w:val="FF0000"/>
              </w:rPr>
            </w:pPr>
            <w:r w:rsidRPr="00735D45">
              <w:rPr>
                <w:color w:val="FF0000"/>
              </w:rPr>
              <w:t>TUAg0.03</w:t>
            </w:r>
          </w:p>
          <w:p w14:paraId="34661834" w14:textId="77777777" w:rsidR="006E7947" w:rsidRDefault="006E7947" w:rsidP="00BE7682">
            <w:pPr>
              <w:pStyle w:val="TableText"/>
              <w:rPr>
                <w:rFonts w:hint="eastAsia"/>
              </w:rPr>
            </w:pPr>
            <w:r>
              <w:rPr>
                <w:rFonts w:hint="eastAsia"/>
              </w:rPr>
              <w:t>TUAg0.</w:t>
            </w:r>
            <w:r>
              <w:rPr>
                <w:rFonts w:hint="eastAsia"/>
                <w:spacing w:val="-17"/>
              </w:rPr>
              <w:t xml:space="preserve"> </w:t>
            </w:r>
            <w:r>
              <w:rPr>
                <w:rFonts w:hint="eastAsia"/>
              </w:rPr>
              <w:t>1</w:t>
            </w:r>
          </w:p>
          <w:p w14:paraId="4BBB57B6" w14:textId="77777777" w:rsidR="00735D45" w:rsidRPr="00735D45" w:rsidRDefault="00735D45" w:rsidP="00BE7682">
            <w:pPr>
              <w:pStyle w:val="TableText"/>
              <w:rPr>
                <w:rFonts w:hint="eastAsia"/>
                <w:color w:val="FF0000"/>
              </w:rPr>
            </w:pPr>
            <w:r w:rsidRPr="00735D45">
              <w:rPr>
                <w:color w:val="FF0000"/>
              </w:rPr>
              <w:lastRenderedPageBreak/>
              <w:t>TUAg0.08</w:t>
            </w:r>
          </w:p>
          <w:p w14:paraId="6D20AC45" w14:textId="77777777" w:rsidR="006E7947" w:rsidRDefault="006E7947" w:rsidP="00BE7682">
            <w:pPr>
              <w:pStyle w:val="TableText"/>
              <w:rPr>
                <w:rFonts w:hint="eastAsia"/>
              </w:rPr>
            </w:pPr>
            <w:r>
              <w:rPr>
                <w:rFonts w:hint="eastAsia"/>
              </w:rPr>
              <w:t>TAg</w:t>
            </w:r>
            <w:r>
              <w:rPr>
                <w:rFonts w:hint="eastAsia"/>
                <w:spacing w:val="17"/>
              </w:rPr>
              <w:t>0.</w:t>
            </w:r>
            <w:r>
              <w:rPr>
                <w:rFonts w:hint="eastAsia"/>
                <w:spacing w:val="-20"/>
              </w:rPr>
              <w:t xml:space="preserve"> </w:t>
            </w:r>
            <w:r>
              <w:rPr>
                <w:rFonts w:hint="eastAsia"/>
                <w:spacing w:val="17"/>
              </w:rPr>
              <w:t>1</w:t>
            </w:r>
          </w:p>
          <w:p w14:paraId="197DB407" w14:textId="77777777" w:rsidR="006E7947" w:rsidRDefault="006E7947" w:rsidP="00BE7682">
            <w:pPr>
              <w:pStyle w:val="TableText"/>
              <w:rPr>
                <w:rFonts w:hint="eastAsia"/>
              </w:rPr>
            </w:pPr>
            <w:r>
              <w:rPr>
                <w:rFonts w:hint="eastAsia"/>
              </w:rPr>
              <w:t>T1</w:t>
            </w:r>
          </w:p>
          <w:p w14:paraId="067025D2" w14:textId="77777777" w:rsidR="006E7947" w:rsidRDefault="006E7947" w:rsidP="00BE7682">
            <w:pPr>
              <w:pStyle w:val="TableText"/>
              <w:rPr>
                <w:rFonts w:hint="eastAsia"/>
              </w:rPr>
            </w:pPr>
            <w:r>
              <w:rPr>
                <w:rFonts w:hint="eastAsia"/>
              </w:rPr>
              <w:t>T2</w:t>
            </w:r>
          </w:p>
          <w:p w14:paraId="1767A263" w14:textId="77777777" w:rsidR="006E7947" w:rsidRDefault="006E7947" w:rsidP="00BE7682">
            <w:pPr>
              <w:pStyle w:val="TableText"/>
              <w:rPr>
                <w:rFonts w:hint="eastAsia"/>
              </w:rPr>
            </w:pPr>
            <w:r>
              <w:rPr>
                <w:rFonts w:hint="eastAsia"/>
              </w:rPr>
              <w:t>TP1</w:t>
            </w:r>
          </w:p>
        </w:tc>
        <w:tc>
          <w:tcPr>
            <w:tcW w:w="992" w:type="dxa"/>
            <w:vMerge w:val="restart"/>
            <w:tcBorders>
              <w:top w:val="single" w:sz="6" w:space="0" w:color="231F20"/>
              <w:bottom w:val="nil"/>
            </w:tcBorders>
            <w:vAlign w:val="center"/>
          </w:tcPr>
          <w:p w14:paraId="7DCD732C" w14:textId="77777777" w:rsidR="00735D45" w:rsidRPr="00735D45" w:rsidRDefault="00735D45" w:rsidP="00BE7682">
            <w:pPr>
              <w:pStyle w:val="TableText"/>
              <w:rPr>
                <w:rFonts w:hint="eastAsia"/>
                <w:color w:val="FF0000"/>
              </w:rPr>
            </w:pPr>
            <w:r w:rsidRPr="00735D45">
              <w:rPr>
                <w:color w:val="FF0000"/>
              </w:rPr>
              <w:lastRenderedPageBreak/>
              <w:t>C10100</w:t>
            </w:r>
          </w:p>
          <w:p w14:paraId="4DC85C90" w14:textId="77777777" w:rsidR="006E7947" w:rsidRDefault="006E7947" w:rsidP="00BE7682">
            <w:pPr>
              <w:pStyle w:val="TableText"/>
              <w:rPr>
                <w:rFonts w:hint="eastAsia"/>
              </w:rPr>
            </w:pPr>
            <w:r>
              <w:rPr>
                <w:rFonts w:hint="eastAsia"/>
              </w:rPr>
              <w:t>T10130</w:t>
            </w:r>
          </w:p>
          <w:p w14:paraId="1A93EAA3" w14:textId="77777777" w:rsidR="006E7947" w:rsidRDefault="006E7947" w:rsidP="00BE7682">
            <w:pPr>
              <w:pStyle w:val="TableText"/>
              <w:rPr>
                <w:rFonts w:hint="eastAsia"/>
              </w:rPr>
            </w:pPr>
            <w:r>
              <w:rPr>
                <w:rFonts w:hint="eastAsia"/>
              </w:rPr>
              <w:t>T10150</w:t>
            </w:r>
          </w:p>
          <w:p w14:paraId="379D3F64" w14:textId="77777777" w:rsidR="006E7947" w:rsidRDefault="006E7947" w:rsidP="00BE7682">
            <w:pPr>
              <w:pStyle w:val="TableText"/>
              <w:rPr>
                <w:rFonts w:hint="eastAsia"/>
              </w:rPr>
            </w:pPr>
            <w:r>
              <w:rPr>
                <w:rFonts w:hint="eastAsia"/>
              </w:rPr>
              <w:t>T10180</w:t>
            </w:r>
          </w:p>
          <w:p w14:paraId="2695A071" w14:textId="77777777" w:rsidR="006E7947" w:rsidRDefault="006E7947" w:rsidP="00BE7682">
            <w:pPr>
              <w:pStyle w:val="TableText"/>
              <w:rPr>
                <w:rFonts w:hint="eastAsia"/>
              </w:rPr>
            </w:pPr>
            <w:r>
              <w:rPr>
                <w:rFonts w:hint="eastAsia"/>
              </w:rPr>
              <w:t>C10200</w:t>
            </w:r>
          </w:p>
          <w:p w14:paraId="5538E2F8" w14:textId="77777777" w:rsidR="00735D45" w:rsidRPr="00735D45" w:rsidRDefault="00735D45" w:rsidP="00BE7682">
            <w:pPr>
              <w:pStyle w:val="TableText"/>
              <w:rPr>
                <w:rFonts w:hint="eastAsia"/>
                <w:color w:val="FF0000"/>
              </w:rPr>
            </w:pPr>
            <w:r w:rsidRPr="00735D45">
              <w:rPr>
                <w:color w:val="FF0000"/>
              </w:rPr>
              <w:t>C10300</w:t>
            </w:r>
          </w:p>
          <w:p w14:paraId="02682EB9" w14:textId="77777777" w:rsidR="00735D45" w:rsidRPr="00735D45" w:rsidRDefault="00735D45" w:rsidP="00BE7682">
            <w:pPr>
              <w:pStyle w:val="TableText"/>
              <w:rPr>
                <w:rFonts w:hint="eastAsia"/>
                <w:color w:val="FF0000"/>
              </w:rPr>
            </w:pPr>
            <w:r w:rsidRPr="00735D45">
              <w:rPr>
                <w:color w:val="FF0000"/>
              </w:rPr>
              <w:t>C10500</w:t>
            </w:r>
          </w:p>
          <w:p w14:paraId="71D50E86" w14:textId="77777777" w:rsidR="006E7947" w:rsidRDefault="006E7947" w:rsidP="00BE7682">
            <w:pPr>
              <w:pStyle w:val="TableText"/>
              <w:rPr>
                <w:rFonts w:hint="eastAsia"/>
              </w:rPr>
            </w:pPr>
            <w:r>
              <w:rPr>
                <w:rFonts w:hint="eastAsia"/>
              </w:rPr>
              <w:t>T10530</w:t>
            </w:r>
          </w:p>
          <w:p w14:paraId="159B280A" w14:textId="77777777" w:rsidR="00735D45" w:rsidRPr="00735D45" w:rsidRDefault="00735D45" w:rsidP="00BE7682">
            <w:pPr>
              <w:pStyle w:val="TableText"/>
              <w:rPr>
                <w:rFonts w:hint="eastAsia"/>
                <w:color w:val="FF0000"/>
              </w:rPr>
            </w:pPr>
            <w:r w:rsidRPr="00735D45">
              <w:rPr>
                <w:color w:val="FF0000"/>
              </w:rPr>
              <w:lastRenderedPageBreak/>
              <w:t>C10700</w:t>
            </w:r>
          </w:p>
          <w:p w14:paraId="7C5BCDB0" w14:textId="77777777" w:rsidR="006E7947" w:rsidRDefault="006E7947" w:rsidP="00BE7682">
            <w:pPr>
              <w:pStyle w:val="TableText"/>
              <w:rPr>
                <w:rFonts w:hint="eastAsia"/>
              </w:rPr>
            </w:pPr>
            <w:r>
              <w:rPr>
                <w:rFonts w:hint="eastAsia"/>
              </w:rPr>
              <w:t>T11210</w:t>
            </w:r>
          </w:p>
          <w:p w14:paraId="68EED2C5" w14:textId="77777777" w:rsidR="006E7947" w:rsidRDefault="006E7947" w:rsidP="00BE7682">
            <w:pPr>
              <w:pStyle w:val="TableText"/>
              <w:rPr>
                <w:rFonts w:hint="eastAsia"/>
              </w:rPr>
            </w:pPr>
            <w:r>
              <w:rPr>
                <w:rFonts w:hint="eastAsia"/>
              </w:rPr>
              <w:t>T10900</w:t>
            </w:r>
          </w:p>
          <w:p w14:paraId="2D18B6E5" w14:textId="77777777" w:rsidR="006E7947" w:rsidRDefault="006E7947" w:rsidP="00BE7682">
            <w:pPr>
              <w:pStyle w:val="TableText"/>
              <w:rPr>
                <w:rFonts w:hint="eastAsia"/>
              </w:rPr>
            </w:pPr>
            <w:r>
              <w:rPr>
                <w:rFonts w:hint="eastAsia"/>
              </w:rPr>
              <w:t>T11050</w:t>
            </w:r>
          </w:p>
          <w:p w14:paraId="282D352D" w14:textId="77777777" w:rsidR="006E7947" w:rsidRDefault="006E7947" w:rsidP="00BE7682">
            <w:pPr>
              <w:pStyle w:val="TableText"/>
              <w:rPr>
                <w:rFonts w:hint="eastAsia"/>
              </w:rPr>
            </w:pPr>
            <w:r>
              <w:rPr>
                <w:rFonts w:hint="eastAsia"/>
              </w:rPr>
              <w:t>C12000</w:t>
            </w:r>
          </w:p>
        </w:tc>
        <w:tc>
          <w:tcPr>
            <w:tcW w:w="1056" w:type="dxa"/>
            <w:vMerge w:val="restart"/>
            <w:tcBorders>
              <w:top w:val="single" w:sz="6" w:space="0" w:color="231F20"/>
              <w:bottom w:val="nil"/>
            </w:tcBorders>
            <w:vAlign w:val="center"/>
          </w:tcPr>
          <w:p w14:paraId="695DCBD9" w14:textId="77777777" w:rsidR="006E7947" w:rsidRDefault="006E7947" w:rsidP="00012355">
            <w:pPr>
              <w:pStyle w:val="TableText"/>
              <w:ind w:firstLineChars="200" w:firstLine="320"/>
              <w:jc w:val="both"/>
              <w:rPr>
                <w:rFonts w:hint="eastAsia"/>
                <w:lang w:eastAsia="zh-CN"/>
              </w:rPr>
            </w:pPr>
            <w:r>
              <w:rPr>
                <w:rFonts w:hint="eastAsia"/>
                <w:lang w:eastAsia="zh-CN"/>
              </w:rPr>
              <w:lastRenderedPageBreak/>
              <w:t>软化退火</w:t>
            </w:r>
          </w:p>
          <w:p w14:paraId="4E622F21" w14:textId="77777777" w:rsidR="006E7947" w:rsidRDefault="006E7947" w:rsidP="00BE7682">
            <w:pPr>
              <w:pStyle w:val="TableText"/>
              <w:rPr>
                <w:rFonts w:hint="eastAsia"/>
                <w:lang w:eastAsia="zh-CN"/>
              </w:rPr>
            </w:pPr>
            <w:r>
              <w:rPr>
                <w:rFonts w:hint="eastAsia"/>
                <w:lang w:eastAsia="zh-CN"/>
              </w:rPr>
              <w:t>(O60)</w:t>
            </w:r>
          </w:p>
          <w:p w14:paraId="27B6E306" w14:textId="77777777" w:rsidR="006E7947" w:rsidRDefault="006E7947" w:rsidP="00BE7682">
            <w:pPr>
              <w:pStyle w:val="TableText"/>
              <w:rPr>
                <w:rFonts w:hint="eastAsia"/>
                <w:lang w:eastAsia="zh-CN"/>
              </w:rPr>
            </w:pPr>
          </w:p>
          <w:p w14:paraId="2E303572" w14:textId="77777777" w:rsidR="006E7947" w:rsidRDefault="006E7947" w:rsidP="00BE7682">
            <w:pPr>
              <w:pStyle w:val="TableText"/>
              <w:rPr>
                <w:rFonts w:hint="eastAsia"/>
                <w:lang w:eastAsia="zh-CN"/>
              </w:rPr>
            </w:pPr>
            <w:r>
              <w:rPr>
                <w:rFonts w:hint="eastAsia"/>
                <w:lang w:eastAsia="zh-CN"/>
              </w:rPr>
              <w:t>轻拉</w:t>
            </w:r>
          </w:p>
          <w:p w14:paraId="0A7F2F35" w14:textId="77777777" w:rsidR="006E7947" w:rsidRDefault="006E7947" w:rsidP="00BE7682">
            <w:pPr>
              <w:pStyle w:val="TableText"/>
              <w:rPr>
                <w:rFonts w:hint="eastAsia"/>
                <w:lang w:eastAsia="zh-CN"/>
              </w:rPr>
            </w:pPr>
            <w:r>
              <w:rPr>
                <w:rFonts w:hint="eastAsia"/>
                <w:lang w:eastAsia="zh-CN"/>
              </w:rPr>
              <w:t>(H55)</w:t>
            </w:r>
          </w:p>
          <w:p w14:paraId="4C42C118" w14:textId="77777777" w:rsidR="006E7947" w:rsidRDefault="006E7947" w:rsidP="00BE7682">
            <w:pPr>
              <w:pStyle w:val="TableText"/>
              <w:rPr>
                <w:rFonts w:hint="eastAsia"/>
                <w:lang w:eastAsia="zh-CN"/>
              </w:rPr>
            </w:pPr>
          </w:p>
          <w:p w14:paraId="37F6A271" w14:textId="77777777" w:rsidR="006E7947" w:rsidRDefault="006E7947" w:rsidP="00BE7682">
            <w:pPr>
              <w:pStyle w:val="TableText"/>
              <w:rPr>
                <w:rFonts w:hint="eastAsia"/>
                <w:lang w:eastAsia="zh-CN"/>
              </w:rPr>
            </w:pPr>
            <w:r>
              <w:rPr>
                <w:rFonts w:hint="eastAsia"/>
                <w:lang w:eastAsia="zh-CN"/>
              </w:rPr>
              <w:t>硬态拉拔</w:t>
            </w:r>
          </w:p>
          <w:p w14:paraId="0BC29209" w14:textId="77777777" w:rsidR="006E7947" w:rsidRDefault="006E7947" w:rsidP="00BE7682">
            <w:pPr>
              <w:pStyle w:val="TableText"/>
              <w:rPr>
                <w:rFonts w:hint="eastAsia"/>
                <w:lang w:eastAsia="zh-CN"/>
              </w:rPr>
            </w:pPr>
            <w:r>
              <w:rPr>
                <w:rFonts w:hint="eastAsia"/>
                <w:lang w:eastAsia="zh-CN"/>
              </w:rPr>
              <w:t>(H80)</w:t>
            </w:r>
          </w:p>
        </w:tc>
        <w:tc>
          <w:tcPr>
            <w:tcW w:w="5993" w:type="dxa"/>
            <w:gridSpan w:val="5"/>
            <w:tcBorders>
              <w:top w:val="single" w:sz="6" w:space="0" w:color="231F20"/>
              <w:right w:val="single" w:sz="6" w:space="0" w:color="231F20"/>
            </w:tcBorders>
            <w:vAlign w:val="center"/>
          </w:tcPr>
          <w:p w14:paraId="42691399" w14:textId="77777777" w:rsidR="006E7947" w:rsidRDefault="006E7947" w:rsidP="00BE7682">
            <w:pPr>
              <w:pStyle w:val="TableText"/>
              <w:rPr>
                <w:rFonts w:hint="eastAsia"/>
              </w:rPr>
            </w:pPr>
            <w:r>
              <w:rPr>
                <w:rFonts w:hint="eastAsia"/>
              </w:rPr>
              <w:t>直管</w:t>
            </w:r>
          </w:p>
        </w:tc>
      </w:tr>
      <w:tr w:rsidR="006E7947" w14:paraId="765051EA" w14:textId="77777777" w:rsidTr="00FC1D79">
        <w:trPr>
          <w:trHeight w:val="418"/>
          <w:jc w:val="center"/>
        </w:trPr>
        <w:tc>
          <w:tcPr>
            <w:tcW w:w="1032" w:type="dxa"/>
            <w:vMerge/>
            <w:tcBorders>
              <w:top w:val="nil"/>
              <w:left w:val="single" w:sz="6" w:space="0" w:color="231F20"/>
              <w:bottom w:val="nil"/>
            </w:tcBorders>
            <w:vAlign w:val="center"/>
          </w:tcPr>
          <w:p w14:paraId="2C160C6F" w14:textId="77777777" w:rsidR="006E7947" w:rsidRDefault="006E7947" w:rsidP="00EA586C">
            <w:pPr>
              <w:snapToGrid w:val="0"/>
              <w:jc w:val="center"/>
              <w:rPr>
                <w:rFonts w:asciiTheme="minorEastAsia" w:eastAsiaTheme="minorEastAsia" w:hAnsiTheme="minorEastAsia" w:cs="宋体" w:hint="eastAsia"/>
                <w:sz w:val="18"/>
                <w:szCs w:val="18"/>
              </w:rPr>
            </w:pPr>
          </w:p>
        </w:tc>
        <w:tc>
          <w:tcPr>
            <w:tcW w:w="992" w:type="dxa"/>
            <w:vMerge/>
            <w:tcBorders>
              <w:top w:val="nil"/>
              <w:bottom w:val="nil"/>
            </w:tcBorders>
            <w:vAlign w:val="center"/>
          </w:tcPr>
          <w:p w14:paraId="64E7BCD0" w14:textId="77777777" w:rsidR="006E7947" w:rsidRDefault="006E7947" w:rsidP="00EA586C">
            <w:pPr>
              <w:snapToGrid w:val="0"/>
              <w:jc w:val="center"/>
              <w:rPr>
                <w:rFonts w:asciiTheme="minorEastAsia" w:eastAsiaTheme="minorEastAsia" w:hAnsiTheme="minorEastAsia" w:cs="宋体" w:hint="eastAsia"/>
                <w:sz w:val="18"/>
                <w:szCs w:val="18"/>
              </w:rPr>
            </w:pPr>
          </w:p>
        </w:tc>
        <w:tc>
          <w:tcPr>
            <w:tcW w:w="1056" w:type="dxa"/>
            <w:vMerge/>
            <w:tcBorders>
              <w:top w:val="nil"/>
              <w:bottom w:val="nil"/>
            </w:tcBorders>
            <w:vAlign w:val="center"/>
          </w:tcPr>
          <w:p w14:paraId="29436423" w14:textId="77777777" w:rsidR="006E7947" w:rsidRDefault="006E7947" w:rsidP="00EA586C">
            <w:pPr>
              <w:snapToGrid w:val="0"/>
              <w:jc w:val="center"/>
              <w:rPr>
                <w:rFonts w:asciiTheme="minorEastAsia" w:eastAsiaTheme="minorEastAsia" w:hAnsiTheme="minorEastAsia" w:cs="宋体" w:hint="eastAsia"/>
                <w:sz w:val="18"/>
                <w:szCs w:val="18"/>
              </w:rPr>
            </w:pPr>
          </w:p>
        </w:tc>
        <w:tc>
          <w:tcPr>
            <w:tcW w:w="828" w:type="dxa"/>
            <w:vAlign w:val="center"/>
          </w:tcPr>
          <w:p w14:paraId="19654DC3" w14:textId="77777777" w:rsidR="006E7947" w:rsidRDefault="006E7947" w:rsidP="00BE7682">
            <w:pPr>
              <w:pStyle w:val="TableText"/>
              <w:rPr>
                <w:rFonts w:hint="eastAsia"/>
              </w:rPr>
            </w:pPr>
            <w:r w:rsidRPr="00FC1D79">
              <w:rPr>
                <w:color w:val="FF0000"/>
              </w:rPr>
              <w:t>3</w:t>
            </w:r>
            <w:r>
              <w:rPr>
                <w:rFonts w:cs="Times New Roman"/>
              </w:rPr>
              <w:t>～</w:t>
            </w:r>
            <w:r w:rsidRPr="008204C4">
              <w:rPr>
                <w:rFonts w:hint="eastAsia"/>
                <w:color w:val="FF0000"/>
              </w:rPr>
              <w:t>250</w:t>
            </w:r>
          </w:p>
        </w:tc>
        <w:tc>
          <w:tcPr>
            <w:tcW w:w="967" w:type="dxa"/>
            <w:vAlign w:val="center"/>
          </w:tcPr>
          <w:p w14:paraId="5E64EA69" w14:textId="77777777" w:rsidR="006E7947" w:rsidRDefault="006E7947" w:rsidP="00BE7682">
            <w:pPr>
              <w:pStyle w:val="TableText"/>
              <w:rPr>
                <w:rFonts w:hint="eastAsia"/>
              </w:rPr>
            </w:pPr>
            <w:r>
              <w:rPr>
                <w:rFonts w:hint="eastAsia"/>
                <w:color w:val="FF0000"/>
              </w:rPr>
              <w:t>0.</w:t>
            </w:r>
            <w:r w:rsidR="00FC1D79">
              <w:rPr>
                <w:color w:val="FF0000"/>
              </w:rPr>
              <w:t>3</w:t>
            </w:r>
            <w:r>
              <w:rPr>
                <w:rFonts w:cs="Times New Roman"/>
                <w:color w:val="000000"/>
              </w:rPr>
              <w:t>～</w:t>
            </w:r>
            <w:r>
              <w:rPr>
                <w:rFonts w:hint="eastAsia"/>
              </w:rPr>
              <w:t>10</w:t>
            </w:r>
            <w:r>
              <w:rPr>
                <w:rFonts w:hint="eastAsia"/>
                <w:lang w:eastAsia="zh-CN"/>
              </w:rPr>
              <w:t>.</w:t>
            </w:r>
            <w:r>
              <w:rPr>
                <w:rFonts w:hint="eastAsia"/>
              </w:rPr>
              <w:t>0</w:t>
            </w:r>
          </w:p>
        </w:tc>
        <w:tc>
          <w:tcPr>
            <w:tcW w:w="806" w:type="dxa"/>
            <w:vAlign w:val="center"/>
          </w:tcPr>
          <w:p w14:paraId="60819D4D" w14:textId="77777777" w:rsidR="006E7947" w:rsidRDefault="006E7947" w:rsidP="00BE7682">
            <w:pPr>
              <w:pStyle w:val="TableText"/>
              <w:rPr>
                <w:rFonts w:hint="eastAsia"/>
              </w:rPr>
            </w:pPr>
            <w:r>
              <w:rPr>
                <w:rFonts w:hint="eastAsia"/>
              </w:rPr>
              <w:t>10</w:t>
            </w:r>
            <w:r>
              <w:rPr>
                <w:rFonts w:cs="Times New Roman"/>
                <w:color w:val="000000"/>
              </w:rPr>
              <w:t>～</w:t>
            </w:r>
            <w:r>
              <w:rPr>
                <w:rFonts w:hint="eastAsia"/>
              </w:rPr>
              <w:t>150</w:t>
            </w:r>
          </w:p>
        </w:tc>
        <w:tc>
          <w:tcPr>
            <w:tcW w:w="974" w:type="dxa"/>
            <w:vAlign w:val="center"/>
          </w:tcPr>
          <w:p w14:paraId="677C8709" w14:textId="77777777" w:rsidR="006E7947" w:rsidRDefault="006E7947" w:rsidP="00BE7682">
            <w:pPr>
              <w:pStyle w:val="TableText"/>
              <w:rPr>
                <w:rFonts w:hint="eastAsia"/>
              </w:rPr>
            </w:pPr>
            <w:r>
              <w:rPr>
                <w:rFonts w:hint="eastAsia"/>
                <w:color w:val="FF0000"/>
              </w:rPr>
              <w:t>0.</w:t>
            </w:r>
            <w:r w:rsidR="00FC1D79">
              <w:rPr>
                <w:color w:val="FF0000"/>
              </w:rPr>
              <w:t>3</w:t>
            </w:r>
            <w:r>
              <w:rPr>
                <w:rFonts w:cs="Times New Roman"/>
                <w:color w:val="000000"/>
              </w:rPr>
              <w:t>～</w:t>
            </w:r>
            <w:r>
              <w:rPr>
                <w:rFonts w:hint="eastAsia"/>
              </w:rPr>
              <w:t>10.0</w:t>
            </w:r>
          </w:p>
        </w:tc>
        <w:tc>
          <w:tcPr>
            <w:tcW w:w="2418" w:type="dxa"/>
            <w:tcBorders>
              <w:right w:val="single" w:sz="6" w:space="0" w:color="231F20"/>
            </w:tcBorders>
            <w:vAlign w:val="center"/>
          </w:tcPr>
          <w:p w14:paraId="2F554BF9" w14:textId="77777777" w:rsidR="006E7947" w:rsidRDefault="006E7947" w:rsidP="00BE7682">
            <w:pPr>
              <w:pStyle w:val="TableText"/>
              <w:rPr>
                <w:rFonts w:hint="eastAsia"/>
              </w:rPr>
            </w:pPr>
            <w:r>
              <w:rPr>
                <w:rFonts w:hint="eastAsia"/>
              </w:rPr>
              <w:t>0.9</w:t>
            </w:r>
            <w:r>
              <w:rPr>
                <w:rFonts w:cs="Times New Roman"/>
                <w:color w:val="000000"/>
              </w:rPr>
              <w:t>～</w:t>
            </w:r>
            <w:r w:rsidRPr="00456F25">
              <w:rPr>
                <w:rFonts w:hint="eastAsia"/>
              </w:rPr>
              <w:t>8</w:t>
            </w:r>
            <w:r w:rsidR="00456F25" w:rsidRPr="00456F25">
              <w:rPr>
                <w:rFonts w:hint="eastAsia"/>
              </w:rPr>
              <w:t>.</w:t>
            </w:r>
            <w:r w:rsidR="00456F25" w:rsidRPr="00456F25">
              <w:t>5</w:t>
            </w:r>
          </w:p>
        </w:tc>
      </w:tr>
      <w:tr w:rsidR="006E7947" w14:paraId="1E32CE42" w14:textId="77777777" w:rsidTr="009B0731">
        <w:trPr>
          <w:trHeight w:val="424"/>
          <w:jc w:val="center"/>
        </w:trPr>
        <w:tc>
          <w:tcPr>
            <w:tcW w:w="1032" w:type="dxa"/>
            <w:vMerge/>
            <w:tcBorders>
              <w:top w:val="nil"/>
              <w:left w:val="single" w:sz="6" w:space="0" w:color="231F20"/>
              <w:bottom w:val="nil"/>
            </w:tcBorders>
            <w:vAlign w:val="center"/>
          </w:tcPr>
          <w:p w14:paraId="026382A3" w14:textId="77777777" w:rsidR="006E7947" w:rsidRDefault="006E7947" w:rsidP="00EA586C">
            <w:pPr>
              <w:snapToGrid w:val="0"/>
              <w:jc w:val="center"/>
              <w:rPr>
                <w:rFonts w:asciiTheme="minorEastAsia" w:eastAsiaTheme="minorEastAsia" w:hAnsiTheme="minorEastAsia" w:cs="宋体" w:hint="eastAsia"/>
                <w:sz w:val="18"/>
                <w:szCs w:val="18"/>
              </w:rPr>
            </w:pPr>
          </w:p>
        </w:tc>
        <w:tc>
          <w:tcPr>
            <w:tcW w:w="992" w:type="dxa"/>
            <w:vMerge/>
            <w:tcBorders>
              <w:top w:val="nil"/>
              <w:bottom w:val="nil"/>
            </w:tcBorders>
            <w:vAlign w:val="center"/>
          </w:tcPr>
          <w:p w14:paraId="3E9747CF" w14:textId="77777777" w:rsidR="006E7947" w:rsidRDefault="006E7947" w:rsidP="00EA586C">
            <w:pPr>
              <w:snapToGrid w:val="0"/>
              <w:jc w:val="center"/>
              <w:rPr>
                <w:rFonts w:asciiTheme="minorEastAsia" w:eastAsiaTheme="minorEastAsia" w:hAnsiTheme="minorEastAsia" w:cs="宋体" w:hint="eastAsia"/>
                <w:sz w:val="18"/>
                <w:szCs w:val="18"/>
              </w:rPr>
            </w:pPr>
          </w:p>
        </w:tc>
        <w:tc>
          <w:tcPr>
            <w:tcW w:w="1056" w:type="dxa"/>
            <w:vMerge/>
            <w:tcBorders>
              <w:top w:val="nil"/>
              <w:bottom w:val="nil"/>
            </w:tcBorders>
            <w:vAlign w:val="center"/>
          </w:tcPr>
          <w:p w14:paraId="4CAAAA91" w14:textId="77777777" w:rsidR="006E7947" w:rsidRDefault="006E7947" w:rsidP="00EA586C">
            <w:pPr>
              <w:snapToGrid w:val="0"/>
              <w:jc w:val="center"/>
              <w:rPr>
                <w:rFonts w:asciiTheme="minorEastAsia" w:eastAsiaTheme="minorEastAsia" w:hAnsiTheme="minorEastAsia" w:cs="宋体" w:hint="eastAsia"/>
                <w:sz w:val="18"/>
                <w:szCs w:val="18"/>
              </w:rPr>
            </w:pPr>
          </w:p>
        </w:tc>
        <w:tc>
          <w:tcPr>
            <w:tcW w:w="5993" w:type="dxa"/>
            <w:gridSpan w:val="5"/>
            <w:tcBorders>
              <w:right w:val="single" w:sz="6" w:space="0" w:color="231F20"/>
            </w:tcBorders>
            <w:vAlign w:val="center"/>
          </w:tcPr>
          <w:p w14:paraId="4A5E4967" w14:textId="77777777" w:rsidR="006E7947" w:rsidRDefault="006E7947" w:rsidP="00BE7682">
            <w:pPr>
              <w:pStyle w:val="TableText"/>
              <w:rPr>
                <w:rFonts w:hint="eastAsia"/>
              </w:rPr>
            </w:pPr>
            <w:r>
              <w:rPr>
                <w:rFonts w:hint="eastAsia"/>
              </w:rPr>
              <w:t>盘</w:t>
            </w:r>
            <w:r>
              <w:rPr>
                <w:rFonts w:hint="eastAsia"/>
                <w:lang w:eastAsia="zh-CN"/>
              </w:rPr>
              <w:t>卷</w:t>
            </w:r>
          </w:p>
        </w:tc>
      </w:tr>
      <w:tr w:rsidR="006E7947" w14:paraId="57BA3AE7" w14:textId="77777777" w:rsidTr="00FC1D79">
        <w:trPr>
          <w:trHeight w:val="557"/>
          <w:jc w:val="center"/>
        </w:trPr>
        <w:tc>
          <w:tcPr>
            <w:tcW w:w="1032" w:type="dxa"/>
            <w:vMerge/>
            <w:tcBorders>
              <w:top w:val="nil"/>
              <w:left w:val="single" w:sz="6" w:space="0" w:color="231F20"/>
              <w:bottom w:val="single" w:sz="6" w:space="0" w:color="231F20"/>
            </w:tcBorders>
            <w:vAlign w:val="center"/>
          </w:tcPr>
          <w:p w14:paraId="1E1F8BA7" w14:textId="77777777" w:rsidR="006E7947" w:rsidRDefault="006E7947" w:rsidP="00EA586C">
            <w:pPr>
              <w:snapToGrid w:val="0"/>
              <w:jc w:val="center"/>
              <w:rPr>
                <w:rFonts w:asciiTheme="minorEastAsia" w:eastAsiaTheme="minorEastAsia" w:hAnsiTheme="minorEastAsia" w:cs="宋体" w:hint="eastAsia"/>
                <w:sz w:val="18"/>
                <w:szCs w:val="18"/>
              </w:rPr>
            </w:pPr>
          </w:p>
        </w:tc>
        <w:tc>
          <w:tcPr>
            <w:tcW w:w="992" w:type="dxa"/>
            <w:vMerge/>
            <w:tcBorders>
              <w:top w:val="nil"/>
              <w:bottom w:val="single" w:sz="6" w:space="0" w:color="231F20"/>
            </w:tcBorders>
            <w:vAlign w:val="center"/>
          </w:tcPr>
          <w:p w14:paraId="3B3D38B2" w14:textId="77777777" w:rsidR="006E7947" w:rsidRDefault="006E7947" w:rsidP="00EA586C">
            <w:pPr>
              <w:snapToGrid w:val="0"/>
              <w:jc w:val="center"/>
              <w:rPr>
                <w:rFonts w:asciiTheme="minorEastAsia" w:eastAsiaTheme="minorEastAsia" w:hAnsiTheme="minorEastAsia" w:cs="宋体" w:hint="eastAsia"/>
                <w:sz w:val="18"/>
                <w:szCs w:val="18"/>
              </w:rPr>
            </w:pPr>
          </w:p>
        </w:tc>
        <w:tc>
          <w:tcPr>
            <w:tcW w:w="1056" w:type="dxa"/>
            <w:vMerge/>
            <w:tcBorders>
              <w:top w:val="nil"/>
              <w:bottom w:val="single" w:sz="6" w:space="0" w:color="231F20"/>
            </w:tcBorders>
            <w:vAlign w:val="center"/>
          </w:tcPr>
          <w:p w14:paraId="36B4D2E4" w14:textId="77777777" w:rsidR="006E7947" w:rsidRDefault="006E7947" w:rsidP="00EA586C">
            <w:pPr>
              <w:snapToGrid w:val="0"/>
              <w:jc w:val="center"/>
              <w:rPr>
                <w:rFonts w:asciiTheme="minorEastAsia" w:eastAsiaTheme="minorEastAsia" w:hAnsiTheme="minorEastAsia" w:cs="宋体" w:hint="eastAsia"/>
                <w:sz w:val="18"/>
                <w:szCs w:val="18"/>
              </w:rPr>
            </w:pPr>
          </w:p>
        </w:tc>
        <w:tc>
          <w:tcPr>
            <w:tcW w:w="828" w:type="dxa"/>
            <w:vMerge w:val="restart"/>
            <w:vAlign w:val="center"/>
          </w:tcPr>
          <w:p w14:paraId="520B4094" w14:textId="77777777" w:rsidR="006E7947" w:rsidRDefault="006E7947" w:rsidP="00BE7682">
            <w:pPr>
              <w:pStyle w:val="TableText"/>
              <w:rPr>
                <w:rFonts w:hint="eastAsia"/>
              </w:rPr>
            </w:pPr>
            <w:r>
              <w:rPr>
                <w:color w:val="FF0000"/>
              </w:rPr>
              <w:t>3</w:t>
            </w:r>
            <w:r>
              <w:rPr>
                <w:rFonts w:cs="Times New Roman"/>
                <w:color w:val="000000"/>
              </w:rPr>
              <w:t>～</w:t>
            </w:r>
            <w:r>
              <w:rPr>
                <w:rFonts w:hint="eastAsia"/>
                <w:spacing w:val="-26"/>
              </w:rPr>
              <w:t xml:space="preserve"> </w:t>
            </w:r>
            <w:r>
              <w:rPr>
                <w:rFonts w:hint="eastAsia"/>
              </w:rPr>
              <w:t>22</w:t>
            </w:r>
          </w:p>
        </w:tc>
        <w:tc>
          <w:tcPr>
            <w:tcW w:w="967" w:type="dxa"/>
            <w:vMerge w:val="restart"/>
            <w:vAlign w:val="center"/>
          </w:tcPr>
          <w:p w14:paraId="14B9601C" w14:textId="77777777" w:rsidR="006E7947" w:rsidRDefault="006E7947" w:rsidP="00BE7682">
            <w:pPr>
              <w:pStyle w:val="TableText"/>
              <w:rPr>
                <w:rFonts w:hint="eastAsia"/>
              </w:rPr>
            </w:pPr>
            <w:r>
              <w:rPr>
                <w:rFonts w:hint="eastAsia"/>
                <w:color w:val="FF0000"/>
              </w:rPr>
              <w:t>0.</w:t>
            </w:r>
            <w:r w:rsidR="00FC1D79">
              <w:rPr>
                <w:color w:val="FF0000"/>
              </w:rPr>
              <w:t>3</w:t>
            </w:r>
            <w:r>
              <w:rPr>
                <w:rFonts w:cs="Times New Roman"/>
                <w:color w:val="000000"/>
              </w:rPr>
              <w:t>～</w:t>
            </w:r>
            <w:r>
              <w:rPr>
                <w:rFonts w:hint="eastAsia"/>
                <w:spacing w:val="-24"/>
              </w:rPr>
              <w:t xml:space="preserve"> </w:t>
            </w:r>
            <w:r>
              <w:rPr>
                <w:rFonts w:hint="eastAsia"/>
              </w:rPr>
              <w:t>6.0</w:t>
            </w:r>
          </w:p>
        </w:tc>
        <w:tc>
          <w:tcPr>
            <w:tcW w:w="806" w:type="dxa"/>
            <w:vMerge w:val="restart"/>
            <w:vAlign w:val="center"/>
          </w:tcPr>
          <w:p w14:paraId="26A8CCB1" w14:textId="77777777" w:rsidR="006E7947" w:rsidRDefault="006E7947" w:rsidP="00BE7682">
            <w:pPr>
              <w:pStyle w:val="TableText"/>
              <w:rPr>
                <w:rFonts w:hint="eastAsia"/>
              </w:rPr>
            </w:pPr>
            <w:r>
              <w:rPr>
                <w:rFonts w:hint="eastAsia"/>
              </w:rPr>
              <w:t>10</w:t>
            </w:r>
            <w:r>
              <w:rPr>
                <w:rFonts w:cs="Times New Roman"/>
                <w:color w:val="000000"/>
              </w:rPr>
              <w:t>～</w:t>
            </w:r>
            <w:r>
              <w:rPr>
                <w:rFonts w:hint="eastAsia"/>
              </w:rPr>
              <w:t>35</w:t>
            </w:r>
          </w:p>
        </w:tc>
        <w:tc>
          <w:tcPr>
            <w:tcW w:w="974" w:type="dxa"/>
            <w:vMerge w:val="restart"/>
            <w:vAlign w:val="center"/>
          </w:tcPr>
          <w:p w14:paraId="34C176D2" w14:textId="77777777" w:rsidR="006E7947" w:rsidRDefault="006E7947" w:rsidP="00BE7682">
            <w:pPr>
              <w:pStyle w:val="TableText"/>
              <w:rPr>
                <w:rFonts w:hint="eastAsia"/>
              </w:rPr>
            </w:pPr>
            <w:r>
              <w:rPr>
                <w:rFonts w:hint="eastAsia"/>
                <w:color w:val="FF0000"/>
              </w:rPr>
              <w:t>0.</w:t>
            </w:r>
            <w:r w:rsidR="00FC1D79">
              <w:rPr>
                <w:color w:val="FF0000"/>
              </w:rPr>
              <w:t>3</w:t>
            </w:r>
            <w:r>
              <w:rPr>
                <w:rFonts w:cs="Times New Roman"/>
                <w:color w:val="000000"/>
              </w:rPr>
              <w:t>～</w:t>
            </w:r>
            <w:r>
              <w:rPr>
                <w:rFonts w:hint="eastAsia"/>
              </w:rPr>
              <w:t>5.0</w:t>
            </w:r>
          </w:p>
        </w:tc>
        <w:tc>
          <w:tcPr>
            <w:tcW w:w="2418" w:type="dxa"/>
            <w:tcBorders>
              <w:bottom w:val="single" w:sz="6" w:space="0" w:color="231F20"/>
              <w:right w:val="single" w:sz="6" w:space="0" w:color="231F20"/>
            </w:tcBorders>
            <w:vAlign w:val="center"/>
          </w:tcPr>
          <w:p w14:paraId="7CF82BEE" w14:textId="77777777" w:rsidR="006E7947" w:rsidRDefault="006E7947" w:rsidP="00BE7682">
            <w:pPr>
              <w:pStyle w:val="TableText"/>
              <w:rPr>
                <w:rFonts w:hint="eastAsia"/>
              </w:rPr>
            </w:pPr>
            <w:r>
              <w:rPr>
                <w:rFonts w:hint="eastAsia"/>
              </w:rPr>
              <w:t>蚊香形卷/层绕卷：8</w:t>
            </w:r>
            <w:r>
              <w:rPr>
                <w:rFonts w:cs="Times New Roman"/>
              </w:rPr>
              <w:t>～</w:t>
            </w:r>
            <w:r>
              <w:rPr>
                <w:rFonts w:hint="eastAsia"/>
              </w:rPr>
              <w:t>15</w:t>
            </w:r>
          </w:p>
        </w:tc>
      </w:tr>
      <w:tr w:rsidR="006E7947" w14:paraId="58C18267" w14:textId="77777777" w:rsidTr="00FC1D79">
        <w:trPr>
          <w:trHeight w:val="555"/>
          <w:jc w:val="center"/>
        </w:trPr>
        <w:tc>
          <w:tcPr>
            <w:tcW w:w="1032" w:type="dxa"/>
            <w:vMerge/>
            <w:tcBorders>
              <w:top w:val="nil"/>
              <w:left w:val="single" w:sz="6" w:space="0" w:color="231F20"/>
              <w:bottom w:val="single" w:sz="6" w:space="0" w:color="231F20"/>
            </w:tcBorders>
            <w:vAlign w:val="center"/>
          </w:tcPr>
          <w:p w14:paraId="1E728A0F" w14:textId="77777777" w:rsidR="006E7947" w:rsidRDefault="006E7947" w:rsidP="00BE7682">
            <w:pPr>
              <w:pStyle w:val="TableText"/>
              <w:rPr>
                <w:rFonts w:hint="eastAsia"/>
              </w:rPr>
            </w:pPr>
          </w:p>
        </w:tc>
        <w:tc>
          <w:tcPr>
            <w:tcW w:w="992" w:type="dxa"/>
            <w:vMerge/>
            <w:tcBorders>
              <w:top w:val="nil"/>
              <w:bottom w:val="single" w:sz="6" w:space="0" w:color="231F20"/>
            </w:tcBorders>
            <w:vAlign w:val="center"/>
          </w:tcPr>
          <w:p w14:paraId="2B2728A2" w14:textId="77777777" w:rsidR="006E7947" w:rsidRDefault="006E7947" w:rsidP="00BE7682">
            <w:pPr>
              <w:pStyle w:val="TableText"/>
              <w:rPr>
                <w:rFonts w:hint="eastAsia"/>
              </w:rPr>
            </w:pPr>
          </w:p>
        </w:tc>
        <w:tc>
          <w:tcPr>
            <w:tcW w:w="1056" w:type="dxa"/>
            <w:vMerge/>
            <w:tcBorders>
              <w:top w:val="nil"/>
              <w:bottom w:val="single" w:sz="6" w:space="0" w:color="231F20"/>
            </w:tcBorders>
            <w:vAlign w:val="center"/>
          </w:tcPr>
          <w:p w14:paraId="184E97C2" w14:textId="77777777" w:rsidR="006E7947" w:rsidRDefault="006E7947" w:rsidP="00BE7682">
            <w:pPr>
              <w:pStyle w:val="TableText"/>
              <w:rPr>
                <w:rFonts w:hint="eastAsia"/>
              </w:rPr>
            </w:pPr>
          </w:p>
        </w:tc>
        <w:tc>
          <w:tcPr>
            <w:tcW w:w="828" w:type="dxa"/>
            <w:vMerge/>
            <w:vAlign w:val="center"/>
          </w:tcPr>
          <w:p w14:paraId="1A20BD34" w14:textId="77777777" w:rsidR="006E7947" w:rsidRDefault="006E7947" w:rsidP="00BE7682">
            <w:pPr>
              <w:pStyle w:val="TableText"/>
              <w:rPr>
                <w:rFonts w:hint="eastAsia"/>
              </w:rPr>
            </w:pPr>
          </w:p>
        </w:tc>
        <w:tc>
          <w:tcPr>
            <w:tcW w:w="967" w:type="dxa"/>
            <w:vMerge/>
            <w:vAlign w:val="center"/>
          </w:tcPr>
          <w:p w14:paraId="7507318E" w14:textId="77777777" w:rsidR="006E7947" w:rsidRDefault="006E7947" w:rsidP="00BE7682">
            <w:pPr>
              <w:pStyle w:val="TableText"/>
              <w:rPr>
                <w:rFonts w:hint="eastAsia"/>
              </w:rPr>
            </w:pPr>
          </w:p>
        </w:tc>
        <w:tc>
          <w:tcPr>
            <w:tcW w:w="806" w:type="dxa"/>
            <w:vMerge/>
            <w:vAlign w:val="center"/>
          </w:tcPr>
          <w:p w14:paraId="3005013C" w14:textId="77777777" w:rsidR="006E7947" w:rsidRDefault="006E7947" w:rsidP="00BE7682">
            <w:pPr>
              <w:pStyle w:val="TableText"/>
              <w:rPr>
                <w:rFonts w:hint="eastAsia"/>
              </w:rPr>
            </w:pPr>
          </w:p>
        </w:tc>
        <w:tc>
          <w:tcPr>
            <w:tcW w:w="974" w:type="dxa"/>
            <w:vMerge/>
            <w:vAlign w:val="center"/>
          </w:tcPr>
          <w:p w14:paraId="4B0D1CF5" w14:textId="77777777" w:rsidR="006E7947" w:rsidRDefault="006E7947" w:rsidP="00BE7682">
            <w:pPr>
              <w:pStyle w:val="TableText"/>
              <w:rPr>
                <w:rFonts w:hint="eastAsia"/>
              </w:rPr>
            </w:pPr>
          </w:p>
        </w:tc>
        <w:tc>
          <w:tcPr>
            <w:tcW w:w="2418" w:type="dxa"/>
            <w:tcBorders>
              <w:bottom w:val="single" w:sz="6" w:space="0" w:color="231F20"/>
              <w:right w:val="single" w:sz="6" w:space="0" w:color="231F20"/>
            </w:tcBorders>
            <w:vAlign w:val="center"/>
          </w:tcPr>
          <w:p w14:paraId="511CCBC1" w14:textId="77777777" w:rsidR="006E7947" w:rsidRDefault="006E7947" w:rsidP="00BE7682">
            <w:pPr>
              <w:pStyle w:val="TableText"/>
              <w:rPr>
                <w:rFonts w:hint="eastAsia"/>
              </w:rPr>
            </w:pPr>
            <w:r>
              <w:rPr>
                <w:rFonts w:hint="eastAsia"/>
                <w:color w:val="FF0000"/>
              </w:rPr>
              <w:t>轴卷</w:t>
            </w:r>
            <w:r>
              <w:rPr>
                <w:rFonts w:hint="eastAsia"/>
              </w:rPr>
              <w:t>：100</w:t>
            </w:r>
            <w:r>
              <w:rPr>
                <w:rFonts w:cs="Times New Roman"/>
              </w:rPr>
              <w:t>～</w:t>
            </w:r>
            <w:r>
              <w:rPr>
                <w:rFonts w:hint="eastAsia"/>
              </w:rPr>
              <w:t>3000</w:t>
            </w:r>
          </w:p>
        </w:tc>
      </w:tr>
      <w:tr w:rsidR="006E7947" w14:paraId="69D7F7BA" w14:textId="77777777" w:rsidTr="00FC1D79">
        <w:trPr>
          <w:trHeight w:val="549"/>
          <w:jc w:val="center"/>
        </w:trPr>
        <w:tc>
          <w:tcPr>
            <w:tcW w:w="1032" w:type="dxa"/>
            <w:vMerge/>
            <w:tcBorders>
              <w:left w:val="single" w:sz="6" w:space="0" w:color="231F20"/>
              <w:bottom w:val="single" w:sz="6" w:space="0" w:color="231F20"/>
            </w:tcBorders>
            <w:vAlign w:val="center"/>
          </w:tcPr>
          <w:p w14:paraId="12B49AB6" w14:textId="77777777" w:rsidR="006E7947" w:rsidRDefault="006E7947" w:rsidP="00BE7682">
            <w:pPr>
              <w:pStyle w:val="TableText"/>
              <w:rPr>
                <w:rFonts w:hint="eastAsia"/>
              </w:rPr>
            </w:pPr>
          </w:p>
        </w:tc>
        <w:tc>
          <w:tcPr>
            <w:tcW w:w="992" w:type="dxa"/>
            <w:vMerge/>
            <w:tcBorders>
              <w:bottom w:val="single" w:sz="6" w:space="0" w:color="231F20"/>
            </w:tcBorders>
            <w:vAlign w:val="center"/>
          </w:tcPr>
          <w:p w14:paraId="35A0042C" w14:textId="77777777" w:rsidR="006E7947" w:rsidRDefault="006E7947" w:rsidP="00BE7682">
            <w:pPr>
              <w:pStyle w:val="TableText"/>
              <w:rPr>
                <w:rFonts w:hint="eastAsia"/>
              </w:rPr>
            </w:pPr>
          </w:p>
        </w:tc>
        <w:tc>
          <w:tcPr>
            <w:tcW w:w="1056" w:type="dxa"/>
            <w:vMerge/>
            <w:tcBorders>
              <w:bottom w:val="single" w:sz="6" w:space="0" w:color="231F20"/>
            </w:tcBorders>
            <w:vAlign w:val="center"/>
          </w:tcPr>
          <w:p w14:paraId="56CCCD78" w14:textId="77777777" w:rsidR="006E7947" w:rsidRDefault="006E7947" w:rsidP="00BE7682">
            <w:pPr>
              <w:pStyle w:val="TableText"/>
              <w:rPr>
                <w:rFonts w:hint="eastAsia"/>
              </w:rPr>
            </w:pPr>
          </w:p>
        </w:tc>
        <w:tc>
          <w:tcPr>
            <w:tcW w:w="828" w:type="dxa"/>
            <w:vMerge/>
            <w:tcBorders>
              <w:bottom w:val="single" w:sz="6" w:space="0" w:color="231F20"/>
            </w:tcBorders>
            <w:vAlign w:val="center"/>
          </w:tcPr>
          <w:p w14:paraId="09F36B5C" w14:textId="77777777" w:rsidR="006E7947" w:rsidRDefault="006E7947" w:rsidP="00BE7682">
            <w:pPr>
              <w:pStyle w:val="TableText"/>
              <w:rPr>
                <w:rFonts w:hint="eastAsia"/>
              </w:rPr>
            </w:pPr>
          </w:p>
        </w:tc>
        <w:tc>
          <w:tcPr>
            <w:tcW w:w="967" w:type="dxa"/>
            <w:vMerge/>
            <w:tcBorders>
              <w:bottom w:val="single" w:sz="6" w:space="0" w:color="231F20"/>
            </w:tcBorders>
            <w:vAlign w:val="center"/>
          </w:tcPr>
          <w:p w14:paraId="5A6A5813" w14:textId="77777777" w:rsidR="006E7947" w:rsidRDefault="006E7947" w:rsidP="00BE7682">
            <w:pPr>
              <w:pStyle w:val="TableText"/>
              <w:rPr>
                <w:rFonts w:hint="eastAsia"/>
              </w:rPr>
            </w:pPr>
          </w:p>
        </w:tc>
        <w:tc>
          <w:tcPr>
            <w:tcW w:w="806" w:type="dxa"/>
            <w:vMerge/>
            <w:tcBorders>
              <w:bottom w:val="single" w:sz="6" w:space="0" w:color="231F20"/>
            </w:tcBorders>
            <w:vAlign w:val="center"/>
          </w:tcPr>
          <w:p w14:paraId="3CC1BED3" w14:textId="77777777" w:rsidR="006E7947" w:rsidRDefault="006E7947" w:rsidP="00BE7682">
            <w:pPr>
              <w:pStyle w:val="TableText"/>
              <w:rPr>
                <w:rFonts w:hint="eastAsia"/>
              </w:rPr>
            </w:pPr>
          </w:p>
        </w:tc>
        <w:tc>
          <w:tcPr>
            <w:tcW w:w="974" w:type="dxa"/>
            <w:vMerge/>
            <w:tcBorders>
              <w:bottom w:val="single" w:sz="6" w:space="0" w:color="231F20"/>
            </w:tcBorders>
            <w:vAlign w:val="center"/>
          </w:tcPr>
          <w:p w14:paraId="6FC26A09" w14:textId="77777777" w:rsidR="006E7947" w:rsidRDefault="006E7947" w:rsidP="00BE7682">
            <w:pPr>
              <w:pStyle w:val="TableText"/>
              <w:rPr>
                <w:rFonts w:hint="eastAsia"/>
              </w:rPr>
            </w:pPr>
          </w:p>
        </w:tc>
        <w:tc>
          <w:tcPr>
            <w:tcW w:w="2418" w:type="dxa"/>
            <w:tcBorders>
              <w:bottom w:val="single" w:sz="6" w:space="0" w:color="231F20"/>
              <w:right w:val="single" w:sz="6" w:space="0" w:color="231F20"/>
            </w:tcBorders>
            <w:vAlign w:val="center"/>
          </w:tcPr>
          <w:p w14:paraId="106ABCC1" w14:textId="77777777" w:rsidR="006E7947" w:rsidRDefault="006E7947" w:rsidP="00BE7682">
            <w:pPr>
              <w:pStyle w:val="TableText"/>
              <w:rPr>
                <w:rFonts w:hint="eastAsia"/>
              </w:rPr>
            </w:pPr>
            <w:r>
              <w:rPr>
                <w:rFonts w:hint="eastAsia"/>
                <w:color w:val="FF0000"/>
                <w:lang w:eastAsia="zh-CN"/>
              </w:rPr>
              <w:t>自由</w:t>
            </w:r>
            <w:r>
              <w:rPr>
                <w:rFonts w:hint="eastAsia"/>
                <w:color w:val="FF0000"/>
              </w:rPr>
              <w:t>卷</w:t>
            </w:r>
            <w:r>
              <w:rPr>
                <w:rFonts w:hint="eastAsia"/>
              </w:rPr>
              <w:t>：＞2000</w:t>
            </w:r>
          </w:p>
        </w:tc>
      </w:tr>
      <w:tr w:rsidR="006E7947" w14:paraId="6F328E65" w14:textId="77777777" w:rsidTr="009B0731">
        <w:trPr>
          <w:trHeight w:val="456"/>
          <w:jc w:val="center"/>
        </w:trPr>
        <w:tc>
          <w:tcPr>
            <w:tcW w:w="9073" w:type="dxa"/>
            <w:gridSpan w:val="8"/>
            <w:tcBorders>
              <w:top w:val="single" w:sz="6" w:space="0" w:color="231F20"/>
              <w:left w:val="single" w:sz="6" w:space="0" w:color="231F20"/>
              <w:bottom w:val="single" w:sz="6" w:space="0" w:color="231F20"/>
              <w:right w:val="single" w:sz="6" w:space="0" w:color="231F20"/>
            </w:tcBorders>
            <w:vAlign w:val="center"/>
          </w:tcPr>
          <w:p w14:paraId="1D477C94" w14:textId="77777777" w:rsidR="006E7947" w:rsidRDefault="006E7947" w:rsidP="00A73E2B">
            <w:pPr>
              <w:pStyle w:val="TableText"/>
              <w:jc w:val="left"/>
              <w:rPr>
                <w:rFonts w:hint="eastAsia"/>
                <w:spacing w:val="8"/>
                <w:lang w:eastAsia="zh-CN"/>
              </w:rPr>
            </w:pPr>
            <w:r>
              <w:rPr>
                <w:rFonts w:hint="eastAsia"/>
                <w:spacing w:val="8"/>
                <w:lang w:eastAsia="zh-CN"/>
              </w:rPr>
              <w:t>注1：</w:t>
            </w:r>
            <w:r>
              <w:rPr>
                <w:rFonts w:hint="eastAsia"/>
                <w:lang w:eastAsia="zh-CN"/>
              </w:rPr>
              <w:t>经供需双方协商可供应其他牌号或规格的管材</w:t>
            </w:r>
            <w:r>
              <w:rPr>
                <w:rFonts w:hint="eastAsia"/>
                <w:spacing w:val="-19"/>
                <w:lang w:eastAsia="zh-CN"/>
              </w:rPr>
              <w:t xml:space="preserve"> </w:t>
            </w:r>
            <w:r>
              <w:rPr>
                <w:rFonts w:hint="eastAsia"/>
                <w:spacing w:val="8"/>
                <w:lang w:eastAsia="zh-CN"/>
              </w:rPr>
              <w:t>。</w:t>
            </w:r>
          </w:p>
          <w:p w14:paraId="5A8303B8" w14:textId="77777777" w:rsidR="006E7947" w:rsidRDefault="006E7947" w:rsidP="00A73E2B">
            <w:pPr>
              <w:pStyle w:val="TableText"/>
              <w:jc w:val="left"/>
              <w:rPr>
                <w:rFonts w:hint="eastAsia"/>
                <w:lang w:eastAsia="zh-CN"/>
              </w:rPr>
            </w:pPr>
            <w:r>
              <w:rPr>
                <w:lang w:eastAsia="zh-CN"/>
              </w:rPr>
              <w:t>注</w:t>
            </w:r>
            <w:r>
              <w:rPr>
                <w:rFonts w:hint="eastAsia"/>
                <w:lang w:eastAsia="zh-CN"/>
              </w:rPr>
              <w:t>2：矩（方）形盘卷供货方式及长度由供需双方协商确定。</w:t>
            </w:r>
          </w:p>
        </w:tc>
      </w:tr>
    </w:tbl>
    <w:p w14:paraId="018DAFC2" w14:textId="77777777" w:rsidR="006E7947" w:rsidRPr="006E7947" w:rsidRDefault="006E7947" w:rsidP="006E7947">
      <w:pPr>
        <w:pStyle w:val="affffb"/>
        <w:ind w:firstLineChars="0" w:firstLine="0"/>
      </w:pPr>
    </w:p>
    <w:p w14:paraId="339C4AB8" w14:textId="77777777" w:rsidR="00E870D6" w:rsidRDefault="00E870D6" w:rsidP="00E870D6">
      <w:pPr>
        <w:pStyle w:val="affd"/>
        <w:spacing w:before="156" w:after="156"/>
      </w:pPr>
      <w:r>
        <w:rPr>
          <w:rFonts w:hint="eastAsia"/>
        </w:rPr>
        <w:t>产品标记</w:t>
      </w:r>
    </w:p>
    <w:p w14:paraId="0DEB32E4" w14:textId="77777777" w:rsidR="00E870D6" w:rsidRDefault="00E870D6" w:rsidP="00E870D6">
      <w:pPr>
        <w:pStyle w:val="affffb"/>
        <w:ind w:firstLine="420"/>
      </w:pPr>
      <w:r>
        <w:rPr>
          <w:rFonts w:hint="eastAsia"/>
        </w:rPr>
        <w:t>产品标记按产品名称、本文件编号、牌号（或代号）、状态和规格的顺序表示。</w:t>
      </w:r>
    </w:p>
    <w:p w14:paraId="130BFCBB" w14:textId="77777777" w:rsidR="00E870D6" w:rsidRDefault="00E870D6" w:rsidP="00E870D6">
      <w:pPr>
        <w:pStyle w:val="affffb"/>
        <w:ind w:firstLine="420"/>
      </w:pPr>
      <w:r>
        <w:rPr>
          <w:rFonts w:hint="eastAsia"/>
        </w:rPr>
        <w:t>示例1：</w:t>
      </w:r>
    </w:p>
    <w:p w14:paraId="4DEB4DFD" w14:textId="77777777" w:rsidR="00E870D6" w:rsidRDefault="00E870D6" w:rsidP="00E870D6">
      <w:pPr>
        <w:pStyle w:val="affffb"/>
        <w:ind w:firstLine="420"/>
      </w:pPr>
      <w:r>
        <w:rPr>
          <w:rFonts w:hint="eastAsia"/>
        </w:rPr>
        <w:t>用TAg0.1制造的、软拉(H55)状态，外径为60mm，壁厚为5.0mm，长度为5800mm的圆形直管材标记为：</w:t>
      </w:r>
    </w:p>
    <w:p w14:paraId="571BC002" w14:textId="77777777" w:rsidR="00E870D6" w:rsidRDefault="00E870D6" w:rsidP="00E870D6">
      <w:pPr>
        <w:pStyle w:val="affffb"/>
        <w:ind w:firstLine="420"/>
      </w:pPr>
      <w:r>
        <w:rPr>
          <w:rFonts w:hint="eastAsia"/>
        </w:rPr>
        <w:t>导电铜管</w:t>
      </w:r>
      <w:r>
        <w:t xml:space="preserve"> GB/T19850-TAg0.1H55-</w:t>
      </w:r>
      <w:r>
        <w:t>ϕ</w:t>
      </w:r>
      <w:r>
        <w:t>60</w:t>
      </w:r>
      <w:r>
        <w:t>×</w:t>
      </w:r>
      <w:r>
        <w:t>5.0</w:t>
      </w:r>
      <w:r>
        <w:t>×</w:t>
      </w:r>
      <w:r>
        <w:t>5800</w:t>
      </w:r>
    </w:p>
    <w:p w14:paraId="5EA1EDD5" w14:textId="77777777" w:rsidR="00E870D6" w:rsidRDefault="00E870D6" w:rsidP="00E870D6">
      <w:pPr>
        <w:pStyle w:val="affffb"/>
        <w:ind w:firstLine="420"/>
      </w:pPr>
      <w:r>
        <w:rPr>
          <w:rFonts w:hint="eastAsia"/>
        </w:rPr>
        <w:t>示例2：</w:t>
      </w:r>
    </w:p>
    <w:p w14:paraId="052DEDCF" w14:textId="77777777" w:rsidR="00E870D6" w:rsidRDefault="00E870D6" w:rsidP="00E870D6">
      <w:pPr>
        <w:pStyle w:val="affffb"/>
        <w:ind w:firstLine="420"/>
      </w:pPr>
      <w:r>
        <w:rPr>
          <w:rFonts w:hint="eastAsia"/>
        </w:rPr>
        <w:t>用T1制造的、软化退火(O60)状态，外径为22mm，壁 厚为2.0mm，长度为15000mm的圆形盘卷管材标记为：</w:t>
      </w:r>
    </w:p>
    <w:p w14:paraId="4E08C11E" w14:textId="77777777" w:rsidR="00E870D6" w:rsidRDefault="00E870D6" w:rsidP="00E870D6">
      <w:pPr>
        <w:pStyle w:val="affffb"/>
        <w:ind w:firstLine="420"/>
      </w:pPr>
      <w:r>
        <w:rPr>
          <w:rFonts w:hint="eastAsia"/>
        </w:rPr>
        <w:t>导电铜管</w:t>
      </w:r>
      <w:r>
        <w:t xml:space="preserve"> GB/T19850-T1O60-</w:t>
      </w:r>
      <w:r>
        <w:t>ϕ</w:t>
      </w:r>
      <w:r>
        <w:t>22</w:t>
      </w:r>
      <w:r>
        <w:t>×</w:t>
      </w:r>
      <w:r>
        <w:t>2.0</w:t>
      </w:r>
      <w:r>
        <w:t>×</w:t>
      </w:r>
      <w:r>
        <w:t>15000</w:t>
      </w:r>
    </w:p>
    <w:p w14:paraId="40E5681A" w14:textId="77777777" w:rsidR="00E870D6" w:rsidRDefault="00E870D6" w:rsidP="00E870D6">
      <w:pPr>
        <w:pStyle w:val="affffb"/>
        <w:ind w:firstLine="420"/>
      </w:pPr>
      <w:r>
        <w:rPr>
          <w:rFonts w:hint="eastAsia"/>
        </w:rPr>
        <w:t>示例3：</w:t>
      </w:r>
    </w:p>
    <w:p w14:paraId="3BD77CDF" w14:textId="77777777" w:rsidR="00E870D6" w:rsidRDefault="00E870D6" w:rsidP="00E870D6">
      <w:pPr>
        <w:pStyle w:val="affffb"/>
        <w:ind w:firstLine="420"/>
      </w:pPr>
      <w:r>
        <w:rPr>
          <w:rFonts w:hint="eastAsia"/>
        </w:rPr>
        <w:t>用TU2制造的、轻拉(H55)状态，长边为36mm，短边为24mm，壁厚为1.2mm，长度为8500mm的矩形管材标记为：</w:t>
      </w:r>
    </w:p>
    <w:p w14:paraId="54DE3F2B" w14:textId="77777777" w:rsidR="00E870D6" w:rsidRDefault="00E870D6" w:rsidP="00E870D6">
      <w:pPr>
        <w:pStyle w:val="affffb"/>
        <w:ind w:firstLine="420"/>
      </w:pPr>
      <w:r>
        <w:rPr>
          <w:rFonts w:hint="eastAsia"/>
        </w:rPr>
        <w:t>导电铜管 GB/T19850-TU2H55-36×24×1.2×8500</w:t>
      </w:r>
    </w:p>
    <w:p w14:paraId="6D2A2B63" w14:textId="77777777" w:rsidR="00E870D6" w:rsidRDefault="00E870D6" w:rsidP="00E870D6">
      <w:pPr>
        <w:pStyle w:val="affffb"/>
        <w:ind w:firstLine="420"/>
      </w:pPr>
      <w:r>
        <w:rPr>
          <w:rFonts w:hint="eastAsia"/>
        </w:rPr>
        <w:t>示例4：</w:t>
      </w:r>
    </w:p>
    <w:p w14:paraId="05CF5BD8" w14:textId="77777777" w:rsidR="00E870D6" w:rsidRDefault="00E870D6" w:rsidP="00E870D6">
      <w:pPr>
        <w:pStyle w:val="affffb"/>
        <w:ind w:firstLine="420"/>
      </w:pPr>
      <w:r>
        <w:rPr>
          <w:rFonts w:hint="eastAsia"/>
        </w:rPr>
        <w:t>用T2制造的、硬态拉拔(H80)状态，边长为120mm，壁厚为8.0mm，长度为3500mm的方形管材标记为：</w:t>
      </w:r>
    </w:p>
    <w:p w14:paraId="7F033014" w14:textId="77777777" w:rsidR="00E870D6" w:rsidRPr="00E870D6" w:rsidRDefault="00E870D6" w:rsidP="00E870D6">
      <w:pPr>
        <w:pStyle w:val="affffb"/>
        <w:ind w:firstLine="420"/>
      </w:pPr>
      <w:r>
        <w:rPr>
          <w:rFonts w:hint="eastAsia"/>
        </w:rPr>
        <w:t>导电铜管 GB/T19850-T2H80-120×120×8.0×3500</w:t>
      </w:r>
    </w:p>
    <w:p w14:paraId="38585B76" w14:textId="77777777" w:rsidR="00A138AF" w:rsidRDefault="00A138AF" w:rsidP="00A138AF">
      <w:pPr>
        <w:pStyle w:val="affc"/>
        <w:spacing w:before="312" w:after="312"/>
      </w:pPr>
      <w:r>
        <w:rPr>
          <w:rFonts w:hint="eastAsia"/>
        </w:rPr>
        <w:t>技术要求</w:t>
      </w:r>
    </w:p>
    <w:p w14:paraId="30B9A2CC" w14:textId="77777777" w:rsidR="00E870D6" w:rsidRDefault="00E870D6" w:rsidP="00E870D6">
      <w:pPr>
        <w:pStyle w:val="affd"/>
        <w:spacing w:before="156" w:after="156"/>
      </w:pPr>
      <w:r>
        <w:rPr>
          <w:rFonts w:hint="eastAsia"/>
        </w:rPr>
        <w:t>化学成分</w:t>
      </w:r>
    </w:p>
    <w:p w14:paraId="5CA73949" w14:textId="77777777" w:rsidR="00E870D6" w:rsidRPr="00E870D6" w:rsidRDefault="00E870D6" w:rsidP="00E870D6">
      <w:pPr>
        <w:pStyle w:val="affffb"/>
        <w:ind w:firstLine="420"/>
      </w:pPr>
      <w:r w:rsidRPr="00E870D6">
        <w:rPr>
          <w:rFonts w:hint="eastAsia"/>
        </w:rPr>
        <w:t>管材各牌号的化学成分应符合GB/T 5231中的相应规定。</w:t>
      </w:r>
    </w:p>
    <w:p w14:paraId="164D82CF" w14:textId="77777777" w:rsidR="00E870D6" w:rsidRDefault="00E870D6" w:rsidP="00E870D6">
      <w:pPr>
        <w:pStyle w:val="affd"/>
        <w:spacing w:before="156" w:after="156"/>
      </w:pPr>
      <w:r>
        <w:rPr>
          <w:rFonts w:hint="eastAsia"/>
        </w:rPr>
        <w:t>外形尺寸及其允许偏差</w:t>
      </w:r>
    </w:p>
    <w:p w14:paraId="369FF825" w14:textId="77777777" w:rsidR="00E870D6" w:rsidRDefault="00E870D6" w:rsidP="00E870D6">
      <w:pPr>
        <w:pStyle w:val="affe"/>
        <w:spacing w:before="156" w:after="156"/>
      </w:pPr>
      <w:r>
        <w:rPr>
          <w:rFonts w:hint="eastAsia"/>
        </w:rPr>
        <w:t>尺寸及其允许偏差</w:t>
      </w:r>
    </w:p>
    <w:p w14:paraId="31FF7F14" w14:textId="77777777" w:rsidR="007966CD" w:rsidRDefault="003F514F" w:rsidP="007966CD">
      <w:pPr>
        <w:pStyle w:val="afff"/>
        <w:spacing w:before="156" w:after="156"/>
      </w:pPr>
      <w:r w:rsidRPr="003F514F">
        <w:rPr>
          <w:rFonts w:hint="eastAsia"/>
        </w:rPr>
        <w:t>圆形管材外径及其允许偏差应符合表2的规定。</w:t>
      </w:r>
    </w:p>
    <w:p w14:paraId="31BB01BA" w14:textId="77777777" w:rsidR="007966CD" w:rsidRDefault="007966CD" w:rsidP="007966CD">
      <w:pPr>
        <w:pStyle w:val="aff2"/>
        <w:spacing w:before="156" w:after="156"/>
      </w:pPr>
      <w:r w:rsidRPr="007966CD">
        <w:rPr>
          <w:rFonts w:hint="eastAsia"/>
        </w:rPr>
        <w:t>圆形管材外径及其允许偏差</w:t>
      </w:r>
    </w:p>
    <w:p w14:paraId="6E3DFFC7" w14:textId="77777777" w:rsidR="007966CD" w:rsidRPr="007966CD" w:rsidRDefault="007966CD" w:rsidP="00B66579">
      <w:pPr>
        <w:pStyle w:val="affffb"/>
        <w:ind w:right="420" w:firstLine="320"/>
        <w:jc w:val="right"/>
        <w:rPr>
          <w:rFonts w:asciiTheme="minorEastAsia" w:eastAsiaTheme="minorEastAsia" w:hAnsiTheme="minorEastAsia" w:cs="微软雅黑" w:hint="eastAsia"/>
          <w:noProof w:val="0"/>
          <w:spacing w:val="28"/>
          <w:kern w:val="2"/>
          <w:sz w:val="16"/>
          <w:szCs w:val="16"/>
          <w:lang w:eastAsia="en-US"/>
        </w:rPr>
      </w:pPr>
      <w:r w:rsidRPr="007966CD">
        <w:rPr>
          <w:rFonts w:asciiTheme="minorEastAsia" w:eastAsiaTheme="minorEastAsia" w:hAnsiTheme="minorEastAsia" w:cs="微软雅黑"/>
          <w:noProof w:val="0"/>
          <w:kern w:val="2"/>
          <w:sz w:val="16"/>
          <w:szCs w:val="16"/>
          <w:lang w:eastAsia="en-US"/>
        </w:rPr>
        <w:t>单位为毫</w:t>
      </w:r>
      <w:r w:rsidRPr="007966CD">
        <w:rPr>
          <w:rFonts w:asciiTheme="minorEastAsia" w:eastAsiaTheme="minorEastAsia" w:hAnsiTheme="minorEastAsia" w:cs="微软雅黑"/>
          <w:noProof w:val="0"/>
          <w:spacing w:val="28"/>
          <w:kern w:val="2"/>
          <w:sz w:val="16"/>
          <w:szCs w:val="16"/>
          <w:lang w:eastAsia="en-US"/>
        </w:rPr>
        <w:t>米</w:t>
      </w:r>
    </w:p>
    <w:tbl>
      <w:tblPr>
        <w:tblStyle w:val="TableNormal"/>
        <w:tblW w:w="920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7"/>
        <w:gridCol w:w="2871"/>
        <w:gridCol w:w="2991"/>
      </w:tblGrid>
      <w:tr w:rsidR="007966CD" w14:paraId="7F6A1669" w14:textId="77777777" w:rsidTr="009B0731">
        <w:trPr>
          <w:trHeight w:val="454"/>
          <w:jc w:val="center"/>
        </w:trPr>
        <w:tc>
          <w:tcPr>
            <w:tcW w:w="3347" w:type="dxa"/>
            <w:vMerge w:val="restart"/>
            <w:vAlign w:val="center"/>
          </w:tcPr>
          <w:p w14:paraId="5B8A72DF" w14:textId="77777777" w:rsidR="007966CD" w:rsidRDefault="007966CD" w:rsidP="00BE7682">
            <w:pPr>
              <w:pStyle w:val="TableText"/>
              <w:rPr>
                <w:rFonts w:hint="eastAsia"/>
              </w:rPr>
            </w:pPr>
            <w:r>
              <w:rPr>
                <w:rFonts w:hint="eastAsia"/>
              </w:rPr>
              <w:t>外径</w:t>
            </w:r>
          </w:p>
        </w:tc>
        <w:tc>
          <w:tcPr>
            <w:tcW w:w="5862" w:type="dxa"/>
            <w:gridSpan w:val="2"/>
            <w:vAlign w:val="center"/>
          </w:tcPr>
          <w:p w14:paraId="6965BF55" w14:textId="77777777" w:rsidR="007966CD" w:rsidRDefault="007966CD" w:rsidP="00BE7682">
            <w:pPr>
              <w:pStyle w:val="TableText"/>
              <w:rPr>
                <w:rFonts w:hint="eastAsia"/>
                <w:lang w:eastAsia="zh-CN"/>
              </w:rPr>
            </w:pPr>
            <w:r>
              <w:rPr>
                <w:rFonts w:hint="eastAsia"/>
                <w:lang w:eastAsia="zh-CN"/>
              </w:rPr>
              <w:t>平均外径允许偏差</w:t>
            </w:r>
            <w:r>
              <w:rPr>
                <w:rFonts w:hint="eastAsia"/>
                <w:spacing w:val="5"/>
                <w:lang w:eastAsia="zh-CN"/>
              </w:rPr>
              <w:t xml:space="preserve"> </w:t>
            </w:r>
            <w:r>
              <w:rPr>
                <w:rFonts w:hint="eastAsia"/>
                <w:lang w:eastAsia="zh-CN"/>
              </w:rPr>
              <w:t>,不大于</w:t>
            </w:r>
          </w:p>
        </w:tc>
      </w:tr>
      <w:tr w:rsidR="007966CD" w14:paraId="753AD621" w14:textId="77777777" w:rsidTr="009B0731">
        <w:trPr>
          <w:trHeight w:val="454"/>
          <w:jc w:val="center"/>
        </w:trPr>
        <w:tc>
          <w:tcPr>
            <w:tcW w:w="3347" w:type="dxa"/>
            <w:vMerge/>
          </w:tcPr>
          <w:p w14:paraId="23EAC7FC" w14:textId="77777777" w:rsidR="007966CD" w:rsidRDefault="007966CD" w:rsidP="00BE7682">
            <w:pPr>
              <w:pStyle w:val="TableText"/>
              <w:rPr>
                <w:rFonts w:hint="eastAsia"/>
                <w:lang w:eastAsia="zh-CN"/>
              </w:rPr>
            </w:pPr>
          </w:p>
        </w:tc>
        <w:tc>
          <w:tcPr>
            <w:tcW w:w="2871" w:type="dxa"/>
            <w:vAlign w:val="center"/>
          </w:tcPr>
          <w:p w14:paraId="0106E28C" w14:textId="77777777" w:rsidR="007966CD" w:rsidRDefault="007966CD" w:rsidP="00BE7682">
            <w:pPr>
              <w:pStyle w:val="TableText"/>
              <w:rPr>
                <w:rFonts w:hint="eastAsia"/>
              </w:rPr>
            </w:pPr>
            <w:r>
              <w:rPr>
                <w:rFonts w:hint="eastAsia"/>
              </w:rPr>
              <w:t>普通级</w:t>
            </w:r>
          </w:p>
        </w:tc>
        <w:tc>
          <w:tcPr>
            <w:tcW w:w="2991" w:type="dxa"/>
            <w:vAlign w:val="center"/>
          </w:tcPr>
          <w:p w14:paraId="002DB9BA" w14:textId="77777777" w:rsidR="007966CD" w:rsidRDefault="007966CD" w:rsidP="00BE7682">
            <w:pPr>
              <w:pStyle w:val="TableText"/>
              <w:rPr>
                <w:rFonts w:hint="eastAsia"/>
              </w:rPr>
            </w:pPr>
            <w:r>
              <w:rPr>
                <w:rFonts w:hint="eastAsia"/>
              </w:rPr>
              <w:t>高精级</w:t>
            </w:r>
          </w:p>
        </w:tc>
      </w:tr>
      <w:tr w:rsidR="007966CD" w14:paraId="011DEF1D" w14:textId="77777777" w:rsidTr="009B0731">
        <w:trPr>
          <w:trHeight w:val="454"/>
          <w:jc w:val="center"/>
        </w:trPr>
        <w:tc>
          <w:tcPr>
            <w:tcW w:w="3347" w:type="dxa"/>
            <w:vAlign w:val="center"/>
          </w:tcPr>
          <w:p w14:paraId="6D35B937" w14:textId="77777777" w:rsidR="007966CD" w:rsidRDefault="007966CD" w:rsidP="00BE7682">
            <w:pPr>
              <w:pStyle w:val="TableText"/>
              <w:rPr>
                <w:rFonts w:hint="eastAsia"/>
              </w:rPr>
            </w:pPr>
            <w:r>
              <w:t>3~</w:t>
            </w:r>
            <w:r>
              <w:rPr>
                <w:spacing w:val="-22"/>
              </w:rPr>
              <w:t xml:space="preserve"> </w:t>
            </w:r>
            <w:r>
              <w:t>15</w:t>
            </w:r>
          </w:p>
        </w:tc>
        <w:tc>
          <w:tcPr>
            <w:tcW w:w="2871" w:type="dxa"/>
            <w:vAlign w:val="center"/>
          </w:tcPr>
          <w:p w14:paraId="410F65D9" w14:textId="77777777" w:rsidR="007966CD" w:rsidRDefault="007966CD" w:rsidP="00BE7682">
            <w:pPr>
              <w:pStyle w:val="TableText"/>
              <w:rPr>
                <w:rFonts w:hint="eastAsia"/>
              </w:rPr>
            </w:pPr>
            <w:r>
              <w:t>±</w:t>
            </w:r>
            <w:r>
              <w:rPr>
                <w:rFonts w:hint="eastAsia"/>
              </w:rPr>
              <w:t>0.05</w:t>
            </w:r>
          </w:p>
        </w:tc>
        <w:tc>
          <w:tcPr>
            <w:tcW w:w="2991" w:type="dxa"/>
            <w:vAlign w:val="center"/>
          </w:tcPr>
          <w:p w14:paraId="06C2FAD8" w14:textId="77777777" w:rsidR="007966CD" w:rsidRDefault="007966CD" w:rsidP="00BE7682">
            <w:pPr>
              <w:pStyle w:val="TableText"/>
              <w:rPr>
                <w:rFonts w:hint="eastAsia"/>
                <w:lang w:eastAsia="zh-CN"/>
              </w:rPr>
            </w:pPr>
            <w:r>
              <w:t>±0.</w:t>
            </w:r>
            <w:r>
              <w:rPr>
                <w:spacing w:val="-23"/>
              </w:rPr>
              <w:t xml:space="preserve"> </w:t>
            </w:r>
            <w:r>
              <w:t>0</w:t>
            </w:r>
            <w:r>
              <w:rPr>
                <w:rFonts w:hint="eastAsia"/>
                <w:lang w:eastAsia="zh-CN"/>
              </w:rPr>
              <w:t>3</w:t>
            </w:r>
          </w:p>
        </w:tc>
      </w:tr>
      <w:tr w:rsidR="007966CD" w14:paraId="1509CB56" w14:textId="77777777" w:rsidTr="009B0731">
        <w:trPr>
          <w:trHeight w:val="454"/>
          <w:jc w:val="center"/>
        </w:trPr>
        <w:tc>
          <w:tcPr>
            <w:tcW w:w="3347" w:type="dxa"/>
            <w:vAlign w:val="center"/>
          </w:tcPr>
          <w:p w14:paraId="746AD950" w14:textId="77777777" w:rsidR="007966CD" w:rsidRDefault="007966CD" w:rsidP="00BE7682">
            <w:pPr>
              <w:pStyle w:val="TableText"/>
              <w:rPr>
                <w:rFonts w:hint="eastAsia"/>
              </w:rPr>
            </w:pPr>
            <w:r>
              <w:t>&gt;15~</w:t>
            </w:r>
            <w:r>
              <w:rPr>
                <w:spacing w:val="-25"/>
              </w:rPr>
              <w:t xml:space="preserve"> </w:t>
            </w:r>
            <w:r>
              <w:t>25</w:t>
            </w:r>
          </w:p>
        </w:tc>
        <w:tc>
          <w:tcPr>
            <w:tcW w:w="2871" w:type="dxa"/>
            <w:vAlign w:val="center"/>
          </w:tcPr>
          <w:p w14:paraId="421FD198" w14:textId="77777777" w:rsidR="007966CD" w:rsidRDefault="007966CD" w:rsidP="00BE7682">
            <w:pPr>
              <w:pStyle w:val="TableText"/>
              <w:rPr>
                <w:rFonts w:hint="eastAsia"/>
                <w:lang w:eastAsia="zh-CN"/>
              </w:rPr>
            </w:pPr>
            <w:r>
              <w:t>±0.</w:t>
            </w:r>
            <w:r>
              <w:rPr>
                <w:spacing w:val="-23"/>
              </w:rPr>
              <w:t xml:space="preserve"> </w:t>
            </w:r>
            <w:r>
              <w:t>06</w:t>
            </w:r>
          </w:p>
        </w:tc>
        <w:tc>
          <w:tcPr>
            <w:tcW w:w="2991" w:type="dxa"/>
            <w:vAlign w:val="center"/>
          </w:tcPr>
          <w:p w14:paraId="59B87914" w14:textId="77777777" w:rsidR="007966CD" w:rsidRDefault="007966CD" w:rsidP="00BE7682">
            <w:pPr>
              <w:pStyle w:val="TableText"/>
              <w:rPr>
                <w:rFonts w:hint="eastAsia"/>
                <w:lang w:eastAsia="zh-CN"/>
              </w:rPr>
            </w:pPr>
            <w:r>
              <w:t>±0.</w:t>
            </w:r>
            <w:r>
              <w:rPr>
                <w:spacing w:val="-23"/>
              </w:rPr>
              <w:t xml:space="preserve"> </w:t>
            </w:r>
            <w:r>
              <w:t>0</w:t>
            </w:r>
            <w:r>
              <w:rPr>
                <w:rFonts w:hint="eastAsia"/>
                <w:lang w:eastAsia="zh-CN"/>
              </w:rPr>
              <w:t>4</w:t>
            </w:r>
          </w:p>
        </w:tc>
      </w:tr>
      <w:tr w:rsidR="007966CD" w14:paraId="22E34F2A" w14:textId="77777777" w:rsidTr="009B0731">
        <w:trPr>
          <w:trHeight w:val="454"/>
          <w:jc w:val="center"/>
        </w:trPr>
        <w:tc>
          <w:tcPr>
            <w:tcW w:w="3347" w:type="dxa"/>
            <w:vAlign w:val="center"/>
          </w:tcPr>
          <w:p w14:paraId="33CA5844" w14:textId="77777777" w:rsidR="007966CD" w:rsidRDefault="007966CD" w:rsidP="00BE7682">
            <w:pPr>
              <w:pStyle w:val="TableText"/>
              <w:rPr>
                <w:rFonts w:hint="eastAsia"/>
              </w:rPr>
            </w:pPr>
            <w:r>
              <w:lastRenderedPageBreak/>
              <w:t>&gt;25~</w:t>
            </w:r>
            <w:r>
              <w:rPr>
                <w:spacing w:val="-25"/>
              </w:rPr>
              <w:t xml:space="preserve"> </w:t>
            </w:r>
            <w:r>
              <w:t>50</w:t>
            </w:r>
          </w:p>
        </w:tc>
        <w:tc>
          <w:tcPr>
            <w:tcW w:w="2871" w:type="dxa"/>
            <w:vAlign w:val="center"/>
          </w:tcPr>
          <w:p w14:paraId="74A9011E" w14:textId="77777777" w:rsidR="007966CD" w:rsidRDefault="007966CD" w:rsidP="00BE7682">
            <w:pPr>
              <w:pStyle w:val="TableText"/>
              <w:rPr>
                <w:rFonts w:hint="eastAsia"/>
                <w:lang w:eastAsia="zh-CN"/>
              </w:rPr>
            </w:pPr>
            <w:r>
              <w:t>±0.</w:t>
            </w:r>
            <w:r>
              <w:rPr>
                <w:spacing w:val="-23"/>
              </w:rPr>
              <w:t xml:space="preserve"> </w:t>
            </w:r>
            <w:r>
              <w:t>08</w:t>
            </w:r>
          </w:p>
        </w:tc>
        <w:tc>
          <w:tcPr>
            <w:tcW w:w="2991" w:type="dxa"/>
            <w:vAlign w:val="center"/>
          </w:tcPr>
          <w:p w14:paraId="129CC2A1" w14:textId="77777777" w:rsidR="007966CD" w:rsidRDefault="007966CD" w:rsidP="00BE7682">
            <w:pPr>
              <w:pStyle w:val="TableText"/>
              <w:rPr>
                <w:rFonts w:hint="eastAsia"/>
                <w:lang w:eastAsia="zh-CN"/>
              </w:rPr>
            </w:pPr>
            <w:r>
              <w:t>±0.</w:t>
            </w:r>
            <w:r>
              <w:rPr>
                <w:spacing w:val="-23"/>
              </w:rPr>
              <w:t xml:space="preserve"> </w:t>
            </w:r>
            <w:r>
              <w:t>0</w:t>
            </w:r>
            <w:r>
              <w:rPr>
                <w:rFonts w:hint="eastAsia"/>
                <w:lang w:eastAsia="zh-CN"/>
              </w:rPr>
              <w:t>6</w:t>
            </w:r>
          </w:p>
        </w:tc>
      </w:tr>
      <w:tr w:rsidR="007966CD" w14:paraId="5CB2CC41" w14:textId="77777777" w:rsidTr="009B0731">
        <w:trPr>
          <w:trHeight w:val="454"/>
          <w:jc w:val="center"/>
        </w:trPr>
        <w:tc>
          <w:tcPr>
            <w:tcW w:w="3347" w:type="dxa"/>
            <w:vAlign w:val="center"/>
          </w:tcPr>
          <w:p w14:paraId="0560CC56" w14:textId="77777777" w:rsidR="007966CD" w:rsidRDefault="007966CD" w:rsidP="00BE7682">
            <w:pPr>
              <w:pStyle w:val="TableText"/>
              <w:rPr>
                <w:rFonts w:hint="eastAsia"/>
              </w:rPr>
            </w:pPr>
            <w:r>
              <w:t>&gt;50~</w:t>
            </w:r>
            <w:r>
              <w:rPr>
                <w:spacing w:val="-23"/>
              </w:rPr>
              <w:t xml:space="preserve"> </w:t>
            </w:r>
            <w:r>
              <w:t>75</w:t>
            </w:r>
          </w:p>
        </w:tc>
        <w:tc>
          <w:tcPr>
            <w:tcW w:w="2871" w:type="dxa"/>
            <w:vAlign w:val="center"/>
          </w:tcPr>
          <w:p w14:paraId="6D8BBD0E" w14:textId="77777777" w:rsidR="007966CD" w:rsidRDefault="007966CD" w:rsidP="00BE7682">
            <w:pPr>
              <w:pStyle w:val="TableText"/>
              <w:rPr>
                <w:rFonts w:hint="eastAsia"/>
                <w:lang w:eastAsia="zh-CN"/>
              </w:rPr>
            </w:pPr>
            <w:r>
              <w:rPr>
                <w:spacing w:val="11"/>
              </w:rPr>
              <w:t>±</w:t>
            </w:r>
            <w:r>
              <w:t>0.</w:t>
            </w:r>
            <w:r>
              <w:rPr>
                <w:spacing w:val="-18"/>
              </w:rPr>
              <w:t xml:space="preserve"> </w:t>
            </w:r>
            <w:r>
              <w:t>10</w:t>
            </w:r>
          </w:p>
        </w:tc>
        <w:tc>
          <w:tcPr>
            <w:tcW w:w="2991" w:type="dxa"/>
            <w:vAlign w:val="center"/>
          </w:tcPr>
          <w:p w14:paraId="24E0BCAC" w14:textId="77777777" w:rsidR="007966CD" w:rsidRDefault="007966CD" w:rsidP="00BE7682">
            <w:pPr>
              <w:pStyle w:val="TableText"/>
              <w:rPr>
                <w:rFonts w:hint="eastAsia"/>
              </w:rPr>
            </w:pPr>
            <w:r>
              <w:rPr>
                <w:spacing w:val="11"/>
              </w:rPr>
              <w:t>±</w:t>
            </w:r>
            <w:r>
              <w:rPr>
                <w:spacing w:val="10"/>
              </w:rPr>
              <w:t>0.</w:t>
            </w:r>
            <w:r>
              <w:rPr>
                <w:rFonts w:hint="eastAsia"/>
              </w:rPr>
              <w:t>0 8</w:t>
            </w:r>
          </w:p>
        </w:tc>
      </w:tr>
      <w:tr w:rsidR="007966CD" w14:paraId="32749188" w14:textId="77777777" w:rsidTr="009B0731">
        <w:trPr>
          <w:trHeight w:val="454"/>
          <w:jc w:val="center"/>
        </w:trPr>
        <w:tc>
          <w:tcPr>
            <w:tcW w:w="3347" w:type="dxa"/>
            <w:vAlign w:val="center"/>
          </w:tcPr>
          <w:p w14:paraId="5252B52D" w14:textId="77777777" w:rsidR="007966CD" w:rsidRDefault="007966CD" w:rsidP="00BE7682">
            <w:pPr>
              <w:pStyle w:val="TableText"/>
              <w:rPr>
                <w:rFonts w:hint="eastAsia"/>
              </w:rPr>
            </w:pPr>
            <w:r>
              <w:t>&gt;75~</w:t>
            </w:r>
            <w:r>
              <w:rPr>
                <w:spacing w:val="-23"/>
              </w:rPr>
              <w:t xml:space="preserve"> </w:t>
            </w:r>
            <w:r>
              <w:t>100</w:t>
            </w:r>
          </w:p>
        </w:tc>
        <w:tc>
          <w:tcPr>
            <w:tcW w:w="2871" w:type="dxa"/>
            <w:vAlign w:val="center"/>
          </w:tcPr>
          <w:p w14:paraId="49FD57D6" w14:textId="77777777" w:rsidR="007966CD" w:rsidRDefault="007966CD" w:rsidP="00BE7682">
            <w:pPr>
              <w:pStyle w:val="TableText"/>
              <w:rPr>
                <w:rFonts w:hint="eastAsia"/>
                <w:lang w:eastAsia="zh-CN"/>
              </w:rPr>
            </w:pPr>
            <w:r>
              <w:rPr>
                <w:spacing w:val="11"/>
              </w:rPr>
              <w:t>±</w:t>
            </w:r>
            <w:r>
              <w:t>0.</w:t>
            </w:r>
            <w:r>
              <w:rPr>
                <w:spacing w:val="-18"/>
              </w:rPr>
              <w:t xml:space="preserve"> </w:t>
            </w:r>
            <w:r>
              <w:t>12</w:t>
            </w:r>
          </w:p>
        </w:tc>
        <w:tc>
          <w:tcPr>
            <w:tcW w:w="2991" w:type="dxa"/>
            <w:vAlign w:val="center"/>
          </w:tcPr>
          <w:p w14:paraId="171F9A71" w14:textId="77777777" w:rsidR="007966CD" w:rsidRDefault="007966CD" w:rsidP="00BE7682">
            <w:pPr>
              <w:pStyle w:val="TableText"/>
              <w:rPr>
                <w:rFonts w:hint="eastAsia"/>
                <w:spacing w:val="11"/>
                <w:lang w:eastAsia="zh-CN"/>
              </w:rPr>
            </w:pPr>
            <w:r>
              <w:rPr>
                <w:spacing w:val="11"/>
              </w:rPr>
              <w:t>±</w:t>
            </w:r>
            <w:r>
              <w:t>0.</w:t>
            </w:r>
            <w:r>
              <w:rPr>
                <w:rFonts w:hint="eastAsia"/>
                <w:lang w:eastAsia="zh-CN"/>
              </w:rPr>
              <w:t>10</w:t>
            </w:r>
          </w:p>
        </w:tc>
      </w:tr>
      <w:tr w:rsidR="007966CD" w14:paraId="2C823B28" w14:textId="77777777" w:rsidTr="009B0731">
        <w:trPr>
          <w:trHeight w:val="454"/>
          <w:jc w:val="center"/>
        </w:trPr>
        <w:tc>
          <w:tcPr>
            <w:tcW w:w="3347" w:type="dxa"/>
            <w:vAlign w:val="center"/>
          </w:tcPr>
          <w:p w14:paraId="3CFFD5E3" w14:textId="77777777" w:rsidR="007966CD" w:rsidRDefault="007966CD" w:rsidP="00BE7682">
            <w:pPr>
              <w:pStyle w:val="TableText"/>
              <w:rPr>
                <w:rFonts w:hint="eastAsia"/>
              </w:rPr>
            </w:pPr>
            <w:r>
              <w:t>&gt;100~</w:t>
            </w:r>
            <w:r>
              <w:rPr>
                <w:spacing w:val="-22"/>
              </w:rPr>
              <w:t xml:space="preserve"> </w:t>
            </w:r>
            <w:r>
              <w:t>125</w:t>
            </w:r>
          </w:p>
        </w:tc>
        <w:tc>
          <w:tcPr>
            <w:tcW w:w="2871" w:type="dxa"/>
            <w:vAlign w:val="center"/>
          </w:tcPr>
          <w:p w14:paraId="3DBD4A3E" w14:textId="77777777" w:rsidR="007966CD" w:rsidRDefault="007966CD" w:rsidP="00BE7682">
            <w:pPr>
              <w:pStyle w:val="TableText"/>
              <w:rPr>
                <w:rFonts w:hint="eastAsia"/>
                <w:lang w:eastAsia="zh-CN"/>
              </w:rPr>
            </w:pPr>
            <w:r>
              <w:rPr>
                <w:spacing w:val="11"/>
              </w:rPr>
              <w:t>±</w:t>
            </w:r>
            <w:r>
              <w:t>0.</w:t>
            </w:r>
            <w:r>
              <w:rPr>
                <w:spacing w:val="-18"/>
              </w:rPr>
              <w:t xml:space="preserve"> </w:t>
            </w:r>
            <w:r>
              <w:t>15</w:t>
            </w:r>
          </w:p>
        </w:tc>
        <w:tc>
          <w:tcPr>
            <w:tcW w:w="2991" w:type="dxa"/>
            <w:vAlign w:val="center"/>
          </w:tcPr>
          <w:p w14:paraId="21D61221" w14:textId="77777777" w:rsidR="007966CD" w:rsidRDefault="007966CD" w:rsidP="00BE7682">
            <w:pPr>
              <w:pStyle w:val="TableText"/>
              <w:rPr>
                <w:rFonts w:hint="eastAsia"/>
                <w:lang w:eastAsia="zh-CN"/>
              </w:rPr>
            </w:pPr>
            <w:r>
              <w:rPr>
                <w:spacing w:val="11"/>
              </w:rPr>
              <w:t>±</w:t>
            </w:r>
            <w:r>
              <w:t>0.</w:t>
            </w:r>
            <w:r>
              <w:rPr>
                <w:spacing w:val="-18"/>
              </w:rPr>
              <w:t xml:space="preserve"> </w:t>
            </w:r>
            <w:r>
              <w:t>1</w:t>
            </w:r>
            <w:r>
              <w:rPr>
                <w:rFonts w:hint="eastAsia"/>
                <w:lang w:eastAsia="zh-CN"/>
              </w:rPr>
              <w:t>2</w:t>
            </w:r>
          </w:p>
        </w:tc>
      </w:tr>
      <w:tr w:rsidR="007966CD" w14:paraId="34192D6A" w14:textId="77777777" w:rsidTr="009B0731">
        <w:trPr>
          <w:trHeight w:val="454"/>
          <w:jc w:val="center"/>
        </w:trPr>
        <w:tc>
          <w:tcPr>
            <w:tcW w:w="3347" w:type="dxa"/>
            <w:vAlign w:val="center"/>
          </w:tcPr>
          <w:p w14:paraId="1B2425BB" w14:textId="77777777" w:rsidR="007966CD" w:rsidRDefault="007966CD" w:rsidP="00BE7682">
            <w:pPr>
              <w:pStyle w:val="TableText"/>
              <w:rPr>
                <w:rFonts w:hint="eastAsia"/>
              </w:rPr>
            </w:pPr>
            <w:r>
              <w:t>&gt;125~</w:t>
            </w:r>
            <w:r>
              <w:rPr>
                <w:spacing w:val="-22"/>
              </w:rPr>
              <w:t xml:space="preserve"> </w:t>
            </w:r>
            <w:r>
              <w:t>150</w:t>
            </w:r>
          </w:p>
        </w:tc>
        <w:tc>
          <w:tcPr>
            <w:tcW w:w="2871" w:type="dxa"/>
            <w:vAlign w:val="center"/>
          </w:tcPr>
          <w:p w14:paraId="54C83340" w14:textId="77777777" w:rsidR="007966CD" w:rsidRDefault="007966CD" w:rsidP="00BE7682">
            <w:pPr>
              <w:pStyle w:val="TableText"/>
              <w:rPr>
                <w:rFonts w:hint="eastAsia"/>
                <w:lang w:eastAsia="zh-CN"/>
              </w:rPr>
            </w:pPr>
            <w:r>
              <w:rPr>
                <w:spacing w:val="11"/>
              </w:rPr>
              <w:t>±</w:t>
            </w:r>
            <w:r>
              <w:t>0.</w:t>
            </w:r>
            <w:r>
              <w:rPr>
                <w:spacing w:val="-18"/>
              </w:rPr>
              <w:t xml:space="preserve"> </w:t>
            </w:r>
            <w:r>
              <w:t>18</w:t>
            </w:r>
          </w:p>
        </w:tc>
        <w:tc>
          <w:tcPr>
            <w:tcW w:w="2991" w:type="dxa"/>
            <w:vAlign w:val="center"/>
          </w:tcPr>
          <w:p w14:paraId="1F63008F" w14:textId="77777777" w:rsidR="007966CD" w:rsidRDefault="007966CD" w:rsidP="00BE7682">
            <w:pPr>
              <w:pStyle w:val="TableText"/>
              <w:rPr>
                <w:rFonts w:hint="eastAsia"/>
                <w:lang w:eastAsia="zh-CN"/>
              </w:rPr>
            </w:pPr>
            <w:r>
              <w:rPr>
                <w:spacing w:val="11"/>
              </w:rPr>
              <w:t>±</w:t>
            </w:r>
            <w:r>
              <w:t>0.</w:t>
            </w:r>
            <w:r>
              <w:rPr>
                <w:spacing w:val="-18"/>
              </w:rPr>
              <w:t xml:space="preserve"> </w:t>
            </w:r>
            <w:r>
              <w:t>1</w:t>
            </w:r>
            <w:r>
              <w:rPr>
                <w:rFonts w:hint="eastAsia"/>
                <w:lang w:eastAsia="zh-CN"/>
              </w:rPr>
              <w:t>5</w:t>
            </w:r>
          </w:p>
        </w:tc>
      </w:tr>
      <w:tr w:rsidR="007966CD" w14:paraId="05F20EBB" w14:textId="77777777" w:rsidTr="009B0731">
        <w:trPr>
          <w:trHeight w:val="454"/>
          <w:jc w:val="center"/>
        </w:trPr>
        <w:tc>
          <w:tcPr>
            <w:tcW w:w="3347" w:type="dxa"/>
            <w:vAlign w:val="center"/>
          </w:tcPr>
          <w:p w14:paraId="44F00F94" w14:textId="77777777" w:rsidR="007966CD" w:rsidRPr="008204C4" w:rsidRDefault="007966CD" w:rsidP="00BE7682">
            <w:pPr>
              <w:pStyle w:val="TableText"/>
              <w:rPr>
                <w:rFonts w:hint="eastAsia"/>
                <w:color w:val="FF0000"/>
                <w:lang w:eastAsia="zh-CN"/>
              </w:rPr>
            </w:pPr>
            <w:r w:rsidRPr="008204C4">
              <w:rPr>
                <w:color w:val="FF0000"/>
              </w:rPr>
              <w:t xml:space="preserve">&gt;150~ </w:t>
            </w:r>
            <w:r w:rsidRPr="008204C4">
              <w:rPr>
                <w:rFonts w:hint="eastAsia"/>
                <w:color w:val="FF0000"/>
              </w:rPr>
              <w:t>200</w:t>
            </w:r>
          </w:p>
        </w:tc>
        <w:tc>
          <w:tcPr>
            <w:tcW w:w="2871" w:type="dxa"/>
            <w:vAlign w:val="center"/>
          </w:tcPr>
          <w:p w14:paraId="489272F6" w14:textId="77777777" w:rsidR="007966CD" w:rsidRPr="008204C4" w:rsidRDefault="007966CD" w:rsidP="00BE7682">
            <w:pPr>
              <w:pStyle w:val="TableText"/>
              <w:rPr>
                <w:rFonts w:hint="eastAsia"/>
                <w:color w:val="FF0000"/>
                <w:lang w:eastAsia="zh-CN"/>
              </w:rPr>
            </w:pPr>
            <w:r w:rsidRPr="008204C4">
              <w:rPr>
                <w:color w:val="FF0000"/>
              </w:rPr>
              <w:t>±0.</w:t>
            </w:r>
            <w:r w:rsidRPr="008204C4">
              <w:rPr>
                <w:color w:val="FF0000"/>
                <w:spacing w:val="-23"/>
              </w:rPr>
              <w:t xml:space="preserve"> </w:t>
            </w:r>
            <w:r w:rsidRPr="008204C4">
              <w:rPr>
                <w:color w:val="FF0000"/>
              </w:rPr>
              <w:t>20</w:t>
            </w:r>
          </w:p>
        </w:tc>
        <w:tc>
          <w:tcPr>
            <w:tcW w:w="2991" w:type="dxa"/>
            <w:vAlign w:val="center"/>
          </w:tcPr>
          <w:p w14:paraId="35512B2C" w14:textId="77777777" w:rsidR="007966CD" w:rsidRPr="008204C4" w:rsidRDefault="007966CD" w:rsidP="00BE7682">
            <w:pPr>
              <w:pStyle w:val="TableText"/>
              <w:rPr>
                <w:rFonts w:hint="eastAsia"/>
                <w:color w:val="FF0000"/>
                <w:lang w:eastAsia="zh-CN"/>
              </w:rPr>
            </w:pPr>
            <w:r w:rsidRPr="008204C4">
              <w:rPr>
                <w:color w:val="FF0000"/>
              </w:rPr>
              <w:t>±0.</w:t>
            </w:r>
            <w:r w:rsidRPr="008204C4">
              <w:rPr>
                <w:color w:val="FF0000"/>
                <w:spacing w:val="-23"/>
              </w:rPr>
              <w:t xml:space="preserve"> </w:t>
            </w:r>
            <w:r w:rsidRPr="008204C4">
              <w:rPr>
                <w:rFonts w:hint="eastAsia"/>
                <w:color w:val="FF0000"/>
                <w:lang w:eastAsia="zh-CN"/>
              </w:rPr>
              <w:t>18</w:t>
            </w:r>
          </w:p>
        </w:tc>
      </w:tr>
      <w:tr w:rsidR="007966CD" w14:paraId="720161A0" w14:textId="77777777" w:rsidTr="009B0731">
        <w:trPr>
          <w:trHeight w:val="454"/>
          <w:jc w:val="center"/>
        </w:trPr>
        <w:tc>
          <w:tcPr>
            <w:tcW w:w="3347" w:type="dxa"/>
            <w:vAlign w:val="center"/>
          </w:tcPr>
          <w:p w14:paraId="322BC3F2" w14:textId="77777777" w:rsidR="007966CD" w:rsidRPr="008204C4" w:rsidRDefault="007966CD" w:rsidP="00BE7682">
            <w:pPr>
              <w:pStyle w:val="TableText"/>
              <w:rPr>
                <w:rFonts w:hint="eastAsia"/>
                <w:color w:val="FF0000"/>
              </w:rPr>
            </w:pPr>
            <w:r w:rsidRPr="008204C4">
              <w:rPr>
                <w:color w:val="FF0000"/>
              </w:rPr>
              <w:t>&gt;</w:t>
            </w:r>
            <w:r w:rsidRPr="008204C4">
              <w:rPr>
                <w:rFonts w:hint="eastAsia"/>
                <w:color w:val="FF0000"/>
              </w:rPr>
              <w:t>200~250</w:t>
            </w:r>
          </w:p>
        </w:tc>
        <w:tc>
          <w:tcPr>
            <w:tcW w:w="2871" w:type="dxa"/>
            <w:vAlign w:val="center"/>
          </w:tcPr>
          <w:p w14:paraId="5408F49A" w14:textId="77777777" w:rsidR="007966CD" w:rsidRPr="008204C4" w:rsidRDefault="007966CD" w:rsidP="00BE7682">
            <w:pPr>
              <w:pStyle w:val="TableText"/>
              <w:rPr>
                <w:rFonts w:hint="eastAsia"/>
                <w:color w:val="FF0000"/>
              </w:rPr>
            </w:pPr>
            <w:r w:rsidRPr="008204C4">
              <w:rPr>
                <w:color w:val="FF0000"/>
              </w:rPr>
              <w:t>±0.</w:t>
            </w:r>
            <w:r w:rsidRPr="008204C4">
              <w:rPr>
                <w:rFonts w:hint="eastAsia"/>
                <w:color w:val="FF0000"/>
              </w:rPr>
              <w:t>40</w:t>
            </w:r>
          </w:p>
        </w:tc>
        <w:tc>
          <w:tcPr>
            <w:tcW w:w="2991" w:type="dxa"/>
            <w:vAlign w:val="center"/>
          </w:tcPr>
          <w:p w14:paraId="769CA20A" w14:textId="77777777" w:rsidR="007966CD" w:rsidRPr="008204C4" w:rsidRDefault="007966CD" w:rsidP="00BE7682">
            <w:pPr>
              <w:pStyle w:val="TableText"/>
              <w:rPr>
                <w:rFonts w:hint="eastAsia"/>
                <w:color w:val="FF0000"/>
              </w:rPr>
            </w:pPr>
            <w:r w:rsidRPr="008204C4">
              <w:rPr>
                <w:color w:val="FF0000"/>
              </w:rPr>
              <w:t>±0.</w:t>
            </w:r>
            <w:r w:rsidRPr="008204C4">
              <w:rPr>
                <w:rFonts w:hint="eastAsia"/>
                <w:color w:val="FF0000"/>
              </w:rPr>
              <w:t xml:space="preserve"> </w:t>
            </w:r>
            <w:r w:rsidRPr="008204C4">
              <w:rPr>
                <w:rFonts w:hint="eastAsia"/>
                <w:color w:val="FF0000"/>
                <w:spacing w:val="-23"/>
              </w:rPr>
              <w:t>3 0</w:t>
            </w:r>
          </w:p>
        </w:tc>
      </w:tr>
    </w:tbl>
    <w:p w14:paraId="3A0B2B0A" w14:textId="77777777" w:rsidR="007966CD" w:rsidRPr="007966CD" w:rsidRDefault="007966CD" w:rsidP="007966CD">
      <w:pPr>
        <w:pStyle w:val="affffb"/>
        <w:ind w:firstLineChars="0" w:firstLine="0"/>
      </w:pPr>
    </w:p>
    <w:p w14:paraId="597EF878" w14:textId="77777777" w:rsidR="003F514F" w:rsidRDefault="003F514F" w:rsidP="003F514F">
      <w:pPr>
        <w:pStyle w:val="afff"/>
        <w:spacing w:before="156" w:after="156"/>
      </w:pPr>
      <w:r w:rsidRPr="003F514F">
        <w:rPr>
          <w:rFonts w:hint="eastAsia"/>
        </w:rPr>
        <w:t>矩(方)形管材的对边距及其允许偏差应符合表3的规定。</w:t>
      </w:r>
    </w:p>
    <w:p w14:paraId="770F0BA0" w14:textId="77777777" w:rsidR="00B66579" w:rsidRDefault="00EA586C" w:rsidP="00EA586C">
      <w:pPr>
        <w:pStyle w:val="aff2"/>
        <w:spacing w:before="156" w:after="156"/>
      </w:pPr>
      <w:r w:rsidRPr="00EA586C">
        <w:rPr>
          <w:rFonts w:hint="eastAsia"/>
        </w:rPr>
        <w:t>矩(方)形管材的对边距及其允许偏差</w:t>
      </w:r>
    </w:p>
    <w:p w14:paraId="173DF8E1" w14:textId="77777777" w:rsidR="00EA586C" w:rsidRPr="00EA586C" w:rsidRDefault="00EA586C" w:rsidP="00BE7682">
      <w:pPr>
        <w:pStyle w:val="TableText"/>
        <w:rPr>
          <w:rFonts w:hint="eastAsia"/>
        </w:rPr>
      </w:pPr>
      <w:r>
        <w:rPr>
          <w:rFonts w:hint="eastAsia"/>
          <w:lang w:eastAsia="zh-CN"/>
        </w:rPr>
        <w:t xml:space="preserve"> </w:t>
      </w:r>
      <w:r>
        <w:rPr>
          <w:lang w:eastAsia="zh-CN"/>
        </w:rPr>
        <w:t xml:space="preserve">                                                                                         </w:t>
      </w:r>
      <w:r w:rsidRPr="00EA586C">
        <w:rPr>
          <w:rFonts w:hint="eastAsia"/>
        </w:rPr>
        <w:t>单位为毫米</w:t>
      </w:r>
    </w:p>
    <w:tbl>
      <w:tblPr>
        <w:tblStyle w:val="TableNormal"/>
        <w:tblW w:w="9344"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6"/>
        <w:gridCol w:w="1746"/>
        <w:gridCol w:w="5852"/>
      </w:tblGrid>
      <w:tr w:rsidR="00EA586C" w14:paraId="1944EC44" w14:textId="77777777" w:rsidTr="00BE7682">
        <w:trPr>
          <w:trHeight w:val="510"/>
        </w:trPr>
        <w:tc>
          <w:tcPr>
            <w:tcW w:w="1701" w:type="dxa"/>
            <w:vAlign w:val="center"/>
          </w:tcPr>
          <w:p w14:paraId="3F819E0A" w14:textId="77777777" w:rsidR="00EA586C" w:rsidRDefault="00EA586C" w:rsidP="00BE7682">
            <w:pPr>
              <w:pStyle w:val="TableText"/>
              <w:rPr>
                <w:rFonts w:hint="eastAsia"/>
              </w:rPr>
            </w:pPr>
            <w:r>
              <w:rPr>
                <w:rFonts w:hint="eastAsia"/>
                <w:lang w:eastAsia="zh-CN"/>
              </w:rPr>
              <w:t>尺寸</w:t>
            </w:r>
            <w:r>
              <w:rPr>
                <w:rFonts w:hint="eastAsia"/>
                <w:position w:val="-1"/>
              </w:rPr>
              <w:t>a</w:t>
            </w:r>
            <w:r>
              <w:rPr>
                <w:rFonts w:hint="eastAsia"/>
                <w:spacing w:val="-16"/>
                <w:position w:val="-1"/>
              </w:rPr>
              <w:t xml:space="preserve"> </w:t>
            </w:r>
            <w:r>
              <w:rPr>
                <w:rFonts w:hint="eastAsia"/>
              </w:rPr>
              <w:t>或b</w:t>
            </w:r>
          </w:p>
        </w:tc>
        <w:tc>
          <w:tcPr>
            <w:tcW w:w="1701" w:type="dxa"/>
            <w:vAlign w:val="center"/>
          </w:tcPr>
          <w:p w14:paraId="6A98B85A" w14:textId="77777777" w:rsidR="00EA586C" w:rsidRDefault="00EA586C" w:rsidP="00BE7682">
            <w:pPr>
              <w:pStyle w:val="TableText"/>
              <w:rPr>
                <w:rFonts w:hint="eastAsia"/>
              </w:rPr>
            </w:pPr>
            <w:r>
              <w:rPr>
                <w:rFonts w:hint="eastAsia"/>
              </w:rPr>
              <w:t>允许偏差</w:t>
            </w:r>
            <w:r>
              <w:rPr>
                <w:rFonts w:hint="eastAsia"/>
                <w:spacing w:val="-1"/>
                <w:lang w:eastAsia="zh-CN"/>
              </w:rPr>
              <w:t>，</w:t>
            </w:r>
            <w:r>
              <w:rPr>
                <w:rFonts w:hint="eastAsia"/>
              </w:rPr>
              <w:t>不大于</w:t>
            </w:r>
          </w:p>
        </w:tc>
        <w:tc>
          <w:tcPr>
            <w:tcW w:w="5701" w:type="dxa"/>
            <w:vAlign w:val="center"/>
          </w:tcPr>
          <w:p w14:paraId="7FE542E9" w14:textId="77777777" w:rsidR="00EA586C" w:rsidRDefault="00EA586C" w:rsidP="00BE7682">
            <w:pPr>
              <w:pStyle w:val="TableText"/>
              <w:rPr>
                <w:rFonts w:hint="eastAsia"/>
              </w:rPr>
            </w:pPr>
            <w:r>
              <w:rPr>
                <w:rFonts w:hint="eastAsia"/>
              </w:rPr>
              <w:t>示意图</w:t>
            </w:r>
          </w:p>
        </w:tc>
      </w:tr>
      <w:tr w:rsidR="00EA586C" w14:paraId="0B7EBC61" w14:textId="77777777" w:rsidTr="00BE7682">
        <w:trPr>
          <w:trHeight w:val="331"/>
        </w:trPr>
        <w:tc>
          <w:tcPr>
            <w:tcW w:w="1701" w:type="dxa"/>
          </w:tcPr>
          <w:p w14:paraId="0428BDDB" w14:textId="77777777" w:rsidR="00EA586C" w:rsidRDefault="00EA586C" w:rsidP="00BE7682">
            <w:pPr>
              <w:pStyle w:val="TableText"/>
              <w:rPr>
                <w:rFonts w:hint="eastAsia"/>
              </w:rPr>
            </w:pPr>
            <w:r>
              <w:t>10~</w:t>
            </w:r>
            <w:r>
              <w:rPr>
                <w:spacing w:val="-20"/>
              </w:rPr>
              <w:t xml:space="preserve"> </w:t>
            </w:r>
            <w:r>
              <w:t>15</w:t>
            </w:r>
          </w:p>
        </w:tc>
        <w:tc>
          <w:tcPr>
            <w:tcW w:w="1701" w:type="dxa"/>
          </w:tcPr>
          <w:p w14:paraId="2A08232C" w14:textId="77777777" w:rsidR="00EA586C" w:rsidRDefault="00EA586C" w:rsidP="00BE7682">
            <w:pPr>
              <w:pStyle w:val="TableText"/>
              <w:rPr>
                <w:rFonts w:hint="eastAsia"/>
                <w:color w:val="FF0000"/>
                <w:lang w:eastAsia="zh-CN"/>
              </w:rPr>
            </w:pPr>
            <w:r>
              <w:rPr>
                <w:spacing w:val="11"/>
                <w:sz w:val="18"/>
                <w:szCs w:val="18"/>
              </w:rPr>
              <w:t>±</w:t>
            </w:r>
            <w:r>
              <w:t>0.</w:t>
            </w:r>
            <w:r>
              <w:rPr>
                <w:spacing w:val="-18"/>
              </w:rPr>
              <w:t xml:space="preserve"> </w:t>
            </w:r>
            <w:r>
              <w:t>10</w:t>
            </w:r>
          </w:p>
        </w:tc>
        <w:tc>
          <w:tcPr>
            <w:tcW w:w="5701" w:type="dxa"/>
            <w:vMerge w:val="restart"/>
          </w:tcPr>
          <w:p w14:paraId="153A13B2" w14:textId="77777777" w:rsidR="00EA586C" w:rsidRDefault="00EA586C" w:rsidP="00EA586C">
            <w:pPr>
              <w:snapToGrid w:val="0"/>
              <w:jc w:val="center"/>
              <w:rPr>
                <w:rFonts w:ascii="Arial"/>
              </w:rPr>
            </w:pPr>
          </w:p>
          <w:p w14:paraId="70125CCB" w14:textId="77777777" w:rsidR="00EA586C" w:rsidRDefault="00EA586C" w:rsidP="00EA586C">
            <w:pPr>
              <w:spacing w:line="349" w:lineRule="auto"/>
              <w:jc w:val="center"/>
              <w:rPr>
                <w:rFonts w:ascii="Arial"/>
              </w:rPr>
            </w:pPr>
            <w:r>
              <w:rPr>
                <w:noProof/>
                <w:position w:val="-35"/>
              </w:rPr>
              <w:drawing>
                <wp:inline distT="0" distB="0" distL="0" distR="0" wp14:anchorId="2371EF91" wp14:editId="65004F50">
                  <wp:extent cx="2406015" cy="1181100"/>
                  <wp:effectExtent l="0" t="0" r="13335" b="0"/>
                  <wp:docPr id="18" name="IM 6"/>
                  <wp:cNvGraphicFramePr/>
                  <a:graphic xmlns:a="http://schemas.openxmlformats.org/drawingml/2006/main">
                    <a:graphicData uri="http://schemas.openxmlformats.org/drawingml/2006/picture">
                      <pic:pic xmlns:pic="http://schemas.openxmlformats.org/drawingml/2006/picture">
                        <pic:nvPicPr>
                          <pic:cNvPr id="18" name="IM 6"/>
                          <pic:cNvPicPr/>
                        </pic:nvPicPr>
                        <pic:blipFill>
                          <a:blip r:embed="rId17"/>
                          <a:stretch>
                            <a:fillRect/>
                          </a:stretch>
                        </pic:blipFill>
                        <pic:spPr>
                          <a:xfrm>
                            <a:off x="0" y="0"/>
                            <a:ext cx="2406015" cy="1181100"/>
                          </a:xfrm>
                          <a:prstGeom prst="rect">
                            <a:avLst/>
                          </a:prstGeom>
                        </pic:spPr>
                      </pic:pic>
                    </a:graphicData>
                  </a:graphic>
                </wp:inline>
              </w:drawing>
            </w:r>
          </w:p>
        </w:tc>
      </w:tr>
      <w:tr w:rsidR="00EA586C" w14:paraId="47BC197F" w14:textId="77777777" w:rsidTr="00BE7682">
        <w:trPr>
          <w:trHeight w:val="285"/>
        </w:trPr>
        <w:tc>
          <w:tcPr>
            <w:tcW w:w="1701" w:type="dxa"/>
          </w:tcPr>
          <w:p w14:paraId="180D869E" w14:textId="77777777" w:rsidR="00EA586C" w:rsidRDefault="00EA586C" w:rsidP="00BE7682">
            <w:pPr>
              <w:pStyle w:val="TableText"/>
              <w:rPr>
                <w:rFonts w:hint="eastAsia"/>
              </w:rPr>
            </w:pPr>
            <w:r>
              <w:t>&gt;15~</w:t>
            </w:r>
            <w:r>
              <w:rPr>
                <w:spacing w:val="-25"/>
              </w:rPr>
              <w:t xml:space="preserve"> </w:t>
            </w:r>
            <w:r>
              <w:t>25</w:t>
            </w:r>
          </w:p>
        </w:tc>
        <w:tc>
          <w:tcPr>
            <w:tcW w:w="1701" w:type="dxa"/>
          </w:tcPr>
          <w:p w14:paraId="59F229C6" w14:textId="77777777" w:rsidR="00EA586C" w:rsidRDefault="00EA586C" w:rsidP="00BE7682">
            <w:pPr>
              <w:pStyle w:val="TableText"/>
              <w:rPr>
                <w:rFonts w:hint="eastAsia"/>
                <w:color w:val="FF0000"/>
                <w:lang w:eastAsia="zh-CN"/>
              </w:rPr>
            </w:pPr>
            <w:r>
              <w:rPr>
                <w:spacing w:val="11"/>
                <w:sz w:val="18"/>
                <w:szCs w:val="18"/>
              </w:rPr>
              <w:t>±</w:t>
            </w:r>
            <w:r>
              <w:t>0.</w:t>
            </w:r>
            <w:r>
              <w:rPr>
                <w:spacing w:val="-18"/>
              </w:rPr>
              <w:t xml:space="preserve"> </w:t>
            </w:r>
            <w:r>
              <w:t>13</w:t>
            </w:r>
          </w:p>
        </w:tc>
        <w:tc>
          <w:tcPr>
            <w:tcW w:w="5701" w:type="dxa"/>
            <w:vMerge/>
          </w:tcPr>
          <w:p w14:paraId="3A396A9F" w14:textId="77777777" w:rsidR="00EA586C" w:rsidRDefault="00EA586C" w:rsidP="00EA586C">
            <w:pPr>
              <w:rPr>
                <w:rFonts w:ascii="Arial"/>
              </w:rPr>
            </w:pPr>
          </w:p>
        </w:tc>
      </w:tr>
      <w:tr w:rsidR="00EA586C" w14:paraId="7505F391" w14:textId="77777777" w:rsidTr="00BE7682">
        <w:trPr>
          <w:trHeight w:val="135"/>
        </w:trPr>
        <w:tc>
          <w:tcPr>
            <w:tcW w:w="1701" w:type="dxa"/>
          </w:tcPr>
          <w:p w14:paraId="162AFEC5" w14:textId="77777777" w:rsidR="00EA586C" w:rsidRDefault="00EA586C" w:rsidP="00BE7682">
            <w:pPr>
              <w:pStyle w:val="TableText"/>
              <w:rPr>
                <w:rFonts w:hint="eastAsia"/>
              </w:rPr>
            </w:pPr>
            <w:r>
              <w:t>&gt;25~</w:t>
            </w:r>
            <w:r>
              <w:rPr>
                <w:spacing w:val="-25"/>
              </w:rPr>
              <w:t xml:space="preserve"> </w:t>
            </w:r>
            <w:r>
              <w:t>50</w:t>
            </w:r>
          </w:p>
        </w:tc>
        <w:tc>
          <w:tcPr>
            <w:tcW w:w="1701" w:type="dxa"/>
          </w:tcPr>
          <w:p w14:paraId="0A7C990C" w14:textId="77777777" w:rsidR="00EA586C" w:rsidRDefault="00EA586C" w:rsidP="00BE7682">
            <w:pPr>
              <w:pStyle w:val="TableText"/>
              <w:rPr>
                <w:rFonts w:hint="eastAsia"/>
                <w:color w:val="FF0000"/>
                <w:lang w:eastAsia="zh-CN"/>
              </w:rPr>
            </w:pPr>
            <w:r>
              <w:rPr>
                <w:spacing w:val="11"/>
                <w:sz w:val="18"/>
                <w:szCs w:val="18"/>
              </w:rPr>
              <w:t>±</w:t>
            </w:r>
            <w:r>
              <w:t>0.</w:t>
            </w:r>
            <w:r>
              <w:rPr>
                <w:spacing w:val="-18"/>
              </w:rPr>
              <w:t xml:space="preserve"> </w:t>
            </w:r>
            <w:r>
              <w:t>15</w:t>
            </w:r>
          </w:p>
        </w:tc>
        <w:tc>
          <w:tcPr>
            <w:tcW w:w="5701" w:type="dxa"/>
            <w:vMerge/>
          </w:tcPr>
          <w:p w14:paraId="69080DCA" w14:textId="77777777" w:rsidR="00EA586C" w:rsidRDefault="00EA586C" w:rsidP="00EA586C">
            <w:pPr>
              <w:rPr>
                <w:rFonts w:ascii="Arial"/>
              </w:rPr>
            </w:pPr>
          </w:p>
        </w:tc>
      </w:tr>
      <w:tr w:rsidR="00EA586C" w14:paraId="61524E31" w14:textId="77777777" w:rsidTr="00BE7682">
        <w:trPr>
          <w:trHeight w:val="135"/>
        </w:trPr>
        <w:tc>
          <w:tcPr>
            <w:tcW w:w="1701" w:type="dxa"/>
          </w:tcPr>
          <w:p w14:paraId="005E052E" w14:textId="77777777" w:rsidR="00EA586C" w:rsidRDefault="00EA586C" w:rsidP="00BE7682">
            <w:pPr>
              <w:pStyle w:val="TableText"/>
              <w:rPr>
                <w:rFonts w:hint="eastAsia"/>
              </w:rPr>
            </w:pPr>
            <w:r>
              <w:t>&gt;50~</w:t>
            </w:r>
            <w:r>
              <w:rPr>
                <w:spacing w:val="-23"/>
              </w:rPr>
              <w:t xml:space="preserve"> </w:t>
            </w:r>
            <w:r>
              <w:t>76</w:t>
            </w:r>
          </w:p>
        </w:tc>
        <w:tc>
          <w:tcPr>
            <w:tcW w:w="1701" w:type="dxa"/>
          </w:tcPr>
          <w:p w14:paraId="31F960CC" w14:textId="77777777" w:rsidR="00EA586C" w:rsidRDefault="00EA586C" w:rsidP="00BE7682">
            <w:pPr>
              <w:pStyle w:val="TableText"/>
              <w:rPr>
                <w:rFonts w:hint="eastAsia"/>
                <w:color w:val="FF0000"/>
                <w:lang w:eastAsia="zh-CN"/>
              </w:rPr>
            </w:pPr>
            <w:r>
              <w:rPr>
                <w:spacing w:val="11"/>
                <w:sz w:val="18"/>
                <w:szCs w:val="18"/>
              </w:rPr>
              <w:t>±</w:t>
            </w:r>
            <w:r>
              <w:t>0.</w:t>
            </w:r>
            <w:r>
              <w:rPr>
                <w:spacing w:val="-18"/>
              </w:rPr>
              <w:t xml:space="preserve"> </w:t>
            </w:r>
            <w:r>
              <w:t>18</w:t>
            </w:r>
          </w:p>
        </w:tc>
        <w:tc>
          <w:tcPr>
            <w:tcW w:w="5701" w:type="dxa"/>
            <w:vMerge/>
          </w:tcPr>
          <w:p w14:paraId="47033698" w14:textId="77777777" w:rsidR="00EA586C" w:rsidRDefault="00EA586C" w:rsidP="00EA586C">
            <w:pPr>
              <w:rPr>
                <w:rFonts w:ascii="Arial"/>
              </w:rPr>
            </w:pPr>
          </w:p>
        </w:tc>
      </w:tr>
      <w:tr w:rsidR="00EA586C" w14:paraId="3822C37B" w14:textId="77777777" w:rsidTr="00BE7682">
        <w:trPr>
          <w:trHeight w:val="136"/>
        </w:trPr>
        <w:tc>
          <w:tcPr>
            <w:tcW w:w="1701" w:type="dxa"/>
          </w:tcPr>
          <w:p w14:paraId="2D8E9A00" w14:textId="77777777" w:rsidR="00EA586C" w:rsidRDefault="00EA586C" w:rsidP="00BE7682">
            <w:pPr>
              <w:pStyle w:val="TableText"/>
              <w:rPr>
                <w:rFonts w:hint="eastAsia"/>
              </w:rPr>
            </w:pPr>
            <w:r>
              <w:t>&gt;76~</w:t>
            </w:r>
            <w:r>
              <w:rPr>
                <w:spacing w:val="-19"/>
              </w:rPr>
              <w:t xml:space="preserve"> </w:t>
            </w:r>
            <w:r>
              <w:t>100</w:t>
            </w:r>
          </w:p>
        </w:tc>
        <w:tc>
          <w:tcPr>
            <w:tcW w:w="1701" w:type="dxa"/>
          </w:tcPr>
          <w:p w14:paraId="52B6B090" w14:textId="77777777" w:rsidR="00EA586C" w:rsidRDefault="00EA586C" w:rsidP="00BE7682">
            <w:pPr>
              <w:pStyle w:val="TableText"/>
              <w:rPr>
                <w:rFonts w:hint="eastAsia"/>
                <w:color w:val="FF0000"/>
                <w:lang w:eastAsia="zh-CN"/>
              </w:rPr>
            </w:pPr>
            <w:r>
              <w:rPr>
                <w:sz w:val="18"/>
                <w:szCs w:val="18"/>
              </w:rPr>
              <w:t>±</w:t>
            </w:r>
            <w:r>
              <w:t>0.</w:t>
            </w:r>
            <w:r>
              <w:rPr>
                <w:spacing w:val="-23"/>
              </w:rPr>
              <w:t xml:space="preserve"> </w:t>
            </w:r>
            <w:r>
              <w:t>20</w:t>
            </w:r>
          </w:p>
        </w:tc>
        <w:tc>
          <w:tcPr>
            <w:tcW w:w="5701" w:type="dxa"/>
            <w:vMerge/>
          </w:tcPr>
          <w:p w14:paraId="45A077DA" w14:textId="77777777" w:rsidR="00EA586C" w:rsidRDefault="00EA586C" w:rsidP="00EA586C">
            <w:pPr>
              <w:rPr>
                <w:rFonts w:ascii="Arial"/>
              </w:rPr>
            </w:pPr>
          </w:p>
        </w:tc>
      </w:tr>
      <w:tr w:rsidR="00EA586C" w14:paraId="7E7D6804" w14:textId="77777777" w:rsidTr="00BE7682">
        <w:trPr>
          <w:trHeight w:val="136"/>
        </w:trPr>
        <w:tc>
          <w:tcPr>
            <w:tcW w:w="1701" w:type="dxa"/>
          </w:tcPr>
          <w:p w14:paraId="28B224FE" w14:textId="77777777" w:rsidR="00EA586C" w:rsidRDefault="00EA586C" w:rsidP="00BE7682">
            <w:pPr>
              <w:pStyle w:val="TableText"/>
              <w:rPr>
                <w:rFonts w:hint="eastAsia"/>
              </w:rPr>
            </w:pPr>
            <w:r>
              <w:t>&gt;100~</w:t>
            </w:r>
            <w:r>
              <w:rPr>
                <w:spacing w:val="-22"/>
              </w:rPr>
              <w:t xml:space="preserve"> </w:t>
            </w:r>
            <w:r>
              <w:t>125</w:t>
            </w:r>
          </w:p>
        </w:tc>
        <w:tc>
          <w:tcPr>
            <w:tcW w:w="1701" w:type="dxa"/>
          </w:tcPr>
          <w:p w14:paraId="5541FFE9" w14:textId="77777777" w:rsidR="00EA586C" w:rsidRDefault="00EA586C" w:rsidP="00BE7682">
            <w:pPr>
              <w:pStyle w:val="TableText"/>
              <w:rPr>
                <w:rFonts w:hint="eastAsia"/>
                <w:color w:val="FF0000"/>
                <w:lang w:eastAsia="zh-CN"/>
              </w:rPr>
            </w:pPr>
            <w:r>
              <w:rPr>
                <w:sz w:val="18"/>
                <w:szCs w:val="18"/>
              </w:rPr>
              <w:t>±</w:t>
            </w:r>
            <w:r>
              <w:t>0.</w:t>
            </w:r>
            <w:r>
              <w:rPr>
                <w:spacing w:val="-23"/>
              </w:rPr>
              <w:t xml:space="preserve"> </w:t>
            </w:r>
            <w:r>
              <w:t>23</w:t>
            </w:r>
          </w:p>
        </w:tc>
        <w:tc>
          <w:tcPr>
            <w:tcW w:w="5701" w:type="dxa"/>
            <w:vMerge/>
          </w:tcPr>
          <w:p w14:paraId="60036D1A" w14:textId="77777777" w:rsidR="00EA586C" w:rsidRDefault="00EA586C" w:rsidP="00EA586C">
            <w:pPr>
              <w:rPr>
                <w:rFonts w:ascii="Arial"/>
              </w:rPr>
            </w:pPr>
          </w:p>
        </w:tc>
      </w:tr>
      <w:tr w:rsidR="00EA586C" w14:paraId="48BF6CEF" w14:textId="77777777" w:rsidTr="00BE7682">
        <w:trPr>
          <w:trHeight w:val="340"/>
        </w:trPr>
        <w:tc>
          <w:tcPr>
            <w:tcW w:w="1701" w:type="dxa"/>
          </w:tcPr>
          <w:p w14:paraId="2C0C5F09" w14:textId="77777777" w:rsidR="00EA586C" w:rsidRDefault="00EA586C" w:rsidP="00BE7682">
            <w:pPr>
              <w:pStyle w:val="TableText"/>
              <w:rPr>
                <w:rFonts w:hint="eastAsia"/>
              </w:rPr>
            </w:pPr>
            <w:r>
              <w:t>&gt;125~</w:t>
            </w:r>
            <w:r>
              <w:rPr>
                <w:spacing w:val="-22"/>
              </w:rPr>
              <w:t xml:space="preserve"> </w:t>
            </w:r>
            <w:r>
              <w:t>150</w:t>
            </w:r>
          </w:p>
        </w:tc>
        <w:tc>
          <w:tcPr>
            <w:tcW w:w="1701" w:type="dxa"/>
          </w:tcPr>
          <w:p w14:paraId="71A6A03A" w14:textId="77777777" w:rsidR="00EA586C" w:rsidRDefault="00EA586C" w:rsidP="00BE7682">
            <w:pPr>
              <w:pStyle w:val="TableText"/>
              <w:rPr>
                <w:rFonts w:hint="eastAsia"/>
                <w:color w:val="FF0000"/>
                <w:lang w:eastAsia="zh-CN"/>
              </w:rPr>
            </w:pPr>
            <w:r>
              <w:rPr>
                <w:sz w:val="18"/>
                <w:szCs w:val="18"/>
              </w:rPr>
              <w:t>±</w:t>
            </w:r>
            <w:r>
              <w:t>0.</w:t>
            </w:r>
            <w:r>
              <w:rPr>
                <w:spacing w:val="-23"/>
              </w:rPr>
              <w:t xml:space="preserve"> </w:t>
            </w:r>
            <w:r>
              <w:t>25</w:t>
            </w:r>
          </w:p>
        </w:tc>
        <w:tc>
          <w:tcPr>
            <w:tcW w:w="5701" w:type="dxa"/>
            <w:vMerge/>
          </w:tcPr>
          <w:p w14:paraId="205DC79C" w14:textId="77777777" w:rsidR="00EA586C" w:rsidRDefault="00EA586C" w:rsidP="00EA586C">
            <w:pPr>
              <w:rPr>
                <w:rFonts w:ascii="Arial"/>
              </w:rPr>
            </w:pPr>
          </w:p>
        </w:tc>
      </w:tr>
      <w:tr w:rsidR="00EA586C" w14:paraId="576B6CBA" w14:textId="77777777" w:rsidTr="00BE7682">
        <w:trPr>
          <w:trHeight w:val="718"/>
        </w:trPr>
        <w:tc>
          <w:tcPr>
            <w:tcW w:w="1701" w:type="dxa"/>
            <w:gridSpan w:val="3"/>
          </w:tcPr>
          <w:p w14:paraId="72C2EEAE" w14:textId="77777777" w:rsidR="00EA586C" w:rsidRDefault="00EA586C" w:rsidP="00BE7682">
            <w:pPr>
              <w:pStyle w:val="TableText"/>
              <w:rPr>
                <w:rFonts w:hint="eastAsia"/>
                <w:vertAlign w:val="subscript"/>
                <w:lang w:eastAsia="zh-CN"/>
              </w:rPr>
            </w:pPr>
            <w:r>
              <w:rPr>
                <w:rFonts w:ascii="黑体" w:eastAsia="黑体" w:hAnsi="黑体" w:cs="黑体" w:hint="eastAsia"/>
                <w:lang w:eastAsia="zh-CN"/>
              </w:rPr>
              <w:t>注1：</w:t>
            </w:r>
            <w:r>
              <w:rPr>
                <w:rFonts w:hint="eastAsia"/>
                <w:lang w:eastAsia="zh-CN"/>
              </w:rPr>
              <w:t>当对边距允许偏差要求为全正或全负时</w:t>
            </w:r>
            <w:r>
              <w:rPr>
                <w:rFonts w:hint="eastAsia"/>
                <w:spacing w:val="-5"/>
                <w:lang w:eastAsia="zh-CN"/>
              </w:rPr>
              <w:t>，</w:t>
            </w:r>
            <w:r>
              <w:rPr>
                <w:rFonts w:hint="eastAsia"/>
                <w:lang w:eastAsia="zh-CN"/>
              </w:rPr>
              <w:t>允许偏差为表中对应数值的 2倍</w:t>
            </w:r>
            <w:r>
              <w:rPr>
                <w:rFonts w:ascii="Times New Roman" w:hAnsi="Times New Roman" w:cs="Times New Roman" w:hint="eastAsia"/>
                <w:color w:val="000000"/>
                <w:sz w:val="21"/>
                <w:szCs w:val="24"/>
                <w:lang w:eastAsia="zh-CN"/>
              </w:rPr>
              <w:t>。</w:t>
            </w:r>
          </w:p>
          <w:p w14:paraId="3B4B6B98" w14:textId="77777777" w:rsidR="00EA586C" w:rsidRDefault="00EA586C" w:rsidP="00BE7682">
            <w:pPr>
              <w:pStyle w:val="TableText"/>
              <w:rPr>
                <w:rFonts w:hint="eastAsia"/>
                <w:lang w:eastAsia="zh-CN"/>
              </w:rPr>
            </w:pPr>
            <w:r>
              <w:rPr>
                <w:rFonts w:ascii="黑体" w:eastAsia="黑体" w:hAnsi="黑体" w:cs="黑体" w:hint="eastAsia"/>
                <w:lang w:eastAsia="zh-CN"/>
              </w:rPr>
              <w:t>注2：</w:t>
            </w:r>
            <w:r>
              <w:rPr>
                <w:rFonts w:hint="eastAsia"/>
                <w:lang w:eastAsia="zh-CN"/>
              </w:rPr>
              <w:t>公称尺</w:t>
            </w:r>
            <w:r>
              <w:rPr>
                <w:rFonts w:hint="eastAsia"/>
                <w:position w:val="-1"/>
                <w:lang w:eastAsia="zh-CN"/>
              </w:rPr>
              <w:t>a</w:t>
            </w:r>
            <w:r>
              <w:rPr>
                <w:rFonts w:hint="eastAsia"/>
                <w:spacing w:val="-20"/>
                <w:position w:val="-1"/>
                <w:lang w:eastAsia="zh-CN"/>
              </w:rPr>
              <w:t xml:space="preserve"> </w:t>
            </w:r>
            <w:r>
              <w:rPr>
                <w:rFonts w:hint="eastAsia"/>
                <w:lang w:eastAsia="zh-CN"/>
              </w:rPr>
              <w:t>对应的偏差也适用于</w:t>
            </w:r>
            <w:r>
              <w:rPr>
                <w:rFonts w:hint="eastAsia"/>
                <w:spacing w:val="-9"/>
                <w:lang w:eastAsia="zh-CN"/>
              </w:rPr>
              <w:t xml:space="preserve"> </w:t>
            </w:r>
            <w:r>
              <w:rPr>
                <w:rFonts w:hint="eastAsia"/>
                <w:position w:val="-1"/>
                <w:lang w:eastAsia="zh-CN"/>
              </w:rPr>
              <w:t>a</w:t>
            </w:r>
            <w:r>
              <w:rPr>
                <w:rFonts w:ascii="Times New Roman" w:hAnsi="Times New Roman" w:cs="Times New Roman"/>
                <w:position w:val="-1"/>
                <w:lang w:eastAsia="zh-CN"/>
              </w:rPr>
              <w:t>′</w:t>
            </w:r>
            <w:r>
              <w:rPr>
                <w:rFonts w:hint="eastAsia"/>
                <w:lang w:eastAsia="zh-CN"/>
              </w:rPr>
              <w:t>，公称尺寸 b对应的偏差也适用于</w:t>
            </w:r>
            <w:r>
              <w:rPr>
                <w:rFonts w:hint="eastAsia"/>
                <w:spacing w:val="19"/>
                <w:lang w:eastAsia="zh-CN"/>
              </w:rPr>
              <w:t>b</w:t>
            </w:r>
            <w:r>
              <w:rPr>
                <w:rFonts w:ascii="Times New Roman" w:hAnsi="Times New Roman" w:cs="Times New Roman"/>
                <w:position w:val="-1"/>
                <w:lang w:eastAsia="zh-CN"/>
              </w:rPr>
              <w:t>′</w:t>
            </w:r>
            <w:r>
              <w:rPr>
                <w:rFonts w:ascii="Times New Roman" w:hAnsi="Times New Roman" w:cs="Times New Roman" w:hint="eastAsia"/>
                <w:position w:val="-1"/>
                <w:lang w:eastAsia="zh-CN"/>
              </w:rPr>
              <w:t>。</w:t>
            </w:r>
          </w:p>
        </w:tc>
      </w:tr>
    </w:tbl>
    <w:p w14:paraId="4F36F27D" w14:textId="77777777" w:rsidR="00EA586C" w:rsidRPr="00EA586C" w:rsidRDefault="00EA586C" w:rsidP="00EA586C">
      <w:pPr>
        <w:pStyle w:val="affffb"/>
        <w:ind w:firstLineChars="0" w:firstLine="0"/>
      </w:pPr>
    </w:p>
    <w:p w14:paraId="0A0173DD" w14:textId="77777777" w:rsidR="003F514F" w:rsidRDefault="003F514F" w:rsidP="003F514F">
      <w:pPr>
        <w:pStyle w:val="afff"/>
        <w:spacing w:before="156" w:after="156"/>
      </w:pPr>
      <w:r w:rsidRPr="003F514F">
        <w:rPr>
          <w:rFonts w:hint="eastAsia"/>
        </w:rPr>
        <w:t>圆形管材壁厚及其允许偏差应符合表4的规定。</w:t>
      </w:r>
    </w:p>
    <w:p w14:paraId="74C69F94" w14:textId="77777777" w:rsidR="00EA586C" w:rsidRDefault="00EA586C" w:rsidP="00EA586C">
      <w:pPr>
        <w:pStyle w:val="aff2"/>
        <w:spacing w:before="156" w:after="156"/>
      </w:pPr>
      <w:r w:rsidRPr="00EA586C">
        <w:rPr>
          <w:rFonts w:hint="eastAsia"/>
        </w:rPr>
        <w:t>圆形管材壁厚及其允许偏差</w:t>
      </w:r>
    </w:p>
    <w:p w14:paraId="02E4D6BF" w14:textId="77777777" w:rsidR="00EA586C" w:rsidRPr="00EA586C" w:rsidRDefault="00EA586C" w:rsidP="00BE7682">
      <w:pPr>
        <w:pStyle w:val="TableText"/>
        <w:rPr>
          <w:rFonts w:hint="eastAsia"/>
        </w:rPr>
      </w:pPr>
      <w:r>
        <w:rPr>
          <w:rFonts w:hint="eastAsia"/>
          <w:lang w:eastAsia="zh-CN"/>
        </w:rPr>
        <w:t xml:space="preserve"> </w:t>
      </w:r>
      <w:r>
        <w:rPr>
          <w:lang w:eastAsia="zh-CN"/>
        </w:rPr>
        <w:t xml:space="preserve">                                                                                                      </w:t>
      </w:r>
      <w:r>
        <w:t>单位为毫米</w:t>
      </w:r>
    </w:p>
    <w:tbl>
      <w:tblPr>
        <w:tblStyle w:val="TableNormal"/>
        <w:tblW w:w="4997"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4"/>
        <w:gridCol w:w="1334"/>
        <w:gridCol w:w="1334"/>
        <w:gridCol w:w="1334"/>
        <w:gridCol w:w="1334"/>
        <w:gridCol w:w="1334"/>
        <w:gridCol w:w="1334"/>
      </w:tblGrid>
      <w:tr w:rsidR="00EA586C" w14:paraId="6C0926AA" w14:textId="77777777" w:rsidTr="009B0731">
        <w:trPr>
          <w:trHeight w:val="400"/>
        </w:trPr>
        <w:tc>
          <w:tcPr>
            <w:tcW w:w="700" w:type="pct"/>
            <w:vMerge w:val="restart"/>
            <w:vAlign w:val="center"/>
          </w:tcPr>
          <w:p w14:paraId="200F191B" w14:textId="77777777" w:rsidR="00EA586C" w:rsidRDefault="00EA586C" w:rsidP="00EA586C">
            <w:pPr>
              <w:spacing w:line="380" w:lineRule="auto"/>
              <w:jc w:val="center"/>
              <w:rPr>
                <w:sz w:val="18"/>
                <w:szCs w:val="18"/>
              </w:rPr>
            </w:pPr>
          </w:p>
          <w:p w14:paraId="7E42F1BB" w14:textId="77777777" w:rsidR="00EA586C" w:rsidRDefault="00EA586C" w:rsidP="00BE7682">
            <w:pPr>
              <w:pStyle w:val="TableText"/>
              <w:rPr>
                <w:rFonts w:ascii="Times New Roman" w:hAnsi="Times New Roman" w:cs="Times New Roman"/>
              </w:rPr>
            </w:pPr>
            <w:r>
              <w:rPr>
                <w:rFonts w:hint="eastAsia"/>
              </w:rPr>
              <w:t>壁厚</w:t>
            </w:r>
          </w:p>
        </w:tc>
        <w:tc>
          <w:tcPr>
            <w:tcW w:w="700" w:type="pct"/>
            <w:gridSpan w:val="6"/>
            <w:vAlign w:val="center"/>
          </w:tcPr>
          <w:p w14:paraId="69408A5E" w14:textId="77777777" w:rsidR="00EA586C" w:rsidRDefault="00EA586C" w:rsidP="00BE7682">
            <w:pPr>
              <w:pStyle w:val="TableText"/>
              <w:rPr>
                <w:rFonts w:hint="eastAsia"/>
              </w:rPr>
            </w:pPr>
            <w:r>
              <w:t>外径</w:t>
            </w:r>
          </w:p>
        </w:tc>
      </w:tr>
      <w:tr w:rsidR="00EA586C" w14:paraId="16C62AD0" w14:textId="77777777" w:rsidTr="009B0731">
        <w:trPr>
          <w:trHeight w:val="400"/>
        </w:trPr>
        <w:tc>
          <w:tcPr>
            <w:tcW w:w="700" w:type="pct"/>
            <w:vMerge/>
            <w:vAlign w:val="center"/>
          </w:tcPr>
          <w:p w14:paraId="361D44E4" w14:textId="77777777" w:rsidR="00EA586C" w:rsidRDefault="00EA586C" w:rsidP="00EA586C">
            <w:pPr>
              <w:jc w:val="center"/>
              <w:rPr>
                <w:sz w:val="18"/>
                <w:szCs w:val="18"/>
              </w:rPr>
            </w:pPr>
          </w:p>
        </w:tc>
        <w:tc>
          <w:tcPr>
            <w:tcW w:w="700" w:type="pct"/>
            <w:gridSpan w:val="2"/>
            <w:vAlign w:val="center"/>
          </w:tcPr>
          <w:p w14:paraId="1BE89F7E" w14:textId="77777777" w:rsidR="00EA586C" w:rsidRDefault="00EA586C" w:rsidP="00BE7682">
            <w:pPr>
              <w:pStyle w:val="TableText"/>
              <w:rPr>
                <w:rFonts w:hint="eastAsia"/>
              </w:rPr>
            </w:pPr>
            <w:r>
              <w:rPr>
                <w:rFonts w:hint="eastAsia"/>
                <w:lang w:eastAsia="zh-CN"/>
              </w:rPr>
              <w:t>3</w:t>
            </w:r>
            <w:r>
              <w:t>~</w:t>
            </w:r>
            <w:r>
              <w:rPr>
                <w:spacing w:val="-22"/>
              </w:rPr>
              <w:t xml:space="preserve"> </w:t>
            </w:r>
            <w:r>
              <w:t>15</w:t>
            </w:r>
          </w:p>
        </w:tc>
        <w:tc>
          <w:tcPr>
            <w:tcW w:w="700" w:type="pct"/>
            <w:gridSpan w:val="2"/>
            <w:vAlign w:val="center"/>
          </w:tcPr>
          <w:p w14:paraId="463B753F" w14:textId="77777777" w:rsidR="00EA586C" w:rsidRDefault="00EA586C" w:rsidP="00BE7682">
            <w:pPr>
              <w:pStyle w:val="TableText"/>
              <w:rPr>
                <w:rFonts w:hint="eastAsia"/>
              </w:rPr>
            </w:pPr>
            <w:r>
              <w:t>&gt;15~</w:t>
            </w:r>
            <w:r>
              <w:rPr>
                <w:spacing w:val="-25"/>
              </w:rPr>
              <w:t xml:space="preserve"> </w:t>
            </w:r>
            <w:r>
              <w:t>25</w:t>
            </w:r>
          </w:p>
        </w:tc>
        <w:tc>
          <w:tcPr>
            <w:tcW w:w="700" w:type="pct"/>
            <w:gridSpan w:val="2"/>
            <w:vAlign w:val="center"/>
          </w:tcPr>
          <w:p w14:paraId="720DCEDF" w14:textId="77777777" w:rsidR="00EA586C" w:rsidRDefault="00EA586C" w:rsidP="00BE7682">
            <w:pPr>
              <w:pStyle w:val="TableText"/>
              <w:rPr>
                <w:rFonts w:hint="eastAsia"/>
                <w:spacing w:val="12"/>
                <w:lang w:eastAsia="zh-CN"/>
              </w:rPr>
            </w:pPr>
            <w:r>
              <w:t>&gt;25~</w:t>
            </w:r>
            <w:r>
              <w:rPr>
                <w:spacing w:val="-25"/>
              </w:rPr>
              <w:t xml:space="preserve"> </w:t>
            </w:r>
            <w:r>
              <w:t>50</w:t>
            </w:r>
          </w:p>
        </w:tc>
      </w:tr>
      <w:tr w:rsidR="00EA586C" w14:paraId="2532CD0D" w14:textId="77777777" w:rsidTr="009B0731">
        <w:trPr>
          <w:trHeight w:val="400"/>
        </w:trPr>
        <w:tc>
          <w:tcPr>
            <w:tcW w:w="700" w:type="pct"/>
            <w:vMerge/>
            <w:vAlign w:val="center"/>
          </w:tcPr>
          <w:p w14:paraId="4B653352" w14:textId="77777777" w:rsidR="00EA586C" w:rsidRDefault="00EA586C" w:rsidP="00EA586C">
            <w:pPr>
              <w:jc w:val="center"/>
              <w:rPr>
                <w:sz w:val="18"/>
                <w:szCs w:val="18"/>
              </w:rPr>
            </w:pPr>
          </w:p>
        </w:tc>
        <w:tc>
          <w:tcPr>
            <w:tcW w:w="700" w:type="pct"/>
            <w:gridSpan w:val="6"/>
            <w:vAlign w:val="center"/>
          </w:tcPr>
          <w:p w14:paraId="046EAEC1" w14:textId="77777777" w:rsidR="00EA586C" w:rsidRDefault="00EA586C" w:rsidP="00BE7682">
            <w:pPr>
              <w:pStyle w:val="TableText"/>
              <w:rPr>
                <w:rFonts w:hint="eastAsia"/>
              </w:rPr>
            </w:pPr>
            <w:r>
              <w:t>壁厚允许偏差</w:t>
            </w:r>
          </w:p>
        </w:tc>
      </w:tr>
      <w:tr w:rsidR="00EA586C" w14:paraId="6BA77BA3" w14:textId="77777777" w:rsidTr="009B0731">
        <w:trPr>
          <w:trHeight w:val="400"/>
        </w:trPr>
        <w:tc>
          <w:tcPr>
            <w:tcW w:w="700" w:type="pct"/>
            <w:vMerge/>
            <w:vAlign w:val="center"/>
          </w:tcPr>
          <w:p w14:paraId="28F12246" w14:textId="77777777" w:rsidR="00EA586C" w:rsidRDefault="00EA586C" w:rsidP="00BE7682">
            <w:pPr>
              <w:pStyle w:val="TableText"/>
              <w:rPr>
                <w:rFonts w:hint="eastAsia"/>
              </w:rPr>
            </w:pPr>
          </w:p>
        </w:tc>
        <w:tc>
          <w:tcPr>
            <w:tcW w:w="700" w:type="pct"/>
            <w:vAlign w:val="center"/>
          </w:tcPr>
          <w:p w14:paraId="45BC93E6" w14:textId="77777777" w:rsidR="00EA586C" w:rsidRDefault="00EA586C" w:rsidP="00BE7682">
            <w:pPr>
              <w:pStyle w:val="TableText"/>
              <w:rPr>
                <w:rFonts w:hint="eastAsia"/>
              </w:rPr>
            </w:pPr>
            <w:r>
              <w:rPr>
                <w:rFonts w:hint="eastAsia"/>
              </w:rPr>
              <w:t>普通级</w:t>
            </w:r>
          </w:p>
        </w:tc>
        <w:tc>
          <w:tcPr>
            <w:tcW w:w="700" w:type="pct"/>
            <w:vAlign w:val="center"/>
          </w:tcPr>
          <w:p w14:paraId="6E82A86E" w14:textId="77777777" w:rsidR="00EA586C" w:rsidRDefault="00EA586C" w:rsidP="00BE7682">
            <w:pPr>
              <w:pStyle w:val="TableText"/>
              <w:rPr>
                <w:rFonts w:hint="eastAsia"/>
              </w:rPr>
            </w:pPr>
            <w:r>
              <w:rPr>
                <w:rFonts w:hint="eastAsia"/>
              </w:rPr>
              <w:t>高精级</w:t>
            </w:r>
          </w:p>
        </w:tc>
        <w:tc>
          <w:tcPr>
            <w:tcW w:w="700" w:type="pct"/>
            <w:vAlign w:val="center"/>
          </w:tcPr>
          <w:p w14:paraId="258487E9" w14:textId="77777777" w:rsidR="00EA586C" w:rsidRDefault="00EA586C" w:rsidP="00BE7682">
            <w:pPr>
              <w:pStyle w:val="TableText"/>
              <w:rPr>
                <w:rFonts w:hint="eastAsia"/>
              </w:rPr>
            </w:pPr>
            <w:r>
              <w:rPr>
                <w:rFonts w:hint="eastAsia"/>
              </w:rPr>
              <w:t>普通级</w:t>
            </w:r>
          </w:p>
        </w:tc>
        <w:tc>
          <w:tcPr>
            <w:tcW w:w="700" w:type="pct"/>
            <w:vAlign w:val="center"/>
          </w:tcPr>
          <w:p w14:paraId="685ECA89" w14:textId="77777777" w:rsidR="00EA586C" w:rsidRDefault="00EA586C" w:rsidP="00BE7682">
            <w:pPr>
              <w:pStyle w:val="TableText"/>
              <w:rPr>
                <w:rFonts w:hint="eastAsia"/>
              </w:rPr>
            </w:pPr>
            <w:r>
              <w:rPr>
                <w:rFonts w:hint="eastAsia"/>
              </w:rPr>
              <w:t>高精级</w:t>
            </w:r>
          </w:p>
        </w:tc>
        <w:tc>
          <w:tcPr>
            <w:tcW w:w="700" w:type="pct"/>
            <w:vAlign w:val="center"/>
          </w:tcPr>
          <w:p w14:paraId="178CE242" w14:textId="77777777" w:rsidR="00EA586C" w:rsidRDefault="00EA586C" w:rsidP="00BE7682">
            <w:pPr>
              <w:pStyle w:val="TableText"/>
              <w:rPr>
                <w:rFonts w:hint="eastAsia"/>
              </w:rPr>
            </w:pPr>
            <w:r>
              <w:rPr>
                <w:rFonts w:hint="eastAsia"/>
              </w:rPr>
              <w:t>普通级</w:t>
            </w:r>
          </w:p>
        </w:tc>
        <w:tc>
          <w:tcPr>
            <w:tcW w:w="700" w:type="pct"/>
            <w:vAlign w:val="center"/>
          </w:tcPr>
          <w:p w14:paraId="12D0B474" w14:textId="77777777" w:rsidR="00EA586C" w:rsidRDefault="00EA586C" w:rsidP="00BE7682">
            <w:pPr>
              <w:pStyle w:val="TableText"/>
              <w:rPr>
                <w:rFonts w:hint="eastAsia"/>
              </w:rPr>
            </w:pPr>
            <w:r>
              <w:rPr>
                <w:rFonts w:hint="eastAsia"/>
              </w:rPr>
              <w:t>高精级</w:t>
            </w:r>
          </w:p>
        </w:tc>
      </w:tr>
      <w:tr w:rsidR="00EA586C" w14:paraId="67CD6D5B" w14:textId="77777777" w:rsidTr="009B0731">
        <w:trPr>
          <w:trHeight w:val="400"/>
        </w:trPr>
        <w:tc>
          <w:tcPr>
            <w:tcW w:w="700" w:type="pct"/>
            <w:vAlign w:val="center"/>
          </w:tcPr>
          <w:p w14:paraId="133F1095" w14:textId="77777777" w:rsidR="00EA586C" w:rsidRDefault="00EA586C" w:rsidP="00BE7682">
            <w:pPr>
              <w:pStyle w:val="TableText"/>
              <w:rPr>
                <w:rFonts w:hint="eastAsia"/>
                <w:lang w:eastAsia="zh-CN"/>
              </w:rPr>
            </w:pPr>
            <w:r>
              <w:rPr>
                <w:spacing w:val="10"/>
              </w:rPr>
              <w:t>&gt;</w:t>
            </w:r>
            <w:r>
              <w:t>0.</w:t>
            </w:r>
            <w:r>
              <w:rPr>
                <w:spacing w:val="-21"/>
              </w:rPr>
              <w:t xml:space="preserve"> </w:t>
            </w:r>
            <w:r>
              <w:rPr>
                <w:rFonts w:hint="eastAsia"/>
                <w:lang w:eastAsia="zh-CN"/>
              </w:rPr>
              <w:t>3</w:t>
            </w:r>
            <w:r>
              <w:t>~</w:t>
            </w:r>
            <w:r>
              <w:rPr>
                <w:spacing w:val="-28"/>
              </w:rPr>
              <w:t xml:space="preserve"> </w:t>
            </w:r>
            <w:r>
              <w:t>0.</w:t>
            </w:r>
            <w:r>
              <w:rPr>
                <w:rFonts w:hint="eastAsia"/>
                <w:spacing w:val="-20"/>
                <w:lang w:eastAsia="zh-CN"/>
              </w:rPr>
              <w:t>5</w:t>
            </w:r>
          </w:p>
        </w:tc>
        <w:tc>
          <w:tcPr>
            <w:tcW w:w="700" w:type="pct"/>
            <w:vAlign w:val="center"/>
          </w:tcPr>
          <w:p w14:paraId="756BDB0C" w14:textId="77777777" w:rsidR="00EA586C" w:rsidRDefault="00EA586C" w:rsidP="00BE7682">
            <w:pPr>
              <w:pStyle w:val="TableText"/>
              <w:rPr>
                <w:rFonts w:hint="eastAsia"/>
                <w:lang w:eastAsia="zh-CN"/>
              </w:rPr>
            </w:pPr>
            <w:r>
              <w:t>±0.</w:t>
            </w:r>
            <w:r>
              <w:rPr>
                <w:spacing w:val="-23"/>
              </w:rPr>
              <w:t xml:space="preserve"> </w:t>
            </w:r>
            <w:r>
              <w:t>0</w:t>
            </w:r>
            <w:r>
              <w:rPr>
                <w:rFonts w:hint="eastAsia"/>
                <w:lang w:eastAsia="zh-CN"/>
              </w:rPr>
              <w:t>5</w:t>
            </w:r>
          </w:p>
        </w:tc>
        <w:tc>
          <w:tcPr>
            <w:tcW w:w="700" w:type="pct"/>
            <w:vAlign w:val="center"/>
          </w:tcPr>
          <w:p w14:paraId="45BF6108" w14:textId="77777777" w:rsidR="00EA586C" w:rsidRDefault="00EA586C" w:rsidP="00BE7682">
            <w:pPr>
              <w:pStyle w:val="TableText"/>
              <w:rPr>
                <w:rFonts w:hint="eastAsia"/>
                <w:lang w:eastAsia="zh-CN"/>
              </w:rPr>
            </w:pPr>
            <w:r>
              <w:t>±0.</w:t>
            </w:r>
            <w:r>
              <w:rPr>
                <w:spacing w:val="-23"/>
              </w:rPr>
              <w:t xml:space="preserve"> </w:t>
            </w:r>
            <w:r>
              <w:t>0</w:t>
            </w:r>
            <w:r>
              <w:rPr>
                <w:rFonts w:hint="eastAsia"/>
                <w:lang w:eastAsia="zh-CN"/>
              </w:rPr>
              <w:t>3</w:t>
            </w:r>
          </w:p>
        </w:tc>
        <w:tc>
          <w:tcPr>
            <w:tcW w:w="700" w:type="pct"/>
            <w:vAlign w:val="center"/>
          </w:tcPr>
          <w:p w14:paraId="59FA4B8B" w14:textId="77777777" w:rsidR="00EA586C" w:rsidRDefault="00EA586C" w:rsidP="00BE7682">
            <w:pPr>
              <w:pStyle w:val="TableText"/>
              <w:rPr>
                <w:rFonts w:hint="eastAsia"/>
                <w:lang w:eastAsia="zh-CN"/>
              </w:rPr>
            </w:pPr>
            <w:r>
              <w:t>±0.</w:t>
            </w:r>
            <w:r>
              <w:rPr>
                <w:spacing w:val="-23"/>
              </w:rPr>
              <w:t xml:space="preserve"> </w:t>
            </w:r>
            <w:r>
              <w:t>0</w:t>
            </w:r>
            <w:r>
              <w:rPr>
                <w:rFonts w:hint="eastAsia"/>
                <w:lang w:eastAsia="zh-CN"/>
              </w:rPr>
              <w:t>7</w:t>
            </w:r>
          </w:p>
        </w:tc>
        <w:tc>
          <w:tcPr>
            <w:tcW w:w="700" w:type="pct"/>
            <w:vAlign w:val="center"/>
          </w:tcPr>
          <w:p w14:paraId="7230F2F4" w14:textId="77777777" w:rsidR="00EA586C" w:rsidRDefault="00EA586C" w:rsidP="00BE7682">
            <w:pPr>
              <w:pStyle w:val="TableText"/>
              <w:rPr>
                <w:rFonts w:hint="eastAsia"/>
                <w:lang w:eastAsia="zh-CN"/>
              </w:rPr>
            </w:pPr>
            <w:r>
              <w:t>±0.</w:t>
            </w:r>
            <w:r>
              <w:rPr>
                <w:spacing w:val="-23"/>
              </w:rPr>
              <w:t xml:space="preserve"> </w:t>
            </w:r>
            <w:r>
              <w:t>0</w:t>
            </w:r>
            <w:r>
              <w:rPr>
                <w:rFonts w:hint="eastAsia"/>
                <w:lang w:eastAsia="zh-CN"/>
              </w:rPr>
              <w:t>5</w:t>
            </w:r>
          </w:p>
        </w:tc>
        <w:tc>
          <w:tcPr>
            <w:tcW w:w="700" w:type="pct"/>
            <w:vAlign w:val="center"/>
          </w:tcPr>
          <w:p w14:paraId="5AE56437" w14:textId="77777777" w:rsidR="00EA586C" w:rsidRDefault="00EA586C" w:rsidP="00EA586C">
            <w:pPr>
              <w:snapToGrid w:val="0"/>
              <w:jc w:val="center"/>
              <w:rPr>
                <w:rFonts w:eastAsia="微软雅黑"/>
                <w:color w:val="FF0000"/>
                <w:sz w:val="18"/>
                <w:szCs w:val="18"/>
              </w:rPr>
            </w:pPr>
            <w:r>
              <w:rPr>
                <w:rFonts w:hint="eastAsia"/>
                <w:color w:val="FF0000"/>
                <w:sz w:val="18"/>
                <w:szCs w:val="18"/>
              </w:rPr>
              <w:t>-</w:t>
            </w:r>
          </w:p>
        </w:tc>
        <w:tc>
          <w:tcPr>
            <w:tcW w:w="700" w:type="pct"/>
            <w:vAlign w:val="center"/>
          </w:tcPr>
          <w:p w14:paraId="2D426946" w14:textId="77777777" w:rsidR="00EA586C" w:rsidRDefault="00EA586C" w:rsidP="00EA586C">
            <w:pPr>
              <w:snapToGrid w:val="0"/>
              <w:jc w:val="center"/>
              <w:rPr>
                <w:color w:val="FF0000"/>
                <w:position w:val="-2"/>
                <w:sz w:val="18"/>
                <w:szCs w:val="18"/>
                <w:u w:val="single"/>
              </w:rPr>
            </w:pPr>
            <w:r>
              <w:rPr>
                <w:rFonts w:hint="eastAsia"/>
                <w:color w:val="FF0000"/>
                <w:sz w:val="18"/>
                <w:szCs w:val="18"/>
              </w:rPr>
              <w:t>-</w:t>
            </w:r>
          </w:p>
        </w:tc>
      </w:tr>
      <w:tr w:rsidR="00EA586C" w14:paraId="35E6820D" w14:textId="77777777" w:rsidTr="009B0731">
        <w:trPr>
          <w:trHeight w:val="400"/>
        </w:trPr>
        <w:tc>
          <w:tcPr>
            <w:tcW w:w="700" w:type="pct"/>
            <w:vAlign w:val="center"/>
          </w:tcPr>
          <w:p w14:paraId="4EE92E79" w14:textId="77777777" w:rsidR="00EA586C" w:rsidRDefault="00EA586C" w:rsidP="00BE7682">
            <w:pPr>
              <w:pStyle w:val="TableText"/>
              <w:rPr>
                <w:rFonts w:hint="eastAsia"/>
              </w:rPr>
            </w:pPr>
            <w:r>
              <w:rPr>
                <w:spacing w:val="10"/>
              </w:rPr>
              <w:t>&gt;</w:t>
            </w:r>
            <w:r>
              <w:t>0.</w:t>
            </w:r>
            <w:r>
              <w:rPr>
                <w:spacing w:val="-21"/>
              </w:rPr>
              <w:t xml:space="preserve"> </w:t>
            </w:r>
            <w:r>
              <w:t>5~</w:t>
            </w:r>
            <w:r>
              <w:rPr>
                <w:spacing w:val="-28"/>
              </w:rPr>
              <w:t xml:space="preserve"> </w:t>
            </w:r>
            <w:r>
              <w:t>0.</w:t>
            </w:r>
            <w:r>
              <w:rPr>
                <w:spacing w:val="-20"/>
              </w:rPr>
              <w:t xml:space="preserve"> </w:t>
            </w:r>
            <w:r>
              <w:t>9</w:t>
            </w:r>
          </w:p>
        </w:tc>
        <w:tc>
          <w:tcPr>
            <w:tcW w:w="700" w:type="pct"/>
            <w:vAlign w:val="center"/>
          </w:tcPr>
          <w:p w14:paraId="62A8BFCE" w14:textId="77777777" w:rsidR="00EA586C" w:rsidRDefault="00EA586C" w:rsidP="00BE7682">
            <w:pPr>
              <w:pStyle w:val="TableText"/>
              <w:rPr>
                <w:rFonts w:hint="eastAsia"/>
              </w:rPr>
            </w:pPr>
            <w:r>
              <w:t>±0.</w:t>
            </w:r>
            <w:r>
              <w:rPr>
                <w:spacing w:val="-23"/>
              </w:rPr>
              <w:t xml:space="preserve"> </w:t>
            </w:r>
            <w:r>
              <w:t>07</w:t>
            </w:r>
          </w:p>
        </w:tc>
        <w:tc>
          <w:tcPr>
            <w:tcW w:w="700" w:type="pct"/>
            <w:vAlign w:val="center"/>
          </w:tcPr>
          <w:p w14:paraId="7ED33898" w14:textId="77777777" w:rsidR="00EA586C" w:rsidRDefault="00EA586C" w:rsidP="00BE7682">
            <w:pPr>
              <w:pStyle w:val="TableText"/>
              <w:rPr>
                <w:rFonts w:hint="eastAsia"/>
                <w:lang w:eastAsia="zh-CN"/>
              </w:rPr>
            </w:pPr>
            <w:r>
              <w:t>±0.</w:t>
            </w:r>
            <w:r>
              <w:rPr>
                <w:spacing w:val="-23"/>
              </w:rPr>
              <w:t xml:space="preserve"> </w:t>
            </w:r>
            <w:r>
              <w:t>0</w:t>
            </w:r>
            <w:r>
              <w:rPr>
                <w:rFonts w:hint="eastAsia"/>
                <w:lang w:eastAsia="zh-CN"/>
              </w:rPr>
              <w:t>5</w:t>
            </w:r>
          </w:p>
        </w:tc>
        <w:tc>
          <w:tcPr>
            <w:tcW w:w="700" w:type="pct"/>
            <w:vAlign w:val="center"/>
          </w:tcPr>
          <w:p w14:paraId="082F1B9A" w14:textId="77777777" w:rsidR="00EA586C" w:rsidRDefault="00EA586C" w:rsidP="00BE7682">
            <w:pPr>
              <w:pStyle w:val="TableText"/>
              <w:rPr>
                <w:rFonts w:hint="eastAsia"/>
              </w:rPr>
            </w:pPr>
            <w:r>
              <w:t>±0.</w:t>
            </w:r>
            <w:r>
              <w:rPr>
                <w:spacing w:val="-23"/>
              </w:rPr>
              <w:t xml:space="preserve"> </w:t>
            </w:r>
            <w:r>
              <w:t>07</w:t>
            </w:r>
          </w:p>
        </w:tc>
        <w:tc>
          <w:tcPr>
            <w:tcW w:w="700" w:type="pct"/>
            <w:vAlign w:val="center"/>
          </w:tcPr>
          <w:p w14:paraId="1242AA81" w14:textId="77777777" w:rsidR="00EA586C" w:rsidRDefault="00EA586C" w:rsidP="00BE7682">
            <w:pPr>
              <w:pStyle w:val="TableText"/>
              <w:rPr>
                <w:rFonts w:hint="eastAsia"/>
              </w:rPr>
            </w:pPr>
            <w:r>
              <w:t>±0.</w:t>
            </w:r>
            <w:r>
              <w:rPr>
                <w:spacing w:val="-23"/>
              </w:rPr>
              <w:t xml:space="preserve"> </w:t>
            </w:r>
            <w:r>
              <w:t>0</w:t>
            </w:r>
            <w:r>
              <w:rPr>
                <w:rFonts w:hint="eastAsia"/>
                <w:lang w:eastAsia="zh-CN"/>
              </w:rPr>
              <w:t>5</w:t>
            </w:r>
          </w:p>
        </w:tc>
        <w:tc>
          <w:tcPr>
            <w:tcW w:w="700" w:type="pct"/>
            <w:vAlign w:val="center"/>
          </w:tcPr>
          <w:p w14:paraId="2293DC40" w14:textId="77777777" w:rsidR="00EA586C" w:rsidRDefault="00EA586C" w:rsidP="00BE7682">
            <w:pPr>
              <w:pStyle w:val="TableText"/>
              <w:rPr>
                <w:rFonts w:hint="eastAsia"/>
                <w:color w:val="FF0000"/>
              </w:rPr>
            </w:pPr>
            <w:r>
              <w:t>±0.</w:t>
            </w:r>
            <w:r>
              <w:rPr>
                <w:spacing w:val="-23"/>
              </w:rPr>
              <w:t xml:space="preserve"> </w:t>
            </w:r>
            <w:r>
              <w:t>07</w:t>
            </w:r>
          </w:p>
        </w:tc>
        <w:tc>
          <w:tcPr>
            <w:tcW w:w="700" w:type="pct"/>
            <w:vAlign w:val="center"/>
          </w:tcPr>
          <w:p w14:paraId="1D753E5F" w14:textId="77777777" w:rsidR="00EA586C" w:rsidRDefault="00EA586C" w:rsidP="00BE7682">
            <w:pPr>
              <w:pStyle w:val="TableText"/>
              <w:rPr>
                <w:rFonts w:eastAsia="宋体" w:hint="eastAsia"/>
                <w:position w:val="-2"/>
                <w:u w:val="single"/>
                <w:lang w:eastAsia="zh-CN"/>
              </w:rPr>
            </w:pPr>
            <w:r>
              <w:t>±0.</w:t>
            </w:r>
            <w:r>
              <w:rPr>
                <w:spacing w:val="-23"/>
              </w:rPr>
              <w:t xml:space="preserve"> </w:t>
            </w:r>
            <w:r>
              <w:t>0</w:t>
            </w:r>
            <w:r>
              <w:rPr>
                <w:rFonts w:hint="eastAsia"/>
                <w:lang w:eastAsia="zh-CN"/>
              </w:rPr>
              <w:t>5</w:t>
            </w:r>
          </w:p>
        </w:tc>
      </w:tr>
      <w:tr w:rsidR="00EA586C" w14:paraId="30333FD3" w14:textId="77777777" w:rsidTr="009B0731">
        <w:trPr>
          <w:trHeight w:val="400"/>
        </w:trPr>
        <w:tc>
          <w:tcPr>
            <w:tcW w:w="700" w:type="pct"/>
            <w:vAlign w:val="center"/>
          </w:tcPr>
          <w:p w14:paraId="671807C2" w14:textId="77777777" w:rsidR="00EA586C" w:rsidRDefault="00EA586C" w:rsidP="00BE7682">
            <w:pPr>
              <w:pStyle w:val="TableText"/>
              <w:rPr>
                <w:rFonts w:hint="eastAsia"/>
              </w:rPr>
            </w:pPr>
            <w:r>
              <w:t>&gt;0.</w:t>
            </w:r>
            <w:r>
              <w:rPr>
                <w:spacing w:val="-21"/>
              </w:rPr>
              <w:t xml:space="preserve"> </w:t>
            </w:r>
            <w:r>
              <w:t>9~</w:t>
            </w:r>
            <w:r>
              <w:rPr>
                <w:spacing w:val="-22"/>
              </w:rPr>
              <w:t xml:space="preserve"> </w:t>
            </w:r>
            <w:r>
              <w:t>1.</w:t>
            </w:r>
            <w:r>
              <w:rPr>
                <w:spacing w:val="-22"/>
              </w:rPr>
              <w:t xml:space="preserve"> </w:t>
            </w:r>
            <w:r>
              <w:t>5</w:t>
            </w:r>
          </w:p>
        </w:tc>
        <w:tc>
          <w:tcPr>
            <w:tcW w:w="700" w:type="pct"/>
            <w:vAlign w:val="center"/>
          </w:tcPr>
          <w:p w14:paraId="1FEE91EB" w14:textId="77777777" w:rsidR="00EA586C" w:rsidRDefault="00EA586C" w:rsidP="00BE7682">
            <w:pPr>
              <w:pStyle w:val="TableText"/>
              <w:rPr>
                <w:rFonts w:hint="eastAsia"/>
              </w:rPr>
            </w:pPr>
            <w:r>
              <w:t>±0.</w:t>
            </w:r>
            <w:r>
              <w:rPr>
                <w:spacing w:val="-23"/>
              </w:rPr>
              <w:t xml:space="preserve"> </w:t>
            </w:r>
            <w:r>
              <w:t>08</w:t>
            </w:r>
          </w:p>
        </w:tc>
        <w:tc>
          <w:tcPr>
            <w:tcW w:w="700" w:type="pct"/>
            <w:vAlign w:val="center"/>
          </w:tcPr>
          <w:p w14:paraId="1E60A230" w14:textId="77777777" w:rsidR="00EA586C" w:rsidRDefault="00EA586C" w:rsidP="00BE7682">
            <w:pPr>
              <w:pStyle w:val="TableText"/>
              <w:rPr>
                <w:rFonts w:hint="eastAsia"/>
              </w:rPr>
            </w:pPr>
            <w:r>
              <w:t>±0.</w:t>
            </w:r>
            <w:r>
              <w:rPr>
                <w:spacing w:val="-23"/>
              </w:rPr>
              <w:t xml:space="preserve"> </w:t>
            </w:r>
            <w:r>
              <w:t>07</w:t>
            </w:r>
          </w:p>
        </w:tc>
        <w:tc>
          <w:tcPr>
            <w:tcW w:w="700" w:type="pct"/>
            <w:vAlign w:val="center"/>
          </w:tcPr>
          <w:p w14:paraId="7C3ADFA7" w14:textId="77777777" w:rsidR="00EA586C" w:rsidRDefault="00EA586C" w:rsidP="00BE7682">
            <w:pPr>
              <w:pStyle w:val="TableText"/>
              <w:rPr>
                <w:rFonts w:hint="eastAsia"/>
              </w:rPr>
            </w:pPr>
            <w:r>
              <w:t>±0.</w:t>
            </w:r>
            <w:r>
              <w:rPr>
                <w:spacing w:val="-23"/>
              </w:rPr>
              <w:t xml:space="preserve"> </w:t>
            </w:r>
            <w:r>
              <w:t>09</w:t>
            </w:r>
          </w:p>
        </w:tc>
        <w:tc>
          <w:tcPr>
            <w:tcW w:w="700" w:type="pct"/>
            <w:vAlign w:val="center"/>
          </w:tcPr>
          <w:p w14:paraId="79A31029" w14:textId="77777777" w:rsidR="00EA586C" w:rsidRDefault="00EA586C" w:rsidP="00BE7682">
            <w:pPr>
              <w:pStyle w:val="TableText"/>
              <w:rPr>
                <w:rFonts w:hint="eastAsia"/>
              </w:rPr>
            </w:pPr>
            <w:r>
              <w:t>±0.</w:t>
            </w:r>
            <w:r>
              <w:rPr>
                <w:spacing w:val="-23"/>
              </w:rPr>
              <w:t xml:space="preserve"> </w:t>
            </w:r>
            <w:r>
              <w:t>07</w:t>
            </w:r>
          </w:p>
        </w:tc>
        <w:tc>
          <w:tcPr>
            <w:tcW w:w="700" w:type="pct"/>
            <w:vAlign w:val="center"/>
          </w:tcPr>
          <w:p w14:paraId="7FAFF6E4" w14:textId="77777777" w:rsidR="00EA586C" w:rsidRDefault="00EA586C" w:rsidP="00BE7682">
            <w:pPr>
              <w:pStyle w:val="TableText"/>
              <w:rPr>
                <w:rFonts w:hint="eastAsia"/>
              </w:rPr>
            </w:pPr>
            <w:r>
              <w:t>±0.</w:t>
            </w:r>
            <w:r>
              <w:rPr>
                <w:spacing w:val="-23"/>
              </w:rPr>
              <w:t xml:space="preserve"> </w:t>
            </w:r>
            <w:r>
              <w:t>09</w:t>
            </w:r>
          </w:p>
        </w:tc>
        <w:tc>
          <w:tcPr>
            <w:tcW w:w="700" w:type="pct"/>
            <w:vAlign w:val="center"/>
          </w:tcPr>
          <w:p w14:paraId="1C9F8EBA" w14:textId="77777777" w:rsidR="00EA586C" w:rsidRDefault="00EA586C" w:rsidP="00BE7682">
            <w:pPr>
              <w:pStyle w:val="TableText"/>
              <w:rPr>
                <w:rFonts w:hint="eastAsia"/>
              </w:rPr>
            </w:pPr>
            <w:r>
              <w:t>±0.</w:t>
            </w:r>
            <w:r>
              <w:rPr>
                <w:spacing w:val="-23"/>
              </w:rPr>
              <w:t xml:space="preserve"> </w:t>
            </w:r>
            <w:r>
              <w:t>08</w:t>
            </w:r>
          </w:p>
        </w:tc>
      </w:tr>
      <w:tr w:rsidR="00EA586C" w14:paraId="10597776" w14:textId="77777777" w:rsidTr="009B0731">
        <w:trPr>
          <w:trHeight w:val="400"/>
        </w:trPr>
        <w:tc>
          <w:tcPr>
            <w:tcW w:w="700" w:type="pct"/>
            <w:vAlign w:val="center"/>
          </w:tcPr>
          <w:p w14:paraId="39245BB8" w14:textId="77777777" w:rsidR="00EA586C" w:rsidRDefault="00EA586C" w:rsidP="00BE7682">
            <w:pPr>
              <w:pStyle w:val="TableText"/>
              <w:rPr>
                <w:rFonts w:hint="eastAsia"/>
              </w:rPr>
            </w:pPr>
            <w:r>
              <w:t>&gt;1.</w:t>
            </w:r>
            <w:r>
              <w:rPr>
                <w:spacing w:val="-21"/>
              </w:rPr>
              <w:t xml:space="preserve"> </w:t>
            </w:r>
            <w:r>
              <w:t>5~</w:t>
            </w:r>
            <w:r>
              <w:rPr>
                <w:spacing w:val="-26"/>
              </w:rPr>
              <w:t xml:space="preserve"> </w:t>
            </w:r>
            <w:r>
              <w:t>2.</w:t>
            </w:r>
            <w:r>
              <w:rPr>
                <w:spacing w:val="-25"/>
              </w:rPr>
              <w:t xml:space="preserve"> </w:t>
            </w:r>
            <w:r>
              <w:t>0</w:t>
            </w:r>
          </w:p>
        </w:tc>
        <w:tc>
          <w:tcPr>
            <w:tcW w:w="700" w:type="pct"/>
            <w:vAlign w:val="center"/>
          </w:tcPr>
          <w:p w14:paraId="42DF620F" w14:textId="77777777" w:rsidR="00EA586C" w:rsidRDefault="00EA586C" w:rsidP="00BE7682">
            <w:pPr>
              <w:pStyle w:val="TableText"/>
              <w:rPr>
                <w:rFonts w:hint="eastAsia"/>
              </w:rPr>
            </w:pPr>
            <w:r>
              <w:t>±0.</w:t>
            </w:r>
            <w:r>
              <w:rPr>
                <w:spacing w:val="-23"/>
              </w:rPr>
              <w:t xml:space="preserve"> </w:t>
            </w:r>
            <w:r>
              <w:t>09</w:t>
            </w:r>
          </w:p>
        </w:tc>
        <w:tc>
          <w:tcPr>
            <w:tcW w:w="700" w:type="pct"/>
            <w:vAlign w:val="center"/>
          </w:tcPr>
          <w:p w14:paraId="0EC1A67B" w14:textId="77777777" w:rsidR="00EA586C" w:rsidRDefault="00EA586C" w:rsidP="00BE7682">
            <w:pPr>
              <w:pStyle w:val="TableText"/>
              <w:rPr>
                <w:rFonts w:hint="eastAsia"/>
              </w:rPr>
            </w:pPr>
            <w:r>
              <w:t>±0.</w:t>
            </w:r>
            <w:r>
              <w:rPr>
                <w:spacing w:val="-23"/>
              </w:rPr>
              <w:t xml:space="preserve"> </w:t>
            </w:r>
            <w:r>
              <w:t>08</w:t>
            </w:r>
          </w:p>
        </w:tc>
        <w:tc>
          <w:tcPr>
            <w:tcW w:w="700" w:type="pct"/>
            <w:vAlign w:val="center"/>
          </w:tcPr>
          <w:p w14:paraId="361C65AC" w14:textId="77777777" w:rsidR="00EA586C" w:rsidRDefault="00EA586C" w:rsidP="00BE7682">
            <w:pPr>
              <w:pStyle w:val="TableText"/>
              <w:rPr>
                <w:rFonts w:hint="eastAsia"/>
              </w:rPr>
            </w:pPr>
            <w:r>
              <w:t>±0.</w:t>
            </w:r>
            <w:r>
              <w:rPr>
                <w:spacing w:val="-18"/>
              </w:rPr>
              <w:t xml:space="preserve"> </w:t>
            </w:r>
            <w:r>
              <w:t>10</w:t>
            </w:r>
          </w:p>
        </w:tc>
        <w:tc>
          <w:tcPr>
            <w:tcW w:w="700" w:type="pct"/>
            <w:vAlign w:val="center"/>
          </w:tcPr>
          <w:p w14:paraId="7A7538AB" w14:textId="77777777" w:rsidR="00EA586C" w:rsidRDefault="00EA586C" w:rsidP="00BE7682">
            <w:pPr>
              <w:pStyle w:val="TableText"/>
              <w:rPr>
                <w:rFonts w:hint="eastAsia"/>
              </w:rPr>
            </w:pPr>
            <w:r>
              <w:t>±0.</w:t>
            </w:r>
            <w:r>
              <w:rPr>
                <w:spacing w:val="-23"/>
              </w:rPr>
              <w:t xml:space="preserve"> </w:t>
            </w:r>
            <w:r>
              <w:t>08</w:t>
            </w:r>
          </w:p>
        </w:tc>
        <w:tc>
          <w:tcPr>
            <w:tcW w:w="700" w:type="pct"/>
            <w:vAlign w:val="center"/>
          </w:tcPr>
          <w:p w14:paraId="7E0BF95E" w14:textId="77777777" w:rsidR="00EA586C" w:rsidRDefault="00EA586C" w:rsidP="00BE7682">
            <w:pPr>
              <w:pStyle w:val="TableText"/>
              <w:rPr>
                <w:rFonts w:hint="eastAsia"/>
              </w:rPr>
            </w:pPr>
            <w:r>
              <w:t>±0.</w:t>
            </w:r>
            <w:r>
              <w:rPr>
                <w:spacing w:val="-18"/>
              </w:rPr>
              <w:t xml:space="preserve"> </w:t>
            </w:r>
            <w:r>
              <w:t>10</w:t>
            </w:r>
          </w:p>
        </w:tc>
        <w:tc>
          <w:tcPr>
            <w:tcW w:w="700" w:type="pct"/>
            <w:vAlign w:val="center"/>
          </w:tcPr>
          <w:p w14:paraId="2C6A9817" w14:textId="77777777" w:rsidR="00EA586C" w:rsidRDefault="00EA586C" w:rsidP="00BE7682">
            <w:pPr>
              <w:pStyle w:val="TableText"/>
              <w:rPr>
                <w:rFonts w:hint="eastAsia"/>
              </w:rPr>
            </w:pPr>
            <w:r>
              <w:t>±0.</w:t>
            </w:r>
            <w:r>
              <w:rPr>
                <w:spacing w:val="-23"/>
              </w:rPr>
              <w:t xml:space="preserve"> </w:t>
            </w:r>
            <w:r>
              <w:t>09</w:t>
            </w:r>
          </w:p>
        </w:tc>
      </w:tr>
      <w:tr w:rsidR="00EA586C" w14:paraId="13927E3E" w14:textId="77777777" w:rsidTr="009B0731">
        <w:trPr>
          <w:trHeight w:val="400"/>
        </w:trPr>
        <w:tc>
          <w:tcPr>
            <w:tcW w:w="700" w:type="pct"/>
            <w:vAlign w:val="center"/>
          </w:tcPr>
          <w:p w14:paraId="534899D2" w14:textId="77777777" w:rsidR="00EA586C" w:rsidRDefault="00EA586C" w:rsidP="00BE7682">
            <w:pPr>
              <w:pStyle w:val="TableText"/>
              <w:rPr>
                <w:rFonts w:hint="eastAsia"/>
              </w:rPr>
            </w:pPr>
            <w:r>
              <w:lastRenderedPageBreak/>
              <w:t>&gt;2.</w:t>
            </w:r>
            <w:r>
              <w:rPr>
                <w:spacing w:val="-22"/>
              </w:rPr>
              <w:t xml:space="preserve"> </w:t>
            </w:r>
            <w:r>
              <w:t>0~</w:t>
            </w:r>
            <w:r>
              <w:rPr>
                <w:spacing w:val="-25"/>
              </w:rPr>
              <w:t xml:space="preserve"> </w:t>
            </w:r>
            <w:r>
              <w:t>3.</w:t>
            </w:r>
            <w:r>
              <w:rPr>
                <w:spacing w:val="-25"/>
              </w:rPr>
              <w:t xml:space="preserve"> </w:t>
            </w:r>
            <w:r>
              <w:t>0</w:t>
            </w:r>
          </w:p>
        </w:tc>
        <w:tc>
          <w:tcPr>
            <w:tcW w:w="700" w:type="pct"/>
            <w:vAlign w:val="center"/>
          </w:tcPr>
          <w:p w14:paraId="2341F0B9" w14:textId="77777777" w:rsidR="00EA586C" w:rsidRDefault="00EA586C" w:rsidP="00BE7682">
            <w:pPr>
              <w:pStyle w:val="TableText"/>
              <w:rPr>
                <w:rFonts w:hint="eastAsia"/>
              </w:rPr>
            </w:pPr>
            <w:r>
              <w:t>±0.</w:t>
            </w:r>
            <w:r>
              <w:rPr>
                <w:spacing w:val="-18"/>
              </w:rPr>
              <w:t xml:space="preserve"> </w:t>
            </w:r>
            <w:r>
              <w:t>10</w:t>
            </w:r>
          </w:p>
        </w:tc>
        <w:tc>
          <w:tcPr>
            <w:tcW w:w="700" w:type="pct"/>
            <w:vAlign w:val="center"/>
          </w:tcPr>
          <w:p w14:paraId="33BC9E1C" w14:textId="77777777" w:rsidR="00EA586C" w:rsidRDefault="00EA586C" w:rsidP="00BE7682">
            <w:pPr>
              <w:pStyle w:val="TableText"/>
              <w:rPr>
                <w:rFonts w:hint="eastAsia"/>
              </w:rPr>
            </w:pPr>
            <w:r>
              <w:t>±0.</w:t>
            </w:r>
            <w:r>
              <w:rPr>
                <w:spacing w:val="-23"/>
              </w:rPr>
              <w:t xml:space="preserve"> </w:t>
            </w:r>
            <w:r>
              <w:t>09</w:t>
            </w:r>
          </w:p>
        </w:tc>
        <w:tc>
          <w:tcPr>
            <w:tcW w:w="700" w:type="pct"/>
            <w:vAlign w:val="center"/>
          </w:tcPr>
          <w:p w14:paraId="660A54C9" w14:textId="77777777" w:rsidR="00EA586C" w:rsidRDefault="00EA586C" w:rsidP="00BE7682">
            <w:pPr>
              <w:pStyle w:val="TableText"/>
              <w:rPr>
                <w:rFonts w:hint="eastAsia"/>
              </w:rPr>
            </w:pPr>
            <w:r>
              <w:t>±0.</w:t>
            </w:r>
            <w:r>
              <w:rPr>
                <w:spacing w:val="-18"/>
              </w:rPr>
              <w:t xml:space="preserve"> </w:t>
            </w:r>
            <w:r>
              <w:t>13</w:t>
            </w:r>
          </w:p>
        </w:tc>
        <w:tc>
          <w:tcPr>
            <w:tcW w:w="700" w:type="pct"/>
            <w:vAlign w:val="center"/>
          </w:tcPr>
          <w:p w14:paraId="3563A133" w14:textId="77777777" w:rsidR="00EA586C" w:rsidRDefault="00EA586C" w:rsidP="00BE7682">
            <w:pPr>
              <w:pStyle w:val="TableText"/>
              <w:rPr>
                <w:rFonts w:hint="eastAsia"/>
              </w:rPr>
            </w:pPr>
            <w:r>
              <w:t>±0.</w:t>
            </w:r>
            <w:r>
              <w:rPr>
                <w:spacing w:val="-23"/>
              </w:rPr>
              <w:t xml:space="preserve"> </w:t>
            </w:r>
            <w:r>
              <w:t>09</w:t>
            </w:r>
          </w:p>
        </w:tc>
        <w:tc>
          <w:tcPr>
            <w:tcW w:w="700" w:type="pct"/>
            <w:vAlign w:val="center"/>
          </w:tcPr>
          <w:p w14:paraId="4A2BF6DF" w14:textId="77777777" w:rsidR="00EA586C" w:rsidRDefault="00EA586C" w:rsidP="00BE7682">
            <w:pPr>
              <w:pStyle w:val="TableText"/>
              <w:rPr>
                <w:rFonts w:hint="eastAsia"/>
              </w:rPr>
            </w:pPr>
            <w:r>
              <w:t>±0.</w:t>
            </w:r>
            <w:r>
              <w:rPr>
                <w:spacing w:val="-18"/>
              </w:rPr>
              <w:t xml:space="preserve"> </w:t>
            </w:r>
            <w:r>
              <w:t>13</w:t>
            </w:r>
          </w:p>
        </w:tc>
        <w:tc>
          <w:tcPr>
            <w:tcW w:w="700" w:type="pct"/>
            <w:vAlign w:val="center"/>
          </w:tcPr>
          <w:p w14:paraId="13AA9E95" w14:textId="77777777" w:rsidR="00EA586C" w:rsidRDefault="00EA586C" w:rsidP="00BE7682">
            <w:pPr>
              <w:pStyle w:val="TableText"/>
              <w:rPr>
                <w:rFonts w:hint="eastAsia"/>
              </w:rPr>
            </w:pPr>
            <w:r>
              <w:t>±0.</w:t>
            </w:r>
            <w:r>
              <w:rPr>
                <w:spacing w:val="-18"/>
              </w:rPr>
              <w:t xml:space="preserve"> </w:t>
            </w:r>
            <w:r>
              <w:t>10</w:t>
            </w:r>
          </w:p>
        </w:tc>
      </w:tr>
      <w:tr w:rsidR="00EA586C" w14:paraId="127504EF" w14:textId="77777777" w:rsidTr="009B0731">
        <w:trPr>
          <w:trHeight w:val="400"/>
        </w:trPr>
        <w:tc>
          <w:tcPr>
            <w:tcW w:w="700" w:type="pct"/>
            <w:vAlign w:val="center"/>
          </w:tcPr>
          <w:p w14:paraId="7601C844" w14:textId="77777777" w:rsidR="00EA586C" w:rsidRDefault="00EA586C" w:rsidP="00BE7682">
            <w:pPr>
              <w:pStyle w:val="TableText"/>
              <w:rPr>
                <w:rFonts w:hint="eastAsia"/>
              </w:rPr>
            </w:pPr>
            <w:r>
              <w:t>&gt;3.</w:t>
            </w:r>
            <w:r>
              <w:rPr>
                <w:spacing w:val="-24"/>
              </w:rPr>
              <w:t xml:space="preserve"> </w:t>
            </w:r>
            <w:r>
              <w:t>0~</w:t>
            </w:r>
            <w:r>
              <w:rPr>
                <w:spacing w:val="-27"/>
              </w:rPr>
              <w:t xml:space="preserve"> </w:t>
            </w:r>
            <w:r>
              <w:t>4.</w:t>
            </w:r>
            <w:r>
              <w:rPr>
                <w:spacing w:val="-22"/>
              </w:rPr>
              <w:t xml:space="preserve"> </w:t>
            </w:r>
            <w:r>
              <w:t>5</w:t>
            </w:r>
          </w:p>
        </w:tc>
        <w:tc>
          <w:tcPr>
            <w:tcW w:w="700" w:type="pct"/>
            <w:vAlign w:val="center"/>
          </w:tcPr>
          <w:p w14:paraId="3D6CDE4D" w14:textId="77777777" w:rsidR="00EA586C" w:rsidRDefault="00EA586C" w:rsidP="00BE7682">
            <w:pPr>
              <w:pStyle w:val="TableText"/>
              <w:rPr>
                <w:rFonts w:hint="eastAsia"/>
              </w:rPr>
            </w:pPr>
            <w:r>
              <w:t>±0.</w:t>
            </w:r>
            <w:r>
              <w:rPr>
                <w:spacing w:val="-18"/>
              </w:rPr>
              <w:t xml:space="preserve"> </w:t>
            </w:r>
            <w:r>
              <w:t>13</w:t>
            </w:r>
          </w:p>
        </w:tc>
        <w:tc>
          <w:tcPr>
            <w:tcW w:w="700" w:type="pct"/>
            <w:vAlign w:val="center"/>
          </w:tcPr>
          <w:p w14:paraId="149904B8" w14:textId="77777777" w:rsidR="00EA586C" w:rsidRDefault="00EA586C" w:rsidP="00BE7682">
            <w:pPr>
              <w:pStyle w:val="TableText"/>
              <w:rPr>
                <w:rFonts w:hint="eastAsia"/>
              </w:rPr>
            </w:pPr>
            <w:r>
              <w:t>±0.</w:t>
            </w:r>
            <w:r>
              <w:rPr>
                <w:spacing w:val="-18"/>
              </w:rPr>
              <w:t xml:space="preserve"> </w:t>
            </w:r>
            <w:r>
              <w:t>10</w:t>
            </w:r>
          </w:p>
        </w:tc>
        <w:tc>
          <w:tcPr>
            <w:tcW w:w="700" w:type="pct"/>
            <w:vAlign w:val="center"/>
          </w:tcPr>
          <w:p w14:paraId="4D56CB07" w14:textId="77777777" w:rsidR="00EA586C" w:rsidRDefault="00EA586C" w:rsidP="00BE7682">
            <w:pPr>
              <w:pStyle w:val="TableText"/>
              <w:rPr>
                <w:rFonts w:hint="eastAsia"/>
              </w:rPr>
            </w:pPr>
            <w:r>
              <w:t>±0.</w:t>
            </w:r>
            <w:r>
              <w:rPr>
                <w:spacing w:val="-18"/>
              </w:rPr>
              <w:t xml:space="preserve"> </w:t>
            </w:r>
            <w:r>
              <w:t>15</w:t>
            </w:r>
          </w:p>
        </w:tc>
        <w:tc>
          <w:tcPr>
            <w:tcW w:w="700" w:type="pct"/>
            <w:vAlign w:val="center"/>
          </w:tcPr>
          <w:p w14:paraId="15B7B0A0" w14:textId="77777777" w:rsidR="00EA586C" w:rsidRDefault="00EA586C" w:rsidP="00BE7682">
            <w:pPr>
              <w:pStyle w:val="TableText"/>
              <w:rPr>
                <w:rFonts w:hint="eastAsia"/>
              </w:rPr>
            </w:pPr>
            <w:r>
              <w:t>±0.</w:t>
            </w:r>
            <w:r>
              <w:rPr>
                <w:spacing w:val="-18"/>
              </w:rPr>
              <w:t xml:space="preserve"> </w:t>
            </w:r>
            <w:r>
              <w:t>10</w:t>
            </w:r>
          </w:p>
        </w:tc>
        <w:tc>
          <w:tcPr>
            <w:tcW w:w="700" w:type="pct"/>
            <w:vAlign w:val="center"/>
          </w:tcPr>
          <w:p w14:paraId="42FF9EE0" w14:textId="77777777" w:rsidR="00EA586C" w:rsidRDefault="00EA586C" w:rsidP="00BE7682">
            <w:pPr>
              <w:pStyle w:val="TableText"/>
              <w:rPr>
                <w:rFonts w:hint="eastAsia"/>
              </w:rPr>
            </w:pPr>
            <w:r>
              <w:t>±0.</w:t>
            </w:r>
            <w:r>
              <w:rPr>
                <w:spacing w:val="-18"/>
              </w:rPr>
              <w:t xml:space="preserve"> </w:t>
            </w:r>
            <w:r>
              <w:t>15</w:t>
            </w:r>
          </w:p>
        </w:tc>
        <w:tc>
          <w:tcPr>
            <w:tcW w:w="700" w:type="pct"/>
            <w:vAlign w:val="center"/>
          </w:tcPr>
          <w:p w14:paraId="637ECC6B" w14:textId="77777777" w:rsidR="00EA586C" w:rsidRDefault="00EA586C" w:rsidP="00BE7682">
            <w:pPr>
              <w:pStyle w:val="TableText"/>
              <w:rPr>
                <w:rFonts w:hint="eastAsia"/>
              </w:rPr>
            </w:pPr>
            <w:r>
              <w:t>±0.</w:t>
            </w:r>
            <w:r>
              <w:rPr>
                <w:spacing w:val="-18"/>
              </w:rPr>
              <w:t xml:space="preserve"> </w:t>
            </w:r>
            <w:r>
              <w:t>13</w:t>
            </w:r>
          </w:p>
        </w:tc>
      </w:tr>
      <w:tr w:rsidR="00EA586C" w14:paraId="3DED061B" w14:textId="77777777" w:rsidTr="009B0731">
        <w:trPr>
          <w:trHeight w:val="400"/>
        </w:trPr>
        <w:tc>
          <w:tcPr>
            <w:tcW w:w="700" w:type="pct"/>
            <w:vAlign w:val="center"/>
          </w:tcPr>
          <w:p w14:paraId="2E4AF30E" w14:textId="77777777" w:rsidR="00EA586C" w:rsidRDefault="00EA586C" w:rsidP="00BE7682">
            <w:pPr>
              <w:pStyle w:val="TableText"/>
              <w:rPr>
                <w:rFonts w:hint="eastAsia"/>
              </w:rPr>
            </w:pPr>
            <w:r>
              <w:t>&gt;4.</w:t>
            </w:r>
            <w:r>
              <w:rPr>
                <w:spacing w:val="-18"/>
              </w:rPr>
              <w:t xml:space="preserve"> </w:t>
            </w:r>
            <w:r>
              <w:t>5~</w:t>
            </w:r>
            <w:r>
              <w:rPr>
                <w:spacing w:val="-24"/>
              </w:rPr>
              <w:t xml:space="preserve"> </w:t>
            </w:r>
            <w:r>
              <w:t>5.</w:t>
            </w:r>
            <w:r>
              <w:rPr>
                <w:spacing w:val="-21"/>
              </w:rPr>
              <w:t xml:space="preserve"> </w:t>
            </w:r>
            <w:r>
              <w:t>6</w:t>
            </w:r>
          </w:p>
        </w:tc>
        <w:tc>
          <w:tcPr>
            <w:tcW w:w="700" w:type="pct"/>
            <w:vAlign w:val="center"/>
          </w:tcPr>
          <w:p w14:paraId="0C5B3CB3" w14:textId="77777777" w:rsidR="00EA586C" w:rsidRDefault="00EA586C" w:rsidP="00BE7682">
            <w:pPr>
              <w:pStyle w:val="TableText"/>
              <w:rPr>
                <w:rFonts w:hint="eastAsia"/>
              </w:rPr>
            </w:pPr>
            <w:r>
              <w:t>±0.</w:t>
            </w:r>
            <w:r>
              <w:rPr>
                <w:spacing w:val="-18"/>
              </w:rPr>
              <w:t xml:space="preserve"> </w:t>
            </w:r>
            <w:r>
              <w:t>18</w:t>
            </w:r>
          </w:p>
        </w:tc>
        <w:tc>
          <w:tcPr>
            <w:tcW w:w="700" w:type="pct"/>
            <w:vAlign w:val="center"/>
          </w:tcPr>
          <w:p w14:paraId="233465FD" w14:textId="77777777" w:rsidR="00EA586C" w:rsidRDefault="00EA586C" w:rsidP="00BE7682">
            <w:pPr>
              <w:pStyle w:val="TableText"/>
              <w:rPr>
                <w:rFonts w:hint="eastAsia"/>
              </w:rPr>
            </w:pPr>
            <w:r>
              <w:t>±0.</w:t>
            </w:r>
            <w:r>
              <w:rPr>
                <w:spacing w:val="-18"/>
              </w:rPr>
              <w:t xml:space="preserve"> </w:t>
            </w:r>
            <w:r>
              <w:t>13</w:t>
            </w:r>
          </w:p>
        </w:tc>
        <w:tc>
          <w:tcPr>
            <w:tcW w:w="700" w:type="pct"/>
            <w:vAlign w:val="center"/>
          </w:tcPr>
          <w:p w14:paraId="2C394EE9" w14:textId="77777777" w:rsidR="00EA586C" w:rsidRDefault="00EA586C" w:rsidP="00BE7682">
            <w:pPr>
              <w:pStyle w:val="TableText"/>
              <w:rPr>
                <w:rFonts w:hint="eastAsia"/>
              </w:rPr>
            </w:pPr>
            <w:r>
              <w:t>±0.</w:t>
            </w:r>
            <w:r>
              <w:rPr>
                <w:spacing w:val="-18"/>
              </w:rPr>
              <w:t xml:space="preserve"> </w:t>
            </w:r>
            <w:r>
              <w:t>19</w:t>
            </w:r>
          </w:p>
        </w:tc>
        <w:tc>
          <w:tcPr>
            <w:tcW w:w="700" w:type="pct"/>
            <w:vAlign w:val="center"/>
          </w:tcPr>
          <w:p w14:paraId="2D951CBC" w14:textId="77777777" w:rsidR="00EA586C" w:rsidRDefault="00EA586C" w:rsidP="00BE7682">
            <w:pPr>
              <w:pStyle w:val="TableText"/>
              <w:rPr>
                <w:rFonts w:hint="eastAsia"/>
              </w:rPr>
            </w:pPr>
            <w:r>
              <w:t>±0.</w:t>
            </w:r>
            <w:r>
              <w:rPr>
                <w:spacing w:val="-18"/>
              </w:rPr>
              <w:t xml:space="preserve"> </w:t>
            </w:r>
            <w:r>
              <w:t>13</w:t>
            </w:r>
          </w:p>
        </w:tc>
        <w:tc>
          <w:tcPr>
            <w:tcW w:w="700" w:type="pct"/>
            <w:vAlign w:val="center"/>
          </w:tcPr>
          <w:p w14:paraId="4C7C14D7" w14:textId="77777777" w:rsidR="00EA586C" w:rsidRDefault="00EA586C" w:rsidP="00BE7682">
            <w:pPr>
              <w:pStyle w:val="TableText"/>
              <w:rPr>
                <w:rFonts w:hint="eastAsia"/>
              </w:rPr>
            </w:pPr>
            <w:r>
              <w:t>±0.</w:t>
            </w:r>
            <w:r>
              <w:rPr>
                <w:spacing w:val="-23"/>
              </w:rPr>
              <w:t xml:space="preserve"> </w:t>
            </w:r>
            <w:r>
              <w:t>20</w:t>
            </w:r>
          </w:p>
        </w:tc>
        <w:tc>
          <w:tcPr>
            <w:tcW w:w="700" w:type="pct"/>
            <w:vAlign w:val="center"/>
          </w:tcPr>
          <w:p w14:paraId="4F384CF4" w14:textId="77777777" w:rsidR="00EA586C" w:rsidRDefault="00EA586C" w:rsidP="00BE7682">
            <w:pPr>
              <w:pStyle w:val="TableText"/>
              <w:rPr>
                <w:rFonts w:hint="eastAsia"/>
              </w:rPr>
            </w:pPr>
            <w:r>
              <w:t>±0.</w:t>
            </w:r>
            <w:r>
              <w:rPr>
                <w:spacing w:val="-18"/>
              </w:rPr>
              <w:t xml:space="preserve"> </w:t>
            </w:r>
            <w:r>
              <w:t>15</w:t>
            </w:r>
          </w:p>
        </w:tc>
      </w:tr>
      <w:tr w:rsidR="00EA586C" w14:paraId="0BAE09F7" w14:textId="77777777" w:rsidTr="009B0731">
        <w:trPr>
          <w:trHeight w:val="400"/>
        </w:trPr>
        <w:tc>
          <w:tcPr>
            <w:tcW w:w="700" w:type="pct"/>
            <w:vAlign w:val="center"/>
          </w:tcPr>
          <w:p w14:paraId="49100F00" w14:textId="77777777" w:rsidR="00EA586C" w:rsidRDefault="00EA586C" w:rsidP="00BE7682">
            <w:pPr>
              <w:pStyle w:val="TableText"/>
              <w:rPr>
                <w:rFonts w:hint="eastAsia"/>
              </w:rPr>
            </w:pPr>
            <w:r>
              <w:t>&gt;5.</w:t>
            </w:r>
            <w:r>
              <w:rPr>
                <w:spacing w:val="-17"/>
              </w:rPr>
              <w:t xml:space="preserve"> </w:t>
            </w:r>
            <w:r>
              <w:t>6~</w:t>
            </w:r>
            <w:r>
              <w:rPr>
                <w:spacing w:val="-24"/>
              </w:rPr>
              <w:t xml:space="preserve"> </w:t>
            </w:r>
            <w:r>
              <w:t>7.</w:t>
            </w:r>
            <w:r>
              <w:rPr>
                <w:spacing w:val="-23"/>
              </w:rPr>
              <w:t xml:space="preserve"> </w:t>
            </w:r>
            <w:r>
              <w:t>2</w:t>
            </w:r>
          </w:p>
        </w:tc>
        <w:tc>
          <w:tcPr>
            <w:tcW w:w="700" w:type="pct"/>
            <w:vAlign w:val="center"/>
          </w:tcPr>
          <w:p w14:paraId="081C6100" w14:textId="77777777" w:rsidR="00EA586C" w:rsidRDefault="00EA586C" w:rsidP="00EA586C">
            <w:pPr>
              <w:tabs>
                <w:tab w:val="left" w:pos="795"/>
              </w:tabs>
              <w:snapToGrid w:val="0"/>
              <w:jc w:val="center"/>
              <w:rPr>
                <w:sz w:val="18"/>
                <w:szCs w:val="18"/>
              </w:rPr>
            </w:pPr>
            <w:r>
              <w:rPr>
                <w:rFonts w:hint="eastAsia"/>
                <w:sz w:val="18"/>
                <w:szCs w:val="18"/>
              </w:rPr>
              <w:t>-</w:t>
            </w:r>
          </w:p>
        </w:tc>
        <w:tc>
          <w:tcPr>
            <w:tcW w:w="700" w:type="pct"/>
            <w:vAlign w:val="center"/>
          </w:tcPr>
          <w:p w14:paraId="43C1E2FD" w14:textId="77777777" w:rsidR="00EA586C" w:rsidRDefault="00EA586C" w:rsidP="00BE7682">
            <w:pPr>
              <w:pStyle w:val="TableText"/>
              <w:rPr>
                <w:rFonts w:ascii="Times New Roman" w:hAnsi="Times New Roman"/>
              </w:rPr>
            </w:pPr>
            <w:r>
              <w:rPr>
                <w:rFonts w:hint="eastAsia"/>
              </w:rPr>
              <w:t>-</w:t>
            </w:r>
          </w:p>
        </w:tc>
        <w:tc>
          <w:tcPr>
            <w:tcW w:w="700" w:type="pct"/>
            <w:vAlign w:val="center"/>
          </w:tcPr>
          <w:p w14:paraId="002DE146" w14:textId="77777777" w:rsidR="00EA586C" w:rsidRDefault="00EA586C" w:rsidP="00BE7682">
            <w:pPr>
              <w:pStyle w:val="TableText"/>
              <w:rPr>
                <w:rFonts w:hint="eastAsia"/>
              </w:rPr>
            </w:pPr>
            <w:r>
              <w:t>±0.</w:t>
            </w:r>
            <w:r>
              <w:rPr>
                <w:spacing w:val="-23"/>
              </w:rPr>
              <w:t xml:space="preserve"> </w:t>
            </w:r>
            <w:r>
              <w:t>23</w:t>
            </w:r>
          </w:p>
        </w:tc>
        <w:tc>
          <w:tcPr>
            <w:tcW w:w="700" w:type="pct"/>
            <w:vAlign w:val="center"/>
          </w:tcPr>
          <w:p w14:paraId="7B27FA57" w14:textId="77777777" w:rsidR="00EA586C" w:rsidRDefault="00EA586C" w:rsidP="00BE7682">
            <w:pPr>
              <w:pStyle w:val="TableText"/>
              <w:rPr>
                <w:rFonts w:hint="eastAsia"/>
                <w:lang w:eastAsia="zh-CN"/>
              </w:rPr>
            </w:pPr>
            <w:r>
              <w:t>±0.</w:t>
            </w:r>
            <w:r>
              <w:rPr>
                <w:spacing w:val="-18"/>
              </w:rPr>
              <w:t xml:space="preserve"> </w:t>
            </w:r>
            <w:r>
              <w:rPr>
                <w:rFonts w:hint="eastAsia"/>
                <w:lang w:eastAsia="zh-CN"/>
              </w:rPr>
              <w:t>20</w:t>
            </w:r>
          </w:p>
        </w:tc>
        <w:tc>
          <w:tcPr>
            <w:tcW w:w="700" w:type="pct"/>
            <w:vAlign w:val="center"/>
          </w:tcPr>
          <w:p w14:paraId="47BBD97C" w14:textId="77777777" w:rsidR="00EA586C" w:rsidRDefault="00EA586C" w:rsidP="00BE7682">
            <w:pPr>
              <w:pStyle w:val="TableText"/>
              <w:rPr>
                <w:rFonts w:hint="eastAsia"/>
              </w:rPr>
            </w:pPr>
            <w:r>
              <w:t>±0.</w:t>
            </w:r>
            <w:r>
              <w:rPr>
                <w:spacing w:val="-23"/>
              </w:rPr>
              <w:t xml:space="preserve"> </w:t>
            </w:r>
            <w:r>
              <w:t>25</w:t>
            </w:r>
          </w:p>
        </w:tc>
        <w:tc>
          <w:tcPr>
            <w:tcW w:w="700" w:type="pct"/>
            <w:vAlign w:val="center"/>
          </w:tcPr>
          <w:p w14:paraId="0C935845" w14:textId="77777777" w:rsidR="00EA586C" w:rsidRDefault="00EA586C" w:rsidP="00BE7682">
            <w:pPr>
              <w:pStyle w:val="TableText"/>
              <w:rPr>
                <w:rFonts w:hint="eastAsia"/>
              </w:rPr>
            </w:pPr>
            <w:r>
              <w:t>±0.</w:t>
            </w:r>
            <w:r>
              <w:rPr>
                <w:spacing w:val="-23"/>
              </w:rPr>
              <w:t xml:space="preserve"> </w:t>
            </w:r>
            <w:r>
              <w:t>20</w:t>
            </w:r>
          </w:p>
        </w:tc>
      </w:tr>
      <w:tr w:rsidR="00EA586C" w14:paraId="3BDF83D4" w14:textId="77777777" w:rsidTr="009B0731">
        <w:trPr>
          <w:trHeight w:val="400"/>
        </w:trPr>
        <w:tc>
          <w:tcPr>
            <w:tcW w:w="700" w:type="pct"/>
            <w:vAlign w:val="center"/>
          </w:tcPr>
          <w:p w14:paraId="2EC0F35E" w14:textId="77777777" w:rsidR="00EA586C" w:rsidRDefault="00EA586C" w:rsidP="00BE7682">
            <w:pPr>
              <w:pStyle w:val="TableText"/>
              <w:rPr>
                <w:rFonts w:hint="eastAsia"/>
              </w:rPr>
            </w:pPr>
            <w:r>
              <w:t>&gt;7.</w:t>
            </w:r>
            <w:r>
              <w:rPr>
                <w:spacing w:val="-22"/>
              </w:rPr>
              <w:t xml:space="preserve"> </w:t>
            </w:r>
            <w:r>
              <w:t>2~</w:t>
            </w:r>
            <w:r>
              <w:rPr>
                <w:spacing w:val="-23"/>
              </w:rPr>
              <w:t xml:space="preserve"> </w:t>
            </w:r>
            <w:r>
              <w:t>10.</w:t>
            </w:r>
            <w:r>
              <w:rPr>
                <w:spacing w:val="-25"/>
              </w:rPr>
              <w:t xml:space="preserve"> </w:t>
            </w:r>
            <w:r>
              <w:t>0</w:t>
            </w:r>
          </w:p>
        </w:tc>
        <w:tc>
          <w:tcPr>
            <w:tcW w:w="700" w:type="pct"/>
            <w:vAlign w:val="center"/>
          </w:tcPr>
          <w:p w14:paraId="3B451E30" w14:textId="77777777" w:rsidR="00EA586C" w:rsidRDefault="00EA586C" w:rsidP="00EA586C">
            <w:pPr>
              <w:tabs>
                <w:tab w:val="left" w:pos="795"/>
              </w:tabs>
              <w:snapToGrid w:val="0"/>
              <w:jc w:val="center"/>
              <w:rPr>
                <w:sz w:val="18"/>
                <w:szCs w:val="18"/>
              </w:rPr>
            </w:pPr>
            <w:r>
              <w:rPr>
                <w:rFonts w:hint="eastAsia"/>
                <w:sz w:val="18"/>
                <w:szCs w:val="18"/>
              </w:rPr>
              <w:t>-</w:t>
            </w:r>
          </w:p>
        </w:tc>
        <w:tc>
          <w:tcPr>
            <w:tcW w:w="700" w:type="pct"/>
            <w:vAlign w:val="center"/>
          </w:tcPr>
          <w:p w14:paraId="65A3E463" w14:textId="77777777" w:rsidR="00EA586C" w:rsidRDefault="00EA586C" w:rsidP="00BE7682">
            <w:pPr>
              <w:pStyle w:val="TableText"/>
              <w:rPr>
                <w:rFonts w:ascii="Times New Roman" w:hAnsi="Times New Roman"/>
              </w:rPr>
            </w:pPr>
            <w:r>
              <w:rPr>
                <w:rFonts w:hint="eastAsia"/>
              </w:rPr>
              <w:t>-</w:t>
            </w:r>
          </w:p>
        </w:tc>
        <w:tc>
          <w:tcPr>
            <w:tcW w:w="700" w:type="pct"/>
            <w:vAlign w:val="center"/>
          </w:tcPr>
          <w:p w14:paraId="5B7D98B5" w14:textId="77777777" w:rsidR="00EA586C" w:rsidRDefault="00EA586C" w:rsidP="00EA586C">
            <w:pPr>
              <w:snapToGrid w:val="0"/>
              <w:jc w:val="center"/>
              <w:rPr>
                <w:rFonts w:eastAsia="微软雅黑"/>
                <w:sz w:val="18"/>
                <w:szCs w:val="18"/>
                <w:lang w:eastAsia="en-US"/>
              </w:rPr>
            </w:pPr>
            <w:r>
              <w:rPr>
                <w:rFonts w:hint="eastAsia"/>
                <w:sz w:val="18"/>
                <w:szCs w:val="18"/>
              </w:rPr>
              <w:t>-</w:t>
            </w:r>
          </w:p>
        </w:tc>
        <w:tc>
          <w:tcPr>
            <w:tcW w:w="700" w:type="pct"/>
            <w:vAlign w:val="center"/>
          </w:tcPr>
          <w:p w14:paraId="7C58436C" w14:textId="77777777" w:rsidR="00EA586C" w:rsidRDefault="00EA586C" w:rsidP="00EA586C">
            <w:pPr>
              <w:snapToGrid w:val="0"/>
              <w:jc w:val="center"/>
              <w:rPr>
                <w:rFonts w:eastAsia="微软雅黑"/>
                <w:color w:val="FF0000"/>
                <w:sz w:val="18"/>
                <w:szCs w:val="18"/>
                <w:lang w:eastAsia="en-US"/>
              </w:rPr>
            </w:pPr>
            <w:r>
              <w:rPr>
                <w:rFonts w:hint="eastAsia"/>
                <w:color w:val="FF0000"/>
                <w:sz w:val="18"/>
                <w:szCs w:val="18"/>
              </w:rPr>
              <w:t>-</w:t>
            </w:r>
          </w:p>
        </w:tc>
        <w:tc>
          <w:tcPr>
            <w:tcW w:w="700" w:type="pct"/>
            <w:vAlign w:val="center"/>
          </w:tcPr>
          <w:p w14:paraId="611F871C" w14:textId="77777777" w:rsidR="00EA586C" w:rsidRDefault="00EA586C" w:rsidP="00BE7682">
            <w:pPr>
              <w:pStyle w:val="TableText"/>
              <w:rPr>
                <w:rFonts w:hint="eastAsia"/>
              </w:rPr>
            </w:pPr>
            <w:r>
              <w:t>±5%</w:t>
            </w:r>
            <w:r>
              <w:rPr>
                <w:position w:val="7"/>
              </w:rPr>
              <w:t>a</w:t>
            </w:r>
          </w:p>
        </w:tc>
        <w:tc>
          <w:tcPr>
            <w:tcW w:w="700" w:type="pct"/>
            <w:vAlign w:val="center"/>
          </w:tcPr>
          <w:p w14:paraId="118F2733" w14:textId="77777777" w:rsidR="00EA586C" w:rsidRDefault="00EA586C" w:rsidP="00BE7682">
            <w:pPr>
              <w:pStyle w:val="TableText"/>
              <w:rPr>
                <w:rFonts w:hint="eastAsia"/>
              </w:rPr>
            </w:pPr>
            <w:r>
              <w:t>±0.</w:t>
            </w:r>
            <w:r>
              <w:rPr>
                <w:spacing w:val="-23"/>
              </w:rPr>
              <w:t xml:space="preserve"> </w:t>
            </w:r>
            <w:r>
              <w:t>25</w:t>
            </w:r>
          </w:p>
        </w:tc>
      </w:tr>
      <w:tr w:rsidR="00EA586C" w14:paraId="578FD8E6" w14:textId="77777777" w:rsidTr="009B0731">
        <w:trPr>
          <w:trHeight w:val="400"/>
        </w:trPr>
        <w:tc>
          <w:tcPr>
            <w:tcW w:w="700" w:type="pct"/>
            <w:vMerge w:val="restart"/>
            <w:vAlign w:val="center"/>
          </w:tcPr>
          <w:p w14:paraId="08D12D9E" w14:textId="77777777" w:rsidR="00EA586C" w:rsidRDefault="00EA586C" w:rsidP="00EA586C">
            <w:pPr>
              <w:jc w:val="center"/>
              <w:rPr>
                <w:sz w:val="18"/>
                <w:szCs w:val="18"/>
              </w:rPr>
            </w:pPr>
            <w:r>
              <w:rPr>
                <w:rFonts w:ascii="宋体" w:hAnsi="宋体" w:cs="宋体" w:hint="eastAsia"/>
                <w:spacing w:val="10"/>
                <w:sz w:val="18"/>
                <w:szCs w:val="18"/>
              </w:rPr>
              <w:t>壁厚</w:t>
            </w:r>
          </w:p>
        </w:tc>
        <w:tc>
          <w:tcPr>
            <w:tcW w:w="700" w:type="pct"/>
            <w:gridSpan w:val="2"/>
            <w:vAlign w:val="center"/>
          </w:tcPr>
          <w:p w14:paraId="5BCFB274" w14:textId="77777777" w:rsidR="00EA586C" w:rsidRDefault="00EA586C" w:rsidP="00BE7682">
            <w:pPr>
              <w:pStyle w:val="TableText"/>
              <w:rPr>
                <w:rFonts w:hint="eastAsia"/>
              </w:rPr>
            </w:pPr>
            <w:r>
              <w:t>&gt;50~</w:t>
            </w:r>
            <w:r>
              <w:rPr>
                <w:spacing w:val="-19"/>
              </w:rPr>
              <w:t xml:space="preserve"> </w:t>
            </w:r>
            <w:r>
              <w:t>100</w:t>
            </w:r>
          </w:p>
        </w:tc>
        <w:tc>
          <w:tcPr>
            <w:tcW w:w="700" w:type="pct"/>
            <w:gridSpan w:val="2"/>
            <w:vAlign w:val="center"/>
          </w:tcPr>
          <w:p w14:paraId="49FE04DA" w14:textId="77777777" w:rsidR="00EA586C" w:rsidRDefault="00EA586C" w:rsidP="00BE7682">
            <w:pPr>
              <w:pStyle w:val="TableText"/>
              <w:rPr>
                <w:rFonts w:hint="eastAsia"/>
              </w:rPr>
            </w:pPr>
            <w:r>
              <w:t>&gt;100~</w:t>
            </w:r>
            <w:r>
              <w:rPr>
                <w:spacing w:val="-20"/>
              </w:rPr>
              <w:t xml:space="preserve"> </w:t>
            </w:r>
            <w:r>
              <w:t>17</w:t>
            </w:r>
            <w:r>
              <w:rPr>
                <w:rFonts w:hint="eastAsia"/>
                <w:lang w:eastAsia="zh-CN"/>
              </w:rPr>
              <w:t>5</w:t>
            </w:r>
          </w:p>
        </w:tc>
        <w:tc>
          <w:tcPr>
            <w:tcW w:w="700" w:type="pct"/>
            <w:gridSpan w:val="2"/>
            <w:vAlign w:val="center"/>
          </w:tcPr>
          <w:p w14:paraId="310CEA93" w14:textId="77777777" w:rsidR="00EA586C" w:rsidRDefault="00EA586C" w:rsidP="00BE7682">
            <w:pPr>
              <w:pStyle w:val="TableText"/>
              <w:rPr>
                <w:rFonts w:hint="eastAsia"/>
              </w:rPr>
            </w:pPr>
            <w:r>
              <w:t>&gt;1</w:t>
            </w:r>
            <w:r>
              <w:rPr>
                <w:rFonts w:hint="eastAsia"/>
              </w:rPr>
              <w:t>75</w:t>
            </w:r>
            <w:r>
              <w:t>~</w:t>
            </w:r>
            <w:r>
              <w:rPr>
                <w:rFonts w:hint="eastAsia"/>
                <w:spacing w:val="-20"/>
              </w:rPr>
              <w:t>250</w:t>
            </w:r>
          </w:p>
        </w:tc>
      </w:tr>
      <w:tr w:rsidR="00EA586C" w14:paraId="627BDFD4" w14:textId="77777777" w:rsidTr="009B0731">
        <w:trPr>
          <w:trHeight w:val="400"/>
        </w:trPr>
        <w:tc>
          <w:tcPr>
            <w:tcW w:w="700" w:type="pct"/>
            <w:vMerge/>
            <w:vAlign w:val="center"/>
          </w:tcPr>
          <w:p w14:paraId="4480E50B" w14:textId="77777777" w:rsidR="00EA586C" w:rsidRDefault="00EA586C" w:rsidP="00EA586C">
            <w:pPr>
              <w:jc w:val="center"/>
              <w:rPr>
                <w:sz w:val="18"/>
                <w:szCs w:val="18"/>
              </w:rPr>
            </w:pPr>
          </w:p>
        </w:tc>
        <w:tc>
          <w:tcPr>
            <w:tcW w:w="700" w:type="pct"/>
            <w:gridSpan w:val="6"/>
            <w:vAlign w:val="center"/>
          </w:tcPr>
          <w:p w14:paraId="1FDFA9A5" w14:textId="77777777" w:rsidR="00EA586C" w:rsidRDefault="00EA586C" w:rsidP="00BE7682">
            <w:pPr>
              <w:pStyle w:val="TableText"/>
              <w:rPr>
                <w:rFonts w:hint="eastAsia"/>
              </w:rPr>
            </w:pPr>
            <w:r>
              <w:t>壁厚允许偏差</w:t>
            </w:r>
          </w:p>
        </w:tc>
      </w:tr>
      <w:tr w:rsidR="00EA586C" w14:paraId="7C9C0F86" w14:textId="77777777" w:rsidTr="009B0731">
        <w:trPr>
          <w:trHeight w:val="400"/>
        </w:trPr>
        <w:tc>
          <w:tcPr>
            <w:tcW w:w="700" w:type="pct"/>
            <w:vMerge/>
            <w:vAlign w:val="center"/>
          </w:tcPr>
          <w:p w14:paraId="4546AD65" w14:textId="77777777" w:rsidR="00EA586C" w:rsidRDefault="00EA586C" w:rsidP="00EA586C">
            <w:pPr>
              <w:jc w:val="center"/>
              <w:rPr>
                <w:sz w:val="18"/>
                <w:szCs w:val="18"/>
              </w:rPr>
            </w:pPr>
          </w:p>
        </w:tc>
        <w:tc>
          <w:tcPr>
            <w:tcW w:w="700" w:type="pct"/>
            <w:vAlign w:val="center"/>
          </w:tcPr>
          <w:p w14:paraId="4376CC50" w14:textId="77777777" w:rsidR="00EA586C" w:rsidRDefault="00EA586C" w:rsidP="00BE7682">
            <w:pPr>
              <w:pStyle w:val="TableText"/>
              <w:rPr>
                <w:rFonts w:hint="eastAsia"/>
              </w:rPr>
            </w:pPr>
            <w:r>
              <w:rPr>
                <w:rFonts w:hint="eastAsia"/>
              </w:rPr>
              <w:t>普通级</w:t>
            </w:r>
          </w:p>
        </w:tc>
        <w:tc>
          <w:tcPr>
            <w:tcW w:w="700" w:type="pct"/>
            <w:vAlign w:val="center"/>
          </w:tcPr>
          <w:p w14:paraId="3F8903FC" w14:textId="77777777" w:rsidR="00EA586C" w:rsidRDefault="00EA586C" w:rsidP="00BE7682">
            <w:pPr>
              <w:pStyle w:val="TableText"/>
              <w:rPr>
                <w:rFonts w:hint="eastAsia"/>
              </w:rPr>
            </w:pPr>
            <w:r>
              <w:rPr>
                <w:rFonts w:hint="eastAsia"/>
              </w:rPr>
              <w:t>高精级</w:t>
            </w:r>
          </w:p>
        </w:tc>
        <w:tc>
          <w:tcPr>
            <w:tcW w:w="700" w:type="pct"/>
            <w:vAlign w:val="center"/>
          </w:tcPr>
          <w:p w14:paraId="066ABC1B" w14:textId="77777777" w:rsidR="00EA586C" w:rsidRDefault="00EA586C" w:rsidP="00BE7682">
            <w:pPr>
              <w:pStyle w:val="TableText"/>
              <w:rPr>
                <w:rFonts w:hint="eastAsia"/>
              </w:rPr>
            </w:pPr>
            <w:r>
              <w:rPr>
                <w:rFonts w:hint="eastAsia"/>
              </w:rPr>
              <w:t>普通级</w:t>
            </w:r>
          </w:p>
        </w:tc>
        <w:tc>
          <w:tcPr>
            <w:tcW w:w="700" w:type="pct"/>
            <w:vAlign w:val="center"/>
          </w:tcPr>
          <w:p w14:paraId="47BF1E51" w14:textId="77777777" w:rsidR="00EA586C" w:rsidRDefault="00EA586C" w:rsidP="00BE7682">
            <w:pPr>
              <w:pStyle w:val="TableText"/>
              <w:rPr>
                <w:rFonts w:hint="eastAsia"/>
              </w:rPr>
            </w:pPr>
            <w:r>
              <w:rPr>
                <w:rFonts w:hint="eastAsia"/>
              </w:rPr>
              <w:t>高精级</w:t>
            </w:r>
          </w:p>
        </w:tc>
        <w:tc>
          <w:tcPr>
            <w:tcW w:w="700" w:type="pct"/>
            <w:vAlign w:val="center"/>
          </w:tcPr>
          <w:p w14:paraId="09FAE059" w14:textId="77777777" w:rsidR="00EA586C" w:rsidRDefault="00EA586C" w:rsidP="00BE7682">
            <w:pPr>
              <w:pStyle w:val="TableText"/>
              <w:rPr>
                <w:rFonts w:hint="eastAsia"/>
              </w:rPr>
            </w:pPr>
            <w:r>
              <w:rPr>
                <w:rFonts w:hint="eastAsia"/>
              </w:rPr>
              <w:t>普通级</w:t>
            </w:r>
          </w:p>
        </w:tc>
        <w:tc>
          <w:tcPr>
            <w:tcW w:w="700" w:type="pct"/>
            <w:vAlign w:val="center"/>
          </w:tcPr>
          <w:p w14:paraId="787D5E6A" w14:textId="77777777" w:rsidR="00EA586C" w:rsidRDefault="00EA586C" w:rsidP="00BE7682">
            <w:pPr>
              <w:pStyle w:val="TableText"/>
              <w:rPr>
                <w:rFonts w:hint="eastAsia"/>
              </w:rPr>
            </w:pPr>
            <w:r>
              <w:rPr>
                <w:rFonts w:hint="eastAsia"/>
              </w:rPr>
              <w:t>高精级</w:t>
            </w:r>
          </w:p>
        </w:tc>
      </w:tr>
      <w:tr w:rsidR="00EA586C" w14:paraId="3F05987D" w14:textId="77777777" w:rsidTr="009B0731">
        <w:trPr>
          <w:trHeight w:val="400"/>
        </w:trPr>
        <w:tc>
          <w:tcPr>
            <w:tcW w:w="700" w:type="pct"/>
            <w:vAlign w:val="center"/>
          </w:tcPr>
          <w:p w14:paraId="0A0C942D" w14:textId="77777777" w:rsidR="00EA586C" w:rsidRDefault="00EA586C" w:rsidP="00BE7682">
            <w:pPr>
              <w:pStyle w:val="TableText"/>
              <w:rPr>
                <w:rFonts w:hint="eastAsia"/>
              </w:rPr>
            </w:pPr>
            <w:r>
              <w:t>0.</w:t>
            </w:r>
            <w:r>
              <w:rPr>
                <w:spacing w:val="-21"/>
              </w:rPr>
              <w:t xml:space="preserve"> </w:t>
            </w:r>
            <w:r>
              <w:t>5~</w:t>
            </w:r>
            <w:r>
              <w:rPr>
                <w:spacing w:val="-28"/>
              </w:rPr>
              <w:t xml:space="preserve"> </w:t>
            </w:r>
            <w:r>
              <w:t>0.</w:t>
            </w:r>
            <w:r>
              <w:rPr>
                <w:spacing w:val="-20"/>
              </w:rPr>
              <w:t xml:space="preserve"> </w:t>
            </w:r>
            <w:r>
              <w:t>9</w:t>
            </w:r>
          </w:p>
        </w:tc>
        <w:tc>
          <w:tcPr>
            <w:tcW w:w="700" w:type="pct"/>
            <w:vAlign w:val="center"/>
          </w:tcPr>
          <w:p w14:paraId="1F9D25A4" w14:textId="77777777" w:rsidR="00EA586C" w:rsidRDefault="00EA586C" w:rsidP="00BE7682">
            <w:pPr>
              <w:pStyle w:val="TableText"/>
              <w:rPr>
                <w:rFonts w:hint="eastAsia"/>
              </w:rPr>
            </w:pPr>
            <w:r>
              <w:rPr>
                <w:rFonts w:hint="eastAsia"/>
              </w:rPr>
              <w:t>-</w:t>
            </w:r>
          </w:p>
        </w:tc>
        <w:tc>
          <w:tcPr>
            <w:tcW w:w="700" w:type="pct"/>
            <w:vAlign w:val="center"/>
          </w:tcPr>
          <w:p w14:paraId="6AB9CD42" w14:textId="77777777" w:rsidR="00EA586C" w:rsidRDefault="00EA586C" w:rsidP="00EA586C">
            <w:pPr>
              <w:snapToGrid w:val="0"/>
              <w:jc w:val="center"/>
              <w:rPr>
                <w:color w:val="FF0000"/>
                <w:sz w:val="18"/>
                <w:szCs w:val="18"/>
              </w:rPr>
            </w:pPr>
            <w:r>
              <w:rPr>
                <w:rFonts w:hint="eastAsia"/>
                <w:color w:val="FF0000"/>
                <w:spacing w:val="10"/>
                <w:sz w:val="18"/>
                <w:szCs w:val="18"/>
              </w:rPr>
              <w:t>-</w:t>
            </w:r>
          </w:p>
        </w:tc>
        <w:tc>
          <w:tcPr>
            <w:tcW w:w="700" w:type="pct"/>
            <w:vAlign w:val="center"/>
          </w:tcPr>
          <w:p w14:paraId="75043E28" w14:textId="77777777" w:rsidR="00EA586C" w:rsidRDefault="00EA586C" w:rsidP="00EA586C">
            <w:pPr>
              <w:snapToGrid w:val="0"/>
              <w:jc w:val="center"/>
              <w:rPr>
                <w:sz w:val="18"/>
                <w:szCs w:val="18"/>
              </w:rPr>
            </w:pPr>
            <w:r>
              <w:rPr>
                <w:rFonts w:hint="eastAsia"/>
                <w:spacing w:val="10"/>
                <w:sz w:val="18"/>
                <w:szCs w:val="18"/>
              </w:rPr>
              <w:t>-</w:t>
            </w:r>
          </w:p>
        </w:tc>
        <w:tc>
          <w:tcPr>
            <w:tcW w:w="700" w:type="pct"/>
            <w:vAlign w:val="center"/>
          </w:tcPr>
          <w:p w14:paraId="3ED174ED" w14:textId="77777777" w:rsidR="00EA586C" w:rsidRDefault="00EA586C" w:rsidP="00EA586C">
            <w:pPr>
              <w:snapToGrid w:val="0"/>
              <w:jc w:val="center"/>
              <w:rPr>
                <w:color w:val="FF0000"/>
                <w:sz w:val="18"/>
                <w:szCs w:val="18"/>
              </w:rPr>
            </w:pPr>
            <w:r>
              <w:rPr>
                <w:rFonts w:hint="eastAsia"/>
                <w:color w:val="FF0000"/>
                <w:spacing w:val="10"/>
                <w:sz w:val="18"/>
                <w:szCs w:val="18"/>
              </w:rPr>
              <w:t>-</w:t>
            </w:r>
          </w:p>
        </w:tc>
        <w:tc>
          <w:tcPr>
            <w:tcW w:w="700" w:type="pct"/>
            <w:vAlign w:val="center"/>
          </w:tcPr>
          <w:p w14:paraId="047F6D43" w14:textId="77777777" w:rsidR="00EA586C" w:rsidRDefault="00EA586C" w:rsidP="00EA586C">
            <w:pPr>
              <w:snapToGrid w:val="0"/>
              <w:jc w:val="center"/>
              <w:rPr>
                <w:color w:val="FF0000"/>
                <w:sz w:val="18"/>
                <w:szCs w:val="18"/>
              </w:rPr>
            </w:pPr>
            <w:r>
              <w:rPr>
                <w:rFonts w:hint="eastAsia"/>
                <w:color w:val="FF0000"/>
                <w:spacing w:val="10"/>
                <w:sz w:val="18"/>
                <w:szCs w:val="18"/>
              </w:rPr>
              <w:t>-</w:t>
            </w:r>
          </w:p>
        </w:tc>
        <w:tc>
          <w:tcPr>
            <w:tcW w:w="700" w:type="pct"/>
            <w:vAlign w:val="center"/>
          </w:tcPr>
          <w:p w14:paraId="278F498E" w14:textId="77777777" w:rsidR="00EA586C" w:rsidRDefault="00EA586C" w:rsidP="00EA586C">
            <w:pPr>
              <w:snapToGrid w:val="0"/>
              <w:ind w:leftChars="-1" w:left="-2" w:firstLine="1"/>
              <w:jc w:val="center"/>
              <w:rPr>
                <w:rFonts w:eastAsia="Arial"/>
                <w:color w:val="FF0000"/>
                <w:position w:val="-2"/>
                <w:sz w:val="18"/>
                <w:szCs w:val="18"/>
                <w:u w:val="single"/>
              </w:rPr>
            </w:pPr>
            <w:r>
              <w:rPr>
                <w:rFonts w:hint="eastAsia"/>
                <w:color w:val="FF0000"/>
                <w:spacing w:val="10"/>
                <w:sz w:val="18"/>
                <w:szCs w:val="18"/>
              </w:rPr>
              <w:t>-</w:t>
            </w:r>
          </w:p>
        </w:tc>
      </w:tr>
      <w:tr w:rsidR="00EA586C" w14:paraId="306A7095" w14:textId="77777777" w:rsidTr="009B0731">
        <w:trPr>
          <w:trHeight w:val="400"/>
        </w:trPr>
        <w:tc>
          <w:tcPr>
            <w:tcW w:w="700" w:type="pct"/>
            <w:vAlign w:val="center"/>
          </w:tcPr>
          <w:p w14:paraId="54B7CD53" w14:textId="77777777" w:rsidR="00EA586C" w:rsidRDefault="00EA586C" w:rsidP="00BE7682">
            <w:pPr>
              <w:pStyle w:val="TableText"/>
              <w:rPr>
                <w:rFonts w:hint="eastAsia"/>
              </w:rPr>
            </w:pPr>
            <w:r>
              <w:t>&gt;0.</w:t>
            </w:r>
            <w:r>
              <w:rPr>
                <w:spacing w:val="-21"/>
              </w:rPr>
              <w:t xml:space="preserve"> </w:t>
            </w:r>
            <w:r>
              <w:t>9~</w:t>
            </w:r>
            <w:r>
              <w:rPr>
                <w:spacing w:val="-22"/>
              </w:rPr>
              <w:t xml:space="preserve"> </w:t>
            </w:r>
            <w:r>
              <w:t>1.</w:t>
            </w:r>
            <w:r>
              <w:rPr>
                <w:spacing w:val="-22"/>
              </w:rPr>
              <w:t xml:space="preserve"> </w:t>
            </w:r>
            <w:r>
              <w:t>5</w:t>
            </w:r>
          </w:p>
        </w:tc>
        <w:tc>
          <w:tcPr>
            <w:tcW w:w="700" w:type="pct"/>
            <w:vAlign w:val="center"/>
          </w:tcPr>
          <w:p w14:paraId="2A4CC1CB" w14:textId="77777777" w:rsidR="00EA586C" w:rsidRDefault="00EA586C" w:rsidP="00BE7682">
            <w:pPr>
              <w:pStyle w:val="TableText"/>
              <w:rPr>
                <w:rFonts w:hint="eastAsia"/>
              </w:rPr>
            </w:pPr>
            <w:r>
              <w:t>±0.</w:t>
            </w:r>
            <w:r>
              <w:rPr>
                <w:spacing w:val="-18"/>
              </w:rPr>
              <w:t xml:space="preserve"> </w:t>
            </w:r>
            <w:r>
              <w:t>13</w:t>
            </w:r>
          </w:p>
        </w:tc>
        <w:tc>
          <w:tcPr>
            <w:tcW w:w="700" w:type="pct"/>
            <w:vAlign w:val="center"/>
          </w:tcPr>
          <w:p w14:paraId="5DB35E03" w14:textId="77777777" w:rsidR="00EA586C" w:rsidRDefault="00EA586C" w:rsidP="00BE7682">
            <w:pPr>
              <w:pStyle w:val="TableText"/>
              <w:rPr>
                <w:rFonts w:hint="eastAsia"/>
                <w:lang w:eastAsia="zh-CN"/>
              </w:rPr>
            </w:pPr>
            <w:r>
              <w:t>±0.</w:t>
            </w:r>
            <w:r>
              <w:rPr>
                <w:spacing w:val="-18"/>
              </w:rPr>
              <w:t xml:space="preserve"> </w:t>
            </w:r>
            <w:r>
              <w:t>1</w:t>
            </w:r>
            <w:r>
              <w:rPr>
                <w:rFonts w:hint="eastAsia"/>
                <w:lang w:eastAsia="zh-CN"/>
              </w:rPr>
              <w:t>0</w:t>
            </w:r>
          </w:p>
        </w:tc>
        <w:tc>
          <w:tcPr>
            <w:tcW w:w="700" w:type="pct"/>
            <w:vAlign w:val="center"/>
          </w:tcPr>
          <w:p w14:paraId="452A8E0E" w14:textId="77777777" w:rsidR="00EA586C" w:rsidRDefault="00EA586C" w:rsidP="00EA586C">
            <w:pPr>
              <w:snapToGrid w:val="0"/>
              <w:jc w:val="center"/>
              <w:rPr>
                <w:rFonts w:eastAsia="微软雅黑"/>
                <w:sz w:val="18"/>
                <w:szCs w:val="18"/>
                <w:lang w:eastAsia="en-US"/>
              </w:rPr>
            </w:pPr>
            <w:r>
              <w:rPr>
                <w:rFonts w:hint="eastAsia"/>
                <w:spacing w:val="10"/>
                <w:sz w:val="18"/>
                <w:szCs w:val="18"/>
              </w:rPr>
              <w:t>-</w:t>
            </w:r>
          </w:p>
        </w:tc>
        <w:tc>
          <w:tcPr>
            <w:tcW w:w="700" w:type="pct"/>
            <w:vAlign w:val="center"/>
          </w:tcPr>
          <w:p w14:paraId="0C987752" w14:textId="77777777" w:rsidR="00EA586C" w:rsidRDefault="00EA586C" w:rsidP="00EA586C">
            <w:pPr>
              <w:snapToGrid w:val="0"/>
              <w:jc w:val="center"/>
              <w:rPr>
                <w:color w:val="FF0000"/>
                <w:sz w:val="18"/>
                <w:szCs w:val="18"/>
              </w:rPr>
            </w:pPr>
            <w:r>
              <w:rPr>
                <w:rFonts w:hint="eastAsia"/>
                <w:color w:val="FF0000"/>
                <w:spacing w:val="10"/>
                <w:sz w:val="18"/>
                <w:szCs w:val="18"/>
              </w:rPr>
              <w:t>-</w:t>
            </w:r>
          </w:p>
        </w:tc>
        <w:tc>
          <w:tcPr>
            <w:tcW w:w="700" w:type="pct"/>
            <w:vAlign w:val="center"/>
          </w:tcPr>
          <w:p w14:paraId="50263C29" w14:textId="77777777" w:rsidR="00EA586C" w:rsidRDefault="00EA586C" w:rsidP="00EA586C">
            <w:pPr>
              <w:snapToGrid w:val="0"/>
              <w:jc w:val="center"/>
              <w:rPr>
                <w:color w:val="FF0000"/>
                <w:sz w:val="18"/>
                <w:szCs w:val="18"/>
              </w:rPr>
            </w:pPr>
            <w:r>
              <w:rPr>
                <w:rFonts w:hint="eastAsia"/>
                <w:color w:val="FF0000"/>
                <w:spacing w:val="10"/>
                <w:sz w:val="18"/>
                <w:szCs w:val="18"/>
              </w:rPr>
              <w:t>-</w:t>
            </w:r>
          </w:p>
        </w:tc>
        <w:tc>
          <w:tcPr>
            <w:tcW w:w="700" w:type="pct"/>
            <w:vAlign w:val="center"/>
          </w:tcPr>
          <w:p w14:paraId="65DED3A6" w14:textId="77777777" w:rsidR="00EA586C" w:rsidRDefault="00EA586C" w:rsidP="00EA586C">
            <w:pPr>
              <w:snapToGrid w:val="0"/>
              <w:jc w:val="center"/>
              <w:rPr>
                <w:color w:val="FF0000"/>
                <w:spacing w:val="10"/>
                <w:sz w:val="18"/>
                <w:szCs w:val="18"/>
              </w:rPr>
            </w:pPr>
            <w:r>
              <w:rPr>
                <w:rFonts w:hint="eastAsia"/>
                <w:color w:val="FF0000"/>
                <w:spacing w:val="10"/>
                <w:sz w:val="18"/>
                <w:szCs w:val="18"/>
              </w:rPr>
              <w:t>-</w:t>
            </w:r>
          </w:p>
        </w:tc>
      </w:tr>
      <w:tr w:rsidR="00EA586C" w14:paraId="35368BB7" w14:textId="77777777" w:rsidTr="009B0731">
        <w:trPr>
          <w:trHeight w:val="400"/>
        </w:trPr>
        <w:tc>
          <w:tcPr>
            <w:tcW w:w="700" w:type="pct"/>
            <w:vAlign w:val="center"/>
          </w:tcPr>
          <w:p w14:paraId="7E6DBF78" w14:textId="77777777" w:rsidR="00EA586C" w:rsidRDefault="00EA586C" w:rsidP="00BE7682">
            <w:pPr>
              <w:pStyle w:val="TableText"/>
              <w:rPr>
                <w:rFonts w:hint="eastAsia"/>
              </w:rPr>
            </w:pPr>
            <w:r>
              <w:t>&gt;1.</w:t>
            </w:r>
            <w:r>
              <w:rPr>
                <w:spacing w:val="-21"/>
              </w:rPr>
              <w:t xml:space="preserve"> </w:t>
            </w:r>
            <w:r>
              <w:t>5~</w:t>
            </w:r>
            <w:r>
              <w:rPr>
                <w:spacing w:val="-26"/>
              </w:rPr>
              <w:t xml:space="preserve"> </w:t>
            </w:r>
            <w:r>
              <w:t>2.</w:t>
            </w:r>
            <w:r>
              <w:rPr>
                <w:spacing w:val="-25"/>
              </w:rPr>
              <w:t xml:space="preserve"> </w:t>
            </w:r>
            <w:r>
              <w:t>0</w:t>
            </w:r>
          </w:p>
        </w:tc>
        <w:tc>
          <w:tcPr>
            <w:tcW w:w="700" w:type="pct"/>
            <w:vAlign w:val="center"/>
          </w:tcPr>
          <w:p w14:paraId="53575966" w14:textId="77777777" w:rsidR="00EA586C" w:rsidRDefault="00EA586C" w:rsidP="00BE7682">
            <w:pPr>
              <w:pStyle w:val="TableText"/>
              <w:rPr>
                <w:rFonts w:hint="eastAsia"/>
              </w:rPr>
            </w:pPr>
            <w:r>
              <w:t>±0.</w:t>
            </w:r>
            <w:r>
              <w:rPr>
                <w:spacing w:val="-18"/>
              </w:rPr>
              <w:t xml:space="preserve"> </w:t>
            </w:r>
            <w:r>
              <w:t>15</w:t>
            </w:r>
          </w:p>
        </w:tc>
        <w:tc>
          <w:tcPr>
            <w:tcW w:w="700" w:type="pct"/>
            <w:vAlign w:val="center"/>
          </w:tcPr>
          <w:p w14:paraId="590D932B" w14:textId="77777777" w:rsidR="00EA586C" w:rsidRDefault="00EA586C" w:rsidP="00BE7682">
            <w:pPr>
              <w:pStyle w:val="TableText"/>
              <w:rPr>
                <w:rFonts w:hint="eastAsia"/>
              </w:rPr>
            </w:pPr>
            <w:r>
              <w:t>±0.</w:t>
            </w:r>
            <w:r>
              <w:rPr>
                <w:spacing w:val="-18"/>
              </w:rPr>
              <w:t xml:space="preserve"> </w:t>
            </w:r>
            <w:r>
              <w:t>13</w:t>
            </w:r>
          </w:p>
        </w:tc>
        <w:tc>
          <w:tcPr>
            <w:tcW w:w="700" w:type="pct"/>
            <w:vAlign w:val="center"/>
          </w:tcPr>
          <w:p w14:paraId="78D3AEC9" w14:textId="77777777" w:rsidR="00EA586C" w:rsidRDefault="00EA586C" w:rsidP="00BE7682">
            <w:pPr>
              <w:pStyle w:val="TableText"/>
              <w:rPr>
                <w:rFonts w:hint="eastAsia"/>
              </w:rPr>
            </w:pPr>
            <w:r>
              <w:t>±0.</w:t>
            </w:r>
            <w:r>
              <w:rPr>
                <w:spacing w:val="-23"/>
              </w:rPr>
              <w:t xml:space="preserve"> </w:t>
            </w:r>
            <w:r>
              <w:t>20</w:t>
            </w:r>
          </w:p>
        </w:tc>
        <w:tc>
          <w:tcPr>
            <w:tcW w:w="700" w:type="pct"/>
            <w:vAlign w:val="center"/>
          </w:tcPr>
          <w:p w14:paraId="6BE550E0" w14:textId="77777777" w:rsidR="00EA586C" w:rsidRDefault="00EA586C" w:rsidP="00BE7682">
            <w:pPr>
              <w:pStyle w:val="TableText"/>
              <w:rPr>
                <w:rFonts w:hint="eastAsia"/>
                <w:lang w:eastAsia="zh-CN"/>
              </w:rPr>
            </w:pPr>
            <w:r>
              <w:t>±0.</w:t>
            </w:r>
            <w:r>
              <w:rPr>
                <w:spacing w:val="-23"/>
              </w:rPr>
              <w:t xml:space="preserve"> </w:t>
            </w:r>
            <w:r>
              <w:rPr>
                <w:rFonts w:hint="eastAsia"/>
                <w:lang w:eastAsia="zh-CN"/>
              </w:rPr>
              <w:t>18</w:t>
            </w:r>
          </w:p>
        </w:tc>
        <w:tc>
          <w:tcPr>
            <w:tcW w:w="700" w:type="pct"/>
            <w:vAlign w:val="center"/>
          </w:tcPr>
          <w:p w14:paraId="575C84F4" w14:textId="77777777" w:rsidR="00EA586C" w:rsidRDefault="00EA586C" w:rsidP="00EA586C">
            <w:pPr>
              <w:snapToGrid w:val="0"/>
              <w:jc w:val="center"/>
              <w:rPr>
                <w:color w:val="FF0000"/>
                <w:sz w:val="18"/>
                <w:szCs w:val="18"/>
              </w:rPr>
            </w:pPr>
            <w:r>
              <w:rPr>
                <w:rFonts w:hint="eastAsia"/>
                <w:color w:val="FF0000"/>
                <w:spacing w:val="10"/>
                <w:sz w:val="18"/>
                <w:szCs w:val="18"/>
              </w:rPr>
              <w:t>-</w:t>
            </w:r>
          </w:p>
        </w:tc>
        <w:tc>
          <w:tcPr>
            <w:tcW w:w="700" w:type="pct"/>
            <w:vAlign w:val="center"/>
          </w:tcPr>
          <w:p w14:paraId="13656DEB" w14:textId="77777777" w:rsidR="00EA586C" w:rsidRDefault="00EA586C" w:rsidP="00EA586C">
            <w:pPr>
              <w:snapToGrid w:val="0"/>
              <w:jc w:val="center"/>
              <w:rPr>
                <w:color w:val="FF0000"/>
                <w:spacing w:val="11"/>
                <w:sz w:val="18"/>
                <w:szCs w:val="18"/>
              </w:rPr>
            </w:pPr>
            <w:r>
              <w:rPr>
                <w:rFonts w:hint="eastAsia"/>
                <w:color w:val="FF0000"/>
                <w:spacing w:val="10"/>
                <w:sz w:val="18"/>
                <w:szCs w:val="18"/>
              </w:rPr>
              <w:t>-</w:t>
            </w:r>
          </w:p>
        </w:tc>
      </w:tr>
      <w:tr w:rsidR="00EA586C" w14:paraId="6E64728F" w14:textId="77777777" w:rsidTr="009B0731">
        <w:trPr>
          <w:trHeight w:val="400"/>
        </w:trPr>
        <w:tc>
          <w:tcPr>
            <w:tcW w:w="700" w:type="pct"/>
            <w:vAlign w:val="center"/>
          </w:tcPr>
          <w:p w14:paraId="089ABFEE" w14:textId="77777777" w:rsidR="00EA586C" w:rsidRDefault="00EA586C" w:rsidP="00BE7682">
            <w:pPr>
              <w:pStyle w:val="TableText"/>
              <w:rPr>
                <w:rFonts w:hint="eastAsia"/>
              </w:rPr>
            </w:pPr>
            <w:r>
              <w:t>&gt;2.</w:t>
            </w:r>
            <w:r>
              <w:rPr>
                <w:spacing w:val="-22"/>
              </w:rPr>
              <w:t xml:space="preserve"> </w:t>
            </w:r>
            <w:r>
              <w:t>0~</w:t>
            </w:r>
            <w:r>
              <w:rPr>
                <w:spacing w:val="-25"/>
              </w:rPr>
              <w:t xml:space="preserve"> </w:t>
            </w:r>
            <w:r>
              <w:t>3.</w:t>
            </w:r>
            <w:r>
              <w:rPr>
                <w:spacing w:val="-25"/>
              </w:rPr>
              <w:t xml:space="preserve"> </w:t>
            </w:r>
            <w:r>
              <w:t>0</w:t>
            </w:r>
          </w:p>
        </w:tc>
        <w:tc>
          <w:tcPr>
            <w:tcW w:w="700" w:type="pct"/>
            <w:vAlign w:val="center"/>
          </w:tcPr>
          <w:p w14:paraId="33C1B5C6" w14:textId="77777777" w:rsidR="00EA586C" w:rsidRDefault="00EA586C" w:rsidP="00BE7682">
            <w:pPr>
              <w:pStyle w:val="TableText"/>
              <w:rPr>
                <w:rFonts w:hint="eastAsia"/>
              </w:rPr>
            </w:pPr>
            <w:r>
              <w:t>±0.</w:t>
            </w:r>
            <w:r>
              <w:rPr>
                <w:spacing w:val="-18"/>
              </w:rPr>
              <w:t xml:space="preserve"> </w:t>
            </w:r>
            <w:r>
              <w:t>18</w:t>
            </w:r>
          </w:p>
        </w:tc>
        <w:tc>
          <w:tcPr>
            <w:tcW w:w="700" w:type="pct"/>
            <w:vAlign w:val="center"/>
          </w:tcPr>
          <w:p w14:paraId="29673C21" w14:textId="77777777" w:rsidR="00EA586C" w:rsidRDefault="00EA586C" w:rsidP="00BE7682">
            <w:pPr>
              <w:pStyle w:val="TableText"/>
              <w:rPr>
                <w:rFonts w:hint="eastAsia"/>
              </w:rPr>
            </w:pPr>
            <w:r>
              <w:t>±0.</w:t>
            </w:r>
            <w:r>
              <w:rPr>
                <w:spacing w:val="-18"/>
              </w:rPr>
              <w:t xml:space="preserve"> </w:t>
            </w:r>
            <w:r>
              <w:t>15</w:t>
            </w:r>
          </w:p>
        </w:tc>
        <w:tc>
          <w:tcPr>
            <w:tcW w:w="700" w:type="pct"/>
            <w:vAlign w:val="center"/>
          </w:tcPr>
          <w:p w14:paraId="787A9799" w14:textId="77777777" w:rsidR="00EA586C" w:rsidRDefault="00EA586C" w:rsidP="00BE7682">
            <w:pPr>
              <w:pStyle w:val="TableText"/>
              <w:rPr>
                <w:rFonts w:hint="eastAsia"/>
              </w:rPr>
            </w:pPr>
            <w:r>
              <w:t>±0.</w:t>
            </w:r>
            <w:r>
              <w:rPr>
                <w:spacing w:val="-23"/>
              </w:rPr>
              <w:t xml:space="preserve"> </w:t>
            </w:r>
            <w:r>
              <w:t>23</w:t>
            </w:r>
          </w:p>
        </w:tc>
        <w:tc>
          <w:tcPr>
            <w:tcW w:w="700" w:type="pct"/>
            <w:vAlign w:val="center"/>
          </w:tcPr>
          <w:p w14:paraId="1216D214" w14:textId="77777777" w:rsidR="00EA586C" w:rsidRDefault="00EA586C" w:rsidP="00BE7682">
            <w:pPr>
              <w:pStyle w:val="TableText"/>
              <w:rPr>
                <w:rFonts w:hint="eastAsia"/>
              </w:rPr>
            </w:pPr>
            <w:r>
              <w:t>±0.</w:t>
            </w:r>
            <w:r>
              <w:rPr>
                <w:spacing w:val="-23"/>
              </w:rPr>
              <w:t xml:space="preserve"> </w:t>
            </w:r>
            <w:r>
              <w:t>20</w:t>
            </w:r>
          </w:p>
        </w:tc>
        <w:tc>
          <w:tcPr>
            <w:tcW w:w="700" w:type="pct"/>
            <w:vAlign w:val="center"/>
          </w:tcPr>
          <w:p w14:paraId="108608BC" w14:textId="77777777" w:rsidR="00EA586C" w:rsidRDefault="00EA586C" w:rsidP="00BE7682">
            <w:pPr>
              <w:pStyle w:val="TableText"/>
              <w:rPr>
                <w:rFonts w:hint="eastAsia"/>
                <w:lang w:eastAsia="zh-CN"/>
              </w:rPr>
            </w:pPr>
            <w:r>
              <w:t>±0.</w:t>
            </w:r>
            <w:r>
              <w:rPr>
                <w:spacing w:val="-23"/>
              </w:rPr>
              <w:t xml:space="preserve"> </w:t>
            </w:r>
            <w:r>
              <w:t>2</w:t>
            </w:r>
            <w:r>
              <w:rPr>
                <w:rFonts w:hint="eastAsia"/>
                <w:lang w:eastAsia="zh-CN"/>
              </w:rPr>
              <w:t>5</w:t>
            </w:r>
          </w:p>
        </w:tc>
        <w:tc>
          <w:tcPr>
            <w:tcW w:w="700" w:type="pct"/>
            <w:vAlign w:val="center"/>
          </w:tcPr>
          <w:p w14:paraId="0109C202" w14:textId="77777777" w:rsidR="00EA586C" w:rsidRDefault="00EA586C" w:rsidP="00BE7682">
            <w:pPr>
              <w:pStyle w:val="TableText"/>
              <w:rPr>
                <w:rFonts w:hint="eastAsia"/>
                <w:lang w:eastAsia="zh-CN"/>
              </w:rPr>
            </w:pPr>
            <w:r>
              <w:t>±0.</w:t>
            </w:r>
            <w:r>
              <w:rPr>
                <w:spacing w:val="-23"/>
              </w:rPr>
              <w:t xml:space="preserve"> </w:t>
            </w:r>
            <w:r>
              <w:t>2</w:t>
            </w:r>
            <w:r>
              <w:rPr>
                <w:rFonts w:hint="eastAsia"/>
                <w:lang w:eastAsia="zh-CN"/>
              </w:rPr>
              <w:t>3</w:t>
            </w:r>
          </w:p>
        </w:tc>
      </w:tr>
      <w:tr w:rsidR="00EA586C" w14:paraId="3FE38789" w14:textId="77777777" w:rsidTr="009B0731">
        <w:trPr>
          <w:trHeight w:val="400"/>
        </w:trPr>
        <w:tc>
          <w:tcPr>
            <w:tcW w:w="700" w:type="pct"/>
            <w:vAlign w:val="center"/>
          </w:tcPr>
          <w:p w14:paraId="1E8BBBC2" w14:textId="77777777" w:rsidR="00EA586C" w:rsidRDefault="00EA586C" w:rsidP="00BE7682">
            <w:pPr>
              <w:pStyle w:val="TableText"/>
              <w:rPr>
                <w:rFonts w:hint="eastAsia"/>
              </w:rPr>
            </w:pPr>
            <w:r>
              <w:t>&gt;3.</w:t>
            </w:r>
            <w:r>
              <w:rPr>
                <w:spacing w:val="-24"/>
              </w:rPr>
              <w:t xml:space="preserve"> </w:t>
            </w:r>
            <w:r>
              <w:t>0~</w:t>
            </w:r>
            <w:r>
              <w:rPr>
                <w:spacing w:val="-27"/>
              </w:rPr>
              <w:t xml:space="preserve"> </w:t>
            </w:r>
            <w:r>
              <w:t>4.</w:t>
            </w:r>
            <w:r>
              <w:rPr>
                <w:spacing w:val="-22"/>
              </w:rPr>
              <w:t xml:space="preserve"> </w:t>
            </w:r>
            <w:r>
              <w:t>5</w:t>
            </w:r>
          </w:p>
        </w:tc>
        <w:tc>
          <w:tcPr>
            <w:tcW w:w="700" w:type="pct"/>
            <w:vAlign w:val="center"/>
          </w:tcPr>
          <w:p w14:paraId="71AEBE64" w14:textId="77777777" w:rsidR="00EA586C" w:rsidRDefault="00EA586C" w:rsidP="00BE7682">
            <w:pPr>
              <w:pStyle w:val="TableText"/>
              <w:rPr>
                <w:rFonts w:hint="eastAsia"/>
              </w:rPr>
            </w:pPr>
            <w:r>
              <w:t>±0.</w:t>
            </w:r>
            <w:r>
              <w:rPr>
                <w:spacing w:val="-23"/>
              </w:rPr>
              <w:t xml:space="preserve"> </w:t>
            </w:r>
            <w:r>
              <w:t>20</w:t>
            </w:r>
          </w:p>
        </w:tc>
        <w:tc>
          <w:tcPr>
            <w:tcW w:w="700" w:type="pct"/>
            <w:vAlign w:val="center"/>
          </w:tcPr>
          <w:p w14:paraId="57CAF604" w14:textId="77777777" w:rsidR="00EA586C" w:rsidRDefault="00EA586C" w:rsidP="00BE7682">
            <w:pPr>
              <w:pStyle w:val="TableText"/>
              <w:rPr>
                <w:rFonts w:hint="eastAsia"/>
              </w:rPr>
            </w:pPr>
            <w:r>
              <w:t>±0.</w:t>
            </w:r>
            <w:r>
              <w:rPr>
                <w:spacing w:val="-18"/>
              </w:rPr>
              <w:t xml:space="preserve"> </w:t>
            </w:r>
            <w:r>
              <w:t>18</w:t>
            </w:r>
          </w:p>
        </w:tc>
        <w:tc>
          <w:tcPr>
            <w:tcW w:w="700" w:type="pct"/>
            <w:vAlign w:val="center"/>
          </w:tcPr>
          <w:p w14:paraId="204CE2AE" w14:textId="77777777" w:rsidR="00EA586C" w:rsidRDefault="00EA586C" w:rsidP="00BE7682">
            <w:pPr>
              <w:pStyle w:val="TableText"/>
              <w:rPr>
                <w:rFonts w:hint="eastAsia"/>
              </w:rPr>
            </w:pPr>
            <w:r>
              <w:t>±0.</w:t>
            </w:r>
            <w:r>
              <w:rPr>
                <w:spacing w:val="-23"/>
              </w:rPr>
              <w:t xml:space="preserve"> </w:t>
            </w:r>
            <w:r>
              <w:t>25</w:t>
            </w:r>
          </w:p>
        </w:tc>
        <w:tc>
          <w:tcPr>
            <w:tcW w:w="700" w:type="pct"/>
            <w:vAlign w:val="center"/>
          </w:tcPr>
          <w:p w14:paraId="40A0DDEA" w14:textId="77777777" w:rsidR="00EA586C" w:rsidRDefault="00EA586C" w:rsidP="00BE7682">
            <w:pPr>
              <w:pStyle w:val="TableText"/>
              <w:rPr>
                <w:rFonts w:hint="eastAsia"/>
              </w:rPr>
            </w:pPr>
            <w:r>
              <w:t>±0.</w:t>
            </w:r>
            <w:r>
              <w:rPr>
                <w:spacing w:val="-23"/>
              </w:rPr>
              <w:t xml:space="preserve"> </w:t>
            </w:r>
            <w:r>
              <w:t>23</w:t>
            </w:r>
          </w:p>
        </w:tc>
        <w:tc>
          <w:tcPr>
            <w:tcW w:w="700" w:type="pct"/>
            <w:vAlign w:val="center"/>
          </w:tcPr>
          <w:p w14:paraId="766E3664" w14:textId="77777777" w:rsidR="00EA586C" w:rsidRDefault="00EA586C" w:rsidP="00BE7682">
            <w:pPr>
              <w:pStyle w:val="TableText"/>
              <w:rPr>
                <w:rFonts w:hint="eastAsia"/>
                <w:lang w:eastAsia="zh-CN"/>
              </w:rPr>
            </w:pPr>
            <w:r>
              <w:t>±0.</w:t>
            </w:r>
            <w:r>
              <w:rPr>
                <w:spacing w:val="-23"/>
              </w:rPr>
              <w:t xml:space="preserve"> </w:t>
            </w:r>
            <w:r>
              <w:rPr>
                <w:rFonts w:hint="eastAsia"/>
                <w:lang w:eastAsia="zh-CN"/>
              </w:rPr>
              <w:t>30</w:t>
            </w:r>
          </w:p>
        </w:tc>
        <w:tc>
          <w:tcPr>
            <w:tcW w:w="700" w:type="pct"/>
            <w:vAlign w:val="center"/>
          </w:tcPr>
          <w:p w14:paraId="7D29991A" w14:textId="77777777" w:rsidR="00EA586C" w:rsidRDefault="00EA586C" w:rsidP="00BE7682">
            <w:pPr>
              <w:pStyle w:val="TableText"/>
              <w:rPr>
                <w:rFonts w:hint="eastAsia"/>
                <w:lang w:eastAsia="zh-CN"/>
              </w:rPr>
            </w:pPr>
            <w:r>
              <w:t>±0.</w:t>
            </w:r>
            <w:r>
              <w:rPr>
                <w:spacing w:val="-23"/>
              </w:rPr>
              <w:t xml:space="preserve"> </w:t>
            </w:r>
            <w:r>
              <w:rPr>
                <w:rFonts w:hint="eastAsia"/>
                <w:lang w:eastAsia="zh-CN"/>
              </w:rPr>
              <w:t>25</w:t>
            </w:r>
          </w:p>
        </w:tc>
      </w:tr>
      <w:tr w:rsidR="00EA586C" w14:paraId="610D72DD" w14:textId="77777777" w:rsidTr="009B0731">
        <w:trPr>
          <w:trHeight w:val="400"/>
        </w:trPr>
        <w:tc>
          <w:tcPr>
            <w:tcW w:w="700" w:type="pct"/>
            <w:vAlign w:val="center"/>
          </w:tcPr>
          <w:p w14:paraId="16D36DCF" w14:textId="77777777" w:rsidR="00EA586C" w:rsidRDefault="00EA586C" w:rsidP="00BE7682">
            <w:pPr>
              <w:pStyle w:val="TableText"/>
              <w:rPr>
                <w:rFonts w:hint="eastAsia"/>
              </w:rPr>
            </w:pPr>
            <w:r>
              <w:t>&gt;4.</w:t>
            </w:r>
            <w:r>
              <w:rPr>
                <w:spacing w:val="-18"/>
              </w:rPr>
              <w:t xml:space="preserve"> </w:t>
            </w:r>
            <w:r>
              <w:t>5~</w:t>
            </w:r>
            <w:r>
              <w:rPr>
                <w:spacing w:val="-24"/>
              </w:rPr>
              <w:t xml:space="preserve"> </w:t>
            </w:r>
            <w:r>
              <w:t>5.</w:t>
            </w:r>
            <w:r>
              <w:rPr>
                <w:spacing w:val="-21"/>
              </w:rPr>
              <w:t xml:space="preserve"> </w:t>
            </w:r>
            <w:r>
              <w:t>6</w:t>
            </w:r>
          </w:p>
        </w:tc>
        <w:tc>
          <w:tcPr>
            <w:tcW w:w="700" w:type="pct"/>
            <w:vAlign w:val="center"/>
          </w:tcPr>
          <w:p w14:paraId="48286C46" w14:textId="77777777" w:rsidR="00EA586C" w:rsidRDefault="00EA586C" w:rsidP="00BE7682">
            <w:pPr>
              <w:pStyle w:val="TableText"/>
              <w:rPr>
                <w:rFonts w:hint="eastAsia"/>
              </w:rPr>
            </w:pPr>
            <w:r>
              <w:t>±0.</w:t>
            </w:r>
            <w:r>
              <w:rPr>
                <w:spacing w:val="-23"/>
              </w:rPr>
              <w:t xml:space="preserve"> </w:t>
            </w:r>
            <w:r>
              <w:t>25</w:t>
            </w:r>
          </w:p>
        </w:tc>
        <w:tc>
          <w:tcPr>
            <w:tcW w:w="700" w:type="pct"/>
            <w:vAlign w:val="center"/>
          </w:tcPr>
          <w:p w14:paraId="51CE9D9C" w14:textId="77777777" w:rsidR="00EA586C" w:rsidRDefault="00EA586C" w:rsidP="00BE7682">
            <w:pPr>
              <w:pStyle w:val="TableText"/>
              <w:rPr>
                <w:rFonts w:hint="eastAsia"/>
              </w:rPr>
            </w:pPr>
            <w:r>
              <w:t>±0.</w:t>
            </w:r>
            <w:r>
              <w:rPr>
                <w:spacing w:val="-23"/>
              </w:rPr>
              <w:t xml:space="preserve"> </w:t>
            </w:r>
            <w:r>
              <w:t>20</w:t>
            </w:r>
          </w:p>
        </w:tc>
        <w:tc>
          <w:tcPr>
            <w:tcW w:w="700" w:type="pct"/>
            <w:vAlign w:val="center"/>
          </w:tcPr>
          <w:p w14:paraId="7E813DE3" w14:textId="77777777" w:rsidR="00EA586C" w:rsidRDefault="00EA586C" w:rsidP="00BE7682">
            <w:pPr>
              <w:pStyle w:val="TableText"/>
              <w:rPr>
                <w:rFonts w:hint="eastAsia"/>
              </w:rPr>
            </w:pPr>
            <w:r>
              <w:t>±0.</w:t>
            </w:r>
            <w:r>
              <w:rPr>
                <w:spacing w:val="-23"/>
              </w:rPr>
              <w:t xml:space="preserve"> </w:t>
            </w:r>
            <w:r>
              <w:t>30</w:t>
            </w:r>
          </w:p>
        </w:tc>
        <w:tc>
          <w:tcPr>
            <w:tcW w:w="700" w:type="pct"/>
            <w:vAlign w:val="center"/>
          </w:tcPr>
          <w:p w14:paraId="3F3033F6" w14:textId="77777777" w:rsidR="00EA586C" w:rsidRDefault="00EA586C" w:rsidP="00BE7682">
            <w:pPr>
              <w:pStyle w:val="TableText"/>
              <w:rPr>
                <w:rFonts w:hint="eastAsia"/>
              </w:rPr>
            </w:pPr>
            <w:r>
              <w:t>±0.</w:t>
            </w:r>
            <w:r>
              <w:rPr>
                <w:spacing w:val="-23"/>
              </w:rPr>
              <w:t xml:space="preserve"> </w:t>
            </w:r>
            <w:r>
              <w:t>25</w:t>
            </w:r>
          </w:p>
        </w:tc>
        <w:tc>
          <w:tcPr>
            <w:tcW w:w="700" w:type="pct"/>
            <w:vAlign w:val="center"/>
          </w:tcPr>
          <w:p w14:paraId="37464001" w14:textId="77777777" w:rsidR="00EA586C" w:rsidRDefault="00EA586C" w:rsidP="00BE7682">
            <w:pPr>
              <w:pStyle w:val="TableText"/>
              <w:rPr>
                <w:rFonts w:hint="eastAsia"/>
                <w:lang w:eastAsia="zh-CN"/>
              </w:rPr>
            </w:pPr>
            <w:r>
              <w:t>±0.</w:t>
            </w:r>
            <w:r>
              <w:rPr>
                <w:spacing w:val="-23"/>
              </w:rPr>
              <w:t xml:space="preserve"> </w:t>
            </w:r>
            <w:r>
              <w:rPr>
                <w:rFonts w:hint="eastAsia"/>
                <w:lang w:eastAsia="zh-CN"/>
              </w:rPr>
              <w:t>36</w:t>
            </w:r>
          </w:p>
        </w:tc>
        <w:tc>
          <w:tcPr>
            <w:tcW w:w="700" w:type="pct"/>
            <w:vAlign w:val="center"/>
          </w:tcPr>
          <w:p w14:paraId="1D1245D3" w14:textId="77777777" w:rsidR="00EA586C" w:rsidRDefault="00EA586C" w:rsidP="00BE7682">
            <w:pPr>
              <w:pStyle w:val="TableText"/>
              <w:rPr>
                <w:rFonts w:hint="eastAsia"/>
                <w:lang w:eastAsia="zh-CN"/>
              </w:rPr>
            </w:pPr>
            <w:r>
              <w:t>±0.</w:t>
            </w:r>
            <w:r>
              <w:rPr>
                <w:spacing w:val="-23"/>
              </w:rPr>
              <w:t xml:space="preserve"> </w:t>
            </w:r>
            <w:r>
              <w:rPr>
                <w:rFonts w:hint="eastAsia"/>
                <w:lang w:eastAsia="zh-CN"/>
              </w:rPr>
              <w:t>30</w:t>
            </w:r>
          </w:p>
        </w:tc>
      </w:tr>
      <w:tr w:rsidR="00EA586C" w14:paraId="42092476" w14:textId="77777777" w:rsidTr="009B0731">
        <w:trPr>
          <w:trHeight w:val="400"/>
        </w:trPr>
        <w:tc>
          <w:tcPr>
            <w:tcW w:w="700" w:type="pct"/>
            <w:vAlign w:val="center"/>
          </w:tcPr>
          <w:p w14:paraId="5BFC5F80" w14:textId="77777777" w:rsidR="00EA586C" w:rsidRDefault="00EA586C" w:rsidP="00BE7682">
            <w:pPr>
              <w:pStyle w:val="TableText"/>
              <w:rPr>
                <w:rFonts w:hint="eastAsia"/>
              </w:rPr>
            </w:pPr>
            <w:r>
              <w:t>&gt;5.</w:t>
            </w:r>
            <w:r>
              <w:rPr>
                <w:spacing w:val="-17"/>
              </w:rPr>
              <w:t xml:space="preserve"> </w:t>
            </w:r>
            <w:r>
              <w:t>6~</w:t>
            </w:r>
            <w:r>
              <w:rPr>
                <w:spacing w:val="-24"/>
              </w:rPr>
              <w:t xml:space="preserve"> </w:t>
            </w:r>
            <w:r>
              <w:t>7.</w:t>
            </w:r>
            <w:r>
              <w:rPr>
                <w:spacing w:val="-23"/>
              </w:rPr>
              <w:t xml:space="preserve"> </w:t>
            </w:r>
            <w:r>
              <w:t>2</w:t>
            </w:r>
          </w:p>
        </w:tc>
        <w:tc>
          <w:tcPr>
            <w:tcW w:w="700" w:type="pct"/>
            <w:vAlign w:val="center"/>
          </w:tcPr>
          <w:p w14:paraId="7BE89BD2" w14:textId="77777777" w:rsidR="00EA586C" w:rsidRDefault="00EA586C" w:rsidP="00BE7682">
            <w:pPr>
              <w:pStyle w:val="TableText"/>
              <w:rPr>
                <w:rFonts w:hint="eastAsia"/>
              </w:rPr>
            </w:pPr>
            <w:r>
              <w:t>±0.</w:t>
            </w:r>
            <w:r>
              <w:rPr>
                <w:spacing w:val="-23"/>
              </w:rPr>
              <w:t xml:space="preserve"> </w:t>
            </w:r>
            <w:r>
              <w:t>30</w:t>
            </w:r>
          </w:p>
        </w:tc>
        <w:tc>
          <w:tcPr>
            <w:tcW w:w="700" w:type="pct"/>
            <w:vAlign w:val="center"/>
          </w:tcPr>
          <w:p w14:paraId="25AEBDD4" w14:textId="77777777" w:rsidR="00EA586C" w:rsidRDefault="00EA586C" w:rsidP="00BE7682">
            <w:pPr>
              <w:pStyle w:val="TableText"/>
              <w:rPr>
                <w:rFonts w:hint="eastAsia"/>
              </w:rPr>
            </w:pPr>
            <w:r>
              <w:t>±0.</w:t>
            </w:r>
            <w:r>
              <w:rPr>
                <w:spacing w:val="-23"/>
              </w:rPr>
              <w:t xml:space="preserve"> </w:t>
            </w:r>
            <w:r>
              <w:t>25</w:t>
            </w:r>
          </w:p>
        </w:tc>
        <w:tc>
          <w:tcPr>
            <w:tcW w:w="700" w:type="pct"/>
            <w:vAlign w:val="center"/>
          </w:tcPr>
          <w:p w14:paraId="3BB52F47" w14:textId="77777777" w:rsidR="00EA586C" w:rsidRDefault="00EA586C" w:rsidP="00BE7682">
            <w:pPr>
              <w:pStyle w:val="TableText"/>
              <w:rPr>
                <w:rFonts w:hint="eastAsia"/>
              </w:rPr>
            </w:pPr>
            <w:r>
              <w:t>±0.</w:t>
            </w:r>
            <w:r>
              <w:rPr>
                <w:spacing w:val="-23"/>
              </w:rPr>
              <w:t xml:space="preserve"> </w:t>
            </w:r>
            <w:r>
              <w:t>36</w:t>
            </w:r>
          </w:p>
        </w:tc>
        <w:tc>
          <w:tcPr>
            <w:tcW w:w="700" w:type="pct"/>
            <w:vAlign w:val="center"/>
          </w:tcPr>
          <w:p w14:paraId="30E398A7" w14:textId="77777777" w:rsidR="00EA586C" w:rsidRDefault="00EA586C" w:rsidP="00BE7682">
            <w:pPr>
              <w:pStyle w:val="TableText"/>
              <w:rPr>
                <w:rFonts w:hint="eastAsia"/>
              </w:rPr>
            </w:pPr>
            <w:r>
              <w:t>±0.</w:t>
            </w:r>
            <w:r>
              <w:rPr>
                <w:spacing w:val="-23"/>
              </w:rPr>
              <w:t xml:space="preserve"> </w:t>
            </w:r>
            <w:r>
              <w:t>30</w:t>
            </w:r>
          </w:p>
        </w:tc>
        <w:tc>
          <w:tcPr>
            <w:tcW w:w="700" w:type="pct"/>
            <w:vAlign w:val="center"/>
          </w:tcPr>
          <w:p w14:paraId="2663FAB0" w14:textId="77777777" w:rsidR="00EA586C" w:rsidRDefault="00EA586C" w:rsidP="00BE7682">
            <w:pPr>
              <w:pStyle w:val="TableText"/>
              <w:rPr>
                <w:rFonts w:hint="eastAsia"/>
              </w:rPr>
            </w:pPr>
            <w:r>
              <w:t>±6%</w:t>
            </w:r>
            <w:r>
              <w:rPr>
                <w:position w:val="7"/>
              </w:rPr>
              <w:t>a</w:t>
            </w:r>
          </w:p>
        </w:tc>
        <w:tc>
          <w:tcPr>
            <w:tcW w:w="700" w:type="pct"/>
            <w:vAlign w:val="center"/>
          </w:tcPr>
          <w:p w14:paraId="6494F85E" w14:textId="77777777" w:rsidR="00EA586C" w:rsidRDefault="00EA586C" w:rsidP="00BE7682">
            <w:pPr>
              <w:pStyle w:val="TableText"/>
              <w:rPr>
                <w:rFonts w:hint="eastAsia"/>
                <w:lang w:eastAsia="zh-CN"/>
              </w:rPr>
            </w:pPr>
            <w:r>
              <w:t>±0.</w:t>
            </w:r>
            <w:r>
              <w:rPr>
                <w:spacing w:val="-23"/>
              </w:rPr>
              <w:t xml:space="preserve"> </w:t>
            </w:r>
            <w:r>
              <w:t>3</w:t>
            </w:r>
            <w:r>
              <w:rPr>
                <w:rFonts w:hint="eastAsia"/>
                <w:lang w:eastAsia="zh-CN"/>
              </w:rPr>
              <w:t>6</w:t>
            </w:r>
          </w:p>
        </w:tc>
      </w:tr>
      <w:tr w:rsidR="00EA586C" w14:paraId="775777FC" w14:textId="77777777" w:rsidTr="009B0731">
        <w:trPr>
          <w:trHeight w:val="400"/>
        </w:trPr>
        <w:tc>
          <w:tcPr>
            <w:tcW w:w="700" w:type="pct"/>
            <w:vAlign w:val="center"/>
          </w:tcPr>
          <w:p w14:paraId="73C8956F" w14:textId="77777777" w:rsidR="00EA586C" w:rsidRDefault="00EA586C" w:rsidP="00BE7682">
            <w:pPr>
              <w:pStyle w:val="TableText"/>
              <w:rPr>
                <w:rFonts w:hint="eastAsia"/>
              </w:rPr>
            </w:pPr>
            <w:r>
              <w:t>&gt;7.</w:t>
            </w:r>
            <w:r>
              <w:rPr>
                <w:spacing w:val="-22"/>
              </w:rPr>
              <w:t xml:space="preserve"> </w:t>
            </w:r>
            <w:r>
              <w:t>2~</w:t>
            </w:r>
            <w:r>
              <w:rPr>
                <w:spacing w:val="-23"/>
              </w:rPr>
              <w:t xml:space="preserve"> </w:t>
            </w:r>
            <w:r>
              <w:t>10.</w:t>
            </w:r>
            <w:r>
              <w:rPr>
                <w:spacing w:val="-25"/>
              </w:rPr>
              <w:t xml:space="preserve"> </w:t>
            </w:r>
            <w:r>
              <w:t>0</w:t>
            </w:r>
          </w:p>
        </w:tc>
        <w:tc>
          <w:tcPr>
            <w:tcW w:w="700" w:type="pct"/>
            <w:vAlign w:val="center"/>
          </w:tcPr>
          <w:p w14:paraId="7119C9F8" w14:textId="77777777" w:rsidR="00EA586C" w:rsidRDefault="00EA586C" w:rsidP="00BE7682">
            <w:pPr>
              <w:pStyle w:val="TableText"/>
              <w:rPr>
                <w:rFonts w:hint="eastAsia"/>
              </w:rPr>
            </w:pPr>
            <w:r>
              <w:t>±5%</w:t>
            </w:r>
            <w:r>
              <w:rPr>
                <w:position w:val="7"/>
              </w:rPr>
              <w:t>a</w:t>
            </w:r>
          </w:p>
        </w:tc>
        <w:tc>
          <w:tcPr>
            <w:tcW w:w="700" w:type="pct"/>
            <w:vAlign w:val="center"/>
          </w:tcPr>
          <w:p w14:paraId="056618AC" w14:textId="77777777" w:rsidR="00EA586C" w:rsidRDefault="00EA586C" w:rsidP="00BE7682">
            <w:pPr>
              <w:pStyle w:val="TableText"/>
              <w:rPr>
                <w:rFonts w:hint="eastAsia"/>
              </w:rPr>
            </w:pPr>
            <w:r>
              <w:t>±0.</w:t>
            </w:r>
            <w:r>
              <w:rPr>
                <w:spacing w:val="-23"/>
              </w:rPr>
              <w:t xml:space="preserve"> </w:t>
            </w:r>
            <w:r>
              <w:t>30</w:t>
            </w:r>
          </w:p>
        </w:tc>
        <w:tc>
          <w:tcPr>
            <w:tcW w:w="700" w:type="pct"/>
            <w:vAlign w:val="center"/>
          </w:tcPr>
          <w:p w14:paraId="38CD2F6A" w14:textId="77777777" w:rsidR="00EA586C" w:rsidRDefault="00EA586C" w:rsidP="00BE7682">
            <w:pPr>
              <w:pStyle w:val="TableText"/>
              <w:rPr>
                <w:rFonts w:hint="eastAsia"/>
              </w:rPr>
            </w:pPr>
            <w:r>
              <w:t>±6%</w:t>
            </w:r>
            <w:r>
              <w:rPr>
                <w:position w:val="7"/>
              </w:rPr>
              <w:t>a</w:t>
            </w:r>
          </w:p>
        </w:tc>
        <w:tc>
          <w:tcPr>
            <w:tcW w:w="700" w:type="pct"/>
            <w:vAlign w:val="center"/>
          </w:tcPr>
          <w:p w14:paraId="32A0C070" w14:textId="77777777" w:rsidR="00EA586C" w:rsidRDefault="00EA586C" w:rsidP="00BE7682">
            <w:pPr>
              <w:pStyle w:val="TableText"/>
              <w:rPr>
                <w:rFonts w:hint="eastAsia"/>
              </w:rPr>
            </w:pPr>
            <w:r>
              <w:t>±0.</w:t>
            </w:r>
            <w:r>
              <w:rPr>
                <w:spacing w:val="-23"/>
              </w:rPr>
              <w:t xml:space="preserve"> </w:t>
            </w:r>
            <w:r>
              <w:t>36</w:t>
            </w:r>
          </w:p>
        </w:tc>
        <w:tc>
          <w:tcPr>
            <w:tcW w:w="700" w:type="pct"/>
            <w:vAlign w:val="center"/>
          </w:tcPr>
          <w:p w14:paraId="5C0354BD" w14:textId="77777777" w:rsidR="00EA586C" w:rsidRDefault="00EA586C" w:rsidP="00BE7682">
            <w:pPr>
              <w:pStyle w:val="TableText"/>
              <w:rPr>
                <w:rFonts w:hint="eastAsia"/>
              </w:rPr>
            </w:pPr>
            <w:r>
              <w:t>±</w:t>
            </w:r>
            <w:r>
              <w:rPr>
                <w:rFonts w:hint="eastAsia"/>
                <w:lang w:eastAsia="zh-CN"/>
              </w:rPr>
              <w:t>7</w:t>
            </w:r>
            <w:r>
              <w:t>%</w:t>
            </w:r>
            <w:r>
              <w:rPr>
                <w:position w:val="7"/>
              </w:rPr>
              <w:t>a</w:t>
            </w:r>
          </w:p>
        </w:tc>
        <w:tc>
          <w:tcPr>
            <w:tcW w:w="700" w:type="pct"/>
            <w:vAlign w:val="center"/>
          </w:tcPr>
          <w:p w14:paraId="06D6BE84" w14:textId="77777777" w:rsidR="00EA586C" w:rsidRDefault="00EA586C" w:rsidP="00BE7682">
            <w:pPr>
              <w:pStyle w:val="TableText"/>
              <w:rPr>
                <w:rFonts w:hint="eastAsia"/>
              </w:rPr>
            </w:pPr>
            <w:r>
              <w:t>±6%</w:t>
            </w:r>
            <w:r>
              <w:rPr>
                <w:position w:val="7"/>
              </w:rPr>
              <w:t>a</w:t>
            </w:r>
          </w:p>
        </w:tc>
      </w:tr>
      <w:tr w:rsidR="00EA586C" w14:paraId="14814405" w14:textId="77777777" w:rsidTr="009B0731">
        <w:trPr>
          <w:trHeight w:val="400"/>
        </w:trPr>
        <w:tc>
          <w:tcPr>
            <w:tcW w:w="700" w:type="pct"/>
            <w:gridSpan w:val="7"/>
            <w:vAlign w:val="center"/>
          </w:tcPr>
          <w:p w14:paraId="71A2FAED" w14:textId="77777777" w:rsidR="00EA586C" w:rsidRDefault="00692BA1" w:rsidP="00BE7682">
            <w:pPr>
              <w:pStyle w:val="TableText"/>
              <w:rPr>
                <w:rFonts w:hint="eastAsia"/>
                <w:vertAlign w:val="superscript"/>
                <w:lang w:eastAsia="zh-CN"/>
              </w:rPr>
            </w:pPr>
            <w:r w:rsidRPr="00692BA1">
              <w:rPr>
                <w:lang w:eastAsia="zh-CN"/>
              </w:rPr>
              <w:t>a</w:t>
            </w:r>
            <w:r w:rsidR="00EA586C">
              <w:rPr>
                <w:lang w:eastAsia="zh-CN"/>
              </w:rPr>
              <w:t>壁厚的百分数</w:t>
            </w:r>
            <w:r w:rsidR="00EA586C">
              <w:rPr>
                <w:rFonts w:hint="eastAsia"/>
                <w:lang w:eastAsia="zh-CN"/>
              </w:rPr>
              <w:t>，</w:t>
            </w:r>
            <w:r w:rsidR="00EA586C">
              <w:rPr>
                <w:lang w:eastAsia="zh-CN"/>
              </w:rPr>
              <w:t>精确到0.01。</w:t>
            </w:r>
          </w:p>
        </w:tc>
      </w:tr>
    </w:tbl>
    <w:p w14:paraId="3E1B3946" w14:textId="77777777" w:rsidR="00EA586C" w:rsidRPr="00EA586C" w:rsidRDefault="00EA586C" w:rsidP="00EA586C">
      <w:pPr>
        <w:pStyle w:val="affffb"/>
        <w:ind w:firstLineChars="0" w:firstLine="0"/>
      </w:pPr>
    </w:p>
    <w:p w14:paraId="35711AE1" w14:textId="77777777" w:rsidR="003F514F" w:rsidRDefault="003F514F" w:rsidP="003F514F">
      <w:pPr>
        <w:pStyle w:val="afff"/>
        <w:spacing w:before="156" w:after="156"/>
      </w:pPr>
      <w:r w:rsidRPr="003F514F">
        <w:rPr>
          <w:rFonts w:hint="eastAsia"/>
        </w:rPr>
        <w:t>矩（方）形管材壁厚及其允许偏差应符合表5的规定。</w:t>
      </w:r>
    </w:p>
    <w:p w14:paraId="4F210B85" w14:textId="77777777" w:rsidR="00EA586C" w:rsidRDefault="00EA586C" w:rsidP="00EA586C">
      <w:pPr>
        <w:pStyle w:val="aff2"/>
        <w:spacing w:before="156" w:after="156"/>
      </w:pPr>
      <w:r w:rsidRPr="00EA586C">
        <w:rPr>
          <w:rFonts w:hint="eastAsia"/>
        </w:rPr>
        <w:t>矩（方）形管材壁厚及其允许偏差</w:t>
      </w:r>
    </w:p>
    <w:p w14:paraId="41C3C8BB" w14:textId="77777777" w:rsidR="00EA586C" w:rsidRPr="00EA586C" w:rsidRDefault="00EA586C" w:rsidP="00BE7682">
      <w:pPr>
        <w:pStyle w:val="TableText"/>
        <w:rPr>
          <w:rFonts w:hint="eastAsia"/>
        </w:rPr>
      </w:pPr>
      <w:r>
        <w:rPr>
          <w:rFonts w:hint="eastAsia"/>
          <w:lang w:eastAsia="zh-CN"/>
        </w:rPr>
        <w:t xml:space="preserve"> </w:t>
      </w:r>
      <w:r>
        <w:rPr>
          <w:lang w:eastAsia="zh-CN"/>
        </w:rPr>
        <w:t xml:space="preserve">                                                                                        </w:t>
      </w:r>
      <w:r>
        <w:t>单位为毫米</w:t>
      </w:r>
    </w:p>
    <w:tbl>
      <w:tblPr>
        <w:tblStyle w:val="TableNormal"/>
        <w:tblW w:w="9344"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8"/>
        <w:gridCol w:w="1558"/>
        <w:gridCol w:w="1557"/>
        <w:gridCol w:w="1557"/>
        <w:gridCol w:w="1557"/>
        <w:gridCol w:w="1557"/>
      </w:tblGrid>
      <w:tr w:rsidR="00EA586C" w14:paraId="5DD1F3A3" w14:textId="77777777" w:rsidTr="009B0731">
        <w:trPr>
          <w:trHeight w:val="369"/>
        </w:trPr>
        <w:tc>
          <w:tcPr>
            <w:tcW w:w="2041" w:type="dxa"/>
            <w:vMerge w:val="restart"/>
            <w:vAlign w:val="center"/>
          </w:tcPr>
          <w:p w14:paraId="0EF8787E" w14:textId="77777777" w:rsidR="00EA586C" w:rsidRDefault="00EA586C" w:rsidP="00BE7682">
            <w:pPr>
              <w:pStyle w:val="TableText"/>
              <w:rPr>
                <w:rFonts w:ascii="Times New Roman" w:hAnsi="Times New Roman" w:cs="Times New Roman"/>
              </w:rPr>
            </w:pPr>
            <w:r>
              <w:rPr>
                <w:rFonts w:hint="eastAsia"/>
              </w:rPr>
              <w:t>壁厚</w:t>
            </w:r>
          </w:p>
        </w:tc>
        <w:tc>
          <w:tcPr>
            <w:tcW w:w="2041" w:type="dxa"/>
            <w:gridSpan w:val="5"/>
            <w:vAlign w:val="center"/>
          </w:tcPr>
          <w:p w14:paraId="6D3322FB" w14:textId="77777777" w:rsidR="00EA586C" w:rsidRDefault="00EA586C" w:rsidP="00BE7682">
            <w:pPr>
              <w:pStyle w:val="TableText"/>
              <w:rPr>
                <w:rFonts w:ascii="Times New Roman" w:hAnsi="Times New Roman" w:cs="Times New Roman"/>
              </w:rPr>
            </w:pPr>
            <w:r>
              <w:t>对边距</w:t>
            </w:r>
          </w:p>
        </w:tc>
      </w:tr>
      <w:tr w:rsidR="00EA586C" w14:paraId="39524FBB" w14:textId="77777777" w:rsidTr="009B0731">
        <w:trPr>
          <w:trHeight w:val="369"/>
        </w:trPr>
        <w:tc>
          <w:tcPr>
            <w:tcW w:w="2041" w:type="dxa"/>
            <w:vMerge/>
            <w:vAlign w:val="center"/>
          </w:tcPr>
          <w:p w14:paraId="5A7CA92D" w14:textId="77777777" w:rsidR="00EA586C" w:rsidRDefault="00EA586C" w:rsidP="00EA586C">
            <w:pPr>
              <w:jc w:val="center"/>
              <w:rPr>
                <w:sz w:val="18"/>
                <w:szCs w:val="18"/>
              </w:rPr>
            </w:pPr>
          </w:p>
        </w:tc>
        <w:tc>
          <w:tcPr>
            <w:tcW w:w="2041" w:type="dxa"/>
            <w:vAlign w:val="center"/>
          </w:tcPr>
          <w:p w14:paraId="7B7311F0" w14:textId="77777777" w:rsidR="00EA586C" w:rsidRDefault="00EA586C" w:rsidP="00BE7682">
            <w:pPr>
              <w:pStyle w:val="TableText"/>
              <w:rPr>
                <w:rFonts w:hint="eastAsia"/>
              </w:rPr>
            </w:pPr>
            <w:r>
              <w:t>10~</w:t>
            </w:r>
            <w:r>
              <w:rPr>
                <w:spacing w:val="-20"/>
              </w:rPr>
              <w:t xml:space="preserve"> </w:t>
            </w:r>
            <w:r>
              <w:t>15</w:t>
            </w:r>
          </w:p>
        </w:tc>
        <w:tc>
          <w:tcPr>
            <w:tcW w:w="2041" w:type="dxa"/>
            <w:vAlign w:val="center"/>
          </w:tcPr>
          <w:p w14:paraId="0884284A" w14:textId="77777777" w:rsidR="00EA586C" w:rsidRDefault="00EA586C" w:rsidP="00BE7682">
            <w:pPr>
              <w:pStyle w:val="TableText"/>
              <w:rPr>
                <w:rFonts w:hint="eastAsia"/>
              </w:rPr>
            </w:pPr>
            <w:r>
              <w:t>&gt;15~</w:t>
            </w:r>
            <w:r>
              <w:rPr>
                <w:spacing w:val="-25"/>
              </w:rPr>
              <w:t xml:space="preserve"> </w:t>
            </w:r>
            <w:r>
              <w:t>25</w:t>
            </w:r>
          </w:p>
        </w:tc>
        <w:tc>
          <w:tcPr>
            <w:tcW w:w="2041" w:type="dxa"/>
            <w:vAlign w:val="center"/>
          </w:tcPr>
          <w:p w14:paraId="510A5B59" w14:textId="77777777" w:rsidR="00EA586C" w:rsidRDefault="00EA586C" w:rsidP="00BE7682">
            <w:pPr>
              <w:pStyle w:val="TableText"/>
              <w:rPr>
                <w:rFonts w:hint="eastAsia"/>
              </w:rPr>
            </w:pPr>
            <w:r>
              <w:t>&gt;25~</w:t>
            </w:r>
            <w:r>
              <w:rPr>
                <w:spacing w:val="-25"/>
              </w:rPr>
              <w:t xml:space="preserve"> </w:t>
            </w:r>
            <w:r>
              <w:t>50</w:t>
            </w:r>
          </w:p>
        </w:tc>
        <w:tc>
          <w:tcPr>
            <w:tcW w:w="2041" w:type="dxa"/>
            <w:vAlign w:val="center"/>
          </w:tcPr>
          <w:p w14:paraId="155F5594" w14:textId="77777777" w:rsidR="00EA586C" w:rsidRDefault="00EA586C" w:rsidP="00BE7682">
            <w:pPr>
              <w:pStyle w:val="TableText"/>
              <w:rPr>
                <w:rFonts w:hint="eastAsia"/>
              </w:rPr>
            </w:pPr>
            <w:r>
              <w:t>&gt;50~</w:t>
            </w:r>
            <w:r>
              <w:rPr>
                <w:spacing w:val="-19"/>
              </w:rPr>
              <w:t xml:space="preserve"> </w:t>
            </w:r>
            <w:r>
              <w:t>100</w:t>
            </w:r>
          </w:p>
        </w:tc>
        <w:tc>
          <w:tcPr>
            <w:tcW w:w="2041" w:type="dxa"/>
            <w:vAlign w:val="center"/>
          </w:tcPr>
          <w:p w14:paraId="0562C5FE" w14:textId="77777777" w:rsidR="00EA586C" w:rsidRDefault="00EA586C" w:rsidP="00BE7682">
            <w:pPr>
              <w:pStyle w:val="TableText"/>
              <w:rPr>
                <w:rFonts w:hint="eastAsia"/>
              </w:rPr>
            </w:pPr>
            <w:r>
              <w:t>&gt;100~</w:t>
            </w:r>
            <w:r>
              <w:rPr>
                <w:spacing w:val="-22"/>
              </w:rPr>
              <w:t xml:space="preserve"> </w:t>
            </w:r>
            <w:r>
              <w:t>150</w:t>
            </w:r>
          </w:p>
        </w:tc>
      </w:tr>
      <w:tr w:rsidR="00EA586C" w14:paraId="4445E5C4" w14:textId="77777777" w:rsidTr="009B0731">
        <w:trPr>
          <w:trHeight w:val="369"/>
        </w:trPr>
        <w:tc>
          <w:tcPr>
            <w:tcW w:w="2041" w:type="dxa"/>
            <w:vMerge/>
            <w:vAlign w:val="center"/>
          </w:tcPr>
          <w:p w14:paraId="25C98417" w14:textId="77777777" w:rsidR="00EA586C" w:rsidRDefault="00EA586C" w:rsidP="00EA586C">
            <w:pPr>
              <w:jc w:val="center"/>
              <w:rPr>
                <w:sz w:val="18"/>
                <w:szCs w:val="18"/>
              </w:rPr>
            </w:pPr>
          </w:p>
        </w:tc>
        <w:tc>
          <w:tcPr>
            <w:tcW w:w="2041" w:type="dxa"/>
            <w:gridSpan w:val="5"/>
            <w:vAlign w:val="center"/>
          </w:tcPr>
          <w:p w14:paraId="3EDD20F3" w14:textId="77777777" w:rsidR="00EA586C" w:rsidRDefault="00EA586C" w:rsidP="00BE7682">
            <w:pPr>
              <w:pStyle w:val="TableText"/>
              <w:rPr>
                <w:rFonts w:ascii="Times New Roman" w:hAnsi="Times New Roman" w:cs="Times New Roman"/>
              </w:rPr>
            </w:pPr>
            <w:r>
              <w:t>壁厚允许偏差</w:t>
            </w:r>
          </w:p>
        </w:tc>
      </w:tr>
      <w:tr w:rsidR="00EA586C" w14:paraId="43B34BF0" w14:textId="77777777" w:rsidTr="009B0731">
        <w:trPr>
          <w:trHeight w:val="369"/>
        </w:trPr>
        <w:tc>
          <w:tcPr>
            <w:tcW w:w="2041" w:type="dxa"/>
            <w:vAlign w:val="center"/>
          </w:tcPr>
          <w:p w14:paraId="488C61BA" w14:textId="77777777" w:rsidR="00EA586C" w:rsidRDefault="00EA586C" w:rsidP="00BE7682">
            <w:pPr>
              <w:pStyle w:val="TableText"/>
              <w:rPr>
                <w:rFonts w:hint="eastAsia"/>
              </w:rPr>
            </w:pPr>
            <w:r>
              <w:t>0.</w:t>
            </w:r>
            <w:r>
              <w:rPr>
                <w:spacing w:val="-21"/>
              </w:rPr>
              <w:t xml:space="preserve"> </w:t>
            </w:r>
            <w:r>
              <w:t>5~</w:t>
            </w:r>
            <w:r>
              <w:rPr>
                <w:spacing w:val="-28"/>
              </w:rPr>
              <w:t xml:space="preserve"> </w:t>
            </w:r>
            <w:r>
              <w:t>0.</w:t>
            </w:r>
            <w:r>
              <w:rPr>
                <w:spacing w:val="-20"/>
              </w:rPr>
              <w:t xml:space="preserve"> </w:t>
            </w:r>
            <w:r>
              <w:t>9</w:t>
            </w:r>
          </w:p>
        </w:tc>
        <w:tc>
          <w:tcPr>
            <w:tcW w:w="2041" w:type="dxa"/>
            <w:vAlign w:val="center"/>
          </w:tcPr>
          <w:p w14:paraId="4C8DE806" w14:textId="77777777" w:rsidR="00EA586C" w:rsidRDefault="00EA586C" w:rsidP="00BE7682">
            <w:pPr>
              <w:pStyle w:val="TableText"/>
              <w:rPr>
                <w:rFonts w:hint="eastAsia"/>
              </w:rPr>
            </w:pPr>
            <w:r>
              <w:t>±0.</w:t>
            </w:r>
            <w:r>
              <w:rPr>
                <w:spacing w:val="-23"/>
              </w:rPr>
              <w:t xml:space="preserve"> </w:t>
            </w:r>
            <w:r>
              <w:t>09</w:t>
            </w:r>
          </w:p>
        </w:tc>
        <w:tc>
          <w:tcPr>
            <w:tcW w:w="2041" w:type="dxa"/>
            <w:vAlign w:val="center"/>
          </w:tcPr>
          <w:p w14:paraId="7B0B04A5" w14:textId="77777777" w:rsidR="00EA586C" w:rsidRDefault="00EA586C" w:rsidP="00BE7682">
            <w:pPr>
              <w:pStyle w:val="TableText"/>
              <w:rPr>
                <w:rFonts w:hint="eastAsia"/>
              </w:rPr>
            </w:pPr>
            <w:r>
              <w:t>±0.</w:t>
            </w:r>
            <w:r>
              <w:rPr>
                <w:spacing w:val="-23"/>
              </w:rPr>
              <w:t xml:space="preserve"> </w:t>
            </w:r>
            <w:r>
              <w:t>09</w:t>
            </w:r>
          </w:p>
        </w:tc>
        <w:tc>
          <w:tcPr>
            <w:tcW w:w="2041" w:type="dxa"/>
            <w:vAlign w:val="center"/>
          </w:tcPr>
          <w:p w14:paraId="70BE1F4E" w14:textId="77777777" w:rsidR="00EA586C" w:rsidRDefault="00EA586C" w:rsidP="00BE7682">
            <w:pPr>
              <w:pStyle w:val="TableText"/>
              <w:rPr>
                <w:rFonts w:hint="eastAsia"/>
              </w:rPr>
            </w:pPr>
            <w:r>
              <w:t>±0.</w:t>
            </w:r>
            <w:r>
              <w:rPr>
                <w:spacing w:val="-18"/>
              </w:rPr>
              <w:t xml:space="preserve"> </w:t>
            </w:r>
            <w:r>
              <w:t>10</w:t>
            </w:r>
          </w:p>
        </w:tc>
        <w:tc>
          <w:tcPr>
            <w:tcW w:w="2041" w:type="dxa"/>
            <w:vAlign w:val="center"/>
          </w:tcPr>
          <w:p w14:paraId="48C3ECCB" w14:textId="77777777" w:rsidR="00EA586C" w:rsidRDefault="00EA586C" w:rsidP="00BE7682">
            <w:pPr>
              <w:pStyle w:val="TableText"/>
              <w:rPr>
                <w:rFonts w:hint="eastAsia"/>
              </w:rPr>
            </w:pPr>
            <w:r>
              <w:t>±0.</w:t>
            </w:r>
            <w:r>
              <w:rPr>
                <w:spacing w:val="-18"/>
              </w:rPr>
              <w:t xml:space="preserve"> </w:t>
            </w:r>
            <w:r>
              <w:t>15</w:t>
            </w:r>
          </w:p>
        </w:tc>
        <w:tc>
          <w:tcPr>
            <w:tcW w:w="2041" w:type="dxa"/>
            <w:vAlign w:val="center"/>
          </w:tcPr>
          <w:p w14:paraId="1F601285" w14:textId="77777777" w:rsidR="00EA586C" w:rsidRDefault="00EA586C" w:rsidP="00EA586C">
            <w:pPr>
              <w:tabs>
                <w:tab w:val="left" w:pos="815"/>
              </w:tabs>
              <w:spacing w:line="210" w:lineRule="exact"/>
              <w:ind w:left="651"/>
              <w:jc w:val="center"/>
              <w:rPr>
                <w:sz w:val="18"/>
                <w:szCs w:val="18"/>
              </w:rPr>
            </w:pPr>
          </w:p>
        </w:tc>
      </w:tr>
      <w:tr w:rsidR="00EA586C" w14:paraId="63EE11F0" w14:textId="77777777" w:rsidTr="009B0731">
        <w:trPr>
          <w:trHeight w:val="369"/>
        </w:trPr>
        <w:tc>
          <w:tcPr>
            <w:tcW w:w="2041" w:type="dxa"/>
            <w:vAlign w:val="center"/>
          </w:tcPr>
          <w:p w14:paraId="507504F0" w14:textId="77777777" w:rsidR="00EA586C" w:rsidRDefault="00EA586C" w:rsidP="00BE7682">
            <w:pPr>
              <w:pStyle w:val="TableText"/>
              <w:rPr>
                <w:rFonts w:hint="eastAsia"/>
              </w:rPr>
            </w:pPr>
            <w:r>
              <w:t>&gt;0.</w:t>
            </w:r>
            <w:r>
              <w:rPr>
                <w:spacing w:val="-21"/>
              </w:rPr>
              <w:t xml:space="preserve"> </w:t>
            </w:r>
            <w:r>
              <w:t>9~</w:t>
            </w:r>
            <w:r>
              <w:rPr>
                <w:spacing w:val="-22"/>
              </w:rPr>
              <w:t xml:space="preserve"> </w:t>
            </w:r>
            <w:r>
              <w:t>1.</w:t>
            </w:r>
            <w:r>
              <w:rPr>
                <w:spacing w:val="-22"/>
              </w:rPr>
              <w:t xml:space="preserve"> </w:t>
            </w:r>
            <w:r>
              <w:t>5</w:t>
            </w:r>
          </w:p>
        </w:tc>
        <w:tc>
          <w:tcPr>
            <w:tcW w:w="2041" w:type="dxa"/>
            <w:vAlign w:val="center"/>
          </w:tcPr>
          <w:p w14:paraId="344B415B" w14:textId="77777777" w:rsidR="00EA586C" w:rsidRDefault="00EA586C" w:rsidP="00BE7682">
            <w:pPr>
              <w:pStyle w:val="TableText"/>
              <w:rPr>
                <w:rFonts w:hint="eastAsia"/>
              </w:rPr>
            </w:pPr>
            <w:r>
              <w:t>±0.</w:t>
            </w:r>
            <w:r>
              <w:rPr>
                <w:spacing w:val="-18"/>
              </w:rPr>
              <w:t xml:space="preserve"> </w:t>
            </w:r>
            <w:r>
              <w:t>10</w:t>
            </w:r>
          </w:p>
        </w:tc>
        <w:tc>
          <w:tcPr>
            <w:tcW w:w="2041" w:type="dxa"/>
            <w:vAlign w:val="center"/>
          </w:tcPr>
          <w:p w14:paraId="4617158D" w14:textId="77777777" w:rsidR="00EA586C" w:rsidRDefault="00EA586C" w:rsidP="00BE7682">
            <w:pPr>
              <w:pStyle w:val="TableText"/>
              <w:rPr>
                <w:rFonts w:hint="eastAsia"/>
              </w:rPr>
            </w:pPr>
            <w:r>
              <w:t>±0.</w:t>
            </w:r>
            <w:r>
              <w:rPr>
                <w:spacing w:val="-18"/>
              </w:rPr>
              <w:t xml:space="preserve"> </w:t>
            </w:r>
            <w:r>
              <w:t>11</w:t>
            </w:r>
          </w:p>
        </w:tc>
        <w:tc>
          <w:tcPr>
            <w:tcW w:w="2041" w:type="dxa"/>
            <w:vAlign w:val="center"/>
          </w:tcPr>
          <w:p w14:paraId="7EA2A5B9" w14:textId="77777777" w:rsidR="00EA586C" w:rsidRDefault="00EA586C" w:rsidP="00BE7682">
            <w:pPr>
              <w:pStyle w:val="TableText"/>
              <w:rPr>
                <w:rFonts w:hint="eastAsia"/>
              </w:rPr>
            </w:pPr>
            <w:r>
              <w:t>±0.</w:t>
            </w:r>
            <w:r>
              <w:rPr>
                <w:spacing w:val="-18"/>
              </w:rPr>
              <w:t xml:space="preserve"> </w:t>
            </w:r>
            <w:r>
              <w:t>12</w:t>
            </w:r>
          </w:p>
        </w:tc>
        <w:tc>
          <w:tcPr>
            <w:tcW w:w="2041" w:type="dxa"/>
            <w:vAlign w:val="center"/>
          </w:tcPr>
          <w:p w14:paraId="40BCB2CD" w14:textId="77777777" w:rsidR="00EA586C" w:rsidRDefault="00EA586C" w:rsidP="00BE7682">
            <w:pPr>
              <w:pStyle w:val="TableText"/>
              <w:rPr>
                <w:rFonts w:hint="eastAsia"/>
              </w:rPr>
            </w:pPr>
            <w:r>
              <w:t>±0.</w:t>
            </w:r>
            <w:r>
              <w:rPr>
                <w:spacing w:val="-18"/>
              </w:rPr>
              <w:t xml:space="preserve"> </w:t>
            </w:r>
            <w:r>
              <w:t>18</w:t>
            </w:r>
          </w:p>
        </w:tc>
        <w:tc>
          <w:tcPr>
            <w:tcW w:w="2041" w:type="dxa"/>
            <w:vAlign w:val="center"/>
          </w:tcPr>
          <w:p w14:paraId="22244169" w14:textId="77777777" w:rsidR="00EA586C" w:rsidRDefault="00EA586C" w:rsidP="00BE7682">
            <w:pPr>
              <w:pStyle w:val="TableText"/>
              <w:rPr>
                <w:rFonts w:hint="eastAsia"/>
              </w:rPr>
            </w:pPr>
            <w:r>
              <w:t>±0.</w:t>
            </w:r>
            <w:r>
              <w:rPr>
                <w:spacing w:val="-23"/>
              </w:rPr>
              <w:t xml:space="preserve"> </w:t>
            </w:r>
            <w:r>
              <w:t>23</w:t>
            </w:r>
          </w:p>
        </w:tc>
      </w:tr>
      <w:tr w:rsidR="00EA586C" w14:paraId="1A353CFE" w14:textId="77777777" w:rsidTr="009B0731">
        <w:trPr>
          <w:trHeight w:val="369"/>
        </w:trPr>
        <w:tc>
          <w:tcPr>
            <w:tcW w:w="2041" w:type="dxa"/>
            <w:vAlign w:val="center"/>
          </w:tcPr>
          <w:p w14:paraId="3F331840" w14:textId="77777777" w:rsidR="00EA586C" w:rsidRDefault="00EA586C" w:rsidP="00BE7682">
            <w:pPr>
              <w:pStyle w:val="TableText"/>
              <w:rPr>
                <w:rFonts w:hint="eastAsia"/>
              </w:rPr>
            </w:pPr>
            <w:r>
              <w:t>&gt;1.</w:t>
            </w:r>
            <w:r>
              <w:rPr>
                <w:spacing w:val="-21"/>
              </w:rPr>
              <w:t xml:space="preserve"> </w:t>
            </w:r>
            <w:r>
              <w:t>5~</w:t>
            </w:r>
            <w:r>
              <w:rPr>
                <w:spacing w:val="-26"/>
              </w:rPr>
              <w:t xml:space="preserve"> </w:t>
            </w:r>
            <w:r>
              <w:t>2.</w:t>
            </w:r>
            <w:r>
              <w:rPr>
                <w:spacing w:val="-25"/>
              </w:rPr>
              <w:t xml:space="preserve"> </w:t>
            </w:r>
            <w:r>
              <w:t>0</w:t>
            </w:r>
          </w:p>
        </w:tc>
        <w:tc>
          <w:tcPr>
            <w:tcW w:w="2041" w:type="dxa"/>
            <w:vAlign w:val="center"/>
          </w:tcPr>
          <w:p w14:paraId="263636F4" w14:textId="77777777" w:rsidR="00EA586C" w:rsidRDefault="00EA586C" w:rsidP="00BE7682">
            <w:pPr>
              <w:pStyle w:val="TableText"/>
              <w:rPr>
                <w:rFonts w:hint="eastAsia"/>
              </w:rPr>
            </w:pPr>
            <w:r>
              <w:t>±0.</w:t>
            </w:r>
            <w:r>
              <w:rPr>
                <w:spacing w:val="-18"/>
              </w:rPr>
              <w:t xml:space="preserve"> </w:t>
            </w:r>
            <w:r>
              <w:t>13</w:t>
            </w:r>
          </w:p>
        </w:tc>
        <w:tc>
          <w:tcPr>
            <w:tcW w:w="2041" w:type="dxa"/>
            <w:vAlign w:val="center"/>
          </w:tcPr>
          <w:p w14:paraId="08E6F11B" w14:textId="77777777" w:rsidR="00EA586C" w:rsidRDefault="00EA586C" w:rsidP="00BE7682">
            <w:pPr>
              <w:pStyle w:val="TableText"/>
              <w:rPr>
                <w:rFonts w:hint="eastAsia"/>
              </w:rPr>
            </w:pPr>
            <w:r>
              <w:t>±0.</w:t>
            </w:r>
            <w:r>
              <w:rPr>
                <w:spacing w:val="-18"/>
              </w:rPr>
              <w:t xml:space="preserve"> </w:t>
            </w:r>
            <w:r>
              <w:t>15</w:t>
            </w:r>
          </w:p>
        </w:tc>
        <w:tc>
          <w:tcPr>
            <w:tcW w:w="2041" w:type="dxa"/>
            <w:vAlign w:val="center"/>
          </w:tcPr>
          <w:p w14:paraId="1EBC50B5" w14:textId="77777777" w:rsidR="00EA586C" w:rsidRDefault="00EA586C" w:rsidP="00BE7682">
            <w:pPr>
              <w:pStyle w:val="TableText"/>
              <w:rPr>
                <w:rFonts w:hint="eastAsia"/>
              </w:rPr>
            </w:pPr>
            <w:r>
              <w:t>±0.</w:t>
            </w:r>
            <w:r>
              <w:rPr>
                <w:spacing w:val="-18"/>
              </w:rPr>
              <w:t xml:space="preserve"> </w:t>
            </w:r>
            <w:r>
              <w:t>18</w:t>
            </w:r>
          </w:p>
        </w:tc>
        <w:tc>
          <w:tcPr>
            <w:tcW w:w="2041" w:type="dxa"/>
            <w:vAlign w:val="center"/>
          </w:tcPr>
          <w:p w14:paraId="3970F690" w14:textId="77777777" w:rsidR="00EA586C" w:rsidRDefault="00EA586C" w:rsidP="00BE7682">
            <w:pPr>
              <w:pStyle w:val="TableText"/>
              <w:rPr>
                <w:rFonts w:hint="eastAsia"/>
              </w:rPr>
            </w:pPr>
            <w:r>
              <w:t>±0.</w:t>
            </w:r>
            <w:r>
              <w:rPr>
                <w:spacing w:val="-23"/>
              </w:rPr>
              <w:t xml:space="preserve"> </w:t>
            </w:r>
            <w:r>
              <w:t>20</w:t>
            </w:r>
          </w:p>
        </w:tc>
        <w:tc>
          <w:tcPr>
            <w:tcW w:w="2041" w:type="dxa"/>
            <w:vAlign w:val="center"/>
          </w:tcPr>
          <w:p w14:paraId="3DAFBEBD" w14:textId="77777777" w:rsidR="00EA586C" w:rsidRDefault="00EA586C" w:rsidP="00BE7682">
            <w:pPr>
              <w:pStyle w:val="TableText"/>
              <w:rPr>
                <w:rFonts w:hint="eastAsia"/>
              </w:rPr>
            </w:pPr>
            <w:r>
              <w:t>±0.</w:t>
            </w:r>
            <w:r>
              <w:rPr>
                <w:spacing w:val="-23"/>
              </w:rPr>
              <w:t xml:space="preserve"> </w:t>
            </w:r>
            <w:r>
              <w:t>25</w:t>
            </w:r>
          </w:p>
        </w:tc>
      </w:tr>
      <w:tr w:rsidR="00EA586C" w14:paraId="37756324" w14:textId="77777777" w:rsidTr="009B0731">
        <w:trPr>
          <w:trHeight w:val="369"/>
        </w:trPr>
        <w:tc>
          <w:tcPr>
            <w:tcW w:w="2041" w:type="dxa"/>
            <w:vAlign w:val="center"/>
          </w:tcPr>
          <w:p w14:paraId="07719812" w14:textId="77777777" w:rsidR="00EA586C" w:rsidRDefault="00EA586C" w:rsidP="00BE7682">
            <w:pPr>
              <w:pStyle w:val="TableText"/>
              <w:rPr>
                <w:rFonts w:hint="eastAsia"/>
              </w:rPr>
            </w:pPr>
            <w:r>
              <w:t>&gt;2.</w:t>
            </w:r>
            <w:r>
              <w:rPr>
                <w:spacing w:val="-22"/>
              </w:rPr>
              <w:t xml:space="preserve"> </w:t>
            </w:r>
            <w:r>
              <w:t>0~</w:t>
            </w:r>
            <w:r>
              <w:rPr>
                <w:spacing w:val="-25"/>
              </w:rPr>
              <w:t xml:space="preserve"> </w:t>
            </w:r>
            <w:r>
              <w:t>3.</w:t>
            </w:r>
            <w:r>
              <w:rPr>
                <w:spacing w:val="-25"/>
              </w:rPr>
              <w:t xml:space="preserve"> </w:t>
            </w:r>
            <w:r>
              <w:t>0</w:t>
            </w:r>
          </w:p>
        </w:tc>
        <w:tc>
          <w:tcPr>
            <w:tcW w:w="2041" w:type="dxa"/>
            <w:vAlign w:val="center"/>
          </w:tcPr>
          <w:p w14:paraId="2BE39C11" w14:textId="77777777" w:rsidR="00EA586C" w:rsidRDefault="00EA586C" w:rsidP="00BE7682">
            <w:pPr>
              <w:pStyle w:val="TableText"/>
              <w:rPr>
                <w:rFonts w:hint="eastAsia"/>
              </w:rPr>
            </w:pPr>
            <w:r>
              <w:t>±0.</w:t>
            </w:r>
            <w:r>
              <w:rPr>
                <w:spacing w:val="-18"/>
              </w:rPr>
              <w:t xml:space="preserve"> </w:t>
            </w:r>
            <w:r>
              <w:t>18</w:t>
            </w:r>
          </w:p>
        </w:tc>
        <w:tc>
          <w:tcPr>
            <w:tcW w:w="2041" w:type="dxa"/>
            <w:vAlign w:val="center"/>
          </w:tcPr>
          <w:p w14:paraId="55E7147D" w14:textId="77777777" w:rsidR="00EA586C" w:rsidRDefault="00EA586C" w:rsidP="00BE7682">
            <w:pPr>
              <w:pStyle w:val="TableText"/>
              <w:rPr>
                <w:rFonts w:hint="eastAsia"/>
              </w:rPr>
            </w:pPr>
            <w:r>
              <w:t>±0.</w:t>
            </w:r>
            <w:r>
              <w:rPr>
                <w:spacing w:val="-23"/>
              </w:rPr>
              <w:t xml:space="preserve"> </w:t>
            </w:r>
            <w:r>
              <w:t>20</w:t>
            </w:r>
          </w:p>
        </w:tc>
        <w:tc>
          <w:tcPr>
            <w:tcW w:w="2041" w:type="dxa"/>
            <w:vAlign w:val="center"/>
          </w:tcPr>
          <w:p w14:paraId="1D09D0DC" w14:textId="77777777" w:rsidR="00EA586C" w:rsidRDefault="00EA586C" w:rsidP="00BE7682">
            <w:pPr>
              <w:pStyle w:val="TableText"/>
              <w:rPr>
                <w:rFonts w:hint="eastAsia"/>
              </w:rPr>
            </w:pPr>
            <w:r>
              <w:t>±0.</w:t>
            </w:r>
            <w:r>
              <w:rPr>
                <w:spacing w:val="-23"/>
              </w:rPr>
              <w:t xml:space="preserve"> </w:t>
            </w:r>
            <w:r>
              <w:t>23</w:t>
            </w:r>
          </w:p>
        </w:tc>
        <w:tc>
          <w:tcPr>
            <w:tcW w:w="2041" w:type="dxa"/>
            <w:vAlign w:val="center"/>
          </w:tcPr>
          <w:p w14:paraId="1C9E4C69" w14:textId="77777777" w:rsidR="00EA586C" w:rsidRDefault="00EA586C" w:rsidP="00BE7682">
            <w:pPr>
              <w:pStyle w:val="TableText"/>
              <w:rPr>
                <w:rFonts w:hint="eastAsia"/>
              </w:rPr>
            </w:pPr>
            <w:r>
              <w:t>±0.</w:t>
            </w:r>
            <w:r>
              <w:rPr>
                <w:spacing w:val="-23"/>
              </w:rPr>
              <w:t xml:space="preserve"> </w:t>
            </w:r>
            <w:r>
              <w:t>25</w:t>
            </w:r>
          </w:p>
        </w:tc>
        <w:tc>
          <w:tcPr>
            <w:tcW w:w="2041" w:type="dxa"/>
            <w:vAlign w:val="center"/>
          </w:tcPr>
          <w:p w14:paraId="7FE60C5E" w14:textId="77777777" w:rsidR="00EA586C" w:rsidRDefault="00EA586C" w:rsidP="00BE7682">
            <w:pPr>
              <w:pStyle w:val="TableText"/>
              <w:rPr>
                <w:rFonts w:hint="eastAsia"/>
              </w:rPr>
            </w:pPr>
            <w:r>
              <w:t>±0.</w:t>
            </w:r>
            <w:r>
              <w:rPr>
                <w:spacing w:val="-23"/>
              </w:rPr>
              <w:t xml:space="preserve"> </w:t>
            </w:r>
            <w:r>
              <w:t>30</w:t>
            </w:r>
          </w:p>
        </w:tc>
      </w:tr>
      <w:tr w:rsidR="00EA586C" w14:paraId="366E3566" w14:textId="77777777" w:rsidTr="009B0731">
        <w:trPr>
          <w:trHeight w:val="369"/>
        </w:trPr>
        <w:tc>
          <w:tcPr>
            <w:tcW w:w="2041" w:type="dxa"/>
            <w:vAlign w:val="center"/>
          </w:tcPr>
          <w:p w14:paraId="2D69329F" w14:textId="77777777" w:rsidR="00EA586C" w:rsidRDefault="00EA586C" w:rsidP="00BE7682">
            <w:pPr>
              <w:pStyle w:val="TableText"/>
              <w:rPr>
                <w:rFonts w:hint="eastAsia"/>
              </w:rPr>
            </w:pPr>
            <w:r>
              <w:t>&gt;3.</w:t>
            </w:r>
            <w:r>
              <w:rPr>
                <w:spacing w:val="-24"/>
              </w:rPr>
              <w:t xml:space="preserve"> </w:t>
            </w:r>
            <w:r>
              <w:t>0~</w:t>
            </w:r>
            <w:r>
              <w:rPr>
                <w:spacing w:val="-27"/>
              </w:rPr>
              <w:t xml:space="preserve"> </w:t>
            </w:r>
            <w:r>
              <w:t>4.</w:t>
            </w:r>
            <w:r>
              <w:rPr>
                <w:spacing w:val="-22"/>
              </w:rPr>
              <w:t xml:space="preserve"> </w:t>
            </w:r>
            <w:r>
              <w:t>5</w:t>
            </w:r>
          </w:p>
        </w:tc>
        <w:tc>
          <w:tcPr>
            <w:tcW w:w="2041" w:type="dxa"/>
            <w:vAlign w:val="center"/>
          </w:tcPr>
          <w:p w14:paraId="37C7CFBC" w14:textId="77777777" w:rsidR="00EA586C" w:rsidRDefault="00EA586C" w:rsidP="00BE7682">
            <w:pPr>
              <w:pStyle w:val="TableText"/>
              <w:rPr>
                <w:rFonts w:hint="eastAsia"/>
              </w:rPr>
            </w:pPr>
            <w:r>
              <w:t>±0.</w:t>
            </w:r>
            <w:r>
              <w:rPr>
                <w:spacing w:val="-23"/>
              </w:rPr>
              <w:t xml:space="preserve"> </w:t>
            </w:r>
            <w:r>
              <w:t>23</w:t>
            </w:r>
          </w:p>
        </w:tc>
        <w:tc>
          <w:tcPr>
            <w:tcW w:w="2041" w:type="dxa"/>
            <w:vAlign w:val="center"/>
          </w:tcPr>
          <w:p w14:paraId="07792E33" w14:textId="77777777" w:rsidR="00EA586C" w:rsidRDefault="00EA586C" w:rsidP="00BE7682">
            <w:pPr>
              <w:pStyle w:val="TableText"/>
              <w:rPr>
                <w:rFonts w:hint="eastAsia"/>
              </w:rPr>
            </w:pPr>
            <w:r>
              <w:t>±0.</w:t>
            </w:r>
            <w:r>
              <w:rPr>
                <w:spacing w:val="-23"/>
              </w:rPr>
              <w:t xml:space="preserve"> </w:t>
            </w:r>
            <w:r>
              <w:t>25</w:t>
            </w:r>
          </w:p>
        </w:tc>
        <w:tc>
          <w:tcPr>
            <w:tcW w:w="2041" w:type="dxa"/>
            <w:vAlign w:val="center"/>
          </w:tcPr>
          <w:p w14:paraId="4EEE1845" w14:textId="77777777" w:rsidR="00EA586C" w:rsidRDefault="00EA586C" w:rsidP="00BE7682">
            <w:pPr>
              <w:pStyle w:val="TableText"/>
              <w:rPr>
                <w:rFonts w:hint="eastAsia"/>
              </w:rPr>
            </w:pPr>
            <w:r>
              <w:t>±0.</w:t>
            </w:r>
            <w:r>
              <w:rPr>
                <w:spacing w:val="-23"/>
              </w:rPr>
              <w:t xml:space="preserve"> </w:t>
            </w:r>
            <w:r>
              <w:t>28</w:t>
            </w:r>
          </w:p>
        </w:tc>
        <w:tc>
          <w:tcPr>
            <w:tcW w:w="2041" w:type="dxa"/>
            <w:vAlign w:val="center"/>
          </w:tcPr>
          <w:p w14:paraId="1F25DC52" w14:textId="77777777" w:rsidR="00EA586C" w:rsidRDefault="00EA586C" w:rsidP="00BE7682">
            <w:pPr>
              <w:pStyle w:val="TableText"/>
              <w:rPr>
                <w:rFonts w:hint="eastAsia"/>
              </w:rPr>
            </w:pPr>
            <w:r>
              <w:t>±0.</w:t>
            </w:r>
            <w:r>
              <w:rPr>
                <w:spacing w:val="-23"/>
              </w:rPr>
              <w:t xml:space="preserve"> </w:t>
            </w:r>
            <w:r>
              <w:t>30</w:t>
            </w:r>
          </w:p>
        </w:tc>
        <w:tc>
          <w:tcPr>
            <w:tcW w:w="2041" w:type="dxa"/>
            <w:vAlign w:val="center"/>
          </w:tcPr>
          <w:p w14:paraId="0A81F3AF" w14:textId="77777777" w:rsidR="00EA586C" w:rsidRDefault="00EA586C" w:rsidP="00BE7682">
            <w:pPr>
              <w:pStyle w:val="TableText"/>
              <w:rPr>
                <w:rFonts w:hint="eastAsia"/>
              </w:rPr>
            </w:pPr>
            <w:r>
              <w:t>±0.</w:t>
            </w:r>
            <w:r>
              <w:rPr>
                <w:spacing w:val="-23"/>
              </w:rPr>
              <w:t xml:space="preserve"> </w:t>
            </w:r>
            <w:r>
              <w:t>36</w:t>
            </w:r>
          </w:p>
        </w:tc>
      </w:tr>
      <w:tr w:rsidR="00EA586C" w14:paraId="35A49E2A" w14:textId="77777777" w:rsidTr="009B0731">
        <w:trPr>
          <w:trHeight w:val="369"/>
        </w:trPr>
        <w:tc>
          <w:tcPr>
            <w:tcW w:w="2041" w:type="dxa"/>
            <w:vAlign w:val="center"/>
          </w:tcPr>
          <w:p w14:paraId="3D036611" w14:textId="77777777" w:rsidR="00EA586C" w:rsidRDefault="00EA586C" w:rsidP="00BE7682">
            <w:pPr>
              <w:pStyle w:val="TableText"/>
              <w:rPr>
                <w:rFonts w:hint="eastAsia"/>
              </w:rPr>
            </w:pPr>
            <w:r>
              <w:t>&gt;4.</w:t>
            </w:r>
            <w:r>
              <w:rPr>
                <w:spacing w:val="-18"/>
              </w:rPr>
              <w:t xml:space="preserve"> </w:t>
            </w:r>
            <w:r>
              <w:t>5~</w:t>
            </w:r>
            <w:r>
              <w:rPr>
                <w:spacing w:val="-24"/>
              </w:rPr>
              <w:t xml:space="preserve"> </w:t>
            </w:r>
            <w:r>
              <w:t>5.</w:t>
            </w:r>
            <w:r>
              <w:rPr>
                <w:spacing w:val="-21"/>
              </w:rPr>
              <w:t xml:space="preserve"> </w:t>
            </w:r>
            <w:r>
              <w:t>6</w:t>
            </w:r>
          </w:p>
        </w:tc>
        <w:tc>
          <w:tcPr>
            <w:tcW w:w="2041" w:type="dxa"/>
            <w:vAlign w:val="center"/>
          </w:tcPr>
          <w:p w14:paraId="466F761D" w14:textId="77777777" w:rsidR="00EA586C" w:rsidRDefault="00EA586C" w:rsidP="00BE7682">
            <w:pPr>
              <w:pStyle w:val="TableText"/>
              <w:rPr>
                <w:rFonts w:hint="eastAsia"/>
              </w:rPr>
            </w:pPr>
            <w:r>
              <w:t>±0.</w:t>
            </w:r>
            <w:r>
              <w:rPr>
                <w:spacing w:val="-23"/>
              </w:rPr>
              <w:t xml:space="preserve"> </w:t>
            </w:r>
            <w:r>
              <w:t>28</w:t>
            </w:r>
          </w:p>
        </w:tc>
        <w:tc>
          <w:tcPr>
            <w:tcW w:w="2041" w:type="dxa"/>
            <w:vAlign w:val="center"/>
          </w:tcPr>
          <w:p w14:paraId="3D130B81" w14:textId="77777777" w:rsidR="00EA586C" w:rsidRDefault="00EA586C" w:rsidP="00BE7682">
            <w:pPr>
              <w:pStyle w:val="TableText"/>
              <w:rPr>
                <w:rFonts w:hint="eastAsia"/>
              </w:rPr>
            </w:pPr>
            <w:r>
              <w:t>±0.</w:t>
            </w:r>
            <w:r>
              <w:rPr>
                <w:spacing w:val="-23"/>
              </w:rPr>
              <w:t xml:space="preserve"> </w:t>
            </w:r>
            <w:r>
              <w:t>30</w:t>
            </w:r>
          </w:p>
        </w:tc>
        <w:tc>
          <w:tcPr>
            <w:tcW w:w="2041" w:type="dxa"/>
            <w:vAlign w:val="center"/>
          </w:tcPr>
          <w:p w14:paraId="1EAD2CF5" w14:textId="77777777" w:rsidR="00EA586C" w:rsidRDefault="00EA586C" w:rsidP="00BE7682">
            <w:pPr>
              <w:pStyle w:val="TableText"/>
              <w:rPr>
                <w:rFonts w:hint="eastAsia"/>
              </w:rPr>
            </w:pPr>
            <w:r>
              <w:t>±0.</w:t>
            </w:r>
            <w:r>
              <w:rPr>
                <w:spacing w:val="-23"/>
              </w:rPr>
              <w:t xml:space="preserve"> </w:t>
            </w:r>
            <w:r>
              <w:t>33</w:t>
            </w:r>
          </w:p>
        </w:tc>
        <w:tc>
          <w:tcPr>
            <w:tcW w:w="2041" w:type="dxa"/>
            <w:vAlign w:val="center"/>
          </w:tcPr>
          <w:p w14:paraId="74A2655A" w14:textId="77777777" w:rsidR="00EA586C" w:rsidRDefault="00EA586C" w:rsidP="00BE7682">
            <w:pPr>
              <w:pStyle w:val="TableText"/>
              <w:rPr>
                <w:rFonts w:hint="eastAsia"/>
              </w:rPr>
            </w:pPr>
            <w:r>
              <w:t>±0.</w:t>
            </w:r>
            <w:r>
              <w:rPr>
                <w:spacing w:val="-23"/>
              </w:rPr>
              <w:t xml:space="preserve"> </w:t>
            </w:r>
            <w:r>
              <w:t>38</w:t>
            </w:r>
          </w:p>
        </w:tc>
        <w:tc>
          <w:tcPr>
            <w:tcW w:w="2041" w:type="dxa"/>
            <w:vAlign w:val="center"/>
          </w:tcPr>
          <w:p w14:paraId="1517304C" w14:textId="77777777" w:rsidR="00EA586C" w:rsidRDefault="00EA586C" w:rsidP="00BE7682">
            <w:pPr>
              <w:pStyle w:val="TableText"/>
              <w:rPr>
                <w:rFonts w:hint="eastAsia"/>
              </w:rPr>
            </w:pPr>
            <w:r>
              <w:t>±0.</w:t>
            </w:r>
            <w:r>
              <w:rPr>
                <w:spacing w:val="-22"/>
              </w:rPr>
              <w:t xml:space="preserve"> </w:t>
            </w:r>
            <w:r>
              <w:t>43</w:t>
            </w:r>
          </w:p>
        </w:tc>
      </w:tr>
      <w:tr w:rsidR="00EA586C" w14:paraId="65FB1886" w14:textId="77777777" w:rsidTr="009B0731">
        <w:trPr>
          <w:trHeight w:val="369"/>
        </w:trPr>
        <w:tc>
          <w:tcPr>
            <w:tcW w:w="2041" w:type="dxa"/>
            <w:vAlign w:val="center"/>
          </w:tcPr>
          <w:p w14:paraId="075480D6" w14:textId="77777777" w:rsidR="00EA586C" w:rsidRDefault="00EA586C" w:rsidP="00BE7682">
            <w:pPr>
              <w:pStyle w:val="TableText"/>
              <w:rPr>
                <w:rFonts w:hint="eastAsia"/>
              </w:rPr>
            </w:pPr>
            <w:r>
              <w:t>&gt;5.</w:t>
            </w:r>
            <w:r>
              <w:rPr>
                <w:spacing w:val="-17"/>
              </w:rPr>
              <w:t xml:space="preserve"> </w:t>
            </w:r>
            <w:r>
              <w:t>6~</w:t>
            </w:r>
            <w:r>
              <w:rPr>
                <w:spacing w:val="-24"/>
              </w:rPr>
              <w:t xml:space="preserve"> </w:t>
            </w:r>
            <w:r>
              <w:t>7.</w:t>
            </w:r>
            <w:r>
              <w:rPr>
                <w:spacing w:val="-23"/>
              </w:rPr>
              <w:t xml:space="preserve"> </w:t>
            </w:r>
            <w:r>
              <w:t>2</w:t>
            </w:r>
          </w:p>
        </w:tc>
        <w:tc>
          <w:tcPr>
            <w:tcW w:w="2041" w:type="dxa"/>
            <w:vAlign w:val="center"/>
          </w:tcPr>
          <w:p w14:paraId="4FDF4179" w14:textId="77777777" w:rsidR="00EA586C" w:rsidRDefault="00EA586C" w:rsidP="00EA586C">
            <w:pPr>
              <w:tabs>
                <w:tab w:val="left" w:pos="795"/>
              </w:tabs>
              <w:spacing w:line="229" w:lineRule="exact"/>
              <w:ind w:left="631"/>
              <w:rPr>
                <w:sz w:val="18"/>
                <w:szCs w:val="18"/>
              </w:rPr>
            </w:pPr>
            <w:r>
              <w:rPr>
                <w:sz w:val="18"/>
                <w:szCs w:val="18"/>
              </w:rPr>
              <w:t>—</w:t>
            </w:r>
          </w:p>
        </w:tc>
        <w:tc>
          <w:tcPr>
            <w:tcW w:w="2041" w:type="dxa"/>
            <w:vAlign w:val="center"/>
          </w:tcPr>
          <w:p w14:paraId="42DF8D7B" w14:textId="77777777" w:rsidR="00EA586C" w:rsidRDefault="00EA586C" w:rsidP="00BE7682">
            <w:pPr>
              <w:pStyle w:val="TableText"/>
              <w:rPr>
                <w:rFonts w:hint="eastAsia"/>
              </w:rPr>
            </w:pPr>
            <w:r>
              <w:t>±0.</w:t>
            </w:r>
            <w:r>
              <w:rPr>
                <w:spacing w:val="-23"/>
              </w:rPr>
              <w:t xml:space="preserve"> </w:t>
            </w:r>
            <w:r>
              <w:t>38</w:t>
            </w:r>
          </w:p>
        </w:tc>
        <w:tc>
          <w:tcPr>
            <w:tcW w:w="2041" w:type="dxa"/>
            <w:vAlign w:val="center"/>
          </w:tcPr>
          <w:p w14:paraId="15438F50" w14:textId="77777777" w:rsidR="00EA586C" w:rsidRDefault="00EA586C" w:rsidP="00BE7682">
            <w:pPr>
              <w:pStyle w:val="TableText"/>
              <w:rPr>
                <w:rFonts w:hint="eastAsia"/>
              </w:rPr>
            </w:pPr>
            <w:r>
              <w:t>±0.</w:t>
            </w:r>
            <w:r>
              <w:rPr>
                <w:spacing w:val="-22"/>
              </w:rPr>
              <w:t xml:space="preserve"> </w:t>
            </w:r>
            <w:r>
              <w:t>41</w:t>
            </w:r>
          </w:p>
        </w:tc>
        <w:tc>
          <w:tcPr>
            <w:tcW w:w="2041" w:type="dxa"/>
            <w:vAlign w:val="center"/>
          </w:tcPr>
          <w:p w14:paraId="5BDDAB8E" w14:textId="77777777" w:rsidR="00EA586C" w:rsidRDefault="00EA586C" w:rsidP="00BE7682">
            <w:pPr>
              <w:pStyle w:val="TableText"/>
              <w:rPr>
                <w:rFonts w:hint="eastAsia"/>
              </w:rPr>
            </w:pPr>
            <w:r>
              <w:t>±0.</w:t>
            </w:r>
            <w:r>
              <w:rPr>
                <w:spacing w:val="-22"/>
              </w:rPr>
              <w:t xml:space="preserve"> </w:t>
            </w:r>
            <w:r>
              <w:t>46</w:t>
            </w:r>
          </w:p>
        </w:tc>
        <w:tc>
          <w:tcPr>
            <w:tcW w:w="2041" w:type="dxa"/>
            <w:vAlign w:val="center"/>
          </w:tcPr>
          <w:p w14:paraId="620B48F7" w14:textId="77777777" w:rsidR="00EA586C" w:rsidRDefault="00EA586C" w:rsidP="00BE7682">
            <w:pPr>
              <w:pStyle w:val="TableText"/>
              <w:rPr>
                <w:rFonts w:hint="eastAsia"/>
              </w:rPr>
            </w:pPr>
            <w:r>
              <w:t>±0.</w:t>
            </w:r>
            <w:r>
              <w:rPr>
                <w:spacing w:val="-19"/>
              </w:rPr>
              <w:t xml:space="preserve"> </w:t>
            </w:r>
            <w:r>
              <w:t>51</w:t>
            </w:r>
          </w:p>
        </w:tc>
      </w:tr>
      <w:tr w:rsidR="00EA586C" w14:paraId="19BC30FE" w14:textId="77777777" w:rsidTr="009B0731">
        <w:trPr>
          <w:trHeight w:val="369"/>
        </w:trPr>
        <w:tc>
          <w:tcPr>
            <w:tcW w:w="2041" w:type="dxa"/>
            <w:vAlign w:val="center"/>
          </w:tcPr>
          <w:p w14:paraId="6CE8C2FD" w14:textId="77777777" w:rsidR="00EA586C" w:rsidRDefault="00EA586C" w:rsidP="00BE7682">
            <w:pPr>
              <w:pStyle w:val="TableText"/>
              <w:rPr>
                <w:rFonts w:hint="eastAsia"/>
              </w:rPr>
            </w:pPr>
            <w:r>
              <w:t>&gt;7.</w:t>
            </w:r>
            <w:r>
              <w:rPr>
                <w:spacing w:val="-22"/>
              </w:rPr>
              <w:t xml:space="preserve"> </w:t>
            </w:r>
            <w:r>
              <w:t>2~</w:t>
            </w:r>
            <w:r>
              <w:rPr>
                <w:spacing w:val="-23"/>
              </w:rPr>
              <w:t xml:space="preserve"> </w:t>
            </w:r>
            <w:r>
              <w:t>10.</w:t>
            </w:r>
            <w:r>
              <w:rPr>
                <w:spacing w:val="-25"/>
              </w:rPr>
              <w:t xml:space="preserve"> </w:t>
            </w:r>
            <w:r>
              <w:t>0</w:t>
            </w:r>
          </w:p>
        </w:tc>
        <w:tc>
          <w:tcPr>
            <w:tcW w:w="2041" w:type="dxa"/>
            <w:vAlign w:val="center"/>
          </w:tcPr>
          <w:p w14:paraId="388D5CD8" w14:textId="77777777" w:rsidR="00EA586C" w:rsidRDefault="00EA586C" w:rsidP="00EA586C">
            <w:pPr>
              <w:tabs>
                <w:tab w:val="left" w:pos="795"/>
              </w:tabs>
              <w:spacing w:line="230" w:lineRule="exact"/>
              <w:ind w:left="631"/>
              <w:rPr>
                <w:sz w:val="18"/>
                <w:szCs w:val="18"/>
              </w:rPr>
            </w:pPr>
            <w:r>
              <w:rPr>
                <w:sz w:val="18"/>
                <w:szCs w:val="18"/>
              </w:rPr>
              <w:t>—</w:t>
            </w:r>
          </w:p>
        </w:tc>
        <w:tc>
          <w:tcPr>
            <w:tcW w:w="2041" w:type="dxa"/>
            <w:gridSpan w:val="4"/>
            <w:vAlign w:val="center"/>
          </w:tcPr>
          <w:p w14:paraId="222FAAE7" w14:textId="77777777" w:rsidR="00EA586C" w:rsidRDefault="00EA586C" w:rsidP="00BE7682">
            <w:pPr>
              <w:pStyle w:val="TableText"/>
              <w:rPr>
                <w:rFonts w:ascii="Times New Roman" w:hAnsi="Times New Roman" w:cs="Times New Roman"/>
              </w:rPr>
            </w:pPr>
            <w:r>
              <w:t>供需双方协商</w:t>
            </w:r>
          </w:p>
        </w:tc>
      </w:tr>
    </w:tbl>
    <w:p w14:paraId="63B04847" w14:textId="77777777" w:rsidR="00EA586C" w:rsidRPr="00EA586C" w:rsidRDefault="00EA586C" w:rsidP="00EA586C">
      <w:pPr>
        <w:pStyle w:val="affffb"/>
        <w:ind w:firstLineChars="0" w:firstLine="0"/>
      </w:pPr>
    </w:p>
    <w:p w14:paraId="7CD1BAFC" w14:textId="77777777" w:rsidR="003F514F" w:rsidRDefault="003F514F" w:rsidP="003F514F">
      <w:pPr>
        <w:pStyle w:val="afff"/>
        <w:spacing w:before="156" w:after="156"/>
      </w:pPr>
      <w:r w:rsidRPr="003F514F">
        <w:rPr>
          <w:rFonts w:hint="eastAsia"/>
        </w:rPr>
        <w:lastRenderedPageBreak/>
        <w:t>管材长度及其允许偏差应符合表6的规定。</w:t>
      </w:r>
    </w:p>
    <w:p w14:paraId="14FF44AB" w14:textId="77777777" w:rsidR="00EA586C" w:rsidRDefault="00EA586C" w:rsidP="00EA586C">
      <w:pPr>
        <w:pStyle w:val="aff2"/>
        <w:spacing w:before="156" w:after="156"/>
      </w:pPr>
      <w:r w:rsidRPr="00EA586C">
        <w:rPr>
          <w:rFonts w:hint="eastAsia"/>
        </w:rPr>
        <w:t>管材长度及其允许偏差</w:t>
      </w:r>
    </w:p>
    <w:p w14:paraId="1FFA15FC" w14:textId="77777777" w:rsidR="00EA586C" w:rsidRPr="00EA586C" w:rsidRDefault="00EA586C" w:rsidP="00EA586C">
      <w:pPr>
        <w:pStyle w:val="affffb"/>
        <w:ind w:firstLineChars="4900" w:firstLine="7840"/>
        <w:rPr>
          <w:rFonts w:ascii="微软雅黑" w:eastAsia="微软雅黑" w:hAnsi="微软雅黑" w:cs="微软雅黑" w:hint="eastAsia"/>
          <w:noProof w:val="0"/>
          <w:kern w:val="2"/>
          <w:sz w:val="16"/>
          <w:szCs w:val="16"/>
          <w:lang w:eastAsia="en-US"/>
        </w:rPr>
      </w:pPr>
      <w:r w:rsidRPr="00EA586C">
        <w:rPr>
          <w:rFonts w:ascii="微软雅黑" w:eastAsia="微软雅黑" w:hAnsi="微软雅黑" w:cs="微软雅黑"/>
          <w:noProof w:val="0"/>
          <w:kern w:val="2"/>
          <w:sz w:val="16"/>
          <w:szCs w:val="16"/>
          <w:lang w:eastAsia="en-US"/>
        </w:rPr>
        <w:t>单位为毫米</w:t>
      </w:r>
    </w:p>
    <w:tbl>
      <w:tblPr>
        <w:tblStyle w:val="TableNormal"/>
        <w:tblW w:w="9344"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8"/>
        <w:gridCol w:w="1869"/>
        <w:gridCol w:w="1869"/>
        <w:gridCol w:w="1869"/>
        <w:gridCol w:w="1869"/>
      </w:tblGrid>
      <w:tr w:rsidR="00EA586C" w14:paraId="34561085" w14:textId="77777777" w:rsidTr="009B0731">
        <w:trPr>
          <w:trHeight w:val="369"/>
        </w:trPr>
        <w:tc>
          <w:tcPr>
            <w:tcW w:w="3572" w:type="dxa"/>
            <w:gridSpan w:val="2"/>
            <w:vMerge w:val="restart"/>
            <w:vAlign w:val="center"/>
          </w:tcPr>
          <w:p w14:paraId="582A316C" w14:textId="77777777" w:rsidR="00EA586C" w:rsidRDefault="00EA586C" w:rsidP="00BE7682">
            <w:pPr>
              <w:pStyle w:val="TableText"/>
              <w:rPr>
                <w:rFonts w:ascii="Times New Roman" w:hAnsi="Times New Roman" w:cs="Times New Roman"/>
              </w:rPr>
            </w:pPr>
            <w:r>
              <w:rPr>
                <w:rFonts w:hint="eastAsia"/>
              </w:rPr>
              <w:t>长度</w:t>
            </w:r>
          </w:p>
        </w:tc>
        <w:tc>
          <w:tcPr>
            <w:tcW w:w="3572" w:type="dxa"/>
            <w:gridSpan w:val="3"/>
            <w:vAlign w:val="center"/>
          </w:tcPr>
          <w:p w14:paraId="65B6E402" w14:textId="77777777" w:rsidR="00EA586C" w:rsidRDefault="00EA586C" w:rsidP="00BE7682">
            <w:pPr>
              <w:pStyle w:val="TableText"/>
              <w:rPr>
                <w:rFonts w:ascii="Times New Roman" w:hAnsi="Times New Roman" w:cs="Times New Roman"/>
              </w:rPr>
            </w:pPr>
            <w:r>
              <w:t>外径或对边距</w:t>
            </w:r>
          </w:p>
        </w:tc>
      </w:tr>
      <w:tr w:rsidR="00EA586C" w14:paraId="718FFCD4" w14:textId="77777777" w:rsidTr="009B0731">
        <w:trPr>
          <w:trHeight w:val="369"/>
        </w:trPr>
        <w:tc>
          <w:tcPr>
            <w:tcW w:w="3572" w:type="dxa"/>
            <w:gridSpan w:val="2"/>
            <w:vMerge/>
          </w:tcPr>
          <w:p w14:paraId="64C49874" w14:textId="77777777" w:rsidR="00EA586C" w:rsidRDefault="00EA586C" w:rsidP="00EA586C">
            <w:pPr>
              <w:snapToGrid w:val="0"/>
              <w:rPr>
                <w:sz w:val="18"/>
                <w:szCs w:val="18"/>
              </w:rPr>
            </w:pPr>
          </w:p>
        </w:tc>
        <w:tc>
          <w:tcPr>
            <w:tcW w:w="3572" w:type="dxa"/>
            <w:vAlign w:val="center"/>
          </w:tcPr>
          <w:p w14:paraId="651987AF" w14:textId="77777777" w:rsidR="00EA586C" w:rsidRDefault="00EA586C" w:rsidP="00EA586C">
            <w:pPr>
              <w:snapToGrid w:val="0"/>
              <w:jc w:val="center"/>
              <w:rPr>
                <w:sz w:val="18"/>
                <w:szCs w:val="18"/>
              </w:rPr>
            </w:pPr>
            <w:r>
              <w:rPr>
                <w:spacing w:val="26"/>
                <w:w w:val="102"/>
                <w:sz w:val="18"/>
                <w:szCs w:val="18"/>
              </w:rPr>
              <w:t>≤25</w:t>
            </w:r>
          </w:p>
        </w:tc>
        <w:tc>
          <w:tcPr>
            <w:tcW w:w="3572" w:type="dxa"/>
            <w:vAlign w:val="center"/>
          </w:tcPr>
          <w:p w14:paraId="1F7733D8" w14:textId="77777777" w:rsidR="00EA586C" w:rsidRDefault="00EA586C" w:rsidP="00BE7682">
            <w:pPr>
              <w:pStyle w:val="TableText"/>
              <w:rPr>
                <w:rFonts w:hint="eastAsia"/>
              </w:rPr>
            </w:pPr>
            <w:r>
              <w:t>&gt;25~</w:t>
            </w:r>
            <w:r>
              <w:rPr>
                <w:spacing w:val="-19"/>
              </w:rPr>
              <w:t xml:space="preserve"> </w:t>
            </w:r>
            <w:r>
              <w:t>100</w:t>
            </w:r>
          </w:p>
        </w:tc>
        <w:tc>
          <w:tcPr>
            <w:tcW w:w="3572" w:type="dxa"/>
            <w:vAlign w:val="center"/>
          </w:tcPr>
          <w:p w14:paraId="3B0CB531" w14:textId="77777777" w:rsidR="00EA586C" w:rsidRDefault="00EA586C" w:rsidP="00BE7682">
            <w:pPr>
              <w:pStyle w:val="TableText"/>
              <w:rPr>
                <w:rFonts w:hint="eastAsia"/>
              </w:rPr>
            </w:pPr>
            <w:r>
              <w:t>&gt;100</w:t>
            </w:r>
          </w:p>
        </w:tc>
      </w:tr>
      <w:tr w:rsidR="00EA586C" w14:paraId="7149741E" w14:textId="77777777" w:rsidTr="009B0731">
        <w:trPr>
          <w:trHeight w:val="369"/>
        </w:trPr>
        <w:tc>
          <w:tcPr>
            <w:tcW w:w="3572" w:type="dxa"/>
            <w:gridSpan w:val="2"/>
            <w:vMerge/>
          </w:tcPr>
          <w:p w14:paraId="3BE33DAA" w14:textId="77777777" w:rsidR="00EA586C" w:rsidRDefault="00EA586C" w:rsidP="00EA586C">
            <w:pPr>
              <w:snapToGrid w:val="0"/>
              <w:rPr>
                <w:sz w:val="18"/>
                <w:szCs w:val="18"/>
              </w:rPr>
            </w:pPr>
          </w:p>
        </w:tc>
        <w:tc>
          <w:tcPr>
            <w:tcW w:w="3572" w:type="dxa"/>
            <w:gridSpan w:val="3"/>
            <w:vAlign w:val="center"/>
          </w:tcPr>
          <w:p w14:paraId="17C164EC" w14:textId="77777777" w:rsidR="00EA586C" w:rsidRDefault="00EA586C" w:rsidP="00BE7682">
            <w:pPr>
              <w:pStyle w:val="TableText"/>
              <w:rPr>
                <w:rFonts w:ascii="Times New Roman" w:hAnsi="Times New Roman" w:cs="Times New Roman"/>
              </w:rPr>
            </w:pPr>
            <w:r>
              <w:t>允许偏差</w:t>
            </w:r>
          </w:p>
        </w:tc>
      </w:tr>
      <w:tr w:rsidR="00EA586C" w14:paraId="2F0A00A0" w14:textId="77777777" w:rsidTr="009B0731">
        <w:trPr>
          <w:trHeight w:val="369"/>
        </w:trPr>
        <w:tc>
          <w:tcPr>
            <w:tcW w:w="3572" w:type="dxa"/>
            <w:vMerge w:val="restart"/>
            <w:vAlign w:val="center"/>
          </w:tcPr>
          <w:p w14:paraId="29F8A08E" w14:textId="77777777" w:rsidR="00EA586C" w:rsidRDefault="00EA586C" w:rsidP="00BE7682">
            <w:pPr>
              <w:pStyle w:val="TableText"/>
              <w:rPr>
                <w:rFonts w:hint="eastAsia"/>
              </w:rPr>
            </w:pPr>
            <w:r>
              <w:t>直管</w:t>
            </w:r>
          </w:p>
        </w:tc>
        <w:tc>
          <w:tcPr>
            <w:tcW w:w="3572" w:type="dxa"/>
            <w:vAlign w:val="center"/>
          </w:tcPr>
          <w:p w14:paraId="42343297" w14:textId="77777777" w:rsidR="00EA586C" w:rsidRDefault="00EA586C" w:rsidP="00BE7682">
            <w:pPr>
              <w:pStyle w:val="TableText"/>
              <w:rPr>
                <w:rFonts w:hint="eastAsia"/>
              </w:rPr>
            </w:pPr>
            <w:r>
              <w:t>900~</w:t>
            </w:r>
            <w:r>
              <w:rPr>
                <w:spacing w:val="-21"/>
              </w:rPr>
              <w:t xml:space="preserve"> </w:t>
            </w:r>
            <w:r>
              <w:t>3000</w:t>
            </w:r>
          </w:p>
        </w:tc>
        <w:tc>
          <w:tcPr>
            <w:tcW w:w="3572" w:type="dxa"/>
            <w:vAlign w:val="center"/>
          </w:tcPr>
          <w:p w14:paraId="67859DE0" w14:textId="77777777" w:rsidR="00EA586C" w:rsidRDefault="00EA586C" w:rsidP="00BE7682">
            <w:pPr>
              <w:pStyle w:val="TableText"/>
              <w:rPr>
                <w:rFonts w:hint="eastAsia"/>
              </w:rPr>
            </w:pPr>
            <w:r>
              <w:rPr>
                <w:w w:val="104"/>
              </w:rPr>
              <w:t>+</w:t>
            </w:r>
            <w:r>
              <w:rPr>
                <w:rFonts w:hint="eastAsia"/>
                <w:w w:val="104"/>
              </w:rPr>
              <w:t>4</w:t>
            </w:r>
          </w:p>
        </w:tc>
        <w:tc>
          <w:tcPr>
            <w:tcW w:w="3572" w:type="dxa"/>
            <w:vAlign w:val="center"/>
          </w:tcPr>
          <w:p w14:paraId="0C067E1C" w14:textId="77777777" w:rsidR="00EA586C" w:rsidRDefault="00EA586C" w:rsidP="00BE7682">
            <w:pPr>
              <w:pStyle w:val="TableText"/>
              <w:rPr>
                <w:rFonts w:hint="eastAsia"/>
              </w:rPr>
            </w:pPr>
            <w:r>
              <w:rPr>
                <w:w w:val="108"/>
              </w:rPr>
              <w:t>+</w:t>
            </w:r>
            <w:r>
              <w:rPr>
                <w:rFonts w:hint="eastAsia"/>
                <w:w w:val="108"/>
              </w:rPr>
              <w:t>4</w:t>
            </w:r>
          </w:p>
        </w:tc>
        <w:tc>
          <w:tcPr>
            <w:tcW w:w="3572" w:type="dxa"/>
            <w:vAlign w:val="center"/>
          </w:tcPr>
          <w:p w14:paraId="7020A294" w14:textId="77777777" w:rsidR="00EA586C" w:rsidRDefault="00EA586C" w:rsidP="00BE7682">
            <w:pPr>
              <w:pStyle w:val="TableText"/>
              <w:rPr>
                <w:rFonts w:hint="eastAsia"/>
              </w:rPr>
            </w:pPr>
            <w:r>
              <w:t>+</w:t>
            </w:r>
            <w:r>
              <w:rPr>
                <w:rFonts w:hint="eastAsia"/>
              </w:rPr>
              <w:t>6</w:t>
            </w:r>
          </w:p>
        </w:tc>
      </w:tr>
      <w:tr w:rsidR="00EA586C" w14:paraId="5899C2F9" w14:textId="77777777" w:rsidTr="009B0731">
        <w:trPr>
          <w:trHeight w:val="369"/>
        </w:trPr>
        <w:tc>
          <w:tcPr>
            <w:tcW w:w="3572" w:type="dxa"/>
            <w:vMerge/>
            <w:vAlign w:val="center"/>
          </w:tcPr>
          <w:p w14:paraId="2DC6D384" w14:textId="77777777" w:rsidR="00EA586C" w:rsidRDefault="00EA586C" w:rsidP="00EA586C">
            <w:pPr>
              <w:snapToGrid w:val="0"/>
              <w:jc w:val="center"/>
              <w:rPr>
                <w:sz w:val="18"/>
                <w:szCs w:val="18"/>
              </w:rPr>
            </w:pPr>
          </w:p>
        </w:tc>
        <w:tc>
          <w:tcPr>
            <w:tcW w:w="3572" w:type="dxa"/>
            <w:vAlign w:val="center"/>
          </w:tcPr>
          <w:p w14:paraId="3FAD3D2E" w14:textId="77777777" w:rsidR="00EA586C" w:rsidRDefault="00EA586C" w:rsidP="00BE7682">
            <w:pPr>
              <w:pStyle w:val="TableText"/>
              <w:rPr>
                <w:rFonts w:hint="eastAsia"/>
              </w:rPr>
            </w:pPr>
            <w:r>
              <w:t>&gt;3000~</w:t>
            </w:r>
            <w:r>
              <w:rPr>
                <w:spacing w:val="-25"/>
              </w:rPr>
              <w:t xml:space="preserve"> </w:t>
            </w:r>
            <w:r>
              <w:t>4500</w:t>
            </w:r>
          </w:p>
        </w:tc>
        <w:tc>
          <w:tcPr>
            <w:tcW w:w="3572" w:type="dxa"/>
            <w:vAlign w:val="center"/>
          </w:tcPr>
          <w:p w14:paraId="7410D976" w14:textId="77777777" w:rsidR="00EA586C" w:rsidRDefault="00EA586C" w:rsidP="00BE7682">
            <w:pPr>
              <w:pStyle w:val="TableText"/>
              <w:rPr>
                <w:rFonts w:hint="eastAsia"/>
              </w:rPr>
            </w:pPr>
            <w:r>
              <w:rPr>
                <w:w w:val="109"/>
              </w:rPr>
              <w:t>+6</w:t>
            </w:r>
          </w:p>
        </w:tc>
        <w:tc>
          <w:tcPr>
            <w:tcW w:w="3572" w:type="dxa"/>
            <w:vAlign w:val="center"/>
          </w:tcPr>
          <w:p w14:paraId="45737635" w14:textId="77777777" w:rsidR="00EA586C" w:rsidRDefault="00EA586C" w:rsidP="00BE7682">
            <w:pPr>
              <w:pStyle w:val="TableText"/>
              <w:rPr>
                <w:rFonts w:hint="eastAsia"/>
              </w:rPr>
            </w:pPr>
            <w:r>
              <w:t>+</w:t>
            </w:r>
            <w:r>
              <w:rPr>
                <w:rFonts w:hint="eastAsia"/>
              </w:rPr>
              <w:t>6</w:t>
            </w:r>
          </w:p>
        </w:tc>
        <w:tc>
          <w:tcPr>
            <w:tcW w:w="3572" w:type="dxa"/>
            <w:vAlign w:val="center"/>
          </w:tcPr>
          <w:p w14:paraId="798AB048" w14:textId="77777777" w:rsidR="00EA586C" w:rsidRDefault="00EA586C" w:rsidP="00BE7682">
            <w:pPr>
              <w:pStyle w:val="TableText"/>
              <w:rPr>
                <w:rFonts w:hint="eastAsia"/>
              </w:rPr>
            </w:pPr>
            <w:r>
              <w:t>+</w:t>
            </w:r>
            <w:r>
              <w:rPr>
                <w:rFonts w:hint="eastAsia"/>
              </w:rPr>
              <w:t>6</w:t>
            </w:r>
          </w:p>
        </w:tc>
      </w:tr>
      <w:tr w:rsidR="00EA586C" w14:paraId="372BD2CE" w14:textId="77777777" w:rsidTr="009B0731">
        <w:trPr>
          <w:trHeight w:val="369"/>
        </w:trPr>
        <w:tc>
          <w:tcPr>
            <w:tcW w:w="3572" w:type="dxa"/>
            <w:vMerge/>
            <w:vAlign w:val="center"/>
          </w:tcPr>
          <w:p w14:paraId="1DD9BE60" w14:textId="77777777" w:rsidR="00EA586C" w:rsidRDefault="00EA586C" w:rsidP="00EA586C">
            <w:pPr>
              <w:snapToGrid w:val="0"/>
              <w:jc w:val="center"/>
              <w:rPr>
                <w:sz w:val="18"/>
                <w:szCs w:val="18"/>
              </w:rPr>
            </w:pPr>
          </w:p>
        </w:tc>
        <w:tc>
          <w:tcPr>
            <w:tcW w:w="3572" w:type="dxa"/>
            <w:vAlign w:val="center"/>
          </w:tcPr>
          <w:p w14:paraId="45691C47" w14:textId="77777777" w:rsidR="00EA586C" w:rsidRDefault="00EA586C" w:rsidP="00BE7682">
            <w:pPr>
              <w:pStyle w:val="TableText"/>
              <w:rPr>
                <w:rFonts w:hint="eastAsia"/>
              </w:rPr>
            </w:pPr>
            <w:r>
              <w:t>&gt;4500~</w:t>
            </w:r>
            <w:r>
              <w:rPr>
                <w:spacing w:val="-25"/>
              </w:rPr>
              <w:t xml:space="preserve"> </w:t>
            </w:r>
            <w:r>
              <w:t>5800</w:t>
            </w:r>
          </w:p>
        </w:tc>
        <w:tc>
          <w:tcPr>
            <w:tcW w:w="3572" w:type="dxa"/>
            <w:vAlign w:val="center"/>
          </w:tcPr>
          <w:p w14:paraId="6C6E9A7E" w14:textId="77777777" w:rsidR="00EA586C" w:rsidRDefault="00EA586C" w:rsidP="00BE7682">
            <w:pPr>
              <w:pStyle w:val="TableText"/>
              <w:rPr>
                <w:rFonts w:hint="eastAsia"/>
              </w:rPr>
            </w:pPr>
            <w:r>
              <w:rPr>
                <w:w w:val="108"/>
              </w:rPr>
              <w:t>+</w:t>
            </w:r>
            <w:r>
              <w:rPr>
                <w:rFonts w:hint="eastAsia"/>
                <w:w w:val="108"/>
              </w:rPr>
              <w:t>12</w:t>
            </w:r>
          </w:p>
        </w:tc>
        <w:tc>
          <w:tcPr>
            <w:tcW w:w="3572" w:type="dxa"/>
            <w:vAlign w:val="center"/>
          </w:tcPr>
          <w:p w14:paraId="6A29D7A5" w14:textId="77777777" w:rsidR="00EA586C" w:rsidRDefault="00EA586C" w:rsidP="00BE7682">
            <w:pPr>
              <w:pStyle w:val="TableText"/>
              <w:rPr>
                <w:rFonts w:hint="eastAsia"/>
              </w:rPr>
            </w:pPr>
            <w:r>
              <w:t>+12</w:t>
            </w:r>
          </w:p>
        </w:tc>
        <w:tc>
          <w:tcPr>
            <w:tcW w:w="3572" w:type="dxa"/>
            <w:vAlign w:val="center"/>
          </w:tcPr>
          <w:p w14:paraId="6242C927" w14:textId="77777777" w:rsidR="00EA586C" w:rsidRDefault="00EA586C" w:rsidP="00BE7682">
            <w:pPr>
              <w:pStyle w:val="TableText"/>
              <w:rPr>
                <w:rFonts w:hint="eastAsia"/>
              </w:rPr>
            </w:pPr>
            <w:r>
              <w:rPr>
                <w:w w:val="108"/>
              </w:rPr>
              <w:t>+</w:t>
            </w:r>
            <w:r>
              <w:rPr>
                <w:rFonts w:hint="eastAsia"/>
                <w:w w:val="108"/>
                <w:lang w:eastAsia="zh-CN"/>
              </w:rPr>
              <w:t>12</w:t>
            </w:r>
          </w:p>
        </w:tc>
      </w:tr>
      <w:tr w:rsidR="00EA586C" w14:paraId="1EE600D2" w14:textId="77777777" w:rsidTr="009B0731">
        <w:trPr>
          <w:trHeight w:val="369"/>
        </w:trPr>
        <w:tc>
          <w:tcPr>
            <w:tcW w:w="3572" w:type="dxa"/>
            <w:vMerge/>
            <w:vAlign w:val="center"/>
          </w:tcPr>
          <w:p w14:paraId="2743096C" w14:textId="77777777" w:rsidR="00EA586C" w:rsidRDefault="00EA586C" w:rsidP="00EA586C">
            <w:pPr>
              <w:snapToGrid w:val="0"/>
              <w:jc w:val="center"/>
              <w:rPr>
                <w:sz w:val="18"/>
                <w:szCs w:val="18"/>
              </w:rPr>
            </w:pPr>
          </w:p>
        </w:tc>
        <w:tc>
          <w:tcPr>
            <w:tcW w:w="3572" w:type="dxa"/>
            <w:vAlign w:val="center"/>
          </w:tcPr>
          <w:p w14:paraId="51CD2CE1" w14:textId="77777777" w:rsidR="00EA586C" w:rsidRDefault="00EA586C" w:rsidP="00BE7682">
            <w:pPr>
              <w:pStyle w:val="TableText"/>
              <w:rPr>
                <w:rFonts w:hint="eastAsia"/>
              </w:rPr>
            </w:pPr>
            <w:r>
              <w:t>&gt;5800~</w:t>
            </w:r>
            <w:r>
              <w:rPr>
                <w:spacing w:val="-25"/>
              </w:rPr>
              <w:t xml:space="preserve"> </w:t>
            </w:r>
            <w:r>
              <w:t>8500</w:t>
            </w:r>
          </w:p>
        </w:tc>
        <w:tc>
          <w:tcPr>
            <w:tcW w:w="3572" w:type="dxa"/>
            <w:vAlign w:val="center"/>
          </w:tcPr>
          <w:p w14:paraId="473F99DE" w14:textId="77777777" w:rsidR="00EA586C" w:rsidRDefault="00EA586C" w:rsidP="00BE7682">
            <w:pPr>
              <w:pStyle w:val="TableText"/>
              <w:rPr>
                <w:rFonts w:hint="eastAsia"/>
              </w:rPr>
            </w:pPr>
            <w:r>
              <w:t>+15</w:t>
            </w:r>
          </w:p>
        </w:tc>
        <w:tc>
          <w:tcPr>
            <w:tcW w:w="3572" w:type="dxa"/>
            <w:vAlign w:val="center"/>
          </w:tcPr>
          <w:p w14:paraId="6DFEA33A" w14:textId="77777777" w:rsidR="00EA586C" w:rsidRDefault="00EA586C" w:rsidP="00BE7682">
            <w:pPr>
              <w:pStyle w:val="TableText"/>
              <w:rPr>
                <w:rFonts w:hint="eastAsia"/>
              </w:rPr>
            </w:pPr>
            <w:r>
              <w:t>+15</w:t>
            </w:r>
          </w:p>
        </w:tc>
        <w:tc>
          <w:tcPr>
            <w:tcW w:w="3572" w:type="dxa"/>
            <w:vAlign w:val="center"/>
          </w:tcPr>
          <w:p w14:paraId="5CC8D025" w14:textId="77777777" w:rsidR="00EA586C" w:rsidRDefault="00EA586C" w:rsidP="00BE7682">
            <w:pPr>
              <w:pStyle w:val="TableText"/>
              <w:rPr>
                <w:rFonts w:hint="eastAsia"/>
              </w:rPr>
            </w:pPr>
            <w:r>
              <w:t>+15</w:t>
            </w:r>
          </w:p>
        </w:tc>
      </w:tr>
      <w:tr w:rsidR="00EA586C" w14:paraId="63C26444" w14:textId="77777777" w:rsidTr="009B0731">
        <w:trPr>
          <w:trHeight w:val="369"/>
        </w:trPr>
        <w:tc>
          <w:tcPr>
            <w:tcW w:w="3572" w:type="dxa"/>
            <w:vAlign w:val="center"/>
          </w:tcPr>
          <w:p w14:paraId="78BA48E9" w14:textId="77777777" w:rsidR="00EA586C" w:rsidRDefault="00EA586C" w:rsidP="00BE7682">
            <w:pPr>
              <w:pStyle w:val="TableText"/>
              <w:rPr>
                <w:rFonts w:hint="eastAsia"/>
                <w:lang w:eastAsia="zh-CN"/>
              </w:rPr>
            </w:pPr>
            <w:r>
              <w:rPr>
                <w:rFonts w:hint="eastAsia"/>
                <w:lang w:eastAsia="zh-CN"/>
              </w:rPr>
              <w:t>蚊香形卷/层绕卷（米）</w:t>
            </w:r>
          </w:p>
        </w:tc>
        <w:tc>
          <w:tcPr>
            <w:tcW w:w="3572" w:type="dxa"/>
            <w:vAlign w:val="center"/>
          </w:tcPr>
          <w:p w14:paraId="1D8BFD92" w14:textId="77777777" w:rsidR="00EA586C" w:rsidRDefault="00EA586C" w:rsidP="00BE7682">
            <w:pPr>
              <w:pStyle w:val="TableText"/>
              <w:rPr>
                <w:rFonts w:ascii="Times New Roman" w:hAnsi="Times New Roman" w:cs="Times New Roman"/>
                <w:spacing w:val="21"/>
              </w:rPr>
            </w:pPr>
            <w:r>
              <w:rPr>
                <w:rFonts w:hint="eastAsia"/>
              </w:rPr>
              <w:t>8~15米</w:t>
            </w:r>
          </w:p>
        </w:tc>
        <w:tc>
          <w:tcPr>
            <w:tcW w:w="3572" w:type="dxa"/>
          </w:tcPr>
          <w:p w14:paraId="1E8B854F" w14:textId="77777777" w:rsidR="00EA586C" w:rsidRDefault="00EA586C" w:rsidP="00BE7682">
            <w:pPr>
              <w:pStyle w:val="TableText"/>
              <w:rPr>
                <w:rFonts w:hint="eastAsia"/>
              </w:rPr>
            </w:pPr>
            <w:r>
              <w:t>±1.</w:t>
            </w:r>
            <w:r>
              <w:rPr>
                <w:rFonts w:hint="eastAsia"/>
                <w:lang w:eastAsia="zh-CN"/>
              </w:rPr>
              <w:t>2</w:t>
            </w:r>
            <w:r>
              <w:t>%</w:t>
            </w:r>
            <w:r>
              <w:rPr>
                <w:vertAlign w:val="superscript"/>
              </w:rPr>
              <w:t>a</w:t>
            </w:r>
          </w:p>
        </w:tc>
        <w:tc>
          <w:tcPr>
            <w:tcW w:w="3572" w:type="dxa"/>
            <w:vAlign w:val="center"/>
          </w:tcPr>
          <w:p w14:paraId="6985F52C" w14:textId="77777777" w:rsidR="00EA586C" w:rsidRPr="008204C4" w:rsidRDefault="00EA586C" w:rsidP="00EA586C">
            <w:pPr>
              <w:snapToGrid w:val="0"/>
              <w:jc w:val="center"/>
              <w:rPr>
                <w:spacing w:val="21"/>
                <w:sz w:val="18"/>
                <w:szCs w:val="18"/>
              </w:rPr>
            </w:pPr>
            <w:r w:rsidRPr="008204C4">
              <w:rPr>
                <w:spacing w:val="21"/>
                <w:sz w:val="18"/>
                <w:szCs w:val="18"/>
              </w:rPr>
              <w:t>—</w:t>
            </w:r>
          </w:p>
        </w:tc>
        <w:tc>
          <w:tcPr>
            <w:tcW w:w="3572" w:type="dxa"/>
            <w:vAlign w:val="center"/>
          </w:tcPr>
          <w:p w14:paraId="531B9225" w14:textId="77777777" w:rsidR="00EA586C" w:rsidRPr="008204C4" w:rsidRDefault="00EA586C" w:rsidP="00EA586C">
            <w:pPr>
              <w:snapToGrid w:val="0"/>
              <w:jc w:val="center"/>
              <w:rPr>
                <w:spacing w:val="21"/>
                <w:sz w:val="18"/>
                <w:szCs w:val="18"/>
              </w:rPr>
            </w:pPr>
            <w:r w:rsidRPr="008204C4">
              <w:rPr>
                <w:spacing w:val="21"/>
                <w:sz w:val="18"/>
                <w:szCs w:val="18"/>
              </w:rPr>
              <w:t>—</w:t>
            </w:r>
          </w:p>
        </w:tc>
      </w:tr>
      <w:tr w:rsidR="00EA586C" w14:paraId="67B80F92" w14:textId="77777777" w:rsidTr="009B0731">
        <w:trPr>
          <w:trHeight w:val="369"/>
        </w:trPr>
        <w:tc>
          <w:tcPr>
            <w:tcW w:w="3572" w:type="dxa"/>
            <w:vAlign w:val="center"/>
          </w:tcPr>
          <w:p w14:paraId="338D61D7" w14:textId="77777777" w:rsidR="00EA586C" w:rsidRPr="00AD4371" w:rsidRDefault="00EA586C" w:rsidP="00BE7682">
            <w:pPr>
              <w:pStyle w:val="TableText"/>
              <w:rPr>
                <w:rFonts w:hint="eastAsia"/>
              </w:rPr>
            </w:pPr>
            <w:r w:rsidRPr="00AD4371">
              <w:rPr>
                <w:rFonts w:hint="eastAsia"/>
              </w:rPr>
              <w:t>轴卷（米）</w:t>
            </w:r>
          </w:p>
        </w:tc>
        <w:tc>
          <w:tcPr>
            <w:tcW w:w="3572" w:type="dxa"/>
            <w:vAlign w:val="center"/>
          </w:tcPr>
          <w:p w14:paraId="51EF467A" w14:textId="77777777" w:rsidR="00EA586C" w:rsidRPr="00AD4371" w:rsidRDefault="00EA586C" w:rsidP="00BE7682">
            <w:pPr>
              <w:pStyle w:val="TableText"/>
              <w:rPr>
                <w:rFonts w:ascii="Times New Roman" w:hAnsi="Times New Roman" w:cs="Times New Roman"/>
                <w:spacing w:val="21"/>
              </w:rPr>
            </w:pPr>
            <w:r w:rsidRPr="00AD4371">
              <w:rPr>
                <w:rFonts w:hint="eastAsia"/>
              </w:rPr>
              <w:t>100~3000米</w:t>
            </w:r>
          </w:p>
        </w:tc>
        <w:tc>
          <w:tcPr>
            <w:tcW w:w="3572" w:type="dxa"/>
          </w:tcPr>
          <w:p w14:paraId="636F9A33" w14:textId="77777777" w:rsidR="00EA586C" w:rsidRPr="00AD4371" w:rsidRDefault="00EA586C" w:rsidP="00BE7682">
            <w:pPr>
              <w:pStyle w:val="TableText"/>
              <w:rPr>
                <w:rFonts w:hint="eastAsia"/>
              </w:rPr>
            </w:pPr>
            <w:r w:rsidRPr="00AD4371">
              <w:t>±1.</w:t>
            </w:r>
            <w:r w:rsidRPr="00AD4371">
              <w:rPr>
                <w:rFonts w:hint="eastAsia"/>
                <w:lang w:eastAsia="zh-CN"/>
              </w:rPr>
              <w:t>3</w:t>
            </w:r>
            <w:r w:rsidRPr="00AD4371">
              <w:t>%</w:t>
            </w:r>
            <w:r w:rsidRPr="00AD4371">
              <w:rPr>
                <w:vertAlign w:val="superscript"/>
              </w:rPr>
              <w:t>a</w:t>
            </w:r>
          </w:p>
        </w:tc>
        <w:tc>
          <w:tcPr>
            <w:tcW w:w="3572" w:type="dxa"/>
            <w:vAlign w:val="center"/>
          </w:tcPr>
          <w:p w14:paraId="4B7B753D" w14:textId="77777777" w:rsidR="00EA586C" w:rsidRPr="008204C4" w:rsidRDefault="00EA586C" w:rsidP="00EA586C">
            <w:pPr>
              <w:snapToGrid w:val="0"/>
              <w:jc w:val="center"/>
              <w:rPr>
                <w:spacing w:val="21"/>
                <w:sz w:val="18"/>
                <w:szCs w:val="18"/>
              </w:rPr>
            </w:pPr>
            <w:r w:rsidRPr="008204C4">
              <w:rPr>
                <w:spacing w:val="21"/>
                <w:sz w:val="18"/>
                <w:szCs w:val="18"/>
              </w:rPr>
              <w:t>—</w:t>
            </w:r>
          </w:p>
        </w:tc>
        <w:tc>
          <w:tcPr>
            <w:tcW w:w="3572" w:type="dxa"/>
            <w:vAlign w:val="center"/>
          </w:tcPr>
          <w:p w14:paraId="5A4D6F6A" w14:textId="77777777" w:rsidR="00EA586C" w:rsidRPr="008204C4" w:rsidRDefault="00EA586C" w:rsidP="00EA586C">
            <w:pPr>
              <w:snapToGrid w:val="0"/>
              <w:jc w:val="center"/>
              <w:rPr>
                <w:spacing w:val="21"/>
                <w:sz w:val="18"/>
                <w:szCs w:val="18"/>
              </w:rPr>
            </w:pPr>
            <w:r w:rsidRPr="008204C4">
              <w:rPr>
                <w:spacing w:val="21"/>
                <w:sz w:val="18"/>
                <w:szCs w:val="18"/>
              </w:rPr>
              <w:t>—</w:t>
            </w:r>
          </w:p>
        </w:tc>
      </w:tr>
      <w:tr w:rsidR="00EA586C" w14:paraId="2FC01867" w14:textId="77777777" w:rsidTr="009B0731">
        <w:trPr>
          <w:trHeight w:val="369"/>
        </w:trPr>
        <w:tc>
          <w:tcPr>
            <w:tcW w:w="3572" w:type="dxa"/>
            <w:vAlign w:val="center"/>
          </w:tcPr>
          <w:p w14:paraId="1B3A3A9E" w14:textId="77777777" w:rsidR="00EA586C" w:rsidRPr="00AD4371" w:rsidRDefault="00EA586C" w:rsidP="00BE7682">
            <w:pPr>
              <w:pStyle w:val="TableText"/>
              <w:rPr>
                <w:rFonts w:hint="eastAsia"/>
              </w:rPr>
            </w:pPr>
            <w:r w:rsidRPr="00AD4371">
              <w:rPr>
                <w:rFonts w:hint="eastAsia"/>
              </w:rPr>
              <w:t>自由卷（米）</w:t>
            </w:r>
          </w:p>
        </w:tc>
        <w:tc>
          <w:tcPr>
            <w:tcW w:w="3572" w:type="dxa"/>
            <w:vAlign w:val="center"/>
          </w:tcPr>
          <w:p w14:paraId="23E78C6D" w14:textId="77777777" w:rsidR="00EA586C" w:rsidRPr="00AD4371" w:rsidRDefault="00EA586C" w:rsidP="00BE7682">
            <w:pPr>
              <w:pStyle w:val="TableText"/>
              <w:rPr>
                <w:rFonts w:ascii="Times New Roman" w:hAnsi="Times New Roman" w:cs="Times New Roman"/>
                <w:spacing w:val="21"/>
              </w:rPr>
            </w:pPr>
            <w:r w:rsidRPr="00AD4371">
              <w:rPr>
                <w:rFonts w:hint="eastAsia"/>
              </w:rPr>
              <w:t>2000~8000米</w:t>
            </w:r>
          </w:p>
        </w:tc>
        <w:tc>
          <w:tcPr>
            <w:tcW w:w="3572" w:type="dxa"/>
          </w:tcPr>
          <w:p w14:paraId="050300F3" w14:textId="77777777" w:rsidR="00EA586C" w:rsidRPr="00AD4371" w:rsidRDefault="00EA586C" w:rsidP="00BE7682">
            <w:pPr>
              <w:pStyle w:val="TableText"/>
              <w:rPr>
                <w:rFonts w:hint="eastAsia"/>
              </w:rPr>
            </w:pPr>
            <w:r w:rsidRPr="00AD4371">
              <w:t>±1.5%</w:t>
            </w:r>
            <w:r w:rsidRPr="00AD4371">
              <w:rPr>
                <w:vertAlign w:val="superscript"/>
              </w:rPr>
              <w:t>a</w:t>
            </w:r>
          </w:p>
        </w:tc>
        <w:tc>
          <w:tcPr>
            <w:tcW w:w="3572" w:type="dxa"/>
            <w:vAlign w:val="center"/>
          </w:tcPr>
          <w:p w14:paraId="5F482B77" w14:textId="77777777" w:rsidR="00EA586C" w:rsidRPr="008204C4" w:rsidRDefault="00EA586C" w:rsidP="00EA586C">
            <w:pPr>
              <w:snapToGrid w:val="0"/>
              <w:jc w:val="center"/>
              <w:rPr>
                <w:spacing w:val="21"/>
                <w:sz w:val="18"/>
                <w:szCs w:val="18"/>
              </w:rPr>
            </w:pPr>
            <w:r w:rsidRPr="008204C4">
              <w:rPr>
                <w:spacing w:val="21"/>
                <w:sz w:val="18"/>
                <w:szCs w:val="18"/>
              </w:rPr>
              <w:t>—</w:t>
            </w:r>
          </w:p>
        </w:tc>
        <w:tc>
          <w:tcPr>
            <w:tcW w:w="3572" w:type="dxa"/>
            <w:vAlign w:val="center"/>
          </w:tcPr>
          <w:p w14:paraId="6EB84F1E" w14:textId="77777777" w:rsidR="00EA586C" w:rsidRPr="008204C4" w:rsidRDefault="00EA586C" w:rsidP="00EA586C">
            <w:pPr>
              <w:snapToGrid w:val="0"/>
              <w:jc w:val="center"/>
              <w:rPr>
                <w:spacing w:val="21"/>
                <w:sz w:val="18"/>
                <w:szCs w:val="18"/>
              </w:rPr>
            </w:pPr>
            <w:r w:rsidRPr="008204C4">
              <w:rPr>
                <w:spacing w:val="21"/>
                <w:sz w:val="18"/>
                <w:szCs w:val="18"/>
              </w:rPr>
              <w:t>—</w:t>
            </w:r>
          </w:p>
        </w:tc>
      </w:tr>
      <w:tr w:rsidR="00EA586C" w14:paraId="5BC734CA" w14:textId="77777777" w:rsidTr="009B0731">
        <w:trPr>
          <w:trHeight w:val="369"/>
        </w:trPr>
        <w:tc>
          <w:tcPr>
            <w:tcW w:w="3572" w:type="dxa"/>
            <w:gridSpan w:val="5"/>
          </w:tcPr>
          <w:p w14:paraId="7774ED79" w14:textId="77777777" w:rsidR="00EA586C" w:rsidRDefault="00EA586C" w:rsidP="00BE7682">
            <w:pPr>
              <w:pStyle w:val="TableText"/>
              <w:rPr>
                <w:rFonts w:hint="eastAsia"/>
                <w:lang w:eastAsia="zh-CN"/>
              </w:rPr>
            </w:pPr>
            <w:r>
              <w:rPr>
                <w:lang w:eastAsia="zh-CN"/>
              </w:rPr>
              <w:t>注</w:t>
            </w:r>
            <w:r>
              <w:rPr>
                <w:rFonts w:hint="eastAsia"/>
                <w:lang w:eastAsia="zh-CN"/>
              </w:rPr>
              <w:t>：</w:t>
            </w:r>
            <w:r>
              <w:rPr>
                <w:lang w:eastAsia="zh-CN"/>
              </w:rPr>
              <w:t>其他长度及允许偏差由供需双方协商。</w:t>
            </w:r>
          </w:p>
        </w:tc>
      </w:tr>
      <w:tr w:rsidR="00EA586C" w14:paraId="4F2ADC1A" w14:textId="77777777" w:rsidTr="009B0731">
        <w:trPr>
          <w:trHeight w:val="369"/>
        </w:trPr>
        <w:tc>
          <w:tcPr>
            <w:tcW w:w="3572" w:type="dxa"/>
            <w:gridSpan w:val="5"/>
          </w:tcPr>
          <w:p w14:paraId="044110B7" w14:textId="77777777" w:rsidR="00EA586C" w:rsidRDefault="00EA586C" w:rsidP="00BE7682">
            <w:pPr>
              <w:pStyle w:val="TableText"/>
              <w:rPr>
                <w:rFonts w:hint="eastAsia"/>
              </w:rPr>
            </w:pPr>
            <w:r>
              <w:rPr>
                <w:vertAlign w:val="superscript"/>
              </w:rPr>
              <w:t>a</w:t>
            </w:r>
            <w:r>
              <w:t>长度的百分数。</w:t>
            </w:r>
          </w:p>
        </w:tc>
      </w:tr>
    </w:tbl>
    <w:p w14:paraId="3A4A9DF3" w14:textId="77777777" w:rsidR="00EA586C" w:rsidRPr="00EA586C" w:rsidRDefault="00EA586C" w:rsidP="00EA586C">
      <w:pPr>
        <w:pStyle w:val="affffb"/>
        <w:ind w:firstLineChars="0" w:firstLine="0"/>
      </w:pPr>
    </w:p>
    <w:p w14:paraId="5B9A3836" w14:textId="77777777" w:rsidR="003F514F" w:rsidRDefault="003F514F" w:rsidP="003F514F">
      <w:pPr>
        <w:pStyle w:val="afff"/>
        <w:spacing w:before="156" w:after="156"/>
      </w:pPr>
      <w:r w:rsidRPr="003F514F">
        <w:rPr>
          <w:rFonts w:hint="eastAsia"/>
        </w:rPr>
        <w:t>矩(方)形管材的内 、外角如图1所示，允许角半径应不超过表7的规定。</w:t>
      </w:r>
    </w:p>
    <w:p w14:paraId="466B4DA7" w14:textId="77777777" w:rsidR="00BB6327" w:rsidRDefault="00BB6327" w:rsidP="00BB6327">
      <w:pPr>
        <w:pStyle w:val="affffb"/>
        <w:ind w:firstLine="420"/>
        <w:jc w:val="center"/>
      </w:pPr>
      <w:r>
        <w:drawing>
          <wp:inline distT="0" distB="0" distL="0" distR="0" wp14:anchorId="57EF8E65" wp14:editId="1C36ACD5">
            <wp:extent cx="3181350" cy="1174750"/>
            <wp:effectExtent l="0" t="0" r="0" b="6350"/>
            <wp:docPr id="21" name="IM 8"/>
            <wp:cNvGraphicFramePr/>
            <a:graphic xmlns:a="http://schemas.openxmlformats.org/drawingml/2006/main">
              <a:graphicData uri="http://schemas.openxmlformats.org/drawingml/2006/picture">
                <pic:pic xmlns:pic="http://schemas.openxmlformats.org/drawingml/2006/picture">
                  <pic:nvPicPr>
                    <pic:cNvPr id="21" name="IM 8"/>
                    <pic:cNvPicPr/>
                  </pic:nvPicPr>
                  <pic:blipFill>
                    <a:blip r:embed="rId18"/>
                    <a:stretch>
                      <a:fillRect/>
                    </a:stretch>
                  </pic:blipFill>
                  <pic:spPr>
                    <a:xfrm>
                      <a:off x="0" y="0"/>
                      <a:ext cx="3181670" cy="1174868"/>
                    </a:xfrm>
                    <a:prstGeom prst="rect">
                      <a:avLst/>
                    </a:prstGeom>
                  </pic:spPr>
                </pic:pic>
              </a:graphicData>
            </a:graphic>
          </wp:inline>
        </w:drawing>
      </w:r>
    </w:p>
    <w:p w14:paraId="1D8ED7F0" w14:textId="77777777" w:rsidR="00BB6327" w:rsidRPr="00BB6327" w:rsidRDefault="00BB6327" w:rsidP="00BB6327">
      <w:pPr>
        <w:pStyle w:val="afd"/>
        <w:spacing w:before="156" w:after="156"/>
      </w:pPr>
      <w:r w:rsidRPr="00BB6327">
        <w:rPr>
          <w:rFonts w:hint="eastAsia"/>
        </w:rPr>
        <w:t>内 、外角半径</w:t>
      </w:r>
    </w:p>
    <w:p w14:paraId="0BFEC49E" w14:textId="77777777" w:rsidR="00EA586C" w:rsidRDefault="00EA586C" w:rsidP="00EA586C">
      <w:pPr>
        <w:pStyle w:val="aff2"/>
        <w:spacing w:before="156" w:after="156"/>
      </w:pPr>
      <w:r w:rsidRPr="00EA586C">
        <w:rPr>
          <w:rFonts w:hint="eastAsia"/>
        </w:rPr>
        <w:t>矩(方)形管材允许角半径</w:t>
      </w:r>
    </w:p>
    <w:p w14:paraId="47C99E3D" w14:textId="77777777" w:rsidR="00EA586C" w:rsidRDefault="00BB6327" w:rsidP="00BE7682">
      <w:pPr>
        <w:pStyle w:val="TableText"/>
        <w:rPr>
          <w:rFonts w:hint="eastAsia"/>
        </w:rPr>
      </w:pPr>
      <w:r>
        <w:rPr>
          <w:rFonts w:hint="eastAsia"/>
        </w:rPr>
        <w:t xml:space="preserve"> </w:t>
      </w:r>
      <w:r>
        <w:t xml:space="preserve">                                                                                       </w:t>
      </w:r>
      <w:r w:rsidR="00EA586C">
        <w:t>单位为毫米</w:t>
      </w:r>
    </w:p>
    <w:tbl>
      <w:tblPr>
        <w:tblStyle w:val="TableNormal"/>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8"/>
        <w:gridCol w:w="3067"/>
        <w:gridCol w:w="3067"/>
      </w:tblGrid>
      <w:tr w:rsidR="00BB6327" w14:paraId="0A4F4D53" w14:textId="77777777" w:rsidTr="009B0731">
        <w:trPr>
          <w:trHeight w:val="312"/>
        </w:trPr>
        <w:tc>
          <w:tcPr>
            <w:tcW w:w="3005" w:type="dxa"/>
            <w:vMerge w:val="restart"/>
            <w:vAlign w:val="center"/>
          </w:tcPr>
          <w:p w14:paraId="1CC876E2" w14:textId="77777777" w:rsidR="00BB6327" w:rsidRDefault="00BB6327" w:rsidP="00BE7682">
            <w:pPr>
              <w:pStyle w:val="TableText"/>
              <w:rPr>
                <w:rFonts w:ascii="Times New Roman" w:hAnsi="Times New Roman" w:cs="Times New Roman"/>
              </w:rPr>
            </w:pPr>
            <w:r>
              <w:rPr>
                <w:rFonts w:hint="eastAsia"/>
              </w:rPr>
              <w:t>壁厚</w:t>
            </w:r>
          </w:p>
        </w:tc>
        <w:tc>
          <w:tcPr>
            <w:tcW w:w="3005" w:type="dxa"/>
            <w:gridSpan w:val="2"/>
            <w:vAlign w:val="center"/>
          </w:tcPr>
          <w:p w14:paraId="51858515" w14:textId="77777777" w:rsidR="00BB6327" w:rsidRDefault="00BB6327" w:rsidP="00BE7682">
            <w:pPr>
              <w:pStyle w:val="TableText"/>
              <w:rPr>
                <w:rFonts w:ascii="Times New Roman" w:hAnsi="Times New Roman" w:cs="Times New Roman"/>
              </w:rPr>
            </w:pPr>
            <w:r>
              <w:t>最大半径</w:t>
            </w:r>
          </w:p>
        </w:tc>
      </w:tr>
      <w:tr w:rsidR="00BB6327" w14:paraId="6911F32B" w14:textId="77777777" w:rsidTr="009B0731">
        <w:trPr>
          <w:trHeight w:val="312"/>
        </w:trPr>
        <w:tc>
          <w:tcPr>
            <w:tcW w:w="3005" w:type="dxa"/>
            <w:vMerge/>
            <w:vAlign w:val="center"/>
          </w:tcPr>
          <w:p w14:paraId="1F5622B3" w14:textId="77777777" w:rsidR="00BB6327" w:rsidRDefault="00BB6327" w:rsidP="00C64473">
            <w:pPr>
              <w:jc w:val="center"/>
            </w:pPr>
          </w:p>
        </w:tc>
        <w:tc>
          <w:tcPr>
            <w:tcW w:w="3005" w:type="dxa"/>
            <w:vAlign w:val="center"/>
          </w:tcPr>
          <w:p w14:paraId="467DF3AF" w14:textId="77777777" w:rsidR="00BB6327" w:rsidRDefault="00BB6327" w:rsidP="00BE7682">
            <w:pPr>
              <w:pStyle w:val="TableText"/>
              <w:rPr>
                <w:rFonts w:hint="eastAsia"/>
              </w:rPr>
            </w:pPr>
            <w:r>
              <w:t>外角</w:t>
            </w:r>
          </w:p>
        </w:tc>
        <w:tc>
          <w:tcPr>
            <w:tcW w:w="3005" w:type="dxa"/>
            <w:vAlign w:val="center"/>
          </w:tcPr>
          <w:p w14:paraId="68FA656D" w14:textId="77777777" w:rsidR="00BB6327" w:rsidRDefault="00BB6327" w:rsidP="00BE7682">
            <w:pPr>
              <w:pStyle w:val="TableText"/>
              <w:rPr>
                <w:rFonts w:hint="eastAsia"/>
              </w:rPr>
            </w:pPr>
            <w:r>
              <w:t>内角</w:t>
            </w:r>
          </w:p>
        </w:tc>
      </w:tr>
      <w:tr w:rsidR="00BB6327" w14:paraId="584ECC41" w14:textId="77777777" w:rsidTr="009B0731">
        <w:trPr>
          <w:trHeight w:val="312"/>
        </w:trPr>
        <w:tc>
          <w:tcPr>
            <w:tcW w:w="3005" w:type="dxa"/>
            <w:vAlign w:val="center"/>
          </w:tcPr>
          <w:p w14:paraId="70AA9A06" w14:textId="77777777" w:rsidR="00BB6327" w:rsidRDefault="00BB6327" w:rsidP="00BE7682">
            <w:pPr>
              <w:pStyle w:val="TableText"/>
              <w:rPr>
                <w:rFonts w:hint="eastAsia"/>
              </w:rPr>
            </w:pPr>
            <w:r>
              <w:t>≤1.</w:t>
            </w:r>
            <w:r>
              <w:rPr>
                <w:spacing w:val="-21"/>
              </w:rPr>
              <w:t xml:space="preserve"> </w:t>
            </w:r>
            <w:r>
              <w:t>5</w:t>
            </w:r>
          </w:p>
        </w:tc>
        <w:tc>
          <w:tcPr>
            <w:tcW w:w="3005" w:type="dxa"/>
            <w:vAlign w:val="center"/>
          </w:tcPr>
          <w:p w14:paraId="5BE3DD7A" w14:textId="77777777" w:rsidR="00BB6327" w:rsidRDefault="00BB6327" w:rsidP="00BE7682">
            <w:pPr>
              <w:pStyle w:val="TableText"/>
              <w:rPr>
                <w:rFonts w:hint="eastAsia"/>
              </w:rPr>
            </w:pPr>
            <w:r>
              <w:t>1.</w:t>
            </w:r>
            <w:r>
              <w:rPr>
                <w:spacing w:val="-24"/>
              </w:rPr>
              <w:t xml:space="preserve"> </w:t>
            </w:r>
            <w:r>
              <w:t>2</w:t>
            </w:r>
          </w:p>
        </w:tc>
        <w:tc>
          <w:tcPr>
            <w:tcW w:w="3005" w:type="dxa"/>
            <w:vAlign w:val="center"/>
          </w:tcPr>
          <w:p w14:paraId="4FB4708E" w14:textId="77777777" w:rsidR="00BB6327" w:rsidRDefault="00BB6327" w:rsidP="00BE7682">
            <w:pPr>
              <w:pStyle w:val="TableText"/>
              <w:rPr>
                <w:rFonts w:hint="eastAsia"/>
              </w:rPr>
            </w:pPr>
            <w:r>
              <w:t>0.</w:t>
            </w:r>
            <w:r>
              <w:rPr>
                <w:spacing w:val="-24"/>
              </w:rPr>
              <w:t xml:space="preserve"> </w:t>
            </w:r>
            <w:r>
              <w:t>8</w:t>
            </w:r>
          </w:p>
        </w:tc>
      </w:tr>
      <w:tr w:rsidR="00BB6327" w14:paraId="41B6173A" w14:textId="77777777" w:rsidTr="009B0731">
        <w:trPr>
          <w:trHeight w:val="312"/>
        </w:trPr>
        <w:tc>
          <w:tcPr>
            <w:tcW w:w="3005" w:type="dxa"/>
            <w:vAlign w:val="center"/>
          </w:tcPr>
          <w:p w14:paraId="61FEBD31" w14:textId="77777777" w:rsidR="00BB6327" w:rsidRDefault="00BB6327" w:rsidP="00BE7682">
            <w:pPr>
              <w:pStyle w:val="TableText"/>
              <w:rPr>
                <w:rFonts w:hint="eastAsia"/>
              </w:rPr>
            </w:pPr>
            <w:r>
              <w:t>&gt;1.</w:t>
            </w:r>
            <w:r>
              <w:rPr>
                <w:spacing w:val="-22"/>
              </w:rPr>
              <w:t xml:space="preserve"> </w:t>
            </w:r>
            <w:r>
              <w:t>5~</w:t>
            </w:r>
            <w:r>
              <w:rPr>
                <w:spacing w:val="-25"/>
              </w:rPr>
              <w:t xml:space="preserve"> </w:t>
            </w:r>
            <w:r>
              <w:t>3.</w:t>
            </w:r>
            <w:r>
              <w:rPr>
                <w:spacing w:val="-25"/>
              </w:rPr>
              <w:t xml:space="preserve"> </w:t>
            </w:r>
            <w:r>
              <w:t>0</w:t>
            </w:r>
          </w:p>
        </w:tc>
        <w:tc>
          <w:tcPr>
            <w:tcW w:w="3005" w:type="dxa"/>
            <w:vAlign w:val="center"/>
          </w:tcPr>
          <w:p w14:paraId="04ACEA01" w14:textId="77777777" w:rsidR="00BB6327" w:rsidRDefault="00BB6327" w:rsidP="00BE7682">
            <w:pPr>
              <w:pStyle w:val="TableText"/>
              <w:rPr>
                <w:rFonts w:hint="eastAsia"/>
              </w:rPr>
            </w:pPr>
            <w:r>
              <w:t>1.</w:t>
            </w:r>
            <w:r>
              <w:rPr>
                <w:spacing w:val="-20"/>
              </w:rPr>
              <w:t xml:space="preserve"> </w:t>
            </w:r>
            <w:r>
              <w:t>6</w:t>
            </w:r>
          </w:p>
        </w:tc>
        <w:tc>
          <w:tcPr>
            <w:tcW w:w="3005" w:type="dxa"/>
            <w:vAlign w:val="center"/>
          </w:tcPr>
          <w:p w14:paraId="7899DCBC" w14:textId="77777777" w:rsidR="00BB6327" w:rsidRDefault="00BB6327" w:rsidP="00BE7682">
            <w:pPr>
              <w:pStyle w:val="TableText"/>
              <w:rPr>
                <w:rFonts w:hint="eastAsia"/>
              </w:rPr>
            </w:pPr>
            <w:r>
              <w:t>1.</w:t>
            </w:r>
            <w:r>
              <w:rPr>
                <w:spacing w:val="-25"/>
              </w:rPr>
              <w:t xml:space="preserve"> </w:t>
            </w:r>
            <w:r>
              <w:t>0</w:t>
            </w:r>
          </w:p>
        </w:tc>
      </w:tr>
      <w:tr w:rsidR="00BB6327" w14:paraId="6FC42DCB" w14:textId="77777777" w:rsidTr="009B0731">
        <w:trPr>
          <w:trHeight w:val="312"/>
        </w:trPr>
        <w:tc>
          <w:tcPr>
            <w:tcW w:w="3005" w:type="dxa"/>
            <w:vAlign w:val="center"/>
          </w:tcPr>
          <w:p w14:paraId="01A5DA86" w14:textId="77777777" w:rsidR="00BB6327" w:rsidRDefault="00BB6327" w:rsidP="00BE7682">
            <w:pPr>
              <w:pStyle w:val="TableText"/>
              <w:rPr>
                <w:rFonts w:hint="eastAsia"/>
              </w:rPr>
            </w:pPr>
            <w:r>
              <w:t>&gt;3.</w:t>
            </w:r>
            <w:r>
              <w:rPr>
                <w:spacing w:val="-24"/>
              </w:rPr>
              <w:t xml:space="preserve"> </w:t>
            </w:r>
            <w:r>
              <w:t>0~</w:t>
            </w:r>
            <w:r>
              <w:rPr>
                <w:spacing w:val="-23"/>
              </w:rPr>
              <w:t xml:space="preserve"> </w:t>
            </w:r>
            <w:r>
              <w:t>6.</w:t>
            </w:r>
            <w:r>
              <w:rPr>
                <w:spacing w:val="-25"/>
              </w:rPr>
              <w:t xml:space="preserve"> </w:t>
            </w:r>
            <w:r>
              <w:t>0</w:t>
            </w:r>
          </w:p>
        </w:tc>
        <w:tc>
          <w:tcPr>
            <w:tcW w:w="3005" w:type="dxa"/>
            <w:vAlign w:val="center"/>
          </w:tcPr>
          <w:p w14:paraId="52BD00F9" w14:textId="77777777" w:rsidR="00BB6327" w:rsidRDefault="00BB6327" w:rsidP="00BE7682">
            <w:pPr>
              <w:pStyle w:val="TableText"/>
              <w:rPr>
                <w:rFonts w:hint="eastAsia"/>
              </w:rPr>
            </w:pPr>
            <w:r>
              <w:t>2.</w:t>
            </w:r>
            <w:r>
              <w:rPr>
                <w:spacing w:val="-22"/>
              </w:rPr>
              <w:t xml:space="preserve"> </w:t>
            </w:r>
            <w:r>
              <w:t>5</w:t>
            </w:r>
          </w:p>
        </w:tc>
        <w:tc>
          <w:tcPr>
            <w:tcW w:w="3005" w:type="dxa"/>
            <w:vAlign w:val="center"/>
          </w:tcPr>
          <w:p w14:paraId="37DB3670" w14:textId="77777777" w:rsidR="00BB6327" w:rsidRDefault="00BB6327" w:rsidP="00BE7682">
            <w:pPr>
              <w:pStyle w:val="TableText"/>
              <w:rPr>
                <w:rFonts w:hint="eastAsia"/>
              </w:rPr>
            </w:pPr>
            <w:r>
              <w:t>1.</w:t>
            </w:r>
            <w:r>
              <w:rPr>
                <w:spacing w:val="-22"/>
              </w:rPr>
              <w:t xml:space="preserve"> </w:t>
            </w:r>
            <w:r>
              <w:t>3</w:t>
            </w:r>
          </w:p>
        </w:tc>
      </w:tr>
      <w:tr w:rsidR="00BB6327" w14:paraId="222AA38C" w14:textId="77777777" w:rsidTr="009B0731">
        <w:trPr>
          <w:trHeight w:val="312"/>
        </w:trPr>
        <w:tc>
          <w:tcPr>
            <w:tcW w:w="3005" w:type="dxa"/>
            <w:vAlign w:val="center"/>
          </w:tcPr>
          <w:p w14:paraId="541DAD0C" w14:textId="77777777" w:rsidR="00BB6327" w:rsidRDefault="00BB6327" w:rsidP="00BE7682">
            <w:pPr>
              <w:pStyle w:val="TableText"/>
              <w:rPr>
                <w:rFonts w:hint="eastAsia"/>
              </w:rPr>
            </w:pPr>
            <w:r>
              <w:t>&gt;6.</w:t>
            </w:r>
            <w:r>
              <w:rPr>
                <w:spacing w:val="-22"/>
              </w:rPr>
              <w:t xml:space="preserve"> </w:t>
            </w:r>
            <w:r>
              <w:t>0~</w:t>
            </w:r>
            <w:r>
              <w:rPr>
                <w:spacing w:val="-23"/>
              </w:rPr>
              <w:t xml:space="preserve"> </w:t>
            </w:r>
            <w:r>
              <w:t>10.</w:t>
            </w:r>
            <w:r>
              <w:rPr>
                <w:spacing w:val="-25"/>
              </w:rPr>
              <w:t xml:space="preserve"> </w:t>
            </w:r>
            <w:r>
              <w:t>0</w:t>
            </w:r>
          </w:p>
        </w:tc>
        <w:tc>
          <w:tcPr>
            <w:tcW w:w="3005" w:type="dxa"/>
            <w:gridSpan w:val="2"/>
            <w:vAlign w:val="center"/>
          </w:tcPr>
          <w:p w14:paraId="11847935" w14:textId="77777777" w:rsidR="00BB6327" w:rsidRDefault="00BB6327" w:rsidP="00BE7682">
            <w:pPr>
              <w:pStyle w:val="TableText"/>
              <w:rPr>
                <w:rFonts w:ascii="Times New Roman" w:hAnsi="Times New Roman" w:cs="Times New Roman"/>
              </w:rPr>
            </w:pPr>
            <w:r>
              <w:t>供需双方协商</w:t>
            </w:r>
          </w:p>
        </w:tc>
      </w:tr>
    </w:tbl>
    <w:p w14:paraId="58D0FBAA" w14:textId="77777777" w:rsidR="00EA586C" w:rsidRPr="00EA586C" w:rsidRDefault="00EA586C" w:rsidP="00EA586C">
      <w:pPr>
        <w:pStyle w:val="affffb"/>
        <w:ind w:firstLineChars="0" w:firstLine="0"/>
      </w:pPr>
    </w:p>
    <w:p w14:paraId="64537F5F" w14:textId="77777777" w:rsidR="003F514F" w:rsidRDefault="003F514F" w:rsidP="003F514F">
      <w:pPr>
        <w:pStyle w:val="affe"/>
        <w:spacing w:before="156" w:after="156"/>
      </w:pPr>
      <w:r>
        <w:rPr>
          <w:rFonts w:hint="eastAsia"/>
        </w:rPr>
        <w:t>形状偏差</w:t>
      </w:r>
    </w:p>
    <w:p w14:paraId="724A5ED0" w14:textId="77777777" w:rsidR="003F514F" w:rsidRDefault="003F514F" w:rsidP="003F514F">
      <w:pPr>
        <w:pStyle w:val="afff"/>
        <w:spacing w:before="156" w:after="156"/>
      </w:pPr>
      <w:r>
        <w:rPr>
          <w:rFonts w:hint="eastAsia"/>
        </w:rPr>
        <w:t>圆度</w:t>
      </w:r>
    </w:p>
    <w:p w14:paraId="2A2442B5" w14:textId="77777777" w:rsidR="008027F7" w:rsidRDefault="008027F7" w:rsidP="008027F7">
      <w:pPr>
        <w:pStyle w:val="affffb"/>
        <w:ind w:firstLine="420"/>
      </w:pPr>
      <w:r w:rsidRPr="008027F7">
        <w:rPr>
          <w:rFonts w:hint="eastAsia"/>
        </w:rPr>
        <w:lastRenderedPageBreak/>
        <w:t>轻拉或硬态拉拔圆形管材的圆度应符合表8的规定。</w:t>
      </w:r>
    </w:p>
    <w:p w14:paraId="4C1FD805" w14:textId="77777777" w:rsidR="00BB6327" w:rsidRDefault="00BB6327" w:rsidP="00BB6327">
      <w:pPr>
        <w:pStyle w:val="aff2"/>
        <w:spacing w:before="156" w:after="156"/>
      </w:pPr>
      <w:r w:rsidRPr="00BB6327">
        <w:rPr>
          <w:rFonts w:hint="eastAsia"/>
        </w:rPr>
        <w:t>轻拉或硬态拉拔圆形管材的圆度</w:t>
      </w:r>
    </w:p>
    <w:tbl>
      <w:tblPr>
        <w:tblStyle w:val="TableNormal"/>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1"/>
        <w:gridCol w:w="4601"/>
      </w:tblGrid>
      <w:tr w:rsidR="00BB6327" w14:paraId="71B07306" w14:textId="77777777" w:rsidTr="009B0731">
        <w:trPr>
          <w:trHeight w:val="340"/>
        </w:trPr>
        <w:tc>
          <w:tcPr>
            <w:tcW w:w="4601" w:type="dxa"/>
            <w:vAlign w:val="center"/>
          </w:tcPr>
          <w:p w14:paraId="7CAF0F7B" w14:textId="77777777" w:rsidR="00BB6327" w:rsidRDefault="00BB6327" w:rsidP="00BE7682">
            <w:pPr>
              <w:pStyle w:val="TableText"/>
              <w:rPr>
                <w:rFonts w:hint="eastAsia"/>
              </w:rPr>
            </w:pPr>
            <w:r>
              <w:rPr>
                <w:rFonts w:hint="eastAsia"/>
              </w:rPr>
              <w:t>壁厚与外径之比</w:t>
            </w:r>
          </w:p>
        </w:tc>
        <w:tc>
          <w:tcPr>
            <w:tcW w:w="4601" w:type="dxa"/>
            <w:vAlign w:val="center"/>
          </w:tcPr>
          <w:p w14:paraId="62F1CF74" w14:textId="77777777" w:rsidR="00BB6327" w:rsidRDefault="00BB6327" w:rsidP="00BE7682">
            <w:pPr>
              <w:pStyle w:val="TableText"/>
              <w:rPr>
                <w:rFonts w:hint="eastAsia"/>
              </w:rPr>
            </w:pPr>
            <w:r>
              <w:rPr>
                <w:rFonts w:hint="eastAsia"/>
              </w:rPr>
              <w:t>圆度/</w:t>
            </w:r>
            <w:r>
              <w:rPr>
                <w:rFonts w:hint="eastAsia"/>
                <w:position w:val="-2"/>
              </w:rPr>
              <w:t>mm</w:t>
            </w:r>
            <w:r>
              <w:rPr>
                <w:rFonts w:hint="eastAsia"/>
                <w:spacing w:val="-25"/>
                <w:position w:val="-2"/>
              </w:rPr>
              <w:t xml:space="preserve"> </w:t>
            </w:r>
            <w:r>
              <w:rPr>
                <w:rFonts w:hint="eastAsia"/>
              </w:rPr>
              <w:t>,不大于</w:t>
            </w:r>
          </w:p>
        </w:tc>
      </w:tr>
      <w:tr w:rsidR="00BB6327" w14:paraId="544D6973" w14:textId="77777777" w:rsidTr="009B0731">
        <w:trPr>
          <w:trHeight w:val="340"/>
        </w:trPr>
        <w:tc>
          <w:tcPr>
            <w:tcW w:w="4601" w:type="dxa"/>
            <w:vAlign w:val="center"/>
          </w:tcPr>
          <w:p w14:paraId="19399DE0" w14:textId="77777777" w:rsidR="00BB6327" w:rsidRDefault="00BB6327" w:rsidP="00BE7682">
            <w:pPr>
              <w:pStyle w:val="TableText"/>
              <w:rPr>
                <w:rFonts w:hint="eastAsia"/>
              </w:rPr>
            </w:pPr>
            <w:r>
              <w:t>0.</w:t>
            </w:r>
            <w:r>
              <w:rPr>
                <w:spacing w:val="-22"/>
              </w:rPr>
              <w:t xml:space="preserve"> </w:t>
            </w:r>
            <w:r>
              <w:t>01~</w:t>
            </w:r>
            <w:r>
              <w:rPr>
                <w:spacing w:val="-27"/>
              </w:rPr>
              <w:t xml:space="preserve"> </w:t>
            </w:r>
            <w:r>
              <w:t>0.</w:t>
            </w:r>
            <w:r>
              <w:rPr>
                <w:spacing w:val="-25"/>
              </w:rPr>
              <w:t xml:space="preserve"> </w:t>
            </w:r>
            <w:r>
              <w:t>03</w:t>
            </w:r>
          </w:p>
        </w:tc>
        <w:tc>
          <w:tcPr>
            <w:tcW w:w="4601" w:type="dxa"/>
            <w:vAlign w:val="center"/>
          </w:tcPr>
          <w:p w14:paraId="526A550B" w14:textId="77777777" w:rsidR="00BB6327" w:rsidRDefault="00BB6327" w:rsidP="00BE7682">
            <w:pPr>
              <w:pStyle w:val="TableText"/>
              <w:rPr>
                <w:rFonts w:hint="eastAsia"/>
              </w:rPr>
            </w:pPr>
            <w:r>
              <w:rPr>
                <w:rFonts w:hint="eastAsia"/>
              </w:rPr>
              <w:t>外径的</w:t>
            </w:r>
            <w:r>
              <w:rPr>
                <w:rFonts w:hint="eastAsia"/>
                <w:spacing w:val="22"/>
                <w:w w:val="101"/>
              </w:rPr>
              <w:t xml:space="preserve"> </w:t>
            </w:r>
            <w:r>
              <w:rPr>
                <w:rFonts w:hint="eastAsia"/>
              </w:rPr>
              <w:t>1</w:t>
            </w:r>
            <w:r>
              <w:rPr>
                <w:rFonts w:hint="eastAsia"/>
                <w:position w:val="-1"/>
              </w:rPr>
              <w:t>.</w:t>
            </w:r>
            <w:r>
              <w:rPr>
                <w:rFonts w:hint="eastAsia"/>
                <w:spacing w:val="-22"/>
                <w:position w:val="-1"/>
              </w:rPr>
              <w:t xml:space="preserve"> </w:t>
            </w:r>
            <w:r>
              <w:rPr>
                <w:rFonts w:hint="eastAsia"/>
                <w:position w:val="-1"/>
              </w:rPr>
              <w:t>5%</w:t>
            </w:r>
          </w:p>
        </w:tc>
      </w:tr>
      <w:tr w:rsidR="00BB6327" w14:paraId="43015719" w14:textId="77777777" w:rsidTr="009B0731">
        <w:trPr>
          <w:trHeight w:val="340"/>
        </w:trPr>
        <w:tc>
          <w:tcPr>
            <w:tcW w:w="4601" w:type="dxa"/>
            <w:vAlign w:val="center"/>
          </w:tcPr>
          <w:p w14:paraId="38D3548B" w14:textId="77777777" w:rsidR="00BB6327" w:rsidRDefault="00BB6327" w:rsidP="00BE7682">
            <w:pPr>
              <w:pStyle w:val="TableText"/>
              <w:rPr>
                <w:rFonts w:hint="eastAsia"/>
              </w:rPr>
            </w:pPr>
            <w:r>
              <w:t>&gt;0.</w:t>
            </w:r>
            <w:r>
              <w:rPr>
                <w:spacing w:val="-25"/>
              </w:rPr>
              <w:t xml:space="preserve"> </w:t>
            </w:r>
            <w:r>
              <w:t>03~</w:t>
            </w:r>
            <w:r>
              <w:rPr>
                <w:spacing w:val="-28"/>
              </w:rPr>
              <w:t xml:space="preserve"> </w:t>
            </w:r>
            <w:r>
              <w:t>0.</w:t>
            </w:r>
            <w:r>
              <w:rPr>
                <w:spacing w:val="-25"/>
              </w:rPr>
              <w:t xml:space="preserve"> </w:t>
            </w:r>
            <w:r>
              <w:t>05</w:t>
            </w:r>
          </w:p>
        </w:tc>
        <w:tc>
          <w:tcPr>
            <w:tcW w:w="4601" w:type="dxa"/>
            <w:vAlign w:val="center"/>
          </w:tcPr>
          <w:p w14:paraId="1E5F2453" w14:textId="77777777" w:rsidR="00BB6327" w:rsidRDefault="00BB6327" w:rsidP="00BE7682">
            <w:pPr>
              <w:pStyle w:val="TableText"/>
              <w:rPr>
                <w:rFonts w:hint="eastAsia"/>
              </w:rPr>
            </w:pPr>
            <w:r>
              <w:rPr>
                <w:rFonts w:hint="eastAsia"/>
              </w:rPr>
              <w:t>外径的</w:t>
            </w:r>
            <w:r>
              <w:rPr>
                <w:rFonts w:hint="eastAsia"/>
                <w:spacing w:val="26"/>
                <w:w w:val="101"/>
              </w:rPr>
              <w:t xml:space="preserve"> </w:t>
            </w:r>
            <w:r>
              <w:rPr>
                <w:rFonts w:hint="eastAsia"/>
              </w:rPr>
              <w:t>1</w:t>
            </w:r>
            <w:r>
              <w:rPr>
                <w:rFonts w:hint="eastAsia"/>
                <w:position w:val="-1"/>
              </w:rPr>
              <w:t>.</w:t>
            </w:r>
            <w:r>
              <w:rPr>
                <w:rFonts w:hint="eastAsia"/>
                <w:spacing w:val="-25"/>
                <w:position w:val="-1"/>
              </w:rPr>
              <w:t xml:space="preserve"> </w:t>
            </w:r>
            <w:r>
              <w:rPr>
                <w:rFonts w:hint="eastAsia"/>
                <w:position w:val="-1"/>
              </w:rPr>
              <w:t>0%</w:t>
            </w:r>
          </w:p>
        </w:tc>
      </w:tr>
      <w:tr w:rsidR="00BB6327" w14:paraId="678FAEE8" w14:textId="77777777" w:rsidTr="009B0731">
        <w:trPr>
          <w:trHeight w:val="340"/>
        </w:trPr>
        <w:tc>
          <w:tcPr>
            <w:tcW w:w="4601" w:type="dxa"/>
            <w:vAlign w:val="center"/>
          </w:tcPr>
          <w:p w14:paraId="257736D8" w14:textId="77777777" w:rsidR="00BB6327" w:rsidRDefault="00BB6327" w:rsidP="00BE7682">
            <w:pPr>
              <w:pStyle w:val="TableText"/>
              <w:rPr>
                <w:rFonts w:hint="eastAsia"/>
              </w:rPr>
            </w:pPr>
            <w:r>
              <w:t>&gt;0.</w:t>
            </w:r>
            <w:r>
              <w:rPr>
                <w:spacing w:val="-21"/>
              </w:rPr>
              <w:t xml:space="preserve"> </w:t>
            </w:r>
            <w:r>
              <w:t>05~</w:t>
            </w:r>
            <w:r>
              <w:rPr>
                <w:spacing w:val="-28"/>
              </w:rPr>
              <w:t xml:space="preserve"> </w:t>
            </w:r>
            <w:r>
              <w:t>0.</w:t>
            </w:r>
            <w:r>
              <w:rPr>
                <w:spacing w:val="-20"/>
              </w:rPr>
              <w:t xml:space="preserve"> </w:t>
            </w:r>
            <w:r>
              <w:t>10</w:t>
            </w:r>
          </w:p>
        </w:tc>
        <w:tc>
          <w:tcPr>
            <w:tcW w:w="4601" w:type="dxa"/>
            <w:vAlign w:val="center"/>
          </w:tcPr>
          <w:p w14:paraId="697FD15C" w14:textId="77777777" w:rsidR="00BB6327" w:rsidRDefault="00BB6327" w:rsidP="00BE7682">
            <w:pPr>
              <w:pStyle w:val="TableText"/>
              <w:rPr>
                <w:rFonts w:hint="eastAsia"/>
              </w:rPr>
            </w:pPr>
            <w:r>
              <w:rPr>
                <w:rFonts w:hint="eastAsia"/>
              </w:rPr>
              <w:t>外径的 0</w:t>
            </w:r>
            <w:r>
              <w:rPr>
                <w:rFonts w:hint="eastAsia"/>
                <w:position w:val="-1"/>
              </w:rPr>
              <w:t>.</w:t>
            </w:r>
            <w:r>
              <w:rPr>
                <w:rFonts w:hint="eastAsia"/>
                <w:spacing w:val="-24"/>
                <w:position w:val="-1"/>
              </w:rPr>
              <w:t xml:space="preserve"> </w:t>
            </w:r>
            <w:r>
              <w:rPr>
                <w:rFonts w:hint="eastAsia"/>
              </w:rPr>
              <w:t>8%或</w:t>
            </w:r>
            <w:r>
              <w:rPr>
                <w:rFonts w:hint="eastAsia"/>
                <w:spacing w:val="16"/>
                <w:w w:val="101"/>
              </w:rPr>
              <w:t xml:space="preserve"> </w:t>
            </w:r>
            <w:r>
              <w:rPr>
                <w:rFonts w:hint="eastAsia"/>
              </w:rPr>
              <w:t>0</w:t>
            </w:r>
            <w:r>
              <w:rPr>
                <w:rFonts w:hint="eastAsia"/>
                <w:position w:val="-1"/>
              </w:rPr>
              <w:t>.</w:t>
            </w:r>
            <w:r>
              <w:rPr>
                <w:rFonts w:hint="eastAsia"/>
                <w:spacing w:val="-25"/>
                <w:position w:val="-1"/>
              </w:rPr>
              <w:t xml:space="preserve"> </w:t>
            </w:r>
            <w:r>
              <w:rPr>
                <w:rFonts w:hint="eastAsia"/>
              </w:rPr>
              <w:t>05(取较大值)</w:t>
            </w:r>
          </w:p>
        </w:tc>
      </w:tr>
      <w:tr w:rsidR="00BB6327" w14:paraId="54D487D7" w14:textId="77777777" w:rsidTr="009B0731">
        <w:trPr>
          <w:trHeight w:val="340"/>
        </w:trPr>
        <w:tc>
          <w:tcPr>
            <w:tcW w:w="4601" w:type="dxa"/>
            <w:vAlign w:val="center"/>
          </w:tcPr>
          <w:p w14:paraId="0E35D71F" w14:textId="77777777" w:rsidR="00BB6327" w:rsidRDefault="00BB6327" w:rsidP="00BE7682">
            <w:pPr>
              <w:pStyle w:val="TableText"/>
              <w:rPr>
                <w:rFonts w:hint="eastAsia"/>
              </w:rPr>
            </w:pPr>
            <w:r>
              <w:t>&gt;0.</w:t>
            </w:r>
            <w:r>
              <w:rPr>
                <w:spacing w:val="-18"/>
              </w:rPr>
              <w:t xml:space="preserve"> </w:t>
            </w:r>
            <w:r>
              <w:t>10</w:t>
            </w:r>
          </w:p>
        </w:tc>
        <w:tc>
          <w:tcPr>
            <w:tcW w:w="4601" w:type="dxa"/>
            <w:vAlign w:val="center"/>
          </w:tcPr>
          <w:p w14:paraId="428A75C3" w14:textId="77777777" w:rsidR="00BB6327" w:rsidRDefault="00BB6327" w:rsidP="00BE7682">
            <w:pPr>
              <w:pStyle w:val="TableText"/>
              <w:rPr>
                <w:rFonts w:hint="eastAsia"/>
              </w:rPr>
            </w:pPr>
            <w:r>
              <w:rPr>
                <w:rFonts w:hint="eastAsia"/>
              </w:rPr>
              <w:t>外径的 0</w:t>
            </w:r>
            <w:r>
              <w:rPr>
                <w:rFonts w:hint="eastAsia"/>
                <w:position w:val="-1"/>
              </w:rPr>
              <w:t>.</w:t>
            </w:r>
            <w:r>
              <w:rPr>
                <w:rFonts w:hint="eastAsia"/>
                <w:spacing w:val="-5"/>
                <w:position w:val="-1"/>
              </w:rPr>
              <w:t xml:space="preserve"> </w:t>
            </w:r>
            <w:r>
              <w:rPr>
                <w:rFonts w:hint="eastAsia"/>
              </w:rPr>
              <w:t>7%或</w:t>
            </w:r>
            <w:r>
              <w:rPr>
                <w:rFonts w:hint="eastAsia"/>
                <w:spacing w:val="16"/>
                <w:w w:val="101"/>
              </w:rPr>
              <w:t xml:space="preserve"> </w:t>
            </w:r>
            <w:r>
              <w:rPr>
                <w:rFonts w:hint="eastAsia"/>
              </w:rPr>
              <w:t>0</w:t>
            </w:r>
            <w:r>
              <w:rPr>
                <w:rFonts w:hint="eastAsia"/>
                <w:position w:val="-1"/>
              </w:rPr>
              <w:t>.</w:t>
            </w:r>
            <w:r>
              <w:rPr>
                <w:rFonts w:hint="eastAsia"/>
                <w:spacing w:val="-25"/>
                <w:position w:val="-1"/>
              </w:rPr>
              <w:t xml:space="preserve"> </w:t>
            </w:r>
            <w:r>
              <w:rPr>
                <w:rFonts w:hint="eastAsia"/>
              </w:rPr>
              <w:t>05(取较大值)</w:t>
            </w:r>
          </w:p>
        </w:tc>
      </w:tr>
    </w:tbl>
    <w:p w14:paraId="786C2050" w14:textId="77777777" w:rsidR="00BB6327" w:rsidRPr="00BB6327" w:rsidRDefault="00BB6327" w:rsidP="00BB6327">
      <w:pPr>
        <w:pStyle w:val="affffb"/>
        <w:ind w:firstLineChars="0" w:firstLine="0"/>
      </w:pPr>
    </w:p>
    <w:p w14:paraId="67209BC4" w14:textId="77777777" w:rsidR="003F514F" w:rsidRDefault="003F514F" w:rsidP="003F514F">
      <w:pPr>
        <w:pStyle w:val="afff"/>
        <w:spacing w:before="156" w:after="156"/>
      </w:pPr>
      <w:r>
        <w:rPr>
          <w:rFonts w:hint="eastAsia"/>
        </w:rPr>
        <w:t>直度</w:t>
      </w:r>
    </w:p>
    <w:p w14:paraId="69048E09" w14:textId="77777777" w:rsidR="006E7947" w:rsidRDefault="006E7947" w:rsidP="006E7947">
      <w:pPr>
        <w:pStyle w:val="affffb"/>
        <w:ind w:firstLine="420"/>
      </w:pPr>
      <w:r w:rsidRPr="006E7947">
        <w:rPr>
          <w:rFonts w:hint="eastAsia"/>
        </w:rPr>
        <w:t>轻拉或硬态拉拔矩(方)形管材的直度,在全长任意2000mm上测得的最大弧深应不大于13mm;外径不大于90mm 的轻拉或硬态拉拔圆形管材直度应符合表9的规定,外径大于</w:t>
      </w:r>
      <w:r>
        <w:rPr>
          <w:rFonts w:hint="eastAsia"/>
        </w:rPr>
        <w:t>90mm</w:t>
      </w:r>
      <w:r w:rsidRPr="006E7947">
        <w:rPr>
          <w:rFonts w:hint="eastAsia"/>
        </w:rPr>
        <w:t>的轻拉或硬态拉拔圆形管材直度由供需双方协商。</w:t>
      </w:r>
    </w:p>
    <w:p w14:paraId="6EC9D552" w14:textId="77777777" w:rsidR="005967EE" w:rsidRDefault="005967EE" w:rsidP="005967EE">
      <w:pPr>
        <w:pStyle w:val="aff2"/>
        <w:spacing w:before="156" w:after="156"/>
      </w:pPr>
      <w:r w:rsidRPr="005967EE">
        <w:rPr>
          <w:rFonts w:hint="eastAsia"/>
        </w:rPr>
        <w:t>轻拉或硬态拉拔圆形管材的直度</w:t>
      </w:r>
    </w:p>
    <w:p w14:paraId="500993C3" w14:textId="77777777" w:rsidR="005967EE" w:rsidRPr="005967EE" w:rsidRDefault="005967EE" w:rsidP="00BE7682">
      <w:pPr>
        <w:pStyle w:val="TableText"/>
        <w:rPr>
          <w:rFonts w:hint="eastAsia"/>
        </w:rPr>
      </w:pPr>
      <w:r>
        <w:rPr>
          <w:rFonts w:hint="eastAsia"/>
          <w:lang w:eastAsia="zh-CN"/>
        </w:rPr>
        <w:t xml:space="preserve"> </w:t>
      </w:r>
      <w:r>
        <w:rPr>
          <w:lang w:eastAsia="zh-CN"/>
        </w:rPr>
        <w:t xml:space="preserve">                                                                                         </w:t>
      </w:r>
      <w:r>
        <w:t>单位为毫米</w:t>
      </w:r>
    </w:p>
    <w:tbl>
      <w:tblPr>
        <w:tblStyle w:val="TableNormal"/>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1"/>
        <w:gridCol w:w="4601"/>
      </w:tblGrid>
      <w:tr w:rsidR="005967EE" w14:paraId="3B2B4D98" w14:textId="77777777" w:rsidTr="009B0731">
        <w:trPr>
          <w:trHeight w:val="340"/>
        </w:trPr>
        <w:tc>
          <w:tcPr>
            <w:tcW w:w="4601" w:type="dxa"/>
            <w:vAlign w:val="center"/>
          </w:tcPr>
          <w:p w14:paraId="1A768C1D" w14:textId="77777777" w:rsidR="005967EE" w:rsidRDefault="005967EE" w:rsidP="00BE7682">
            <w:pPr>
              <w:pStyle w:val="TableText"/>
              <w:rPr>
                <w:rFonts w:hint="eastAsia"/>
              </w:rPr>
            </w:pPr>
            <w:r>
              <w:rPr>
                <w:rFonts w:hint="eastAsia"/>
              </w:rPr>
              <w:t>长度</w:t>
            </w:r>
          </w:p>
        </w:tc>
        <w:tc>
          <w:tcPr>
            <w:tcW w:w="4601" w:type="dxa"/>
            <w:vAlign w:val="center"/>
          </w:tcPr>
          <w:p w14:paraId="50E9FA11" w14:textId="77777777" w:rsidR="005967EE" w:rsidRDefault="005967EE" w:rsidP="00BE7682">
            <w:pPr>
              <w:pStyle w:val="TableText"/>
              <w:rPr>
                <w:rFonts w:hint="eastAsia"/>
              </w:rPr>
            </w:pPr>
            <w:r>
              <w:rPr>
                <w:rFonts w:hint="eastAsia"/>
              </w:rPr>
              <w:t>全长不大于</w:t>
            </w:r>
          </w:p>
        </w:tc>
      </w:tr>
      <w:tr w:rsidR="005967EE" w14:paraId="52EEAE13" w14:textId="77777777" w:rsidTr="009B0731">
        <w:trPr>
          <w:trHeight w:val="340"/>
        </w:trPr>
        <w:tc>
          <w:tcPr>
            <w:tcW w:w="4601" w:type="dxa"/>
            <w:vAlign w:val="center"/>
          </w:tcPr>
          <w:p w14:paraId="074C9DE2" w14:textId="77777777" w:rsidR="005967EE" w:rsidRDefault="005967EE" w:rsidP="00BE7682">
            <w:pPr>
              <w:pStyle w:val="TableText"/>
              <w:rPr>
                <w:rFonts w:hint="eastAsia"/>
              </w:rPr>
            </w:pPr>
            <w:r>
              <w:rPr>
                <w:w w:val="108"/>
              </w:rPr>
              <w:t>≤2000</w:t>
            </w:r>
          </w:p>
        </w:tc>
        <w:tc>
          <w:tcPr>
            <w:tcW w:w="4601" w:type="dxa"/>
            <w:vAlign w:val="center"/>
          </w:tcPr>
          <w:p w14:paraId="21519C87" w14:textId="77777777" w:rsidR="005967EE" w:rsidRDefault="005967EE" w:rsidP="00BE7682">
            <w:pPr>
              <w:pStyle w:val="TableText"/>
              <w:rPr>
                <w:rFonts w:hint="eastAsia"/>
              </w:rPr>
            </w:pPr>
            <w:r>
              <w:t>5</w:t>
            </w:r>
          </w:p>
        </w:tc>
      </w:tr>
      <w:tr w:rsidR="005967EE" w14:paraId="51FAED1E" w14:textId="77777777" w:rsidTr="009B0731">
        <w:trPr>
          <w:trHeight w:val="340"/>
        </w:trPr>
        <w:tc>
          <w:tcPr>
            <w:tcW w:w="4601" w:type="dxa"/>
            <w:vAlign w:val="center"/>
          </w:tcPr>
          <w:p w14:paraId="2998F03C" w14:textId="77777777" w:rsidR="005967EE" w:rsidRDefault="005967EE" w:rsidP="00BE7682">
            <w:pPr>
              <w:pStyle w:val="TableText"/>
              <w:rPr>
                <w:rFonts w:hint="eastAsia"/>
              </w:rPr>
            </w:pPr>
            <w:r>
              <w:t>&gt;2000~</w:t>
            </w:r>
            <w:r>
              <w:rPr>
                <w:spacing w:val="-25"/>
              </w:rPr>
              <w:t xml:space="preserve"> </w:t>
            </w:r>
            <w:r>
              <w:t>2500</w:t>
            </w:r>
          </w:p>
        </w:tc>
        <w:tc>
          <w:tcPr>
            <w:tcW w:w="4601" w:type="dxa"/>
            <w:vAlign w:val="center"/>
          </w:tcPr>
          <w:p w14:paraId="6B4505C3" w14:textId="77777777" w:rsidR="005967EE" w:rsidRDefault="005967EE" w:rsidP="00BE7682">
            <w:pPr>
              <w:pStyle w:val="TableText"/>
              <w:rPr>
                <w:rFonts w:hint="eastAsia"/>
              </w:rPr>
            </w:pPr>
            <w:r>
              <w:t>8</w:t>
            </w:r>
          </w:p>
        </w:tc>
      </w:tr>
      <w:tr w:rsidR="005967EE" w14:paraId="50338170" w14:textId="77777777" w:rsidTr="009B0731">
        <w:trPr>
          <w:trHeight w:val="340"/>
        </w:trPr>
        <w:tc>
          <w:tcPr>
            <w:tcW w:w="4601" w:type="dxa"/>
            <w:vAlign w:val="center"/>
          </w:tcPr>
          <w:p w14:paraId="22678BAA" w14:textId="77777777" w:rsidR="005967EE" w:rsidRDefault="005967EE" w:rsidP="00BE7682">
            <w:pPr>
              <w:pStyle w:val="TableText"/>
              <w:rPr>
                <w:rFonts w:hint="eastAsia"/>
              </w:rPr>
            </w:pPr>
            <w:r>
              <w:t>&gt;2500~</w:t>
            </w:r>
            <w:r>
              <w:rPr>
                <w:spacing w:val="-25"/>
              </w:rPr>
              <w:t xml:space="preserve"> </w:t>
            </w:r>
            <w:r>
              <w:t>3000</w:t>
            </w:r>
          </w:p>
        </w:tc>
        <w:tc>
          <w:tcPr>
            <w:tcW w:w="4601" w:type="dxa"/>
            <w:vAlign w:val="center"/>
          </w:tcPr>
          <w:p w14:paraId="7965C495" w14:textId="77777777" w:rsidR="005967EE" w:rsidRDefault="005967EE" w:rsidP="00BE7682">
            <w:pPr>
              <w:pStyle w:val="TableText"/>
              <w:rPr>
                <w:rFonts w:hint="eastAsia"/>
              </w:rPr>
            </w:pPr>
            <w:r>
              <w:t>13</w:t>
            </w:r>
          </w:p>
        </w:tc>
      </w:tr>
      <w:tr w:rsidR="005967EE" w14:paraId="19112A8B" w14:textId="77777777" w:rsidTr="009B0731">
        <w:trPr>
          <w:trHeight w:val="340"/>
        </w:trPr>
        <w:tc>
          <w:tcPr>
            <w:tcW w:w="9202" w:type="dxa"/>
            <w:gridSpan w:val="2"/>
            <w:vAlign w:val="center"/>
          </w:tcPr>
          <w:p w14:paraId="62F98286" w14:textId="77777777" w:rsidR="005967EE" w:rsidRDefault="005967EE" w:rsidP="00BE7682">
            <w:pPr>
              <w:pStyle w:val="TableText"/>
              <w:rPr>
                <w:rFonts w:ascii="Times New Roman" w:hAnsi="Times New Roman" w:cs="Times New Roman"/>
                <w:lang w:eastAsia="zh-CN"/>
              </w:rPr>
            </w:pPr>
            <w:r>
              <w:rPr>
                <w:rFonts w:hint="eastAsia"/>
                <w:lang w:eastAsia="zh-CN"/>
              </w:rPr>
              <w:t>注：长度超过3000mm 的管材</w:t>
            </w:r>
            <w:r>
              <w:rPr>
                <w:rFonts w:hint="eastAsia"/>
                <w:spacing w:val="-5"/>
                <w:lang w:eastAsia="zh-CN"/>
              </w:rPr>
              <w:t>，</w:t>
            </w:r>
            <w:r>
              <w:rPr>
                <w:rFonts w:hint="eastAsia"/>
                <w:lang w:eastAsia="zh-CN"/>
              </w:rPr>
              <w:t>在全长任意3000mm管段上测得的最大弧深不超过13</w:t>
            </w:r>
            <w:r>
              <w:rPr>
                <w:rFonts w:hint="eastAsia"/>
                <w:spacing w:val="-9"/>
                <w:lang w:eastAsia="zh-CN"/>
              </w:rPr>
              <w:t xml:space="preserve"> </w:t>
            </w:r>
            <w:r>
              <w:rPr>
                <w:rFonts w:hint="eastAsia"/>
                <w:position w:val="-1"/>
                <w:lang w:eastAsia="zh-CN"/>
              </w:rPr>
              <w:t>mm</w:t>
            </w:r>
            <w:r>
              <w:rPr>
                <w:rFonts w:hint="eastAsia"/>
                <w:position w:val="1"/>
                <w:lang w:eastAsia="zh-CN"/>
              </w:rPr>
              <w:t>。</w:t>
            </w:r>
          </w:p>
        </w:tc>
      </w:tr>
    </w:tbl>
    <w:p w14:paraId="4299E47F" w14:textId="77777777" w:rsidR="005967EE" w:rsidRPr="005967EE" w:rsidRDefault="005967EE" w:rsidP="005967EE">
      <w:pPr>
        <w:pStyle w:val="affffb"/>
        <w:ind w:firstLineChars="0" w:firstLine="0"/>
      </w:pPr>
    </w:p>
    <w:p w14:paraId="24DFB959" w14:textId="77777777" w:rsidR="003F514F" w:rsidRDefault="003F514F" w:rsidP="003F514F">
      <w:pPr>
        <w:pStyle w:val="afff"/>
        <w:spacing w:before="156" w:after="156"/>
      </w:pPr>
      <w:r>
        <w:rPr>
          <w:rFonts w:hint="eastAsia"/>
        </w:rPr>
        <w:t>扭拧度</w:t>
      </w:r>
    </w:p>
    <w:p w14:paraId="35D663AC" w14:textId="77777777" w:rsidR="006E7947" w:rsidRDefault="006E7947" w:rsidP="006E7947">
      <w:pPr>
        <w:pStyle w:val="affffb"/>
        <w:ind w:firstLine="420"/>
      </w:pPr>
      <w:r w:rsidRPr="006E7947">
        <w:rPr>
          <w:rFonts w:hint="eastAsia"/>
        </w:rPr>
        <w:t>长度不大于</w:t>
      </w:r>
      <w:r>
        <w:rPr>
          <w:rFonts w:hint="eastAsia"/>
        </w:rPr>
        <w:t>4500mm</w:t>
      </w:r>
      <w:r w:rsidRPr="006E7947">
        <w:rPr>
          <w:rFonts w:hint="eastAsia"/>
        </w:rPr>
        <w:t>的拉拔硬态矩(方)形管材的扭拧度应符合表10规定。</w:t>
      </w:r>
    </w:p>
    <w:p w14:paraId="7CBA9D3D" w14:textId="77777777" w:rsidR="005967EE" w:rsidRDefault="005967EE" w:rsidP="005967EE">
      <w:pPr>
        <w:pStyle w:val="aff2"/>
        <w:spacing w:before="156" w:after="156"/>
      </w:pPr>
      <w:r w:rsidRPr="005967EE">
        <w:rPr>
          <w:rFonts w:hint="eastAsia"/>
        </w:rPr>
        <w:t>矩(方)形管材的扭拧度</w:t>
      </w:r>
    </w:p>
    <w:p w14:paraId="1E2F329C" w14:textId="77777777" w:rsidR="005967EE" w:rsidRPr="005967EE" w:rsidRDefault="005967EE" w:rsidP="00BE7682">
      <w:pPr>
        <w:pStyle w:val="TableText"/>
        <w:rPr>
          <w:rFonts w:hint="eastAsia"/>
        </w:rPr>
      </w:pPr>
      <w:r>
        <w:rPr>
          <w:rFonts w:hint="eastAsia"/>
        </w:rPr>
        <w:t xml:space="preserve"> </w:t>
      </w:r>
      <w:r>
        <w:t xml:space="preserve">                                                                                        </w:t>
      </w:r>
      <w:r>
        <w:rPr>
          <w:rFonts w:hint="eastAsia"/>
        </w:rPr>
        <w:t>单位为毫米</w:t>
      </w:r>
    </w:p>
    <w:tbl>
      <w:tblPr>
        <w:tblStyle w:val="TableNormal"/>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8"/>
        <w:gridCol w:w="3067"/>
        <w:gridCol w:w="3067"/>
      </w:tblGrid>
      <w:tr w:rsidR="005967EE" w14:paraId="5D551E80" w14:textId="77777777" w:rsidTr="00F07E01">
        <w:trPr>
          <w:trHeight w:val="340"/>
        </w:trPr>
        <w:tc>
          <w:tcPr>
            <w:tcW w:w="3005" w:type="dxa"/>
            <w:vMerge w:val="restart"/>
            <w:vAlign w:val="center"/>
          </w:tcPr>
          <w:p w14:paraId="13B5517B" w14:textId="77777777" w:rsidR="005967EE" w:rsidRDefault="005967EE" w:rsidP="00BE7682">
            <w:pPr>
              <w:pStyle w:val="TableText"/>
              <w:rPr>
                <w:rFonts w:ascii="Times New Roman" w:hAnsi="Times New Roman" w:cs="Times New Roman"/>
              </w:rPr>
            </w:pPr>
            <w:r>
              <w:rPr>
                <w:rFonts w:hint="eastAsia"/>
              </w:rPr>
              <w:t>对边距</w:t>
            </w:r>
          </w:p>
        </w:tc>
        <w:tc>
          <w:tcPr>
            <w:tcW w:w="3005" w:type="dxa"/>
            <w:gridSpan w:val="2"/>
            <w:vAlign w:val="center"/>
          </w:tcPr>
          <w:p w14:paraId="2E03A81D" w14:textId="77777777" w:rsidR="005967EE" w:rsidRDefault="005967EE" w:rsidP="00BE7682">
            <w:pPr>
              <w:pStyle w:val="TableText"/>
              <w:rPr>
                <w:rFonts w:hint="eastAsia"/>
              </w:rPr>
            </w:pPr>
            <w:r>
              <w:t>允许最大扭拧度 h</w:t>
            </w:r>
          </w:p>
        </w:tc>
      </w:tr>
      <w:tr w:rsidR="005967EE" w14:paraId="77ACA1CE" w14:textId="77777777" w:rsidTr="00F07E01">
        <w:trPr>
          <w:trHeight w:val="340"/>
        </w:trPr>
        <w:tc>
          <w:tcPr>
            <w:tcW w:w="3005" w:type="dxa"/>
            <w:vMerge/>
            <w:vAlign w:val="center"/>
          </w:tcPr>
          <w:p w14:paraId="257FF6A8" w14:textId="77777777" w:rsidR="005967EE" w:rsidRDefault="005967EE" w:rsidP="00C64473">
            <w:pPr>
              <w:snapToGrid w:val="0"/>
              <w:jc w:val="center"/>
              <w:rPr>
                <w:sz w:val="18"/>
                <w:szCs w:val="18"/>
              </w:rPr>
            </w:pPr>
          </w:p>
        </w:tc>
        <w:tc>
          <w:tcPr>
            <w:tcW w:w="3005" w:type="dxa"/>
            <w:vAlign w:val="center"/>
          </w:tcPr>
          <w:p w14:paraId="392662EC" w14:textId="77777777" w:rsidR="005967EE" w:rsidRDefault="005967EE" w:rsidP="00BE7682">
            <w:pPr>
              <w:pStyle w:val="TableText"/>
              <w:rPr>
                <w:rFonts w:hint="eastAsia"/>
              </w:rPr>
            </w:pPr>
            <w:r>
              <w:t>每米长度</w:t>
            </w:r>
          </w:p>
        </w:tc>
        <w:tc>
          <w:tcPr>
            <w:tcW w:w="3005" w:type="dxa"/>
            <w:vAlign w:val="center"/>
          </w:tcPr>
          <w:p w14:paraId="10ADD40D" w14:textId="77777777" w:rsidR="005967EE" w:rsidRDefault="005967EE" w:rsidP="00BE7682">
            <w:pPr>
              <w:pStyle w:val="TableText"/>
              <w:rPr>
                <w:rFonts w:hint="eastAsia"/>
              </w:rPr>
            </w:pPr>
            <w:r>
              <w:t>总长度 L</w:t>
            </w:r>
          </w:p>
        </w:tc>
      </w:tr>
      <w:tr w:rsidR="005967EE" w14:paraId="6AD461CA" w14:textId="77777777" w:rsidTr="00F07E01">
        <w:trPr>
          <w:trHeight w:val="340"/>
        </w:trPr>
        <w:tc>
          <w:tcPr>
            <w:tcW w:w="3005" w:type="dxa"/>
            <w:vAlign w:val="center"/>
          </w:tcPr>
          <w:p w14:paraId="34C846AF" w14:textId="77777777" w:rsidR="005967EE" w:rsidRDefault="005967EE" w:rsidP="00BE7682">
            <w:pPr>
              <w:pStyle w:val="TableText"/>
              <w:rPr>
                <w:rFonts w:hint="eastAsia"/>
              </w:rPr>
            </w:pPr>
            <w:r>
              <w:t>10~</w:t>
            </w:r>
            <w:r>
              <w:rPr>
                <w:spacing w:val="-20"/>
              </w:rPr>
              <w:t xml:space="preserve"> </w:t>
            </w:r>
            <w:r>
              <w:t>18</w:t>
            </w:r>
          </w:p>
        </w:tc>
        <w:tc>
          <w:tcPr>
            <w:tcW w:w="3005" w:type="dxa"/>
            <w:vAlign w:val="center"/>
          </w:tcPr>
          <w:p w14:paraId="024C8251" w14:textId="77777777" w:rsidR="005967EE" w:rsidRDefault="005967EE" w:rsidP="00BE7682">
            <w:pPr>
              <w:pStyle w:val="TableText"/>
              <w:rPr>
                <w:rFonts w:hint="eastAsia"/>
              </w:rPr>
            </w:pPr>
            <w:r>
              <w:t>1.</w:t>
            </w:r>
            <w:r>
              <w:rPr>
                <w:spacing w:val="-25"/>
              </w:rPr>
              <w:t xml:space="preserve"> </w:t>
            </w:r>
            <w:r>
              <w:t>0</w:t>
            </w:r>
          </w:p>
        </w:tc>
        <w:tc>
          <w:tcPr>
            <w:tcW w:w="3005" w:type="dxa"/>
            <w:vAlign w:val="center"/>
          </w:tcPr>
          <w:p w14:paraId="4C300FA1" w14:textId="77777777" w:rsidR="005967EE" w:rsidRDefault="005967EE" w:rsidP="00BE7682">
            <w:pPr>
              <w:pStyle w:val="TableText"/>
              <w:rPr>
                <w:rFonts w:hint="eastAsia"/>
              </w:rPr>
            </w:pPr>
            <w:r>
              <w:t>1.</w:t>
            </w:r>
            <w:r>
              <w:rPr>
                <w:spacing w:val="-23"/>
              </w:rPr>
              <w:t xml:space="preserve"> </w:t>
            </w:r>
            <w:r>
              <w:t>0×L/1000</w:t>
            </w:r>
          </w:p>
        </w:tc>
      </w:tr>
      <w:tr w:rsidR="005967EE" w14:paraId="6A4A4589" w14:textId="77777777" w:rsidTr="00F07E01">
        <w:trPr>
          <w:trHeight w:val="340"/>
        </w:trPr>
        <w:tc>
          <w:tcPr>
            <w:tcW w:w="3005" w:type="dxa"/>
            <w:vAlign w:val="center"/>
          </w:tcPr>
          <w:p w14:paraId="70B86C1B" w14:textId="77777777" w:rsidR="005967EE" w:rsidRDefault="005967EE" w:rsidP="00BE7682">
            <w:pPr>
              <w:pStyle w:val="TableText"/>
              <w:rPr>
                <w:rFonts w:hint="eastAsia"/>
              </w:rPr>
            </w:pPr>
            <w:r>
              <w:t>&gt;18~</w:t>
            </w:r>
            <w:r>
              <w:rPr>
                <w:spacing w:val="-25"/>
              </w:rPr>
              <w:t xml:space="preserve"> </w:t>
            </w:r>
            <w:r>
              <w:t>30</w:t>
            </w:r>
          </w:p>
        </w:tc>
        <w:tc>
          <w:tcPr>
            <w:tcW w:w="3005" w:type="dxa"/>
            <w:vAlign w:val="center"/>
          </w:tcPr>
          <w:p w14:paraId="6E182D09" w14:textId="77777777" w:rsidR="005967EE" w:rsidRDefault="005967EE" w:rsidP="00BE7682">
            <w:pPr>
              <w:pStyle w:val="TableText"/>
              <w:rPr>
                <w:rFonts w:hint="eastAsia"/>
              </w:rPr>
            </w:pPr>
            <w:r>
              <w:t>1.</w:t>
            </w:r>
            <w:r>
              <w:rPr>
                <w:spacing w:val="-22"/>
              </w:rPr>
              <w:t xml:space="preserve"> </w:t>
            </w:r>
            <w:r>
              <w:t>5</w:t>
            </w:r>
          </w:p>
        </w:tc>
        <w:tc>
          <w:tcPr>
            <w:tcW w:w="3005" w:type="dxa"/>
            <w:vAlign w:val="center"/>
          </w:tcPr>
          <w:p w14:paraId="30849B65" w14:textId="77777777" w:rsidR="005967EE" w:rsidRDefault="005967EE" w:rsidP="00BE7682">
            <w:pPr>
              <w:pStyle w:val="TableText"/>
              <w:rPr>
                <w:rFonts w:hint="eastAsia"/>
              </w:rPr>
            </w:pPr>
            <w:r>
              <w:t>1.</w:t>
            </w:r>
            <w:r>
              <w:rPr>
                <w:spacing w:val="-22"/>
              </w:rPr>
              <w:t xml:space="preserve"> </w:t>
            </w:r>
            <w:r>
              <w:t>5×L/1000</w:t>
            </w:r>
          </w:p>
        </w:tc>
      </w:tr>
      <w:tr w:rsidR="005967EE" w14:paraId="2E1C6336" w14:textId="77777777" w:rsidTr="00F07E01">
        <w:trPr>
          <w:trHeight w:val="340"/>
        </w:trPr>
        <w:tc>
          <w:tcPr>
            <w:tcW w:w="3005" w:type="dxa"/>
            <w:vAlign w:val="center"/>
          </w:tcPr>
          <w:p w14:paraId="3E5A7C6D" w14:textId="77777777" w:rsidR="005967EE" w:rsidRDefault="005967EE" w:rsidP="00BE7682">
            <w:pPr>
              <w:pStyle w:val="TableText"/>
              <w:rPr>
                <w:rFonts w:hint="eastAsia"/>
              </w:rPr>
            </w:pPr>
            <w:r>
              <w:t>&gt;30~</w:t>
            </w:r>
            <w:r>
              <w:rPr>
                <w:spacing w:val="-25"/>
              </w:rPr>
              <w:t xml:space="preserve"> </w:t>
            </w:r>
            <w:r>
              <w:t>50</w:t>
            </w:r>
          </w:p>
        </w:tc>
        <w:tc>
          <w:tcPr>
            <w:tcW w:w="3005" w:type="dxa"/>
            <w:vAlign w:val="center"/>
          </w:tcPr>
          <w:p w14:paraId="30642B67" w14:textId="77777777" w:rsidR="005967EE" w:rsidRDefault="005967EE" w:rsidP="00BE7682">
            <w:pPr>
              <w:pStyle w:val="TableText"/>
              <w:rPr>
                <w:rFonts w:hint="eastAsia"/>
              </w:rPr>
            </w:pPr>
            <w:r>
              <w:t>2.</w:t>
            </w:r>
            <w:r>
              <w:rPr>
                <w:spacing w:val="-24"/>
              </w:rPr>
              <w:t xml:space="preserve"> </w:t>
            </w:r>
            <w:r>
              <w:t>0</w:t>
            </w:r>
          </w:p>
        </w:tc>
        <w:tc>
          <w:tcPr>
            <w:tcW w:w="3005" w:type="dxa"/>
            <w:vAlign w:val="center"/>
          </w:tcPr>
          <w:p w14:paraId="0DE1E50A" w14:textId="77777777" w:rsidR="005967EE" w:rsidRDefault="005967EE" w:rsidP="00BE7682">
            <w:pPr>
              <w:pStyle w:val="TableText"/>
              <w:rPr>
                <w:rFonts w:hint="eastAsia"/>
              </w:rPr>
            </w:pPr>
            <w:r>
              <w:t>2.</w:t>
            </w:r>
            <w:r>
              <w:rPr>
                <w:spacing w:val="-19"/>
              </w:rPr>
              <w:t xml:space="preserve"> </w:t>
            </w:r>
            <w:r>
              <w:t>0×L/1000</w:t>
            </w:r>
          </w:p>
        </w:tc>
      </w:tr>
      <w:tr w:rsidR="005967EE" w14:paraId="13BF3522" w14:textId="77777777" w:rsidTr="00F07E01">
        <w:trPr>
          <w:trHeight w:val="340"/>
        </w:trPr>
        <w:tc>
          <w:tcPr>
            <w:tcW w:w="3005" w:type="dxa"/>
            <w:vAlign w:val="center"/>
          </w:tcPr>
          <w:p w14:paraId="1216D966" w14:textId="77777777" w:rsidR="005967EE" w:rsidRDefault="005967EE" w:rsidP="00BE7682">
            <w:pPr>
              <w:pStyle w:val="TableText"/>
              <w:rPr>
                <w:rFonts w:hint="eastAsia"/>
              </w:rPr>
            </w:pPr>
            <w:r>
              <w:t>&gt;50~</w:t>
            </w:r>
            <w:r>
              <w:rPr>
                <w:spacing w:val="-23"/>
              </w:rPr>
              <w:t xml:space="preserve"> </w:t>
            </w:r>
            <w:r>
              <w:t>80</w:t>
            </w:r>
          </w:p>
        </w:tc>
        <w:tc>
          <w:tcPr>
            <w:tcW w:w="3005" w:type="dxa"/>
            <w:vAlign w:val="center"/>
          </w:tcPr>
          <w:p w14:paraId="119EDC2C" w14:textId="77777777" w:rsidR="005967EE" w:rsidRDefault="005967EE" w:rsidP="00BE7682">
            <w:pPr>
              <w:pStyle w:val="TableText"/>
              <w:rPr>
                <w:rFonts w:hint="eastAsia"/>
              </w:rPr>
            </w:pPr>
            <w:r>
              <w:t>3.</w:t>
            </w:r>
            <w:r>
              <w:rPr>
                <w:spacing w:val="-25"/>
              </w:rPr>
              <w:t xml:space="preserve"> </w:t>
            </w:r>
            <w:r>
              <w:t>0</w:t>
            </w:r>
          </w:p>
        </w:tc>
        <w:tc>
          <w:tcPr>
            <w:tcW w:w="3005" w:type="dxa"/>
            <w:vAlign w:val="center"/>
          </w:tcPr>
          <w:p w14:paraId="16714DB7" w14:textId="77777777" w:rsidR="005967EE" w:rsidRDefault="005967EE" w:rsidP="00BE7682">
            <w:pPr>
              <w:pStyle w:val="TableText"/>
              <w:rPr>
                <w:rFonts w:hint="eastAsia"/>
              </w:rPr>
            </w:pPr>
            <w:r>
              <w:t>3.</w:t>
            </w:r>
            <w:r>
              <w:rPr>
                <w:spacing w:val="-20"/>
              </w:rPr>
              <w:t xml:space="preserve"> </w:t>
            </w:r>
            <w:r>
              <w:t>0×L/1000</w:t>
            </w:r>
          </w:p>
        </w:tc>
      </w:tr>
      <w:tr w:rsidR="005967EE" w14:paraId="6FBE9475" w14:textId="77777777" w:rsidTr="00F07E01">
        <w:trPr>
          <w:trHeight w:val="340"/>
        </w:trPr>
        <w:tc>
          <w:tcPr>
            <w:tcW w:w="3005" w:type="dxa"/>
            <w:vAlign w:val="center"/>
          </w:tcPr>
          <w:p w14:paraId="2966100D" w14:textId="77777777" w:rsidR="005967EE" w:rsidRDefault="005967EE" w:rsidP="00BE7682">
            <w:pPr>
              <w:pStyle w:val="TableText"/>
              <w:rPr>
                <w:rFonts w:hint="eastAsia"/>
              </w:rPr>
            </w:pPr>
            <w:r>
              <w:t>&gt;80~</w:t>
            </w:r>
            <w:r>
              <w:rPr>
                <w:spacing w:val="-19"/>
              </w:rPr>
              <w:t xml:space="preserve"> </w:t>
            </w:r>
            <w:r>
              <w:t>120</w:t>
            </w:r>
          </w:p>
        </w:tc>
        <w:tc>
          <w:tcPr>
            <w:tcW w:w="3005" w:type="dxa"/>
            <w:vAlign w:val="center"/>
          </w:tcPr>
          <w:p w14:paraId="4B828D20" w14:textId="77777777" w:rsidR="005967EE" w:rsidRDefault="005967EE" w:rsidP="00BE7682">
            <w:pPr>
              <w:pStyle w:val="TableText"/>
              <w:rPr>
                <w:rFonts w:hint="eastAsia"/>
              </w:rPr>
            </w:pPr>
            <w:r>
              <w:t>4.</w:t>
            </w:r>
            <w:r>
              <w:rPr>
                <w:spacing w:val="-22"/>
              </w:rPr>
              <w:t xml:space="preserve"> </w:t>
            </w:r>
            <w:r>
              <w:t>5</w:t>
            </w:r>
          </w:p>
        </w:tc>
        <w:tc>
          <w:tcPr>
            <w:tcW w:w="3005" w:type="dxa"/>
            <w:vAlign w:val="center"/>
          </w:tcPr>
          <w:p w14:paraId="6A6CECA0" w14:textId="77777777" w:rsidR="005967EE" w:rsidRDefault="005967EE" w:rsidP="00BE7682">
            <w:pPr>
              <w:pStyle w:val="TableText"/>
              <w:rPr>
                <w:rFonts w:hint="eastAsia"/>
              </w:rPr>
            </w:pPr>
            <w:r>
              <w:t>4.</w:t>
            </w:r>
            <w:r>
              <w:rPr>
                <w:spacing w:val="-18"/>
              </w:rPr>
              <w:t xml:space="preserve"> </w:t>
            </w:r>
            <w:r>
              <w:t>5×L/1000</w:t>
            </w:r>
          </w:p>
        </w:tc>
      </w:tr>
      <w:tr w:rsidR="005967EE" w14:paraId="67DC8F68" w14:textId="77777777" w:rsidTr="00F07E01">
        <w:trPr>
          <w:trHeight w:val="340"/>
        </w:trPr>
        <w:tc>
          <w:tcPr>
            <w:tcW w:w="3005" w:type="dxa"/>
            <w:vAlign w:val="center"/>
          </w:tcPr>
          <w:p w14:paraId="7D5240A4" w14:textId="77777777" w:rsidR="005967EE" w:rsidRDefault="005967EE" w:rsidP="00BE7682">
            <w:pPr>
              <w:pStyle w:val="TableText"/>
              <w:rPr>
                <w:rFonts w:hint="eastAsia"/>
              </w:rPr>
            </w:pPr>
            <w:r>
              <w:t>&gt;120~</w:t>
            </w:r>
            <w:r>
              <w:rPr>
                <w:spacing w:val="-22"/>
              </w:rPr>
              <w:t xml:space="preserve"> </w:t>
            </w:r>
            <w:r>
              <w:t>150</w:t>
            </w:r>
          </w:p>
        </w:tc>
        <w:tc>
          <w:tcPr>
            <w:tcW w:w="3005" w:type="dxa"/>
            <w:gridSpan w:val="2"/>
            <w:vAlign w:val="center"/>
          </w:tcPr>
          <w:p w14:paraId="5786C265" w14:textId="77777777" w:rsidR="005967EE" w:rsidRDefault="005967EE" w:rsidP="00BE7682">
            <w:pPr>
              <w:pStyle w:val="TableText"/>
              <w:rPr>
                <w:rFonts w:ascii="Times New Roman" w:hAnsi="Times New Roman" w:cs="Times New Roman"/>
              </w:rPr>
            </w:pPr>
            <w:r>
              <w:t>供需双方协商</w:t>
            </w:r>
          </w:p>
        </w:tc>
      </w:tr>
    </w:tbl>
    <w:p w14:paraId="13766625" w14:textId="77777777" w:rsidR="005967EE" w:rsidRPr="005967EE" w:rsidRDefault="005967EE" w:rsidP="005967EE">
      <w:pPr>
        <w:pStyle w:val="affffb"/>
        <w:ind w:firstLineChars="0" w:firstLine="0"/>
      </w:pPr>
    </w:p>
    <w:p w14:paraId="4039595B" w14:textId="77777777" w:rsidR="003F514F" w:rsidRDefault="003F514F" w:rsidP="003F514F">
      <w:pPr>
        <w:pStyle w:val="afff"/>
        <w:spacing w:before="156" w:after="156"/>
      </w:pPr>
      <w:r>
        <w:rPr>
          <w:rFonts w:hint="eastAsia"/>
        </w:rPr>
        <w:t>切斜度</w:t>
      </w:r>
    </w:p>
    <w:p w14:paraId="7325CF92" w14:textId="77777777" w:rsidR="006E7947" w:rsidRDefault="006E7947" w:rsidP="006E7947">
      <w:pPr>
        <w:pStyle w:val="affffb"/>
        <w:ind w:firstLine="420"/>
      </w:pPr>
      <w:r w:rsidRPr="006E7947">
        <w:rPr>
          <w:rFonts w:hint="eastAsia"/>
        </w:rPr>
        <w:t>管材的端部应锯切平整，在不使管材长度超出允许偏差的条件下，其切斜度应符合表11的规定。</w:t>
      </w:r>
    </w:p>
    <w:p w14:paraId="0C991A3D" w14:textId="77777777" w:rsidR="005967EE" w:rsidRDefault="005967EE" w:rsidP="005967EE">
      <w:pPr>
        <w:pStyle w:val="aff2"/>
        <w:spacing w:before="156" w:after="156"/>
      </w:pPr>
      <w:r w:rsidRPr="005967EE">
        <w:rPr>
          <w:rFonts w:hint="eastAsia"/>
        </w:rPr>
        <w:lastRenderedPageBreak/>
        <w:t>管材的切斜度</w:t>
      </w:r>
    </w:p>
    <w:p w14:paraId="689055EC" w14:textId="77777777" w:rsidR="005967EE" w:rsidRPr="005967EE" w:rsidRDefault="005967EE" w:rsidP="005967EE">
      <w:pPr>
        <w:pStyle w:val="affffb"/>
        <w:ind w:firstLineChars="4900" w:firstLine="7840"/>
        <w:rPr>
          <w:rFonts w:ascii="微软雅黑" w:eastAsia="微软雅黑" w:hAnsi="微软雅黑" w:cs="微软雅黑" w:hint="eastAsia"/>
          <w:noProof w:val="0"/>
          <w:kern w:val="2"/>
          <w:sz w:val="16"/>
          <w:szCs w:val="16"/>
          <w:lang w:eastAsia="en-US"/>
        </w:rPr>
      </w:pPr>
      <w:r w:rsidRPr="005967EE">
        <w:rPr>
          <w:rFonts w:ascii="微软雅黑" w:eastAsia="微软雅黑" w:hAnsi="微软雅黑" w:cs="微软雅黑"/>
          <w:noProof w:val="0"/>
          <w:kern w:val="2"/>
          <w:sz w:val="16"/>
          <w:szCs w:val="16"/>
          <w:lang w:eastAsia="en-US"/>
        </w:rPr>
        <w:t>单位为毫米</w:t>
      </w:r>
    </w:p>
    <w:tbl>
      <w:tblPr>
        <w:tblStyle w:val="TableNormal"/>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8"/>
        <w:gridCol w:w="3067"/>
        <w:gridCol w:w="3067"/>
      </w:tblGrid>
      <w:tr w:rsidR="005967EE" w14:paraId="0CC2650A" w14:textId="77777777" w:rsidTr="00F07E01">
        <w:trPr>
          <w:trHeight w:val="298"/>
        </w:trPr>
        <w:tc>
          <w:tcPr>
            <w:tcW w:w="3005" w:type="dxa"/>
            <w:vMerge w:val="restart"/>
            <w:vAlign w:val="center"/>
          </w:tcPr>
          <w:p w14:paraId="043D2EAE" w14:textId="77777777" w:rsidR="005967EE" w:rsidRDefault="005967EE" w:rsidP="00BE7682">
            <w:pPr>
              <w:pStyle w:val="TableText"/>
              <w:rPr>
                <w:rFonts w:ascii="Times New Roman" w:hAnsi="Times New Roman" w:cs="Times New Roman"/>
              </w:rPr>
            </w:pPr>
            <w:r>
              <w:rPr>
                <w:rFonts w:hint="eastAsia"/>
              </w:rPr>
              <w:t>外径或对边距</w:t>
            </w:r>
          </w:p>
        </w:tc>
        <w:tc>
          <w:tcPr>
            <w:tcW w:w="3005" w:type="dxa"/>
            <w:gridSpan w:val="2"/>
            <w:vAlign w:val="center"/>
          </w:tcPr>
          <w:p w14:paraId="3A348AEC" w14:textId="77777777" w:rsidR="005967EE" w:rsidRDefault="005967EE" w:rsidP="00BE7682">
            <w:pPr>
              <w:pStyle w:val="TableText"/>
              <w:rPr>
                <w:rFonts w:hint="eastAsia"/>
              </w:rPr>
            </w:pPr>
            <w:r>
              <w:t>切斜度</w:t>
            </w:r>
            <w:r>
              <w:rPr>
                <w:rFonts w:hint="eastAsia"/>
                <w:lang w:eastAsia="zh-CN"/>
              </w:rPr>
              <w:t>，</w:t>
            </w:r>
            <w:r>
              <w:t>不大于</w:t>
            </w:r>
          </w:p>
        </w:tc>
      </w:tr>
      <w:tr w:rsidR="005967EE" w14:paraId="770A4C3D" w14:textId="77777777" w:rsidTr="00F07E01">
        <w:trPr>
          <w:trHeight w:val="285"/>
        </w:trPr>
        <w:tc>
          <w:tcPr>
            <w:tcW w:w="3005" w:type="dxa"/>
            <w:vMerge/>
            <w:vAlign w:val="center"/>
          </w:tcPr>
          <w:p w14:paraId="18AAFA4A" w14:textId="77777777" w:rsidR="005967EE" w:rsidRDefault="005967EE" w:rsidP="00C64473">
            <w:pPr>
              <w:jc w:val="center"/>
              <w:rPr>
                <w:sz w:val="18"/>
                <w:szCs w:val="18"/>
              </w:rPr>
            </w:pPr>
          </w:p>
        </w:tc>
        <w:tc>
          <w:tcPr>
            <w:tcW w:w="3005" w:type="dxa"/>
            <w:vAlign w:val="center"/>
          </w:tcPr>
          <w:p w14:paraId="7250B18F" w14:textId="77777777" w:rsidR="005967EE" w:rsidRDefault="005967EE" w:rsidP="00BE7682">
            <w:pPr>
              <w:pStyle w:val="TableText"/>
              <w:rPr>
                <w:rFonts w:hint="eastAsia"/>
              </w:rPr>
            </w:pPr>
            <w:r>
              <w:t>圆形</w:t>
            </w:r>
          </w:p>
        </w:tc>
        <w:tc>
          <w:tcPr>
            <w:tcW w:w="3005" w:type="dxa"/>
            <w:vAlign w:val="center"/>
          </w:tcPr>
          <w:p w14:paraId="1CB8C27F" w14:textId="77777777" w:rsidR="005967EE" w:rsidRDefault="005967EE" w:rsidP="00BE7682">
            <w:pPr>
              <w:pStyle w:val="TableText"/>
              <w:rPr>
                <w:rFonts w:hint="eastAsia"/>
              </w:rPr>
            </w:pPr>
            <w:r>
              <w:t>矩(方)形</w:t>
            </w:r>
          </w:p>
        </w:tc>
      </w:tr>
      <w:tr w:rsidR="005967EE" w14:paraId="771A5075" w14:textId="77777777" w:rsidTr="00F07E01">
        <w:trPr>
          <w:trHeight w:val="314"/>
        </w:trPr>
        <w:tc>
          <w:tcPr>
            <w:tcW w:w="3005" w:type="dxa"/>
            <w:vAlign w:val="center"/>
          </w:tcPr>
          <w:p w14:paraId="611BB2A6" w14:textId="77777777" w:rsidR="005967EE" w:rsidRDefault="005967EE" w:rsidP="00BE7682">
            <w:pPr>
              <w:pStyle w:val="TableText"/>
              <w:rPr>
                <w:rFonts w:hint="eastAsia"/>
              </w:rPr>
            </w:pPr>
            <w:r>
              <w:t>≤16</w:t>
            </w:r>
          </w:p>
        </w:tc>
        <w:tc>
          <w:tcPr>
            <w:tcW w:w="3005" w:type="dxa"/>
            <w:vAlign w:val="center"/>
          </w:tcPr>
          <w:p w14:paraId="7EA1791F" w14:textId="77777777" w:rsidR="005967EE" w:rsidRDefault="005967EE" w:rsidP="00BE7682">
            <w:pPr>
              <w:pStyle w:val="TableText"/>
              <w:rPr>
                <w:rFonts w:hint="eastAsia"/>
              </w:rPr>
            </w:pPr>
            <w:r>
              <w:t>0.</w:t>
            </w:r>
            <w:r>
              <w:rPr>
                <w:spacing w:val="-24"/>
              </w:rPr>
              <w:t xml:space="preserve"> </w:t>
            </w:r>
            <w:r>
              <w:t>25</w:t>
            </w:r>
          </w:p>
        </w:tc>
        <w:tc>
          <w:tcPr>
            <w:tcW w:w="3005" w:type="dxa"/>
            <w:vAlign w:val="center"/>
          </w:tcPr>
          <w:p w14:paraId="13B08CE8" w14:textId="77777777" w:rsidR="005967EE" w:rsidRDefault="005967EE" w:rsidP="00BE7682">
            <w:pPr>
              <w:pStyle w:val="TableText"/>
              <w:rPr>
                <w:rFonts w:hint="eastAsia"/>
              </w:rPr>
            </w:pPr>
            <w:r>
              <w:t>0.</w:t>
            </w:r>
            <w:r>
              <w:rPr>
                <w:spacing w:val="-23"/>
              </w:rPr>
              <w:t xml:space="preserve"> </w:t>
            </w:r>
            <w:r>
              <w:t>40</w:t>
            </w:r>
          </w:p>
        </w:tc>
      </w:tr>
      <w:tr w:rsidR="005967EE" w14:paraId="36AD8DA1" w14:textId="77777777" w:rsidTr="00F07E01">
        <w:trPr>
          <w:trHeight w:val="325"/>
        </w:trPr>
        <w:tc>
          <w:tcPr>
            <w:tcW w:w="3005" w:type="dxa"/>
            <w:vAlign w:val="center"/>
          </w:tcPr>
          <w:p w14:paraId="478D90D7" w14:textId="77777777" w:rsidR="005967EE" w:rsidRDefault="005967EE" w:rsidP="00BE7682">
            <w:pPr>
              <w:pStyle w:val="TableText"/>
              <w:rPr>
                <w:rFonts w:hint="eastAsia"/>
              </w:rPr>
            </w:pPr>
            <w:r>
              <w:t>&gt;16</w:t>
            </w:r>
          </w:p>
        </w:tc>
        <w:tc>
          <w:tcPr>
            <w:tcW w:w="3005" w:type="dxa"/>
            <w:vAlign w:val="center"/>
          </w:tcPr>
          <w:p w14:paraId="1CFA5728" w14:textId="77777777" w:rsidR="005967EE" w:rsidRDefault="005967EE" w:rsidP="00BE7682">
            <w:pPr>
              <w:pStyle w:val="TableText"/>
              <w:rPr>
                <w:rFonts w:hint="eastAsia"/>
              </w:rPr>
            </w:pPr>
            <w:r>
              <w:t>外径的</w:t>
            </w:r>
            <w:r>
              <w:rPr>
                <w:rFonts w:hint="eastAsia"/>
                <w:lang w:eastAsia="zh-CN"/>
              </w:rPr>
              <w:t>1.</w:t>
            </w:r>
            <w:r>
              <w:t>6%</w:t>
            </w:r>
          </w:p>
        </w:tc>
        <w:tc>
          <w:tcPr>
            <w:tcW w:w="3005" w:type="dxa"/>
            <w:vAlign w:val="center"/>
          </w:tcPr>
          <w:p w14:paraId="4AEE6535" w14:textId="77777777" w:rsidR="005967EE" w:rsidRDefault="005967EE" w:rsidP="00BE7682">
            <w:pPr>
              <w:pStyle w:val="TableText"/>
              <w:rPr>
                <w:rFonts w:hint="eastAsia"/>
              </w:rPr>
            </w:pPr>
            <w:r>
              <w:t>对边距的</w:t>
            </w:r>
            <w:r>
              <w:rPr>
                <w:rFonts w:hint="eastAsia"/>
                <w:lang w:eastAsia="zh-CN"/>
              </w:rPr>
              <w:t>2.</w:t>
            </w:r>
            <w:r>
              <w:t>5%</w:t>
            </w:r>
          </w:p>
        </w:tc>
      </w:tr>
    </w:tbl>
    <w:p w14:paraId="3B1F1821" w14:textId="77777777" w:rsidR="005967EE" w:rsidRPr="005967EE" w:rsidRDefault="005967EE" w:rsidP="005967EE">
      <w:pPr>
        <w:pStyle w:val="affffb"/>
        <w:ind w:firstLineChars="0" w:firstLine="0"/>
      </w:pPr>
    </w:p>
    <w:p w14:paraId="32ED7E22" w14:textId="77777777" w:rsidR="00E870D6" w:rsidRDefault="00E870D6" w:rsidP="00E870D6">
      <w:pPr>
        <w:pStyle w:val="affd"/>
        <w:spacing w:before="156" w:after="156"/>
      </w:pPr>
      <w:r>
        <w:rPr>
          <w:rFonts w:hint="eastAsia"/>
        </w:rPr>
        <w:t>力学性能</w:t>
      </w:r>
    </w:p>
    <w:p w14:paraId="5C0CB784" w14:textId="77777777" w:rsidR="006E7947" w:rsidRDefault="006E7947" w:rsidP="006E7947">
      <w:pPr>
        <w:pStyle w:val="affffb"/>
        <w:ind w:firstLine="420"/>
      </w:pPr>
      <w:r w:rsidRPr="006E7947">
        <w:rPr>
          <w:rFonts w:hint="eastAsia"/>
        </w:rPr>
        <w:t>管材的室温纵向力学性能应符合表12的规定。需方要求时，可选择进行布氏硬度或维氏硬度试验，当选择进行硬度试验时，拉伸试验结果仅供参考。</w:t>
      </w:r>
    </w:p>
    <w:p w14:paraId="6EE922A2" w14:textId="77777777" w:rsidR="005967EE" w:rsidRDefault="005967EE" w:rsidP="005967EE">
      <w:pPr>
        <w:pStyle w:val="aff2"/>
        <w:spacing w:before="156" w:after="156"/>
      </w:pPr>
      <w:r w:rsidRPr="005967EE">
        <w:rPr>
          <w:rFonts w:hint="eastAsia"/>
        </w:rPr>
        <w:t>管材的力学性能</w:t>
      </w:r>
    </w:p>
    <w:tbl>
      <w:tblPr>
        <w:tblStyle w:val="TableNormal"/>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
        <w:gridCol w:w="1533"/>
        <w:gridCol w:w="1534"/>
        <w:gridCol w:w="1534"/>
        <w:gridCol w:w="1534"/>
        <w:gridCol w:w="1534"/>
      </w:tblGrid>
      <w:tr w:rsidR="005967EE" w14:paraId="40FF4246" w14:textId="77777777" w:rsidTr="00F07E01">
        <w:trPr>
          <w:trHeight w:val="340"/>
        </w:trPr>
        <w:tc>
          <w:tcPr>
            <w:tcW w:w="1474" w:type="dxa"/>
            <w:vMerge w:val="restart"/>
            <w:vAlign w:val="center"/>
          </w:tcPr>
          <w:p w14:paraId="00E29F56" w14:textId="77777777" w:rsidR="005967EE" w:rsidRDefault="005967EE" w:rsidP="00BE7682">
            <w:pPr>
              <w:pStyle w:val="TableText"/>
              <w:rPr>
                <w:rFonts w:hint="eastAsia"/>
              </w:rPr>
            </w:pPr>
            <w:r>
              <w:t>状态</w:t>
            </w:r>
          </w:p>
        </w:tc>
        <w:tc>
          <w:tcPr>
            <w:tcW w:w="1474" w:type="dxa"/>
            <w:vMerge w:val="restart"/>
            <w:vAlign w:val="center"/>
          </w:tcPr>
          <w:p w14:paraId="11074ABC" w14:textId="77777777" w:rsidR="005967EE" w:rsidRDefault="005967EE" w:rsidP="00BE7682">
            <w:pPr>
              <w:pStyle w:val="TableText"/>
              <w:rPr>
                <w:rFonts w:hint="eastAsia"/>
              </w:rPr>
            </w:pPr>
            <w:r>
              <w:t>尺寸范围/</w:t>
            </w:r>
            <w:r>
              <w:rPr>
                <w:position w:val="-2"/>
              </w:rPr>
              <w:t>mm</w:t>
            </w:r>
          </w:p>
        </w:tc>
        <w:tc>
          <w:tcPr>
            <w:tcW w:w="1474" w:type="dxa"/>
            <w:vMerge w:val="restart"/>
            <w:vAlign w:val="center"/>
          </w:tcPr>
          <w:p w14:paraId="5FCAD361" w14:textId="77777777" w:rsidR="005967EE" w:rsidRDefault="005967EE" w:rsidP="00BE7682">
            <w:pPr>
              <w:pStyle w:val="TableText"/>
              <w:rPr>
                <w:rFonts w:hint="eastAsia"/>
              </w:rPr>
            </w:pPr>
            <w:r>
              <w:t>抗拉强度 R</w:t>
            </w:r>
            <w:r>
              <w:rPr>
                <w:position w:val="-2"/>
              </w:rPr>
              <w:t xml:space="preserve">m </w:t>
            </w:r>
            <w:r>
              <w:t>/MPa</w:t>
            </w:r>
          </w:p>
        </w:tc>
        <w:tc>
          <w:tcPr>
            <w:tcW w:w="1474" w:type="dxa"/>
            <w:vMerge w:val="restart"/>
            <w:vAlign w:val="center"/>
          </w:tcPr>
          <w:p w14:paraId="031C27B7" w14:textId="77777777" w:rsidR="005967EE" w:rsidRDefault="005967EE" w:rsidP="00BE7682">
            <w:pPr>
              <w:pStyle w:val="TableText"/>
              <w:rPr>
                <w:rFonts w:hint="eastAsia"/>
              </w:rPr>
            </w:pPr>
            <w:r>
              <w:t>断后伸长率 A/%</w:t>
            </w:r>
          </w:p>
        </w:tc>
        <w:tc>
          <w:tcPr>
            <w:tcW w:w="1474" w:type="dxa"/>
            <w:gridSpan w:val="2"/>
            <w:vAlign w:val="center"/>
          </w:tcPr>
          <w:p w14:paraId="6A2C4FD3" w14:textId="77777777" w:rsidR="005967EE" w:rsidRDefault="005967EE" w:rsidP="00BE7682">
            <w:pPr>
              <w:pStyle w:val="TableText"/>
              <w:rPr>
                <w:rFonts w:hint="eastAsia"/>
              </w:rPr>
            </w:pPr>
            <w:r>
              <w:t>硬度</w:t>
            </w:r>
          </w:p>
        </w:tc>
      </w:tr>
      <w:tr w:rsidR="005967EE" w14:paraId="16CA68C9" w14:textId="77777777" w:rsidTr="00F07E01">
        <w:trPr>
          <w:trHeight w:val="340"/>
        </w:trPr>
        <w:tc>
          <w:tcPr>
            <w:tcW w:w="1474" w:type="dxa"/>
            <w:vMerge/>
            <w:vAlign w:val="center"/>
          </w:tcPr>
          <w:p w14:paraId="1B9E4223" w14:textId="77777777" w:rsidR="005967EE" w:rsidRDefault="005967EE" w:rsidP="00C64473">
            <w:pPr>
              <w:jc w:val="center"/>
              <w:rPr>
                <w:rFonts w:eastAsiaTheme="minorEastAsia"/>
                <w:sz w:val="18"/>
                <w:szCs w:val="18"/>
              </w:rPr>
            </w:pPr>
          </w:p>
        </w:tc>
        <w:tc>
          <w:tcPr>
            <w:tcW w:w="1474" w:type="dxa"/>
            <w:vMerge/>
            <w:vAlign w:val="center"/>
          </w:tcPr>
          <w:p w14:paraId="215BEFDD" w14:textId="77777777" w:rsidR="005967EE" w:rsidRDefault="005967EE" w:rsidP="00C64473">
            <w:pPr>
              <w:jc w:val="center"/>
              <w:rPr>
                <w:rFonts w:eastAsiaTheme="minorEastAsia"/>
                <w:sz w:val="18"/>
                <w:szCs w:val="18"/>
              </w:rPr>
            </w:pPr>
          </w:p>
        </w:tc>
        <w:tc>
          <w:tcPr>
            <w:tcW w:w="1474" w:type="dxa"/>
            <w:vMerge/>
            <w:vAlign w:val="center"/>
          </w:tcPr>
          <w:p w14:paraId="5F0DBF22" w14:textId="77777777" w:rsidR="005967EE" w:rsidRDefault="005967EE" w:rsidP="00C64473">
            <w:pPr>
              <w:jc w:val="center"/>
              <w:rPr>
                <w:rFonts w:eastAsiaTheme="minorEastAsia"/>
                <w:sz w:val="18"/>
                <w:szCs w:val="18"/>
              </w:rPr>
            </w:pPr>
          </w:p>
        </w:tc>
        <w:tc>
          <w:tcPr>
            <w:tcW w:w="1474" w:type="dxa"/>
            <w:vMerge/>
            <w:vAlign w:val="center"/>
          </w:tcPr>
          <w:p w14:paraId="2D6A70FE" w14:textId="77777777" w:rsidR="005967EE" w:rsidRDefault="005967EE" w:rsidP="00C64473">
            <w:pPr>
              <w:jc w:val="center"/>
              <w:rPr>
                <w:rFonts w:eastAsiaTheme="minorEastAsia"/>
                <w:sz w:val="18"/>
                <w:szCs w:val="18"/>
              </w:rPr>
            </w:pPr>
          </w:p>
        </w:tc>
        <w:tc>
          <w:tcPr>
            <w:tcW w:w="1474" w:type="dxa"/>
            <w:vAlign w:val="center"/>
          </w:tcPr>
          <w:p w14:paraId="677D7A7E" w14:textId="77777777" w:rsidR="005967EE" w:rsidRDefault="005967EE" w:rsidP="00BE7682">
            <w:pPr>
              <w:pStyle w:val="TableText"/>
              <w:rPr>
                <w:rFonts w:hint="eastAsia"/>
              </w:rPr>
            </w:pPr>
            <w:r>
              <w:t>HB</w:t>
            </w:r>
          </w:p>
        </w:tc>
        <w:tc>
          <w:tcPr>
            <w:tcW w:w="1474" w:type="dxa"/>
            <w:vAlign w:val="center"/>
          </w:tcPr>
          <w:p w14:paraId="53D112C8" w14:textId="77777777" w:rsidR="005967EE" w:rsidRDefault="005967EE" w:rsidP="00BE7682">
            <w:pPr>
              <w:pStyle w:val="TableText"/>
              <w:rPr>
                <w:rFonts w:hint="eastAsia"/>
              </w:rPr>
            </w:pPr>
            <w:r>
              <w:t>HV</w:t>
            </w:r>
          </w:p>
        </w:tc>
      </w:tr>
      <w:tr w:rsidR="005967EE" w14:paraId="5E4093BB" w14:textId="77777777" w:rsidTr="00F07E01">
        <w:trPr>
          <w:trHeight w:val="340"/>
        </w:trPr>
        <w:tc>
          <w:tcPr>
            <w:tcW w:w="1474" w:type="dxa"/>
            <w:vAlign w:val="center"/>
          </w:tcPr>
          <w:p w14:paraId="6E22B099" w14:textId="77777777" w:rsidR="005967EE" w:rsidRDefault="005967EE" w:rsidP="00BE7682">
            <w:pPr>
              <w:pStyle w:val="TableText"/>
              <w:rPr>
                <w:rFonts w:hint="eastAsia"/>
              </w:rPr>
            </w:pPr>
            <w:r>
              <w:t>软化退火(O60)</w:t>
            </w:r>
          </w:p>
        </w:tc>
        <w:tc>
          <w:tcPr>
            <w:tcW w:w="1474" w:type="dxa"/>
            <w:vAlign w:val="center"/>
          </w:tcPr>
          <w:p w14:paraId="43DDC5A8" w14:textId="77777777" w:rsidR="005967EE" w:rsidRDefault="005967EE" w:rsidP="00BE7682">
            <w:pPr>
              <w:pStyle w:val="TableText"/>
              <w:rPr>
                <w:rFonts w:hint="eastAsia"/>
              </w:rPr>
            </w:pPr>
            <w:r>
              <w:t>全部</w:t>
            </w:r>
          </w:p>
        </w:tc>
        <w:tc>
          <w:tcPr>
            <w:tcW w:w="1474" w:type="dxa"/>
            <w:vAlign w:val="center"/>
          </w:tcPr>
          <w:p w14:paraId="2DF4A369" w14:textId="77777777" w:rsidR="005967EE" w:rsidRDefault="005967EE" w:rsidP="00BE7682">
            <w:pPr>
              <w:pStyle w:val="TableText"/>
              <w:rPr>
                <w:rFonts w:hint="eastAsia"/>
              </w:rPr>
            </w:pPr>
            <w:r>
              <w:t>200~</w:t>
            </w:r>
            <w:r>
              <w:rPr>
                <w:spacing w:val="-21"/>
              </w:rPr>
              <w:t xml:space="preserve"> </w:t>
            </w:r>
            <w:r>
              <w:t>255</w:t>
            </w:r>
          </w:p>
        </w:tc>
        <w:tc>
          <w:tcPr>
            <w:tcW w:w="1474" w:type="dxa"/>
            <w:vAlign w:val="center"/>
          </w:tcPr>
          <w:p w14:paraId="1D2DC3C5" w14:textId="77777777" w:rsidR="005967EE" w:rsidRDefault="005967EE" w:rsidP="00BE7682">
            <w:pPr>
              <w:pStyle w:val="TableText"/>
              <w:rPr>
                <w:rFonts w:hint="eastAsia"/>
              </w:rPr>
            </w:pPr>
            <w:r>
              <w:rPr>
                <w:rFonts w:hint="eastAsia"/>
                <w:w w:val="108"/>
                <w:lang w:eastAsia="zh-CN"/>
              </w:rPr>
              <w:t>≥</w:t>
            </w:r>
            <w:r>
              <w:rPr>
                <w:w w:val="108"/>
              </w:rPr>
              <w:t>40</w:t>
            </w:r>
          </w:p>
        </w:tc>
        <w:tc>
          <w:tcPr>
            <w:tcW w:w="1474" w:type="dxa"/>
            <w:vAlign w:val="center"/>
          </w:tcPr>
          <w:p w14:paraId="7FBC211F" w14:textId="77777777" w:rsidR="005967EE" w:rsidRDefault="005967EE" w:rsidP="00BE7682">
            <w:pPr>
              <w:pStyle w:val="TableText"/>
              <w:rPr>
                <w:rFonts w:hint="eastAsia"/>
              </w:rPr>
            </w:pPr>
            <w:r>
              <w:t>—</w:t>
            </w:r>
          </w:p>
        </w:tc>
        <w:tc>
          <w:tcPr>
            <w:tcW w:w="1474" w:type="dxa"/>
            <w:vAlign w:val="center"/>
          </w:tcPr>
          <w:p w14:paraId="6F4FAA2E" w14:textId="77777777" w:rsidR="005967EE" w:rsidRDefault="005967EE" w:rsidP="00C64473">
            <w:pPr>
              <w:tabs>
                <w:tab w:val="left" w:pos="815"/>
              </w:tabs>
              <w:spacing w:line="233" w:lineRule="exact"/>
              <w:ind w:left="651"/>
              <w:rPr>
                <w:rFonts w:eastAsiaTheme="minorEastAsia"/>
                <w:sz w:val="18"/>
                <w:szCs w:val="18"/>
              </w:rPr>
            </w:pPr>
            <w:r>
              <w:rPr>
                <w:rFonts w:eastAsiaTheme="minorEastAsia"/>
                <w:sz w:val="18"/>
                <w:szCs w:val="18"/>
              </w:rPr>
              <w:t>—</w:t>
            </w:r>
          </w:p>
        </w:tc>
      </w:tr>
      <w:tr w:rsidR="005967EE" w14:paraId="7069972D" w14:textId="77777777" w:rsidTr="00F07E01">
        <w:trPr>
          <w:trHeight w:val="340"/>
        </w:trPr>
        <w:tc>
          <w:tcPr>
            <w:tcW w:w="1474" w:type="dxa"/>
            <w:vMerge w:val="restart"/>
            <w:vAlign w:val="center"/>
          </w:tcPr>
          <w:p w14:paraId="6E7051DC" w14:textId="77777777" w:rsidR="005967EE" w:rsidRDefault="005967EE" w:rsidP="00BE7682">
            <w:pPr>
              <w:pStyle w:val="TableText"/>
              <w:rPr>
                <w:rFonts w:hint="eastAsia"/>
              </w:rPr>
            </w:pPr>
            <w:r>
              <w:t>轻拉(H55)</w:t>
            </w:r>
          </w:p>
        </w:tc>
        <w:tc>
          <w:tcPr>
            <w:tcW w:w="1474" w:type="dxa"/>
            <w:vAlign w:val="center"/>
          </w:tcPr>
          <w:p w14:paraId="66015876" w14:textId="77777777" w:rsidR="005967EE" w:rsidRDefault="005967EE" w:rsidP="00BE7682">
            <w:pPr>
              <w:pStyle w:val="TableText"/>
              <w:rPr>
                <w:rFonts w:hint="eastAsia"/>
              </w:rPr>
            </w:pPr>
            <w:r>
              <w:t>壁厚</w:t>
            </w:r>
            <w:r>
              <w:rPr>
                <w:spacing w:val="-26"/>
              </w:rPr>
              <w:t xml:space="preserve"> </w:t>
            </w:r>
            <w:r>
              <w:rPr>
                <w:rFonts w:hint="eastAsia"/>
                <w:lang w:eastAsia="zh-CN"/>
              </w:rPr>
              <w:t>≤</w:t>
            </w:r>
            <w:r>
              <w:t>5</w:t>
            </w:r>
            <w:r>
              <w:rPr>
                <w:position w:val="-1"/>
              </w:rPr>
              <w:t>.</w:t>
            </w:r>
            <w:r>
              <w:rPr>
                <w:spacing w:val="-25"/>
                <w:position w:val="-1"/>
              </w:rPr>
              <w:t xml:space="preserve"> </w:t>
            </w:r>
            <w:r>
              <w:rPr>
                <w:position w:val="-1"/>
              </w:rPr>
              <w:t>0</w:t>
            </w:r>
          </w:p>
        </w:tc>
        <w:tc>
          <w:tcPr>
            <w:tcW w:w="1474" w:type="dxa"/>
            <w:vAlign w:val="center"/>
          </w:tcPr>
          <w:p w14:paraId="5CAB844D" w14:textId="77777777" w:rsidR="005967EE" w:rsidRDefault="005967EE" w:rsidP="00BE7682">
            <w:pPr>
              <w:pStyle w:val="TableText"/>
              <w:rPr>
                <w:rFonts w:hint="eastAsia"/>
              </w:rPr>
            </w:pPr>
            <w:r w:rsidRPr="00383B9B">
              <w:rPr>
                <w:color w:val="EE0000"/>
              </w:rPr>
              <w:t>250~</w:t>
            </w:r>
            <w:r w:rsidRPr="00383B9B">
              <w:rPr>
                <w:color w:val="EE0000"/>
                <w:spacing w:val="-21"/>
              </w:rPr>
              <w:t xml:space="preserve"> </w:t>
            </w:r>
            <w:r w:rsidRPr="00383B9B">
              <w:rPr>
                <w:color w:val="EE0000"/>
              </w:rPr>
              <w:t>300</w:t>
            </w:r>
          </w:p>
        </w:tc>
        <w:tc>
          <w:tcPr>
            <w:tcW w:w="1474" w:type="dxa"/>
            <w:vAlign w:val="center"/>
          </w:tcPr>
          <w:p w14:paraId="3AFF6B38" w14:textId="77777777" w:rsidR="005967EE" w:rsidRDefault="005967EE" w:rsidP="00C64473">
            <w:pPr>
              <w:tabs>
                <w:tab w:val="left" w:pos="891"/>
              </w:tabs>
              <w:spacing w:before="4" w:line="241" w:lineRule="exact"/>
              <w:ind w:left="727"/>
              <w:rPr>
                <w:rFonts w:eastAsiaTheme="minorEastAsia"/>
                <w:sz w:val="18"/>
                <w:szCs w:val="18"/>
              </w:rPr>
            </w:pPr>
            <w:r>
              <w:rPr>
                <w:rFonts w:eastAsiaTheme="minorEastAsia"/>
                <w:sz w:val="18"/>
                <w:szCs w:val="18"/>
              </w:rPr>
              <w:t>—</w:t>
            </w:r>
          </w:p>
        </w:tc>
        <w:tc>
          <w:tcPr>
            <w:tcW w:w="1474" w:type="dxa"/>
            <w:vAlign w:val="center"/>
          </w:tcPr>
          <w:p w14:paraId="73C116BC" w14:textId="77777777" w:rsidR="005967EE" w:rsidRDefault="005967EE" w:rsidP="00BE7682">
            <w:pPr>
              <w:pStyle w:val="TableText"/>
              <w:rPr>
                <w:rFonts w:hint="eastAsia"/>
              </w:rPr>
            </w:pPr>
            <w:r>
              <w:t>60~</w:t>
            </w:r>
            <w:r>
              <w:rPr>
                <w:spacing w:val="-23"/>
              </w:rPr>
              <w:t xml:space="preserve"> </w:t>
            </w:r>
            <w:r>
              <w:t>90</w:t>
            </w:r>
          </w:p>
        </w:tc>
        <w:tc>
          <w:tcPr>
            <w:tcW w:w="1474" w:type="dxa"/>
            <w:vAlign w:val="center"/>
          </w:tcPr>
          <w:p w14:paraId="519230DE" w14:textId="77777777" w:rsidR="005967EE" w:rsidRDefault="005967EE" w:rsidP="00BE7682">
            <w:pPr>
              <w:pStyle w:val="TableText"/>
              <w:rPr>
                <w:rFonts w:hint="eastAsia"/>
              </w:rPr>
            </w:pPr>
            <w:r>
              <w:t>65~</w:t>
            </w:r>
            <w:r>
              <w:rPr>
                <w:spacing w:val="-23"/>
              </w:rPr>
              <w:t xml:space="preserve"> </w:t>
            </w:r>
            <w:r>
              <w:t>95</w:t>
            </w:r>
          </w:p>
        </w:tc>
      </w:tr>
      <w:tr w:rsidR="005967EE" w14:paraId="7CF8688D" w14:textId="77777777" w:rsidTr="00F07E01">
        <w:trPr>
          <w:trHeight w:val="340"/>
        </w:trPr>
        <w:tc>
          <w:tcPr>
            <w:tcW w:w="1474" w:type="dxa"/>
            <w:vMerge/>
            <w:vAlign w:val="center"/>
          </w:tcPr>
          <w:p w14:paraId="1DD99415" w14:textId="77777777" w:rsidR="005967EE" w:rsidRDefault="005967EE" w:rsidP="00C64473">
            <w:pPr>
              <w:jc w:val="center"/>
              <w:rPr>
                <w:rFonts w:eastAsiaTheme="minorEastAsia"/>
                <w:sz w:val="18"/>
                <w:szCs w:val="18"/>
              </w:rPr>
            </w:pPr>
          </w:p>
        </w:tc>
        <w:tc>
          <w:tcPr>
            <w:tcW w:w="1474" w:type="dxa"/>
            <w:vAlign w:val="center"/>
          </w:tcPr>
          <w:p w14:paraId="3F12B17C" w14:textId="77777777" w:rsidR="005967EE" w:rsidRDefault="005967EE" w:rsidP="00BE7682">
            <w:pPr>
              <w:pStyle w:val="TableText"/>
              <w:rPr>
                <w:rFonts w:hint="eastAsia"/>
              </w:rPr>
            </w:pPr>
            <w:r>
              <w:t>壁厚</w:t>
            </w:r>
            <w:r>
              <w:rPr>
                <w:spacing w:val="-20"/>
              </w:rPr>
              <w:t xml:space="preserve"> </w:t>
            </w:r>
            <w:r>
              <w:rPr>
                <w:rFonts w:hint="eastAsia"/>
                <w:lang w:eastAsia="zh-CN"/>
              </w:rPr>
              <w:t>＞</w:t>
            </w:r>
            <w:r>
              <w:t>5</w:t>
            </w:r>
            <w:r>
              <w:rPr>
                <w:position w:val="-1"/>
              </w:rPr>
              <w:t>.</w:t>
            </w:r>
            <w:r>
              <w:rPr>
                <w:spacing w:val="-25"/>
                <w:position w:val="-1"/>
              </w:rPr>
              <w:t xml:space="preserve"> </w:t>
            </w:r>
            <w:r>
              <w:rPr>
                <w:position w:val="-1"/>
              </w:rPr>
              <w:t>0</w:t>
            </w:r>
          </w:p>
        </w:tc>
        <w:tc>
          <w:tcPr>
            <w:tcW w:w="1474" w:type="dxa"/>
            <w:vAlign w:val="center"/>
          </w:tcPr>
          <w:p w14:paraId="4B2FC34E" w14:textId="77777777" w:rsidR="005967EE" w:rsidRDefault="005967EE" w:rsidP="00BE7682">
            <w:pPr>
              <w:pStyle w:val="TableText"/>
              <w:rPr>
                <w:rFonts w:hint="eastAsia"/>
              </w:rPr>
            </w:pPr>
            <w:r>
              <w:t>240~</w:t>
            </w:r>
            <w:r>
              <w:rPr>
                <w:spacing w:val="-26"/>
              </w:rPr>
              <w:t xml:space="preserve"> </w:t>
            </w:r>
            <w:r>
              <w:t>290</w:t>
            </w:r>
          </w:p>
        </w:tc>
        <w:tc>
          <w:tcPr>
            <w:tcW w:w="1474" w:type="dxa"/>
            <w:vAlign w:val="center"/>
          </w:tcPr>
          <w:p w14:paraId="02645856" w14:textId="77777777" w:rsidR="005967EE" w:rsidRDefault="005967EE" w:rsidP="00BE7682">
            <w:pPr>
              <w:pStyle w:val="TableText"/>
              <w:rPr>
                <w:rFonts w:hint="eastAsia"/>
              </w:rPr>
            </w:pPr>
            <w:r>
              <w:rPr>
                <w:rFonts w:hint="eastAsia"/>
                <w:lang w:eastAsia="zh-CN"/>
              </w:rPr>
              <w:t>≥</w:t>
            </w:r>
            <w:r>
              <w:t>15</w:t>
            </w:r>
          </w:p>
        </w:tc>
        <w:tc>
          <w:tcPr>
            <w:tcW w:w="1474" w:type="dxa"/>
            <w:vAlign w:val="center"/>
          </w:tcPr>
          <w:p w14:paraId="5E9D9C47" w14:textId="77777777" w:rsidR="005967EE" w:rsidRDefault="005967EE" w:rsidP="00BE7682">
            <w:pPr>
              <w:pStyle w:val="TableText"/>
              <w:rPr>
                <w:rFonts w:hint="eastAsia"/>
              </w:rPr>
            </w:pPr>
            <w:r>
              <w:t>—</w:t>
            </w:r>
          </w:p>
        </w:tc>
        <w:tc>
          <w:tcPr>
            <w:tcW w:w="1474" w:type="dxa"/>
            <w:vAlign w:val="center"/>
          </w:tcPr>
          <w:p w14:paraId="5F81431C" w14:textId="77777777" w:rsidR="005967EE" w:rsidRDefault="005967EE" w:rsidP="00C64473">
            <w:pPr>
              <w:tabs>
                <w:tab w:val="left" w:pos="815"/>
              </w:tabs>
              <w:spacing w:before="6" w:line="242" w:lineRule="exact"/>
              <w:ind w:left="651"/>
              <w:rPr>
                <w:rFonts w:eastAsiaTheme="minorEastAsia"/>
                <w:sz w:val="18"/>
                <w:szCs w:val="18"/>
              </w:rPr>
            </w:pPr>
            <w:r>
              <w:rPr>
                <w:rFonts w:eastAsiaTheme="minorEastAsia"/>
                <w:sz w:val="18"/>
                <w:szCs w:val="18"/>
              </w:rPr>
              <w:t>—</w:t>
            </w:r>
          </w:p>
        </w:tc>
      </w:tr>
      <w:tr w:rsidR="005967EE" w14:paraId="6FE63609" w14:textId="77777777" w:rsidTr="00F07E01">
        <w:trPr>
          <w:trHeight w:val="340"/>
        </w:trPr>
        <w:tc>
          <w:tcPr>
            <w:tcW w:w="1474" w:type="dxa"/>
            <w:vMerge w:val="restart"/>
            <w:vAlign w:val="center"/>
          </w:tcPr>
          <w:p w14:paraId="60CFF231" w14:textId="77777777" w:rsidR="005967EE" w:rsidRDefault="005967EE" w:rsidP="00BE7682">
            <w:pPr>
              <w:pStyle w:val="TableText"/>
              <w:rPr>
                <w:rFonts w:hint="eastAsia"/>
              </w:rPr>
            </w:pPr>
            <w:r>
              <w:t>硬态拉拔(H80)</w:t>
            </w:r>
          </w:p>
        </w:tc>
        <w:tc>
          <w:tcPr>
            <w:tcW w:w="1474" w:type="dxa"/>
            <w:vAlign w:val="center"/>
          </w:tcPr>
          <w:p w14:paraId="248B1D24" w14:textId="77777777" w:rsidR="005967EE" w:rsidRDefault="005967EE" w:rsidP="00BE7682">
            <w:pPr>
              <w:pStyle w:val="TableText"/>
              <w:rPr>
                <w:rFonts w:hint="eastAsia"/>
              </w:rPr>
            </w:pPr>
            <w:r>
              <w:t>壁厚</w:t>
            </w:r>
            <w:r>
              <w:rPr>
                <w:spacing w:val="-26"/>
              </w:rPr>
              <w:t xml:space="preserve"> </w:t>
            </w:r>
            <w:r>
              <w:rPr>
                <w:rFonts w:hint="eastAsia"/>
                <w:lang w:eastAsia="zh-CN"/>
              </w:rPr>
              <w:t>≤</w:t>
            </w:r>
            <w:r>
              <w:t>5</w:t>
            </w:r>
            <w:r>
              <w:rPr>
                <w:position w:val="-1"/>
              </w:rPr>
              <w:t>.</w:t>
            </w:r>
            <w:r>
              <w:rPr>
                <w:spacing w:val="-25"/>
                <w:position w:val="-1"/>
              </w:rPr>
              <w:t xml:space="preserve"> </w:t>
            </w:r>
            <w:r>
              <w:rPr>
                <w:position w:val="-1"/>
              </w:rPr>
              <w:t>0</w:t>
            </w:r>
          </w:p>
        </w:tc>
        <w:tc>
          <w:tcPr>
            <w:tcW w:w="1474" w:type="dxa"/>
            <w:vAlign w:val="center"/>
          </w:tcPr>
          <w:p w14:paraId="07E9B1AB" w14:textId="77777777" w:rsidR="005967EE" w:rsidRDefault="005967EE" w:rsidP="00BE7682">
            <w:pPr>
              <w:pStyle w:val="TableText"/>
              <w:rPr>
                <w:rFonts w:hint="eastAsia"/>
              </w:rPr>
            </w:pPr>
            <w:r>
              <w:t>290~</w:t>
            </w:r>
            <w:r>
              <w:rPr>
                <w:spacing w:val="-20"/>
              </w:rPr>
              <w:t xml:space="preserve"> </w:t>
            </w:r>
            <w:r>
              <w:t>360</w:t>
            </w:r>
          </w:p>
        </w:tc>
        <w:tc>
          <w:tcPr>
            <w:tcW w:w="1474" w:type="dxa"/>
            <w:vAlign w:val="center"/>
          </w:tcPr>
          <w:p w14:paraId="2B519A74" w14:textId="77777777" w:rsidR="005967EE" w:rsidRDefault="005967EE" w:rsidP="00C64473">
            <w:pPr>
              <w:tabs>
                <w:tab w:val="left" w:pos="891"/>
              </w:tabs>
              <w:spacing w:before="8" w:line="241" w:lineRule="exact"/>
              <w:ind w:left="727"/>
              <w:rPr>
                <w:rFonts w:eastAsiaTheme="minorEastAsia"/>
                <w:sz w:val="18"/>
                <w:szCs w:val="18"/>
              </w:rPr>
            </w:pPr>
            <w:r>
              <w:rPr>
                <w:rFonts w:eastAsiaTheme="minorEastAsia"/>
                <w:sz w:val="18"/>
                <w:szCs w:val="18"/>
              </w:rPr>
              <w:t>—</w:t>
            </w:r>
          </w:p>
        </w:tc>
        <w:tc>
          <w:tcPr>
            <w:tcW w:w="1474" w:type="dxa"/>
            <w:vAlign w:val="center"/>
          </w:tcPr>
          <w:p w14:paraId="749F29DB" w14:textId="77777777" w:rsidR="005967EE" w:rsidRDefault="005967EE" w:rsidP="00BE7682">
            <w:pPr>
              <w:pStyle w:val="TableText"/>
              <w:rPr>
                <w:rFonts w:hint="eastAsia"/>
              </w:rPr>
            </w:pPr>
            <w:r>
              <w:t>85~</w:t>
            </w:r>
            <w:r>
              <w:rPr>
                <w:spacing w:val="-23"/>
              </w:rPr>
              <w:t xml:space="preserve"> </w:t>
            </w:r>
            <w:r>
              <w:t>105</w:t>
            </w:r>
          </w:p>
        </w:tc>
        <w:tc>
          <w:tcPr>
            <w:tcW w:w="1474" w:type="dxa"/>
            <w:vAlign w:val="center"/>
          </w:tcPr>
          <w:p w14:paraId="1915AEF9" w14:textId="77777777" w:rsidR="005967EE" w:rsidRDefault="005967EE" w:rsidP="00BE7682">
            <w:pPr>
              <w:pStyle w:val="TableText"/>
              <w:rPr>
                <w:rFonts w:hint="eastAsia"/>
              </w:rPr>
            </w:pPr>
            <w:r>
              <w:t>90~</w:t>
            </w:r>
            <w:r>
              <w:rPr>
                <w:spacing w:val="-20"/>
              </w:rPr>
              <w:t xml:space="preserve"> </w:t>
            </w:r>
            <w:r>
              <w:t>110</w:t>
            </w:r>
          </w:p>
        </w:tc>
      </w:tr>
      <w:tr w:rsidR="005967EE" w14:paraId="2A71EC32" w14:textId="77777777" w:rsidTr="00F07E01">
        <w:trPr>
          <w:trHeight w:val="340"/>
        </w:trPr>
        <w:tc>
          <w:tcPr>
            <w:tcW w:w="1474" w:type="dxa"/>
            <w:vMerge/>
            <w:vAlign w:val="center"/>
          </w:tcPr>
          <w:p w14:paraId="6DB3DE38" w14:textId="77777777" w:rsidR="005967EE" w:rsidRDefault="005967EE" w:rsidP="00C64473">
            <w:pPr>
              <w:jc w:val="center"/>
              <w:rPr>
                <w:rFonts w:eastAsiaTheme="minorEastAsia"/>
                <w:sz w:val="18"/>
                <w:szCs w:val="18"/>
              </w:rPr>
            </w:pPr>
          </w:p>
        </w:tc>
        <w:tc>
          <w:tcPr>
            <w:tcW w:w="1474" w:type="dxa"/>
            <w:vAlign w:val="center"/>
          </w:tcPr>
          <w:p w14:paraId="2860FA5D" w14:textId="77777777" w:rsidR="005967EE" w:rsidRDefault="005967EE" w:rsidP="00BE7682">
            <w:pPr>
              <w:pStyle w:val="TableText"/>
              <w:rPr>
                <w:rFonts w:hint="eastAsia"/>
              </w:rPr>
            </w:pPr>
            <w:r>
              <w:t>壁厚</w:t>
            </w:r>
            <w:r>
              <w:rPr>
                <w:spacing w:val="-20"/>
              </w:rPr>
              <w:t xml:space="preserve"> </w:t>
            </w:r>
            <w:r>
              <w:rPr>
                <w:rFonts w:hint="eastAsia"/>
                <w:lang w:eastAsia="zh-CN"/>
              </w:rPr>
              <w:t>＞</w:t>
            </w:r>
            <w:r>
              <w:t>5</w:t>
            </w:r>
            <w:r>
              <w:rPr>
                <w:position w:val="-1"/>
              </w:rPr>
              <w:t>.</w:t>
            </w:r>
            <w:r>
              <w:rPr>
                <w:spacing w:val="-25"/>
                <w:position w:val="-1"/>
              </w:rPr>
              <w:t xml:space="preserve"> </w:t>
            </w:r>
            <w:r>
              <w:rPr>
                <w:position w:val="-1"/>
              </w:rPr>
              <w:t>0</w:t>
            </w:r>
          </w:p>
        </w:tc>
        <w:tc>
          <w:tcPr>
            <w:tcW w:w="1474" w:type="dxa"/>
            <w:vAlign w:val="center"/>
          </w:tcPr>
          <w:p w14:paraId="2B718A8B" w14:textId="77777777" w:rsidR="005967EE" w:rsidRDefault="005967EE" w:rsidP="00BE7682">
            <w:pPr>
              <w:pStyle w:val="TableText"/>
              <w:rPr>
                <w:rFonts w:hint="eastAsia"/>
              </w:rPr>
            </w:pPr>
            <w:r>
              <w:t>270~</w:t>
            </w:r>
            <w:r>
              <w:rPr>
                <w:spacing w:val="-21"/>
              </w:rPr>
              <w:t xml:space="preserve"> </w:t>
            </w:r>
            <w:r>
              <w:t>320</w:t>
            </w:r>
          </w:p>
        </w:tc>
        <w:tc>
          <w:tcPr>
            <w:tcW w:w="1474" w:type="dxa"/>
            <w:vAlign w:val="center"/>
          </w:tcPr>
          <w:p w14:paraId="3DDCB849" w14:textId="77777777" w:rsidR="005967EE" w:rsidRDefault="005967EE" w:rsidP="00BE7682">
            <w:pPr>
              <w:pStyle w:val="TableText"/>
              <w:rPr>
                <w:rFonts w:hint="eastAsia"/>
              </w:rPr>
            </w:pPr>
            <w:r>
              <w:rPr>
                <w:rFonts w:hint="eastAsia"/>
                <w:w w:val="113"/>
                <w:lang w:eastAsia="zh-CN"/>
              </w:rPr>
              <w:t>≥</w:t>
            </w:r>
            <w:r>
              <w:rPr>
                <w:w w:val="113"/>
              </w:rPr>
              <w:t>6</w:t>
            </w:r>
          </w:p>
        </w:tc>
        <w:tc>
          <w:tcPr>
            <w:tcW w:w="1474" w:type="dxa"/>
            <w:vAlign w:val="center"/>
          </w:tcPr>
          <w:p w14:paraId="57968E6D" w14:textId="77777777" w:rsidR="005967EE" w:rsidRDefault="005967EE" w:rsidP="00BE7682">
            <w:pPr>
              <w:pStyle w:val="TableText"/>
              <w:rPr>
                <w:rFonts w:hint="eastAsia"/>
              </w:rPr>
            </w:pPr>
            <w:r>
              <w:t>—</w:t>
            </w:r>
          </w:p>
        </w:tc>
        <w:tc>
          <w:tcPr>
            <w:tcW w:w="1474" w:type="dxa"/>
            <w:vAlign w:val="center"/>
          </w:tcPr>
          <w:p w14:paraId="45E2D77F" w14:textId="77777777" w:rsidR="005967EE" w:rsidRDefault="005967EE" w:rsidP="00C64473">
            <w:pPr>
              <w:tabs>
                <w:tab w:val="left" w:pos="815"/>
              </w:tabs>
              <w:spacing w:before="11" w:line="241" w:lineRule="exact"/>
              <w:ind w:left="651"/>
              <w:rPr>
                <w:rFonts w:eastAsiaTheme="minorEastAsia"/>
                <w:sz w:val="18"/>
                <w:szCs w:val="18"/>
              </w:rPr>
            </w:pPr>
            <w:r>
              <w:rPr>
                <w:rFonts w:eastAsiaTheme="minorEastAsia"/>
                <w:position w:val="-1"/>
                <w:sz w:val="18"/>
                <w:szCs w:val="18"/>
              </w:rPr>
              <w:t>—</w:t>
            </w:r>
          </w:p>
        </w:tc>
      </w:tr>
    </w:tbl>
    <w:p w14:paraId="6F7EF175" w14:textId="77777777" w:rsidR="005967EE" w:rsidRPr="005967EE" w:rsidRDefault="005967EE" w:rsidP="005967EE">
      <w:pPr>
        <w:pStyle w:val="affffb"/>
        <w:ind w:firstLineChars="0" w:firstLine="0"/>
      </w:pPr>
    </w:p>
    <w:p w14:paraId="740217A7" w14:textId="77777777" w:rsidR="00E870D6" w:rsidRDefault="00E870D6" w:rsidP="00E870D6">
      <w:pPr>
        <w:pStyle w:val="affd"/>
        <w:spacing w:before="156" w:after="156"/>
      </w:pPr>
      <w:r>
        <w:rPr>
          <w:rFonts w:hint="eastAsia"/>
        </w:rPr>
        <w:t>电性能</w:t>
      </w:r>
    </w:p>
    <w:p w14:paraId="0F524F24" w14:textId="77777777" w:rsidR="006E7947" w:rsidRDefault="006E7947" w:rsidP="006E7947">
      <w:pPr>
        <w:pStyle w:val="affffb"/>
        <w:ind w:firstLine="420"/>
      </w:pPr>
      <w:r w:rsidRPr="006E7947">
        <w:rPr>
          <w:rFonts w:hint="eastAsia"/>
        </w:rPr>
        <w:t>管材在</w:t>
      </w:r>
      <w:r>
        <w:rPr>
          <w:rFonts w:hint="eastAsia"/>
        </w:rPr>
        <w:t>20</w:t>
      </w:r>
      <w:r w:rsidRPr="006E7947">
        <w:rPr>
          <w:rFonts w:hint="eastAsia"/>
        </w:rPr>
        <w:t>℃的室温条件下，电性能应符合表13的规定。</w:t>
      </w:r>
    </w:p>
    <w:p w14:paraId="63B2DA17" w14:textId="77777777" w:rsidR="005967EE" w:rsidRDefault="005967EE" w:rsidP="005967EE">
      <w:pPr>
        <w:pStyle w:val="aff2"/>
        <w:spacing w:before="156" w:after="156"/>
      </w:pPr>
      <w:r w:rsidRPr="005967EE">
        <w:rPr>
          <w:rFonts w:hint="eastAsia"/>
        </w:rPr>
        <w:t>管材的电性能</w:t>
      </w:r>
    </w:p>
    <w:tbl>
      <w:tblPr>
        <w:tblStyle w:val="TableNormal"/>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502"/>
        <w:gridCol w:w="907"/>
        <w:gridCol w:w="3544"/>
        <w:gridCol w:w="851"/>
        <w:gridCol w:w="850"/>
      </w:tblGrid>
      <w:tr w:rsidR="005967EE" w14:paraId="03D5D537" w14:textId="77777777" w:rsidTr="00012355">
        <w:trPr>
          <w:trHeight w:val="340"/>
        </w:trPr>
        <w:tc>
          <w:tcPr>
            <w:tcW w:w="1548" w:type="dxa"/>
            <w:vMerge w:val="restart"/>
            <w:vAlign w:val="center"/>
          </w:tcPr>
          <w:p w14:paraId="5F657F2B" w14:textId="77777777" w:rsidR="005967EE" w:rsidRDefault="005967EE" w:rsidP="00BE7682">
            <w:pPr>
              <w:pStyle w:val="TableText"/>
              <w:rPr>
                <w:rFonts w:hint="eastAsia"/>
              </w:rPr>
            </w:pPr>
            <w:r>
              <w:t>状态</w:t>
            </w:r>
          </w:p>
        </w:tc>
        <w:tc>
          <w:tcPr>
            <w:tcW w:w="1502" w:type="dxa"/>
            <w:vMerge w:val="restart"/>
            <w:vAlign w:val="center"/>
          </w:tcPr>
          <w:p w14:paraId="53CC7427" w14:textId="77777777" w:rsidR="005967EE" w:rsidRDefault="005967EE" w:rsidP="00BE7682">
            <w:pPr>
              <w:pStyle w:val="TableText"/>
              <w:rPr>
                <w:rFonts w:hint="eastAsia"/>
              </w:rPr>
            </w:pPr>
            <w:r>
              <w:t>尺寸范围/</w:t>
            </w:r>
            <w:r>
              <w:rPr>
                <w:position w:val="-2"/>
              </w:rPr>
              <w:t>mm</w:t>
            </w:r>
          </w:p>
        </w:tc>
        <w:tc>
          <w:tcPr>
            <w:tcW w:w="6152" w:type="dxa"/>
            <w:gridSpan w:val="4"/>
            <w:vAlign w:val="center"/>
          </w:tcPr>
          <w:p w14:paraId="6590ECB5" w14:textId="77777777" w:rsidR="005967EE" w:rsidRDefault="005967EE" w:rsidP="00C64473">
            <w:pPr>
              <w:snapToGrid w:val="0"/>
              <w:jc w:val="center"/>
              <w:rPr>
                <w:rFonts w:eastAsiaTheme="minorEastAsia"/>
                <w:sz w:val="18"/>
                <w:szCs w:val="18"/>
              </w:rPr>
            </w:pPr>
            <w:r>
              <w:rPr>
                <w:rFonts w:eastAsiaTheme="minorEastAsia"/>
                <w:sz w:val="18"/>
                <w:szCs w:val="18"/>
              </w:rPr>
              <w:t>20℃</w:t>
            </w:r>
            <w:r>
              <w:rPr>
                <w:rFonts w:eastAsiaTheme="minorEastAsia"/>
                <w:sz w:val="18"/>
                <w:szCs w:val="18"/>
              </w:rPr>
              <w:t>导电率</w:t>
            </w:r>
            <w:r>
              <w:rPr>
                <w:rFonts w:eastAsiaTheme="minorEastAsia"/>
                <w:sz w:val="18"/>
                <w:szCs w:val="18"/>
              </w:rPr>
              <w:t>/%IACS(</w:t>
            </w:r>
            <w:r>
              <w:rPr>
                <w:rFonts w:eastAsiaTheme="minorEastAsia"/>
                <w:sz w:val="18"/>
                <w:szCs w:val="18"/>
              </w:rPr>
              <w:t>不小于</w:t>
            </w:r>
            <w:r>
              <w:rPr>
                <w:rFonts w:eastAsiaTheme="minorEastAsia"/>
                <w:sz w:val="18"/>
                <w:szCs w:val="18"/>
              </w:rPr>
              <w:t>)</w:t>
            </w:r>
          </w:p>
        </w:tc>
      </w:tr>
      <w:tr w:rsidR="005967EE" w14:paraId="7D59086C" w14:textId="77777777" w:rsidTr="00012355">
        <w:trPr>
          <w:trHeight w:val="340"/>
        </w:trPr>
        <w:tc>
          <w:tcPr>
            <w:tcW w:w="1548" w:type="dxa"/>
            <w:vMerge/>
            <w:vAlign w:val="center"/>
          </w:tcPr>
          <w:p w14:paraId="3D616351" w14:textId="77777777" w:rsidR="005967EE" w:rsidRDefault="005967EE" w:rsidP="00C64473">
            <w:pPr>
              <w:snapToGrid w:val="0"/>
              <w:jc w:val="center"/>
              <w:rPr>
                <w:rFonts w:eastAsiaTheme="minorEastAsia"/>
                <w:sz w:val="18"/>
                <w:szCs w:val="18"/>
              </w:rPr>
            </w:pPr>
          </w:p>
        </w:tc>
        <w:tc>
          <w:tcPr>
            <w:tcW w:w="1502" w:type="dxa"/>
            <w:vMerge/>
            <w:vAlign w:val="center"/>
          </w:tcPr>
          <w:p w14:paraId="5C2BE713" w14:textId="77777777" w:rsidR="005967EE" w:rsidRDefault="005967EE" w:rsidP="00C64473">
            <w:pPr>
              <w:snapToGrid w:val="0"/>
              <w:jc w:val="center"/>
              <w:rPr>
                <w:rFonts w:eastAsiaTheme="minorEastAsia"/>
                <w:sz w:val="18"/>
                <w:szCs w:val="18"/>
              </w:rPr>
            </w:pPr>
          </w:p>
        </w:tc>
        <w:tc>
          <w:tcPr>
            <w:tcW w:w="907" w:type="dxa"/>
            <w:vAlign w:val="center"/>
          </w:tcPr>
          <w:p w14:paraId="1B4CBD24" w14:textId="77777777" w:rsidR="005967EE" w:rsidRDefault="00735D45" w:rsidP="00C64473">
            <w:pPr>
              <w:snapToGrid w:val="0"/>
              <w:jc w:val="center"/>
              <w:rPr>
                <w:rFonts w:eastAsiaTheme="minorEastAsia"/>
                <w:sz w:val="18"/>
                <w:szCs w:val="18"/>
              </w:rPr>
            </w:pPr>
            <w:r w:rsidRPr="009C2942">
              <w:rPr>
                <w:rFonts w:eastAsiaTheme="minorEastAsia"/>
                <w:color w:val="FF0000"/>
                <w:sz w:val="18"/>
                <w:szCs w:val="18"/>
              </w:rPr>
              <w:t>TU00</w:t>
            </w:r>
            <w:r>
              <w:rPr>
                <w:rFonts w:eastAsiaTheme="minorEastAsia"/>
                <w:sz w:val="18"/>
                <w:szCs w:val="18"/>
              </w:rPr>
              <w:t>、</w:t>
            </w:r>
            <w:r w:rsidR="005967EE">
              <w:rPr>
                <w:rFonts w:eastAsiaTheme="minorEastAsia"/>
                <w:sz w:val="18"/>
                <w:szCs w:val="18"/>
              </w:rPr>
              <w:t>TU0</w:t>
            </w:r>
          </w:p>
        </w:tc>
        <w:tc>
          <w:tcPr>
            <w:tcW w:w="3544" w:type="dxa"/>
            <w:vAlign w:val="center"/>
          </w:tcPr>
          <w:p w14:paraId="6A00BD81" w14:textId="77777777" w:rsidR="005967EE" w:rsidRDefault="00735D45" w:rsidP="00C64473">
            <w:pPr>
              <w:snapToGrid w:val="0"/>
              <w:jc w:val="center"/>
              <w:rPr>
                <w:rFonts w:eastAsiaTheme="minorEastAsia"/>
                <w:sz w:val="18"/>
                <w:szCs w:val="18"/>
              </w:rPr>
            </w:pPr>
            <w:r w:rsidRPr="00735D45">
              <w:rPr>
                <w:rFonts w:eastAsiaTheme="minorEastAsia" w:hint="eastAsia"/>
                <w:sz w:val="18"/>
                <w:szCs w:val="18"/>
              </w:rPr>
              <w:t>TU1</w:t>
            </w:r>
            <w:r w:rsidRPr="00735D45">
              <w:rPr>
                <w:rFonts w:eastAsiaTheme="minorEastAsia" w:hint="eastAsia"/>
                <w:sz w:val="18"/>
                <w:szCs w:val="18"/>
              </w:rPr>
              <w:t>、</w:t>
            </w:r>
            <w:r w:rsidRPr="00735D45">
              <w:rPr>
                <w:rFonts w:eastAsiaTheme="minorEastAsia" w:hint="eastAsia"/>
                <w:sz w:val="18"/>
                <w:szCs w:val="18"/>
              </w:rPr>
              <w:t>TU2</w:t>
            </w:r>
            <w:r w:rsidRPr="00735D45">
              <w:rPr>
                <w:rFonts w:eastAsiaTheme="minorEastAsia" w:hint="eastAsia"/>
                <w:sz w:val="18"/>
                <w:szCs w:val="18"/>
              </w:rPr>
              <w:t>、</w:t>
            </w:r>
            <w:r w:rsidRPr="00735D45">
              <w:rPr>
                <w:rFonts w:eastAsiaTheme="minorEastAsia" w:hint="eastAsia"/>
                <w:sz w:val="18"/>
                <w:szCs w:val="18"/>
              </w:rPr>
              <w:t>TU3</w:t>
            </w:r>
            <w:r w:rsidRPr="00735D45">
              <w:rPr>
                <w:rFonts w:eastAsiaTheme="minorEastAsia" w:hint="eastAsia"/>
                <w:sz w:val="18"/>
                <w:szCs w:val="18"/>
              </w:rPr>
              <w:t>、</w:t>
            </w:r>
            <w:r w:rsidRPr="009C2942">
              <w:rPr>
                <w:rFonts w:eastAsiaTheme="minorEastAsia" w:hint="eastAsia"/>
                <w:color w:val="FF0000"/>
                <w:sz w:val="18"/>
                <w:szCs w:val="18"/>
              </w:rPr>
              <w:t>TUP0.003</w:t>
            </w:r>
            <w:r w:rsidRPr="00735D45">
              <w:rPr>
                <w:rFonts w:eastAsiaTheme="minorEastAsia" w:hint="eastAsia"/>
                <w:sz w:val="18"/>
                <w:szCs w:val="18"/>
              </w:rPr>
              <w:t>、</w:t>
            </w:r>
            <w:r w:rsidRPr="009C2942">
              <w:rPr>
                <w:rFonts w:eastAsiaTheme="minorEastAsia" w:hint="eastAsia"/>
                <w:color w:val="FF0000"/>
                <w:sz w:val="18"/>
                <w:szCs w:val="18"/>
              </w:rPr>
              <w:t>TUAg0.03</w:t>
            </w:r>
            <w:r w:rsidRPr="00735D45">
              <w:rPr>
                <w:rFonts w:eastAsiaTheme="minorEastAsia" w:hint="eastAsia"/>
                <w:sz w:val="18"/>
                <w:szCs w:val="18"/>
              </w:rPr>
              <w:t>、</w:t>
            </w:r>
            <w:r w:rsidRPr="00735D45">
              <w:rPr>
                <w:rFonts w:eastAsiaTheme="minorEastAsia" w:hint="eastAsia"/>
                <w:sz w:val="18"/>
                <w:szCs w:val="18"/>
              </w:rPr>
              <w:t>TUAg0. 1</w:t>
            </w:r>
            <w:r w:rsidRPr="00735D45">
              <w:rPr>
                <w:rFonts w:eastAsiaTheme="minorEastAsia" w:hint="eastAsia"/>
                <w:sz w:val="18"/>
                <w:szCs w:val="18"/>
              </w:rPr>
              <w:t>、</w:t>
            </w:r>
            <w:r w:rsidRPr="009C2942">
              <w:rPr>
                <w:rFonts w:eastAsiaTheme="minorEastAsia" w:hint="eastAsia"/>
                <w:color w:val="FF0000"/>
                <w:sz w:val="18"/>
                <w:szCs w:val="18"/>
              </w:rPr>
              <w:t>TUAg0.08</w:t>
            </w:r>
            <w:r w:rsidRPr="00735D45">
              <w:rPr>
                <w:rFonts w:eastAsiaTheme="minorEastAsia" w:hint="eastAsia"/>
                <w:sz w:val="18"/>
                <w:szCs w:val="18"/>
              </w:rPr>
              <w:t>、</w:t>
            </w:r>
            <w:r w:rsidRPr="00735D45">
              <w:rPr>
                <w:rFonts w:eastAsiaTheme="minorEastAsia" w:hint="eastAsia"/>
                <w:sz w:val="18"/>
                <w:szCs w:val="18"/>
              </w:rPr>
              <w:t>T1</w:t>
            </w:r>
            <w:r w:rsidRPr="00735D45">
              <w:rPr>
                <w:rFonts w:eastAsiaTheme="minorEastAsia" w:hint="eastAsia"/>
                <w:sz w:val="18"/>
                <w:szCs w:val="18"/>
              </w:rPr>
              <w:t>、</w:t>
            </w:r>
            <w:r w:rsidRPr="00735D45">
              <w:rPr>
                <w:rFonts w:eastAsiaTheme="minorEastAsia" w:hint="eastAsia"/>
                <w:sz w:val="18"/>
                <w:szCs w:val="18"/>
              </w:rPr>
              <w:t>TAg0. 1</w:t>
            </w:r>
          </w:p>
        </w:tc>
        <w:tc>
          <w:tcPr>
            <w:tcW w:w="851" w:type="dxa"/>
            <w:vAlign w:val="center"/>
          </w:tcPr>
          <w:p w14:paraId="3972FD3E" w14:textId="77777777" w:rsidR="005967EE" w:rsidRDefault="005967EE" w:rsidP="00C64473">
            <w:pPr>
              <w:snapToGrid w:val="0"/>
              <w:jc w:val="center"/>
              <w:rPr>
                <w:rFonts w:eastAsiaTheme="minorEastAsia"/>
                <w:sz w:val="18"/>
                <w:szCs w:val="18"/>
              </w:rPr>
            </w:pPr>
            <w:r>
              <w:rPr>
                <w:rFonts w:eastAsiaTheme="minorEastAsia"/>
                <w:sz w:val="18"/>
                <w:szCs w:val="18"/>
              </w:rPr>
              <w:t>T2</w:t>
            </w:r>
          </w:p>
        </w:tc>
        <w:tc>
          <w:tcPr>
            <w:tcW w:w="850" w:type="dxa"/>
            <w:vAlign w:val="center"/>
          </w:tcPr>
          <w:p w14:paraId="0B6A0546" w14:textId="77777777" w:rsidR="005967EE" w:rsidRDefault="005967EE" w:rsidP="00C64473">
            <w:pPr>
              <w:snapToGrid w:val="0"/>
              <w:jc w:val="center"/>
              <w:rPr>
                <w:rFonts w:eastAsiaTheme="minorEastAsia"/>
                <w:sz w:val="18"/>
                <w:szCs w:val="18"/>
              </w:rPr>
            </w:pPr>
            <w:r>
              <w:rPr>
                <w:rFonts w:eastAsiaTheme="minorEastAsia"/>
                <w:sz w:val="18"/>
                <w:szCs w:val="18"/>
              </w:rPr>
              <w:t>TP1</w:t>
            </w:r>
          </w:p>
        </w:tc>
      </w:tr>
      <w:tr w:rsidR="005967EE" w14:paraId="008DF4A8" w14:textId="77777777" w:rsidTr="00012355">
        <w:trPr>
          <w:trHeight w:val="340"/>
        </w:trPr>
        <w:tc>
          <w:tcPr>
            <w:tcW w:w="1548" w:type="dxa"/>
            <w:vAlign w:val="center"/>
          </w:tcPr>
          <w:p w14:paraId="5BA507B3" w14:textId="77777777" w:rsidR="005967EE" w:rsidRDefault="005967EE" w:rsidP="00C64473">
            <w:pPr>
              <w:snapToGrid w:val="0"/>
              <w:jc w:val="center"/>
              <w:rPr>
                <w:rFonts w:eastAsiaTheme="minorEastAsia"/>
                <w:sz w:val="18"/>
                <w:szCs w:val="18"/>
              </w:rPr>
            </w:pPr>
            <w:r>
              <w:rPr>
                <w:rFonts w:eastAsiaTheme="minorEastAsia"/>
                <w:sz w:val="18"/>
                <w:szCs w:val="18"/>
              </w:rPr>
              <w:t>软化退火</w:t>
            </w:r>
            <w:r>
              <w:rPr>
                <w:rFonts w:eastAsiaTheme="minorEastAsia"/>
                <w:sz w:val="18"/>
                <w:szCs w:val="18"/>
              </w:rPr>
              <w:t>(O60)</w:t>
            </w:r>
          </w:p>
        </w:tc>
        <w:tc>
          <w:tcPr>
            <w:tcW w:w="1502" w:type="dxa"/>
            <w:vAlign w:val="center"/>
          </w:tcPr>
          <w:p w14:paraId="65255097" w14:textId="77777777" w:rsidR="005967EE" w:rsidRDefault="005967EE" w:rsidP="00C64473">
            <w:pPr>
              <w:snapToGrid w:val="0"/>
              <w:jc w:val="center"/>
              <w:rPr>
                <w:rFonts w:eastAsiaTheme="minorEastAsia"/>
                <w:sz w:val="18"/>
                <w:szCs w:val="18"/>
              </w:rPr>
            </w:pPr>
            <w:r>
              <w:rPr>
                <w:rFonts w:eastAsiaTheme="minorEastAsia"/>
                <w:sz w:val="18"/>
                <w:szCs w:val="18"/>
              </w:rPr>
              <w:t>全部</w:t>
            </w:r>
          </w:p>
        </w:tc>
        <w:tc>
          <w:tcPr>
            <w:tcW w:w="907" w:type="dxa"/>
            <w:vAlign w:val="center"/>
          </w:tcPr>
          <w:p w14:paraId="6391A6A4" w14:textId="77777777" w:rsidR="005967EE" w:rsidRDefault="005967EE" w:rsidP="00BE7682">
            <w:pPr>
              <w:pStyle w:val="TableText"/>
              <w:rPr>
                <w:rFonts w:hint="eastAsia"/>
              </w:rPr>
            </w:pPr>
            <w:r>
              <w:t>101.</w:t>
            </w:r>
            <w:r>
              <w:rPr>
                <w:spacing w:val="-25"/>
              </w:rPr>
              <w:t xml:space="preserve"> </w:t>
            </w:r>
            <w:r>
              <w:t>0</w:t>
            </w:r>
          </w:p>
        </w:tc>
        <w:tc>
          <w:tcPr>
            <w:tcW w:w="3544" w:type="dxa"/>
            <w:vAlign w:val="center"/>
          </w:tcPr>
          <w:p w14:paraId="65B2D018" w14:textId="77777777" w:rsidR="005967EE" w:rsidRDefault="005967EE" w:rsidP="00BE7682">
            <w:pPr>
              <w:pStyle w:val="TableText"/>
              <w:rPr>
                <w:rFonts w:hint="eastAsia"/>
              </w:rPr>
            </w:pPr>
            <w:r>
              <w:t>100.</w:t>
            </w:r>
            <w:r>
              <w:rPr>
                <w:spacing w:val="-25"/>
              </w:rPr>
              <w:t xml:space="preserve"> </w:t>
            </w:r>
            <w:r>
              <w:t>0</w:t>
            </w:r>
          </w:p>
        </w:tc>
        <w:tc>
          <w:tcPr>
            <w:tcW w:w="851" w:type="dxa"/>
            <w:vAlign w:val="center"/>
          </w:tcPr>
          <w:p w14:paraId="17E625DA" w14:textId="77777777" w:rsidR="005967EE" w:rsidRDefault="005967EE" w:rsidP="00BE7682">
            <w:pPr>
              <w:pStyle w:val="TableText"/>
              <w:rPr>
                <w:rFonts w:hint="eastAsia"/>
              </w:rPr>
            </w:pPr>
            <w:r>
              <w:t>99.0</w:t>
            </w:r>
          </w:p>
        </w:tc>
        <w:tc>
          <w:tcPr>
            <w:tcW w:w="850" w:type="dxa"/>
            <w:vAlign w:val="center"/>
          </w:tcPr>
          <w:p w14:paraId="7346DCB5" w14:textId="77777777" w:rsidR="005967EE" w:rsidRDefault="005967EE" w:rsidP="00BE7682">
            <w:pPr>
              <w:pStyle w:val="TableText"/>
              <w:rPr>
                <w:rFonts w:hint="eastAsia"/>
              </w:rPr>
            </w:pPr>
            <w:r>
              <w:t>90.</w:t>
            </w:r>
            <w:r>
              <w:rPr>
                <w:spacing w:val="-25"/>
              </w:rPr>
              <w:t xml:space="preserve"> </w:t>
            </w:r>
            <w:r>
              <w:t>0</w:t>
            </w:r>
          </w:p>
        </w:tc>
      </w:tr>
      <w:tr w:rsidR="005967EE" w14:paraId="38DD67F3" w14:textId="77777777" w:rsidTr="00012355">
        <w:trPr>
          <w:trHeight w:val="340"/>
        </w:trPr>
        <w:tc>
          <w:tcPr>
            <w:tcW w:w="1548" w:type="dxa"/>
            <w:vMerge w:val="restart"/>
            <w:vAlign w:val="center"/>
          </w:tcPr>
          <w:p w14:paraId="60EF8FE5" w14:textId="77777777" w:rsidR="005967EE" w:rsidRDefault="005967EE" w:rsidP="00C64473">
            <w:pPr>
              <w:snapToGrid w:val="0"/>
              <w:jc w:val="center"/>
              <w:rPr>
                <w:rFonts w:eastAsiaTheme="minorEastAsia"/>
                <w:sz w:val="18"/>
                <w:szCs w:val="18"/>
              </w:rPr>
            </w:pPr>
            <w:r>
              <w:rPr>
                <w:rFonts w:eastAsiaTheme="minorEastAsia"/>
                <w:sz w:val="18"/>
                <w:szCs w:val="18"/>
              </w:rPr>
              <w:t>轻拉</w:t>
            </w:r>
            <w:r>
              <w:rPr>
                <w:rFonts w:eastAsiaTheme="minorEastAsia"/>
                <w:sz w:val="18"/>
                <w:szCs w:val="18"/>
              </w:rPr>
              <w:t>(H55)</w:t>
            </w:r>
          </w:p>
        </w:tc>
        <w:tc>
          <w:tcPr>
            <w:tcW w:w="1502" w:type="dxa"/>
            <w:vAlign w:val="center"/>
          </w:tcPr>
          <w:p w14:paraId="61702D3E" w14:textId="77777777" w:rsidR="005967EE" w:rsidRDefault="005967EE" w:rsidP="00C64473">
            <w:pPr>
              <w:snapToGrid w:val="0"/>
              <w:jc w:val="center"/>
              <w:rPr>
                <w:rFonts w:eastAsiaTheme="minorEastAsia"/>
                <w:sz w:val="18"/>
                <w:szCs w:val="18"/>
              </w:rPr>
            </w:pPr>
            <w:r>
              <w:rPr>
                <w:rFonts w:eastAsiaTheme="minorEastAsia"/>
                <w:sz w:val="18"/>
                <w:szCs w:val="18"/>
              </w:rPr>
              <w:t>壁厚</w:t>
            </w:r>
            <w:r>
              <w:rPr>
                <w:rFonts w:eastAsiaTheme="minorEastAsia"/>
                <w:sz w:val="18"/>
                <w:szCs w:val="18"/>
              </w:rPr>
              <w:t xml:space="preserve"> ≤5. 0</w:t>
            </w:r>
          </w:p>
        </w:tc>
        <w:tc>
          <w:tcPr>
            <w:tcW w:w="907" w:type="dxa"/>
            <w:vAlign w:val="center"/>
          </w:tcPr>
          <w:p w14:paraId="27847BCA" w14:textId="77777777" w:rsidR="005967EE" w:rsidRDefault="005967EE" w:rsidP="00BE7682">
            <w:pPr>
              <w:pStyle w:val="TableText"/>
              <w:rPr>
                <w:rFonts w:hint="eastAsia"/>
              </w:rPr>
            </w:pPr>
            <w:r>
              <w:t>98.</w:t>
            </w:r>
            <w:r>
              <w:rPr>
                <w:spacing w:val="-21"/>
              </w:rPr>
              <w:t xml:space="preserve"> </w:t>
            </w:r>
            <w:r>
              <w:t>3</w:t>
            </w:r>
          </w:p>
        </w:tc>
        <w:tc>
          <w:tcPr>
            <w:tcW w:w="3544" w:type="dxa"/>
            <w:vAlign w:val="center"/>
          </w:tcPr>
          <w:p w14:paraId="208DCD2D" w14:textId="77777777" w:rsidR="005967EE" w:rsidRDefault="005967EE" w:rsidP="00BE7682">
            <w:pPr>
              <w:pStyle w:val="TableText"/>
              <w:rPr>
                <w:rFonts w:hint="eastAsia"/>
              </w:rPr>
            </w:pPr>
            <w:r>
              <w:t>97.</w:t>
            </w:r>
            <w:r>
              <w:rPr>
                <w:spacing w:val="-25"/>
              </w:rPr>
              <w:t xml:space="preserve"> </w:t>
            </w:r>
            <w:r>
              <w:t>0</w:t>
            </w:r>
          </w:p>
        </w:tc>
        <w:tc>
          <w:tcPr>
            <w:tcW w:w="851" w:type="dxa"/>
            <w:vAlign w:val="center"/>
          </w:tcPr>
          <w:p w14:paraId="7B04F430" w14:textId="77777777" w:rsidR="005967EE" w:rsidRDefault="005967EE" w:rsidP="00BE7682">
            <w:pPr>
              <w:pStyle w:val="TableText"/>
              <w:rPr>
                <w:rFonts w:hint="eastAsia"/>
              </w:rPr>
            </w:pPr>
            <w:r>
              <w:t>96.</w:t>
            </w:r>
            <w:r>
              <w:rPr>
                <w:spacing w:val="-25"/>
              </w:rPr>
              <w:t xml:space="preserve"> </w:t>
            </w:r>
            <w:r>
              <w:t>0</w:t>
            </w:r>
          </w:p>
        </w:tc>
        <w:tc>
          <w:tcPr>
            <w:tcW w:w="850" w:type="dxa"/>
            <w:vAlign w:val="center"/>
          </w:tcPr>
          <w:p w14:paraId="0818C22A" w14:textId="77777777" w:rsidR="005967EE" w:rsidRDefault="005967EE" w:rsidP="00BE7682">
            <w:pPr>
              <w:pStyle w:val="TableText"/>
              <w:rPr>
                <w:rFonts w:hint="eastAsia"/>
              </w:rPr>
            </w:pPr>
            <w:r>
              <w:t>88.</w:t>
            </w:r>
            <w:r>
              <w:rPr>
                <w:spacing w:val="-23"/>
              </w:rPr>
              <w:t xml:space="preserve"> </w:t>
            </w:r>
            <w:r>
              <w:t>0</w:t>
            </w:r>
          </w:p>
        </w:tc>
      </w:tr>
      <w:tr w:rsidR="005967EE" w14:paraId="28AB89CC" w14:textId="77777777" w:rsidTr="00012355">
        <w:trPr>
          <w:trHeight w:val="340"/>
        </w:trPr>
        <w:tc>
          <w:tcPr>
            <w:tcW w:w="1548" w:type="dxa"/>
            <w:vMerge/>
            <w:vAlign w:val="center"/>
          </w:tcPr>
          <w:p w14:paraId="20E9B2F1" w14:textId="77777777" w:rsidR="005967EE" w:rsidRDefault="005967EE" w:rsidP="00C64473">
            <w:pPr>
              <w:snapToGrid w:val="0"/>
              <w:jc w:val="center"/>
              <w:rPr>
                <w:rFonts w:eastAsiaTheme="minorEastAsia"/>
                <w:sz w:val="18"/>
                <w:szCs w:val="18"/>
              </w:rPr>
            </w:pPr>
          </w:p>
        </w:tc>
        <w:tc>
          <w:tcPr>
            <w:tcW w:w="1502" w:type="dxa"/>
            <w:vAlign w:val="center"/>
          </w:tcPr>
          <w:p w14:paraId="40827CFA" w14:textId="77777777" w:rsidR="005967EE" w:rsidRDefault="005967EE" w:rsidP="00C64473">
            <w:pPr>
              <w:snapToGrid w:val="0"/>
              <w:jc w:val="center"/>
              <w:rPr>
                <w:rFonts w:eastAsiaTheme="minorEastAsia"/>
                <w:sz w:val="18"/>
                <w:szCs w:val="18"/>
              </w:rPr>
            </w:pPr>
            <w:r>
              <w:rPr>
                <w:rFonts w:eastAsiaTheme="minorEastAsia"/>
                <w:sz w:val="18"/>
                <w:szCs w:val="18"/>
              </w:rPr>
              <w:t>壁厚</w:t>
            </w:r>
            <w:r>
              <w:rPr>
                <w:rFonts w:eastAsiaTheme="minorEastAsia"/>
                <w:sz w:val="18"/>
                <w:szCs w:val="18"/>
              </w:rPr>
              <w:t xml:space="preserve"> &gt;5. 0</w:t>
            </w:r>
          </w:p>
        </w:tc>
        <w:tc>
          <w:tcPr>
            <w:tcW w:w="907" w:type="dxa"/>
            <w:vAlign w:val="center"/>
          </w:tcPr>
          <w:p w14:paraId="690149DA" w14:textId="77777777" w:rsidR="005967EE" w:rsidRDefault="005967EE" w:rsidP="00BE7682">
            <w:pPr>
              <w:pStyle w:val="TableText"/>
              <w:rPr>
                <w:rFonts w:hint="eastAsia"/>
              </w:rPr>
            </w:pPr>
            <w:r>
              <w:t>98.</w:t>
            </w:r>
            <w:r>
              <w:rPr>
                <w:spacing w:val="-23"/>
              </w:rPr>
              <w:t xml:space="preserve"> </w:t>
            </w:r>
            <w:r>
              <w:t>8</w:t>
            </w:r>
          </w:p>
        </w:tc>
        <w:tc>
          <w:tcPr>
            <w:tcW w:w="3544" w:type="dxa"/>
            <w:vAlign w:val="center"/>
          </w:tcPr>
          <w:p w14:paraId="717B1186" w14:textId="77777777" w:rsidR="005967EE" w:rsidRDefault="005967EE" w:rsidP="00BE7682">
            <w:pPr>
              <w:pStyle w:val="TableText"/>
              <w:rPr>
                <w:rFonts w:hint="eastAsia"/>
              </w:rPr>
            </w:pPr>
            <w:r>
              <w:t>98.</w:t>
            </w:r>
            <w:r>
              <w:rPr>
                <w:spacing w:val="-25"/>
              </w:rPr>
              <w:t xml:space="preserve"> </w:t>
            </w:r>
            <w:r>
              <w:t>0</w:t>
            </w:r>
          </w:p>
        </w:tc>
        <w:tc>
          <w:tcPr>
            <w:tcW w:w="851" w:type="dxa"/>
            <w:vAlign w:val="center"/>
          </w:tcPr>
          <w:p w14:paraId="195C4003" w14:textId="77777777" w:rsidR="005967EE" w:rsidRDefault="005967EE" w:rsidP="00BE7682">
            <w:pPr>
              <w:pStyle w:val="TableText"/>
              <w:rPr>
                <w:rFonts w:hint="eastAsia"/>
              </w:rPr>
            </w:pPr>
            <w:r>
              <w:t>97.</w:t>
            </w:r>
            <w:r>
              <w:rPr>
                <w:spacing w:val="-25"/>
              </w:rPr>
              <w:t xml:space="preserve"> </w:t>
            </w:r>
            <w:r>
              <w:t>0</w:t>
            </w:r>
          </w:p>
        </w:tc>
        <w:tc>
          <w:tcPr>
            <w:tcW w:w="850" w:type="dxa"/>
            <w:vAlign w:val="center"/>
          </w:tcPr>
          <w:p w14:paraId="03107029" w14:textId="77777777" w:rsidR="005967EE" w:rsidRDefault="005967EE" w:rsidP="00BE7682">
            <w:pPr>
              <w:pStyle w:val="TableText"/>
              <w:rPr>
                <w:rFonts w:hint="eastAsia"/>
              </w:rPr>
            </w:pPr>
            <w:r>
              <w:t>89.</w:t>
            </w:r>
            <w:r>
              <w:rPr>
                <w:spacing w:val="-23"/>
              </w:rPr>
              <w:t xml:space="preserve"> </w:t>
            </w:r>
            <w:r>
              <w:t>0</w:t>
            </w:r>
          </w:p>
        </w:tc>
      </w:tr>
      <w:tr w:rsidR="005967EE" w14:paraId="6A63C003" w14:textId="77777777" w:rsidTr="00012355">
        <w:trPr>
          <w:trHeight w:val="340"/>
        </w:trPr>
        <w:tc>
          <w:tcPr>
            <w:tcW w:w="1548" w:type="dxa"/>
            <w:vMerge w:val="restart"/>
            <w:vAlign w:val="center"/>
          </w:tcPr>
          <w:p w14:paraId="57D213BA" w14:textId="77777777" w:rsidR="005967EE" w:rsidRDefault="005967EE" w:rsidP="00C64473">
            <w:pPr>
              <w:snapToGrid w:val="0"/>
              <w:jc w:val="center"/>
              <w:rPr>
                <w:rFonts w:eastAsiaTheme="minorEastAsia"/>
                <w:sz w:val="18"/>
                <w:szCs w:val="18"/>
              </w:rPr>
            </w:pPr>
            <w:r>
              <w:rPr>
                <w:rFonts w:eastAsiaTheme="minorEastAsia"/>
                <w:sz w:val="18"/>
                <w:szCs w:val="18"/>
              </w:rPr>
              <w:t>硬态拉拔</w:t>
            </w:r>
            <w:r>
              <w:rPr>
                <w:rFonts w:eastAsiaTheme="minorEastAsia"/>
                <w:sz w:val="18"/>
                <w:szCs w:val="18"/>
              </w:rPr>
              <w:t>(H80)</w:t>
            </w:r>
          </w:p>
        </w:tc>
        <w:tc>
          <w:tcPr>
            <w:tcW w:w="1502" w:type="dxa"/>
            <w:vAlign w:val="center"/>
          </w:tcPr>
          <w:p w14:paraId="314BB564" w14:textId="77777777" w:rsidR="005967EE" w:rsidRDefault="005967EE" w:rsidP="00C64473">
            <w:pPr>
              <w:snapToGrid w:val="0"/>
              <w:jc w:val="center"/>
              <w:rPr>
                <w:rFonts w:eastAsiaTheme="minorEastAsia"/>
                <w:sz w:val="18"/>
                <w:szCs w:val="18"/>
              </w:rPr>
            </w:pPr>
            <w:r>
              <w:rPr>
                <w:rFonts w:eastAsiaTheme="minorEastAsia"/>
                <w:sz w:val="18"/>
                <w:szCs w:val="18"/>
              </w:rPr>
              <w:t>壁厚</w:t>
            </w:r>
            <w:r>
              <w:rPr>
                <w:rFonts w:eastAsiaTheme="minorEastAsia"/>
                <w:sz w:val="18"/>
                <w:szCs w:val="18"/>
              </w:rPr>
              <w:t xml:space="preserve"> ≤5. 0</w:t>
            </w:r>
          </w:p>
        </w:tc>
        <w:tc>
          <w:tcPr>
            <w:tcW w:w="907" w:type="dxa"/>
            <w:vAlign w:val="center"/>
          </w:tcPr>
          <w:p w14:paraId="407A899B" w14:textId="77777777" w:rsidR="005967EE" w:rsidRDefault="005967EE" w:rsidP="00BE7682">
            <w:pPr>
              <w:pStyle w:val="TableText"/>
              <w:rPr>
                <w:rFonts w:hint="eastAsia"/>
              </w:rPr>
            </w:pPr>
            <w:r>
              <w:t>97.</w:t>
            </w:r>
            <w:r>
              <w:rPr>
                <w:spacing w:val="-22"/>
              </w:rPr>
              <w:t xml:space="preserve"> </w:t>
            </w:r>
            <w:r>
              <w:t>5</w:t>
            </w:r>
          </w:p>
        </w:tc>
        <w:tc>
          <w:tcPr>
            <w:tcW w:w="3544" w:type="dxa"/>
            <w:vAlign w:val="center"/>
          </w:tcPr>
          <w:p w14:paraId="37FDD5B4" w14:textId="77777777" w:rsidR="005967EE" w:rsidRDefault="005967EE" w:rsidP="00BE7682">
            <w:pPr>
              <w:pStyle w:val="TableText"/>
              <w:rPr>
                <w:rFonts w:hint="eastAsia"/>
              </w:rPr>
            </w:pPr>
            <w:r>
              <w:t>97.</w:t>
            </w:r>
            <w:r>
              <w:rPr>
                <w:spacing w:val="-25"/>
              </w:rPr>
              <w:t xml:space="preserve"> </w:t>
            </w:r>
            <w:r>
              <w:t>0</w:t>
            </w:r>
          </w:p>
        </w:tc>
        <w:tc>
          <w:tcPr>
            <w:tcW w:w="851" w:type="dxa"/>
            <w:vAlign w:val="center"/>
          </w:tcPr>
          <w:p w14:paraId="1FFC1E6E" w14:textId="77777777" w:rsidR="005967EE" w:rsidRDefault="005967EE" w:rsidP="00BE7682">
            <w:pPr>
              <w:pStyle w:val="TableText"/>
              <w:rPr>
                <w:rFonts w:hint="eastAsia"/>
              </w:rPr>
            </w:pPr>
            <w:r>
              <w:t>95.</w:t>
            </w:r>
            <w:r>
              <w:rPr>
                <w:spacing w:val="-25"/>
              </w:rPr>
              <w:t xml:space="preserve"> </w:t>
            </w:r>
            <w:r>
              <w:t>0</w:t>
            </w:r>
          </w:p>
        </w:tc>
        <w:tc>
          <w:tcPr>
            <w:tcW w:w="850" w:type="dxa"/>
            <w:vAlign w:val="center"/>
          </w:tcPr>
          <w:p w14:paraId="262812BE" w14:textId="77777777" w:rsidR="005967EE" w:rsidRDefault="005967EE" w:rsidP="00BE7682">
            <w:pPr>
              <w:pStyle w:val="TableText"/>
              <w:rPr>
                <w:rFonts w:hint="eastAsia"/>
              </w:rPr>
            </w:pPr>
            <w:r>
              <w:t>87.</w:t>
            </w:r>
            <w:r>
              <w:rPr>
                <w:spacing w:val="-23"/>
              </w:rPr>
              <w:t xml:space="preserve"> </w:t>
            </w:r>
            <w:r>
              <w:t>0</w:t>
            </w:r>
          </w:p>
        </w:tc>
      </w:tr>
      <w:tr w:rsidR="005967EE" w14:paraId="56394F02" w14:textId="77777777" w:rsidTr="00012355">
        <w:trPr>
          <w:trHeight w:val="340"/>
        </w:trPr>
        <w:tc>
          <w:tcPr>
            <w:tcW w:w="1548" w:type="dxa"/>
            <w:vMerge/>
            <w:vAlign w:val="center"/>
          </w:tcPr>
          <w:p w14:paraId="0FCA2DC0" w14:textId="77777777" w:rsidR="005967EE" w:rsidRDefault="005967EE" w:rsidP="00C64473">
            <w:pPr>
              <w:snapToGrid w:val="0"/>
              <w:jc w:val="center"/>
              <w:rPr>
                <w:rFonts w:eastAsiaTheme="minorEastAsia"/>
                <w:sz w:val="18"/>
                <w:szCs w:val="18"/>
              </w:rPr>
            </w:pPr>
          </w:p>
        </w:tc>
        <w:tc>
          <w:tcPr>
            <w:tcW w:w="1502" w:type="dxa"/>
            <w:vAlign w:val="center"/>
          </w:tcPr>
          <w:p w14:paraId="5A49DF7D" w14:textId="77777777" w:rsidR="005967EE" w:rsidRDefault="005967EE" w:rsidP="00C64473">
            <w:pPr>
              <w:snapToGrid w:val="0"/>
              <w:jc w:val="center"/>
              <w:rPr>
                <w:rFonts w:eastAsiaTheme="minorEastAsia"/>
                <w:sz w:val="18"/>
                <w:szCs w:val="18"/>
              </w:rPr>
            </w:pPr>
            <w:r>
              <w:rPr>
                <w:rFonts w:eastAsiaTheme="minorEastAsia"/>
                <w:sz w:val="18"/>
                <w:szCs w:val="18"/>
              </w:rPr>
              <w:t>壁厚</w:t>
            </w:r>
            <w:r>
              <w:rPr>
                <w:rFonts w:eastAsiaTheme="minorEastAsia"/>
                <w:sz w:val="18"/>
                <w:szCs w:val="18"/>
              </w:rPr>
              <w:t xml:space="preserve"> &gt;5. 0</w:t>
            </w:r>
          </w:p>
        </w:tc>
        <w:tc>
          <w:tcPr>
            <w:tcW w:w="907" w:type="dxa"/>
            <w:vAlign w:val="center"/>
          </w:tcPr>
          <w:p w14:paraId="5F0F95DA" w14:textId="77777777" w:rsidR="005967EE" w:rsidRDefault="005967EE" w:rsidP="00BE7682">
            <w:pPr>
              <w:pStyle w:val="TableText"/>
              <w:rPr>
                <w:rFonts w:hint="eastAsia"/>
              </w:rPr>
            </w:pPr>
            <w:r>
              <w:t>98.</w:t>
            </w:r>
            <w:r>
              <w:rPr>
                <w:spacing w:val="-25"/>
              </w:rPr>
              <w:t xml:space="preserve"> </w:t>
            </w:r>
            <w:r>
              <w:t>0</w:t>
            </w:r>
          </w:p>
        </w:tc>
        <w:tc>
          <w:tcPr>
            <w:tcW w:w="3544" w:type="dxa"/>
            <w:vAlign w:val="center"/>
          </w:tcPr>
          <w:p w14:paraId="73F4A50F" w14:textId="77777777" w:rsidR="005967EE" w:rsidRDefault="005967EE" w:rsidP="00BE7682">
            <w:pPr>
              <w:pStyle w:val="TableText"/>
              <w:rPr>
                <w:rFonts w:hint="eastAsia"/>
              </w:rPr>
            </w:pPr>
            <w:r>
              <w:t>98.</w:t>
            </w:r>
            <w:r>
              <w:rPr>
                <w:spacing w:val="-25"/>
              </w:rPr>
              <w:t xml:space="preserve"> </w:t>
            </w:r>
            <w:r>
              <w:t>0</w:t>
            </w:r>
          </w:p>
        </w:tc>
        <w:tc>
          <w:tcPr>
            <w:tcW w:w="851" w:type="dxa"/>
            <w:vAlign w:val="center"/>
          </w:tcPr>
          <w:p w14:paraId="0B6D1AA0" w14:textId="77777777" w:rsidR="005967EE" w:rsidRDefault="005967EE" w:rsidP="00BE7682">
            <w:pPr>
              <w:pStyle w:val="TableText"/>
              <w:rPr>
                <w:rFonts w:hint="eastAsia"/>
              </w:rPr>
            </w:pPr>
            <w:r>
              <w:t>96.</w:t>
            </w:r>
            <w:r>
              <w:rPr>
                <w:spacing w:val="-25"/>
              </w:rPr>
              <w:t xml:space="preserve"> </w:t>
            </w:r>
            <w:r>
              <w:t>0</w:t>
            </w:r>
          </w:p>
        </w:tc>
        <w:tc>
          <w:tcPr>
            <w:tcW w:w="850" w:type="dxa"/>
            <w:vAlign w:val="center"/>
          </w:tcPr>
          <w:p w14:paraId="73A32E6F" w14:textId="77777777" w:rsidR="005967EE" w:rsidRDefault="005967EE" w:rsidP="00BE7682">
            <w:pPr>
              <w:pStyle w:val="TableText"/>
              <w:rPr>
                <w:rFonts w:hint="eastAsia"/>
              </w:rPr>
            </w:pPr>
            <w:r>
              <w:t>88.</w:t>
            </w:r>
            <w:r>
              <w:rPr>
                <w:spacing w:val="-23"/>
              </w:rPr>
              <w:t xml:space="preserve"> </w:t>
            </w:r>
            <w:r>
              <w:t>0</w:t>
            </w:r>
          </w:p>
        </w:tc>
      </w:tr>
    </w:tbl>
    <w:p w14:paraId="6F98F523" w14:textId="77777777" w:rsidR="005967EE" w:rsidRPr="005967EE" w:rsidRDefault="005967EE" w:rsidP="005967EE">
      <w:pPr>
        <w:pStyle w:val="affffb"/>
        <w:ind w:firstLineChars="0" w:firstLine="0"/>
      </w:pPr>
    </w:p>
    <w:p w14:paraId="5A0131C1" w14:textId="77777777" w:rsidR="00E870D6" w:rsidRDefault="00E870D6" w:rsidP="00E870D6">
      <w:pPr>
        <w:pStyle w:val="affd"/>
        <w:spacing w:before="156" w:after="156"/>
      </w:pPr>
      <w:r>
        <w:rPr>
          <w:rFonts w:hint="eastAsia"/>
        </w:rPr>
        <w:t>弯曲试验</w:t>
      </w:r>
    </w:p>
    <w:p w14:paraId="7ADEA4A2" w14:textId="77777777" w:rsidR="0042564A" w:rsidRDefault="006E7947" w:rsidP="006E7947">
      <w:pPr>
        <w:pStyle w:val="affffb"/>
        <w:ind w:firstLine="420"/>
      </w:pPr>
      <w:r w:rsidRPr="006E7947">
        <w:rPr>
          <w:rFonts w:hint="eastAsia"/>
        </w:rPr>
        <w:lastRenderedPageBreak/>
        <w:t>需方要求时，外径小于100mm、壁厚小于5.0mm的圆形管材应按表14规定的弯芯半径进行弯曲试验，退火态的圆形管材弯曲 180°，轻拉和硬态拉拔态的圆形管材弯曲 90°。试验后，管材不应有目视可见的裂纹或裂口。</w:t>
      </w:r>
    </w:p>
    <w:p w14:paraId="4A5ECDCB" w14:textId="77777777" w:rsidR="005967EE" w:rsidRDefault="005967EE" w:rsidP="005967EE">
      <w:pPr>
        <w:pStyle w:val="aff2"/>
        <w:spacing w:before="156" w:after="156"/>
      </w:pPr>
      <w:r w:rsidRPr="005967EE">
        <w:rPr>
          <w:rFonts w:hint="eastAsia"/>
        </w:rPr>
        <w:t>弯曲试验的弯芯半径</w:t>
      </w:r>
    </w:p>
    <w:p w14:paraId="3209B0CD" w14:textId="77777777" w:rsidR="005967EE" w:rsidRDefault="00051D18" w:rsidP="00BE7682">
      <w:pPr>
        <w:pStyle w:val="TableText"/>
        <w:rPr>
          <w:rFonts w:hint="eastAsia"/>
        </w:rPr>
      </w:pPr>
      <w:r>
        <w:rPr>
          <w:rFonts w:hint="eastAsia"/>
        </w:rPr>
        <w:t xml:space="preserve"> </w:t>
      </w:r>
      <w:r>
        <w:t xml:space="preserve">                                                                                      </w:t>
      </w:r>
      <w:r w:rsidR="005967EE">
        <w:t>单位为毫米</w:t>
      </w:r>
    </w:p>
    <w:tbl>
      <w:tblPr>
        <w:tblStyle w:val="TableNormal"/>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1"/>
        <w:gridCol w:w="4601"/>
      </w:tblGrid>
      <w:tr w:rsidR="00051D18" w14:paraId="2C0B7F39" w14:textId="77777777" w:rsidTr="00F07E01">
        <w:trPr>
          <w:trHeight w:val="340"/>
        </w:trPr>
        <w:tc>
          <w:tcPr>
            <w:tcW w:w="4423" w:type="dxa"/>
            <w:vAlign w:val="center"/>
          </w:tcPr>
          <w:p w14:paraId="38D069F6" w14:textId="77777777" w:rsidR="00051D18" w:rsidRDefault="00051D18" w:rsidP="00BE7682">
            <w:pPr>
              <w:pStyle w:val="TableText"/>
              <w:rPr>
                <w:rFonts w:hint="eastAsia"/>
              </w:rPr>
            </w:pPr>
            <w:r>
              <w:rPr>
                <w:rFonts w:hint="eastAsia"/>
              </w:rPr>
              <w:t>外径</w:t>
            </w:r>
          </w:p>
        </w:tc>
        <w:tc>
          <w:tcPr>
            <w:tcW w:w="4423" w:type="dxa"/>
            <w:vAlign w:val="center"/>
          </w:tcPr>
          <w:p w14:paraId="2E7DD2C4" w14:textId="77777777" w:rsidR="00051D18" w:rsidRDefault="00051D18" w:rsidP="00BE7682">
            <w:pPr>
              <w:pStyle w:val="TableText"/>
              <w:rPr>
                <w:rFonts w:hint="eastAsia"/>
              </w:rPr>
            </w:pPr>
            <w:r>
              <w:rPr>
                <w:rFonts w:hint="eastAsia"/>
              </w:rPr>
              <w:t>弯芯半径</w:t>
            </w:r>
          </w:p>
        </w:tc>
      </w:tr>
      <w:tr w:rsidR="00051D18" w14:paraId="0EA4687A" w14:textId="77777777" w:rsidTr="00F07E01">
        <w:trPr>
          <w:trHeight w:val="340"/>
        </w:trPr>
        <w:tc>
          <w:tcPr>
            <w:tcW w:w="4423" w:type="dxa"/>
            <w:vAlign w:val="center"/>
          </w:tcPr>
          <w:p w14:paraId="501C7543" w14:textId="77777777" w:rsidR="00051D18" w:rsidRDefault="00051D18" w:rsidP="00BE7682">
            <w:pPr>
              <w:pStyle w:val="TableText"/>
              <w:rPr>
                <w:rFonts w:hint="eastAsia"/>
              </w:rPr>
            </w:pPr>
            <w:r>
              <w:t>13</w:t>
            </w:r>
          </w:p>
        </w:tc>
        <w:tc>
          <w:tcPr>
            <w:tcW w:w="4423" w:type="dxa"/>
            <w:vAlign w:val="center"/>
          </w:tcPr>
          <w:p w14:paraId="6ECB7716" w14:textId="77777777" w:rsidR="00051D18" w:rsidRDefault="00051D18" w:rsidP="00BE7682">
            <w:pPr>
              <w:pStyle w:val="TableText"/>
              <w:rPr>
                <w:rFonts w:hint="eastAsia"/>
              </w:rPr>
            </w:pPr>
            <w:r>
              <w:t>114</w:t>
            </w:r>
          </w:p>
        </w:tc>
      </w:tr>
      <w:tr w:rsidR="00051D18" w14:paraId="1546E656" w14:textId="77777777" w:rsidTr="00F07E01">
        <w:trPr>
          <w:trHeight w:val="340"/>
        </w:trPr>
        <w:tc>
          <w:tcPr>
            <w:tcW w:w="4423" w:type="dxa"/>
            <w:vAlign w:val="center"/>
          </w:tcPr>
          <w:p w14:paraId="5448CFEF" w14:textId="77777777" w:rsidR="00051D18" w:rsidRDefault="00051D18" w:rsidP="00BE7682">
            <w:pPr>
              <w:pStyle w:val="TableText"/>
              <w:rPr>
                <w:rFonts w:hint="eastAsia"/>
              </w:rPr>
            </w:pPr>
            <w:r>
              <w:t>19</w:t>
            </w:r>
          </w:p>
        </w:tc>
        <w:tc>
          <w:tcPr>
            <w:tcW w:w="4423" w:type="dxa"/>
            <w:vAlign w:val="center"/>
          </w:tcPr>
          <w:p w14:paraId="085DE5D6" w14:textId="77777777" w:rsidR="00051D18" w:rsidRDefault="00051D18" w:rsidP="00BE7682">
            <w:pPr>
              <w:pStyle w:val="TableText"/>
              <w:rPr>
                <w:rFonts w:hint="eastAsia"/>
              </w:rPr>
            </w:pPr>
            <w:r>
              <w:t>127</w:t>
            </w:r>
          </w:p>
        </w:tc>
      </w:tr>
      <w:tr w:rsidR="00051D18" w14:paraId="05E15FB6" w14:textId="77777777" w:rsidTr="00F07E01">
        <w:trPr>
          <w:trHeight w:val="340"/>
        </w:trPr>
        <w:tc>
          <w:tcPr>
            <w:tcW w:w="4423" w:type="dxa"/>
            <w:vAlign w:val="center"/>
          </w:tcPr>
          <w:p w14:paraId="5BFF2F6E" w14:textId="77777777" w:rsidR="00051D18" w:rsidRDefault="00051D18" w:rsidP="00BE7682">
            <w:pPr>
              <w:pStyle w:val="TableText"/>
              <w:rPr>
                <w:rFonts w:hint="eastAsia"/>
              </w:rPr>
            </w:pPr>
            <w:r>
              <w:t>25</w:t>
            </w:r>
          </w:p>
        </w:tc>
        <w:tc>
          <w:tcPr>
            <w:tcW w:w="4423" w:type="dxa"/>
            <w:vAlign w:val="center"/>
          </w:tcPr>
          <w:p w14:paraId="67CB8605" w14:textId="77777777" w:rsidR="00051D18" w:rsidRDefault="00051D18" w:rsidP="00BE7682">
            <w:pPr>
              <w:pStyle w:val="TableText"/>
              <w:rPr>
                <w:rFonts w:hint="eastAsia"/>
              </w:rPr>
            </w:pPr>
            <w:r>
              <w:t>165</w:t>
            </w:r>
          </w:p>
        </w:tc>
      </w:tr>
      <w:tr w:rsidR="00051D18" w14:paraId="05B772F9" w14:textId="77777777" w:rsidTr="00F07E01">
        <w:trPr>
          <w:trHeight w:val="340"/>
        </w:trPr>
        <w:tc>
          <w:tcPr>
            <w:tcW w:w="4423" w:type="dxa"/>
            <w:vAlign w:val="center"/>
          </w:tcPr>
          <w:p w14:paraId="32218031" w14:textId="77777777" w:rsidR="00051D18" w:rsidRDefault="00051D18" w:rsidP="00BE7682">
            <w:pPr>
              <w:pStyle w:val="TableText"/>
              <w:rPr>
                <w:rFonts w:hint="eastAsia"/>
              </w:rPr>
            </w:pPr>
            <w:r>
              <w:t>32</w:t>
            </w:r>
          </w:p>
        </w:tc>
        <w:tc>
          <w:tcPr>
            <w:tcW w:w="4423" w:type="dxa"/>
            <w:vAlign w:val="center"/>
          </w:tcPr>
          <w:p w14:paraId="4A3F9EAF" w14:textId="77777777" w:rsidR="00051D18" w:rsidRDefault="00051D18" w:rsidP="00BE7682">
            <w:pPr>
              <w:pStyle w:val="TableText"/>
              <w:rPr>
                <w:rFonts w:hint="eastAsia"/>
              </w:rPr>
            </w:pPr>
            <w:r>
              <w:t>203</w:t>
            </w:r>
          </w:p>
        </w:tc>
      </w:tr>
      <w:tr w:rsidR="00051D18" w14:paraId="3858793C" w14:textId="77777777" w:rsidTr="00F07E01">
        <w:trPr>
          <w:trHeight w:val="340"/>
        </w:trPr>
        <w:tc>
          <w:tcPr>
            <w:tcW w:w="4423" w:type="dxa"/>
            <w:vAlign w:val="center"/>
          </w:tcPr>
          <w:p w14:paraId="69C2744D" w14:textId="77777777" w:rsidR="00051D18" w:rsidRDefault="00051D18" w:rsidP="00BE7682">
            <w:pPr>
              <w:pStyle w:val="TableText"/>
              <w:rPr>
                <w:rFonts w:hint="eastAsia"/>
              </w:rPr>
            </w:pPr>
            <w:r>
              <w:t>38</w:t>
            </w:r>
          </w:p>
        </w:tc>
        <w:tc>
          <w:tcPr>
            <w:tcW w:w="4423" w:type="dxa"/>
            <w:vAlign w:val="center"/>
          </w:tcPr>
          <w:p w14:paraId="63F49080" w14:textId="77777777" w:rsidR="00051D18" w:rsidRDefault="00051D18" w:rsidP="00BE7682">
            <w:pPr>
              <w:pStyle w:val="TableText"/>
              <w:rPr>
                <w:rFonts w:hint="eastAsia"/>
              </w:rPr>
            </w:pPr>
            <w:r>
              <w:t>235</w:t>
            </w:r>
          </w:p>
        </w:tc>
      </w:tr>
      <w:tr w:rsidR="00051D18" w14:paraId="007D7651" w14:textId="77777777" w:rsidTr="00F07E01">
        <w:trPr>
          <w:trHeight w:val="340"/>
        </w:trPr>
        <w:tc>
          <w:tcPr>
            <w:tcW w:w="4423" w:type="dxa"/>
            <w:vAlign w:val="center"/>
          </w:tcPr>
          <w:p w14:paraId="352FBA81" w14:textId="77777777" w:rsidR="00051D18" w:rsidRDefault="00051D18" w:rsidP="00BE7682">
            <w:pPr>
              <w:pStyle w:val="TableText"/>
              <w:rPr>
                <w:rFonts w:hint="eastAsia"/>
              </w:rPr>
            </w:pPr>
            <w:r>
              <w:t>50</w:t>
            </w:r>
          </w:p>
        </w:tc>
        <w:tc>
          <w:tcPr>
            <w:tcW w:w="4423" w:type="dxa"/>
            <w:vAlign w:val="center"/>
          </w:tcPr>
          <w:p w14:paraId="0312BA30" w14:textId="77777777" w:rsidR="00051D18" w:rsidRDefault="00051D18" w:rsidP="00BE7682">
            <w:pPr>
              <w:pStyle w:val="TableText"/>
              <w:rPr>
                <w:rFonts w:hint="eastAsia"/>
              </w:rPr>
            </w:pPr>
            <w:r>
              <w:t>273</w:t>
            </w:r>
          </w:p>
        </w:tc>
      </w:tr>
      <w:tr w:rsidR="00051D18" w14:paraId="41751B60" w14:textId="77777777" w:rsidTr="00F07E01">
        <w:trPr>
          <w:trHeight w:val="340"/>
        </w:trPr>
        <w:tc>
          <w:tcPr>
            <w:tcW w:w="4423" w:type="dxa"/>
            <w:vAlign w:val="center"/>
          </w:tcPr>
          <w:p w14:paraId="6830C1B7" w14:textId="77777777" w:rsidR="00051D18" w:rsidRDefault="00051D18" w:rsidP="00BE7682">
            <w:pPr>
              <w:pStyle w:val="TableText"/>
              <w:rPr>
                <w:rFonts w:hint="eastAsia"/>
              </w:rPr>
            </w:pPr>
            <w:r>
              <w:t>64</w:t>
            </w:r>
          </w:p>
        </w:tc>
        <w:tc>
          <w:tcPr>
            <w:tcW w:w="4423" w:type="dxa"/>
            <w:vAlign w:val="center"/>
          </w:tcPr>
          <w:p w14:paraId="31847479" w14:textId="77777777" w:rsidR="00051D18" w:rsidRDefault="00051D18" w:rsidP="00BE7682">
            <w:pPr>
              <w:pStyle w:val="TableText"/>
              <w:rPr>
                <w:rFonts w:hint="eastAsia"/>
              </w:rPr>
            </w:pPr>
            <w:r>
              <w:t>305</w:t>
            </w:r>
          </w:p>
        </w:tc>
      </w:tr>
      <w:tr w:rsidR="00051D18" w14:paraId="20DBBEA0" w14:textId="77777777" w:rsidTr="00F07E01">
        <w:trPr>
          <w:trHeight w:val="340"/>
        </w:trPr>
        <w:tc>
          <w:tcPr>
            <w:tcW w:w="4423" w:type="dxa"/>
            <w:vAlign w:val="center"/>
          </w:tcPr>
          <w:p w14:paraId="44A80E69" w14:textId="77777777" w:rsidR="00051D18" w:rsidRDefault="00051D18" w:rsidP="00BE7682">
            <w:pPr>
              <w:pStyle w:val="TableText"/>
              <w:rPr>
                <w:rFonts w:hint="eastAsia"/>
              </w:rPr>
            </w:pPr>
            <w:r>
              <w:t>76</w:t>
            </w:r>
          </w:p>
        </w:tc>
        <w:tc>
          <w:tcPr>
            <w:tcW w:w="4423" w:type="dxa"/>
            <w:vAlign w:val="center"/>
          </w:tcPr>
          <w:p w14:paraId="7E3DB87E" w14:textId="77777777" w:rsidR="00051D18" w:rsidRDefault="00051D18" w:rsidP="00BE7682">
            <w:pPr>
              <w:pStyle w:val="TableText"/>
              <w:rPr>
                <w:rFonts w:hint="eastAsia"/>
              </w:rPr>
            </w:pPr>
            <w:r>
              <w:t>375</w:t>
            </w:r>
          </w:p>
        </w:tc>
      </w:tr>
      <w:tr w:rsidR="00051D18" w14:paraId="5F9303F2" w14:textId="77777777" w:rsidTr="00F07E01">
        <w:trPr>
          <w:trHeight w:val="340"/>
        </w:trPr>
        <w:tc>
          <w:tcPr>
            <w:tcW w:w="4423" w:type="dxa"/>
            <w:vAlign w:val="center"/>
          </w:tcPr>
          <w:p w14:paraId="292CB58D" w14:textId="77777777" w:rsidR="00051D18" w:rsidRDefault="00051D18" w:rsidP="00BE7682">
            <w:pPr>
              <w:pStyle w:val="TableText"/>
              <w:rPr>
                <w:rFonts w:hint="eastAsia"/>
              </w:rPr>
            </w:pPr>
            <w:r>
              <w:t>89</w:t>
            </w:r>
          </w:p>
        </w:tc>
        <w:tc>
          <w:tcPr>
            <w:tcW w:w="4423" w:type="dxa"/>
            <w:vAlign w:val="center"/>
          </w:tcPr>
          <w:p w14:paraId="333DA941" w14:textId="77777777" w:rsidR="00051D18" w:rsidRDefault="00051D18" w:rsidP="00BE7682">
            <w:pPr>
              <w:pStyle w:val="TableText"/>
              <w:rPr>
                <w:rFonts w:hint="eastAsia"/>
              </w:rPr>
            </w:pPr>
            <w:r>
              <w:t>432</w:t>
            </w:r>
          </w:p>
        </w:tc>
      </w:tr>
      <w:tr w:rsidR="00051D18" w14:paraId="56B21E24" w14:textId="77777777" w:rsidTr="00F07E01">
        <w:trPr>
          <w:trHeight w:val="340"/>
        </w:trPr>
        <w:tc>
          <w:tcPr>
            <w:tcW w:w="4423" w:type="dxa"/>
            <w:vAlign w:val="center"/>
          </w:tcPr>
          <w:p w14:paraId="260B32E2" w14:textId="77777777" w:rsidR="00051D18" w:rsidRDefault="00051D18" w:rsidP="00BE7682">
            <w:pPr>
              <w:pStyle w:val="TableText"/>
              <w:rPr>
                <w:rFonts w:hint="eastAsia"/>
              </w:rPr>
            </w:pPr>
            <w:r>
              <w:t>100</w:t>
            </w:r>
          </w:p>
        </w:tc>
        <w:tc>
          <w:tcPr>
            <w:tcW w:w="4423" w:type="dxa"/>
            <w:vAlign w:val="center"/>
          </w:tcPr>
          <w:p w14:paraId="16ABC505" w14:textId="77777777" w:rsidR="00051D18" w:rsidRDefault="00051D18" w:rsidP="00BE7682">
            <w:pPr>
              <w:pStyle w:val="TableText"/>
              <w:rPr>
                <w:rFonts w:hint="eastAsia"/>
              </w:rPr>
            </w:pPr>
            <w:r>
              <w:t>464</w:t>
            </w:r>
          </w:p>
        </w:tc>
      </w:tr>
      <w:tr w:rsidR="00051D18" w14:paraId="1AAAFF06" w14:textId="77777777" w:rsidTr="00F07E01">
        <w:trPr>
          <w:trHeight w:val="340"/>
        </w:trPr>
        <w:tc>
          <w:tcPr>
            <w:tcW w:w="4423" w:type="dxa"/>
            <w:gridSpan w:val="2"/>
            <w:vAlign w:val="center"/>
          </w:tcPr>
          <w:p w14:paraId="0A3B364E" w14:textId="77777777" w:rsidR="00051D18" w:rsidRDefault="00051D18" w:rsidP="008204C4">
            <w:pPr>
              <w:pStyle w:val="TableText"/>
              <w:jc w:val="left"/>
              <w:rPr>
                <w:rFonts w:ascii="黑体" w:eastAsia="黑体" w:hAnsi="黑体" w:cs="黑体" w:hint="eastAsia"/>
                <w:lang w:eastAsia="zh-CN"/>
              </w:rPr>
            </w:pPr>
            <w:r>
              <w:rPr>
                <w:rFonts w:ascii="黑体" w:eastAsia="黑体" w:hAnsi="黑体" w:cs="黑体" w:hint="eastAsia"/>
                <w:lang w:eastAsia="zh-CN"/>
              </w:rPr>
              <w:t>注</w:t>
            </w:r>
            <w:r>
              <w:rPr>
                <w:rFonts w:ascii="黑体" w:eastAsia="黑体" w:hAnsi="黑体" w:cs="黑体" w:hint="eastAsia"/>
                <w:spacing w:val="47"/>
                <w:lang w:eastAsia="zh-CN"/>
              </w:rPr>
              <w:t>1</w:t>
            </w:r>
            <w:r w:rsidR="008204C4">
              <w:rPr>
                <w:rFonts w:ascii="黑体" w:eastAsia="黑体" w:hAnsi="黑体" w:cs="黑体" w:hint="eastAsia"/>
                <w:spacing w:val="47"/>
                <w:lang w:eastAsia="zh-CN"/>
              </w:rPr>
              <w:t>：</w:t>
            </w:r>
            <w:r>
              <w:rPr>
                <w:rFonts w:hint="eastAsia"/>
                <w:lang w:eastAsia="zh-CN"/>
              </w:rPr>
              <w:t>除非需方供货时特别指出，否则不需要进行弯曲试验；</w:t>
            </w:r>
          </w:p>
          <w:p w14:paraId="1C9EFF0B" w14:textId="77777777" w:rsidR="00051D18" w:rsidRDefault="00051D18" w:rsidP="008204C4">
            <w:pPr>
              <w:pStyle w:val="TableText"/>
              <w:jc w:val="left"/>
              <w:rPr>
                <w:rFonts w:ascii="Times New Roman" w:hAnsi="Times New Roman" w:cs="Times New Roman"/>
                <w:lang w:eastAsia="zh-CN"/>
              </w:rPr>
            </w:pPr>
            <w:r>
              <w:rPr>
                <w:rFonts w:ascii="黑体" w:eastAsia="黑体" w:hAnsi="黑体" w:cs="黑体" w:hint="eastAsia"/>
                <w:spacing w:val="13"/>
                <w:lang w:eastAsia="zh-CN"/>
              </w:rPr>
              <w:t>注2：</w:t>
            </w:r>
            <w:r>
              <w:rPr>
                <w:rFonts w:hint="eastAsia"/>
                <w:lang w:eastAsia="zh-CN"/>
              </w:rPr>
              <w:t>其他外径圆形管材弯曲试验的弯芯半径由供需双方参照表中数据协商</w:t>
            </w:r>
            <w:r>
              <w:rPr>
                <w:rFonts w:hint="eastAsia"/>
                <w:spacing w:val="-5"/>
                <w:lang w:eastAsia="zh-CN"/>
              </w:rPr>
              <w:t>；</w:t>
            </w:r>
            <w:r>
              <w:rPr>
                <w:rFonts w:hint="eastAsia"/>
                <w:spacing w:val="13"/>
                <w:lang w:eastAsia="zh-CN"/>
              </w:rPr>
              <w:t>弯曲前可在管材内填充沙子</w:t>
            </w:r>
            <w:r>
              <w:rPr>
                <w:rFonts w:hint="eastAsia"/>
                <w:spacing w:val="-22"/>
                <w:lang w:eastAsia="zh-CN"/>
              </w:rPr>
              <w:t xml:space="preserve"> </w:t>
            </w:r>
            <w:r>
              <w:rPr>
                <w:rFonts w:hint="eastAsia"/>
                <w:spacing w:val="13"/>
                <w:lang w:eastAsia="zh-CN"/>
              </w:rPr>
              <w:t>、松香</w:t>
            </w:r>
            <w:r>
              <w:rPr>
                <w:rFonts w:hint="eastAsia"/>
                <w:spacing w:val="12"/>
                <w:lang w:eastAsia="zh-CN"/>
              </w:rPr>
              <w:t>或其他材料</w:t>
            </w:r>
            <w:r>
              <w:rPr>
                <w:rFonts w:hint="eastAsia"/>
                <w:spacing w:val="-20"/>
                <w:lang w:eastAsia="zh-CN"/>
              </w:rPr>
              <w:t xml:space="preserve"> </w:t>
            </w:r>
            <w:r>
              <w:rPr>
                <w:rFonts w:hint="eastAsia"/>
                <w:spacing w:val="12"/>
                <w:lang w:eastAsia="zh-CN"/>
              </w:rPr>
              <w:t>。</w:t>
            </w:r>
          </w:p>
        </w:tc>
      </w:tr>
    </w:tbl>
    <w:p w14:paraId="2D063B3C" w14:textId="77777777" w:rsidR="005967EE" w:rsidRPr="005967EE" w:rsidRDefault="005967EE" w:rsidP="005967EE">
      <w:pPr>
        <w:pStyle w:val="affffb"/>
        <w:ind w:firstLineChars="0" w:firstLine="0"/>
      </w:pPr>
    </w:p>
    <w:p w14:paraId="631B2D29" w14:textId="77777777" w:rsidR="00E870D6" w:rsidRDefault="00E870D6" w:rsidP="00E870D6">
      <w:pPr>
        <w:pStyle w:val="affd"/>
        <w:spacing w:before="156" w:after="156"/>
      </w:pPr>
      <w:r>
        <w:rPr>
          <w:rFonts w:hint="eastAsia"/>
        </w:rPr>
        <w:t>氢脆试验</w:t>
      </w:r>
    </w:p>
    <w:p w14:paraId="24A058DC" w14:textId="77777777" w:rsidR="0042564A" w:rsidRPr="0042564A" w:rsidRDefault="0042564A" w:rsidP="0042564A">
      <w:pPr>
        <w:pStyle w:val="affffb"/>
        <w:ind w:firstLine="420"/>
      </w:pPr>
      <w:r w:rsidRPr="0042564A">
        <w:rPr>
          <w:rFonts w:hint="eastAsia"/>
        </w:rPr>
        <w:t>需方要求时，</w:t>
      </w:r>
      <w:r w:rsidR="00C0665E" w:rsidRPr="00C0665E">
        <w:rPr>
          <w:rFonts w:hint="eastAsia"/>
          <w:color w:val="FF0000"/>
        </w:rPr>
        <w:t>TU00</w:t>
      </w:r>
      <w:r w:rsidR="00C0665E" w:rsidRPr="00C0665E">
        <w:rPr>
          <w:rFonts w:hint="eastAsia"/>
        </w:rPr>
        <w:t>、TU0、TU1、TU2、TU3、</w:t>
      </w:r>
      <w:r w:rsidR="00C0665E" w:rsidRPr="00C0665E">
        <w:rPr>
          <w:rFonts w:hint="eastAsia"/>
          <w:color w:val="FF0000"/>
        </w:rPr>
        <w:t>TUAg0.03</w:t>
      </w:r>
      <w:r w:rsidR="00C0665E" w:rsidRPr="00C0665E">
        <w:rPr>
          <w:rFonts w:hint="eastAsia"/>
        </w:rPr>
        <w:t>、TUAg0. 1、</w:t>
      </w:r>
      <w:r w:rsidR="00C0665E" w:rsidRPr="00C0665E">
        <w:rPr>
          <w:rFonts w:hint="eastAsia"/>
          <w:color w:val="FF0000"/>
        </w:rPr>
        <w:t>TUAg0.08</w:t>
      </w:r>
      <w:r w:rsidR="00C0665E" w:rsidRPr="00C0665E">
        <w:rPr>
          <w:rFonts w:hint="eastAsia"/>
        </w:rPr>
        <w:t>、T1、TAg0. 1、</w:t>
      </w:r>
      <w:r w:rsidR="00C0665E" w:rsidRPr="00C0665E">
        <w:t>T2</w:t>
      </w:r>
      <w:r w:rsidRPr="0042564A">
        <w:rPr>
          <w:rFonts w:hint="eastAsia"/>
        </w:rPr>
        <w:t>牌号的管材应进行氢脆试验。试验采用闭合弯曲，闭合弯曲试样的外侧面不应出现裂纹。</w:t>
      </w:r>
    </w:p>
    <w:p w14:paraId="367DB708" w14:textId="77777777" w:rsidR="00E870D6" w:rsidRDefault="00E870D6" w:rsidP="00E870D6">
      <w:pPr>
        <w:pStyle w:val="affd"/>
        <w:spacing w:before="156" w:after="156"/>
      </w:pPr>
      <w:r>
        <w:rPr>
          <w:rFonts w:hint="eastAsia"/>
        </w:rPr>
        <w:t>非破坏性试验</w:t>
      </w:r>
    </w:p>
    <w:p w14:paraId="0FE36FD9" w14:textId="77777777" w:rsidR="0042564A" w:rsidRPr="0042564A" w:rsidRDefault="0042564A" w:rsidP="0042564A">
      <w:pPr>
        <w:pStyle w:val="affffb"/>
        <w:ind w:firstLine="420"/>
      </w:pPr>
      <w:r w:rsidRPr="0042564A">
        <w:rPr>
          <w:rFonts w:hint="eastAsia"/>
        </w:rPr>
        <w:t>需方要求时，应在5.7.1</w:t>
      </w:r>
      <w:r w:rsidR="00051D18">
        <w:t>~</w:t>
      </w:r>
      <w:r w:rsidRPr="0042564A">
        <w:rPr>
          <w:rFonts w:hint="eastAsia"/>
        </w:rPr>
        <w:t>5.7.3三种检验中任选一种进行非破坏性试验。水压试验的最大试验压力不超过6MPa。</w:t>
      </w:r>
    </w:p>
    <w:p w14:paraId="23468551" w14:textId="77777777" w:rsidR="0042564A" w:rsidRDefault="0042564A" w:rsidP="0042564A">
      <w:pPr>
        <w:pStyle w:val="affe"/>
        <w:spacing w:before="156" w:after="156"/>
      </w:pPr>
      <w:r>
        <w:rPr>
          <w:rFonts w:hint="eastAsia"/>
        </w:rPr>
        <w:t>涡流探伤</w:t>
      </w:r>
    </w:p>
    <w:p w14:paraId="637531B7" w14:textId="77777777" w:rsidR="0042564A" w:rsidRPr="0042564A" w:rsidRDefault="0042564A" w:rsidP="0042564A">
      <w:pPr>
        <w:pStyle w:val="affffb"/>
        <w:ind w:firstLine="420"/>
      </w:pPr>
      <w:r w:rsidRPr="0042564A">
        <w:rPr>
          <w:rFonts w:hint="eastAsia"/>
        </w:rPr>
        <w:t>管材进行涡流探伤检验时，人工标准缺陷(钻孔直径)应符合 GB/T5248的规定。</w:t>
      </w:r>
    </w:p>
    <w:p w14:paraId="220129A6" w14:textId="77777777" w:rsidR="0042564A" w:rsidRDefault="0042564A" w:rsidP="0042564A">
      <w:pPr>
        <w:pStyle w:val="affe"/>
        <w:spacing w:before="156" w:after="156"/>
      </w:pPr>
      <w:r>
        <w:rPr>
          <w:rFonts w:hint="eastAsia"/>
        </w:rPr>
        <w:t>气压试验</w:t>
      </w:r>
    </w:p>
    <w:p w14:paraId="21A79BED" w14:textId="77777777" w:rsidR="0042564A" w:rsidRPr="0042564A" w:rsidRDefault="0042564A" w:rsidP="0042564A">
      <w:pPr>
        <w:pStyle w:val="affffb"/>
        <w:ind w:firstLine="420"/>
      </w:pPr>
      <w:r w:rsidRPr="0042564A">
        <w:rPr>
          <w:rFonts w:hint="eastAsia"/>
        </w:rPr>
        <w:t>管材进行气压试验时，应无气泡出现，亦不应出现永久变形。</w:t>
      </w:r>
    </w:p>
    <w:p w14:paraId="361585AD" w14:textId="77777777" w:rsidR="0042564A" w:rsidRDefault="0042564A" w:rsidP="0042564A">
      <w:pPr>
        <w:pStyle w:val="affe"/>
        <w:spacing w:before="156" w:after="156"/>
      </w:pPr>
      <w:r>
        <w:rPr>
          <w:rFonts w:hint="eastAsia"/>
        </w:rPr>
        <w:t>水压试验</w:t>
      </w:r>
    </w:p>
    <w:p w14:paraId="72B608A0" w14:textId="77777777" w:rsidR="0042564A" w:rsidRDefault="0042564A" w:rsidP="0042564A">
      <w:pPr>
        <w:pStyle w:val="affffb"/>
        <w:ind w:firstLine="420"/>
      </w:pPr>
      <w:r w:rsidRPr="0042564A">
        <w:rPr>
          <w:rFonts w:hint="eastAsia"/>
        </w:rPr>
        <w:t>管材进行水压试验时，试验压力由式(1) 求出，在此试验压力下，持续 10s,管材应无渗漏和永久变形。</w:t>
      </w:r>
    </w:p>
    <w:p w14:paraId="4C75C69A" w14:textId="77777777" w:rsidR="0042564A" w:rsidRDefault="00B108E2" w:rsidP="00692BA1">
      <w:pPr>
        <w:pStyle w:val="affffb"/>
        <w:ind w:firstLineChars="0" w:firstLine="0"/>
        <w:jc w:val="center"/>
      </w:pPr>
      <w:r>
        <w:t xml:space="preserve">                             </w:t>
      </w:r>
      <w:r w:rsidR="0042564A">
        <w:t xml:space="preserve"> </w:t>
      </w:r>
      <w:r>
        <w:t xml:space="preserve">      </w:t>
      </w:r>
      <w:r w:rsidR="00692BA1" w:rsidRPr="00692BA1">
        <w:t xml:space="preserve">P =2St/(D-0.8t)       </w:t>
      </w:r>
      <w:r>
        <w:t xml:space="preserve">            </w:t>
      </w:r>
      <w:r w:rsidR="00692BA1" w:rsidRPr="00692BA1">
        <w:rPr>
          <w:rFonts w:hint="eastAsia"/>
        </w:rPr>
        <w:t>……………………</w:t>
      </w:r>
      <w:r w:rsidR="00692BA1" w:rsidRPr="00692BA1">
        <w:t>(1)</w:t>
      </w:r>
      <w:r w:rsidR="00692BA1">
        <w:t xml:space="preserve">                         </w:t>
      </w:r>
    </w:p>
    <w:p w14:paraId="5D50F21D" w14:textId="77777777" w:rsidR="0042564A" w:rsidRDefault="0042564A" w:rsidP="0042564A">
      <w:pPr>
        <w:pStyle w:val="affffb"/>
        <w:ind w:firstLine="420"/>
      </w:pPr>
      <w:r>
        <w:rPr>
          <w:rFonts w:hint="eastAsia"/>
        </w:rPr>
        <w:t>式中 :</w:t>
      </w:r>
    </w:p>
    <w:p w14:paraId="05651928" w14:textId="77777777" w:rsidR="0042564A" w:rsidRDefault="0042564A" w:rsidP="0042564A">
      <w:pPr>
        <w:pStyle w:val="affffb"/>
        <w:ind w:firstLine="420"/>
      </w:pPr>
      <w:r>
        <w:rPr>
          <w:rFonts w:hint="eastAsia"/>
        </w:rPr>
        <w:t>P</w:t>
      </w:r>
      <w:r>
        <w:t xml:space="preserve"> </w:t>
      </w:r>
      <w:r>
        <w:rPr>
          <w:rFonts w:hint="eastAsia"/>
        </w:rPr>
        <w:t>— 试验压力</w:t>
      </w:r>
      <w:r w:rsidR="00E77F30">
        <w:rPr>
          <w:rFonts w:hint="eastAsia"/>
        </w:rPr>
        <w:t>，</w:t>
      </w:r>
      <w:r>
        <w:rPr>
          <w:rFonts w:hint="eastAsia"/>
        </w:rPr>
        <w:t>单位为兆帕(MPa) ;</w:t>
      </w:r>
    </w:p>
    <w:p w14:paraId="1282C61C" w14:textId="77777777" w:rsidR="0042564A" w:rsidRDefault="0042564A" w:rsidP="0042564A">
      <w:pPr>
        <w:pStyle w:val="affffb"/>
        <w:ind w:firstLine="420"/>
      </w:pPr>
      <w:r>
        <w:rPr>
          <w:rFonts w:hint="eastAsia"/>
        </w:rPr>
        <w:lastRenderedPageBreak/>
        <w:t xml:space="preserve">t — </w:t>
      </w:r>
      <w:r w:rsidR="00E77F30">
        <w:rPr>
          <w:rFonts w:hint="eastAsia"/>
        </w:rPr>
        <w:t>管材壁厚，</w:t>
      </w:r>
      <w:r>
        <w:rPr>
          <w:rFonts w:hint="eastAsia"/>
        </w:rPr>
        <w:t>单位为毫米(mm) ;</w:t>
      </w:r>
    </w:p>
    <w:p w14:paraId="3DF6EAF3" w14:textId="77777777" w:rsidR="0042564A" w:rsidRDefault="0042564A" w:rsidP="0042564A">
      <w:pPr>
        <w:pStyle w:val="affffb"/>
        <w:ind w:firstLine="420"/>
      </w:pPr>
      <w:r>
        <w:rPr>
          <w:rFonts w:hint="eastAsia"/>
        </w:rPr>
        <w:t>D</w:t>
      </w:r>
      <w:r>
        <w:t xml:space="preserve"> </w:t>
      </w:r>
      <w:r>
        <w:rPr>
          <w:rFonts w:hint="eastAsia"/>
        </w:rPr>
        <w:t>— 管材外径或对边距，单位为毫米(mm) ;</w:t>
      </w:r>
    </w:p>
    <w:p w14:paraId="44A050C2" w14:textId="77777777" w:rsidR="0042564A" w:rsidRPr="0042564A" w:rsidRDefault="0042564A" w:rsidP="0042564A">
      <w:pPr>
        <w:pStyle w:val="affffb"/>
        <w:ind w:firstLine="420"/>
      </w:pPr>
      <w:r>
        <w:rPr>
          <w:rFonts w:hint="eastAsia"/>
        </w:rPr>
        <w:t>S</w:t>
      </w:r>
      <w:r>
        <w:t xml:space="preserve"> </w:t>
      </w:r>
      <w:r>
        <w:rPr>
          <w:rFonts w:hint="eastAsia"/>
        </w:rPr>
        <w:t>— 材料允许应力，S=40MPa。</w:t>
      </w:r>
    </w:p>
    <w:p w14:paraId="5546EC34" w14:textId="77777777" w:rsidR="00E870D6" w:rsidRDefault="00E870D6" w:rsidP="00E870D6">
      <w:pPr>
        <w:pStyle w:val="affd"/>
        <w:spacing w:before="156" w:after="156"/>
      </w:pPr>
      <w:r>
        <w:rPr>
          <w:rFonts w:hint="eastAsia"/>
        </w:rPr>
        <w:t>表面质量</w:t>
      </w:r>
    </w:p>
    <w:p w14:paraId="1CE07CE8" w14:textId="77777777" w:rsidR="00E870D6" w:rsidRPr="00E870D6" w:rsidRDefault="00E870D6" w:rsidP="00E870D6">
      <w:pPr>
        <w:pStyle w:val="affffb"/>
        <w:ind w:firstLine="420"/>
      </w:pPr>
      <w:r w:rsidRPr="00E870D6">
        <w:rPr>
          <w:rFonts w:hint="eastAsia"/>
        </w:rPr>
        <w:t>管材内外表面应光滑、清洁，不应有影响使用的有害缺陷。</w:t>
      </w:r>
    </w:p>
    <w:p w14:paraId="6B2486FA" w14:textId="77777777" w:rsidR="00A138AF" w:rsidRDefault="00A138AF" w:rsidP="00A138AF">
      <w:pPr>
        <w:pStyle w:val="affc"/>
        <w:spacing w:before="312" w:after="312"/>
      </w:pPr>
      <w:r>
        <w:rPr>
          <w:rFonts w:hint="eastAsia"/>
        </w:rPr>
        <w:t>试验方法</w:t>
      </w:r>
    </w:p>
    <w:p w14:paraId="735B1596" w14:textId="77777777" w:rsidR="00410A1E" w:rsidRDefault="00410A1E" w:rsidP="00410A1E">
      <w:pPr>
        <w:pStyle w:val="affd"/>
        <w:spacing w:before="156" w:after="156"/>
      </w:pPr>
      <w:r>
        <w:t>化学成分</w:t>
      </w:r>
    </w:p>
    <w:p w14:paraId="08580392" w14:textId="77777777" w:rsidR="00CD09E2" w:rsidRPr="00CD09E2" w:rsidRDefault="00CD09E2" w:rsidP="00CD09E2">
      <w:pPr>
        <w:pStyle w:val="affffb"/>
        <w:ind w:firstLine="420"/>
      </w:pPr>
      <w:bookmarkStart w:id="42" w:name="_Hlk230558184"/>
      <w:r w:rsidRPr="00CD09E2">
        <w:rPr>
          <w:rFonts w:hint="eastAsia"/>
        </w:rPr>
        <w:t>管材化学成分的分析方法按GB/T 5121（所有部分）或YS/T 482或YS/T 483的规定进行，仲裁时按GB/T 5121（所有部分）的规定进行。</w:t>
      </w:r>
    </w:p>
    <w:p w14:paraId="338DB70E" w14:textId="77777777" w:rsidR="00410A1E" w:rsidRDefault="00410A1E" w:rsidP="00410A1E">
      <w:pPr>
        <w:pStyle w:val="affd"/>
        <w:spacing w:before="156" w:after="156"/>
      </w:pPr>
      <w:bookmarkStart w:id="43" w:name="_Hlk230560096"/>
      <w:bookmarkEnd w:id="42"/>
      <w:r>
        <w:rPr>
          <w:rFonts w:hint="eastAsia"/>
        </w:rPr>
        <w:t>外形尺寸及其允许偏差</w:t>
      </w:r>
    </w:p>
    <w:p w14:paraId="5EB464B5" w14:textId="77777777" w:rsidR="00CD09E2" w:rsidRPr="00CD09E2" w:rsidRDefault="00CD09E2" w:rsidP="00CD09E2">
      <w:pPr>
        <w:pStyle w:val="affffb"/>
        <w:ind w:firstLine="420"/>
      </w:pPr>
      <w:r w:rsidRPr="00CD09E2">
        <w:rPr>
          <w:rFonts w:hint="eastAsia"/>
        </w:rPr>
        <w:t>管材的外形尺寸及其允许偏差测量按GB/T 26303.1的规定进行。</w:t>
      </w:r>
    </w:p>
    <w:p w14:paraId="49885EAD" w14:textId="77777777" w:rsidR="00410A1E" w:rsidRDefault="00410A1E" w:rsidP="00410A1E">
      <w:pPr>
        <w:pStyle w:val="affd"/>
        <w:spacing w:before="156" w:after="156"/>
      </w:pPr>
      <w:r>
        <w:rPr>
          <w:rFonts w:hint="eastAsia"/>
        </w:rPr>
        <w:t>力学性能</w:t>
      </w:r>
    </w:p>
    <w:p w14:paraId="0FA4F468" w14:textId="77777777" w:rsidR="00CD09E2" w:rsidRDefault="00CD09E2" w:rsidP="00CD09E2">
      <w:pPr>
        <w:pStyle w:val="affe"/>
        <w:spacing w:before="156" w:after="156"/>
      </w:pPr>
      <w:r>
        <w:rPr>
          <w:rFonts w:hint="eastAsia"/>
        </w:rPr>
        <w:t>室温拉伸实验</w:t>
      </w:r>
    </w:p>
    <w:p w14:paraId="4641004A" w14:textId="77777777" w:rsidR="00CD09E2" w:rsidRPr="00CD09E2" w:rsidRDefault="00CD09E2" w:rsidP="00CD09E2">
      <w:pPr>
        <w:pStyle w:val="affffb"/>
        <w:ind w:firstLine="420"/>
      </w:pPr>
      <w:r w:rsidRPr="00CD09E2">
        <w:rPr>
          <w:rFonts w:hint="eastAsia"/>
        </w:rPr>
        <w:t>管材的室温拉伸试验按GB/T 34505的规定进行，管材外径≤30mm的拉伸试样按照GB/T 34505中全截面试样规定进行；外径大于30mm的管材按GB/T 34505中S1试样规定进行。</w:t>
      </w:r>
    </w:p>
    <w:p w14:paraId="46B4EDCD" w14:textId="77777777" w:rsidR="00CD09E2" w:rsidRDefault="00CD09E2" w:rsidP="00CD09E2">
      <w:pPr>
        <w:pStyle w:val="affe"/>
        <w:spacing w:before="156" w:after="156"/>
      </w:pPr>
      <w:r>
        <w:rPr>
          <w:rFonts w:hint="eastAsia"/>
        </w:rPr>
        <w:t>硬度试验</w:t>
      </w:r>
    </w:p>
    <w:p w14:paraId="26139FED" w14:textId="77777777" w:rsidR="00CD09E2" w:rsidRPr="00CD09E2" w:rsidRDefault="00CD09E2" w:rsidP="00CD09E2">
      <w:pPr>
        <w:pStyle w:val="affffb"/>
        <w:ind w:firstLine="420"/>
      </w:pPr>
      <w:r w:rsidRPr="00CD09E2">
        <w:rPr>
          <w:rFonts w:hint="eastAsia"/>
        </w:rPr>
        <w:t>管材的布氏硬度试验按GB/T231.1的规定进行，维氏硬度试验按GB/T 4340.1的规定进行。</w:t>
      </w:r>
    </w:p>
    <w:p w14:paraId="59EB0164" w14:textId="77777777" w:rsidR="00410A1E" w:rsidRDefault="00410A1E" w:rsidP="00410A1E">
      <w:pPr>
        <w:pStyle w:val="affd"/>
        <w:spacing w:before="156" w:after="156"/>
      </w:pPr>
      <w:r>
        <w:rPr>
          <w:rFonts w:hint="eastAsia"/>
        </w:rPr>
        <w:t>电性能试验</w:t>
      </w:r>
    </w:p>
    <w:p w14:paraId="27A13F4F" w14:textId="77777777" w:rsidR="00CD09E2" w:rsidRPr="00CD09E2" w:rsidRDefault="00CD09E2" w:rsidP="00CD09E2">
      <w:pPr>
        <w:pStyle w:val="affffb"/>
        <w:ind w:firstLine="420"/>
      </w:pPr>
      <w:r w:rsidRPr="00CD09E2">
        <w:rPr>
          <w:rFonts w:hint="eastAsia"/>
        </w:rPr>
        <w:t>管材的电性能试验按GB/T 351的规定进行。</w:t>
      </w:r>
    </w:p>
    <w:p w14:paraId="70067557" w14:textId="77777777" w:rsidR="00410A1E" w:rsidRDefault="00410A1E" w:rsidP="00410A1E">
      <w:pPr>
        <w:pStyle w:val="affd"/>
        <w:spacing w:before="156" w:after="156"/>
      </w:pPr>
      <w:r>
        <w:rPr>
          <w:rFonts w:hint="eastAsia"/>
        </w:rPr>
        <w:t>弯曲试验</w:t>
      </w:r>
    </w:p>
    <w:p w14:paraId="42D07AEC" w14:textId="77777777" w:rsidR="00CD09E2" w:rsidRPr="00CD09E2" w:rsidRDefault="00CD09E2" w:rsidP="00CD09E2">
      <w:pPr>
        <w:pStyle w:val="affffb"/>
        <w:ind w:firstLine="420"/>
      </w:pPr>
      <w:r w:rsidRPr="00CD09E2">
        <w:rPr>
          <w:rFonts w:hint="eastAsia"/>
        </w:rPr>
        <w:t>管材的弯曲试验按GB/T 244的规定进行。</w:t>
      </w:r>
    </w:p>
    <w:p w14:paraId="5308945D" w14:textId="77777777" w:rsidR="00410A1E" w:rsidRDefault="00410A1E" w:rsidP="00410A1E">
      <w:pPr>
        <w:pStyle w:val="affd"/>
        <w:spacing w:before="156" w:after="156"/>
      </w:pPr>
      <w:r>
        <w:rPr>
          <w:rFonts w:hint="eastAsia"/>
        </w:rPr>
        <w:t>氢脆试验</w:t>
      </w:r>
    </w:p>
    <w:p w14:paraId="0B308B74" w14:textId="77777777" w:rsidR="00CD09E2" w:rsidRPr="00CD09E2" w:rsidRDefault="00CD09E2" w:rsidP="00CD09E2">
      <w:pPr>
        <w:pStyle w:val="affffb"/>
        <w:ind w:firstLine="420"/>
      </w:pPr>
      <w:r w:rsidRPr="00CD09E2">
        <w:rPr>
          <w:rFonts w:hint="eastAsia"/>
        </w:rPr>
        <w:t>管材的氢脆试验按GB/T 23606的规定进行。</w:t>
      </w:r>
    </w:p>
    <w:p w14:paraId="6062A88C" w14:textId="77777777" w:rsidR="00410A1E" w:rsidRDefault="00410A1E" w:rsidP="00410A1E">
      <w:pPr>
        <w:pStyle w:val="affd"/>
        <w:spacing w:before="156" w:after="156"/>
      </w:pPr>
      <w:r w:rsidRPr="00410A1E">
        <w:rPr>
          <w:rFonts w:hint="eastAsia"/>
        </w:rPr>
        <w:t>非破坏性检验方法</w:t>
      </w:r>
    </w:p>
    <w:p w14:paraId="43E8E0AB" w14:textId="77777777" w:rsidR="00CD09E2" w:rsidRPr="00CD09E2" w:rsidRDefault="00CD09E2" w:rsidP="00CD09E2">
      <w:pPr>
        <w:pStyle w:val="affe"/>
        <w:spacing w:before="156" w:after="156"/>
        <w:rPr>
          <w:rFonts w:ascii="宋体" w:eastAsia="宋体"/>
          <w:noProof/>
        </w:rPr>
      </w:pPr>
      <w:r w:rsidRPr="00CD09E2">
        <w:rPr>
          <w:rFonts w:ascii="宋体" w:eastAsia="宋体" w:hint="eastAsia"/>
          <w:noProof/>
        </w:rPr>
        <w:t>管材的涡流探伤试验方法按GB/T 5248的规定进行。</w:t>
      </w:r>
    </w:p>
    <w:p w14:paraId="57FFE9D8" w14:textId="77777777" w:rsidR="00CD09E2" w:rsidRDefault="00CD09E2" w:rsidP="00CD09E2">
      <w:pPr>
        <w:pStyle w:val="affe"/>
        <w:spacing w:before="156" w:after="156"/>
      </w:pPr>
      <w:r w:rsidRPr="00CD09E2">
        <w:rPr>
          <w:rFonts w:ascii="宋体" w:eastAsia="宋体" w:hint="eastAsia"/>
          <w:noProof/>
        </w:rPr>
        <w:t>管材进行气压试验时，空气压力为0.5MPa，管材完全浸人水中至少5s。</w:t>
      </w:r>
    </w:p>
    <w:p w14:paraId="0FBAE8A0" w14:textId="77777777" w:rsidR="00CD09E2" w:rsidRPr="00CD09E2" w:rsidRDefault="00CD09E2" w:rsidP="00CD09E2">
      <w:pPr>
        <w:pStyle w:val="affe"/>
        <w:spacing w:before="156" w:after="156"/>
        <w:rPr>
          <w:rFonts w:ascii="宋体" w:eastAsia="宋体"/>
          <w:noProof/>
        </w:rPr>
      </w:pPr>
      <w:r w:rsidRPr="00CD09E2">
        <w:rPr>
          <w:rFonts w:ascii="宋体" w:eastAsia="宋体" w:hint="eastAsia"/>
          <w:noProof/>
        </w:rPr>
        <w:t>管材的水压试验方法按GB/T 241的规定进行。</w:t>
      </w:r>
    </w:p>
    <w:p w14:paraId="107AFDD9" w14:textId="77777777" w:rsidR="00CD09E2" w:rsidRDefault="00CD09E2" w:rsidP="00CD09E2">
      <w:pPr>
        <w:pStyle w:val="affd"/>
        <w:spacing w:before="156" w:after="156"/>
      </w:pPr>
      <w:r>
        <w:rPr>
          <w:rFonts w:hint="eastAsia"/>
        </w:rPr>
        <w:t>表面质量</w:t>
      </w:r>
    </w:p>
    <w:p w14:paraId="59691864" w14:textId="77777777" w:rsidR="00A9202A" w:rsidRPr="00A9202A" w:rsidRDefault="00A9202A" w:rsidP="00A9202A">
      <w:pPr>
        <w:pStyle w:val="affffb"/>
        <w:ind w:firstLine="420"/>
      </w:pPr>
      <w:r w:rsidRPr="00A9202A">
        <w:rPr>
          <w:rFonts w:hint="eastAsia"/>
        </w:rPr>
        <w:t>管材的表面质量检验采用目视进行。</w:t>
      </w:r>
    </w:p>
    <w:bookmarkEnd w:id="43"/>
    <w:p w14:paraId="2FD994C3" w14:textId="77777777" w:rsidR="00A138AF" w:rsidRDefault="00A138AF" w:rsidP="00A138AF">
      <w:pPr>
        <w:pStyle w:val="affc"/>
        <w:spacing w:before="312" w:after="312"/>
      </w:pPr>
      <w:r>
        <w:rPr>
          <w:rFonts w:hint="eastAsia"/>
        </w:rPr>
        <w:lastRenderedPageBreak/>
        <w:t>检验规则</w:t>
      </w:r>
    </w:p>
    <w:p w14:paraId="492CCDE9" w14:textId="77777777" w:rsidR="000162E8" w:rsidRDefault="000162E8" w:rsidP="000162E8">
      <w:pPr>
        <w:pStyle w:val="affd"/>
        <w:spacing w:before="156" w:after="156"/>
      </w:pPr>
      <w:r>
        <w:rPr>
          <w:rFonts w:hint="eastAsia"/>
        </w:rPr>
        <w:t>检查和验收</w:t>
      </w:r>
    </w:p>
    <w:p w14:paraId="56E45203" w14:textId="77777777" w:rsidR="00410A1E" w:rsidRPr="00410A1E" w:rsidRDefault="00410A1E" w:rsidP="00410A1E">
      <w:pPr>
        <w:pStyle w:val="affe"/>
        <w:spacing w:before="156" w:after="156"/>
        <w:rPr>
          <w:rFonts w:ascii="宋体" w:eastAsia="宋体"/>
          <w:noProof/>
        </w:rPr>
      </w:pPr>
      <w:r w:rsidRPr="00410A1E">
        <w:rPr>
          <w:rFonts w:ascii="宋体" w:eastAsia="宋体" w:hint="eastAsia"/>
          <w:noProof/>
        </w:rPr>
        <w:t>管材由供方或第三方进行检验，保证产品质量符合本文件及订货单的规定。</w:t>
      </w:r>
    </w:p>
    <w:p w14:paraId="102B2C49" w14:textId="77777777" w:rsidR="00410A1E" w:rsidRPr="00410A1E" w:rsidRDefault="00410A1E" w:rsidP="00410A1E">
      <w:pPr>
        <w:pStyle w:val="affe"/>
        <w:spacing w:before="156" w:after="156"/>
      </w:pPr>
      <w:r w:rsidRPr="00410A1E">
        <w:rPr>
          <w:rFonts w:ascii="宋体" w:eastAsia="宋体" w:hint="eastAsia"/>
          <w:noProof/>
        </w:rPr>
        <w:t>需方可对收到的产品按本文件及订货单的规定进行检验，如检验结果与本文件及订货单的规定不符时，以书面形式向供方提出，由供需双方协商解决。属于表面质量和外形尺寸的异议，应在收到产品之日起1个月内提出。属于力学性能、工艺性能、残余应力和硬度等方面的异议，应在收到产品之日起3个月内提出。如需仲裁，应由供需双方在需方共同取样或协商确定</w:t>
      </w:r>
      <w:r w:rsidRPr="00410A1E">
        <w:rPr>
          <w:rFonts w:hint="eastAsia"/>
        </w:rPr>
        <w:t>。</w:t>
      </w:r>
    </w:p>
    <w:p w14:paraId="634EB546" w14:textId="77777777" w:rsidR="000162E8" w:rsidRDefault="000162E8" w:rsidP="000162E8">
      <w:pPr>
        <w:pStyle w:val="affd"/>
        <w:spacing w:before="156" w:after="156"/>
      </w:pPr>
      <w:r>
        <w:rPr>
          <w:rFonts w:hint="eastAsia"/>
        </w:rPr>
        <w:t>组批</w:t>
      </w:r>
    </w:p>
    <w:p w14:paraId="5D8D2694" w14:textId="77777777" w:rsidR="00327367" w:rsidRPr="00327367" w:rsidRDefault="00327367" w:rsidP="00327367">
      <w:pPr>
        <w:pStyle w:val="affffb"/>
        <w:ind w:firstLine="420"/>
      </w:pPr>
      <w:r w:rsidRPr="00327367">
        <w:rPr>
          <w:rFonts w:hint="eastAsia"/>
        </w:rPr>
        <w:t>管材应成批提交验收，每批应由同一牌号、状态和规格的管材组成，每批重量不大于2000kg。</w:t>
      </w:r>
    </w:p>
    <w:p w14:paraId="0B0DE80A" w14:textId="77777777" w:rsidR="000162E8" w:rsidRDefault="000162E8" w:rsidP="000162E8">
      <w:pPr>
        <w:pStyle w:val="affd"/>
        <w:spacing w:before="156" w:after="156"/>
      </w:pPr>
      <w:r>
        <w:rPr>
          <w:rFonts w:hint="eastAsia"/>
        </w:rPr>
        <w:t>检验项目</w:t>
      </w:r>
    </w:p>
    <w:p w14:paraId="2F8B8D2B" w14:textId="77777777" w:rsidR="00327367" w:rsidRDefault="00327367" w:rsidP="00327367">
      <w:pPr>
        <w:pStyle w:val="affffb"/>
        <w:ind w:firstLine="420"/>
      </w:pPr>
      <w:r>
        <w:rPr>
          <w:rFonts w:hint="eastAsia"/>
        </w:rPr>
        <w:t>管材的检验项目分为出厂检验和型式检验，见表15。有下列情况之一者，应进行型式检验:</w:t>
      </w:r>
    </w:p>
    <w:p w14:paraId="17B373AE" w14:textId="77777777" w:rsidR="00327367" w:rsidRDefault="00327367" w:rsidP="00327367">
      <w:pPr>
        <w:pStyle w:val="affffb"/>
        <w:ind w:firstLine="420"/>
      </w:pPr>
      <w:r>
        <w:rPr>
          <w:rFonts w:hint="eastAsia"/>
        </w:rPr>
        <w:t>a)  新产品或老产品转产的试制定型鉴定；</w:t>
      </w:r>
    </w:p>
    <w:p w14:paraId="5A699182" w14:textId="77777777" w:rsidR="00327367" w:rsidRDefault="00327367" w:rsidP="00327367">
      <w:pPr>
        <w:pStyle w:val="affffb"/>
        <w:ind w:firstLine="420"/>
      </w:pPr>
      <w:r>
        <w:rPr>
          <w:rFonts w:hint="eastAsia"/>
        </w:rPr>
        <w:t>b)  产品的原料、工艺有较大改变，可能影响产品性能时；</w:t>
      </w:r>
    </w:p>
    <w:p w14:paraId="1F000404" w14:textId="77777777" w:rsidR="00327367" w:rsidRDefault="00327367" w:rsidP="00327367">
      <w:pPr>
        <w:pStyle w:val="affffb"/>
        <w:ind w:firstLine="420"/>
      </w:pPr>
      <w:r>
        <w:rPr>
          <w:rFonts w:hint="eastAsia"/>
        </w:rPr>
        <w:t>c)  产品停产后，恢复生产时；</w:t>
      </w:r>
    </w:p>
    <w:p w14:paraId="5EA6D47C" w14:textId="77777777" w:rsidR="00327367" w:rsidRDefault="00327367" w:rsidP="00327367">
      <w:pPr>
        <w:pStyle w:val="affffb"/>
        <w:ind w:firstLine="420"/>
      </w:pPr>
      <w:r>
        <w:rPr>
          <w:rFonts w:hint="eastAsia"/>
        </w:rPr>
        <w:t>d)  正常生产时，每年进行一次型式检验；</w:t>
      </w:r>
    </w:p>
    <w:p w14:paraId="41327A61" w14:textId="77777777" w:rsidR="00327367" w:rsidRDefault="00327367" w:rsidP="00327367">
      <w:pPr>
        <w:pStyle w:val="affffb"/>
        <w:ind w:firstLine="420"/>
      </w:pPr>
      <w:r>
        <w:rPr>
          <w:rFonts w:hint="eastAsia"/>
        </w:rPr>
        <w:t>e)  出厂检验结果与上次型式检验有较大差异时；</w:t>
      </w:r>
    </w:p>
    <w:p w14:paraId="488DB334" w14:textId="77777777" w:rsidR="00327367" w:rsidRDefault="00327367" w:rsidP="00327367">
      <w:pPr>
        <w:pStyle w:val="affffb"/>
        <w:ind w:firstLine="420"/>
      </w:pPr>
      <w:r>
        <w:rPr>
          <w:rFonts w:hint="eastAsia"/>
        </w:rPr>
        <w:t>f)  需方要求时(在订货单中注明)；</w:t>
      </w:r>
    </w:p>
    <w:p w14:paraId="7F20B52B" w14:textId="77777777" w:rsidR="00327367" w:rsidRDefault="00327367" w:rsidP="00327367">
      <w:pPr>
        <w:pStyle w:val="affffb"/>
        <w:ind w:firstLine="420"/>
      </w:pPr>
      <w:r>
        <w:rPr>
          <w:rFonts w:hint="eastAsia"/>
        </w:rPr>
        <w:t>g)  国家质量监督机构提出进行型式检验的要求时。</w:t>
      </w:r>
    </w:p>
    <w:p w14:paraId="24D32650" w14:textId="77777777" w:rsidR="00051D18" w:rsidRDefault="00051D18" w:rsidP="00051D18">
      <w:pPr>
        <w:pStyle w:val="aff2"/>
        <w:spacing w:before="156" w:after="156"/>
      </w:pPr>
      <w:r w:rsidRPr="00051D18">
        <w:rPr>
          <w:rFonts w:hint="eastAsia"/>
        </w:rPr>
        <w:t>检验项目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1489"/>
        <w:gridCol w:w="2748"/>
        <w:gridCol w:w="2699"/>
      </w:tblGrid>
      <w:tr w:rsidR="00051D18" w14:paraId="63273356" w14:textId="77777777" w:rsidTr="00F07E01">
        <w:trPr>
          <w:trHeight w:val="397"/>
          <w:jc w:val="center"/>
        </w:trPr>
        <w:tc>
          <w:tcPr>
            <w:tcW w:w="3626" w:type="dxa"/>
            <w:gridSpan w:val="2"/>
            <w:vAlign w:val="center"/>
          </w:tcPr>
          <w:p w14:paraId="53718FEC" w14:textId="77777777" w:rsidR="00051D18" w:rsidRDefault="00051D18" w:rsidP="00C64473">
            <w:pPr>
              <w:jc w:val="center"/>
              <w:rPr>
                <w:rFonts w:ascii="宋体" w:hAnsi="宋体" w:hint="eastAsia"/>
                <w:sz w:val="18"/>
              </w:rPr>
            </w:pPr>
            <w:r>
              <w:rPr>
                <w:rFonts w:ascii="宋体" w:hAnsi="宋体" w:hint="eastAsia"/>
                <w:sz w:val="18"/>
              </w:rPr>
              <w:t>检验项目</w:t>
            </w:r>
          </w:p>
        </w:tc>
        <w:tc>
          <w:tcPr>
            <w:tcW w:w="2748" w:type="dxa"/>
            <w:vAlign w:val="center"/>
          </w:tcPr>
          <w:p w14:paraId="46AB27CD" w14:textId="77777777" w:rsidR="00051D18" w:rsidRDefault="00051D18" w:rsidP="00C64473">
            <w:pPr>
              <w:jc w:val="center"/>
              <w:rPr>
                <w:rFonts w:ascii="宋体" w:hAnsi="宋体" w:hint="eastAsia"/>
                <w:sz w:val="18"/>
              </w:rPr>
            </w:pPr>
            <w:r>
              <w:rPr>
                <w:rFonts w:ascii="宋体" w:hAnsi="宋体" w:hint="eastAsia"/>
                <w:sz w:val="18"/>
              </w:rPr>
              <w:t>出厂检验项目</w:t>
            </w:r>
          </w:p>
        </w:tc>
        <w:tc>
          <w:tcPr>
            <w:tcW w:w="2699" w:type="dxa"/>
            <w:vAlign w:val="center"/>
          </w:tcPr>
          <w:p w14:paraId="2F22BFDC" w14:textId="77777777" w:rsidR="00051D18" w:rsidRDefault="00051D18" w:rsidP="00C64473">
            <w:pPr>
              <w:jc w:val="center"/>
              <w:rPr>
                <w:rFonts w:ascii="宋体" w:hAnsi="宋体" w:hint="eastAsia"/>
                <w:sz w:val="18"/>
              </w:rPr>
            </w:pPr>
            <w:r>
              <w:rPr>
                <w:rFonts w:ascii="宋体" w:hAnsi="宋体" w:hint="eastAsia"/>
                <w:sz w:val="18"/>
              </w:rPr>
              <w:t>型式检验项目</w:t>
            </w:r>
          </w:p>
        </w:tc>
      </w:tr>
      <w:tr w:rsidR="00051D18" w14:paraId="1D869AA1" w14:textId="77777777" w:rsidTr="00F07E01">
        <w:trPr>
          <w:trHeight w:val="397"/>
          <w:jc w:val="center"/>
        </w:trPr>
        <w:tc>
          <w:tcPr>
            <w:tcW w:w="3626" w:type="dxa"/>
            <w:gridSpan w:val="2"/>
            <w:vAlign w:val="center"/>
          </w:tcPr>
          <w:p w14:paraId="71E950F7" w14:textId="77777777" w:rsidR="00051D18" w:rsidRDefault="00051D18" w:rsidP="00C64473">
            <w:pPr>
              <w:jc w:val="center"/>
              <w:rPr>
                <w:rFonts w:ascii="宋体" w:hAnsi="宋体" w:hint="eastAsia"/>
                <w:sz w:val="18"/>
              </w:rPr>
            </w:pPr>
            <w:r>
              <w:rPr>
                <w:rFonts w:ascii="宋体" w:hAnsi="宋体" w:hint="eastAsia"/>
                <w:sz w:val="18"/>
              </w:rPr>
              <w:t>化学成分</w:t>
            </w:r>
          </w:p>
        </w:tc>
        <w:tc>
          <w:tcPr>
            <w:tcW w:w="2748" w:type="dxa"/>
          </w:tcPr>
          <w:p w14:paraId="1ED4150F" w14:textId="77777777" w:rsidR="00051D18" w:rsidRDefault="00051D18" w:rsidP="00C64473">
            <w:pPr>
              <w:jc w:val="center"/>
              <w:rPr>
                <w:rFonts w:ascii="宋体" w:hAnsi="宋体" w:hint="eastAsia"/>
                <w:sz w:val="18"/>
              </w:rPr>
            </w:pPr>
            <w:r>
              <w:rPr>
                <w:rFonts w:ascii="宋体" w:hAnsi="宋体" w:hint="eastAsia"/>
                <w:sz w:val="18"/>
              </w:rPr>
              <w:t>√</w:t>
            </w:r>
          </w:p>
        </w:tc>
        <w:tc>
          <w:tcPr>
            <w:tcW w:w="2699" w:type="dxa"/>
            <w:vAlign w:val="center"/>
          </w:tcPr>
          <w:p w14:paraId="4938A7B5" w14:textId="77777777" w:rsidR="00051D18" w:rsidRDefault="00051D18" w:rsidP="00C64473">
            <w:pPr>
              <w:jc w:val="center"/>
              <w:rPr>
                <w:rFonts w:ascii="宋体" w:hAnsi="宋体" w:hint="eastAsia"/>
                <w:sz w:val="18"/>
              </w:rPr>
            </w:pPr>
            <w:r>
              <w:rPr>
                <w:rFonts w:ascii="宋体" w:hAnsi="宋体" w:hint="eastAsia"/>
                <w:sz w:val="18"/>
              </w:rPr>
              <w:t>√</w:t>
            </w:r>
          </w:p>
        </w:tc>
      </w:tr>
      <w:tr w:rsidR="00051D18" w14:paraId="14E9F2B8" w14:textId="77777777" w:rsidTr="00F07E01">
        <w:trPr>
          <w:trHeight w:val="397"/>
          <w:jc w:val="center"/>
        </w:trPr>
        <w:tc>
          <w:tcPr>
            <w:tcW w:w="3626" w:type="dxa"/>
            <w:gridSpan w:val="2"/>
            <w:vAlign w:val="center"/>
          </w:tcPr>
          <w:p w14:paraId="4FE6DE17" w14:textId="77777777" w:rsidR="00051D18" w:rsidRDefault="00051D18" w:rsidP="00C64473">
            <w:pPr>
              <w:jc w:val="center"/>
              <w:rPr>
                <w:rFonts w:ascii="宋体" w:hAnsi="宋体" w:hint="eastAsia"/>
                <w:sz w:val="18"/>
              </w:rPr>
            </w:pPr>
            <w:r>
              <w:rPr>
                <w:rFonts w:ascii="宋体" w:hAnsi="宋体" w:hint="eastAsia"/>
                <w:sz w:val="18"/>
              </w:rPr>
              <w:t>外形尺寸及其允许偏差</w:t>
            </w:r>
          </w:p>
        </w:tc>
        <w:tc>
          <w:tcPr>
            <w:tcW w:w="2748" w:type="dxa"/>
          </w:tcPr>
          <w:p w14:paraId="66E2FCC2" w14:textId="77777777" w:rsidR="00051D18" w:rsidRDefault="00051D18" w:rsidP="00C64473">
            <w:pPr>
              <w:jc w:val="center"/>
              <w:rPr>
                <w:rFonts w:ascii="宋体" w:hAnsi="宋体" w:hint="eastAsia"/>
                <w:sz w:val="18"/>
              </w:rPr>
            </w:pPr>
            <w:r>
              <w:rPr>
                <w:rFonts w:ascii="宋体" w:hAnsi="宋体" w:hint="eastAsia"/>
                <w:sz w:val="18"/>
              </w:rPr>
              <w:t>√</w:t>
            </w:r>
          </w:p>
        </w:tc>
        <w:tc>
          <w:tcPr>
            <w:tcW w:w="2699" w:type="dxa"/>
            <w:vAlign w:val="center"/>
          </w:tcPr>
          <w:p w14:paraId="2D07879A" w14:textId="77777777" w:rsidR="00051D18" w:rsidRDefault="00051D18" w:rsidP="00C64473">
            <w:pPr>
              <w:jc w:val="center"/>
              <w:rPr>
                <w:rFonts w:ascii="宋体" w:hAnsi="宋体" w:hint="eastAsia"/>
                <w:sz w:val="18"/>
              </w:rPr>
            </w:pPr>
            <w:r>
              <w:rPr>
                <w:rFonts w:ascii="宋体" w:hAnsi="宋体" w:hint="eastAsia"/>
                <w:sz w:val="18"/>
              </w:rPr>
              <w:t>√</w:t>
            </w:r>
          </w:p>
        </w:tc>
      </w:tr>
      <w:tr w:rsidR="00051D18" w14:paraId="45EDB7D1" w14:textId="77777777" w:rsidTr="00F07E01">
        <w:trPr>
          <w:trHeight w:val="397"/>
          <w:jc w:val="center"/>
        </w:trPr>
        <w:tc>
          <w:tcPr>
            <w:tcW w:w="2137" w:type="dxa"/>
            <w:vMerge w:val="restart"/>
            <w:vAlign w:val="center"/>
          </w:tcPr>
          <w:p w14:paraId="6E11332A" w14:textId="77777777" w:rsidR="00051D18" w:rsidRDefault="00051D18" w:rsidP="00C64473">
            <w:pPr>
              <w:jc w:val="center"/>
              <w:rPr>
                <w:rFonts w:ascii="宋体" w:hAnsi="宋体" w:hint="eastAsia"/>
                <w:sz w:val="18"/>
              </w:rPr>
            </w:pPr>
            <w:r>
              <w:rPr>
                <w:rFonts w:ascii="宋体" w:hAnsi="宋体" w:hint="eastAsia"/>
                <w:sz w:val="18"/>
              </w:rPr>
              <w:t>力学性能</w:t>
            </w:r>
          </w:p>
        </w:tc>
        <w:tc>
          <w:tcPr>
            <w:tcW w:w="1489" w:type="dxa"/>
            <w:vAlign w:val="center"/>
          </w:tcPr>
          <w:p w14:paraId="24E4C68C" w14:textId="77777777" w:rsidR="00051D18" w:rsidRDefault="00051D18" w:rsidP="00C64473">
            <w:pPr>
              <w:jc w:val="center"/>
              <w:rPr>
                <w:rFonts w:ascii="宋体" w:hAnsi="宋体" w:hint="eastAsia"/>
                <w:sz w:val="18"/>
              </w:rPr>
            </w:pPr>
            <w:r>
              <w:rPr>
                <w:rFonts w:ascii="宋体" w:hAnsi="宋体" w:hint="eastAsia"/>
                <w:sz w:val="18"/>
              </w:rPr>
              <w:t>室温拉伸试验</w:t>
            </w:r>
          </w:p>
        </w:tc>
        <w:tc>
          <w:tcPr>
            <w:tcW w:w="2748" w:type="dxa"/>
            <w:vMerge w:val="restart"/>
            <w:vAlign w:val="center"/>
          </w:tcPr>
          <w:p w14:paraId="77A1BF19" w14:textId="77777777" w:rsidR="00051D18" w:rsidRDefault="00051D18" w:rsidP="00F07E01">
            <w:pPr>
              <w:jc w:val="left"/>
              <w:rPr>
                <w:rFonts w:ascii="宋体" w:hAnsi="宋体" w:hint="eastAsia"/>
                <w:sz w:val="18"/>
              </w:rPr>
            </w:pPr>
            <w:r>
              <w:rPr>
                <w:rFonts w:ascii="宋体" w:hAnsi="宋体" w:hint="eastAsia"/>
                <w:sz w:val="18"/>
              </w:rPr>
              <w:t>√（二者任选其一，未注明时，进行室温拉伸试验）</w:t>
            </w:r>
          </w:p>
        </w:tc>
        <w:tc>
          <w:tcPr>
            <w:tcW w:w="2699" w:type="dxa"/>
            <w:vAlign w:val="center"/>
          </w:tcPr>
          <w:p w14:paraId="132D24E9" w14:textId="77777777" w:rsidR="00051D18" w:rsidRDefault="00051D18" w:rsidP="00C64473">
            <w:pPr>
              <w:jc w:val="center"/>
              <w:rPr>
                <w:rFonts w:ascii="宋体" w:hAnsi="宋体" w:hint="eastAsia"/>
                <w:sz w:val="18"/>
              </w:rPr>
            </w:pPr>
            <w:r>
              <w:rPr>
                <w:rFonts w:ascii="宋体" w:hAnsi="宋体" w:hint="eastAsia"/>
                <w:sz w:val="18"/>
              </w:rPr>
              <w:t>√</w:t>
            </w:r>
          </w:p>
        </w:tc>
      </w:tr>
      <w:tr w:rsidR="00051D18" w14:paraId="17A67C99" w14:textId="77777777" w:rsidTr="00F07E01">
        <w:trPr>
          <w:trHeight w:val="397"/>
          <w:jc w:val="center"/>
        </w:trPr>
        <w:tc>
          <w:tcPr>
            <w:tcW w:w="2137" w:type="dxa"/>
            <w:vMerge/>
            <w:vAlign w:val="center"/>
          </w:tcPr>
          <w:p w14:paraId="4BB1971B" w14:textId="77777777" w:rsidR="00051D18" w:rsidRDefault="00051D18" w:rsidP="00C64473">
            <w:pPr>
              <w:jc w:val="center"/>
              <w:rPr>
                <w:rFonts w:ascii="宋体" w:hAnsi="宋体" w:hint="eastAsia"/>
                <w:sz w:val="18"/>
              </w:rPr>
            </w:pPr>
          </w:p>
        </w:tc>
        <w:tc>
          <w:tcPr>
            <w:tcW w:w="1489" w:type="dxa"/>
            <w:vAlign w:val="center"/>
          </w:tcPr>
          <w:p w14:paraId="76FEB9E7" w14:textId="77777777" w:rsidR="00051D18" w:rsidRDefault="00051D18" w:rsidP="00C64473">
            <w:pPr>
              <w:jc w:val="center"/>
              <w:rPr>
                <w:rFonts w:ascii="宋体" w:hAnsi="宋体" w:hint="eastAsia"/>
                <w:sz w:val="18"/>
              </w:rPr>
            </w:pPr>
            <w:r>
              <w:rPr>
                <w:rFonts w:ascii="宋体" w:hAnsi="宋体" w:hint="eastAsia"/>
                <w:sz w:val="18"/>
              </w:rPr>
              <w:t>硬度试验</w:t>
            </w:r>
          </w:p>
        </w:tc>
        <w:tc>
          <w:tcPr>
            <w:tcW w:w="2748" w:type="dxa"/>
            <w:vMerge/>
            <w:vAlign w:val="center"/>
          </w:tcPr>
          <w:p w14:paraId="252EBD9E" w14:textId="77777777" w:rsidR="00051D18" w:rsidRDefault="00051D18" w:rsidP="00F07E01">
            <w:pPr>
              <w:jc w:val="left"/>
              <w:rPr>
                <w:rFonts w:ascii="宋体" w:hAnsi="宋体" w:hint="eastAsia"/>
                <w:sz w:val="18"/>
              </w:rPr>
            </w:pPr>
          </w:p>
        </w:tc>
        <w:tc>
          <w:tcPr>
            <w:tcW w:w="2699" w:type="dxa"/>
            <w:vAlign w:val="center"/>
          </w:tcPr>
          <w:p w14:paraId="0D2D230E" w14:textId="77777777" w:rsidR="00051D18" w:rsidRDefault="00051D18" w:rsidP="00C64473">
            <w:pPr>
              <w:jc w:val="center"/>
              <w:rPr>
                <w:rFonts w:ascii="宋体" w:hAnsi="宋体" w:hint="eastAsia"/>
                <w:sz w:val="18"/>
              </w:rPr>
            </w:pPr>
            <w:r>
              <w:rPr>
                <w:rFonts w:ascii="宋体" w:hAnsi="宋体" w:hint="eastAsia"/>
                <w:sz w:val="18"/>
              </w:rPr>
              <w:t>√</w:t>
            </w:r>
          </w:p>
        </w:tc>
      </w:tr>
      <w:tr w:rsidR="00051D18" w14:paraId="39DB3305" w14:textId="77777777" w:rsidTr="00F07E01">
        <w:trPr>
          <w:trHeight w:val="397"/>
          <w:jc w:val="center"/>
        </w:trPr>
        <w:tc>
          <w:tcPr>
            <w:tcW w:w="2137" w:type="dxa"/>
            <w:vMerge w:val="restart"/>
            <w:vAlign w:val="center"/>
          </w:tcPr>
          <w:p w14:paraId="6906A902" w14:textId="77777777" w:rsidR="00051D18" w:rsidRDefault="00051D18" w:rsidP="00C64473">
            <w:pPr>
              <w:jc w:val="center"/>
              <w:rPr>
                <w:rFonts w:ascii="宋体" w:hAnsi="宋体" w:hint="eastAsia"/>
                <w:sz w:val="18"/>
              </w:rPr>
            </w:pPr>
            <w:r>
              <w:rPr>
                <w:rFonts w:ascii="宋体" w:hAnsi="宋体" w:hint="eastAsia"/>
                <w:sz w:val="18"/>
              </w:rPr>
              <w:t>非破坏性试验</w:t>
            </w:r>
          </w:p>
        </w:tc>
        <w:tc>
          <w:tcPr>
            <w:tcW w:w="1489" w:type="dxa"/>
            <w:vAlign w:val="center"/>
          </w:tcPr>
          <w:p w14:paraId="3F8EB11B" w14:textId="77777777" w:rsidR="00051D18" w:rsidRDefault="00051D18" w:rsidP="00C64473">
            <w:pPr>
              <w:jc w:val="center"/>
              <w:rPr>
                <w:rFonts w:ascii="宋体" w:hAnsi="宋体" w:hint="eastAsia"/>
                <w:sz w:val="18"/>
              </w:rPr>
            </w:pPr>
            <w:r>
              <w:rPr>
                <w:rFonts w:ascii="宋体" w:hAnsi="宋体" w:hint="eastAsia"/>
                <w:sz w:val="18"/>
              </w:rPr>
              <w:t>气压试验</w:t>
            </w:r>
          </w:p>
        </w:tc>
        <w:tc>
          <w:tcPr>
            <w:tcW w:w="2748" w:type="dxa"/>
            <w:vMerge w:val="restart"/>
            <w:vAlign w:val="center"/>
          </w:tcPr>
          <w:p w14:paraId="602D2A8E" w14:textId="77777777" w:rsidR="00051D18" w:rsidRDefault="00051D18" w:rsidP="00F07E01">
            <w:pPr>
              <w:jc w:val="left"/>
              <w:rPr>
                <w:rFonts w:ascii="宋体" w:hAnsi="宋体" w:hint="eastAsia"/>
                <w:sz w:val="18"/>
              </w:rPr>
            </w:pPr>
            <w:r>
              <w:rPr>
                <w:rFonts w:ascii="宋体" w:hAnsi="宋体" w:hint="eastAsia"/>
                <w:sz w:val="18"/>
              </w:rPr>
              <w:t>√（二者任选其一，进行室温气压试验）</w:t>
            </w:r>
          </w:p>
        </w:tc>
        <w:tc>
          <w:tcPr>
            <w:tcW w:w="2699" w:type="dxa"/>
            <w:vAlign w:val="center"/>
          </w:tcPr>
          <w:p w14:paraId="3FC669F2" w14:textId="77777777" w:rsidR="00051D18" w:rsidRDefault="00051D18" w:rsidP="00C64473">
            <w:pPr>
              <w:jc w:val="center"/>
              <w:rPr>
                <w:rFonts w:ascii="宋体" w:hAnsi="宋体" w:hint="eastAsia"/>
                <w:sz w:val="18"/>
              </w:rPr>
            </w:pPr>
            <w:r>
              <w:rPr>
                <w:rFonts w:ascii="宋体" w:hAnsi="宋体" w:hint="eastAsia"/>
                <w:sz w:val="18"/>
              </w:rPr>
              <w:t>√</w:t>
            </w:r>
          </w:p>
        </w:tc>
      </w:tr>
      <w:tr w:rsidR="00051D18" w14:paraId="6EA99B53" w14:textId="77777777" w:rsidTr="00F07E01">
        <w:trPr>
          <w:trHeight w:val="397"/>
          <w:jc w:val="center"/>
        </w:trPr>
        <w:tc>
          <w:tcPr>
            <w:tcW w:w="2137" w:type="dxa"/>
            <w:vMerge/>
            <w:vAlign w:val="center"/>
          </w:tcPr>
          <w:p w14:paraId="294112F2" w14:textId="77777777" w:rsidR="00051D18" w:rsidRDefault="00051D18" w:rsidP="00C64473">
            <w:pPr>
              <w:jc w:val="center"/>
              <w:rPr>
                <w:rFonts w:ascii="宋体" w:hAnsi="宋体" w:hint="eastAsia"/>
                <w:sz w:val="18"/>
              </w:rPr>
            </w:pPr>
          </w:p>
        </w:tc>
        <w:tc>
          <w:tcPr>
            <w:tcW w:w="1489" w:type="dxa"/>
            <w:vAlign w:val="center"/>
          </w:tcPr>
          <w:p w14:paraId="4080965F" w14:textId="77777777" w:rsidR="00051D18" w:rsidRDefault="00051D18" w:rsidP="00C64473">
            <w:pPr>
              <w:jc w:val="center"/>
              <w:rPr>
                <w:rFonts w:ascii="宋体" w:hAnsi="宋体" w:hint="eastAsia"/>
                <w:sz w:val="18"/>
              </w:rPr>
            </w:pPr>
            <w:r>
              <w:rPr>
                <w:rFonts w:ascii="宋体" w:hAnsi="宋体" w:hint="eastAsia"/>
                <w:sz w:val="18"/>
              </w:rPr>
              <w:t>水压试验</w:t>
            </w:r>
          </w:p>
        </w:tc>
        <w:tc>
          <w:tcPr>
            <w:tcW w:w="2748" w:type="dxa"/>
            <w:vMerge/>
            <w:vAlign w:val="center"/>
          </w:tcPr>
          <w:p w14:paraId="201586CA" w14:textId="77777777" w:rsidR="00051D18" w:rsidRDefault="00051D18" w:rsidP="00C64473">
            <w:pPr>
              <w:jc w:val="center"/>
              <w:rPr>
                <w:rFonts w:ascii="宋体" w:hAnsi="宋体" w:hint="eastAsia"/>
                <w:sz w:val="18"/>
              </w:rPr>
            </w:pPr>
          </w:p>
        </w:tc>
        <w:tc>
          <w:tcPr>
            <w:tcW w:w="2699" w:type="dxa"/>
            <w:vAlign w:val="center"/>
          </w:tcPr>
          <w:p w14:paraId="74E0C9C6" w14:textId="77777777" w:rsidR="00051D18" w:rsidRDefault="00051D18" w:rsidP="00C64473">
            <w:pPr>
              <w:jc w:val="center"/>
              <w:rPr>
                <w:rFonts w:ascii="宋体" w:hAnsi="宋体" w:hint="eastAsia"/>
                <w:sz w:val="18"/>
              </w:rPr>
            </w:pPr>
            <w:r>
              <w:rPr>
                <w:rFonts w:ascii="宋体" w:hAnsi="宋体" w:hint="eastAsia"/>
                <w:sz w:val="18"/>
              </w:rPr>
              <w:t>√</w:t>
            </w:r>
          </w:p>
        </w:tc>
      </w:tr>
      <w:tr w:rsidR="00051D18" w14:paraId="1AFD75AC" w14:textId="77777777" w:rsidTr="00F07E01">
        <w:trPr>
          <w:trHeight w:val="397"/>
          <w:jc w:val="center"/>
        </w:trPr>
        <w:tc>
          <w:tcPr>
            <w:tcW w:w="2137" w:type="dxa"/>
            <w:vMerge/>
            <w:vAlign w:val="center"/>
          </w:tcPr>
          <w:p w14:paraId="7BB8BCA7" w14:textId="77777777" w:rsidR="00051D18" w:rsidRDefault="00051D18" w:rsidP="00C64473">
            <w:pPr>
              <w:jc w:val="center"/>
              <w:rPr>
                <w:rFonts w:ascii="宋体" w:hAnsi="宋体" w:hint="eastAsia"/>
                <w:sz w:val="18"/>
              </w:rPr>
            </w:pPr>
          </w:p>
        </w:tc>
        <w:tc>
          <w:tcPr>
            <w:tcW w:w="1489" w:type="dxa"/>
            <w:vAlign w:val="center"/>
          </w:tcPr>
          <w:p w14:paraId="792A5C75" w14:textId="77777777" w:rsidR="00051D18" w:rsidRDefault="00051D18" w:rsidP="00C64473">
            <w:pPr>
              <w:jc w:val="center"/>
              <w:rPr>
                <w:rFonts w:ascii="宋体" w:hAnsi="宋体" w:hint="eastAsia"/>
                <w:sz w:val="18"/>
              </w:rPr>
            </w:pPr>
            <w:r>
              <w:rPr>
                <w:rFonts w:ascii="宋体" w:hAnsi="宋体" w:hint="eastAsia"/>
                <w:sz w:val="18"/>
              </w:rPr>
              <w:t>涡流探伤</w:t>
            </w:r>
          </w:p>
        </w:tc>
        <w:tc>
          <w:tcPr>
            <w:tcW w:w="2748" w:type="dxa"/>
            <w:vAlign w:val="center"/>
          </w:tcPr>
          <w:p w14:paraId="6929F634" w14:textId="77777777" w:rsidR="00051D18" w:rsidRDefault="00051D18" w:rsidP="00C64473">
            <w:pPr>
              <w:jc w:val="center"/>
              <w:rPr>
                <w:rFonts w:ascii="宋体" w:hAnsi="宋体" w:hint="eastAsia"/>
                <w:sz w:val="18"/>
              </w:rPr>
            </w:pPr>
            <w:r>
              <w:rPr>
                <w:rFonts w:ascii="宋体" w:hAnsi="宋体" w:hint="eastAsia"/>
                <w:sz w:val="18"/>
              </w:rPr>
              <w:t>△（仅限圆管）</w:t>
            </w:r>
          </w:p>
        </w:tc>
        <w:tc>
          <w:tcPr>
            <w:tcW w:w="2699" w:type="dxa"/>
            <w:vAlign w:val="center"/>
          </w:tcPr>
          <w:p w14:paraId="09D712EB" w14:textId="77777777" w:rsidR="00051D18" w:rsidRDefault="00051D18" w:rsidP="00C64473">
            <w:pPr>
              <w:jc w:val="center"/>
              <w:rPr>
                <w:rFonts w:ascii="宋体" w:hAnsi="宋体" w:hint="eastAsia"/>
                <w:sz w:val="18"/>
              </w:rPr>
            </w:pPr>
            <w:r>
              <w:rPr>
                <w:rFonts w:ascii="宋体" w:hAnsi="宋体" w:hint="eastAsia"/>
                <w:sz w:val="18"/>
              </w:rPr>
              <w:t>△（仅限圆管）</w:t>
            </w:r>
          </w:p>
        </w:tc>
      </w:tr>
      <w:tr w:rsidR="00051D18" w14:paraId="4BCD43EB" w14:textId="77777777" w:rsidTr="00F07E01">
        <w:trPr>
          <w:trHeight w:val="397"/>
          <w:jc w:val="center"/>
        </w:trPr>
        <w:tc>
          <w:tcPr>
            <w:tcW w:w="3626" w:type="dxa"/>
            <w:gridSpan w:val="2"/>
            <w:vAlign w:val="center"/>
          </w:tcPr>
          <w:p w14:paraId="08981916" w14:textId="77777777" w:rsidR="00051D18" w:rsidRDefault="00051D18" w:rsidP="00C64473">
            <w:pPr>
              <w:jc w:val="center"/>
              <w:rPr>
                <w:rFonts w:ascii="宋体" w:hAnsi="宋体" w:hint="eastAsia"/>
                <w:sz w:val="18"/>
              </w:rPr>
            </w:pPr>
            <w:r>
              <w:rPr>
                <w:rFonts w:ascii="宋体" w:hAnsi="宋体" w:hint="eastAsia"/>
                <w:sz w:val="18"/>
              </w:rPr>
              <w:t>电性能</w:t>
            </w:r>
          </w:p>
        </w:tc>
        <w:tc>
          <w:tcPr>
            <w:tcW w:w="2748" w:type="dxa"/>
            <w:vAlign w:val="center"/>
          </w:tcPr>
          <w:p w14:paraId="4E070D0D" w14:textId="77777777" w:rsidR="00051D18" w:rsidRDefault="00051D18" w:rsidP="00C64473">
            <w:pPr>
              <w:jc w:val="center"/>
              <w:rPr>
                <w:rFonts w:ascii="宋体" w:hAnsi="宋体" w:hint="eastAsia"/>
                <w:sz w:val="18"/>
              </w:rPr>
            </w:pPr>
            <w:r>
              <w:rPr>
                <w:rFonts w:ascii="宋体" w:hAnsi="宋体" w:hint="eastAsia"/>
                <w:sz w:val="18"/>
              </w:rPr>
              <w:t>√</w:t>
            </w:r>
          </w:p>
        </w:tc>
        <w:tc>
          <w:tcPr>
            <w:tcW w:w="2699" w:type="dxa"/>
            <w:vAlign w:val="center"/>
          </w:tcPr>
          <w:p w14:paraId="7F8C7E11" w14:textId="77777777" w:rsidR="00051D18" w:rsidRDefault="00051D18" w:rsidP="00C64473">
            <w:pPr>
              <w:jc w:val="center"/>
              <w:rPr>
                <w:rFonts w:ascii="宋体" w:hAnsi="宋体" w:hint="eastAsia"/>
                <w:sz w:val="18"/>
              </w:rPr>
            </w:pPr>
            <w:r>
              <w:rPr>
                <w:rFonts w:ascii="宋体" w:hAnsi="宋体" w:hint="eastAsia"/>
                <w:sz w:val="18"/>
              </w:rPr>
              <w:t>√</w:t>
            </w:r>
          </w:p>
        </w:tc>
      </w:tr>
      <w:tr w:rsidR="00051D18" w14:paraId="3B0FD914" w14:textId="77777777" w:rsidTr="00F07E01">
        <w:trPr>
          <w:trHeight w:val="473"/>
          <w:jc w:val="center"/>
        </w:trPr>
        <w:tc>
          <w:tcPr>
            <w:tcW w:w="3626" w:type="dxa"/>
            <w:gridSpan w:val="2"/>
            <w:vAlign w:val="center"/>
          </w:tcPr>
          <w:p w14:paraId="1CB35E06" w14:textId="77777777" w:rsidR="00051D18" w:rsidRDefault="00051D18" w:rsidP="00C64473">
            <w:pPr>
              <w:jc w:val="center"/>
              <w:rPr>
                <w:rFonts w:ascii="宋体" w:hAnsi="宋体" w:hint="eastAsia"/>
                <w:sz w:val="18"/>
              </w:rPr>
            </w:pPr>
            <w:r>
              <w:rPr>
                <w:rFonts w:ascii="宋体" w:hAnsi="宋体" w:hint="eastAsia"/>
                <w:sz w:val="18"/>
              </w:rPr>
              <w:t>氢脆试验</w:t>
            </w:r>
          </w:p>
        </w:tc>
        <w:tc>
          <w:tcPr>
            <w:tcW w:w="2748" w:type="dxa"/>
            <w:vAlign w:val="center"/>
          </w:tcPr>
          <w:p w14:paraId="282AC2E1" w14:textId="77777777" w:rsidR="00051D18" w:rsidRDefault="00051D18" w:rsidP="00C64473">
            <w:pPr>
              <w:jc w:val="center"/>
              <w:rPr>
                <w:rFonts w:ascii="宋体" w:hAnsi="宋体" w:hint="eastAsia"/>
                <w:sz w:val="18"/>
              </w:rPr>
            </w:pPr>
            <w:r>
              <w:rPr>
                <w:rFonts w:ascii="宋体" w:hAnsi="宋体" w:hint="eastAsia"/>
                <w:sz w:val="18"/>
              </w:rPr>
              <w:t>△</w:t>
            </w:r>
          </w:p>
        </w:tc>
        <w:tc>
          <w:tcPr>
            <w:tcW w:w="2699" w:type="dxa"/>
            <w:vAlign w:val="center"/>
          </w:tcPr>
          <w:p w14:paraId="0B82FC25" w14:textId="77777777" w:rsidR="00051D18" w:rsidRDefault="00051D18" w:rsidP="00C64473">
            <w:pPr>
              <w:jc w:val="center"/>
              <w:rPr>
                <w:rFonts w:ascii="宋体" w:hAnsi="宋体" w:hint="eastAsia"/>
                <w:sz w:val="18"/>
              </w:rPr>
            </w:pPr>
            <w:r>
              <w:rPr>
                <w:rFonts w:ascii="宋体" w:hAnsi="宋体" w:hint="eastAsia"/>
                <w:sz w:val="18"/>
              </w:rPr>
              <w:t>√</w:t>
            </w:r>
          </w:p>
        </w:tc>
      </w:tr>
      <w:tr w:rsidR="00051D18" w14:paraId="727C864A" w14:textId="77777777" w:rsidTr="00F07E01">
        <w:trPr>
          <w:trHeight w:val="397"/>
          <w:jc w:val="center"/>
        </w:trPr>
        <w:tc>
          <w:tcPr>
            <w:tcW w:w="3626" w:type="dxa"/>
            <w:gridSpan w:val="2"/>
            <w:vAlign w:val="center"/>
          </w:tcPr>
          <w:p w14:paraId="6A07B299" w14:textId="77777777" w:rsidR="00051D18" w:rsidRDefault="00051D18" w:rsidP="00C64473">
            <w:pPr>
              <w:jc w:val="center"/>
              <w:rPr>
                <w:rFonts w:ascii="宋体" w:hAnsi="宋体" w:hint="eastAsia"/>
                <w:sz w:val="18"/>
              </w:rPr>
            </w:pPr>
            <w:r>
              <w:rPr>
                <w:rFonts w:ascii="宋体" w:hAnsi="宋体" w:hint="eastAsia"/>
                <w:sz w:val="18"/>
              </w:rPr>
              <w:t>表面质量</w:t>
            </w:r>
          </w:p>
        </w:tc>
        <w:tc>
          <w:tcPr>
            <w:tcW w:w="2748" w:type="dxa"/>
            <w:vAlign w:val="center"/>
          </w:tcPr>
          <w:p w14:paraId="445B8BB9" w14:textId="77777777" w:rsidR="00051D18" w:rsidRDefault="00051D18" w:rsidP="00C64473">
            <w:pPr>
              <w:jc w:val="center"/>
              <w:rPr>
                <w:rFonts w:ascii="宋体" w:hAnsi="宋体" w:hint="eastAsia"/>
                <w:sz w:val="18"/>
              </w:rPr>
            </w:pPr>
            <w:r>
              <w:rPr>
                <w:rFonts w:ascii="宋体" w:hAnsi="宋体" w:hint="eastAsia"/>
                <w:sz w:val="18"/>
              </w:rPr>
              <w:t>√</w:t>
            </w:r>
          </w:p>
        </w:tc>
        <w:tc>
          <w:tcPr>
            <w:tcW w:w="2699" w:type="dxa"/>
            <w:vAlign w:val="center"/>
          </w:tcPr>
          <w:p w14:paraId="070C0084" w14:textId="77777777" w:rsidR="00051D18" w:rsidRDefault="00051D18" w:rsidP="00C64473">
            <w:pPr>
              <w:jc w:val="center"/>
              <w:rPr>
                <w:rFonts w:ascii="宋体" w:hAnsi="宋体" w:hint="eastAsia"/>
                <w:sz w:val="18"/>
              </w:rPr>
            </w:pPr>
            <w:r>
              <w:rPr>
                <w:rFonts w:ascii="宋体" w:hAnsi="宋体" w:hint="eastAsia"/>
                <w:sz w:val="18"/>
              </w:rPr>
              <w:t>√</w:t>
            </w:r>
          </w:p>
        </w:tc>
      </w:tr>
      <w:tr w:rsidR="00051D18" w14:paraId="53A5A676" w14:textId="77777777" w:rsidTr="00F07E01">
        <w:trPr>
          <w:trHeight w:val="397"/>
          <w:jc w:val="center"/>
        </w:trPr>
        <w:tc>
          <w:tcPr>
            <w:tcW w:w="9073" w:type="dxa"/>
            <w:gridSpan w:val="4"/>
            <w:vAlign w:val="center"/>
          </w:tcPr>
          <w:p w14:paraId="2E38C9E2" w14:textId="77777777" w:rsidR="00051D18" w:rsidRDefault="00051D18" w:rsidP="00C64473">
            <w:pPr>
              <w:rPr>
                <w:rFonts w:ascii="宋体" w:hAnsi="宋体" w:hint="eastAsia"/>
                <w:sz w:val="18"/>
                <w:szCs w:val="18"/>
              </w:rPr>
            </w:pPr>
            <w:r>
              <w:rPr>
                <w:rFonts w:ascii="宋体" w:hAnsi="宋体"/>
                <w:sz w:val="18"/>
              </w:rPr>
              <w:t>注</w:t>
            </w:r>
            <w:r>
              <w:rPr>
                <w:rFonts w:ascii="宋体" w:hAnsi="宋体" w:hint="eastAsia"/>
                <w:sz w:val="18"/>
              </w:rPr>
              <w:t>：表中</w:t>
            </w:r>
            <w:r>
              <w:rPr>
                <w:rFonts w:ascii="宋体" w:hAnsi="宋体"/>
                <w:sz w:val="18"/>
              </w:rPr>
              <w:t>“√”</w:t>
            </w:r>
            <w:r>
              <w:rPr>
                <w:rFonts w:ascii="宋体" w:hAnsi="宋体" w:hint="eastAsia"/>
                <w:sz w:val="18"/>
              </w:rPr>
              <w:t>表示</w:t>
            </w:r>
            <w:r>
              <w:rPr>
                <w:rFonts w:ascii="宋体" w:hAnsi="宋体"/>
                <w:sz w:val="18"/>
              </w:rPr>
              <w:t>“</w:t>
            </w:r>
            <w:r>
              <w:rPr>
                <w:rFonts w:ascii="宋体" w:hAnsi="宋体" w:hint="eastAsia"/>
                <w:sz w:val="18"/>
              </w:rPr>
              <w:t>必验项目</w:t>
            </w:r>
            <w:r>
              <w:rPr>
                <w:rFonts w:ascii="宋体" w:hAnsi="宋体"/>
                <w:sz w:val="18"/>
              </w:rPr>
              <w:t>”</w:t>
            </w:r>
            <w:r>
              <w:rPr>
                <w:rFonts w:ascii="宋体" w:hAnsi="宋体" w:hint="eastAsia"/>
                <w:sz w:val="18"/>
              </w:rPr>
              <w:t>；“△”表示“需方有要求时进行的检验项目”。</w:t>
            </w:r>
          </w:p>
        </w:tc>
      </w:tr>
    </w:tbl>
    <w:p w14:paraId="14EFE206" w14:textId="77777777" w:rsidR="00051D18" w:rsidRPr="00051D18" w:rsidRDefault="00051D18" w:rsidP="00051D18">
      <w:pPr>
        <w:pStyle w:val="affffb"/>
        <w:ind w:firstLineChars="0" w:firstLine="0"/>
      </w:pPr>
    </w:p>
    <w:p w14:paraId="51BEBBE6" w14:textId="77777777" w:rsidR="000162E8" w:rsidRDefault="000162E8" w:rsidP="000162E8">
      <w:pPr>
        <w:pStyle w:val="affd"/>
        <w:spacing w:before="156" w:after="156"/>
      </w:pPr>
      <w:r>
        <w:rPr>
          <w:rFonts w:hint="eastAsia"/>
        </w:rPr>
        <w:t>取样</w:t>
      </w:r>
    </w:p>
    <w:p w14:paraId="1D3B377B" w14:textId="77777777" w:rsidR="00410A1E" w:rsidRDefault="00410A1E" w:rsidP="00410A1E">
      <w:pPr>
        <w:pStyle w:val="affffb"/>
        <w:ind w:firstLine="420"/>
      </w:pPr>
      <w:r w:rsidRPr="00410A1E">
        <w:rPr>
          <w:rFonts w:hint="eastAsia"/>
        </w:rPr>
        <w:lastRenderedPageBreak/>
        <w:t>管材的取样应符合表16的规定。取样方法按YS/T 668的规定进行。</w:t>
      </w:r>
    </w:p>
    <w:p w14:paraId="03CC23C2" w14:textId="77777777" w:rsidR="00051D18" w:rsidRDefault="00051D18" w:rsidP="00051D18">
      <w:pPr>
        <w:pStyle w:val="aff2"/>
        <w:spacing w:before="156" w:after="156"/>
      </w:pPr>
      <w:r w:rsidRPr="00051D18">
        <w:rPr>
          <w:rFonts w:hint="eastAsia"/>
        </w:rPr>
        <w:t>取样</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820"/>
        <w:gridCol w:w="1417"/>
        <w:gridCol w:w="1701"/>
      </w:tblGrid>
      <w:tr w:rsidR="00051D18" w14:paraId="64C20FCD" w14:textId="77777777" w:rsidTr="0070718C">
        <w:trPr>
          <w:trHeight w:val="336"/>
          <w:jc w:val="center"/>
        </w:trPr>
        <w:tc>
          <w:tcPr>
            <w:tcW w:w="1129" w:type="dxa"/>
            <w:vAlign w:val="center"/>
          </w:tcPr>
          <w:p w14:paraId="4984742F" w14:textId="77777777" w:rsidR="00051D18" w:rsidRDefault="00051D18" w:rsidP="00C64473">
            <w:pPr>
              <w:jc w:val="center"/>
              <w:rPr>
                <w:rFonts w:ascii="宋体" w:hAnsi="宋体" w:hint="eastAsia"/>
                <w:sz w:val="18"/>
              </w:rPr>
            </w:pPr>
            <w:r>
              <w:rPr>
                <w:rFonts w:ascii="宋体" w:hAnsi="宋体" w:hint="eastAsia"/>
                <w:sz w:val="18"/>
              </w:rPr>
              <w:t>试验项目</w:t>
            </w:r>
          </w:p>
        </w:tc>
        <w:tc>
          <w:tcPr>
            <w:tcW w:w="4820" w:type="dxa"/>
            <w:vAlign w:val="center"/>
          </w:tcPr>
          <w:p w14:paraId="796A1D71" w14:textId="77777777" w:rsidR="00051D18" w:rsidRDefault="00051D18" w:rsidP="00C64473">
            <w:pPr>
              <w:jc w:val="center"/>
              <w:rPr>
                <w:rFonts w:ascii="宋体" w:hAnsi="宋体" w:hint="eastAsia"/>
                <w:sz w:val="18"/>
              </w:rPr>
            </w:pPr>
            <w:r>
              <w:rPr>
                <w:rFonts w:ascii="宋体" w:hAnsi="宋体" w:hint="eastAsia"/>
                <w:sz w:val="18"/>
              </w:rPr>
              <w:t>取样规定</w:t>
            </w:r>
          </w:p>
        </w:tc>
        <w:tc>
          <w:tcPr>
            <w:tcW w:w="1417" w:type="dxa"/>
            <w:vAlign w:val="center"/>
          </w:tcPr>
          <w:p w14:paraId="76F8673E" w14:textId="77777777" w:rsidR="00051D18" w:rsidRDefault="00051D18" w:rsidP="00C64473">
            <w:pPr>
              <w:jc w:val="center"/>
              <w:rPr>
                <w:rFonts w:ascii="宋体" w:hAnsi="宋体" w:hint="eastAsia"/>
                <w:sz w:val="18"/>
                <w:szCs w:val="18"/>
              </w:rPr>
            </w:pPr>
            <w:r>
              <w:rPr>
                <w:rFonts w:ascii="宋体" w:hAnsi="宋体" w:hint="eastAsia"/>
                <w:sz w:val="18"/>
                <w:szCs w:val="18"/>
              </w:rPr>
              <w:t>要求的章条号</w:t>
            </w:r>
          </w:p>
        </w:tc>
        <w:tc>
          <w:tcPr>
            <w:tcW w:w="1701" w:type="dxa"/>
            <w:vAlign w:val="center"/>
          </w:tcPr>
          <w:p w14:paraId="329DA4A5" w14:textId="77777777" w:rsidR="00051D18" w:rsidRDefault="00051D18" w:rsidP="00C64473">
            <w:pPr>
              <w:jc w:val="center"/>
              <w:rPr>
                <w:rFonts w:ascii="宋体" w:hAnsi="宋体" w:hint="eastAsia"/>
                <w:sz w:val="18"/>
                <w:szCs w:val="18"/>
              </w:rPr>
            </w:pPr>
            <w:r>
              <w:rPr>
                <w:rFonts w:ascii="宋体" w:hAnsi="宋体" w:hint="eastAsia"/>
                <w:sz w:val="18"/>
                <w:szCs w:val="18"/>
              </w:rPr>
              <w:t>试验方法的章条号</w:t>
            </w:r>
          </w:p>
        </w:tc>
      </w:tr>
      <w:tr w:rsidR="00051D18" w14:paraId="0C6E071A" w14:textId="77777777" w:rsidTr="0070718C">
        <w:trPr>
          <w:trHeight w:val="336"/>
          <w:jc w:val="center"/>
        </w:trPr>
        <w:tc>
          <w:tcPr>
            <w:tcW w:w="1129" w:type="dxa"/>
            <w:vAlign w:val="center"/>
          </w:tcPr>
          <w:p w14:paraId="03E51EB7" w14:textId="77777777" w:rsidR="00051D18" w:rsidRDefault="00051D18" w:rsidP="00C64473">
            <w:pPr>
              <w:jc w:val="center"/>
              <w:rPr>
                <w:rFonts w:ascii="宋体" w:hAnsi="宋体" w:hint="eastAsia"/>
                <w:sz w:val="18"/>
              </w:rPr>
            </w:pPr>
            <w:r>
              <w:rPr>
                <w:rFonts w:ascii="宋体" w:hAnsi="宋体" w:hint="eastAsia"/>
                <w:sz w:val="18"/>
              </w:rPr>
              <w:t>化学成分</w:t>
            </w:r>
          </w:p>
        </w:tc>
        <w:tc>
          <w:tcPr>
            <w:tcW w:w="4820" w:type="dxa"/>
            <w:vAlign w:val="center"/>
          </w:tcPr>
          <w:p w14:paraId="07D813E6" w14:textId="77777777" w:rsidR="00051D18" w:rsidRDefault="00051D18" w:rsidP="00C64473">
            <w:pPr>
              <w:rPr>
                <w:rFonts w:ascii="宋体" w:hAnsi="宋体" w:hint="eastAsia"/>
                <w:sz w:val="18"/>
              </w:rPr>
            </w:pPr>
            <w:r>
              <w:rPr>
                <w:rFonts w:ascii="宋体" w:hAnsi="宋体" w:hint="eastAsia"/>
                <w:sz w:val="18"/>
              </w:rPr>
              <w:t xml:space="preserve">供方每炉取1个试样，需方每批取1个试样 </w:t>
            </w:r>
          </w:p>
        </w:tc>
        <w:tc>
          <w:tcPr>
            <w:tcW w:w="1417" w:type="dxa"/>
            <w:vAlign w:val="center"/>
          </w:tcPr>
          <w:p w14:paraId="078001A0" w14:textId="77777777" w:rsidR="00051D18" w:rsidRDefault="00051D18" w:rsidP="00C64473">
            <w:pPr>
              <w:jc w:val="center"/>
              <w:rPr>
                <w:rFonts w:ascii="宋体" w:hAnsi="宋体" w:hint="eastAsia"/>
                <w:sz w:val="18"/>
                <w:szCs w:val="18"/>
              </w:rPr>
            </w:pPr>
            <w:r>
              <w:rPr>
                <w:rFonts w:ascii="宋体" w:hAnsi="宋体" w:hint="eastAsia"/>
                <w:sz w:val="18"/>
                <w:szCs w:val="18"/>
              </w:rPr>
              <w:t>5.1</w:t>
            </w:r>
          </w:p>
        </w:tc>
        <w:tc>
          <w:tcPr>
            <w:tcW w:w="1701" w:type="dxa"/>
            <w:vAlign w:val="center"/>
          </w:tcPr>
          <w:p w14:paraId="54CB0AE6" w14:textId="77777777" w:rsidR="00051D18" w:rsidRDefault="00051D18" w:rsidP="00C64473">
            <w:pPr>
              <w:jc w:val="center"/>
              <w:rPr>
                <w:rFonts w:ascii="宋体" w:hAnsi="宋体" w:hint="eastAsia"/>
                <w:sz w:val="18"/>
                <w:szCs w:val="18"/>
              </w:rPr>
            </w:pPr>
            <w:r>
              <w:rPr>
                <w:rFonts w:ascii="宋体" w:hAnsi="宋体" w:hint="eastAsia"/>
                <w:sz w:val="18"/>
                <w:szCs w:val="18"/>
              </w:rPr>
              <w:t>5.1</w:t>
            </w:r>
          </w:p>
        </w:tc>
      </w:tr>
      <w:tr w:rsidR="00051D18" w14:paraId="129931E8" w14:textId="77777777" w:rsidTr="0070718C">
        <w:trPr>
          <w:trHeight w:val="927"/>
          <w:jc w:val="center"/>
        </w:trPr>
        <w:tc>
          <w:tcPr>
            <w:tcW w:w="1129" w:type="dxa"/>
            <w:vAlign w:val="center"/>
          </w:tcPr>
          <w:p w14:paraId="74133959" w14:textId="77777777" w:rsidR="00051D18" w:rsidRDefault="00051D18" w:rsidP="00C64473">
            <w:pPr>
              <w:jc w:val="center"/>
              <w:rPr>
                <w:rFonts w:ascii="宋体" w:hAnsi="宋体" w:hint="eastAsia"/>
                <w:sz w:val="18"/>
              </w:rPr>
            </w:pPr>
            <w:r>
              <w:rPr>
                <w:rFonts w:ascii="宋体" w:hAnsi="宋体" w:hint="eastAsia"/>
                <w:sz w:val="18"/>
              </w:rPr>
              <w:t>外形尺寸及其允许偏差</w:t>
            </w:r>
          </w:p>
        </w:tc>
        <w:tc>
          <w:tcPr>
            <w:tcW w:w="4820" w:type="dxa"/>
            <w:vAlign w:val="center"/>
          </w:tcPr>
          <w:p w14:paraId="208C016C" w14:textId="77777777" w:rsidR="00051D18" w:rsidRDefault="00051D18" w:rsidP="00C64473">
            <w:pPr>
              <w:rPr>
                <w:rFonts w:ascii="宋体" w:hAnsi="宋体" w:hint="eastAsia"/>
                <w:sz w:val="18"/>
              </w:rPr>
            </w:pPr>
            <w:r>
              <w:rPr>
                <w:rFonts w:ascii="宋体" w:hAnsi="宋体" w:hint="eastAsia"/>
                <w:sz w:val="18"/>
              </w:rPr>
              <w:t>按照GB/T2828.1规定的取样方案 ，选择正常检验一次抽样方案，检测水平Ⅱ，接收质量限AQL=2.5，或供需双方协商</w:t>
            </w:r>
          </w:p>
        </w:tc>
        <w:tc>
          <w:tcPr>
            <w:tcW w:w="1417" w:type="dxa"/>
            <w:vAlign w:val="center"/>
          </w:tcPr>
          <w:p w14:paraId="361F49E7" w14:textId="77777777" w:rsidR="00051D18" w:rsidRDefault="00051D18" w:rsidP="00C64473">
            <w:pPr>
              <w:jc w:val="center"/>
              <w:rPr>
                <w:rFonts w:ascii="宋体" w:hAnsi="宋体" w:hint="eastAsia"/>
                <w:sz w:val="18"/>
                <w:szCs w:val="18"/>
              </w:rPr>
            </w:pPr>
            <w:r>
              <w:rPr>
                <w:rFonts w:ascii="宋体" w:hAnsi="宋体" w:hint="eastAsia"/>
                <w:sz w:val="18"/>
                <w:szCs w:val="18"/>
              </w:rPr>
              <w:t>5.2</w:t>
            </w:r>
          </w:p>
        </w:tc>
        <w:tc>
          <w:tcPr>
            <w:tcW w:w="1701" w:type="dxa"/>
            <w:vAlign w:val="center"/>
          </w:tcPr>
          <w:p w14:paraId="6962E933" w14:textId="77777777" w:rsidR="00051D18" w:rsidRDefault="00051D18" w:rsidP="00C64473">
            <w:pPr>
              <w:jc w:val="center"/>
              <w:rPr>
                <w:rFonts w:ascii="宋体" w:hAnsi="宋体" w:hint="eastAsia"/>
                <w:sz w:val="18"/>
                <w:szCs w:val="18"/>
              </w:rPr>
            </w:pPr>
            <w:r>
              <w:rPr>
                <w:rFonts w:ascii="宋体" w:hAnsi="宋体" w:hint="eastAsia"/>
                <w:sz w:val="18"/>
                <w:szCs w:val="18"/>
              </w:rPr>
              <w:t>6.2</w:t>
            </w:r>
          </w:p>
        </w:tc>
      </w:tr>
      <w:tr w:rsidR="00051D18" w14:paraId="507D6EE0" w14:textId="77777777" w:rsidTr="0070718C">
        <w:trPr>
          <w:trHeight w:val="353"/>
          <w:jc w:val="center"/>
        </w:trPr>
        <w:tc>
          <w:tcPr>
            <w:tcW w:w="1129" w:type="dxa"/>
            <w:vAlign w:val="center"/>
          </w:tcPr>
          <w:p w14:paraId="1A1C45BC" w14:textId="77777777" w:rsidR="00051D18" w:rsidRDefault="00051D18" w:rsidP="00C64473">
            <w:pPr>
              <w:jc w:val="center"/>
              <w:rPr>
                <w:rFonts w:ascii="宋体" w:hAnsi="宋体" w:hint="eastAsia"/>
                <w:sz w:val="18"/>
              </w:rPr>
            </w:pPr>
            <w:r>
              <w:rPr>
                <w:rFonts w:ascii="宋体" w:hAnsi="宋体" w:hint="eastAsia"/>
                <w:sz w:val="18"/>
              </w:rPr>
              <w:t>力学性能</w:t>
            </w:r>
          </w:p>
        </w:tc>
        <w:tc>
          <w:tcPr>
            <w:tcW w:w="4820" w:type="dxa"/>
            <w:vAlign w:val="center"/>
          </w:tcPr>
          <w:p w14:paraId="49ABF678" w14:textId="77777777" w:rsidR="00051D18" w:rsidRDefault="00051D18" w:rsidP="00C64473">
            <w:pPr>
              <w:rPr>
                <w:rFonts w:ascii="宋体" w:hAnsi="宋体" w:hint="eastAsia"/>
                <w:sz w:val="18"/>
              </w:rPr>
            </w:pPr>
            <w:r>
              <w:rPr>
                <w:rFonts w:ascii="宋体" w:hAnsi="宋体" w:hint="eastAsia"/>
                <w:sz w:val="18"/>
              </w:rPr>
              <w:t>每批任取2根、每根取1个试样</w:t>
            </w:r>
          </w:p>
        </w:tc>
        <w:tc>
          <w:tcPr>
            <w:tcW w:w="1417" w:type="dxa"/>
            <w:vAlign w:val="center"/>
          </w:tcPr>
          <w:p w14:paraId="651B23C5" w14:textId="77777777" w:rsidR="00051D18" w:rsidRDefault="00051D18" w:rsidP="00C64473">
            <w:pPr>
              <w:jc w:val="center"/>
              <w:rPr>
                <w:rFonts w:ascii="宋体" w:hAnsi="宋体" w:hint="eastAsia"/>
                <w:sz w:val="18"/>
                <w:szCs w:val="18"/>
              </w:rPr>
            </w:pPr>
            <w:r>
              <w:rPr>
                <w:rFonts w:ascii="宋体" w:hAnsi="宋体" w:hint="eastAsia"/>
                <w:sz w:val="18"/>
                <w:szCs w:val="18"/>
              </w:rPr>
              <w:t>5.3</w:t>
            </w:r>
          </w:p>
        </w:tc>
        <w:tc>
          <w:tcPr>
            <w:tcW w:w="1701" w:type="dxa"/>
            <w:vAlign w:val="center"/>
          </w:tcPr>
          <w:p w14:paraId="5D383606" w14:textId="77777777" w:rsidR="00051D18" w:rsidRDefault="00051D18" w:rsidP="00C64473">
            <w:pPr>
              <w:pStyle w:val="afff9"/>
            </w:pPr>
            <w:r>
              <w:rPr>
                <w:rFonts w:hint="eastAsia"/>
              </w:rPr>
              <w:t>6.3</w:t>
            </w:r>
          </w:p>
        </w:tc>
      </w:tr>
      <w:tr w:rsidR="00051D18" w14:paraId="1D4B4D84" w14:textId="77777777" w:rsidTr="0070718C">
        <w:trPr>
          <w:trHeight w:val="333"/>
          <w:jc w:val="center"/>
        </w:trPr>
        <w:tc>
          <w:tcPr>
            <w:tcW w:w="1129" w:type="dxa"/>
            <w:vAlign w:val="center"/>
          </w:tcPr>
          <w:p w14:paraId="77137A63" w14:textId="77777777" w:rsidR="00051D18" w:rsidRDefault="00051D18" w:rsidP="00C64473">
            <w:pPr>
              <w:jc w:val="center"/>
              <w:rPr>
                <w:rFonts w:ascii="宋体" w:hAnsi="宋体" w:hint="eastAsia"/>
                <w:sz w:val="18"/>
              </w:rPr>
            </w:pPr>
            <w:r>
              <w:rPr>
                <w:rFonts w:ascii="宋体" w:hAnsi="宋体" w:hint="eastAsia"/>
                <w:sz w:val="18"/>
              </w:rPr>
              <w:t>电性能</w:t>
            </w:r>
          </w:p>
        </w:tc>
        <w:tc>
          <w:tcPr>
            <w:tcW w:w="4820" w:type="dxa"/>
            <w:vAlign w:val="center"/>
          </w:tcPr>
          <w:p w14:paraId="414B2133" w14:textId="77777777" w:rsidR="00051D18" w:rsidRDefault="00051D18" w:rsidP="00C64473">
            <w:pPr>
              <w:rPr>
                <w:rFonts w:ascii="宋体" w:hAnsi="宋体" w:hint="eastAsia"/>
                <w:sz w:val="18"/>
              </w:rPr>
            </w:pPr>
            <w:r>
              <w:rPr>
                <w:rFonts w:ascii="宋体" w:hAnsi="宋体" w:hint="eastAsia"/>
                <w:sz w:val="18"/>
              </w:rPr>
              <w:t>每批任取2根、每根取1个试样</w:t>
            </w:r>
          </w:p>
        </w:tc>
        <w:tc>
          <w:tcPr>
            <w:tcW w:w="1417" w:type="dxa"/>
            <w:vAlign w:val="center"/>
          </w:tcPr>
          <w:p w14:paraId="7A457778" w14:textId="77777777" w:rsidR="00051D18" w:rsidRDefault="00051D18" w:rsidP="00C64473">
            <w:pPr>
              <w:jc w:val="center"/>
              <w:rPr>
                <w:rFonts w:ascii="宋体" w:hAnsi="宋体" w:hint="eastAsia"/>
                <w:sz w:val="18"/>
                <w:szCs w:val="18"/>
              </w:rPr>
            </w:pPr>
            <w:r>
              <w:rPr>
                <w:rFonts w:ascii="宋体" w:hAnsi="宋体" w:hint="eastAsia"/>
                <w:sz w:val="18"/>
                <w:szCs w:val="18"/>
              </w:rPr>
              <w:t>5.4</w:t>
            </w:r>
          </w:p>
        </w:tc>
        <w:tc>
          <w:tcPr>
            <w:tcW w:w="1701" w:type="dxa"/>
            <w:vAlign w:val="center"/>
          </w:tcPr>
          <w:p w14:paraId="56051D8B" w14:textId="77777777" w:rsidR="00051D18" w:rsidRDefault="00051D18" w:rsidP="00C64473">
            <w:pPr>
              <w:pStyle w:val="afff9"/>
            </w:pPr>
            <w:r>
              <w:rPr>
                <w:rFonts w:hint="eastAsia"/>
              </w:rPr>
              <w:t>6.4</w:t>
            </w:r>
          </w:p>
        </w:tc>
      </w:tr>
      <w:tr w:rsidR="00051D18" w14:paraId="4F991DD1" w14:textId="77777777" w:rsidTr="0070718C">
        <w:trPr>
          <w:trHeight w:val="333"/>
          <w:jc w:val="center"/>
        </w:trPr>
        <w:tc>
          <w:tcPr>
            <w:tcW w:w="1129" w:type="dxa"/>
            <w:vAlign w:val="center"/>
          </w:tcPr>
          <w:p w14:paraId="6CE989A2" w14:textId="77777777" w:rsidR="00051D18" w:rsidRDefault="00051D18" w:rsidP="00C64473">
            <w:pPr>
              <w:jc w:val="center"/>
              <w:rPr>
                <w:rFonts w:ascii="宋体" w:hAnsi="宋体" w:hint="eastAsia"/>
                <w:sz w:val="18"/>
              </w:rPr>
            </w:pPr>
            <w:r>
              <w:rPr>
                <w:rFonts w:ascii="宋体" w:hAnsi="宋体" w:hint="eastAsia"/>
                <w:sz w:val="18"/>
              </w:rPr>
              <w:t>弯曲试验</w:t>
            </w:r>
          </w:p>
        </w:tc>
        <w:tc>
          <w:tcPr>
            <w:tcW w:w="4820" w:type="dxa"/>
            <w:vAlign w:val="center"/>
          </w:tcPr>
          <w:p w14:paraId="5651ED08" w14:textId="77777777" w:rsidR="00051D18" w:rsidRDefault="00051D18" w:rsidP="00C64473">
            <w:pPr>
              <w:rPr>
                <w:rFonts w:ascii="宋体" w:hAnsi="宋体" w:hint="eastAsia"/>
                <w:sz w:val="18"/>
              </w:rPr>
            </w:pPr>
            <w:r>
              <w:rPr>
                <w:rFonts w:ascii="宋体" w:hAnsi="宋体" w:hint="eastAsia"/>
                <w:sz w:val="18"/>
              </w:rPr>
              <w:t>每批任取2根、每根取1个试样</w:t>
            </w:r>
          </w:p>
        </w:tc>
        <w:tc>
          <w:tcPr>
            <w:tcW w:w="1417" w:type="dxa"/>
            <w:vAlign w:val="center"/>
          </w:tcPr>
          <w:p w14:paraId="1FFF3C60" w14:textId="77777777" w:rsidR="00051D18" w:rsidRDefault="00051D18" w:rsidP="00C64473">
            <w:pPr>
              <w:jc w:val="center"/>
              <w:rPr>
                <w:rFonts w:ascii="宋体" w:hAnsi="宋体" w:hint="eastAsia"/>
                <w:sz w:val="18"/>
                <w:szCs w:val="18"/>
              </w:rPr>
            </w:pPr>
            <w:r>
              <w:rPr>
                <w:rFonts w:ascii="宋体" w:hAnsi="宋体" w:hint="eastAsia"/>
                <w:sz w:val="18"/>
                <w:szCs w:val="18"/>
              </w:rPr>
              <w:t>5.5</w:t>
            </w:r>
          </w:p>
        </w:tc>
        <w:tc>
          <w:tcPr>
            <w:tcW w:w="1701" w:type="dxa"/>
            <w:vAlign w:val="center"/>
          </w:tcPr>
          <w:p w14:paraId="1DBBFB01" w14:textId="77777777" w:rsidR="00051D18" w:rsidRDefault="00051D18" w:rsidP="00C64473">
            <w:pPr>
              <w:pStyle w:val="afff9"/>
            </w:pPr>
            <w:r>
              <w:rPr>
                <w:rFonts w:hint="eastAsia"/>
              </w:rPr>
              <w:t>6.5</w:t>
            </w:r>
          </w:p>
        </w:tc>
      </w:tr>
      <w:tr w:rsidR="00051D18" w14:paraId="398235ED" w14:textId="77777777" w:rsidTr="0070718C">
        <w:trPr>
          <w:trHeight w:val="333"/>
          <w:jc w:val="center"/>
        </w:trPr>
        <w:tc>
          <w:tcPr>
            <w:tcW w:w="1129" w:type="dxa"/>
            <w:vAlign w:val="center"/>
          </w:tcPr>
          <w:p w14:paraId="4019CD91" w14:textId="77777777" w:rsidR="00051D18" w:rsidRDefault="00051D18" w:rsidP="00C64473">
            <w:pPr>
              <w:jc w:val="center"/>
              <w:rPr>
                <w:rFonts w:ascii="宋体" w:hAnsi="宋体" w:hint="eastAsia"/>
                <w:sz w:val="18"/>
                <w:szCs w:val="18"/>
              </w:rPr>
            </w:pPr>
            <w:r>
              <w:rPr>
                <w:rFonts w:ascii="宋体" w:hAnsi="宋体" w:cs="宋体" w:hint="eastAsia"/>
                <w:sz w:val="18"/>
                <w:szCs w:val="18"/>
              </w:rPr>
              <w:t>氢脆试验</w:t>
            </w:r>
          </w:p>
        </w:tc>
        <w:tc>
          <w:tcPr>
            <w:tcW w:w="4820" w:type="dxa"/>
          </w:tcPr>
          <w:p w14:paraId="38F00A12" w14:textId="77777777" w:rsidR="00051D18" w:rsidRDefault="00051D18" w:rsidP="00C64473">
            <w:pPr>
              <w:rPr>
                <w:rFonts w:ascii="宋体" w:hAnsi="宋体" w:hint="eastAsia"/>
                <w:sz w:val="18"/>
                <w:szCs w:val="18"/>
              </w:rPr>
            </w:pPr>
            <w:r>
              <w:rPr>
                <w:rFonts w:ascii="宋体" w:hAnsi="宋体" w:hint="eastAsia"/>
                <w:sz w:val="18"/>
                <w:szCs w:val="18"/>
              </w:rPr>
              <w:t>每批任取2根、每根取1个试样</w:t>
            </w:r>
          </w:p>
        </w:tc>
        <w:tc>
          <w:tcPr>
            <w:tcW w:w="1417" w:type="dxa"/>
            <w:vAlign w:val="center"/>
          </w:tcPr>
          <w:p w14:paraId="6BBF1892" w14:textId="77777777" w:rsidR="00051D18" w:rsidRDefault="00051D18" w:rsidP="00C64473">
            <w:pPr>
              <w:jc w:val="center"/>
              <w:rPr>
                <w:rFonts w:ascii="宋体" w:hAnsi="宋体" w:hint="eastAsia"/>
                <w:sz w:val="18"/>
                <w:szCs w:val="18"/>
              </w:rPr>
            </w:pPr>
            <w:r>
              <w:rPr>
                <w:rFonts w:ascii="宋体" w:hAnsi="宋体" w:hint="eastAsia"/>
                <w:sz w:val="18"/>
                <w:szCs w:val="18"/>
              </w:rPr>
              <w:t>5.6</w:t>
            </w:r>
          </w:p>
        </w:tc>
        <w:tc>
          <w:tcPr>
            <w:tcW w:w="1701" w:type="dxa"/>
            <w:vAlign w:val="center"/>
          </w:tcPr>
          <w:p w14:paraId="1D1E968C" w14:textId="77777777" w:rsidR="00051D18" w:rsidRDefault="00051D18" w:rsidP="00C64473">
            <w:pPr>
              <w:pStyle w:val="afff9"/>
            </w:pPr>
            <w:r>
              <w:rPr>
                <w:rFonts w:hint="eastAsia"/>
              </w:rPr>
              <w:t>6.6</w:t>
            </w:r>
          </w:p>
        </w:tc>
      </w:tr>
      <w:tr w:rsidR="00051D18" w14:paraId="5F039CA5" w14:textId="77777777" w:rsidTr="0070718C">
        <w:trPr>
          <w:trHeight w:val="333"/>
          <w:jc w:val="center"/>
        </w:trPr>
        <w:tc>
          <w:tcPr>
            <w:tcW w:w="1129" w:type="dxa"/>
            <w:vAlign w:val="center"/>
          </w:tcPr>
          <w:p w14:paraId="535BA05C" w14:textId="77777777" w:rsidR="00051D18" w:rsidRDefault="00051D18" w:rsidP="00C64473">
            <w:pPr>
              <w:jc w:val="center"/>
              <w:rPr>
                <w:rFonts w:ascii="宋体" w:hAnsi="宋体" w:hint="eastAsia"/>
                <w:sz w:val="18"/>
                <w:szCs w:val="18"/>
              </w:rPr>
            </w:pPr>
            <w:r>
              <w:rPr>
                <w:rFonts w:ascii="宋体" w:hAnsi="宋体" w:hint="eastAsia"/>
                <w:sz w:val="18"/>
                <w:szCs w:val="18"/>
              </w:rPr>
              <w:t>涡流探伤</w:t>
            </w:r>
          </w:p>
        </w:tc>
        <w:tc>
          <w:tcPr>
            <w:tcW w:w="4820" w:type="dxa"/>
            <w:vAlign w:val="center"/>
          </w:tcPr>
          <w:p w14:paraId="7D23CC66" w14:textId="77777777" w:rsidR="00051D18" w:rsidRDefault="00051D18" w:rsidP="00C64473">
            <w:pPr>
              <w:rPr>
                <w:rFonts w:ascii="宋体" w:hAnsi="宋体" w:hint="eastAsia"/>
                <w:sz w:val="18"/>
                <w:szCs w:val="18"/>
              </w:rPr>
            </w:pPr>
            <w:r>
              <w:rPr>
                <w:rFonts w:ascii="宋体" w:hAnsi="宋体" w:hint="eastAsia"/>
                <w:sz w:val="18"/>
                <w:szCs w:val="18"/>
              </w:rPr>
              <w:t>逐根</w:t>
            </w:r>
          </w:p>
        </w:tc>
        <w:tc>
          <w:tcPr>
            <w:tcW w:w="1417" w:type="dxa"/>
            <w:vAlign w:val="center"/>
          </w:tcPr>
          <w:p w14:paraId="6165633B" w14:textId="77777777" w:rsidR="00051D18" w:rsidRDefault="00051D18" w:rsidP="00C64473">
            <w:pPr>
              <w:jc w:val="center"/>
              <w:rPr>
                <w:rFonts w:ascii="宋体" w:hAnsi="宋体" w:hint="eastAsia"/>
                <w:sz w:val="18"/>
                <w:szCs w:val="18"/>
              </w:rPr>
            </w:pPr>
            <w:r>
              <w:rPr>
                <w:rFonts w:ascii="宋体" w:hAnsi="宋体" w:hint="eastAsia"/>
                <w:sz w:val="18"/>
                <w:szCs w:val="18"/>
              </w:rPr>
              <w:t>5.7.1</w:t>
            </w:r>
          </w:p>
        </w:tc>
        <w:tc>
          <w:tcPr>
            <w:tcW w:w="1701" w:type="dxa"/>
            <w:vAlign w:val="center"/>
          </w:tcPr>
          <w:p w14:paraId="099CCA25" w14:textId="77777777" w:rsidR="00051D18" w:rsidRDefault="00051D18" w:rsidP="00C64473">
            <w:pPr>
              <w:pStyle w:val="afff9"/>
            </w:pPr>
            <w:r>
              <w:rPr>
                <w:rFonts w:hint="eastAsia"/>
              </w:rPr>
              <w:t>6.7</w:t>
            </w:r>
          </w:p>
        </w:tc>
      </w:tr>
      <w:tr w:rsidR="00051D18" w14:paraId="69D99D0B" w14:textId="77777777" w:rsidTr="0070718C">
        <w:trPr>
          <w:trHeight w:val="316"/>
          <w:jc w:val="center"/>
        </w:trPr>
        <w:tc>
          <w:tcPr>
            <w:tcW w:w="1129" w:type="dxa"/>
            <w:vAlign w:val="center"/>
          </w:tcPr>
          <w:p w14:paraId="289D506B" w14:textId="77777777" w:rsidR="00051D18" w:rsidRDefault="00051D18" w:rsidP="00C64473">
            <w:pPr>
              <w:jc w:val="center"/>
              <w:rPr>
                <w:rFonts w:ascii="宋体" w:hAnsi="宋体" w:hint="eastAsia"/>
                <w:sz w:val="18"/>
                <w:szCs w:val="18"/>
              </w:rPr>
            </w:pPr>
            <w:r>
              <w:rPr>
                <w:rFonts w:ascii="宋体" w:hAnsi="宋体" w:hint="eastAsia"/>
                <w:sz w:val="18"/>
                <w:szCs w:val="18"/>
              </w:rPr>
              <w:t>气压试验</w:t>
            </w:r>
          </w:p>
        </w:tc>
        <w:tc>
          <w:tcPr>
            <w:tcW w:w="4820" w:type="dxa"/>
            <w:vAlign w:val="center"/>
          </w:tcPr>
          <w:p w14:paraId="3622D09E" w14:textId="77777777" w:rsidR="00051D18" w:rsidRDefault="00051D18" w:rsidP="00C64473">
            <w:pPr>
              <w:jc w:val="left"/>
              <w:rPr>
                <w:rFonts w:ascii="宋体" w:hAnsi="宋体" w:hint="eastAsia"/>
                <w:sz w:val="18"/>
                <w:szCs w:val="18"/>
              </w:rPr>
            </w:pPr>
            <w:r>
              <w:rPr>
                <w:rFonts w:ascii="宋体" w:hAnsi="宋体" w:hint="eastAsia"/>
                <w:sz w:val="18"/>
                <w:szCs w:val="18"/>
              </w:rPr>
              <w:t>逐根</w:t>
            </w:r>
          </w:p>
        </w:tc>
        <w:tc>
          <w:tcPr>
            <w:tcW w:w="1417" w:type="dxa"/>
            <w:vAlign w:val="center"/>
          </w:tcPr>
          <w:p w14:paraId="70AA1CA1" w14:textId="77777777" w:rsidR="00051D18" w:rsidRDefault="00051D18" w:rsidP="00C64473">
            <w:pPr>
              <w:jc w:val="center"/>
              <w:rPr>
                <w:rFonts w:ascii="宋体" w:hAnsi="宋体" w:hint="eastAsia"/>
                <w:sz w:val="18"/>
                <w:szCs w:val="18"/>
              </w:rPr>
            </w:pPr>
            <w:r>
              <w:rPr>
                <w:rFonts w:ascii="宋体" w:hAnsi="宋体" w:hint="eastAsia"/>
                <w:sz w:val="18"/>
                <w:szCs w:val="18"/>
              </w:rPr>
              <w:t>5.7.2</w:t>
            </w:r>
          </w:p>
        </w:tc>
        <w:tc>
          <w:tcPr>
            <w:tcW w:w="1701" w:type="dxa"/>
            <w:vAlign w:val="center"/>
          </w:tcPr>
          <w:p w14:paraId="49194785" w14:textId="77777777" w:rsidR="00051D18" w:rsidRDefault="00051D18" w:rsidP="00C64473">
            <w:pPr>
              <w:jc w:val="center"/>
              <w:rPr>
                <w:rFonts w:ascii="宋体" w:hAnsi="宋体" w:hint="eastAsia"/>
                <w:sz w:val="18"/>
                <w:szCs w:val="18"/>
              </w:rPr>
            </w:pPr>
            <w:r>
              <w:rPr>
                <w:rFonts w:ascii="宋体" w:hAnsi="宋体" w:hint="eastAsia"/>
                <w:sz w:val="18"/>
                <w:szCs w:val="18"/>
              </w:rPr>
              <w:t>6.7</w:t>
            </w:r>
          </w:p>
        </w:tc>
      </w:tr>
      <w:tr w:rsidR="00051D18" w14:paraId="25C527B1" w14:textId="77777777" w:rsidTr="0070718C">
        <w:trPr>
          <w:trHeight w:val="316"/>
          <w:jc w:val="center"/>
        </w:trPr>
        <w:tc>
          <w:tcPr>
            <w:tcW w:w="1129" w:type="dxa"/>
            <w:vAlign w:val="center"/>
          </w:tcPr>
          <w:p w14:paraId="5C6AA621" w14:textId="77777777" w:rsidR="00051D18" w:rsidRDefault="00051D18" w:rsidP="00C64473">
            <w:pPr>
              <w:jc w:val="center"/>
              <w:rPr>
                <w:rFonts w:ascii="宋体" w:hAnsi="宋体" w:hint="eastAsia"/>
                <w:sz w:val="18"/>
              </w:rPr>
            </w:pPr>
            <w:r>
              <w:rPr>
                <w:rFonts w:ascii="宋体" w:hAnsi="宋体" w:hint="eastAsia"/>
                <w:sz w:val="18"/>
              </w:rPr>
              <w:t>水压试验</w:t>
            </w:r>
          </w:p>
        </w:tc>
        <w:tc>
          <w:tcPr>
            <w:tcW w:w="4820" w:type="dxa"/>
            <w:vAlign w:val="center"/>
          </w:tcPr>
          <w:p w14:paraId="027438DA" w14:textId="77777777" w:rsidR="00051D18" w:rsidRDefault="00051D18" w:rsidP="00C64473">
            <w:pPr>
              <w:rPr>
                <w:rFonts w:ascii="宋体" w:hAnsi="宋体" w:hint="eastAsia"/>
                <w:sz w:val="18"/>
              </w:rPr>
            </w:pPr>
            <w:r>
              <w:rPr>
                <w:rFonts w:ascii="宋体" w:hAnsi="宋体" w:hint="eastAsia"/>
                <w:sz w:val="18"/>
                <w:szCs w:val="18"/>
              </w:rPr>
              <w:t>逐根</w:t>
            </w:r>
          </w:p>
        </w:tc>
        <w:tc>
          <w:tcPr>
            <w:tcW w:w="1417" w:type="dxa"/>
            <w:vAlign w:val="center"/>
          </w:tcPr>
          <w:p w14:paraId="3FB5B626" w14:textId="77777777" w:rsidR="00051D18" w:rsidRDefault="00051D18" w:rsidP="00C64473">
            <w:pPr>
              <w:jc w:val="center"/>
              <w:rPr>
                <w:rFonts w:ascii="宋体" w:hAnsi="宋体" w:hint="eastAsia"/>
                <w:sz w:val="18"/>
                <w:szCs w:val="18"/>
              </w:rPr>
            </w:pPr>
            <w:r>
              <w:rPr>
                <w:rFonts w:ascii="宋体" w:hAnsi="宋体" w:hint="eastAsia"/>
                <w:sz w:val="18"/>
                <w:szCs w:val="18"/>
              </w:rPr>
              <w:t>5.7.3</w:t>
            </w:r>
          </w:p>
        </w:tc>
        <w:tc>
          <w:tcPr>
            <w:tcW w:w="1701" w:type="dxa"/>
            <w:vAlign w:val="center"/>
          </w:tcPr>
          <w:p w14:paraId="39199711" w14:textId="77777777" w:rsidR="00051D18" w:rsidRDefault="00051D18" w:rsidP="00C64473">
            <w:pPr>
              <w:jc w:val="center"/>
              <w:rPr>
                <w:rFonts w:ascii="宋体" w:hAnsi="宋体" w:hint="eastAsia"/>
                <w:sz w:val="18"/>
                <w:szCs w:val="18"/>
              </w:rPr>
            </w:pPr>
            <w:r>
              <w:rPr>
                <w:rFonts w:ascii="宋体" w:hAnsi="宋体" w:hint="eastAsia"/>
                <w:sz w:val="18"/>
                <w:szCs w:val="18"/>
              </w:rPr>
              <w:t>6.7</w:t>
            </w:r>
          </w:p>
        </w:tc>
      </w:tr>
      <w:tr w:rsidR="00051D18" w14:paraId="4E6BBF55" w14:textId="77777777" w:rsidTr="0070718C">
        <w:trPr>
          <w:trHeight w:val="937"/>
          <w:jc w:val="center"/>
        </w:trPr>
        <w:tc>
          <w:tcPr>
            <w:tcW w:w="1129" w:type="dxa"/>
            <w:vAlign w:val="center"/>
          </w:tcPr>
          <w:p w14:paraId="179073D7" w14:textId="77777777" w:rsidR="00051D18" w:rsidRDefault="00051D18" w:rsidP="00C64473">
            <w:pPr>
              <w:jc w:val="center"/>
              <w:rPr>
                <w:rFonts w:ascii="宋体" w:hAnsi="宋体" w:hint="eastAsia"/>
                <w:sz w:val="18"/>
                <w:szCs w:val="18"/>
              </w:rPr>
            </w:pPr>
            <w:r>
              <w:rPr>
                <w:rFonts w:ascii="宋体" w:hAnsi="宋体" w:hint="eastAsia"/>
                <w:sz w:val="18"/>
                <w:szCs w:val="18"/>
              </w:rPr>
              <w:t>表面质量</w:t>
            </w:r>
          </w:p>
        </w:tc>
        <w:tc>
          <w:tcPr>
            <w:tcW w:w="4820" w:type="dxa"/>
            <w:vAlign w:val="center"/>
          </w:tcPr>
          <w:p w14:paraId="1BB8BDF9" w14:textId="77777777" w:rsidR="00051D18" w:rsidRDefault="00051D18" w:rsidP="00C64473">
            <w:pPr>
              <w:rPr>
                <w:rFonts w:ascii="宋体" w:hAnsi="宋体" w:hint="eastAsia"/>
                <w:sz w:val="18"/>
                <w:szCs w:val="18"/>
              </w:rPr>
            </w:pPr>
            <w:r>
              <w:rPr>
                <w:rFonts w:ascii="宋体" w:hAnsi="宋体" w:hint="eastAsia"/>
                <w:sz w:val="18"/>
                <w:szCs w:val="18"/>
              </w:rPr>
              <w:t>按照GB/T2828.1规定的取样方案</w:t>
            </w:r>
            <w:r>
              <w:rPr>
                <w:rFonts w:ascii="宋体" w:hAnsi="宋体" w:hint="eastAsia"/>
                <w:sz w:val="18"/>
                <w:szCs w:val="18"/>
                <w:vertAlign w:val="superscript"/>
              </w:rPr>
              <w:t xml:space="preserve"> </w:t>
            </w:r>
            <w:r>
              <w:rPr>
                <w:rFonts w:ascii="宋体" w:hAnsi="宋体" w:hint="eastAsia"/>
                <w:sz w:val="18"/>
                <w:szCs w:val="18"/>
              </w:rPr>
              <w:t>，选择正常检验一次抽样方案，检测水平Ⅱ，接收质量限AQL=2.5，或供需双方协商</w:t>
            </w:r>
          </w:p>
        </w:tc>
        <w:tc>
          <w:tcPr>
            <w:tcW w:w="1417" w:type="dxa"/>
            <w:vAlign w:val="center"/>
          </w:tcPr>
          <w:p w14:paraId="195CBC25" w14:textId="77777777" w:rsidR="00051D18" w:rsidRDefault="00051D18" w:rsidP="00C64473">
            <w:pPr>
              <w:jc w:val="center"/>
              <w:rPr>
                <w:rFonts w:ascii="宋体" w:hAnsi="宋体" w:hint="eastAsia"/>
                <w:sz w:val="18"/>
                <w:szCs w:val="18"/>
              </w:rPr>
            </w:pPr>
            <w:r>
              <w:rPr>
                <w:rFonts w:ascii="宋体" w:hAnsi="宋体" w:hint="eastAsia"/>
                <w:sz w:val="18"/>
                <w:szCs w:val="18"/>
              </w:rPr>
              <w:t>5.8</w:t>
            </w:r>
          </w:p>
        </w:tc>
        <w:tc>
          <w:tcPr>
            <w:tcW w:w="1701" w:type="dxa"/>
            <w:vAlign w:val="center"/>
          </w:tcPr>
          <w:p w14:paraId="15AAA43F" w14:textId="77777777" w:rsidR="00051D18" w:rsidRDefault="00051D18" w:rsidP="00C64473">
            <w:pPr>
              <w:jc w:val="center"/>
              <w:rPr>
                <w:rFonts w:ascii="宋体" w:hAnsi="宋体" w:hint="eastAsia"/>
                <w:sz w:val="18"/>
                <w:szCs w:val="18"/>
              </w:rPr>
            </w:pPr>
            <w:r>
              <w:rPr>
                <w:rFonts w:ascii="宋体" w:hAnsi="宋体" w:hint="eastAsia"/>
                <w:sz w:val="18"/>
                <w:szCs w:val="18"/>
              </w:rPr>
              <w:t>6.8</w:t>
            </w:r>
          </w:p>
        </w:tc>
      </w:tr>
    </w:tbl>
    <w:p w14:paraId="1697ED6F" w14:textId="77777777" w:rsidR="00051D18" w:rsidRPr="00051D18" w:rsidRDefault="00051D18" w:rsidP="00051D18">
      <w:pPr>
        <w:pStyle w:val="affffb"/>
        <w:ind w:firstLineChars="0" w:firstLine="0"/>
      </w:pPr>
    </w:p>
    <w:p w14:paraId="5D7C6EB9" w14:textId="77777777" w:rsidR="000162E8" w:rsidRDefault="000162E8" w:rsidP="000162E8">
      <w:pPr>
        <w:pStyle w:val="affd"/>
        <w:spacing w:before="156" w:after="156"/>
      </w:pPr>
      <w:r>
        <w:rPr>
          <w:rFonts w:hint="eastAsia"/>
        </w:rPr>
        <w:t>检验结果的判定</w:t>
      </w:r>
    </w:p>
    <w:p w14:paraId="09B0A047" w14:textId="77777777" w:rsidR="000162E8" w:rsidRPr="00410A1E" w:rsidRDefault="000162E8" w:rsidP="000162E8">
      <w:pPr>
        <w:pStyle w:val="affe"/>
        <w:spacing w:before="156" w:after="156"/>
        <w:rPr>
          <w:rFonts w:ascii="宋体" w:eastAsia="宋体"/>
          <w:noProof/>
        </w:rPr>
      </w:pPr>
      <w:r w:rsidRPr="00410A1E">
        <w:rPr>
          <w:rFonts w:ascii="宋体" w:eastAsia="宋体" w:hint="eastAsia"/>
          <w:noProof/>
        </w:rPr>
        <w:t>检验结果的数值按GB/T 8170的规定进行修约，并采用修约值比较法判定。</w:t>
      </w:r>
    </w:p>
    <w:p w14:paraId="58017AF0" w14:textId="77777777" w:rsidR="000162E8" w:rsidRDefault="000162E8" w:rsidP="000162E8">
      <w:pPr>
        <w:pStyle w:val="affe"/>
        <w:spacing w:before="156" w:after="156"/>
      </w:pPr>
      <w:r w:rsidRPr="00410A1E">
        <w:rPr>
          <w:rFonts w:ascii="宋体" w:eastAsia="宋体" w:hint="eastAsia"/>
          <w:noProof/>
        </w:rPr>
        <w:t>化学成分不合格时，判该批管材不合格。</w:t>
      </w:r>
    </w:p>
    <w:p w14:paraId="4BD63D67" w14:textId="77777777" w:rsidR="000162E8" w:rsidRPr="00410A1E" w:rsidRDefault="000162E8" w:rsidP="000162E8">
      <w:pPr>
        <w:pStyle w:val="affe"/>
        <w:spacing w:before="156" w:after="156"/>
        <w:rPr>
          <w:rFonts w:ascii="宋体" w:eastAsia="宋体"/>
          <w:noProof/>
        </w:rPr>
      </w:pPr>
      <w:r w:rsidRPr="00410A1E">
        <w:rPr>
          <w:rFonts w:ascii="宋体" w:eastAsia="宋体" w:hint="eastAsia"/>
          <w:noProof/>
        </w:rPr>
        <w:t>外形尺寸及其允许偏差或表面质量不合格时，判该根不合格。每批中不合格件数超出接收质量限时，判整批不合格，或由供方逐根检验，逐根判定。</w:t>
      </w:r>
    </w:p>
    <w:p w14:paraId="74FE67B0" w14:textId="77777777" w:rsidR="000162E8" w:rsidRPr="00410A1E" w:rsidRDefault="000162E8" w:rsidP="000162E8">
      <w:pPr>
        <w:pStyle w:val="affe"/>
        <w:spacing w:before="156" w:after="156"/>
        <w:rPr>
          <w:rFonts w:ascii="宋体" w:eastAsia="宋体"/>
          <w:noProof/>
        </w:rPr>
      </w:pPr>
      <w:r w:rsidRPr="00410A1E">
        <w:rPr>
          <w:rFonts w:ascii="宋体" w:eastAsia="宋体" w:hint="eastAsia"/>
          <w:noProof/>
        </w:rPr>
        <w:t>当力学性能、残余应力、内表面残碳量和氢脆试验的检验结果中有试样不合格时，应从该批管材中另取双倍数量的试样（包括原检验不合格的那根管材）对不合格的检验项目进行重复试验，重复试验结果全部合格，则判整批管材合格。若重复试验结果仍有试样不合格，则判整批管材不合格，或由供方逐根检验，逐根判定。</w:t>
      </w:r>
    </w:p>
    <w:p w14:paraId="5EDCD1E2" w14:textId="77777777" w:rsidR="000162E8" w:rsidRPr="00410A1E" w:rsidRDefault="000162E8" w:rsidP="000162E8">
      <w:pPr>
        <w:pStyle w:val="affe"/>
        <w:spacing w:before="156" w:after="156"/>
        <w:rPr>
          <w:rFonts w:ascii="宋体" w:eastAsia="宋体"/>
          <w:noProof/>
        </w:rPr>
      </w:pPr>
      <w:r w:rsidRPr="00410A1E">
        <w:rPr>
          <w:rFonts w:ascii="宋体" w:eastAsia="宋体" w:hint="eastAsia"/>
          <w:noProof/>
        </w:rPr>
        <w:t>气压试验、涡流探伤检验不合格者，判该根管材不合格。</w:t>
      </w:r>
    </w:p>
    <w:p w14:paraId="586CAA2F" w14:textId="77777777" w:rsidR="00A138AF" w:rsidRDefault="00A138AF" w:rsidP="00A138AF">
      <w:pPr>
        <w:pStyle w:val="affc"/>
        <w:spacing w:before="312" w:after="312"/>
      </w:pPr>
      <w:r w:rsidRPr="00A138AF">
        <w:rPr>
          <w:rFonts w:hint="eastAsia"/>
        </w:rPr>
        <w:t>标志、包装、运输、贮存及随行文件</w:t>
      </w:r>
    </w:p>
    <w:p w14:paraId="5BC9BA2B" w14:textId="77777777" w:rsidR="000162E8" w:rsidRDefault="000162E8" w:rsidP="000162E8">
      <w:pPr>
        <w:pStyle w:val="affd"/>
        <w:spacing w:before="156" w:after="156"/>
      </w:pPr>
      <w:r w:rsidRPr="000162E8">
        <w:rPr>
          <w:rFonts w:hint="eastAsia"/>
        </w:rPr>
        <w:t>标志、包装、运输、贮存</w:t>
      </w:r>
    </w:p>
    <w:p w14:paraId="64F7EF71" w14:textId="77777777" w:rsidR="000162E8" w:rsidRPr="000162E8" w:rsidRDefault="000162E8" w:rsidP="000162E8">
      <w:pPr>
        <w:pStyle w:val="affffb"/>
        <w:ind w:firstLine="420"/>
      </w:pPr>
      <w:r w:rsidRPr="000162E8">
        <w:rPr>
          <w:rFonts w:hint="eastAsia"/>
        </w:rPr>
        <w:t>管材的标志、包装、运输、贮存应符合GB/T 8888的规定。</w:t>
      </w:r>
    </w:p>
    <w:p w14:paraId="16A9AA81" w14:textId="77777777" w:rsidR="000162E8" w:rsidRDefault="000162E8" w:rsidP="000162E8">
      <w:pPr>
        <w:pStyle w:val="affd"/>
        <w:spacing w:before="156" w:after="156"/>
      </w:pPr>
      <w:r>
        <w:rPr>
          <w:rFonts w:hint="eastAsia"/>
        </w:rPr>
        <w:t>随行文件</w:t>
      </w:r>
    </w:p>
    <w:p w14:paraId="05FED249" w14:textId="77777777" w:rsidR="000162E8" w:rsidRDefault="000162E8" w:rsidP="000162E8">
      <w:pPr>
        <w:pStyle w:val="affffb"/>
        <w:ind w:firstLine="420"/>
      </w:pPr>
      <w:r>
        <w:rPr>
          <w:rFonts w:hint="eastAsia"/>
        </w:rPr>
        <w:lastRenderedPageBreak/>
        <w:t>每批产品应附有随行文件，其中除应包括供方信息、产品信息、本文件编号、出厂日期或包装日期外，还宜包括以下材料。</w:t>
      </w:r>
    </w:p>
    <w:p w14:paraId="1BD5EF92" w14:textId="77777777" w:rsidR="000162E8" w:rsidRDefault="000162E8" w:rsidP="000162E8">
      <w:pPr>
        <w:pStyle w:val="affffb"/>
        <w:ind w:firstLine="420"/>
      </w:pPr>
      <w:r>
        <w:rPr>
          <w:rFonts w:hint="eastAsia"/>
        </w:rPr>
        <w:t>a） 产品质量保证书：</w:t>
      </w:r>
    </w:p>
    <w:p w14:paraId="79547E97" w14:textId="77777777" w:rsidR="000162E8" w:rsidRDefault="000162E8" w:rsidP="000162E8">
      <w:pPr>
        <w:pStyle w:val="affffb"/>
        <w:ind w:firstLine="420"/>
      </w:pPr>
      <w:r>
        <w:rPr>
          <w:rFonts w:hint="eastAsia"/>
        </w:rPr>
        <w:t>•  产品的主要性能及技术参数；</w:t>
      </w:r>
    </w:p>
    <w:p w14:paraId="39895CCB" w14:textId="77777777" w:rsidR="000162E8" w:rsidRDefault="000162E8" w:rsidP="000162E8">
      <w:pPr>
        <w:pStyle w:val="affffb"/>
        <w:ind w:firstLine="420"/>
      </w:pPr>
      <w:r>
        <w:rPr>
          <w:rFonts w:hint="eastAsia"/>
        </w:rPr>
        <w:t>•  产品特点（包括制造工艺及原材料的特点）；</w:t>
      </w:r>
    </w:p>
    <w:p w14:paraId="65B9ADFD" w14:textId="77777777" w:rsidR="000162E8" w:rsidRDefault="000162E8" w:rsidP="000162E8">
      <w:pPr>
        <w:pStyle w:val="affffb"/>
        <w:ind w:firstLine="420"/>
      </w:pPr>
      <w:r>
        <w:rPr>
          <w:rFonts w:hint="eastAsia"/>
        </w:rPr>
        <w:t>•  对产品质量所负的责任；</w:t>
      </w:r>
    </w:p>
    <w:p w14:paraId="1F549F60" w14:textId="77777777" w:rsidR="000162E8" w:rsidRDefault="000162E8" w:rsidP="000162E8">
      <w:pPr>
        <w:pStyle w:val="affffb"/>
        <w:ind w:firstLine="420"/>
      </w:pPr>
      <w:r>
        <w:rPr>
          <w:rFonts w:hint="eastAsia"/>
        </w:rPr>
        <w:t>•  产品获得的质量认证及带供方技术监督部门检印的各项分析检验结果。</w:t>
      </w:r>
    </w:p>
    <w:p w14:paraId="0C72DEE6" w14:textId="77777777" w:rsidR="000162E8" w:rsidRDefault="000162E8" w:rsidP="000162E8">
      <w:pPr>
        <w:pStyle w:val="affffb"/>
        <w:ind w:firstLine="420"/>
      </w:pPr>
      <w:r>
        <w:rPr>
          <w:rFonts w:hint="eastAsia"/>
        </w:rPr>
        <w:t>b） 产品合格证：</w:t>
      </w:r>
    </w:p>
    <w:p w14:paraId="2DDDD9CC" w14:textId="77777777" w:rsidR="000162E8" w:rsidRDefault="000162E8" w:rsidP="000162E8">
      <w:pPr>
        <w:pStyle w:val="affffb"/>
        <w:ind w:firstLine="420"/>
      </w:pPr>
      <w:r>
        <w:rPr>
          <w:rFonts w:hint="eastAsia"/>
        </w:rPr>
        <w:t>•  检验项目及其结果或检验结论；</w:t>
      </w:r>
    </w:p>
    <w:p w14:paraId="32F94273" w14:textId="77777777" w:rsidR="000162E8" w:rsidRDefault="000162E8" w:rsidP="000162E8">
      <w:pPr>
        <w:pStyle w:val="affffb"/>
        <w:ind w:firstLine="420"/>
      </w:pPr>
      <w:r>
        <w:rPr>
          <w:rFonts w:hint="eastAsia"/>
        </w:rPr>
        <w:t>•  批量或批号；</w:t>
      </w:r>
    </w:p>
    <w:p w14:paraId="1F76F95D" w14:textId="77777777" w:rsidR="000162E8" w:rsidRDefault="000162E8" w:rsidP="000162E8">
      <w:pPr>
        <w:pStyle w:val="affffb"/>
        <w:ind w:firstLine="420"/>
      </w:pPr>
      <w:r>
        <w:rPr>
          <w:rFonts w:hint="eastAsia"/>
        </w:rPr>
        <w:t>•  检验日期；</w:t>
      </w:r>
    </w:p>
    <w:p w14:paraId="3249387B" w14:textId="77777777" w:rsidR="000162E8" w:rsidRDefault="000162E8" w:rsidP="000162E8">
      <w:pPr>
        <w:pStyle w:val="affffb"/>
        <w:ind w:firstLine="420"/>
      </w:pPr>
      <w:r>
        <w:rPr>
          <w:rFonts w:hint="eastAsia"/>
        </w:rPr>
        <w:t>•  检验员签名或盖章。</w:t>
      </w:r>
    </w:p>
    <w:p w14:paraId="3E089C67" w14:textId="77777777" w:rsidR="000162E8" w:rsidRDefault="000162E8" w:rsidP="000162E8">
      <w:pPr>
        <w:pStyle w:val="affffb"/>
        <w:ind w:firstLine="420"/>
      </w:pPr>
      <w:r>
        <w:rPr>
          <w:rFonts w:hint="eastAsia"/>
        </w:rPr>
        <w:t>c） 产品质量控制过程中的检验报告及成品检验报告。</w:t>
      </w:r>
    </w:p>
    <w:p w14:paraId="6B64ED76" w14:textId="77777777" w:rsidR="000162E8" w:rsidRDefault="000162E8" w:rsidP="000162E8">
      <w:pPr>
        <w:pStyle w:val="affffb"/>
        <w:ind w:firstLine="420"/>
      </w:pPr>
      <w:r>
        <w:rPr>
          <w:rFonts w:hint="eastAsia"/>
        </w:rPr>
        <w:t>d） 产品使用说明：包括正确搬运、使用、贮存方法等。</w:t>
      </w:r>
    </w:p>
    <w:p w14:paraId="19F6C41A" w14:textId="77777777" w:rsidR="000162E8" w:rsidRPr="000162E8" w:rsidRDefault="000162E8" w:rsidP="000162E8">
      <w:pPr>
        <w:pStyle w:val="affffb"/>
        <w:ind w:firstLine="420"/>
      </w:pPr>
      <w:r>
        <w:rPr>
          <w:rFonts w:hint="eastAsia"/>
        </w:rPr>
        <w:t>e） 其他。</w:t>
      </w:r>
    </w:p>
    <w:p w14:paraId="2ACDD337" w14:textId="77777777" w:rsidR="00A138AF" w:rsidRDefault="000162E8" w:rsidP="000162E8">
      <w:pPr>
        <w:pStyle w:val="affc"/>
        <w:spacing w:before="312" w:after="312"/>
      </w:pPr>
      <w:r>
        <w:rPr>
          <w:rFonts w:hint="eastAsia"/>
        </w:rPr>
        <w:t>订货单内容</w:t>
      </w:r>
    </w:p>
    <w:p w14:paraId="352CC08B" w14:textId="77777777" w:rsidR="000162E8" w:rsidRDefault="000162E8" w:rsidP="000162E8">
      <w:pPr>
        <w:pStyle w:val="affffb"/>
        <w:ind w:firstLine="420"/>
      </w:pPr>
      <w:r>
        <w:rPr>
          <w:rFonts w:hint="eastAsia"/>
        </w:rPr>
        <w:t>需方可根据自身的需要，在订购本文件所列产品的订货单内，列出如下内容：</w:t>
      </w:r>
    </w:p>
    <w:p w14:paraId="10E36CFD" w14:textId="77777777" w:rsidR="000162E8" w:rsidRDefault="000162E8" w:rsidP="000162E8">
      <w:pPr>
        <w:pStyle w:val="affffb"/>
        <w:ind w:firstLine="420"/>
      </w:pPr>
      <w:r>
        <w:rPr>
          <w:rFonts w:hint="eastAsia"/>
        </w:rPr>
        <w:t>a)  产品名称；</w:t>
      </w:r>
    </w:p>
    <w:p w14:paraId="7FD8ED3D" w14:textId="77777777" w:rsidR="000162E8" w:rsidRDefault="000162E8" w:rsidP="000162E8">
      <w:pPr>
        <w:pStyle w:val="affffb"/>
        <w:ind w:firstLine="420"/>
      </w:pPr>
      <w:r>
        <w:rPr>
          <w:rFonts w:hint="eastAsia"/>
        </w:rPr>
        <w:t>b)  牌号；</w:t>
      </w:r>
    </w:p>
    <w:p w14:paraId="40123A5E" w14:textId="77777777" w:rsidR="000162E8" w:rsidRDefault="000162E8" w:rsidP="000162E8">
      <w:pPr>
        <w:pStyle w:val="affffb"/>
        <w:ind w:firstLine="420"/>
      </w:pPr>
      <w:r>
        <w:rPr>
          <w:rFonts w:hint="eastAsia"/>
        </w:rPr>
        <w:t>c)  状态；</w:t>
      </w:r>
    </w:p>
    <w:p w14:paraId="1655EFB5" w14:textId="77777777" w:rsidR="000162E8" w:rsidRDefault="000162E8" w:rsidP="000162E8">
      <w:pPr>
        <w:pStyle w:val="affffb"/>
        <w:ind w:firstLine="420"/>
      </w:pPr>
      <w:r>
        <w:rPr>
          <w:rFonts w:hint="eastAsia"/>
        </w:rPr>
        <w:t>d)  产品用途；</w:t>
      </w:r>
    </w:p>
    <w:p w14:paraId="79D9B822" w14:textId="77777777" w:rsidR="000162E8" w:rsidRDefault="000162E8" w:rsidP="000162E8">
      <w:pPr>
        <w:pStyle w:val="affffb"/>
        <w:ind w:firstLine="420"/>
      </w:pPr>
      <w:r>
        <w:rPr>
          <w:rFonts w:hint="eastAsia"/>
        </w:rPr>
        <w:t>e)  规格；</w:t>
      </w:r>
    </w:p>
    <w:p w14:paraId="3079F833" w14:textId="77777777" w:rsidR="000162E8" w:rsidRDefault="000162E8" w:rsidP="000162E8">
      <w:pPr>
        <w:pStyle w:val="affffb"/>
        <w:ind w:firstLine="420"/>
      </w:pPr>
      <w:r>
        <w:rPr>
          <w:rFonts w:hint="eastAsia"/>
        </w:rPr>
        <w:t>f)  精度等级（精度等级应在合同中注明，否则按照普通级供货）；</w:t>
      </w:r>
    </w:p>
    <w:p w14:paraId="52337C24" w14:textId="77777777" w:rsidR="000162E8" w:rsidRDefault="000162E8" w:rsidP="000162E8">
      <w:pPr>
        <w:pStyle w:val="affffb"/>
        <w:ind w:firstLine="420"/>
      </w:pPr>
      <w:r>
        <w:rPr>
          <w:rFonts w:hint="eastAsia"/>
        </w:rPr>
        <w:t>g)  重量（或根数）；</w:t>
      </w:r>
    </w:p>
    <w:p w14:paraId="1C2E5316" w14:textId="77777777" w:rsidR="000162E8" w:rsidRDefault="000162E8" w:rsidP="000162E8">
      <w:pPr>
        <w:pStyle w:val="affffb"/>
        <w:ind w:firstLine="420"/>
      </w:pPr>
      <w:r>
        <w:rPr>
          <w:rFonts w:hint="eastAsia"/>
        </w:rPr>
        <w:t>h)  涡流探伤、残余应力、内表面残碳量和氢脆试验（需方有要求时）；</w:t>
      </w:r>
    </w:p>
    <w:p w14:paraId="38363CF2" w14:textId="77777777" w:rsidR="000162E8" w:rsidRDefault="000162E8" w:rsidP="000162E8">
      <w:pPr>
        <w:pStyle w:val="affffb"/>
        <w:ind w:firstLine="420"/>
      </w:pPr>
      <w:r>
        <w:rPr>
          <w:rFonts w:hint="eastAsia"/>
        </w:rPr>
        <w:t>i)  本文件编号；</w:t>
      </w:r>
    </w:p>
    <w:p w14:paraId="13CCF479" w14:textId="77777777" w:rsidR="000162E8" w:rsidRPr="000162E8" w:rsidRDefault="000162E8" w:rsidP="000162E8">
      <w:pPr>
        <w:pStyle w:val="affffb"/>
        <w:ind w:firstLine="420"/>
      </w:pPr>
      <w:r>
        <w:rPr>
          <w:rFonts w:hint="eastAsia"/>
        </w:rPr>
        <w:t>j)  其他。</w:t>
      </w:r>
    </w:p>
    <w:p w14:paraId="38CB704B" w14:textId="77777777" w:rsidR="001D212F" w:rsidRDefault="001D212F" w:rsidP="00E60CD7">
      <w:pPr>
        <w:pStyle w:val="affffb"/>
        <w:ind w:firstLine="420"/>
      </w:pPr>
    </w:p>
    <w:p w14:paraId="6F9FB8C5" w14:textId="77777777" w:rsidR="00212109" w:rsidRDefault="00212109" w:rsidP="00212109">
      <w:pPr>
        <w:pStyle w:val="affffb"/>
        <w:ind w:firstLine="420"/>
      </w:pPr>
    </w:p>
    <w:p w14:paraId="5D80615D" w14:textId="77777777" w:rsidR="00523461" w:rsidRDefault="00523461" w:rsidP="00523461">
      <w:pPr>
        <w:pStyle w:val="affffb"/>
        <w:ind w:firstLine="420"/>
      </w:pPr>
    </w:p>
    <w:p w14:paraId="21241A1C" w14:textId="77777777" w:rsidR="00B66579" w:rsidRDefault="00B66579" w:rsidP="00523461">
      <w:pPr>
        <w:pStyle w:val="affffb"/>
        <w:ind w:firstLine="420"/>
        <w:sectPr w:rsidR="00B66579" w:rsidSect="00212109">
          <w:pgSz w:w="11906" w:h="16838" w:code="9"/>
          <w:pgMar w:top="1928" w:right="1134" w:bottom="1134" w:left="1134" w:header="1418" w:footer="1134" w:gutter="284"/>
          <w:pgNumType w:start="1"/>
          <w:cols w:space="425"/>
          <w:formProt w:val="0"/>
          <w:docGrid w:type="lines" w:linePitch="312"/>
        </w:sectPr>
      </w:pPr>
    </w:p>
    <w:p w14:paraId="010A582D" w14:textId="77777777" w:rsidR="00B66579" w:rsidRDefault="00B66579" w:rsidP="00B66579">
      <w:pPr>
        <w:pStyle w:val="af8"/>
        <w:rPr>
          <w:rFonts w:hint="eastAsia"/>
          <w:vanish w:val="0"/>
        </w:rPr>
      </w:pPr>
      <w:bookmarkStart w:id="44" w:name="BookMark5"/>
      <w:bookmarkEnd w:id="20"/>
    </w:p>
    <w:p w14:paraId="04E56C13" w14:textId="77777777" w:rsidR="00B66579" w:rsidRDefault="00B66579" w:rsidP="00B66579">
      <w:pPr>
        <w:pStyle w:val="afe"/>
        <w:rPr>
          <w:vanish w:val="0"/>
        </w:rPr>
      </w:pPr>
    </w:p>
    <w:p w14:paraId="706FD171" w14:textId="77777777" w:rsidR="00B66579" w:rsidRDefault="00B66579" w:rsidP="00B66579">
      <w:pPr>
        <w:pStyle w:val="aff3"/>
        <w:spacing w:after="156"/>
      </w:pPr>
      <w:r>
        <w:br/>
      </w:r>
      <w:r>
        <w:rPr>
          <w:rFonts w:hint="eastAsia"/>
        </w:rPr>
        <w:t>（资料性）</w:t>
      </w:r>
      <w:r>
        <w:br/>
      </w:r>
      <w:r>
        <w:rPr>
          <w:rFonts w:hint="eastAsia"/>
        </w:rPr>
        <w:t>体积电阻率(电阻系数)与导电率的换算</w:t>
      </w:r>
    </w:p>
    <w:p w14:paraId="0CC2DEC3" w14:textId="77777777" w:rsidR="00B66579" w:rsidRDefault="00B66579" w:rsidP="00B66579">
      <w:pPr>
        <w:pStyle w:val="aff4"/>
        <w:spacing w:before="156" w:after="156"/>
      </w:pPr>
      <w:r w:rsidRPr="00B66579">
        <w:rPr>
          <w:rFonts w:hint="eastAsia"/>
        </w:rPr>
        <w:t>体积电阻率(电阻系数)与国际退火铜标准导电率的关系</w:t>
      </w:r>
    </w:p>
    <w:p w14:paraId="2AE89910" w14:textId="77777777" w:rsidR="00B66579" w:rsidRDefault="00B66579" w:rsidP="00B66579">
      <w:pPr>
        <w:pStyle w:val="affffb"/>
        <w:ind w:firstLine="420"/>
      </w:pPr>
      <w:r>
        <w:rPr>
          <w:rFonts w:hint="eastAsia"/>
        </w:rPr>
        <w:t>国际退火铜标准采用密度为</w:t>
      </w:r>
      <w:r>
        <w:t>8.89g/cm3</w:t>
      </w:r>
      <w:r>
        <w:rPr>
          <w:rFonts w:hint="eastAsia"/>
        </w:rPr>
        <w:t>、长度为</w:t>
      </w:r>
      <w:r>
        <w:t>1m</w:t>
      </w:r>
      <w:r>
        <w:rPr>
          <w:rFonts w:hint="eastAsia"/>
        </w:rPr>
        <w:t>、质量为</w:t>
      </w:r>
      <w:r>
        <w:t>1g</w:t>
      </w:r>
      <w:r>
        <w:rPr>
          <w:rFonts w:hint="eastAsia"/>
        </w:rPr>
        <w:t>、电阻为</w:t>
      </w:r>
      <w:r>
        <w:t>0.15328</w:t>
      </w:r>
      <w:r>
        <w:t>Ω</w:t>
      </w:r>
      <w:r>
        <w:rPr>
          <w:rFonts w:hint="eastAsia"/>
        </w:rPr>
        <w:t>的退火铜线作为基准。在</w:t>
      </w:r>
      <w:r>
        <w:t>20</w:t>
      </w:r>
      <w:r>
        <w:rPr>
          <w:rFonts w:hint="eastAsia"/>
        </w:rPr>
        <w:t>℃温度下</w:t>
      </w:r>
      <w:r>
        <w:t>,</w:t>
      </w:r>
      <w:r>
        <w:rPr>
          <w:rFonts w:hint="eastAsia"/>
        </w:rPr>
        <w:t>上述退火铜线的体积电阻率</w:t>
      </w:r>
      <w:r>
        <w:t>(</w:t>
      </w:r>
      <w:r>
        <w:rPr>
          <w:rFonts w:hint="eastAsia"/>
        </w:rPr>
        <w:t>电阻系数</w:t>
      </w:r>
      <w:r>
        <w:t>)</w:t>
      </w:r>
      <w:r>
        <w:rPr>
          <w:rFonts w:hint="eastAsia"/>
        </w:rPr>
        <w:t>为</w:t>
      </w:r>
      <w:r>
        <w:t xml:space="preserve">0.017 241 </w:t>
      </w:r>
      <w:r>
        <w:t>Ω</w:t>
      </w:r>
      <w:r>
        <w:rPr>
          <w:rFonts w:ascii="MS Gothic" w:eastAsia="MS Gothic" w:hAnsi="MS Gothic" w:cs="MS Gothic" w:hint="eastAsia"/>
        </w:rPr>
        <w:t>・</w:t>
      </w:r>
      <w:r>
        <w:t xml:space="preserve"> mm</w:t>
      </w:r>
      <w:r>
        <w:t>²</w:t>
      </w:r>
      <w:r>
        <w:t>/m(</w:t>
      </w:r>
      <w:r>
        <w:t>μΩ</w:t>
      </w:r>
      <w:r>
        <w:rPr>
          <w:rFonts w:ascii="MS Gothic" w:eastAsia="MS Gothic" w:hAnsi="MS Gothic" w:cs="MS Gothic" w:hint="eastAsia"/>
        </w:rPr>
        <w:t>・</w:t>
      </w:r>
      <w:r>
        <w:t xml:space="preserve"> m)</w:t>
      </w:r>
      <w:r>
        <w:rPr>
          <w:rFonts w:hint="eastAsia"/>
        </w:rPr>
        <w:t>确定为</w:t>
      </w:r>
      <w:r>
        <w:t>100%IACS</w:t>
      </w:r>
      <w:r>
        <w:rPr>
          <w:rFonts w:hint="eastAsia"/>
        </w:rPr>
        <w:t>。换算公式见公式</w:t>
      </w:r>
      <w:r>
        <w:t>(A.1)</w:t>
      </w:r>
      <w:r>
        <w:rPr>
          <w:rFonts w:hint="eastAsia"/>
        </w:rPr>
        <w:t>和公式</w:t>
      </w:r>
      <w:r>
        <w:t>(A.2)</w:t>
      </w:r>
      <w:r>
        <w:rPr>
          <w:rFonts w:hint="eastAsia"/>
        </w:rPr>
        <w:t>。</w:t>
      </w:r>
    </w:p>
    <w:p w14:paraId="3844B376" w14:textId="77777777" w:rsidR="00B66579" w:rsidRDefault="00B66579" w:rsidP="00B66579">
      <w:pPr>
        <w:pStyle w:val="affffb"/>
        <w:ind w:firstLineChars="0" w:firstLine="0"/>
        <w:jc w:val="center"/>
      </w:pPr>
      <w:r>
        <w:t xml:space="preserve">                                 C</w:t>
      </w:r>
      <w:r w:rsidRPr="00B66579">
        <w:rPr>
          <w:vertAlign w:val="subscript"/>
        </w:rPr>
        <w:t>20</w:t>
      </w:r>
      <w:r>
        <w:t>=(0.017 241/</w:t>
      </w:r>
      <w:r>
        <w:t>ρ</w:t>
      </w:r>
      <w:r w:rsidRPr="00B66579">
        <w:rPr>
          <w:vertAlign w:val="subscript"/>
        </w:rPr>
        <w:t>20</w:t>
      </w:r>
      <w:r>
        <w:t xml:space="preserve">) </w:t>
      </w:r>
      <w:r>
        <w:t>×</w:t>
      </w:r>
      <w:r>
        <w:t xml:space="preserve">100            </w:t>
      </w:r>
      <w:r w:rsidRPr="00B66579">
        <w:rPr>
          <w:rFonts w:hint="eastAsia"/>
        </w:rPr>
        <w:t>……………………</w:t>
      </w:r>
      <w:r w:rsidRPr="00B66579">
        <w:t>(A.1)</w:t>
      </w:r>
    </w:p>
    <w:p w14:paraId="3EA575A2" w14:textId="77777777" w:rsidR="00B66579" w:rsidRDefault="00B66579" w:rsidP="00B66579">
      <w:pPr>
        <w:pStyle w:val="affffb"/>
        <w:ind w:firstLineChars="0" w:firstLine="0"/>
        <w:jc w:val="center"/>
      </w:pPr>
      <w:r>
        <w:rPr>
          <w:rFonts w:hint="eastAsia"/>
        </w:rPr>
        <w:t xml:space="preserve"> </w:t>
      </w:r>
      <w:r>
        <w:t xml:space="preserve">                                       </w:t>
      </w:r>
      <w:r>
        <w:rPr>
          <w:rFonts w:hint="eastAsia"/>
        </w:rPr>
        <w:t>σ</w:t>
      </w:r>
      <w:r w:rsidRPr="00B66579">
        <w:rPr>
          <w:vertAlign w:val="subscript"/>
        </w:rPr>
        <w:t>20</w:t>
      </w:r>
      <w:r>
        <w:t>=1/</w:t>
      </w:r>
      <w:r>
        <w:t>ρ</w:t>
      </w:r>
      <w:r w:rsidRPr="00B66579">
        <w:rPr>
          <w:vertAlign w:val="subscript"/>
        </w:rPr>
        <w:t>20</w:t>
      </w:r>
      <w:r>
        <w:t xml:space="preserve">                   </w:t>
      </w:r>
      <w:r w:rsidRPr="00B66579">
        <w:rPr>
          <w:rFonts w:hint="eastAsia"/>
        </w:rPr>
        <w:t>……………………</w:t>
      </w:r>
      <w:r w:rsidRPr="00B66579">
        <w:t>(A.2)</w:t>
      </w:r>
    </w:p>
    <w:p w14:paraId="6C9E916E" w14:textId="77777777" w:rsidR="00B66579" w:rsidRDefault="00B66579" w:rsidP="00B66579">
      <w:pPr>
        <w:pStyle w:val="affffb"/>
        <w:ind w:firstLine="420"/>
      </w:pPr>
      <w:r>
        <w:rPr>
          <w:rFonts w:hint="eastAsia"/>
        </w:rPr>
        <w:t>式中:</w:t>
      </w:r>
    </w:p>
    <w:p w14:paraId="1A3E110A" w14:textId="77777777" w:rsidR="00B66579" w:rsidRDefault="00D97341" w:rsidP="00B66579">
      <w:pPr>
        <w:pStyle w:val="affffb"/>
        <w:ind w:firstLine="420"/>
      </w:pPr>
      <w:r w:rsidRPr="00D97341">
        <w:rPr>
          <w:rFonts w:hAnsi="宋体" w:hint="eastAsia"/>
        </w:rPr>
        <w:t>C</w:t>
      </w:r>
      <w:r w:rsidR="00B66579" w:rsidRPr="00D97341">
        <w:rPr>
          <w:rFonts w:hAnsi="宋体" w:hint="eastAsia"/>
          <w:vertAlign w:val="subscript"/>
        </w:rPr>
        <w:t>20</w:t>
      </w:r>
      <w:r w:rsidRPr="00D97341">
        <w:rPr>
          <w:rFonts w:hAnsi="宋体"/>
        </w:rPr>
        <w:t xml:space="preserve"> </w:t>
      </w:r>
      <w:r>
        <w:rPr>
          <w:rFonts w:hint="eastAsia"/>
        </w:rPr>
        <w:t>——</w:t>
      </w:r>
      <w:r w:rsidR="00B66579">
        <w:rPr>
          <w:rFonts w:hint="eastAsia"/>
        </w:rPr>
        <w:t>20℃温度下国际退火铜标准导电率，%；</w:t>
      </w:r>
    </w:p>
    <w:p w14:paraId="5A206BA5" w14:textId="77777777" w:rsidR="00B66579" w:rsidRDefault="00D97341" w:rsidP="00D97341">
      <w:pPr>
        <w:pStyle w:val="affffb"/>
        <w:ind w:firstLine="420"/>
      </w:pPr>
      <w:r>
        <w:rPr>
          <w:rFonts w:hAnsi="宋体" w:hint="eastAsia"/>
        </w:rPr>
        <w:t>ρ</w:t>
      </w:r>
      <w:r w:rsidR="00B66579" w:rsidRPr="00B66579">
        <w:rPr>
          <w:rFonts w:hint="eastAsia"/>
          <w:vertAlign w:val="subscript"/>
        </w:rPr>
        <w:t>20</w:t>
      </w:r>
      <w:r>
        <w:rPr>
          <w:rFonts w:hint="eastAsia"/>
        </w:rPr>
        <w:t>——</w:t>
      </w:r>
      <w:r w:rsidR="00B66579">
        <w:rPr>
          <w:rFonts w:hint="eastAsia"/>
        </w:rPr>
        <w:t>20℃时试样的体积电阻率(电阻系数),单位为欧米(Ω•m)；</w:t>
      </w:r>
    </w:p>
    <w:p w14:paraId="28CE8FEE" w14:textId="77777777" w:rsidR="00B66579" w:rsidRDefault="00B66579" w:rsidP="00B66579">
      <w:pPr>
        <w:pStyle w:val="affffb"/>
        <w:ind w:firstLine="420"/>
      </w:pPr>
      <w:r>
        <w:rPr>
          <w:rFonts w:hint="eastAsia"/>
        </w:rPr>
        <w:t>σ</w:t>
      </w:r>
      <w:r w:rsidRPr="00B66579">
        <w:rPr>
          <w:rFonts w:hint="eastAsia"/>
          <w:vertAlign w:val="subscript"/>
        </w:rPr>
        <w:t>20</w:t>
      </w:r>
      <w:r w:rsidR="00D97341">
        <w:rPr>
          <w:rFonts w:hint="eastAsia"/>
        </w:rPr>
        <w:t>——</w:t>
      </w:r>
      <w:r>
        <w:rPr>
          <w:rFonts w:hint="eastAsia"/>
        </w:rPr>
        <w:t>20℃时试样电导率,单位为兆西门子每米(mS/m)。</w:t>
      </w:r>
    </w:p>
    <w:p w14:paraId="17746206" w14:textId="77777777" w:rsidR="00D97341" w:rsidRDefault="00D97341" w:rsidP="00D97341">
      <w:pPr>
        <w:pStyle w:val="aff4"/>
        <w:spacing w:before="156" w:after="156"/>
      </w:pPr>
      <w:r w:rsidRPr="00D97341">
        <w:rPr>
          <w:rFonts w:hint="eastAsia"/>
        </w:rPr>
        <w:t>体积电阻率(电阻系数)、质量电阻率、导电率、电导率对应值</w:t>
      </w:r>
    </w:p>
    <w:p w14:paraId="66E13B5F" w14:textId="77777777" w:rsidR="00D97341" w:rsidRDefault="00D97341" w:rsidP="00D97341">
      <w:pPr>
        <w:pStyle w:val="affffb"/>
        <w:ind w:firstLine="420"/>
      </w:pPr>
      <w:r w:rsidRPr="00D97341">
        <w:rPr>
          <w:rFonts w:hint="eastAsia"/>
        </w:rPr>
        <w:t>体积电阻率(电阻系数)、质量电阻率、导电率、电导率典型对应值见表A.1。</w:t>
      </w:r>
    </w:p>
    <w:p w14:paraId="69AF9861" w14:textId="77777777" w:rsidR="007A2100" w:rsidRDefault="007A2100" w:rsidP="00134531">
      <w:pPr>
        <w:pStyle w:val="aff"/>
        <w:spacing w:before="156" w:after="156"/>
      </w:pPr>
      <w:r w:rsidRPr="007A2100">
        <w:rPr>
          <w:rFonts w:hint="eastAsia"/>
        </w:rPr>
        <w:t>体积电阻率 、质量电阻率 、导电率 、电导率典型数值对照</w:t>
      </w:r>
    </w:p>
    <w:tbl>
      <w:tblPr>
        <w:tblStyle w:val="TableNormal"/>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0"/>
        <w:gridCol w:w="1150"/>
        <w:gridCol w:w="1150"/>
        <w:gridCol w:w="1151"/>
        <w:gridCol w:w="1151"/>
        <w:gridCol w:w="1150"/>
        <w:gridCol w:w="1150"/>
        <w:gridCol w:w="1150"/>
      </w:tblGrid>
      <w:tr w:rsidR="007A2100" w14:paraId="13B1EC03" w14:textId="77777777" w:rsidTr="00EB44F7">
        <w:trPr>
          <w:trHeight w:val="930"/>
        </w:trPr>
        <w:tc>
          <w:tcPr>
            <w:tcW w:w="1150" w:type="dxa"/>
            <w:vAlign w:val="center"/>
          </w:tcPr>
          <w:p w14:paraId="1075BE86" w14:textId="77777777" w:rsidR="007A2100" w:rsidRDefault="007A2100" w:rsidP="00BE7682">
            <w:pPr>
              <w:pStyle w:val="TableText"/>
              <w:rPr>
                <w:rFonts w:hint="eastAsia"/>
                <w:lang w:eastAsia="zh-CN"/>
              </w:rPr>
            </w:pPr>
            <w:r>
              <w:rPr>
                <w:lang w:eastAsia="zh-CN"/>
              </w:rPr>
              <w:t>体积电阻</w:t>
            </w:r>
            <w:r>
              <w:rPr>
                <w:spacing w:val="14"/>
                <w:lang w:eastAsia="zh-CN"/>
              </w:rPr>
              <w:t>率</w:t>
            </w:r>
          </w:p>
          <w:p w14:paraId="101AC2C5" w14:textId="77777777" w:rsidR="007A2100" w:rsidRDefault="007A2100" w:rsidP="00BE7682">
            <w:pPr>
              <w:pStyle w:val="TableText"/>
              <w:rPr>
                <w:rFonts w:hint="eastAsia"/>
                <w:i/>
                <w:sz w:val="21"/>
                <w:vertAlign w:val="subscript"/>
                <w:lang w:eastAsia="zh-CN"/>
              </w:rPr>
            </w:pPr>
            <w:r>
              <w:rPr>
                <w:lang w:eastAsia="zh-CN"/>
              </w:rPr>
              <w:t>(电阻系数)</w:t>
            </w:r>
            <w:r>
              <w:rPr>
                <w:i/>
                <w:color w:val="333333"/>
                <w:sz w:val="21"/>
                <w:szCs w:val="21"/>
                <w:shd w:val="clear" w:color="auto" w:fill="FFFFFF"/>
              </w:rPr>
              <w:t>ρ</w:t>
            </w:r>
            <w:r>
              <w:rPr>
                <w:i/>
                <w:sz w:val="21"/>
                <w:vertAlign w:val="subscript"/>
                <w:lang w:eastAsia="zh-CN"/>
              </w:rPr>
              <w:t>20</w:t>
            </w:r>
          </w:p>
          <w:p w14:paraId="6DAEB9DC" w14:textId="77777777" w:rsidR="007A2100" w:rsidRDefault="007A2100" w:rsidP="00BE7682">
            <w:pPr>
              <w:pStyle w:val="TableText"/>
              <w:rPr>
                <w:rFonts w:hint="eastAsia"/>
              </w:rPr>
            </w:pPr>
            <w:r>
              <w:t>Ω</w:t>
            </w:r>
            <w:r>
              <w:rPr>
                <w:position w:val="1"/>
              </w:rPr>
              <w:t>·</w:t>
            </w:r>
            <w:r>
              <w:rPr>
                <w:spacing w:val="-24"/>
                <w:position w:val="1"/>
              </w:rPr>
              <w:t xml:space="preserve"> </w:t>
            </w:r>
            <w:r>
              <w:t>mm</w:t>
            </w:r>
            <w:r>
              <w:rPr>
                <w:position w:val="6"/>
                <w:sz w:val="9"/>
                <w:szCs w:val="9"/>
              </w:rPr>
              <w:t>2</w:t>
            </w:r>
            <w:r>
              <w:rPr>
                <w:spacing w:val="-11"/>
                <w:position w:val="6"/>
                <w:sz w:val="9"/>
                <w:szCs w:val="9"/>
              </w:rPr>
              <w:t xml:space="preserve"> </w:t>
            </w:r>
            <w:r>
              <w:rPr>
                <w:position w:val="1"/>
              </w:rPr>
              <w:t>/</w:t>
            </w:r>
            <w:r>
              <w:t>m</w:t>
            </w:r>
          </w:p>
        </w:tc>
        <w:tc>
          <w:tcPr>
            <w:tcW w:w="1150" w:type="dxa"/>
            <w:vAlign w:val="center"/>
          </w:tcPr>
          <w:p w14:paraId="631D12E6" w14:textId="77777777" w:rsidR="007A2100" w:rsidRDefault="007A2100" w:rsidP="00BE7682">
            <w:pPr>
              <w:pStyle w:val="TableText"/>
              <w:rPr>
                <w:rFonts w:hint="eastAsia"/>
                <w:lang w:eastAsia="zh-CN"/>
              </w:rPr>
            </w:pPr>
            <w:r>
              <w:rPr>
                <w:lang w:eastAsia="zh-CN"/>
              </w:rPr>
              <w:t>质量电阻</w:t>
            </w:r>
          </w:p>
          <w:p w14:paraId="6D6AE3A2" w14:textId="77777777" w:rsidR="007A2100" w:rsidRDefault="007A2100" w:rsidP="00BE7682">
            <w:pPr>
              <w:pStyle w:val="TableText"/>
              <w:rPr>
                <w:rFonts w:hint="eastAsia"/>
                <w:lang w:eastAsia="zh-CN"/>
              </w:rPr>
            </w:pPr>
            <w:r>
              <w:rPr>
                <w:lang w:eastAsia="zh-CN"/>
              </w:rPr>
              <w:t>率</w:t>
            </w:r>
            <w:r>
              <w:rPr>
                <w:color w:val="333333"/>
                <w:sz w:val="19"/>
                <w:szCs w:val="19"/>
                <w:shd w:val="clear" w:color="auto" w:fill="FFFFFF"/>
              </w:rPr>
              <w:t>δ</w:t>
            </w:r>
            <w:r>
              <w:rPr>
                <w:sz w:val="21"/>
                <w:vertAlign w:val="subscript"/>
                <w:lang w:eastAsia="zh-CN"/>
              </w:rPr>
              <w:t>20</w:t>
            </w:r>
          </w:p>
          <w:p w14:paraId="38ABB523" w14:textId="77777777" w:rsidR="007A2100" w:rsidRDefault="007A2100" w:rsidP="00BE7682">
            <w:pPr>
              <w:pStyle w:val="TableText"/>
              <w:rPr>
                <w:rFonts w:hint="eastAsia"/>
                <w:sz w:val="9"/>
                <w:szCs w:val="9"/>
                <w:lang w:eastAsia="zh-CN"/>
              </w:rPr>
            </w:pPr>
            <w:r>
              <w:rPr>
                <w:position w:val="-1"/>
              </w:rPr>
              <w:t>Ω</w:t>
            </w:r>
            <w:r>
              <w:rPr>
                <w:position w:val="1"/>
                <w:lang w:eastAsia="zh-CN"/>
              </w:rPr>
              <w:t>·</w:t>
            </w:r>
            <w:r>
              <w:rPr>
                <w:spacing w:val="-28"/>
                <w:position w:val="1"/>
                <w:lang w:eastAsia="zh-CN"/>
              </w:rPr>
              <w:t xml:space="preserve"> </w:t>
            </w:r>
            <w:r>
              <w:rPr>
                <w:lang w:eastAsia="zh-CN"/>
              </w:rPr>
              <w:t>g/</w:t>
            </w:r>
            <w:r>
              <w:rPr>
                <w:position w:val="-1"/>
                <w:lang w:eastAsia="zh-CN"/>
              </w:rPr>
              <w:t>m</w:t>
            </w:r>
            <w:r>
              <w:rPr>
                <w:position w:val="6"/>
                <w:sz w:val="9"/>
                <w:szCs w:val="9"/>
                <w:lang w:eastAsia="zh-CN"/>
              </w:rPr>
              <w:t>2</w:t>
            </w:r>
          </w:p>
        </w:tc>
        <w:tc>
          <w:tcPr>
            <w:tcW w:w="1150" w:type="dxa"/>
            <w:tcBorders>
              <w:right w:val="single" w:sz="4" w:space="0" w:color="auto"/>
            </w:tcBorders>
            <w:vAlign w:val="center"/>
          </w:tcPr>
          <w:p w14:paraId="2E50E026" w14:textId="77777777" w:rsidR="007A2100" w:rsidRDefault="007A2100" w:rsidP="00BE7682">
            <w:pPr>
              <w:pStyle w:val="TableText"/>
              <w:rPr>
                <w:rFonts w:hint="eastAsia"/>
                <w:spacing w:val="14"/>
              </w:rPr>
            </w:pPr>
            <w:r>
              <w:t>导电</w:t>
            </w:r>
            <w:r>
              <w:rPr>
                <w:spacing w:val="14"/>
              </w:rPr>
              <w:t>率</w:t>
            </w:r>
          </w:p>
          <w:p w14:paraId="6FB3E2E0" w14:textId="77777777" w:rsidR="007A2100" w:rsidRDefault="007A2100" w:rsidP="00BE7682">
            <w:pPr>
              <w:pStyle w:val="TableText"/>
              <w:rPr>
                <w:rFonts w:hint="eastAsia"/>
              </w:rPr>
            </w:pPr>
            <w:r>
              <w:t>C</w:t>
            </w:r>
            <w:r>
              <w:rPr>
                <w:vertAlign w:val="subscript"/>
              </w:rPr>
              <w:t>20</w:t>
            </w:r>
          </w:p>
          <w:p w14:paraId="631399BE" w14:textId="77777777" w:rsidR="007A2100" w:rsidRDefault="007A2100" w:rsidP="00BE7682">
            <w:pPr>
              <w:pStyle w:val="TableText"/>
              <w:rPr>
                <w:rFonts w:hint="eastAsia"/>
              </w:rPr>
            </w:pPr>
            <w:r>
              <w:t>%IACS</w:t>
            </w:r>
          </w:p>
        </w:tc>
        <w:tc>
          <w:tcPr>
            <w:tcW w:w="1151" w:type="dxa"/>
            <w:tcBorders>
              <w:top w:val="single" w:sz="4" w:space="0" w:color="auto"/>
              <w:left w:val="single" w:sz="4" w:space="0" w:color="auto"/>
              <w:bottom w:val="single" w:sz="4" w:space="0" w:color="auto"/>
              <w:right w:val="double" w:sz="4" w:space="0" w:color="auto"/>
            </w:tcBorders>
            <w:vAlign w:val="center"/>
          </w:tcPr>
          <w:p w14:paraId="01FDFD4C" w14:textId="77777777" w:rsidR="007A2100" w:rsidRDefault="007A2100" w:rsidP="00BE7682">
            <w:pPr>
              <w:pStyle w:val="TableText"/>
              <w:rPr>
                <w:rFonts w:hint="eastAsia"/>
              </w:rPr>
            </w:pPr>
            <w:r>
              <w:t>电导率</w:t>
            </w:r>
          </w:p>
          <w:p w14:paraId="07EAF5F9" w14:textId="77777777" w:rsidR="007A2100" w:rsidRDefault="007A2100" w:rsidP="00BE7682">
            <w:pPr>
              <w:pStyle w:val="TableText"/>
              <w:rPr>
                <w:rFonts w:hint="eastAsia"/>
                <w:spacing w:val="9"/>
                <w:position w:val="9"/>
              </w:rPr>
            </w:pPr>
            <w:r>
              <w:rPr>
                <w:color w:val="333333"/>
                <w:sz w:val="19"/>
                <w:szCs w:val="19"/>
                <w:shd w:val="clear" w:color="auto" w:fill="FFFFFF"/>
              </w:rPr>
              <w:t>σ</w:t>
            </w:r>
            <w:r>
              <w:rPr>
                <w:vertAlign w:val="subscript"/>
              </w:rPr>
              <w:t>20</w:t>
            </w:r>
          </w:p>
          <w:p w14:paraId="5BEB0F20" w14:textId="77777777" w:rsidR="007A2100" w:rsidRDefault="007A2100" w:rsidP="00BE7682">
            <w:pPr>
              <w:pStyle w:val="TableText"/>
              <w:rPr>
                <w:rFonts w:hint="eastAsia"/>
              </w:rPr>
            </w:pPr>
            <w:r>
              <w:t>MS</w:t>
            </w:r>
            <w:r>
              <w:rPr>
                <w:spacing w:val="28"/>
              </w:rPr>
              <w:t>/</w:t>
            </w:r>
            <w:r>
              <w:rPr>
                <w:spacing w:val="28"/>
                <w:position w:val="-1"/>
              </w:rPr>
              <w:t>m</w:t>
            </w:r>
          </w:p>
        </w:tc>
        <w:tc>
          <w:tcPr>
            <w:tcW w:w="1151" w:type="dxa"/>
            <w:tcBorders>
              <w:left w:val="double" w:sz="4" w:space="0" w:color="auto"/>
            </w:tcBorders>
            <w:vAlign w:val="center"/>
          </w:tcPr>
          <w:p w14:paraId="63B01BE6" w14:textId="77777777" w:rsidR="007A2100" w:rsidRDefault="007A2100" w:rsidP="00BE7682">
            <w:pPr>
              <w:pStyle w:val="TableText"/>
              <w:rPr>
                <w:rFonts w:hint="eastAsia"/>
                <w:lang w:eastAsia="zh-CN"/>
              </w:rPr>
            </w:pPr>
            <w:r>
              <w:rPr>
                <w:lang w:eastAsia="zh-CN"/>
              </w:rPr>
              <w:t>体积电阻率</w:t>
            </w:r>
          </w:p>
          <w:p w14:paraId="762B3CF0" w14:textId="77777777" w:rsidR="007A2100" w:rsidRDefault="007A2100" w:rsidP="00BE7682">
            <w:pPr>
              <w:pStyle w:val="TableText"/>
              <w:rPr>
                <w:rFonts w:hint="eastAsia"/>
                <w:i/>
                <w:sz w:val="21"/>
                <w:vertAlign w:val="subscript"/>
                <w:lang w:eastAsia="zh-CN"/>
              </w:rPr>
            </w:pPr>
            <w:r>
              <w:rPr>
                <w:lang w:eastAsia="zh-CN"/>
              </w:rPr>
              <w:t>(电阻系数)</w:t>
            </w:r>
            <w:r>
              <w:rPr>
                <w:i/>
                <w:color w:val="333333"/>
                <w:sz w:val="21"/>
                <w:szCs w:val="21"/>
                <w:shd w:val="clear" w:color="auto" w:fill="FFFFFF"/>
              </w:rPr>
              <w:t>ρ</w:t>
            </w:r>
            <w:r>
              <w:rPr>
                <w:i/>
                <w:sz w:val="21"/>
                <w:vertAlign w:val="subscript"/>
                <w:lang w:eastAsia="zh-CN"/>
              </w:rPr>
              <w:t>20</w:t>
            </w:r>
          </w:p>
          <w:p w14:paraId="73CDC316" w14:textId="77777777" w:rsidR="007A2100" w:rsidRDefault="007A2100" w:rsidP="00BE7682">
            <w:pPr>
              <w:pStyle w:val="TableText"/>
              <w:rPr>
                <w:rFonts w:hint="eastAsia"/>
              </w:rPr>
            </w:pPr>
            <w:r>
              <w:t>Ω</w:t>
            </w:r>
            <w:r>
              <w:rPr>
                <w:position w:val="1"/>
              </w:rPr>
              <w:t>·</w:t>
            </w:r>
            <w:r>
              <w:rPr>
                <w:spacing w:val="-24"/>
                <w:position w:val="1"/>
              </w:rPr>
              <w:t xml:space="preserve"> </w:t>
            </w:r>
            <w:r>
              <w:t>mm</w:t>
            </w:r>
            <w:r>
              <w:rPr>
                <w:position w:val="6"/>
                <w:sz w:val="9"/>
                <w:szCs w:val="9"/>
              </w:rPr>
              <w:t>2</w:t>
            </w:r>
            <w:r>
              <w:rPr>
                <w:spacing w:val="-11"/>
                <w:position w:val="6"/>
                <w:sz w:val="9"/>
                <w:szCs w:val="9"/>
              </w:rPr>
              <w:t xml:space="preserve"> </w:t>
            </w:r>
            <w:r>
              <w:rPr>
                <w:position w:val="1"/>
              </w:rPr>
              <w:t>/</w:t>
            </w:r>
            <w:r>
              <w:t>m</w:t>
            </w:r>
          </w:p>
        </w:tc>
        <w:tc>
          <w:tcPr>
            <w:tcW w:w="1150" w:type="dxa"/>
            <w:vAlign w:val="center"/>
          </w:tcPr>
          <w:p w14:paraId="37C22598" w14:textId="77777777" w:rsidR="007A2100" w:rsidRDefault="007A2100" w:rsidP="00BE7682">
            <w:pPr>
              <w:pStyle w:val="TableText"/>
              <w:rPr>
                <w:rFonts w:hint="eastAsia"/>
                <w:lang w:eastAsia="zh-CN"/>
              </w:rPr>
            </w:pPr>
            <w:r>
              <w:rPr>
                <w:lang w:eastAsia="zh-CN"/>
              </w:rPr>
              <w:t>质量电阻</w:t>
            </w:r>
          </w:p>
          <w:p w14:paraId="2E2902C6" w14:textId="77777777" w:rsidR="007A2100" w:rsidRDefault="007A2100" w:rsidP="00BE7682">
            <w:pPr>
              <w:pStyle w:val="TableText"/>
              <w:rPr>
                <w:rFonts w:hint="eastAsia"/>
                <w:lang w:eastAsia="zh-CN"/>
              </w:rPr>
            </w:pPr>
            <w:r>
              <w:rPr>
                <w:lang w:eastAsia="zh-CN"/>
              </w:rPr>
              <w:t>率</w:t>
            </w:r>
            <w:r>
              <w:rPr>
                <w:color w:val="333333"/>
                <w:sz w:val="19"/>
                <w:szCs w:val="19"/>
                <w:shd w:val="clear" w:color="auto" w:fill="FFFFFF"/>
              </w:rPr>
              <w:t>δ</w:t>
            </w:r>
            <w:r>
              <w:rPr>
                <w:sz w:val="21"/>
                <w:vertAlign w:val="subscript"/>
                <w:lang w:eastAsia="zh-CN"/>
              </w:rPr>
              <w:t>20</w:t>
            </w:r>
          </w:p>
          <w:p w14:paraId="765C3580" w14:textId="77777777" w:rsidR="007A2100" w:rsidRDefault="007A2100" w:rsidP="00BE7682">
            <w:pPr>
              <w:pStyle w:val="TableText"/>
              <w:rPr>
                <w:rFonts w:hint="eastAsia"/>
                <w:sz w:val="9"/>
                <w:szCs w:val="9"/>
                <w:lang w:eastAsia="zh-CN"/>
              </w:rPr>
            </w:pPr>
            <w:r>
              <w:rPr>
                <w:position w:val="-1"/>
              </w:rPr>
              <w:t>Ω</w:t>
            </w:r>
            <w:r>
              <w:rPr>
                <w:position w:val="1"/>
                <w:lang w:eastAsia="zh-CN"/>
              </w:rPr>
              <w:t>·</w:t>
            </w:r>
            <w:r>
              <w:rPr>
                <w:spacing w:val="-28"/>
                <w:position w:val="1"/>
                <w:lang w:eastAsia="zh-CN"/>
              </w:rPr>
              <w:t xml:space="preserve"> </w:t>
            </w:r>
            <w:r>
              <w:rPr>
                <w:lang w:eastAsia="zh-CN"/>
              </w:rPr>
              <w:t>g/</w:t>
            </w:r>
            <w:r>
              <w:rPr>
                <w:position w:val="-1"/>
                <w:lang w:eastAsia="zh-CN"/>
              </w:rPr>
              <w:t>m</w:t>
            </w:r>
            <w:r>
              <w:rPr>
                <w:position w:val="6"/>
                <w:sz w:val="9"/>
                <w:szCs w:val="9"/>
                <w:lang w:eastAsia="zh-CN"/>
              </w:rPr>
              <w:t>2</w:t>
            </w:r>
          </w:p>
        </w:tc>
        <w:tc>
          <w:tcPr>
            <w:tcW w:w="1150" w:type="dxa"/>
            <w:vAlign w:val="center"/>
          </w:tcPr>
          <w:p w14:paraId="4A7D6BF5" w14:textId="77777777" w:rsidR="007A2100" w:rsidRDefault="007A2100" w:rsidP="00BE7682">
            <w:pPr>
              <w:pStyle w:val="TableText"/>
              <w:rPr>
                <w:rFonts w:hint="eastAsia"/>
                <w:spacing w:val="14"/>
              </w:rPr>
            </w:pPr>
            <w:r>
              <w:t>导电</w:t>
            </w:r>
            <w:r>
              <w:rPr>
                <w:spacing w:val="14"/>
              </w:rPr>
              <w:t>率</w:t>
            </w:r>
          </w:p>
          <w:p w14:paraId="48A3649A" w14:textId="77777777" w:rsidR="007A2100" w:rsidRDefault="007A2100" w:rsidP="00BE7682">
            <w:pPr>
              <w:pStyle w:val="TableText"/>
              <w:rPr>
                <w:rFonts w:hint="eastAsia"/>
              </w:rPr>
            </w:pPr>
            <w:r>
              <w:t>C</w:t>
            </w:r>
            <w:r>
              <w:rPr>
                <w:vertAlign w:val="subscript"/>
              </w:rPr>
              <w:t>20</w:t>
            </w:r>
          </w:p>
          <w:p w14:paraId="3F57568A" w14:textId="77777777" w:rsidR="007A2100" w:rsidRDefault="007A2100" w:rsidP="00BE7682">
            <w:pPr>
              <w:pStyle w:val="TableText"/>
              <w:rPr>
                <w:rFonts w:hint="eastAsia"/>
              </w:rPr>
            </w:pPr>
            <w:r>
              <w:t>%IACS</w:t>
            </w:r>
          </w:p>
        </w:tc>
        <w:tc>
          <w:tcPr>
            <w:tcW w:w="1150" w:type="dxa"/>
            <w:vAlign w:val="center"/>
          </w:tcPr>
          <w:p w14:paraId="149FC9DF" w14:textId="77777777" w:rsidR="007A2100" w:rsidRDefault="007A2100" w:rsidP="00BE7682">
            <w:pPr>
              <w:pStyle w:val="TableText"/>
              <w:rPr>
                <w:rFonts w:hint="eastAsia"/>
              </w:rPr>
            </w:pPr>
            <w:r>
              <w:t>电导率</w:t>
            </w:r>
          </w:p>
          <w:p w14:paraId="51102C67" w14:textId="77777777" w:rsidR="007A2100" w:rsidRDefault="007A2100" w:rsidP="00BE7682">
            <w:pPr>
              <w:pStyle w:val="TableText"/>
              <w:rPr>
                <w:rFonts w:hint="eastAsia"/>
                <w:spacing w:val="9"/>
                <w:position w:val="9"/>
              </w:rPr>
            </w:pPr>
            <w:r>
              <w:rPr>
                <w:color w:val="333333"/>
                <w:sz w:val="19"/>
                <w:szCs w:val="19"/>
                <w:shd w:val="clear" w:color="auto" w:fill="FFFFFF"/>
              </w:rPr>
              <w:t>σ</w:t>
            </w:r>
            <w:r>
              <w:rPr>
                <w:vertAlign w:val="subscript"/>
              </w:rPr>
              <w:t>20</w:t>
            </w:r>
          </w:p>
          <w:p w14:paraId="748454B0" w14:textId="77777777" w:rsidR="007A2100" w:rsidRDefault="007A2100" w:rsidP="00BE7682">
            <w:pPr>
              <w:pStyle w:val="TableText"/>
              <w:rPr>
                <w:rFonts w:hint="eastAsia"/>
              </w:rPr>
            </w:pPr>
            <w:r>
              <w:t>MS</w:t>
            </w:r>
            <w:r>
              <w:rPr>
                <w:spacing w:val="28"/>
              </w:rPr>
              <w:t>/</w:t>
            </w:r>
            <w:r>
              <w:rPr>
                <w:spacing w:val="28"/>
                <w:position w:val="-1"/>
              </w:rPr>
              <w:t>m</w:t>
            </w:r>
          </w:p>
        </w:tc>
      </w:tr>
      <w:tr w:rsidR="007A2100" w14:paraId="106F4874" w14:textId="77777777" w:rsidTr="00EB44F7">
        <w:trPr>
          <w:trHeight w:val="261"/>
        </w:trPr>
        <w:tc>
          <w:tcPr>
            <w:tcW w:w="1150" w:type="dxa"/>
            <w:vAlign w:val="center"/>
          </w:tcPr>
          <w:p w14:paraId="2BB7DD2C" w14:textId="77777777" w:rsidR="007A2100" w:rsidRDefault="007A2100" w:rsidP="00BE7682">
            <w:pPr>
              <w:pStyle w:val="TableText"/>
              <w:rPr>
                <w:rFonts w:hint="eastAsia"/>
              </w:rPr>
            </w:pPr>
            <w:r>
              <w:t>0.017 070</w:t>
            </w:r>
          </w:p>
        </w:tc>
        <w:tc>
          <w:tcPr>
            <w:tcW w:w="1150" w:type="dxa"/>
            <w:vAlign w:val="center"/>
          </w:tcPr>
          <w:p w14:paraId="47ACAFA9" w14:textId="77777777" w:rsidR="007A2100" w:rsidRDefault="007A2100" w:rsidP="00BE7682">
            <w:pPr>
              <w:pStyle w:val="TableText"/>
              <w:rPr>
                <w:rFonts w:hint="eastAsia"/>
              </w:rPr>
            </w:pPr>
            <w:r>
              <w:t>0.151 8</w:t>
            </w:r>
          </w:p>
        </w:tc>
        <w:tc>
          <w:tcPr>
            <w:tcW w:w="1150" w:type="dxa"/>
            <w:tcBorders>
              <w:right w:val="single" w:sz="4" w:space="0" w:color="auto"/>
            </w:tcBorders>
            <w:vAlign w:val="center"/>
          </w:tcPr>
          <w:p w14:paraId="46DBB598" w14:textId="77777777" w:rsidR="007A2100" w:rsidRDefault="007A2100" w:rsidP="00BE7682">
            <w:pPr>
              <w:pStyle w:val="TableText"/>
              <w:rPr>
                <w:rFonts w:hint="eastAsia"/>
              </w:rPr>
            </w:pPr>
            <w:r>
              <w:t>101.0</w:t>
            </w:r>
          </w:p>
        </w:tc>
        <w:tc>
          <w:tcPr>
            <w:tcW w:w="1151" w:type="dxa"/>
            <w:tcBorders>
              <w:top w:val="single" w:sz="4" w:space="0" w:color="auto"/>
              <w:left w:val="single" w:sz="4" w:space="0" w:color="auto"/>
              <w:bottom w:val="single" w:sz="4" w:space="0" w:color="auto"/>
              <w:right w:val="double" w:sz="4" w:space="0" w:color="auto"/>
            </w:tcBorders>
            <w:vAlign w:val="center"/>
          </w:tcPr>
          <w:p w14:paraId="75D261D4" w14:textId="77777777" w:rsidR="007A2100" w:rsidRDefault="007A2100" w:rsidP="00BE7682">
            <w:pPr>
              <w:pStyle w:val="TableText"/>
              <w:rPr>
                <w:rFonts w:hint="eastAsia"/>
              </w:rPr>
            </w:pPr>
            <w:r>
              <w:t>58.9</w:t>
            </w:r>
          </w:p>
        </w:tc>
        <w:tc>
          <w:tcPr>
            <w:tcW w:w="1151" w:type="dxa"/>
            <w:tcBorders>
              <w:left w:val="double" w:sz="4" w:space="0" w:color="auto"/>
            </w:tcBorders>
            <w:vAlign w:val="center"/>
          </w:tcPr>
          <w:p w14:paraId="23000B83" w14:textId="77777777" w:rsidR="007A2100" w:rsidRDefault="007A2100" w:rsidP="00BE7682">
            <w:pPr>
              <w:pStyle w:val="TableText"/>
              <w:rPr>
                <w:rFonts w:hint="eastAsia"/>
              </w:rPr>
            </w:pPr>
            <w:r>
              <w:t>0.019 704</w:t>
            </w:r>
          </w:p>
        </w:tc>
        <w:tc>
          <w:tcPr>
            <w:tcW w:w="1150" w:type="dxa"/>
            <w:vAlign w:val="center"/>
          </w:tcPr>
          <w:p w14:paraId="53C6600E" w14:textId="77777777" w:rsidR="007A2100" w:rsidRDefault="007A2100" w:rsidP="00BE7682">
            <w:pPr>
              <w:pStyle w:val="TableText"/>
              <w:rPr>
                <w:rFonts w:hint="eastAsia"/>
              </w:rPr>
            </w:pPr>
            <w:r>
              <w:t>0.175 2</w:t>
            </w:r>
          </w:p>
        </w:tc>
        <w:tc>
          <w:tcPr>
            <w:tcW w:w="1150" w:type="dxa"/>
            <w:vAlign w:val="center"/>
          </w:tcPr>
          <w:p w14:paraId="7C5FCD27" w14:textId="77777777" w:rsidR="007A2100" w:rsidRDefault="007A2100" w:rsidP="00BE7682">
            <w:pPr>
              <w:pStyle w:val="TableText"/>
              <w:rPr>
                <w:rFonts w:hint="eastAsia"/>
              </w:rPr>
            </w:pPr>
            <w:r>
              <w:t>87.5</w:t>
            </w:r>
          </w:p>
        </w:tc>
        <w:tc>
          <w:tcPr>
            <w:tcW w:w="1150" w:type="dxa"/>
            <w:vAlign w:val="center"/>
          </w:tcPr>
          <w:p w14:paraId="024E49BB" w14:textId="77777777" w:rsidR="007A2100" w:rsidRDefault="007A2100" w:rsidP="00BE7682">
            <w:pPr>
              <w:pStyle w:val="TableText"/>
              <w:rPr>
                <w:rFonts w:hint="eastAsia"/>
              </w:rPr>
            </w:pPr>
            <w:r>
              <w:t>50.8</w:t>
            </w:r>
          </w:p>
        </w:tc>
      </w:tr>
      <w:tr w:rsidR="007A2100" w14:paraId="689A8D0A" w14:textId="77777777" w:rsidTr="00EB44F7">
        <w:trPr>
          <w:trHeight w:val="261"/>
        </w:trPr>
        <w:tc>
          <w:tcPr>
            <w:tcW w:w="1150" w:type="dxa"/>
            <w:vAlign w:val="center"/>
          </w:tcPr>
          <w:p w14:paraId="183B427E" w14:textId="77777777" w:rsidR="007A2100" w:rsidRDefault="007A2100" w:rsidP="00BE7682">
            <w:pPr>
              <w:pStyle w:val="TableText"/>
              <w:rPr>
                <w:rFonts w:hint="eastAsia"/>
              </w:rPr>
            </w:pPr>
            <w:r>
              <w:t>0.017 241</w:t>
            </w:r>
          </w:p>
        </w:tc>
        <w:tc>
          <w:tcPr>
            <w:tcW w:w="1150" w:type="dxa"/>
            <w:vAlign w:val="center"/>
          </w:tcPr>
          <w:p w14:paraId="347296AB" w14:textId="77777777" w:rsidR="007A2100" w:rsidRDefault="007A2100" w:rsidP="00BE7682">
            <w:pPr>
              <w:pStyle w:val="TableText"/>
              <w:rPr>
                <w:rFonts w:hint="eastAsia"/>
              </w:rPr>
            </w:pPr>
            <w:r>
              <w:t>0.153 3</w:t>
            </w:r>
          </w:p>
        </w:tc>
        <w:tc>
          <w:tcPr>
            <w:tcW w:w="1150" w:type="dxa"/>
            <w:tcBorders>
              <w:right w:val="single" w:sz="4" w:space="0" w:color="auto"/>
            </w:tcBorders>
            <w:vAlign w:val="center"/>
          </w:tcPr>
          <w:p w14:paraId="2B0AEF1F" w14:textId="77777777" w:rsidR="007A2100" w:rsidRDefault="007A2100" w:rsidP="00BE7682">
            <w:pPr>
              <w:pStyle w:val="TableText"/>
              <w:rPr>
                <w:rFonts w:hint="eastAsia"/>
              </w:rPr>
            </w:pPr>
            <w:r>
              <w:t>100.0</w:t>
            </w:r>
          </w:p>
        </w:tc>
        <w:tc>
          <w:tcPr>
            <w:tcW w:w="1151" w:type="dxa"/>
            <w:tcBorders>
              <w:top w:val="single" w:sz="4" w:space="0" w:color="auto"/>
              <w:left w:val="single" w:sz="4" w:space="0" w:color="auto"/>
              <w:bottom w:val="single" w:sz="4" w:space="0" w:color="auto"/>
              <w:right w:val="double" w:sz="4" w:space="0" w:color="auto"/>
            </w:tcBorders>
            <w:vAlign w:val="center"/>
          </w:tcPr>
          <w:p w14:paraId="5D84394C" w14:textId="77777777" w:rsidR="007A2100" w:rsidRDefault="007A2100" w:rsidP="00BE7682">
            <w:pPr>
              <w:pStyle w:val="TableText"/>
              <w:rPr>
                <w:rFonts w:hint="eastAsia"/>
              </w:rPr>
            </w:pPr>
            <w:r>
              <w:t>58.0</w:t>
            </w:r>
          </w:p>
        </w:tc>
        <w:tc>
          <w:tcPr>
            <w:tcW w:w="1151" w:type="dxa"/>
            <w:tcBorders>
              <w:left w:val="double" w:sz="4" w:space="0" w:color="auto"/>
            </w:tcBorders>
            <w:vAlign w:val="center"/>
          </w:tcPr>
          <w:p w14:paraId="34970BED" w14:textId="77777777" w:rsidR="007A2100" w:rsidRDefault="007A2100" w:rsidP="00BE7682">
            <w:pPr>
              <w:pStyle w:val="TableText"/>
              <w:rPr>
                <w:rFonts w:hint="eastAsia"/>
              </w:rPr>
            </w:pPr>
            <w:r>
              <w:t>0.019 817</w:t>
            </w:r>
          </w:p>
        </w:tc>
        <w:tc>
          <w:tcPr>
            <w:tcW w:w="1150" w:type="dxa"/>
            <w:vAlign w:val="center"/>
          </w:tcPr>
          <w:p w14:paraId="21B14B7B" w14:textId="77777777" w:rsidR="007A2100" w:rsidRDefault="007A2100" w:rsidP="00BE7682">
            <w:pPr>
              <w:pStyle w:val="TableText"/>
              <w:rPr>
                <w:rFonts w:hint="eastAsia"/>
              </w:rPr>
            </w:pPr>
            <w:r>
              <w:t>0.176 2</w:t>
            </w:r>
          </w:p>
        </w:tc>
        <w:tc>
          <w:tcPr>
            <w:tcW w:w="1150" w:type="dxa"/>
            <w:vAlign w:val="center"/>
          </w:tcPr>
          <w:p w14:paraId="29A972FE" w14:textId="77777777" w:rsidR="007A2100" w:rsidRDefault="007A2100" w:rsidP="00BE7682">
            <w:pPr>
              <w:pStyle w:val="TableText"/>
              <w:rPr>
                <w:rFonts w:hint="eastAsia"/>
              </w:rPr>
            </w:pPr>
            <w:r>
              <w:t>87.0</w:t>
            </w:r>
          </w:p>
        </w:tc>
        <w:tc>
          <w:tcPr>
            <w:tcW w:w="1150" w:type="dxa"/>
            <w:vAlign w:val="center"/>
          </w:tcPr>
          <w:p w14:paraId="64AD54C9" w14:textId="77777777" w:rsidR="007A2100" w:rsidRDefault="007A2100" w:rsidP="00BE7682">
            <w:pPr>
              <w:pStyle w:val="TableText"/>
              <w:rPr>
                <w:rFonts w:hint="eastAsia"/>
              </w:rPr>
            </w:pPr>
            <w:r>
              <w:t>50.5</w:t>
            </w:r>
          </w:p>
        </w:tc>
      </w:tr>
      <w:tr w:rsidR="007A2100" w14:paraId="307A5CF4" w14:textId="77777777" w:rsidTr="00EB44F7">
        <w:trPr>
          <w:trHeight w:val="261"/>
        </w:trPr>
        <w:tc>
          <w:tcPr>
            <w:tcW w:w="1150" w:type="dxa"/>
            <w:vAlign w:val="center"/>
          </w:tcPr>
          <w:p w14:paraId="0C21B9AA" w14:textId="77777777" w:rsidR="007A2100" w:rsidRDefault="007A2100" w:rsidP="00BE7682">
            <w:pPr>
              <w:pStyle w:val="TableText"/>
              <w:rPr>
                <w:rFonts w:hint="eastAsia"/>
              </w:rPr>
            </w:pPr>
            <w:r>
              <w:t>0.017 415</w:t>
            </w:r>
          </w:p>
        </w:tc>
        <w:tc>
          <w:tcPr>
            <w:tcW w:w="1150" w:type="dxa"/>
            <w:vAlign w:val="center"/>
          </w:tcPr>
          <w:p w14:paraId="04DC59FF" w14:textId="77777777" w:rsidR="007A2100" w:rsidRDefault="007A2100" w:rsidP="00BE7682">
            <w:pPr>
              <w:pStyle w:val="TableText"/>
              <w:rPr>
                <w:rFonts w:hint="eastAsia"/>
              </w:rPr>
            </w:pPr>
            <w:r>
              <w:t>0.154 8</w:t>
            </w:r>
          </w:p>
        </w:tc>
        <w:tc>
          <w:tcPr>
            <w:tcW w:w="1150" w:type="dxa"/>
            <w:tcBorders>
              <w:right w:val="single" w:sz="4" w:space="0" w:color="auto"/>
            </w:tcBorders>
            <w:vAlign w:val="center"/>
          </w:tcPr>
          <w:p w14:paraId="147537B3" w14:textId="77777777" w:rsidR="007A2100" w:rsidRDefault="007A2100" w:rsidP="00BE7682">
            <w:pPr>
              <w:pStyle w:val="TableText"/>
              <w:rPr>
                <w:rFonts w:hint="eastAsia"/>
              </w:rPr>
            </w:pPr>
            <w:r>
              <w:t>99.0</w:t>
            </w:r>
          </w:p>
        </w:tc>
        <w:tc>
          <w:tcPr>
            <w:tcW w:w="1151" w:type="dxa"/>
            <w:tcBorders>
              <w:top w:val="single" w:sz="4" w:space="0" w:color="auto"/>
              <w:left w:val="single" w:sz="4" w:space="0" w:color="auto"/>
              <w:bottom w:val="single" w:sz="4" w:space="0" w:color="auto"/>
              <w:right w:val="double" w:sz="4" w:space="0" w:color="auto"/>
            </w:tcBorders>
            <w:vAlign w:val="center"/>
          </w:tcPr>
          <w:p w14:paraId="6FE67A02" w14:textId="77777777" w:rsidR="007A2100" w:rsidRDefault="007A2100" w:rsidP="00BE7682">
            <w:pPr>
              <w:pStyle w:val="TableText"/>
              <w:rPr>
                <w:rFonts w:hint="eastAsia"/>
              </w:rPr>
            </w:pPr>
            <w:r>
              <w:t>57.4</w:t>
            </w:r>
          </w:p>
        </w:tc>
        <w:tc>
          <w:tcPr>
            <w:tcW w:w="1151" w:type="dxa"/>
            <w:tcBorders>
              <w:left w:val="double" w:sz="4" w:space="0" w:color="auto"/>
            </w:tcBorders>
            <w:vAlign w:val="center"/>
          </w:tcPr>
          <w:p w14:paraId="77E39077" w14:textId="77777777" w:rsidR="007A2100" w:rsidRDefault="007A2100" w:rsidP="00BE7682">
            <w:pPr>
              <w:pStyle w:val="TableText"/>
              <w:rPr>
                <w:rFonts w:hint="eastAsia"/>
              </w:rPr>
            </w:pPr>
            <w:r>
              <w:t>0.019 932</w:t>
            </w:r>
          </w:p>
        </w:tc>
        <w:tc>
          <w:tcPr>
            <w:tcW w:w="1150" w:type="dxa"/>
            <w:vAlign w:val="center"/>
          </w:tcPr>
          <w:p w14:paraId="702A1B3D" w14:textId="77777777" w:rsidR="007A2100" w:rsidRDefault="007A2100" w:rsidP="00BE7682">
            <w:pPr>
              <w:pStyle w:val="TableText"/>
              <w:rPr>
                <w:rFonts w:hint="eastAsia"/>
              </w:rPr>
            </w:pPr>
            <w:r>
              <w:t>0.177 2</w:t>
            </w:r>
          </w:p>
        </w:tc>
        <w:tc>
          <w:tcPr>
            <w:tcW w:w="1150" w:type="dxa"/>
            <w:vAlign w:val="center"/>
          </w:tcPr>
          <w:p w14:paraId="1A63F6A9" w14:textId="77777777" w:rsidR="007A2100" w:rsidRDefault="007A2100" w:rsidP="00BE7682">
            <w:pPr>
              <w:pStyle w:val="TableText"/>
              <w:rPr>
                <w:rFonts w:hint="eastAsia"/>
              </w:rPr>
            </w:pPr>
            <w:r>
              <w:t>86.5</w:t>
            </w:r>
          </w:p>
        </w:tc>
        <w:tc>
          <w:tcPr>
            <w:tcW w:w="1150" w:type="dxa"/>
            <w:vAlign w:val="center"/>
          </w:tcPr>
          <w:p w14:paraId="07FA82D8" w14:textId="77777777" w:rsidR="007A2100" w:rsidRDefault="007A2100" w:rsidP="00BE7682">
            <w:pPr>
              <w:pStyle w:val="TableText"/>
              <w:rPr>
                <w:rFonts w:hint="eastAsia"/>
              </w:rPr>
            </w:pPr>
            <w:r>
              <w:t>50.2</w:t>
            </w:r>
          </w:p>
        </w:tc>
      </w:tr>
      <w:tr w:rsidR="007A2100" w14:paraId="6105B9F6" w14:textId="77777777" w:rsidTr="00EB44F7">
        <w:trPr>
          <w:trHeight w:val="261"/>
        </w:trPr>
        <w:tc>
          <w:tcPr>
            <w:tcW w:w="1150" w:type="dxa"/>
            <w:vAlign w:val="center"/>
          </w:tcPr>
          <w:p w14:paraId="614CD73A" w14:textId="77777777" w:rsidR="007A2100" w:rsidRDefault="007A2100" w:rsidP="00BE7682">
            <w:pPr>
              <w:pStyle w:val="TableText"/>
              <w:rPr>
                <w:rFonts w:hint="eastAsia"/>
              </w:rPr>
            </w:pPr>
            <w:r>
              <w:t>0.017 593</w:t>
            </w:r>
          </w:p>
        </w:tc>
        <w:tc>
          <w:tcPr>
            <w:tcW w:w="1150" w:type="dxa"/>
            <w:vAlign w:val="center"/>
          </w:tcPr>
          <w:p w14:paraId="5BE9BD10" w14:textId="77777777" w:rsidR="007A2100" w:rsidRDefault="007A2100" w:rsidP="00BE7682">
            <w:pPr>
              <w:pStyle w:val="TableText"/>
              <w:rPr>
                <w:rFonts w:hint="eastAsia"/>
              </w:rPr>
            </w:pPr>
            <w:r>
              <w:t>0.156 4</w:t>
            </w:r>
          </w:p>
        </w:tc>
        <w:tc>
          <w:tcPr>
            <w:tcW w:w="1150" w:type="dxa"/>
            <w:tcBorders>
              <w:right w:val="single" w:sz="4" w:space="0" w:color="auto"/>
            </w:tcBorders>
            <w:vAlign w:val="center"/>
          </w:tcPr>
          <w:p w14:paraId="3106E55B" w14:textId="77777777" w:rsidR="007A2100" w:rsidRDefault="007A2100" w:rsidP="00BE7682">
            <w:pPr>
              <w:pStyle w:val="TableText"/>
              <w:rPr>
                <w:rFonts w:hint="eastAsia"/>
              </w:rPr>
            </w:pPr>
            <w:r>
              <w:t>98.0</w:t>
            </w:r>
          </w:p>
        </w:tc>
        <w:tc>
          <w:tcPr>
            <w:tcW w:w="1151" w:type="dxa"/>
            <w:tcBorders>
              <w:top w:val="single" w:sz="4" w:space="0" w:color="auto"/>
              <w:left w:val="single" w:sz="4" w:space="0" w:color="auto"/>
              <w:bottom w:val="single" w:sz="4" w:space="0" w:color="auto"/>
              <w:right w:val="double" w:sz="4" w:space="0" w:color="auto"/>
            </w:tcBorders>
            <w:vAlign w:val="center"/>
          </w:tcPr>
          <w:p w14:paraId="7099A607" w14:textId="77777777" w:rsidR="007A2100" w:rsidRDefault="007A2100" w:rsidP="00BE7682">
            <w:pPr>
              <w:pStyle w:val="TableText"/>
              <w:rPr>
                <w:rFonts w:hint="eastAsia"/>
              </w:rPr>
            </w:pPr>
            <w:r>
              <w:t>56.8</w:t>
            </w:r>
          </w:p>
        </w:tc>
        <w:tc>
          <w:tcPr>
            <w:tcW w:w="1151" w:type="dxa"/>
            <w:tcBorders>
              <w:left w:val="double" w:sz="4" w:space="0" w:color="auto"/>
            </w:tcBorders>
            <w:vAlign w:val="center"/>
          </w:tcPr>
          <w:p w14:paraId="51834FCE" w14:textId="77777777" w:rsidR="007A2100" w:rsidRDefault="007A2100" w:rsidP="00BE7682">
            <w:pPr>
              <w:pStyle w:val="TableText"/>
              <w:rPr>
                <w:rFonts w:hint="eastAsia"/>
              </w:rPr>
            </w:pPr>
            <w:r>
              <w:t>0.020 048</w:t>
            </w:r>
          </w:p>
        </w:tc>
        <w:tc>
          <w:tcPr>
            <w:tcW w:w="1150" w:type="dxa"/>
            <w:vAlign w:val="center"/>
          </w:tcPr>
          <w:p w14:paraId="35997604" w14:textId="77777777" w:rsidR="007A2100" w:rsidRDefault="007A2100" w:rsidP="00BE7682">
            <w:pPr>
              <w:pStyle w:val="TableText"/>
              <w:rPr>
                <w:rFonts w:hint="eastAsia"/>
              </w:rPr>
            </w:pPr>
            <w:r>
              <w:t>0.178 3</w:t>
            </w:r>
          </w:p>
        </w:tc>
        <w:tc>
          <w:tcPr>
            <w:tcW w:w="1150" w:type="dxa"/>
            <w:vAlign w:val="center"/>
          </w:tcPr>
          <w:p w14:paraId="5B514BAC" w14:textId="77777777" w:rsidR="007A2100" w:rsidRDefault="007A2100" w:rsidP="00BE7682">
            <w:pPr>
              <w:pStyle w:val="TableText"/>
              <w:rPr>
                <w:rFonts w:hint="eastAsia"/>
              </w:rPr>
            </w:pPr>
            <w:r>
              <w:t>86.0</w:t>
            </w:r>
          </w:p>
        </w:tc>
        <w:tc>
          <w:tcPr>
            <w:tcW w:w="1150" w:type="dxa"/>
            <w:vAlign w:val="center"/>
          </w:tcPr>
          <w:p w14:paraId="58D0E59E" w14:textId="77777777" w:rsidR="007A2100" w:rsidRDefault="007A2100" w:rsidP="00BE7682">
            <w:pPr>
              <w:pStyle w:val="TableText"/>
              <w:rPr>
                <w:rFonts w:hint="eastAsia"/>
              </w:rPr>
            </w:pPr>
            <w:r>
              <w:t>49.9</w:t>
            </w:r>
          </w:p>
        </w:tc>
      </w:tr>
      <w:tr w:rsidR="007A2100" w14:paraId="596BE165" w14:textId="77777777" w:rsidTr="00EB44F7">
        <w:trPr>
          <w:trHeight w:val="261"/>
        </w:trPr>
        <w:tc>
          <w:tcPr>
            <w:tcW w:w="1150" w:type="dxa"/>
            <w:vAlign w:val="center"/>
          </w:tcPr>
          <w:p w14:paraId="33BBEADC" w14:textId="77777777" w:rsidR="007A2100" w:rsidRDefault="007A2100" w:rsidP="00BE7682">
            <w:pPr>
              <w:pStyle w:val="TableText"/>
              <w:rPr>
                <w:rFonts w:hint="eastAsia"/>
              </w:rPr>
            </w:pPr>
            <w:r>
              <w:t>0.017 774</w:t>
            </w:r>
          </w:p>
        </w:tc>
        <w:tc>
          <w:tcPr>
            <w:tcW w:w="1150" w:type="dxa"/>
            <w:vAlign w:val="center"/>
          </w:tcPr>
          <w:p w14:paraId="4B2DC141" w14:textId="77777777" w:rsidR="007A2100" w:rsidRDefault="007A2100" w:rsidP="00BE7682">
            <w:pPr>
              <w:pStyle w:val="TableText"/>
              <w:rPr>
                <w:rFonts w:hint="eastAsia"/>
              </w:rPr>
            </w:pPr>
            <w:r>
              <w:t>0.158 0</w:t>
            </w:r>
          </w:p>
        </w:tc>
        <w:tc>
          <w:tcPr>
            <w:tcW w:w="1150" w:type="dxa"/>
            <w:tcBorders>
              <w:right w:val="single" w:sz="4" w:space="0" w:color="auto"/>
            </w:tcBorders>
            <w:vAlign w:val="center"/>
          </w:tcPr>
          <w:p w14:paraId="355BB175" w14:textId="77777777" w:rsidR="007A2100" w:rsidRDefault="007A2100" w:rsidP="00BE7682">
            <w:pPr>
              <w:pStyle w:val="TableText"/>
              <w:rPr>
                <w:rFonts w:hint="eastAsia"/>
              </w:rPr>
            </w:pPr>
            <w:r>
              <w:t>97.0</w:t>
            </w:r>
          </w:p>
        </w:tc>
        <w:tc>
          <w:tcPr>
            <w:tcW w:w="1151" w:type="dxa"/>
            <w:tcBorders>
              <w:top w:val="single" w:sz="4" w:space="0" w:color="auto"/>
              <w:left w:val="single" w:sz="4" w:space="0" w:color="auto"/>
              <w:bottom w:val="single" w:sz="4" w:space="0" w:color="auto"/>
              <w:right w:val="double" w:sz="4" w:space="0" w:color="auto"/>
            </w:tcBorders>
            <w:vAlign w:val="center"/>
          </w:tcPr>
          <w:p w14:paraId="19B39CFD" w14:textId="77777777" w:rsidR="007A2100" w:rsidRDefault="007A2100" w:rsidP="00BE7682">
            <w:pPr>
              <w:pStyle w:val="TableText"/>
              <w:rPr>
                <w:rFonts w:hint="eastAsia"/>
              </w:rPr>
            </w:pPr>
            <w:r>
              <w:t>56.3</w:t>
            </w:r>
          </w:p>
        </w:tc>
        <w:tc>
          <w:tcPr>
            <w:tcW w:w="1151" w:type="dxa"/>
            <w:tcBorders>
              <w:left w:val="double" w:sz="4" w:space="0" w:color="auto"/>
            </w:tcBorders>
            <w:vAlign w:val="center"/>
          </w:tcPr>
          <w:p w14:paraId="1A9A5454" w14:textId="77777777" w:rsidR="007A2100" w:rsidRDefault="007A2100" w:rsidP="00BE7682">
            <w:pPr>
              <w:pStyle w:val="TableText"/>
              <w:rPr>
                <w:rFonts w:hint="eastAsia"/>
              </w:rPr>
            </w:pPr>
            <w:r>
              <w:t>0.020 165</w:t>
            </w:r>
          </w:p>
        </w:tc>
        <w:tc>
          <w:tcPr>
            <w:tcW w:w="1150" w:type="dxa"/>
            <w:vAlign w:val="center"/>
          </w:tcPr>
          <w:p w14:paraId="2DA1D9C2" w14:textId="77777777" w:rsidR="007A2100" w:rsidRDefault="007A2100" w:rsidP="00BE7682">
            <w:pPr>
              <w:pStyle w:val="TableText"/>
              <w:rPr>
                <w:rFonts w:hint="eastAsia"/>
              </w:rPr>
            </w:pPr>
            <w:r>
              <w:t>0.179 3</w:t>
            </w:r>
          </w:p>
        </w:tc>
        <w:tc>
          <w:tcPr>
            <w:tcW w:w="1150" w:type="dxa"/>
            <w:vAlign w:val="center"/>
          </w:tcPr>
          <w:p w14:paraId="352BA6A4" w14:textId="77777777" w:rsidR="007A2100" w:rsidRDefault="007A2100" w:rsidP="00BE7682">
            <w:pPr>
              <w:pStyle w:val="TableText"/>
              <w:rPr>
                <w:rFonts w:hint="eastAsia"/>
              </w:rPr>
            </w:pPr>
            <w:r>
              <w:t>85.5</w:t>
            </w:r>
          </w:p>
        </w:tc>
        <w:tc>
          <w:tcPr>
            <w:tcW w:w="1150" w:type="dxa"/>
            <w:vAlign w:val="center"/>
          </w:tcPr>
          <w:p w14:paraId="66A4C023" w14:textId="77777777" w:rsidR="007A2100" w:rsidRDefault="007A2100" w:rsidP="00BE7682">
            <w:pPr>
              <w:pStyle w:val="TableText"/>
              <w:rPr>
                <w:rFonts w:hint="eastAsia"/>
              </w:rPr>
            </w:pPr>
            <w:r>
              <w:t>49.6</w:t>
            </w:r>
          </w:p>
        </w:tc>
      </w:tr>
      <w:tr w:rsidR="007A2100" w14:paraId="36E47101" w14:textId="77777777" w:rsidTr="00EB44F7">
        <w:trPr>
          <w:trHeight w:val="261"/>
        </w:trPr>
        <w:tc>
          <w:tcPr>
            <w:tcW w:w="1150" w:type="dxa"/>
            <w:vAlign w:val="center"/>
          </w:tcPr>
          <w:p w14:paraId="1AB2C200" w14:textId="77777777" w:rsidR="007A2100" w:rsidRDefault="007A2100" w:rsidP="00BE7682">
            <w:pPr>
              <w:pStyle w:val="TableText"/>
              <w:rPr>
                <w:rFonts w:hint="eastAsia"/>
              </w:rPr>
            </w:pPr>
            <w:r>
              <w:t>0.017 866</w:t>
            </w:r>
          </w:p>
        </w:tc>
        <w:tc>
          <w:tcPr>
            <w:tcW w:w="1150" w:type="dxa"/>
            <w:vAlign w:val="center"/>
          </w:tcPr>
          <w:p w14:paraId="56C93977" w14:textId="77777777" w:rsidR="007A2100" w:rsidRDefault="007A2100" w:rsidP="00BE7682">
            <w:pPr>
              <w:pStyle w:val="TableText"/>
              <w:rPr>
                <w:rFonts w:hint="eastAsia"/>
              </w:rPr>
            </w:pPr>
            <w:r>
              <w:t>0.158 9</w:t>
            </w:r>
          </w:p>
        </w:tc>
        <w:tc>
          <w:tcPr>
            <w:tcW w:w="1150" w:type="dxa"/>
            <w:tcBorders>
              <w:right w:val="single" w:sz="4" w:space="0" w:color="auto"/>
            </w:tcBorders>
            <w:vAlign w:val="center"/>
          </w:tcPr>
          <w:p w14:paraId="00AE5E4E" w14:textId="77777777" w:rsidR="007A2100" w:rsidRDefault="007A2100" w:rsidP="00BE7682">
            <w:pPr>
              <w:pStyle w:val="TableText"/>
              <w:rPr>
                <w:rFonts w:hint="eastAsia"/>
              </w:rPr>
            </w:pPr>
            <w:r>
              <w:t>96.5</w:t>
            </w:r>
          </w:p>
        </w:tc>
        <w:tc>
          <w:tcPr>
            <w:tcW w:w="1151" w:type="dxa"/>
            <w:tcBorders>
              <w:top w:val="single" w:sz="4" w:space="0" w:color="auto"/>
              <w:left w:val="single" w:sz="4" w:space="0" w:color="auto"/>
              <w:bottom w:val="single" w:sz="4" w:space="0" w:color="auto"/>
              <w:right w:val="double" w:sz="4" w:space="0" w:color="auto"/>
            </w:tcBorders>
            <w:vAlign w:val="center"/>
          </w:tcPr>
          <w:p w14:paraId="3C64822B" w14:textId="77777777" w:rsidR="007A2100" w:rsidRDefault="007A2100" w:rsidP="00BE7682">
            <w:pPr>
              <w:pStyle w:val="TableText"/>
              <w:rPr>
                <w:rFonts w:hint="eastAsia"/>
              </w:rPr>
            </w:pPr>
            <w:r>
              <w:t>56.0</w:t>
            </w:r>
          </w:p>
        </w:tc>
        <w:tc>
          <w:tcPr>
            <w:tcW w:w="1151" w:type="dxa"/>
            <w:tcBorders>
              <w:left w:val="double" w:sz="4" w:space="0" w:color="auto"/>
            </w:tcBorders>
            <w:vAlign w:val="center"/>
          </w:tcPr>
          <w:p w14:paraId="76E28F6C" w14:textId="77777777" w:rsidR="007A2100" w:rsidRDefault="007A2100" w:rsidP="00BE7682">
            <w:pPr>
              <w:pStyle w:val="TableText"/>
              <w:rPr>
                <w:rFonts w:hint="eastAsia"/>
              </w:rPr>
            </w:pPr>
            <w:r>
              <w:t>0.020 283</w:t>
            </w:r>
          </w:p>
        </w:tc>
        <w:tc>
          <w:tcPr>
            <w:tcW w:w="1150" w:type="dxa"/>
            <w:vAlign w:val="center"/>
          </w:tcPr>
          <w:p w14:paraId="6CA52BCD" w14:textId="77777777" w:rsidR="007A2100" w:rsidRDefault="007A2100" w:rsidP="00BE7682">
            <w:pPr>
              <w:pStyle w:val="TableText"/>
              <w:rPr>
                <w:rFonts w:hint="eastAsia"/>
              </w:rPr>
            </w:pPr>
            <w:r>
              <w:t>0.180 3</w:t>
            </w:r>
          </w:p>
        </w:tc>
        <w:tc>
          <w:tcPr>
            <w:tcW w:w="1150" w:type="dxa"/>
            <w:vAlign w:val="center"/>
          </w:tcPr>
          <w:p w14:paraId="178E4432" w14:textId="77777777" w:rsidR="007A2100" w:rsidRDefault="007A2100" w:rsidP="00BE7682">
            <w:pPr>
              <w:pStyle w:val="TableText"/>
              <w:rPr>
                <w:rFonts w:hint="eastAsia"/>
              </w:rPr>
            </w:pPr>
            <w:r>
              <w:t>85.0</w:t>
            </w:r>
          </w:p>
        </w:tc>
        <w:tc>
          <w:tcPr>
            <w:tcW w:w="1150" w:type="dxa"/>
            <w:vAlign w:val="center"/>
          </w:tcPr>
          <w:p w14:paraId="47DAFB38" w14:textId="77777777" w:rsidR="007A2100" w:rsidRDefault="007A2100" w:rsidP="00BE7682">
            <w:pPr>
              <w:pStyle w:val="TableText"/>
              <w:rPr>
                <w:rFonts w:hint="eastAsia"/>
              </w:rPr>
            </w:pPr>
            <w:r>
              <w:t>49.3</w:t>
            </w:r>
          </w:p>
        </w:tc>
      </w:tr>
      <w:tr w:rsidR="007A2100" w14:paraId="17187306" w14:textId="77777777" w:rsidTr="00EB44F7">
        <w:trPr>
          <w:trHeight w:val="261"/>
        </w:trPr>
        <w:tc>
          <w:tcPr>
            <w:tcW w:w="1150" w:type="dxa"/>
            <w:vAlign w:val="center"/>
          </w:tcPr>
          <w:p w14:paraId="74D00F26" w14:textId="77777777" w:rsidR="007A2100" w:rsidRDefault="007A2100" w:rsidP="00BE7682">
            <w:pPr>
              <w:pStyle w:val="TableText"/>
              <w:rPr>
                <w:rFonts w:hint="eastAsia"/>
              </w:rPr>
            </w:pPr>
            <w:r>
              <w:t>0.017 959</w:t>
            </w:r>
          </w:p>
        </w:tc>
        <w:tc>
          <w:tcPr>
            <w:tcW w:w="1150" w:type="dxa"/>
            <w:vAlign w:val="center"/>
          </w:tcPr>
          <w:p w14:paraId="6CE21233" w14:textId="77777777" w:rsidR="007A2100" w:rsidRDefault="007A2100" w:rsidP="00BE7682">
            <w:pPr>
              <w:pStyle w:val="TableText"/>
              <w:rPr>
                <w:rFonts w:hint="eastAsia"/>
              </w:rPr>
            </w:pPr>
            <w:r>
              <w:t>0.159 7</w:t>
            </w:r>
          </w:p>
        </w:tc>
        <w:tc>
          <w:tcPr>
            <w:tcW w:w="1150" w:type="dxa"/>
            <w:tcBorders>
              <w:right w:val="single" w:sz="4" w:space="0" w:color="auto"/>
            </w:tcBorders>
            <w:vAlign w:val="center"/>
          </w:tcPr>
          <w:p w14:paraId="37E10FDC" w14:textId="77777777" w:rsidR="007A2100" w:rsidRDefault="007A2100" w:rsidP="00BE7682">
            <w:pPr>
              <w:pStyle w:val="TableText"/>
              <w:rPr>
                <w:rFonts w:hint="eastAsia"/>
              </w:rPr>
            </w:pPr>
            <w:r>
              <w:t>96.0</w:t>
            </w:r>
          </w:p>
        </w:tc>
        <w:tc>
          <w:tcPr>
            <w:tcW w:w="1151" w:type="dxa"/>
            <w:tcBorders>
              <w:top w:val="single" w:sz="4" w:space="0" w:color="auto"/>
              <w:left w:val="single" w:sz="4" w:space="0" w:color="auto"/>
              <w:bottom w:val="single" w:sz="4" w:space="0" w:color="auto"/>
              <w:right w:val="double" w:sz="4" w:space="0" w:color="auto"/>
            </w:tcBorders>
            <w:vAlign w:val="center"/>
          </w:tcPr>
          <w:p w14:paraId="502A42F6" w14:textId="77777777" w:rsidR="007A2100" w:rsidRDefault="007A2100" w:rsidP="00BE7682">
            <w:pPr>
              <w:pStyle w:val="TableText"/>
              <w:rPr>
                <w:rFonts w:hint="eastAsia"/>
              </w:rPr>
            </w:pPr>
            <w:r>
              <w:t>55.7</w:t>
            </w:r>
          </w:p>
        </w:tc>
        <w:tc>
          <w:tcPr>
            <w:tcW w:w="1151" w:type="dxa"/>
            <w:tcBorders>
              <w:left w:val="double" w:sz="4" w:space="0" w:color="auto"/>
            </w:tcBorders>
            <w:vAlign w:val="center"/>
          </w:tcPr>
          <w:p w14:paraId="0057C19F" w14:textId="77777777" w:rsidR="007A2100" w:rsidRDefault="007A2100" w:rsidP="00BE7682">
            <w:pPr>
              <w:pStyle w:val="TableText"/>
              <w:rPr>
                <w:rFonts w:hint="eastAsia"/>
              </w:rPr>
            </w:pPr>
            <w:r>
              <w:t>0.020 404</w:t>
            </w:r>
          </w:p>
        </w:tc>
        <w:tc>
          <w:tcPr>
            <w:tcW w:w="1150" w:type="dxa"/>
            <w:vAlign w:val="center"/>
          </w:tcPr>
          <w:p w14:paraId="41AB939B" w14:textId="77777777" w:rsidR="007A2100" w:rsidRDefault="007A2100" w:rsidP="00BE7682">
            <w:pPr>
              <w:pStyle w:val="TableText"/>
              <w:rPr>
                <w:rFonts w:hint="eastAsia"/>
              </w:rPr>
            </w:pPr>
            <w:r>
              <w:t>0.181 4</w:t>
            </w:r>
          </w:p>
        </w:tc>
        <w:tc>
          <w:tcPr>
            <w:tcW w:w="1150" w:type="dxa"/>
            <w:vAlign w:val="center"/>
          </w:tcPr>
          <w:p w14:paraId="6E4A668B" w14:textId="77777777" w:rsidR="007A2100" w:rsidRDefault="007A2100" w:rsidP="00BE7682">
            <w:pPr>
              <w:pStyle w:val="TableText"/>
              <w:rPr>
                <w:rFonts w:hint="eastAsia"/>
              </w:rPr>
            </w:pPr>
            <w:r>
              <w:t>84.5</w:t>
            </w:r>
          </w:p>
        </w:tc>
        <w:tc>
          <w:tcPr>
            <w:tcW w:w="1150" w:type="dxa"/>
            <w:vAlign w:val="center"/>
          </w:tcPr>
          <w:p w14:paraId="374CC46E" w14:textId="77777777" w:rsidR="007A2100" w:rsidRDefault="007A2100" w:rsidP="00BE7682">
            <w:pPr>
              <w:pStyle w:val="TableText"/>
              <w:rPr>
                <w:rFonts w:hint="eastAsia"/>
              </w:rPr>
            </w:pPr>
            <w:r>
              <w:t>49.0</w:t>
            </w:r>
          </w:p>
        </w:tc>
      </w:tr>
      <w:tr w:rsidR="007A2100" w14:paraId="5E30C16F" w14:textId="77777777" w:rsidTr="00EB44F7">
        <w:trPr>
          <w:trHeight w:val="261"/>
        </w:trPr>
        <w:tc>
          <w:tcPr>
            <w:tcW w:w="1150" w:type="dxa"/>
            <w:vAlign w:val="center"/>
          </w:tcPr>
          <w:p w14:paraId="20017676" w14:textId="77777777" w:rsidR="007A2100" w:rsidRDefault="007A2100" w:rsidP="00BE7682">
            <w:pPr>
              <w:pStyle w:val="TableText"/>
              <w:rPr>
                <w:rFonts w:hint="eastAsia"/>
              </w:rPr>
            </w:pPr>
            <w:r>
              <w:t>0.018 053</w:t>
            </w:r>
          </w:p>
        </w:tc>
        <w:tc>
          <w:tcPr>
            <w:tcW w:w="1150" w:type="dxa"/>
            <w:vAlign w:val="center"/>
          </w:tcPr>
          <w:p w14:paraId="732A5911" w14:textId="77777777" w:rsidR="007A2100" w:rsidRDefault="007A2100" w:rsidP="00BE7682">
            <w:pPr>
              <w:pStyle w:val="TableText"/>
              <w:rPr>
                <w:rFonts w:hint="eastAsia"/>
              </w:rPr>
            </w:pPr>
            <w:r>
              <w:t>0.160 5</w:t>
            </w:r>
          </w:p>
        </w:tc>
        <w:tc>
          <w:tcPr>
            <w:tcW w:w="1150" w:type="dxa"/>
            <w:tcBorders>
              <w:right w:val="single" w:sz="4" w:space="0" w:color="auto"/>
            </w:tcBorders>
            <w:vAlign w:val="center"/>
          </w:tcPr>
          <w:p w14:paraId="3AA7D6F7" w14:textId="77777777" w:rsidR="007A2100" w:rsidRDefault="007A2100" w:rsidP="00BE7682">
            <w:pPr>
              <w:pStyle w:val="TableText"/>
              <w:rPr>
                <w:rFonts w:hint="eastAsia"/>
              </w:rPr>
            </w:pPr>
            <w:r>
              <w:t>95.5</w:t>
            </w:r>
          </w:p>
        </w:tc>
        <w:tc>
          <w:tcPr>
            <w:tcW w:w="1151" w:type="dxa"/>
            <w:tcBorders>
              <w:top w:val="single" w:sz="4" w:space="0" w:color="auto"/>
              <w:left w:val="single" w:sz="4" w:space="0" w:color="auto"/>
              <w:bottom w:val="single" w:sz="4" w:space="0" w:color="auto"/>
              <w:right w:val="double" w:sz="4" w:space="0" w:color="auto"/>
            </w:tcBorders>
            <w:vAlign w:val="center"/>
          </w:tcPr>
          <w:p w14:paraId="53EE89E3" w14:textId="77777777" w:rsidR="007A2100" w:rsidRDefault="007A2100" w:rsidP="00BE7682">
            <w:pPr>
              <w:pStyle w:val="TableText"/>
              <w:rPr>
                <w:rFonts w:hint="eastAsia"/>
              </w:rPr>
            </w:pPr>
            <w:r>
              <w:t>55.4</w:t>
            </w:r>
          </w:p>
        </w:tc>
        <w:tc>
          <w:tcPr>
            <w:tcW w:w="1151" w:type="dxa"/>
            <w:tcBorders>
              <w:left w:val="double" w:sz="4" w:space="0" w:color="auto"/>
            </w:tcBorders>
            <w:vAlign w:val="center"/>
          </w:tcPr>
          <w:p w14:paraId="012CA03C" w14:textId="77777777" w:rsidR="007A2100" w:rsidRDefault="007A2100" w:rsidP="00BE7682">
            <w:pPr>
              <w:pStyle w:val="TableText"/>
              <w:rPr>
                <w:rFonts w:hint="eastAsia"/>
              </w:rPr>
            </w:pPr>
            <w:r>
              <w:t>0.020 525</w:t>
            </w:r>
          </w:p>
        </w:tc>
        <w:tc>
          <w:tcPr>
            <w:tcW w:w="1150" w:type="dxa"/>
            <w:vAlign w:val="center"/>
          </w:tcPr>
          <w:p w14:paraId="280BDE50" w14:textId="77777777" w:rsidR="007A2100" w:rsidRDefault="007A2100" w:rsidP="00BE7682">
            <w:pPr>
              <w:pStyle w:val="TableText"/>
              <w:rPr>
                <w:rFonts w:hint="eastAsia"/>
              </w:rPr>
            </w:pPr>
            <w:r>
              <w:t>0.182 5</w:t>
            </w:r>
          </w:p>
        </w:tc>
        <w:tc>
          <w:tcPr>
            <w:tcW w:w="1150" w:type="dxa"/>
            <w:vAlign w:val="center"/>
          </w:tcPr>
          <w:p w14:paraId="6A5C6599" w14:textId="77777777" w:rsidR="007A2100" w:rsidRDefault="007A2100" w:rsidP="00BE7682">
            <w:pPr>
              <w:pStyle w:val="TableText"/>
              <w:rPr>
                <w:rFonts w:hint="eastAsia"/>
              </w:rPr>
            </w:pPr>
            <w:r>
              <w:t>84.0</w:t>
            </w:r>
          </w:p>
        </w:tc>
        <w:tc>
          <w:tcPr>
            <w:tcW w:w="1150" w:type="dxa"/>
            <w:vAlign w:val="center"/>
          </w:tcPr>
          <w:p w14:paraId="75B28F4F" w14:textId="77777777" w:rsidR="007A2100" w:rsidRDefault="007A2100" w:rsidP="00BE7682">
            <w:pPr>
              <w:pStyle w:val="TableText"/>
              <w:rPr>
                <w:rFonts w:hint="eastAsia"/>
              </w:rPr>
            </w:pPr>
            <w:r>
              <w:t>48.7</w:t>
            </w:r>
          </w:p>
        </w:tc>
      </w:tr>
      <w:tr w:rsidR="007A2100" w14:paraId="09B39C59" w14:textId="77777777" w:rsidTr="00EB44F7">
        <w:trPr>
          <w:trHeight w:val="261"/>
        </w:trPr>
        <w:tc>
          <w:tcPr>
            <w:tcW w:w="1150" w:type="dxa"/>
            <w:vAlign w:val="center"/>
          </w:tcPr>
          <w:p w14:paraId="0F79A35B" w14:textId="77777777" w:rsidR="007A2100" w:rsidRDefault="007A2100" w:rsidP="00BE7682">
            <w:pPr>
              <w:pStyle w:val="TableText"/>
              <w:rPr>
                <w:rFonts w:hint="eastAsia"/>
              </w:rPr>
            </w:pPr>
            <w:r>
              <w:t>0.018 148</w:t>
            </w:r>
          </w:p>
        </w:tc>
        <w:tc>
          <w:tcPr>
            <w:tcW w:w="1150" w:type="dxa"/>
            <w:vAlign w:val="center"/>
          </w:tcPr>
          <w:p w14:paraId="487CA057" w14:textId="77777777" w:rsidR="007A2100" w:rsidRDefault="007A2100" w:rsidP="00BE7682">
            <w:pPr>
              <w:pStyle w:val="TableText"/>
              <w:rPr>
                <w:rFonts w:hint="eastAsia"/>
              </w:rPr>
            </w:pPr>
            <w:r>
              <w:t>0.161 4</w:t>
            </w:r>
          </w:p>
        </w:tc>
        <w:tc>
          <w:tcPr>
            <w:tcW w:w="1150" w:type="dxa"/>
            <w:tcBorders>
              <w:right w:val="single" w:sz="4" w:space="0" w:color="auto"/>
            </w:tcBorders>
            <w:vAlign w:val="center"/>
          </w:tcPr>
          <w:p w14:paraId="702011FA" w14:textId="77777777" w:rsidR="007A2100" w:rsidRDefault="007A2100" w:rsidP="00BE7682">
            <w:pPr>
              <w:pStyle w:val="TableText"/>
              <w:rPr>
                <w:rFonts w:hint="eastAsia"/>
              </w:rPr>
            </w:pPr>
            <w:r>
              <w:t>95.0</w:t>
            </w:r>
          </w:p>
        </w:tc>
        <w:tc>
          <w:tcPr>
            <w:tcW w:w="1151" w:type="dxa"/>
            <w:tcBorders>
              <w:top w:val="single" w:sz="4" w:space="0" w:color="auto"/>
              <w:left w:val="single" w:sz="4" w:space="0" w:color="auto"/>
              <w:bottom w:val="single" w:sz="4" w:space="0" w:color="auto"/>
              <w:right w:val="double" w:sz="4" w:space="0" w:color="auto"/>
            </w:tcBorders>
            <w:vAlign w:val="center"/>
          </w:tcPr>
          <w:p w14:paraId="195EA500" w14:textId="77777777" w:rsidR="007A2100" w:rsidRDefault="007A2100" w:rsidP="00BE7682">
            <w:pPr>
              <w:pStyle w:val="TableText"/>
              <w:rPr>
                <w:rFonts w:hint="eastAsia"/>
              </w:rPr>
            </w:pPr>
            <w:r>
              <w:t>55.1</w:t>
            </w:r>
          </w:p>
        </w:tc>
        <w:tc>
          <w:tcPr>
            <w:tcW w:w="1151" w:type="dxa"/>
            <w:tcBorders>
              <w:left w:val="double" w:sz="4" w:space="0" w:color="auto"/>
            </w:tcBorders>
            <w:vAlign w:val="center"/>
          </w:tcPr>
          <w:p w14:paraId="5EECAA2B" w14:textId="77777777" w:rsidR="007A2100" w:rsidRDefault="007A2100" w:rsidP="00BE7682">
            <w:pPr>
              <w:pStyle w:val="TableText"/>
              <w:rPr>
                <w:rFonts w:hint="eastAsia"/>
              </w:rPr>
            </w:pPr>
            <w:r>
              <w:t>0.020 648</w:t>
            </w:r>
          </w:p>
        </w:tc>
        <w:tc>
          <w:tcPr>
            <w:tcW w:w="1150" w:type="dxa"/>
            <w:vAlign w:val="center"/>
          </w:tcPr>
          <w:p w14:paraId="3849242A" w14:textId="77777777" w:rsidR="007A2100" w:rsidRDefault="007A2100" w:rsidP="00BE7682">
            <w:pPr>
              <w:pStyle w:val="TableText"/>
              <w:rPr>
                <w:rFonts w:hint="eastAsia"/>
              </w:rPr>
            </w:pPr>
            <w:r>
              <w:t>0.183 6</w:t>
            </w:r>
          </w:p>
        </w:tc>
        <w:tc>
          <w:tcPr>
            <w:tcW w:w="1150" w:type="dxa"/>
            <w:vAlign w:val="center"/>
          </w:tcPr>
          <w:p w14:paraId="68FD325A" w14:textId="77777777" w:rsidR="007A2100" w:rsidRDefault="007A2100" w:rsidP="00BE7682">
            <w:pPr>
              <w:pStyle w:val="TableText"/>
              <w:rPr>
                <w:rFonts w:hint="eastAsia"/>
              </w:rPr>
            </w:pPr>
            <w:r>
              <w:t>83.5</w:t>
            </w:r>
          </w:p>
        </w:tc>
        <w:tc>
          <w:tcPr>
            <w:tcW w:w="1150" w:type="dxa"/>
            <w:vAlign w:val="center"/>
          </w:tcPr>
          <w:p w14:paraId="54819164" w14:textId="77777777" w:rsidR="007A2100" w:rsidRDefault="007A2100" w:rsidP="00BE7682">
            <w:pPr>
              <w:pStyle w:val="TableText"/>
              <w:rPr>
                <w:rFonts w:hint="eastAsia"/>
              </w:rPr>
            </w:pPr>
            <w:r>
              <w:t>48.4</w:t>
            </w:r>
          </w:p>
        </w:tc>
      </w:tr>
      <w:tr w:rsidR="007A2100" w14:paraId="2DDAA88F" w14:textId="77777777" w:rsidTr="00EB44F7">
        <w:trPr>
          <w:trHeight w:val="261"/>
        </w:trPr>
        <w:tc>
          <w:tcPr>
            <w:tcW w:w="1150" w:type="dxa"/>
            <w:vAlign w:val="center"/>
          </w:tcPr>
          <w:p w14:paraId="4A81AED7" w14:textId="77777777" w:rsidR="007A2100" w:rsidRDefault="007A2100" w:rsidP="00BE7682">
            <w:pPr>
              <w:pStyle w:val="TableText"/>
              <w:rPr>
                <w:rFonts w:hint="eastAsia"/>
              </w:rPr>
            </w:pPr>
            <w:r>
              <w:t>0.018 244</w:t>
            </w:r>
          </w:p>
        </w:tc>
        <w:tc>
          <w:tcPr>
            <w:tcW w:w="1150" w:type="dxa"/>
            <w:vAlign w:val="center"/>
          </w:tcPr>
          <w:p w14:paraId="6C1D43E5" w14:textId="77777777" w:rsidR="007A2100" w:rsidRDefault="007A2100" w:rsidP="00BE7682">
            <w:pPr>
              <w:pStyle w:val="TableText"/>
              <w:rPr>
                <w:rFonts w:hint="eastAsia"/>
              </w:rPr>
            </w:pPr>
            <w:r>
              <w:t>0.162 2</w:t>
            </w:r>
          </w:p>
        </w:tc>
        <w:tc>
          <w:tcPr>
            <w:tcW w:w="1150" w:type="dxa"/>
            <w:tcBorders>
              <w:right w:val="single" w:sz="4" w:space="0" w:color="auto"/>
            </w:tcBorders>
            <w:vAlign w:val="center"/>
          </w:tcPr>
          <w:p w14:paraId="39C2A792" w14:textId="77777777" w:rsidR="007A2100" w:rsidRDefault="007A2100" w:rsidP="00BE7682">
            <w:pPr>
              <w:pStyle w:val="TableText"/>
              <w:rPr>
                <w:rFonts w:hint="eastAsia"/>
              </w:rPr>
            </w:pPr>
            <w:r>
              <w:t>94.5</w:t>
            </w:r>
          </w:p>
        </w:tc>
        <w:tc>
          <w:tcPr>
            <w:tcW w:w="1151" w:type="dxa"/>
            <w:tcBorders>
              <w:top w:val="single" w:sz="4" w:space="0" w:color="auto"/>
              <w:left w:val="single" w:sz="4" w:space="0" w:color="auto"/>
              <w:bottom w:val="single" w:sz="4" w:space="0" w:color="auto"/>
              <w:right w:val="double" w:sz="4" w:space="0" w:color="auto"/>
            </w:tcBorders>
            <w:vAlign w:val="center"/>
          </w:tcPr>
          <w:p w14:paraId="7BA35DC8" w14:textId="77777777" w:rsidR="007A2100" w:rsidRDefault="007A2100" w:rsidP="00BE7682">
            <w:pPr>
              <w:pStyle w:val="TableText"/>
              <w:rPr>
                <w:rFonts w:hint="eastAsia"/>
              </w:rPr>
            </w:pPr>
            <w:r>
              <w:t>54.8</w:t>
            </w:r>
          </w:p>
        </w:tc>
        <w:tc>
          <w:tcPr>
            <w:tcW w:w="1151" w:type="dxa"/>
            <w:tcBorders>
              <w:left w:val="double" w:sz="4" w:space="0" w:color="auto"/>
            </w:tcBorders>
            <w:vAlign w:val="center"/>
          </w:tcPr>
          <w:p w14:paraId="4551C861" w14:textId="77777777" w:rsidR="007A2100" w:rsidRDefault="007A2100" w:rsidP="00BE7682">
            <w:pPr>
              <w:pStyle w:val="TableText"/>
              <w:rPr>
                <w:rFonts w:hint="eastAsia"/>
              </w:rPr>
            </w:pPr>
            <w:r>
              <w:t>0.020 772</w:t>
            </w:r>
          </w:p>
        </w:tc>
        <w:tc>
          <w:tcPr>
            <w:tcW w:w="1150" w:type="dxa"/>
            <w:vAlign w:val="center"/>
          </w:tcPr>
          <w:p w14:paraId="6D80FB7D" w14:textId="77777777" w:rsidR="007A2100" w:rsidRDefault="007A2100" w:rsidP="00BE7682">
            <w:pPr>
              <w:pStyle w:val="TableText"/>
              <w:rPr>
                <w:rFonts w:hint="eastAsia"/>
              </w:rPr>
            </w:pPr>
            <w:r>
              <w:t>0.184 7</w:t>
            </w:r>
          </w:p>
        </w:tc>
        <w:tc>
          <w:tcPr>
            <w:tcW w:w="1150" w:type="dxa"/>
            <w:vAlign w:val="center"/>
          </w:tcPr>
          <w:p w14:paraId="083CEAD7" w14:textId="77777777" w:rsidR="007A2100" w:rsidRDefault="007A2100" w:rsidP="00BE7682">
            <w:pPr>
              <w:pStyle w:val="TableText"/>
              <w:rPr>
                <w:rFonts w:hint="eastAsia"/>
              </w:rPr>
            </w:pPr>
            <w:r>
              <w:t>83.0</w:t>
            </w:r>
          </w:p>
        </w:tc>
        <w:tc>
          <w:tcPr>
            <w:tcW w:w="1150" w:type="dxa"/>
            <w:vAlign w:val="center"/>
          </w:tcPr>
          <w:p w14:paraId="2409FA79" w14:textId="77777777" w:rsidR="007A2100" w:rsidRDefault="007A2100" w:rsidP="00BE7682">
            <w:pPr>
              <w:pStyle w:val="TableText"/>
              <w:rPr>
                <w:rFonts w:hint="eastAsia"/>
              </w:rPr>
            </w:pPr>
            <w:r>
              <w:t>48.1</w:t>
            </w:r>
          </w:p>
        </w:tc>
      </w:tr>
      <w:tr w:rsidR="007A2100" w14:paraId="0BC5B7B1" w14:textId="77777777" w:rsidTr="00EB44F7">
        <w:trPr>
          <w:trHeight w:val="261"/>
        </w:trPr>
        <w:tc>
          <w:tcPr>
            <w:tcW w:w="1150" w:type="dxa"/>
            <w:vAlign w:val="center"/>
          </w:tcPr>
          <w:p w14:paraId="38813D0F" w14:textId="77777777" w:rsidR="007A2100" w:rsidRDefault="007A2100" w:rsidP="00BE7682">
            <w:pPr>
              <w:pStyle w:val="TableText"/>
              <w:rPr>
                <w:rFonts w:hint="eastAsia"/>
              </w:rPr>
            </w:pPr>
            <w:r>
              <w:t>0.018 341</w:t>
            </w:r>
          </w:p>
        </w:tc>
        <w:tc>
          <w:tcPr>
            <w:tcW w:w="1150" w:type="dxa"/>
            <w:vAlign w:val="center"/>
          </w:tcPr>
          <w:p w14:paraId="51102A63" w14:textId="77777777" w:rsidR="007A2100" w:rsidRDefault="007A2100" w:rsidP="00BE7682">
            <w:pPr>
              <w:pStyle w:val="TableText"/>
              <w:rPr>
                <w:rFonts w:hint="eastAsia"/>
              </w:rPr>
            </w:pPr>
            <w:r>
              <w:t>0.163 1</w:t>
            </w:r>
          </w:p>
        </w:tc>
        <w:tc>
          <w:tcPr>
            <w:tcW w:w="1150" w:type="dxa"/>
            <w:tcBorders>
              <w:right w:val="single" w:sz="4" w:space="0" w:color="auto"/>
            </w:tcBorders>
            <w:vAlign w:val="center"/>
          </w:tcPr>
          <w:p w14:paraId="7436EBCF" w14:textId="77777777" w:rsidR="007A2100" w:rsidRDefault="007A2100" w:rsidP="00BE7682">
            <w:pPr>
              <w:pStyle w:val="TableText"/>
              <w:rPr>
                <w:rFonts w:hint="eastAsia"/>
              </w:rPr>
            </w:pPr>
            <w:r>
              <w:t>94.0</w:t>
            </w:r>
          </w:p>
        </w:tc>
        <w:tc>
          <w:tcPr>
            <w:tcW w:w="1151" w:type="dxa"/>
            <w:tcBorders>
              <w:top w:val="single" w:sz="4" w:space="0" w:color="auto"/>
              <w:left w:val="single" w:sz="4" w:space="0" w:color="auto"/>
              <w:bottom w:val="single" w:sz="4" w:space="0" w:color="auto"/>
              <w:right w:val="double" w:sz="4" w:space="0" w:color="auto"/>
            </w:tcBorders>
            <w:vAlign w:val="center"/>
          </w:tcPr>
          <w:p w14:paraId="7A0147DA" w14:textId="77777777" w:rsidR="007A2100" w:rsidRDefault="007A2100" w:rsidP="00BE7682">
            <w:pPr>
              <w:pStyle w:val="TableText"/>
              <w:rPr>
                <w:rFonts w:hint="eastAsia"/>
              </w:rPr>
            </w:pPr>
            <w:r>
              <w:t>54.5</w:t>
            </w:r>
          </w:p>
        </w:tc>
        <w:tc>
          <w:tcPr>
            <w:tcW w:w="1151" w:type="dxa"/>
            <w:tcBorders>
              <w:left w:val="double" w:sz="4" w:space="0" w:color="auto"/>
            </w:tcBorders>
            <w:vAlign w:val="center"/>
          </w:tcPr>
          <w:p w14:paraId="1E2E6684" w14:textId="77777777" w:rsidR="007A2100" w:rsidRDefault="007A2100" w:rsidP="00BE7682">
            <w:pPr>
              <w:pStyle w:val="TableText"/>
              <w:rPr>
                <w:rFonts w:hint="eastAsia"/>
              </w:rPr>
            </w:pPr>
            <w:r>
              <w:t>0.020 898</w:t>
            </w:r>
          </w:p>
        </w:tc>
        <w:tc>
          <w:tcPr>
            <w:tcW w:w="1150" w:type="dxa"/>
            <w:vAlign w:val="center"/>
          </w:tcPr>
          <w:p w14:paraId="751F9437" w14:textId="77777777" w:rsidR="007A2100" w:rsidRDefault="007A2100" w:rsidP="00BE7682">
            <w:pPr>
              <w:pStyle w:val="TableText"/>
              <w:rPr>
                <w:rFonts w:hint="eastAsia"/>
              </w:rPr>
            </w:pPr>
            <w:r>
              <w:t>0.185 8</w:t>
            </w:r>
          </w:p>
        </w:tc>
        <w:tc>
          <w:tcPr>
            <w:tcW w:w="1150" w:type="dxa"/>
            <w:vAlign w:val="center"/>
          </w:tcPr>
          <w:p w14:paraId="57860002" w14:textId="77777777" w:rsidR="007A2100" w:rsidRDefault="007A2100" w:rsidP="00BE7682">
            <w:pPr>
              <w:pStyle w:val="TableText"/>
              <w:rPr>
                <w:rFonts w:hint="eastAsia"/>
              </w:rPr>
            </w:pPr>
            <w:r>
              <w:t>82.5</w:t>
            </w:r>
          </w:p>
        </w:tc>
        <w:tc>
          <w:tcPr>
            <w:tcW w:w="1150" w:type="dxa"/>
            <w:vAlign w:val="center"/>
          </w:tcPr>
          <w:p w14:paraId="4ABB3AA5" w14:textId="77777777" w:rsidR="007A2100" w:rsidRDefault="007A2100" w:rsidP="00BE7682">
            <w:pPr>
              <w:pStyle w:val="TableText"/>
              <w:rPr>
                <w:rFonts w:hint="eastAsia"/>
              </w:rPr>
            </w:pPr>
            <w:r>
              <w:t>47.9</w:t>
            </w:r>
          </w:p>
        </w:tc>
      </w:tr>
      <w:tr w:rsidR="007A2100" w14:paraId="3FDAECF5" w14:textId="77777777" w:rsidTr="00EB44F7">
        <w:trPr>
          <w:trHeight w:val="261"/>
        </w:trPr>
        <w:tc>
          <w:tcPr>
            <w:tcW w:w="1150" w:type="dxa"/>
            <w:vAlign w:val="center"/>
          </w:tcPr>
          <w:p w14:paraId="3B24BC6B" w14:textId="77777777" w:rsidR="007A2100" w:rsidRDefault="007A2100" w:rsidP="00BE7682">
            <w:pPr>
              <w:pStyle w:val="TableText"/>
              <w:rPr>
                <w:rFonts w:hint="eastAsia"/>
              </w:rPr>
            </w:pPr>
            <w:r>
              <w:t>0.018 440</w:t>
            </w:r>
          </w:p>
        </w:tc>
        <w:tc>
          <w:tcPr>
            <w:tcW w:w="1150" w:type="dxa"/>
            <w:vAlign w:val="center"/>
          </w:tcPr>
          <w:p w14:paraId="0B5D3AC7" w14:textId="77777777" w:rsidR="007A2100" w:rsidRDefault="007A2100" w:rsidP="00BE7682">
            <w:pPr>
              <w:pStyle w:val="TableText"/>
              <w:rPr>
                <w:rFonts w:hint="eastAsia"/>
              </w:rPr>
            </w:pPr>
            <w:r>
              <w:t>0.164 0</w:t>
            </w:r>
          </w:p>
        </w:tc>
        <w:tc>
          <w:tcPr>
            <w:tcW w:w="1150" w:type="dxa"/>
            <w:tcBorders>
              <w:right w:val="single" w:sz="4" w:space="0" w:color="auto"/>
            </w:tcBorders>
            <w:vAlign w:val="center"/>
          </w:tcPr>
          <w:p w14:paraId="12A498F8" w14:textId="77777777" w:rsidR="007A2100" w:rsidRDefault="007A2100" w:rsidP="00BE7682">
            <w:pPr>
              <w:pStyle w:val="TableText"/>
              <w:rPr>
                <w:rFonts w:hint="eastAsia"/>
              </w:rPr>
            </w:pPr>
            <w:r>
              <w:t>93.5</w:t>
            </w:r>
          </w:p>
        </w:tc>
        <w:tc>
          <w:tcPr>
            <w:tcW w:w="1151" w:type="dxa"/>
            <w:tcBorders>
              <w:top w:val="single" w:sz="4" w:space="0" w:color="auto"/>
              <w:left w:val="single" w:sz="4" w:space="0" w:color="auto"/>
              <w:bottom w:val="single" w:sz="4" w:space="0" w:color="auto"/>
              <w:right w:val="double" w:sz="4" w:space="0" w:color="auto"/>
            </w:tcBorders>
            <w:vAlign w:val="center"/>
          </w:tcPr>
          <w:p w14:paraId="4F8D302B" w14:textId="77777777" w:rsidR="007A2100" w:rsidRDefault="007A2100" w:rsidP="00BE7682">
            <w:pPr>
              <w:pStyle w:val="TableText"/>
              <w:rPr>
                <w:rFonts w:hint="eastAsia"/>
              </w:rPr>
            </w:pPr>
            <w:r>
              <w:t>54.2</w:t>
            </w:r>
          </w:p>
        </w:tc>
        <w:tc>
          <w:tcPr>
            <w:tcW w:w="1151" w:type="dxa"/>
            <w:tcBorders>
              <w:left w:val="double" w:sz="4" w:space="0" w:color="auto"/>
            </w:tcBorders>
            <w:vAlign w:val="center"/>
          </w:tcPr>
          <w:p w14:paraId="767DC5CC" w14:textId="77777777" w:rsidR="007A2100" w:rsidRDefault="007A2100" w:rsidP="00BE7682">
            <w:pPr>
              <w:pStyle w:val="TableText"/>
              <w:rPr>
                <w:rFonts w:hint="eastAsia"/>
              </w:rPr>
            </w:pPr>
            <w:r>
              <w:t>0.021 026</w:t>
            </w:r>
          </w:p>
        </w:tc>
        <w:tc>
          <w:tcPr>
            <w:tcW w:w="1150" w:type="dxa"/>
            <w:vAlign w:val="center"/>
          </w:tcPr>
          <w:p w14:paraId="521A1DB1" w14:textId="77777777" w:rsidR="007A2100" w:rsidRDefault="007A2100" w:rsidP="00BE7682">
            <w:pPr>
              <w:pStyle w:val="TableText"/>
              <w:rPr>
                <w:rFonts w:hint="eastAsia"/>
              </w:rPr>
            </w:pPr>
            <w:r>
              <w:t>0.187 0</w:t>
            </w:r>
          </w:p>
        </w:tc>
        <w:tc>
          <w:tcPr>
            <w:tcW w:w="1150" w:type="dxa"/>
            <w:vAlign w:val="center"/>
          </w:tcPr>
          <w:p w14:paraId="4EF1EF6F" w14:textId="77777777" w:rsidR="007A2100" w:rsidRDefault="007A2100" w:rsidP="00BE7682">
            <w:pPr>
              <w:pStyle w:val="TableText"/>
              <w:rPr>
                <w:rFonts w:hint="eastAsia"/>
              </w:rPr>
            </w:pPr>
            <w:r>
              <w:t>82.0</w:t>
            </w:r>
          </w:p>
        </w:tc>
        <w:tc>
          <w:tcPr>
            <w:tcW w:w="1150" w:type="dxa"/>
            <w:vAlign w:val="center"/>
          </w:tcPr>
          <w:p w14:paraId="327B50E3" w14:textId="77777777" w:rsidR="007A2100" w:rsidRDefault="007A2100" w:rsidP="00BE7682">
            <w:pPr>
              <w:pStyle w:val="TableText"/>
              <w:rPr>
                <w:rFonts w:hint="eastAsia"/>
              </w:rPr>
            </w:pPr>
            <w:r>
              <w:t>47.6</w:t>
            </w:r>
          </w:p>
        </w:tc>
      </w:tr>
      <w:tr w:rsidR="007A2100" w14:paraId="308977B9" w14:textId="77777777" w:rsidTr="00EB44F7">
        <w:trPr>
          <w:trHeight w:val="261"/>
        </w:trPr>
        <w:tc>
          <w:tcPr>
            <w:tcW w:w="1150" w:type="dxa"/>
            <w:vAlign w:val="center"/>
          </w:tcPr>
          <w:p w14:paraId="4CC13A56" w14:textId="77777777" w:rsidR="007A2100" w:rsidRDefault="007A2100" w:rsidP="00BE7682">
            <w:pPr>
              <w:pStyle w:val="TableText"/>
              <w:rPr>
                <w:rFonts w:hint="eastAsia"/>
              </w:rPr>
            </w:pPr>
            <w:r>
              <w:t>0.018 539</w:t>
            </w:r>
          </w:p>
        </w:tc>
        <w:tc>
          <w:tcPr>
            <w:tcW w:w="1150" w:type="dxa"/>
            <w:vAlign w:val="center"/>
          </w:tcPr>
          <w:p w14:paraId="2BE7CC16" w14:textId="77777777" w:rsidR="007A2100" w:rsidRDefault="007A2100" w:rsidP="00BE7682">
            <w:pPr>
              <w:pStyle w:val="TableText"/>
              <w:rPr>
                <w:rFonts w:hint="eastAsia"/>
              </w:rPr>
            </w:pPr>
            <w:r>
              <w:t>0.164 8</w:t>
            </w:r>
          </w:p>
        </w:tc>
        <w:tc>
          <w:tcPr>
            <w:tcW w:w="1150" w:type="dxa"/>
            <w:tcBorders>
              <w:right w:val="single" w:sz="4" w:space="0" w:color="auto"/>
            </w:tcBorders>
            <w:vAlign w:val="center"/>
          </w:tcPr>
          <w:p w14:paraId="768D2F79" w14:textId="77777777" w:rsidR="007A2100" w:rsidRDefault="007A2100" w:rsidP="00BE7682">
            <w:pPr>
              <w:pStyle w:val="TableText"/>
              <w:rPr>
                <w:rFonts w:hint="eastAsia"/>
              </w:rPr>
            </w:pPr>
            <w:r>
              <w:t>93.0</w:t>
            </w:r>
          </w:p>
        </w:tc>
        <w:tc>
          <w:tcPr>
            <w:tcW w:w="1151" w:type="dxa"/>
            <w:tcBorders>
              <w:top w:val="single" w:sz="4" w:space="0" w:color="auto"/>
              <w:left w:val="single" w:sz="4" w:space="0" w:color="auto"/>
              <w:bottom w:val="single" w:sz="4" w:space="0" w:color="auto"/>
              <w:right w:val="double" w:sz="4" w:space="0" w:color="auto"/>
            </w:tcBorders>
            <w:vAlign w:val="center"/>
          </w:tcPr>
          <w:p w14:paraId="216319BD" w14:textId="77777777" w:rsidR="007A2100" w:rsidRDefault="007A2100" w:rsidP="00BE7682">
            <w:pPr>
              <w:pStyle w:val="TableText"/>
              <w:rPr>
                <w:rFonts w:hint="eastAsia"/>
              </w:rPr>
            </w:pPr>
            <w:r>
              <w:t>53.9</w:t>
            </w:r>
          </w:p>
        </w:tc>
        <w:tc>
          <w:tcPr>
            <w:tcW w:w="1151" w:type="dxa"/>
            <w:tcBorders>
              <w:left w:val="double" w:sz="4" w:space="0" w:color="auto"/>
            </w:tcBorders>
            <w:vAlign w:val="center"/>
          </w:tcPr>
          <w:p w14:paraId="71DF26F9" w14:textId="77777777" w:rsidR="007A2100" w:rsidRDefault="007A2100" w:rsidP="00BE7682">
            <w:pPr>
              <w:pStyle w:val="TableText"/>
              <w:rPr>
                <w:rFonts w:hint="eastAsia"/>
              </w:rPr>
            </w:pPr>
            <w:r>
              <w:t>0.021 155</w:t>
            </w:r>
          </w:p>
        </w:tc>
        <w:tc>
          <w:tcPr>
            <w:tcW w:w="1150" w:type="dxa"/>
            <w:vAlign w:val="center"/>
          </w:tcPr>
          <w:p w14:paraId="18E70AF5" w14:textId="77777777" w:rsidR="007A2100" w:rsidRDefault="007A2100" w:rsidP="00BE7682">
            <w:pPr>
              <w:pStyle w:val="TableText"/>
              <w:rPr>
                <w:rFonts w:hint="eastAsia"/>
              </w:rPr>
            </w:pPr>
            <w:r>
              <w:t>0.188 1</w:t>
            </w:r>
          </w:p>
        </w:tc>
        <w:tc>
          <w:tcPr>
            <w:tcW w:w="1150" w:type="dxa"/>
            <w:vAlign w:val="center"/>
          </w:tcPr>
          <w:p w14:paraId="729C0D14" w14:textId="77777777" w:rsidR="007A2100" w:rsidRDefault="007A2100" w:rsidP="00BE7682">
            <w:pPr>
              <w:pStyle w:val="TableText"/>
              <w:rPr>
                <w:rFonts w:hint="eastAsia"/>
              </w:rPr>
            </w:pPr>
            <w:r>
              <w:t>81.5</w:t>
            </w:r>
          </w:p>
        </w:tc>
        <w:tc>
          <w:tcPr>
            <w:tcW w:w="1150" w:type="dxa"/>
            <w:vAlign w:val="center"/>
          </w:tcPr>
          <w:p w14:paraId="67AE9B52" w14:textId="77777777" w:rsidR="007A2100" w:rsidRDefault="007A2100" w:rsidP="00BE7682">
            <w:pPr>
              <w:pStyle w:val="TableText"/>
              <w:rPr>
                <w:rFonts w:hint="eastAsia"/>
              </w:rPr>
            </w:pPr>
            <w:r>
              <w:t>47.3</w:t>
            </w:r>
          </w:p>
        </w:tc>
      </w:tr>
      <w:tr w:rsidR="007A2100" w14:paraId="4258359E" w14:textId="77777777" w:rsidTr="00EB44F7">
        <w:trPr>
          <w:trHeight w:val="261"/>
        </w:trPr>
        <w:tc>
          <w:tcPr>
            <w:tcW w:w="1150" w:type="dxa"/>
            <w:vAlign w:val="center"/>
          </w:tcPr>
          <w:p w14:paraId="24C2D35E" w14:textId="77777777" w:rsidR="007A2100" w:rsidRDefault="007A2100" w:rsidP="00BE7682">
            <w:pPr>
              <w:pStyle w:val="TableText"/>
              <w:rPr>
                <w:rFonts w:hint="eastAsia"/>
              </w:rPr>
            </w:pPr>
            <w:r>
              <w:t>0.018 639</w:t>
            </w:r>
          </w:p>
        </w:tc>
        <w:tc>
          <w:tcPr>
            <w:tcW w:w="1150" w:type="dxa"/>
            <w:vAlign w:val="center"/>
          </w:tcPr>
          <w:p w14:paraId="61338AD9" w14:textId="77777777" w:rsidR="007A2100" w:rsidRDefault="007A2100" w:rsidP="00BE7682">
            <w:pPr>
              <w:pStyle w:val="TableText"/>
              <w:rPr>
                <w:rFonts w:hint="eastAsia"/>
              </w:rPr>
            </w:pPr>
            <w:r>
              <w:t>0.165 7</w:t>
            </w:r>
          </w:p>
        </w:tc>
        <w:tc>
          <w:tcPr>
            <w:tcW w:w="1150" w:type="dxa"/>
            <w:tcBorders>
              <w:right w:val="single" w:sz="4" w:space="0" w:color="auto"/>
            </w:tcBorders>
            <w:vAlign w:val="center"/>
          </w:tcPr>
          <w:p w14:paraId="11628E89" w14:textId="77777777" w:rsidR="007A2100" w:rsidRDefault="007A2100" w:rsidP="00BE7682">
            <w:pPr>
              <w:pStyle w:val="TableText"/>
              <w:rPr>
                <w:rFonts w:hint="eastAsia"/>
              </w:rPr>
            </w:pPr>
            <w:r>
              <w:t>92.5</w:t>
            </w:r>
          </w:p>
        </w:tc>
        <w:tc>
          <w:tcPr>
            <w:tcW w:w="1151" w:type="dxa"/>
            <w:tcBorders>
              <w:top w:val="single" w:sz="4" w:space="0" w:color="auto"/>
              <w:left w:val="single" w:sz="4" w:space="0" w:color="auto"/>
              <w:bottom w:val="single" w:sz="4" w:space="0" w:color="auto"/>
              <w:right w:val="double" w:sz="4" w:space="0" w:color="auto"/>
            </w:tcBorders>
            <w:vAlign w:val="center"/>
          </w:tcPr>
          <w:p w14:paraId="0D02E03C" w14:textId="77777777" w:rsidR="007A2100" w:rsidRDefault="007A2100" w:rsidP="00BE7682">
            <w:pPr>
              <w:pStyle w:val="TableText"/>
              <w:rPr>
                <w:rFonts w:hint="eastAsia"/>
              </w:rPr>
            </w:pPr>
            <w:r>
              <w:t>53.7</w:t>
            </w:r>
          </w:p>
        </w:tc>
        <w:tc>
          <w:tcPr>
            <w:tcW w:w="1151" w:type="dxa"/>
            <w:tcBorders>
              <w:left w:val="double" w:sz="4" w:space="0" w:color="auto"/>
            </w:tcBorders>
            <w:vAlign w:val="center"/>
          </w:tcPr>
          <w:p w14:paraId="426115B2" w14:textId="77777777" w:rsidR="007A2100" w:rsidRDefault="007A2100" w:rsidP="00BE7682">
            <w:pPr>
              <w:pStyle w:val="TableText"/>
              <w:rPr>
                <w:rFonts w:hint="eastAsia"/>
              </w:rPr>
            </w:pPr>
            <w:r>
              <w:t>0.021 285</w:t>
            </w:r>
          </w:p>
        </w:tc>
        <w:tc>
          <w:tcPr>
            <w:tcW w:w="1150" w:type="dxa"/>
            <w:vAlign w:val="center"/>
          </w:tcPr>
          <w:p w14:paraId="218A1479" w14:textId="77777777" w:rsidR="007A2100" w:rsidRDefault="007A2100" w:rsidP="00BE7682">
            <w:pPr>
              <w:pStyle w:val="TableText"/>
              <w:rPr>
                <w:rFonts w:hint="eastAsia"/>
              </w:rPr>
            </w:pPr>
            <w:r>
              <w:t>0.189 3</w:t>
            </w:r>
          </w:p>
        </w:tc>
        <w:tc>
          <w:tcPr>
            <w:tcW w:w="1150" w:type="dxa"/>
            <w:vAlign w:val="center"/>
          </w:tcPr>
          <w:p w14:paraId="49403262" w14:textId="77777777" w:rsidR="007A2100" w:rsidRDefault="007A2100" w:rsidP="00BE7682">
            <w:pPr>
              <w:pStyle w:val="TableText"/>
              <w:rPr>
                <w:rFonts w:hint="eastAsia"/>
              </w:rPr>
            </w:pPr>
            <w:r>
              <w:t>81.0</w:t>
            </w:r>
          </w:p>
        </w:tc>
        <w:tc>
          <w:tcPr>
            <w:tcW w:w="1150" w:type="dxa"/>
            <w:vAlign w:val="center"/>
          </w:tcPr>
          <w:p w14:paraId="3ED9BDEE" w14:textId="77777777" w:rsidR="007A2100" w:rsidRDefault="007A2100" w:rsidP="00BE7682">
            <w:pPr>
              <w:pStyle w:val="TableText"/>
              <w:rPr>
                <w:rFonts w:hint="eastAsia"/>
              </w:rPr>
            </w:pPr>
            <w:r>
              <w:t>47.0</w:t>
            </w:r>
          </w:p>
        </w:tc>
      </w:tr>
      <w:tr w:rsidR="007A2100" w14:paraId="0B6ED40C" w14:textId="77777777" w:rsidTr="00EB44F7">
        <w:trPr>
          <w:trHeight w:val="261"/>
        </w:trPr>
        <w:tc>
          <w:tcPr>
            <w:tcW w:w="1150" w:type="dxa"/>
            <w:vAlign w:val="center"/>
          </w:tcPr>
          <w:p w14:paraId="4D0DC64A" w14:textId="77777777" w:rsidR="007A2100" w:rsidRDefault="007A2100" w:rsidP="00BE7682">
            <w:pPr>
              <w:pStyle w:val="TableText"/>
              <w:rPr>
                <w:rFonts w:hint="eastAsia"/>
              </w:rPr>
            </w:pPr>
            <w:r>
              <w:t>0.018 740</w:t>
            </w:r>
          </w:p>
        </w:tc>
        <w:tc>
          <w:tcPr>
            <w:tcW w:w="1150" w:type="dxa"/>
            <w:vAlign w:val="center"/>
          </w:tcPr>
          <w:p w14:paraId="247CE132" w14:textId="77777777" w:rsidR="007A2100" w:rsidRDefault="007A2100" w:rsidP="00BE7682">
            <w:pPr>
              <w:pStyle w:val="TableText"/>
              <w:rPr>
                <w:rFonts w:hint="eastAsia"/>
              </w:rPr>
            </w:pPr>
            <w:r>
              <w:t>0.166 6</w:t>
            </w:r>
          </w:p>
        </w:tc>
        <w:tc>
          <w:tcPr>
            <w:tcW w:w="1150" w:type="dxa"/>
            <w:tcBorders>
              <w:right w:val="single" w:sz="4" w:space="0" w:color="auto"/>
            </w:tcBorders>
            <w:vAlign w:val="center"/>
          </w:tcPr>
          <w:p w14:paraId="65D80C9C" w14:textId="77777777" w:rsidR="007A2100" w:rsidRDefault="007A2100" w:rsidP="00BE7682">
            <w:pPr>
              <w:pStyle w:val="TableText"/>
              <w:rPr>
                <w:rFonts w:hint="eastAsia"/>
              </w:rPr>
            </w:pPr>
            <w:r>
              <w:t>92.0</w:t>
            </w:r>
          </w:p>
        </w:tc>
        <w:tc>
          <w:tcPr>
            <w:tcW w:w="1151" w:type="dxa"/>
            <w:tcBorders>
              <w:top w:val="single" w:sz="4" w:space="0" w:color="auto"/>
              <w:left w:val="single" w:sz="4" w:space="0" w:color="auto"/>
              <w:bottom w:val="single" w:sz="4" w:space="0" w:color="auto"/>
              <w:right w:val="double" w:sz="4" w:space="0" w:color="auto"/>
            </w:tcBorders>
            <w:vAlign w:val="center"/>
          </w:tcPr>
          <w:p w14:paraId="2C68A785" w14:textId="77777777" w:rsidR="007A2100" w:rsidRDefault="007A2100" w:rsidP="00BE7682">
            <w:pPr>
              <w:pStyle w:val="TableText"/>
              <w:rPr>
                <w:rFonts w:hint="eastAsia"/>
              </w:rPr>
            </w:pPr>
            <w:r>
              <w:t>53.4</w:t>
            </w:r>
          </w:p>
        </w:tc>
        <w:tc>
          <w:tcPr>
            <w:tcW w:w="1151" w:type="dxa"/>
            <w:tcBorders>
              <w:left w:val="double" w:sz="4" w:space="0" w:color="auto"/>
            </w:tcBorders>
            <w:vAlign w:val="center"/>
          </w:tcPr>
          <w:p w14:paraId="45EF73E8" w14:textId="77777777" w:rsidR="007A2100" w:rsidRDefault="007A2100" w:rsidP="00BE7682">
            <w:pPr>
              <w:pStyle w:val="TableText"/>
              <w:rPr>
                <w:rFonts w:hint="eastAsia"/>
              </w:rPr>
            </w:pPr>
            <w:r>
              <w:t>0.021 417</w:t>
            </w:r>
          </w:p>
        </w:tc>
        <w:tc>
          <w:tcPr>
            <w:tcW w:w="1150" w:type="dxa"/>
            <w:vAlign w:val="center"/>
          </w:tcPr>
          <w:p w14:paraId="0E3E55EA" w14:textId="77777777" w:rsidR="007A2100" w:rsidRDefault="007A2100" w:rsidP="00BE7682">
            <w:pPr>
              <w:pStyle w:val="TableText"/>
              <w:rPr>
                <w:rFonts w:hint="eastAsia"/>
              </w:rPr>
            </w:pPr>
            <w:r>
              <w:t>0.190 4</w:t>
            </w:r>
          </w:p>
        </w:tc>
        <w:tc>
          <w:tcPr>
            <w:tcW w:w="1150" w:type="dxa"/>
            <w:vAlign w:val="center"/>
          </w:tcPr>
          <w:p w14:paraId="0872A231" w14:textId="77777777" w:rsidR="007A2100" w:rsidRDefault="007A2100" w:rsidP="00BE7682">
            <w:pPr>
              <w:pStyle w:val="TableText"/>
              <w:rPr>
                <w:rFonts w:hint="eastAsia"/>
              </w:rPr>
            </w:pPr>
            <w:r>
              <w:t>80.5</w:t>
            </w:r>
          </w:p>
        </w:tc>
        <w:tc>
          <w:tcPr>
            <w:tcW w:w="1150" w:type="dxa"/>
            <w:vAlign w:val="center"/>
          </w:tcPr>
          <w:p w14:paraId="30C4DD69" w14:textId="77777777" w:rsidR="007A2100" w:rsidRDefault="007A2100" w:rsidP="00BE7682">
            <w:pPr>
              <w:pStyle w:val="TableText"/>
              <w:rPr>
                <w:rFonts w:hint="eastAsia"/>
              </w:rPr>
            </w:pPr>
            <w:r>
              <w:t>46.7</w:t>
            </w:r>
          </w:p>
        </w:tc>
      </w:tr>
      <w:tr w:rsidR="007A2100" w14:paraId="12203851" w14:textId="77777777" w:rsidTr="00EB44F7">
        <w:trPr>
          <w:trHeight w:val="261"/>
        </w:trPr>
        <w:tc>
          <w:tcPr>
            <w:tcW w:w="1150" w:type="dxa"/>
            <w:vAlign w:val="center"/>
          </w:tcPr>
          <w:p w14:paraId="35C98E1A" w14:textId="77777777" w:rsidR="007A2100" w:rsidRDefault="007A2100" w:rsidP="00BE7682">
            <w:pPr>
              <w:pStyle w:val="TableText"/>
              <w:rPr>
                <w:rFonts w:hint="eastAsia"/>
              </w:rPr>
            </w:pPr>
            <w:r>
              <w:t>0.018 843</w:t>
            </w:r>
          </w:p>
        </w:tc>
        <w:tc>
          <w:tcPr>
            <w:tcW w:w="1150" w:type="dxa"/>
            <w:vAlign w:val="center"/>
          </w:tcPr>
          <w:p w14:paraId="105D48B3" w14:textId="77777777" w:rsidR="007A2100" w:rsidRDefault="007A2100" w:rsidP="00BE7682">
            <w:pPr>
              <w:pStyle w:val="TableText"/>
              <w:rPr>
                <w:rFonts w:hint="eastAsia"/>
              </w:rPr>
            </w:pPr>
            <w:r>
              <w:t>0.167 5</w:t>
            </w:r>
          </w:p>
        </w:tc>
        <w:tc>
          <w:tcPr>
            <w:tcW w:w="1150" w:type="dxa"/>
            <w:tcBorders>
              <w:right w:val="single" w:sz="4" w:space="0" w:color="auto"/>
            </w:tcBorders>
            <w:vAlign w:val="center"/>
          </w:tcPr>
          <w:p w14:paraId="65BAB8EB" w14:textId="77777777" w:rsidR="007A2100" w:rsidRDefault="007A2100" w:rsidP="00BE7682">
            <w:pPr>
              <w:pStyle w:val="TableText"/>
              <w:rPr>
                <w:rFonts w:hint="eastAsia"/>
              </w:rPr>
            </w:pPr>
            <w:r>
              <w:t>91.5</w:t>
            </w:r>
          </w:p>
        </w:tc>
        <w:tc>
          <w:tcPr>
            <w:tcW w:w="1151" w:type="dxa"/>
            <w:tcBorders>
              <w:top w:val="single" w:sz="4" w:space="0" w:color="auto"/>
              <w:left w:val="single" w:sz="4" w:space="0" w:color="auto"/>
              <w:bottom w:val="single" w:sz="4" w:space="0" w:color="auto"/>
              <w:right w:val="double" w:sz="4" w:space="0" w:color="auto"/>
            </w:tcBorders>
            <w:vAlign w:val="center"/>
          </w:tcPr>
          <w:p w14:paraId="4754EA8F" w14:textId="77777777" w:rsidR="007A2100" w:rsidRDefault="007A2100" w:rsidP="00BE7682">
            <w:pPr>
              <w:pStyle w:val="TableText"/>
              <w:rPr>
                <w:rFonts w:hint="eastAsia"/>
              </w:rPr>
            </w:pPr>
            <w:r>
              <w:t>53.1</w:t>
            </w:r>
          </w:p>
        </w:tc>
        <w:tc>
          <w:tcPr>
            <w:tcW w:w="1151" w:type="dxa"/>
            <w:tcBorders>
              <w:left w:val="double" w:sz="4" w:space="0" w:color="auto"/>
            </w:tcBorders>
            <w:vAlign w:val="center"/>
          </w:tcPr>
          <w:p w14:paraId="1FB74BF7" w14:textId="77777777" w:rsidR="007A2100" w:rsidRDefault="007A2100" w:rsidP="00BE7682">
            <w:pPr>
              <w:pStyle w:val="TableText"/>
              <w:rPr>
                <w:rFonts w:hint="eastAsia"/>
              </w:rPr>
            </w:pPr>
            <w:r>
              <w:t>0.021 551</w:t>
            </w:r>
          </w:p>
        </w:tc>
        <w:tc>
          <w:tcPr>
            <w:tcW w:w="1150" w:type="dxa"/>
            <w:vAlign w:val="center"/>
          </w:tcPr>
          <w:p w14:paraId="55E9F84E" w14:textId="77777777" w:rsidR="007A2100" w:rsidRDefault="007A2100" w:rsidP="00BE7682">
            <w:pPr>
              <w:pStyle w:val="TableText"/>
              <w:rPr>
                <w:rFonts w:hint="eastAsia"/>
              </w:rPr>
            </w:pPr>
            <w:r>
              <w:t>0.191 6</w:t>
            </w:r>
          </w:p>
        </w:tc>
        <w:tc>
          <w:tcPr>
            <w:tcW w:w="1150" w:type="dxa"/>
            <w:vAlign w:val="center"/>
          </w:tcPr>
          <w:p w14:paraId="0BE79D4F" w14:textId="77777777" w:rsidR="007A2100" w:rsidRDefault="007A2100" w:rsidP="00BE7682">
            <w:pPr>
              <w:pStyle w:val="TableText"/>
              <w:rPr>
                <w:rFonts w:hint="eastAsia"/>
              </w:rPr>
            </w:pPr>
            <w:r>
              <w:t>80.0</w:t>
            </w:r>
          </w:p>
        </w:tc>
        <w:tc>
          <w:tcPr>
            <w:tcW w:w="1150" w:type="dxa"/>
            <w:vAlign w:val="center"/>
          </w:tcPr>
          <w:p w14:paraId="4F8A926D" w14:textId="77777777" w:rsidR="007A2100" w:rsidRDefault="007A2100" w:rsidP="00BE7682">
            <w:pPr>
              <w:pStyle w:val="TableText"/>
              <w:rPr>
                <w:rFonts w:hint="eastAsia"/>
              </w:rPr>
            </w:pPr>
            <w:r>
              <w:t>46.4</w:t>
            </w:r>
          </w:p>
        </w:tc>
      </w:tr>
      <w:tr w:rsidR="007A2100" w14:paraId="4A73A872" w14:textId="77777777" w:rsidTr="00EB44F7">
        <w:trPr>
          <w:trHeight w:val="261"/>
        </w:trPr>
        <w:tc>
          <w:tcPr>
            <w:tcW w:w="1150" w:type="dxa"/>
            <w:vAlign w:val="center"/>
          </w:tcPr>
          <w:p w14:paraId="791D314C" w14:textId="77777777" w:rsidR="007A2100" w:rsidRDefault="007A2100" w:rsidP="00BE7682">
            <w:pPr>
              <w:pStyle w:val="TableText"/>
              <w:rPr>
                <w:rFonts w:hint="eastAsia"/>
              </w:rPr>
            </w:pPr>
            <w:r>
              <w:t>0.018 946</w:t>
            </w:r>
          </w:p>
        </w:tc>
        <w:tc>
          <w:tcPr>
            <w:tcW w:w="1150" w:type="dxa"/>
            <w:vAlign w:val="center"/>
          </w:tcPr>
          <w:p w14:paraId="6FF92173" w14:textId="77777777" w:rsidR="007A2100" w:rsidRDefault="007A2100" w:rsidP="00BE7682">
            <w:pPr>
              <w:pStyle w:val="TableText"/>
              <w:rPr>
                <w:rFonts w:hint="eastAsia"/>
              </w:rPr>
            </w:pPr>
            <w:r>
              <w:t>0.168 5</w:t>
            </w:r>
          </w:p>
        </w:tc>
        <w:tc>
          <w:tcPr>
            <w:tcW w:w="1150" w:type="dxa"/>
            <w:tcBorders>
              <w:right w:val="single" w:sz="4" w:space="0" w:color="auto"/>
            </w:tcBorders>
            <w:vAlign w:val="center"/>
          </w:tcPr>
          <w:p w14:paraId="438527E5" w14:textId="77777777" w:rsidR="007A2100" w:rsidRDefault="007A2100" w:rsidP="00BE7682">
            <w:pPr>
              <w:pStyle w:val="TableText"/>
              <w:rPr>
                <w:rFonts w:hint="eastAsia"/>
              </w:rPr>
            </w:pPr>
            <w:r>
              <w:t>91.0</w:t>
            </w:r>
          </w:p>
        </w:tc>
        <w:tc>
          <w:tcPr>
            <w:tcW w:w="1151" w:type="dxa"/>
            <w:tcBorders>
              <w:top w:val="single" w:sz="4" w:space="0" w:color="auto"/>
              <w:left w:val="single" w:sz="4" w:space="0" w:color="auto"/>
              <w:bottom w:val="single" w:sz="4" w:space="0" w:color="auto"/>
              <w:right w:val="double" w:sz="4" w:space="0" w:color="auto"/>
            </w:tcBorders>
            <w:vAlign w:val="center"/>
          </w:tcPr>
          <w:p w14:paraId="6658646A" w14:textId="77777777" w:rsidR="007A2100" w:rsidRDefault="007A2100" w:rsidP="00BE7682">
            <w:pPr>
              <w:pStyle w:val="TableText"/>
              <w:rPr>
                <w:rFonts w:hint="eastAsia"/>
              </w:rPr>
            </w:pPr>
            <w:r>
              <w:t>52.8</w:t>
            </w:r>
          </w:p>
        </w:tc>
        <w:tc>
          <w:tcPr>
            <w:tcW w:w="1151" w:type="dxa"/>
            <w:tcBorders>
              <w:left w:val="double" w:sz="4" w:space="0" w:color="auto"/>
            </w:tcBorders>
            <w:vAlign w:val="center"/>
          </w:tcPr>
          <w:p w14:paraId="681129BF" w14:textId="77777777" w:rsidR="007A2100" w:rsidRDefault="007A2100" w:rsidP="00BE7682">
            <w:pPr>
              <w:pStyle w:val="TableText"/>
              <w:rPr>
                <w:rFonts w:hint="eastAsia"/>
              </w:rPr>
            </w:pPr>
            <w:r>
              <w:t>0.021 687</w:t>
            </w:r>
          </w:p>
        </w:tc>
        <w:tc>
          <w:tcPr>
            <w:tcW w:w="1150" w:type="dxa"/>
            <w:vAlign w:val="center"/>
          </w:tcPr>
          <w:p w14:paraId="757B6C29" w14:textId="77777777" w:rsidR="007A2100" w:rsidRDefault="007A2100" w:rsidP="00BE7682">
            <w:pPr>
              <w:pStyle w:val="TableText"/>
              <w:rPr>
                <w:rFonts w:hint="eastAsia"/>
              </w:rPr>
            </w:pPr>
            <w:r>
              <w:t>0.192 8</w:t>
            </w:r>
          </w:p>
        </w:tc>
        <w:tc>
          <w:tcPr>
            <w:tcW w:w="1150" w:type="dxa"/>
            <w:vAlign w:val="center"/>
          </w:tcPr>
          <w:p w14:paraId="1AF150B1" w14:textId="77777777" w:rsidR="007A2100" w:rsidRDefault="007A2100" w:rsidP="00BE7682">
            <w:pPr>
              <w:pStyle w:val="TableText"/>
              <w:rPr>
                <w:rFonts w:hint="eastAsia"/>
              </w:rPr>
            </w:pPr>
            <w:r>
              <w:t>79.5</w:t>
            </w:r>
          </w:p>
        </w:tc>
        <w:tc>
          <w:tcPr>
            <w:tcW w:w="1150" w:type="dxa"/>
            <w:vAlign w:val="center"/>
          </w:tcPr>
          <w:p w14:paraId="36B14A14" w14:textId="77777777" w:rsidR="007A2100" w:rsidRDefault="007A2100" w:rsidP="00BE7682">
            <w:pPr>
              <w:pStyle w:val="TableText"/>
              <w:rPr>
                <w:rFonts w:hint="eastAsia"/>
              </w:rPr>
            </w:pPr>
            <w:r>
              <w:t>46.1</w:t>
            </w:r>
          </w:p>
        </w:tc>
      </w:tr>
      <w:tr w:rsidR="007A2100" w14:paraId="50EB952A" w14:textId="77777777" w:rsidTr="00EB44F7">
        <w:trPr>
          <w:trHeight w:val="261"/>
        </w:trPr>
        <w:tc>
          <w:tcPr>
            <w:tcW w:w="1150" w:type="dxa"/>
            <w:vAlign w:val="center"/>
          </w:tcPr>
          <w:p w14:paraId="52120CAF" w14:textId="77777777" w:rsidR="007A2100" w:rsidRDefault="007A2100" w:rsidP="00BE7682">
            <w:pPr>
              <w:pStyle w:val="TableText"/>
              <w:rPr>
                <w:rFonts w:hint="eastAsia"/>
              </w:rPr>
            </w:pPr>
            <w:r>
              <w:t>0.019 051</w:t>
            </w:r>
          </w:p>
        </w:tc>
        <w:tc>
          <w:tcPr>
            <w:tcW w:w="1150" w:type="dxa"/>
            <w:vAlign w:val="center"/>
          </w:tcPr>
          <w:p w14:paraId="197D654D" w14:textId="77777777" w:rsidR="007A2100" w:rsidRDefault="007A2100" w:rsidP="00BE7682">
            <w:pPr>
              <w:pStyle w:val="TableText"/>
              <w:rPr>
                <w:rFonts w:hint="eastAsia"/>
              </w:rPr>
            </w:pPr>
            <w:r>
              <w:t>0.169 4</w:t>
            </w:r>
          </w:p>
        </w:tc>
        <w:tc>
          <w:tcPr>
            <w:tcW w:w="1150" w:type="dxa"/>
            <w:tcBorders>
              <w:right w:val="single" w:sz="4" w:space="0" w:color="auto"/>
            </w:tcBorders>
            <w:vAlign w:val="center"/>
          </w:tcPr>
          <w:p w14:paraId="7AA3F8A3" w14:textId="77777777" w:rsidR="007A2100" w:rsidRDefault="007A2100" w:rsidP="00BE7682">
            <w:pPr>
              <w:pStyle w:val="TableText"/>
              <w:rPr>
                <w:rFonts w:hint="eastAsia"/>
              </w:rPr>
            </w:pPr>
            <w:r>
              <w:t>90.5</w:t>
            </w:r>
          </w:p>
        </w:tc>
        <w:tc>
          <w:tcPr>
            <w:tcW w:w="1151" w:type="dxa"/>
            <w:tcBorders>
              <w:top w:val="single" w:sz="4" w:space="0" w:color="auto"/>
              <w:left w:val="single" w:sz="4" w:space="0" w:color="auto"/>
              <w:bottom w:val="single" w:sz="4" w:space="0" w:color="auto"/>
              <w:right w:val="double" w:sz="4" w:space="0" w:color="auto"/>
            </w:tcBorders>
            <w:vAlign w:val="center"/>
          </w:tcPr>
          <w:p w14:paraId="7F8671DB" w14:textId="77777777" w:rsidR="007A2100" w:rsidRDefault="007A2100" w:rsidP="00BE7682">
            <w:pPr>
              <w:pStyle w:val="TableText"/>
              <w:rPr>
                <w:rFonts w:hint="eastAsia"/>
              </w:rPr>
            </w:pPr>
            <w:r>
              <w:t>52.5</w:t>
            </w:r>
          </w:p>
        </w:tc>
        <w:tc>
          <w:tcPr>
            <w:tcW w:w="1151" w:type="dxa"/>
            <w:tcBorders>
              <w:left w:val="double" w:sz="4" w:space="0" w:color="auto"/>
            </w:tcBorders>
            <w:vAlign w:val="center"/>
          </w:tcPr>
          <w:p w14:paraId="63CAED72" w14:textId="77777777" w:rsidR="007A2100" w:rsidRDefault="007A2100" w:rsidP="00BE7682">
            <w:pPr>
              <w:pStyle w:val="TableText"/>
              <w:rPr>
                <w:rFonts w:hint="eastAsia"/>
              </w:rPr>
            </w:pPr>
            <w:r>
              <w:t>0.021 824</w:t>
            </w:r>
          </w:p>
        </w:tc>
        <w:tc>
          <w:tcPr>
            <w:tcW w:w="1150" w:type="dxa"/>
            <w:vAlign w:val="center"/>
          </w:tcPr>
          <w:p w14:paraId="7B04173C" w14:textId="77777777" w:rsidR="007A2100" w:rsidRDefault="007A2100" w:rsidP="00BE7682">
            <w:pPr>
              <w:pStyle w:val="TableText"/>
              <w:rPr>
                <w:rFonts w:hint="eastAsia"/>
              </w:rPr>
            </w:pPr>
            <w:r>
              <w:t>0.194 1</w:t>
            </w:r>
          </w:p>
        </w:tc>
        <w:tc>
          <w:tcPr>
            <w:tcW w:w="1150" w:type="dxa"/>
            <w:vAlign w:val="center"/>
          </w:tcPr>
          <w:p w14:paraId="66FC5D6B" w14:textId="77777777" w:rsidR="007A2100" w:rsidRDefault="007A2100" w:rsidP="00BE7682">
            <w:pPr>
              <w:pStyle w:val="TableText"/>
              <w:rPr>
                <w:rFonts w:hint="eastAsia"/>
              </w:rPr>
            </w:pPr>
            <w:r>
              <w:t>79.0</w:t>
            </w:r>
          </w:p>
        </w:tc>
        <w:tc>
          <w:tcPr>
            <w:tcW w:w="1150" w:type="dxa"/>
            <w:vAlign w:val="center"/>
          </w:tcPr>
          <w:p w14:paraId="7A98BF30" w14:textId="77777777" w:rsidR="007A2100" w:rsidRDefault="007A2100" w:rsidP="00BE7682">
            <w:pPr>
              <w:pStyle w:val="TableText"/>
              <w:rPr>
                <w:rFonts w:hint="eastAsia"/>
              </w:rPr>
            </w:pPr>
            <w:r>
              <w:t>45.8</w:t>
            </w:r>
          </w:p>
        </w:tc>
      </w:tr>
      <w:tr w:rsidR="007A2100" w14:paraId="18A57C31" w14:textId="77777777" w:rsidTr="00EB44F7">
        <w:trPr>
          <w:trHeight w:val="261"/>
        </w:trPr>
        <w:tc>
          <w:tcPr>
            <w:tcW w:w="1150" w:type="dxa"/>
            <w:vAlign w:val="center"/>
          </w:tcPr>
          <w:p w14:paraId="78C6487E" w14:textId="77777777" w:rsidR="007A2100" w:rsidRDefault="007A2100" w:rsidP="00BE7682">
            <w:pPr>
              <w:pStyle w:val="TableText"/>
              <w:rPr>
                <w:rFonts w:hint="eastAsia"/>
              </w:rPr>
            </w:pPr>
            <w:r>
              <w:t>0.019 157</w:t>
            </w:r>
          </w:p>
        </w:tc>
        <w:tc>
          <w:tcPr>
            <w:tcW w:w="1150" w:type="dxa"/>
            <w:vAlign w:val="center"/>
          </w:tcPr>
          <w:p w14:paraId="69D7FA9D" w14:textId="77777777" w:rsidR="007A2100" w:rsidRDefault="007A2100" w:rsidP="00BE7682">
            <w:pPr>
              <w:pStyle w:val="TableText"/>
              <w:rPr>
                <w:rFonts w:hint="eastAsia"/>
              </w:rPr>
            </w:pPr>
            <w:r>
              <w:t>0.170 3</w:t>
            </w:r>
          </w:p>
        </w:tc>
        <w:tc>
          <w:tcPr>
            <w:tcW w:w="1150" w:type="dxa"/>
            <w:tcBorders>
              <w:right w:val="single" w:sz="4" w:space="0" w:color="auto"/>
            </w:tcBorders>
            <w:vAlign w:val="center"/>
          </w:tcPr>
          <w:p w14:paraId="1DB64828" w14:textId="77777777" w:rsidR="007A2100" w:rsidRDefault="007A2100" w:rsidP="00BE7682">
            <w:pPr>
              <w:pStyle w:val="TableText"/>
              <w:rPr>
                <w:rFonts w:hint="eastAsia"/>
              </w:rPr>
            </w:pPr>
            <w:r>
              <w:t>90.0</w:t>
            </w:r>
          </w:p>
        </w:tc>
        <w:tc>
          <w:tcPr>
            <w:tcW w:w="1151" w:type="dxa"/>
            <w:tcBorders>
              <w:top w:val="single" w:sz="4" w:space="0" w:color="auto"/>
              <w:left w:val="single" w:sz="4" w:space="0" w:color="auto"/>
              <w:bottom w:val="single" w:sz="4" w:space="0" w:color="auto"/>
              <w:right w:val="double" w:sz="4" w:space="0" w:color="auto"/>
            </w:tcBorders>
            <w:vAlign w:val="center"/>
          </w:tcPr>
          <w:p w14:paraId="74FAE851" w14:textId="77777777" w:rsidR="007A2100" w:rsidRDefault="007A2100" w:rsidP="00BE7682">
            <w:pPr>
              <w:pStyle w:val="TableText"/>
              <w:rPr>
                <w:rFonts w:hint="eastAsia"/>
              </w:rPr>
            </w:pPr>
            <w:r>
              <w:t>52.2</w:t>
            </w:r>
          </w:p>
        </w:tc>
        <w:tc>
          <w:tcPr>
            <w:tcW w:w="1151" w:type="dxa"/>
            <w:tcBorders>
              <w:left w:val="double" w:sz="4" w:space="0" w:color="auto"/>
            </w:tcBorders>
            <w:vAlign w:val="center"/>
          </w:tcPr>
          <w:p w14:paraId="58AF57B2" w14:textId="77777777" w:rsidR="007A2100" w:rsidRDefault="007A2100" w:rsidP="00BE7682">
            <w:pPr>
              <w:pStyle w:val="TableText"/>
              <w:rPr>
                <w:rFonts w:hint="eastAsia"/>
              </w:rPr>
            </w:pPr>
            <w:r>
              <w:t>0.021 963</w:t>
            </w:r>
          </w:p>
        </w:tc>
        <w:tc>
          <w:tcPr>
            <w:tcW w:w="1150" w:type="dxa"/>
            <w:vAlign w:val="center"/>
          </w:tcPr>
          <w:p w14:paraId="59C433A2" w14:textId="77777777" w:rsidR="007A2100" w:rsidRDefault="007A2100" w:rsidP="00BE7682">
            <w:pPr>
              <w:pStyle w:val="TableText"/>
              <w:rPr>
                <w:rFonts w:hint="eastAsia"/>
              </w:rPr>
            </w:pPr>
            <w:r>
              <w:t>0.195 3</w:t>
            </w:r>
          </w:p>
        </w:tc>
        <w:tc>
          <w:tcPr>
            <w:tcW w:w="1150" w:type="dxa"/>
            <w:vAlign w:val="center"/>
          </w:tcPr>
          <w:p w14:paraId="56FDC43D" w14:textId="77777777" w:rsidR="007A2100" w:rsidRDefault="007A2100" w:rsidP="00BE7682">
            <w:pPr>
              <w:pStyle w:val="TableText"/>
              <w:rPr>
                <w:rFonts w:hint="eastAsia"/>
              </w:rPr>
            </w:pPr>
            <w:r>
              <w:t>78.5</w:t>
            </w:r>
          </w:p>
        </w:tc>
        <w:tc>
          <w:tcPr>
            <w:tcW w:w="1150" w:type="dxa"/>
            <w:vAlign w:val="center"/>
          </w:tcPr>
          <w:p w14:paraId="605E31B3" w14:textId="77777777" w:rsidR="007A2100" w:rsidRDefault="007A2100" w:rsidP="00BE7682">
            <w:pPr>
              <w:pStyle w:val="TableText"/>
              <w:rPr>
                <w:rFonts w:hint="eastAsia"/>
              </w:rPr>
            </w:pPr>
            <w:r>
              <w:t>45.5</w:t>
            </w:r>
          </w:p>
        </w:tc>
      </w:tr>
      <w:tr w:rsidR="007A2100" w14:paraId="2854ABB8" w14:textId="77777777" w:rsidTr="00EB44F7">
        <w:trPr>
          <w:trHeight w:val="261"/>
        </w:trPr>
        <w:tc>
          <w:tcPr>
            <w:tcW w:w="1150" w:type="dxa"/>
            <w:vAlign w:val="center"/>
          </w:tcPr>
          <w:p w14:paraId="1F9A2750" w14:textId="77777777" w:rsidR="007A2100" w:rsidRDefault="007A2100" w:rsidP="00BE7682">
            <w:pPr>
              <w:pStyle w:val="TableText"/>
              <w:rPr>
                <w:rFonts w:hint="eastAsia"/>
              </w:rPr>
            </w:pPr>
            <w:r>
              <w:t>0.019 264</w:t>
            </w:r>
          </w:p>
        </w:tc>
        <w:tc>
          <w:tcPr>
            <w:tcW w:w="1150" w:type="dxa"/>
            <w:vAlign w:val="center"/>
          </w:tcPr>
          <w:p w14:paraId="77E2F4C9" w14:textId="77777777" w:rsidR="007A2100" w:rsidRDefault="007A2100" w:rsidP="00BE7682">
            <w:pPr>
              <w:pStyle w:val="TableText"/>
              <w:rPr>
                <w:rFonts w:hint="eastAsia"/>
              </w:rPr>
            </w:pPr>
            <w:r>
              <w:t>0.171 3</w:t>
            </w:r>
          </w:p>
        </w:tc>
        <w:tc>
          <w:tcPr>
            <w:tcW w:w="1150" w:type="dxa"/>
            <w:tcBorders>
              <w:right w:val="single" w:sz="4" w:space="0" w:color="auto"/>
            </w:tcBorders>
            <w:vAlign w:val="center"/>
          </w:tcPr>
          <w:p w14:paraId="58D5C338" w14:textId="77777777" w:rsidR="007A2100" w:rsidRDefault="007A2100" w:rsidP="00BE7682">
            <w:pPr>
              <w:pStyle w:val="TableText"/>
              <w:rPr>
                <w:rFonts w:hint="eastAsia"/>
              </w:rPr>
            </w:pPr>
            <w:r>
              <w:t>89.5</w:t>
            </w:r>
          </w:p>
        </w:tc>
        <w:tc>
          <w:tcPr>
            <w:tcW w:w="1151" w:type="dxa"/>
            <w:tcBorders>
              <w:top w:val="single" w:sz="4" w:space="0" w:color="auto"/>
              <w:left w:val="single" w:sz="4" w:space="0" w:color="auto"/>
              <w:bottom w:val="single" w:sz="4" w:space="0" w:color="auto"/>
              <w:right w:val="double" w:sz="4" w:space="0" w:color="auto"/>
            </w:tcBorders>
            <w:vAlign w:val="center"/>
          </w:tcPr>
          <w:p w14:paraId="1BAF3375" w14:textId="77777777" w:rsidR="007A2100" w:rsidRDefault="007A2100" w:rsidP="00BE7682">
            <w:pPr>
              <w:pStyle w:val="TableText"/>
              <w:rPr>
                <w:rFonts w:hint="eastAsia"/>
              </w:rPr>
            </w:pPr>
            <w:r>
              <w:t>51.9</w:t>
            </w:r>
          </w:p>
        </w:tc>
        <w:tc>
          <w:tcPr>
            <w:tcW w:w="1151" w:type="dxa"/>
            <w:tcBorders>
              <w:left w:val="double" w:sz="4" w:space="0" w:color="auto"/>
            </w:tcBorders>
            <w:vAlign w:val="center"/>
          </w:tcPr>
          <w:p w14:paraId="2B55C980" w14:textId="77777777" w:rsidR="007A2100" w:rsidRDefault="007A2100" w:rsidP="00BE7682">
            <w:pPr>
              <w:pStyle w:val="TableText"/>
              <w:rPr>
                <w:rFonts w:hint="eastAsia"/>
              </w:rPr>
            </w:pPr>
            <w:r>
              <w:t>0.022 104</w:t>
            </w:r>
          </w:p>
        </w:tc>
        <w:tc>
          <w:tcPr>
            <w:tcW w:w="1150" w:type="dxa"/>
            <w:vAlign w:val="center"/>
          </w:tcPr>
          <w:p w14:paraId="151FFD9B" w14:textId="77777777" w:rsidR="007A2100" w:rsidRDefault="007A2100" w:rsidP="00BE7682">
            <w:pPr>
              <w:pStyle w:val="TableText"/>
              <w:rPr>
                <w:rFonts w:hint="eastAsia"/>
              </w:rPr>
            </w:pPr>
            <w:r>
              <w:t>0.196 5</w:t>
            </w:r>
          </w:p>
        </w:tc>
        <w:tc>
          <w:tcPr>
            <w:tcW w:w="1150" w:type="dxa"/>
            <w:vAlign w:val="center"/>
          </w:tcPr>
          <w:p w14:paraId="0750EF71" w14:textId="77777777" w:rsidR="007A2100" w:rsidRDefault="007A2100" w:rsidP="00BE7682">
            <w:pPr>
              <w:pStyle w:val="TableText"/>
              <w:rPr>
                <w:rFonts w:hint="eastAsia"/>
              </w:rPr>
            </w:pPr>
            <w:r>
              <w:t>78.0</w:t>
            </w:r>
          </w:p>
        </w:tc>
        <w:tc>
          <w:tcPr>
            <w:tcW w:w="1150" w:type="dxa"/>
            <w:vAlign w:val="center"/>
          </w:tcPr>
          <w:p w14:paraId="46FE6425" w14:textId="77777777" w:rsidR="007A2100" w:rsidRDefault="007A2100" w:rsidP="00BE7682">
            <w:pPr>
              <w:pStyle w:val="TableText"/>
              <w:rPr>
                <w:rFonts w:hint="eastAsia"/>
              </w:rPr>
            </w:pPr>
            <w:r>
              <w:t>45.2</w:t>
            </w:r>
          </w:p>
        </w:tc>
      </w:tr>
    </w:tbl>
    <w:p w14:paraId="534C883C" w14:textId="77777777" w:rsidR="00C64473" w:rsidRPr="00134531" w:rsidRDefault="00134531" w:rsidP="00134531">
      <w:pPr>
        <w:pStyle w:val="aff"/>
        <w:numPr>
          <w:ilvl w:val="0"/>
          <w:numId w:val="0"/>
        </w:numPr>
        <w:spacing w:before="156" w:after="156"/>
        <w:ind w:firstLine="420"/>
      </w:pPr>
      <w:r>
        <w:rPr>
          <w:rFonts w:hint="eastAsia"/>
        </w:rPr>
        <w:lastRenderedPageBreak/>
        <w:t>表A</w:t>
      </w:r>
      <w:r>
        <w:t xml:space="preserve">.1 </w:t>
      </w:r>
      <w:r w:rsidRPr="00134531">
        <w:rPr>
          <w:rFonts w:hint="eastAsia"/>
        </w:rPr>
        <w:t>体积电阻率 、质量电阻率 、导电率 、电导率典型数值对照</w:t>
      </w:r>
      <w:r>
        <w:t>（续）</w:t>
      </w:r>
    </w:p>
    <w:tbl>
      <w:tblPr>
        <w:tblStyle w:val="TableNormal"/>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0"/>
        <w:gridCol w:w="1150"/>
        <w:gridCol w:w="1150"/>
        <w:gridCol w:w="1151"/>
        <w:gridCol w:w="1151"/>
        <w:gridCol w:w="1150"/>
        <w:gridCol w:w="1150"/>
        <w:gridCol w:w="1150"/>
      </w:tblGrid>
      <w:tr w:rsidR="00C64473" w14:paraId="76D68E58" w14:textId="77777777" w:rsidTr="00EB44F7">
        <w:trPr>
          <w:trHeight w:val="930"/>
        </w:trPr>
        <w:tc>
          <w:tcPr>
            <w:tcW w:w="1150" w:type="dxa"/>
            <w:vAlign w:val="center"/>
          </w:tcPr>
          <w:p w14:paraId="3A135032" w14:textId="77777777" w:rsidR="00C64473" w:rsidRDefault="00C64473" w:rsidP="00BE7682">
            <w:pPr>
              <w:pStyle w:val="TableText"/>
              <w:rPr>
                <w:rFonts w:hint="eastAsia"/>
                <w:lang w:eastAsia="zh-CN"/>
              </w:rPr>
            </w:pPr>
            <w:r>
              <w:rPr>
                <w:lang w:eastAsia="zh-CN"/>
              </w:rPr>
              <w:t>体积电阻</w:t>
            </w:r>
            <w:r>
              <w:rPr>
                <w:spacing w:val="14"/>
                <w:lang w:eastAsia="zh-CN"/>
              </w:rPr>
              <w:t>率</w:t>
            </w:r>
          </w:p>
          <w:p w14:paraId="11F8654F" w14:textId="77777777" w:rsidR="00C64473" w:rsidRDefault="00C64473" w:rsidP="00BE7682">
            <w:pPr>
              <w:pStyle w:val="TableText"/>
              <w:rPr>
                <w:rFonts w:hint="eastAsia"/>
                <w:i/>
                <w:sz w:val="21"/>
                <w:vertAlign w:val="subscript"/>
                <w:lang w:eastAsia="zh-CN"/>
              </w:rPr>
            </w:pPr>
            <w:r>
              <w:rPr>
                <w:lang w:eastAsia="zh-CN"/>
              </w:rPr>
              <w:t>(电阻系数)</w:t>
            </w:r>
            <w:r>
              <w:rPr>
                <w:i/>
                <w:color w:val="333333"/>
                <w:sz w:val="21"/>
                <w:szCs w:val="21"/>
                <w:shd w:val="clear" w:color="auto" w:fill="FFFFFF"/>
              </w:rPr>
              <w:t>ρ</w:t>
            </w:r>
            <w:r>
              <w:rPr>
                <w:i/>
                <w:sz w:val="21"/>
                <w:vertAlign w:val="subscript"/>
                <w:lang w:eastAsia="zh-CN"/>
              </w:rPr>
              <w:t>20</w:t>
            </w:r>
          </w:p>
          <w:p w14:paraId="015344B2" w14:textId="77777777" w:rsidR="00C64473" w:rsidRDefault="00C64473" w:rsidP="00BE7682">
            <w:pPr>
              <w:pStyle w:val="TableText"/>
              <w:rPr>
                <w:rFonts w:hint="eastAsia"/>
              </w:rPr>
            </w:pPr>
            <w:r>
              <w:t>Ω</w:t>
            </w:r>
            <w:r>
              <w:rPr>
                <w:position w:val="1"/>
              </w:rPr>
              <w:t>·</w:t>
            </w:r>
            <w:r>
              <w:rPr>
                <w:spacing w:val="-24"/>
                <w:position w:val="1"/>
              </w:rPr>
              <w:t xml:space="preserve"> </w:t>
            </w:r>
            <w:r>
              <w:t>mm</w:t>
            </w:r>
            <w:r>
              <w:rPr>
                <w:position w:val="6"/>
                <w:sz w:val="9"/>
                <w:szCs w:val="9"/>
              </w:rPr>
              <w:t>2</w:t>
            </w:r>
            <w:r>
              <w:rPr>
                <w:spacing w:val="-11"/>
                <w:position w:val="6"/>
                <w:sz w:val="9"/>
                <w:szCs w:val="9"/>
              </w:rPr>
              <w:t xml:space="preserve"> </w:t>
            </w:r>
            <w:r>
              <w:rPr>
                <w:position w:val="1"/>
              </w:rPr>
              <w:t>/</w:t>
            </w:r>
            <w:r>
              <w:t>m</w:t>
            </w:r>
          </w:p>
        </w:tc>
        <w:tc>
          <w:tcPr>
            <w:tcW w:w="1150" w:type="dxa"/>
            <w:vAlign w:val="center"/>
          </w:tcPr>
          <w:p w14:paraId="727F0E98" w14:textId="77777777" w:rsidR="00C64473" w:rsidRDefault="00C64473" w:rsidP="00BE7682">
            <w:pPr>
              <w:pStyle w:val="TableText"/>
              <w:rPr>
                <w:rFonts w:hint="eastAsia"/>
                <w:lang w:eastAsia="zh-CN"/>
              </w:rPr>
            </w:pPr>
            <w:r>
              <w:rPr>
                <w:lang w:eastAsia="zh-CN"/>
              </w:rPr>
              <w:t>质量电阻率</w:t>
            </w:r>
            <w:r>
              <w:rPr>
                <w:i/>
                <w:color w:val="333333"/>
                <w:sz w:val="19"/>
                <w:szCs w:val="19"/>
                <w:shd w:val="clear" w:color="auto" w:fill="FFFFFF"/>
              </w:rPr>
              <w:t>δ</w:t>
            </w:r>
            <w:r>
              <w:rPr>
                <w:i/>
                <w:sz w:val="21"/>
                <w:vertAlign w:val="subscript"/>
                <w:lang w:eastAsia="zh-CN"/>
              </w:rPr>
              <w:t>20</w:t>
            </w:r>
          </w:p>
          <w:p w14:paraId="0F5FC453" w14:textId="77777777" w:rsidR="00C64473" w:rsidRDefault="00C64473" w:rsidP="00BE7682">
            <w:pPr>
              <w:pStyle w:val="TableText"/>
              <w:rPr>
                <w:rFonts w:hint="eastAsia"/>
                <w:sz w:val="9"/>
                <w:szCs w:val="9"/>
                <w:lang w:eastAsia="zh-CN"/>
              </w:rPr>
            </w:pPr>
            <w:r>
              <w:rPr>
                <w:position w:val="-1"/>
              </w:rPr>
              <w:t>Ω</w:t>
            </w:r>
            <w:r>
              <w:rPr>
                <w:position w:val="1"/>
                <w:lang w:eastAsia="zh-CN"/>
              </w:rPr>
              <w:t>·</w:t>
            </w:r>
            <w:r>
              <w:rPr>
                <w:spacing w:val="-28"/>
                <w:position w:val="1"/>
                <w:lang w:eastAsia="zh-CN"/>
              </w:rPr>
              <w:t xml:space="preserve"> </w:t>
            </w:r>
            <w:r>
              <w:rPr>
                <w:lang w:eastAsia="zh-CN"/>
              </w:rPr>
              <w:t>g/</w:t>
            </w:r>
            <w:r>
              <w:rPr>
                <w:position w:val="-1"/>
                <w:lang w:eastAsia="zh-CN"/>
              </w:rPr>
              <w:t>m</w:t>
            </w:r>
            <w:r>
              <w:rPr>
                <w:position w:val="6"/>
                <w:sz w:val="9"/>
                <w:szCs w:val="9"/>
                <w:lang w:eastAsia="zh-CN"/>
              </w:rPr>
              <w:t>2</w:t>
            </w:r>
          </w:p>
        </w:tc>
        <w:tc>
          <w:tcPr>
            <w:tcW w:w="1150" w:type="dxa"/>
            <w:tcBorders>
              <w:right w:val="single" w:sz="4" w:space="0" w:color="auto"/>
            </w:tcBorders>
            <w:vAlign w:val="center"/>
          </w:tcPr>
          <w:p w14:paraId="67FB60C4" w14:textId="77777777" w:rsidR="00C64473" w:rsidRDefault="00C64473" w:rsidP="00BE7682">
            <w:pPr>
              <w:pStyle w:val="TableText"/>
              <w:rPr>
                <w:rFonts w:hint="eastAsia"/>
                <w:spacing w:val="14"/>
              </w:rPr>
            </w:pPr>
            <w:r>
              <w:t>导电</w:t>
            </w:r>
            <w:r>
              <w:rPr>
                <w:spacing w:val="14"/>
              </w:rPr>
              <w:t>率</w:t>
            </w:r>
          </w:p>
          <w:p w14:paraId="31BC3D62" w14:textId="77777777" w:rsidR="00C64473" w:rsidRDefault="00C64473" w:rsidP="00BE7682">
            <w:pPr>
              <w:pStyle w:val="TableText"/>
              <w:rPr>
                <w:rFonts w:hint="eastAsia"/>
              </w:rPr>
            </w:pPr>
            <w:r>
              <w:t>C</w:t>
            </w:r>
            <w:r>
              <w:rPr>
                <w:vertAlign w:val="subscript"/>
              </w:rPr>
              <w:t>20</w:t>
            </w:r>
          </w:p>
          <w:p w14:paraId="1D8BADF3" w14:textId="77777777" w:rsidR="00C64473" w:rsidRDefault="00C64473" w:rsidP="00BE7682">
            <w:pPr>
              <w:pStyle w:val="TableText"/>
              <w:rPr>
                <w:rFonts w:hint="eastAsia"/>
              </w:rPr>
            </w:pPr>
            <w:r>
              <w:t>%IACS</w:t>
            </w:r>
          </w:p>
        </w:tc>
        <w:tc>
          <w:tcPr>
            <w:tcW w:w="1151" w:type="dxa"/>
            <w:tcBorders>
              <w:top w:val="single" w:sz="4" w:space="0" w:color="auto"/>
              <w:left w:val="single" w:sz="4" w:space="0" w:color="auto"/>
              <w:bottom w:val="single" w:sz="4" w:space="0" w:color="auto"/>
              <w:right w:val="double" w:sz="4" w:space="0" w:color="auto"/>
            </w:tcBorders>
            <w:vAlign w:val="center"/>
          </w:tcPr>
          <w:p w14:paraId="129CF27C" w14:textId="77777777" w:rsidR="00C64473" w:rsidRDefault="00C64473" w:rsidP="00BE7682">
            <w:pPr>
              <w:pStyle w:val="TableText"/>
              <w:rPr>
                <w:rFonts w:hint="eastAsia"/>
              </w:rPr>
            </w:pPr>
            <w:r>
              <w:t>电导率</w:t>
            </w:r>
          </w:p>
          <w:p w14:paraId="2A0F4329" w14:textId="77777777" w:rsidR="00C64473" w:rsidRDefault="00C64473" w:rsidP="00BE7682">
            <w:pPr>
              <w:pStyle w:val="TableText"/>
              <w:rPr>
                <w:rFonts w:hint="eastAsia"/>
                <w:spacing w:val="9"/>
                <w:position w:val="9"/>
              </w:rPr>
            </w:pPr>
            <w:r>
              <w:rPr>
                <w:color w:val="333333"/>
                <w:sz w:val="19"/>
                <w:szCs w:val="19"/>
                <w:shd w:val="clear" w:color="auto" w:fill="FFFFFF"/>
              </w:rPr>
              <w:t>σ</w:t>
            </w:r>
            <w:r>
              <w:rPr>
                <w:vertAlign w:val="subscript"/>
              </w:rPr>
              <w:t>20</w:t>
            </w:r>
          </w:p>
          <w:p w14:paraId="269033A5" w14:textId="77777777" w:rsidR="00C64473" w:rsidRDefault="00C64473" w:rsidP="00BE7682">
            <w:pPr>
              <w:pStyle w:val="TableText"/>
              <w:rPr>
                <w:rFonts w:hint="eastAsia"/>
              </w:rPr>
            </w:pPr>
            <w:r>
              <w:t>MS</w:t>
            </w:r>
            <w:r>
              <w:rPr>
                <w:spacing w:val="28"/>
              </w:rPr>
              <w:t>/</w:t>
            </w:r>
            <w:r>
              <w:rPr>
                <w:spacing w:val="28"/>
                <w:position w:val="-1"/>
              </w:rPr>
              <w:t>m</w:t>
            </w:r>
          </w:p>
        </w:tc>
        <w:tc>
          <w:tcPr>
            <w:tcW w:w="1151" w:type="dxa"/>
            <w:tcBorders>
              <w:left w:val="double" w:sz="4" w:space="0" w:color="auto"/>
            </w:tcBorders>
            <w:vAlign w:val="center"/>
          </w:tcPr>
          <w:p w14:paraId="0519F9D1" w14:textId="77777777" w:rsidR="00C64473" w:rsidRDefault="00C64473" w:rsidP="00BE7682">
            <w:pPr>
              <w:pStyle w:val="TableText"/>
              <w:rPr>
                <w:rFonts w:hint="eastAsia"/>
                <w:lang w:eastAsia="zh-CN"/>
              </w:rPr>
            </w:pPr>
            <w:r>
              <w:rPr>
                <w:lang w:eastAsia="zh-CN"/>
              </w:rPr>
              <w:t>体积电阻率</w:t>
            </w:r>
          </w:p>
          <w:p w14:paraId="5091753B" w14:textId="77777777" w:rsidR="00C64473" w:rsidRDefault="00C64473" w:rsidP="00BE7682">
            <w:pPr>
              <w:pStyle w:val="TableText"/>
              <w:rPr>
                <w:rFonts w:hint="eastAsia"/>
                <w:i/>
                <w:sz w:val="21"/>
                <w:vertAlign w:val="subscript"/>
                <w:lang w:eastAsia="zh-CN"/>
              </w:rPr>
            </w:pPr>
            <w:r>
              <w:rPr>
                <w:lang w:eastAsia="zh-CN"/>
              </w:rPr>
              <w:t>(电阻系数)</w:t>
            </w:r>
            <w:r>
              <w:rPr>
                <w:i/>
                <w:color w:val="333333"/>
                <w:sz w:val="21"/>
                <w:szCs w:val="21"/>
                <w:shd w:val="clear" w:color="auto" w:fill="FFFFFF"/>
              </w:rPr>
              <w:t>ρ</w:t>
            </w:r>
            <w:r>
              <w:rPr>
                <w:i/>
                <w:sz w:val="21"/>
                <w:vertAlign w:val="subscript"/>
                <w:lang w:eastAsia="zh-CN"/>
              </w:rPr>
              <w:t>20</w:t>
            </w:r>
          </w:p>
          <w:p w14:paraId="774B3C03" w14:textId="77777777" w:rsidR="00C64473" w:rsidRDefault="00C64473" w:rsidP="00BE7682">
            <w:pPr>
              <w:pStyle w:val="TableText"/>
              <w:rPr>
                <w:rFonts w:hint="eastAsia"/>
              </w:rPr>
            </w:pPr>
            <w:r>
              <w:t>Ω</w:t>
            </w:r>
            <w:r>
              <w:rPr>
                <w:position w:val="1"/>
              </w:rPr>
              <w:t>·</w:t>
            </w:r>
            <w:r>
              <w:rPr>
                <w:spacing w:val="-24"/>
                <w:position w:val="1"/>
              </w:rPr>
              <w:t xml:space="preserve"> </w:t>
            </w:r>
            <w:r>
              <w:t>mm</w:t>
            </w:r>
            <w:r>
              <w:rPr>
                <w:position w:val="6"/>
                <w:sz w:val="9"/>
                <w:szCs w:val="9"/>
              </w:rPr>
              <w:t>2</w:t>
            </w:r>
            <w:r>
              <w:rPr>
                <w:spacing w:val="-11"/>
                <w:position w:val="6"/>
                <w:sz w:val="9"/>
                <w:szCs w:val="9"/>
              </w:rPr>
              <w:t xml:space="preserve"> </w:t>
            </w:r>
            <w:r>
              <w:rPr>
                <w:position w:val="1"/>
              </w:rPr>
              <w:t>/</w:t>
            </w:r>
            <w:r>
              <w:t>m</w:t>
            </w:r>
          </w:p>
        </w:tc>
        <w:tc>
          <w:tcPr>
            <w:tcW w:w="1150" w:type="dxa"/>
            <w:vAlign w:val="center"/>
          </w:tcPr>
          <w:p w14:paraId="1C4A284B" w14:textId="77777777" w:rsidR="00C64473" w:rsidRDefault="00C64473" w:rsidP="00BE7682">
            <w:pPr>
              <w:pStyle w:val="TableText"/>
              <w:rPr>
                <w:rFonts w:hint="eastAsia"/>
                <w:lang w:eastAsia="zh-CN"/>
              </w:rPr>
            </w:pPr>
            <w:r>
              <w:rPr>
                <w:lang w:eastAsia="zh-CN"/>
              </w:rPr>
              <w:t>质量电阻率</w:t>
            </w:r>
          </w:p>
          <w:p w14:paraId="63F8799E" w14:textId="77777777" w:rsidR="00C64473" w:rsidRDefault="00C64473" w:rsidP="00BE7682">
            <w:pPr>
              <w:pStyle w:val="TableText"/>
              <w:rPr>
                <w:rFonts w:hint="eastAsia"/>
                <w:lang w:eastAsia="zh-CN"/>
              </w:rPr>
            </w:pPr>
            <w:r>
              <w:rPr>
                <w:color w:val="333333"/>
                <w:sz w:val="19"/>
                <w:szCs w:val="19"/>
                <w:shd w:val="clear" w:color="auto" w:fill="FFFFFF"/>
              </w:rPr>
              <w:t>δ</w:t>
            </w:r>
            <w:r>
              <w:rPr>
                <w:vertAlign w:val="subscript"/>
                <w:lang w:eastAsia="zh-CN"/>
              </w:rPr>
              <w:t>20</w:t>
            </w:r>
          </w:p>
          <w:p w14:paraId="4E5EA154" w14:textId="77777777" w:rsidR="00C64473" w:rsidRDefault="00C64473" w:rsidP="00BE7682">
            <w:pPr>
              <w:pStyle w:val="TableText"/>
              <w:rPr>
                <w:rFonts w:hint="eastAsia"/>
                <w:sz w:val="9"/>
                <w:szCs w:val="9"/>
                <w:lang w:eastAsia="zh-CN"/>
              </w:rPr>
            </w:pPr>
            <w:r>
              <w:rPr>
                <w:position w:val="-1"/>
              </w:rPr>
              <w:t>Ω</w:t>
            </w:r>
            <w:r>
              <w:rPr>
                <w:position w:val="1"/>
                <w:lang w:eastAsia="zh-CN"/>
              </w:rPr>
              <w:t>·</w:t>
            </w:r>
            <w:r>
              <w:rPr>
                <w:spacing w:val="-28"/>
                <w:position w:val="1"/>
                <w:lang w:eastAsia="zh-CN"/>
              </w:rPr>
              <w:t xml:space="preserve"> </w:t>
            </w:r>
            <w:r>
              <w:rPr>
                <w:lang w:eastAsia="zh-CN"/>
              </w:rPr>
              <w:t>g/</w:t>
            </w:r>
            <w:r>
              <w:rPr>
                <w:position w:val="-1"/>
                <w:lang w:eastAsia="zh-CN"/>
              </w:rPr>
              <w:t>m</w:t>
            </w:r>
            <w:r>
              <w:rPr>
                <w:position w:val="6"/>
                <w:sz w:val="9"/>
                <w:szCs w:val="9"/>
                <w:lang w:eastAsia="zh-CN"/>
              </w:rPr>
              <w:t>2</w:t>
            </w:r>
          </w:p>
        </w:tc>
        <w:tc>
          <w:tcPr>
            <w:tcW w:w="1150" w:type="dxa"/>
            <w:vAlign w:val="center"/>
          </w:tcPr>
          <w:p w14:paraId="1F5FE1D1" w14:textId="77777777" w:rsidR="00C64473" w:rsidRDefault="00C64473" w:rsidP="00BE7682">
            <w:pPr>
              <w:pStyle w:val="TableText"/>
              <w:rPr>
                <w:rFonts w:hint="eastAsia"/>
                <w:spacing w:val="14"/>
              </w:rPr>
            </w:pPr>
            <w:r>
              <w:t>导电</w:t>
            </w:r>
            <w:r>
              <w:rPr>
                <w:spacing w:val="14"/>
              </w:rPr>
              <w:t>率</w:t>
            </w:r>
          </w:p>
          <w:p w14:paraId="3C66E1A6" w14:textId="77777777" w:rsidR="00C64473" w:rsidRDefault="00C64473" w:rsidP="00BE7682">
            <w:pPr>
              <w:pStyle w:val="TableText"/>
              <w:rPr>
                <w:rFonts w:hint="eastAsia"/>
              </w:rPr>
            </w:pPr>
            <w:r>
              <w:t>C</w:t>
            </w:r>
            <w:r>
              <w:rPr>
                <w:vertAlign w:val="subscript"/>
              </w:rPr>
              <w:t>20</w:t>
            </w:r>
          </w:p>
          <w:p w14:paraId="51EB6529" w14:textId="77777777" w:rsidR="00C64473" w:rsidRDefault="00C64473" w:rsidP="00BE7682">
            <w:pPr>
              <w:pStyle w:val="TableText"/>
              <w:rPr>
                <w:rFonts w:hint="eastAsia"/>
              </w:rPr>
            </w:pPr>
            <w:r>
              <w:t>%IACS</w:t>
            </w:r>
          </w:p>
        </w:tc>
        <w:tc>
          <w:tcPr>
            <w:tcW w:w="1150" w:type="dxa"/>
            <w:vAlign w:val="center"/>
          </w:tcPr>
          <w:p w14:paraId="4E94B727" w14:textId="77777777" w:rsidR="00C64473" w:rsidRDefault="00C64473" w:rsidP="00BE7682">
            <w:pPr>
              <w:pStyle w:val="TableText"/>
              <w:rPr>
                <w:rFonts w:hint="eastAsia"/>
              </w:rPr>
            </w:pPr>
            <w:r>
              <w:t>电导率</w:t>
            </w:r>
          </w:p>
          <w:p w14:paraId="3A43242B" w14:textId="77777777" w:rsidR="00C64473" w:rsidRDefault="00C64473" w:rsidP="00BE7682">
            <w:pPr>
              <w:pStyle w:val="TableText"/>
              <w:rPr>
                <w:rFonts w:hint="eastAsia"/>
                <w:spacing w:val="9"/>
                <w:position w:val="9"/>
              </w:rPr>
            </w:pPr>
            <w:r>
              <w:rPr>
                <w:color w:val="333333"/>
                <w:sz w:val="19"/>
                <w:szCs w:val="19"/>
                <w:shd w:val="clear" w:color="auto" w:fill="FFFFFF"/>
              </w:rPr>
              <w:t>σ</w:t>
            </w:r>
            <w:r>
              <w:rPr>
                <w:vertAlign w:val="subscript"/>
              </w:rPr>
              <w:t>20</w:t>
            </w:r>
          </w:p>
          <w:p w14:paraId="3CCF46A9" w14:textId="77777777" w:rsidR="00C64473" w:rsidRDefault="00C64473" w:rsidP="00BE7682">
            <w:pPr>
              <w:pStyle w:val="TableText"/>
              <w:rPr>
                <w:rFonts w:hint="eastAsia"/>
              </w:rPr>
            </w:pPr>
            <w:r>
              <w:t>MS</w:t>
            </w:r>
            <w:r>
              <w:rPr>
                <w:spacing w:val="28"/>
              </w:rPr>
              <w:t>/</w:t>
            </w:r>
            <w:r>
              <w:rPr>
                <w:spacing w:val="28"/>
                <w:position w:val="-1"/>
              </w:rPr>
              <w:t>m</w:t>
            </w:r>
          </w:p>
        </w:tc>
      </w:tr>
      <w:tr w:rsidR="00EB44F7" w:rsidRPr="00EB44F7" w14:paraId="24E63EDD" w14:textId="77777777" w:rsidTr="00EB44F7">
        <w:trPr>
          <w:trHeight w:val="261"/>
        </w:trPr>
        <w:tc>
          <w:tcPr>
            <w:tcW w:w="1150" w:type="dxa"/>
          </w:tcPr>
          <w:p w14:paraId="201FB4B7" w14:textId="77777777" w:rsidR="00EB44F7" w:rsidRPr="007F355E" w:rsidRDefault="00EB44F7" w:rsidP="00EB44F7">
            <w:pPr>
              <w:pStyle w:val="TableText"/>
              <w:rPr>
                <w:rFonts w:hint="eastAsia"/>
              </w:rPr>
            </w:pPr>
            <w:r w:rsidRPr="007F355E">
              <w:t>0.019 372</w:t>
            </w:r>
          </w:p>
        </w:tc>
        <w:tc>
          <w:tcPr>
            <w:tcW w:w="1150" w:type="dxa"/>
          </w:tcPr>
          <w:p w14:paraId="7B6495F0" w14:textId="77777777" w:rsidR="00EB44F7" w:rsidRPr="007F355E" w:rsidRDefault="00EB44F7" w:rsidP="00EB44F7">
            <w:pPr>
              <w:pStyle w:val="TableText"/>
              <w:rPr>
                <w:rFonts w:hint="eastAsia"/>
              </w:rPr>
            </w:pPr>
            <w:r w:rsidRPr="007F355E">
              <w:t>0.172 2</w:t>
            </w:r>
          </w:p>
        </w:tc>
        <w:tc>
          <w:tcPr>
            <w:tcW w:w="1150" w:type="dxa"/>
            <w:tcBorders>
              <w:right w:val="single" w:sz="4" w:space="0" w:color="auto"/>
            </w:tcBorders>
          </w:tcPr>
          <w:p w14:paraId="5CD900A3" w14:textId="77777777" w:rsidR="00EB44F7" w:rsidRPr="007F355E" w:rsidRDefault="00EB44F7" w:rsidP="00EB44F7">
            <w:pPr>
              <w:pStyle w:val="TableText"/>
              <w:rPr>
                <w:rFonts w:hint="eastAsia"/>
              </w:rPr>
            </w:pPr>
            <w:r w:rsidRPr="007F355E">
              <w:t>89.0</w:t>
            </w:r>
          </w:p>
        </w:tc>
        <w:tc>
          <w:tcPr>
            <w:tcW w:w="1151" w:type="dxa"/>
            <w:tcBorders>
              <w:top w:val="single" w:sz="4" w:space="0" w:color="auto"/>
              <w:left w:val="single" w:sz="4" w:space="0" w:color="auto"/>
              <w:bottom w:val="single" w:sz="4" w:space="0" w:color="auto"/>
              <w:right w:val="double" w:sz="4" w:space="0" w:color="auto"/>
            </w:tcBorders>
          </w:tcPr>
          <w:p w14:paraId="0BFA4F26" w14:textId="77777777" w:rsidR="00EB44F7" w:rsidRPr="007F355E" w:rsidRDefault="00EB44F7" w:rsidP="00EB44F7">
            <w:pPr>
              <w:pStyle w:val="TableText"/>
              <w:rPr>
                <w:rFonts w:hint="eastAsia"/>
              </w:rPr>
            </w:pPr>
            <w:r w:rsidRPr="007F355E">
              <w:t>51.6</w:t>
            </w:r>
          </w:p>
        </w:tc>
        <w:tc>
          <w:tcPr>
            <w:tcW w:w="1151" w:type="dxa"/>
            <w:tcBorders>
              <w:left w:val="double" w:sz="4" w:space="0" w:color="auto"/>
            </w:tcBorders>
          </w:tcPr>
          <w:p w14:paraId="1CBB27CB" w14:textId="77777777" w:rsidR="00EB44F7" w:rsidRPr="007F355E" w:rsidRDefault="00EB44F7" w:rsidP="00EB44F7">
            <w:pPr>
              <w:pStyle w:val="TableText"/>
              <w:rPr>
                <w:rFonts w:hint="eastAsia"/>
              </w:rPr>
            </w:pPr>
            <w:r w:rsidRPr="007F355E">
              <w:t>0.022 246</w:t>
            </w:r>
          </w:p>
        </w:tc>
        <w:tc>
          <w:tcPr>
            <w:tcW w:w="1150" w:type="dxa"/>
          </w:tcPr>
          <w:p w14:paraId="52F2590F" w14:textId="77777777" w:rsidR="00EB44F7" w:rsidRPr="007F355E" w:rsidRDefault="00EB44F7" w:rsidP="00EB44F7">
            <w:pPr>
              <w:pStyle w:val="TableText"/>
              <w:rPr>
                <w:rFonts w:hint="eastAsia"/>
              </w:rPr>
            </w:pPr>
            <w:r w:rsidRPr="007F355E">
              <w:t>0.197 8</w:t>
            </w:r>
          </w:p>
        </w:tc>
        <w:tc>
          <w:tcPr>
            <w:tcW w:w="1150" w:type="dxa"/>
          </w:tcPr>
          <w:p w14:paraId="364F64C6" w14:textId="77777777" w:rsidR="00EB44F7" w:rsidRPr="007F355E" w:rsidRDefault="00EB44F7" w:rsidP="00EB44F7">
            <w:pPr>
              <w:pStyle w:val="TableText"/>
              <w:rPr>
                <w:rFonts w:hint="eastAsia"/>
              </w:rPr>
            </w:pPr>
            <w:r w:rsidRPr="007F355E">
              <w:t>77.5</w:t>
            </w:r>
          </w:p>
        </w:tc>
        <w:tc>
          <w:tcPr>
            <w:tcW w:w="1150" w:type="dxa"/>
          </w:tcPr>
          <w:p w14:paraId="1ED9CEFB" w14:textId="77777777" w:rsidR="00EB44F7" w:rsidRPr="007F355E" w:rsidRDefault="00EB44F7" w:rsidP="00EB44F7">
            <w:pPr>
              <w:pStyle w:val="TableText"/>
              <w:rPr>
                <w:rFonts w:hint="eastAsia"/>
              </w:rPr>
            </w:pPr>
            <w:r w:rsidRPr="007F355E">
              <w:t>45.0</w:t>
            </w:r>
          </w:p>
        </w:tc>
      </w:tr>
      <w:tr w:rsidR="00EB44F7" w:rsidRPr="00EB44F7" w14:paraId="56EA4235" w14:textId="77777777" w:rsidTr="00EB44F7">
        <w:trPr>
          <w:trHeight w:val="261"/>
        </w:trPr>
        <w:tc>
          <w:tcPr>
            <w:tcW w:w="1150" w:type="dxa"/>
          </w:tcPr>
          <w:p w14:paraId="3006694C" w14:textId="77777777" w:rsidR="00EB44F7" w:rsidRPr="007F355E" w:rsidRDefault="00EB44F7" w:rsidP="00EB44F7">
            <w:pPr>
              <w:pStyle w:val="TableText"/>
              <w:rPr>
                <w:rFonts w:hint="eastAsia"/>
              </w:rPr>
            </w:pPr>
            <w:r w:rsidRPr="007F355E">
              <w:t>0.019 481</w:t>
            </w:r>
          </w:p>
        </w:tc>
        <w:tc>
          <w:tcPr>
            <w:tcW w:w="1150" w:type="dxa"/>
          </w:tcPr>
          <w:p w14:paraId="01024741" w14:textId="77777777" w:rsidR="00EB44F7" w:rsidRPr="007F355E" w:rsidRDefault="00EB44F7" w:rsidP="00EB44F7">
            <w:pPr>
              <w:pStyle w:val="TableText"/>
              <w:rPr>
                <w:rFonts w:hint="eastAsia"/>
              </w:rPr>
            </w:pPr>
            <w:r w:rsidRPr="007F355E">
              <w:t>0.173 2</w:t>
            </w:r>
          </w:p>
        </w:tc>
        <w:tc>
          <w:tcPr>
            <w:tcW w:w="1150" w:type="dxa"/>
            <w:tcBorders>
              <w:right w:val="single" w:sz="4" w:space="0" w:color="auto"/>
            </w:tcBorders>
          </w:tcPr>
          <w:p w14:paraId="4F743665" w14:textId="77777777" w:rsidR="00EB44F7" w:rsidRPr="007F355E" w:rsidRDefault="00EB44F7" w:rsidP="00EB44F7">
            <w:pPr>
              <w:pStyle w:val="TableText"/>
              <w:rPr>
                <w:rFonts w:hint="eastAsia"/>
              </w:rPr>
            </w:pPr>
            <w:r w:rsidRPr="007F355E">
              <w:t>88.5</w:t>
            </w:r>
          </w:p>
        </w:tc>
        <w:tc>
          <w:tcPr>
            <w:tcW w:w="1151" w:type="dxa"/>
            <w:tcBorders>
              <w:top w:val="single" w:sz="4" w:space="0" w:color="auto"/>
              <w:left w:val="single" w:sz="4" w:space="0" w:color="auto"/>
              <w:bottom w:val="single" w:sz="4" w:space="0" w:color="auto"/>
              <w:right w:val="double" w:sz="4" w:space="0" w:color="auto"/>
            </w:tcBorders>
          </w:tcPr>
          <w:p w14:paraId="385799DC" w14:textId="77777777" w:rsidR="00EB44F7" w:rsidRPr="007F355E" w:rsidRDefault="00EB44F7" w:rsidP="00EB44F7">
            <w:pPr>
              <w:pStyle w:val="TableText"/>
              <w:rPr>
                <w:rFonts w:hint="eastAsia"/>
              </w:rPr>
            </w:pPr>
            <w:r w:rsidRPr="007F355E">
              <w:t>51.3</w:t>
            </w:r>
          </w:p>
        </w:tc>
        <w:tc>
          <w:tcPr>
            <w:tcW w:w="1151" w:type="dxa"/>
            <w:tcBorders>
              <w:left w:val="double" w:sz="4" w:space="0" w:color="auto"/>
            </w:tcBorders>
          </w:tcPr>
          <w:p w14:paraId="13B651B6" w14:textId="77777777" w:rsidR="00EB44F7" w:rsidRPr="007F355E" w:rsidRDefault="00EB44F7" w:rsidP="00EB44F7">
            <w:pPr>
              <w:pStyle w:val="TableText"/>
              <w:rPr>
                <w:rFonts w:hint="eastAsia"/>
              </w:rPr>
            </w:pPr>
            <w:r w:rsidRPr="007F355E">
              <w:t>0.022 391</w:t>
            </w:r>
          </w:p>
        </w:tc>
        <w:tc>
          <w:tcPr>
            <w:tcW w:w="1150" w:type="dxa"/>
          </w:tcPr>
          <w:p w14:paraId="54695CDA" w14:textId="77777777" w:rsidR="00EB44F7" w:rsidRPr="007F355E" w:rsidRDefault="00EB44F7" w:rsidP="00EB44F7">
            <w:pPr>
              <w:pStyle w:val="TableText"/>
              <w:rPr>
                <w:rFonts w:hint="eastAsia"/>
              </w:rPr>
            </w:pPr>
            <w:r w:rsidRPr="007F355E">
              <w:t>0.199 1</w:t>
            </w:r>
          </w:p>
        </w:tc>
        <w:tc>
          <w:tcPr>
            <w:tcW w:w="1150" w:type="dxa"/>
          </w:tcPr>
          <w:p w14:paraId="691BF7B3" w14:textId="77777777" w:rsidR="00EB44F7" w:rsidRPr="007F355E" w:rsidRDefault="00EB44F7" w:rsidP="00EB44F7">
            <w:pPr>
              <w:pStyle w:val="TableText"/>
              <w:rPr>
                <w:rFonts w:hint="eastAsia"/>
              </w:rPr>
            </w:pPr>
            <w:r w:rsidRPr="007F355E">
              <w:t>77.0</w:t>
            </w:r>
          </w:p>
        </w:tc>
        <w:tc>
          <w:tcPr>
            <w:tcW w:w="1150" w:type="dxa"/>
          </w:tcPr>
          <w:p w14:paraId="70FA8C6E" w14:textId="77777777" w:rsidR="00EB44F7" w:rsidRDefault="00EB44F7" w:rsidP="00EB44F7">
            <w:pPr>
              <w:pStyle w:val="TableText"/>
              <w:rPr>
                <w:rFonts w:hint="eastAsia"/>
              </w:rPr>
            </w:pPr>
            <w:r w:rsidRPr="007F355E">
              <w:t>44.7</w:t>
            </w:r>
          </w:p>
        </w:tc>
      </w:tr>
      <w:tr w:rsidR="00C64473" w14:paraId="6AEAD8B2" w14:textId="77777777" w:rsidTr="00EB44F7">
        <w:trPr>
          <w:trHeight w:val="261"/>
        </w:trPr>
        <w:tc>
          <w:tcPr>
            <w:tcW w:w="1150" w:type="dxa"/>
            <w:vAlign w:val="center"/>
          </w:tcPr>
          <w:p w14:paraId="73FADAF8" w14:textId="77777777" w:rsidR="00C64473" w:rsidRDefault="00C64473" w:rsidP="00BE7682">
            <w:pPr>
              <w:pStyle w:val="TableText"/>
              <w:rPr>
                <w:rFonts w:hint="eastAsia"/>
              </w:rPr>
            </w:pPr>
            <w:r>
              <w:t>0.019 592</w:t>
            </w:r>
          </w:p>
        </w:tc>
        <w:tc>
          <w:tcPr>
            <w:tcW w:w="1150" w:type="dxa"/>
            <w:vAlign w:val="center"/>
          </w:tcPr>
          <w:p w14:paraId="79AF55A0" w14:textId="77777777" w:rsidR="00C64473" w:rsidRDefault="00C64473" w:rsidP="00BE7682">
            <w:pPr>
              <w:pStyle w:val="TableText"/>
              <w:rPr>
                <w:rFonts w:hint="eastAsia"/>
              </w:rPr>
            </w:pPr>
            <w:r>
              <w:t>0.174 2</w:t>
            </w:r>
          </w:p>
        </w:tc>
        <w:tc>
          <w:tcPr>
            <w:tcW w:w="1150" w:type="dxa"/>
            <w:tcBorders>
              <w:right w:val="single" w:sz="4" w:space="0" w:color="auto"/>
            </w:tcBorders>
            <w:vAlign w:val="center"/>
          </w:tcPr>
          <w:p w14:paraId="5674CCF1" w14:textId="77777777" w:rsidR="00C64473" w:rsidRDefault="00C64473" w:rsidP="00BE7682">
            <w:pPr>
              <w:pStyle w:val="TableText"/>
              <w:rPr>
                <w:rFonts w:hint="eastAsia"/>
              </w:rPr>
            </w:pPr>
            <w:r>
              <w:t>88.0</w:t>
            </w:r>
          </w:p>
        </w:tc>
        <w:tc>
          <w:tcPr>
            <w:tcW w:w="1151" w:type="dxa"/>
            <w:tcBorders>
              <w:top w:val="single" w:sz="4" w:space="0" w:color="auto"/>
              <w:left w:val="single" w:sz="4" w:space="0" w:color="auto"/>
              <w:bottom w:val="single" w:sz="4" w:space="0" w:color="auto"/>
              <w:right w:val="double" w:sz="4" w:space="0" w:color="auto"/>
            </w:tcBorders>
            <w:vAlign w:val="center"/>
          </w:tcPr>
          <w:p w14:paraId="59E71017" w14:textId="77777777" w:rsidR="00C64473" w:rsidRDefault="00C64473" w:rsidP="00BE7682">
            <w:pPr>
              <w:pStyle w:val="TableText"/>
              <w:rPr>
                <w:rFonts w:hint="eastAsia"/>
              </w:rPr>
            </w:pPr>
            <w:r>
              <w:t>51.0</w:t>
            </w:r>
          </w:p>
        </w:tc>
        <w:tc>
          <w:tcPr>
            <w:tcW w:w="1151" w:type="dxa"/>
            <w:tcBorders>
              <w:left w:val="double" w:sz="4" w:space="0" w:color="auto"/>
            </w:tcBorders>
            <w:vAlign w:val="center"/>
          </w:tcPr>
          <w:p w14:paraId="10613AB2" w14:textId="77777777" w:rsidR="00C64473" w:rsidRDefault="00C64473" w:rsidP="00BE7682">
            <w:pPr>
              <w:pStyle w:val="TableText"/>
              <w:rPr>
                <w:rFonts w:hint="eastAsia"/>
              </w:rPr>
            </w:pPr>
            <w:r>
              <w:t>0.022 537</w:t>
            </w:r>
          </w:p>
        </w:tc>
        <w:tc>
          <w:tcPr>
            <w:tcW w:w="1150" w:type="dxa"/>
            <w:vAlign w:val="center"/>
          </w:tcPr>
          <w:p w14:paraId="7D156732" w14:textId="77777777" w:rsidR="00C64473" w:rsidRDefault="00C64473" w:rsidP="00BE7682">
            <w:pPr>
              <w:pStyle w:val="TableText"/>
              <w:rPr>
                <w:rFonts w:hint="eastAsia"/>
              </w:rPr>
            </w:pPr>
            <w:r>
              <w:t>0.200 4</w:t>
            </w:r>
          </w:p>
        </w:tc>
        <w:tc>
          <w:tcPr>
            <w:tcW w:w="1150" w:type="dxa"/>
            <w:vAlign w:val="center"/>
          </w:tcPr>
          <w:p w14:paraId="3924F3A2" w14:textId="77777777" w:rsidR="00C64473" w:rsidRDefault="00C64473" w:rsidP="00BE7682">
            <w:pPr>
              <w:pStyle w:val="TableText"/>
              <w:rPr>
                <w:rFonts w:hint="eastAsia"/>
              </w:rPr>
            </w:pPr>
            <w:r>
              <w:t>76.5</w:t>
            </w:r>
          </w:p>
        </w:tc>
        <w:tc>
          <w:tcPr>
            <w:tcW w:w="1150" w:type="dxa"/>
            <w:vAlign w:val="center"/>
          </w:tcPr>
          <w:p w14:paraId="59A35B1A" w14:textId="77777777" w:rsidR="00C64473" w:rsidRDefault="00C64473" w:rsidP="00BE7682">
            <w:pPr>
              <w:pStyle w:val="TableText"/>
              <w:rPr>
                <w:rFonts w:hint="eastAsia"/>
              </w:rPr>
            </w:pPr>
            <w:r>
              <w:t>44.4</w:t>
            </w:r>
          </w:p>
        </w:tc>
      </w:tr>
      <w:tr w:rsidR="00C64473" w14:paraId="658B1966" w14:textId="77777777" w:rsidTr="00EB44F7">
        <w:trPr>
          <w:trHeight w:val="261"/>
        </w:trPr>
        <w:tc>
          <w:tcPr>
            <w:tcW w:w="1150" w:type="dxa"/>
            <w:vAlign w:val="center"/>
          </w:tcPr>
          <w:p w14:paraId="4E882637" w14:textId="77777777" w:rsidR="00C64473" w:rsidRDefault="00C64473" w:rsidP="00BE7682">
            <w:pPr>
              <w:pStyle w:val="TableText"/>
              <w:rPr>
                <w:rFonts w:hint="eastAsia"/>
              </w:rPr>
            </w:pPr>
            <w:r>
              <w:rPr>
                <w:rFonts w:hint="eastAsia"/>
              </w:rPr>
              <w:t>0</w:t>
            </w:r>
            <w:r>
              <w:t>.022 686</w:t>
            </w:r>
          </w:p>
        </w:tc>
        <w:tc>
          <w:tcPr>
            <w:tcW w:w="1150" w:type="dxa"/>
            <w:vAlign w:val="center"/>
          </w:tcPr>
          <w:p w14:paraId="582EE811" w14:textId="77777777" w:rsidR="00C64473" w:rsidRDefault="00C64473" w:rsidP="00BE7682">
            <w:pPr>
              <w:pStyle w:val="TableText"/>
              <w:rPr>
                <w:rFonts w:hint="eastAsia"/>
              </w:rPr>
            </w:pPr>
            <w:r>
              <w:rPr>
                <w:rFonts w:hint="eastAsia"/>
              </w:rPr>
              <w:t>0</w:t>
            </w:r>
            <w:r>
              <w:t>.201 7</w:t>
            </w:r>
          </w:p>
        </w:tc>
        <w:tc>
          <w:tcPr>
            <w:tcW w:w="1150" w:type="dxa"/>
            <w:tcBorders>
              <w:right w:val="single" w:sz="4" w:space="0" w:color="auto"/>
            </w:tcBorders>
            <w:vAlign w:val="center"/>
          </w:tcPr>
          <w:p w14:paraId="1A89B715" w14:textId="77777777" w:rsidR="00C64473" w:rsidRDefault="00C64473" w:rsidP="00BE7682">
            <w:pPr>
              <w:pStyle w:val="TableText"/>
              <w:rPr>
                <w:rFonts w:hint="eastAsia"/>
              </w:rPr>
            </w:pPr>
            <w:r>
              <w:rPr>
                <w:rFonts w:hint="eastAsia"/>
              </w:rPr>
              <w:t>7</w:t>
            </w:r>
            <w:r>
              <w:t>6.0</w:t>
            </w:r>
          </w:p>
        </w:tc>
        <w:tc>
          <w:tcPr>
            <w:tcW w:w="1151" w:type="dxa"/>
            <w:tcBorders>
              <w:top w:val="single" w:sz="4" w:space="0" w:color="auto"/>
              <w:left w:val="single" w:sz="4" w:space="0" w:color="auto"/>
              <w:bottom w:val="single" w:sz="4" w:space="0" w:color="auto"/>
              <w:right w:val="double" w:sz="4" w:space="0" w:color="auto"/>
            </w:tcBorders>
            <w:vAlign w:val="center"/>
          </w:tcPr>
          <w:p w14:paraId="3041717A" w14:textId="77777777" w:rsidR="00C64473" w:rsidRDefault="00C64473" w:rsidP="00BE7682">
            <w:pPr>
              <w:pStyle w:val="TableText"/>
              <w:rPr>
                <w:rFonts w:hint="eastAsia"/>
              </w:rPr>
            </w:pPr>
            <w:r>
              <w:rPr>
                <w:rFonts w:hint="eastAsia"/>
              </w:rPr>
              <w:t>4</w:t>
            </w:r>
            <w:r>
              <w:t>4.1</w:t>
            </w:r>
          </w:p>
        </w:tc>
        <w:tc>
          <w:tcPr>
            <w:tcW w:w="1151" w:type="dxa"/>
            <w:tcBorders>
              <w:left w:val="double" w:sz="4" w:space="0" w:color="auto"/>
            </w:tcBorders>
            <w:vAlign w:val="center"/>
          </w:tcPr>
          <w:p w14:paraId="59AB2EC9" w14:textId="77777777" w:rsidR="00C64473" w:rsidRDefault="00C64473" w:rsidP="00BE7682">
            <w:pPr>
              <w:pStyle w:val="TableText"/>
              <w:rPr>
                <w:rFonts w:hint="eastAsia"/>
              </w:rPr>
            </w:pPr>
            <w:r>
              <w:rPr>
                <w:rFonts w:hint="eastAsia"/>
              </w:rPr>
              <w:t>0</w:t>
            </w:r>
            <w:r>
              <w:t>.023 618</w:t>
            </w:r>
          </w:p>
        </w:tc>
        <w:tc>
          <w:tcPr>
            <w:tcW w:w="1150" w:type="dxa"/>
            <w:vAlign w:val="center"/>
          </w:tcPr>
          <w:p w14:paraId="172EAA37" w14:textId="77777777" w:rsidR="00C64473" w:rsidRDefault="00C64473" w:rsidP="00BE7682">
            <w:pPr>
              <w:pStyle w:val="TableText"/>
              <w:rPr>
                <w:rFonts w:hint="eastAsia"/>
              </w:rPr>
            </w:pPr>
            <w:r>
              <w:rPr>
                <w:rFonts w:hint="eastAsia"/>
              </w:rPr>
              <w:t>0</w:t>
            </w:r>
            <w:r>
              <w:t>.210 0</w:t>
            </w:r>
          </w:p>
        </w:tc>
        <w:tc>
          <w:tcPr>
            <w:tcW w:w="1150" w:type="dxa"/>
            <w:vAlign w:val="center"/>
          </w:tcPr>
          <w:p w14:paraId="7444C79C" w14:textId="77777777" w:rsidR="00C64473" w:rsidRDefault="00C64473" w:rsidP="00BE7682">
            <w:pPr>
              <w:pStyle w:val="TableText"/>
              <w:rPr>
                <w:rFonts w:hint="eastAsia"/>
              </w:rPr>
            </w:pPr>
            <w:r>
              <w:rPr>
                <w:rFonts w:hint="eastAsia"/>
              </w:rPr>
              <w:t>7</w:t>
            </w:r>
            <w:r>
              <w:t>3.0</w:t>
            </w:r>
          </w:p>
        </w:tc>
        <w:tc>
          <w:tcPr>
            <w:tcW w:w="1150" w:type="dxa"/>
            <w:vAlign w:val="center"/>
          </w:tcPr>
          <w:p w14:paraId="0DAA9E64" w14:textId="77777777" w:rsidR="00C64473" w:rsidRDefault="00C64473" w:rsidP="00BE7682">
            <w:pPr>
              <w:pStyle w:val="TableText"/>
              <w:rPr>
                <w:rFonts w:hint="eastAsia"/>
              </w:rPr>
            </w:pPr>
            <w:r>
              <w:rPr>
                <w:rFonts w:hint="eastAsia"/>
              </w:rPr>
              <w:t>4</w:t>
            </w:r>
            <w:r>
              <w:t>2.3</w:t>
            </w:r>
          </w:p>
        </w:tc>
      </w:tr>
      <w:tr w:rsidR="00C64473" w14:paraId="398AA115" w14:textId="77777777" w:rsidTr="00EB44F7">
        <w:trPr>
          <w:trHeight w:val="261"/>
        </w:trPr>
        <w:tc>
          <w:tcPr>
            <w:tcW w:w="1150" w:type="dxa"/>
            <w:vAlign w:val="center"/>
          </w:tcPr>
          <w:p w14:paraId="245A4B4D" w14:textId="77777777" w:rsidR="00C64473" w:rsidRDefault="00C64473" w:rsidP="00BE7682">
            <w:pPr>
              <w:pStyle w:val="TableText"/>
              <w:rPr>
                <w:rFonts w:hint="eastAsia"/>
              </w:rPr>
            </w:pPr>
            <w:r>
              <w:rPr>
                <w:rFonts w:hint="eastAsia"/>
              </w:rPr>
              <w:t>0</w:t>
            </w:r>
            <w:r>
              <w:t>.022 836</w:t>
            </w:r>
          </w:p>
        </w:tc>
        <w:tc>
          <w:tcPr>
            <w:tcW w:w="1150" w:type="dxa"/>
            <w:vAlign w:val="center"/>
          </w:tcPr>
          <w:p w14:paraId="37079C5E" w14:textId="77777777" w:rsidR="00C64473" w:rsidRDefault="00C64473" w:rsidP="00BE7682">
            <w:pPr>
              <w:pStyle w:val="TableText"/>
              <w:rPr>
                <w:rFonts w:hint="eastAsia"/>
              </w:rPr>
            </w:pPr>
            <w:r>
              <w:rPr>
                <w:rFonts w:hint="eastAsia"/>
              </w:rPr>
              <w:t>0</w:t>
            </w:r>
            <w:r>
              <w:t>.203 0</w:t>
            </w:r>
          </w:p>
        </w:tc>
        <w:tc>
          <w:tcPr>
            <w:tcW w:w="1150" w:type="dxa"/>
            <w:tcBorders>
              <w:right w:val="single" w:sz="4" w:space="0" w:color="auto"/>
            </w:tcBorders>
            <w:vAlign w:val="center"/>
          </w:tcPr>
          <w:p w14:paraId="3A06A25B" w14:textId="77777777" w:rsidR="00C64473" w:rsidRDefault="00C64473" w:rsidP="00BE7682">
            <w:pPr>
              <w:pStyle w:val="TableText"/>
              <w:rPr>
                <w:rFonts w:hint="eastAsia"/>
              </w:rPr>
            </w:pPr>
            <w:r>
              <w:rPr>
                <w:rFonts w:hint="eastAsia"/>
              </w:rPr>
              <w:t>7</w:t>
            </w:r>
            <w:r>
              <w:t>5.5</w:t>
            </w:r>
          </w:p>
        </w:tc>
        <w:tc>
          <w:tcPr>
            <w:tcW w:w="1151" w:type="dxa"/>
            <w:tcBorders>
              <w:top w:val="single" w:sz="4" w:space="0" w:color="auto"/>
              <w:left w:val="single" w:sz="4" w:space="0" w:color="auto"/>
              <w:bottom w:val="single" w:sz="4" w:space="0" w:color="auto"/>
              <w:right w:val="double" w:sz="4" w:space="0" w:color="auto"/>
            </w:tcBorders>
            <w:vAlign w:val="center"/>
          </w:tcPr>
          <w:p w14:paraId="2B8F5F97" w14:textId="77777777" w:rsidR="00C64473" w:rsidRDefault="00C64473" w:rsidP="00BE7682">
            <w:pPr>
              <w:pStyle w:val="TableText"/>
              <w:rPr>
                <w:rFonts w:hint="eastAsia"/>
              </w:rPr>
            </w:pPr>
            <w:r>
              <w:rPr>
                <w:rFonts w:hint="eastAsia"/>
              </w:rPr>
              <w:t>4</w:t>
            </w:r>
            <w:r>
              <w:t>3.8</w:t>
            </w:r>
          </w:p>
        </w:tc>
        <w:tc>
          <w:tcPr>
            <w:tcW w:w="1151" w:type="dxa"/>
            <w:tcBorders>
              <w:left w:val="double" w:sz="4" w:space="0" w:color="auto"/>
            </w:tcBorders>
            <w:vAlign w:val="center"/>
          </w:tcPr>
          <w:p w14:paraId="3652F83A" w14:textId="77777777" w:rsidR="00C64473" w:rsidRDefault="00C64473" w:rsidP="00BE7682">
            <w:pPr>
              <w:pStyle w:val="TableText"/>
              <w:rPr>
                <w:rFonts w:hint="eastAsia"/>
              </w:rPr>
            </w:pPr>
            <w:r>
              <w:rPr>
                <w:rFonts w:hint="eastAsia"/>
              </w:rPr>
              <w:t>0</w:t>
            </w:r>
            <w:r>
              <w:t>.023 946</w:t>
            </w:r>
          </w:p>
        </w:tc>
        <w:tc>
          <w:tcPr>
            <w:tcW w:w="1150" w:type="dxa"/>
            <w:vAlign w:val="center"/>
          </w:tcPr>
          <w:p w14:paraId="280990C7" w14:textId="77777777" w:rsidR="00C64473" w:rsidRDefault="00C64473" w:rsidP="00BE7682">
            <w:pPr>
              <w:pStyle w:val="TableText"/>
              <w:rPr>
                <w:rFonts w:hint="eastAsia"/>
              </w:rPr>
            </w:pPr>
            <w:r>
              <w:rPr>
                <w:rFonts w:hint="eastAsia"/>
              </w:rPr>
              <w:t>0</w:t>
            </w:r>
            <w:r>
              <w:t>.212 9</w:t>
            </w:r>
          </w:p>
        </w:tc>
        <w:tc>
          <w:tcPr>
            <w:tcW w:w="1150" w:type="dxa"/>
            <w:vAlign w:val="center"/>
          </w:tcPr>
          <w:p w14:paraId="1203F59E" w14:textId="77777777" w:rsidR="00C64473" w:rsidRDefault="00C64473" w:rsidP="00BE7682">
            <w:pPr>
              <w:pStyle w:val="TableText"/>
              <w:rPr>
                <w:rFonts w:hint="eastAsia"/>
              </w:rPr>
            </w:pPr>
            <w:r>
              <w:rPr>
                <w:rFonts w:hint="eastAsia"/>
              </w:rPr>
              <w:t>7</w:t>
            </w:r>
            <w:r>
              <w:t>2.0</w:t>
            </w:r>
          </w:p>
        </w:tc>
        <w:tc>
          <w:tcPr>
            <w:tcW w:w="1150" w:type="dxa"/>
            <w:vAlign w:val="center"/>
          </w:tcPr>
          <w:p w14:paraId="3CF26146" w14:textId="77777777" w:rsidR="00C64473" w:rsidRDefault="00C64473" w:rsidP="00BE7682">
            <w:pPr>
              <w:pStyle w:val="TableText"/>
              <w:rPr>
                <w:rFonts w:hint="eastAsia"/>
              </w:rPr>
            </w:pPr>
            <w:r>
              <w:rPr>
                <w:rFonts w:hint="eastAsia"/>
              </w:rPr>
              <w:t>4</w:t>
            </w:r>
            <w:r>
              <w:t>1.8</w:t>
            </w:r>
          </w:p>
        </w:tc>
      </w:tr>
      <w:tr w:rsidR="00C64473" w14:paraId="41592AFA" w14:textId="77777777" w:rsidTr="00EB44F7">
        <w:trPr>
          <w:trHeight w:val="261"/>
        </w:trPr>
        <w:tc>
          <w:tcPr>
            <w:tcW w:w="1150" w:type="dxa"/>
            <w:vAlign w:val="center"/>
          </w:tcPr>
          <w:p w14:paraId="165276A0" w14:textId="77777777" w:rsidR="00C64473" w:rsidRDefault="00C64473" w:rsidP="00BE7682">
            <w:pPr>
              <w:pStyle w:val="TableText"/>
              <w:rPr>
                <w:rFonts w:hint="eastAsia"/>
              </w:rPr>
            </w:pPr>
            <w:r>
              <w:rPr>
                <w:rFonts w:hint="eastAsia"/>
              </w:rPr>
              <w:t>0</w:t>
            </w:r>
            <w:r>
              <w:t>.022 988</w:t>
            </w:r>
          </w:p>
        </w:tc>
        <w:tc>
          <w:tcPr>
            <w:tcW w:w="1150" w:type="dxa"/>
            <w:vAlign w:val="center"/>
          </w:tcPr>
          <w:p w14:paraId="749DA35A" w14:textId="77777777" w:rsidR="00C64473" w:rsidRDefault="00C64473" w:rsidP="00BE7682">
            <w:pPr>
              <w:pStyle w:val="TableText"/>
              <w:rPr>
                <w:rFonts w:hint="eastAsia"/>
              </w:rPr>
            </w:pPr>
            <w:r>
              <w:rPr>
                <w:rFonts w:hint="eastAsia"/>
              </w:rPr>
              <w:t>0</w:t>
            </w:r>
            <w:r>
              <w:t>.204 4</w:t>
            </w:r>
          </w:p>
        </w:tc>
        <w:tc>
          <w:tcPr>
            <w:tcW w:w="1150" w:type="dxa"/>
            <w:tcBorders>
              <w:right w:val="single" w:sz="4" w:space="0" w:color="auto"/>
            </w:tcBorders>
            <w:vAlign w:val="center"/>
          </w:tcPr>
          <w:p w14:paraId="5E909B9F" w14:textId="77777777" w:rsidR="00C64473" w:rsidRDefault="00C64473" w:rsidP="00BE7682">
            <w:pPr>
              <w:pStyle w:val="TableText"/>
              <w:rPr>
                <w:rFonts w:hint="eastAsia"/>
              </w:rPr>
            </w:pPr>
            <w:r>
              <w:rPr>
                <w:rFonts w:hint="eastAsia"/>
              </w:rPr>
              <w:t>7</w:t>
            </w:r>
            <w:r>
              <w:t>5.0</w:t>
            </w:r>
          </w:p>
        </w:tc>
        <w:tc>
          <w:tcPr>
            <w:tcW w:w="1151" w:type="dxa"/>
            <w:tcBorders>
              <w:top w:val="single" w:sz="4" w:space="0" w:color="auto"/>
              <w:left w:val="single" w:sz="4" w:space="0" w:color="auto"/>
              <w:bottom w:val="single" w:sz="4" w:space="0" w:color="auto"/>
              <w:right w:val="double" w:sz="4" w:space="0" w:color="auto"/>
            </w:tcBorders>
            <w:vAlign w:val="center"/>
          </w:tcPr>
          <w:p w14:paraId="6CAEFA33" w14:textId="77777777" w:rsidR="00C64473" w:rsidRDefault="00C64473" w:rsidP="00BE7682">
            <w:pPr>
              <w:pStyle w:val="TableText"/>
              <w:rPr>
                <w:rFonts w:hint="eastAsia"/>
              </w:rPr>
            </w:pPr>
            <w:r>
              <w:rPr>
                <w:rFonts w:hint="eastAsia"/>
              </w:rPr>
              <w:t>4</w:t>
            </w:r>
            <w:r>
              <w:t>3.5</w:t>
            </w:r>
          </w:p>
        </w:tc>
        <w:tc>
          <w:tcPr>
            <w:tcW w:w="1151" w:type="dxa"/>
            <w:tcBorders>
              <w:left w:val="double" w:sz="4" w:space="0" w:color="auto"/>
            </w:tcBorders>
            <w:vAlign w:val="center"/>
          </w:tcPr>
          <w:p w14:paraId="0FC175C2" w14:textId="77777777" w:rsidR="00C64473" w:rsidRDefault="00C64473" w:rsidP="00BE7682">
            <w:pPr>
              <w:pStyle w:val="TableText"/>
              <w:rPr>
                <w:rFonts w:hint="eastAsia"/>
              </w:rPr>
            </w:pPr>
            <w:r>
              <w:rPr>
                <w:rFonts w:hint="eastAsia"/>
              </w:rPr>
              <w:t>0</w:t>
            </w:r>
            <w:r>
              <w:t>.024 283</w:t>
            </w:r>
          </w:p>
        </w:tc>
        <w:tc>
          <w:tcPr>
            <w:tcW w:w="1150" w:type="dxa"/>
            <w:vAlign w:val="center"/>
          </w:tcPr>
          <w:p w14:paraId="0BCF5771" w14:textId="77777777" w:rsidR="00C64473" w:rsidRDefault="00C64473" w:rsidP="00BE7682">
            <w:pPr>
              <w:pStyle w:val="TableText"/>
              <w:rPr>
                <w:rFonts w:hint="eastAsia"/>
              </w:rPr>
            </w:pPr>
            <w:r>
              <w:rPr>
                <w:rFonts w:hint="eastAsia"/>
              </w:rPr>
              <w:t>0</w:t>
            </w:r>
            <w:r>
              <w:t>.215 9</w:t>
            </w:r>
          </w:p>
        </w:tc>
        <w:tc>
          <w:tcPr>
            <w:tcW w:w="1150" w:type="dxa"/>
            <w:vAlign w:val="center"/>
          </w:tcPr>
          <w:p w14:paraId="2C5A33DD" w14:textId="77777777" w:rsidR="00C64473" w:rsidRDefault="00C64473" w:rsidP="00BE7682">
            <w:pPr>
              <w:pStyle w:val="TableText"/>
              <w:rPr>
                <w:rFonts w:hint="eastAsia"/>
              </w:rPr>
            </w:pPr>
            <w:r>
              <w:rPr>
                <w:rFonts w:hint="eastAsia"/>
              </w:rPr>
              <w:t>7</w:t>
            </w:r>
            <w:r>
              <w:t>1.0</w:t>
            </w:r>
          </w:p>
        </w:tc>
        <w:tc>
          <w:tcPr>
            <w:tcW w:w="1150" w:type="dxa"/>
            <w:vAlign w:val="center"/>
          </w:tcPr>
          <w:p w14:paraId="1B846667" w14:textId="77777777" w:rsidR="00C64473" w:rsidRDefault="00C64473" w:rsidP="00BE7682">
            <w:pPr>
              <w:pStyle w:val="TableText"/>
              <w:rPr>
                <w:rFonts w:hint="eastAsia"/>
              </w:rPr>
            </w:pPr>
            <w:r>
              <w:rPr>
                <w:rFonts w:hint="eastAsia"/>
              </w:rPr>
              <w:t>4</w:t>
            </w:r>
            <w:r>
              <w:t>1.2</w:t>
            </w:r>
          </w:p>
        </w:tc>
      </w:tr>
      <w:tr w:rsidR="00C64473" w14:paraId="3D78F2CE" w14:textId="77777777" w:rsidTr="00EB44F7">
        <w:trPr>
          <w:trHeight w:val="261"/>
        </w:trPr>
        <w:tc>
          <w:tcPr>
            <w:tcW w:w="1150" w:type="dxa"/>
            <w:vAlign w:val="center"/>
          </w:tcPr>
          <w:p w14:paraId="14D27D15" w14:textId="77777777" w:rsidR="00C64473" w:rsidRDefault="00C64473" w:rsidP="00BE7682">
            <w:pPr>
              <w:pStyle w:val="TableText"/>
              <w:rPr>
                <w:rFonts w:hint="eastAsia"/>
              </w:rPr>
            </w:pPr>
            <w:r>
              <w:rPr>
                <w:rFonts w:hint="eastAsia"/>
              </w:rPr>
              <w:t>0</w:t>
            </w:r>
            <w:r>
              <w:t>.023 299</w:t>
            </w:r>
          </w:p>
        </w:tc>
        <w:tc>
          <w:tcPr>
            <w:tcW w:w="1150" w:type="dxa"/>
            <w:vAlign w:val="center"/>
          </w:tcPr>
          <w:p w14:paraId="6A15544F" w14:textId="77777777" w:rsidR="00C64473" w:rsidRDefault="00C64473" w:rsidP="00BE7682">
            <w:pPr>
              <w:pStyle w:val="TableText"/>
              <w:rPr>
                <w:rFonts w:hint="eastAsia"/>
              </w:rPr>
            </w:pPr>
            <w:r>
              <w:rPr>
                <w:rFonts w:hint="eastAsia"/>
              </w:rPr>
              <w:t>0</w:t>
            </w:r>
            <w:r>
              <w:t>.207 2</w:t>
            </w:r>
          </w:p>
        </w:tc>
        <w:tc>
          <w:tcPr>
            <w:tcW w:w="1150" w:type="dxa"/>
            <w:tcBorders>
              <w:right w:val="single" w:sz="4" w:space="0" w:color="auto"/>
            </w:tcBorders>
            <w:vAlign w:val="center"/>
          </w:tcPr>
          <w:p w14:paraId="4F50580E" w14:textId="77777777" w:rsidR="00C64473" w:rsidRDefault="00C64473" w:rsidP="00BE7682">
            <w:pPr>
              <w:pStyle w:val="TableText"/>
              <w:rPr>
                <w:rFonts w:hint="eastAsia"/>
              </w:rPr>
            </w:pPr>
            <w:r>
              <w:rPr>
                <w:rFonts w:hint="eastAsia"/>
              </w:rPr>
              <w:t>7</w:t>
            </w:r>
            <w:r>
              <w:t>4.0</w:t>
            </w:r>
          </w:p>
        </w:tc>
        <w:tc>
          <w:tcPr>
            <w:tcW w:w="1151" w:type="dxa"/>
            <w:tcBorders>
              <w:top w:val="single" w:sz="4" w:space="0" w:color="auto"/>
              <w:left w:val="single" w:sz="4" w:space="0" w:color="auto"/>
              <w:bottom w:val="single" w:sz="4" w:space="0" w:color="auto"/>
              <w:right w:val="double" w:sz="4" w:space="0" w:color="auto"/>
            </w:tcBorders>
            <w:vAlign w:val="center"/>
          </w:tcPr>
          <w:p w14:paraId="584EE681" w14:textId="77777777" w:rsidR="00C64473" w:rsidRDefault="00C64473" w:rsidP="00BE7682">
            <w:pPr>
              <w:pStyle w:val="TableText"/>
              <w:rPr>
                <w:rFonts w:hint="eastAsia"/>
              </w:rPr>
            </w:pPr>
            <w:r>
              <w:rPr>
                <w:rFonts w:hint="eastAsia"/>
              </w:rPr>
              <w:t>4</w:t>
            </w:r>
            <w:r>
              <w:t>2.9</w:t>
            </w:r>
          </w:p>
        </w:tc>
        <w:tc>
          <w:tcPr>
            <w:tcW w:w="1151" w:type="dxa"/>
            <w:tcBorders>
              <w:left w:val="double" w:sz="4" w:space="0" w:color="auto"/>
            </w:tcBorders>
            <w:vAlign w:val="center"/>
          </w:tcPr>
          <w:p w14:paraId="65EDBF66" w14:textId="77777777" w:rsidR="00C64473" w:rsidRDefault="00C64473" w:rsidP="00BE7682">
            <w:pPr>
              <w:pStyle w:val="TableText"/>
              <w:rPr>
                <w:rFonts w:hint="eastAsia"/>
              </w:rPr>
            </w:pPr>
            <w:r>
              <w:rPr>
                <w:rFonts w:hint="eastAsia"/>
              </w:rPr>
              <w:t>0</w:t>
            </w:r>
            <w:r>
              <w:t>.024 630</w:t>
            </w:r>
          </w:p>
        </w:tc>
        <w:tc>
          <w:tcPr>
            <w:tcW w:w="1150" w:type="dxa"/>
            <w:vAlign w:val="center"/>
          </w:tcPr>
          <w:p w14:paraId="6CD49268" w14:textId="77777777" w:rsidR="00C64473" w:rsidRDefault="00C64473" w:rsidP="00BE7682">
            <w:pPr>
              <w:pStyle w:val="TableText"/>
              <w:rPr>
                <w:rFonts w:hint="eastAsia"/>
              </w:rPr>
            </w:pPr>
            <w:r>
              <w:rPr>
                <w:rFonts w:hint="eastAsia"/>
              </w:rPr>
              <w:t>0</w:t>
            </w:r>
            <w:r>
              <w:t>.219 0</w:t>
            </w:r>
          </w:p>
        </w:tc>
        <w:tc>
          <w:tcPr>
            <w:tcW w:w="1150" w:type="dxa"/>
            <w:vAlign w:val="center"/>
          </w:tcPr>
          <w:p w14:paraId="32017E44" w14:textId="77777777" w:rsidR="00C64473" w:rsidRDefault="00C64473" w:rsidP="00BE7682">
            <w:pPr>
              <w:pStyle w:val="TableText"/>
              <w:rPr>
                <w:rFonts w:hint="eastAsia"/>
              </w:rPr>
            </w:pPr>
            <w:r>
              <w:rPr>
                <w:rFonts w:hint="eastAsia"/>
              </w:rPr>
              <w:t>7</w:t>
            </w:r>
            <w:r>
              <w:t>0.0</w:t>
            </w:r>
          </w:p>
        </w:tc>
        <w:tc>
          <w:tcPr>
            <w:tcW w:w="1150" w:type="dxa"/>
            <w:vAlign w:val="center"/>
          </w:tcPr>
          <w:p w14:paraId="7E55D27D" w14:textId="77777777" w:rsidR="00C64473" w:rsidRDefault="00C64473" w:rsidP="00BE7682">
            <w:pPr>
              <w:pStyle w:val="TableText"/>
              <w:rPr>
                <w:rFonts w:hint="eastAsia"/>
              </w:rPr>
            </w:pPr>
            <w:r>
              <w:rPr>
                <w:rFonts w:hint="eastAsia"/>
              </w:rPr>
              <w:t>4</w:t>
            </w:r>
            <w:r>
              <w:t>0.6</w:t>
            </w:r>
          </w:p>
        </w:tc>
      </w:tr>
    </w:tbl>
    <w:p w14:paraId="6407AA2A" w14:textId="77777777" w:rsidR="00C64473" w:rsidRPr="00C64473" w:rsidRDefault="00C64473" w:rsidP="00C64473">
      <w:pPr>
        <w:pStyle w:val="affffb"/>
        <w:ind w:firstLineChars="0" w:firstLine="0"/>
      </w:pPr>
    </w:p>
    <w:p w14:paraId="15180B97" w14:textId="77777777" w:rsidR="00B66579" w:rsidRPr="00B66579" w:rsidRDefault="00B66579" w:rsidP="00B66579">
      <w:pPr>
        <w:pStyle w:val="affffb"/>
        <w:ind w:firstLine="420"/>
      </w:pPr>
    </w:p>
    <w:p w14:paraId="56815CC5" w14:textId="77777777" w:rsidR="00B66579" w:rsidRDefault="00B66579" w:rsidP="00B66579">
      <w:pPr>
        <w:pStyle w:val="affffb"/>
        <w:ind w:firstLine="420"/>
      </w:pPr>
    </w:p>
    <w:p w14:paraId="3BD0E542" w14:textId="77777777" w:rsidR="00B66579" w:rsidRDefault="00B66579" w:rsidP="00B66579">
      <w:pPr>
        <w:pStyle w:val="affffb"/>
        <w:ind w:firstLine="420"/>
      </w:pPr>
    </w:p>
    <w:p w14:paraId="57F7D9D6" w14:textId="77777777" w:rsidR="007A2100" w:rsidRDefault="007A2100" w:rsidP="00B66579">
      <w:pPr>
        <w:pStyle w:val="affffb"/>
        <w:ind w:firstLine="420"/>
        <w:sectPr w:rsidR="007A2100" w:rsidSect="00B66579">
          <w:pgSz w:w="11906" w:h="16838" w:code="9"/>
          <w:pgMar w:top="1928" w:right="1134" w:bottom="1134" w:left="1134" w:header="1418" w:footer="1134" w:gutter="284"/>
          <w:cols w:space="425"/>
          <w:formProt w:val="0"/>
          <w:docGrid w:type="lines" w:linePitch="312"/>
        </w:sectPr>
      </w:pPr>
      <w:bookmarkStart w:id="45" w:name="BookMark6"/>
      <w:bookmarkEnd w:id="44"/>
    </w:p>
    <w:p w14:paraId="5A6CBDCF" w14:textId="77777777" w:rsidR="007A2100" w:rsidRDefault="007A2100" w:rsidP="007A2100">
      <w:pPr>
        <w:pStyle w:val="afffff2"/>
        <w:spacing w:after="156"/>
      </w:pPr>
      <w:r w:rsidRPr="007A2100">
        <w:rPr>
          <w:rFonts w:hint="eastAsia"/>
          <w:spacing w:val="105"/>
        </w:rPr>
        <w:lastRenderedPageBreak/>
        <w:t>参考文</w:t>
      </w:r>
      <w:r>
        <w:rPr>
          <w:rFonts w:hint="eastAsia"/>
        </w:rPr>
        <w:t>献</w:t>
      </w:r>
    </w:p>
    <w:p w14:paraId="18BA8A97" w14:textId="77777777" w:rsidR="00C64473" w:rsidRDefault="00C64473" w:rsidP="00134531">
      <w:pPr>
        <w:pStyle w:val="affffb"/>
        <w:ind w:firstLine="420"/>
      </w:pPr>
      <w:r>
        <w:rPr>
          <w:rFonts w:hint="eastAsia"/>
        </w:rPr>
        <w:t>[</w:t>
      </w:r>
      <w:r>
        <w:t>1]</w:t>
      </w:r>
      <w:r w:rsidRPr="00C64473">
        <w:rPr>
          <w:rFonts w:hint="eastAsia"/>
        </w:rPr>
        <w:t xml:space="preserve"> GB/T 27671 导电用铜型材</w:t>
      </w:r>
    </w:p>
    <w:p w14:paraId="476374E8" w14:textId="77777777" w:rsidR="00C64473" w:rsidRDefault="00C64473" w:rsidP="00C64473">
      <w:r>
        <w:rPr>
          <w:noProof/>
          <w:sz w:val="20"/>
        </w:rPr>
        <mc:AlternateContent>
          <mc:Choice Requires="wps">
            <w:drawing>
              <wp:anchor distT="0" distB="0" distL="114300" distR="114300" simplePos="0" relativeHeight="251666432" behindDoc="0" locked="0" layoutInCell="1" allowOverlap="1" wp14:anchorId="78912FAE" wp14:editId="74DF3146">
                <wp:simplePos x="0" y="0"/>
                <wp:positionH relativeFrom="column">
                  <wp:posOffset>2143760</wp:posOffset>
                </wp:positionH>
                <wp:positionV relativeFrom="paragraph">
                  <wp:posOffset>141605</wp:posOffset>
                </wp:positionV>
                <wp:extent cx="1743710" cy="0"/>
                <wp:effectExtent l="0" t="0" r="27940" b="19050"/>
                <wp:wrapSquare wrapText="bothSides"/>
                <wp:docPr id="10" name="直线 13"/>
                <wp:cNvGraphicFramePr/>
                <a:graphic xmlns:a="http://schemas.openxmlformats.org/drawingml/2006/main">
                  <a:graphicData uri="http://schemas.microsoft.com/office/word/2010/wordprocessingShape">
                    <wps:wsp>
                      <wps:cNvCnPr/>
                      <wps:spPr>
                        <a:xfrm flipV="1">
                          <a:off x="0" y="0"/>
                          <a:ext cx="1743710" cy="0"/>
                        </a:xfrm>
                        <a:prstGeom prst="line">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40FE0079" id="直线 13" o:spid="_x0000_s1026" style="position:absolute;left:0;text-align:lef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8pt,11.15pt" to="306.1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">
                <w10:wrap type="square"/>
              </v:line>
            </w:pict>
          </mc:Fallback>
        </mc:AlternateContent>
      </w:r>
    </w:p>
    <w:p w14:paraId="4D88CF02" w14:textId="77777777" w:rsidR="00C64473" w:rsidRDefault="00C64473" w:rsidP="007A2100">
      <w:pPr>
        <w:pStyle w:val="affffb"/>
        <w:ind w:firstLine="420"/>
      </w:pPr>
    </w:p>
    <w:p w14:paraId="147A5AB1" w14:textId="77777777" w:rsidR="007A2100" w:rsidRDefault="007A2100" w:rsidP="007A2100">
      <w:pPr>
        <w:pStyle w:val="affffb"/>
        <w:ind w:firstLine="420"/>
      </w:pPr>
    </w:p>
    <w:p w14:paraId="34F5FF69" w14:textId="77777777" w:rsidR="007A2100" w:rsidRDefault="007A2100" w:rsidP="00BC2D61">
      <w:pPr>
        <w:pStyle w:val="affffb"/>
        <w:ind w:firstLineChars="0" w:firstLine="0"/>
        <w:sectPr w:rsidR="007A2100" w:rsidSect="00B66579">
          <w:pgSz w:w="11906" w:h="16838" w:code="9"/>
          <w:pgMar w:top="1928" w:right="1134" w:bottom="1134" w:left="1134" w:header="1418" w:footer="1134" w:gutter="284"/>
          <w:cols w:space="425"/>
          <w:formProt w:val="0"/>
          <w:docGrid w:type="lines" w:linePitch="312"/>
        </w:sectPr>
      </w:pPr>
      <w:bookmarkStart w:id="46" w:name="BookMark7"/>
      <w:bookmarkEnd w:id="45"/>
    </w:p>
    <w:p w14:paraId="5C542114" w14:textId="77777777" w:rsidR="007A2100" w:rsidRPr="007A2100" w:rsidRDefault="007A2100" w:rsidP="00BC2D61">
      <w:pPr>
        <w:pStyle w:val="afffffffffff3"/>
        <w:spacing w:after="156"/>
        <w:jc w:val="both"/>
        <w:rPr>
          <w:rFonts w:hint="eastAsia"/>
        </w:rPr>
      </w:pPr>
    </w:p>
    <w:p w14:paraId="2285F67A" w14:textId="77777777" w:rsidR="007A2100" w:rsidRDefault="007A2100" w:rsidP="007A2100">
      <w:pPr>
        <w:pStyle w:val="affffb"/>
        <w:ind w:firstLine="420"/>
      </w:pPr>
    </w:p>
    <w:bookmarkEnd w:id="46"/>
    <w:p w14:paraId="084D639E" w14:textId="77777777" w:rsidR="007A2100" w:rsidRDefault="007A2100" w:rsidP="007A2100">
      <w:pPr>
        <w:pStyle w:val="affffb"/>
        <w:ind w:firstLine="420"/>
      </w:pPr>
    </w:p>
    <w:sectPr w:rsidR="007A2100" w:rsidSect="00B66579">
      <w:pgSz w:w="11906" w:h="16838" w:code="9"/>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B0E5B" w14:textId="77777777" w:rsidR="00F01674" w:rsidRDefault="00F01674" w:rsidP="00D86DB7">
      <w:r>
        <w:separator/>
      </w:r>
    </w:p>
    <w:p w14:paraId="62E28901" w14:textId="77777777" w:rsidR="00F01674" w:rsidRDefault="00F01674"/>
    <w:p w14:paraId="27AEE44D" w14:textId="77777777" w:rsidR="00F01674" w:rsidRDefault="00F01674"/>
  </w:endnote>
  <w:endnote w:type="continuationSeparator" w:id="0">
    <w:p w14:paraId="6F966F53" w14:textId="77777777" w:rsidR="00F01674" w:rsidRDefault="00F01674" w:rsidP="00D86DB7">
      <w:r>
        <w:continuationSeparator/>
      </w:r>
    </w:p>
    <w:p w14:paraId="7939B9C3" w14:textId="77777777" w:rsidR="00F01674" w:rsidRDefault="00F01674"/>
    <w:p w14:paraId="36985C5C" w14:textId="77777777" w:rsidR="00F01674" w:rsidRDefault="00F016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9C48D" w14:textId="77777777" w:rsidR="008204C4" w:rsidRDefault="008204C4">
    <w:pPr>
      <w:pStyle w:val="afffb"/>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1D917" w14:textId="77777777" w:rsidR="008204C4" w:rsidRPr="00324EDD" w:rsidRDefault="008204C4" w:rsidP="00CD50A1">
    <w:pPr>
      <w:pStyle w:val="afffb"/>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3B12" w14:textId="77777777" w:rsidR="008204C4" w:rsidRDefault="008204C4" w:rsidP="00D63276">
    <w:pPr>
      <w:pStyle w:val="affff8"/>
    </w:pPr>
    <w:r>
      <w:fldChar w:fldCharType="begin"/>
    </w:r>
    <w:r>
      <w:instrText>PAGE   \* MERGEFORMAT</w:instrText>
    </w:r>
    <w:r>
      <w:fldChar w:fldCharType="separate"/>
    </w:r>
    <w:r w:rsidR="00FA571B" w:rsidRPr="00FA571B">
      <w:rPr>
        <w:noProof/>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F4253" w14:textId="77777777" w:rsidR="00F01674" w:rsidRDefault="00F01674" w:rsidP="00D86DB7">
      <w:r>
        <w:separator/>
      </w:r>
    </w:p>
  </w:footnote>
  <w:footnote w:type="continuationSeparator" w:id="0">
    <w:p w14:paraId="5AA1AF0F" w14:textId="77777777" w:rsidR="00F01674" w:rsidRDefault="00F01674" w:rsidP="00D86DB7">
      <w:r>
        <w:continuationSeparator/>
      </w:r>
    </w:p>
    <w:p w14:paraId="07C5BA14" w14:textId="77777777" w:rsidR="00F01674" w:rsidRDefault="00F01674"/>
    <w:p w14:paraId="47804CC2" w14:textId="77777777" w:rsidR="00F01674" w:rsidRDefault="00F016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090FA" w14:textId="77777777" w:rsidR="008204C4" w:rsidRPr="00E70388" w:rsidRDefault="008204C4" w:rsidP="00617387">
    <w:pPr>
      <w:pStyle w:val="afff9"/>
      <w:wordWrap w:val="0"/>
      <w:jc w:val="right"/>
      <w:rPr>
        <w:rFonts w:ascii="黑体" w:eastAsia="黑体" w:hAnsi="黑体" w:hint="eastAsia"/>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EA7B6" w14:textId="77777777" w:rsidR="008204C4" w:rsidRPr="00324EDD" w:rsidRDefault="008204C4" w:rsidP="00E846C8">
    <w:pPr>
      <w:pStyle w:val="afff9"/>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E35F7" w14:textId="77777777" w:rsidR="008204C4" w:rsidRDefault="008204C4"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GB/T XXXXX—XXXX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1D4F" w14:textId="739993B1" w:rsidR="008204C4" w:rsidRPr="00D84FA1" w:rsidRDefault="008204C4" w:rsidP="007C19E8">
    <w:pPr>
      <w:pStyle w:val="afffff0"/>
      <w:spacing w:after="0"/>
      <w:rPr>
        <w:rFonts w:hint="eastAsia"/>
      </w:rPr>
    </w:pPr>
    <w:r>
      <w:fldChar w:fldCharType="begin"/>
    </w:r>
    <w:r>
      <w:instrText xml:space="preserve"> STYLEREF  标准文件_文件编号  \* MERGEFORMAT </w:instrText>
    </w:r>
    <w:r>
      <w:fldChar w:fldCharType="separate"/>
    </w:r>
    <w:r w:rsidR="00383B9B">
      <w:rPr>
        <w:rFonts w:hint="eastAsia"/>
      </w:rPr>
      <w:t>GB/T 19850—XXXX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15:restartNumberingAfterBreak="0">
    <w:nsid w:val="2516744F"/>
    <w:multiLevelType w:val="hybridMultilevel"/>
    <w:tmpl w:val="A2AE96BE"/>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2" w15:restartNumberingAfterBreak="0">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3" w15:restartNumberingAfterBreak="0">
    <w:nsid w:val="387E74DB"/>
    <w:multiLevelType w:val="multilevel"/>
    <w:tmpl w:val="1116DD98"/>
    <w:lvl w:ilvl="0">
      <w:start w:val="1"/>
      <w:numFmt w:val="none"/>
      <w:lvlText w:val="%1注："/>
      <w:lvlJc w:val="left"/>
      <w:pPr>
        <w:ind w:left="839" w:hanging="419"/>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4" w15:restartNumberingAfterBreak="0">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5" w15:restartNumberingAfterBreak="0">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15:restartNumberingAfterBreak="0">
    <w:nsid w:val="493D6C95"/>
    <w:multiLevelType w:val="multilevel"/>
    <w:tmpl w:val="1A9883E6"/>
    <w:lvl w:ilvl="0">
      <w:start w:val="1"/>
      <w:numFmt w:val="bullet"/>
      <w:lvlText w:val=""/>
      <w:lvlJc w:val="left"/>
      <w:pPr>
        <w:ind w:left="851" w:firstLine="0"/>
      </w:pPr>
      <w:rPr>
        <w:rFonts w:ascii="Wingdings" w:hAnsi="Wingdings" w:hint="default"/>
        <w:b w:val="0"/>
        <w:i w:val="0"/>
        <w:caps w:val="0"/>
        <w:strike w:val="0"/>
        <w:dstrike w:val="0"/>
        <w:vanish w:val="0"/>
        <w:sz w:val="13"/>
        <w:vertAlign w:val="baseline"/>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7" w15:restartNumberingAfterBreak="0">
    <w:nsid w:val="4B6C2890"/>
    <w:multiLevelType w:val="multilevel"/>
    <w:tmpl w:val="6BF4F0B8"/>
    <w:lvl w:ilvl="0">
      <w:start w:val="1"/>
      <w:numFmt w:val="none"/>
      <w:suff w:val="nothing"/>
      <w:lvlText w:val="%1示例："/>
      <w:lvlJc w:val="left"/>
      <w:pPr>
        <w:ind w:left="0" w:firstLine="420"/>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8" w15:restartNumberingAfterBreak="0">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9" w15:restartNumberingAfterBreak="0">
    <w:nsid w:val="4BCB666B"/>
    <w:multiLevelType w:val="hybridMultilevel"/>
    <w:tmpl w:val="B45E1AD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15:restartNumberingAfterBreak="0">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1" w15:restartNumberingAfterBreak="0">
    <w:nsid w:val="50076EDF"/>
    <w:multiLevelType w:val="hybridMultilevel"/>
    <w:tmpl w:val="907C5644"/>
    <w:lvl w:ilvl="0" w:tplc="C2C0D242">
      <w:start w:val="1"/>
      <w:numFmt w:val="decimal"/>
      <w:lvlText w:val="表%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3" w15:restartNumberingAfterBreak="0">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4" w15:restartNumberingAfterBreak="0">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4962"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7" w15:restartNumberingAfterBreak="0">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8"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9"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0"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1" w15:restartNumberingAfterBreak="0">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15:restartNumberingAfterBreak="0">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852"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4" w15:restartNumberingAfterBreak="0">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35" w15:restartNumberingAfterBreak="0">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6" w15:restartNumberingAfterBreak="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16cid:durableId="761876284">
    <w:abstractNumId w:val="0"/>
  </w:num>
  <w:num w:numId="2" w16cid:durableId="62533998">
    <w:abstractNumId w:val="33"/>
  </w:num>
  <w:num w:numId="3" w16cid:durableId="1612937347">
    <w:abstractNumId w:val="5"/>
  </w:num>
  <w:num w:numId="4" w16cid:durableId="1342315433">
    <w:abstractNumId w:val="8"/>
  </w:num>
  <w:num w:numId="5" w16cid:durableId="1429158298">
    <w:abstractNumId w:val="29"/>
  </w:num>
  <w:num w:numId="6" w16cid:durableId="1500921581">
    <w:abstractNumId w:val="9"/>
  </w:num>
  <w:num w:numId="7" w16cid:durableId="2126532708">
    <w:abstractNumId w:val="22"/>
  </w:num>
  <w:num w:numId="8" w16cid:durableId="1513103796">
    <w:abstractNumId w:val="7"/>
  </w:num>
  <w:num w:numId="9" w16cid:durableId="380400446">
    <w:abstractNumId w:val="25"/>
  </w:num>
  <w:num w:numId="10" w16cid:durableId="830605613">
    <w:abstractNumId w:val="27"/>
  </w:num>
  <w:num w:numId="11" w16cid:durableId="1649017333">
    <w:abstractNumId w:val="23"/>
  </w:num>
  <w:num w:numId="12" w16cid:durableId="489059972">
    <w:abstractNumId w:val="35"/>
  </w:num>
  <w:num w:numId="13" w16cid:durableId="395859080">
    <w:abstractNumId w:val="20"/>
  </w:num>
  <w:num w:numId="14" w16cid:durableId="1209605911">
    <w:abstractNumId w:val="36"/>
  </w:num>
  <w:num w:numId="15" w16cid:durableId="448552708">
    <w:abstractNumId w:val="1"/>
  </w:num>
  <w:num w:numId="16" w16cid:durableId="1337881484">
    <w:abstractNumId w:val="26"/>
  </w:num>
  <w:num w:numId="17" w16cid:durableId="1088311232">
    <w:abstractNumId w:val="6"/>
  </w:num>
  <w:num w:numId="18" w16cid:durableId="615020136">
    <w:abstractNumId w:val="15"/>
  </w:num>
  <w:num w:numId="19" w16cid:durableId="2004628787">
    <w:abstractNumId w:val="21"/>
  </w:num>
  <w:num w:numId="20" w16cid:durableId="1854370561">
    <w:abstractNumId w:val="31"/>
  </w:num>
  <w:num w:numId="21" w16cid:durableId="821657416">
    <w:abstractNumId w:val="32"/>
  </w:num>
  <w:num w:numId="22" w16cid:durableId="490409196">
    <w:abstractNumId w:val="12"/>
  </w:num>
  <w:num w:numId="23" w16cid:durableId="206962699">
    <w:abstractNumId w:val="14"/>
  </w:num>
  <w:num w:numId="24" w16cid:durableId="1974559580">
    <w:abstractNumId w:val="34"/>
  </w:num>
  <w:num w:numId="25" w16cid:durableId="1809127275">
    <w:abstractNumId w:val="2"/>
  </w:num>
  <w:num w:numId="26" w16cid:durableId="1013645986">
    <w:abstractNumId w:val="4"/>
  </w:num>
  <w:num w:numId="27" w16cid:durableId="328564547">
    <w:abstractNumId w:val="18"/>
  </w:num>
  <w:num w:numId="28" w16cid:durableId="1895462457">
    <w:abstractNumId w:val="16"/>
  </w:num>
  <w:num w:numId="29" w16cid:durableId="742874032">
    <w:abstractNumId w:val="30"/>
  </w:num>
  <w:num w:numId="30" w16cid:durableId="2059893398">
    <w:abstractNumId w:val="11"/>
  </w:num>
  <w:num w:numId="31" w16cid:durableId="596669717">
    <w:abstractNumId w:val="28"/>
  </w:num>
  <w:num w:numId="32" w16cid:durableId="1939019127">
    <w:abstractNumId w:val="24"/>
  </w:num>
  <w:num w:numId="33" w16cid:durableId="19436801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31933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038106">
    <w:abstractNumId w:val="13"/>
  </w:num>
  <w:num w:numId="36" w16cid:durableId="411977531">
    <w:abstractNumId w:val="3"/>
  </w:num>
  <w:num w:numId="37" w16cid:durableId="3593580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82691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64175813">
    <w:abstractNumId w:val="33"/>
  </w:num>
  <w:num w:numId="40" w16cid:durableId="1254779859">
    <w:abstractNumId w:val="17"/>
  </w:num>
  <w:num w:numId="41" w16cid:durableId="211969339">
    <w:abstractNumId w:val="33"/>
  </w:num>
  <w:num w:numId="42" w16cid:durableId="1900356130">
    <w:abstractNumId w:val="33"/>
  </w:num>
  <w:num w:numId="43" w16cid:durableId="2032298386">
    <w:abstractNumId w:val="33"/>
  </w:num>
  <w:num w:numId="44" w16cid:durableId="235364821">
    <w:abstractNumId w:val="33"/>
  </w:num>
  <w:num w:numId="45" w16cid:durableId="1800339968">
    <w:abstractNumId w:val="33"/>
  </w:num>
  <w:num w:numId="46" w16cid:durableId="787354622">
    <w:abstractNumId w:val="33"/>
  </w:num>
  <w:num w:numId="47" w16cid:durableId="589781060">
    <w:abstractNumId w:val="33"/>
  </w:num>
  <w:num w:numId="48" w16cid:durableId="1805611656">
    <w:abstractNumId w:val="19"/>
  </w:num>
  <w:num w:numId="49" w16cid:durableId="581645325">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attachedTemplate r:id="rId1"/>
  <w:stylePaneSortMethod w:val="0000"/>
  <w:documentProtection w:edit="forms" w:enforcement="1" w:cryptProviderType="rsaAES" w:cryptAlgorithmClass="hash" w:cryptAlgorithmType="typeAny" w:cryptAlgorithmSid="14" w:cryptSpinCount="100000" w:hash="As4CMUNRwQ+wntmBC5lFzZxV++omqokRrwg6bGbJhIQFaCRUtV1vlKwiLZwBkvWzbVM5KDGZr7EbE+r85uOzoQ==" w:salt="dOEtjh90EHzK9E64E+qwAQ=="/>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CA7"/>
    <w:rsid w:val="0000040A"/>
    <w:rsid w:val="00000A94"/>
    <w:rsid w:val="00001972"/>
    <w:rsid w:val="00001D9A"/>
    <w:rsid w:val="00007B3A"/>
    <w:rsid w:val="000107E0"/>
    <w:rsid w:val="00011FDE"/>
    <w:rsid w:val="00012355"/>
    <w:rsid w:val="00012FFD"/>
    <w:rsid w:val="00014162"/>
    <w:rsid w:val="00014340"/>
    <w:rsid w:val="000162E8"/>
    <w:rsid w:val="00016A9C"/>
    <w:rsid w:val="00022184"/>
    <w:rsid w:val="00022762"/>
    <w:rsid w:val="000238E0"/>
    <w:rsid w:val="000249DB"/>
    <w:rsid w:val="0002595E"/>
    <w:rsid w:val="000303C3"/>
    <w:rsid w:val="000331D3"/>
    <w:rsid w:val="000346A5"/>
    <w:rsid w:val="000359C3"/>
    <w:rsid w:val="00035A7D"/>
    <w:rsid w:val="0004249A"/>
    <w:rsid w:val="00043282"/>
    <w:rsid w:val="00044286"/>
    <w:rsid w:val="00047F28"/>
    <w:rsid w:val="000503AA"/>
    <w:rsid w:val="000506A1"/>
    <w:rsid w:val="000515DD"/>
    <w:rsid w:val="00051D18"/>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B9C"/>
    <w:rsid w:val="000D4EB6"/>
    <w:rsid w:val="000D753B"/>
    <w:rsid w:val="000E0686"/>
    <w:rsid w:val="000E4C9E"/>
    <w:rsid w:val="000E6FD7"/>
    <w:rsid w:val="000F06E1"/>
    <w:rsid w:val="000F0E3C"/>
    <w:rsid w:val="000F19D5"/>
    <w:rsid w:val="000F2E41"/>
    <w:rsid w:val="000F4AEA"/>
    <w:rsid w:val="000F6501"/>
    <w:rsid w:val="000F67E9"/>
    <w:rsid w:val="001016A7"/>
    <w:rsid w:val="00103696"/>
    <w:rsid w:val="00104926"/>
    <w:rsid w:val="00113B1E"/>
    <w:rsid w:val="00116BE4"/>
    <w:rsid w:val="0011711C"/>
    <w:rsid w:val="00124E4F"/>
    <w:rsid w:val="001260B7"/>
    <w:rsid w:val="001265CB"/>
    <w:rsid w:val="001321C6"/>
    <w:rsid w:val="001325C4"/>
    <w:rsid w:val="00133010"/>
    <w:rsid w:val="001337A1"/>
    <w:rsid w:val="001338EE"/>
    <w:rsid w:val="00133AAE"/>
    <w:rsid w:val="00134531"/>
    <w:rsid w:val="00135323"/>
    <w:rsid w:val="001356C4"/>
    <w:rsid w:val="00141114"/>
    <w:rsid w:val="00142969"/>
    <w:rsid w:val="00143231"/>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659"/>
    <w:rsid w:val="00173FB1"/>
    <w:rsid w:val="00176DFD"/>
    <w:rsid w:val="001852C9"/>
    <w:rsid w:val="00190087"/>
    <w:rsid w:val="001913C4"/>
    <w:rsid w:val="0019348F"/>
    <w:rsid w:val="00193A07"/>
    <w:rsid w:val="00194C95"/>
    <w:rsid w:val="00195C34"/>
    <w:rsid w:val="001A1A53"/>
    <w:rsid w:val="001A234A"/>
    <w:rsid w:val="001B06E8"/>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469A"/>
    <w:rsid w:val="0020527B"/>
    <w:rsid w:val="00210B15"/>
    <w:rsid w:val="00212109"/>
    <w:rsid w:val="002142EA"/>
    <w:rsid w:val="002204BB"/>
    <w:rsid w:val="00221B79"/>
    <w:rsid w:val="00221C6B"/>
    <w:rsid w:val="002253A1"/>
    <w:rsid w:val="00225CF8"/>
    <w:rsid w:val="0022794E"/>
    <w:rsid w:val="00233D64"/>
    <w:rsid w:val="0023482A"/>
    <w:rsid w:val="002359CB"/>
    <w:rsid w:val="002375D9"/>
    <w:rsid w:val="00243540"/>
    <w:rsid w:val="0024497B"/>
    <w:rsid w:val="0024515B"/>
    <w:rsid w:val="00246021"/>
    <w:rsid w:val="0024666E"/>
    <w:rsid w:val="00247F52"/>
    <w:rsid w:val="00250B25"/>
    <w:rsid w:val="00250BBE"/>
    <w:rsid w:val="0025194F"/>
    <w:rsid w:val="0026148A"/>
    <w:rsid w:val="00262696"/>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8CA"/>
    <w:rsid w:val="002A5977"/>
    <w:rsid w:val="002A5A13"/>
    <w:rsid w:val="002A7F44"/>
    <w:rsid w:val="002B0C40"/>
    <w:rsid w:val="002B1966"/>
    <w:rsid w:val="002B4508"/>
    <w:rsid w:val="002B5779"/>
    <w:rsid w:val="002B7332"/>
    <w:rsid w:val="002B7F51"/>
    <w:rsid w:val="002B7FBE"/>
    <w:rsid w:val="002C09E7"/>
    <w:rsid w:val="002C1B28"/>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2180"/>
    <w:rsid w:val="00313B85"/>
    <w:rsid w:val="00314BDF"/>
    <w:rsid w:val="00317988"/>
    <w:rsid w:val="003221B4"/>
    <w:rsid w:val="00322E62"/>
    <w:rsid w:val="00324EDD"/>
    <w:rsid w:val="00327367"/>
    <w:rsid w:val="00336C64"/>
    <w:rsid w:val="00337162"/>
    <w:rsid w:val="0034194F"/>
    <w:rsid w:val="00344605"/>
    <w:rsid w:val="003474AA"/>
    <w:rsid w:val="00350D1D"/>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3B9B"/>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5A43"/>
    <w:rsid w:val="003D0519"/>
    <w:rsid w:val="003D0FF6"/>
    <w:rsid w:val="003D2323"/>
    <w:rsid w:val="003D262C"/>
    <w:rsid w:val="003D6D61"/>
    <w:rsid w:val="003E091D"/>
    <w:rsid w:val="003E1C53"/>
    <w:rsid w:val="003E2A69"/>
    <w:rsid w:val="003E2D49"/>
    <w:rsid w:val="003E2FD4"/>
    <w:rsid w:val="003E49F6"/>
    <w:rsid w:val="003E7E62"/>
    <w:rsid w:val="003F0841"/>
    <w:rsid w:val="003F23D3"/>
    <w:rsid w:val="003F3F08"/>
    <w:rsid w:val="003F49F1"/>
    <w:rsid w:val="003F514F"/>
    <w:rsid w:val="003F6272"/>
    <w:rsid w:val="00400E72"/>
    <w:rsid w:val="00401400"/>
    <w:rsid w:val="00404869"/>
    <w:rsid w:val="00405884"/>
    <w:rsid w:val="00407D39"/>
    <w:rsid w:val="00410A1E"/>
    <w:rsid w:val="0041477A"/>
    <w:rsid w:val="004167A3"/>
    <w:rsid w:val="0042564A"/>
    <w:rsid w:val="00432DAA"/>
    <w:rsid w:val="00434305"/>
    <w:rsid w:val="004347D3"/>
    <w:rsid w:val="00434C81"/>
    <w:rsid w:val="00435DF7"/>
    <w:rsid w:val="0044083F"/>
    <w:rsid w:val="00441AE7"/>
    <w:rsid w:val="00445574"/>
    <w:rsid w:val="004467FB"/>
    <w:rsid w:val="00452D6B"/>
    <w:rsid w:val="00454484"/>
    <w:rsid w:val="0045517B"/>
    <w:rsid w:val="00456F25"/>
    <w:rsid w:val="00463B77"/>
    <w:rsid w:val="00463C7B"/>
    <w:rsid w:val="004644A6"/>
    <w:rsid w:val="004659BD"/>
    <w:rsid w:val="00470775"/>
    <w:rsid w:val="004746B1"/>
    <w:rsid w:val="0047583F"/>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20EC"/>
    <w:rsid w:val="00523461"/>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262"/>
    <w:rsid w:val="00586630"/>
    <w:rsid w:val="00587ADD"/>
    <w:rsid w:val="00596160"/>
    <w:rsid w:val="005966E2"/>
    <w:rsid w:val="005967EE"/>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7881"/>
    <w:rsid w:val="005E78E0"/>
    <w:rsid w:val="005F0D9C"/>
    <w:rsid w:val="005F284E"/>
    <w:rsid w:val="006002B2"/>
    <w:rsid w:val="006015CE"/>
    <w:rsid w:val="00604784"/>
    <w:rsid w:val="00606419"/>
    <w:rsid w:val="00607D29"/>
    <w:rsid w:val="00612952"/>
    <w:rsid w:val="00614CC1"/>
    <w:rsid w:val="00615A9D"/>
    <w:rsid w:val="006162BE"/>
    <w:rsid w:val="00616BBB"/>
    <w:rsid w:val="00617387"/>
    <w:rsid w:val="006252D8"/>
    <w:rsid w:val="006259BC"/>
    <w:rsid w:val="0062636B"/>
    <w:rsid w:val="00626922"/>
    <w:rsid w:val="00632182"/>
    <w:rsid w:val="00632AE0"/>
    <w:rsid w:val="00633C17"/>
    <w:rsid w:val="00636E3E"/>
    <w:rsid w:val="006379F7"/>
    <w:rsid w:val="00637E4D"/>
    <w:rsid w:val="00640620"/>
    <w:rsid w:val="00641A1F"/>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2BA1"/>
    <w:rsid w:val="006A07AA"/>
    <w:rsid w:val="006A25E5"/>
    <w:rsid w:val="006A2B46"/>
    <w:rsid w:val="006A336D"/>
    <w:rsid w:val="006A37B9"/>
    <w:rsid w:val="006B2672"/>
    <w:rsid w:val="006B36BC"/>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5DEE"/>
    <w:rsid w:val="006E7947"/>
    <w:rsid w:val="006F03A8"/>
    <w:rsid w:val="006F0ED7"/>
    <w:rsid w:val="006F2ACA"/>
    <w:rsid w:val="006F2ADC"/>
    <w:rsid w:val="006F2BFE"/>
    <w:rsid w:val="006F31E9"/>
    <w:rsid w:val="006F6284"/>
    <w:rsid w:val="007002C5"/>
    <w:rsid w:val="00704387"/>
    <w:rsid w:val="0070718C"/>
    <w:rsid w:val="00707669"/>
    <w:rsid w:val="00711CBA"/>
    <w:rsid w:val="00711FB5"/>
    <w:rsid w:val="00712A01"/>
    <w:rsid w:val="00714F58"/>
    <w:rsid w:val="00722FBF"/>
    <w:rsid w:val="00722FC2"/>
    <w:rsid w:val="00725949"/>
    <w:rsid w:val="00727FA2"/>
    <w:rsid w:val="007322D9"/>
    <w:rsid w:val="00732BC0"/>
    <w:rsid w:val="007332D1"/>
    <w:rsid w:val="00735D45"/>
    <w:rsid w:val="0073720F"/>
    <w:rsid w:val="00737796"/>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3C1F"/>
    <w:rsid w:val="00774DA4"/>
    <w:rsid w:val="00776599"/>
    <w:rsid w:val="00777B6D"/>
    <w:rsid w:val="0078114B"/>
    <w:rsid w:val="00781DD2"/>
    <w:rsid w:val="00783ECF"/>
    <w:rsid w:val="0078413A"/>
    <w:rsid w:val="00790CA3"/>
    <w:rsid w:val="00790E01"/>
    <w:rsid w:val="007959E8"/>
    <w:rsid w:val="00795E9C"/>
    <w:rsid w:val="007966CD"/>
    <w:rsid w:val="007A0521"/>
    <w:rsid w:val="007A061E"/>
    <w:rsid w:val="007A2100"/>
    <w:rsid w:val="007A2E12"/>
    <w:rsid w:val="007A3475"/>
    <w:rsid w:val="007A41C8"/>
    <w:rsid w:val="007A54CE"/>
    <w:rsid w:val="007A6118"/>
    <w:rsid w:val="007A7FFA"/>
    <w:rsid w:val="007B04EB"/>
    <w:rsid w:val="007B0D4F"/>
    <w:rsid w:val="007B5A3D"/>
    <w:rsid w:val="007B5B95"/>
    <w:rsid w:val="007B68EA"/>
    <w:rsid w:val="007C19E8"/>
    <w:rsid w:val="007C2D89"/>
    <w:rsid w:val="007C4593"/>
    <w:rsid w:val="007C5309"/>
    <w:rsid w:val="007C6069"/>
    <w:rsid w:val="007D06C4"/>
    <w:rsid w:val="007D1352"/>
    <w:rsid w:val="007D2508"/>
    <w:rsid w:val="007D346A"/>
    <w:rsid w:val="007D6518"/>
    <w:rsid w:val="007D76BD"/>
    <w:rsid w:val="007E0BF1"/>
    <w:rsid w:val="007F0ED8"/>
    <w:rsid w:val="007F0F63"/>
    <w:rsid w:val="007F65AE"/>
    <w:rsid w:val="007F75CE"/>
    <w:rsid w:val="00800613"/>
    <w:rsid w:val="008013A4"/>
    <w:rsid w:val="008027CE"/>
    <w:rsid w:val="008027F7"/>
    <w:rsid w:val="00802F42"/>
    <w:rsid w:val="00804383"/>
    <w:rsid w:val="00804BB7"/>
    <w:rsid w:val="00810257"/>
    <w:rsid w:val="008104F5"/>
    <w:rsid w:val="00811072"/>
    <w:rsid w:val="00811369"/>
    <w:rsid w:val="00814E50"/>
    <w:rsid w:val="00815419"/>
    <w:rsid w:val="008163C8"/>
    <w:rsid w:val="00817325"/>
    <w:rsid w:val="008204C4"/>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342"/>
    <w:rsid w:val="0085173A"/>
    <w:rsid w:val="008603CE"/>
    <w:rsid w:val="00861CD6"/>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E96"/>
    <w:rsid w:val="00893FD1"/>
    <w:rsid w:val="00894836"/>
    <w:rsid w:val="00895172"/>
    <w:rsid w:val="00895680"/>
    <w:rsid w:val="00896DFF"/>
    <w:rsid w:val="0089762C"/>
    <w:rsid w:val="008A1893"/>
    <w:rsid w:val="008A6905"/>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AA1"/>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22BD1"/>
    <w:rsid w:val="009245F5"/>
    <w:rsid w:val="009249EC"/>
    <w:rsid w:val="009273B3"/>
    <w:rsid w:val="009305B5"/>
    <w:rsid w:val="00934C12"/>
    <w:rsid w:val="00935997"/>
    <w:rsid w:val="009429D5"/>
    <w:rsid w:val="00942BF1"/>
    <w:rsid w:val="00945180"/>
    <w:rsid w:val="00945428"/>
    <w:rsid w:val="0094607B"/>
    <w:rsid w:val="00952C52"/>
    <w:rsid w:val="00953604"/>
    <w:rsid w:val="009610DC"/>
    <w:rsid w:val="00961490"/>
    <w:rsid w:val="0096381A"/>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72AD"/>
    <w:rsid w:val="009B0731"/>
    <w:rsid w:val="009B09E0"/>
    <w:rsid w:val="009B0BC5"/>
    <w:rsid w:val="009B1247"/>
    <w:rsid w:val="009B45CA"/>
    <w:rsid w:val="009B6029"/>
    <w:rsid w:val="009B6971"/>
    <w:rsid w:val="009C27F1"/>
    <w:rsid w:val="009C2942"/>
    <w:rsid w:val="009C3152"/>
    <w:rsid w:val="009C4CFA"/>
    <w:rsid w:val="009C5070"/>
    <w:rsid w:val="009D112C"/>
    <w:rsid w:val="009D47FA"/>
    <w:rsid w:val="009D50D2"/>
    <w:rsid w:val="009D6BCA"/>
    <w:rsid w:val="009D733F"/>
    <w:rsid w:val="009E0F62"/>
    <w:rsid w:val="009E4A58"/>
    <w:rsid w:val="009E5A2D"/>
    <w:rsid w:val="009E5AB2"/>
    <w:rsid w:val="009E6219"/>
    <w:rsid w:val="009F03B3"/>
    <w:rsid w:val="00A01757"/>
    <w:rsid w:val="00A028C0"/>
    <w:rsid w:val="00A02BAE"/>
    <w:rsid w:val="00A06A6B"/>
    <w:rsid w:val="00A07E47"/>
    <w:rsid w:val="00A129D0"/>
    <w:rsid w:val="00A12C33"/>
    <w:rsid w:val="00A138AF"/>
    <w:rsid w:val="00A138BA"/>
    <w:rsid w:val="00A14C8E"/>
    <w:rsid w:val="00A153D9"/>
    <w:rsid w:val="00A15F09"/>
    <w:rsid w:val="00A169B6"/>
    <w:rsid w:val="00A2271D"/>
    <w:rsid w:val="00A236E5"/>
    <w:rsid w:val="00A237D5"/>
    <w:rsid w:val="00A24F7B"/>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0902"/>
    <w:rsid w:val="00A55BD6"/>
    <w:rsid w:val="00A55D50"/>
    <w:rsid w:val="00A57142"/>
    <w:rsid w:val="00A648CD"/>
    <w:rsid w:val="00A6537A"/>
    <w:rsid w:val="00A65F09"/>
    <w:rsid w:val="00A67866"/>
    <w:rsid w:val="00A70B07"/>
    <w:rsid w:val="00A723F8"/>
    <w:rsid w:val="00A73E2B"/>
    <w:rsid w:val="00A77CCB"/>
    <w:rsid w:val="00A83D8D"/>
    <w:rsid w:val="00A8446B"/>
    <w:rsid w:val="00A8473F"/>
    <w:rsid w:val="00A862D6"/>
    <w:rsid w:val="00A8715E"/>
    <w:rsid w:val="00A9202A"/>
    <w:rsid w:val="00A9295B"/>
    <w:rsid w:val="00A93B09"/>
    <w:rsid w:val="00A952D7"/>
    <w:rsid w:val="00A95595"/>
    <w:rsid w:val="00A95CE0"/>
    <w:rsid w:val="00A963F7"/>
    <w:rsid w:val="00A96AD8"/>
    <w:rsid w:val="00AA052C"/>
    <w:rsid w:val="00AA1E45"/>
    <w:rsid w:val="00AA2A24"/>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2278"/>
    <w:rsid w:val="00AD3283"/>
    <w:rsid w:val="00AD3367"/>
    <w:rsid w:val="00AD4126"/>
    <w:rsid w:val="00AD421C"/>
    <w:rsid w:val="00AD4371"/>
    <w:rsid w:val="00AD44FA"/>
    <w:rsid w:val="00AD5AB5"/>
    <w:rsid w:val="00AE070A"/>
    <w:rsid w:val="00AE101C"/>
    <w:rsid w:val="00AE4CA7"/>
    <w:rsid w:val="00AF0C18"/>
    <w:rsid w:val="00AF47C5"/>
    <w:rsid w:val="00AF5398"/>
    <w:rsid w:val="00B049AF"/>
    <w:rsid w:val="00B05232"/>
    <w:rsid w:val="00B07242"/>
    <w:rsid w:val="00B10534"/>
    <w:rsid w:val="00B108E2"/>
    <w:rsid w:val="00B113DB"/>
    <w:rsid w:val="00B11D8A"/>
    <w:rsid w:val="00B12981"/>
    <w:rsid w:val="00B147DD"/>
    <w:rsid w:val="00B156FD"/>
    <w:rsid w:val="00B21F61"/>
    <w:rsid w:val="00B23045"/>
    <w:rsid w:val="00B261F1"/>
    <w:rsid w:val="00B265BC"/>
    <w:rsid w:val="00B31FB1"/>
    <w:rsid w:val="00B33952"/>
    <w:rsid w:val="00B33C5E"/>
    <w:rsid w:val="00B342F4"/>
    <w:rsid w:val="00B34369"/>
    <w:rsid w:val="00B34DC2"/>
    <w:rsid w:val="00B36931"/>
    <w:rsid w:val="00B378E5"/>
    <w:rsid w:val="00B4346D"/>
    <w:rsid w:val="00B440F4"/>
    <w:rsid w:val="00B447A5"/>
    <w:rsid w:val="00B4654C"/>
    <w:rsid w:val="00B47293"/>
    <w:rsid w:val="00B52120"/>
    <w:rsid w:val="00B54ABC"/>
    <w:rsid w:val="00B56FBE"/>
    <w:rsid w:val="00B62B58"/>
    <w:rsid w:val="00B65149"/>
    <w:rsid w:val="00B66567"/>
    <w:rsid w:val="00B66579"/>
    <w:rsid w:val="00B66F52"/>
    <w:rsid w:val="00B66FE5"/>
    <w:rsid w:val="00B675B7"/>
    <w:rsid w:val="00B72880"/>
    <w:rsid w:val="00B758BF"/>
    <w:rsid w:val="00B827A6"/>
    <w:rsid w:val="00B831CE"/>
    <w:rsid w:val="00B86677"/>
    <w:rsid w:val="00B87131"/>
    <w:rsid w:val="00B9127B"/>
    <w:rsid w:val="00B91566"/>
    <w:rsid w:val="00B9320C"/>
    <w:rsid w:val="00B939B1"/>
    <w:rsid w:val="00B96D40"/>
    <w:rsid w:val="00B97386"/>
    <w:rsid w:val="00BA263B"/>
    <w:rsid w:val="00BA42B2"/>
    <w:rsid w:val="00BA58D4"/>
    <w:rsid w:val="00BA5B9E"/>
    <w:rsid w:val="00BA7C9A"/>
    <w:rsid w:val="00BB5F8F"/>
    <w:rsid w:val="00BB6327"/>
    <w:rsid w:val="00BB657A"/>
    <w:rsid w:val="00BC1A4E"/>
    <w:rsid w:val="00BC2D61"/>
    <w:rsid w:val="00BC5669"/>
    <w:rsid w:val="00BC5DC7"/>
    <w:rsid w:val="00BC6B8B"/>
    <w:rsid w:val="00BC73D8"/>
    <w:rsid w:val="00BD52D7"/>
    <w:rsid w:val="00BD5AD2"/>
    <w:rsid w:val="00BD6082"/>
    <w:rsid w:val="00BE22F3"/>
    <w:rsid w:val="00BE49EE"/>
    <w:rsid w:val="00BE5B52"/>
    <w:rsid w:val="00BE7682"/>
    <w:rsid w:val="00BE7B8D"/>
    <w:rsid w:val="00BF0993"/>
    <w:rsid w:val="00BF10A9"/>
    <w:rsid w:val="00BF1703"/>
    <w:rsid w:val="00BF231C"/>
    <w:rsid w:val="00BF51E5"/>
    <w:rsid w:val="00BF74A6"/>
    <w:rsid w:val="00C013AD"/>
    <w:rsid w:val="00C04904"/>
    <w:rsid w:val="00C056B3"/>
    <w:rsid w:val="00C0665E"/>
    <w:rsid w:val="00C103E5"/>
    <w:rsid w:val="00C13319"/>
    <w:rsid w:val="00C13EE9"/>
    <w:rsid w:val="00C14D87"/>
    <w:rsid w:val="00C14F33"/>
    <w:rsid w:val="00C21540"/>
    <w:rsid w:val="00C21906"/>
    <w:rsid w:val="00C21BFA"/>
    <w:rsid w:val="00C24C8D"/>
    <w:rsid w:val="00C25FE2"/>
    <w:rsid w:val="00C26B53"/>
    <w:rsid w:val="00C279B2"/>
    <w:rsid w:val="00C33E50"/>
    <w:rsid w:val="00C34C20"/>
    <w:rsid w:val="00C35A3E"/>
    <w:rsid w:val="00C42130"/>
    <w:rsid w:val="00C423A4"/>
    <w:rsid w:val="00C44BF5"/>
    <w:rsid w:val="00C55232"/>
    <w:rsid w:val="00C553A4"/>
    <w:rsid w:val="00C55A06"/>
    <w:rsid w:val="00C55D03"/>
    <w:rsid w:val="00C601BC"/>
    <w:rsid w:val="00C6329F"/>
    <w:rsid w:val="00C63340"/>
    <w:rsid w:val="00C643F9"/>
    <w:rsid w:val="00C64473"/>
    <w:rsid w:val="00C64E95"/>
    <w:rsid w:val="00C655FD"/>
    <w:rsid w:val="00C71372"/>
    <w:rsid w:val="00C72410"/>
    <w:rsid w:val="00C7287F"/>
    <w:rsid w:val="00C72F0E"/>
    <w:rsid w:val="00C80CB8"/>
    <w:rsid w:val="00C819F8"/>
    <w:rsid w:val="00C8248C"/>
    <w:rsid w:val="00C84E33"/>
    <w:rsid w:val="00C86D6F"/>
    <w:rsid w:val="00C905FC"/>
    <w:rsid w:val="00C92D03"/>
    <w:rsid w:val="00C9319C"/>
    <w:rsid w:val="00C9435D"/>
    <w:rsid w:val="00C9517F"/>
    <w:rsid w:val="00C96741"/>
    <w:rsid w:val="00CA2D1B"/>
    <w:rsid w:val="00CA482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09E2"/>
    <w:rsid w:val="00CD2808"/>
    <w:rsid w:val="00CD28BF"/>
    <w:rsid w:val="00CD4092"/>
    <w:rsid w:val="00CD4A20"/>
    <w:rsid w:val="00CD50A1"/>
    <w:rsid w:val="00CD519E"/>
    <w:rsid w:val="00CE0C4F"/>
    <w:rsid w:val="00CE30EA"/>
    <w:rsid w:val="00CF048A"/>
    <w:rsid w:val="00CF155A"/>
    <w:rsid w:val="00CF2947"/>
    <w:rsid w:val="00CF35C8"/>
    <w:rsid w:val="00CF44B1"/>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149D2"/>
    <w:rsid w:val="00D20737"/>
    <w:rsid w:val="00D21E81"/>
    <w:rsid w:val="00D223DE"/>
    <w:rsid w:val="00D25E37"/>
    <w:rsid w:val="00D2661A"/>
    <w:rsid w:val="00D27582"/>
    <w:rsid w:val="00D32719"/>
    <w:rsid w:val="00D33333"/>
    <w:rsid w:val="00D352A2"/>
    <w:rsid w:val="00D40A83"/>
    <w:rsid w:val="00D4162B"/>
    <w:rsid w:val="00D4514F"/>
    <w:rsid w:val="00D451E2"/>
    <w:rsid w:val="00D4545E"/>
    <w:rsid w:val="00D45CCE"/>
    <w:rsid w:val="00D45E89"/>
    <w:rsid w:val="00D45E8D"/>
    <w:rsid w:val="00D466AE"/>
    <w:rsid w:val="00D4734F"/>
    <w:rsid w:val="00D51BF3"/>
    <w:rsid w:val="00D63276"/>
    <w:rsid w:val="00D66846"/>
    <w:rsid w:val="00D675FB"/>
    <w:rsid w:val="00D71F25"/>
    <w:rsid w:val="00D77031"/>
    <w:rsid w:val="00D84941"/>
    <w:rsid w:val="00D84FA1"/>
    <w:rsid w:val="00D851F0"/>
    <w:rsid w:val="00D86DB7"/>
    <w:rsid w:val="00D926D0"/>
    <w:rsid w:val="00D93030"/>
    <w:rsid w:val="00D950E1"/>
    <w:rsid w:val="00D952A6"/>
    <w:rsid w:val="00D97341"/>
    <w:rsid w:val="00D97F99"/>
    <w:rsid w:val="00DA19E7"/>
    <w:rsid w:val="00DA1E08"/>
    <w:rsid w:val="00DA24F8"/>
    <w:rsid w:val="00DA28E8"/>
    <w:rsid w:val="00DA38D3"/>
    <w:rsid w:val="00DA3932"/>
    <w:rsid w:val="00DA64F8"/>
    <w:rsid w:val="00DA6C15"/>
    <w:rsid w:val="00DA7370"/>
    <w:rsid w:val="00DB38EE"/>
    <w:rsid w:val="00DB498B"/>
    <w:rsid w:val="00DB66CA"/>
    <w:rsid w:val="00DB6BCA"/>
    <w:rsid w:val="00DC0321"/>
    <w:rsid w:val="00DC0823"/>
    <w:rsid w:val="00DC3067"/>
    <w:rsid w:val="00DC370B"/>
    <w:rsid w:val="00DC5B90"/>
    <w:rsid w:val="00DD00F2"/>
    <w:rsid w:val="00DD00FF"/>
    <w:rsid w:val="00DD0619"/>
    <w:rsid w:val="00DD07FB"/>
    <w:rsid w:val="00DD25C6"/>
    <w:rsid w:val="00DD54B0"/>
    <w:rsid w:val="00DD5698"/>
    <w:rsid w:val="00DD57EE"/>
    <w:rsid w:val="00DD6BCC"/>
    <w:rsid w:val="00DE0A4B"/>
    <w:rsid w:val="00DE2410"/>
    <w:rsid w:val="00DE2939"/>
    <w:rsid w:val="00DE51F0"/>
    <w:rsid w:val="00DE6E81"/>
    <w:rsid w:val="00DE703F"/>
    <w:rsid w:val="00DE7595"/>
    <w:rsid w:val="00DF15BE"/>
    <w:rsid w:val="00DF1961"/>
    <w:rsid w:val="00DF44DE"/>
    <w:rsid w:val="00E01138"/>
    <w:rsid w:val="00E02DFB"/>
    <w:rsid w:val="00E030F9"/>
    <w:rsid w:val="00E0311A"/>
    <w:rsid w:val="00E03138"/>
    <w:rsid w:val="00E06404"/>
    <w:rsid w:val="00E11A85"/>
    <w:rsid w:val="00E12495"/>
    <w:rsid w:val="00E15CCD"/>
    <w:rsid w:val="00E202EF"/>
    <w:rsid w:val="00E20878"/>
    <w:rsid w:val="00E210B5"/>
    <w:rsid w:val="00E2552F"/>
    <w:rsid w:val="00E3137A"/>
    <w:rsid w:val="00E32CCF"/>
    <w:rsid w:val="00E34A98"/>
    <w:rsid w:val="00E35D1E"/>
    <w:rsid w:val="00E364F9"/>
    <w:rsid w:val="00E365FA"/>
    <w:rsid w:val="00E40C94"/>
    <w:rsid w:val="00E42E5D"/>
    <w:rsid w:val="00E43C00"/>
    <w:rsid w:val="00E44A83"/>
    <w:rsid w:val="00E502C1"/>
    <w:rsid w:val="00E502DD"/>
    <w:rsid w:val="00E50D3A"/>
    <w:rsid w:val="00E51387"/>
    <w:rsid w:val="00E51E68"/>
    <w:rsid w:val="00E52EFD"/>
    <w:rsid w:val="00E5408A"/>
    <w:rsid w:val="00E55490"/>
    <w:rsid w:val="00E56800"/>
    <w:rsid w:val="00E60CD7"/>
    <w:rsid w:val="00E62FF9"/>
    <w:rsid w:val="00E635D6"/>
    <w:rsid w:val="00E639BC"/>
    <w:rsid w:val="00E664CC"/>
    <w:rsid w:val="00E70388"/>
    <w:rsid w:val="00E70F92"/>
    <w:rsid w:val="00E74C54"/>
    <w:rsid w:val="00E77A03"/>
    <w:rsid w:val="00E77F30"/>
    <w:rsid w:val="00E822E8"/>
    <w:rsid w:val="00E82554"/>
    <w:rsid w:val="00E82606"/>
    <w:rsid w:val="00E846C8"/>
    <w:rsid w:val="00E84957"/>
    <w:rsid w:val="00E84A55"/>
    <w:rsid w:val="00E85BFF"/>
    <w:rsid w:val="00E870D6"/>
    <w:rsid w:val="00E90391"/>
    <w:rsid w:val="00E906C2"/>
    <w:rsid w:val="00E9311F"/>
    <w:rsid w:val="00E934D1"/>
    <w:rsid w:val="00E94AF0"/>
    <w:rsid w:val="00E95D13"/>
    <w:rsid w:val="00E95DD3"/>
    <w:rsid w:val="00E969D5"/>
    <w:rsid w:val="00EA1679"/>
    <w:rsid w:val="00EA586C"/>
    <w:rsid w:val="00EA58D1"/>
    <w:rsid w:val="00EA61BC"/>
    <w:rsid w:val="00EA681A"/>
    <w:rsid w:val="00EA735B"/>
    <w:rsid w:val="00EB1E69"/>
    <w:rsid w:val="00EB2086"/>
    <w:rsid w:val="00EB44F7"/>
    <w:rsid w:val="00EB5EDF"/>
    <w:rsid w:val="00EB60FE"/>
    <w:rsid w:val="00EB74DB"/>
    <w:rsid w:val="00EC5359"/>
    <w:rsid w:val="00EC562A"/>
    <w:rsid w:val="00ED067A"/>
    <w:rsid w:val="00ED2B50"/>
    <w:rsid w:val="00ED2C61"/>
    <w:rsid w:val="00EE0350"/>
    <w:rsid w:val="00EE0719"/>
    <w:rsid w:val="00EE0E80"/>
    <w:rsid w:val="00EE2BDA"/>
    <w:rsid w:val="00EE613F"/>
    <w:rsid w:val="00EE7295"/>
    <w:rsid w:val="00EE7869"/>
    <w:rsid w:val="00EF054A"/>
    <w:rsid w:val="00EF3235"/>
    <w:rsid w:val="00EF7E72"/>
    <w:rsid w:val="00F01674"/>
    <w:rsid w:val="00F06D37"/>
    <w:rsid w:val="00F07B9D"/>
    <w:rsid w:val="00F07E01"/>
    <w:rsid w:val="00F11586"/>
    <w:rsid w:val="00F1183B"/>
    <w:rsid w:val="00F11C9F"/>
    <w:rsid w:val="00F12263"/>
    <w:rsid w:val="00F1409D"/>
    <w:rsid w:val="00F14214"/>
    <w:rsid w:val="00F146BD"/>
    <w:rsid w:val="00F157A9"/>
    <w:rsid w:val="00F25BB6"/>
    <w:rsid w:val="00F26B7E"/>
    <w:rsid w:val="00F27A3B"/>
    <w:rsid w:val="00F33817"/>
    <w:rsid w:val="00F420D5"/>
    <w:rsid w:val="00F4432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84934"/>
    <w:rsid w:val="00F84FD0"/>
    <w:rsid w:val="00F859A8"/>
    <w:rsid w:val="00F9108B"/>
    <w:rsid w:val="00F91349"/>
    <w:rsid w:val="00F93A8A"/>
    <w:rsid w:val="00F95248"/>
    <w:rsid w:val="00F956A9"/>
    <w:rsid w:val="00F963ED"/>
    <w:rsid w:val="00F966CF"/>
    <w:rsid w:val="00F96CAE"/>
    <w:rsid w:val="00F971EA"/>
    <w:rsid w:val="00F97C99"/>
    <w:rsid w:val="00FA02F6"/>
    <w:rsid w:val="00FA571B"/>
    <w:rsid w:val="00FA662D"/>
    <w:rsid w:val="00FA73B1"/>
    <w:rsid w:val="00FB0CB9"/>
    <w:rsid w:val="00FB45F1"/>
    <w:rsid w:val="00FB4A72"/>
    <w:rsid w:val="00FB54E8"/>
    <w:rsid w:val="00FB7054"/>
    <w:rsid w:val="00FC17B7"/>
    <w:rsid w:val="00FC1D79"/>
    <w:rsid w:val="00FC2CB7"/>
    <w:rsid w:val="00FC4090"/>
    <w:rsid w:val="00FC55B4"/>
    <w:rsid w:val="00FC5DDD"/>
    <w:rsid w:val="00FD00E6"/>
    <w:rsid w:val="00FD09A1"/>
    <w:rsid w:val="00FD2A7C"/>
    <w:rsid w:val="00FD59EB"/>
    <w:rsid w:val="00FD7299"/>
    <w:rsid w:val="00FE1FBE"/>
    <w:rsid w:val="00FE3901"/>
    <w:rsid w:val="00FE4BCE"/>
    <w:rsid w:val="00FE54AE"/>
    <w:rsid w:val="00FE576A"/>
    <w:rsid w:val="00FE61CF"/>
    <w:rsid w:val="00FE7E79"/>
    <w:rsid w:val="00FF3E7D"/>
    <w:rsid w:val="00FF4CA7"/>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FDD6A"/>
  <w15:docId w15:val="{81D4C373-CA48-40FA-9A8F-9B99394C8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0"/>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D4734F"/>
    <w:pPr>
      <w:keepNext/>
      <w:keepLines/>
      <w:spacing w:before="260" w:after="260" w:line="416" w:lineRule="auto"/>
      <w:outlineLvl w:val="2"/>
    </w:pPr>
    <w:rPr>
      <w:b/>
      <w:bCs/>
      <w:sz w:val="32"/>
      <w:szCs w:val="32"/>
    </w:rPr>
  </w:style>
  <w:style w:type="paragraph" w:styleId="4">
    <w:name w:val="heading 4"/>
    <w:basedOn w:val="afff5"/>
    <w:next w:val="afff5"/>
    <w:link w:val="40"/>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D4734F"/>
    <w:rPr>
      <w:rFonts w:ascii="Times New Roman" w:eastAsia="宋体" w:hAnsi="Times New Roman" w:cs="Times New Roman"/>
      <w:b/>
      <w:bCs/>
      <w:kern w:val="44"/>
      <w:sz w:val="44"/>
      <w:szCs w:val="44"/>
    </w:rPr>
  </w:style>
  <w:style w:type="character" w:customStyle="1" w:styleId="23">
    <w:name w:val="标题 2 字符"/>
    <w:link w:val="22"/>
    <w:rsid w:val="00D4734F"/>
    <w:rPr>
      <w:rFonts w:ascii="Arial" w:eastAsia="黑体" w:hAnsi="Arial" w:cs="Times New Roman"/>
      <w:b/>
      <w:bCs/>
      <w:sz w:val="32"/>
      <w:szCs w:val="32"/>
    </w:rPr>
  </w:style>
  <w:style w:type="character" w:customStyle="1" w:styleId="30">
    <w:name w:val="标题 3 字符"/>
    <w:link w:val="3"/>
    <w:rsid w:val="00D4734F"/>
    <w:rPr>
      <w:rFonts w:ascii="Times New Roman" w:eastAsia="宋体" w:hAnsi="Times New Roman" w:cs="Times New Roman"/>
      <w:b/>
      <w:bCs/>
      <w:sz w:val="32"/>
      <w:szCs w:val="32"/>
    </w:rPr>
  </w:style>
  <w:style w:type="character" w:customStyle="1" w:styleId="40">
    <w:name w:val="标题 4 字符"/>
    <w:link w:val="4"/>
    <w:rsid w:val="00D4734F"/>
    <w:rPr>
      <w:rFonts w:ascii="Arial" w:eastAsia="黑体" w:hAnsi="Arial" w:cs="Times New Roman"/>
      <w:b/>
      <w:bCs/>
      <w:sz w:val="28"/>
      <w:szCs w:val="28"/>
    </w:rPr>
  </w:style>
  <w:style w:type="character" w:customStyle="1" w:styleId="50">
    <w:name w:val="标题 5 字符"/>
    <w:link w:val="5"/>
    <w:rsid w:val="00D4734F"/>
    <w:rPr>
      <w:rFonts w:ascii="Times New Roman" w:eastAsia="宋体" w:hAnsi="Times New Roman" w:cs="Times New Roman"/>
      <w:b/>
      <w:bCs/>
      <w:sz w:val="28"/>
      <w:szCs w:val="28"/>
    </w:rPr>
  </w:style>
  <w:style w:type="character" w:customStyle="1" w:styleId="60">
    <w:name w:val="标题 6 字符"/>
    <w:link w:val="6"/>
    <w:rsid w:val="00D4734F"/>
    <w:rPr>
      <w:rFonts w:ascii="Arial" w:eastAsia="黑体" w:hAnsi="Arial" w:cs="Times New Roman"/>
      <w:b/>
      <w:bCs/>
      <w:sz w:val="24"/>
      <w:szCs w:val="24"/>
    </w:rPr>
  </w:style>
  <w:style w:type="character" w:customStyle="1" w:styleId="70">
    <w:name w:val="标题 7 字符"/>
    <w:link w:val="7"/>
    <w:rsid w:val="00D4734F"/>
    <w:rPr>
      <w:rFonts w:ascii="Times New Roman" w:eastAsia="宋体" w:hAnsi="Times New Roman" w:cs="Times New Roman"/>
      <w:b/>
      <w:bCs/>
      <w:sz w:val="24"/>
      <w:szCs w:val="24"/>
    </w:rPr>
  </w:style>
  <w:style w:type="character" w:customStyle="1" w:styleId="80">
    <w:name w:val="标题 8 字符"/>
    <w:link w:val="8"/>
    <w:rsid w:val="00D4734F"/>
    <w:rPr>
      <w:rFonts w:ascii="Arial" w:eastAsia="黑体" w:hAnsi="Arial" w:cs="Times New Roman"/>
      <w:sz w:val="24"/>
      <w:szCs w:val="24"/>
    </w:rPr>
  </w:style>
  <w:style w:type="character" w:customStyle="1" w:styleId="90">
    <w:name w:val="标题 9 字符"/>
    <w:link w:val="9"/>
    <w:rsid w:val="00D4734F"/>
    <w:rPr>
      <w:rFonts w:ascii="Arial" w:eastAsia="黑体" w:hAnsi="Arial" w:cs="Times New Roman"/>
      <w:szCs w:val="21"/>
    </w:rPr>
  </w:style>
  <w:style w:type="paragraph" w:styleId="afff9">
    <w:name w:val="header"/>
    <w:basedOn w:val="afff5"/>
    <w:link w:val="afffa"/>
    <w:uiPriority w:val="99"/>
    <w:rsid w:val="00D4734F"/>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D86DB7"/>
    <w:rPr>
      <w:rFonts w:ascii="Times New Roman" w:eastAsia="宋体" w:hAnsi="Times New Roman" w:cs="Times New Roman"/>
      <w:sz w:val="18"/>
      <w:szCs w:val="18"/>
    </w:rPr>
  </w:style>
  <w:style w:type="paragraph" w:styleId="afffb">
    <w:name w:val="footer"/>
    <w:basedOn w:val="afff5"/>
    <w:link w:val="afffc"/>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rsid w:val="00D86DB7"/>
    <w:rPr>
      <w:rFonts w:ascii="宋体" w:eastAsia="宋体" w:hAnsi="Times New Roman" w:cs="Times New Roman"/>
      <w:sz w:val="18"/>
      <w:szCs w:val="18"/>
    </w:rPr>
  </w:style>
  <w:style w:type="paragraph" w:styleId="afffd">
    <w:name w:val="Balloon Text"/>
    <w:basedOn w:val="afff5"/>
    <w:link w:val="afffe"/>
    <w:uiPriority w:val="99"/>
    <w:semiHidden/>
    <w:unhideWhenUsed/>
    <w:rsid w:val="00153C7E"/>
    <w:rPr>
      <w:sz w:val="18"/>
      <w:szCs w:val="18"/>
    </w:rPr>
  </w:style>
  <w:style w:type="character" w:customStyle="1" w:styleId="afffe">
    <w:name w:val="批注框文本 字符"/>
    <w:link w:val="afffd"/>
    <w:uiPriority w:val="99"/>
    <w:semiHidden/>
    <w:rsid w:val="00153C7E"/>
    <w:rPr>
      <w:sz w:val="18"/>
      <w:szCs w:val="18"/>
    </w:rPr>
  </w:style>
  <w:style w:type="paragraph" w:styleId="affff">
    <w:name w:val="Quote"/>
    <w:basedOn w:val="afff5"/>
    <w:next w:val="afff5"/>
    <w:link w:val="affff0"/>
    <w:uiPriority w:val="29"/>
    <w:qFormat/>
    <w:rsid w:val="00D4734F"/>
    <w:rPr>
      <w:i/>
      <w:iCs/>
      <w:color w:val="000000"/>
    </w:rPr>
  </w:style>
  <w:style w:type="character" w:customStyle="1" w:styleId="affff0">
    <w:name w:val="引用 字符"/>
    <w:link w:val="affff"/>
    <w:uiPriority w:val="29"/>
    <w:rsid w:val="00D4734F"/>
    <w:rPr>
      <w:i/>
      <w:iCs/>
      <w:color w:val="000000"/>
    </w:rPr>
  </w:style>
  <w:style w:type="character" w:styleId="affff1">
    <w:name w:val="Strong"/>
    <w:uiPriority w:val="22"/>
    <w:qFormat/>
    <w:rsid w:val="00D4734F"/>
    <w:rPr>
      <w:b/>
      <w:bCs/>
    </w:rPr>
  </w:style>
  <w:style w:type="character" w:styleId="affff2">
    <w:name w:val="Emphasis"/>
    <w:uiPriority w:val="20"/>
    <w:qFormat/>
    <w:rsid w:val="00D4734F"/>
    <w:rPr>
      <w:i/>
      <w:iCs/>
    </w:rPr>
  </w:style>
  <w:style w:type="paragraph" w:styleId="affff3">
    <w:name w:val="Title"/>
    <w:basedOn w:val="afff5"/>
    <w:link w:val="affff4"/>
    <w:qFormat/>
    <w:rsid w:val="00D4734F"/>
    <w:pPr>
      <w:spacing w:before="240" w:after="60"/>
      <w:jc w:val="center"/>
      <w:outlineLvl w:val="0"/>
    </w:pPr>
    <w:rPr>
      <w:rFonts w:ascii="Arial" w:hAnsi="Arial" w:cs="Arial"/>
      <w:b/>
      <w:bCs/>
      <w:sz w:val="32"/>
      <w:szCs w:val="32"/>
    </w:rPr>
  </w:style>
  <w:style w:type="character" w:customStyle="1" w:styleId="affff4">
    <w:name w:val="标题 字符"/>
    <w:link w:val="affff3"/>
    <w:rsid w:val="00D4734F"/>
    <w:rPr>
      <w:rFonts w:ascii="Arial" w:eastAsia="宋体" w:hAnsi="Arial" w:cs="Arial"/>
      <w:b/>
      <w:bCs/>
      <w:sz w:val="32"/>
      <w:szCs w:val="32"/>
    </w:rPr>
  </w:style>
  <w:style w:type="paragraph" w:customStyle="1" w:styleId="affff5">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7A061E"/>
    <w:pPr>
      <w:ind w:left="198"/>
    </w:pPr>
    <w:rPr>
      <w:rFonts w:ascii="宋体" w:hAnsi="Times New Roman"/>
      <w:sz w:val="18"/>
    </w:rPr>
  </w:style>
  <w:style w:type="paragraph" w:customStyle="1" w:styleId="affff8">
    <w:name w:val="标准文件_页脚奇数页"/>
    <w:rsid w:val="00D63276"/>
    <w:pPr>
      <w:ind w:right="227"/>
      <w:jc w:val="right"/>
    </w:pPr>
    <w:rPr>
      <w:rFonts w:ascii="宋体" w:hAnsi="Times New Roman"/>
      <w:sz w:val="18"/>
    </w:rPr>
  </w:style>
  <w:style w:type="paragraph" w:customStyle="1" w:styleId="affff9">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a">
    <w:name w:val="标准文件_标准正文"/>
    <w:basedOn w:val="afff5"/>
    <w:next w:val="affffb"/>
    <w:rsid w:val="00071CC0"/>
    <w:pPr>
      <w:snapToGrid w:val="0"/>
      <w:ind w:firstLineChars="200" w:firstLine="200"/>
    </w:pPr>
    <w:rPr>
      <w:kern w:val="0"/>
    </w:rPr>
  </w:style>
  <w:style w:type="paragraph" w:customStyle="1" w:styleId="affffc">
    <w:name w:val="标准文件_版本"/>
    <w:basedOn w:val="affffa"/>
    <w:rsid w:val="00D4734F"/>
    <w:pPr>
      <w:adjustRightInd/>
      <w:snapToGrid/>
      <w:ind w:firstLineChars="0" w:firstLine="0"/>
    </w:pPr>
    <w:rPr>
      <w:rFonts w:ascii="宋体" w:hAnsi="宋体"/>
      <w:kern w:val="2"/>
    </w:rPr>
  </w:style>
  <w:style w:type="paragraph" w:customStyle="1" w:styleId="affffd">
    <w:name w:val="标准文件_标准部门"/>
    <w:basedOn w:val="afff5"/>
    <w:rsid w:val="00D4734F"/>
    <w:pPr>
      <w:jc w:val="center"/>
    </w:pPr>
    <w:rPr>
      <w:rFonts w:ascii="黑体" w:eastAsia="黑体"/>
      <w:kern w:val="0"/>
      <w:sz w:val="44"/>
    </w:rPr>
  </w:style>
  <w:style w:type="paragraph" w:customStyle="1" w:styleId="affffe">
    <w:name w:val="标准文件_标准代替"/>
    <w:basedOn w:val="afff5"/>
    <w:next w:val="afff5"/>
    <w:rsid w:val="00D4734F"/>
    <w:pPr>
      <w:spacing w:line="310" w:lineRule="exact"/>
      <w:jc w:val="right"/>
    </w:pPr>
    <w:rPr>
      <w:rFonts w:ascii="宋体" w:hAnsi="宋体"/>
      <w:kern w:val="0"/>
    </w:rPr>
  </w:style>
  <w:style w:type="paragraph" w:customStyle="1" w:styleId="afffff">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D4734F"/>
    <w:pPr>
      <w:jc w:val="left"/>
    </w:pPr>
  </w:style>
  <w:style w:type="paragraph" w:customStyle="1" w:styleId="afffff2">
    <w:name w:val="标准文件_参考文献标题"/>
    <w:basedOn w:val="afff5"/>
    <w:next w:val="afff5"/>
    <w:rsid w:val="00523461"/>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b">
    <w:name w:val="标准文件_段"/>
    <w:link w:val="Char"/>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b"/>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3">
    <w:name w:val="标准文件_发布"/>
    <w:rsid w:val="00D4734F"/>
    <w:rPr>
      <w:rFonts w:ascii="黑体" w:eastAsia="黑体"/>
      <w:spacing w:val="0"/>
      <w:w w:val="100"/>
      <w:position w:val="3"/>
      <w:sz w:val="28"/>
    </w:rPr>
  </w:style>
  <w:style w:type="paragraph" w:customStyle="1" w:styleId="ad">
    <w:name w:val="标准文件_方框数字列项"/>
    <w:basedOn w:val="affffb"/>
    <w:rsid w:val="00E90391"/>
    <w:pPr>
      <w:numPr>
        <w:numId w:val="3"/>
      </w:numPr>
      <w:ind w:firstLineChars="0" w:firstLine="0"/>
    </w:pPr>
  </w:style>
  <w:style w:type="paragraph" w:customStyle="1" w:styleId="afffff4">
    <w:name w:val="标准文件_封面标准编号"/>
    <w:basedOn w:val="afff5"/>
    <w:next w:val="affffe"/>
    <w:rsid w:val="00D4734F"/>
    <w:pPr>
      <w:spacing w:line="310" w:lineRule="exact"/>
      <w:jc w:val="right"/>
    </w:pPr>
    <w:rPr>
      <w:rFonts w:ascii="黑体" w:eastAsia="黑体"/>
      <w:kern w:val="0"/>
      <w:sz w:val="28"/>
    </w:rPr>
  </w:style>
  <w:style w:type="paragraph" w:customStyle="1" w:styleId="afffff5">
    <w:name w:val="标准文件_封面标准分类号"/>
    <w:basedOn w:val="afff5"/>
    <w:rsid w:val="00D4734F"/>
    <w:rPr>
      <w:rFonts w:ascii="黑体" w:eastAsia="黑体"/>
      <w:b/>
      <w:kern w:val="0"/>
      <w:sz w:val="28"/>
    </w:rPr>
  </w:style>
  <w:style w:type="paragraph" w:customStyle="1" w:styleId="afffff6">
    <w:name w:val="标准文件_封面标准名称"/>
    <w:basedOn w:val="afff5"/>
    <w:rsid w:val="00D4734F"/>
    <w:pPr>
      <w:spacing w:line="240" w:lineRule="auto"/>
      <w:jc w:val="center"/>
    </w:pPr>
    <w:rPr>
      <w:rFonts w:ascii="黑体" w:eastAsia="黑体"/>
      <w:kern w:val="0"/>
      <w:sz w:val="52"/>
    </w:rPr>
  </w:style>
  <w:style w:type="paragraph" w:customStyle="1" w:styleId="afffff7">
    <w:name w:val="标准文件_封面标准英文名称"/>
    <w:basedOn w:val="afff5"/>
    <w:rsid w:val="00D4734F"/>
    <w:pPr>
      <w:spacing w:line="240" w:lineRule="auto"/>
      <w:jc w:val="center"/>
    </w:pPr>
    <w:rPr>
      <w:rFonts w:ascii="黑体" w:eastAsia="黑体"/>
      <w:b/>
      <w:sz w:val="28"/>
    </w:rPr>
  </w:style>
  <w:style w:type="paragraph" w:customStyle="1" w:styleId="afffff8">
    <w:name w:val="标准文件_封面发布日期"/>
    <w:basedOn w:val="afff5"/>
    <w:rsid w:val="00D4734F"/>
    <w:pPr>
      <w:spacing w:line="310" w:lineRule="exact"/>
    </w:pPr>
    <w:rPr>
      <w:rFonts w:ascii="黑体" w:eastAsia="黑体"/>
      <w:kern w:val="0"/>
      <w:sz w:val="28"/>
    </w:rPr>
  </w:style>
  <w:style w:type="paragraph" w:customStyle="1" w:styleId="afffff9">
    <w:name w:val="标准文件_封面密级"/>
    <w:basedOn w:val="afff5"/>
    <w:rsid w:val="00D4734F"/>
    <w:rPr>
      <w:rFonts w:eastAsia="黑体"/>
      <w:sz w:val="32"/>
    </w:rPr>
  </w:style>
  <w:style w:type="paragraph" w:customStyle="1" w:styleId="afffffa">
    <w:name w:val="标准文件_封面实施日期"/>
    <w:basedOn w:val="afff5"/>
    <w:rsid w:val="00D4734F"/>
    <w:pPr>
      <w:spacing w:line="310" w:lineRule="exact"/>
      <w:jc w:val="right"/>
    </w:pPr>
    <w:rPr>
      <w:rFonts w:ascii="黑体" w:eastAsia="黑体"/>
      <w:sz w:val="28"/>
    </w:rPr>
  </w:style>
  <w:style w:type="paragraph" w:customStyle="1" w:styleId="afffffb">
    <w:name w:val="标准文件_封面抬头"/>
    <w:basedOn w:val="affffb"/>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6F0ED7"/>
    <w:pPr>
      <w:numPr>
        <w:numId w:val="5"/>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
    <w:name w:val="标准文件_附录表标题"/>
    <w:next w:val="affffb"/>
    <w:rsid w:val="00B12981"/>
    <w:pPr>
      <w:numPr>
        <w:ilvl w:val="1"/>
        <w:numId w:val="32"/>
      </w:numPr>
      <w:adjustRightInd w:val="0"/>
      <w:snapToGrid w:val="0"/>
      <w:spacing w:beforeLines="50" w:before="50" w:afterLines="50" w:after="50"/>
      <w:ind w:left="0" w:firstLine="420"/>
      <w:jc w:val="center"/>
      <w:textAlignment w:val="baseline"/>
    </w:pPr>
    <w:rPr>
      <w:rFonts w:ascii="黑体" w:eastAsia="黑体" w:hAnsi="Times New Roman"/>
      <w:kern w:val="21"/>
      <w:sz w:val="21"/>
    </w:rPr>
  </w:style>
  <w:style w:type="paragraph" w:customStyle="1" w:styleId="aff4">
    <w:name w:val="标准文件_附录一级条标题"/>
    <w:next w:val="affffb"/>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2A5977"/>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b"/>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b"/>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b"/>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d"/>
    <w:rsid w:val="00D4734F"/>
    <w:pPr>
      <w:numPr>
        <w:numId w:val="4"/>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rsid w:val="00D4734F"/>
    <w:pPr>
      <w:spacing w:after="120"/>
    </w:pPr>
  </w:style>
  <w:style w:type="character" w:customStyle="1" w:styleId="afffffe">
    <w:name w:val="正文文本 字符"/>
    <w:link w:val="afffffd"/>
    <w:rsid w:val="00D4734F"/>
    <w:rPr>
      <w:rFonts w:ascii="Times New Roman" w:eastAsia="宋体" w:hAnsi="Times New Roman" w:cs="Times New Roman"/>
      <w:szCs w:val="20"/>
    </w:rPr>
  </w:style>
  <w:style w:type="paragraph" w:customStyle="1" w:styleId="affffff">
    <w:name w:val="标准文件_附录章标题"/>
    <w:next w:val="affffb"/>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D4734F"/>
    <w:pPr>
      <w:ind w:leftChars="200" w:left="488" w:hangingChars="290" w:hanging="289"/>
    </w:pPr>
  </w:style>
  <w:style w:type="paragraph" w:customStyle="1" w:styleId="a6">
    <w:name w:val="标准文件_前言、引言标题"/>
    <w:next w:val="afff5"/>
    <w:rsid w:val="00523461"/>
    <w:pPr>
      <w:numPr>
        <w:numId w:val="36"/>
      </w:numPr>
      <w:shd w:val="clear" w:color="FFFFFF" w:fill="FFFFFF"/>
      <w:spacing w:before="480" w:afterLines="150" w:after="150"/>
      <w:ind w:left="0" w:firstLine="0"/>
      <w:jc w:val="center"/>
      <w:outlineLvl w:val="0"/>
    </w:pPr>
    <w:rPr>
      <w:rFonts w:ascii="黑体" w:eastAsia="黑体" w:hAnsi="Times New Roman"/>
      <w:sz w:val="32"/>
    </w:rPr>
  </w:style>
  <w:style w:type="paragraph" w:customStyle="1" w:styleId="affffff1">
    <w:name w:val="标准文件_目次、标准名称标题"/>
    <w:basedOn w:val="a6"/>
    <w:next w:val="affffb"/>
    <w:rsid w:val="00C643F9"/>
    <w:pPr>
      <w:spacing w:line="460" w:lineRule="exact"/>
    </w:pPr>
  </w:style>
  <w:style w:type="paragraph" w:customStyle="1" w:styleId="affffff2">
    <w:name w:val="标准文件_目录标题"/>
    <w:basedOn w:val="afff5"/>
    <w:rsid w:val="00523461"/>
    <w:pPr>
      <w:spacing w:before="480"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b"/>
    <w:rsid w:val="0055013B"/>
    <w:pPr>
      <w:widowControl/>
      <w:numPr>
        <w:ilvl w:val="4"/>
      </w:numPr>
      <w:ind w:left="0"/>
      <w:outlineLvl w:val="3"/>
    </w:pPr>
  </w:style>
  <w:style w:type="character" w:styleId="affffff3">
    <w:name w:val="Subtle Reference"/>
    <w:uiPriority w:val="31"/>
    <w:qFormat/>
    <w:rsid w:val="001F69B4"/>
    <w:rPr>
      <w:smallCaps/>
      <w:color w:val="C0504D"/>
      <w:u w:val="single"/>
    </w:rPr>
  </w:style>
  <w:style w:type="paragraph" w:customStyle="1" w:styleId="affffff4">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20"/>
      </w:numPr>
      <w:jc w:val="both"/>
    </w:pPr>
    <w:rPr>
      <w:rFonts w:ascii="宋体" w:hAnsi="宋体"/>
      <w:sz w:val="21"/>
    </w:rPr>
  </w:style>
  <w:style w:type="paragraph" w:customStyle="1" w:styleId="afff0">
    <w:name w:val="标准文件_四级条标题"/>
    <w:next w:val="affffb"/>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5">
    <w:name w:val="footnote text"/>
    <w:basedOn w:val="afff5"/>
    <w:next w:val="afff5"/>
    <w:link w:val="affffff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D4734F"/>
    <w:rPr>
      <w:rFonts w:ascii="宋体" w:eastAsia="宋体" w:hAnsi="Times New Roman" w:cs="Times New Roman"/>
      <w:sz w:val="18"/>
      <w:szCs w:val="18"/>
    </w:rPr>
  </w:style>
  <w:style w:type="paragraph" w:customStyle="1" w:styleId="affffff7">
    <w:name w:val="标准文件_条文脚注"/>
    <w:basedOn w:val="affffff5"/>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96381A"/>
    <w:pPr>
      <w:numPr>
        <w:numId w:val="22"/>
      </w:numPr>
      <w:spacing w:line="240" w:lineRule="auto"/>
      <w:jc w:val="left"/>
    </w:pPr>
    <w:rPr>
      <w:rFonts w:ascii="宋体" w:hAnsi="宋体"/>
      <w:sz w:val="18"/>
    </w:rPr>
  </w:style>
  <w:style w:type="character" w:styleId="affffff8">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9">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b"/>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b"/>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b"/>
    <w:rsid w:val="0055013B"/>
    <w:pPr>
      <w:numPr>
        <w:ilvl w:val="2"/>
      </w:numPr>
      <w:spacing w:beforeLines="50" w:before="50" w:afterLines="50" w:after="50"/>
      <w:outlineLvl w:val="1"/>
    </w:pPr>
  </w:style>
  <w:style w:type="paragraph" w:customStyle="1" w:styleId="affffffa">
    <w:name w:val="标准文件_一致程度"/>
    <w:basedOn w:val="afff5"/>
    <w:rsid w:val="00D4734F"/>
    <w:pPr>
      <w:spacing w:line="440" w:lineRule="exact"/>
      <w:jc w:val="center"/>
    </w:pPr>
    <w:rPr>
      <w:sz w:val="28"/>
    </w:rPr>
  </w:style>
  <w:style w:type="paragraph" w:customStyle="1" w:styleId="affffffb">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C72F0E"/>
    <w:pPr>
      <w:numPr>
        <w:ilvl w:val="1"/>
        <w:numId w:val="23"/>
      </w:numPr>
      <w:jc w:val="both"/>
    </w:pPr>
    <w:rPr>
      <w:rFonts w:ascii="宋体" w:hAnsi="Times New Roman"/>
      <w:sz w:val="21"/>
    </w:rPr>
  </w:style>
  <w:style w:type="paragraph" w:customStyle="1" w:styleId="af">
    <w:name w:val="标准文件_英文注："/>
    <w:basedOn w:val="afff5"/>
    <w:next w:val="affffb"/>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5"/>
    <w:next w:val="affffa"/>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b"/>
    <w:rsid w:val="00D4734F"/>
    <w:pPr>
      <w:numPr>
        <w:numId w:val="12"/>
      </w:numPr>
      <w:jc w:val="center"/>
    </w:pPr>
    <w:rPr>
      <w:rFonts w:ascii="黑体" w:eastAsia="黑体" w:hAnsi="Times New Roman"/>
      <w:sz w:val="21"/>
    </w:rPr>
  </w:style>
  <w:style w:type="paragraph" w:customStyle="1" w:styleId="afb">
    <w:name w:val="标准文件_正文英文图标题"/>
    <w:next w:val="affffb"/>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3"/>
      </w:numPr>
    </w:pPr>
    <w:rPr>
      <w:rFonts w:ascii="宋体" w:hAnsi="Times New Roman"/>
      <w:sz w:val="21"/>
    </w:rPr>
  </w:style>
  <w:style w:type="character" w:styleId="affffffe">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f">
    <w:name w:val="发布部门"/>
    <w:next w:val="affffb"/>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D4734F"/>
    <w:pPr>
      <w:spacing w:before="180" w:line="180" w:lineRule="exact"/>
      <w:jc w:val="center"/>
    </w:pPr>
    <w:rPr>
      <w:rFonts w:ascii="宋体" w:hAnsi="Times New Roman"/>
      <w:sz w:val="21"/>
    </w:rPr>
  </w:style>
  <w:style w:type="paragraph" w:customStyle="1" w:styleId="afffffff4">
    <w:name w:val="封面标准文稿类别"/>
    <w:rsid w:val="00D4734F"/>
    <w:pPr>
      <w:spacing w:before="440" w:line="400" w:lineRule="exact"/>
      <w:jc w:val="center"/>
    </w:pPr>
    <w:rPr>
      <w:rFonts w:ascii="宋体" w:hAnsi="Times New Roman"/>
      <w:sz w:val="24"/>
    </w:rPr>
  </w:style>
  <w:style w:type="paragraph" w:customStyle="1" w:styleId="afffffff5">
    <w:name w:val="封面标准英文名称"/>
    <w:rsid w:val="00815419"/>
    <w:pPr>
      <w:widowControl w:val="0"/>
      <w:spacing w:line="360" w:lineRule="exact"/>
      <w:jc w:val="center"/>
    </w:pPr>
    <w:rPr>
      <w:rFonts w:ascii="Times New Roman" w:hAnsi="Times New Roman"/>
      <w:sz w:val="28"/>
    </w:rPr>
  </w:style>
  <w:style w:type="paragraph" w:customStyle="1" w:styleId="afffffff6">
    <w:name w:val="封面一致性程度标识"/>
    <w:rsid w:val="00D4734F"/>
    <w:pPr>
      <w:spacing w:before="440" w:line="440" w:lineRule="exact"/>
      <w:jc w:val="center"/>
    </w:pPr>
    <w:rPr>
      <w:rFonts w:ascii="Times New Roman" w:hAnsi="Times New Roman"/>
      <w:sz w:val="28"/>
    </w:rPr>
  </w:style>
  <w:style w:type="paragraph" w:customStyle="1" w:styleId="afffffff7">
    <w:name w:val="封面正文"/>
    <w:rsid w:val="00D4734F"/>
    <w:pPr>
      <w:jc w:val="both"/>
    </w:pPr>
    <w:rPr>
      <w:rFonts w:ascii="Times New Roman" w:hAnsi="Times New Roman"/>
    </w:rPr>
  </w:style>
  <w:style w:type="paragraph" w:customStyle="1" w:styleId="afffffff8">
    <w:name w:val="附录二级无标题条"/>
    <w:basedOn w:val="afff5"/>
    <w:next w:val="affffb"/>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D4734F"/>
    <w:pPr>
      <w:outlineLvl w:val="4"/>
    </w:pPr>
  </w:style>
  <w:style w:type="paragraph" w:customStyle="1" w:styleId="afffffffa">
    <w:name w:val="附录四级无标题条"/>
    <w:basedOn w:val="afffffff9"/>
    <w:next w:val="affffb"/>
    <w:rsid w:val="00D4734F"/>
    <w:pPr>
      <w:outlineLvl w:val="5"/>
    </w:pPr>
  </w:style>
  <w:style w:type="paragraph" w:customStyle="1" w:styleId="afffffffb">
    <w:name w:val="附录图"/>
    <w:next w:val="affffb"/>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C72F0E"/>
    <w:pPr>
      <w:numPr>
        <w:numId w:val="30"/>
      </w:numPr>
    </w:pPr>
    <w:rPr>
      <w:rFonts w:ascii="宋体" w:hAnsi="Times New Roman"/>
      <w:sz w:val="21"/>
    </w:rPr>
  </w:style>
  <w:style w:type="paragraph" w:customStyle="1" w:styleId="afffffffc">
    <w:name w:val="附录五级无标题条"/>
    <w:basedOn w:val="afffffffa"/>
    <w:next w:val="affffb"/>
    <w:rsid w:val="00D4734F"/>
    <w:pPr>
      <w:outlineLvl w:val="6"/>
    </w:pPr>
  </w:style>
  <w:style w:type="paragraph" w:customStyle="1" w:styleId="afffffffd">
    <w:name w:val="附录性质"/>
    <w:basedOn w:val="afff5"/>
    <w:rsid w:val="00D4734F"/>
    <w:pPr>
      <w:widowControl/>
      <w:adjustRightInd/>
      <w:jc w:val="center"/>
    </w:pPr>
    <w:rPr>
      <w:rFonts w:ascii="黑体" w:eastAsia="黑体"/>
    </w:rPr>
  </w:style>
  <w:style w:type="paragraph" w:customStyle="1" w:styleId="afffffffe">
    <w:name w:val="附录一级无标题条"/>
    <w:basedOn w:val="affffff"/>
    <w:next w:val="affffb"/>
    <w:rsid w:val="00D4734F"/>
    <w:pPr>
      <w:autoSpaceDN w:val="0"/>
      <w:outlineLvl w:val="2"/>
    </w:pPr>
    <w:rPr>
      <w:rFonts w:ascii="宋体" w:eastAsia="宋体" w:hAnsi="宋体"/>
    </w:rPr>
  </w:style>
  <w:style w:type="character" w:customStyle="1" w:styleId="affffffff">
    <w:name w:val="个人答复风格"/>
    <w:rsid w:val="00D4734F"/>
    <w:rPr>
      <w:rFonts w:ascii="Arial" w:eastAsia="宋体" w:hAnsi="Arial" w:cs="Arial"/>
      <w:color w:val="auto"/>
      <w:spacing w:val="0"/>
      <w:sz w:val="20"/>
    </w:rPr>
  </w:style>
  <w:style w:type="character" w:customStyle="1" w:styleId="affffffff0">
    <w:name w:val="个人撰写风格"/>
    <w:rsid w:val="00D4734F"/>
    <w:rPr>
      <w:rFonts w:ascii="Arial" w:eastAsia="宋体" w:hAnsi="Arial" w:cs="Arial"/>
      <w:color w:val="auto"/>
      <w:spacing w:val="0"/>
      <w:sz w:val="20"/>
    </w:rPr>
  </w:style>
  <w:style w:type="paragraph" w:customStyle="1" w:styleId="affffffff1">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f2">
    <w:name w:val="列项·"/>
    <w:basedOn w:val="affffb"/>
    <w:rsid w:val="00D4734F"/>
    <w:pPr>
      <w:tabs>
        <w:tab w:val="left" w:pos="840"/>
      </w:tabs>
    </w:pPr>
  </w:style>
  <w:style w:type="paragraph" w:customStyle="1" w:styleId="affffffff3">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4">
    <w:name w:val="其他标准称谓"/>
    <w:rsid w:val="00D4734F"/>
    <w:pPr>
      <w:spacing w:line="0" w:lineRule="atLeast"/>
      <w:jc w:val="distribute"/>
    </w:pPr>
    <w:rPr>
      <w:rFonts w:ascii="黑体" w:eastAsia="黑体" w:hAnsi="宋体"/>
      <w:sz w:val="52"/>
    </w:rPr>
  </w:style>
  <w:style w:type="paragraph" w:customStyle="1" w:styleId="affffffff5">
    <w:name w:val="其他发布部门"/>
    <w:basedOn w:val="afffffff"/>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6">
    <w:name w:val="实施日期"/>
    <w:basedOn w:val="afffffff0"/>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7">
    <w:name w:val="table of figures"/>
    <w:basedOn w:val="afff5"/>
    <w:next w:val="afff5"/>
    <w:semiHidden/>
    <w:rsid w:val="00D4734F"/>
    <w:pPr>
      <w:adjustRightInd/>
      <w:spacing w:line="240" w:lineRule="auto"/>
      <w:jc w:val="left"/>
    </w:pPr>
    <w:rPr>
      <w:szCs w:val="24"/>
    </w:rPr>
  </w:style>
  <w:style w:type="paragraph" w:customStyle="1" w:styleId="affffffff8">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a">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b">
    <w:name w:val="Normal Indent"/>
    <w:basedOn w:val="afff5"/>
    <w:rsid w:val="00D4734F"/>
    <w:pPr>
      <w:ind w:firstLine="420"/>
    </w:pPr>
  </w:style>
  <w:style w:type="paragraph" w:customStyle="1" w:styleId="affffffffc">
    <w:name w:val="注:后续"/>
    <w:rsid w:val="00D4734F"/>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D4734F"/>
    <w:pPr>
      <w:ind w:leftChars="0" w:left="1406" w:firstLineChars="0" w:hanging="499"/>
    </w:pPr>
  </w:style>
  <w:style w:type="paragraph" w:customStyle="1" w:styleId="affffffffe">
    <w:name w:val="标准文件_一级无标题"/>
    <w:basedOn w:val="affd"/>
    <w:qFormat/>
    <w:rsid w:val="00BA263B"/>
    <w:pPr>
      <w:spacing w:beforeLines="0" w:before="0" w:afterLines="0" w:after="0"/>
      <w:outlineLvl w:val="9"/>
    </w:pPr>
    <w:rPr>
      <w:rFonts w:ascii="宋体" w:eastAsia="宋体"/>
    </w:rPr>
  </w:style>
  <w:style w:type="paragraph" w:customStyle="1" w:styleId="afffffffff">
    <w:name w:val="标准文件_五级无标题"/>
    <w:basedOn w:val="afff1"/>
    <w:qFormat/>
    <w:rsid w:val="00BA263B"/>
    <w:pPr>
      <w:spacing w:beforeLines="0" w:before="0" w:afterLines="0" w:after="0"/>
      <w:outlineLvl w:val="9"/>
    </w:pPr>
    <w:rPr>
      <w:rFonts w:ascii="宋体" w:eastAsia="宋体"/>
    </w:rPr>
  </w:style>
  <w:style w:type="paragraph" w:customStyle="1" w:styleId="afffffffff0">
    <w:name w:val="标准文件_三级无标题"/>
    <w:basedOn w:val="afff"/>
    <w:qFormat/>
    <w:rsid w:val="00BA263B"/>
    <w:pPr>
      <w:spacing w:beforeLines="0" w:before="0" w:afterLines="0" w:after="0"/>
      <w:outlineLvl w:val="9"/>
    </w:pPr>
    <w:rPr>
      <w:rFonts w:ascii="宋体" w:eastAsia="宋体"/>
    </w:rPr>
  </w:style>
  <w:style w:type="paragraph" w:customStyle="1" w:styleId="afffffffff1">
    <w:name w:val="标准文件_二级无标题"/>
    <w:basedOn w:val="affe"/>
    <w:qFormat/>
    <w:rsid w:val="00BA263B"/>
    <w:pPr>
      <w:spacing w:beforeLines="0" w:before="0" w:afterLines="0" w:after="0"/>
      <w:outlineLvl w:val="9"/>
    </w:pPr>
    <w:rPr>
      <w:rFonts w:ascii="宋体" w:eastAsia="宋体"/>
    </w:rPr>
  </w:style>
  <w:style w:type="paragraph" w:customStyle="1" w:styleId="afffffffff2">
    <w:name w:val="标准_四级无标题"/>
    <w:basedOn w:val="afff0"/>
    <w:next w:val="affffb"/>
    <w:qFormat/>
    <w:rsid w:val="00D27582"/>
    <w:rPr>
      <w:rFonts w:eastAsia="宋体"/>
    </w:rPr>
  </w:style>
  <w:style w:type="paragraph" w:customStyle="1" w:styleId="afffffffff3">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b"/>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b"/>
    <w:rsid w:val="00E34A98"/>
    <w:pPr>
      <w:numPr>
        <w:numId w:val="17"/>
      </w:numPr>
      <w:ind w:firstLineChars="0" w:firstLine="0"/>
    </w:pPr>
    <w:rPr>
      <w:rFonts w:cs="Arial"/>
      <w:szCs w:val="28"/>
    </w:rPr>
  </w:style>
  <w:style w:type="paragraph" w:customStyle="1" w:styleId="afffffffff4">
    <w:name w:val="标准文件_附录标题"/>
    <w:basedOn w:val="aff3"/>
    <w:qFormat/>
    <w:rsid w:val="00C9435D"/>
    <w:pPr>
      <w:numPr>
        <w:numId w:val="0"/>
      </w:numPr>
      <w:spacing w:after="280"/>
      <w:outlineLvl w:val="9"/>
    </w:pPr>
  </w:style>
  <w:style w:type="paragraph" w:customStyle="1" w:styleId="afffffffff5">
    <w:name w:val="标准文件_二级项"/>
    <w:rsid w:val="00C72F0E"/>
    <w:rPr>
      <w:rFonts w:ascii="宋体" w:hAnsi="Times New Roman"/>
      <w:sz w:val="21"/>
    </w:rPr>
  </w:style>
  <w:style w:type="paragraph" w:customStyle="1" w:styleId="af3">
    <w:name w:val="标准文件_三级项"/>
    <w:basedOn w:val="afff5"/>
    <w:rsid w:val="00E82554"/>
    <w:pPr>
      <w:numPr>
        <w:ilvl w:val="2"/>
        <w:numId w:val="30"/>
      </w:numPr>
      <w:spacing w:line="-300" w:lineRule="auto"/>
    </w:pPr>
    <w:rPr>
      <w:rFonts w:ascii="Times New Roman" w:hAnsi="Times New Roman"/>
    </w:rPr>
  </w:style>
  <w:style w:type="paragraph" w:customStyle="1" w:styleId="affa">
    <w:name w:val="图表脚注说明"/>
    <w:basedOn w:val="afff5"/>
    <w:next w:val="affffb"/>
    <w:rsid w:val="00D035EC"/>
    <w:pPr>
      <w:numPr>
        <w:numId w:val="21"/>
      </w:numPr>
      <w:adjustRightInd/>
      <w:spacing w:line="240" w:lineRule="auto"/>
      <w:ind w:left="783"/>
    </w:pPr>
    <w:rPr>
      <w:rFonts w:ascii="宋体" w:hAnsi="Times New Roman"/>
      <w:sz w:val="18"/>
      <w:szCs w:val="18"/>
    </w:rPr>
  </w:style>
  <w:style w:type="paragraph" w:customStyle="1" w:styleId="af5">
    <w:name w:val="标准文件_字母编号列项（一级）"/>
    <w:rsid w:val="00C72F0E"/>
    <w:pPr>
      <w:numPr>
        <w:numId w:val="23"/>
      </w:numPr>
      <w:jc w:val="both"/>
    </w:pPr>
    <w:rPr>
      <w:rFonts w:ascii="宋体" w:hAnsi="Times New Roman"/>
      <w:sz w:val="21"/>
    </w:rPr>
  </w:style>
  <w:style w:type="paragraph" w:customStyle="1" w:styleId="afffffffff6">
    <w:name w:val="标准文件_索引字母"/>
    <w:next w:val="affffb"/>
    <w:qFormat/>
    <w:rsid w:val="00977D02"/>
    <w:pPr>
      <w:jc w:val="center"/>
    </w:pPr>
    <w:rPr>
      <w:rFonts w:ascii="宋体" w:eastAsia="Times New Roman" w:hAnsi="宋体"/>
      <w:b/>
      <w:kern w:val="2"/>
      <w:sz w:val="21"/>
    </w:rPr>
  </w:style>
  <w:style w:type="paragraph" w:customStyle="1" w:styleId="afffffffff7">
    <w:name w:val="标准文件_附录前"/>
    <w:next w:val="affffb"/>
    <w:qFormat/>
    <w:rsid w:val="00B56FBE"/>
    <w:pPr>
      <w:spacing w:line="20" w:lineRule="atLeast"/>
      <w:ind w:firstLine="200"/>
    </w:pPr>
    <w:rPr>
      <w:rFonts w:ascii="宋体" w:hAnsi="宋体"/>
      <w:kern w:val="2"/>
      <w:sz w:val="10"/>
    </w:rPr>
  </w:style>
  <w:style w:type="paragraph" w:customStyle="1" w:styleId="afffffffff8">
    <w:name w:val="标准文件_正文标准名称"/>
    <w:qFormat/>
    <w:rsid w:val="007A6118"/>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6D16C4"/>
    <w:pPr>
      <w:ind w:firstLineChars="0" w:firstLine="0"/>
      <w:jc w:val="center"/>
    </w:pPr>
    <w:rPr>
      <w:sz w:val="18"/>
    </w:rPr>
  </w:style>
  <w:style w:type="paragraph" w:customStyle="1" w:styleId="afff2">
    <w:name w:val="标准文件_注："/>
    <w:next w:val="affffb"/>
    <w:rsid w:val="006819B8"/>
    <w:pPr>
      <w:widowControl w:val="0"/>
      <w:numPr>
        <w:numId w:val="24"/>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5"/>
      </w:numPr>
      <w:autoSpaceDE w:val="0"/>
      <w:autoSpaceDN w:val="0"/>
      <w:jc w:val="both"/>
    </w:pPr>
    <w:rPr>
      <w:rFonts w:ascii="宋体" w:hAnsi="Times New Roman"/>
      <w:sz w:val="18"/>
      <w:szCs w:val="18"/>
    </w:rPr>
  </w:style>
  <w:style w:type="paragraph" w:customStyle="1" w:styleId="ac">
    <w:name w:val="标准文件_示例："/>
    <w:next w:val="afffffffffa"/>
    <w:rsid w:val="00FA73B1"/>
    <w:pPr>
      <w:widowControl w:val="0"/>
      <w:numPr>
        <w:numId w:val="26"/>
      </w:numPr>
      <w:jc w:val="both"/>
    </w:pPr>
    <w:rPr>
      <w:rFonts w:ascii="宋体" w:hAnsi="Times New Roman"/>
      <w:sz w:val="18"/>
      <w:szCs w:val="18"/>
    </w:rPr>
  </w:style>
  <w:style w:type="paragraph" w:customStyle="1" w:styleId="afa">
    <w:name w:val="标准文件_示例×："/>
    <w:basedOn w:val="afff5"/>
    <w:next w:val="afffffffffa"/>
    <w:qFormat/>
    <w:rsid w:val="007A41C8"/>
    <w:pPr>
      <w:widowControl/>
      <w:numPr>
        <w:numId w:val="27"/>
      </w:numPr>
      <w:adjustRightInd/>
      <w:spacing w:line="240" w:lineRule="auto"/>
    </w:pPr>
    <w:rPr>
      <w:rFonts w:ascii="宋体" w:hAnsi="Times New Roman"/>
      <w:kern w:val="0"/>
      <w:sz w:val="18"/>
      <w:szCs w:val="18"/>
    </w:rPr>
  </w:style>
  <w:style w:type="character" w:customStyle="1" w:styleId="Char">
    <w:name w:val="标准文件_段 Char"/>
    <w:link w:val="affffb"/>
    <w:rsid w:val="00BA263B"/>
    <w:rPr>
      <w:rFonts w:ascii="宋体" w:hAnsi="Times New Roman"/>
      <w:noProof/>
      <w:sz w:val="21"/>
    </w:rPr>
  </w:style>
  <w:style w:type="paragraph" w:customStyle="1" w:styleId="afffffffffb">
    <w:name w:val="标准文件_表格续"/>
    <w:basedOn w:val="affffb"/>
    <w:next w:val="affffb"/>
    <w:qFormat/>
    <w:rsid w:val="003F6272"/>
    <w:pPr>
      <w:jc w:val="center"/>
    </w:pPr>
    <w:rPr>
      <w:rFonts w:ascii="黑体" w:eastAsia="黑体" w:hAnsi="黑体"/>
    </w:rPr>
  </w:style>
  <w:style w:type="paragraph" w:styleId="TOC1">
    <w:name w:val="toc 1"/>
    <w:basedOn w:val="afff5"/>
    <w:next w:val="afff5"/>
    <w:autoRedefine/>
    <w:uiPriority w:val="39"/>
    <w:unhideWhenUsed/>
    <w:rsid w:val="00EB1E69"/>
    <w:rPr>
      <w:rFonts w:ascii="宋体"/>
    </w:rPr>
  </w:style>
  <w:style w:type="table" w:styleId="afffffffffc">
    <w:name w:val="Table Grid"/>
    <w:basedOn w:val="afff7"/>
    <w:uiPriority w:val="39"/>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Placeholder Text"/>
    <w:basedOn w:val="afff6"/>
    <w:uiPriority w:val="99"/>
    <w:semiHidden/>
    <w:rsid w:val="00445574"/>
    <w:rPr>
      <w:color w:val="808080"/>
    </w:rPr>
  </w:style>
  <w:style w:type="paragraph" w:customStyle="1" w:styleId="2">
    <w:name w:val="标准文件_二级项2"/>
    <w:basedOn w:val="affffb"/>
    <w:qFormat/>
    <w:rsid w:val="00C72F0E"/>
    <w:pPr>
      <w:numPr>
        <w:ilvl w:val="1"/>
        <w:numId w:val="30"/>
      </w:numPr>
      <w:ind w:left="1271" w:firstLineChars="0" w:hanging="420"/>
    </w:pPr>
  </w:style>
  <w:style w:type="paragraph" w:customStyle="1" w:styleId="21">
    <w:name w:val="标准文件_三级项2"/>
    <w:basedOn w:val="affffb"/>
    <w:qFormat/>
    <w:rsid w:val="00313B85"/>
    <w:pPr>
      <w:numPr>
        <w:numId w:val="29"/>
      </w:numPr>
      <w:spacing w:line="300" w:lineRule="exact"/>
      <w:ind w:left="1276" w:firstLineChars="0" w:hanging="425"/>
    </w:pPr>
    <w:rPr>
      <w:rFonts w:ascii="Times New Roman"/>
    </w:rPr>
  </w:style>
  <w:style w:type="paragraph" w:customStyle="1" w:styleId="20">
    <w:name w:val="标准文件_一级项2"/>
    <w:basedOn w:val="affffb"/>
    <w:qFormat/>
    <w:rsid w:val="00AE070A"/>
    <w:pPr>
      <w:numPr>
        <w:numId w:val="31"/>
      </w:numPr>
      <w:spacing w:line="300" w:lineRule="exact"/>
      <w:ind w:left="1271" w:firstLineChars="0" w:hanging="420"/>
    </w:pPr>
    <w:rPr>
      <w:rFonts w:ascii="Times New Roman"/>
    </w:rPr>
  </w:style>
  <w:style w:type="paragraph" w:customStyle="1" w:styleId="afffffffffe">
    <w:name w:val="标准文件_提示"/>
    <w:basedOn w:val="affffb"/>
    <w:next w:val="affffb"/>
    <w:qFormat/>
    <w:rsid w:val="00365F86"/>
    <w:pPr>
      <w:ind w:firstLine="420"/>
    </w:pPr>
    <w:rPr>
      <w:rFonts w:ascii="黑体" w:eastAsia="黑体"/>
    </w:rPr>
  </w:style>
  <w:style w:type="character" w:customStyle="1" w:styleId="affffffffff">
    <w:name w:val="标准文件_来源"/>
    <w:basedOn w:val="afff6"/>
    <w:uiPriority w:val="1"/>
    <w:qFormat/>
    <w:rsid w:val="00991875"/>
    <w:rPr>
      <w:rFonts w:eastAsia="宋体"/>
      <w:sz w:val="21"/>
    </w:rPr>
  </w:style>
  <w:style w:type="paragraph" w:customStyle="1" w:styleId="affffffffff0">
    <w:name w:val="标准文件_图表说明"/>
    <w:qFormat/>
    <w:rsid w:val="00A8446B"/>
    <w:pPr>
      <w:spacing w:line="276" w:lineRule="auto"/>
      <w:ind w:firstLine="420"/>
    </w:pPr>
    <w:rPr>
      <w:rFonts w:ascii="宋体" w:hAnsi="宋体"/>
      <w:kern w:val="2"/>
      <w:sz w:val="18"/>
    </w:rPr>
  </w:style>
  <w:style w:type="paragraph" w:customStyle="1" w:styleId="affffffffff1">
    <w:name w:val="其他发布日期"/>
    <w:basedOn w:val="afffffff0"/>
    <w:rsid w:val="00CD50A1"/>
    <w:pPr>
      <w:framePr w:w="3997" w:h="471" w:hRule="exact" w:hSpace="0" w:vSpace="181" w:wrap="around" w:vAnchor="page" w:hAnchor="page" w:x="1419" w:y="14097"/>
    </w:pPr>
  </w:style>
  <w:style w:type="paragraph" w:customStyle="1" w:styleId="affffffffff2">
    <w:name w:val="其他实施日期"/>
    <w:basedOn w:val="affffffff6"/>
    <w:rsid w:val="00CD50A1"/>
    <w:pPr>
      <w:framePr w:w="3997" w:h="471" w:hRule="exact" w:vSpace="181" w:wrap="around" w:vAnchor="page" w:hAnchor="page" w:x="7089" w:y="14097"/>
    </w:pPr>
  </w:style>
  <w:style w:type="paragraph" w:customStyle="1" w:styleId="affffffffff3">
    <w:name w:val="标准文件_文件编号"/>
    <w:basedOn w:val="affffb"/>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A952D7"/>
    <w:pPr>
      <w:framePr w:wrap="auto"/>
      <w:spacing w:before="57"/>
    </w:pPr>
    <w:rPr>
      <w:sz w:val="21"/>
    </w:rPr>
  </w:style>
  <w:style w:type="paragraph" w:customStyle="1" w:styleId="affffffffff5">
    <w:name w:val="标准文件_文件名称"/>
    <w:basedOn w:val="affffb"/>
    <w:next w:val="affffb"/>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5"/>
    <w:next w:val="afff5"/>
    <w:autoRedefine/>
    <w:uiPriority w:val="39"/>
    <w:unhideWhenUsed/>
    <w:rsid w:val="00EB1E69"/>
    <w:pPr>
      <w:spacing w:line="300" w:lineRule="exact"/>
      <w:ind w:left="420"/>
    </w:pPr>
    <w:rPr>
      <w:rFonts w:ascii="宋体"/>
    </w:rPr>
  </w:style>
  <w:style w:type="paragraph" w:styleId="TOC4">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TOC5">
    <w:name w:val="toc 5"/>
    <w:basedOn w:val="afff5"/>
    <w:next w:val="afff5"/>
    <w:autoRedefine/>
    <w:uiPriority w:val="39"/>
    <w:unhideWhenUsed/>
    <w:rsid w:val="00EB1E69"/>
    <w:pPr>
      <w:ind w:left="839"/>
    </w:pPr>
    <w:rPr>
      <w:rFonts w:ascii="宋体"/>
    </w:rPr>
  </w:style>
  <w:style w:type="paragraph" w:styleId="TOC6">
    <w:name w:val="toc 6"/>
    <w:basedOn w:val="afff5"/>
    <w:next w:val="afff5"/>
    <w:autoRedefine/>
    <w:uiPriority w:val="39"/>
    <w:unhideWhenUsed/>
    <w:rsid w:val="00EB1E69"/>
    <w:pPr>
      <w:spacing w:line="300" w:lineRule="exact"/>
      <w:ind w:left="1049"/>
    </w:pPr>
    <w:rPr>
      <w:rFonts w:ascii="宋体"/>
    </w:rPr>
  </w:style>
  <w:style w:type="paragraph" w:styleId="TOC7">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9B6029"/>
    <w:pPr>
      <w:numPr>
        <w:numId w:val="32"/>
      </w:numPr>
      <w:spacing w:line="14" w:lineRule="exact"/>
      <w:ind w:firstLineChars="0" w:firstLine="0"/>
      <w:jc w:val="center"/>
    </w:pPr>
    <w:rPr>
      <w:rFonts w:eastAsia="黑体"/>
      <w:vanish/>
      <w:sz w:val="2"/>
    </w:rPr>
  </w:style>
  <w:style w:type="paragraph" w:styleId="TOC2">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E030F9"/>
    <w:pPr>
      <w:numPr>
        <w:ilvl w:val="1"/>
        <w:numId w:val="36"/>
      </w:numPr>
      <w:spacing w:beforeLines="50" w:before="50" w:afterLines="50" w:after="50"/>
      <w:ind w:firstLineChars="0"/>
    </w:pPr>
    <w:rPr>
      <w:rFonts w:ascii="黑体" w:eastAsia="黑体"/>
    </w:rPr>
  </w:style>
  <w:style w:type="paragraph" w:customStyle="1" w:styleId="a8">
    <w:name w:val="标准文件_引言二级条标题"/>
    <w:basedOn w:val="affffb"/>
    <w:next w:val="affffb"/>
    <w:qFormat/>
    <w:rsid w:val="00E030F9"/>
    <w:pPr>
      <w:numPr>
        <w:ilvl w:val="2"/>
        <w:numId w:val="36"/>
      </w:numPr>
      <w:spacing w:beforeLines="50" w:before="50" w:afterLines="50" w:after="50"/>
      <w:ind w:firstLineChars="0"/>
    </w:pPr>
    <w:rPr>
      <w:rFonts w:ascii="黑体" w:eastAsia="黑体"/>
    </w:rPr>
  </w:style>
  <w:style w:type="paragraph" w:customStyle="1" w:styleId="a9">
    <w:name w:val="标准文件_引言三级条标题"/>
    <w:basedOn w:val="affffb"/>
    <w:next w:val="affffb"/>
    <w:qFormat/>
    <w:rsid w:val="00E030F9"/>
    <w:pPr>
      <w:numPr>
        <w:ilvl w:val="3"/>
        <w:numId w:val="36"/>
      </w:numPr>
      <w:spacing w:beforeLines="50" w:before="50" w:afterLines="50" w:after="50"/>
      <w:ind w:firstLineChars="0"/>
    </w:pPr>
    <w:rPr>
      <w:rFonts w:ascii="黑体" w:eastAsia="黑体"/>
    </w:rPr>
  </w:style>
  <w:style w:type="paragraph" w:customStyle="1" w:styleId="aa">
    <w:name w:val="标准文件_引言四级条标题"/>
    <w:basedOn w:val="affffb"/>
    <w:next w:val="affffb"/>
    <w:qFormat/>
    <w:rsid w:val="005E3C18"/>
    <w:pPr>
      <w:numPr>
        <w:ilvl w:val="4"/>
        <w:numId w:val="36"/>
      </w:numPr>
      <w:spacing w:beforeLines="50" w:before="50" w:afterLines="50" w:after="50"/>
      <w:ind w:firstLineChars="0"/>
    </w:pPr>
    <w:rPr>
      <w:rFonts w:ascii="黑体" w:eastAsia="黑体"/>
    </w:rPr>
  </w:style>
  <w:style w:type="paragraph" w:customStyle="1" w:styleId="ab">
    <w:name w:val="标准文件_引言五级条标题"/>
    <w:basedOn w:val="affffb"/>
    <w:next w:val="affffb"/>
    <w:qFormat/>
    <w:rsid w:val="005E3C18"/>
    <w:pPr>
      <w:numPr>
        <w:ilvl w:val="5"/>
        <w:numId w:val="36"/>
      </w:numPr>
      <w:spacing w:beforeLines="50" w:before="50" w:afterLines="50" w:after="50"/>
      <w:ind w:firstLineChars="0"/>
    </w:pPr>
    <w:rPr>
      <w:rFonts w:ascii="黑体" w:eastAsia="黑体"/>
    </w:rPr>
  </w:style>
  <w:style w:type="paragraph" w:customStyle="1" w:styleId="affffffffff6">
    <w:name w:val="标准文件_注后"/>
    <w:basedOn w:val="affffb"/>
    <w:qFormat/>
    <w:rsid w:val="00614CC1"/>
    <w:pPr>
      <w:ind w:left="811" w:firstLineChars="0" w:firstLine="0"/>
    </w:pPr>
    <w:rPr>
      <w:sz w:val="18"/>
    </w:rPr>
  </w:style>
  <w:style w:type="paragraph" w:customStyle="1" w:styleId="X">
    <w:name w:val="标准文件_注X后"/>
    <w:basedOn w:val="affffb"/>
    <w:qFormat/>
    <w:rsid w:val="00614CC1"/>
    <w:pPr>
      <w:ind w:left="811" w:firstLineChars="0" w:firstLine="0"/>
    </w:pPr>
    <w:rPr>
      <w:sz w:val="18"/>
    </w:rPr>
  </w:style>
  <w:style w:type="paragraph" w:customStyle="1" w:styleId="affffffffff7">
    <w:name w:val="标准文件_示例后"/>
    <w:basedOn w:val="affffb"/>
    <w:qFormat/>
    <w:rsid w:val="00AC5DF4"/>
    <w:pPr>
      <w:ind w:left="964" w:firstLineChars="0" w:firstLine="0"/>
    </w:pPr>
    <w:rPr>
      <w:sz w:val="18"/>
    </w:rPr>
  </w:style>
  <w:style w:type="paragraph" w:customStyle="1" w:styleId="X0">
    <w:name w:val="标准文件_示例X后"/>
    <w:basedOn w:val="affffb"/>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宋体" w:hAnsi="Times New Roman"/>
      <w:noProof/>
      <w:sz w:val="18"/>
    </w:rPr>
  </w:style>
  <w:style w:type="paragraph" w:customStyle="1" w:styleId="affffffffff8">
    <w:name w:val="标准文件_索引项"/>
    <w:basedOn w:val="affffb"/>
    <w:next w:val="affffb"/>
    <w:qFormat/>
    <w:rsid w:val="00E210B5"/>
    <w:pPr>
      <w:tabs>
        <w:tab w:val="right" w:leader="dot" w:pos="9356"/>
      </w:tabs>
      <w:ind w:left="210" w:firstLineChars="0" w:hanging="210"/>
      <w:jc w:val="left"/>
    </w:pPr>
  </w:style>
  <w:style w:type="paragraph" w:customStyle="1" w:styleId="affffffffff9">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a">
    <w:name w:val="标准文件_示例内容"/>
    <w:basedOn w:val="affffb"/>
    <w:qFormat/>
    <w:rsid w:val="009674AD"/>
    <w:pPr>
      <w:ind w:firstLine="420"/>
    </w:pPr>
    <w:rPr>
      <w:sz w:val="18"/>
    </w:rPr>
  </w:style>
  <w:style w:type="paragraph" w:customStyle="1" w:styleId="affffffffffe">
    <w:name w:val="标准文件_引言一级无标题"/>
    <w:basedOn w:val="a7"/>
    <w:next w:val="affffb"/>
    <w:qFormat/>
    <w:rsid w:val="00843C13"/>
    <w:pPr>
      <w:spacing w:beforeLines="0" w:before="0" w:afterLines="0" w:after="0" w:line="276" w:lineRule="auto"/>
    </w:pPr>
    <w:rPr>
      <w:rFonts w:ascii="宋体" w:eastAsia="宋体"/>
    </w:rPr>
  </w:style>
  <w:style w:type="paragraph" w:customStyle="1" w:styleId="afffffffffff">
    <w:name w:val="标准文件_引言二级无标题"/>
    <w:basedOn w:val="a8"/>
    <w:next w:val="affffb"/>
    <w:qFormat/>
    <w:rsid w:val="00843C13"/>
    <w:pPr>
      <w:spacing w:beforeLines="0" w:before="0" w:afterLines="0" w:after="0" w:line="276" w:lineRule="auto"/>
    </w:pPr>
    <w:rPr>
      <w:rFonts w:ascii="宋体" w:eastAsia="宋体"/>
    </w:rPr>
  </w:style>
  <w:style w:type="paragraph" w:customStyle="1" w:styleId="afffffffffff0">
    <w:name w:val="标准文件_引言三级无标题"/>
    <w:basedOn w:val="a9"/>
    <w:qFormat/>
    <w:rsid w:val="00534BDF"/>
    <w:pPr>
      <w:spacing w:beforeLines="0" w:before="0" w:afterLines="0" w:after="0" w:line="276" w:lineRule="auto"/>
    </w:pPr>
    <w:rPr>
      <w:rFonts w:ascii="宋体" w:eastAsia="宋体"/>
    </w:rPr>
  </w:style>
  <w:style w:type="paragraph" w:customStyle="1" w:styleId="afffffffffff1">
    <w:name w:val="标准文件_引言四级无标题"/>
    <w:basedOn w:val="aa"/>
    <w:next w:val="affffb"/>
    <w:qFormat/>
    <w:rsid w:val="00534BDF"/>
    <w:pPr>
      <w:spacing w:beforeLines="0" w:before="0" w:afterLines="0" w:after="0" w:line="276" w:lineRule="auto"/>
    </w:pPr>
    <w:rPr>
      <w:rFonts w:ascii="宋体" w:eastAsia="宋体"/>
    </w:rPr>
  </w:style>
  <w:style w:type="paragraph" w:customStyle="1" w:styleId="afffffffffff2">
    <w:name w:val="标准文件_引言五级无标题"/>
    <w:basedOn w:val="ab"/>
    <w:next w:val="affffb"/>
    <w:qFormat/>
    <w:rsid w:val="00534BDF"/>
    <w:pPr>
      <w:spacing w:beforeLines="0" w:before="0" w:afterLines="0" w:after="0" w:line="276" w:lineRule="auto"/>
    </w:pPr>
    <w:rPr>
      <w:rFonts w:ascii="宋体" w:eastAsia="宋体"/>
    </w:rPr>
  </w:style>
  <w:style w:type="paragraph" w:customStyle="1" w:styleId="afffffffffff3">
    <w:name w:val="标准文件_索引标题"/>
    <w:basedOn w:val="afffff2"/>
    <w:next w:val="affffb"/>
    <w:qFormat/>
    <w:rsid w:val="006F0ED7"/>
    <w:rPr>
      <w:rFonts w:hAnsi="黑体"/>
    </w:rPr>
  </w:style>
  <w:style w:type="paragraph" w:customStyle="1" w:styleId="afffffffffff4">
    <w:name w:val="标准文件_脚注内容"/>
    <w:basedOn w:val="affffb"/>
    <w:qFormat/>
    <w:rsid w:val="00DC3067"/>
    <w:pPr>
      <w:ind w:leftChars="200" w:left="400" w:hangingChars="200" w:hanging="200"/>
    </w:pPr>
    <w:rPr>
      <w:sz w:val="15"/>
    </w:rPr>
  </w:style>
  <w:style w:type="paragraph" w:customStyle="1" w:styleId="afffffffffff5">
    <w:name w:val="标准文件_术语条一"/>
    <w:basedOn w:val="affffffffe"/>
    <w:next w:val="affffb"/>
    <w:qFormat/>
    <w:rsid w:val="00AF0C18"/>
  </w:style>
  <w:style w:type="paragraph" w:customStyle="1" w:styleId="afffffffffff6">
    <w:name w:val="标准文件_术语条二"/>
    <w:basedOn w:val="afffffffff1"/>
    <w:next w:val="affffb"/>
    <w:qFormat/>
    <w:rsid w:val="00AF0C18"/>
  </w:style>
  <w:style w:type="paragraph" w:customStyle="1" w:styleId="afffffffffff7">
    <w:name w:val="标准文件_术语条三"/>
    <w:basedOn w:val="afffffffff0"/>
    <w:next w:val="affffb"/>
    <w:qFormat/>
    <w:rsid w:val="00AF0C18"/>
  </w:style>
  <w:style w:type="paragraph" w:customStyle="1" w:styleId="afffffffffff8">
    <w:name w:val="标准文件_术语条四"/>
    <w:basedOn w:val="afffffffff3"/>
    <w:next w:val="affffb"/>
    <w:qFormat/>
    <w:rsid w:val="00AF0C18"/>
  </w:style>
  <w:style w:type="paragraph" w:customStyle="1" w:styleId="afffffffffff9">
    <w:name w:val="标准文件_术语条五"/>
    <w:basedOn w:val="afffffffff"/>
    <w:next w:val="affffb"/>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table" w:customStyle="1" w:styleId="TableNormal">
    <w:name w:val="Table Normal"/>
    <w:autoRedefine/>
    <w:semiHidden/>
    <w:unhideWhenUsed/>
    <w:qFormat/>
    <w:rsid w:val="006E7947"/>
    <w:rPr>
      <w:rFonts w:ascii="Times New Roman" w:hAnsi="Times New Roman"/>
    </w:rPr>
    <w:tblPr>
      <w:tblCellMar>
        <w:top w:w="0" w:type="dxa"/>
        <w:left w:w="0" w:type="dxa"/>
        <w:bottom w:w="0" w:type="dxa"/>
        <w:right w:w="0" w:type="dxa"/>
      </w:tblCellMar>
    </w:tblPr>
  </w:style>
  <w:style w:type="paragraph" w:customStyle="1" w:styleId="TableText">
    <w:name w:val="Table Text"/>
    <w:basedOn w:val="afff5"/>
    <w:autoRedefine/>
    <w:semiHidden/>
    <w:qFormat/>
    <w:rsid w:val="00BE7682"/>
    <w:pPr>
      <w:snapToGrid w:val="0"/>
      <w:spacing w:line="240" w:lineRule="auto"/>
      <w:ind w:rightChars="-2" w:right="-4" w:firstLine="157"/>
      <w:jc w:val="center"/>
    </w:pPr>
    <w:rPr>
      <w:rFonts w:ascii="微软雅黑" w:eastAsia="微软雅黑" w:hAnsi="微软雅黑" w:cs="微软雅黑"/>
      <w:sz w:val="16"/>
      <w:szCs w:val="16"/>
      <w:lang w:eastAsia="en-US"/>
    </w:rPr>
  </w:style>
  <w:style w:type="paragraph" w:styleId="afffffffffffa">
    <w:name w:val="List Paragraph"/>
    <w:basedOn w:val="afff5"/>
    <w:uiPriority w:val="34"/>
    <w:qFormat/>
    <w:rsid w:val="0070718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f"/><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DDCBCAF9554589AFC2C9F352DE239F"/>
        <w:category>
          <w:name w:val="常规"/>
          <w:gallery w:val="placeholder"/>
        </w:category>
        <w:types>
          <w:type w:val="bbPlcHdr"/>
        </w:types>
        <w:behaviors>
          <w:behavior w:val="content"/>
        </w:behaviors>
        <w:guid w:val="{A93B96BE-DCF0-48DA-9ACB-2C5A50CD4737}"/>
      </w:docPartPr>
      <w:docPartBody>
        <w:p w:rsidR="0005573A" w:rsidRDefault="00886C6B">
          <w:pPr>
            <w:pStyle w:val="69DDCBCAF9554589AFC2C9F352DE239F"/>
            <w:rPr>
              <w:rFonts w:hint="eastAsia"/>
            </w:rPr>
          </w:pPr>
          <w:r w:rsidRPr="00751A05">
            <w:rPr>
              <w:rStyle w:val="a3"/>
              <w:rFonts w:hint="eastAsia"/>
            </w:rPr>
            <w:t>单击或点击此处输入文字。</w:t>
          </w:r>
        </w:p>
      </w:docPartBody>
    </w:docPart>
    <w:docPart>
      <w:docPartPr>
        <w:name w:val="D748A44183E84390906B0C9A0113053B"/>
        <w:category>
          <w:name w:val="常规"/>
          <w:gallery w:val="placeholder"/>
        </w:category>
        <w:types>
          <w:type w:val="bbPlcHdr"/>
        </w:types>
        <w:behaviors>
          <w:behavior w:val="content"/>
        </w:behaviors>
        <w:guid w:val="{99442DAC-3E23-439B-BF74-50037969EE7A}"/>
      </w:docPartPr>
      <w:docPartBody>
        <w:p w:rsidR="0005573A" w:rsidRDefault="00886C6B">
          <w:pPr>
            <w:pStyle w:val="D748A44183E84390906B0C9A0113053B"/>
            <w:rPr>
              <w:rFonts w:hint="eastAsia"/>
            </w:rPr>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C6B"/>
    <w:rsid w:val="0005573A"/>
    <w:rsid w:val="000E1AC1"/>
    <w:rsid w:val="00283802"/>
    <w:rsid w:val="003E7E62"/>
    <w:rsid w:val="005705B2"/>
    <w:rsid w:val="007852C2"/>
    <w:rsid w:val="00886C6B"/>
    <w:rsid w:val="008C77F4"/>
    <w:rsid w:val="00BD2AE2"/>
    <w:rsid w:val="00C340E7"/>
    <w:rsid w:val="00CB2CA4"/>
    <w:rsid w:val="00D15041"/>
    <w:rsid w:val="00EE3F97"/>
    <w:rsid w:val="00F1381E"/>
    <w:rsid w:val="00FF4C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69DDCBCAF9554589AFC2C9F352DE239F">
    <w:name w:val="69DDCBCAF9554589AFC2C9F352DE239F"/>
    <w:pPr>
      <w:widowControl w:val="0"/>
      <w:jc w:val="both"/>
    </w:pPr>
  </w:style>
  <w:style w:type="paragraph" w:customStyle="1" w:styleId="D748A44183E84390906B0C9A0113053B">
    <w:name w:val="D748A44183E84390906B0C9A0113053B"/>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15050-68F6-4755-98B1-9212219C8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国家标准.dotx</Template>
  <TotalTime>16</TotalTime>
  <Pages>19</Pages>
  <Words>2072</Words>
  <Characters>11815</Characters>
  <Application>Microsoft Office Word</Application>
  <DocSecurity>0</DocSecurity>
  <Lines>98</Lines>
  <Paragraphs>27</Paragraphs>
  <ScaleCrop>false</ScaleCrop>
  <Company>PCMI</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subject/>
  <dc:creator>admin</dc:creator>
  <cp:keywords/>
  <dc:description>&lt;config cover="true" show_menu="true" version="1.0.0" doctype="SDKXY"&gt;_x000d_
&lt;/config&gt;</dc:description>
  <cp:lastModifiedBy>韩秋水</cp:lastModifiedBy>
  <cp:revision>2</cp:revision>
  <cp:lastPrinted>2021-02-02T07:44:00Z</cp:lastPrinted>
  <dcterms:created xsi:type="dcterms:W3CDTF">2026-06-18T03:37:00Z</dcterms:created>
  <dcterms:modified xsi:type="dcterms:W3CDTF">2026-06-18T03:37:00Z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