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C0AB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3611738B">
      <w:pPr>
        <w:spacing w:after="156" w:afterLines="50" w:line="400" w:lineRule="exact"/>
        <w:ind w:left="-160" w:leftChars="-76" w:firstLine="140" w:firstLineChars="50"/>
        <w:jc w:val="center"/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重金属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分标委会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审定、预审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讨论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和任务落实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2"/>
        <w:tblW w:w="500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436"/>
        <w:gridCol w:w="2655"/>
        <w:gridCol w:w="6531"/>
        <w:gridCol w:w="823"/>
      </w:tblGrid>
      <w:tr w14:paraId="5180B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tblHeader/>
          <w:jc w:val="center"/>
        </w:trPr>
        <w:tc>
          <w:tcPr>
            <w:tcW w:w="26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29DDEF7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1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64F5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标准项目名称</w:t>
            </w:r>
          </w:p>
        </w:tc>
        <w:tc>
          <w:tcPr>
            <w:tcW w:w="93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5104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项目计划编号</w:t>
            </w:r>
          </w:p>
        </w:tc>
        <w:tc>
          <w:tcPr>
            <w:tcW w:w="230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DC5B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起草单位及相关单位</w:t>
            </w:r>
          </w:p>
        </w:tc>
        <w:tc>
          <w:tcPr>
            <w:tcW w:w="28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B772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4922F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62BE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第一组</w:t>
            </w:r>
          </w:p>
        </w:tc>
      </w:tr>
      <w:tr w14:paraId="05E40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65" w:type="pct"/>
            <w:tcBorders>
              <w:top w:val="single" w:color="auto" w:sz="12" w:space="0"/>
            </w:tcBorders>
            <w:vAlign w:val="center"/>
          </w:tcPr>
          <w:p w14:paraId="2C570A18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DA52461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热交换器用铜及铜合金无缝翅片管</w:t>
            </w:r>
          </w:p>
        </w:tc>
        <w:tc>
          <w:tcPr>
            <w:tcW w:w="93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804E9B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国标委发〔2025〕43号20253699-T-610</w:t>
            </w:r>
          </w:p>
        </w:tc>
        <w:tc>
          <w:tcPr>
            <w:tcW w:w="653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0FD1F4A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金龙精密铜管集团股份有限公司、江苏萃隆精密铜管股份有限公司、新乡市龙翔精密铜管有限公司、珠海龙丰精密铜管有限公司、江苏隆达超合金股份有限公司、西安交通大学、山东恒辉节能技术集团有限公司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、桂林漓佳金属有限责任公司</w:t>
            </w:r>
          </w:p>
        </w:tc>
        <w:tc>
          <w:tcPr>
            <w:tcW w:w="289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0BF572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48B6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65" w:type="pct"/>
            <w:vAlign w:val="center"/>
          </w:tcPr>
          <w:p w14:paraId="5F1AF853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E69029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易切削铜合金线材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130901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国标委发〔2025〕43号20253790-T-610</w:t>
            </w:r>
          </w:p>
        </w:tc>
        <w:tc>
          <w:tcPr>
            <w:tcW w:w="6531" w:type="dxa"/>
            <w:shd w:val="clear" w:color="auto" w:fill="auto"/>
            <w:vAlign w:val="center"/>
          </w:tcPr>
          <w:p w14:paraId="6441193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宁波博威合金材料股份有限公司、宁波长振铜业有限公司、宁波兴敖达金属新材料有限公司、芜湖楚江合金铜材有限公司、浙江海亮股份有限公司、有研工程技术研究院有限公司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4172A2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9B1B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7E655A1F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150DBA2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镍及镍合金锻件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00D420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国标委发〔2025〕43号20253799-T-610</w:t>
            </w:r>
          </w:p>
        </w:tc>
        <w:tc>
          <w:tcPr>
            <w:tcW w:w="6531" w:type="dxa"/>
            <w:shd w:val="clear" w:color="auto" w:fill="auto"/>
            <w:vAlign w:val="center"/>
          </w:tcPr>
          <w:p w14:paraId="55C57EA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攀钢集团沈阳钛金属新材料有限公司、宝钛集团有限公司、沈阳有色金属研究所有限公司、江阴南工超合金有限公司、兰州兰石超合金新材料有限公司、宝鸡海吉钛镍有限公司、贵州安大航空锻造有限责任公司、抚顺特殊钢股份有限公司、鞍钢集团北京研究院有限公司、东北大学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171133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8396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49F4C147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E79AB9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继电器用铜及铜合金带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A8DB32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国标委发〔2025〕58号20255615-T-610</w:t>
            </w:r>
          </w:p>
        </w:tc>
        <w:tc>
          <w:tcPr>
            <w:tcW w:w="6531" w:type="dxa"/>
            <w:shd w:val="clear" w:color="auto" w:fill="auto"/>
            <w:vAlign w:val="center"/>
          </w:tcPr>
          <w:p w14:paraId="4BEC8C0B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兴业盛泰集团有限公司、宁波兴业鑫泰新型电子材料有限公司、安徽鑫科铜业有限公司、铜陵金威铜业有限公司、凯美龙精密铜板带(河南)有限公司、江西金品铜业科技有限公司、绍兴市质量技术监督检测院、中色正锐（山东）铜业有限公司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梦瑶科技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、有研工程技术研究院有限公司、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华中铜业有限公司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FBA53E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AA76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327F77F6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D76923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无油轴承用铜合金板带材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7000EA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国标委发〔2025〕58号20255675-T-610</w:t>
            </w:r>
          </w:p>
        </w:tc>
        <w:tc>
          <w:tcPr>
            <w:tcW w:w="6531" w:type="dxa"/>
            <w:shd w:val="clear" w:color="auto" w:fill="auto"/>
            <w:vAlign w:val="center"/>
          </w:tcPr>
          <w:p w14:paraId="01C02E7C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宁波兴业盛泰集团有限公司、宁波兴业鑫泰新型电子材料有限公司、绍兴市质量技术监督检测院、中铝洛阳铜加工有限公司、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华中铜业有限公司、有研工程技术研究院有限公司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CC319C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696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5" w:type="pct"/>
            <w:vAlign w:val="center"/>
          </w:tcPr>
          <w:p w14:paraId="3851E9D3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4FE757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镍及镍合金加工产品超声波检测方法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85E394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国标委发〔2025〕58号20255683-T-610</w:t>
            </w:r>
          </w:p>
        </w:tc>
        <w:tc>
          <w:tcPr>
            <w:tcW w:w="6531" w:type="dxa"/>
            <w:shd w:val="clear" w:color="auto" w:fill="auto"/>
            <w:vAlign w:val="center"/>
          </w:tcPr>
          <w:p w14:paraId="39A2E38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钛集团有限公司、宝鸡钛业股份有限公司、有色金属技术经济研究院有限责任公司、中铝洛阳铜加工有限公司、沈阳有色金属研究所有限公司、金川集团镍合金有限公司、中国科学院金属研究所、江苏三合声源超声波科技有限公司、宝鸡海吉钛镍有限公司、攀钢集团沈阳钛金属新材料有限公司、山西太钢不锈钢股份有限公司、金川集团股份有限公司、上海有色金属工业技术监测中心有限公司、浙江省冶金产品质量检验站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356790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8C3D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5" w:type="pct"/>
            <w:vAlign w:val="center"/>
          </w:tcPr>
          <w:p w14:paraId="72E7E136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B25A32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镍合金显微组织检验方法  原子力显微镜法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322D38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工信厅科函〔2025〕528号2025-1353T-YS</w:t>
            </w:r>
          </w:p>
        </w:tc>
        <w:tc>
          <w:tcPr>
            <w:tcW w:w="6531" w:type="dxa"/>
            <w:shd w:val="clear" w:color="auto" w:fill="auto"/>
            <w:vAlign w:val="center"/>
          </w:tcPr>
          <w:p w14:paraId="2015AC5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钢铁研究总院有限公司、江苏科技大学、金浩仪器设备（北京）有限公司、北京钢研高纳科技股份有限公司、宝钛新材料科技有限公司、</w:t>
            </w:r>
            <w:r>
              <w:rPr>
                <w:rFonts w:hint="eastAsia" w:ascii="宋体" w:hAnsi="宋体"/>
              </w:rPr>
              <w:t>国标（北京）检验认证有限公司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D73AC1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36FF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5" w:type="pct"/>
            <w:vAlign w:val="center"/>
          </w:tcPr>
          <w:p w14:paraId="01DAE0BF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9401A49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无缝铜水管和铜气管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163295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国标委发〔2026〕28号20262163-T-610</w:t>
            </w:r>
          </w:p>
        </w:tc>
        <w:tc>
          <w:tcPr>
            <w:tcW w:w="6531" w:type="dxa"/>
            <w:shd w:val="clear" w:color="auto" w:fill="auto"/>
            <w:vAlign w:val="center"/>
          </w:tcPr>
          <w:p w14:paraId="4158CBE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海亮股份有限公司、浙江耐乐铜业有限公司、青岛宏泰铜业有限公司、山东享圆铜业有限公司、上虞金鹰铜业有限公司、常熟中佳新材料有限公司、金龙精密铜管集团股份有限公司、宁波金田铜业(集团)股份有限公司、金龙铜管集团广东龙丰精密铜管有限公司、江西铜业股份有限公司、重庆龙煜精密铜管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DE7ADF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4043E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5" w:type="pct"/>
            <w:vAlign w:val="center"/>
          </w:tcPr>
          <w:p w14:paraId="6814155D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19682F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导电用无缝铜管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2D048B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国标委发〔2026〕28号20262166-T-610</w:t>
            </w:r>
          </w:p>
        </w:tc>
        <w:tc>
          <w:tcPr>
            <w:tcW w:w="6531" w:type="dxa"/>
            <w:shd w:val="clear" w:color="auto" w:fill="auto"/>
            <w:vAlign w:val="center"/>
          </w:tcPr>
          <w:p w14:paraId="50F8F2E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金龙精密铜管集团股份有限公司、江苏仓环铜业股份有限公司、无锡隆达金属材料有限公司、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中佳新材料科技有限公司、中铝洛阳铜加工有限公司、浙江海亮股份有限公司、桂林漓佳金属有限责任公司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1A784B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68886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5" w:type="pct"/>
            <w:vAlign w:val="center"/>
          </w:tcPr>
          <w:p w14:paraId="3DF66990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56073C26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铜及铜合金波导管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426FB8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国标委发〔2026〕28号20262159-T-610</w:t>
            </w:r>
          </w:p>
        </w:tc>
        <w:tc>
          <w:tcPr>
            <w:tcW w:w="6531" w:type="dxa"/>
            <w:shd w:val="clear" w:color="auto" w:fill="auto"/>
            <w:vAlign w:val="center"/>
          </w:tcPr>
          <w:p w14:paraId="4F19013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沈阳有色金属研究所有限公司、浙江省冶金研究院有限公司、沈阳有色金属加工有限公司、广东龙丰精密铜管有限公司、桂林漓佳金属有限责任公司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0C878F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6CD19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5" w:type="pct"/>
            <w:vAlign w:val="center"/>
          </w:tcPr>
          <w:p w14:paraId="59C34212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EE2168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信号传输用单晶圆铜线及线坯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97EED1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国标委发〔2026〕28号20262165-T-610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C5CAB0A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河南森格材料科技有限公司、河南省科学院材料研究所、河南科技大学、兰州理工大学、深圳市晖耀电子有限公司、关键金属选冶与高纯制程全国重点实验室、江苏亨通铜铝箔新材料研究院有限公司、中科晶益材料科技有限责任公司、河南国玺超纯新材料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A0F30C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51F00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265" w:type="pct"/>
            <w:vAlign w:val="center"/>
          </w:tcPr>
          <w:p w14:paraId="27C6F6B2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876A2E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铜及铜合金中平均晶粒度与再结晶分数的测定 电子背散射衍射法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7B6E97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国标委发〔2026〕28号20262081-T-610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2DC79F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厦门双瑞材料研究院有限公司、中铝洛阳铜加工有限公司、洛阳船舶材料研究所（中国船舶集团有限公司第七二五研究所）、中色创新研究院（天津）有限公司、西北稀有金属材料研究院宁夏有限公司、有研亿金新材料有限公司、国合通用（青岛）测试评价有限公司、有研亿金新材料（山东）有限公司、绍兴市特种设备检测院、宁波江丰电子材料股份有限公司、山西北铜新材料科技有限公司、中色正锐（山东）铜业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9B25F2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1DE53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5" w:type="pct"/>
            <w:vAlign w:val="center"/>
          </w:tcPr>
          <w:p w14:paraId="2FCEC657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D009E7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铜及铜合金显微织构的测定 电子背散射衍射法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C94A9B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国标委发〔2026〕28号20262090-T-610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DA1587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厦门双瑞材料研究院有限公司、中铝洛阳铜加工有限公司、中国科学院金属研究所、国合通用（青岛）测试评价有限公司、绍兴市特种设备检测员、西北稀有金属材料研究院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E6D0BA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3F05A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5" w:type="pct"/>
            <w:vAlign w:val="center"/>
          </w:tcPr>
          <w:p w14:paraId="7E4D00F1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A1BE19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铜及铜合金电阻率测试 四探针法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28E15C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国标委发〔2026〕28号20262095-T-610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D93384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鹰潭市检验检测认证院、中铝洛阳铜加工有限公司、江西华创新材有限公司、中铜华中铜业有限公司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725392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54D1C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5" w:type="pct"/>
            <w:vAlign w:val="center"/>
          </w:tcPr>
          <w:p w14:paraId="59DEDA51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50E3A61C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铜及铜合金箔及其镀层微观结构分析 透射电子显微镜法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145FB4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国标委发〔2026〕28号20262085-T-610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9F3D8F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技术研究院有限公司、江西铜业股份有限公司、江铜铜箔科技股份有限公司、安徽铜冠铜箔集团股份有限公司、浙江海亮股份有限公司、广东嘉元科技股份有限公司、诺德新材料股份有限公司、九江德福科技股份有限公司、 中铝洛阳铜加工有限公司、中铜华中铜业有限公司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F9B500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3ADF0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65" w:type="pct"/>
            <w:vAlign w:val="center"/>
          </w:tcPr>
          <w:p w14:paraId="5467F101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A0DA1C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铜及铜合金室温往复摩擦磨损试验方法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2B20A4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国标委发〔2026〕28号20262089-T-610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5397F4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宁波博威合金材料股份有限公司、绍兴市质量技术监督检测院、绍兴市特种设备监督检测院、武汉泛洲中越合金有限公司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2BA503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384DE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" w:type="pct"/>
            <w:vAlign w:val="center"/>
          </w:tcPr>
          <w:p w14:paraId="391E95CA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5F55C9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铜合金的变色腐蚀试验方法及抗变色能力评价方法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36FC35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C758A6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中国科学院金属研究所、沈阳造币有限公司、中铝洛阳铜加工有限公司、广东龙丰精密铜管有限公司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E1D757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7C34A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65" w:type="pct"/>
            <w:vAlign w:val="center"/>
          </w:tcPr>
          <w:p w14:paraId="3D3D5211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095DD22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铍青铜显微缺陷检验方法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BE2CA5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FD16DD3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北稀有金属材料研究院宁夏有限公司、绍兴市质量技术监督检测院、绍兴市特种设备监督检测院、苏州市祥冠分析检测有限公司、国合通用（青岛）测试评价有限公司、浙江方圆金属材料检测有限公司、广东省韶关市质量计量监督检测所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394F4D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7256C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65" w:type="pct"/>
            <w:vAlign w:val="center"/>
          </w:tcPr>
          <w:p w14:paraId="7B10DEF7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2ED065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锌及锌合金显微组织检验方法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423759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967FE1A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博威合金材料股份有限公司、绍兴市质量技术监督检测院、绍兴市特种设备监督检测院、苏州市祥冠分析检测有限公司、国合通用（青岛）测试评价有限公司、浙江方圆金属材料检测有限公司、广东省韶关市质量计量监督检测所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0DA0D5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0675F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  <w:jc w:val="center"/>
        </w:trPr>
        <w:tc>
          <w:tcPr>
            <w:tcW w:w="265" w:type="pct"/>
            <w:vAlign w:val="center"/>
          </w:tcPr>
          <w:p w14:paraId="782867C8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6E306F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铜及铜合金管蚁穴腐蚀试验方法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DE75EE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中色协科字〔2026〕25号</w:t>
            </w:r>
          </w:p>
          <w:p w14:paraId="71DA6AD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2026-004-T/CNIA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9A53B39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浙江海亮股份有限公司、绍兴大学、东北大学、中科院宁波材料研究所、浙江铜加工研究院、中国瑞林工程技术股份有限公司、江西理工大学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0B35C3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0FCD9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72B2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第二组</w:t>
            </w:r>
          </w:p>
        </w:tc>
      </w:tr>
      <w:tr w14:paraId="3F4D8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65" w:type="pct"/>
            <w:tcBorders>
              <w:top w:val="single" w:color="auto" w:sz="12" w:space="0"/>
            </w:tcBorders>
            <w:vAlign w:val="center"/>
          </w:tcPr>
          <w:p w14:paraId="75E4E729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516517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散装重有色金属浮选精矿取样、制样方法</w:t>
            </w:r>
          </w:p>
        </w:tc>
        <w:tc>
          <w:tcPr>
            <w:tcW w:w="93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A9A86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国标委发〔2025〕43号20253595-T-610</w:t>
            </w:r>
          </w:p>
        </w:tc>
        <w:tc>
          <w:tcPr>
            <w:tcW w:w="230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21D138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技术经济研究院有限责任公司、大冶有色金属有限责任公司、河南豫光金铅股份有限公司、葫芦岛锌业股份有限公司、锡矿山闪星锑业有限责任公司、铜陵有色金属集团控股有限公司、株洲冶炼集团股份有限公司、江西铜业股份有限公司、云南铜业股份有限公司西南铜业分公司、水口山有色金属有限责任公司、北方铜业股份有限公司、中国检验认证集团广西有限公司、金川集团股份有限公司、南京海关工业产品检测中心、湖南华星有色控股集团有限公司、湖南安化渣滓溪矿业有限公司、贵州东峰锑业股份有限公司、云南驰宏锌锗股份有限公司、深圳市中金岭南有色金属股份有限公司、云南云铜锌业股份有限公司、南丹县南方有色金属有限责任公司、紫金矿业集团股份有限公司</w:t>
            </w:r>
          </w:p>
        </w:tc>
        <w:tc>
          <w:tcPr>
            <w:tcW w:w="289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802CB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86A5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65" w:type="pct"/>
            <w:vAlign w:val="center"/>
          </w:tcPr>
          <w:p w14:paraId="1E3D771F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85D987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硫化铜、铅、锌和镍精矿 试样中湿存水分的测定 重量法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5ECE0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国标委发〔2025〕43号20253773-T-610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E0079F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大冶有色金属有限责任公司、有色金属技术经济研究院有限责任公司、云南驰宏锌锗股份有限公司、深圳市中金岭南有色金属股份有限公司、阳新弘盛铜业有限公司、株洲冶炼集团股份有限公司、紫金矿业集团股份有限公司、葫芦岛锌业股份有限公司、防城海关综合技术服务中心、北方铜业股份有限公司、铜陵有色金属集团控股有限公司、金川集团股份有限公司、山东中金岭南铜业有限责任公司 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46181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2EF6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5EF59D0E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9212FC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硫化铜、硫化铅、硫化锌和硫化镍精矿 批料中金属质量的测定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DD1A1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国标委发〔2025〕43号20253759-T-610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D4D636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GB"/>
              </w:rPr>
              <w:t>南通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海关综合技术中心牵头、有色金属技术经济研究院有限责任公司、铜陵有色金属集团股份有限公司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大冶有色金属有限责任公司、深圳市中金岭南有色金属股份有限公司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8F6B8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ACF8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5" w:type="pct"/>
            <w:vAlign w:val="center"/>
          </w:tcPr>
          <w:p w14:paraId="2E3C95E6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ADA2BE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精炼镍取样方法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9869D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国标委发〔2025〕43号20253800-T-610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DA7823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金川集团股份有限公司、有色金属技术经济研究院有限责任公司、金川集团镍钴股份有限公司、北矿检测技术股份有限公司、吉林吉恩镍业股份有限公司、格林美股份有限公司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2BE3B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FBB2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040BB050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3FBCFF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硫化铜、铅和锌精矿 适运水分极限的测定 流盘法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2A2C0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国标委发〔2025〕58号20255682-T-610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9460FB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云港海关综合技术中心、中国检验认证集团江苏有限公司、张家港海关综合技术中心、深圳市中金岭南有色金属股份有限公司、上海英斯贝克商品检验有限公司、南京海关工业产品检测中心、泰州海关综合技术服务中心、青岛垚鑫智能科技有限公司、鲅鱼圈海关综合技术服务中心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45E3B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D5E6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65" w:type="pct"/>
            <w:vAlign w:val="center"/>
          </w:tcPr>
          <w:p w14:paraId="4F1FA7A0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063707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硫化铜浮选尾矿中金属铜回收技术要求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E5F53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工信厅科函〔2025〕528号2025-1200T-YS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11825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江西铜业股份有限公司、北矿机电科技有限责任公司、铜陵有色金属集团控股有限公司、云南铜业股份有公司、云南驰宏锌错股份有限公司、大治有色金属集团控股有限公司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867D1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7836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65" w:type="pct"/>
            <w:vAlign w:val="center"/>
          </w:tcPr>
          <w:p w14:paraId="048B964F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F0272C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重有色冶金炉窑热平衡测定与计算方法（镍顶吹熔炼炉）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FDDDF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工信厅科函〔2025〕528号2025-1202T-YS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E5B464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金川集团股份有限公司、昆明理工大学、中国恩菲工程技术有限公司、吉林吉恩镍业股份有限公司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D765D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9E3F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65" w:type="pct"/>
            <w:vAlign w:val="center"/>
          </w:tcPr>
          <w:p w14:paraId="2F97D505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AF0D1A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铜、铅、锌和镍精矿 自动化取样系统检查指南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ACE16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国标委发〔2026〕28号20262104-T-610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1A37B1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江西铜业股份有限公司、有色金属技术经济研究院有限责任公司、大冶有色金属有限责任公司、河南豫光金铅股份有限公司、金川集团股份有限公司、葫芦岛锌业股份有限公司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2870B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6F358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" w:type="pct"/>
            <w:vAlign w:val="center"/>
          </w:tcPr>
          <w:p w14:paraId="7C3F34AD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503003F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温室气体 产品碳足迹量化方法与要求 锑冶炼产品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6904B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中色协科字〔2026〕25号</w:t>
            </w:r>
          </w:p>
          <w:p w14:paraId="5BAEEA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2026-004-T/CNIA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4F0A8D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中国恩菲工程技术有限公司、锡矿山闪星锑业有限责任公司、有色金属技术经济研究院有限责任公司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AFDBA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42F04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59FEF2F7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305FA2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温室气体  产品碳足迹量化方法与要求 钴粉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EFCA3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中色协科字〔2026〕25号</w:t>
            </w:r>
          </w:p>
          <w:p w14:paraId="18EBD5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2026-004-T/CNIA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1BBA1E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格林美股份有限公司、浙江华友钴业股份有限公司、荆门市格林美新材料有限公司、格林美（江苏）钴业股份有限公司、中伟新材料股份有限公司、金川集团股份有限公司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EB128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471D4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65" w:type="pct"/>
            <w:vAlign w:val="center"/>
          </w:tcPr>
          <w:p w14:paraId="0B30945A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E9183F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温室气体  产品碳足迹量化方法与要求 铟锭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70B5B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中色协科字〔2026〕25号</w:t>
            </w:r>
          </w:p>
          <w:p w14:paraId="12A3A7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2026-004-T/CNIA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B31766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云锡文山锌铟冶炼有限公司、云南锡铟实验室有限公司、广西壮族自治区特种设备检验研究院、云南锡业集团（控股）有限责任公司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0CC82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3DB1C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65" w:type="pct"/>
            <w:vAlign w:val="center"/>
          </w:tcPr>
          <w:p w14:paraId="5D4AD4E7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5DAFBEE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氧化钴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5DBBE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工信厅科函〔2026〕192号2026-0226T-YS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8D4323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兰州金川新材料科技股份有限公司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格林美股份有限公司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金川集团镍钴股份有限公司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浙江华友钴业股份有限公司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78711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052D2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65" w:type="pct"/>
            <w:vAlign w:val="center"/>
          </w:tcPr>
          <w:p w14:paraId="422E5455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5E6856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高温合金用钴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3D514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工信厅科函〔2026〕192号2026-0411T-YS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E836D8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兰州金川新材料科技股份有限公司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中国航发北京航空材料研究院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抚顺特殊钢股份有限公司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荆门市格林美新材料有限公司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衢州华友钴新材料有限公司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460CC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3A00C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5" w:type="pct"/>
            <w:vAlign w:val="center"/>
          </w:tcPr>
          <w:p w14:paraId="6AAD9912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B98CC6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锂电正极材料包覆用钴氧化物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40392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工信厅科函〔2026〕192号2026-0412T-YS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FFC6C8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衢州华友钴新材料有限公司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中伟新材料股份有限公司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格林美股份有限公司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6EC8E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287FD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000" w:type="pct"/>
            <w:gridSpan w:val="5"/>
            <w:vAlign w:val="center"/>
          </w:tcPr>
          <w:p w14:paraId="383EA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第三组</w:t>
            </w:r>
          </w:p>
        </w:tc>
      </w:tr>
      <w:tr w14:paraId="75F65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4DAED37C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73F3A6E">
            <w:pPr>
              <w:pStyle w:val="5"/>
              <w:keepNext w:val="0"/>
              <w:keepLines w:val="0"/>
              <w:suppressLineNumbers w:val="0"/>
              <w:spacing w:before="57" w:beforeAutospacing="0" w:after="0" w:afterAutospacing="0" w:line="290" w:lineRule="exact"/>
              <w:ind w:left="0" w:leftChars="0" w:right="106" w:rightChars="0"/>
              <w:jc w:val="both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铅精矿化学分析方法 第7部分：铜和镉含量的测定 火焰原子吸收光谱法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1F78951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国标委发〔2025〕52号20255128-T-610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1345B19">
            <w:pPr>
              <w:pStyle w:val="5"/>
              <w:keepNext w:val="0"/>
              <w:keepLines w:val="0"/>
              <w:suppressLineNumbers w:val="0"/>
              <w:spacing w:before="55" w:beforeAutospacing="0" w:after="0" w:afterAutospacing="0" w:line="290" w:lineRule="exact"/>
              <w:ind w:left="0" w:leftChars="0" w:right="103" w:rightChars="0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株洲冶炼集团股份有限公司、水口山有色金属有限责任公司、北矿检测技术股份有限公司、河南豫光金铅股份有限公司、深圳市中金岭南有色金属股份有限公司、紫金矿业集团股份有限公司、长沙矿冶院检测技术有限责任公司、昆明冶金研究院有限公司、湖南有色金属研究院有限责任公司、中国检验认证集团广东有限公司黄埔分公司、济源市万洋冶炼（集团）有限公司、大冶有色设计研究院有限公司、山西北方铜业有限公司、江西铜业铅锌金属有限公司、铜陵有色金属集团控股有限公司、广东先导稀材股份有限公司、云南驰宏锌锗股份有限公司</w:t>
            </w:r>
            <w:r>
              <w:rPr>
                <w:rFonts w:hint="eastAsia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B8511F4">
            <w:pPr>
              <w:keepNext w:val="0"/>
              <w:keepLines w:val="0"/>
              <w:widowControl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7F253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60B52F82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96E946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第3部分：镉、铅和镁含量的测定 火焰原子吸收光谱法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375DE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国标委发〔2025〕47号20254765-T-610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3EBA32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深圳市中金岭南有色金属股份有限公司韶关冶炼厂、铜陵有色金属集团控股有限公司、北矿检测技术股份有限公司、水口山有色金属有限责任公司、云南驰宏锌锗股份有限公司、云南华联锌铟股份有限公司、河南豫光金铅股份有限公司、紫金矿业集团股份有限公司、江西铜业铅锌金属有限公司、国标（北京）检验认证有限公司、中国有色桂林矿产地质研究院有限公司、山西北方铜业有限公司、深圳双易达检测技术有限公司、大冶有色设计研究院有限公司、株洲冶炼集团股份有限公司、苏州市祥冠分析检测有限公司、中国检验认证集团广西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A5683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529C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6289B464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97BD07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铅及铅合金化学分析方法 第16部分：铜、银、铋、砷、锑、锡、锌、镉和镍含量的测定 光电直读发射光谱法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6A536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国标委发〔2025〕43号20253816-T-610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6B4052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、湖南水口山有色金属有限责任公司、河南豫光金铅股份有限公司、阜阳市产品质量监督检验所、济源市万洋冶炼（集团）有限公司、北矿检测技术股份有限公司、安徽九华新材料股份有限公司、河南金利金铅集团有限公司、山东恒邦冶炼股份有限公司、湖南白银股份有限公司、呼伦贝尔驰宏矿业有限公司、江铜铅锌金属有限公司、云南省产品质量监督检验研究院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44B2A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2627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632C9248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F6DFEB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直接法氧化锌化学分析方法 第2部分：氧化铅、氧化铜、氧化镉含量的测定 火焰原子吸收光谱法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B39FB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国标委发〔2025〕43号20253596-T-610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A77AC1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水口山有色金属有限责任公司、湖南有色金属研究院有限责任公司、深圳市中金岭南有色金属股份有限公司、国标（北京）检验认证有限公司、江铜铅锌金属有限公司、中国有色桂林矿产地质研究院有限公司、北方铜业股份有限公司、葫芦岛锌业股份有限公司、湖南白银股份有限公司、铜陵有色金属集团控股有限公司、湖南田诚检测技术有限责任公司、大冶有色设计研究院有限公司、长沙矿冶院检测技术有限责任公司、五矿铜业（湖南）有限公司、湖南柿竹园有色金属有限责任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075B1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3324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62AE5408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33CBB4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第1部分：铝含量的测定 铬天青S-聚乙二醇辛基苯基醚-溴化十六烷基吡啶分光光度法、CAS分光光度法和EDTA滴定法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30C87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国标委发〔2025〕58号20255658-T-610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82C6D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株洲冶炼集团有限公司、深圳市中金岭南有色金属股份有限公司、河南豫光金铅股份有限公司、深圳易双达检测技术有限公司、江铜铅锌金属有限公司、中国船舶重工集团公司第七二五研究所（洛阳船舶材料研究所）、浙江省冶金产品质量检验站有限公司、国标（北京）检验认证有限公司、广东省科学院工业分析检测中心、山东恒邦冶炼股份有限公司、云南驰宏锌锗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22197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328A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2695B52E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2DB656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第2部分：砷含量的测定 原子荧光光谱法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E9B9D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国标委发〔2025〕52号20255131-T-610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5B516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、深圳市中金岭南有色金属股份有限公司、葫芦岛锌业股份有限公司、云南驰宏锌锗股份有限公司、苏州市祥冠分析检测有限公司、北矿检测技术股份有限公司、河南豫光金铅股份有限公司、江西铜业铅锌金属有限公司、昆明冶金研究院有限公司、上海有色金属工业技术监测中心有限公司、紫金矿业集团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88E55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719A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680C61D0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5D1131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第9部分：锑含量的测定 原子荧光光谱法和火焰原子吸收光谱法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0D813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国标委发〔2025〕52号20255130-T-610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A192D0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深圳市中金岭南有色金属股份有限公司韶关冶炼厂、株洲冶炼集团股份有限公司、云南驰宏锌锗股份有限公司、紫金矿业集团股份有限公司、国标（北京）检验认证有限公司、河南豫光金铅股份有限公司、江西铜业铅锌金属有限公司、昆明冶金研究院有限公司、中国有色桂林矿产地质研究院有限公司、中国检验认证集团广西有限公司、中国检验认证集团广东有限公司黄埔分公司、上海有色金属工业技术监测中心有限公司、铜陵有色金属集团控股有限公司、苏州市祥冠分析检测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E5AE4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04B0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3D9416BB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4D9425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第12部分：铅、镉、铁、铜、锡、铝、砷、锑、镁、镧、铈、镍、锶、锰、铋、铬和钛含量的测定 电感耦合等离子体原子发射光谱法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020FE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国标委发〔2025〕52号20255135-T-610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3DAD99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河南豫光金铅股份有限公司、中铝洛阳铜加工有限公司、深圳市中金岭南有色金属股份有限公司、深圳双易达检测技术有限公司、株洲冶炼集团股份有限公司、国标（北京）检验认证有限公司、中国检验认证集团广西有限公司、中国有色桂林矿产地质研究院有限公司、大冶有色设计研究院有限公司、苏州市祥冠分析检测有限公司、山东恒邦冶炼股份有限公司、广西华锡有色金属股份有限公司、江西铜业铅锌金属有限公司、铜陵有色金属集团控股有限公司、防城港市东途矿产检测有限公司、昆明冶金研究院有限公司、云南驰宏锌锗股份有限公司、上海有色金属工业技术监测中心有限公司、国合通用（青岛）测试评价有限公司、紫金矿业集团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04326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2685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037096CD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86D69F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锑及三氧化二锑化学分析方法 第7部分：铋含量的测定 原子荧光光谱法和火焰原子吸收光谱法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0636E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国标委发〔2025〕43号20253599-T-610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4D0867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矿山闪星锑业有限责任公司、北矿检测技术股份有限公司、长沙矿冶院检测技术有限责任公司、铜陵有色金属集团控股有限公司、深圳市中金岭南有色金属股份有限公司、湖南省安化渣滓溪矿业有限公司、河南金利金铅集团有限公司、湖南柿竹园有色金属有限责任公司、常德辰州锑品有限责任公司、国标（北京）检验认证有限公司、河南豫光金铅股份有限公司、湖南省遥感地质调查监测所、中国有色桂林矿产地质研究院有限公司、防城港市东途矿产检测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39273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C09D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3E1C47A7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D7E8F5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锑及三氧化二锑化学分析方法 第12部分：砷、铁、铅、铜、硒、铋、镉、汞、镍和碲含量的测定 电感耦合等离子体质谱法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515BE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国标委发〔2025〕52号20255011-T-610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24EFB6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锡矿山闪星锑业有限责任公司、深圳市中金岭南有色金属股份有限公司、江西铜业股份有限公司、常德辰州锑品有限责任公司、金隆铜业有限公司、国标（北京）检验认证有限公司、中国有色桂林矿产地质研究院有限公司、广东省科学院工业分析检测中心、湖南省安化渣滓溪矿业有限公司、山东恒邦冶炼股份有限公司、长沙矿冶院检测技术有限责任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CDDFF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1581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46896DAC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57D5B78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铅精矿化学分析方法 第X部分：氟含量的测定 离子选择电极法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A366C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国标委发〔2025〕15号</w:t>
            </w:r>
          </w:p>
          <w:p w14:paraId="2B05C3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20261023-T-610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9F2CBF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矿冶院检测技术有限责任公司、湖南水口山有色金属集团有限公司、江铜铅锌金属有限公司、河南豫光金铅股份有限公司、株洲冶炼集团股份有限公司、北矿检测技术股份有限公司、深圳市中金岭南有色金属股份有限公司、河南金利金铅集团有限公司、济源市万洋冶炼（集团）有限公司、葫芦岛锌业股份有限公司、安徽九华新材料股份有限公司、呼伦贝尔驰宏矿业有限公司、云铜锌业股份有限公司、紫金矿业集团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E305D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DC95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265" w:type="pct"/>
            <w:vAlign w:val="center"/>
          </w:tcPr>
          <w:p w14:paraId="4ECB697C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A63A3C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混合铅锌精矿化学分析方法  第3部分：硫含量的测定  燃烧中和滴定法和高频燃烧红外吸收法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EE2DF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工信厅科函〔2025〕528号2025-1352T-YS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0EC6A28"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深圳市中金岭南有色金属股份有限公司、铜陵有色金属集团控股有限公司、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昆明冶金研究院有限公司、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株洲冶炼集团股份有限公司、北矿检测技术股份有限公司、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湖南有色金属研究院有限责任公司、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济源市万洋冶炼（集团）有限公司、紫金矿业集团股份有限公司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呼伦贝尔驰宏矿业有限公司、湖南白银股份有限公司、山东恒邦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冶炼股份有限公司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39045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4211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35F38742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2705A4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高纯硒化学分析方法  痕量元素含量的测定  辉光放电质谱法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F3B6A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工信厅科函〔2025〕528号2025-1345T-YS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B1B35B8"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广东先导稀材股份有限公司、山东恒邦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冶炼股份有限公司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、昆明先导新材料科技有限公司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8C935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C8A8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3354D0E1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635DD6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混合铅锌精矿化学分析方法 第1 部分：铅与锌含量的测定 沉淀分离Na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EDTA 滴定法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47069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工信厅科函〔2026〕192号2026-0218T-YS</w:t>
            </w:r>
          </w:p>
          <w:p w14:paraId="6EB371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00" w:type="pct"/>
            <w:shd w:val="clear" w:color="auto" w:fill="auto"/>
            <w:vAlign w:val="center"/>
          </w:tcPr>
          <w:p w14:paraId="2FC0FF72"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深圳市中金岭南有色金属股份有限公司韶关冶炼厂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陕西东岭冶炼有限公司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中国检验认证集团广西有限公司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北方铜业股份有限公司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B5510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3B3B0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08550210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194A21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碲化铜化学分析方法 第4部分：硒含量的测定 电感耦合等离子体原子发射光谱法和硫代硫酸钠滴定法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3E890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工信厅科函〔2026〕192号2026-0223T-YS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D57D28F"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铜陵有色金属集团股份有限公司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云南铜业股份有限公司西南铜业分公司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紫金矿业集团股份有限公司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山东恒邦冶炼股份有限公司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广东先导稀材股份有限公司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北方铜业股份有限公司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78AAE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7D854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5" w:type="pct"/>
            <w:vAlign w:val="center"/>
          </w:tcPr>
          <w:p w14:paraId="4F8C2DB8"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6C6508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钴精矿化学分析方法 第6部分：杂质元素含量的测定 电感耦合等离子体原子发射光谱法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0DBEA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工信厅科函〔2026〕192号2026-0224T-YS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2D1AB4C"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浙江华友钴业股份有限公司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格林美股份有限公司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北方矿业有限责任公司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衢州华友钴新材料有限公司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北方铜业股份有限公司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6872C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</w:tbl>
    <w:p w14:paraId="62C10F0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C0157"/>
    <w:multiLevelType w:val="singleLevel"/>
    <w:tmpl w:val="3C5C015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F0805"/>
    <w:rsid w:val="10A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2026-06-01T12:05:00Z</dcterms:created>
  <dc:creator>WPS_1747749647</dc:creator>
  <cp:lastModifiedBy>WPS_1747749647</cp:lastModifiedBy>
  <dcterms:modified xsi:type="dcterms:W3CDTF">2026-06-01T12:06:07Z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A5A5D2797E4243F4B34B839E285F13D9_11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