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27FF36F">
      <w:pPr>
        <w:spacing w:line="268"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 xml:space="preserve">   </w:t>
      </w:r>
    </w:p>
    <w:p w14:paraId="26F7A36E">
      <w:pPr>
        <w:spacing w:line="269" w:lineRule="auto"/>
        <w:rPr>
          <w:rFonts w:hint="eastAsia" w:ascii="宋体" w:hAnsi="宋体" w:eastAsia="宋体" w:cs="宋体"/>
          <w:sz w:val="21"/>
          <w:szCs w:val="21"/>
        </w:rPr>
      </w:pPr>
    </w:p>
    <w:p w14:paraId="25B5D83C">
      <w:pPr>
        <w:spacing w:line="269" w:lineRule="auto"/>
        <w:rPr>
          <w:rFonts w:hint="eastAsia" w:ascii="宋体" w:hAnsi="宋体" w:eastAsia="宋体" w:cs="宋体"/>
          <w:sz w:val="21"/>
          <w:szCs w:val="21"/>
        </w:rPr>
      </w:pPr>
    </w:p>
    <w:p w14:paraId="5178CA03">
      <w:pPr>
        <w:spacing w:line="269" w:lineRule="auto"/>
        <w:rPr>
          <w:rFonts w:hint="eastAsia" w:ascii="宋体" w:hAnsi="宋体" w:eastAsia="宋体" w:cs="宋体"/>
          <w:sz w:val="21"/>
          <w:szCs w:val="21"/>
        </w:rPr>
      </w:pPr>
    </w:p>
    <w:p w14:paraId="2B9E84CA">
      <w:pPr>
        <w:spacing w:line="269" w:lineRule="auto"/>
        <w:rPr>
          <w:rFonts w:hint="eastAsia" w:ascii="宋体" w:hAnsi="宋体" w:eastAsia="宋体" w:cs="宋体"/>
          <w:sz w:val="21"/>
          <w:szCs w:val="21"/>
        </w:rPr>
      </w:pPr>
    </w:p>
    <w:p w14:paraId="2CCCDD1F">
      <w:pPr>
        <w:spacing w:line="269" w:lineRule="auto"/>
        <w:rPr>
          <w:rFonts w:hint="eastAsia" w:ascii="宋体" w:hAnsi="宋体" w:eastAsia="宋体" w:cs="宋体"/>
          <w:sz w:val="21"/>
          <w:szCs w:val="21"/>
        </w:rPr>
      </w:pPr>
    </w:p>
    <w:p w14:paraId="1AB31EA2">
      <w:pPr>
        <w:spacing w:before="113" w:line="360" w:lineRule="auto"/>
        <w:jc w:val="center"/>
        <w:rPr>
          <w:rFonts w:hint="eastAsia" w:ascii="宋体" w:hAnsi="宋体" w:eastAsia="宋体" w:cs="宋体"/>
          <w:b/>
          <w:bCs/>
          <w:color w:val="000000"/>
          <w:spacing w:val="9"/>
          <w:sz w:val="44"/>
          <w:szCs w:val="44"/>
        </w:rPr>
      </w:pPr>
      <w:r>
        <w:rPr>
          <w:rFonts w:hint="eastAsia" w:ascii="宋体" w:hAnsi="宋体" w:eastAsia="宋体" w:cs="宋体"/>
          <w:b/>
          <w:bCs/>
          <w:color w:val="000000"/>
          <w:spacing w:val="9"/>
          <w:sz w:val="44"/>
          <w:szCs w:val="44"/>
          <w:lang w:eastAsia="zh-CN"/>
        </w:rPr>
        <w:t>锌精矿分析方法</w:t>
      </w:r>
    </w:p>
    <w:p w14:paraId="040314AD">
      <w:pPr>
        <w:spacing w:before="113" w:line="360" w:lineRule="auto"/>
        <w:jc w:val="center"/>
        <w:rPr>
          <w:rFonts w:hint="eastAsia" w:ascii="宋体" w:hAnsi="宋体" w:eastAsia="宋体" w:cs="宋体"/>
          <w:b/>
          <w:bCs/>
          <w:spacing w:val="-7"/>
          <w:sz w:val="44"/>
          <w:szCs w:val="44"/>
          <w:lang w:val="en-US" w:eastAsia="zh-CN"/>
        </w:rPr>
      </w:pPr>
      <w:r>
        <w:rPr>
          <w:rFonts w:hint="eastAsia" w:ascii="宋体" w:hAnsi="宋体" w:eastAsia="宋体" w:cs="宋体"/>
          <w:b/>
          <w:bCs/>
          <w:spacing w:val="-7"/>
          <w:sz w:val="44"/>
          <w:szCs w:val="44"/>
          <w:lang w:eastAsia="zh-CN"/>
        </w:rPr>
        <w:t>第15部分：汞量的测定</w:t>
      </w:r>
    </w:p>
    <w:p w14:paraId="657C552E">
      <w:pPr>
        <w:spacing w:before="113" w:line="219" w:lineRule="auto"/>
        <w:jc w:val="center"/>
        <w:rPr>
          <w:rFonts w:hint="eastAsia" w:ascii="宋体" w:hAnsi="宋体" w:eastAsia="宋体" w:cs="宋体"/>
          <w:b/>
          <w:bCs/>
          <w:spacing w:val="-7"/>
          <w:sz w:val="44"/>
          <w:szCs w:val="44"/>
          <w:lang w:eastAsia="zh-CN"/>
        </w:rPr>
      </w:pPr>
      <w:r>
        <w:rPr>
          <w:rFonts w:hint="eastAsia" w:ascii="宋体" w:hAnsi="宋体" w:eastAsia="宋体" w:cs="宋体"/>
          <w:b/>
          <w:bCs/>
          <w:spacing w:val="-7"/>
          <w:kern w:val="0"/>
          <w:sz w:val="44"/>
          <w:szCs w:val="44"/>
          <w:lang w:eastAsia="zh-CN"/>
        </w:rPr>
        <w:t>氢化物发生-</w:t>
      </w:r>
      <w:r>
        <w:rPr>
          <w:rFonts w:hint="eastAsia" w:ascii="宋体" w:hAnsi="宋体" w:eastAsia="宋体" w:cs="宋体"/>
          <w:b/>
          <w:bCs/>
          <w:spacing w:val="-7"/>
          <w:sz w:val="44"/>
          <w:szCs w:val="44"/>
          <w:lang w:eastAsia="zh-CN"/>
        </w:rPr>
        <w:t>原子荧光光谱法</w:t>
      </w:r>
      <w:r>
        <w:rPr>
          <w:rFonts w:hint="eastAsia" w:ascii="宋体" w:hAnsi="宋体" w:cs="宋体"/>
          <w:b/>
          <w:bCs/>
          <w:spacing w:val="-7"/>
          <w:sz w:val="44"/>
          <w:szCs w:val="44"/>
          <w:lang w:eastAsia="zh-CN"/>
        </w:rPr>
        <w:t>、</w:t>
      </w:r>
      <w:r>
        <w:rPr>
          <w:rFonts w:hint="eastAsia" w:ascii="宋体" w:hAnsi="宋体" w:eastAsia="宋体" w:cs="宋体"/>
          <w:b/>
          <w:bCs/>
          <w:spacing w:val="-7"/>
          <w:sz w:val="44"/>
          <w:szCs w:val="44"/>
          <w:lang w:eastAsia="zh-CN"/>
        </w:rPr>
        <w:t>冷原子吸收光谱法</w:t>
      </w:r>
      <w:r>
        <w:rPr>
          <w:rFonts w:hint="eastAsia" w:ascii="宋体" w:hAnsi="宋体" w:cs="宋体"/>
          <w:b/>
          <w:bCs/>
          <w:spacing w:val="-7"/>
          <w:sz w:val="44"/>
          <w:szCs w:val="44"/>
          <w:lang w:eastAsia="zh-CN"/>
        </w:rPr>
        <w:t>和固体进样直接法</w:t>
      </w:r>
    </w:p>
    <w:p w14:paraId="2C8B2AD1">
      <w:pPr>
        <w:spacing w:before="113" w:line="219" w:lineRule="auto"/>
        <w:jc w:val="center"/>
        <w:rPr>
          <w:rFonts w:hint="eastAsia" w:ascii="宋体" w:hAnsi="宋体" w:eastAsia="宋体" w:cs="宋体"/>
          <w:b/>
          <w:bCs/>
          <w:spacing w:val="-7"/>
          <w:sz w:val="44"/>
          <w:szCs w:val="44"/>
          <w:lang w:eastAsia="zh-CN"/>
        </w:rPr>
      </w:pPr>
    </w:p>
    <w:p w14:paraId="27AA9091">
      <w:pPr>
        <w:spacing w:line="310" w:lineRule="auto"/>
        <w:rPr>
          <w:rFonts w:hint="eastAsia" w:ascii="宋体" w:hAnsi="宋体" w:eastAsia="宋体" w:cs="宋体"/>
          <w:sz w:val="21"/>
          <w:szCs w:val="21"/>
          <w:lang w:eastAsia="zh-CN"/>
        </w:rPr>
      </w:pPr>
      <w:r>
        <w:rPr>
          <w:rFonts w:hint="eastAsia" w:ascii="宋体" w:hAnsi="宋体" w:cs="宋体"/>
          <w:sz w:val="21"/>
          <w:szCs w:val="21"/>
          <w:lang w:eastAsia="zh-CN"/>
        </w:rPr>
        <w:tab/>
      </w:r>
    </w:p>
    <w:p w14:paraId="62C48B41">
      <w:pPr>
        <w:spacing w:before="88" w:line="518" w:lineRule="exact"/>
        <w:jc w:val="center"/>
        <w:rPr>
          <w:rFonts w:hint="eastAsia" w:ascii="宋体" w:hAnsi="宋体" w:eastAsia="宋体" w:cs="宋体"/>
          <w:b/>
          <w:bCs/>
          <w:spacing w:val="32"/>
          <w:position w:val="18"/>
          <w:sz w:val="36"/>
          <w:szCs w:val="36"/>
        </w:rPr>
      </w:pPr>
      <w:r>
        <w:rPr>
          <w:rFonts w:hint="eastAsia" w:ascii="宋体" w:hAnsi="宋体" w:eastAsia="宋体" w:cs="宋体"/>
          <w:b/>
          <w:bCs/>
          <w:spacing w:val="32"/>
          <w:position w:val="18"/>
          <w:sz w:val="36"/>
          <w:szCs w:val="36"/>
        </w:rPr>
        <w:t>编制说明</w:t>
      </w:r>
    </w:p>
    <w:p w14:paraId="2B7A627A">
      <w:pPr>
        <w:spacing w:before="88" w:line="518" w:lineRule="exact"/>
        <w:jc w:val="center"/>
        <w:rPr>
          <w:rFonts w:hint="eastAsia" w:ascii="宋体" w:hAnsi="宋体" w:eastAsia="宋体" w:cs="宋体"/>
          <w:sz w:val="21"/>
          <w:szCs w:val="21"/>
        </w:rPr>
      </w:pPr>
      <w:r>
        <w:rPr>
          <w:rFonts w:hint="eastAsia" w:ascii="宋体" w:hAnsi="宋体" w:eastAsia="宋体" w:cs="宋体"/>
          <w:b/>
          <w:bCs/>
          <w:spacing w:val="32"/>
          <w:position w:val="18"/>
          <w:sz w:val="36"/>
          <w:szCs w:val="36"/>
          <w:lang w:eastAsia="zh-CN"/>
        </w:rPr>
        <w:t>（</w:t>
      </w:r>
      <w:r>
        <w:rPr>
          <w:rFonts w:hint="eastAsia" w:ascii="宋体" w:hAnsi="宋体" w:cs="宋体"/>
          <w:b/>
          <w:bCs/>
          <w:spacing w:val="32"/>
          <w:position w:val="18"/>
          <w:sz w:val="36"/>
          <w:szCs w:val="36"/>
          <w:lang w:eastAsia="zh-CN"/>
        </w:rPr>
        <w:t>审定</w:t>
      </w:r>
      <w:r>
        <w:rPr>
          <w:rFonts w:hint="eastAsia" w:ascii="宋体" w:hAnsi="宋体" w:eastAsia="宋体" w:cs="宋体"/>
          <w:b/>
          <w:bCs/>
          <w:spacing w:val="32"/>
          <w:position w:val="18"/>
          <w:sz w:val="36"/>
          <w:szCs w:val="36"/>
          <w:lang w:val="en-US" w:eastAsia="zh-CN"/>
        </w:rPr>
        <w:t>稿</w:t>
      </w:r>
      <w:r>
        <w:rPr>
          <w:rFonts w:hint="eastAsia" w:ascii="宋体" w:hAnsi="宋体" w:eastAsia="宋体" w:cs="宋体"/>
          <w:b/>
          <w:bCs/>
          <w:spacing w:val="32"/>
          <w:position w:val="18"/>
          <w:sz w:val="36"/>
          <w:szCs w:val="36"/>
          <w:lang w:eastAsia="zh-CN"/>
        </w:rPr>
        <w:t>）</w:t>
      </w:r>
    </w:p>
    <w:p w14:paraId="2801D219">
      <w:pPr>
        <w:spacing w:line="248" w:lineRule="auto"/>
        <w:rPr>
          <w:rFonts w:hint="eastAsia" w:ascii="宋体" w:hAnsi="宋体" w:eastAsia="宋体" w:cs="宋体"/>
          <w:sz w:val="21"/>
          <w:szCs w:val="21"/>
        </w:rPr>
      </w:pPr>
    </w:p>
    <w:p w14:paraId="4755A27F">
      <w:pPr>
        <w:spacing w:line="248" w:lineRule="auto"/>
        <w:rPr>
          <w:rFonts w:hint="eastAsia" w:ascii="宋体" w:hAnsi="宋体" w:eastAsia="宋体" w:cs="宋体"/>
          <w:sz w:val="21"/>
          <w:szCs w:val="21"/>
        </w:rPr>
      </w:pPr>
    </w:p>
    <w:p w14:paraId="5351408E">
      <w:pPr>
        <w:spacing w:line="248" w:lineRule="auto"/>
        <w:rPr>
          <w:rFonts w:hint="eastAsia" w:ascii="宋体" w:hAnsi="宋体" w:eastAsia="宋体" w:cs="宋体"/>
          <w:sz w:val="21"/>
          <w:szCs w:val="21"/>
        </w:rPr>
      </w:pPr>
    </w:p>
    <w:p w14:paraId="20D2F1BC">
      <w:pPr>
        <w:spacing w:line="248" w:lineRule="auto"/>
        <w:rPr>
          <w:rFonts w:hint="eastAsia" w:ascii="宋体" w:hAnsi="宋体" w:eastAsia="宋体" w:cs="宋体"/>
          <w:sz w:val="21"/>
          <w:szCs w:val="21"/>
        </w:rPr>
      </w:pPr>
    </w:p>
    <w:p w14:paraId="4302BB98">
      <w:pPr>
        <w:spacing w:line="248" w:lineRule="auto"/>
        <w:rPr>
          <w:rFonts w:hint="eastAsia" w:ascii="宋体" w:hAnsi="宋体" w:eastAsia="宋体" w:cs="宋体"/>
          <w:sz w:val="21"/>
          <w:szCs w:val="21"/>
        </w:rPr>
      </w:pPr>
    </w:p>
    <w:p w14:paraId="283FAFE1">
      <w:pPr>
        <w:spacing w:line="248" w:lineRule="auto"/>
        <w:rPr>
          <w:rFonts w:hint="eastAsia" w:ascii="宋体" w:hAnsi="宋体" w:eastAsia="宋体" w:cs="宋体"/>
          <w:sz w:val="21"/>
          <w:szCs w:val="21"/>
        </w:rPr>
      </w:pPr>
    </w:p>
    <w:p w14:paraId="39698C33">
      <w:pPr>
        <w:spacing w:line="248" w:lineRule="auto"/>
        <w:rPr>
          <w:rFonts w:hint="eastAsia" w:ascii="宋体" w:hAnsi="宋体" w:eastAsia="宋体" w:cs="宋体"/>
          <w:sz w:val="21"/>
          <w:szCs w:val="21"/>
        </w:rPr>
      </w:pPr>
    </w:p>
    <w:p w14:paraId="11714BDC">
      <w:pPr>
        <w:spacing w:line="248" w:lineRule="auto"/>
        <w:rPr>
          <w:rFonts w:hint="eastAsia" w:ascii="宋体" w:hAnsi="宋体" w:eastAsia="宋体" w:cs="宋体"/>
          <w:sz w:val="21"/>
          <w:szCs w:val="21"/>
        </w:rPr>
      </w:pPr>
    </w:p>
    <w:p w14:paraId="16DABB6C">
      <w:pPr>
        <w:spacing w:line="248" w:lineRule="auto"/>
        <w:rPr>
          <w:rFonts w:hint="eastAsia" w:ascii="宋体" w:hAnsi="宋体" w:eastAsia="宋体" w:cs="宋体"/>
          <w:sz w:val="21"/>
          <w:szCs w:val="21"/>
        </w:rPr>
      </w:pPr>
    </w:p>
    <w:p w14:paraId="4E361D95">
      <w:pPr>
        <w:spacing w:line="248" w:lineRule="auto"/>
        <w:rPr>
          <w:rFonts w:hint="eastAsia" w:ascii="宋体" w:hAnsi="宋体" w:eastAsia="宋体" w:cs="宋体"/>
          <w:sz w:val="21"/>
          <w:szCs w:val="21"/>
        </w:rPr>
      </w:pPr>
    </w:p>
    <w:p w14:paraId="6578F8EF">
      <w:pPr>
        <w:spacing w:line="248" w:lineRule="auto"/>
        <w:rPr>
          <w:rFonts w:hint="eastAsia" w:ascii="宋体" w:hAnsi="宋体" w:eastAsia="宋体" w:cs="宋体"/>
          <w:sz w:val="21"/>
          <w:szCs w:val="21"/>
        </w:rPr>
      </w:pPr>
    </w:p>
    <w:p w14:paraId="32AA9733">
      <w:pPr>
        <w:spacing w:line="248" w:lineRule="auto"/>
        <w:rPr>
          <w:rFonts w:hint="eastAsia" w:ascii="宋体" w:hAnsi="宋体" w:eastAsia="宋体" w:cs="宋体"/>
          <w:sz w:val="21"/>
          <w:szCs w:val="21"/>
        </w:rPr>
      </w:pPr>
    </w:p>
    <w:p w14:paraId="7B8A6F88">
      <w:pPr>
        <w:spacing w:line="248" w:lineRule="auto"/>
        <w:rPr>
          <w:rFonts w:hint="eastAsia" w:ascii="宋体" w:hAnsi="宋体" w:eastAsia="宋体" w:cs="宋体"/>
          <w:sz w:val="21"/>
          <w:szCs w:val="21"/>
        </w:rPr>
      </w:pPr>
    </w:p>
    <w:p w14:paraId="23BE5C00">
      <w:pPr>
        <w:spacing w:line="249" w:lineRule="auto"/>
        <w:rPr>
          <w:rFonts w:hint="eastAsia" w:ascii="宋体" w:hAnsi="宋体" w:eastAsia="宋体" w:cs="宋体"/>
          <w:sz w:val="21"/>
          <w:szCs w:val="21"/>
        </w:rPr>
      </w:pPr>
    </w:p>
    <w:p w14:paraId="7CEFA178">
      <w:pPr>
        <w:pStyle w:val="12"/>
        <w:rPr>
          <w:rFonts w:hint="eastAsia" w:cs="宋体"/>
        </w:rPr>
      </w:pPr>
    </w:p>
    <w:p w14:paraId="5234B5BE">
      <w:pPr>
        <w:spacing w:line="360" w:lineRule="auto"/>
        <w:ind w:left="0"/>
        <w:jc w:val="center"/>
        <w:rPr>
          <w:rFonts w:hint="eastAsia" w:ascii="宋体" w:hAnsi="宋体" w:eastAsia="宋体" w:cs="宋体"/>
          <w:b/>
          <w:bCs/>
          <w:spacing w:val="-3"/>
          <w:sz w:val="28"/>
          <w:szCs w:val="28"/>
          <w:lang w:val="en-US" w:eastAsia="zh-CN"/>
        </w:rPr>
      </w:pPr>
      <w:r>
        <w:rPr>
          <w:rFonts w:hint="default" w:ascii="Times New Roman" w:hAnsi="Times New Roman" w:cs="Times New Roman" w:eastAsiaTheme="minorEastAsia"/>
          <w:b/>
          <w:bCs/>
          <w:sz w:val="28"/>
          <w:szCs w:val="28"/>
        </w:rPr>
        <w:t>主编单位</w:t>
      </w:r>
      <w:r>
        <w:rPr>
          <w:rFonts w:hint="eastAsia" w:ascii="宋体" w:hAnsi="宋体" w:eastAsia="宋体" w:cs="宋体"/>
          <w:b/>
          <w:bCs/>
          <w:spacing w:val="-3"/>
          <w:sz w:val="28"/>
          <w:szCs w:val="28"/>
          <w:lang w:val="en-US" w:eastAsia="zh-CN"/>
        </w:rPr>
        <w:t>：葫芦岛锌业股份有限公司</w:t>
      </w:r>
    </w:p>
    <w:p w14:paraId="5FC501D3">
      <w:pPr>
        <w:spacing w:before="0" w:line="360" w:lineRule="auto"/>
        <w:ind w:left="0"/>
        <w:jc w:val="center"/>
        <w:rPr>
          <w:rFonts w:hint="eastAsia" w:ascii="宋体" w:hAnsi="宋体" w:eastAsia="宋体" w:cs="宋体"/>
          <w:b/>
          <w:bCs/>
          <w:spacing w:val="9"/>
          <w:sz w:val="28"/>
          <w:szCs w:val="28"/>
        </w:rPr>
      </w:pPr>
      <w:r>
        <w:rPr>
          <w:rFonts w:hint="eastAsia" w:ascii="宋体" w:hAnsi="宋体" w:eastAsia="宋体" w:cs="宋体"/>
          <w:b/>
          <w:bCs/>
          <w:spacing w:val="20"/>
          <w:sz w:val="28"/>
          <w:szCs w:val="28"/>
          <w:lang w:val="en-US" w:eastAsia="zh-CN"/>
        </w:rPr>
        <w:t>2024</w:t>
      </w:r>
      <w:r>
        <w:rPr>
          <w:rFonts w:hint="eastAsia" w:ascii="宋体" w:hAnsi="宋体" w:eastAsia="宋体" w:cs="宋体"/>
          <w:b/>
          <w:bCs/>
          <w:spacing w:val="20"/>
          <w:sz w:val="28"/>
          <w:szCs w:val="28"/>
        </w:rPr>
        <w:t>年</w:t>
      </w:r>
      <w:r>
        <w:rPr>
          <w:rFonts w:hint="eastAsia" w:ascii="宋体" w:hAnsi="宋体" w:cs="宋体"/>
          <w:b/>
          <w:bCs/>
          <w:spacing w:val="20"/>
          <w:sz w:val="28"/>
          <w:szCs w:val="28"/>
          <w:lang w:val="en-US" w:eastAsia="zh-CN"/>
        </w:rPr>
        <w:t>10</w:t>
      </w:r>
      <w:r>
        <w:rPr>
          <w:rFonts w:hint="eastAsia" w:ascii="宋体" w:hAnsi="宋体" w:eastAsia="宋体" w:cs="宋体"/>
          <w:b/>
          <w:bCs/>
          <w:spacing w:val="20"/>
          <w:sz w:val="28"/>
          <w:szCs w:val="28"/>
        </w:rPr>
        <w:t>月</w:t>
      </w:r>
    </w:p>
    <w:p w14:paraId="136A533B">
      <w:pPr>
        <w:spacing w:line="360" w:lineRule="auto"/>
        <w:jc w:val="both"/>
        <w:outlineLvl w:val="0"/>
        <w:rPr>
          <w:rFonts w:hint="eastAsia" w:ascii="宋体" w:hAnsi="宋体" w:eastAsia="宋体" w:cs="宋体"/>
          <w:b/>
          <w:bCs/>
          <w:color w:val="auto"/>
          <w:spacing w:val="-10"/>
          <w:sz w:val="21"/>
          <w:szCs w:val="21"/>
        </w:rPr>
        <w:sectPr>
          <w:headerReference r:id="rId5" w:type="default"/>
          <w:footerReference r:id="rId6" w:type="default"/>
          <w:pgSz w:w="11900" w:h="16860"/>
          <w:pgMar w:top="1440" w:right="1134" w:bottom="1440" w:left="1134" w:header="850" w:footer="850" w:gutter="0"/>
          <w:pgBorders>
            <w:top w:val="none" w:sz="0" w:space="0"/>
            <w:left w:val="none" w:sz="0" w:space="0"/>
            <w:bottom w:val="none" w:sz="0" w:space="0"/>
            <w:right w:val="none" w:sz="0" w:space="0"/>
          </w:pgBorders>
          <w:pgNumType w:fmt="decimal"/>
          <w:cols w:space="720" w:num="1"/>
          <w:titlePg/>
        </w:sectPr>
      </w:pPr>
    </w:p>
    <w:p w14:paraId="7E2825F7">
      <w:pPr>
        <w:spacing w:line="360" w:lineRule="auto"/>
        <w:jc w:val="both"/>
        <w:outlineLvl w:val="0"/>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10"/>
          <w:sz w:val="21"/>
          <w:szCs w:val="21"/>
        </w:rPr>
        <w:t>一</w:t>
      </w:r>
      <w:r>
        <w:rPr>
          <w:rFonts w:hint="default" w:ascii="Times New Roman" w:hAnsi="Times New Roman" w:eastAsia="宋体" w:cs="Times New Roman"/>
          <w:color w:val="auto"/>
          <w:spacing w:val="-38"/>
          <w:sz w:val="21"/>
          <w:szCs w:val="21"/>
        </w:rPr>
        <w:t xml:space="preserve"> </w:t>
      </w:r>
      <w:r>
        <w:rPr>
          <w:rFonts w:hint="default" w:ascii="Times New Roman" w:hAnsi="Times New Roman" w:eastAsia="宋体" w:cs="Times New Roman"/>
          <w:b/>
          <w:bCs/>
          <w:color w:val="auto"/>
          <w:spacing w:val="-10"/>
          <w:sz w:val="21"/>
          <w:szCs w:val="21"/>
        </w:rPr>
        <w:t>、工作</w:t>
      </w:r>
      <w:r>
        <w:rPr>
          <w:rFonts w:hint="default" w:ascii="Times New Roman" w:hAnsi="Times New Roman" w:eastAsia="宋体" w:cs="Times New Roman"/>
          <w:b/>
          <w:bCs/>
          <w:color w:val="auto"/>
          <w:spacing w:val="-1"/>
          <w:sz w:val="21"/>
          <w:szCs w:val="21"/>
        </w:rPr>
        <w:t>简况</w:t>
      </w:r>
    </w:p>
    <w:p w14:paraId="2D56FCEB">
      <w:pPr>
        <w:numPr>
          <w:ilvl w:val="1"/>
          <w:numId w:val="2"/>
        </w:numPr>
        <w:spacing w:before="120" w:after="120"/>
        <w:ind w:left="6"/>
        <w:outlineLvl w:val="1"/>
        <w:rPr>
          <w:rFonts w:hint="default" w:ascii="Times New Roman" w:hAnsi="Times New Roman" w:eastAsia="宋体" w:cs="Times New Roman"/>
          <w:lang w:val="en-US" w:eastAsia="zh-CN"/>
        </w:rPr>
      </w:pPr>
      <w:r>
        <w:rPr>
          <w:rFonts w:hint="default" w:ascii="Times New Roman" w:hAnsi="Times New Roman" w:eastAsia="宋体" w:cs="Times New Roman"/>
          <w:b/>
          <w:bCs/>
          <w:color w:val="auto"/>
          <w:spacing w:val="8"/>
          <w:sz w:val="21"/>
          <w:szCs w:val="21"/>
        </w:rPr>
        <w:t>任务</w:t>
      </w:r>
      <w:r>
        <w:rPr>
          <w:rFonts w:hint="default" w:ascii="Times New Roman" w:hAnsi="Times New Roman" w:eastAsia="宋体" w:cs="Times New Roman"/>
          <w:b/>
          <w:bCs/>
          <w:color w:val="auto"/>
          <w:spacing w:val="-10"/>
          <w:sz w:val="21"/>
          <w:szCs w:val="21"/>
        </w:rPr>
        <w:t>来源</w:t>
      </w:r>
    </w:p>
    <w:p w14:paraId="688A372D">
      <w:pPr>
        <w:pStyle w:val="2"/>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根据《关于征集2023年度全国有色金属标准化技术委员会年会论证的标准项目计划的通知》（有色标委[2023]79号）的要求。2023年11月，全国有色金属标准化技术委员会在昆明市召开了《锌精矿化学分析方法 第15部分：汞量的测定》国家标准任务落实会会议，根据任务安排，对GB/T8151—2005锌精矿化学分析方法中第15部分新增冷原子吸收光谱法测汞量</w:t>
      </w:r>
      <w:r>
        <w:rPr>
          <w:rFonts w:hint="eastAsia" w:cs="Times New Roman"/>
          <w:color w:val="auto"/>
          <w:sz w:val="21"/>
          <w:szCs w:val="21"/>
          <w:lang w:val="en-US" w:eastAsia="zh-CN"/>
        </w:rPr>
        <w:t>,整合第23部分固体直接进样法</w:t>
      </w:r>
      <w:r>
        <w:rPr>
          <w:rFonts w:hint="default" w:ascii="Times New Roman" w:hAnsi="Times New Roman" w:cs="Times New Roman"/>
          <w:color w:val="auto"/>
          <w:sz w:val="21"/>
          <w:szCs w:val="21"/>
          <w:lang w:val="en-US" w:eastAsia="zh-CN"/>
        </w:rPr>
        <w:t>。由葫芦岛锌业股份公司负责主起草。</w:t>
      </w:r>
      <w:r>
        <w:rPr>
          <w:rFonts w:hint="eastAsia" w:cs="Times New Roman"/>
          <w:color w:val="auto"/>
          <w:sz w:val="21"/>
          <w:szCs w:val="21"/>
          <w:lang w:val="en-US" w:eastAsia="zh-CN"/>
        </w:rPr>
        <w:t>项目计划编号：20255132-T-610，计划完成时间2025年。项目归口单位为全国有色标准化技术委员会。</w:t>
      </w:r>
    </w:p>
    <w:p w14:paraId="770773D5">
      <w:pPr>
        <w:numPr>
          <w:ilvl w:val="-1"/>
          <w:numId w:val="0"/>
        </w:numPr>
        <w:spacing w:before="120" w:after="120" w:line="240" w:lineRule="auto"/>
        <w:ind w:left="6"/>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2"/>
          <w:sz w:val="21"/>
          <w:szCs w:val="21"/>
          <w:lang w:val="en-US" w:eastAsia="zh-CN"/>
        </w:rPr>
        <w:t xml:space="preserve">1.2 </w:t>
      </w:r>
      <w:r>
        <w:rPr>
          <w:rFonts w:hint="default" w:ascii="Times New Roman" w:hAnsi="Times New Roman" w:eastAsia="宋体" w:cs="Times New Roman"/>
          <w:b/>
          <w:bCs/>
          <w:color w:val="auto"/>
          <w:spacing w:val="-2"/>
          <w:sz w:val="21"/>
          <w:szCs w:val="21"/>
        </w:rPr>
        <w:t>主要参加单位和工作成员及其所作的工作</w:t>
      </w:r>
    </w:p>
    <w:p w14:paraId="19EA259B">
      <w:pPr>
        <w:spacing w:before="120" w:after="120" w:line="240" w:lineRule="auto"/>
        <w:ind w:left="6"/>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3"/>
          <w:sz w:val="21"/>
          <w:szCs w:val="21"/>
          <w:lang w:val="en-US" w:eastAsia="zh-CN"/>
        </w:rPr>
        <w:t>1.</w:t>
      </w:r>
      <w:r>
        <w:rPr>
          <w:rFonts w:hint="default" w:ascii="Times New Roman" w:hAnsi="Times New Roman" w:eastAsia="宋体" w:cs="Times New Roman"/>
          <w:b/>
          <w:bCs/>
          <w:color w:val="auto"/>
          <w:spacing w:val="-3"/>
          <w:sz w:val="21"/>
          <w:szCs w:val="21"/>
        </w:rPr>
        <w:t>2.1</w:t>
      </w:r>
      <w:r>
        <w:rPr>
          <w:rFonts w:hint="default" w:ascii="Times New Roman" w:hAnsi="Times New Roman" w:eastAsia="宋体" w:cs="Times New Roman"/>
          <w:b/>
          <w:bCs/>
          <w:color w:val="auto"/>
          <w:spacing w:val="-3"/>
          <w:sz w:val="21"/>
          <w:szCs w:val="21"/>
          <w:lang w:val="en-US" w:eastAsia="zh-CN"/>
        </w:rPr>
        <w:t xml:space="preserve"> </w:t>
      </w:r>
      <w:r>
        <w:rPr>
          <w:rFonts w:hint="default" w:ascii="Times New Roman" w:hAnsi="Times New Roman" w:eastAsia="宋体" w:cs="Times New Roman"/>
          <w:b/>
          <w:bCs/>
          <w:color w:val="auto"/>
          <w:spacing w:val="-3"/>
          <w:sz w:val="21"/>
          <w:szCs w:val="21"/>
        </w:rPr>
        <w:t>主要参加单位情况</w:t>
      </w:r>
    </w:p>
    <w:p w14:paraId="599BE525">
      <w:pPr>
        <w:spacing w:before="120" w:after="120" w:line="240" w:lineRule="auto"/>
        <w:ind w:left="6"/>
        <w:outlineLvl w:val="2"/>
        <w:rPr>
          <w:rFonts w:hint="default" w:ascii="Times New Roman" w:hAnsi="Times New Roman" w:cs="Times New Roman"/>
          <w:color w:val="auto"/>
          <w:highlight w:val="none"/>
          <w:lang w:val="en-US" w:eastAsia="zh-CN"/>
        </w:rPr>
      </w:pPr>
      <w:r>
        <w:rPr>
          <w:rFonts w:hint="default" w:ascii="Times New Roman" w:hAnsi="Times New Roman" w:cs="Times New Roman"/>
          <w:b w:val="0"/>
          <w:bCs w:val="0"/>
          <w:color w:val="auto"/>
          <w:spacing w:val="-4"/>
          <w:sz w:val="21"/>
          <w:szCs w:val="21"/>
          <w:lang w:val="en-US" w:eastAsia="zh-CN"/>
        </w:rPr>
        <w:t xml:space="preserve">  由葫芦岛锌业股份公司负责起草，</w:t>
      </w:r>
      <w:r>
        <w:rPr>
          <w:rFonts w:hint="default" w:ascii="Times New Roman" w:hAnsi="Times New Roman" w:eastAsia="宋体" w:cs="Times New Roman"/>
          <w:color w:val="auto"/>
          <w:sz w:val="21"/>
          <w:szCs w:val="21"/>
          <w:lang w:val="en-US" w:eastAsia="zh-CN"/>
        </w:rPr>
        <w:t>铜陵有色金属集团</w:t>
      </w:r>
      <w:r>
        <w:rPr>
          <w:rFonts w:hint="default" w:ascii="Times New Roman" w:hAnsi="Times New Roman" w:eastAsia="宋体" w:cs="Times New Roman"/>
          <w:color w:val="auto"/>
          <w:spacing w:val="0"/>
          <w:sz w:val="21"/>
          <w:szCs w:val="21"/>
          <w:lang w:val="en-US" w:eastAsia="zh-CN"/>
        </w:rPr>
        <w:t>控股</w:t>
      </w:r>
      <w:r>
        <w:rPr>
          <w:rFonts w:hint="default" w:ascii="Times New Roman" w:hAnsi="Times New Roman" w:eastAsia="宋体" w:cs="Times New Roman"/>
          <w:color w:val="auto"/>
          <w:sz w:val="21"/>
          <w:szCs w:val="21"/>
          <w:lang w:val="en-US" w:eastAsia="zh-CN"/>
        </w:rPr>
        <w:t>有限公司</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pacing w:val="0"/>
          <w:sz w:val="21"/>
          <w:szCs w:val="21"/>
        </w:rPr>
        <w:t>深圳市中金岭南有色金属股份有限公司</w:t>
      </w:r>
      <w:r>
        <w:rPr>
          <w:rFonts w:hint="default" w:ascii="Times New Roman" w:hAnsi="Times New Roman" w:cs="Times New Roman"/>
          <w:color w:val="auto"/>
          <w:spacing w:val="0"/>
          <w:sz w:val="21"/>
          <w:szCs w:val="21"/>
          <w:lang w:val="en-US" w:eastAsia="zh-CN"/>
        </w:rPr>
        <w:t>韶关冶炼厂、</w:t>
      </w:r>
      <w:r>
        <w:rPr>
          <w:rFonts w:hint="default" w:ascii="Times New Roman" w:hAnsi="Times New Roman" w:cs="Times New Roman"/>
          <w:color w:val="auto"/>
          <w:sz w:val="21"/>
          <w:szCs w:val="21"/>
          <w:lang w:val="en-US" w:eastAsia="zh-CN"/>
        </w:rPr>
        <w:t>江西铜业铅锌金属有限公司、昆明冶金研究院有限公司、</w:t>
      </w:r>
      <w:r>
        <w:rPr>
          <w:rFonts w:hint="default" w:ascii="Times New Roman" w:hAnsi="Times New Roman" w:eastAsia="宋体" w:cs="Times New Roman"/>
          <w:color w:val="auto"/>
          <w:sz w:val="21"/>
          <w:szCs w:val="21"/>
          <w:lang w:val="en-US" w:eastAsia="zh-CN"/>
        </w:rPr>
        <w:t>中国有色桂林矿产地质研究院</w:t>
      </w:r>
      <w:r>
        <w:rPr>
          <w:rFonts w:hint="default" w:ascii="Times New Roman" w:hAnsi="Times New Roman" w:eastAsia="宋体" w:cs="Times New Roman"/>
          <w:color w:val="auto"/>
          <w:spacing w:val="0"/>
          <w:sz w:val="21"/>
          <w:szCs w:val="21"/>
          <w:lang w:val="en-US" w:eastAsia="zh-CN"/>
        </w:rPr>
        <w:t>有限公司</w:t>
      </w:r>
      <w:r>
        <w:rPr>
          <w:rFonts w:hint="default" w:ascii="Times New Roman" w:hAnsi="Times New Roman" w:cs="Times New Roman"/>
          <w:color w:val="auto"/>
          <w:spacing w:val="0"/>
          <w:sz w:val="21"/>
          <w:szCs w:val="21"/>
          <w:lang w:val="en-US" w:eastAsia="zh-CN"/>
        </w:rPr>
        <w:t>、金隆铜业有限公司参与一验工作，防城海关综合技术服务中心、防城港市东途矿产检测有限公司、</w:t>
      </w:r>
      <w:r>
        <w:rPr>
          <w:rFonts w:hint="default" w:ascii="Times New Roman" w:hAnsi="Times New Roman" w:cs="Times New Roman"/>
          <w:color w:val="auto"/>
          <w:sz w:val="21"/>
          <w:szCs w:val="21"/>
          <w:lang w:val="en-US" w:eastAsia="zh-CN"/>
        </w:rPr>
        <w:t>阳新弘盛铜业</w:t>
      </w:r>
      <w:r>
        <w:rPr>
          <w:rFonts w:hint="default" w:ascii="Times New Roman" w:hAnsi="Times New Roman" w:eastAsia="宋体" w:cs="Times New Roman"/>
          <w:color w:val="auto"/>
          <w:sz w:val="21"/>
          <w:szCs w:val="21"/>
          <w:lang w:val="en-US" w:eastAsia="zh-CN"/>
        </w:rPr>
        <w:t>有限公司</w:t>
      </w:r>
      <w:r>
        <w:rPr>
          <w:rFonts w:hint="default" w:ascii="Times New Roman" w:hAnsi="Times New Roman" w:cs="Times New Roman"/>
          <w:color w:val="auto"/>
          <w:sz w:val="21"/>
          <w:szCs w:val="21"/>
          <w:lang w:val="en-US" w:eastAsia="zh-CN"/>
        </w:rPr>
        <w:t>、紫金矿业集团股份</w:t>
      </w:r>
      <w:r>
        <w:rPr>
          <w:rFonts w:hint="default" w:ascii="Times New Roman" w:hAnsi="Times New Roman" w:eastAsia="宋体" w:cs="Times New Roman"/>
          <w:color w:val="auto"/>
          <w:sz w:val="21"/>
          <w:szCs w:val="21"/>
          <w:lang w:val="en-US" w:eastAsia="zh-CN"/>
        </w:rPr>
        <w:t>有限公司</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北矿检测技术股份有限公司</w:t>
      </w:r>
      <w:r>
        <w:rPr>
          <w:rFonts w:hint="default" w:ascii="Times New Roman" w:hAnsi="Times New Roman" w:cs="Times New Roman"/>
          <w:color w:val="auto"/>
          <w:sz w:val="21"/>
          <w:szCs w:val="21"/>
          <w:lang w:val="en-US" w:eastAsia="zh-CN"/>
        </w:rPr>
        <w:t>、长沙矿冶院检测技术有限责任公司、</w:t>
      </w:r>
      <w:r>
        <w:rPr>
          <w:rFonts w:hint="default" w:ascii="Times New Roman" w:hAnsi="Times New Roman" w:eastAsia="宋体" w:cs="Times New Roman"/>
          <w:color w:val="auto"/>
          <w:sz w:val="21"/>
          <w:szCs w:val="21"/>
          <w:lang w:val="en-US" w:eastAsia="zh-CN"/>
        </w:rPr>
        <w:t>株洲冶炼集团股份有限公司</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山西北方铜业有限公司</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highlight w:val="none"/>
          <w:lang w:val="en-US" w:eastAsia="zh-CN"/>
        </w:rPr>
        <w:t>五矿</w:t>
      </w:r>
      <w:r>
        <w:rPr>
          <w:rFonts w:hint="default" w:ascii="Times New Roman" w:hAnsi="Times New Roman" w:eastAsia="宋体" w:cs="Times New Roman"/>
          <w:color w:val="auto"/>
          <w:sz w:val="21"/>
          <w:szCs w:val="21"/>
          <w:highlight w:val="none"/>
          <w:lang w:val="en-US" w:eastAsia="zh-CN"/>
        </w:rPr>
        <w:t>铜业</w:t>
      </w:r>
      <w:r>
        <w:rPr>
          <w:rFonts w:hint="default" w:ascii="Times New Roman" w:hAnsi="Times New Roman" w:cs="Times New Roman"/>
          <w:color w:val="auto"/>
          <w:sz w:val="21"/>
          <w:szCs w:val="21"/>
          <w:highlight w:val="none"/>
          <w:lang w:val="en-US" w:eastAsia="zh-CN"/>
        </w:rPr>
        <w:t>（湖南）</w:t>
      </w:r>
      <w:r>
        <w:rPr>
          <w:rFonts w:hint="default" w:ascii="Times New Roman" w:hAnsi="Times New Roman" w:eastAsia="宋体" w:cs="Times New Roman"/>
          <w:color w:val="auto"/>
          <w:sz w:val="21"/>
          <w:szCs w:val="21"/>
          <w:highlight w:val="none"/>
          <w:lang w:val="en-US" w:eastAsia="zh-CN"/>
        </w:rPr>
        <w:t>有限公司</w:t>
      </w:r>
      <w:r>
        <w:rPr>
          <w:rFonts w:hint="default" w:ascii="Times New Roman" w:hAnsi="Times New Roman" w:cs="Times New Roman"/>
          <w:color w:val="auto"/>
          <w:sz w:val="21"/>
          <w:szCs w:val="21"/>
          <w:highlight w:val="none"/>
          <w:lang w:val="en-US" w:eastAsia="zh-CN"/>
        </w:rPr>
        <w:t>参与二验工作</w:t>
      </w:r>
      <w:r>
        <w:rPr>
          <w:rFonts w:hint="default" w:ascii="Times New Roman" w:hAnsi="Times New Roman" w:cs="Times New Roman"/>
          <w:color w:val="auto"/>
          <w:highlight w:val="none"/>
          <w:lang w:val="en-US" w:eastAsia="zh-CN"/>
        </w:rPr>
        <w:t>。</w:t>
      </w:r>
    </w:p>
    <w:p w14:paraId="282F69D1">
      <w:pPr>
        <w:spacing w:before="120" w:after="120" w:line="240" w:lineRule="auto"/>
        <w:ind w:left="6"/>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4"/>
          <w:sz w:val="21"/>
          <w:szCs w:val="21"/>
          <w:lang w:val="en-US" w:eastAsia="zh-CN"/>
        </w:rPr>
        <w:t>1.</w:t>
      </w:r>
      <w:r>
        <w:rPr>
          <w:rFonts w:hint="default" w:ascii="Times New Roman" w:hAnsi="Times New Roman" w:eastAsia="宋体" w:cs="Times New Roman"/>
          <w:b/>
          <w:bCs/>
          <w:color w:val="auto"/>
          <w:spacing w:val="-4"/>
          <w:sz w:val="21"/>
          <w:szCs w:val="21"/>
        </w:rPr>
        <w:t>2.2</w:t>
      </w:r>
      <w:r>
        <w:rPr>
          <w:rFonts w:hint="default" w:ascii="Times New Roman" w:hAnsi="Times New Roman" w:eastAsia="宋体" w:cs="Times New Roman"/>
          <w:b/>
          <w:bCs/>
          <w:color w:val="auto"/>
          <w:spacing w:val="-4"/>
          <w:sz w:val="21"/>
          <w:szCs w:val="21"/>
          <w:lang w:val="en-US" w:eastAsia="zh-CN"/>
        </w:rPr>
        <w:t xml:space="preserve"> </w:t>
      </w:r>
      <w:r>
        <w:rPr>
          <w:rFonts w:hint="default" w:ascii="Times New Roman" w:hAnsi="Times New Roman" w:eastAsia="宋体" w:cs="Times New Roman"/>
          <w:b/>
          <w:bCs/>
          <w:color w:val="auto"/>
          <w:spacing w:val="-4"/>
          <w:sz w:val="21"/>
          <w:szCs w:val="21"/>
        </w:rPr>
        <w:t>主要工作成员所负责的工作情况</w:t>
      </w:r>
    </w:p>
    <w:p w14:paraId="4EA8F5FF">
      <w:pPr>
        <w:ind w:left="155" w:leftChars="74" w:firstLine="392" w:firstLineChars="200"/>
        <w:jc w:val="both"/>
        <w:rPr>
          <w:rFonts w:eastAsia="宋体"/>
          <w:kern w:val="2"/>
          <w:sz w:val="21"/>
          <w:szCs w:val="21"/>
          <w:lang w:eastAsia="zh-CN" w:bidi="ar-SA"/>
        </w:rPr>
      </w:pPr>
      <w:r>
        <w:rPr>
          <w:rFonts w:hint="default" w:ascii="Times New Roman" w:hAnsi="Times New Roman" w:eastAsia="宋体" w:cs="Times New Roman"/>
          <w:color w:val="auto"/>
          <w:spacing w:val="-7"/>
          <w:sz w:val="21"/>
          <w:szCs w:val="21"/>
          <w:lang w:eastAsia="zh-CN"/>
        </w:rPr>
        <w:t>本标准</w:t>
      </w:r>
      <w:r>
        <w:rPr>
          <w:rFonts w:hint="default" w:ascii="Times New Roman" w:hAnsi="Times New Roman" w:eastAsia="宋体" w:cs="Times New Roman"/>
          <w:color w:val="auto"/>
          <w:spacing w:val="-7"/>
          <w:sz w:val="21"/>
          <w:szCs w:val="21"/>
        </w:rPr>
        <w:t>起草单位</w:t>
      </w:r>
      <w:r>
        <w:rPr>
          <w:rFonts w:hint="default" w:ascii="Times New Roman" w:hAnsi="Times New Roman" w:eastAsia="宋体" w:cs="Times New Roman"/>
          <w:color w:val="auto"/>
          <w:spacing w:val="-7"/>
          <w:sz w:val="21"/>
          <w:szCs w:val="21"/>
          <w:lang w:val="en-US" w:eastAsia="zh-CN"/>
        </w:rPr>
        <w:t>包括</w:t>
      </w:r>
      <w:r>
        <w:rPr>
          <w:rFonts w:hint="default" w:ascii="Times New Roman" w:hAnsi="Times New Roman" w:eastAsia="宋体" w:cs="Times New Roman"/>
          <w:color w:val="auto"/>
          <w:spacing w:val="-7"/>
          <w:sz w:val="21"/>
          <w:szCs w:val="21"/>
        </w:rPr>
        <w:t>：</w:t>
      </w:r>
      <w:r>
        <w:rPr>
          <w:rFonts w:hint="eastAsia" w:asciiTheme="minorEastAsia" w:hAnsiTheme="minorEastAsia" w:eastAsiaTheme="minorEastAsia" w:cstheme="minorEastAsia"/>
          <w:kern w:val="2"/>
          <w:sz w:val="21"/>
          <w:szCs w:val="21"/>
          <w:lang w:eastAsia="zh-CN" w:bidi="ar-SA"/>
        </w:rPr>
        <w:t>葫芦岛锌业股份有限公司、</w:t>
      </w:r>
      <w:r>
        <w:rPr>
          <w:rFonts w:hint="eastAsia" w:asciiTheme="minorEastAsia" w:hAnsiTheme="minorEastAsia" w:eastAsiaTheme="minorEastAsia" w:cstheme="minorEastAsia"/>
          <w:sz w:val="21"/>
          <w:szCs w:val="21"/>
          <w:lang w:eastAsia="zh-CN"/>
        </w:rPr>
        <w:t>防城海关综合技术服务中心、</w:t>
      </w:r>
      <w:r>
        <w:rPr>
          <w:rFonts w:hint="eastAsia" w:asciiTheme="minorEastAsia" w:hAnsiTheme="minorEastAsia" w:eastAsiaTheme="minorEastAsia" w:cstheme="minorEastAsia"/>
          <w:kern w:val="2"/>
          <w:sz w:val="21"/>
          <w:szCs w:val="21"/>
          <w:lang w:eastAsia="zh-CN" w:bidi="ar-SA"/>
        </w:rPr>
        <w:t>铜陵有色金属集团控股有限公司，深圳市中金岭南有色金属股份有限公司韶关冶炼厂、</w:t>
      </w:r>
      <w:r>
        <w:rPr>
          <w:rFonts w:hint="eastAsia" w:asciiTheme="minorEastAsia" w:hAnsiTheme="minorEastAsia" w:eastAsiaTheme="minorEastAsia" w:cstheme="minorEastAsia"/>
          <w:sz w:val="21"/>
          <w:szCs w:val="21"/>
          <w:lang w:eastAsia="zh-CN"/>
        </w:rPr>
        <w:t>中国检验认证集团广西有限公司、兰州海关技术中心</w:t>
      </w:r>
      <w:r>
        <w:rPr>
          <w:rFonts w:hint="eastAsia" w:asciiTheme="minorEastAsia" w:hAnsiTheme="minorEastAsia" w:eastAsiaTheme="minorEastAsia" w:cstheme="minorEastAsia"/>
          <w:kern w:val="2"/>
          <w:sz w:val="21"/>
          <w:szCs w:val="21"/>
          <w:lang w:eastAsia="zh-CN" w:bidi="ar-SA"/>
        </w:rPr>
        <w:t>、江西铜业铅锌金属有限公司、</w:t>
      </w:r>
      <w:r>
        <w:rPr>
          <w:rFonts w:hint="eastAsia" w:asciiTheme="minorEastAsia" w:hAnsiTheme="minorEastAsia" w:eastAsiaTheme="minorEastAsia" w:cstheme="minorEastAsia"/>
          <w:sz w:val="21"/>
          <w:szCs w:val="21"/>
          <w:lang w:eastAsia="zh-CN"/>
        </w:rPr>
        <w:t>广西壮族自治区冶金产品质量检验站</w:t>
      </w:r>
      <w:r>
        <w:rPr>
          <w:rFonts w:hint="eastAsia" w:asciiTheme="minorEastAsia" w:hAnsiTheme="minorEastAsia" w:eastAsiaTheme="minorEastAsia" w:cstheme="minorEastAsia"/>
          <w:kern w:val="2"/>
          <w:sz w:val="21"/>
          <w:szCs w:val="21"/>
          <w:lang w:eastAsia="zh-CN" w:bidi="ar-SA"/>
        </w:rPr>
        <w:t>、昆明冶金研究院有限公司、</w:t>
      </w:r>
      <w:r>
        <w:rPr>
          <w:rFonts w:hint="eastAsia" w:asciiTheme="minorEastAsia" w:hAnsiTheme="minorEastAsia" w:eastAsiaTheme="minorEastAsia" w:cstheme="minorEastAsia"/>
          <w:sz w:val="21"/>
          <w:szCs w:val="21"/>
          <w:lang w:eastAsia="zh-CN"/>
        </w:rPr>
        <w:t>鲅鱼圈海关综合技术服务中心</w:t>
      </w:r>
      <w:r>
        <w:rPr>
          <w:rFonts w:hint="eastAsia" w:asciiTheme="minorEastAsia" w:hAnsiTheme="minorEastAsia" w:eastAsiaTheme="minorEastAsia" w:cstheme="minorEastAsia"/>
          <w:kern w:val="2"/>
          <w:sz w:val="21"/>
          <w:szCs w:val="21"/>
          <w:lang w:eastAsia="zh-CN" w:bidi="ar-SA"/>
        </w:rPr>
        <w:t>、中国有色桂林矿产地质研究院有限公司、</w:t>
      </w:r>
      <w:r>
        <w:rPr>
          <w:rFonts w:hint="eastAsia" w:asciiTheme="minorEastAsia" w:hAnsiTheme="minorEastAsia" w:eastAsiaTheme="minorEastAsia" w:cstheme="minorEastAsia"/>
          <w:sz w:val="21"/>
          <w:szCs w:val="21"/>
          <w:lang w:eastAsia="zh-CN"/>
        </w:rPr>
        <w:t>中华人民共和国连云港海关</w:t>
      </w:r>
      <w:r>
        <w:rPr>
          <w:rFonts w:hint="eastAsia" w:asciiTheme="minorEastAsia" w:hAnsiTheme="minorEastAsia" w:eastAsiaTheme="minorEastAsia" w:cstheme="minorEastAsia"/>
          <w:kern w:val="2"/>
          <w:sz w:val="21"/>
          <w:szCs w:val="21"/>
          <w:lang w:eastAsia="zh-CN" w:bidi="ar-SA"/>
        </w:rPr>
        <w:t>、金隆铜业有限公司、</w:t>
      </w:r>
      <w:r>
        <w:rPr>
          <w:rFonts w:hint="eastAsia" w:asciiTheme="minorEastAsia" w:hAnsiTheme="minorEastAsia" w:eastAsiaTheme="minorEastAsia" w:cstheme="minorEastAsia"/>
          <w:sz w:val="21"/>
          <w:szCs w:val="21"/>
          <w:lang w:eastAsia="zh-CN"/>
        </w:rPr>
        <w:t>山东省地质矿产勘查开发局第六地质大队</w:t>
      </w:r>
      <w:r>
        <w:rPr>
          <w:rFonts w:hint="eastAsia" w:asciiTheme="minorEastAsia" w:hAnsiTheme="minorEastAsia" w:eastAsiaTheme="minorEastAsia" w:cstheme="minorEastAsia"/>
          <w:kern w:val="2"/>
          <w:sz w:val="21"/>
          <w:szCs w:val="21"/>
          <w:lang w:eastAsia="zh-CN" w:bidi="ar-SA"/>
        </w:rPr>
        <w:t>、防城港市东途矿产检测有限公司、</w:t>
      </w:r>
      <w:r>
        <w:rPr>
          <w:rFonts w:hint="eastAsia" w:asciiTheme="minorEastAsia" w:hAnsiTheme="minorEastAsia" w:eastAsiaTheme="minorEastAsia" w:cstheme="minorEastAsia"/>
          <w:sz w:val="21"/>
          <w:szCs w:val="21"/>
          <w:lang w:eastAsia="zh-CN"/>
        </w:rPr>
        <w:t>广西壮族自治区分析测试研究中心</w:t>
      </w:r>
      <w:r>
        <w:rPr>
          <w:rFonts w:hint="eastAsia" w:asciiTheme="minorEastAsia" w:hAnsiTheme="minorEastAsia" w:eastAsiaTheme="minorEastAsia" w:cstheme="minorEastAsia"/>
          <w:kern w:val="2"/>
          <w:sz w:val="21"/>
          <w:szCs w:val="21"/>
          <w:lang w:eastAsia="zh-CN" w:bidi="ar-SA"/>
        </w:rPr>
        <w:t>、防城海关综合技术服务中心、阳新弘盛铜业有限公司、</w:t>
      </w:r>
      <w:r>
        <w:rPr>
          <w:rFonts w:eastAsia="宋体"/>
          <w:kern w:val="2"/>
          <w:sz w:val="21"/>
          <w:szCs w:val="21"/>
          <w:lang w:eastAsia="zh-CN" w:bidi="ar-SA"/>
        </w:rPr>
        <w:t>紫金矿业集团股份有限公司、北矿检测技术股份有限公司、长沙矿冶院检测技术有限责任公司、株洲冶炼集团股份有限公司、山西北方铜业有限公司、五矿铜业（湖南）有限公司。</w:t>
      </w:r>
    </w:p>
    <w:p w14:paraId="23B8C7AB">
      <w:pPr>
        <w:autoSpaceDE/>
        <w:autoSpaceDN/>
        <w:spacing w:before="0" w:line="288" w:lineRule="auto"/>
        <w:ind w:left="23" w:right="17" w:firstLine="408"/>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本标准</w:t>
      </w:r>
      <w:r>
        <w:rPr>
          <w:rFonts w:hint="eastAsia" w:cs="Times New Roman"/>
          <w:color w:val="auto"/>
          <w:spacing w:val="-7"/>
          <w:sz w:val="21"/>
          <w:szCs w:val="21"/>
          <w:lang w:eastAsia="zh-CN"/>
        </w:rPr>
        <w:t>方法</w:t>
      </w:r>
      <w:r>
        <w:rPr>
          <w:rFonts w:hint="eastAsia" w:cs="Times New Roman"/>
          <w:color w:val="auto"/>
          <w:spacing w:val="-7"/>
          <w:sz w:val="21"/>
          <w:szCs w:val="21"/>
          <w:lang w:val="en-US" w:eastAsia="zh-CN"/>
        </w:rPr>
        <w:t>1方法2</w:t>
      </w:r>
      <w:r>
        <w:rPr>
          <w:rFonts w:hint="default" w:ascii="Times New Roman" w:hAnsi="Times New Roman" w:eastAsia="宋体" w:cs="Times New Roman"/>
          <w:color w:val="auto"/>
          <w:spacing w:val="-7"/>
          <w:sz w:val="21"/>
          <w:szCs w:val="21"/>
          <w:lang w:val="en-US" w:eastAsia="zh-CN"/>
        </w:rPr>
        <w:t>负责</w:t>
      </w:r>
      <w:r>
        <w:rPr>
          <w:rFonts w:hint="default" w:ascii="Times New Roman" w:hAnsi="Times New Roman" w:eastAsia="宋体" w:cs="Times New Roman"/>
          <w:color w:val="auto"/>
          <w:spacing w:val="-7"/>
          <w:sz w:val="21"/>
          <w:szCs w:val="21"/>
        </w:rPr>
        <w:t>起草单位</w:t>
      </w:r>
      <w:r>
        <w:rPr>
          <w:rFonts w:hint="default" w:ascii="Times New Roman" w:hAnsi="Times New Roman" w:eastAsia="宋体" w:cs="Times New Roman"/>
          <w:color w:val="auto"/>
          <w:spacing w:val="-7"/>
          <w:sz w:val="21"/>
          <w:szCs w:val="21"/>
          <w:lang w:val="en-US" w:eastAsia="zh-CN"/>
        </w:rPr>
        <w:t>——</w:t>
      </w:r>
      <w:r>
        <w:rPr>
          <w:rFonts w:hint="default" w:ascii="Times New Roman" w:hAnsi="Times New Roman" w:cs="Times New Roman"/>
          <w:color w:val="auto"/>
          <w:spacing w:val="-7"/>
          <w:sz w:val="21"/>
          <w:szCs w:val="21"/>
          <w:lang w:val="en-US" w:eastAsia="zh-CN"/>
        </w:rPr>
        <w:t>葫芦岛锌业股份有限公司</w:t>
      </w:r>
      <w:r>
        <w:rPr>
          <w:rFonts w:hint="default" w:ascii="Times New Roman" w:hAnsi="Times New Roman" w:eastAsia="宋体" w:cs="Times New Roman"/>
          <w:color w:val="auto"/>
          <w:spacing w:val="-7"/>
          <w:sz w:val="21"/>
          <w:szCs w:val="21"/>
          <w:lang w:val="en-US" w:eastAsia="zh-CN"/>
        </w:rPr>
        <w:t>，</w:t>
      </w:r>
      <w:r>
        <w:rPr>
          <w:rFonts w:hint="default" w:ascii="Times New Roman" w:hAnsi="Times New Roman" w:eastAsia="宋体" w:cs="Times New Roman"/>
          <w:color w:val="auto"/>
          <w:spacing w:val="-7"/>
          <w:sz w:val="21"/>
          <w:szCs w:val="21"/>
        </w:rPr>
        <w:t>在标准编制过程中积极收集相关的国内外标准和文献，根据日常积累的经验和实际试验，确立了试验方案，编制了试验报告和标准文本，并发给参与标准</w:t>
      </w:r>
      <w:r>
        <w:rPr>
          <w:rFonts w:hint="default" w:ascii="Times New Roman" w:hAnsi="Times New Roman" w:eastAsia="宋体" w:cs="Times New Roman"/>
          <w:color w:val="auto"/>
          <w:spacing w:val="-7"/>
          <w:sz w:val="21"/>
          <w:szCs w:val="21"/>
          <w:lang w:val="en-US" w:eastAsia="zh-CN"/>
        </w:rPr>
        <w:t>一验、二验</w:t>
      </w:r>
      <w:r>
        <w:rPr>
          <w:rFonts w:hint="default" w:ascii="Times New Roman" w:hAnsi="Times New Roman" w:eastAsia="宋体" w:cs="Times New Roman"/>
          <w:color w:val="auto"/>
          <w:spacing w:val="-7"/>
          <w:sz w:val="21"/>
          <w:szCs w:val="21"/>
        </w:rPr>
        <w:t>单位进行验证。</w:t>
      </w:r>
    </w:p>
    <w:p w14:paraId="09EC5DE9">
      <w:pPr>
        <w:autoSpaceDE/>
        <w:autoSpaceDN/>
        <w:spacing w:before="0" w:line="288" w:lineRule="auto"/>
        <w:ind w:left="22" w:right="19" w:firstLine="409"/>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深圳市</w:t>
      </w:r>
      <w:r>
        <w:rPr>
          <w:rFonts w:hint="default" w:ascii="Times New Roman" w:hAnsi="Times New Roman" w:eastAsia="宋体" w:cs="Times New Roman"/>
          <w:color w:val="auto"/>
          <w:spacing w:val="-4"/>
          <w:sz w:val="21"/>
          <w:szCs w:val="21"/>
        </w:rPr>
        <w:t>中金</w:t>
      </w:r>
      <w:r>
        <w:rPr>
          <w:rFonts w:hint="default" w:ascii="Times New Roman" w:hAnsi="Times New Roman" w:eastAsia="宋体" w:cs="Times New Roman"/>
          <w:color w:val="auto"/>
          <w:spacing w:val="-7"/>
          <w:sz w:val="21"/>
          <w:szCs w:val="21"/>
        </w:rPr>
        <w:t>岭南有色金属股份有限公司</w:t>
      </w:r>
      <w:r>
        <w:rPr>
          <w:rFonts w:hint="default" w:ascii="Times New Roman" w:hAnsi="Times New Roman" w:cs="Times New Roman"/>
          <w:color w:val="auto"/>
          <w:spacing w:val="-7"/>
          <w:sz w:val="21"/>
          <w:szCs w:val="21"/>
          <w:lang w:val="en-US" w:eastAsia="zh-CN"/>
        </w:rPr>
        <w:t>韶关冶炼厂</w:t>
      </w:r>
      <w:r>
        <w:rPr>
          <w:rFonts w:hint="default" w:ascii="Times New Roman" w:hAnsi="Times New Roman" w:eastAsia="宋体" w:cs="Times New Roman"/>
          <w:color w:val="auto"/>
          <w:spacing w:val="-7"/>
          <w:sz w:val="21"/>
          <w:szCs w:val="21"/>
          <w:highlight w:val="none"/>
          <w:lang w:eastAsia="zh-CN"/>
        </w:rPr>
        <w:t>、</w:t>
      </w:r>
      <w:r>
        <w:rPr>
          <w:rFonts w:hint="default" w:ascii="Times New Roman" w:hAnsi="Times New Roman" w:eastAsia="宋体" w:cs="Times New Roman"/>
          <w:color w:val="auto"/>
          <w:highlight w:val="none"/>
          <w:lang w:val="en-US" w:eastAsia="zh-CN"/>
        </w:rPr>
        <w:t>铜陵有色金属集团</w:t>
      </w:r>
      <w:r>
        <w:rPr>
          <w:rFonts w:hint="default" w:ascii="Times New Roman" w:hAnsi="Times New Roman" w:eastAsia="宋体" w:cs="Times New Roman"/>
          <w:color w:val="auto"/>
          <w:spacing w:val="-4"/>
          <w:highlight w:val="none"/>
          <w:lang w:val="en-US" w:eastAsia="zh-CN"/>
        </w:rPr>
        <w:t>控股</w:t>
      </w:r>
      <w:r>
        <w:rPr>
          <w:rFonts w:hint="default" w:ascii="Times New Roman" w:hAnsi="Times New Roman" w:eastAsia="宋体" w:cs="Times New Roman"/>
          <w:color w:val="auto"/>
          <w:highlight w:val="none"/>
          <w:lang w:val="en-US" w:eastAsia="zh-CN"/>
        </w:rPr>
        <w:t>有限公司、</w:t>
      </w:r>
      <w:r>
        <w:rPr>
          <w:rFonts w:hint="default" w:ascii="Times New Roman" w:hAnsi="Times New Roman" w:cs="Times New Roman"/>
          <w:color w:val="auto"/>
          <w:highlight w:val="none"/>
          <w:lang w:val="en-US" w:eastAsia="zh-CN"/>
        </w:rPr>
        <w:t>江西铜业铅锌金属有限公司、昆明冶金研究院有限公司、</w:t>
      </w:r>
      <w:r>
        <w:rPr>
          <w:rFonts w:hint="default" w:ascii="Times New Roman" w:hAnsi="Times New Roman" w:eastAsia="宋体" w:cs="Times New Roman"/>
          <w:color w:val="auto"/>
          <w:highlight w:val="none"/>
          <w:lang w:val="en-US" w:eastAsia="zh-CN"/>
        </w:rPr>
        <w:t>中国有色桂林矿产地质研究院</w:t>
      </w:r>
      <w:r>
        <w:rPr>
          <w:rFonts w:hint="default" w:ascii="Times New Roman" w:hAnsi="Times New Roman" w:eastAsia="宋体" w:cs="Times New Roman"/>
          <w:color w:val="auto"/>
          <w:spacing w:val="-7"/>
          <w:highlight w:val="none"/>
          <w:lang w:val="en-US" w:eastAsia="zh-CN"/>
        </w:rPr>
        <w:t>有限公司</w:t>
      </w:r>
      <w:r>
        <w:rPr>
          <w:rFonts w:hint="default" w:ascii="Times New Roman" w:hAnsi="Times New Roman" w:cs="Times New Roman"/>
          <w:color w:val="auto"/>
          <w:spacing w:val="-7"/>
          <w:highlight w:val="none"/>
          <w:lang w:val="en-US" w:eastAsia="zh-CN"/>
        </w:rPr>
        <w:t>、金隆铜业有限公司</w:t>
      </w:r>
      <w:r>
        <w:rPr>
          <w:rFonts w:hint="default" w:ascii="Times New Roman" w:hAnsi="Times New Roman" w:eastAsia="宋体" w:cs="Times New Roman"/>
          <w:color w:val="auto"/>
          <w:spacing w:val="-7"/>
          <w:sz w:val="21"/>
          <w:szCs w:val="21"/>
          <w:lang w:val="en-US" w:eastAsia="zh-CN"/>
        </w:rPr>
        <w:t>等</w:t>
      </w:r>
      <w:r>
        <w:rPr>
          <w:rFonts w:hint="default" w:ascii="Times New Roman" w:hAnsi="Times New Roman" w:cs="Times New Roman"/>
          <w:color w:val="auto"/>
          <w:spacing w:val="-7"/>
          <w:sz w:val="21"/>
          <w:szCs w:val="21"/>
          <w:lang w:val="en-US" w:eastAsia="zh-CN"/>
        </w:rPr>
        <w:t>6</w:t>
      </w:r>
      <w:r>
        <w:rPr>
          <w:rFonts w:hint="default" w:ascii="Times New Roman" w:hAnsi="Times New Roman" w:eastAsia="宋体" w:cs="Times New Roman"/>
          <w:color w:val="auto"/>
          <w:spacing w:val="-7"/>
          <w:sz w:val="21"/>
          <w:szCs w:val="21"/>
          <w:lang w:val="en-US" w:eastAsia="zh-CN"/>
        </w:rPr>
        <w:t>家单位</w:t>
      </w:r>
      <w:r>
        <w:rPr>
          <w:rFonts w:hint="default" w:ascii="Times New Roman" w:hAnsi="Times New Roman" w:eastAsia="宋体" w:cs="Times New Roman"/>
          <w:color w:val="auto"/>
          <w:spacing w:val="-7"/>
          <w:sz w:val="21"/>
          <w:szCs w:val="21"/>
        </w:rPr>
        <w:t>对</w:t>
      </w:r>
      <w:r>
        <w:rPr>
          <w:rFonts w:hint="default" w:ascii="Times New Roman" w:hAnsi="Times New Roman" w:eastAsia="宋体" w:cs="Times New Roman"/>
          <w:color w:val="auto"/>
          <w:spacing w:val="-7"/>
          <w:sz w:val="21"/>
          <w:szCs w:val="21"/>
          <w:lang w:val="en-US" w:eastAsia="zh-CN"/>
        </w:rPr>
        <w:t>试验报告</w:t>
      </w:r>
      <w:r>
        <w:rPr>
          <w:rFonts w:hint="default" w:ascii="Times New Roman" w:hAnsi="Times New Roman" w:eastAsia="宋体" w:cs="Times New Roman"/>
          <w:color w:val="auto"/>
          <w:spacing w:val="-7"/>
          <w:sz w:val="21"/>
          <w:szCs w:val="21"/>
        </w:rPr>
        <w:t>中</w:t>
      </w:r>
      <w:r>
        <w:rPr>
          <w:rFonts w:hint="default" w:ascii="Times New Roman" w:hAnsi="Times New Roman" w:eastAsia="宋体" w:cs="Times New Roman"/>
          <w:color w:val="auto"/>
          <w:spacing w:val="-7"/>
          <w:sz w:val="21"/>
          <w:szCs w:val="21"/>
          <w:lang w:eastAsia="zh-CN"/>
        </w:rPr>
        <w:t>的</w:t>
      </w:r>
      <w:r>
        <w:rPr>
          <w:rFonts w:hint="default" w:ascii="Times New Roman" w:hAnsi="Times New Roman" w:eastAsia="宋体" w:cs="Times New Roman"/>
          <w:color w:val="auto"/>
          <w:spacing w:val="-7"/>
          <w:sz w:val="21"/>
          <w:szCs w:val="21"/>
        </w:rPr>
        <w:t>条件实验进行了验证，提供了精密度数据</w:t>
      </w:r>
      <w:r>
        <w:rPr>
          <w:rFonts w:hint="default" w:ascii="Times New Roman" w:hAnsi="Times New Roman" w:eastAsia="宋体" w:cs="Times New Roman"/>
          <w:color w:val="auto"/>
          <w:spacing w:val="-7"/>
          <w:sz w:val="21"/>
          <w:szCs w:val="21"/>
          <w:lang w:eastAsia="zh-CN"/>
        </w:rPr>
        <w:t>，</w:t>
      </w:r>
      <w:r>
        <w:rPr>
          <w:rFonts w:hint="default" w:ascii="Times New Roman" w:hAnsi="Times New Roman" w:eastAsia="宋体" w:cs="Times New Roman"/>
          <w:color w:val="auto"/>
          <w:spacing w:val="-7"/>
          <w:sz w:val="21"/>
          <w:szCs w:val="21"/>
          <w:lang w:val="en-US" w:eastAsia="zh-CN"/>
        </w:rPr>
        <w:t>提出了</w:t>
      </w:r>
      <w:r>
        <w:rPr>
          <w:rFonts w:hint="default" w:ascii="Times New Roman" w:hAnsi="Times New Roman" w:eastAsia="宋体" w:cs="Times New Roman"/>
          <w:color w:val="auto"/>
          <w:spacing w:val="-7"/>
          <w:sz w:val="21"/>
          <w:szCs w:val="21"/>
        </w:rPr>
        <w:t>修改意见。</w:t>
      </w:r>
    </w:p>
    <w:p w14:paraId="37F94753">
      <w:pPr>
        <w:spacing w:line="240" w:lineRule="auto"/>
        <w:ind w:firstLine="392" w:firstLineChars="200"/>
        <w:rPr>
          <w:rFonts w:hint="default" w:ascii="Times New Roman" w:hAnsi="Times New Roman" w:eastAsia="宋体" w:cs="Times New Roman"/>
          <w:color w:val="auto"/>
          <w:spacing w:val="-8"/>
          <w:sz w:val="21"/>
          <w:szCs w:val="21"/>
        </w:rPr>
      </w:pPr>
      <w:r>
        <w:rPr>
          <w:rFonts w:hint="default" w:ascii="Times New Roman" w:hAnsi="Times New Roman" w:cs="Times New Roman"/>
          <w:color w:val="auto"/>
          <w:spacing w:val="-7"/>
          <w:highlight w:val="none"/>
          <w:lang w:val="en-US" w:eastAsia="zh-CN"/>
        </w:rPr>
        <w:t>防城港市东途矿产检测有限公司、防城海关综合技术服务中心、</w:t>
      </w:r>
      <w:r>
        <w:rPr>
          <w:rFonts w:hint="default" w:ascii="Times New Roman" w:hAnsi="Times New Roman" w:cs="Times New Roman"/>
          <w:color w:val="auto"/>
          <w:highlight w:val="none"/>
          <w:lang w:val="en-US" w:eastAsia="zh-CN"/>
        </w:rPr>
        <w:t>阳新弘盛铜业</w:t>
      </w:r>
      <w:r>
        <w:rPr>
          <w:rFonts w:hint="default" w:ascii="Times New Roman" w:hAnsi="Times New Roman" w:eastAsia="宋体" w:cs="Times New Roman"/>
          <w:color w:val="auto"/>
          <w:highlight w:val="none"/>
          <w:lang w:val="en-US" w:eastAsia="zh-CN"/>
        </w:rPr>
        <w:t>有限公司、</w:t>
      </w:r>
      <w:r>
        <w:rPr>
          <w:rFonts w:hint="default" w:ascii="Times New Roman" w:hAnsi="Times New Roman" w:cs="Times New Roman"/>
          <w:color w:val="auto"/>
          <w:highlight w:val="none"/>
          <w:lang w:val="en-US" w:eastAsia="zh-CN"/>
        </w:rPr>
        <w:t>紫金矿业集团股份</w:t>
      </w:r>
      <w:r>
        <w:rPr>
          <w:rFonts w:hint="default" w:ascii="Times New Roman" w:hAnsi="Times New Roman" w:eastAsia="宋体" w:cs="Times New Roman"/>
          <w:color w:val="auto"/>
          <w:highlight w:val="none"/>
          <w:lang w:val="en-US" w:eastAsia="zh-CN"/>
        </w:rPr>
        <w:t>有限公司、北矿检测技术股份有限公司、</w:t>
      </w:r>
      <w:r>
        <w:rPr>
          <w:rFonts w:hint="default" w:ascii="Times New Roman" w:hAnsi="Times New Roman" w:cs="Times New Roman"/>
          <w:color w:val="auto"/>
          <w:highlight w:val="none"/>
          <w:lang w:val="en-US" w:eastAsia="zh-CN"/>
        </w:rPr>
        <w:t>长沙矿冶院检测技术有限责任公司、</w:t>
      </w:r>
      <w:r>
        <w:rPr>
          <w:rFonts w:hint="default" w:ascii="Times New Roman" w:hAnsi="Times New Roman" w:eastAsia="宋体" w:cs="Times New Roman"/>
          <w:color w:val="auto"/>
          <w:highlight w:val="none"/>
          <w:lang w:val="en-US" w:eastAsia="zh-CN"/>
        </w:rPr>
        <w:t>株洲冶炼集团股份有限公司</w:t>
      </w:r>
      <w:r>
        <w:rPr>
          <w:rFonts w:hint="default"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lang w:val="en-US" w:eastAsia="zh-CN"/>
        </w:rPr>
        <w:t>山西北方铜业有限公司、</w:t>
      </w:r>
      <w:r>
        <w:rPr>
          <w:rFonts w:hint="default" w:ascii="Times New Roman" w:hAnsi="Times New Roman" w:cs="Times New Roman"/>
          <w:color w:val="auto"/>
          <w:highlight w:val="none"/>
          <w:lang w:val="en-US" w:eastAsia="zh-CN"/>
        </w:rPr>
        <w:t>五矿</w:t>
      </w:r>
      <w:r>
        <w:rPr>
          <w:rFonts w:hint="default" w:ascii="Times New Roman" w:hAnsi="Times New Roman" w:eastAsia="宋体" w:cs="Times New Roman"/>
          <w:color w:val="auto"/>
          <w:highlight w:val="none"/>
          <w:lang w:val="en-US" w:eastAsia="zh-CN"/>
        </w:rPr>
        <w:t>铜业</w:t>
      </w:r>
      <w:r>
        <w:rPr>
          <w:rFonts w:hint="default" w:ascii="Times New Roman" w:hAnsi="Times New Roman" w:cs="Times New Roman"/>
          <w:color w:val="auto"/>
          <w:highlight w:val="none"/>
          <w:lang w:val="en-US" w:eastAsia="zh-CN"/>
        </w:rPr>
        <w:t>（湖南）</w:t>
      </w:r>
      <w:r>
        <w:rPr>
          <w:rFonts w:hint="default" w:ascii="Times New Roman" w:hAnsi="Times New Roman" w:eastAsia="宋体" w:cs="Times New Roman"/>
          <w:color w:val="auto"/>
          <w:highlight w:val="none"/>
          <w:lang w:val="en-US" w:eastAsia="zh-CN"/>
        </w:rPr>
        <w:t>有限公司</w:t>
      </w:r>
      <w:r>
        <w:rPr>
          <w:rFonts w:hint="default" w:ascii="Times New Roman" w:hAnsi="Times New Roman" w:eastAsia="宋体" w:cs="Times New Roman"/>
          <w:color w:val="auto"/>
          <w:spacing w:val="-6"/>
          <w:sz w:val="21"/>
          <w:szCs w:val="21"/>
          <w:lang w:val="en-US" w:eastAsia="zh-CN"/>
        </w:rPr>
        <w:t>等</w:t>
      </w:r>
      <w:r>
        <w:rPr>
          <w:rFonts w:hint="default" w:ascii="Times New Roman" w:hAnsi="Times New Roman" w:cs="Times New Roman"/>
          <w:color w:val="auto"/>
          <w:spacing w:val="-6"/>
          <w:sz w:val="21"/>
          <w:szCs w:val="21"/>
          <w:lang w:val="en-US" w:eastAsia="zh-CN"/>
        </w:rPr>
        <w:t>9</w:t>
      </w:r>
      <w:r>
        <w:rPr>
          <w:rFonts w:hint="default" w:ascii="Times New Roman" w:hAnsi="Times New Roman" w:eastAsia="宋体" w:cs="Times New Roman"/>
          <w:color w:val="auto"/>
          <w:spacing w:val="-6"/>
          <w:sz w:val="21"/>
          <w:szCs w:val="21"/>
          <w:lang w:val="en-US" w:eastAsia="zh-CN"/>
        </w:rPr>
        <w:t>家</w:t>
      </w:r>
      <w:r>
        <w:rPr>
          <w:rFonts w:hint="default" w:ascii="Times New Roman" w:hAnsi="Times New Roman" w:eastAsia="宋体" w:cs="Times New Roman"/>
          <w:color w:val="auto"/>
          <w:spacing w:val="-6"/>
          <w:sz w:val="21"/>
          <w:szCs w:val="21"/>
        </w:rPr>
        <w:t>提供了精密度数据，并对标</w:t>
      </w:r>
      <w:r>
        <w:rPr>
          <w:rFonts w:hint="default" w:ascii="Times New Roman" w:hAnsi="Times New Roman" w:eastAsia="宋体" w:cs="Times New Roman"/>
          <w:color w:val="auto"/>
          <w:spacing w:val="-8"/>
          <w:sz w:val="21"/>
          <w:szCs w:val="21"/>
        </w:rPr>
        <w:t>准文稿等提出了修改意见。</w:t>
      </w:r>
    </w:p>
    <w:p w14:paraId="179340A2">
      <w:pPr>
        <w:pStyle w:val="12"/>
        <w:tabs>
          <w:tab w:val="center" w:pos="4201"/>
          <w:tab w:val="right" w:leader="dot" w:pos="9298"/>
        </w:tabs>
        <w:ind w:firstLine="420"/>
        <w:rPr>
          <w:rFonts w:hint="eastAsia" w:eastAsia="宋体"/>
          <w:lang w:eastAsia="zh-CN"/>
        </w:rPr>
      </w:pPr>
      <w:r>
        <w:rPr>
          <w:rFonts w:hint="eastAsia" w:cs="Times New Roman"/>
          <w:color w:val="auto"/>
          <w:spacing w:val="-8"/>
          <w:sz w:val="21"/>
          <w:szCs w:val="21"/>
          <w:lang w:val="en-US" w:eastAsia="zh-CN"/>
        </w:rPr>
        <w:t xml:space="preserve">  本标准方法</w:t>
      </w:r>
      <w:r>
        <w:rPr>
          <w:rFonts w:hint="default" w:ascii="Times New Roman" w:hAnsi="Times New Roman" w:cs="Times New Roman"/>
          <w:color w:val="auto"/>
          <w:spacing w:val="-8"/>
          <w:sz w:val="21"/>
          <w:szCs w:val="21"/>
          <w:lang w:val="en-US" w:eastAsia="zh-CN"/>
        </w:rPr>
        <w:t>3</w:t>
      </w:r>
      <w:r>
        <w:rPr>
          <w:rFonts w:hint="eastAsia" w:cs="Times New Roman"/>
          <w:color w:val="auto"/>
          <w:spacing w:val="-8"/>
          <w:sz w:val="21"/>
          <w:szCs w:val="21"/>
          <w:lang w:val="en-US" w:eastAsia="zh-CN"/>
        </w:rPr>
        <w:t>主起草单位为</w:t>
      </w:r>
      <w:r>
        <w:rPr>
          <w:rFonts w:ascii="Times New Roman"/>
          <w:sz w:val="21"/>
          <w:szCs w:val="21"/>
        </w:rPr>
        <w:t>防城</w:t>
      </w:r>
      <w:r>
        <w:rPr>
          <w:rFonts w:hint="eastAsia" w:ascii="Times New Roman"/>
          <w:sz w:val="21"/>
          <w:szCs w:val="21"/>
        </w:rPr>
        <w:t>海关综合技术服务中心</w:t>
      </w:r>
      <w:r>
        <w:rPr>
          <w:rFonts w:hint="eastAsia" w:ascii="Times New Roman"/>
          <w:sz w:val="21"/>
          <w:szCs w:val="21"/>
          <w:lang w:eastAsia="zh-CN"/>
        </w:rPr>
        <w:t>，</w:t>
      </w:r>
      <w:r>
        <w:rPr>
          <w:rFonts w:hint="eastAsia"/>
        </w:rPr>
        <w:t>中国检验认证集团广西有限公司、兰州海关技术中心、广西</w:t>
      </w:r>
      <w:r>
        <w:t>壮族自治区</w:t>
      </w:r>
      <w:r>
        <w:rPr>
          <w:rFonts w:hint="eastAsia"/>
        </w:rPr>
        <w:t>冶金产品质量检验站、鲅鱼圈海关</w:t>
      </w:r>
      <w:r>
        <w:t>综合技术服务中心</w:t>
      </w:r>
      <w:r>
        <w:rPr>
          <w:rFonts w:hint="eastAsia"/>
        </w:rPr>
        <w:t>、中华人民共和国连云港海关、山东省地质矿产勘查开发局第六地质大队、广西壮族自治区分析测试研究中心</w:t>
      </w:r>
      <w:r>
        <w:rPr>
          <w:rFonts w:hint="eastAsia"/>
          <w:lang w:eastAsia="zh-CN"/>
        </w:rPr>
        <w:t>，为其他验证单位。</w:t>
      </w:r>
    </w:p>
    <w:p w14:paraId="2CECB63E">
      <w:pPr>
        <w:pStyle w:val="2"/>
        <w:rPr>
          <w:rFonts w:hint="eastAsia" w:eastAsia="宋体"/>
          <w:lang w:val="en-US" w:eastAsia="zh-CN"/>
        </w:rPr>
      </w:pPr>
    </w:p>
    <w:p w14:paraId="35631AAC">
      <w:pPr>
        <w:spacing w:line="240" w:lineRule="auto"/>
        <w:ind w:left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本标准主要起草人及工作职责见表1。</w:t>
      </w:r>
    </w:p>
    <w:p w14:paraId="0EAF34B6">
      <w:pPr>
        <w:spacing w:before="0" w:line="240" w:lineRule="auto"/>
        <w:ind w:leftChars="0" w:right="0" w:firstLine="0"/>
        <w:jc w:val="center"/>
        <w:rPr>
          <w:rFonts w:hint="default" w:ascii="Times New Roman" w:hAnsi="Times New Roman" w:eastAsia="宋体" w:cs="Times New Roman"/>
        </w:rPr>
      </w:pPr>
      <w:r>
        <w:rPr>
          <w:rFonts w:hint="default" w:ascii="Times New Roman" w:hAnsi="Times New Roman" w:eastAsia="宋体" w:cs="Times New Roman"/>
        </w:rPr>
        <w:t>表1 本标准主要起草人及工作职责</w:t>
      </w:r>
    </w:p>
    <w:tbl>
      <w:tblPr>
        <w:tblStyle w:val="9"/>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4974"/>
        <w:gridCol w:w="2349"/>
        <w:gridCol w:w="2336"/>
      </w:tblGrid>
      <w:tr w14:paraId="37D4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26" w:type="pct"/>
            <w:vAlign w:val="center"/>
          </w:tcPr>
          <w:p w14:paraId="5BBD15B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406" w:type="pct"/>
            <w:vAlign w:val="center"/>
          </w:tcPr>
          <w:p w14:paraId="65C619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单位名称</w:t>
            </w:r>
          </w:p>
        </w:tc>
        <w:tc>
          <w:tcPr>
            <w:tcW w:w="1136" w:type="pct"/>
            <w:vAlign w:val="center"/>
          </w:tcPr>
          <w:p w14:paraId="70833B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人员</w:t>
            </w:r>
          </w:p>
        </w:tc>
        <w:tc>
          <w:tcPr>
            <w:tcW w:w="1130" w:type="pct"/>
            <w:vAlign w:val="center"/>
          </w:tcPr>
          <w:p w14:paraId="7FD1D2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分工</w:t>
            </w:r>
          </w:p>
        </w:tc>
      </w:tr>
      <w:tr w14:paraId="3C69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26" w:type="pct"/>
            <w:vAlign w:val="center"/>
          </w:tcPr>
          <w:p w14:paraId="1F9CFDF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406" w:type="pct"/>
            <w:vAlign w:val="center"/>
          </w:tcPr>
          <w:p w14:paraId="09DDE6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CN"/>
              </w:rPr>
              <w:t>葫芦岛锌业股份有限公司</w:t>
            </w:r>
          </w:p>
        </w:tc>
        <w:tc>
          <w:tcPr>
            <w:tcW w:w="1136" w:type="pct"/>
            <w:vAlign w:val="center"/>
          </w:tcPr>
          <w:p w14:paraId="65A08B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溪英州</w:t>
            </w:r>
            <w:r>
              <w:rPr>
                <w:rFonts w:hint="eastAsia" w:cs="Times New Roman"/>
                <w:sz w:val="21"/>
                <w:szCs w:val="21"/>
                <w:lang w:val="en-US" w:eastAsia="zh-CN"/>
              </w:rPr>
              <w:t xml:space="preserve"> 李冬梅 孙博</w:t>
            </w:r>
          </w:p>
        </w:tc>
        <w:tc>
          <w:tcPr>
            <w:tcW w:w="1130" w:type="pct"/>
            <w:vAlign w:val="center"/>
          </w:tcPr>
          <w:p w14:paraId="2BFCE72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eastAsia="zh-CN"/>
              </w:rPr>
              <w:t>方法</w:t>
            </w:r>
            <w:r>
              <w:rPr>
                <w:rFonts w:hint="default" w:ascii="Times New Roman" w:hAnsi="Times New Roman" w:cs="Times New Roman"/>
                <w:sz w:val="21"/>
                <w:szCs w:val="21"/>
                <w:lang w:val="en-US" w:eastAsia="zh-CN"/>
              </w:rPr>
              <w:t>1方法2起草单位</w:t>
            </w:r>
          </w:p>
        </w:tc>
      </w:tr>
      <w:tr w14:paraId="3D82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1F295F5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406" w:type="pct"/>
            <w:vAlign w:val="center"/>
          </w:tcPr>
          <w:p w14:paraId="717A7E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sz w:val="21"/>
                <w:szCs w:val="21"/>
              </w:rPr>
              <w:t>深圳市中金岭南有色金属股份有限公司</w:t>
            </w:r>
            <w:r>
              <w:rPr>
                <w:rFonts w:hint="default" w:ascii="Times New Roman" w:hAnsi="Times New Roman" w:cs="Times New Roman"/>
                <w:color w:val="auto"/>
                <w:spacing w:val="0"/>
                <w:sz w:val="21"/>
                <w:szCs w:val="21"/>
                <w:lang w:val="en-US" w:eastAsia="zh-CN"/>
              </w:rPr>
              <w:t>韶关冶炼厂</w:t>
            </w:r>
          </w:p>
        </w:tc>
        <w:tc>
          <w:tcPr>
            <w:tcW w:w="1136" w:type="pct"/>
            <w:vAlign w:val="center"/>
          </w:tcPr>
          <w:p w14:paraId="70EB33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蔡燕霞</w:t>
            </w:r>
            <w:r>
              <w:rPr>
                <w:rFonts w:hint="eastAsia" w:cs="Times New Roman"/>
                <w:sz w:val="21"/>
                <w:szCs w:val="21"/>
                <w:lang w:val="en-US" w:eastAsia="zh-CN"/>
              </w:rPr>
              <w:t xml:space="preserve"> 郭燕瑶</w:t>
            </w:r>
          </w:p>
        </w:tc>
        <w:tc>
          <w:tcPr>
            <w:tcW w:w="1130" w:type="pct"/>
            <w:vAlign w:val="center"/>
          </w:tcPr>
          <w:p w14:paraId="2E0718B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eastAsia="zh-CN"/>
              </w:rPr>
              <w:t>一验单位</w:t>
            </w:r>
          </w:p>
        </w:tc>
      </w:tr>
      <w:tr w14:paraId="16FC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23817C2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406" w:type="pct"/>
            <w:vAlign w:val="center"/>
          </w:tcPr>
          <w:p w14:paraId="2ED15C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铜陵有色金属集团</w:t>
            </w:r>
            <w:r>
              <w:rPr>
                <w:rFonts w:hint="default" w:ascii="Times New Roman" w:hAnsi="Times New Roman" w:eastAsia="宋体" w:cs="Times New Roman"/>
                <w:color w:val="auto"/>
                <w:spacing w:val="0"/>
                <w:sz w:val="21"/>
                <w:szCs w:val="21"/>
                <w:lang w:val="en-US" w:eastAsia="zh-CN"/>
              </w:rPr>
              <w:t>控股</w:t>
            </w:r>
            <w:r>
              <w:rPr>
                <w:rFonts w:hint="default" w:ascii="Times New Roman" w:hAnsi="Times New Roman" w:eastAsia="宋体" w:cs="Times New Roman"/>
                <w:color w:val="auto"/>
                <w:sz w:val="21"/>
                <w:szCs w:val="21"/>
                <w:lang w:val="en-US" w:eastAsia="zh-CN"/>
              </w:rPr>
              <w:t>有限公司</w:t>
            </w:r>
          </w:p>
        </w:tc>
        <w:tc>
          <w:tcPr>
            <w:tcW w:w="1136" w:type="pct"/>
            <w:vAlign w:val="center"/>
          </w:tcPr>
          <w:p w14:paraId="7BAB42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张 钊</w:t>
            </w:r>
            <w:r>
              <w:rPr>
                <w:rFonts w:hint="eastAsia" w:cs="Times New Roman"/>
                <w:sz w:val="21"/>
                <w:szCs w:val="21"/>
                <w:lang w:val="en-US" w:eastAsia="zh-CN"/>
              </w:rPr>
              <w:t xml:space="preserve"> 王洋</w:t>
            </w:r>
          </w:p>
        </w:tc>
        <w:tc>
          <w:tcPr>
            <w:tcW w:w="1130" w:type="pct"/>
            <w:vAlign w:val="center"/>
          </w:tcPr>
          <w:p w14:paraId="5DB923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一验单位</w:t>
            </w:r>
          </w:p>
        </w:tc>
      </w:tr>
      <w:tr w14:paraId="0966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3E8CF95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2406" w:type="pct"/>
            <w:vAlign w:val="center"/>
          </w:tcPr>
          <w:p w14:paraId="5C78CC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江西铜业铅锌金属有限公司</w:t>
            </w:r>
          </w:p>
        </w:tc>
        <w:tc>
          <w:tcPr>
            <w:tcW w:w="1136" w:type="pct"/>
            <w:vAlign w:val="center"/>
          </w:tcPr>
          <w:p w14:paraId="184B3F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sz w:val="21"/>
                <w:szCs w:val="21"/>
                <w:lang w:val="en-US" w:eastAsia="zh-CN"/>
              </w:rPr>
            </w:pPr>
            <w:r>
              <w:rPr>
                <w:rFonts w:hint="eastAsia"/>
              </w:rPr>
              <w:t>唐华全</w:t>
            </w:r>
            <w:r>
              <w:rPr>
                <w:rFonts w:hint="eastAsia"/>
                <w:lang w:val="en-US" w:eastAsia="zh-CN"/>
              </w:rPr>
              <w:t xml:space="preserve"> </w:t>
            </w:r>
            <w:r>
              <w:rPr>
                <w:rFonts w:hint="eastAsia"/>
              </w:rPr>
              <w:t>李云</w:t>
            </w:r>
            <w:r>
              <w:rPr>
                <w:rFonts w:hint="eastAsia"/>
                <w:lang w:val="en-US" w:eastAsia="zh-CN"/>
              </w:rPr>
              <w:t xml:space="preserve"> </w:t>
            </w:r>
          </w:p>
        </w:tc>
        <w:tc>
          <w:tcPr>
            <w:tcW w:w="1130" w:type="pct"/>
            <w:vAlign w:val="center"/>
          </w:tcPr>
          <w:p w14:paraId="5EE371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lang w:eastAsia="zh-CN"/>
              </w:rPr>
              <w:t>一验单位</w:t>
            </w:r>
          </w:p>
        </w:tc>
      </w:tr>
      <w:tr w14:paraId="4A42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0ABD641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2406" w:type="pct"/>
            <w:vAlign w:val="center"/>
          </w:tcPr>
          <w:p w14:paraId="1FF36E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昆明冶金研究院有限公司</w:t>
            </w:r>
          </w:p>
        </w:tc>
        <w:tc>
          <w:tcPr>
            <w:tcW w:w="1136" w:type="pct"/>
            <w:vAlign w:val="center"/>
          </w:tcPr>
          <w:p w14:paraId="71F2B5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sz w:val="21"/>
                <w:szCs w:val="21"/>
                <w:lang w:val="en-US" w:eastAsia="zh-CN"/>
              </w:rPr>
            </w:pPr>
            <w:r>
              <w:rPr>
                <w:rFonts w:hint="eastAsia"/>
              </w:rPr>
              <w:t>顾松</w:t>
            </w:r>
            <w:r>
              <w:rPr>
                <w:rFonts w:hint="eastAsia"/>
                <w:lang w:val="en-US" w:eastAsia="zh-CN"/>
              </w:rPr>
              <w:t xml:space="preserve"> 王劲榕</w:t>
            </w:r>
          </w:p>
        </w:tc>
        <w:tc>
          <w:tcPr>
            <w:tcW w:w="1130" w:type="pct"/>
            <w:vAlign w:val="center"/>
          </w:tcPr>
          <w:p w14:paraId="2AA65A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一验单位</w:t>
            </w:r>
          </w:p>
        </w:tc>
      </w:tr>
      <w:tr w14:paraId="316E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3C8601C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2406" w:type="pct"/>
            <w:vAlign w:val="center"/>
          </w:tcPr>
          <w:p w14:paraId="5C94D3CE">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中国有色桂林矿产地质研究院</w:t>
            </w:r>
            <w:r>
              <w:rPr>
                <w:rFonts w:hint="default" w:ascii="Times New Roman" w:hAnsi="Times New Roman" w:eastAsia="宋体" w:cs="Times New Roman"/>
                <w:color w:val="auto"/>
                <w:spacing w:val="0"/>
                <w:sz w:val="21"/>
                <w:szCs w:val="21"/>
                <w:lang w:val="en-US" w:eastAsia="zh-CN"/>
              </w:rPr>
              <w:t>有限公司</w:t>
            </w:r>
          </w:p>
        </w:tc>
        <w:tc>
          <w:tcPr>
            <w:tcW w:w="1136" w:type="pct"/>
            <w:vAlign w:val="center"/>
          </w:tcPr>
          <w:p w14:paraId="5E1AD2A8">
            <w:pPr>
              <w:keepNext w:val="0"/>
              <w:keepLines w:val="0"/>
              <w:pageBreakBefore w:val="0"/>
              <w:widowControl/>
              <w:suppressLineNumbers w:val="0"/>
              <w:tabs>
                <w:tab w:val="left" w:pos="216"/>
              </w:tabs>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ab/>
            </w:r>
            <w:r>
              <w:rPr>
                <w:rFonts w:hint="eastAsia" w:cs="Times New Roman"/>
                <w:sz w:val="21"/>
                <w:szCs w:val="21"/>
                <w:lang w:val="en-US" w:eastAsia="zh-CN"/>
              </w:rPr>
              <w:t xml:space="preserve">  乔小芳 陈祝炳</w:t>
            </w:r>
          </w:p>
        </w:tc>
        <w:tc>
          <w:tcPr>
            <w:tcW w:w="1130" w:type="pct"/>
            <w:vAlign w:val="center"/>
          </w:tcPr>
          <w:p w14:paraId="5CD8F4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一验单位</w:t>
            </w:r>
          </w:p>
        </w:tc>
      </w:tr>
      <w:tr w14:paraId="6048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26" w:type="pct"/>
            <w:vAlign w:val="center"/>
          </w:tcPr>
          <w:p w14:paraId="0BD822B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2406" w:type="pct"/>
            <w:vAlign w:val="center"/>
          </w:tcPr>
          <w:p w14:paraId="564F16D8">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cs="Times New Roman"/>
                <w:color w:val="auto"/>
                <w:spacing w:val="0"/>
                <w:sz w:val="21"/>
                <w:szCs w:val="21"/>
                <w:lang w:val="en-US" w:eastAsia="zh-CN"/>
              </w:rPr>
              <w:t>金隆铜业有限公司</w:t>
            </w:r>
          </w:p>
        </w:tc>
        <w:tc>
          <w:tcPr>
            <w:tcW w:w="1136" w:type="pct"/>
            <w:vAlign w:val="center"/>
          </w:tcPr>
          <w:p w14:paraId="49BC91CA">
            <w:pPr>
              <w:keepNext w:val="0"/>
              <w:keepLines w:val="0"/>
              <w:pageBreakBefore w:val="0"/>
              <w:widowControl/>
              <w:suppressLineNumbers w:val="0"/>
              <w:tabs>
                <w:tab w:val="left" w:pos="453"/>
              </w:tabs>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sz w:val="21"/>
                <w:szCs w:val="21"/>
                <w:lang w:val="en-US" w:eastAsia="zh-CN"/>
              </w:rPr>
            </w:pPr>
            <w:r>
              <w:rPr>
                <w:rFonts w:hint="eastAsia" w:cs="Times New Roman"/>
                <w:sz w:val="21"/>
                <w:szCs w:val="21"/>
                <w:lang w:eastAsia="zh-CN"/>
              </w:rPr>
              <w:tab/>
            </w:r>
            <w:r>
              <w:rPr>
                <w:rFonts w:hint="eastAsia" w:cs="Times New Roman"/>
                <w:sz w:val="21"/>
                <w:szCs w:val="21"/>
                <w:lang w:eastAsia="zh-CN"/>
              </w:rPr>
              <w:t>吴智洋</w:t>
            </w:r>
            <w:r>
              <w:rPr>
                <w:rFonts w:hint="eastAsia" w:cs="Times New Roman"/>
                <w:sz w:val="21"/>
                <w:szCs w:val="21"/>
                <w:lang w:val="en-US" w:eastAsia="zh-CN"/>
              </w:rPr>
              <w:t xml:space="preserve"> 魏晓</w:t>
            </w:r>
          </w:p>
        </w:tc>
        <w:tc>
          <w:tcPr>
            <w:tcW w:w="1130" w:type="pct"/>
            <w:vAlign w:val="center"/>
          </w:tcPr>
          <w:p w14:paraId="0341A1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一验单位</w:t>
            </w:r>
          </w:p>
        </w:tc>
      </w:tr>
      <w:tr w14:paraId="0B49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1426248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2406" w:type="pct"/>
            <w:vAlign w:val="center"/>
          </w:tcPr>
          <w:p w14:paraId="7FE19869">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cs="Times New Roman"/>
                <w:color w:val="auto"/>
                <w:spacing w:val="0"/>
                <w:sz w:val="21"/>
                <w:szCs w:val="21"/>
                <w:lang w:val="en-US" w:eastAsia="zh-CN"/>
              </w:rPr>
              <w:t>防城港市东途矿产检测有限公司</w:t>
            </w:r>
          </w:p>
        </w:tc>
        <w:tc>
          <w:tcPr>
            <w:tcW w:w="1136" w:type="pct"/>
            <w:vAlign w:val="center"/>
          </w:tcPr>
          <w:p w14:paraId="78FD38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t>黄翰便</w:t>
            </w:r>
            <w:r>
              <w:rPr>
                <w:rFonts w:hint="eastAsia" w:cs="Times New Roman"/>
                <w:b w:val="0"/>
                <w:bCs w:val="0"/>
                <w:sz w:val="21"/>
                <w:szCs w:val="21"/>
                <w:lang w:val="en-US" w:eastAsia="zh-CN"/>
              </w:rPr>
              <w:t xml:space="preserve"> 黄秋香</w:t>
            </w:r>
          </w:p>
        </w:tc>
        <w:tc>
          <w:tcPr>
            <w:tcW w:w="1130" w:type="pct"/>
            <w:vAlign w:val="center"/>
          </w:tcPr>
          <w:p w14:paraId="59BD73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二验单位</w:t>
            </w:r>
          </w:p>
        </w:tc>
      </w:tr>
      <w:tr w14:paraId="6E29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26" w:type="pct"/>
            <w:vAlign w:val="center"/>
          </w:tcPr>
          <w:p w14:paraId="2040209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2406" w:type="pct"/>
            <w:vAlign w:val="center"/>
          </w:tcPr>
          <w:p w14:paraId="37D98B8D">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cs="Times New Roman"/>
                <w:color w:val="auto"/>
                <w:spacing w:val="0"/>
                <w:sz w:val="21"/>
                <w:szCs w:val="21"/>
                <w:lang w:val="en-US" w:eastAsia="zh-CN"/>
              </w:rPr>
              <w:t>防城海关综合技术服务中心</w:t>
            </w:r>
          </w:p>
        </w:tc>
        <w:tc>
          <w:tcPr>
            <w:tcW w:w="1136" w:type="pct"/>
            <w:vAlign w:val="center"/>
          </w:tcPr>
          <w:p w14:paraId="035EB9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2"/>
                <w:sz w:val="21"/>
                <w:szCs w:val="21"/>
                <w:u w:val="none"/>
                <w:lang w:val="en-US" w:eastAsia="zh-CN" w:bidi="ar-SA"/>
              </w:rPr>
              <w:t>黎香荣</w:t>
            </w:r>
            <w:r>
              <w:rPr>
                <w:rFonts w:hint="eastAsia" w:cs="Times New Roman"/>
                <w:i w:val="0"/>
                <w:iCs w:val="0"/>
                <w:color w:val="000000"/>
                <w:kern w:val="2"/>
                <w:sz w:val="21"/>
                <w:szCs w:val="21"/>
                <w:u w:val="none"/>
                <w:lang w:val="en-US" w:eastAsia="zh-CN" w:bidi="ar-SA"/>
              </w:rPr>
              <w:t xml:space="preserve"> 韦新红</w:t>
            </w:r>
          </w:p>
        </w:tc>
        <w:tc>
          <w:tcPr>
            <w:tcW w:w="1130" w:type="pct"/>
            <w:vAlign w:val="center"/>
          </w:tcPr>
          <w:p w14:paraId="2D3FD5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二验单位</w:t>
            </w:r>
          </w:p>
        </w:tc>
      </w:tr>
      <w:tr w14:paraId="1E29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26" w:type="pct"/>
            <w:vAlign w:val="center"/>
          </w:tcPr>
          <w:p w14:paraId="16010C1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406" w:type="pct"/>
            <w:vAlign w:val="center"/>
          </w:tcPr>
          <w:p w14:paraId="1CF80D73">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阳新弘盛铜业</w:t>
            </w:r>
            <w:r>
              <w:rPr>
                <w:rFonts w:hint="default" w:ascii="Times New Roman" w:hAnsi="Times New Roman" w:eastAsia="宋体" w:cs="Times New Roman"/>
                <w:color w:val="auto"/>
                <w:sz w:val="21"/>
                <w:szCs w:val="21"/>
                <w:lang w:val="en-US" w:eastAsia="zh-CN"/>
              </w:rPr>
              <w:t>有限公司</w:t>
            </w:r>
          </w:p>
        </w:tc>
        <w:tc>
          <w:tcPr>
            <w:tcW w:w="1136" w:type="pct"/>
            <w:vAlign w:val="center"/>
          </w:tcPr>
          <w:p w14:paraId="407149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2"/>
                <w:sz w:val="21"/>
                <w:szCs w:val="21"/>
                <w:u w:val="none"/>
                <w:lang w:val="en-US" w:eastAsia="zh-CN" w:bidi="ar-SA"/>
              </w:rPr>
              <w:t>黄上元</w:t>
            </w:r>
          </w:p>
        </w:tc>
        <w:tc>
          <w:tcPr>
            <w:tcW w:w="1130" w:type="pct"/>
            <w:vAlign w:val="center"/>
          </w:tcPr>
          <w:p w14:paraId="7DD7AE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lang w:eastAsia="zh-CN"/>
              </w:rPr>
              <w:t>二验单位</w:t>
            </w:r>
          </w:p>
        </w:tc>
      </w:tr>
      <w:tr w14:paraId="556F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46B42F0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w:t>
            </w:r>
          </w:p>
        </w:tc>
        <w:tc>
          <w:tcPr>
            <w:tcW w:w="2406" w:type="pct"/>
            <w:vAlign w:val="center"/>
          </w:tcPr>
          <w:p w14:paraId="1B35363F">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紫金矿业集团股份</w:t>
            </w:r>
            <w:r>
              <w:rPr>
                <w:rFonts w:hint="default" w:ascii="Times New Roman" w:hAnsi="Times New Roman" w:eastAsia="宋体" w:cs="Times New Roman"/>
                <w:color w:val="auto"/>
                <w:sz w:val="21"/>
                <w:szCs w:val="21"/>
                <w:lang w:val="en-US" w:eastAsia="zh-CN"/>
              </w:rPr>
              <w:t>有限公司</w:t>
            </w:r>
          </w:p>
        </w:tc>
        <w:tc>
          <w:tcPr>
            <w:tcW w:w="1136" w:type="pct"/>
            <w:vAlign w:val="center"/>
          </w:tcPr>
          <w:p w14:paraId="13D67D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陈祝海</w:t>
            </w:r>
            <w:r>
              <w:rPr>
                <w:rFonts w:hint="eastAsia" w:cs="Times New Roman"/>
                <w:sz w:val="21"/>
                <w:szCs w:val="21"/>
                <w:lang w:val="en-US" w:eastAsia="zh-CN"/>
              </w:rPr>
              <w:t xml:space="preserve"> 龙秀甲</w:t>
            </w:r>
          </w:p>
        </w:tc>
        <w:tc>
          <w:tcPr>
            <w:tcW w:w="1130" w:type="pct"/>
            <w:vAlign w:val="center"/>
          </w:tcPr>
          <w:p w14:paraId="7C5B81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lang w:eastAsia="zh-CN"/>
              </w:rPr>
              <w:t>二验单位</w:t>
            </w:r>
          </w:p>
        </w:tc>
      </w:tr>
      <w:tr w14:paraId="0111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0D6B349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2406" w:type="pct"/>
            <w:vAlign w:val="center"/>
          </w:tcPr>
          <w:p w14:paraId="583B4509">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北矿检测技术股份有限公司</w:t>
            </w:r>
          </w:p>
        </w:tc>
        <w:tc>
          <w:tcPr>
            <w:tcW w:w="1136" w:type="pct"/>
            <w:vAlign w:val="center"/>
          </w:tcPr>
          <w:p w14:paraId="2A9DEA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陈殿耿</w:t>
            </w:r>
          </w:p>
        </w:tc>
        <w:tc>
          <w:tcPr>
            <w:tcW w:w="1130" w:type="pct"/>
            <w:vAlign w:val="center"/>
          </w:tcPr>
          <w:p w14:paraId="54D255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lang w:eastAsia="zh-CN"/>
              </w:rPr>
              <w:t>二验单位</w:t>
            </w:r>
          </w:p>
        </w:tc>
      </w:tr>
      <w:tr w14:paraId="5848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3706563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w:t>
            </w:r>
          </w:p>
        </w:tc>
        <w:tc>
          <w:tcPr>
            <w:tcW w:w="2406" w:type="pct"/>
            <w:vAlign w:val="center"/>
          </w:tcPr>
          <w:p w14:paraId="272C172E">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长沙矿冶院检测技术有限责任公司</w:t>
            </w:r>
          </w:p>
        </w:tc>
        <w:tc>
          <w:tcPr>
            <w:tcW w:w="1136" w:type="pct"/>
            <w:vAlign w:val="center"/>
          </w:tcPr>
          <w:p w14:paraId="0FEACF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陈继伟</w:t>
            </w:r>
          </w:p>
        </w:tc>
        <w:tc>
          <w:tcPr>
            <w:tcW w:w="1130" w:type="pct"/>
            <w:vAlign w:val="center"/>
          </w:tcPr>
          <w:p w14:paraId="477C7F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lang w:eastAsia="zh-CN"/>
              </w:rPr>
              <w:t>二验单位</w:t>
            </w:r>
          </w:p>
        </w:tc>
      </w:tr>
      <w:tr w14:paraId="5B64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6EC2F4A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w:t>
            </w:r>
          </w:p>
        </w:tc>
        <w:tc>
          <w:tcPr>
            <w:tcW w:w="2406" w:type="pct"/>
            <w:vAlign w:val="center"/>
          </w:tcPr>
          <w:p w14:paraId="61CCF98C">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株洲冶炼集团股份有限公司</w:t>
            </w:r>
          </w:p>
        </w:tc>
        <w:tc>
          <w:tcPr>
            <w:tcW w:w="1136" w:type="pct"/>
            <w:vAlign w:val="center"/>
          </w:tcPr>
          <w:p w14:paraId="46C446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于亮</w:t>
            </w:r>
            <w:r>
              <w:rPr>
                <w:rFonts w:hint="eastAsia" w:cs="Times New Roman"/>
                <w:sz w:val="21"/>
                <w:szCs w:val="21"/>
                <w:lang w:val="en-US" w:eastAsia="zh-CN"/>
              </w:rPr>
              <w:t xml:space="preserve"> 王倩 </w:t>
            </w:r>
          </w:p>
        </w:tc>
        <w:tc>
          <w:tcPr>
            <w:tcW w:w="1130" w:type="pct"/>
            <w:vAlign w:val="center"/>
          </w:tcPr>
          <w:p w14:paraId="11CB82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lang w:eastAsia="zh-CN"/>
              </w:rPr>
              <w:t>二验单位</w:t>
            </w:r>
          </w:p>
        </w:tc>
      </w:tr>
      <w:tr w14:paraId="547D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6B09BEA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w:t>
            </w:r>
          </w:p>
        </w:tc>
        <w:tc>
          <w:tcPr>
            <w:tcW w:w="2406" w:type="pct"/>
            <w:vAlign w:val="center"/>
          </w:tcPr>
          <w:p w14:paraId="73442ACA">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山西北方铜业有限公司</w:t>
            </w:r>
          </w:p>
        </w:tc>
        <w:tc>
          <w:tcPr>
            <w:tcW w:w="1136" w:type="pct"/>
            <w:vAlign w:val="center"/>
          </w:tcPr>
          <w:p w14:paraId="22A824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徐璐</w:t>
            </w:r>
            <w:r>
              <w:rPr>
                <w:rFonts w:hint="eastAsia" w:cs="Times New Roman"/>
                <w:sz w:val="21"/>
                <w:szCs w:val="21"/>
                <w:lang w:val="en-US" w:eastAsia="zh-CN"/>
              </w:rPr>
              <w:t xml:space="preserve"> 杨得臣</w:t>
            </w:r>
          </w:p>
        </w:tc>
        <w:tc>
          <w:tcPr>
            <w:tcW w:w="1130" w:type="pct"/>
            <w:vAlign w:val="center"/>
          </w:tcPr>
          <w:p w14:paraId="52E71D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lang w:eastAsia="zh-CN"/>
              </w:rPr>
              <w:t>二验单位</w:t>
            </w:r>
          </w:p>
        </w:tc>
      </w:tr>
      <w:tr w14:paraId="558C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601BB8C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w:t>
            </w:r>
          </w:p>
        </w:tc>
        <w:tc>
          <w:tcPr>
            <w:tcW w:w="2406" w:type="pct"/>
            <w:vAlign w:val="center"/>
          </w:tcPr>
          <w:p w14:paraId="5CC79B28">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highlight w:val="none"/>
                <w:lang w:val="en-US" w:eastAsia="zh-CN"/>
              </w:rPr>
              <w:t>五矿</w:t>
            </w:r>
            <w:r>
              <w:rPr>
                <w:rFonts w:hint="default" w:ascii="Times New Roman" w:hAnsi="Times New Roman" w:eastAsia="宋体" w:cs="Times New Roman"/>
                <w:color w:val="auto"/>
                <w:sz w:val="21"/>
                <w:szCs w:val="21"/>
                <w:highlight w:val="none"/>
                <w:lang w:val="en-US" w:eastAsia="zh-CN"/>
              </w:rPr>
              <w:t>铜业</w:t>
            </w:r>
            <w:r>
              <w:rPr>
                <w:rFonts w:hint="default" w:ascii="Times New Roman" w:hAnsi="Times New Roman" w:cs="Times New Roman"/>
                <w:color w:val="auto"/>
                <w:sz w:val="21"/>
                <w:szCs w:val="21"/>
                <w:highlight w:val="none"/>
                <w:lang w:val="en-US" w:eastAsia="zh-CN"/>
              </w:rPr>
              <w:t>（湖南）</w:t>
            </w:r>
            <w:r>
              <w:rPr>
                <w:rFonts w:hint="default" w:ascii="Times New Roman" w:hAnsi="Times New Roman" w:eastAsia="宋体" w:cs="Times New Roman"/>
                <w:color w:val="auto"/>
                <w:sz w:val="21"/>
                <w:szCs w:val="21"/>
                <w:highlight w:val="none"/>
                <w:lang w:val="en-US" w:eastAsia="zh-CN"/>
              </w:rPr>
              <w:t>有限公司</w:t>
            </w:r>
          </w:p>
        </w:tc>
        <w:tc>
          <w:tcPr>
            <w:tcW w:w="1136" w:type="pct"/>
            <w:vAlign w:val="center"/>
          </w:tcPr>
          <w:p w14:paraId="38D0ED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陈诗军</w:t>
            </w:r>
            <w:r>
              <w:rPr>
                <w:rFonts w:hint="eastAsia" w:cs="Times New Roman"/>
                <w:sz w:val="21"/>
                <w:szCs w:val="21"/>
                <w:lang w:val="en-US" w:eastAsia="zh-CN"/>
              </w:rPr>
              <w:t xml:space="preserve"> 聂琪</w:t>
            </w:r>
          </w:p>
        </w:tc>
        <w:tc>
          <w:tcPr>
            <w:tcW w:w="1130" w:type="pct"/>
            <w:vAlign w:val="center"/>
          </w:tcPr>
          <w:p w14:paraId="37F8FF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lang w:eastAsia="zh-CN"/>
              </w:rPr>
              <w:t>二验单位</w:t>
            </w:r>
          </w:p>
        </w:tc>
      </w:tr>
      <w:tr w14:paraId="21FB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1472EC6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17</w:t>
            </w:r>
          </w:p>
        </w:tc>
        <w:tc>
          <w:tcPr>
            <w:tcW w:w="2406" w:type="pct"/>
            <w:vAlign w:val="center"/>
          </w:tcPr>
          <w:p w14:paraId="643ECDB9">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r>
              <w:rPr>
                <w:rFonts w:ascii="Times New Roman"/>
              </w:rPr>
              <w:t>防城</w:t>
            </w:r>
            <w:r>
              <w:rPr>
                <w:rFonts w:hint="eastAsia" w:ascii="Times New Roman"/>
              </w:rPr>
              <w:t>海关综合技术服务中心</w:t>
            </w:r>
          </w:p>
        </w:tc>
        <w:tc>
          <w:tcPr>
            <w:tcW w:w="1136" w:type="pct"/>
            <w:vAlign w:val="center"/>
          </w:tcPr>
          <w:p w14:paraId="5ED27C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罗明贵</w:t>
            </w:r>
            <w:r>
              <w:rPr>
                <w:rFonts w:hint="eastAsia" w:cs="Times New Roman"/>
                <w:sz w:val="21"/>
                <w:szCs w:val="21"/>
                <w:lang w:val="en-US" w:eastAsia="zh-CN"/>
              </w:rPr>
              <w:t xml:space="preserve"> 谢毓群 谢毓群</w:t>
            </w:r>
          </w:p>
        </w:tc>
        <w:tc>
          <w:tcPr>
            <w:tcW w:w="1130" w:type="pct"/>
            <w:vAlign w:val="center"/>
          </w:tcPr>
          <w:p w14:paraId="3ADDB1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eastAsia="zh-CN"/>
              </w:rPr>
              <w:t>方法</w:t>
            </w:r>
            <w:r>
              <w:rPr>
                <w:rFonts w:hint="eastAsia" w:ascii="Times New Roman" w:hAnsi="Times New Roman" w:cs="Times New Roman"/>
                <w:sz w:val="21"/>
                <w:szCs w:val="21"/>
                <w:lang w:val="en-US" w:eastAsia="zh-CN"/>
              </w:rPr>
              <w:t>3起草单位</w:t>
            </w:r>
          </w:p>
        </w:tc>
      </w:tr>
      <w:tr w14:paraId="02BF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12FEE9B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18</w:t>
            </w:r>
          </w:p>
        </w:tc>
        <w:tc>
          <w:tcPr>
            <w:tcW w:w="2406" w:type="pct"/>
            <w:vAlign w:val="center"/>
          </w:tcPr>
          <w:p w14:paraId="665B2AD3">
            <w:pPr>
              <w:keepNext w:val="0"/>
              <w:keepLines w:val="0"/>
              <w:widowControl/>
              <w:suppressLineNumbers w:val="0"/>
              <w:jc w:val="center"/>
              <w:textAlignment w:val="center"/>
              <w:rPr>
                <w:rFonts w:ascii="Times New Roman"/>
              </w:rPr>
            </w:pPr>
            <w:r>
              <w:rPr>
                <w:rFonts w:hint="eastAsia"/>
              </w:rPr>
              <w:t>中国检验认证集团广西有限公司</w:t>
            </w:r>
          </w:p>
        </w:tc>
        <w:tc>
          <w:tcPr>
            <w:tcW w:w="1136" w:type="pct"/>
            <w:vAlign w:val="center"/>
          </w:tcPr>
          <w:p w14:paraId="13833B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伍斯静</w:t>
            </w:r>
          </w:p>
        </w:tc>
        <w:tc>
          <w:tcPr>
            <w:tcW w:w="1130" w:type="pct"/>
            <w:vAlign w:val="center"/>
          </w:tcPr>
          <w:p w14:paraId="30CCDF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验证单位</w:t>
            </w:r>
          </w:p>
        </w:tc>
      </w:tr>
      <w:tr w14:paraId="6010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4155C6E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19</w:t>
            </w:r>
          </w:p>
        </w:tc>
        <w:tc>
          <w:tcPr>
            <w:tcW w:w="2406" w:type="pct"/>
            <w:vAlign w:val="center"/>
          </w:tcPr>
          <w:p w14:paraId="28C8E041">
            <w:pPr>
              <w:keepNext w:val="0"/>
              <w:keepLines w:val="0"/>
              <w:widowControl/>
              <w:suppressLineNumbers w:val="0"/>
              <w:jc w:val="center"/>
              <w:textAlignment w:val="center"/>
              <w:rPr>
                <w:rFonts w:ascii="Times New Roman"/>
              </w:rPr>
            </w:pPr>
            <w:r>
              <w:rPr>
                <w:rFonts w:hint="eastAsia"/>
              </w:rPr>
              <w:t>兰州海关技术中心</w:t>
            </w:r>
          </w:p>
        </w:tc>
        <w:tc>
          <w:tcPr>
            <w:tcW w:w="1136" w:type="pct"/>
            <w:vAlign w:val="center"/>
          </w:tcPr>
          <w:p w14:paraId="2566F3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马鑫</w:t>
            </w:r>
          </w:p>
        </w:tc>
        <w:tc>
          <w:tcPr>
            <w:tcW w:w="1130" w:type="pct"/>
            <w:vAlign w:val="center"/>
          </w:tcPr>
          <w:p w14:paraId="69FE40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验证单位</w:t>
            </w:r>
          </w:p>
        </w:tc>
      </w:tr>
      <w:tr w14:paraId="27D0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21AC5AF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w:t>
            </w:r>
          </w:p>
        </w:tc>
        <w:tc>
          <w:tcPr>
            <w:tcW w:w="2406" w:type="pct"/>
            <w:vAlign w:val="center"/>
          </w:tcPr>
          <w:p w14:paraId="4181D47A">
            <w:pPr>
              <w:keepNext w:val="0"/>
              <w:keepLines w:val="0"/>
              <w:widowControl/>
              <w:suppressLineNumbers w:val="0"/>
              <w:jc w:val="center"/>
              <w:textAlignment w:val="center"/>
              <w:rPr>
                <w:rFonts w:ascii="Times New Roman"/>
              </w:rPr>
            </w:pPr>
            <w:r>
              <w:rPr>
                <w:rFonts w:hint="eastAsia"/>
              </w:rPr>
              <w:t>广西</w:t>
            </w:r>
            <w:r>
              <w:t>壮族自治区</w:t>
            </w:r>
            <w:r>
              <w:rPr>
                <w:rFonts w:hint="eastAsia"/>
              </w:rPr>
              <w:t>冶金产品质量检验站</w:t>
            </w:r>
          </w:p>
        </w:tc>
        <w:tc>
          <w:tcPr>
            <w:tcW w:w="1136" w:type="pct"/>
            <w:vAlign w:val="center"/>
          </w:tcPr>
          <w:p w14:paraId="38D3C5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李婵贞</w:t>
            </w:r>
          </w:p>
        </w:tc>
        <w:tc>
          <w:tcPr>
            <w:tcW w:w="1130" w:type="pct"/>
            <w:vAlign w:val="center"/>
          </w:tcPr>
          <w:p w14:paraId="6E4DF0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验证单位</w:t>
            </w:r>
          </w:p>
        </w:tc>
      </w:tr>
      <w:tr w14:paraId="69F6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372A9C4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21</w:t>
            </w:r>
          </w:p>
        </w:tc>
        <w:tc>
          <w:tcPr>
            <w:tcW w:w="2406" w:type="pct"/>
            <w:vAlign w:val="center"/>
          </w:tcPr>
          <w:p w14:paraId="1BA25888">
            <w:pPr>
              <w:keepNext w:val="0"/>
              <w:keepLines w:val="0"/>
              <w:widowControl/>
              <w:suppressLineNumbers w:val="0"/>
              <w:jc w:val="center"/>
              <w:textAlignment w:val="center"/>
              <w:rPr>
                <w:rFonts w:ascii="Times New Roman"/>
              </w:rPr>
            </w:pPr>
            <w:r>
              <w:rPr>
                <w:rFonts w:hint="eastAsia"/>
              </w:rPr>
              <w:t>鲅鱼圈海关</w:t>
            </w:r>
            <w:r>
              <w:t>综合技术服务中心</w:t>
            </w:r>
          </w:p>
        </w:tc>
        <w:tc>
          <w:tcPr>
            <w:tcW w:w="1136" w:type="pct"/>
            <w:vAlign w:val="center"/>
          </w:tcPr>
          <w:p w14:paraId="0BD1EC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褚宁</w:t>
            </w:r>
            <w:r>
              <w:rPr>
                <w:rFonts w:hint="eastAsia" w:cs="Times New Roman"/>
                <w:sz w:val="21"/>
                <w:szCs w:val="21"/>
                <w:lang w:val="en-US" w:eastAsia="zh-CN"/>
              </w:rPr>
              <w:t xml:space="preserve"> 周蕾</w:t>
            </w:r>
          </w:p>
        </w:tc>
        <w:tc>
          <w:tcPr>
            <w:tcW w:w="1130" w:type="pct"/>
            <w:vAlign w:val="center"/>
          </w:tcPr>
          <w:p w14:paraId="353BF1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验证单位</w:t>
            </w:r>
          </w:p>
        </w:tc>
      </w:tr>
      <w:tr w14:paraId="0D3F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53FD750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22</w:t>
            </w:r>
          </w:p>
        </w:tc>
        <w:tc>
          <w:tcPr>
            <w:tcW w:w="2406" w:type="pct"/>
            <w:vAlign w:val="center"/>
          </w:tcPr>
          <w:p w14:paraId="0DFD69B5">
            <w:pPr>
              <w:keepNext w:val="0"/>
              <w:keepLines w:val="0"/>
              <w:widowControl/>
              <w:suppressLineNumbers w:val="0"/>
              <w:jc w:val="center"/>
              <w:textAlignment w:val="center"/>
              <w:rPr>
                <w:rFonts w:ascii="Times New Roman"/>
              </w:rPr>
            </w:pPr>
            <w:r>
              <w:rPr>
                <w:rFonts w:hint="eastAsia"/>
              </w:rPr>
              <w:t>中华人民共和国连云港海关</w:t>
            </w:r>
          </w:p>
        </w:tc>
        <w:tc>
          <w:tcPr>
            <w:tcW w:w="1136" w:type="pct"/>
            <w:vAlign w:val="center"/>
          </w:tcPr>
          <w:p w14:paraId="6037EE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王恒</w:t>
            </w:r>
            <w:r>
              <w:rPr>
                <w:rFonts w:hint="eastAsia" w:cs="Times New Roman"/>
                <w:sz w:val="21"/>
                <w:szCs w:val="21"/>
                <w:lang w:val="en-US" w:eastAsia="zh-CN"/>
              </w:rPr>
              <w:t xml:space="preserve"> 庄梅</w:t>
            </w:r>
          </w:p>
        </w:tc>
        <w:tc>
          <w:tcPr>
            <w:tcW w:w="1130" w:type="pct"/>
            <w:vAlign w:val="center"/>
          </w:tcPr>
          <w:p w14:paraId="58A94C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验证单位</w:t>
            </w:r>
          </w:p>
        </w:tc>
      </w:tr>
      <w:tr w14:paraId="58E3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237724B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23</w:t>
            </w:r>
          </w:p>
        </w:tc>
        <w:tc>
          <w:tcPr>
            <w:tcW w:w="2406" w:type="pct"/>
            <w:vAlign w:val="center"/>
          </w:tcPr>
          <w:p w14:paraId="7849E56B">
            <w:pPr>
              <w:keepNext w:val="0"/>
              <w:keepLines w:val="0"/>
              <w:widowControl/>
              <w:suppressLineNumbers w:val="0"/>
              <w:jc w:val="center"/>
              <w:textAlignment w:val="center"/>
              <w:rPr>
                <w:rFonts w:ascii="Times New Roman"/>
              </w:rPr>
            </w:pPr>
            <w:r>
              <w:rPr>
                <w:rFonts w:hint="eastAsia"/>
              </w:rPr>
              <w:t>山东省地质矿产勘查开发局第六地质大队</w:t>
            </w:r>
          </w:p>
        </w:tc>
        <w:tc>
          <w:tcPr>
            <w:tcW w:w="1136" w:type="pct"/>
            <w:vAlign w:val="center"/>
          </w:tcPr>
          <w:p w14:paraId="497334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张涛</w:t>
            </w:r>
            <w:r>
              <w:rPr>
                <w:rFonts w:hint="eastAsia" w:cs="Times New Roman"/>
                <w:sz w:val="21"/>
                <w:szCs w:val="21"/>
                <w:lang w:val="en-US" w:eastAsia="zh-CN"/>
              </w:rPr>
              <w:t xml:space="preserve"> 吕高兴</w:t>
            </w:r>
          </w:p>
        </w:tc>
        <w:tc>
          <w:tcPr>
            <w:tcW w:w="1130" w:type="pct"/>
            <w:vAlign w:val="center"/>
          </w:tcPr>
          <w:p w14:paraId="1B962B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验证单位</w:t>
            </w:r>
          </w:p>
        </w:tc>
      </w:tr>
      <w:tr w14:paraId="7404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6391ADC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24</w:t>
            </w:r>
          </w:p>
        </w:tc>
        <w:tc>
          <w:tcPr>
            <w:tcW w:w="2406" w:type="pct"/>
            <w:vAlign w:val="center"/>
          </w:tcPr>
          <w:p w14:paraId="4DE4EE30">
            <w:pPr>
              <w:keepNext w:val="0"/>
              <w:keepLines w:val="0"/>
              <w:widowControl/>
              <w:suppressLineNumbers w:val="0"/>
              <w:jc w:val="center"/>
              <w:textAlignment w:val="center"/>
              <w:rPr>
                <w:rFonts w:ascii="Times New Roman"/>
              </w:rPr>
            </w:pPr>
            <w:r>
              <w:rPr>
                <w:rFonts w:hint="eastAsia"/>
              </w:rPr>
              <w:t>广西壮族自治区分析测试研究中心</w:t>
            </w:r>
          </w:p>
        </w:tc>
        <w:tc>
          <w:tcPr>
            <w:tcW w:w="1136" w:type="pct"/>
            <w:vAlign w:val="center"/>
          </w:tcPr>
          <w:p w14:paraId="49A5AE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黄一帆</w:t>
            </w:r>
            <w:r>
              <w:rPr>
                <w:rFonts w:hint="eastAsia" w:cs="Times New Roman"/>
                <w:sz w:val="21"/>
                <w:szCs w:val="21"/>
                <w:lang w:val="en-US" w:eastAsia="zh-CN"/>
              </w:rPr>
              <w:t xml:space="preserve"> </w:t>
            </w:r>
            <w:r>
              <w:rPr>
                <w:rFonts w:hint="default" w:ascii="Times New Roman" w:hAnsi="Times New Roman" w:eastAsia="宋体" w:cs="Times New Roman"/>
                <w:sz w:val="21"/>
                <w:szCs w:val="21"/>
                <w:lang w:val="en-US" w:eastAsia="zh-CN"/>
              </w:rPr>
              <w:t>龙智翔</w:t>
            </w:r>
            <w:r>
              <w:rPr>
                <w:rFonts w:hint="eastAsia" w:cs="Times New Roman"/>
                <w:sz w:val="21"/>
                <w:szCs w:val="21"/>
                <w:lang w:val="en-US" w:eastAsia="zh-CN"/>
              </w:rPr>
              <w:t xml:space="preserve"> 黄殿贵</w:t>
            </w:r>
          </w:p>
        </w:tc>
        <w:tc>
          <w:tcPr>
            <w:tcW w:w="1130" w:type="pct"/>
            <w:vAlign w:val="center"/>
          </w:tcPr>
          <w:p w14:paraId="6985F8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验证单位</w:t>
            </w:r>
          </w:p>
        </w:tc>
      </w:tr>
    </w:tbl>
    <w:p w14:paraId="64094550">
      <w:pPr>
        <w:spacing w:before="120" w:after="120" w:line="240" w:lineRule="auto"/>
        <w:ind w:left="6"/>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lang w:val="en-US" w:eastAsia="zh-CN"/>
        </w:rPr>
        <w:t xml:space="preserve">1.3 </w:t>
      </w:r>
      <w:r>
        <w:rPr>
          <w:rFonts w:hint="default" w:ascii="Times New Roman" w:hAnsi="Times New Roman" w:eastAsia="宋体" w:cs="Times New Roman"/>
          <w:b/>
          <w:bCs/>
          <w:color w:val="auto"/>
          <w:sz w:val="21"/>
          <w:szCs w:val="21"/>
        </w:rPr>
        <w:t>主要工作过程</w:t>
      </w:r>
    </w:p>
    <w:p w14:paraId="4392C49A">
      <w:pPr>
        <w:spacing w:before="120" w:after="120" w:line="240" w:lineRule="auto"/>
        <w:ind w:left="6"/>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7"/>
          <w:sz w:val="21"/>
          <w:szCs w:val="21"/>
          <w:lang w:val="en-US" w:eastAsia="zh-CN"/>
        </w:rPr>
        <w:t>1.</w:t>
      </w:r>
      <w:r>
        <w:rPr>
          <w:rFonts w:hint="default" w:ascii="Times New Roman" w:hAnsi="Times New Roman" w:eastAsia="宋体" w:cs="Times New Roman"/>
          <w:b/>
          <w:bCs/>
          <w:color w:val="auto"/>
          <w:spacing w:val="-7"/>
          <w:sz w:val="21"/>
          <w:szCs w:val="21"/>
        </w:rPr>
        <w:t>3.1</w:t>
      </w:r>
      <w:r>
        <w:rPr>
          <w:rFonts w:hint="default" w:ascii="Times New Roman" w:hAnsi="Times New Roman" w:eastAsia="宋体" w:cs="Times New Roman"/>
          <w:color w:val="auto"/>
          <w:spacing w:val="-8"/>
          <w:sz w:val="21"/>
          <w:szCs w:val="21"/>
        </w:rPr>
        <w:t xml:space="preserve"> </w:t>
      </w:r>
      <w:r>
        <w:rPr>
          <w:rFonts w:hint="default" w:ascii="Times New Roman" w:hAnsi="Times New Roman" w:eastAsia="宋体" w:cs="Times New Roman"/>
          <w:b/>
          <w:bCs/>
          <w:color w:val="auto"/>
          <w:spacing w:val="-7"/>
          <w:sz w:val="21"/>
          <w:szCs w:val="21"/>
        </w:rPr>
        <w:t>调研与起草阶段</w:t>
      </w:r>
    </w:p>
    <w:p w14:paraId="37731A7A">
      <w:pPr>
        <w:autoSpaceDE/>
        <w:autoSpaceDN/>
        <w:spacing w:before="0" w:line="288" w:lineRule="auto"/>
        <w:ind w:left="23" w:right="17" w:firstLine="408"/>
        <w:rPr>
          <w:rFonts w:hint="default" w:ascii="Times New Roman" w:hAnsi="Times New Roman" w:eastAsia="宋体" w:cs="Times New Roman"/>
          <w:color w:val="auto"/>
          <w:spacing w:val="-4"/>
          <w:sz w:val="21"/>
          <w:szCs w:val="21"/>
          <w:lang w:val="en-US" w:eastAsia="zh-CN"/>
        </w:rPr>
      </w:pPr>
      <w:r>
        <w:rPr>
          <w:rFonts w:hint="default" w:ascii="Times New Roman" w:hAnsi="Times New Roman" w:eastAsia="宋体" w:cs="Times New Roman"/>
          <w:color w:val="auto"/>
          <w:spacing w:val="1"/>
          <w:sz w:val="21"/>
          <w:szCs w:val="21"/>
        </w:rPr>
        <w:t>(1)根据工业和信息化部标准计划项目</w:t>
      </w:r>
      <w:r>
        <w:rPr>
          <w:rFonts w:hint="default" w:ascii="Times New Roman" w:hAnsi="Times New Roman" w:eastAsia="宋体" w:cs="Times New Roman"/>
          <w:color w:val="auto"/>
          <w:sz w:val="21"/>
          <w:szCs w:val="21"/>
        </w:rPr>
        <w:t>的安排要求，</w:t>
      </w:r>
      <w:r>
        <w:rPr>
          <w:rFonts w:hint="default" w:ascii="Times New Roman" w:hAnsi="Times New Roman" w:eastAsia="宋体" w:cs="Times New Roman"/>
          <w:color w:val="auto"/>
          <w:spacing w:val="-4"/>
          <w:sz w:val="21"/>
          <w:szCs w:val="21"/>
        </w:rPr>
        <w:t>2023年</w:t>
      </w:r>
      <w:r>
        <w:rPr>
          <w:rFonts w:hint="default" w:ascii="Times New Roman" w:hAnsi="Times New Roman" w:cs="Times New Roman"/>
          <w:color w:val="auto"/>
          <w:spacing w:val="-4"/>
          <w:sz w:val="21"/>
          <w:szCs w:val="21"/>
          <w:lang w:val="en-US" w:eastAsia="zh-CN"/>
        </w:rPr>
        <w:t>11</w:t>
      </w:r>
      <w:r>
        <w:rPr>
          <w:rFonts w:hint="default" w:ascii="Times New Roman" w:hAnsi="Times New Roman" w:eastAsia="宋体" w:cs="Times New Roman"/>
          <w:color w:val="auto"/>
          <w:spacing w:val="-4"/>
          <w:sz w:val="21"/>
          <w:szCs w:val="21"/>
        </w:rPr>
        <w:t>月</w:t>
      </w:r>
      <w:r>
        <w:rPr>
          <w:rFonts w:hint="default" w:ascii="Times New Roman" w:hAnsi="Times New Roman" w:cs="Times New Roman"/>
          <w:color w:val="auto"/>
          <w:spacing w:val="-4"/>
          <w:sz w:val="21"/>
          <w:szCs w:val="21"/>
          <w:lang w:val="en-US" w:eastAsia="zh-CN"/>
        </w:rPr>
        <w:t>1</w:t>
      </w:r>
      <w:r>
        <w:rPr>
          <w:rFonts w:hint="default" w:ascii="Times New Roman" w:hAnsi="Times New Roman" w:eastAsia="宋体" w:cs="Times New Roman"/>
          <w:color w:val="auto"/>
          <w:spacing w:val="-4"/>
          <w:sz w:val="21"/>
          <w:szCs w:val="21"/>
        </w:rPr>
        <w:t>日，全国有色金属标准化技术委员会在</w:t>
      </w:r>
      <w:r>
        <w:rPr>
          <w:rFonts w:hint="default" w:ascii="Times New Roman" w:hAnsi="Times New Roman" w:cs="Times New Roman"/>
          <w:color w:val="auto"/>
          <w:spacing w:val="-4"/>
          <w:sz w:val="21"/>
          <w:szCs w:val="21"/>
          <w:lang w:eastAsia="zh-CN"/>
        </w:rPr>
        <w:t>昆明市</w:t>
      </w:r>
      <w:r>
        <w:rPr>
          <w:rFonts w:hint="default" w:ascii="Times New Roman" w:hAnsi="Times New Roman" w:eastAsia="宋体" w:cs="Times New Roman"/>
          <w:color w:val="auto"/>
          <w:spacing w:val="-4"/>
          <w:sz w:val="21"/>
          <w:szCs w:val="21"/>
        </w:rPr>
        <w:t>召开了《锌精矿化学分析方法 第</w:t>
      </w:r>
      <w:r>
        <w:rPr>
          <w:rFonts w:hint="default" w:ascii="Times New Roman" w:hAnsi="Times New Roman" w:cs="Times New Roman"/>
          <w:color w:val="auto"/>
          <w:spacing w:val="-4"/>
          <w:sz w:val="21"/>
          <w:szCs w:val="21"/>
          <w:lang w:val="en-US" w:eastAsia="zh-CN"/>
        </w:rPr>
        <w:t>15</w:t>
      </w:r>
      <w:r>
        <w:rPr>
          <w:rFonts w:hint="default" w:ascii="Times New Roman" w:hAnsi="Times New Roman" w:eastAsia="宋体" w:cs="Times New Roman"/>
          <w:color w:val="auto"/>
          <w:spacing w:val="-4"/>
          <w:sz w:val="21"/>
          <w:szCs w:val="21"/>
        </w:rPr>
        <w:t>部分：</w:t>
      </w:r>
      <w:r>
        <w:rPr>
          <w:rFonts w:hint="default" w:ascii="Times New Roman" w:hAnsi="Times New Roman" w:cs="Times New Roman"/>
          <w:color w:val="auto"/>
          <w:spacing w:val="-4"/>
          <w:sz w:val="21"/>
          <w:szCs w:val="21"/>
          <w:lang w:eastAsia="zh-CN"/>
        </w:rPr>
        <w:t>汞含量的测定》国家标准任务落实会会议，根据任务安排，对</w:t>
      </w:r>
      <w:r>
        <w:rPr>
          <w:rFonts w:hint="default" w:ascii="Times New Roman" w:hAnsi="Times New Roman" w:cs="Times New Roman"/>
          <w:color w:val="auto"/>
          <w:spacing w:val="-4"/>
          <w:sz w:val="21"/>
          <w:szCs w:val="21"/>
          <w:lang w:val="en-US" w:eastAsia="zh-CN"/>
        </w:rPr>
        <w:t>GB/T8181-2005锌精矿化学分析方法中第15部分新增冷原子吸收光谱法测汞的含量，会上确定了标准负责起草的单位、验证单位及工作进度安排。葫芦岛锌业股份公司承担《锌精矿化学分析方法第15部分：汞含量的测定》起草任务。</w:t>
      </w:r>
    </w:p>
    <w:p w14:paraId="0D5B28CD">
      <w:pPr>
        <w:autoSpaceDE/>
        <w:autoSpaceDN/>
        <w:spacing w:before="0" w:line="288" w:lineRule="auto"/>
        <w:ind w:left="23" w:right="17" w:firstLine="408"/>
        <w:rPr>
          <w:rFonts w:hint="default" w:ascii="Times New Roman" w:hAnsi="Times New Roman" w:eastAsia="宋体" w:cs="Times New Roman"/>
          <w:color w:val="auto"/>
          <w:spacing w:val="-6"/>
          <w:sz w:val="21"/>
          <w:szCs w:val="21"/>
          <w:lang w:eastAsia="zh-CN"/>
        </w:rPr>
      </w:pPr>
      <w:r>
        <w:rPr>
          <w:rFonts w:hint="default" w:ascii="Times New Roman" w:hAnsi="Times New Roman" w:eastAsia="宋体" w:cs="Times New Roman"/>
          <w:color w:val="auto"/>
          <w:spacing w:val="7"/>
          <w:sz w:val="21"/>
          <w:szCs w:val="21"/>
        </w:rPr>
        <w:t>(2)202</w:t>
      </w:r>
      <w:r>
        <w:rPr>
          <w:rFonts w:hint="default" w:ascii="Times New Roman" w:hAnsi="Times New Roman" w:eastAsia="宋体" w:cs="Times New Roman"/>
          <w:color w:val="auto"/>
          <w:spacing w:val="7"/>
          <w:sz w:val="21"/>
          <w:szCs w:val="21"/>
          <w:lang w:val="en-US" w:eastAsia="zh-CN"/>
        </w:rPr>
        <w:t>3</w:t>
      </w:r>
      <w:r>
        <w:rPr>
          <w:rFonts w:hint="default" w:ascii="Times New Roman" w:hAnsi="Times New Roman" w:eastAsia="宋体" w:cs="Times New Roman"/>
          <w:color w:val="auto"/>
          <w:spacing w:val="7"/>
          <w:sz w:val="21"/>
          <w:szCs w:val="21"/>
        </w:rPr>
        <w:t>年</w:t>
      </w:r>
      <w:r>
        <w:rPr>
          <w:rFonts w:hint="default" w:ascii="Times New Roman" w:hAnsi="Times New Roman" w:cs="Times New Roman"/>
          <w:color w:val="auto"/>
          <w:spacing w:val="7"/>
          <w:sz w:val="21"/>
          <w:szCs w:val="21"/>
          <w:lang w:val="en-US" w:eastAsia="zh-CN"/>
        </w:rPr>
        <w:t>11</w:t>
      </w:r>
      <w:r>
        <w:rPr>
          <w:rFonts w:hint="default" w:ascii="Times New Roman" w:hAnsi="Times New Roman" w:eastAsia="宋体" w:cs="Times New Roman"/>
          <w:color w:val="auto"/>
          <w:spacing w:val="7"/>
          <w:sz w:val="21"/>
          <w:szCs w:val="21"/>
        </w:rPr>
        <w:t>月，</w:t>
      </w:r>
      <w:r>
        <w:rPr>
          <w:rFonts w:hint="default" w:ascii="Times New Roman" w:hAnsi="Times New Roman" w:cs="Times New Roman"/>
          <w:color w:val="auto"/>
          <w:spacing w:val="-7"/>
          <w:sz w:val="21"/>
          <w:szCs w:val="21"/>
          <w:lang w:val="en-US" w:eastAsia="zh-CN"/>
        </w:rPr>
        <w:t>葫芦岛锌业股份有限公司</w:t>
      </w:r>
      <w:r>
        <w:rPr>
          <w:rFonts w:hint="default" w:ascii="Times New Roman" w:hAnsi="Times New Roman" w:eastAsia="宋体" w:cs="Times New Roman"/>
          <w:color w:val="auto"/>
          <w:spacing w:val="-5"/>
          <w:sz w:val="21"/>
          <w:szCs w:val="21"/>
        </w:rPr>
        <w:t>在接到标准制订任务后，</w:t>
      </w:r>
      <w:r>
        <w:rPr>
          <w:rFonts w:hint="default" w:ascii="Times New Roman" w:hAnsi="Times New Roman" w:eastAsia="宋体" w:cs="Times New Roman"/>
          <w:color w:val="auto"/>
          <w:spacing w:val="-5"/>
          <w:sz w:val="21"/>
          <w:szCs w:val="21"/>
          <w:lang w:val="en-US" w:eastAsia="zh-CN"/>
        </w:rPr>
        <w:t>立即</w:t>
      </w:r>
      <w:r>
        <w:rPr>
          <w:rFonts w:hint="default" w:ascii="Times New Roman" w:hAnsi="Times New Roman" w:eastAsia="宋体" w:cs="Times New Roman"/>
          <w:color w:val="auto"/>
          <w:spacing w:val="-5"/>
          <w:sz w:val="21"/>
          <w:szCs w:val="21"/>
        </w:rPr>
        <w:t>成立了标准编制</w:t>
      </w:r>
      <w:r>
        <w:rPr>
          <w:rFonts w:hint="default" w:ascii="Times New Roman" w:hAnsi="Times New Roman" w:eastAsia="宋体" w:cs="Times New Roman"/>
          <w:color w:val="auto"/>
          <w:spacing w:val="-5"/>
          <w:sz w:val="21"/>
          <w:szCs w:val="21"/>
          <w:lang w:val="en-US" w:eastAsia="zh-CN"/>
        </w:rPr>
        <w:t>工作</w:t>
      </w:r>
      <w:r>
        <w:rPr>
          <w:rFonts w:hint="default" w:ascii="Times New Roman" w:hAnsi="Times New Roman" w:eastAsia="宋体" w:cs="Times New Roman"/>
          <w:color w:val="auto"/>
          <w:spacing w:val="-5"/>
          <w:sz w:val="21"/>
          <w:szCs w:val="21"/>
        </w:rPr>
        <w:t>组，召开标准</w:t>
      </w:r>
      <w:r>
        <w:rPr>
          <w:rFonts w:hint="default" w:ascii="Times New Roman" w:hAnsi="Times New Roman" w:eastAsia="宋体" w:cs="Times New Roman"/>
          <w:color w:val="auto"/>
          <w:spacing w:val="-6"/>
          <w:sz w:val="21"/>
          <w:szCs w:val="21"/>
        </w:rPr>
        <w:t>编制</w:t>
      </w:r>
      <w:r>
        <w:rPr>
          <w:rFonts w:hint="default" w:ascii="Times New Roman" w:hAnsi="Times New Roman" w:eastAsia="宋体" w:cs="Times New Roman"/>
          <w:color w:val="auto"/>
          <w:spacing w:val="-6"/>
          <w:sz w:val="21"/>
          <w:szCs w:val="21"/>
          <w:lang w:val="en-US" w:eastAsia="zh-CN"/>
        </w:rPr>
        <w:t>工作</w:t>
      </w:r>
      <w:r>
        <w:rPr>
          <w:rFonts w:hint="default" w:ascii="Times New Roman" w:hAnsi="Times New Roman" w:eastAsia="宋体" w:cs="Times New Roman"/>
          <w:color w:val="auto"/>
          <w:spacing w:val="-6"/>
          <w:sz w:val="21"/>
          <w:szCs w:val="21"/>
        </w:rPr>
        <w:t>会议，</w:t>
      </w:r>
      <w:r>
        <w:rPr>
          <w:rFonts w:hint="default" w:ascii="Times New Roman" w:hAnsi="Times New Roman" w:eastAsia="宋体" w:cs="Times New Roman"/>
          <w:color w:val="auto"/>
          <w:spacing w:val="7"/>
          <w:sz w:val="21"/>
          <w:szCs w:val="21"/>
        </w:rPr>
        <w:t>确定标准制订方案和研制计划</w:t>
      </w:r>
      <w:r>
        <w:rPr>
          <w:rFonts w:hint="default" w:ascii="Times New Roman" w:hAnsi="Times New Roman" w:eastAsia="宋体" w:cs="Times New Roman"/>
          <w:color w:val="auto"/>
          <w:spacing w:val="-6"/>
          <w:sz w:val="21"/>
          <w:szCs w:val="21"/>
          <w:lang w:eastAsia="zh-CN"/>
        </w:rPr>
        <w:t>，</w:t>
      </w:r>
      <w:r>
        <w:rPr>
          <w:rFonts w:hint="default" w:ascii="Times New Roman" w:hAnsi="Times New Roman" w:eastAsia="宋体" w:cs="Times New Roman"/>
          <w:color w:val="auto"/>
          <w:spacing w:val="-6"/>
          <w:sz w:val="21"/>
          <w:szCs w:val="21"/>
          <w:lang w:val="en-US" w:eastAsia="zh-CN"/>
        </w:rPr>
        <w:t>明确任务</w:t>
      </w:r>
      <w:r>
        <w:rPr>
          <w:rFonts w:hint="default" w:ascii="Times New Roman" w:hAnsi="Times New Roman" w:eastAsia="宋体" w:cs="Times New Roman"/>
          <w:color w:val="auto"/>
          <w:spacing w:val="-6"/>
          <w:sz w:val="21"/>
          <w:szCs w:val="21"/>
        </w:rPr>
        <w:t>分工</w:t>
      </w:r>
      <w:r>
        <w:rPr>
          <w:rFonts w:hint="default" w:ascii="Times New Roman" w:hAnsi="Times New Roman" w:eastAsia="宋体" w:cs="Times New Roman"/>
          <w:color w:val="auto"/>
          <w:spacing w:val="-6"/>
          <w:sz w:val="21"/>
          <w:szCs w:val="21"/>
          <w:lang w:eastAsia="zh-CN"/>
        </w:rPr>
        <w:t>，</w:t>
      </w:r>
      <w:r>
        <w:rPr>
          <w:rFonts w:hint="default" w:ascii="Times New Roman" w:hAnsi="Times New Roman" w:eastAsia="宋体" w:cs="Times New Roman"/>
          <w:color w:val="auto"/>
          <w:spacing w:val="-6"/>
          <w:sz w:val="21"/>
          <w:szCs w:val="21"/>
          <w:lang w:val="en-US" w:eastAsia="zh-CN"/>
        </w:rPr>
        <w:t>制定工作</w:t>
      </w:r>
      <w:r>
        <w:rPr>
          <w:rFonts w:hint="default" w:ascii="Times New Roman" w:hAnsi="Times New Roman" w:cs="Times New Roman"/>
          <w:color w:val="auto"/>
        </w:rPr>
        <w:t>进度</w:t>
      </w:r>
      <w:r>
        <w:rPr>
          <w:rFonts w:hint="default" w:ascii="Times New Roman" w:hAnsi="Times New Roman" w:eastAsia="宋体" w:cs="Times New Roman"/>
          <w:color w:val="auto"/>
          <w:lang w:val="en-US" w:eastAsia="zh-CN"/>
        </w:rPr>
        <w:t>计划。</w:t>
      </w:r>
    </w:p>
    <w:p w14:paraId="06214473">
      <w:pPr>
        <w:autoSpaceDE/>
        <w:autoSpaceDN/>
        <w:spacing w:before="0" w:line="288" w:lineRule="auto"/>
        <w:ind w:left="23" w:right="17" w:firstLine="408"/>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2"/>
          <w:sz w:val="21"/>
          <w:szCs w:val="21"/>
        </w:rPr>
        <w:t>(3)</w:t>
      </w:r>
      <w:r>
        <w:rPr>
          <w:rFonts w:hint="default" w:ascii="Times New Roman" w:hAnsi="Times New Roman" w:eastAsia="宋体" w:cs="Times New Roman"/>
          <w:color w:val="auto"/>
          <w:spacing w:val="2"/>
          <w:sz w:val="21"/>
          <w:szCs w:val="21"/>
          <w:lang w:val="en-US" w:eastAsia="zh-CN"/>
        </w:rPr>
        <w:t>202</w:t>
      </w:r>
      <w:r>
        <w:rPr>
          <w:rFonts w:hint="default" w:ascii="Times New Roman" w:hAnsi="Times New Roman" w:cs="Times New Roman"/>
          <w:color w:val="auto"/>
          <w:spacing w:val="2"/>
          <w:sz w:val="21"/>
          <w:szCs w:val="21"/>
          <w:lang w:val="en-US" w:eastAsia="zh-CN"/>
        </w:rPr>
        <w:t>4</w:t>
      </w:r>
      <w:r>
        <w:rPr>
          <w:rFonts w:hint="default" w:ascii="Times New Roman" w:hAnsi="Times New Roman" w:eastAsia="宋体" w:cs="Times New Roman"/>
          <w:color w:val="auto"/>
          <w:spacing w:val="2"/>
          <w:sz w:val="21"/>
          <w:szCs w:val="21"/>
          <w:lang w:val="en-US" w:eastAsia="zh-CN"/>
        </w:rPr>
        <w:t>年</w:t>
      </w:r>
      <w:r>
        <w:rPr>
          <w:rFonts w:hint="default" w:ascii="Times New Roman" w:hAnsi="Times New Roman" w:cs="Times New Roman"/>
          <w:color w:val="auto"/>
          <w:spacing w:val="2"/>
          <w:sz w:val="21"/>
          <w:szCs w:val="21"/>
          <w:lang w:val="en-US" w:eastAsia="zh-CN"/>
        </w:rPr>
        <w:t>1</w:t>
      </w:r>
      <w:r>
        <w:rPr>
          <w:rFonts w:hint="default" w:ascii="Times New Roman" w:hAnsi="Times New Roman" w:eastAsia="宋体" w:cs="Times New Roman"/>
          <w:color w:val="auto"/>
          <w:spacing w:val="2"/>
          <w:sz w:val="21"/>
          <w:szCs w:val="21"/>
          <w:lang w:val="en-US" w:eastAsia="zh-CN"/>
        </w:rPr>
        <w:t>月，</w:t>
      </w:r>
      <w:r>
        <w:rPr>
          <w:rFonts w:hint="default" w:ascii="Times New Roman" w:hAnsi="Times New Roman" w:eastAsia="宋体" w:cs="Times New Roman"/>
          <w:color w:val="auto"/>
          <w:spacing w:val="-7"/>
          <w:sz w:val="21"/>
          <w:szCs w:val="21"/>
        </w:rPr>
        <w:t>标准起草小组对拟制定分析方法开展了多方调研、资料收集</w:t>
      </w:r>
      <w:r>
        <w:rPr>
          <w:rFonts w:hint="default" w:ascii="Times New Roman" w:hAnsi="Times New Roman" w:eastAsia="宋体" w:cs="Times New Roman"/>
          <w:color w:val="auto"/>
          <w:spacing w:val="2"/>
          <w:sz w:val="21"/>
          <w:szCs w:val="21"/>
          <w:lang w:val="en-US" w:eastAsia="zh-CN"/>
        </w:rPr>
        <w:t>，</w:t>
      </w:r>
      <w:r>
        <w:rPr>
          <w:rFonts w:hint="default" w:ascii="Times New Roman" w:hAnsi="Times New Roman" w:eastAsia="宋体" w:cs="Times New Roman"/>
          <w:color w:val="auto"/>
          <w:spacing w:val="-7"/>
          <w:sz w:val="21"/>
          <w:szCs w:val="21"/>
        </w:rPr>
        <w:t>对比研究</w:t>
      </w:r>
      <w:r>
        <w:rPr>
          <w:rFonts w:hint="default" w:ascii="Times New Roman" w:hAnsi="Times New Roman" w:eastAsia="宋体" w:cs="Times New Roman"/>
          <w:color w:val="auto"/>
          <w:spacing w:val="-7"/>
          <w:sz w:val="21"/>
          <w:szCs w:val="21"/>
          <w:lang w:eastAsia="zh-CN"/>
        </w:rPr>
        <w:t>了</w:t>
      </w:r>
      <w:r>
        <w:rPr>
          <w:rFonts w:hint="default" w:ascii="Times New Roman" w:hAnsi="Times New Roman" w:eastAsia="宋体" w:cs="Times New Roman"/>
          <w:color w:val="auto"/>
          <w:spacing w:val="-5"/>
          <w:sz w:val="21"/>
          <w:szCs w:val="21"/>
          <w:lang w:val="en-US" w:eastAsia="zh-CN"/>
        </w:rPr>
        <w:t>铜精矿标准分析方法</w:t>
      </w:r>
      <w:r>
        <w:rPr>
          <w:rFonts w:hint="default" w:ascii="Times New Roman" w:hAnsi="Times New Roman" w:eastAsia="宋体" w:cs="Times New Roman"/>
          <w:color w:val="auto"/>
          <w:spacing w:val="-5"/>
          <w:sz w:val="21"/>
          <w:szCs w:val="21"/>
        </w:rPr>
        <w:t>与</w:t>
      </w:r>
      <w:r>
        <w:rPr>
          <w:rFonts w:hint="default" w:ascii="Times New Roman" w:hAnsi="Times New Roman" w:cs="Times New Roman"/>
          <w:color w:val="auto"/>
          <w:spacing w:val="-5"/>
          <w:sz w:val="21"/>
          <w:szCs w:val="21"/>
          <w:lang w:eastAsia="zh-CN"/>
        </w:rPr>
        <w:t>锌精矿</w:t>
      </w:r>
      <w:r>
        <w:rPr>
          <w:rFonts w:hint="default" w:ascii="Times New Roman" w:hAnsi="Times New Roman" w:eastAsia="宋体" w:cs="Times New Roman"/>
          <w:color w:val="auto"/>
          <w:spacing w:val="-5"/>
          <w:sz w:val="21"/>
          <w:szCs w:val="21"/>
        </w:rPr>
        <w:t>分析</w:t>
      </w:r>
      <w:r>
        <w:rPr>
          <w:rFonts w:hint="default" w:ascii="Times New Roman" w:hAnsi="Times New Roman" w:eastAsia="宋体" w:cs="Times New Roman"/>
          <w:color w:val="auto"/>
          <w:spacing w:val="-6"/>
          <w:sz w:val="21"/>
          <w:szCs w:val="21"/>
        </w:rPr>
        <w:t>方法的</w:t>
      </w:r>
      <w:r>
        <w:rPr>
          <w:rFonts w:hint="default" w:ascii="Times New Roman" w:hAnsi="Times New Roman" w:eastAsia="宋体" w:cs="Times New Roman"/>
          <w:color w:val="auto"/>
          <w:spacing w:val="-6"/>
          <w:sz w:val="21"/>
          <w:szCs w:val="21"/>
          <w:lang w:val="en-US" w:eastAsia="zh-CN"/>
        </w:rPr>
        <w:t>异同点</w:t>
      </w:r>
      <w:r>
        <w:rPr>
          <w:rFonts w:hint="default" w:ascii="Times New Roman" w:hAnsi="Times New Roman" w:eastAsia="宋体" w:cs="Times New Roman"/>
          <w:color w:val="auto"/>
          <w:spacing w:val="-6"/>
          <w:sz w:val="21"/>
          <w:szCs w:val="21"/>
          <w:lang w:eastAsia="zh-CN"/>
        </w:rPr>
        <w:t>。</w:t>
      </w:r>
      <w:r>
        <w:rPr>
          <w:rFonts w:hint="default" w:ascii="Times New Roman" w:hAnsi="Times New Roman" w:eastAsia="宋体" w:cs="Times New Roman"/>
          <w:color w:val="auto"/>
          <w:spacing w:val="-7"/>
          <w:sz w:val="21"/>
          <w:szCs w:val="21"/>
          <w:lang w:val="en-US" w:eastAsia="zh-CN"/>
        </w:rPr>
        <w:t>在充分调研和讨论</w:t>
      </w:r>
      <w:r>
        <w:rPr>
          <w:rFonts w:hint="default" w:ascii="Times New Roman" w:hAnsi="Times New Roman" w:eastAsia="宋体" w:cs="Times New Roman"/>
          <w:color w:val="auto"/>
          <w:spacing w:val="-5"/>
          <w:sz w:val="21"/>
          <w:szCs w:val="21"/>
          <w:lang w:eastAsia="zh-CN"/>
        </w:rPr>
        <w:t>的</w:t>
      </w:r>
      <w:r>
        <w:rPr>
          <w:rFonts w:hint="default" w:ascii="Times New Roman" w:hAnsi="Times New Roman" w:eastAsia="宋体" w:cs="Times New Roman"/>
          <w:color w:val="auto"/>
          <w:spacing w:val="-5"/>
          <w:sz w:val="21"/>
          <w:szCs w:val="21"/>
          <w:lang w:val="en-US" w:eastAsia="zh-CN"/>
        </w:rPr>
        <w:t>基础上</w:t>
      </w:r>
      <w:r>
        <w:rPr>
          <w:rFonts w:hint="default" w:ascii="Times New Roman" w:hAnsi="Times New Roman" w:eastAsia="宋体" w:cs="Times New Roman"/>
          <w:color w:val="auto"/>
          <w:spacing w:val="-5"/>
          <w:sz w:val="21"/>
          <w:szCs w:val="21"/>
        </w:rPr>
        <w:t>，</w:t>
      </w:r>
      <w:r>
        <w:rPr>
          <w:rFonts w:hint="default" w:ascii="Times New Roman" w:hAnsi="Times New Roman" w:eastAsia="宋体" w:cs="Times New Roman"/>
          <w:color w:val="auto"/>
          <w:spacing w:val="-7"/>
          <w:sz w:val="21"/>
          <w:szCs w:val="21"/>
        </w:rPr>
        <w:t>标准起草小组</w:t>
      </w:r>
      <w:r>
        <w:rPr>
          <w:rFonts w:hint="default" w:ascii="Times New Roman" w:hAnsi="Times New Roman" w:eastAsia="宋体" w:cs="Times New Roman"/>
          <w:color w:val="auto"/>
          <w:spacing w:val="-6"/>
          <w:sz w:val="21"/>
          <w:szCs w:val="21"/>
          <w:lang w:val="en-US" w:eastAsia="zh-CN"/>
        </w:rPr>
        <w:t>确定了标准研制</w:t>
      </w:r>
      <w:r>
        <w:rPr>
          <w:rFonts w:hint="default" w:ascii="Times New Roman" w:hAnsi="Times New Roman" w:eastAsia="宋体" w:cs="Times New Roman"/>
          <w:color w:val="auto"/>
          <w:spacing w:val="-6"/>
          <w:sz w:val="21"/>
          <w:szCs w:val="21"/>
        </w:rPr>
        <w:t>方案</w:t>
      </w:r>
      <w:r>
        <w:rPr>
          <w:rFonts w:hint="default" w:ascii="Times New Roman" w:hAnsi="Times New Roman" w:eastAsia="宋体" w:cs="Times New Roman"/>
          <w:color w:val="auto"/>
          <w:spacing w:val="-8"/>
          <w:sz w:val="21"/>
          <w:szCs w:val="21"/>
          <w:lang w:eastAsia="zh-CN"/>
        </w:rPr>
        <w:t>，</w:t>
      </w:r>
      <w:r>
        <w:rPr>
          <w:rFonts w:hint="default" w:ascii="Times New Roman" w:hAnsi="Times New Roman" w:eastAsia="宋体" w:cs="Times New Roman"/>
          <w:color w:val="auto"/>
          <w:spacing w:val="-8"/>
          <w:sz w:val="21"/>
          <w:szCs w:val="21"/>
          <w:lang w:val="en-US" w:eastAsia="zh-CN"/>
        </w:rPr>
        <w:t>制定了</w:t>
      </w:r>
      <w:r>
        <w:rPr>
          <w:rFonts w:hint="default" w:ascii="Times New Roman" w:hAnsi="Times New Roman" w:eastAsia="宋体" w:cs="Times New Roman"/>
          <w:color w:val="auto"/>
          <w:spacing w:val="-8"/>
          <w:sz w:val="21"/>
          <w:szCs w:val="21"/>
        </w:rPr>
        <w:t>工作进度</w:t>
      </w:r>
      <w:r>
        <w:rPr>
          <w:rFonts w:hint="default" w:ascii="Times New Roman" w:hAnsi="Times New Roman" w:eastAsia="宋体" w:cs="Times New Roman"/>
          <w:color w:val="auto"/>
          <w:spacing w:val="-8"/>
          <w:sz w:val="21"/>
          <w:szCs w:val="21"/>
          <w:lang w:val="en-US" w:eastAsia="zh-CN"/>
        </w:rPr>
        <w:t>计划</w:t>
      </w:r>
      <w:r>
        <w:rPr>
          <w:rFonts w:hint="default" w:ascii="Times New Roman" w:hAnsi="Times New Roman" w:eastAsia="宋体" w:cs="Times New Roman"/>
          <w:color w:val="auto"/>
          <w:spacing w:val="-8"/>
          <w:sz w:val="21"/>
          <w:szCs w:val="21"/>
        </w:rPr>
        <w:t>。</w:t>
      </w:r>
      <w:r>
        <w:rPr>
          <w:rFonts w:hint="default" w:ascii="Times New Roman" w:hAnsi="Times New Roman" w:eastAsia="宋体" w:cs="Times New Roman"/>
          <w:color w:val="auto"/>
          <w:spacing w:val="-8"/>
          <w:sz w:val="21"/>
          <w:szCs w:val="21"/>
          <w:lang w:val="en-US" w:eastAsia="zh-CN"/>
        </w:rPr>
        <w:t>随后开始收集锌精矿样品，按方法1和方法2的测定范围，完成了</w:t>
      </w:r>
      <w:r>
        <w:rPr>
          <w:rFonts w:hint="default" w:ascii="Times New Roman" w:hAnsi="Times New Roman" w:cs="Times New Roman"/>
          <w:color w:val="auto"/>
          <w:spacing w:val="-8"/>
          <w:sz w:val="21"/>
          <w:szCs w:val="21"/>
          <w:lang w:val="en-US" w:eastAsia="zh-CN"/>
        </w:rPr>
        <w:t>5#~9#</w:t>
      </w:r>
      <w:r>
        <w:rPr>
          <w:rFonts w:hint="default" w:ascii="Times New Roman" w:hAnsi="Times New Roman" w:eastAsia="宋体" w:cs="Times New Roman"/>
          <w:color w:val="auto"/>
          <w:spacing w:val="-8"/>
          <w:sz w:val="21"/>
          <w:szCs w:val="21"/>
          <w:lang w:val="en-US" w:eastAsia="zh-CN"/>
        </w:rPr>
        <w:t>和</w:t>
      </w:r>
      <w:r>
        <w:rPr>
          <w:rFonts w:hint="default" w:ascii="Times New Roman" w:hAnsi="Times New Roman" w:cs="Times New Roman"/>
          <w:color w:val="auto"/>
          <w:spacing w:val="-8"/>
          <w:sz w:val="21"/>
          <w:szCs w:val="21"/>
          <w:lang w:val="en-US" w:eastAsia="zh-CN"/>
        </w:rPr>
        <w:t>1#~4#共9</w:t>
      </w:r>
      <w:r>
        <w:rPr>
          <w:rFonts w:hint="default" w:ascii="Times New Roman" w:hAnsi="Times New Roman" w:eastAsia="宋体" w:cs="Times New Roman"/>
          <w:color w:val="auto"/>
          <w:spacing w:val="-8"/>
          <w:sz w:val="21"/>
          <w:szCs w:val="21"/>
          <w:lang w:val="en-US" w:eastAsia="zh-CN"/>
        </w:rPr>
        <w:t>个个试验样品的配制及均匀性测试。</w:t>
      </w:r>
    </w:p>
    <w:p w14:paraId="57EDFA20">
      <w:pPr>
        <w:autoSpaceDE/>
        <w:autoSpaceDN/>
        <w:spacing w:before="0" w:line="288" w:lineRule="auto"/>
        <w:ind w:left="23" w:right="17" w:firstLine="408"/>
        <w:rPr>
          <w:rFonts w:hint="default" w:ascii="Times New Roman" w:hAnsi="Times New Roman" w:eastAsia="宋体" w:cs="Times New Roman"/>
          <w:color w:val="auto"/>
          <w:spacing w:val="-7"/>
          <w:sz w:val="21"/>
          <w:szCs w:val="21"/>
          <w:lang w:eastAsia="zh-CN"/>
        </w:rPr>
      </w:pPr>
      <w:r>
        <w:rPr>
          <w:rFonts w:hint="default" w:ascii="Times New Roman" w:hAnsi="Times New Roman" w:eastAsia="宋体" w:cs="Times New Roman"/>
          <w:color w:val="auto"/>
          <w:spacing w:val="2"/>
          <w:sz w:val="21"/>
          <w:szCs w:val="21"/>
        </w:rPr>
        <w:t>(</w:t>
      </w:r>
      <w:r>
        <w:rPr>
          <w:rFonts w:hint="default" w:ascii="Times New Roman" w:hAnsi="Times New Roman" w:eastAsia="宋体" w:cs="Times New Roman"/>
          <w:color w:val="auto"/>
          <w:spacing w:val="2"/>
          <w:sz w:val="21"/>
          <w:szCs w:val="21"/>
          <w:lang w:val="en-US" w:eastAsia="zh-CN"/>
        </w:rPr>
        <w:t>4</w:t>
      </w:r>
      <w:r>
        <w:rPr>
          <w:rFonts w:hint="default" w:ascii="Times New Roman" w:hAnsi="Times New Roman" w:eastAsia="宋体" w:cs="Times New Roman"/>
          <w:color w:val="auto"/>
          <w:spacing w:val="2"/>
          <w:sz w:val="21"/>
          <w:szCs w:val="21"/>
        </w:rPr>
        <w:t>)</w:t>
      </w:r>
      <w:r>
        <w:rPr>
          <w:rFonts w:hint="default" w:ascii="Times New Roman" w:hAnsi="Times New Roman" w:eastAsia="宋体" w:cs="Times New Roman"/>
          <w:color w:val="auto"/>
          <w:spacing w:val="-4"/>
          <w:sz w:val="21"/>
          <w:szCs w:val="21"/>
        </w:rPr>
        <w:t>202</w:t>
      </w:r>
      <w:r>
        <w:rPr>
          <w:rFonts w:hint="default" w:ascii="Times New Roman" w:hAnsi="Times New Roman" w:cs="Times New Roman"/>
          <w:color w:val="auto"/>
          <w:spacing w:val="-4"/>
          <w:sz w:val="21"/>
          <w:szCs w:val="21"/>
          <w:lang w:val="en-US" w:eastAsia="zh-CN"/>
        </w:rPr>
        <w:t>4</w:t>
      </w:r>
      <w:r>
        <w:rPr>
          <w:rFonts w:hint="default" w:ascii="Times New Roman" w:hAnsi="Times New Roman" w:eastAsia="宋体" w:cs="Times New Roman"/>
          <w:color w:val="auto"/>
          <w:spacing w:val="2"/>
          <w:sz w:val="21"/>
          <w:szCs w:val="21"/>
        </w:rPr>
        <w:t>年</w:t>
      </w:r>
      <w:r>
        <w:rPr>
          <w:rFonts w:hint="default" w:ascii="Times New Roman" w:hAnsi="Times New Roman" w:cs="Times New Roman"/>
          <w:color w:val="auto"/>
          <w:spacing w:val="2"/>
          <w:sz w:val="21"/>
          <w:szCs w:val="21"/>
          <w:lang w:val="en-US" w:eastAsia="zh-CN"/>
        </w:rPr>
        <w:t>2</w:t>
      </w:r>
      <w:r>
        <w:rPr>
          <w:rFonts w:hint="default" w:ascii="Times New Roman" w:hAnsi="Times New Roman" w:eastAsia="宋体" w:cs="Times New Roman"/>
          <w:color w:val="auto"/>
          <w:spacing w:val="2"/>
          <w:sz w:val="21"/>
          <w:szCs w:val="21"/>
        </w:rPr>
        <w:t>月</w:t>
      </w:r>
      <w:r>
        <w:rPr>
          <w:rFonts w:hint="default" w:ascii="Times New Roman" w:hAnsi="Times New Roman" w:eastAsia="宋体" w:cs="Times New Roman"/>
          <w:color w:val="auto"/>
          <w:spacing w:val="2"/>
          <w:sz w:val="21"/>
          <w:szCs w:val="21"/>
          <w:lang w:eastAsia="zh-CN"/>
        </w:rPr>
        <w:t>～</w:t>
      </w:r>
      <w:r>
        <w:rPr>
          <w:rFonts w:hint="default" w:ascii="Times New Roman" w:hAnsi="Times New Roman" w:eastAsia="宋体" w:cs="Times New Roman"/>
          <w:color w:val="auto"/>
          <w:spacing w:val="2"/>
          <w:sz w:val="21"/>
          <w:szCs w:val="21"/>
        </w:rPr>
        <w:t>202</w:t>
      </w:r>
      <w:r>
        <w:rPr>
          <w:rFonts w:hint="default" w:ascii="Times New Roman" w:hAnsi="Times New Roman" w:cs="Times New Roman"/>
          <w:color w:val="auto"/>
          <w:spacing w:val="2"/>
          <w:sz w:val="21"/>
          <w:szCs w:val="21"/>
          <w:lang w:val="en-US" w:eastAsia="zh-CN"/>
        </w:rPr>
        <w:t>4</w:t>
      </w:r>
      <w:r>
        <w:rPr>
          <w:rFonts w:hint="default" w:ascii="Times New Roman" w:hAnsi="Times New Roman" w:eastAsia="宋体" w:cs="Times New Roman"/>
          <w:color w:val="auto"/>
          <w:spacing w:val="2"/>
          <w:sz w:val="21"/>
          <w:szCs w:val="21"/>
        </w:rPr>
        <w:t>年</w:t>
      </w:r>
      <w:r>
        <w:rPr>
          <w:rFonts w:hint="default" w:ascii="Times New Roman" w:hAnsi="Times New Roman" w:cs="Times New Roman"/>
          <w:color w:val="auto"/>
          <w:spacing w:val="2"/>
          <w:sz w:val="21"/>
          <w:szCs w:val="21"/>
          <w:lang w:val="en-US" w:eastAsia="zh-CN"/>
        </w:rPr>
        <w:t>6</w:t>
      </w:r>
      <w:r>
        <w:rPr>
          <w:rFonts w:hint="default" w:ascii="Times New Roman" w:hAnsi="Times New Roman" w:eastAsia="宋体" w:cs="Times New Roman"/>
          <w:color w:val="auto"/>
          <w:spacing w:val="2"/>
          <w:sz w:val="21"/>
          <w:szCs w:val="21"/>
        </w:rPr>
        <w:t>月，</w:t>
      </w:r>
      <w:r>
        <w:rPr>
          <w:rFonts w:hint="default" w:ascii="Times New Roman" w:hAnsi="Times New Roman" w:eastAsia="宋体" w:cs="Times New Roman"/>
          <w:color w:val="auto"/>
          <w:spacing w:val="2"/>
          <w:sz w:val="21"/>
          <w:szCs w:val="21"/>
          <w:lang w:val="en-US" w:eastAsia="zh-CN"/>
        </w:rPr>
        <w:t>开展方法试验工作，先后</w:t>
      </w:r>
      <w:r>
        <w:rPr>
          <w:rFonts w:hint="default" w:ascii="Times New Roman" w:hAnsi="Times New Roman" w:eastAsia="宋体" w:cs="Times New Roman"/>
          <w:color w:val="auto"/>
          <w:spacing w:val="2"/>
          <w:sz w:val="21"/>
          <w:szCs w:val="21"/>
        </w:rPr>
        <w:t>完成</w:t>
      </w:r>
      <w:r>
        <w:rPr>
          <w:rFonts w:hint="default" w:ascii="Times New Roman" w:hAnsi="Times New Roman" w:eastAsia="宋体" w:cs="Times New Roman"/>
          <w:color w:val="auto"/>
          <w:spacing w:val="2"/>
          <w:sz w:val="21"/>
          <w:szCs w:val="21"/>
          <w:lang w:eastAsia="zh-CN"/>
        </w:rPr>
        <w:t>了</w:t>
      </w:r>
      <w:r>
        <w:rPr>
          <w:rFonts w:hint="default" w:ascii="Times New Roman" w:hAnsi="Times New Roman" w:eastAsia="宋体" w:cs="Times New Roman"/>
          <w:color w:val="auto"/>
          <w:spacing w:val="2"/>
          <w:sz w:val="21"/>
          <w:szCs w:val="21"/>
          <w:lang w:val="en-US" w:eastAsia="zh-CN"/>
        </w:rPr>
        <w:t>样品溶解</w:t>
      </w:r>
      <w:r>
        <w:rPr>
          <w:rFonts w:hint="default" w:ascii="Times New Roman" w:hAnsi="Times New Roman" w:eastAsia="宋体" w:cs="Times New Roman"/>
          <w:color w:val="auto"/>
          <w:spacing w:val="2"/>
          <w:sz w:val="21"/>
          <w:szCs w:val="21"/>
        </w:rPr>
        <w:t>方法</w:t>
      </w:r>
      <w:r>
        <w:rPr>
          <w:rFonts w:hint="default" w:ascii="Times New Roman" w:hAnsi="Times New Roman" w:eastAsia="宋体" w:cs="Times New Roman"/>
          <w:color w:val="auto"/>
          <w:spacing w:val="2"/>
          <w:sz w:val="21"/>
          <w:szCs w:val="21"/>
          <w:lang w:val="en-US" w:eastAsia="zh-CN"/>
        </w:rPr>
        <w:t>试验、条件选择试验、共存元素干扰试验、加标回收试验和精密度试验等研究</w:t>
      </w:r>
      <w:r>
        <w:rPr>
          <w:rFonts w:hint="default" w:ascii="Times New Roman" w:hAnsi="Times New Roman" w:eastAsia="宋体" w:cs="Times New Roman"/>
          <w:color w:val="auto"/>
          <w:spacing w:val="2"/>
          <w:sz w:val="21"/>
          <w:szCs w:val="21"/>
        </w:rPr>
        <w:t>，</w:t>
      </w:r>
      <w:r>
        <w:rPr>
          <w:rFonts w:hint="default" w:ascii="Times New Roman" w:hAnsi="Times New Roman" w:eastAsia="宋体" w:cs="Times New Roman"/>
          <w:color w:val="auto"/>
          <w:spacing w:val="-7"/>
          <w:sz w:val="21"/>
          <w:szCs w:val="21"/>
        </w:rPr>
        <w:t>形成了标准文本、试验报告。202</w:t>
      </w:r>
      <w:r>
        <w:rPr>
          <w:rFonts w:hint="default" w:ascii="Times New Roman" w:hAnsi="Times New Roman" w:cs="Times New Roman"/>
          <w:color w:val="auto"/>
          <w:spacing w:val="-7"/>
          <w:sz w:val="21"/>
          <w:szCs w:val="21"/>
          <w:lang w:val="en-US" w:eastAsia="zh-CN"/>
        </w:rPr>
        <w:t>4</w:t>
      </w:r>
      <w:r>
        <w:rPr>
          <w:rFonts w:hint="default" w:ascii="Times New Roman" w:hAnsi="Times New Roman" w:eastAsia="宋体" w:cs="Times New Roman"/>
          <w:color w:val="auto"/>
          <w:spacing w:val="-7"/>
          <w:sz w:val="21"/>
          <w:szCs w:val="21"/>
        </w:rPr>
        <w:t>年</w:t>
      </w:r>
      <w:r>
        <w:rPr>
          <w:rFonts w:hint="default" w:ascii="Times New Roman" w:hAnsi="Times New Roman" w:cs="Times New Roman"/>
          <w:color w:val="auto"/>
          <w:spacing w:val="-7"/>
          <w:sz w:val="21"/>
          <w:szCs w:val="21"/>
          <w:lang w:val="en-US" w:eastAsia="zh-CN"/>
        </w:rPr>
        <w:t>6</w:t>
      </w:r>
      <w:r>
        <w:rPr>
          <w:rFonts w:hint="default" w:ascii="Times New Roman" w:hAnsi="Times New Roman" w:eastAsia="宋体" w:cs="Times New Roman"/>
          <w:color w:val="auto"/>
          <w:spacing w:val="-7"/>
          <w:sz w:val="21"/>
          <w:szCs w:val="21"/>
        </w:rPr>
        <w:t>月</w:t>
      </w:r>
      <w:r>
        <w:rPr>
          <w:rFonts w:hint="default" w:ascii="Times New Roman" w:hAnsi="Times New Roman" w:cs="Times New Roman"/>
          <w:color w:val="auto"/>
          <w:spacing w:val="-7"/>
          <w:sz w:val="21"/>
          <w:szCs w:val="21"/>
          <w:lang w:val="en-US" w:eastAsia="zh-CN"/>
        </w:rPr>
        <w:t>底，</w:t>
      </w:r>
      <w:r>
        <w:rPr>
          <w:rFonts w:hint="default" w:ascii="Times New Roman" w:hAnsi="Times New Roman" w:eastAsia="宋体" w:cs="Times New Roman"/>
          <w:color w:val="auto"/>
          <w:spacing w:val="-7"/>
          <w:sz w:val="21"/>
          <w:szCs w:val="21"/>
        </w:rPr>
        <w:t>将完成的试验报告</w:t>
      </w:r>
      <w:r>
        <w:rPr>
          <w:rFonts w:hint="default" w:ascii="Times New Roman" w:hAnsi="Times New Roman" w:cs="Times New Roman"/>
          <w:color w:val="auto"/>
          <w:spacing w:val="-7"/>
          <w:sz w:val="21"/>
          <w:szCs w:val="21"/>
          <w:lang w:val="en-US" w:eastAsia="zh-CN"/>
        </w:rPr>
        <w:t>及</w:t>
      </w:r>
      <w:r>
        <w:rPr>
          <w:rFonts w:hint="default" w:ascii="Times New Roman" w:hAnsi="Times New Roman" w:eastAsia="宋体" w:cs="Times New Roman"/>
          <w:color w:val="auto"/>
          <w:spacing w:val="-7"/>
          <w:sz w:val="21"/>
          <w:szCs w:val="21"/>
        </w:rPr>
        <w:t>验证样品发至各验证单位，各单位开始验证工作</w:t>
      </w:r>
      <w:r>
        <w:rPr>
          <w:rFonts w:hint="default" w:ascii="Times New Roman" w:hAnsi="Times New Roman" w:eastAsia="宋体" w:cs="Times New Roman"/>
          <w:color w:val="auto"/>
          <w:spacing w:val="-7"/>
          <w:sz w:val="21"/>
          <w:szCs w:val="21"/>
          <w:lang w:eastAsia="zh-CN"/>
        </w:rPr>
        <w:t>。</w:t>
      </w:r>
    </w:p>
    <w:p w14:paraId="05AF64B5">
      <w:pPr>
        <w:autoSpaceDE/>
        <w:autoSpaceDN/>
        <w:spacing w:before="0" w:line="288" w:lineRule="auto"/>
        <w:ind w:left="23" w:right="17" w:firstLine="40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w:t>
      </w:r>
      <w:r>
        <w:rPr>
          <w:rFonts w:hint="default" w:ascii="Times New Roman" w:hAnsi="Times New Roman" w:eastAsia="宋体" w:cs="Times New Roman"/>
          <w:color w:val="auto"/>
          <w:spacing w:val="2"/>
          <w:sz w:val="21"/>
          <w:szCs w:val="21"/>
          <w:lang w:val="en-US" w:eastAsia="zh-CN"/>
        </w:rPr>
        <w:t>5</w:t>
      </w:r>
      <w:r>
        <w:rPr>
          <w:rFonts w:hint="default" w:ascii="Times New Roman" w:hAnsi="Times New Roman" w:eastAsia="宋体" w:cs="Times New Roman"/>
          <w:color w:val="auto"/>
          <w:spacing w:val="2"/>
          <w:sz w:val="21"/>
          <w:szCs w:val="21"/>
        </w:rPr>
        <w:t>)</w:t>
      </w:r>
      <w:r>
        <w:rPr>
          <w:rFonts w:hint="default" w:ascii="Times New Roman" w:hAnsi="Times New Roman" w:eastAsia="宋体" w:cs="Times New Roman"/>
          <w:color w:val="auto"/>
          <w:spacing w:val="-4"/>
          <w:sz w:val="21"/>
          <w:szCs w:val="21"/>
        </w:rPr>
        <w:t>202</w:t>
      </w:r>
      <w:r>
        <w:rPr>
          <w:rFonts w:hint="default" w:ascii="Times New Roman" w:hAnsi="Times New Roman" w:eastAsia="宋体" w:cs="Times New Roman"/>
          <w:color w:val="auto"/>
          <w:spacing w:val="-4"/>
          <w:sz w:val="21"/>
          <w:szCs w:val="21"/>
          <w:lang w:val="en-US" w:eastAsia="zh-CN"/>
        </w:rPr>
        <w:t>4</w:t>
      </w:r>
      <w:r>
        <w:rPr>
          <w:rFonts w:hint="default" w:ascii="Times New Roman" w:hAnsi="Times New Roman" w:eastAsia="宋体" w:cs="Times New Roman"/>
          <w:color w:val="auto"/>
          <w:spacing w:val="2"/>
          <w:sz w:val="21"/>
          <w:szCs w:val="21"/>
        </w:rPr>
        <w:t>年</w:t>
      </w:r>
      <w:r>
        <w:rPr>
          <w:rFonts w:hint="default" w:ascii="Times New Roman" w:hAnsi="Times New Roman" w:cs="Times New Roman"/>
          <w:color w:val="auto"/>
          <w:spacing w:val="2"/>
          <w:sz w:val="21"/>
          <w:szCs w:val="21"/>
          <w:lang w:val="en-US" w:eastAsia="zh-CN"/>
        </w:rPr>
        <w:t>8</w:t>
      </w:r>
      <w:r>
        <w:rPr>
          <w:rFonts w:hint="default" w:ascii="Times New Roman" w:hAnsi="Times New Roman" w:eastAsia="宋体" w:cs="Times New Roman"/>
          <w:color w:val="auto"/>
          <w:spacing w:val="2"/>
          <w:sz w:val="21"/>
          <w:szCs w:val="21"/>
        </w:rPr>
        <w:t>月，</w:t>
      </w:r>
      <w:r>
        <w:rPr>
          <w:rFonts w:hint="default" w:ascii="Times New Roman" w:hAnsi="Times New Roman" w:eastAsia="宋体" w:cs="Times New Roman"/>
          <w:color w:val="auto"/>
          <w:spacing w:val="-7"/>
          <w:sz w:val="21"/>
          <w:szCs w:val="21"/>
          <w:lang w:val="en-US" w:eastAsia="zh-CN"/>
        </w:rPr>
        <w:t>起草单位</w:t>
      </w:r>
      <w:r>
        <w:rPr>
          <w:rFonts w:hint="default" w:ascii="Times New Roman" w:hAnsi="Times New Roman" w:eastAsia="宋体" w:cs="Times New Roman"/>
          <w:color w:val="auto"/>
          <w:spacing w:val="2"/>
          <w:sz w:val="21"/>
          <w:szCs w:val="21"/>
        </w:rPr>
        <w:t>陆续收到</w:t>
      </w:r>
      <w:r>
        <w:rPr>
          <w:rFonts w:hint="default" w:ascii="Times New Roman" w:hAnsi="Times New Roman" w:eastAsia="宋体" w:cs="Times New Roman"/>
          <w:color w:val="auto"/>
          <w:spacing w:val="2"/>
          <w:sz w:val="21"/>
          <w:szCs w:val="21"/>
          <w:lang w:val="en-US" w:eastAsia="zh-CN"/>
        </w:rPr>
        <w:t>各</w:t>
      </w:r>
      <w:r>
        <w:rPr>
          <w:rFonts w:hint="default" w:ascii="Times New Roman" w:hAnsi="Times New Roman" w:eastAsia="宋体" w:cs="Times New Roman"/>
          <w:color w:val="auto"/>
          <w:spacing w:val="2"/>
          <w:sz w:val="21"/>
          <w:szCs w:val="21"/>
        </w:rPr>
        <w:t>验证单位的</w:t>
      </w:r>
      <w:r>
        <w:rPr>
          <w:rFonts w:hint="default" w:ascii="Times New Roman" w:hAnsi="Times New Roman" w:eastAsia="宋体" w:cs="Times New Roman"/>
          <w:color w:val="auto"/>
          <w:spacing w:val="2"/>
          <w:sz w:val="21"/>
          <w:szCs w:val="21"/>
          <w:lang w:val="en-US" w:eastAsia="zh-CN"/>
        </w:rPr>
        <w:t>试验报告</w:t>
      </w:r>
      <w:r>
        <w:rPr>
          <w:rFonts w:hint="default" w:ascii="Times New Roman" w:hAnsi="Times New Roman" w:eastAsia="宋体" w:cs="Times New Roman"/>
          <w:color w:val="auto"/>
          <w:spacing w:val="2"/>
          <w:sz w:val="21"/>
          <w:szCs w:val="21"/>
        </w:rPr>
        <w:t>及反馈意见，</w:t>
      </w:r>
      <w:r>
        <w:rPr>
          <w:rFonts w:hint="default" w:ascii="Times New Roman" w:hAnsi="Times New Roman" w:eastAsia="宋体" w:cs="Times New Roman"/>
          <w:color w:val="auto"/>
          <w:spacing w:val="2"/>
          <w:sz w:val="21"/>
          <w:szCs w:val="21"/>
          <w:lang w:val="en-US" w:eastAsia="zh-CN"/>
        </w:rPr>
        <w:t>根据</w:t>
      </w:r>
      <w:r>
        <w:rPr>
          <w:rFonts w:hint="default" w:ascii="Times New Roman" w:hAnsi="Times New Roman" w:eastAsia="宋体" w:cs="Times New Roman"/>
          <w:color w:val="auto"/>
          <w:spacing w:val="2"/>
          <w:sz w:val="21"/>
          <w:szCs w:val="21"/>
        </w:rPr>
        <w:t>验证单位</w:t>
      </w:r>
      <w:r>
        <w:rPr>
          <w:rFonts w:hint="default" w:ascii="Times New Roman" w:hAnsi="Times New Roman" w:eastAsia="宋体" w:cs="Times New Roman"/>
          <w:color w:val="auto"/>
          <w:spacing w:val="2"/>
          <w:sz w:val="21"/>
          <w:szCs w:val="21"/>
          <w:lang w:eastAsia="zh-CN"/>
        </w:rPr>
        <w:t>的</w:t>
      </w:r>
      <w:r>
        <w:rPr>
          <w:rFonts w:hint="default" w:ascii="Times New Roman" w:hAnsi="Times New Roman" w:eastAsia="宋体" w:cs="Times New Roman"/>
          <w:color w:val="auto"/>
          <w:spacing w:val="2"/>
          <w:sz w:val="21"/>
          <w:szCs w:val="21"/>
          <w:lang w:val="en-US" w:eastAsia="zh-CN"/>
        </w:rPr>
        <w:t>反馈</w:t>
      </w:r>
      <w:r>
        <w:rPr>
          <w:rFonts w:hint="default" w:ascii="Times New Roman" w:hAnsi="Times New Roman" w:eastAsia="宋体" w:cs="Times New Roman"/>
          <w:color w:val="auto"/>
          <w:spacing w:val="-7"/>
          <w:sz w:val="21"/>
          <w:szCs w:val="21"/>
          <w:lang w:val="en-US" w:eastAsia="zh-CN"/>
        </w:rPr>
        <w:t>不断优化试验，并</w:t>
      </w:r>
      <w:r>
        <w:rPr>
          <w:rFonts w:hint="default" w:ascii="Times New Roman" w:hAnsi="Times New Roman" w:eastAsia="宋体" w:cs="Times New Roman"/>
          <w:color w:val="auto"/>
          <w:spacing w:val="-7"/>
          <w:sz w:val="21"/>
          <w:szCs w:val="21"/>
        </w:rPr>
        <w:t>确定最终试验报告和</w:t>
      </w:r>
      <w:r>
        <w:rPr>
          <w:rFonts w:hint="default" w:ascii="Times New Roman" w:hAnsi="Times New Roman" w:cs="Times New Roman"/>
          <w:color w:val="auto"/>
          <w:spacing w:val="-7"/>
          <w:sz w:val="21"/>
          <w:szCs w:val="21"/>
          <w:lang w:val="en-US" w:eastAsia="zh-CN"/>
        </w:rPr>
        <w:t>标准预审稿</w:t>
      </w:r>
      <w:r>
        <w:rPr>
          <w:rFonts w:hint="default" w:ascii="Times New Roman" w:hAnsi="Times New Roman" w:eastAsia="宋体" w:cs="Times New Roman"/>
          <w:color w:val="auto"/>
          <w:spacing w:val="-7"/>
          <w:sz w:val="21"/>
          <w:szCs w:val="21"/>
        </w:rPr>
        <w:t>。</w:t>
      </w:r>
      <w:r>
        <w:rPr>
          <w:rFonts w:hint="default" w:ascii="Times New Roman" w:hAnsi="Times New Roman" w:eastAsia="宋体" w:cs="Times New Roman"/>
          <w:color w:val="auto"/>
          <w:spacing w:val="-7"/>
          <w:sz w:val="21"/>
          <w:szCs w:val="21"/>
          <w:lang w:val="en-US" w:eastAsia="zh-CN"/>
        </w:rPr>
        <w:t>按照《GB/T 6379.2-2004 确定标准测量方法重复性和再现性的基本方法》规定，对试验数据进行了数理统计分析，计算精密度，</w:t>
      </w:r>
      <w:r>
        <w:rPr>
          <w:rFonts w:hint="default" w:ascii="Times New Roman" w:hAnsi="Times New Roman" w:eastAsia="宋体" w:cs="Times New Roman"/>
          <w:color w:val="auto"/>
          <w:spacing w:val="-7"/>
          <w:sz w:val="21"/>
          <w:szCs w:val="21"/>
        </w:rPr>
        <w:t>形成了</w:t>
      </w:r>
      <w:r>
        <w:rPr>
          <w:rFonts w:hint="default" w:ascii="Times New Roman" w:hAnsi="Times New Roman" w:eastAsia="宋体" w:cs="Times New Roman"/>
          <w:color w:val="auto"/>
          <w:spacing w:val="-7"/>
          <w:sz w:val="21"/>
          <w:szCs w:val="21"/>
          <w:lang w:val="en-US" w:eastAsia="zh-CN"/>
        </w:rPr>
        <w:t>本标准</w:t>
      </w:r>
      <w:r>
        <w:rPr>
          <w:rFonts w:hint="default" w:ascii="Times New Roman" w:hAnsi="Times New Roman" w:cs="Times New Roman"/>
          <w:color w:val="auto"/>
          <w:spacing w:val="-7"/>
          <w:sz w:val="21"/>
          <w:szCs w:val="21"/>
          <w:lang w:val="en-US" w:eastAsia="zh-CN"/>
        </w:rPr>
        <w:t>的</w:t>
      </w:r>
      <w:r>
        <w:rPr>
          <w:rFonts w:hint="default" w:ascii="Times New Roman" w:hAnsi="Times New Roman" w:eastAsia="宋体" w:cs="Times New Roman"/>
          <w:color w:val="auto"/>
          <w:spacing w:val="-7"/>
          <w:sz w:val="21"/>
          <w:szCs w:val="21"/>
        </w:rPr>
        <w:t>编制说明。</w:t>
      </w:r>
    </w:p>
    <w:p w14:paraId="7B358985">
      <w:pPr>
        <w:spacing w:before="120" w:after="120" w:line="240" w:lineRule="auto"/>
        <w:ind w:left="6"/>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5"/>
          <w:sz w:val="21"/>
          <w:szCs w:val="21"/>
          <w:highlight w:val="none"/>
          <w:lang w:val="en-US" w:eastAsia="zh-CN"/>
        </w:rPr>
        <w:t>1.</w:t>
      </w:r>
      <w:r>
        <w:rPr>
          <w:rFonts w:hint="default" w:ascii="Times New Roman" w:hAnsi="Times New Roman" w:eastAsia="宋体" w:cs="Times New Roman"/>
          <w:b/>
          <w:bCs/>
          <w:color w:val="auto"/>
          <w:spacing w:val="-5"/>
          <w:sz w:val="21"/>
          <w:szCs w:val="21"/>
          <w:highlight w:val="none"/>
        </w:rPr>
        <w:t>3.2</w:t>
      </w:r>
      <w:r>
        <w:rPr>
          <w:rFonts w:hint="default" w:ascii="Times New Roman" w:hAnsi="Times New Roman" w:eastAsia="宋体" w:cs="Times New Roman"/>
          <w:color w:val="auto"/>
          <w:spacing w:val="95"/>
          <w:sz w:val="21"/>
          <w:szCs w:val="21"/>
          <w:highlight w:val="none"/>
        </w:rPr>
        <w:t xml:space="preserve"> </w:t>
      </w:r>
      <w:r>
        <w:rPr>
          <w:rFonts w:hint="default" w:ascii="Times New Roman" w:hAnsi="Times New Roman" w:eastAsia="宋体" w:cs="Times New Roman"/>
          <w:b/>
          <w:bCs/>
          <w:color w:val="auto"/>
          <w:spacing w:val="-5"/>
          <w:sz w:val="21"/>
          <w:szCs w:val="21"/>
          <w:highlight w:val="none"/>
        </w:rPr>
        <w:t>征求意见阶段</w:t>
      </w:r>
    </w:p>
    <w:p w14:paraId="5B5D6296">
      <w:pPr>
        <w:spacing w:before="120" w:line="288" w:lineRule="auto"/>
        <w:ind w:left="23" w:right="17" w:firstLine="408"/>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6"/>
          <w:sz w:val="21"/>
          <w:szCs w:val="21"/>
          <w:highlight w:val="none"/>
        </w:rPr>
        <w:t>通过</w:t>
      </w:r>
      <w:r>
        <w:rPr>
          <w:rFonts w:hint="default" w:ascii="Times New Roman" w:hAnsi="Times New Roman" w:eastAsia="宋体" w:cs="Times New Roman"/>
          <w:color w:val="auto"/>
          <w:spacing w:val="-4"/>
          <w:sz w:val="21"/>
          <w:szCs w:val="21"/>
          <w:highlight w:val="none"/>
        </w:rPr>
        <w:t>发函</w:t>
      </w:r>
      <w:r>
        <w:rPr>
          <w:rFonts w:hint="default" w:ascii="Times New Roman" w:hAnsi="Times New Roman" w:eastAsia="宋体" w:cs="Times New Roman"/>
          <w:color w:val="auto"/>
          <w:spacing w:val="-6"/>
          <w:sz w:val="21"/>
          <w:szCs w:val="21"/>
          <w:highlight w:val="none"/>
        </w:rPr>
        <w:t>、会议</w:t>
      </w:r>
      <w:r>
        <w:rPr>
          <w:rFonts w:hint="default" w:ascii="Times New Roman" w:hAnsi="Times New Roman" w:eastAsia="宋体" w:cs="Times New Roman"/>
          <w:color w:val="auto"/>
          <w:spacing w:val="-6"/>
          <w:sz w:val="21"/>
          <w:szCs w:val="21"/>
          <w:highlight w:val="none"/>
          <w:lang w:eastAsia="zh-CN"/>
        </w:rPr>
        <w:t>、</w:t>
      </w:r>
      <w:r>
        <w:rPr>
          <w:rFonts w:hint="default" w:ascii="Times New Roman" w:hAnsi="Times New Roman" w:eastAsia="宋体" w:cs="Times New Roman"/>
          <w:color w:val="auto"/>
          <w:spacing w:val="-6"/>
          <w:sz w:val="21"/>
          <w:szCs w:val="21"/>
          <w:highlight w:val="none"/>
        </w:rPr>
        <w:t>中国有色金属标准质量信息网公</w:t>
      </w:r>
      <w:r>
        <w:rPr>
          <w:rFonts w:hint="default" w:ascii="Times New Roman" w:hAnsi="Times New Roman" w:eastAsia="宋体" w:cs="Times New Roman"/>
          <w:color w:val="auto"/>
          <w:spacing w:val="-6"/>
          <w:sz w:val="21"/>
          <w:szCs w:val="21"/>
          <w:highlight w:val="none"/>
          <w:lang w:val="en-US" w:eastAsia="zh-CN"/>
        </w:rPr>
        <w:t>示</w:t>
      </w:r>
      <w:r>
        <w:rPr>
          <w:rFonts w:hint="default" w:ascii="Times New Roman" w:hAnsi="Times New Roman" w:eastAsia="宋体" w:cs="Times New Roman"/>
          <w:color w:val="auto"/>
          <w:spacing w:val="-6"/>
          <w:sz w:val="21"/>
          <w:szCs w:val="21"/>
          <w:highlight w:val="none"/>
        </w:rPr>
        <w:t>等</w:t>
      </w:r>
      <w:r>
        <w:rPr>
          <w:rFonts w:hint="default" w:ascii="Times New Roman" w:hAnsi="Times New Roman" w:eastAsia="宋体" w:cs="Times New Roman"/>
          <w:color w:val="auto"/>
          <w:spacing w:val="-6"/>
          <w:sz w:val="21"/>
          <w:szCs w:val="21"/>
          <w:highlight w:val="none"/>
          <w:lang w:val="en-US" w:eastAsia="zh-CN"/>
        </w:rPr>
        <w:t>方式</w:t>
      </w:r>
      <w:r>
        <w:rPr>
          <w:rFonts w:hint="default" w:ascii="Times New Roman" w:hAnsi="Times New Roman" w:eastAsia="宋体" w:cs="Times New Roman"/>
          <w:color w:val="auto"/>
          <w:spacing w:val="-6"/>
          <w:sz w:val="21"/>
          <w:szCs w:val="21"/>
          <w:highlight w:val="none"/>
          <w:lang w:eastAsia="zh-CN"/>
        </w:rPr>
        <w:t>，</w:t>
      </w:r>
      <w:r>
        <w:rPr>
          <w:rFonts w:hint="default" w:ascii="Times New Roman" w:hAnsi="Times New Roman" w:eastAsia="宋体" w:cs="Times New Roman"/>
          <w:color w:val="auto"/>
          <w:spacing w:val="-6"/>
          <w:sz w:val="21"/>
          <w:szCs w:val="21"/>
          <w:highlight w:val="none"/>
        </w:rPr>
        <w:t>对</w:t>
      </w:r>
      <w:r>
        <w:rPr>
          <w:rFonts w:hint="default" w:ascii="Times New Roman" w:hAnsi="Times New Roman" w:eastAsia="宋体" w:cs="Times New Roman"/>
          <w:color w:val="auto"/>
          <w:spacing w:val="-8"/>
          <w:sz w:val="21"/>
          <w:szCs w:val="21"/>
          <w:highlight w:val="none"/>
        </w:rPr>
        <w:t>《锌精矿化学分析方法 第</w:t>
      </w:r>
      <w:r>
        <w:rPr>
          <w:rFonts w:hint="default" w:ascii="Times New Roman" w:hAnsi="Times New Roman" w:cs="Times New Roman"/>
          <w:color w:val="auto"/>
          <w:spacing w:val="-8"/>
          <w:sz w:val="21"/>
          <w:szCs w:val="21"/>
          <w:highlight w:val="none"/>
          <w:lang w:val="en-US" w:eastAsia="zh-CN"/>
        </w:rPr>
        <w:t>15</w:t>
      </w:r>
      <w:r>
        <w:rPr>
          <w:rFonts w:hint="default" w:ascii="Times New Roman" w:hAnsi="Times New Roman" w:eastAsia="宋体" w:cs="Times New Roman"/>
          <w:color w:val="auto"/>
          <w:spacing w:val="-8"/>
          <w:sz w:val="21"/>
          <w:szCs w:val="21"/>
          <w:highlight w:val="none"/>
        </w:rPr>
        <w:t>部分：</w:t>
      </w:r>
      <w:r>
        <w:rPr>
          <w:rFonts w:hint="default" w:ascii="Times New Roman" w:hAnsi="Times New Roman" w:cs="Times New Roman"/>
          <w:color w:val="auto"/>
          <w:spacing w:val="-8"/>
          <w:sz w:val="21"/>
          <w:szCs w:val="21"/>
          <w:highlight w:val="none"/>
          <w:lang w:eastAsia="zh-CN"/>
        </w:rPr>
        <w:t>汞</w:t>
      </w:r>
      <w:r>
        <w:rPr>
          <w:rFonts w:hint="default" w:ascii="Times New Roman" w:hAnsi="Times New Roman" w:eastAsia="宋体" w:cs="Times New Roman"/>
          <w:color w:val="auto"/>
          <w:spacing w:val="-8"/>
          <w:sz w:val="21"/>
          <w:szCs w:val="21"/>
          <w:highlight w:val="none"/>
        </w:rPr>
        <w:t xml:space="preserve">量的测定 </w:t>
      </w:r>
      <w:r>
        <w:rPr>
          <w:rFonts w:hint="default" w:ascii="Times New Roman" w:hAnsi="Times New Roman" w:eastAsia="宋体" w:cs="Times New Roman"/>
          <w:bCs w:val="0"/>
          <w:color w:val="auto"/>
          <w:spacing w:val="-6"/>
          <w:sz w:val="21"/>
          <w:szCs w:val="21"/>
          <w:highlight w:val="none"/>
          <w:lang w:val="en-US" w:eastAsia="zh-CN"/>
        </w:rPr>
        <w:t>原子荧光光谱法</w:t>
      </w:r>
      <w:r>
        <w:rPr>
          <w:rFonts w:hint="eastAsia" w:cs="Times New Roman"/>
          <w:bCs w:val="0"/>
          <w:color w:val="auto"/>
          <w:spacing w:val="-6"/>
          <w:sz w:val="21"/>
          <w:szCs w:val="21"/>
          <w:highlight w:val="none"/>
          <w:lang w:val="en-US" w:eastAsia="zh-CN"/>
        </w:rPr>
        <w:t>，</w:t>
      </w:r>
      <w:r>
        <w:rPr>
          <w:rFonts w:hint="default" w:ascii="Times New Roman" w:hAnsi="Times New Roman" w:eastAsia="宋体" w:cs="Times New Roman"/>
          <w:bCs w:val="0"/>
          <w:color w:val="auto"/>
          <w:spacing w:val="-6"/>
          <w:sz w:val="21"/>
          <w:szCs w:val="21"/>
          <w:highlight w:val="none"/>
          <w:lang w:val="en-US" w:eastAsia="zh-CN"/>
        </w:rPr>
        <w:t>冷原子吸收光谱法</w:t>
      </w:r>
      <w:r>
        <w:rPr>
          <w:rFonts w:hint="eastAsia" w:cs="Times New Roman"/>
          <w:bCs w:val="0"/>
          <w:color w:val="auto"/>
          <w:spacing w:val="-6"/>
          <w:sz w:val="21"/>
          <w:szCs w:val="21"/>
          <w:highlight w:val="none"/>
          <w:lang w:val="en-US" w:eastAsia="zh-CN"/>
        </w:rPr>
        <w:t>和固体进样直接法</w:t>
      </w:r>
      <w:r>
        <w:rPr>
          <w:rFonts w:hint="default" w:ascii="Times New Roman" w:hAnsi="Times New Roman" w:eastAsia="宋体" w:cs="Times New Roman"/>
          <w:color w:val="auto"/>
          <w:spacing w:val="-6"/>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准</w:t>
      </w:r>
      <w:r>
        <w:rPr>
          <w:rFonts w:hint="default" w:ascii="Times New Roman" w:hAnsi="Times New Roman" w:eastAsia="宋体" w:cs="Times New Roman"/>
          <w:color w:val="auto"/>
          <w:spacing w:val="3"/>
          <w:sz w:val="21"/>
          <w:szCs w:val="21"/>
          <w:highlight w:val="none"/>
        </w:rPr>
        <w:t>征</w:t>
      </w:r>
      <w:r>
        <w:rPr>
          <w:rFonts w:hint="default" w:ascii="Times New Roman" w:hAnsi="Times New Roman" w:eastAsia="宋体" w:cs="Times New Roman"/>
          <w:color w:val="auto"/>
          <w:spacing w:val="2"/>
          <w:sz w:val="21"/>
          <w:szCs w:val="21"/>
          <w:highlight w:val="none"/>
        </w:rPr>
        <w:t>求意见稿</w:t>
      </w:r>
      <w:r>
        <w:rPr>
          <w:rFonts w:hint="default" w:ascii="Times New Roman" w:hAnsi="Times New Roman" w:eastAsia="宋体" w:cs="Times New Roman"/>
          <w:color w:val="auto"/>
          <w:spacing w:val="2"/>
          <w:sz w:val="21"/>
          <w:szCs w:val="21"/>
          <w:highlight w:val="none"/>
          <w:lang w:val="en-US" w:eastAsia="zh-CN"/>
        </w:rPr>
        <w:t>进行意见</w:t>
      </w:r>
      <w:r>
        <w:rPr>
          <w:rFonts w:hint="default" w:ascii="Times New Roman" w:hAnsi="Times New Roman" w:eastAsia="宋体" w:cs="Times New Roman"/>
          <w:color w:val="auto"/>
          <w:spacing w:val="2"/>
          <w:sz w:val="21"/>
          <w:szCs w:val="21"/>
          <w:highlight w:val="none"/>
        </w:rPr>
        <w:t>征询。</w:t>
      </w:r>
    </w:p>
    <w:p w14:paraId="4C1C4A37">
      <w:pPr>
        <w:spacing w:before="120" w:after="120" w:line="240" w:lineRule="auto"/>
        <w:ind w:left="6"/>
        <w:outlineLvl w:val="0"/>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8"/>
          <w:sz w:val="21"/>
          <w:szCs w:val="21"/>
        </w:rPr>
        <w:t>二、标准</w:t>
      </w:r>
      <w:r>
        <w:rPr>
          <w:rFonts w:hint="default" w:ascii="Times New Roman" w:hAnsi="Times New Roman" w:eastAsia="宋体" w:cs="Times New Roman"/>
          <w:b/>
          <w:bCs/>
          <w:color w:val="auto"/>
          <w:spacing w:val="-1"/>
          <w:sz w:val="21"/>
          <w:szCs w:val="21"/>
        </w:rPr>
        <w:t>编制</w:t>
      </w:r>
      <w:r>
        <w:rPr>
          <w:rFonts w:hint="default" w:ascii="Times New Roman" w:hAnsi="Times New Roman" w:eastAsia="宋体" w:cs="Times New Roman"/>
          <w:b/>
          <w:bCs/>
          <w:color w:val="auto"/>
          <w:spacing w:val="-8"/>
          <w:sz w:val="21"/>
          <w:szCs w:val="21"/>
        </w:rPr>
        <w:t>原则</w:t>
      </w:r>
    </w:p>
    <w:p w14:paraId="7B5EB466">
      <w:pPr>
        <w:spacing w:before="120" w:after="120" w:line="240" w:lineRule="auto"/>
        <w:ind w:left="6" w:right="0" w:firstLine="0"/>
        <w:outlineLvl w:val="1"/>
        <w:rPr>
          <w:rFonts w:hint="default" w:ascii="Times New Roman" w:hAnsi="Times New Roman" w:eastAsia="宋体" w:cs="Times New Roman"/>
          <w:color w:val="auto"/>
          <w:spacing w:val="-5"/>
          <w:sz w:val="21"/>
          <w:szCs w:val="21"/>
        </w:rPr>
      </w:pPr>
      <w:r>
        <w:rPr>
          <w:rFonts w:hint="default" w:ascii="Times New Roman" w:hAnsi="Times New Roman" w:eastAsia="宋体" w:cs="Times New Roman"/>
          <w:b/>
          <w:bCs/>
          <w:color w:val="auto"/>
          <w:spacing w:val="-5"/>
          <w:sz w:val="21"/>
          <w:szCs w:val="21"/>
        </w:rPr>
        <w:t>2.1</w:t>
      </w:r>
      <w:r>
        <w:rPr>
          <w:rFonts w:hint="default" w:ascii="Times New Roman" w:hAnsi="Times New Roman" w:eastAsia="宋体" w:cs="Times New Roman"/>
          <w:b/>
          <w:bCs/>
          <w:color w:val="auto"/>
          <w:spacing w:val="-5"/>
          <w:sz w:val="21"/>
          <w:szCs w:val="21"/>
          <w:lang w:val="en-US" w:eastAsia="zh-CN"/>
        </w:rPr>
        <w:t xml:space="preserve"> </w:t>
      </w:r>
      <w:r>
        <w:rPr>
          <w:rFonts w:hint="default" w:ascii="Times New Roman" w:hAnsi="Times New Roman" w:eastAsia="宋体" w:cs="Times New Roman"/>
          <w:b/>
          <w:bCs/>
          <w:color w:val="auto"/>
          <w:spacing w:val="-10"/>
          <w:sz w:val="21"/>
          <w:szCs w:val="21"/>
        </w:rPr>
        <w:t>符合</w:t>
      </w:r>
      <w:r>
        <w:rPr>
          <w:rFonts w:hint="default" w:ascii="Times New Roman" w:hAnsi="Times New Roman" w:eastAsia="宋体" w:cs="Times New Roman"/>
          <w:b/>
          <w:bCs/>
          <w:color w:val="auto"/>
          <w:spacing w:val="-5"/>
          <w:sz w:val="21"/>
          <w:szCs w:val="21"/>
        </w:rPr>
        <w:t>性</w:t>
      </w:r>
    </w:p>
    <w:p w14:paraId="7DA05046">
      <w:pPr>
        <w:spacing w:before="120" w:line="288" w:lineRule="auto"/>
        <w:ind w:left="23" w:right="17" w:firstLine="40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5"/>
          <w:sz w:val="21"/>
          <w:szCs w:val="21"/>
        </w:rPr>
        <w:t>本</w:t>
      </w:r>
      <w:r>
        <w:rPr>
          <w:rFonts w:hint="default" w:ascii="Times New Roman" w:hAnsi="Times New Roman" w:eastAsia="宋体" w:cs="Times New Roman"/>
          <w:color w:val="auto"/>
          <w:spacing w:val="-5"/>
          <w:sz w:val="21"/>
          <w:szCs w:val="21"/>
          <w:lang w:val="en-US" w:eastAsia="zh-CN"/>
        </w:rPr>
        <w:t>标准严格</w:t>
      </w:r>
      <w:r>
        <w:rPr>
          <w:rFonts w:hint="default" w:ascii="Times New Roman" w:hAnsi="Times New Roman" w:eastAsia="宋体" w:cs="Times New Roman"/>
          <w:color w:val="auto"/>
          <w:spacing w:val="-4"/>
          <w:sz w:val="21"/>
          <w:szCs w:val="21"/>
        </w:rPr>
        <w:t>按照</w:t>
      </w:r>
      <w:r>
        <w:rPr>
          <w:rFonts w:hint="default" w:ascii="Times New Roman" w:hAnsi="Times New Roman" w:eastAsia="宋体" w:cs="Times New Roman"/>
          <w:color w:val="auto"/>
          <w:spacing w:val="-5"/>
          <w:sz w:val="21"/>
          <w:szCs w:val="21"/>
        </w:rPr>
        <w:t>GB/T1.1</w:t>
      </w:r>
      <w:r>
        <w:rPr>
          <w:rFonts w:hint="default" w:ascii="Times New Roman" w:hAnsi="Times New Roman" w:eastAsia="宋体" w:cs="Times New Roman"/>
          <w:color w:val="auto"/>
          <w:spacing w:val="-5"/>
          <w:sz w:val="21"/>
          <w:szCs w:val="21"/>
          <w:lang w:val="en-US" w:eastAsia="zh-CN"/>
        </w:rPr>
        <w:t>-</w:t>
      </w:r>
      <w:r>
        <w:rPr>
          <w:rFonts w:hint="default" w:ascii="Times New Roman" w:hAnsi="Times New Roman" w:eastAsia="宋体" w:cs="Times New Roman"/>
          <w:color w:val="auto"/>
          <w:spacing w:val="-5"/>
          <w:sz w:val="21"/>
          <w:szCs w:val="21"/>
        </w:rPr>
        <w:t>2020</w:t>
      </w:r>
      <w:r>
        <w:rPr>
          <w:rFonts w:hint="default" w:ascii="Times New Roman" w:hAnsi="Times New Roman" w:eastAsia="宋体" w:cs="Times New Roman"/>
          <w:color w:val="auto"/>
          <w:spacing w:val="-34"/>
          <w:sz w:val="21"/>
          <w:szCs w:val="21"/>
        </w:rPr>
        <w:t xml:space="preserve"> </w:t>
      </w:r>
      <w:r>
        <w:rPr>
          <w:rFonts w:hint="default" w:ascii="Times New Roman" w:hAnsi="Times New Roman" w:eastAsia="宋体" w:cs="Times New Roman"/>
          <w:color w:val="auto"/>
          <w:spacing w:val="-5"/>
          <w:sz w:val="21"/>
          <w:szCs w:val="21"/>
        </w:rPr>
        <w:t>《标准化工作导则</w:t>
      </w:r>
      <w:r>
        <w:rPr>
          <w:rFonts w:hint="default" w:ascii="Times New Roman" w:hAnsi="Times New Roman" w:eastAsia="宋体" w:cs="Times New Roman"/>
          <w:color w:val="auto"/>
          <w:spacing w:val="5"/>
          <w:sz w:val="21"/>
          <w:szCs w:val="21"/>
        </w:rPr>
        <w:t xml:space="preserve">  </w:t>
      </w:r>
      <w:r>
        <w:rPr>
          <w:rFonts w:hint="default" w:ascii="Times New Roman" w:hAnsi="Times New Roman" w:eastAsia="宋体" w:cs="Times New Roman"/>
          <w:color w:val="auto"/>
          <w:spacing w:val="-5"/>
          <w:sz w:val="21"/>
          <w:szCs w:val="21"/>
        </w:rPr>
        <w:t>第1部分：标准化文件的结构和</w:t>
      </w:r>
      <w:r>
        <w:rPr>
          <w:rFonts w:hint="default" w:ascii="Times New Roman" w:hAnsi="Times New Roman" w:eastAsia="宋体" w:cs="Times New Roman"/>
          <w:color w:val="auto"/>
          <w:spacing w:val="-7"/>
          <w:sz w:val="21"/>
          <w:szCs w:val="21"/>
        </w:rPr>
        <w:t>起草规则》</w:t>
      </w:r>
      <w:r>
        <w:rPr>
          <w:rFonts w:hint="default" w:ascii="Times New Roman" w:hAnsi="Times New Roman" w:eastAsia="宋体" w:cs="Times New Roman"/>
          <w:color w:val="auto"/>
          <w:spacing w:val="-7"/>
          <w:sz w:val="21"/>
          <w:szCs w:val="21"/>
          <w:lang w:val="en-US" w:eastAsia="zh-CN"/>
        </w:rPr>
        <w:t>和</w:t>
      </w:r>
      <w:r>
        <w:rPr>
          <w:rFonts w:hint="default" w:ascii="Times New Roman" w:hAnsi="Times New Roman" w:eastAsia="宋体" w:cs="Times New Roman"/>
          <w:color w:val="auto"/>
          <w:spacing w:val="-7"/>
          <w:sz w:val="21"/>
          <w:szCs w:val="21"/>
        </w:rPr>
        <w:t>GB/T20001.4-2015《标准编写规则</w:t>
      </w:r>
      <w:r>
        <w:rPr>
          <w:rFonts w:hint="default" w:ascii="Times New Roman" w:hAnsi="Times New Roman" w:eastAsia="宋体" w:cs="Times New Roman"/>
          <w:color w:val="auto"/>
          <w:spacing w:val="-7"/>
          <w:sz w:val="21"/>
          <w:szCs w:val="21"/>
          <w:lang w:val="en-US" w:eastAsia="zh-CN"/>
        </w:rPr>
        <w:t xml:space="preserve"> </w:t>
      </w:r>
      <w:r>
        <w:rPr>
          <w:rFonts w:hint="default" w:ascii="Times New Roman" w:hAnsi="Times New Roman" w:eastAsia="宋体" w:cs="Times New Roman"/>
          <w:color w:val="auto"/>
          <w:spacing w:val="-7"/>
          <w:sz w:val="21"/>
          <w:szCs w:val="21"/>
        </w:rPr>
        <w:t>第4部分：试验方法标准</w:t>
      </w:r>
      <w:r>
        <w:rPr>
          <w:rFonts w:hint="default" w:ascii="Times New Roman" w:hAnsi="Times New Roman" w:eastAsia="宋体" w:cs="Times New Roman"/>
          <w:color w:val="auto"/>
          <w:spacing w:val="-8"/>
          <w:sz w:val="21"/>
          <w:szCs w:val="21"/>
        </w:rPr>
        <w:t>》</w:t>
      </w:r>
      <w:r>
        <w:rPr>
          <w:rFonts w:hint="default" w:ascii="Times New Roman" w:hAnsi="Times New Roman" w:eastAsia="宋体" w:cs="Times New Roman"/>
          <w:color w:val="auto"/>
          <w:spacing w:val="-7"/>
          <w:sz w:val="21"/>
          <w:szCs w:val="21"/>
        </w:rPr>
        <w:t>的要求进行编写</w:t>
      </w:r>
      <w:r>
        <w:rPr>
          <w:rFonts w:hint="default" w:ascii="Times New Roman" w:hAnsi="Times New Roman" w:eastAsia="宋体" w:cs="Times New Roman"/>
          <w:color w:val="auto"/>
          <w:spacing w:val="-7"/>
          <w:sz w:val="21"/>
          <w:szCs w:val="21"/>
          <w:lang w:eastAsia="zh-CN"/>
        </w:rPr>
        <w:t>，</w:t>
      </w:r>
      <w:r>
        <w:rPr>
          <w:rFonts w:hint="default" w:ascii="Times New Roman" w:hAnsi="Times New Roman" w:eastAsia="宋体" w:cs="Times New Roman"/>
          <w:color w:val="auto"/>
          <w:spacing w:val="-8"/>
          <w:sz w:val="21"/>
          <w:szCs w:val="21"/>
          <w:lang w:val="en-US" w:eastAsia="zh-CN"/>
        </w:rPr>
        <w:t>并按照</w:t>
      </w:r>
      <w:r>
        <w:rPr>
          <w:rFonts w:hint="default" w:ascii="Times New Roman" w:hAnsi="Times New Roman" w:eastAsia="宋体" w:cs="Times New Roman"/>
          <w:color w:val="auto"/>
          <w:spacing w:val="-61"/>
          <w:sz w:val="21"/>
          <w:szCs w:val="21"/>
        </w:rPr>
        <w:t xml:space="preserve"> </w:t>
      </w:r>
      <w:r>
        <w:rPr>
          <w:rFonts w:hint="default" w:ascii="Times New Roman" w:hAnsi="Times New Roman" w:eastAsia="宋体" w:cs="Times New Roman"/>
          <w:color w:val="auto"/>
          <w:spacing w:val="-7"/>
          <w:sz w:val="21"/>
          <w:szCs w:val="21"/>
        </w:rPr>
        <w:t>GB</w:t>
      </w:r>
      <w:r>
        <w:rPr>
          <w:rFonts w:hint="default" w:ascii="Times New Roman" w:hAnsi="Times New Roman" w:eastAsia="宋体" w:cs="Times New Roman"/>
          <w:color w:val="auto"/>
          <w:spacing w:val="-8"/>
          <w:sz w:val="21"/>
          <w:szCs w:val="21"/>
        </w:rPr>
        <w:t>/T6379.2-2004</w:t>
      </w:r>
      <w:r>
        <w:rPr>
          <w:rFonts w:hint="default" w:ascii="Times New Roman" w:hAnsi="Times New Roman" w:eastAsia="宋体" w:cs="Times New Roman"/>
          <w:color w:val="auto"/>
          <w:spacing w:val="-7"/>
          <w:sz w:val="21"/>
          <w:szCs w:val="21"/>
        </w:rPr>
        <w:t>《测量方法与结果的准确度》</w:t>
      </w:r>
      <w:r>
        <w:rPr>
          <w:rFonts w:hint="default" w:ascii="Times New Roman" w:hAnsi="Times New Roman" w:eastAsia="宋体" w:cs="Times New Roman"/>
          <w:color w:val="auto"/>
          <w:spacing w:val="-7"/>
          <w:sz w:val="21"/>
          <w:szCs w:val="21"/>
          <w:lang w:eastAsia="zh-CN"/>
        </w:rPr>
        <w:t>的</w:t>
      </w:r>
      <w:r>
        <w:rPr>
          <w:rFonts w:hint="default" w:ascii="Times New Roman" w:hAnsi="Times New Roman" w:eastAsia="宋体" w:cs="Times New Roman"/>
          <w:color w:val="auto"/>
          <w:spacing w:val="-7"/>
          <w:sz w:val="21"/>
          <w:szCs w:val="21"/>
          <w:lang w:val="en-US" w:eastAsia="zh-CN"/>
        </w:rPr>
        <w:t>规定</w:t>
      </w:r>
      <w:r>
        <w:rPr>
          <w:rFonts w:hint="default" w:ascii="Times New Roman" w:hAnsi="Times New Roman" w:eastAsia="宋体" w:cs="Times New Roman"/>
          <w:color w:val="auto"/>
          <w:sz w:val="21"/>
          <w:szCs w:val="21"/>
        </w:rPr>
        <w:t>进行数理统计分析</w:t>
      </w:r>
      <w:r>
        <w:rPr>
          <w:rFonts w:hint="default" w:ascii="Times New Roman" w:hAnsi="Times New Roman" w:eastAsia="宋体" w:cs="Times New Roman"/>
          <w:color w:val="auto"/>
          <w:spacing w:val="-7"/>
          <w:sz w:val="21"/>
          <w:szCs w:val="21"/>
        </w:rPr>
        <w:t>。</w:t>
      </w:r>
    </w:p>
    <w:p w14:paraId="688A5A89">
      <w:pPr>
        <w:spacing w:before="120" w:after="120" w:line="240" w:lineRule="auto"/>
        <w:ind w:left="6" w:right="0" w:firstLine="0"/>
        <w:outlineLvl w:val="1"/>
        <w:rPr>
          <w:rFonts w:hint="default" w:ascii="Times New Roman" w:hAnsi="Times New Roman" w:eastAsia="宋体" w:cs="Times New Roman"/>
          <w:color w:val="auto"/>
          <w:spacing w:val="-9"/>
          <w:sz w:val="21"/>
          <w:szCs w:val="21"/>
        </w:rPr>
      </w:pPr>
      <w:r>
        <w:rPr>
          <w:rFonts w:hint="default" w:ascii="Times New Roman" w:hAnsi="Times New Roman" w:eastAsia="宋体" w:cs="Times New Roman"/>
          <w:b/>
          <w:bCs/>
          <w:color w:val="auto"/>
          <w:spacing w:val="-9"/>
          <w:sz w:val="21"/>
          <w:szCs w:val="21"/>
        </w:rPr>
        <w:t>2.2</w:t>
      </w:r>
      <w:r>
        <w:rPr>
          <w:rFonts w:hint="default" w:ascii="Times New Roman" w:hAnsi="Times New Roman" w:eastAsia="宋体" w:cs="Times New Roman"/>
          <w:b/>
          <w:bCs/>
          <w:color w:val="auto"/>
          <w:spacing w:val="-9"/>
          <w:sz w:val="21"/>
          <w:szCs w:val="21"/>
          <w:lang w:val="en-US" w:eastAsia="zh-CN"/>
        </w:rPr>
        <w:t xml:space="preserve"> 适用</w:t>
      </w:r>
      <w:r>
        <w:rPr>
          <w:rFonts w:hint="default" w:ascii="Times New Roman" w:hAnsi="Times New Roman" w:eastAsia="宋体" w:cs="Times New Roman"/>
          <w:b/>
          <w:bCs/>
          <w:color w:val="auto"/>
          <w:spacing w:val="-10"/>
          <w:sz w:val="21"/>
          <w:szCs w:val="21"/>
        </w:rPr>
        <w:t>性</w:t>
      </w:r>
    </w:p>
    <w:p w14:paraId="2CD8C366">
      <w:pPr>
        <w:spacing w:before="120" w:line="288" w:lineRule="auto"/>
        <w:ind w:left="23" w:right="17" w:firstLine="408"/>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9"/>
          <w:sz w:val="21"/>
          <w:szCs w:val="21"/>
          <w:lang w:val="en-US" w:eastAsia="zh-CN"/>
        </w:rPr>
        <w:t>本标准</w:t>
      </w:r>
      <w:r>
        <w:rPr>
          <w:rFonts w:hint="default" w:ascii="Times New Roman" w:hAnsi="Times New Roman" w:eastAsia="宋体" w:cs="Times New Roman"/>
          <w:color w:val="auto"/>
          <w:spacing w:val="-4"/>
          <w:sz w:val="21"/>
          <w:szCs w:val="21"/>
          <w:lang w:val="en-US" w:eastAsia="zh-CN"/>
        </w:rPr>
        <w:t>根据</w:t>
      </w:r>
      <w:r>
        <w:rPr>
          <w:rFonts w:hint="default" w:ascii="Times New Roman" w:hAnsi="Times New Roman" w:eastAsia="宋体" w:cs="Times New Roman"/>
          <w:color w:val="auto"/>
          <w:spacing w:val="-9"/>
          <w:sz w:val="21"/>
          <w:szCs w:val="21"/>
        </w:rPr>
        <w:t>国内</w:t>
      </w:r>
      <w:r>
        <w:rPr>
          <w:rFonts w:hint="default" w:ascii="Times New Roman" w:hAnsi="Times New Roman" w:cs="Times New Roman"/>
          <w:color w:val="auto"/>
          <w:spacing w:val="-9"/>
          <w:sz w:val="21"/>
          <w:szCs w:val="21"/>
          <w:lang w:val="en-US" w:eastAsia="zh-CN"/>
        </w:rPr>
        <w:t>锌精矿</w:t>
      </w:r>
      <w:r>
        <w:rPr>
          <w:rFonts w:hint="default" w:ascii="Times New Roman" w:hAnsi="Times New Roman" w:eastAsia="宋体" w:cs="Times New Roman"/>
          <w:color w:val="auto"/>
          <w:spacing w:val="-9"/>
          <w:sz w:val="21"/>
          <w:szCs w:val="21"/>
          <w:lang w:val="en-US" w:eastAsia="zh-CN"/>
        </w:rPr>
        <w:t>行业的实际情况，综合考虑生产、贸易</w:t>
      </w:r>
      <w:r>
        <w:rPr>
          <w:rFonts w:hint="default" w:ascii="Times New Roman" w:hAnsi="Times New Roman" w:cs="Times New Roman"/>
          <w:color w:val="auto"/>
          <w:spacing w:val="-9"/>
          <w:sz w:val="21"/>
          <w:szCs w:val="21"/>
          <w:lang w:val="en-US" w:eastAsia="zh-CN"/>
        </w:rPr>
        <w:t>及检测设备</w:t>
      </w:r>
      <w:r>
        <w:rPr>
          <w:rFonts w:hint="default" w:ascii="Times New Roman" w:hAnsi="Times New Roman" w:eastAsia="宋体" w:cs="Times New Roman"/>
          <w:color w:val="auto"/>
          <w:spacing w:val="-9"/>
          <w:sz w:val="21"/>
          <w:szCs w:val="21"/>
          <w:lang w:val="en-US" w:eastAsia="zh-CN"/>
        </w:rPr>
        <w:t>各方需求，</w:t>
      </w:r>
      <w:r>
        <w:rPr>
          <w:rFonts w:hint="default" w:ascii="Times New Roman" w:hAnsi="Times New Roman" w:eastAsia="宋体" w:cs="Times New Roman"/>
          <w:sz w:val="21"/>
          <w:szCs w:val="21"/>
        </w:rPr>
        <w:t>确定测定方法及测定范围。采用操作简便、精密度</w:t>
      </w:r>
      <w:r>
        <w:rPr>
          <w:rFonts w:hint="default" w:ascii="Times New Roman" w:hAnsi="Times New Roman" w:eastAsia="宋体" w:cs="Times New Roman"/>
          <w:sz w:val="21"/>
          <w:szCs w:val="21"/>
          <w:lang w:val="en-US" w:eastAsia="zh-CN"/>
        </w:rPr>
        <w:t>高、</w:t>
      </w:r>
      <w:r>
        <w:rPr>
          <w:rFonts w:hint="default" w:ascii="Times New Roman" w:hAnsi="Times New Roman" w:eastAsia="宋体" w:cs="Times New Roman"/>
          <w:sz w:val="21"/>
          <w:szCs w:val="21"/>
        </w:rPr>
        <w:t>准确度好、在行业内</w:t>
      </w:r>
      <w:r>
        <w:rPr>
          <w:rFonts w:hint="default" w:ascii="Times New Roman" w:hAnsi="Times New Roman" w:eastAsia="宋体" w:cs="Times New Roman"/>
          <w:sz w:val="21"/>
          <w:szCs w:val="21"/>
          <w:lang w:val="en-US" w:eastAsia="zh-CN"/>
        </w:rPr>
        <w:t>应用</w:t>
      </w:r>
      <w:r>
        <w:rPr>
          <w:rFonts w:hint="default" w:ascii="Times New Roman" w:hAnsi="Times New Roman" w:eastAsia="宋体" w:cs="Times New Roman"/>
          <w:sz w:val="21"/>
          <w:szCs w:val="21"/>
        </w:rPr>
        <w:t>普及的分析方法，能很好的满足行业对</w:t>
      </w:r>
      <w:r>
        <w:rPr>
          <w:rFonts w:hint="default" w:ascii="Times New Roman" w:hAnsi="Times New Roman" w:eastAsia="宋体" w:cs="Times New Roman"/>
          <w:sz w:val="21"/>
          <w:szCs w:val="21"/>
          <w:lang w:val="en-US" w:eastAsia="zh-CN"/>
        </w:rPr>
        <w:t>锌精矿中</w:t>
      </w:r>
      <w:r>
        <w:rPr>
          <w:rFonts w:hint="default" w:ascii="Times New Roman" w:hAnsi="Times New Roman" w:cs="Times New Roman"/>
          <w:sz w:val="21"/>
          <w:szCs w:val="21"/>
          <w:lang w:val="en-US" w:eastAsia="zh-CN"/>
        </w:rPr>
        <w:t>汞</w:t>
      </w:r>
      <w:r>
        <w:rPr>
          <w:rFonts w:hint="default" w:ascii="Times New Roman" w:hAnsi="Times New Roman" w:eastAsia="宋体" w:cs="Times New Roman"/>
          <w:sz w:val="21"/>
          <w:szCs w:val="21"/>
        </w:rPr>
        <w:t>含量的</w:t>
      </w:r>
      <w:r>
        <w:rPr>
          <w:rFonts w:hint="default" w:ascii="Times New Roman" w:hAnsi="Times New Roman" w:eastAsia="宋体" w:cs="Times New Roman"/>
          <w:sz w:val="21"/>
          <w:szCs w:val="21"/>
          <w:lang w:val="en-US" w:eastAsia="zh-CN"/>
        </w:rPr>
        <w:t>测定</w:t>
      </w:r>
      <w:r>
        <w:rPr>
          <w:rFonts w:hint="default" w:ascii="Times New Roman" w:hAnsi="Times New Roman" w:eastAsia="宋体" w:cs="Times New Roman"/>
          <w:sz w:val="21"/>
          <w:szCs w:val="21"/>
        </w:rPr>
        <w:t>要求，提高了本标准的可操作性和适用性。</w:t>
      </w:r>
    </w:p>
    <w:p w14:paraId="0A46BE16">
      <w:pPr>
        <w:spacing w:before="120" w:after="120" w:line="240" w:lineRule="auto"/>
        <w:ind w:left="6"/>
        <w:outlineLvl w:val="1"/>
        <w:rPr>
          <w:rFonts w:hint="default" w:ascii="Times New Roman" w:hAnsi="Times New Roman" w:eastAsia="宋体" w:cs="Times New Roman"/>
          <w:b/>
          <w:bCs/>
          <w:color w:val="auto"/>
          <w:spacing w:val="-6"/>
          <w:sz w:val="21"/>
          <w:szCs w:val="21"/>
        </w:rPr>
      </w:pPr>
      <w:r>
        <w:rPr>
          <w:rFonts w:hint="default" w:ascii="Times New Roman" w:hAnsi="Times New Roman" w:eastAsia="宋体" w:cs="Times New Roman"/>
          <w:b/>
          <w:bCs/>
          <w:color w:val="auto"/>
          <w:spacing w:val="-6"/>
          <w:sz w:val="21"/>
          <w:szCs w:val="21"/>
        </w:rPr>
        <w:t>2.3</w:t>
      </w:r>
      <w:r>
        <w:rPr>
          <w:rFonts w:hint="default" w:ascii="Times New Roman" w:hAnsi="Times New Roman" w:eastAsia="宋体" w:cs="Times New Roman"/>
          <w:b/>
          <w:bCs/>
          <w:color w:val="auto"/>
          <w:spacing w:val="-6"/>
          <w:sz w:val="21"/>
          <w:szCs w:val="21"/>
          <w:lang w:val="en-US" w:eastAsia="zh-CN"/>
        </w:rPr>
        <w:t xml:space="preserve"> </w:t>
      </w:r>
      <w:r>
        <w:rPr>
          <w:rFonts w:hint="default" w:ascii="Times New Roman" w:hAnsi="Times New Roman" w:eastAsia="宋体" w:cs="Times New Roman"/>
          <w:b/>
          <w:bCs/>
          <w:color w:val="auto"/>
          <w:spacing w:val="-6"/>
          <w:sz w:val="21"/>
          <w:szCs w:val="21"/>
        </w:rPr>
        <w:t>先进性</w:t>
      </w:r>
    </w:p>
    <w:p w14:paraId="0C790EC7">
      <w:pPr>
        <w:spacing w:before="120" w:line="288" w:lineRule="auto"/>
        <w:ind w:left="23" w:right="17" w:firstLine="40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6"/>
          <w:sz w:val="21"/>
          <w:szCs w:val="21"/>
        </w:rPr>
        <w:t>本</w:t>
      </w:r>
      <w:r>
        <w:rPr>
          <w:rFonts w:hint="default" w:ascii="Times New Roman" w:hAnsi="Times New Roman" w:eastAsia="宋体" w:cs="Times New Roman"/>
          <w:color w:val="auto"/>
          <w:spacing w:val="-5"/>
          <w:sz w:val="21"/>
          <w:szCs w:val="21"/>
          <w:lang w:val="en-US" w:eastAsia="zh-CN"/>
        </w:rPr>
        <w:t>标准</w:t>
      </w:r>
      <w:r>
        <w:rPr>
          <w:rFonts w:hint="default" w:ascii="Times New Roman" w:hAnsi="Times New Roman" w:eastAsia="宋体" w:cs="Times New Roman"/>
          <w:color w:val="auto"/>
          <w:spacing w:val="-6"/>
          <w:sz w:val="21"/>
          <w:szCs w:val="21"/>
        </w:rPr>
        <w:t>的技术水平不</w:t>
      </w:r>
      <w:r>
        <w:rPr>
          <w:rFonts w:hint="default" w:ascii="Times New Roman" w:hAnsi="Times New Roman" w:eastAsia="宋体" w:cs="Times New Roman"/>
          <w:color w:val="auto"/>
          <w:spacing w:val="-7"/>
          <w:sz w:val="21"/>
          <w:szCs w:val="21"/>
        </w:rPr>
        <w:t>低于当前国内先进水平。</w:t>
      </w:r>
    </w:p>
    <w:p w14:paraId="24FA2557">
      <w:pPr>
        <w:spacing w:before="120" w:after="120" w:line="240" w:lineRule="auto"/>
        <w:ind w:left="6"/>
        <w:outlineLvl w:val="0"/>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10"/>
          <w:sz w:val="21"/>
          <w:szCs w:val="21"/>
        </w:rPr>
        <w:t>三、文件</w:t>
      </w:r>
      <w:r>
        <w:rPr>
          <w:rFonts w:hint="default" w:ascii="Times New Roman" w:hAnsi="Times New Roman" w:eastAsia="宋体" w:cs="Times New Roman"/>
          <w:b/>
          <w:bCs/>
          <w:color w:val="auto"/>
          <w:spacing w:val="-1"/>
          <w:sz w:val="21"/>
          <w:szCs w:val="21"/>
        </w:rPr>
        <w:t>主要</w:t>
      </w:r>
      <w:r>
        <w:rPr>
          <w:rFonts w:hint="default" w:ascii="Times New Roman" w:hAnsi="Times New Roman" w:eastAsia="宋体" w:cs="Times New Roman"/>
          <w:b/>
          <w:bCs/>
          <w:color w:val="auto"/>
          <w:spacing w:val="-10"/>
          <w:sz w:val="21"/>
          <w:szCs w:val="21"/>
        </w:rPr>
        <w:t>内容的确定依据及主要试验和验证情况分析</w:t>
      </w:r>
    </w:p>
    <w:p w14:paraId="6E7E5372">
      <w:pPr>
        <w:spacing w:before="120" w:after="120" w:line="240" w:lineRule="auto"/>
        <w:ind w:left="6"/>
        <w:outlineLvl w:val="1"/>
        <w:rPr>
          <w:rFonts w:hint="default" w:ascii="Times New Roman" w:hAnsi="Times New Roman" w:eastAsia="宋体" w:cs="Times New Roman"/>
          <w:b/>
          <w:bCs/>
          <w:color w:val="auto"/>
          <w:spacing w:val="-6"/>
          <w:sz w:val="21"/>
          <w:szCs w:val="21"/>
          <w:lang w:val="en-US" w:eastAsia="zh-CN"/>
        </w:rPr>
      </w:pPr>
      <w:r>
        <w:rPr>
          <w:rFonts w:hint="default" w:ascii="Times New Roman" w:hAnsi="Times New Roman" w:eastAsia="宋体" w:cs="Times New Roman"/>
          <w:b/>
          <w:bCs/>
          <w:color w:val="auto"/>
          <w:spacing w:val="-6"/>
          <w:sz w:val="21"/>
          <w:szCs w:val="21"/>
        </w:rPr>
        <w:t>3</w:t>
      </w:r>
      <w:r>
        <w:rPr>
          <w:rFonts w:hint="default" w:ascii="Times New Roman" w:hAnsi="Times New Roman" w:eastAsia="宋体" w:cs="Times New Roman"/>
          <w:b/>
          <w:bCs/>
          <w:color w:val="auto"/>
          <w:spacing w:val="-6"/>
          <w:sz w:val="21"/>
          <w:szCs w:val="21"/>
          <w:lang w:val="en-US" w:eastAsia="zh-CN"/>
        </w:rPr>
        <w:t xml:space="preserve">.1 </w:t>
      </w:r>
      <w:r>
        <w:rPr>
          <w:rFonts w:hint="default" w:ascii="Times New Roman" w:hAnsi="Times New Roman" w:eastAsia="宋体" w:cs="Times New Roman"/>
          <w:b/>
          <w:bCs/>
          <w:color w:val="auto"/>
          <w:spacing w:val="-6"/>
          <w:sz w:val="21"/>
          <w:szCs w:val="21"/>
        </w:rPr>
        <w:t>样品溶解方法的</w:t>
      </w:r>
      <w:r>
        <w:rPr>
          <w:rFonts w:hint="default" w:ascii="Times New Roman" w:hAnsi="Times New Roman" w:eastAsia="宋体" w:cs="Times New Roman"/>
          <w:b/>
          <w:bCs/>
          <w:color w:val="auto"/>
          <w:spacing w:val="-6"/>
          <w:sz w:val="21"/>
          <w:szCs w:val="21"/>
          <w:lang w:val="en-US" w:eastAsia="zh-CN"/>
        </w:rPr>
        <w:t>确定</w:t>
      </w:r>
    </w:p>
    <w:p w14:paraId="4CD3E9BF">
      <w:pPr>
        <w:spacing w:before="120" w:after="120"/>
        <w:ind w:left="6"/>
        <w:outlineLvl w:val="2"/>
        <w:rPr>
          <w:rFonts w:hint="default" w:ascii="Times New Roman" w:hAnsi="Times New Roman" w:eastAsia="宋体" w:cs="Times New Roman"/>
          <w:b/>
          <w:bCs/>
          <w:color w:val="auto"/>
          <w:spacing w:val="-6"/>
          <w:lang w:val="en-US" w:eastAsia="zh-CN"/>
        </w:rPr>
      </w:pPr>
      <w:r>
        <w:rPr>
          <w:rFonts w:hint="default" w:ascii="Times New Roman" w:hAnsi="Times New Roman" w:eastAsia="宋体" w:cs="Times New Roman"/>
          <w:b/>
          <w:bCs/>
          <w:color w:val="auto"/>
          <w:spacing w:val="-6"/>
          <w:lang w:val="en-US" w:eastAsia="zh-CN"/>
        </w:rPr>
        <w:t>3.1.1 方法1</w:t>
      </w:r>
      <w:r>
        <w:rPr>
          <w:rFonts w:hint="default" w:ascii="Times New Roman" w:hAnsi="Times New Roman" w:cs="Times New Roman"/>
          <w:b/>
          <w:bCs/>
          <w:color w:val="auto"/>
          <w:spacing w:val="-6"/>
          <w:lang w:val="en-US" w:eastAsia="zh-CN"/>
        </w:rPr>
        <w:t xml:space="preserve"> </w:t>
      </w:r>
      <w:r>
        <w:rPr>
          <w:rFonts w:hint="default" w:ascii="Times New Roman" w:hAnsi="Times New Roman" w:eastAsia="宋体" w:cs="Times New Roman"/>
          <w:b/>
          <w:bCs/>
          <w:color w:val="auto"/>
          <w:spacing w:val="-6"/>
          <w:lang w:val="en-US" w:eastAsia="zh-CN"/>
        </w:rPr>
        <w:t>试料量、试液体积</w:t>
      </w:r>
      <w:r>
        <w:rPr>
          <w:rFonts w:hint="default" w:ascii="Times New Roman" w:hAnsi="Times New Roman" w:cs="Times New Roman"/>
          <w:b/>
          <w:bCs/>
          <w:color w:val="auto"/>
          <w:spacing w:val="-6"/>
          <w:lang w:val="en-US" w:eastAsia="zh-CN"/>
        </w:rPr>
        <w:t>及</w:t>
      </w:r>
      <w:r>
        <w:rPr>
          <w:rFonts w:hint="default" w:ascii="Times New Roman" w:hAnsi="Times New Roman" w:eastAsia="宋体" w:cs="Times New Roman"/>
          <w:b/>
          <w:bCs/>
          <w:color w:val="auto"/>
          <w:spacing w:val="-6"/>
          <w:lang w:val="en-US" w:eastAsia="zh-CN"/>
        </w:rPr>
        <w:t>分取体积</w:t>
      </w:r>
      <w:r>
        <w:rPr>
          <w:rFonts w:hint="default" w:ascii="Times New Roman" w:hAnsi="Times New Roman" w:cs="Times New Roman"/>
          <w:b/>
          <w:bCs/>
          <w:color w:val="auto"/>
          <w:spacing w:val="-6"/>
          <w:lang w:val="en-US" w:eastAsia="zh-CN"/>
        </w:rPr>
        <w:t>的确定</w:t>
      </w:r>
    </w:p>
    <w:p w14:paraId="59E5B4E7">
      <w:pPr>
        <w:spacing w:before="120" w:after="120"/>
        <w:ind w:firstLine="422" w:firstLineChars="200"/>
        <w:outlineLvl w:val="2"/>
        <w:rPr>
          <w:rFonts w:hint="eastAsia" w:cs="Times New Roman"/>
          <w:color w:val="auto"/>
          <w:sz w:val="21"/>
          <w:szCs w:val="21"/>
          <w:lang w:val="en-US" w:eastAsia="zh-CN"/>
        </w:rPr>
      </w:pPr>
      <w:r>
        <w:rPr>
          <w:rFonts w:hint="eastAsia" w:cs="Times New Roman"/>
          <w:b/>
          <w:bCs/>
          <w:color w:val="auto"/>
          <w:sz w:val="21"/>
          <w:szCs w:val="21"/>
          <w:lang w:val="en-US" w:eastAsia="zh-CN"/>
        </w:rPr>
        <w:t>3.1.1.1</w:t>
      </w:r>
      <w:r>
        <w:rPr>
          <w:rFonts w:hint="eastAsia" w:cs="Times New Roman"/>
          <w:color w:val="auto"/>
          <w:sz w:val="21"/>
          <w:szCs w:val="21"/>
          <w:lang w:val="en-US" w:eastAsia="zh-CN"/>
        </w:rPr>
        <w:t>试料量、补加盐酸量无需调整，对试液体积及分取定容体积进行了修改。</w:t>
      </w:r>
    </w:p>
    <w:p w14:paraId="7BD0AF9F">
      <w:pPr>
        <w:pStyle w:val="97"/>
        <w:spacing w:after="80" w:line="221" w:lineRule="exact"/>
        <w:ind w:firstLine="0"/>
        <w:jc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zh-TW" w:eastAsia="zh-TW" w:bidi="zh-TW"/>
        </w:rPr>
        <w:t>表</w:t>
      </w:r>
      <w:r>
        <w:rPr>
          <w:rFonts w:hint="eastAsia" w:cs="Times New Roman"/>
          <w:color w:val="auto"/>
          <w:sz w:val="21"/>
          <w:szCs w:val="21"/>
          <w:lang w:val="en-US" w:eastAsia="zh-CN" w:bidi="zh-TW"/>
        </w:rPr>
        <w:t>2</w:t>
      </w:r>
    </w:p>
    <w:tbl>
      <w:tblPr>
        <w:tblStyle w:val="8"/>
        <w:tblW w:w="0" w:type="auto"/>
        <w:jc w:val="center"/>
        <w:tblLayout w:type="autofit"/>
        <w:tblCellMar>
          <w:top w:w="0" w:type="dxa"/>
          <w:left w:w="10" w:type="dxa"/>
          <w:bottom w:w="0" w:type="dxa"/>
          <w:right w:w="10" w:type="dxa"/>
        </w:tblCellMar>
      </w:tblPr>
      <w:tblGrid>
        <w:gridCol w:w="1300"/>
        <w:gridCol w:w="1220"/>
        <w:gridCol w:w="1400"/>
        <w:gridCol w:w="1400"/>
        <w:gridCol w:w="1955"/>
      </w:tblGrid>
      <w:tr w14:paraId="67E2035F">
        <w:tblPrEx>
          <w:tblCellMar>
            <w:top w:w="0" w:type="dxa"/>
            <w:left w:w="10" w:type="dxa"/>
            <w:bottom w:w="0" w:type="dxa"/>
            <w:right w:w="10" w:type="dxa"/>
          </w:tblCellMar>
        </w:tblPrEx>
        <w:trPr>
          <w:trHeight w:val="288" w:hRule="exact"/>
          <w:jc w:val="center"/>
        </w:trPr>
        <w:tc>
          <w:tcPr>
            <w:tcW w:w="0" w:type="auto"/>
            <w:tcBorders>
              <w:top w:val="single" w:color="auto" w:sz="4" w:space="0"/>
              <w:left w:val="single" w:color="auto" w:sz="4" w:space="0"/>
            </w:tcBorders>
            <w:shd w:val="clear" w:color="auto" w:fill="FFFFFF"/>
            <w:vAlign w:val="center"/>
          </w:tcPr>
          <w:p w14:paraId="77BDC1C3">
            <w:pPr>
              <w:pStyle w:val="98"/>
              <w:spacing w:line="240" w:lineRule="auto"/>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汞的质量分数/%</w:t>
            </w:r>
          </w:p>
        </w:tc>
        <w:tc>
          <w:tcPr>
            <w:tcW w:w="0" w:type="auto"/>
            <w:tcBorders>
              <w:top w:val="single" w:color="auto" w:sz="4" w:space="0"/>
              <w:left w:val="single" w:color="auto" w:sz="4" w:space="0"/>
            </w:tcBorders>
            <w:shd w:val="clear" w:color="auto" w:fill="FFFFFF"/>
            <w:vAlign w:val="center"/>
          </w:tcPr>
          <w:p w14:paraId="07EF8C56">
            <w:pPr>
              <w:pStyle w:val="98"/>
              <w:spacing w:line="240" w:lineRule="auto"/>
              <w:ind w:firstLine="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试液总体积/mL</w:t>
            </w:r>
          </w:p>
        </w:tc>
        <w:tc>
          <w:tcPr>
            <w:tcW w:w="0" w:type="auto"/>
            <w:tcBorders>
              <w:top w:val="single" w:color="auto" w:sz="4" w:space="0"/>
              <w:left w:val="single" w:color="auto" w:sz="4" w:space="0"/>
            </w:tcBorders>
            <w:shd w:val="clear" w:color="auto" w:fill="FFFFFF"/>
            <w:vAlign w:val="center"/>
          </w:tcPr>
          <w:p w14:paraId="7DAD545A">
            <w:pPr>
              <w:pStyle w:val="98"/>
              <w:spacing w:line="240" w:lineRule="auto"/>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分取试液体积/mL</w:t>
            </w:r>
          </w:p>
        </w:tc>
        <w:tc>
          <w:tcPr>
            <w:tcW w:w="0" w:type="auto"/>
            <w:tcBorders>
              <w:top w:val="single" w:color="auto" w:sz="4" w:space="0"/>
              <w:left w:val="single" w:color="auto" w:sz="4" w:space="0"/>
            </w:tcBorders>
            <w:shd w:val="clear" w:color="auto" w:fill="FFFFFF"/>
            <w:vAlign w:val="center"/>
          </w:tcPr>
          <w:p w14:paraId="5CE3ACCC">
            <w:pPr>
              <w:pStyle w:val="98"/>
              <w:spacing w:line="240" w:lineRule="auto"/>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测定溶液体积/mL</w:t>
            </w:r>
          </w:p>
        </w:tc>
        <w:tc>
          <w:tcPr>
            <w:tcW w:w="0" w:type="auto"/>
            <w:tcBorders>
              <w:top w:val="single" w:color="auto" w:sz="4" w:space="0"/>
              <w:left w:val="single" w:color="auto" w:sz="4" w:space="0"/>
              <w:right w:val="single" w:color="auto" w:sz="4" w:space="0"/>
            </w:tcBorders>
            <w:shd w:val="clear" w:color="auto" w:fill="FFFFFF"/>
            <w:vAlign w:val="center"/>
          </w:tcPr>
          <w:p w14:paraId="0CB1DD57">
            <w:pPr>
              <w:pStyle w:val="98"/>
              <w:spacing w:line="240" w:lineRule="auto"/>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补加盐酸量(3.2.</w:t>
            </w:r>
            <w:r>
              <w:rPr>
                <w:rFonts w:hint="default" w:ascii="Times New Roman" w:hAnsi="Times New Roman" w:eastAsia="宋体" w:cs="Times New Roman"/>
                <w:color w:val="auto"/>
                <w:sz w:val="18"/>
                <w:szCs w:val="18"/>
                <w:lang w:eastAsia="zh-CN"/>
              </w:rPr>
              <w:t>1.6）</w:t>
            </w:r>
            <w:r>
              <w:rPr>
                <w:rFonts w:hint="default" w:ascii="Times New Roman" w:hAnsi="Times New Roman" w:eastAsia="宋体" w:cs="Times New Roman"/>
                <w:color w:val="auto"/>
                <w:sz w:val="18"/>
                <w:szCs w:val="18"/>
              </w:rPr>
              <w:t>/mL</w:t>
            </w:r>
          </w:p>
        </w:tc>
      </w:tr>
      <w:tr w14:paraId="6CD83048">
        <w:tblPrEx>
          <w:tblCellMar>
            <w:top w:w="0" w:type="dxa"/>
            <w:left w:w="10" w:type="dxa"/>
            <w:bottom w:w="0" w:type="dxa"/>
            <w:right w:w="10" w:type="dxa"/>
          </w:tblCellMar>
        </w:tblPrEx>
        <w:trPr>
          <w:trHeight w:val="279" w:hRule="exact"/>
          <w:jc w:val="center"/>
        </w:trPr>
        <w:tc>
          <w:tcPr>
            <w:tcW w:w="0" w:type="auto"/>
            <w:tcBorders>
              <w:top w:val="single" w:color="auto" w:sz="4" w:space="0"/>
              <w:left w:val="single" w:color="auto" w:sz="4" w:space="0"/>
            </w:tcBorders>
            <w:shd w:val="clear" w:color="auto" w:fill="FFFFFF"/>
            <w:vAlign w:val="center"/>
          </w:tcPr>
          <w:p w14:paraId="0BCE3B00">
            <w:pPr>
              <w:pStyle w:val="98"/>
              <w:spacing w:line="240" w:lineRule="auto"/>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&gt;0.02 〜0</w:t>
            </w:r>
            <w:r>
              <w:rPr>
                <w:rFonts w:hint="default" w:ascii="Times New Roman" w:hAnsi="Times New Roman" w:cs="Times New Roman"/>
                <w:color w:val="auto"/>
                <w:sz w:val="18"/>
                <w:szCs w:val="18"/>
                <w:lang w:val="en-US" w:eastAsia="zh-CN"/>
              </w:rPr>
              <w:t>.</w:t>
            </w:r>
            <w:r>
              <w:rPr>
                <w:rFonts w:hint="default" w:ascii="Times New Roman" w:hAnsi="Times New Roman" w:eastAsia="宋体" w:cs="Times New Roman"/>
                <w:color w:val="auto"/>
                <w:sz w:val="18"/>
                <w:szCs w:val="18"/>
              </w:rPr>
              <w:t xml:space="preserve"> 10</w:t>
            </w:r>
          </w:p>
        </w:tc>
        <w:tc>
          <w:tcPr>
            <w:tcW w:w="0" w:type="auto"/>
            <w:tcBorders>
              <w:top w:val="single" w:color="auto" w:sz="4" w:space="0"/>
              <w:left w:val="single" w:color="auto" w:sz="4" w:space="0"/>
            </w:tcBorders>
            <w:shd w:val="clear" w:color="auto" w:fill="FFFFFF"/>
            <w:vAlign w:val="center"/>
          </w:tcPr>
          <w:p w14:paraId="3A7FF0C9">
            <w:pPr>
              <w:pStyle w:val="98"/>
              <w:spacing w:line="240" w:lineRule="auto"/>
              <w:ind w:firstLine="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500</w:t>
            </w:r>
          </w:p>
        </w:tc>
        <w:tc>
          <w:tcPr>
            <w:tcW w:w="0" w:type="auto"/>
            <w:tcBorders>
              <w:top w:val="single" w:color="auto" w:sz="4" w:space="0"/>
              <w:left w:val="single" w:color="auto" w:sz="4" w:space="0"/>
            </w:tcBorders>
            <w:shd w:val="clear" w:color="auto" w:fill="FFFFFF"/>
            <w:vAlign w:val="center"/>
          </w:tcPr>
          <w:p w14:paraId="07029860">
            <w:pPr>
              <w:pStyle w:val="98"/>
              <w:spacing w:line="240" w:lineRule="auto"/>
              <w:ind w:firstLine="0"/>
              <w:jc w:val="center"/>
              <w:rPr>
                <w:rFonts w:hint="default" w:ascii="Times New Roman" w:hAnsi="Times New Roman" w:eastAsia="宋体" w:cs="Times New Roman"/>
                <w:color w:val="auto"/>
                <w:sz w:val="18"/>
                <w:szCs w:val="18"/>
              </w:rPr>
            </w:pPr>
            <w:r>
              <w:rPr>
                <w:rFonts w:hint="eastAsia" w:ascii="Times New Roman" w:hAnsi="Times New Roman" w:cs="Times New Roman"/>
                <w:color w:val="auto"/>
                <w:sz w:val="18"/>
                <w:szCs w:val="18"/>
                <w:lang w:val="en-US" w:eastAsia="zh-CN"/>
              </w:rPr>
              <w:t>5</w:t>
            </w:r>
            <w:r>
              <w:rPr>
                <w:rFonts w:hint="default" w:ascii="Times New Roman" w:hAnsi="Times New Roman" w:eastAsia="宋体" w:cs="Times New Roman"/>
                <w:color w:val="auto"/>
                <w:sz w:val="18"/>
                <w:szCs w:val="18"/>
              </w:rPr>
              <w:t>.00</w:t>
            </w:r>
          </w:p>
        </w:tc>
        <w:tc>
          <w:tcPr>
            <w:tcW w:w="0" w:type="auto"/>
            <w:tcBorders>
              <w:top w:val="single" w:color="auto" w:sz="4" w:space="0"/>
              <w:left w:val="single" w:color="auto" w:sz="4" w:space="0"/>
            </w:tcBorders>
            <w:shd w:val="clear" w:color="auto" w:fill="FFFFFF"/>
            <w:vAlign w:val="center"/>
          </w:tcPr>
          <w:p w14:paraId="15E7DE93">
            <w:pPr>
              <w:pStyle w:val="98"/>
              <w:spacing w:line="240" w:lineRule="auto"/>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100</w:t>
            </w:r>
          </w:p>
        </w:tc>
        <w:tc>
          <w:tcPr>
            <w:tcW w:w="0" w:type="auto"/>
            <w:tcBorders>
              <w:top w:val="single" w:color="auto" w:sz="4" w:space="0"/>
              <w:left w:val="single" w:color="auto" w:sz="4" w:space="0"/>
              <w:right w:val="single" w:color="auto" w:sz="4" w:space="0"/>
            </w:tcBorders>
            <w:shd w:val="clear" w:color="auto" w:fill="FFFFFF"/>
            <w:vAlign w:val="center"/>
          </w:tcPr>
          <w:p w14:paraId="36BA2550">
            <w:pPr>
              <w:pStyle w:val="98"/>
              <w:spacing w:line="240" w:lineRule="auto"/>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5</w:t>
            </w:r>
          </w:p>
        </w:tc>
      </w:tr>
      <w:tr w14:paraId="060B03BA">
        <w:tblPrEx>
          <w:tblCellMar>
            <w:top w:w="0" w:type="dxa"/>
            <w:left w:w="10" w:type="dxa"/>
            <w:bottom w:w="0" w:type="dxa"/>
            <w:right w:w="10" w:type="dxa"/>
          </w:tblCellMar>
        </w:tblPrEx>
        <w:trPr>
          <w:trHeight w:val="310" w:hRule="exact"/>
          <w:jc w:val="center"/>
        </w:trPr>
        <w:tc>
          <w:tcPr>
            <w:tcW w:w="0" w:type="auto"/>
            <w:tcBorders>
              <w:top w:val="single" w:color="auto" w:sz="4" w:space="0"/>
              <w:left w:val="single" w:color="auto" w:sz="4" w:space="0"/>
              <w:bottom w:val="single" w:color="auto" w:sz="4" w:space="0"/>
            </w:tcBorders>
            <w:shd w:val="clear" w:color="auto" w:fill="FFFFFF"/>
            <w:vAlign w:val="center"/>
          </w:tcPr>
          <w:p w14:paraId="3226CD57">
            <w:pPr>
              <w:pStyle w:val="98"/>
              <w:spacing w:line="240" w:lineRule="auto"/>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&gt;0.10 〜0. 20</w:t>
            </w:r>
          </w:p>
        </w:tc>
        <w:tc>
          <w:tcPr>
            <w:tcW w:w="0" w:type="auto"/>
            <w:tcBorders>
              <w:top w:val="single" w:color="auto" w:sz="4" w:space="0"/>
              <w:left w:val="single" w:color="auto" w:sz="4" w:space="0"/>
              <w:bottom w:val="single" w:color="auto" w:sz="4" w:space="0"/>
            </w:tcBorders>
            <w:shd w:val="clear" w:color="auto" w:fill="FFFFFF"/>
            <w:vAlign w:val="center"/>
          </w:tcPr>
          <w:p w14:paraId="054FF96F">
            <w:pPr>
              <w:pStyle w:val="98"/>
              <w:spacing w:line="240" w:lineRule="auto"/>
              <w:ind w:firstLine="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500</w:t>
            </w:r>
          </w:p>
        </w:tc>
        <w:tc>
          <w:tcPr>
            <w:tcW w:w="0" w:type="auto"/>
            <w:tcBorders>
              <w:top w:val="single" w:color="auto" w:sz="4" w:space="0"/>
              <w:left w:val="single" w:color="auto" w:sz="4" w:space="0"/>
              <w:bottom w:val="single" w:color="auto" w:sz="4" w:space="0"/>
            </w:tcBorders>
            <w:shd w:val="clear" w:color="auto" w:fill="FFFFFF"/>
            <w:vAlign w:val="center"/>
          </w:tcPr>
          <w:p w14:paraId="70DBE6AF">
            <w:pPr>
              <w:pStyle w:val="98"/>
              <w:spacing w:line="240" w:lineRule="auto"/>
              <w:ind w:firstLine="0"/>
              <w:jc w:val="center"/>
              <w:rPr>
                <w:rFonts w:hint="default" w:ascii="Times New Roman" w:hAnsi="Times New Roman" w:eastAsia="宋体" w:cs="Times New Roman"/>
                <w:color w:val="auto"/>
                <w:sz w:val="18"/>
                <w:szCs w:val="18"/>
              </w:rPr>
            </w:pPr>
            <w:r>
              <w:rPr>
                <w:rFonts w:hint="eastAsia" w:ascii="Times New Roman" w:hAnsi="Times New Roman" w:cs="Times New Roman"/>
                <w:color w:val="auto"/>
                <w:sz w:val="18"/>
                <w:szCs w:val="18"/>
                <w:lang w:val="en-US" w:eastAsia="zh-CN"/>
              </w:rPr>
              <w:t>5</w:t>
            </w:r>
            <w:r>
              <w:rPr>
                <w:rFonts w:hint="default" w:ascii="Times New Roman" w:hAnsi="Times New Roman" w:eastAsia="宋体" w:cs="Times New Roman"/>
                <w:color w:val="auto"/>
                <w:sz w:val="18"/>
                <w:szCs w:val="18"/>
              </w:rPr>
              <w:t>.00</w:t>
            </w:r>
          </w:p>
        </w:tc>
        <w:tc>
          <w:tcPr>
            <w:tcW w:w="0" w:type="auto"/>
            <w:tcBorders>
              <w:top w:val="single" w:color="auto" w:sz="4" w:space="0"/>
              <w:left w:val="single" w:color="auto" w:sz="4" w:space="0"/>
              <w:bottom w:val="single" w:color="auto" w:sz="4" w:space="0"/>
            </w:tcBorders>
            <w:shd w:val="clear" w:color="auto" w:fill="FFFFFF"/>
            <w:vAlign w:val="center"/>
          </w:tcPr>
          <w:p w14:paraId="71E1B6CE">
            <w:pPr>
              <w:pStyle w:val="98"/>
              <w:spacing w:line="240" w:lineRule="auto"/>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8470F96">
            <w:pPr>
              <w:pStyle w:val="98"/>
              <w:spacing w:line="240" w:lineRule="auto"/>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10</w:t>
            </w:r>
          </w:p>
        </w:tc>
      </w:tr>
    </w:tbl>
    <w:p w14:paraId="036EFC31">
      <w:pPr>
        <w:pStyle w:val="25"/>
        <w:spacing w:line="214" w:lineRule="exact"/>
        <w:jc w:val="both"/>
        <w:rPr>
          <w:rFonts w:hint="eastAsia" w:cs="宋体"/>
          <w:color w:val="auto"/>
          <w:sz w:val="21"/>
          <w:szCs w:val="21"/>
          <w:lang w:eastAsia="zh-CN"/>
        </w:rPr>
      </w:pPr>
      <w:r>
        <w:rPr>
          <w:rFonts w:hint="eastAsia" w:cs="宋体"/>
          <w:color w:val="auto"/>
          <w:sz w:val="21"/>
          <w:szCs w:val="21"/>
          <w:lang w:eastAsia="zh-CN"/>
        </w:rPr>
        <w:t>结论：新方法的结果与原方法的结果见下表</w:t>
      </w:r>
      <w:r>
        <w:rPr>
          <w:rFonts w:hint="eastAsia" w:cs="宋体"/>
          <w:color w:val="auto"/>
          <w:sz w:val="21"/>
          <w:szCs w:val="21"/>
          <w:lang w:val="en-US" w:eastAsia="zh-CN"/>
        </w:rPr>
        <w:t>，无影响。</w:t>
      </w:r>
    </w:p>
    <w:p w14:paraId="2965F26C">
      <w:pPr>
        <w:pStyle w:val="2"/>
        <w:keepNext w:val="0"/>
        <w:keepLines w:val="0"/>
        <w:pageBreakBefore w:val="0"/>
        <w:widowControl/>
        <w:kinsoku w:val="0"/>
        <w:wordWrap/>
        <w:overflowPunct/>
        <w:topLinePunct w:val="0"/>
        <w:autoSpaceDE w:val="0"/>
        <w:autoSpaceDN w:val="0"/>
        <w:bidi w:val="0"/>
        <w:adjustRightInd w:val="0"/>
        <w:snapToGrid w:val="0"/>
        <w:ind w:firstLine="422" w:firstLineChars="200"/>
        <w:textAlignment w:val="baseline"/>
        <w:rPr>
          <w:rFonts w:hint="eastAsia" w:cs="Times New Roman"/>
          <w:color w:val="auto"/>
          <w:sz w:val="21"/>
          <w:szCs w:val="21"/>
          <w:lang w:val="en-US" w:eastAsia="zh-CN"/>
        </w:rPr>
      </w:pPr>
      <w:r>
        <w:rPr>
          <w:rFonts w:hint="eastAsia" w:cs="Times New Roman"/>
          <w:b/>
          <w:bCs/>
          <w:color w:val="auto"/>
          <w:sz w:val="21"/>
          <w:szCs w:val="21"/>
          <w:lang w:val="en-US" w:eastAsia="zh-CN"/>
        </w:rPr>
        <w:t>3.1.1.2</w:t>
      </w:r>
      <w:r>
        <w:rPr>
          <w:rFonts w:hint="eastAsia" w:cs="Times New Roman"/>
          <w:color w:val="auto"/>
          <w:sz w:val="21"/>
          <w:szCs w:val="21"/>
          <w:lang w:val="en-US" w:eastAsia="zh-CN"/>
        </w:rPr>
        <w:t xml:space="preserve"> 溶样时间的确定</w:t>
      </w:r>
    </w:p>
    <w:p w14:paraId="66E45062">
      <w:pPr>
        <w:pStyle w:val="25"/>
        <w:keepNext w:val="0"/>
        <w:keepLines w:val="0"/>
        <w:pageBreakBefore w:val="0"/>
        <w:widowControl/>
        <w:kinsoku w:val="0"/>
        <w:wordWrap/>
        <w:overflowPunct/>
        <w:topLinePunct w:val="0"/>
        <w:autoSpaceDE w:val="0"/>
        <w:autoSpaceDN w:val="0"/>
        <w:bidi w:val="0"/>
        <w:adjustRightInd w:val="0"/>
        <w:snapToGrid w:val="0"/>
        <w:spacing w:after="300" w:line="240" w:lineRule="auto"/>
        <w:ind w:firstLine="420"/>
        <w:textAlignment w:val="baseline"/>
        <w:rPr>
          <w:rFonts w:hint="eastAsia" w:cs="宋体"/>
          <w:color w:val="auto"/>
          <w:sz w:val="21"/>
          <w:szCs w:val="21"/>
          <w:lang w:val="en-US" w:eastAsia="zh-CN"/>
        </w:rPr>
      </w:pPr>
      <w:r>
        <w:rPr>
          <w:rFonts w:hint="eastAsia" w:cs="Times New Roman"/>
          <w:color w:val="auto"/>
          <w:sz w:val="21"/>
          <w:szCs w:val="21"/>
          <w:lang w:val="en-US" w:eastAsia="zh-CN"/>
        </w:rPr>
        <w:t xml:space="preserve">      </w:t>
      </w:r>
      <w:r>
        <w:rPr>
          <w:rFonts w:hint="eastAsia" w:cs="宋体"/>
          <w:color w:val="auto"/>
          <w:sz w:val="21"/>
          <w:szCs w:val="21"/>
          <w:lang w:val="en-US" w:eastAsia="zh-CN"/>
        </w:rPr>
        <w:t>对8#样品和9#样品进在不同溶样时间的下进行测定，结果见表3。</w:t>
      </w:r>
    </w:p>
    <w:p w14:paraId="4F86A0FA">
      <w:pPr>
        <w:pStyle w:val="25"/>
        <w:keepNext w:val="0"/>
        <w:keepLines w:val="0"/>
        <w:pageBreakBefore w:val="0"/>
        <w:widowControl/>
        <w:kinsoku w:val="0"/>
        <w:wordWrap/>
        <w:overflowPunct/>
        <w:topLinePunct w:val="0"/>
        <w:autoSpaceDE w:val="0"/>
        <w:autoSpaceDN w:val="0"/>
        <w:bidi w:val="0"/>
        <w:adjustRightInd w:val="0"/>
        <w:snapToGrid w:val="0"/>
        <w:spacing w:after="300" w:line="240" w:lineRule="auto"/>
        <w:ind w:firstLine="420"/>
        <w:textAlignment w:val="baseline"/>
        <w:rPr>
          <w:rFonts w:hint="default" w:ascii="Times New Roman" w:hAnsi="Times New Roman" w:cs="Times New Roman"/>
          <w:color w:val="auto"/>
          <w:sz w:val="21"/>
          <w:szCs w:val="21"/>
          <w:lang w:val="en-US" w:eastAsia="zh-CN"/>
        </w:rPr>
      </w:pPr>
      <w:r>
        <w:rPr>
          <w:rFonts w:hint="eastAsia" w:cs="宋体"/>
          <w:color w:val="auto"/>
          <w:sz w:val="21"/>
          <w:szCs w:val="21"/>
          <w:lang w:val="en-US" w:eastAsia="zh-CN"/>
        </w:rPr>
        <w:t xml:space="preserve">                                 </w:t>
      </w:r>
      <w:r>
        <w:rPr>
          <w:rFonts w:hint="default"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en-US" w:eastAsia="zh-CN"/>
        </w:rPr>
        <w:t>表</w:t>
      </w:r>
      <w:r>
        <w:rPr>
          <w:rFonts w:hint="eastAsia" w:ascii="Times New Roman" w:hAnsi="Times New Roman" w:cs="Times New Roman"/>
          <w:color w:val="auto"/>
          <w:sz w:val="21"/>
          <w:szCs w:val="21"/>
          <w:lang w:val="en-US" w:eastAsia="zh-CN"/>
        </w:rPr>
        <w:t>3</w:t>
      </w:r>
    </w:p>
    <w:tbl>
      <w:tblPr>
        <w:tblStyle w:val="9"/>
        <w:tblW w:w="50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1608"/>
        <w:gridCol w:w="1662"/>
        <w:gridCol w:w="1801"/>
        <w:gridCol w:w="1706"/>
        <w:gridCol w:w="1443"/>
      </w:tblGrid>
      <w:tr w14:paraId="76BB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66" w:type="pct"/>
            <w:tcBorders>
              <w:tl2br w:val="single" w:color="auto" w:sz="4" w:space="0"/>
            </w:tcBorders>
            <w:vAlign w:val="center"/>
          </w:tcPr>
          <w:p w14:paraId="2359C99A">
            <w:pPr>
              <w:widowControl w:val="0"/>
              <w:tabs>
                <w:tab w:val="left" w:pos="960"/>
              </w:tabs>
              <w:jc w:val="center"/>
              <w:rPr>
                <w:rFonts w:hint="eastAsia" w:ascii="宋体" w:hAnsi="宋体" w:eastAsia="宋体" w:cs="宋体"/>
                <w:color w:val="auto"/>
                <w:sz w:val="21"/>
                <w:szCs w:val="21"/>
                <w:lang w:val="zh-TW" w:eastAsia="zh-CN" w:bidi="zh-TW"/>
              </w:rPr>
            </w:pPr>
            <w:r>
              <w:rPr>
                <w:rFonts w:hint="eastAsia" w:ascii="宋体" w:hAnsi="宋体" w:eastAsia="宋体" w:cs="宋体"/>
                <w:color w:val="auto"/>
                <w:sz w:val="21"/>
                <w:szCs w:val="21"/>
                <w:lang w:val="zh-TW" w:eastAsia="zh-CN" w:bidi="zh-TW"/>
              </w:rPr>
              <w:t xml:space="preserve">     溶样时间</w:t>
            </w:r>
          </w:p>
          <w:p w14:paraId="6045BD35">
            <w:pPr>
              <w:widowControl w:val="0"/>
              <w:tabs>
                <w:tab w:val="left" w:pos="960"/>
              </w:tabs>
              <w:jc w:val="left"/>
              <w:rPr>
                <w:rFonts w:hint="eastAsia" w:ascii="宋体" w:hAnsi="宋体" w:eastAsia="宋体" w:cs="宋体"/>
                <w:color w:val="auto"/>
                <w:sz w:val="21"/>
                <w:szCs w:val="21"/>
                <w:lang w:val="zh-TW" w:eastAsia="zh-CN" w:bidi="zh-TW"/>
              </w:rPr>
            </w:pPr>
            <w:r>
              <w:rPr>
                <w:rFonts w:hint="eastAsia" w:ascii="宋体" w:hAnsi="宋体" w:eastAsia="宋体" w:cs="宋体"/>
                <w:color w:val="auto"/>
                <w:sz w:val="21"/>
                <w:szCs w:val="21"/>
                <w:lang w:val="zh-TW" w:eastAsia="zh-CN" w:bidi="zh-TW"/>
              </w:rPr>
              <w:t>样品编号</w:t>
            </w:r>
          </w:p>
        </w:tc>
        <w:tc>
          <w:tcPr>
            <w:tcW w:w="808" w:type="pct"/>
            <w:vAlign w:val="center"/>
          </w:tcPr>
          <w:p w14:paraId="1F5DB53E">
            <w:pPr>
              <w:widowControl w:val="0"/>
              <w:jc w:val="center"/>
              <w:rPr>
                <w:rFonts w:hint="default" w:ascii="Times New Roman" w:hAnsi="Times New Roman" w:eastAsia="宋体" w:cs="Times New Roman"/>
                <w:color w:val="auto"/>
                <w:sz w:val="18"/>
                <w:szCs w:val="18"/>
                <w:lang w:val="en-US" w:eastAsia="zh-CN" w:bidi="zh-TW"/>
              </w:rPr>
            </w:pPr>
            <w:r>
              <w:rPr>
                <w:rFonts w:hint="default" w:ascii="Times New Roman" w:hAnsi="Times New Roman" w:eastAsia="宋体" w:cs="Times New Roman"/>
                <w:color w:val="auto"/>
                <w:sz w:val="18"/>
                <w:szCs w:val="18"/>
                <w:lang w:val="en-US" w:eastAsia="zh-CN" w:bidi="zh-TW"/>
              </w:rPr>
              <w:t>10min（</w:t>
            </w:r>
            <w:r>
              <w:rPr>
                <w:rFonts w:hint="eastAsia" w:eastAsia="宋体" w:cs="Times New Roman"/>
                <w:color w:val="auto"/>
                <w:sz w:val="18"/>
                <w:szCs w:val="18"/>
                <w:lang w:val="en-US" w:eastAsia="zh-CN" w:bidi="zh-TW"/>
              </w:rPr>
              <w:t>浓度值</w:t>
            </w:r>
            <w:r>
              <w:rPr>
                <w:rFonts w:hint="default" w:ascii="Times New Roman" w:hAnsi="Times New Roman" w:eastAsia="宋体" w:cs="Times New Roman"/>
                <w:color w:val="auto"/>
                <w:sz w:val="18"/>
                <w:szCs w:val="18"/>
                <w:lang w:val="en-US" w:eastAsia="zh-CN" w:bidi="zh-TW"/>
              </w:rPr>
              <w:t>）</w:t>
            </w:r>
          </w:p>
        </w:tc>
        <w:tc>
          <w:tcPr>
            <w:tcW w:w="835" w:type="pct"/>
            <w:vAlign w:val="center"/>
          </w:tcPr>
          <w:p w14:paraId="65402B34">
            <w:pPr>
              <w:widowControl w:val="0"/>
              <w:jc w:val="center"/>
              <w:rPr>
                <w:rFonts w:hint="default" w:ascii="Times New Roman" w:hAnsi="Times New Roman" w:eastAsia="宋体" w:cs="Times New Roman"/>
                <w:color w:val="auto"/>
                <w:sz w:val="18"/>
                <w:szCs w:val="18"/>
                <w:lang w:val="en-US" w:eastAsia="zh-CN" w:bidi="zh-TW"/>
              </w:rPr>
            </w:pPr>
            <w:r>
              <w:rPr>
                <w:rFonts w:hint="default" w:ascii="Times New Roman" w:hAnsi="Times New Roman" w:eastAsia="宋体" w:cs="Times New Roman"/>
                <w:color w:val="auto"/>
                <w:sz w:val="18"/>
                <w:szCs w:val="18"/>
                <w:lang w:val="en-US" w:eastAsia="zh-CN" w:bidi="zh-TW"/>
              </w:rPr>
              <w:t>20min（</w:t>
            </w:r>
            <w:r>
              <w:rPr>
                <w:rFonts w:hint="eastAsia" w:eastAsia="宋体" w:cs="Times New Roman"/>
                <w:color w:val="auto"/>
                <w:sz w:val="18"/>
                <w:szCs w:val="18"/>
                <w:lang w:val="en-US" w:eastAsia="zh-CN" w:bidi="zh-TW"/>
              </w:rPr>
              <w:t>浓度值</w:t>
            </w:r>
            <w:r>
              <w:rPr>
                <w:rFonts w:hint="default" w:ascii="Times New Roman" w:hAnsi="Times New Roman" w:eastAsia="宋体" w:cs="Times New Roman"/>
                <w:color w:val="auto"/>
                <w:sz w:val="18"/>
                <w:szCs w:val="18"/>
                <w:lang w:val="en-US" w:eastAsia="zh-CN" w:bidi="zh-TW"/>
              </w:rPr>
              <w:t>）</w:t>
            </w:r>
          </w:p>
        </w:tc>
        <w:tc>
          <w:tcPr>
            <w:tcW w:w="905" w:type="pct"/>
            <w:vAlign w:val="center"/>
          </w:tcPr>
          <w:p w14:paraId="6D6858ED">
            <w:pPr>
              <w:widowControl w:val="0"/>
              <w:jc w:val="center"/>
              <w:rPr>
                <w:rFonts w:hint="default" w:ascii="Times New Roman" w:hAnsi="Times New Roman" w:eastAsia="宋体" w:cs="Times New Roman"/>
                <w:color w:val="auto"/>
                <w:sz w:val="18"/>
                <w:szCs w:val="18"/>
                <w:lang w:val="en-US" w:eastAsia="zh-CN" w:bidi="zh-TW"/>
              </w:rPr>
            </w:pPr>
            <w:r>
              <w:rPr>
                <w:rFonts w:hint="default" w:ascii="Times New Roman" w:hAnsi="Times New Roman" w:eastAsia="宋体" w:cs="Times New Roman"/>
                <w:color w:val="auto"/>
                <w:sz w:val="18"/>
                <w:szCs w:val="18"/>
                <w:lang w:val="en-US" w:eastAsia="zh-CN" w:bidi="zh-TW"/>
              </w:rPr>
              <w:t>30min（</w:t>
            </w:r>
            <w:r>
              <w:rPr>
                <w:rFonts w:hint="eastAsia" w:eastAsia="宋体" w:cs="Times New Roman"/>
                <w:color w:val="auto"/>
                <w:sz w:val="18"/>
                <w:szCs w:val="18"/>
                <w:lang w:val="en-US" w:eastAsia="zh-CN" w:bidi="zh-TW"/>
              </w:rPr>
              <w:t>浓度值</w:t>
            </w:r>
            <w:r>
              <w:rPr>
                <w:rFonts w:hint="default" w:ascii="Times New Roman" w:hAnsi="Times New Roman" w:eastAsia="宋体" w:cs="Times New Roman"/>
                <w:color w:val="auto"/>
                <w:sz w:val="18"/>
                <w:szCs w:val="18"/>
                <w:lang w:val="en-US" w:eastAsia="zh-CN" w:bidi="zh-TW"/>
              </w:rPr>
              <w:t>）</w:t>
            </w:r>
          </w:p>
        </w:tc>
        <w:tc>
          <w:tcPr>
            <w:tcW w:w="857" w:type="pct"/>
            <w:vAlign w:val="center"/>
          </w:tcPr>
          <w:p w14:paraId="3CDC1377">
            <w:pPr>
              <w:widowControl w:val="0"/>
              <w:jc w:val="center"/>
              <w:rPr>
                <w:rFonts w:hint="default" w:ascii="Times New Roman" w:hAnsi="Times New Roman" w:eastAsia="宋体" w:cs="Times New Roman"/>
                <w:color w:val="auto"/>
                <w:sz w:val="18"/>
                <w:szCs w:val="18"/>
                <w:lang w:val="en-US" w:eastAsia="zh-CN" w:bidi="zh-TW"/>
              </w:rPr>
            </w:pPr>
            <w:r>
              <w:rPr>
                <w:rFonts w:hint="default" w:ascii="Times New Roman" w:hAnsi="Times New Roman" w:eastAsia="宋体" w:cs="Times New Roman"/>
                <w:color w:val="auto"/>
                <w:sz w:val="18"/>
                <w:szCs w:val="18"/>
                <w:lang w:val="en-US" w:eastAsia="zh-CN" w:bidi="zh-TW"/>
              </w:rPr>
              <w:t>40min（</w:t>
            </w:r>
            <w:r>
              <w:rPr>
                <w:rFonts w:hint="eastAsia" w:eastAsia="宋体" w:cs="Times New Roman"/>
                <w:color w:val="auto"/>
                <w:sz w:val="18"/>
                <w:szCs w:val="18"/>
                <w:lang w:val="en-US" w:eastAsia="zh-CN" w:bidi="zh-TW"/>
              </w:rPr>
              <w:t>浓度值</w:t>
            </w:r>
            <w:r>
              <w:rPr>
                <w:rFonts w:hint="default" w:ascii="Times New Roman" w:hAnsi="Times New Roman" w:eastAsia="宋体" w:cs="Times New Roman"/>
                <w:color w:val="auto"/>
                <w:sz w:val="18"/>
                <w:szCs w:val="18"/>
                <w:lang w:val="en-US" w:eastAsia="zh-CN" w:bidi="zh-TW"/>
              </w:rPr>
              <w:t>）</w:t>
            </w:r>
          </w:p>
        </w:tc>
        <w:tc>
          <w:tcPr>
            <w:tcW w:w="725" w:type="pct"/>
            <w:vAlign w:val="center"/>
          </w:tcPr>
          <w:p w14:paraId="1F3E9D80">
            <w:pPr>
              <w:widowControl w:val="0"/>
              <w:jc w:val="center"/>
              <w:rPr>
                <w:rFonts w:hint="default" w:ascii="Times New Roman" w:hAnsi="Times New Roman" w:eastAsia="宋体" w:cs="Times New Roman"/>
                <w:color w:val="auto"/>
                <w:sz w:val="18"/>
                <w:szCs w:val="18"/>
                <w:lang w:val="en-US" w:eastAsia="zh-CN" w:bidi="zh-TW"/>
              </w:rPr>
            </w:pPr>
            <w:r>
              <w:rPr>
                <w:rFonts w:hint="default" w:ascii="Times New Roman" w:hAnsi="Times New Roman" w:eastAsia="宋体" w:cs="Times New Roman"/>
                <w:color w:val="auto"/>
                <w:sz w:val="18"/>
                <w:szCs w:val="18"/>
                <w:lang w:val="en-US" w:eastAsia="zh-CN" w:bidi="zh-TW"/>
              </w:rPr>
              <w:t>1h（</w:t>
            </w:r>
            <w:r>
              <w:rPr>
                <w:rFonts w:hint="eastAsia" w:eastAsia="宋体" w:cs="Times New Roman"/>
                <w:color w:val="auto"/>
                <w:sz w:val="18"/>
                <w:szCs w:val="18"/>
                <w:lang w:val="en-US" w:eastAsia="zh-CN" w:bidi="zh-TW"/>
              </w:rPr>
              <w:t>浓度值</w:t>
            </w:r>
            <w:r>
              <w:rPr>
                <w:rFonts w:hint="default" w:ascii="Times New Roman" w:hAnsi="Times New Roman" w:eastAsia="宋体" w:cs="Times New Roman"/>
                <w:color w:val="auto"/>
                <w:sz w:val="18"/>
                <w:szCs w:val="18"/>
                <w:lang w:val="en-US" w:eastAsia="zh-CN" w:bidi="zh-TW"/>
              </w:rPr>
              <w:t>）</w:t>
            </w:r>
          </w:p>
        </w:tc>
      </w:tr>
      <w:tr w14:paraId="7AF5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14:paraId="6DE967E9">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8#</w:t>
            </w:r>
          </w:p>
        </w:tc>
        <w:tc>
          <w:tcPr>
            <w:tcW w:w="808" w:type="pct"/>
            <w:vAlign w:val="center"/>
          </w:tcPr>
          <w:p w14:paraId="160D28B3">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4.256</w:t>
            </w:r>
          </w:p>
        </w:tc>
        <w:tc>
          <w:tcPr>
            <w:tcW w:w="835" w:type="pct"/>
            <w:vAlign w:val="center"/>
          </w:tcPr>
          <w:p w14:paraId="541F753E">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4.954</w:t>
            </w:r>
          </w:p>
        </w:tc>
        <w:tc>
          <w:tcPr>
            <w:tcW w:w="905" w:type="pct"/>
            <w:vAlign w:val="center"/>
          </w:tcPr>
          <w:p w14:paraId="403A355F">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4.972</w:t>
            </w:r>
          </w:p>
        </w:tc>
        <w:tc>
          <w:tcPr>
            <w:tcW w:w="857" w:type="pct"/>
            <w:vAlign w:val="center"/>
          </w:tcPr>
          <w:p w14:paraId="033B2896">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4.621</w:t>
            </w:r>
          </w:p>
        </w:tc>
        <w:tc>
          <w:tcPr>
            <w:tcW w:w="725" w:type="pct"/>
            <w:vAlign w:val="center"/>
          </w:tcPr>
          <w:p w14:paraId="6D5BC83D">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4.326</w:t>
            </w:r>
          </w:p>
        </w:tc>
      </w:tr>
      <w:tr w14:paraId="5CDE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14:paraId="327E3B5C">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9#</w:t>
            </w:r>
          </w:p>
        </w:tc>
        <w:tc>
          <w:tcPr>
            <w:tcW w:w="808" w:type="pct"/>
            <w:vAlign w:val="center"/>
          </w:tcPr>
          <w:p w14:paraId="204BB24F">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7.224</w:t>
            </w:r>
          </w:p>
        </w:tc>
        <w:tc>
          <w:tcPr>
            <w:tcW w:w="835" w:type="pct"/>
            <w:vAlign w:val="center"/>
          </w:tcPr>
          <w:p w14:paraId="116DC09F">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8.695</w:t>
            </w:r>
          </w:p>
        </w:tc>
        <w:tc>
          <w:tcPr>
            <w:tcW w:w="905" w:type="pct"/>
            <w:vAlign w:val="center"/>
          </w:tcPr>
          <w:p w14:paraId="4631EE0A">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8.752</w:t>
            </w:r>
          </w:p>
        </w:tc>
        <w:tc>
          <w:tcPr>
            <w:tcW w:w="857" w:type="pct"/>
            <w:vAlign w:val="center"/>
          </w:tcPr>
          <w:p w14:paraId="5DDE5501">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7.657</w:t>
            </w:r>
          </w:p>
        </w:tc>
        <w:tc>
          <w:tcPr>
            <w:tcW w:w="725" w:type="pct"/>
            <w:vAlign w:val="center"/>
          </w:tcPr>
          <w:p w14:paraId="22754D7C">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7.315</w:t>
            </w:r>
          </w:p>
        </w:tc>
      </w:tr>
    </w:tbl>
    <w:p w14:paraId="3AEF6753">
      <w:pPr>
        <w:pStyle w:val="25"/>
        <w:spacing w:after="300" w:line="322" w:lineRule="exact"/>
        <w:ind w:firstLine="0"/>
        <w:rPr>
          <w:rFonts w:hint="eastAsia" w:ascii="Times New Roman" w:hAnsi="Times New Roman" w:cs="Times New Roman"/>
          <w:color w:val="auto"/>
          <w:sz w:val="21"/>
          <w:szCs w:val="21"/>
          <w:lang w:val="en-US" w:eastAsia="zh-CN"/>
        </w:rPr>
      </w:pPr>
      <w:r>
        <w:rPr>
          <w:rFonts w:hint="eastAsia" w:cs="宋体"/>
          <w:color w:val="auto"/>
          <w:sz w:val="21"/>
          <w:szCs w:val="21"/>
          <w:lang w:val="en-US" w:eastAsia="zh-CN"/>
        </w:rPr>
        <w:t>试验表明，溶样在10分钟时 样品没有完全溶解，1小时时，样品因高温会损失汞，由此选择20</w:t>
      </w:r>
      <w:r>
        <w:rPr>
          <w:rFonts w:hint="default" w:ascii="Times New Roman" w:hAnsi="Times New Roman" w:eastAsia="宋体" w:cs="Times New Roman"/>
          <w:color w:val="auto"/>
          <w:sz w:val="21"/>
          <w:szCs w:val="21"/>
        </w:rPr>
        <w:t>〜</w:t>
      </w:r>
      <w:r>
        <w:rPr>
          <w:rFonts w:hint="eastAsia" w:ascii="Times New Roman" w:hAnsi="Times New Roman" w:cs="Times New Roman"/>
          <w:color w:val="auto"/>
          <w:sz w:val="21"/>
          <w:szCs w:val="21"/>
          <w:lang w:val="en-US" w:eastAsia="zh-CN"/>
        </w:rPr>
        <w:t>30分钟为宜。</w:t>
      </w:r>
    </w:p>
    <w:p w14:paraId="29A3DEDF">
      <w:pPr>
        <w:pStyle w:val="25"/>
        <w:spacing w:after="300" w:line="322" w:lineRule="exact"/>
        <w:ind w:firstLine="0"/>
        <w:rPr>
          <w:rFonts w:hint="default" w:ascii="Times New Roman" w:hAnsi="Times New Roman" w:eastAsia="宋体" w:cs="Times New Roman"/>
          <w:b/>
          <w:bCs/>
          <w:color w:val="auto"/>
          <w:spacing w:val="-6"/>
          <w:lang w:val="en-US" w:eastAsia="zh-CN"/>
        </w:rPr>
      </w:pPr>
      <w:r>
        <w:rPr>
          <w:rFonts w:hint="default" w:ascii="Times New Roman" w:hAnsi="Times New Roman" w:eastAsia="宋体" w:cs="Times New Roman"/>
          <w:b/>
          <w:bCs/>
          <w:color w:val="auto"/>
          <w:spacing w:val="-6"/>
          <w:lang w:val="en-US" w:eastAsia="zh-CN"/>
        </w:rPr>
        <w:t>3.1.</w:t>
      </w:r>
      <w:r>
        <w:rPr>
          <w:rFonts w:hint="eastAsia" w:cs="Times New Roman"/>
          <w:b/>
          <w:bCs/>
          <w:color w:val="auto"/>
          <w:spacing w:val="-6"/>
          <w:lang w:val="en-US" w:eastAsia="zh-CN"/>
        </w:rPr>
        <w:t>2</w:t>
      </w:r>
      <w:r>
        <w:rPr>
          <w:rFonts w:hint="default" w:ascii="Times New Roman" w:hAnsi="Times New Roman" w:eastAsia="宋体" w:cs="Times New Roman"/>
          <w:b/>
          <w:bCs/>
          <w:color w:val="auto"/>
          <w:spacing w:val="-6"/>
          <w:lang w:val="en-US" w:eastAsia="zh-CN"/>
        </w:rPr>
        <w:t>方法</w:t>
      </w:r>
      <w:r>
        <w:rPr>
          <w:rFonts w:hint="eastAsia" w:cs="Times New Roman"/>
          <w:b/>
          <w:bCs/>
          <w:color w:val="auto"/>
          <w:spacing w:val="-6"/>
          <w:lang w:val="en-US" w:eastAsia="zh-CN"/>
        </w:rPr>
        <w:t xml:space="preserve"> 3</w:t>
      </w:r>
      <w:r>
        <w:rPr>
          <w:rFonts w:hint="default" w:ascii="Times New Roman" w:hAnsi="Times New Roman" w:cs="Times New Roman"/>
          <w:b/>
          <w:bCs/>
          <w:color w:val="auto"/>
          <w:spacing w:val="-6"/>
          <w:lang w:val="en-US" w:eastAsia="zh-CN"/>
        </w:rPr>
        <w:t xml:space="preserve"> </w:t>
      </w:r>
      <w:r>
        <w:rPr>
          <w:rFonts w:hint="eastAsia" w:cs="Times New Roman"/>
          <w:b/>
          <w:bCs/>
          <w:color w:val="auto"/>
          <w:spacing w:val="-6"/>
          <w:lang w:val="en-US" w:eastAsia="zh-CN"/>
        </w:rPr>
        <w:t>该方法于2020年发布，经与主起草单位沟通，整体整合，无需调整。</w:t>
      </w:r>
    </w:p>
    <w:p w14:paraId="74C5B772">
      <w:pPr>
        <w:spacing w:before="120" w:after="120"/>
        <w:outlineLvl w:val="2"/>
        <w:rPr>
          <w:rFonts w:hint="default" w:ascii="Times New Roman" w:hAnsi="Times New Roman" w:eastAsia="宋体" w:cs="Times New Roman"/>
          <w:b/>
          <w:bCs/>
          <w:color w:val="auto"/>
          <w:spacing w:val="-6"/>
          <w:lang w:val="en-US" w:eastAsia="zh-CN"/>
        </w:rPr>
      </w:pPr>
      <w:r>
        <w:rPr>
          <w:rFonts w:hint="default" w:ascii="Times New Roman" w:hAnsi="Times New Roman" w:eastAsia="宋体" w:cs="Times New Roman"/>
          <w:b/>
          <w:bCs/>
          <w:color w:val="auto"/>
          <w:spacing w:val="-6"/>
          <w:lang w:val="en-US" w:eastAsia="zh-CN"/>
        </w:rPr>
        <w:t>3.1.</w:t>
      </w:r>
      <w:r>
        <w:rPr>
          <w:rFonts w:hint="default" w:ascii="Times New Roman" w:hAnsi="Times New Roman" w:cs="Times New Roman"/>
          <w:b/>
          <w:bCs/>
          <w:color w:val="auto"/>
          <w:spacing w:val="-6"/>
          <w:lang w:val="en-US" w:eastAsia="zh-CN"/>
        </w:rPr>
        <w:t>3</w:t>
      </w:r>
      <w:r>
        <w:rPr>
          <w:rFonts w:hint="default" w:ascii="Times New Roman" w:hAnsi="Times New Roman" w:eastAsia="宋体" w:cs="Times New Roman"/>
          <w:b/>
          <w:bCs/>
          <w:color w:val="auto"/>
          <w:spacing w:val="-6"/>
          <w:lang w:val="en-US" w:eastAsia="zh-CN"/>
        </w:rPr>
        <w:t xml:space="preserve"> 方法2</w:t>
      </w:r>
      <w:r>
        <w:rPr>
          <w:rFonts w:hint="default" w:ascii="Times New Roman" w:hAnsi="Times New Roman" w:cs="Times New Roman"/>
          <w:b/>
          <w:bCs/>
          <w:color w:val="auto"/>
          <w:spacing w:val="-6"/>
          <w:lang w:val="en-US" w:eastAsia="zh-CN"/>
        </w:rPr>
        <w:t xml:space="preserve"> </w:t>
      </w:r>
      <w:r>
        <w:rPr>
          <w:rFonts w:hint="default" w:ascii="Times New Roman" w:hAnsi="Times New Roman" w:eastAsia="宋体" w:cs="Times New Roman"/>
          <w:b/>
          <w:bCs/>
          <w:color w:val="auto"/>
          <w:spacing w:val="-6"/>
          <w:lang w:val="en-US" w:eastAsia="zh-CN"/>
        </w:rPr>
        <w:t>样品溶解试验</w:t>
      </w:r>
    </w:p>
    <w:p w14:paraId="3163ABFB">
      <w:pPr>
        <w:ind w:firstLine="420" w:firstLineChars="200"/>
        <w:rPr>
          <w:rFonts w:hint="default" w:ascii="Times New Roman" w:hAnsi="Times New Roman" w:eastAsia="宋体" w:cs="Times New Roman"/>
          <w:sz w:val="21"/>
          <w:szCs w:val="21"/>
          <w:lang w:val="zh-TW" w:eastAsia="zh-CN" w:bidi="zh-TW"/>
        </w:rPr>
      </w:pPr>
      <w:r>
        <w:rPr>
          <w:rFonts w:hint="default" w:ascii="Times New Roman" w:hAnsi="Times New Roman" w:eastAsia="宋体" w:cs="Times New Roman"/>
          <w:sz w:val="21"/>
          <w:szCs w:val="21"/>
          <w:lang w:val="zh-TW" w:eastAsia="zh-CN" w:bidi="zh-TW"/>
        </w:rPr>
        <w:t>将试料置于150 mL烧杯中，加入10 mL盐酸</w:t>
      </w:r>
      <w:r>
        <w:rPr>
          <w:rFonts w:hint="eastAsia" w:cs="Times New Roman"/>
          <w:sz w:val="21"/>
          <w:szCs w:val="21"/>
          <w:lang w:val="zh-TW" w:eastAsia="zh-CN" w:bidi="zh-TW"/>
        </w:rPr>
        <w:t>，</w:t>
      </w:r>
      <w:r>
        <w:rPr>
          <w:rFonts w:hint="default" w:ascii="Times New Roman" w:hAnsi="Times New Roman" w:eastAsia="宋体" w:cs="Times New Roman"/>
          <w:sz w:val="21"/>
          <w:szCs w:val="21"/>
          <w:lang w:val="zh-TW" w:eastAsia="zh-CN" w:bidi="zh-TW"/>
        </w:rPr>
        <w:t>再加入5 mL硝酸</w:t>
      </w:r>
      <w:r>
        <w:rPr>
          <w:rFonts w:hint="eastAsia" w:ascii="Times New Roman" w:hAnsi="Times New Roman" w:cs="Times New Roman"/>
          <w:sz w:val="21"/>
          <w:szCs w:val="21"/>
          <w:lang w:val="zh-TW" w:eastAsia="zh-CN" w:bidi="zh-TW"/>
        </w:rPr>
        <w:t>于</w:t>
      </w:r>
      <w:r>
        <w:rPr>
          <w:rFonts w:hint="default" w:ascii="Times New Roman" w:hAnsi="Times New Roman" w:eastAsia="宋体" w:cs="Times New Roman"/>
          <w:sz w:val="21"/>
          <w:szCs w:val="21"/>
          <w:lang w:val="zh-TW" w:eastAsia="zh-CN" w:bidi="zh-TW"/>
        </w:rPr>
        <w:t>80°C〜100°C水浴加热</w:t>
      </w:r>
      <w:r>
        <w:rPr>
          <w:rFonts w:hint="eastAsia" w:cs="Times New Roman"/>
          <w:sz w:val="21"/>
          <w:szCs w:val="21"/>
          <w:lang w:val="en-US" w:eastAsia="zh-CN" w:bidi="zh-TW"/>
        </w:rPr>
        <w:t>20~30分钟</w:t>
      </w:r>
      <w:r>
        <w:rPr>
          <w:rFonts w:hint="default" w:ascii="Times New Roman" w:hAnsi="Times New Roman" w:eastAsia="宋体" w:cs="Times New Roman"/>
          <w:sz w:val="21"/>
          <w:szCs w:val="21"/>
          <w:lang w:val="zh-TW" w:eastAsia="zh-CN" w:bidi="zh-TW"/>
        </w:rPr>
        <w:t>以溶解完全，取下冷却后，移入</w:t>
      </w:r>
      <w:r>
        <w:rPr>
          <w:rFonts w:hint="eastAsia" w:cs="Times New Roman"/>
          <w:sz w:val="21"/>
          <w:szCs w:val="21"/>
          <w:lang w:val="zh-TW" w:eastAsia="zh-CN" w:bidi="zh-TW"/>
        </w:rPr>
        <w:t>相应的</w:t>
      </w:r>
      <w:r>
        <w:rPr>
          <w:rFonts w:hint="default" w:ascii="Times New Roman" w:hAnsi="Times New Roman" w:eastAsia="宋体" w:cs="Times New Roman"/>
          <w:sz w:val="21"/>
          <w:szCs w:val="21"/>
          <w:lang w:val="zh-TW" w:eastAsia="zh-CN" w:bidi="zh-TW"/>
        </w:rPr>
        <w:t>容量瓶中，</w:t>
      </w:r>
      <w:r>
        <w:rPr>
          <w:rFonts w:hint="eastAsia" w:cs="Times New Roman"/>
          <w:sz w:val="21"/>
          <w:szCs w:val="21"/>
          <w:lang w:val="zh-TW" w:eastAsia="zh-CN" w:bidi="zh-TW"/>
        </w:rPr>
        <w:t>进行分取，定容</w:t>
      </w:r>
      <w:r>
        <w:rPr>
          <w:rFonts w:hint="default" w:ascii="Times New Roman" w:hAnsi="Times New Roman" w:eastAsia="宋体" w:cs="Times New Roman"/>
          <w:sz w:val="21"/>
          <w:szCs w:val="21"/>
          <w:lang w:val="zh-TW" w:eastAsia="zh-CN" w:bidi="zh-TW"/>
        </w:rPr>
        <w:t>。</w:t>
      </w:r>
    </w:p>
    <w:p w14:paraId="6DC730E0">
      <w:pPr>
        <w:spacing w:before="120" w:after="120"/>
        <w:ind w:left="0" w:firstLine="0" w:firstLineChars="0"/>
        <w:outlineLvl w:val="1"/>
        <w:rPr>
          <w:rFonts w:hint="default" w:ascii="Times New Roman" w:hAnsi="Times New Roman" w:eastAsia="宋体" w:cs="Times New Roman"/>
          <w:b/>
          <w:bCs/>
          <w:color w:val="auto"/>
          <w:spacing w:val="-6"/>
          <w:lang w:val="en-US" w:eastAsia="zh-CN"/>
        </w:rPr>
      </w:pPr>
      <w:r>
        <w:rPr>
          <w:rFonts w:hint="default" w:ascii="Times New Roman" w:hAnsi="Times New Roman" w:eastAsia="宋体" w:cs="Times New Roman"/>
          <w:b/>
          <w:bCs/>
          <w:color w:val="auto"/>
          <w:spacing w:val="-6"/>
          <w:lang w:val="en-US" w:eastAsia="zh-CN"/>
        </w:rPr>
        <w:t>3.2 条件选择试验</w:t>
      </w:r>
    </w:p>
    <w:p w14:paraId="0A65FFB4">
      <w:pPr>
        <w:pStyle w:val="25"/>
        <w:spacing w:after="300" w:line="322" w:lineRule="exact"/>
        <w:rPr>
          <w:rFonts w:hint="default" w:ascii="Times New Roman" w:hAnsi="Times New Roman" w:eastAsia="宋体" w:cs="Times New Roman"/>
          <w:b/>
          <w:bCs/>
          <w:color w:val="auto"/>
          <w:spacing w:val="-6"/>
          <w:lang w:val="en-US" w:eastAsia="zh-CN"/>
        </w:rPr>
      </w:pPr>
      <w:r>
        <w:rPr>
          <w:rFonts w:hint="default" w:ascii="Times New Roman" w:hAnsi="Times New Roman" w:eastAsia="宋体" w:cs="Times New Roman"/>
          <w:b/>
          <w:bCs/>
          <w:color w:val="auto"/>
          <w:spacing w:val="-6"/>
          <w:lang w:val="en-US" w:eastAsia="zh-CN"/>
        </w:rPr>
        <w:t xml:space="preserve">3.2.1 </w:t>
      </w:r>
      <w:r>
        <w:rPr>
          <w:rFonts w:hint="default" w:ascii="Times New Roman" w:hAnsi="Times New Roman" w:cs="Times New Roman"/>
          <w:sz w:val="21"/>
          <w:szCs w:val="21"/>
          <w:lang w:val="en-US" w:eastAsia="zh-CN"/>
        </w:rPr>
        <w:t>测定酸度的影响</w:t>
      </w:r>
    </w:p>
    <w:p w14:paraId="4F5AF541">
      <w:pPr>
        <w:ind w:firstLine="420" w:firstLineChars="200"/>
        <w:outlineLvl w:val="9"/>
        <w:rPr>
          <w:rFonts w:hint="default" w:ascii="Times New Roman" w:hAnsi="Times New Roman" w:cs="Times New Roman"/>
          <w:color w:val="000000"/>
          <w:lang w:val="en-US" w:eastAsia="zh-CN"/>
        </w:rPr>
      </w:pPr>
      <w:r>
        <w:rPr>
          <w:rFonts w:hint="default" w:ascii="Times New Roman" w:hAnsi="Times New Roman" w:cs="Times New Roman"/>
          <w:lang w:val="en-US" w:eastAsia="zh-CN"/>
        </w:rPr>
        <w:t>本实验采取硫酸介质测定，试验考察了介质硫酸浓度对测定结果的影响。选取3#样品和0.005μg/mL汞标准溶液，在不同硫酸体积分数下进行测定，结果见</w:t>
      </w:r>
      <w:r>
        <w:rPr>
          <w:rFonts w:hint="default" w:ascii="Times New Roman" w:hAnsi="Times New Roman" w:cs="Times New Roman"/>
          <w:color w:val="000000"/>
          <w:lang w:val="en-US" w:eastAsia="zh-CN"/>
        </w:rPr>
        <w:t>表</w:t>
      </w:r>
      <w:r>
        <w:rPr>
          <w:rFonts w:hint="eastAsia" w:cs="Times New Roman"/>
          <w:lang w:val="en-US" w:eastAsia="zh-CN"/>
        </w:rPr>
        <w:t>4</w:t>
      </w:r>
      <w:r>
        <w:rPr>
          <w:rFonts w:hint="default" w:ascii="Times New Roman" w:hAnsi="Times New Roman" w:cs="Times New Roman"/>
          <w:color w:val="000000"/>
          <w:lang w:val="en-US" w:eastAsia="zh-CN"/>
        </w:rPr>
        <w:t>。</w:t>
      </w:r>
    </w:p>
    <w:p w14:paraId="45D2059C">
      <w:pPr>
        <w:ind w:firstLine="420" w:firstLineChars="200"/>
        <w:jc w:val="center"/>
        <w:outlineLvl w:val="9"/>
        <w:rPr>
          <w:rFonts w:hint="default" w:ascii="Times New Roman" w:hAnsi="Times New Roman" w:cs="Times New Roman"/>
          <w:color w:val="000000"/>
          <w:lang w:val="en-US" w:eastAsia="zh-CN"/>
        </w:rPr>
      </w:pPr>
    </w:p>
    <w:p w14:paraId="284B2CBE">
      <w:pPr>
        <w:ind w:firstLine="420" w:firstLineChars="200"/>
        <w:jc w:val="center"/>
        <w:outlineLvl w:val="9"/>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表</w:t>
      </w:r>
      <w:r>
        <w:rPr>
          <w:rFonts w:hint="eastAsia" w:cs="Times New Roman"/>
          <w:color w:val="000000"/>
          <w:lang w:val="en-US" w:eastAsia="zh-CN"/>
        </w:rPr>
        <w:t>4</w:t>
      </w:r>
    </w:p>
    <w:p w14:paraId="015E54B2">
      <w:pPr>
        <w:pStyle w:val="2"/>
        <w:rPr>
          <w:rFonts w:hint="default" w:ascii="Times New Roman" w:hAnsi="Times New Roman" w:cs="Times New Roman"/>
          <w:lang w:val="en-US" w:eastAsia="zh-CN"/>
        </w:rPr>
      </w:pPr>
    </w:p>
    <w:tbl>
      <w:tblPr>
        <w:tblStyle w:val="9"/>
        <w:tblW w:w="5000"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649"/>
        <w:gridCol w:w="2065"/>
        <w:gridCol w:w="2065"/>
        <w:gridCol w:w="2069"/>
      </w:tblGrid>
      <w:tr w14:paraId="07A891E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76" w:hRule="atLeast"/>
        </w:trPr>
        <w:tc>
          <w:tcPr>
            <w:tcW w:w="1853" w:type="pct"/>
            <w:tcBorders>
              <w:tl2br w:val="nil"/>
              <w:tr2bl w:val="nil"/>
            </w:tcBorders>
            <w:vAlign w:val="center"/>
          </w:tcPr>
          <w:p w14:paraId="22699C76">
            <w:pPr>
              <w:widowControl w:val="0"/>
              <w:ind w:firstLine="420" w:firstLineChars="200"/>
              <w:outlineLvl w:val="9"/>
              <w:rPr>
                <w:rFonts w:hint="default" w:ascii="Times New Roman" w:hAnsi="Times New Roman" w:cs="Times New Roman"/>
                <w:lang w:val="en-US" w:eastAsia="zh-CN"/>
              </w:rPr>
            </w:pPr>
          </w:p>
        </w:tc>
        <w:tc>
          <w:tcPr>
            <w:tcW w:w="3146" w:type="pct"/>
            <w:gridSpan w:val="3"/>
            <w:tcBorders>
              <w:tl2br w:val="nil"/>
              <w:tr2bl w:val="nil"/>
            </w:tcBorders>
            <w:vAlign w:val="center"/>
          </w:tcPr>
          <w:p w14:paraId="3610DA78">
            <w:pPr>
              <w:widowControl w:val="0"/>
              <w:ind w:firstLine="1890" w:firstLineChars="900"/>
              <w:jc w:val="both"/>
              <w:outlineLvl w:val="9"/>
              <w:rPr>
                <w:rFonts w:hint="default" w:ascii="Times New Roman" w:hAnsi="Times New Roman" w:cs="Times New Roman"/>
                <w:lang w:val="en-US" w:eastAsia="zh-CN"/>
              </w:rPr>
            </w:pPr>
            <w:r>
              <w:rPr>
                <w:rFonts w:hint="default" w:ascii="Times New Roman" w:hAnsi="Times New Roman" w:cs="Times New Roman"/>
                <w:lang w:val="en-US" w:eastAsia="zh-CN"/>
              </w:rPr>
              <w:t>硫酸加入量</w:t>
            </w:r>
          </w:p>
        </w:tc>
      </w:tr>
      <w:tr w14:paraId="4079DDB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76" w:hRule="atLeast"/>
        </w:trPr>
        <w:tc>
          <w:tcPr>
            <w:tcW w:w="1853" w:type="pct"/>
            <w:tcBorders>
              <w:tl2br w:val="nil"/>
              <w:tr2bl w:val="nil"/>
            </w:tcBorders>
            <w:vAlign w:val="center"/>
          </w:tcPr>
          <w:p w14:paraId="7913D0B8">
            <w:pPr>
              <w:widowControl w:val="0"/>
              <w:ind w:firstLine="420" w:firstLineChars="200"/>
              <w:outlineLvl w:val="9"/>
              <w:rPr>
                <w:rFonts w:hint="default" w:ascii="Times New Roman" w:hAnsi="Times New Roman" w:cs="Times New Roman"/>
                <w:lang w:val="en-US" w:eastAsia="zh-CN"/>
              </w:rPr>
            </w:pPr>
            <w:r>
              <w:rPr>
                <w:rFonts w:hint="default" w:ascii="Times New Roman" w:hAnsi="Times New Roman" w:cs="Times New Roman"/>
                <w:lang w:val="en-US" w:eastAsia="zh-CN"/>
              </w:rPr>
              <w:t>样品或标准溶液</w:t>
            </w:r>
          </w:p>
        </w:tc>
        <w:tc>
          <w:tcPr>
            <w:tcW w:w="1048" w:type="pct"/>
            <w:tcBorders>
              <w:tl2br w:val="nil"/>
              <w:tr2bl w:val="nil"/>
            </w:tcBorders>
            <w:vAlign w:val="center"/>
          </w:tcPr>
          <w:p w14:paraId="0698CC56">
            <w:pPr>
              <w:widowControl w:val="0"/>
              <w:ind w:firstLine="420" w:firstLineChars="200"/>
              <w:outlineLvl w:val="9"/>
              <w:rPr>
                <w:rFonts w:hint="default" w:ascii="Times New Roman" w:hAnsi="Times New Roman" w:cs="Times New Roman"/>
                <w:lang w:val="en-US" w:eastAsia="zh-CN"/>
              </w:rPr>
            </w:pPr>
            <w:r>
              <w:rPr>
                <w:rFonts w:hint="default" w:ascii="Times New Roman" w:hAnsi="Times New Roman" w:cs="Times New Roman"/>
                <w:lang w:val="en-US" w:eastAsia="zh-CN"/>
              </w:rPr>
              <w:t>1mL硫酸</w:t>
            </w:r>
          </w:p>
        </w:tc>
        <w:tc>
          <w:tcPr>
            <w:tcW w:w="1048" w:type="pct"/>
            <w:tcBorders>
              <w:tl2br w:val="nil"/>
              <w:tr2bl w:val="nil"/>
            </w:tcBorders>
            <w:vAlign w:val="center"/>
          </w:tcPr>
          <w:p w14:paraId="3645D1CB">
            <w:pPr>
              <w:widowControl w:val="0"/>
              <w:ind w:firstLine="420" w:firstLineChars="200"/>
              <w:outlineLvl w:val="9"/>
              <w:rPr>
                <w:rFonts w:hint="default" w:ascii="Times New Roman" w:hAnsi="Times New Roman" w:cs="Times New Roman"/>
                <w:lang w:val="en-US" w:eastAsia="zh-CN"/>
              </w:rPr>
            </w:pPr>
            <w:r>
              <w:rPr>
                <w:rFonts w:hint="default" w:ascii="Times New Roman" w:hAnsi="Times New Roman" w:cs="Times New Roman"/>
                <w:lang w:val="en-US" w:eastAsia="zh-CN"/>
              </w:rPr>
              <w:t>2mL硫酸</w:t>
            </w:r>
          </w:p>
        </w:tc>
        <w:tc>
          <w:tcPr>
            <w:tcW w:w="1048" w:type="pct"/>
            <w:tcBorders>
              <w:tl2br w:val="nil"/>
              <w:tr2bl w:val="nil"/>
            </w:tcBorders>
            <w:vAlign w:val="center"/>
          </w:tcPr>
          <w:p w14:paraId="0EA91AE5">
            <w:pPr>
              <w:widowControl w:val="0"/>
              <w:ind w:firstLine="420" w:firstLineChars="200"/>
              <w:outlineLvl w:val="9"/>
              <w:rPr>
                <w:rFonts w:hint="default" w:ascii="Times New Roman" w:hAnsi="Times New Roman" w:cs="Times New Roman"/>
                <w:lang w:val="en-US" w:eastAsia="zh-CN"/>
              </w:rPr>
            </w:pPr>
            <w:r>
              <w:rPr>
                <w:rFonts w:hint="default" w:ascii="Times New Roman" w:hAnsi="Times New Roman" w:cs="Times New Roman"/>
                <w:lang w:val="en-US" w:eastAsia="zh-CN"/>
              </w:rPr>
              <w:t>5mL硫酸</w:t>
            </w:r>
          </w:p>
        </w:tc>
      </w:tr>
      <w:tr w14:paraId="601C971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853" w:type="pct"/>
            <w:tcBorders>
              <w:tl2br w:val="nil"/>
              <w:tr2bl w:val="nil"/>
            </w:tcBorders>
            <w:vAlign w:val="center"/>
          </w:tcPr>
          <w:p w14:paraId="5E55E0AE">
            <w:pPr>
              <w:widowControl w:val="0"/>
              <w:ind w:firstLine="420" w:firstLineChars="200"/>
              <w:outlineLvl w:val="9"/>
              <w:rPr>
                <w:rFonts w:hint="default" w:ascii="Times New Roman" w:hAnsi="Times New Roman" w:cs="Times New Roman"/>
                <w:lang w:val="en-US" w:eastAsia="zh-CN"/>
              </w:rPr>
            </w:pPr>
            <w:r>
              <w:rPr>
                <w:rFonts w:hint="default" w:ascii="Times New Roman" w:hAnsi="Times New Roman" w:cs="Times New Roman"/>
                <w:lang w:val="en-US" w:eastAsia="zh-CN"/>
              </w:rPr>
              <w:t>3#（吸光度）</w:t>
            </w:r>
          </w:p>
        </w:tc>
        <w:tc>
          <w:tcPr>
            <w:tcW w:w="1048" w:type="pct"/>
            <w:tcBorders>
              <w:tl2br w:val="nil"/>
              <w:tr2bl w:val="nil"/>
            </w:tcBorders>
            <w:vAlign w:val="center"/>
          </w:tcPr>
          <w:p w14:paraId="0A240153">
            <w:pPr>
              <w:widowControl w:val="0"/>
              <w:ind w:firstLine="420" w:firstLineChars="200"/>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0.043</w:t>
            </w:r>
          </w:p>
        </w:tc>
        <w:tc>
          <w:tcPr>
            <w:tcW w:w="1048" w:type="pct"/>
            <w:tcBorders>
              <w:tl2br w:val="nil"/>
              <w:tr2bl w:val="nil"/>
            </w:tcBorders>
            <w:vAlign w:val="center"/>
          </w:tcPr>
          <w:p w14:paraId="416A892B">
            <w:pPr>
              <w:widowControl w:val="0"/>
              <w:ind w:firstLine="420" w:firstLineChars="200"/>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0.048</w:t>
            </w:r>
          </w:p>
        </w:tc>
        <w:tc>
          <w:tcPr>
            <w:tcW w:w="1048" w:type="pct"/>
            <w:tcBorders>
              <w:tl2br w:val="nil"/>
              <w:tr2bl w:val="nil"/>
            </w:tcBorders>
            <w:vAlign w:val="center"/>
          </w:tcPr>
          <w:p w14:paraId="73BB5A6E">
            <w:pPr>
              <w:widowControl w:val="0"/>
              <w:ind w:firstLine="420" w:firstLineChars="200"/>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0.045</w:t>
            </w:r>
          </w:p>
        </w:tc>
      </w:tr>
      <w:tr w14:paraId="19CEB59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36" w:hRule="atLeast"/>
        </w:trPr>
        <w:tc>
          <w:tcPr>
            <w:tcW w:w="1853" w:type="pct"/>
            <w:tcBorders>
              <w:tl2br w:val="nil"/>
              <w:tr2bl w:val="nil"/>
            </w:tcBorders>
            <w:vAlign w:val="center"/>
          </w:tcPr>
          <w:p w14:paraId="0ACCB58A">
            <w:pPr>
              <w:widowControl w:val="0"/>
              <w:ind w:firstLine="420" w:firstLineChars="200"/>
              <w:outlineLvl w:val="9"/>
              <w:rPr>
                <w:rFonts w:hint="default" w:ascii="Times New Roman" w:hAnsi="Times New Roman" w:cs="Times New Roman"/>
                <w:lang w:val="en-US" w:eastAsia="zh-CN"/>
              </w:rPr>
            </w:pPr>
            <w:r>
              <w:rPr>
                <w:rFonts w:hint="default" w:ascii="Times New Roman" w:hAnsi="Times New Roman" w:cs="Times New Roman"/>
                <w:lang w:val="en-US" w:eastAsia="zh-CN"/>
              </w:rPr>
              <w:t>0.005(μg/mL)Hg（吸光度）</w:t>
            </w:r>
          </w:p>
        </w:tc>
        <w:tc>
          <w:tcPr>
            <w:tcW w:w="1048" w:type="pct"/>
            <w:tcBorders>
              <w:tl2br w:val="nil"/>
              <w:tr2bl w:val="nil"/>
            </w:tcBorders>
            <w:vAlign w:val="center"/>
          </w:tcPr>
          <w:p w14:paraId="665F76CF">
            <w:pPr>
              <w:widowControl w:val="0"/>
              <w:ind w:firstLine="420" w:firstLineChars="200"/>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0.046</w:t>
            </w:r>
          </w:p>
        </w:tc>
        <w:tc>
          <w:tcPr>
            <w:tcW w:w="1048" w:type="pct"/>
            <w:tcBorders>
              <w:tl2br w:val="nil"/>
              <w:tr2bl w:val="nil"/>
            </w:tcBorders>
            <w:vAlign w:val="center"/>
          </w:tcPr>
          <w:p w14:paraId="4207F54C">
            <w:pPr>
              <w:widowControl w:val="0"/>
              <w:ind w:firstLine="420" w:firstLineChars="200"/>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0.050</w:t>
            </w:r>
          </w:p>
        </w:tc>
        <w:tc>
          <w:tcPr>
            <w:tcW w:w="1048" w:type="pct"/>
            <w:tcBorders>
              <w:tl2br w:val="nil"/>
              <w:tr2bl w:val="nil"/>
            </w:tcBorders>
            <w:vAlign w:val="center"/>
          </w:tcPr>
          <w:p w14:paraId="7D2489B1">
            <w:pPr>
              <w:widowControl w:val="0"/>
              <w:ind w:firstLine="420" w:firstLineChars="200"/>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0.048</w:t>
            </w:r>
          </w:p>
        </w:tc>
      </w:tr>
    </w:tbl>
    <w:p w14:paraId="46D0DFBF">
      <w:pPr>
        <w:ind w:firstLine="420" w:firstLineChars="200"/>
        <w:outlineLvl w:val="9"/>
        <w:rPr>
          <w:rFonts w:hint="default" w:ascii="Times New Roman" w:hAnsi="Times New Roman" w:eastAsia="宋体" w:cs="Times New Roman"/>
          <w:lang w:val="en-US" w:eastAsia="zh-CN"/>
        </w:rPr>
      </w:pPr>
      <w:r>
        <w:rPr>
          <w:rFonts w:hint="default" w:ascii="Times New Roman" w:hAnsi="Times New Roman" w:cs="Times New Roman"/>
          <w:lang w:val="en-US" w:eastAsia="zh-CN"/>
        </w:rPr>
        <w:t>试验表明，加入1mL、2mL、5mL硫酸对汞的测定无明显影响。为考虑测定体积及成本，故选择加入1mL硫酸作为测定介质。</w:t>
      </w:r>
    </w:p>
    <w:p w14:paraId="78F1A7D0">
      <w:pPr>
        <w:pStyle w:val="25"/>
        <w:spacing w:after="300" w:line="322" w:lineRule="exact"/>
        <w:rPr>
          <w:rFonts w:hint="default" w:ascii="Times New Roman" w:hAnsi="Times New Roman" w:eastAsia="宋体" w:cs="Times New Roman"/>
          <w:color w:val="auto"/>
          <w:kern w:val="2"/>
          <w:sz w:val="21"/>
          <w:szCs w:val="21"/>
          <w:u w:val="none"/>
          <w:lang w:val="en-US" w:eastAsia="zh-CN" w:bidi="ar"/>
        </w:rPr>
      </w:pPr>
      <w:r>
        <w:rPr>
          <w:rFonts w:hint="default" w:ascii="Times New Roman" w:hAnsi="Times New Roman" w:eastAsia="宋体" w:cs="Times New Roman"/>
          <w:b/>
          <w:bCs/>
          <w:color w:val="auto"/>
          <w:spacing w:val="-6"/>
          <w:sz w:val="21"/>
          <w:szCs w:val="21"/>
          <w:lang w:val="en-US" w:eastAsia="zh-CN"/>
        </w:rPr>
        <w:t xml:space="preserve">3.2.2 </w:t>
      </w:r>
      <w:r>
        <w:rPr>
          <w:rFonts w:hint="default" w:ascii="Times New Roman" w:hAnsi="Times New Roman" w:cs="Times New Roman"/>
          <w:sz w:val="21"/>
          <w:szCs w:val="21"/>
          <w:lang w:eastAsia="zh-CN"/>
        </w:rPr>
        <w:t xml:space="preserve"> 高锰酸钾溶液加入量的选</w:t>
      </w:r>
      <w:r>
        <w:rPr>
          <w:rFonts w:hint="default" w:ascii="Times New Roman" w:hAnsi="Times New Roman" w:cs="Times New Roman"/>
          <w:color w:val="auto"/>
          <w:kern w:val="2"/>
          <w:sz w:val="21"/>
          <w:szCs w:val="21"/>
          <w:u w:val="none"/>
          <w:lang w:val="en-US" w:eastAsia="zh-CN" w:bidi="ar"/>
        </w:rPr>
        <w:t>择</w:t>
      </w:r>
    </w:p>
    <w:p w14:paraId="4AD05EC8">
      <w:pPr>
        <w:pStyle w:val="25"/>
        <w:spacing w:after="300" w:line="240" w:lineRule="auto"/>
        <w:ind w:firstLine="525" w:firstLineChars="250"/>
        <w:rPr>
          <w:rFonts w:hint="default" w:ascii="Times New Roman" w:hAnsi="Times New Roman" w:cs="Times New Roman"/>
          <w:color w:val="auto"/>
          <w:kern w:val="2"/>
          <w:sz w:val="21"/>
          <w:szCs w:val="24"/>
          <w:u w:val="none"/>
          <w:lang w:val="en-US" w:eastAsia="zh-CN" w:bidi="ar"/>
        </w:rPr>
      </w:pPr>
      <w:r>
        <w:rPr>
          <w:rFonts w:hint="default" w:ascii="Times New Roman" w:hAnsi="Times New Roman" w:cs="Times New Roman"/>
          <w:color w:val="auto"/>
          <w:kern w:val="2"/>
          <w:sz w:val="21"/>
          <w:szCs w:val="24"/>
          <w:u w:val="none"/>
          <w:lang w:val="en-US" w:eastAsia="zh-CN" w:bidi="ar"/>
        </w:rPr>
        <w:t>本试验采取加入高锰酸钾作为强氧化剂进行测定，试验考察了高锰酸钾加入量对测定结果的影响。选取1#样品和0.005μg/mL汞标准溶液在不同高锰酸钾加入量的情况下进行测定，结果见表</w:t>
      </w:r>
      <w:r>
        <w:rPr>
          <w:rFonts w:hint="eastAsia" w:ascii="Times New Roman" w:hAnsi="Times New Roman" w:cs="Times New Roman"/>
          <w:color w:val="auto"/>
          <w:kern w:val="2"/>
          <w:sz w:val="21"/>
          <w:szCs w:val="24"/>
          <w:u w:val="none"/>
          <w:lang w:val="en-US" w:eastAsia="zh-CN" w:bidi="ar"/>
        </w:rPr>
        <w:t>5</w:t>
      </w:r>
      <w:r>
        <w:rPr>
          <w:rFonts w:hint="default" w:ascii="Times New Roman" w:hAnsi="Times New Roman" w:cs="Times New Roman"/>
          <w:color w:val="auto"/>
          <w:kern w:val="2"/>
          <w:sz w:val="21"/>
          <w:szCs w:val="24"/>
          <w:u w:val="none"/>
          <w:lang w:val="en-US" w:eastAsia="zh-CN" w:bidi="ar"/>
        </w:rPr>
        <w:t>。</w:t>
      </w:r>
    </w:p>
    <w:p w14:paraId="67D0D72F">
      <w:pPr>
        <w:pStyle w:val="25"/>
        <w:spacing w:after="300" w:line="240" w:lineRule="auto"/>
        <w:ind w:firstLine="525" w:firstLineChars="250"/>
        <w:jc w:val="center"/>
        <w:rPr>
          <w:rFonts w:hint="default" w:ascii="Times New Roman" w:hAnsi="Times New Roman" w:eastAsia="宋体" w:cs="Times New Roman"/>
          <w:color w:val="auto"/>
          <w:kern w:val="2"/>
          <w:sz w:val="21"/>
          <w:szCs w:val="24"/>
          <w:u w:val="none"/>
          <w:lang w:val="en-US" w:eastAsia="zh-CN" w:bidi="ar"/>
        </w:rPr>
      </w:pPr>
      <w:r>
        <w:rPr>
          <w:rFonts w:hint="default" w:ascii="Times New Roman" w:hAnsi="Times New Roman" w:cs="Times New Roman"/>
          <w:color w:val="auto"/>
          <w:kern w:val="2"/>
          <w:sz w:val="21"/>
          <w:szCs w:val="24"/>
          <w:u w:val="none"/>
          <w:lang w:val="en-US" w:eastAsia="zh-CN" w:bidi="ar"/>
        </w:rPr>
        <w:t>表</w:t>
      </w:r>
      <w:r>
        <w:rPr>
          <w:rFonts w:hint="eastAsia" w:ascii="Times New Roman" w:hAnsi="Times New Roman" w:cs="Times New Roman"/>
          <w:color w:val="auto"/>
          <w:kern w:val="2"/>
          <w:sz w:val="21"/>
          <w:szCs w:val="24"/>
          <w:u w:val="none"/>
          <w:lang w:val="en-US" w:eastAsia="zh-CN" w:bidi="ar"/>
        </w:rPr>
        <w:t>5</w:t>
      </w:r>
    </w:p>
    <w:tbl>
      <w:tblPr>
        <w:tblStyle w:val="9"/>
        <w:tblW w:w="4994"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648"/>
        <w:gridCol w:w="2062"/>
        <w:gridCol w:w="2062"/>
        <w:gridCol w:w="2064"/>
      </w:tblGrid>
      <w:tr w14:paraId="457CB93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05" w:hRule="atLeast"/>
        </w:trPr>
        <w:tc>
          <w:tcPr>
            <w:tcW w:w="1854" w:type="pct"/>
            <w:tcBorders>
              <w:tl2br w:val="nil"/>
              <w:tr2bl w:val="nil"/>
            </w:tcBorders>
            <w:vAlign w:val="center"/>
          </w:tcPr>
          <w:p w14:paraId="6A8F4DCD">
            <w:pPr>
              <w:pStyle w:val="25"/>
              <w:widowControl w:val="0"/>
              <w:spacing w:after="300" w:line="240" w:lineRule="auto"/>
              <w:ind w:firstLine="525" w:firstLineChars="250"/>
              <w:jc w:val="center"/>
              <w:rPr>
                <w:rFonts w:hint="default" w:ascii="Times New Roman" w:hAnsi="Times New Roman" w:cs="Times New Roman"/>
                <w:color w:val="auto"/>
                <w:kern w:val="2"/>
                <w:sz w:val="21"/>
                <w:szCs w:val="24"/>
                <w:u w:val="none"/>
                <w:lang w:val="en-US" w:eastAsia="zh-CN" w:bidi="ar"/>
              </w:rPr>
            </w:pPr>
          </w:p>
        </w:tc>
        <w:tc>
          <w:tcPr>
            <w:tcW w:w="3145" w:type="pct"/>
            <w:gridSpan w:val="3"/>
            <w:tcBorders>
              <w:tl2br w:val="nil"/>
              <w:tr2bl w:val="nil"/>
            </w:tcBorders>
            <w:vAlign w:val="center"/>
          </w:tcPr>
          <w:p w14:paraId="376245FF">
            <w:pPr>
              <w:pStyle w:val="25"/>
              <w:widowControl w:val="0"/>
              <w:spacing w:after="300" w:line="240" w:lineRule="auto"/>
              <w:ind w:firstLine="1308" w:firstLineChars="623"/>
              <w:jc w:val="both"/>
              <w:rPr>
                <w:rFonts w:hint="default" w:ascii="Times New Roman" w:hAnsi="Times New Roman" w:cs="Times New Roman"/>
                <w:color w:val="auto"/>
                <w:kern w:val="2"/>
                <w:sz w:val="21"/>
                <w:szCs w:val="24"/>
                <w:u w:val="none"/>
                <w:lang w:val="en-US" w:eastAsia="zh-CN" w:bidi="ar"/>
              </w:rPr>
            </w:pPr>
            <w:r>
              <w:rPr>
                <w:rFonts w:hint="eastAsia" w:ascii="Times New Roman" w:hAnsi="Times New Roman" w:cs="Times New Roman"/>
                <w:color w:val="auto"/>
                <w:kern w:val="2"/>
                <w:sz w:val="21"/>
                <w:szCs w:val="24"/>
                <w:u w:val="none"/>
                <w:lang w:val="en-US" w:eastAsia="zh-CN" w:bidi="ar"/>
              </w:rPr>
              <w:t>高锰酸钾加入量</w:t>
            </w:r>
          </w:p>
        </w:tc>
      </w:tr>
      <w:tr w14:paraId="52EB48D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05" w:hRule="atLeast"/>
        </w:trPr>
        <w:tc>
          <w:tcPr>
            <w:tcW w:w="1854" w:type="pct"/>
            <w:tcBorders>
              <w:tl2br w:val="nil"/>
              <w:tr2bl w:val="nil"/>
            </w:tcBorders>
            <w:vAlign w:val="center"/>
          </w:tcPr>
          <w:p w14:paraId="44960E44">
            <w:pPr>
              <w:pStyle w:val="25"/>
              <w:widowControl w:val="0"/>
              <w:spacing w:after="300" w:line="240" w:lineRule="auto"/>
              <w:ind w:firstLine="525" w:firstLineChars="250"/>
              <w:jc w:val="center"/>
              <w:rPr>
                <w:rFonts w:hint="default" w:ascii="Times New Roman" w:hAnsi="Times New Roman" w:cs="Times New Roman"/>
                <w:color w:val="auto"/>
                <w:kern w:val="2"/>
                <w:sz w:val="21"/>
                <w:szCs w:val="24"/>
                <w:u w:val="none"/>
                <w:lang w:val="en-US" w:eastAsia="zh-CN" w:bidi="ar"/>
              </w:rPr>
            </w:pPr>
            <w:r>
              <w:rPr>
                <w:rFonts w:hint="default" w:ascii="Times New Roman" w:hAnsi="Times New Roman" w:cs="Times New Roman"/>
                <w:color w:val="auto"/>
                <w:kern w:val="2"/>
                <w:sz w:val="21"/>
                <w:szCs w:val="24"/>
                <w:u w:val="none"/>
                <w:lang w:val="en-US" w:eastAsia="zh-CN" w:bidi="ar"/>
              </w:rPr>
              <w:t>样品或标准溶液</w:t>
            </w:r>
          </w:p>
        </w:tc>
        <w:tc>
          <w:tcPr>
            <w:tcW w:w="1048" w:type="pct"/>
            <w:tcBorders>
              <w:tl2br w:val="nil"/>
              <w:tr2bl w:val="nil"/>
            </w:tcBorders>
            <w:vAlign w:val="center"/>
          </w:tcPr>
          <w:p w14:paraId="6E02BE0D">
            <w:pPr>
              <w:pStyle w:val="25"/>
              <w:widowControl w:val="0"/>
              <w:spacing w:after="300" w:line="240" w:lineRule="auto"/>
              <w:ind w:firstLine="525" w:firstLineChars="250"/>
              <w:jc w:val="center"/>
              <w:rPr>
                <w:rFonts w:hint="default" w:ascii="Times New Roman" w:hAnsi="Times New Roman" w:cs="Times New Roman"/>
                <w:color w:val="auto"/>
                <w:kern w:val="2"/>
                <w:sz w:val="21"/>
                <w:szCs w:val="24"/>
                <w:u w:val="none"/>
                <w:lang w:val="en-US" w:eastAsia="zh-CN" w:bidi="ar"/>
              </w:rPr>
            </w:pPr>
            <w:r>
              <w:rPr>
                <w:rFonts w:hint="default" w:ascii="Times New Roman" w:hAnsi="Times New Roman" w:cs="Times New Roman"/>
                <w:color w:val="auto"/>
                <w:kern w:val="2"/>
                <w:sz w:val="21"/>
                <w:szCs w:val="24"/>
                <w:u w:val="none"/>
                <w:lang w:val="en-US" w:eastAsia="zh-CN" w:bidi="ar"/>
              </w:rPr>
              <w:t>1mL高锰酸钾</w:t>
            </w:r>
          </w:p>
        </w:tc>
        <w:tc>
          <w:tcPr>
            <w:tcW w:w="1048" w:type="pct"/>
            <w:tcBorders>
              <w:tl2br w:val="nil"/>
              <w:tr2bl w:val="nil"/>
            </w:tcBorders>
            <w:vAlign w:val="center"/>
          </w:tcPr>
          <w:p w14:paraId="7F305A3B">
            <w:pPr>
              <w:pStyle w:val="25"/>
              <w:widowControl w:val="0"/>
              <w:spacing w:after="300" w:line="240" w:lineRule="auto"/>
              <w:ind w:firstLine="525" w:firstLineChars="250"/>
              <w:jc w:val="center"/>
              <w:rPr>
                <w:rFonts w:hint="default" w:ascii="Times New Roman" w:hAnsi="Times New Roman" w:cs="Times New Roman"/>
                <w:color w:val="auto"/>
                <w:kern w:val="2"/>
                <w:sz w:val="21"/>
                <w:szCs w:val="24"/>
                <w:u w:val="none"/>
                <w:lang w:val="en-US" w:eastAsia="zh-CN" w:bidi="ar"/>
              </w:rPr>
            </w:pPr>
            <w:r>
              <w:rPr>
                <w:rFonts w:hint="default" w:ascii="Times New Roman" w:hAnsi="Times New Roman" w:cs="Times New Roman"/>
                <w:color w:val="auto"/>
                <w:kern w:val="2"/>
                <w:sz w:val="21"/>
                <w:szCs w:val="24"/>
                <w:u w:val="none"/>
                <w:lang w:val="en-US" w:eastAsia="zh-CN" w:bidi="ar"/>
              </w:rPr>
              <w:t>2mL高锰酸钾</w:t>
            </w:r>
          </w:p>
        </w:tc>
        <w:tc>
          <w:tcPr>
            <w:tcW w:w="1048" w:type="pct"/>
            <w:tcBorders>
              <w:tl2br w:val="nil"/>
              <w:tr2bl w:val="nil"/>
            </w:tcBorders>
            <w:vAlign w:val="center"/>
          </w:tcPr>
          <w:p w14:paraId="2A26111A">
            <w:pPr>
              <w:pStyle w:val="25"/>
              <w:widowControl w:val="0"/>
              <w:spacing w:after="300" w:line="240" w:lineRule="auto"/>
              <w:ind w:firstLine="525" w:firstLineChars="250"/>
              <w:jc w:val="center"/>
              <w:rPr>
                <w:rFonts w:hint="default" w:ascii="Times New Roman" w:hAnsi="Times New Roman" w:cs="Times New Roman"/>
                <w:color w:val="auto"/>
                <w:kern w:val="2"/>
                <w:sz w:val="21"/>
                <w:szCs w:val="24"/>
                <w:u w:val="none"/>
                <w:lang w:val="en-US" w:eastAsia="zh-CN" w:bidi="ar"/>
              </w:rPr>
            </w:pPr>
            <w:r>
              <w:rPr>
                <w:rFonts w:hint="default" w:ascii="Times New Roman" w:hAnsi="Times New Roman" w:cs="Times New Roman"/>
                <w:color w:val="auto"/>
                <w:kern w:val="2"/>
                <w:sz w:val="21"/>
                <w:szCs w:val="24"/>
                <w:u w:val="none"/>
                <w:lang w:val="en-US" w:eastAsia="zh-CN" w:bidi="ar"/>
              </w:rPr>
              <w:t>5mL高锰酸钾</w:t>
            </w:r>
          </w:p>
        </w:tc>
      </w:tr>
      <w:tr w14:paraId="496270B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05" w:hRule="atLeast"/>
        </w:trPr>
        <w:tc>
          <w:tcPr>
            <w:tcW w:w="1854" w:type="pct"/>
            <w:tcBorders>
              <w:tl2br w:val="nil"/>
              <w:tr2bl w:val="nil"/>
            </w:tcBorders>
            <w:vAlign w:val="center"/>
          </w:tcPr>
          <w:p w14:paraId="75A9EDCD">
            <w:pPr>
              <w:pStyle w:val="25"/>
              <w:widowControl w:val="0"/>
              <w:spacing w:after="300" w:line="240" w:lineRule="auto"/>
              <w:ind w:firstLine="0"/>
              <w:jc w:val="center"/>
              <w:rPr>
                <w:rFonts w:hint="default" w:ascii="Times New Roman" w:hAnsi="Times New Roman" w:cs="Times New Roman"/>
                <w:color w:val="auto"/>
                <w:kern w:val="2"/>
                <w:sz w:val="21"/>
                <w:szCs w:val="24"/>
                <w:u w:val="none"/>
                <w:lang w:val="en-US" w:eastAsia="zh-CN" w:bidi="ar"/>
              </w:rPr>
            </w:pPr>
            <w:r>
              <w:rPr>
                <w:rFonts w:hint="default" w:ascii="Times New Roman" w:hAnsi="Times New Roman" w:cs="Times New Roman"/>
                <w:color w:val="auto"/>
                <w:kern w:val="2"/>
                <w:sz w:val="21"/>
                <w:szCs w:val="24"/>
                <w:u w:val="none"/>
                <w:lang w:val="en-US" w:eastAsia="zh-CN" w:bidi="ar"/>
              </w:rPr>
              <w:t>1#（吸光度）</w:t>
            </w:r>
          </w:p>
        </w:tc>
        <w:tc>
          <w:tcPr>
            <w:tcW w:w="1048" w:type="pct"/>
            <w:tcBorders>
              <w:tl2br w:val="nil"/>
              <w:tr2bl w:val="nil"/>
            </w:tcBorders>
            <w:vAlign w:val="center"/>
          </w:tcPr>
          <w:p w14:paraId="12C431F1">
            <w:pPr>
              <w:pStyle w:val="25"/>
              <w:widowControl w:val="0"/>
              <w:spacing w:after="300" w:line="240" w:lineRule="auto"/>
              <w:ind w:firstLine="0"/>
              <w:jc w:val="center"/>
              <w:rPr>
                <w:rFonts w:hint="default" w:ascii="Times New Roman" w:hAnsi="Times New Roman" w:cs="Times New Roman"/>
                <w:color w:val="auto"/>
                <w:kern w:val="2"/>
                <w:sz w:val="21"/>
                <w:szCs w:val="24"/>
                <w:u w:val="none"/>
                <w:lang w:val="en-US" w:eastAsia="zh-CN" w:bidi="ar"/>
              </w:rPr>
            </w:pPr>
            <w:r>
              <w:rPr>
                <w:rFonts w:hint="default" w:ascii="Times New Roman" w:hAnsi="Times New Roman" w:cs="Times New Roman"/>
                <w:color w:val="auto"/>
                <w:kern w:val="2"/>
                <w:sz w:val="21"/>
                <w:szCs w:val="24"/>
                <w:u w:val="none"/>
                <w:lang w:val="en-US" w:eastAsia="zh-CN" w:bidi="ar"/>
              </w:rPr>
              <w:t>0.015</w:t>
            </w:r>
          </w:p>
        </w:tc>
        <w:tc>
          <w:tcPr>
            <w:tcW w:w="1048" w:type="pct"/>
            <w:tcBorders>
              <w:tl2br w:val="nil"/>
              <w:tr2bl w:val="nil"/>
            </w:tcBorders>
            <w:vAlign w:val="center"/>
          </w:tcPr>
          <w:p w14:paraId="4D4620A7">
            <w:pPr>
              <w:pStyle w:val="25"/>
              <w:widowControl w:val="0"/>
              <w:spacing w:after="300" w:line="240" w:lineRule="auto"/>
              <w:ind w:firstLine="0"/>
              <w:jc w:val="center"/>
              <w:rPr>
                <w:rFonts w:hint="default" w:ascii="Times New Roman" w:hAnsi="Times New Roman" w:cs="Times New Roman"/>
                <w:color w:val="auto"/>
                <w:kern w:val="2"/>
                <w:sz w:val="21"/>
                <w:szCs w:val="24"/>
                <w:u w:val="none"/>
                <w:lang w:val="en-US" w:eastAsia="zh-CN" w:bidi="ar"/>
              </w:rPr>
            </w:pPr>
            <w:r>
              <w:rPr>
                <w:rFonts w:hint="default" w:ascii="Times New Roman" w:hAnsi="Times New Roman" w:cs="Times New Roman"/>
                <w:color w:val="auto"/>
                <w:kern w:val="2"/>
                <w:sz w:val="21"/>
                <w:szCs w:val="24"/>
                <w:u w:val="none"/>
                <w:lang w:val="en-US" w:eastAsia="zh-CN" w:bidi="ar"/>
              </w:rPr>
              <w:t>0.017</w:t>
            </w:r>
          </w:p>
        </w:tc>
        <w:tc>
          <w:tcPr>
            <w:tcW w:w="1048" w:type="pct"/>
            <w:tcBorders>
              <w:tl2br w:val="nil"/>
              <w:tr2bl w:val="nil"/>
            </w:tcBorders>
            <w:vAlign w:val="center"/>
          </w:tcPr>
          <w:p w14:paraId="498B756E">
            <w:pPr>
              <w:pStyle w:val="25"/>
              <w:widowControl w:val="0"/>
              <w:spacing w:after="300" w:line="240" w:lineRule="auto"/>
              <w:ind w:firstLine="0"/>
              <w:jc w:val="center"/>
              <w:rPr>
                <w:rFonts w:hint="default" w:ascii="Times New Roman" w:hAnsi="Times New Roman" w:cs="Times New Roman"/>
                <w:color w:val="auto"/>
                <w:kern w:val="2"/>
                <w:sz w:val="21"/>
                <w:szCs w:val="24"/>
                <w:u w:val="none"/>
                <w:lang w:val="en-US" w:eastAsia="zh-CN" w:bidi="ar"/>
              </w:rPr>
            </w:pPr>
            <w:r>
              <w:rPr>
                <w:rFonts w:hint="default" w:ascii="Times New Roman" w:hAnsi="Times New Roman" w:cs="Times New Roman"/>
                <w:color w:val="auto"/>
                <w:kern w:val="2"/>
                <w:sz w:val="21"/>
                <w:szCs w:val="24"/>
                <w:u w:val="none"/>
                <w:lang w:val="en-US" w:eastAsia="zh-CN" w:bidi="ar"/>
              </w:rPr>
              <w:t>0.016</w:t>
            </w:r>
          </w:p>
        </w:tc>
      </w:tr>
      <w:tr w14:paraId="42A2815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2" w:hRule="atLeast"/>
        </w:trPr>
        <w:tc>
          <w:tcPr>
            <w:tcW w:w="1854" w:type="pct"/>
            <w:tcBorders>
              <w:tl2br w:val="nil"/>
              <w:tr2bl w:val="nil"/>
            </w:tcBorders>
            <w:vAlign w:val="center"/>
          </w:tcPr>
          <w:p w14:paraId="507BA550">
            <w:pPr>
              <w:pStyle w:val="25"/>
              <w:widowControl w:val="0"/>
              <w:spacing w:after="300" w:line="240" w:lineRule="auto"/>
              <w:ind w:firstLine="0"/>
              <w:jc w:val="center"/>
              <w:rPr>
                <w:rFonts w:hint="default" w:ascii="Times New Roman" w:hAnsi="Times New Roman" w:cs="Times New Roman"/>
                <w:color w:val="auto"/>
                <w:kern w:val="2"/>
                <w:sz w:val="21"/>
                <w:szCs w:val="24"/>
                <w:u w:val="none"/>
                <w:lang w:val="en-US" w:eastAsia="zh-CN" w:bidi="ar"/>
              </w:rPr>
            </w:pPr>
            <w:r>
              <w:rPr>
                <w:rFonts w:hint="default" w:ascii="Times New Roman" w:hAnsi="Times New Roman" w:cs="Times New Roman"/>
                <w:color w:val="auto"/>
                <w:kern w:val="2"/>
                <w:sz w:val="21"/>
                <w:szCs w:val="24"/>
                <w:u w:val="none"/>
                <w:lang w:val="en-US" w:eastAsia="zh-CN" w:bidi="ar"/>
              </w:rPr>
              <w:t>0.005(μg/mL)Hg（吸光度）</w:t>
            </w:r>
          </w:p>
        </w:tc>
        <w:tc>
          <w:tcPr>
            <w:tcW w:w="1048" w:type="pct"/>
            <w:tcBorders>
              <w:tl2br w:val="nil"/>
              <w:tr2bl w:val="nil"/>
            </w:tcBorders>
            <w:vAlign w:val="center"/>
          </w:tcPr>
          <w:p w14:paraId="312A957D">
            <w:pPr>
              <w:pStyle w:val="25"/>
              <w:widowControl w:val="0"/>
              <w:spacing w:after="300" w:line="240" w:lineRule="auto"/>
              <w:ind w:firstLine="0"/>
              <w:jc w:val="center"/>
              <w:rPr>
                <w:rFonts w:hint="default" w:ascii="Times New Roman" w:hAnsi="Times New Roman" w:cs="Times New Roman"/>
                <w:color w:val="auto"/>
                <w:kern w:val="2"/>
                <w:sz w:val="21"/>
                <w:szCs w:val="24"/>
                <w:u w:val="none"/>
                <w:lang w:val="en-US" w:eastAsia="zh-CN" w:bidi="ar"/>
              </w:rPr>
            </w:pPr>
            <w:r>
              <w:rPr>
                <w:rFonts w:hint="default" w:ascii="Times New Roman" w:hAnsi="Times New Roman" w:cs="Times New Roman"/>
                <w:color w:val="auto"/>
                <w:kern w:val="2"/>
                <w:sz w:val="21"/>
                <w:szCs w:val="24"/>
                <w:u w:val="none"/>
                <w:lang w:val="en-US" w:eastAsia="zh-CN" w:bidi="ar"/>
              </w:rPr>
              <w:t>0.045</w:t>
            </w:r>
          </w:p>
        </w:tc>
        <w:tc>
          <w:tcPr>
            <w:tcW w:w="1048" w:type="pct"/>
            <w:tcBorders>
              <w:tl2br w:val="nil"/>
              <w:tr2bl w:val="nil"/>
            </w:tcBorders>
            <w:vAlign w:val="center"/>
          </w:tcPr>
          <w:p w14:paraId="408DE21F">
            <w:pPr>
              <w:pStyle w:val="25"/>
              <w:widowControl w:val="0"/>
              <w:spacing w:after="300" w:line="240" w:lineRule="auto"/>
              <w:ind w:firstLine="0"/>
              <w:jc w:val="center"/>
              <w:rPr>
                <w:rFonts w:hint="default" w:ascii="Times New Roman" w:hAnsi="Times New Roman" w:cs="Times New Roman"/>
                <w:color w:val="auto"/>
                <w:kern w:val="2"/>
                <w:sz w:val="21"/>
                <w:szCs w:val="24"/>
                <w:u w:val="none"/>
                <w:lang w:val="en-US" w:eastAsia="zh-CN" w:bidi="ar"/>
              </w:rPr>
            </w:pPr>
            <w:r>
              <w:rPr>
                <w:rFonts w:hint="default" w:ascii="Times New Roman" w:hAnsi="Times New Roman" w:cs="Times New Roman"/>
                <w:color w:val="auto"/>
                <w:kern w:val="2"/>
                <w:sz w:val="21"/>
                <w:szCs w:val="24"/>
                <w:u w:val="none"/>
                <w:lang w:val="en-US" w:eastAsia="zh-CN" w:bidi="ar"/>
              </w:rPr>
              <w:t>0.050</w:t>
            </w:r>
          </w:p>
        </w:tc>
        <w:tc>
          <w:tcPr>
            <w:tcW w:w="1048" w:type="pct"/>
            <w:tcBorders>
              <w:tl2br w:val="nil"/>
              <w:tr2bl w:val="nil"/>
            </w:tcBorders>
            <w:vAlign w:val="center"/>
          </w:tcPr>
          <w:p w14:paraId="23E43D63">
            <w:pPr>
              <w:pStyle w:val="25"/>
              <w:widowControl w:val="0"/>
              <w:spacing w:after="300" w:line="240" w:lineRule="auto"/>
              <w:ind w:firstLine="0"/>
              <w:jc w:val="center"/>
              <w:rPr>
                <w:rFonts w:hint="default" w:ascii="Times New Roman" w:hAnsi="Times New Roman" w:cs="Times New Roman"/>
                <w:color w:val="auto"/>
                <w:kern w:val="2"/>
                <w:sz w:val="21"/>
                <w:szCs w:val="24"/>
                <w:u w:val="none"/>
                <w:lang w:val="en-US" w:eastAsia="zh-CN" w:bidi="ar"/>
              </w:rPr>
            </w:pPr>
            <w:r>
              <w:rPr>
                <w:rFonts w:hint="default" w:ascii="Times New Roman" w:hAnsi="Times New Roman" w:cs="Times New Roman"/>
                <w:color w:val="auto"/>
                <w:kern w:val="2"/>
                <w:sz w:val="21"/>
                <w:szCs w:val="24"/>
                <w:u w:val="none"/>
                <w:lang w:val="en-US" w:eastAsia="zh-CN" w:bidi="ar"/>
              </w:rPr>
              <w:t>0.047</w:t>
            </w:r>
          </w:p>
        </w:tc>
      </w:tr>
    </w:tbl>
    <w:p w14:paraId="3FD9C8D5">
      <w:pPr>
        <w:pStyle w:val="25"/>
        <w:spacing w:after="300" w:line="322" w:lineRule="exact"/>
        <w:ind w:firstLine="0"/>
        <w:rPr>
          <w:rFonts w:hint="default" w:ascii="Times New Roman" w:hAnsi="Times New Roman" w:cs="Times New Roman"/>
          <w:color w:val="auto"/>
          <w:kern w:val="2"/>
          <w:sz w:val="21"/>
          <w:szCs w:val="24"/>
          <w:u w:val="none"/>
          <w:lang w:val="en-US" w:eastAsia="zh-CN" w:bidi="ar"/>
        </w:rPr>
      </w:pPr>
      <w:r>
        <w:rPr>
          <w:rFonts w:hint="default" w:ascii="Times New Roman" w:hAnsi="Times New Roman" w:cs="Times New Roman"/>
          <w:color w:val="auto"/>
          <w:kern w:val="2"/>
          <w:sz w:val="21"/>
          <w:szCs w:val="24"/>
          <w:u w:val="none"/>
          <w:lang w:val="en-US" w:eastAsia="zh-CN" w:bidi="ar"/>
        </w:rPr>
        <w:t>试验表明，加入1mL、2mL、5mL高锰酸钾对汞的测定结果无明显影响。为考虑测定体积及成本，故选择加入1mL高锰酸钾作为氧化剂。</w:t>
      </w:r>
    </w:p>
    <w:p w14:paraId="225EAAED">
      <w:pPr>
        <w:pStyle w:val="25"/>
        <w:spacing w:after="300" w:line="322" w:lineRule="exact"/>
        <w:rPr>
          <w:rFonts w:hint="default" w:ascii="Times New Roman" w:hAnsi="Times New Roman" w:eastAsia="宋体" w:cs="Times New Roman"/>
          <w:color w:val="auto"/>
          <w:kern w:val="2"/>
          <w:sz w:val="21"/>
          <w:szCs w:val="24"/>
          <w:u w:val="none"/>
          <w:lang w:val="en-US" w:eastAsia="zh-CN" w:bidi="ar"/>
        </w:rPr>
      </w:pPr>
      <w:r>
        <w:rPr>
          <w:rFonts w:hint="default" w:ascii="Times New Roman" w:hAnsi="Times New Roman" w:eastAsia="宋体" w:cs="Times New Roman"/>
          <w:b/>
          <w:bCs/>
          <w:color w:val="auto"/>
          <w:spacing w:val="0"/>
          <w:kern w:val="2"/>
          <w:sz w:val="21"/>
          <w:szCs w:val="24"/>
          <w:u w:val="none"/>
          <w:lang w:val="en-US" w:eastAsia="zh-CN" w:bidi="ar"/>
        </w:rPr>
        <w:t xml:space="preserve">3.2.3 </w:t>
      </w:r>
      <w:r>
        <w:rPr>
          <w:rFonts w:ascii="Times New Roman" w:hAnsi="Times New Roman" w:cs="Times New Roman"/>
          <w:color w:val="auto"/>
          <w:kern w:val="2"/>
          <w:sz w:val="21"/>
          <w:szCs w:val="24"/>
          <w:u w:val="none"/>
          <w:lang w:val="en-US" w:eastAsia="zh-CN" w:bidi="ar"/>
        </w:rPr>
        <w:t xml:space="preserve"> </w:t>
      </w:r>
      <w:r>
        <w:rPr>
          <w:rFonts w:hint="default" w:ascii="Times New Roman" w:hAnsi="Times New Roman" w:cs="Times New Roman"/>
          <w:color w:val="auto"/>
          <w:kern w:val="2"/>
          <w:sz w:val="21"/>
          <w:szCs w:val="24"/>
          <w:u w:val="none"/>
          <w:lang w:val="en-US" w:eastAsia="zh-CN" w:bidi="ar"/>
        </w:rPr>
        <w:t>测试</w:t>
      </w:r>
      <w:r>
        <w:rPr>
          <w:rFonts w:ascii="Times New Roman" w:hAnsi="Times New Roman" w:cs="Times New Roman"/>
          <w:color w:val="auto"/>
          <w:kern w:val="2"/>
          <w:sz w:val="21"/>
          <w:szCs w:val="24"/>
          <w:u w:val="none"/>
          <w:lang w:val="en-US" w:eastAsia="zh-CN" w:bidi="ar"/>
        </w:rPr>
        <w:t>液</w:t>
      </w:r>
      <w:r>
        <w:rPr>
          <w:rFonts w:hint="default" w:ascii="Times New Roman" w:hAnsi="Times New Roman" w:cs="Times New Roman"/>
          <w:color w:val="auto"/>
          <w:kern w:val="2"/>
          <w:sz w:val="21"/>
          <w:szCs w:val="24"/>
          <w:u w:val="none"/>
          <w:lang w:val="en-US" w:eastAsia="zh-CN" w:bidi="ar"/>
        </w:rPr>
        <w:t>移</w:t>
      </w:r>
      <w:r>
        <w:rPr>
          <w:rFonts w:ascii="Times New Roman" w:hAnsi="Times New Roman" w:cs="Times New Roman"/>
          <w:color w:val="auto"/>
          <w:kern w:val="2"/>
          <w:sz w:val="21"/>
          <w:szCs w:val="24"/>
          <w:u w:val="none"/>
          <w:lang w:val="en-US" w:eastAsia="zh-CN" w:bidi="ar"/>
        </w:rPr>
        <w:t>取量对测定结果的影响</w:t>
      </w:r>
    </w:p>
    <w:p w14:paraId="22EE6E56">
      <w:pPr>
        <w:pStyle w:val="25"/>
        <w:spacing w:after="300" w:line="322" w:lineRule="exact"/>
        <w:ind w:firstLine="525" w:firstLineChars="250"/>
        <w:rPr>
          <w:rFonts w:hint="default"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选取0.001μg/mL汞标准溶液和4#样品进行试验在移取不同溶液量的条件下进行测试，结果见表</w:t>
      </w:r>
      <w:r>
        <w:rPr>
          <w:rFonts w:hint="eastAsia" w:ascii="Times New Roman" w:hAnsi="Times New Roman" w:cs="Times New Roman"/>
          <w:color w:val="auto"/>
          <w:kern w:val="2"/>
          <w:sz w:val="21"/>
          <w:szCs w:val="24"/>
          <w:u w:val="none"/>
          <w:lang w:val="en-US" w:eastAsia="zh-CN" w:bidi="ar"/>
        </w:rPr>
        <w:t>6</w:t>
      </w:r>
      <w:r>
        <w:rPr>
          <w:rFonts w:hint="default" w:ascii="Times New Roman" w:hAnsi="Times New Roman" w:cs="Times New Roman"/>
          <w:color w:val="auto"/>
          <w:kern w:val="2"/>
          <w:sz w:val="21"/>
          <w:szCs w:val="24"/>
          <w:u w:val="none"/>
          <w:lang w:val="en-US" w:eastAsia="zh-CN" w:bidi="ar"/>
        </w:rPr>
        <w:t>。</w:t>
      </w:r>
    </w:p>
    <w:p w14:paraId="4831168D">
      <w:pPr>
        <w:pStyle w:val="25"/>
        <w:spacing w:after="300" w:line="322" w:lineRule="exact"/>
        <w:ind w:firstLine="5040" w:firstLineChars="2400"/>
        <w:rPr>
          <w:rFonts w:hint="default"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表</w:t>
      </w:r>
      <w:r>
        <w:rPr>
          <w:rFonts w:hint="eastAsia" w:ascii="Times New Roman" w:hAnsi="Times New Roman" w:cs="Times New Roman"/>
          <w:color w:val="auto"/>
          <w:kern w:val="2"/>
          <w:sz w:val="21"/>
          <w:szCs w:val="24"/>
          <w:u w:val="none"/>
          <w:lang w:val="en-US" w:eastAsia="zh-CN" w:bidi="ar"/>
        </w:rPr>
        <w:t>6</w:t>
      </w:r>
    </w:p>
    <w:tbl>
      <w:tblPr>
        <w:tblStyle w:val="9"/>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322"/>
        <w:gridCol w:w="1506"/>
        <w:gridCol w:w="1914"/>
        <w:gridCol w:w="1914"/>
        <w:gridCol w:w="1915"/>
      </w:tblGrid>
      <w:tr w14:paraId="5D2D991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322" w:type="dxa"/>
            <w:vAlign w:val="center"/>
          </w:tcPr>
          <w:p w14:paraId="51B87ED8">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p>
        </w:tc>
        <w:tc>
          <w:tcPr>
            <w:tcW w:w="7249" w:type="dxa"/>
            <w:gridSpan w:val="4"/>
            <w:vAlign w:val="center"/>
          </w:tcPr>
          <w:p w14:paraId="71AB493E">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hint="eastAsia" w:ascii="Times New Roman" w:hAnsi="Times New Roman" w:cs="Times New Roman"/>
                <w:color w:val="auto"/>
                <w:kern w:val="2"/>
                <w:sz w:val="21"/>
                <w:szCs w:val="24"/>
                <w:u w:val="none"/>
                <w:lang w:val="en-US" w:eastAsia="zh-CN" w:bidi="ar"/>
              </w:rPr>
              <w:t>测试液移取量</w:t>
            </w:r>
          </w:p>
        </w:tc>
      </w:tr>
      <w:tr w14:paraId="66D6AB3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322" w:type="dxa"/>
            <w:vAlign w:val="center"/>
          </w:tcPr>
          <w:p w14:paraId="3B37BD37">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样品或标准溶液</w:t>
            </w:r>
          </w:p>
        </w:tc>
        <w:tc>
          <w:tcPr>
            <w:tcW w:w="1506" w:type="dxa"/>
            <w:vAlign w:val="center"/>
          </w:tcPr>
          <w:p w14:paraId="001B5702">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1mL</w:t>
            </w:r>
          </w:p>
        </w:tc>
        <w:tc>
          <w:tcPr>
            <w:tcW w:w="1914" w:type="dxa"/>
            <w:vAlign w:val="center"/>
          </w:tcPr>
          <w:p w14:paraId="3B0151D8">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2mL</w:t>
            </w:r>
          </w:p>
        </w:tc>
        <w:tc>
          <w:tcPr>
            <w:tcW w:w="1914" w:type="dxa"/>
            <w:vAlign w:val="center"/>
          </w:tcPr>
          <w:p w14:paraId="05869DF1">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5mL</w:t>
            </w:r>
          </w:p>
        </w:tc>
        <w:tc>
          <w:tcPr>
            <w:tcW w:w="1915" w:type="dxa"/>
            <w:vAlign w:val="center"/>
          </w:tcPr>
          <w:p w14:paraId="3100EFF8">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10mL</w:t>
            </w:r>
          </w:p>
        </w:tc>
      </w:tr>
      <w:tr w14:paraId="39D1F81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7" w:hRule="atLeast"/>
        </w:trPr>
        <w:tc>
          <w:tcPr>
            <w:tcW w:w="2322" w:type="dxa"/>
            <w:vAlign w:val="center"/>
          </w:tcPr>
          <w:p w14:paraId="029C6793">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0.001μg/mL</w:t>
            </w:r>
            <w:r>
              <w:rPr>
                <w:rFonts w:hint="default" w:ascii="Times New Roman" w:hAnsi="Times New Roman" w:cs="Times New Roman"/>
                <w:color w:val="auto"/>
                <w:kern w:val="2"/>
                <w:sz w:val="21"/>
                <w:szCs w:val="24"/>
                <w:u w:val="none"/>
                <w:lang w:val="en-US" w:eastAsia="zh-CN" w:bidi="ar"/>
              </w:rPr>
              <w:t>（吸光度）</w:t>
            </w:r>
          </w:p>
        </w:tc>
        <w:tc>
          <w:tcPr>
            <w:tcW w:w="1506" w:type="dxa"/>
            <w:vAlign w:val="center"/>
          </w:tcPr>
          <w:p w14:paraId="031C3783">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0.002</w:t>
            </w:r>
          </w:p>
        </w:tc>
        <w:tc>
          <w:tcPr>
            <w:tcW w:w="1914" w:type="dxa"/>
            <w:vAlign w:val="center"/>
          </w:tcPr>
          <w:p w14:paraId="21374A91">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0.005</w:t>
            </w:r>
          </w:p>
        </w:tc>
        <w:tc>
          <w:tcPr>
            <w:tcW w:w="1914" w:type="dxa"/>
            <w:vAlign w:val="center"/>
          </w:tcPr>
          <w:p w14:paraId="464A7F98">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0.016</w:t>
            </w:r>
          </w:p>
        </w:tc>
        <w:tc>
          <w:tcPr>
            <w:tcW w:w="1915" w:type="dxa"/>
            <w:vAlign w:val="center"/>
          </w:tcPr>
          <w:p w14:paraId="1D306138">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0.042</w:t>
            </w:r>
          </w:p>
        </w:tc>
      </w:tr>
      <w:tr w14:paraId="5DB399D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322" w:type="dxa"/>
            <w:vAlign w:val="center"/>
          </w:tcPr>
          <w:p w14:paraId="0B20C269">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4#</w:t>
            </w:r>
            <w:r>
              <w:rPr>
                <w:rFonts w:hint="default" w:ascii="Times New Roman" w:hAnsi="Times New Roman" w:cs="Times New Roman"/>
                <w:color w:val="auto"/>
                <w:kern w:val="2"/>
                <w:sz w:val="21"/>
                <w:szCs w:val="24"/>
                <w:u w:val="none"/>
                <w:lang w:val="en-US" w:eastAsia="zh-CN" w:bidi="ar"/>
              </w:rPr>
              <w:t>（吸光度）</w:t>
            </w:r>
          </w:p>
        </w:tc>
        <w:tc>
          <w:tcPr>
            <w:tcW w:w="1506" w:type="dxa"/>
            <w:vAlign w:val="center"/>
          </w:tcPr>
          <w:p w14:paraId="5FECDB06">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0.021</w:t>
            </w:r>
          </w:p>
        </w:tc>
        <w:tc>
          <w:tcPr>
            <w:tcW w:w="1914" w:type="dxa"/>
            <w:vAlign w:val="center"/>
          </w:tcPr>
          <w:p w14:paraId="2AF2054E">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0.048</w:t>
            </w:r>
          </w:p>
        </w:tc>
        <w:tc>
          <w:tcPr>
            <w:tcW w:w="1914" w:type="dxa"/>
            <w:vAlign w:val="center"/>
          </w:tcPr>
          <w:p w14:paraId="4D963A91">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0.088</w:t>
            </w:r>
          </w:p>
        </w:tc>
        <w:tc>
          <w:tcPr>
            <w:tcW w:w="1915" w:type="dxa"/>
            <w:vAlign w:val="center"/>
          </w:tcPr>
          <w:p w14:paraId="213C332C">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0.201</w:t>
            </w:r>
          </w:p>
        </w:tc>
      </w:tr>
    </w:tbl>
    <w:p w14:paraId="33EBECA0">
      <w:pPr>
        <w:pStyle w:val="25"/>
        <w:spacing w:after="300" w:line="322" w:lineRule="exact"/>
        <w:ind w:firstLine="285" w:firstLineChars="136"/>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试验表明，测定时，溶液移取量以5.0mL为宜。对低含量的样品，应加大溶液的移取量，高含量的样品应该减小移取量，综合考虑，溶液移取量为5.0mL时最为合适。</w:t>
      </w:r>
    </w:p>
    <w:p w14:paraId="3191A439">
      <w:pPr>
        <w:spacing w:before="120" w:after="120" w:line="240" w:lineRule="auto"/>
        <w:ind w:left="6"/>
        <w:outlineLvl w:val="2"/>
        <w:rPr>
          <w:rFonts w:hint="default" w:ascii="Times New Roman" w:hAnsi="Times New Roman" w:eastAsia="宋体" w:cs="Times New Roman"/>
          <w:color w:val="auto"/>
          <w:spacing w:val="0"/>
          <w:kern w:val="2"/>
          <w:sz w:val="21"/>
          <w:szCs w:val="24"/>
          <w:u w:val="none"/>
          <w:lang w:val="en-US" w:eastAsia="zh-CN" w:bidi="ar"/>
        </w:rPr>
      </w:pPr>
      <w:r>
        <w:rPr>
          <w:rFonts w:hint="default" w:ascii="Times New Roman" w:hAnsi="Times New Roman" w:eastAsia="宋体" w:cs="Times New Roman"/>
          <w:b/>
          <w:bCs/>
          <w:color w:val="auto"/>
          <w:spacing w:val="0"/>
          <w:kern w:val="2"/>
          <w:szCs w:val="24"/>
          <w:u w:val="none"/>
          <w:lang w:val="en-US" w:eastAsia="zh-CN" w:bidi="ar"/>
        </w:rPr>
        <w:t xml:space="preserve">3.2.4 </w:t>
      </w:r>
      <w:r>
        <w:rPr>
          <w:rFonts w:ascii="Times New Roman" w:hAnsi="Times New Roman" w:cs="Times New Roman"/>
          <w:color w:val="auto"/>
          <w:kern w:val="2"/>
          <w:szCs w:val="24"/>
          <w:u w:val="none"/>
          <w:lang w:val="en-US" w:eastAsia="zh-CN" w:bidi="ar"/>
        </w:rPr>
        <w:t>还原剂二氯化锡加入量对测定结果的影响</w:t>
      </w:r>
    </w:p>
    <w:p w14:paraId="5821B2FD">
      <w:pPr>
        <w:pStyle w:val="25"/>
        <w:spacing w:after="300" w:line="322" w:lineRule="exact"/>
        <w:ind w:firstLine="630" w:firstLineChars="300"/>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选取0.005μg/mL汞标准溶液和0.020μg/mL汞标准溶液在加入不同量还原剂的条件下进行测试，结果见表</w:t>
      </w:r>
      <w:r>
        <w:rPr>
          <w:rFonts w:hint="eastAsia" w:ascii="Times New Roman" w:hAnsi="Times New Roman" w:cs="Times New Roman"/>
          <w:color w:val="auto"/>
          <w:kern w:val="2"/>
          <w:sz w:val="21"/>
          <w:szCs w:val="24"/>
          <w:u w:val="none"/>
          <w:lang w:val="en-US" w:eastAsia="zh-CN" w:bidi="ar"/>
        </w:rPr>
        <w:t>7</w:t>
      </w:r>
      <w:r>
        <w:rPr>
          <w:rFonts w:ascii="Times New Roman" w:hAnsi="Times New Roman" w:cs="Times New Roman"/>
          <w:color w:val="auto"/>
          <w:kern w:val="2"/>
          <w:sz w:val="21"/>
          <w:szCs w:val="24"/>
          <w:u w:val="none"/>
          <w:lang w:val="en-US" w:eastAsia="zh-CN" w:bidi="ar"/>
        </w:rPr>
        <w:t>。</w:t>
      </w:r>
    </w:p>
    <w:p w14:paraId="5FCB5566">
      <w:pPr>
        <w:pStyle w:val="25"/>
        <w:spacing w:after="300" w:line="322" w:lineRule="exact"/>
        <w:ind w:firstLine="5145" w:firstLineChars="2450"/>
        <w:rPr>
          <w:rFonts w:hint="default"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表</w:t>
      </w:r>
      <w:r>
        <w:rPr>
          <w:rFonts w:hint="eastAsia" w:ascii="Times New Roman" w:hAnsi="Times New Roman" w:cs="Times New Roman"/>
          <w:color w:val="auto"/>
          <w:kern w:val="2"/>
          <w:sz w:val="21"/>
          <w:szCs w:val="24"/>
          <w:u w:val="none"/>
          <w:lang w:val="en-US" w:eastAsia="zh-CN" w:bidi="ar"/>
        </w:rPr>
        <w:t>7</w:t>
      </w:r>
    </w:p>
    <w:tbl>
      <w:tblPr>
        <w:tblStyle w:val="9"/>
        <w:tblpPr w:leftFromText="180" w:rightFromText="180" w:vertAnchor="text" w:horzAnchor="page" w:tblpX="1255" w:tblpY="136"/>
        <w:tblOverlap w:val="never"/>
        <w:tblW w:w="5000"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458"/>
        <w:gridCol w:w="2463"/>
        <w:gridCol w:w="2463"/>
        <w:gridCol w:w="2464"/>
      </w:tblGrid>
      <w:tr w14:paraId="0CE3E89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39" w:hRule="atLeast"/>
        </w:trPr>
        <w:tc>
          <w:tcPr>
            <w:tcW w:w="1248" w:type="pct"/>
            <w:tcBorders>
              <w:tl2br w:val="nil"/>
              <w:tr2bl w:val="nil"/>
            </w:tcBorders>
            <w:vAlign w:val="center"/>
          </w:tcPr>
          <w:p w14:paraId="72BE8EED">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p>
        </w:tc>
        <w:tc>
          <w:tcPr>
            <w:tcW w:w="3751" w:type="pct"/>
            <w:gridSpan w:val="3"/>
            <w:tcBorders>
              <w:tl2br w:val="nil"/>
              <w:tr2bl w:val="nil"/>
            </w:tcBorders>
            <w:vAlign w:val="center"/>
          </w:tcPr>
          <w:p w14:paraId="3167DCCD">
            <w:pPr>
              <w:pStyle w:val="25"/>
              <w:widowControl w:val="0"/>
              <w:spacing w:after="300" w:line="322" w:lineRule="exact"/>
              <w:ind w:firstLine="2730" w:firstLineChars="1300"/>
              <w:jc w:val="both"/>
              <w:rPr>
                <w:rFonts w:ascii="Times New Roman" w:hAnsi="Times New Roman" w:cs="Times New Roman"/>
                <w:color w:val="auto"/>
                <w:kern w:val="2"/>
                <w:sz w:val="21"/>
                <w:szCs w:val="24"/>
                <w:u w:val="none"/>
                <w:lang w:val="en-US" w:eastAsia="zh-CN" w:bidi="ar"/>
              </w:rPr>
            </w:pPr>
            <w:r>
              <w:rPr>
                <w:rFonts w:hint="eastAsia" w:ascii="Times New Roman" w:hAnsi="Times New Roman" w:cs="Times New Roman"/>
                <w:color w:val="auto"/>
                <w:kern w:val="2"/>
                <w:sz w:val="21"/>
                <w:szCs w:val="24"/>
                <w:u w:val="none"/>
                <w:lang w:val="en-US" w:eastAsia="zh-CN" w:bidi="ar"/>
              </w:rPr>
              <w:t>二氯化锡加入量</w:t>
            </w:r>
          </w:p>
        </w:tc>
      </w:tr>
      <w:tr w14:paraId="2A735A0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39" w:hRule="atLeast"/>
        </w:trPr>
        <w:tc>
          <w:tcPr>
            <w:tcW w:w="1248" w:type="pct"/>
            <w:tcBorders>
              <w:tl2br w:val="nil"/>
              <w:tr2bl w:val="nil"/>
            </w:tcBorders>
            <w:vAlign w:val="center"/>
          </w:tcPr>
          <w:p w14:paraId="4F12F652">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标准溶液</w:t>
            </w:r>
          </w:p>
        </w:tc>
        <w:tc>
          <w:tcPr>
            <w:tcW w:w="1250" w:type="pct"/>
            <w:tcBorders>
              <w:tl2br w:val="nil"/>
              <w:tr2bl w:val="nil"/>
            </w:tcBorders>
            <w:vAlign w:val="center"/>
          </w:tcPr>
          <w:p w14:paraId="7886562F">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1mL</w:t>
            </w:r>
          </w:p>
        </w:tc>
        <w:tc>
          <w:tcPr>
            <w:tcW w:w="1250" w:type="pct"/>
            <w:tcBorders>
              <w:tl2br w:val="nil"/>
              <w:tr2bl w:val="nil"/>
            </w:tcBorders>
            <w:vAlign w:val="center"/>
          </w:tcPr>
          <w:p w14:paraId="6B1DAC43">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2mL</w:t>
            </w:r>
          </w:p>
        </w:tc>
        <w:tc>
          <w:tcPr>
            <w:tcW w:w="1250" w:type="pct"/>
            <w:tcBorders>
              <w:tl2br w:val="nil"/>
              <w:tr2bl w:val="nil"/>
            </w:tcBorders>
            <w:vAlign w:val="center"/>
          </w:tcPr>
          <w:p w14:paraId="5D9D1A4D">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5mL</w:t>
            </w:r>
          </w:p>
        </w:tc>
      </w:tr>
      <w:tr w14:paraId="4B0899E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48" w:type="pct"/>
            <w:tcBorders>
              <w:tl2br w:val="nil"/>
              <w:tr2bl w:val="nil"/>
            </w:tcBorders>
            <w:vAlign w:val="center"/>
          </w:tcPr>
          <w:p w14:paraId="2A3D925C">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0.005μg/mL</w:t>
            </w:r>
            <w:r>
              <w:rPr>
                <w:rFonts w:hint="default" w:ascii="Times New Roman" w:hAnsi="Times New Roman" w:cs="Times New Roman"/>
                <w:color w:val="auto"/>
                <w:kern w:val="2"/>
                <w:sz w:val="21"/>
                <w:szCs w:val="24"/>
                <w:u w:val="none"/>
                <w:lang w:val="en-US" w:eastAsia="zh-CN" w:bidi="ar"/>
              </w:rPr>
              <w:t>（吸光度）</w:t>
            </w:r>
          </w:p>
        </w:tc>
        <w:tc>
          <w:tcPr>
            <w:tcW w:w="1250" w:type="pct"/>
            <w:tcBorders>
              <w:tl2br w:val="nil"/>
              <w:tr2bl w:val="nil"/>
            </w:tcBorders>
            <w:vAlign w:val="center"/>
          </w:tcPr>
          <w:p w14:paraId="3A0A0667">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0.047</w:t>
            </w:r>
          </w:p>
        </w:tc>
        <w:tc>
          <w:tcPr>
            <w:tcW w:w="1250" w:type="pct"/>
            <w:tcBorders>
              <w:tl2br w:val="nil"/>
              <w:tr2bl w:val="nil"/>
            </w:tcBorders>
            <w:vAlign w:val="center"/>
          </w:tcPr>
          <w:p w14:paraId="26D593E3">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0.048</w:t>
            </w:r>
          </w:p>
        </w:tc>
        <w:tc>
          <w:tcPr>
            <w:tcW w:w="1250" w:type="pct"/>
            <w:tcBorders>
              <w:tl2br w:val="nil"/>
              <w:tr2bl w:val="nil"/>
            </w:tcBorders>
            <w:vAlign w:val="center"/>
          </w:tcPr>
          <w:p w14:paraId="49CF7964">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0.049</w:t>
            </w:r>
          </w:p>
        </w:tc>
      </w:tr>
      <w:tr w14:paraId="21E45D3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48" w:type="pct"/>
            <w:tcBorders>
              <w:tl2br w:val="nil"/>
              <w:tr2bl w:val="nil"/>
            </w:tcBorders>
            <w:vAlign w:val="center"/>
          </w:tcPr>
          <w:p w14:paraId="67755C5C">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0.020μg/mL</w:t>
            </w:r>
            <w:r>
              <w:rPr>
                <w:rFonts w:hint="default" w:ascii="Times New Roman" w:hAnsi="Times New Roman" w:cs="Times New Roman"/>
                <w:color w:val="auto"/>
                <w:kern w:val="2"/>
                <w:sz w:val="21"/>
                <w:szCs w:val="24"/>
                <w:u w:val="none"/>
                <w:lang w:val="en-US" w:eastAsia="zh-CN" w:bidi="ar"/>
              </w:rPr>
              <w:t>（吸光度）</w:t>
            </w:r>
          </w:p>
        </w:tc>
        <w:tc>
          <w:tcPr>
            <w:tcW w:w="1250" w:type="pct"/>
            <w:tcBorders>
              <w:tl2br w:val="nil"/>
              <w:tr2bl w:val="nil"/>
            </w:tcBorders>
            <w:vAlign w:val="center"/>
          </w:tcPr>
          <w:p w14:paraId="64AD1C89">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0.186</w:t>
            </w:r>
          </w:p>
        </w:tc>
        <w:tc>
          <w:tcPr>
            <w:tcW w:w="1250" w:type="pct"/>
            <w:tcBorders>
              <w:tl2br w:val="nil"/>
              <w:tr2bl w:val="nil"/>
            </w:tcBorders>
            <w:vAlign w:val="center"/>
          </w:tcPr>
          <w:p w14:paraId="7BC3DA7D">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0.188</w:t>
            </w:r>
          </w:p>
        </w:tc>
        <w:tc>
          <w:tcPr>
            <w:tcW w:w="1250" w:type="pct"/>
            <w:tcBorders>
              <w:tl2br w:val="nil"/>
              <w:tr2bl w:val="nil"/>
            </w:tcBorders>
            <w:vAlign w:val="center"/>
          </w:tcPr>
          <w:p w14:paraId="3DCE6351">
            <w:pPr>
              <w:pStyle w:val="25"/>
              <w:widowControl w:val="0"/>
              <w:spacing w:after="300" w:line="322" w:lineRule="exact"/>
              <w:ind w:firstLine="0"/>
              <w:jc w:val="center"/>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0.184</w:t>
            </w:r>
          </w:p>
        </w:tc>
      </w:tr>
    </w:tbl>
    <w:p w14:paraId="6AE68928">
      <w:pPr>
        <w:pStyle w:val="25"/>
        <w:spacing w:after="300" w:line="322" w:lineRule="exact"/>
        <w:ind w:firstLine="0"/>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试验表明，</w:t>
      </w:r>
      <w:r>
        <w:rPr>
          <w:rFonts w:hint="default" w:ascii="Times New Roman" w:hAnsi="Times New Roman" w:cs="Times New Roman"/>
          <w:color w:val="auto"/>
          <w:kern w:val="2"/>
          <w:sz w:val="21"/>
          <w:szCs w:val="24"/>
          <w:u w:val="none"/>
          <w:lang w:val="en-US" w:eastAsia="zh-CN" w:bidi="ar"/>
        </w:rPr>
        <w:t>加入</w:t>
      </w:r>
      <w:r>
        <w:rPr>
          <w:rFonts w:ascii="Times New Roman" w:hAnsi="Times New Roman" w:cs="Times New Roman"/>
          <w:color w:val="auto"/>
          <w:kern w:val="2"/>
          <w:sz w:val="21"/>
          <w:szCs w:val="24"/>
          <w:u w:val="none"/>
          <w:lang w:val="en-US" w:eastAsia="zh-CN" w:bidi="ar"/>
        </w:rPr>
        <w:t xml:space="preserve">二氯化锡1～5mL均能满足要求，为保证还原剂用量和还原效果，以5mL为宜。  </w:t>
      </w:r>
    </w:p>
    <w:p w14:paraId="13CD0B53">
      <w:pPr>
        <w:spacing w:before="120" w:after="120" w:line="240" w:lineRule="auto"/>
        <w:ind w:left="6"/>
        <w:outlineLvl w:val="2"/>
        <w:rPr>
          <w:rFonts w:hint="default" w:ascii="Times New Roman" w:hAnsi="Times New Roman" w:eastAsia="宋体" w:cs="Times New Roman"/>
          <w:color w:val="auto"/>
          <w:spacing w:val="0"/>
          <w:kern w:val="2"/>
          <w:sz w:val="21"/>
          <w:szCs w:val="24"/>
          <w:u w:val="none"/>
          <w:lang w:val="en-US" w:eastAsia="zh-CN" w:bidi="ar"/>
        </w:rPr>
      </w:pPr>
      <w:r>
        <w:rPr>
          <w:rFonts w:hint="default" w:ascii="Times New Roman" w:hAnsi="Times New Roman" w:eastAsia="宋体" w:cs="Times New Roman"/>
          <w:b/>
          <w:bCs/>
          <w:color w:val="auto"/>
          <w:spacing w:val="0"/>
          <w:kern w:val="2"/>
          <w:szCs w:val="24"/>
          <w:u w:val="none"/>
          <w:lang w:val="en-US" w:eastAsia="zh-CN" w:bidi="ar"/>
        </w:rPr>
        <w:t>3.2.</w:t>
      </w:r>
      <w:r>
        <w:rPr>
          <w:rFonts w:hint="eastAsia" w:cs="Times New Roman"/>
          <w:b/>
          <w:bCs/>
          <w:color w:val="auto"/>
          <w:spacing w:val="0"/>
          <w:kern w:val="2"/>
          <w:szCs w:val="24"/>
          <w:u w:val="none"/>
          <w:lang w:val="en-US" w:eastAsia="zh-CN" w:bidi="ar"/>
        </w:rPr>
        <w:t xml:space="preserve">5 </w:t>
      </w:r>
      <w:r>
        <w:rPr>
          <w:rFonts w:ascii="Times New Roman" w:hAnsi="Times New Roman" w:cs="Times New Roman"/>
          <w:color w:val="auto"/>
          <w:kern w:val="2"/>
          <w:szCs w:val="24"/>
          <w:u w:val="none"/>
          <w:lang w:val="en-US" w:eastAsia="zh-CN" w:bidi="ar"/>
        </w:rPr>
        <w:t>测定时间对结果的影响</w:t>
      </w:r>
    </w:p>
    <w:p w14:paraId="3D4B9638">
      <w:pPr>
        <w:pStyle w:val="25"/>
        <w:spacing w:after="300" w:line="322" w:lineRule="exact"/>
        <w:ind w:firstLine="525" w:firstLineChars="250"/>
        <w:rPr>
          <w:rFonts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标准和样品处理后应立即测定，因测定随着时间的延长吸光度值呈下降趋势，标准系列下降较样品更明显。结果见表</w:t>
      </w:r>
      <w:r>
        <w:rPr>
          <w:rFonts w:hint="eastAsia" w:ascii="Times New Roman" w:hAnsi="Times New Roman" w:cs="Times New Roman"/>
          <w:color w:val="auto"/>
          <w:kern w:val="2"/>
          <w:sz w:val="21"/>
          <w:szCs w:val="24"/>
          <w:u w:val="none"/>
          <w:lang w:val="en-US" w:eastAsia="zh-CN" w:bidi="ar"/>
        </w:rPr>
        <w:t>8</w:t>
      </w:r>
      <w:r>
        <w:rPr>
          <w:rFonts w:ascii="Times New Roman" w:hAnsi="Times New Roman" w:cs="Times New Roman"/>
          <w:color w:val="auto"/>
          <w:kern w:val="2"/>
          <w:sz w:val="21"/>
          <w:szCs w:val="24"/>
          <w:u w:val="none"/>
          <w:lang w:val="en-US" w:eastAsia="zh-CN" w:bidi="ar"/>
        </w:rPr>
        <w:t>。</w:t>
      </w:r>
    </w:p>
    <w:p w14:paraId="34E54716">
      <w:pPr>
        <w:pStyle w:val="25"/>
        <w:spacing w:after="300" w:line="322" w:lineRule="exact"/>
        <w:ind w:left="0" w:leftChars="0" w:firstLine="3990" w:firstLineChars="1900"/>
        <w:rPr>
          <w:rFonts w:hint="default" w:ascii="Times New Roman" w:hAnsi="Times New Roman" w:cs="Times New Roman"/>
          <w:color w:val="auto"/>
          <w:kern w:val="2"/>
          <w:sz w:val="21"/>
          <w:szCs w:val="24"/>
          <w:u w:val="none"/>
          <w:lang w:val="en-US" w:eastAsia="zh-CN" w:bidi="ar"/>
        </w:rPr>
      </w:pPr>
      <w:r>
        <w:rPr>
          <w:rFonts w:ascii="Times New Roman" w:hAnsi="Times New Roman" w:cs="Times New Roman"/>
          <w:color w:val="auto"/>
          <w:kern w:val="2"/>
          <w:sz w:val="21"/>
          <w:szCs w:val="24"/>
          <w:u w:val="none"/>
          <w:lang w:val="en-US" w:eastAsia="zh-CN" w:bidi="ar"/>
        </w:rPr>
        <w:t>表</w:t>
      </w:r>
      <w:r>
        <w:rPr>
          <w:rFonts w:hint="eastAsia" w:ascii="Times New Roman" w:hAnsi="Times New Roman" w:cs="Times New Roman"/>
          <w:color w:val="auto"/>
          <w:kern w:val="2"/>
          <w:sz w:val="21"/>
          <w:szCs w:val="24"/>
          <w:u w:val="none"/>
          <w:lang w:val="en-US" w:eastAsia="zh-CN" w:bidi="ar"/>
        </w:rPr>
        <w:t>8</w:t>
      </w:r>
    </w:p>
    <w:tbl>
      <w:tblPr>
        <w:tblStyle w:val="9"/>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1312"/>
        <w:gridCol w:w="1306"/>
        <w:gridCol w:w="1418"/>
        <w:gridCol w:w="1417"/>
        <w:gridCol w:w="1418"/>
        <w:gridCol w:w="1099"/>
      </w:tblGrid>
      <w:tr w14:paraId="4E38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18" w:type="dxa"/>
            <w:tcBorders>
              <w:tl2br w:val="single" w:color="auto" w:sz="4" w:space="0"/>
            </w:tcBorders>
            <w:vAlign w:val="center"/>
          </w:tcPr>
          <w:p w14:paraId="631DE16E">
            <w:pPr>
              <w:widowControl w:val="0"/>
              <w:tabs>
                <w:tab w:val="left" w:pos="960"/>
              </w:tabs>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 xml:space="preserve">     标准（样品）</w:t>
            </w:r>
          </w:p>
          <w:p w14:paraId="1EF517B5">
            <w:pPr>
              <w:widowControl w:val="0"/>
              <w:tabs>
                <w:tab w:val="left" w:pos="960"/>
              </w:tabs>
              <w:jc w:val="left"/>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测定时间</w:t>
            </w:r>
          </w:p>
        </w:tc>
        <w:tc>
          <w:tcPr>
            <w:tcW w:w="1312" w:type="dxa"/>
            <w:vAlign w:val="center"/>
          </w:tcPr>
          <w:p w14:paraId="75A7B1FB">
            <w:pPr>
              <w:widowControl w:val="0"/>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0.001μg/mL</w:t>
            </w:r>
          </w:p>
          <w:p w14:paraId="46CE1C46">
            <w:pPr>
              <w:widowControl w:val="0"/>
              <w:jc w:val="both"/>
              <w:rPr>
                <w:rFonts w:ascii="Times New Roman" w:hAnsi="Times New Roman" w:eastAsia="宋体" w:cs="Times New Roman"/>
                <w:sz w:val="22"/>
                <w:szCs w:val="22"/>
                <w:lang w:val="zh-TW" w:eastAsia="zh-CN" w:bidi="zh-TW"/>
              </w:rPr>
            </w:pPr>
            <w:r>
              <w:rPr>
                <w:rFonts w:hint="eastAsia" w:ascii="Times New Roman" w:hAnsi="Times New Roman" w:cs="Times New Roman"/>
                <w:sz w:val="22"/>
                <w:szCs w:val="22"/>
                <w:lang w:val="en-US" w:eastAsia="zh-CN" w:bidi="zh-TW"/>
              </w:rPr>
              <w:t>(</w:t>
            </w:r>
            <w:r>
              <w:rPr>
                <w:rFonts w:hint="default" w:ascii="Times New Roman" w:hAnsi="Times New Roman" w:eastAsia="宋体" w:cs="Times New Roman"/>
                <w:sz w:val="22"/>
                <w:szCs w:val="22"/>
                <w:lang w:val="zh-TW" w:eastAsia="zh-CN" w:bidi="zh-TW"/>
              </w:rPr>
              <w:t>吸光度）</w:t>
            </w:r>
          </w:p>
        </w:tc>
        <w:tc>
          <w:tcPr>
            <w:tcW w:w="1306" w:type="dxa"/>
            <w:vAlign w:val="center"/>
          </w:tcPr>
          <w:p w14:paraId="46A0B70C">
            <w:pPr>
              <w:widowControl w:val="0"/>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0.005μg/mL</w:t>
            </w:r>
          </w:p>
          <w:p w14:paraId="666A31B8">
            <w:pPr>
              <w:widowControl w:val="0"/>
              <w:jc w:val="center"/>
              <w:rPr>
                <w:rFonts w:ascii="Times New Roman" w:hAnsi="Times New Roman" w:eastAsia="宋体" w:cs="Times New Roman"/>
                <w:sz w:val="22"/>
                <w:szCs w:val="22"/>
                <w:lang w:val="zh-TW" w:eastAsia="zh-CN" w:bidi="zh-TW"/>
              </w:rPr>
            </w:pPr>
            <w:r>
              <w:rPr>
                <w:rFonts w:hint="eastAsia" w:ascii="Times New Roman" w:hAnsi="Times New Roman" w:cs="Times New Roman"/>
                <w:sz w:val="22"/>
                <w:szCs w:val="22"/>
                <w:lang w:val="en-US" w:eastAsia="zh-CN" w:bidi="zh-TW"/>
              </w:rPr>
              <w:t>(</w:t>
            </w:r>
            <w:r>
              <w:rPr>
                <w:rFonts w:hint="default" w:ascii="Times New Roman" w:hAnsi="Times New Roman" w:eastAsia="宋体" w:cs="Times New Roman"/>
                <w:sz w:val="22"/>
                <w:szCs w:val="22"/>
                <w:lang w:val="zh-TW" w:eastAsia="zh-CN" w:bidi="zh-TW"/>
              </w:rPr>
              <w:t>吸光度）</w:t>
            </w:r>
          </w:p>
        </w:tc>
        <w:tc>
          <w:tcPr>
            <w:tcW w:w="1418" w:type="dxa"/>
            <w:vAlign w:val="center"/>
          </w:tcPr>
          <w:p w14:paraId="150425C1">
            <w:pPr>
              <w:widowControl w:val="0"/>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0.010μg/mL</w:t>
            </w:r>
          </w:p>
          <w:p w14:paraId="0AE20800">
            <w:pPr>
              <w:widowControl w:val="0"/>
              <w:jc w:val="center"/>
              <w:rPr>
                <w:rFonts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（吸光度）</w:t>
            </w:r>
          </w:p>
        </w:tc>
        <w:tc>
          <w:tcPr>
            <w:tcW w:w="1417" w:type="dxa"/>
            <w:vAlign w:val="center"/>
          </w:tcPr>
          <w:p w14:paraId="40EF451F">
            <w:pPr>
              <w:widowControl w:val="0"/>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0.015μg/mL</w:t>
            </w:r>
          </w:p>
          <w:p w14:paraId="3C97BDAD">
            <w:pPr>
              <w:widowControl w:val="0"/>
              <w:jc w:val="center"/>
              <w:rPr>
                <w:rFonts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（吸光度）</w:t>
            </w:r>
          </w:p>
        </w:tc>
        <w:tc>
          <w:tcPr>
            <w:tcW w:w="1418" w:type="dxa"/>
            <w:vAlign w:val="center"/>
          </w:tcPr>
          <w:p w14:paraId="541ADC82">
            <w:pPr>
              <w:widowControl w:val="0"/>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0.020μg/mL</w:t>
            </w:r>
          </w:p>
          <w:p w14:paraId="103E8F67">
            <w:pPr>
              <w:widowControl w:val="0"/>
              <w:jc w:val="center"/>
              <w:rPr>
                <w:rFonts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（吸光度）</w:t>
            </w:r>
          </w:p>
        </w:tc>
        <w:tc>
          <w:tcPr>
            <w:tcW w:w="1099" w:type="dxa"/>
            <w:vAlign w:val="center"/>
          </w:tcPr>
          <w:p w14:paraId="53476DFE">
            <w:pPr>
              <w:widowControl w:val="0"/>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3#</w:t>
            </w:r>
          </w:p>
          <w:p w14:paraId="3DA764A6">
            <w:pPr>
              <w:widowControl w:val="0"/>
              <w:jc w:val="center"/>
              <w:rPr>
                <w:rFonts w:hint="default" w:ascii="Times New Roman" w:hAnsi="Times New Roman" w:eastAsia="宋体" w:cs="Times New Roman"/>
                <w:sz w:val="22"/>
                <w:szCs w:val="22"/>
                <w:lang w:val="en-US" w:eastAsia="zh-CN" w:bidi="zh-TW"/>
              </w:rPr>
            </w:pPr>
            <w:r>
              <w:rPr>
                <w:rFonts w:hint="eastAsia" w:ascii="Times New Roman" w:hAnsi="Times New Roman" w:cs="Times New Roman"/>
                <w:sz w:val="22"/>
                <w:szCs w:val="22"/>
                <w:lang w:val="en-US" w:eastAsia="zh-CN" w:bidi="zh-TW"/>
              </w:rPr>
              <w:t>(</w:t>
            </w:r>
            <w:r>
              <w:rPr>
                <w:rFonts w:hint="default" w:ascii="Times New Roman" w:hAnsi="Times New Roman" w:eastAsia="宋体" w:cs="Times New Roman"/>
                <w:sz w:val="22"/>
                <w:szCs w:val="22"/>
                <w:lang w:val="zh-TW" w:eastAsia="zh-CN" w:bidi="zh-TW"/>
              </w:rPr>
              <w:t>吸光度</w:t>
            </w:r>
            <w:r>
              <w:rPr>
                <w:rFonts w:hint="eastAsia" w:ascii="Times New Roman" w:hAnsi="Times New Roman" w:cs="Times New Roman"/>
                <w:sz w:val="22"/>
                <w:szCs w:val="22"/>
                <w:lang w:val="en-US" w:eastAsia="zh-CN" w:bidi="zh-TW"/>
              </w:rPr>
              <w:t>)</w:t>
            </w:r>
          </w:p>
        </w:tc>
      </w:tr>
      <w:tr w14:paraId="27C5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vAlign w:val="center"/>
          </w:tcPr>
          <w:p w14:paraId="3732DDBF">
            <w:pPr>
              <w:widowControl w:val="0"/>
              <w:tabs>
                <w:tab w:val="left" w:pos="960"/>
              </w:tabs>
              <w:jc w:val="center"/>
              <w:rPr>
                <w:rFonts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立即测定</w:t>
            </w:r>
          </w:p>
        </w:tc>
        <w:tc>
          <w:tcPr>
            <w:tcW w:w="1312" w:type="dxa"/>
            <w:vAlign w:val="center"/>
          </w:tcPr>
          <w:p w14:paraId="7837FD61">
            <w:pPr>
              <w:widowControl w:val="0"/>
              <w:tabs>
                <w:tab w:val="left" w:pos="960"/>
              </w:tabs>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0.009</w:t>
            </w:r>
          </w:p>
        </w:tc>
        <w:tc>
          <w:tcPr>
            <w:tcW w:w="1306" w:type="dxa"/>
            <w:vAlign w:val="center"/>
          </w:tcPr>
          <w:p w14:paraId="6775565D">
            <w:pPr>
              <w:widowControl w:val="0"/>
              <w:tabs>
                <w:tab w:val="left" w:pos="960"/>
              </w:tabs>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0.046</w:t>
            </w:r>
          </w:p>
        </w:tc>
        <w:tc>
          <w:tcPr>
            <w:tcW w:w="1418" w:type="dxa"/>
            <w:vAlign w:val="center"/>
          </w:tcPr>
          <w:p w14:paraId="4D11B0BD">
            <w:pPr>
              <w:widowControl w:val="0"/>
              <w:tabs>
                <w:tab w:val="left" w:pos="960"/>
              </w:tabs>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0.090</w:t>
            </w:r>
          </w:p>
        </w:tc>
        <w:tc>
          <w:tcPr>
            <w:tcW w:w="1417" w:type="dxa"/>
            <w:vAlign w:val="center"/>
          </w:tcPr>
          <w:p w14:paraId="037B982F">
            <w:pPr>
              <w:widowControl w:val="0"/>
              <w:tabs>
                <w:tab w:val="left" w:pos="960"/>
              </w:tabs>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0.136</w:t>
            </w:r>
          </w:p>
        </w:tc>
        <w:tc>
          <w:tcPr>
            <w:tcW w:w="1418" w:type="dxa"/>
            <w:vAlign w:val="center"/>
          </w:tcPr>
          <w:p w14:paraId="5DF0E342">
            <w:pPr>
              <w:widowControl w:val="0"/>
              <w:tabs>
                <w:tab w:val="left" w:pos="960"/>
              </w:tabs>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0.182</w:t>
            </w:r>
          </w:p>
        </w:tc>
        <w:tc>
          <w:tcPr>
            <w:tcW w:w="1099" w:type="dxa"/>
            <w:vAlign w:val="center"/>
          </w:tcPr>
          <w:p w14:paraId="1DCCB85A">
            <w:pPr>
              <w:widowControl w:val="0"/>
              <w:tabs>
                <w:tab w:val="left" w:pos="960"/>
              </w:tabs>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0.055</w:t>
            </w:r>
          </w:p>
        </w:tc>
      </w:tr>
      <w:tr w14:paraId="5283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vAlign w:val="center"/>
          </w:tcPr>
          <w:p w14:paraId="58B3CB47">
            <w:pPr>
              <w:widowControl w:val="0"/>
              <w:tabs>
                <w:tab w:val="left" w:pos="960"/>
              </w:tabs>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0.5h</w:t>
            </w:r>
          </w:p>
        </w:tc>
        <w:tc>
          <w:tcPr>
            <w:tcW w:w="1312" w:type="dxa"/>
            <w:vAlign w:val="center"/>
          </w:tcPr>
          <w:p w14:paraId="1348C704">
            <w:pPr>
              <w:widowControl w:val="0"/>
              <w:tabs>
                <w:tab w:val="left" w:pos="960"/>
              </w:tabs>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0.004</w:t>
            </w:r>
          </w:p>
        </w:tc>
        <w:tc>
          <w:tcPr>
            <w:tcW w:w="1306" w:type="dxa"/>
            <w:vAlign w:val="center"/>
          </w:tcPr>
          <w:p w14:paraId="6D8DCFB8">
            <w:pPr>
              <w:widowControl w:val="0"/>
              <w:tabs>
                <w:tab w:val="left" w:pos="960"/>
              </w:tabs>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0.038</w:t>
            </w:r>
          </w:p>
        </w:tc>
        <w:tc>
          <w:tcPr>
            <w:tcW w:w="1418" w:type="dxa"/>
            <w:vAlign w:val="center"/>
          </w:tcPr>
          <w:p w14:paraId="6B84F12F">
            <w:pPr>
              <w:widowControl w:val="0"/>
              <w:tabs>
                <w:tab w:val="left" w:pos="960"/>
              </w:tabs>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0.078</w:t>
            </w:r>
          </w:p>
        </w:tc>
        <w:tc>
          <w:tcPr>
            <w:tcW w:w="1417" w:type="dxa"/>
            <w:vAlign w:val="center"/>
          </w:tcPr>
          <w:p w14:paraId="014BBB0E">
            <w:pPr>
              <w:widowControl w:val="0"/>
              <w:tabs>
                <w:tab w:val="left" w:pos="960"/>
              </w:tabs>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0.122</w:t>
            </w:r>
          </w:p>
        </w:tc>
        <w:tc>
          <w:tcPr>
            <w:tcW w:w="1418" w:type="dxa"/>
            <w:vAlign w:val="center"/>
          </w:tcPr>
          <w:p w14:paraId="6447C1F0">
            <w:pPr>
              <w:widowControl w:val="0"/>
              <w:tabs>
                <w:tab w:val="left" w:pos="960"/>
              </w:tabs>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0.173</w:t>
            </w:r>
          </w:p>
        </w:tc>
        <w:tc>
          <w:tcPr>
            <w:tcW w:w="1099" w:type="dxa"/>
            <w:vAlign w:val="center"/>
          </w:tcPr>
          <w:p w14:paraId="71321714">
            <w:pPr>
              <w:widowControl w:val="0"/>
              <w:tabs>
                <w:tab w:val="left" w:pos="960"/>
              </w:tabs>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0.047</w:t>
            </w:r>
          </w:p>
        </w:tc>
      </w:tr>
      <w:tr w14:paraId="2C0F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vAlign w:val="center"/>
          </w:tcPr>
          <w:p w14:paraId="2E71707B">
            <w:pPr>
              <w:widowControl w:val="0"/>
              <w:tabs>
                <w:tab w:val="left" w:pos="960"/>
              </w:tabs>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1.0h</w:t>
            </w:r>
          </w:p>
        </w:tc>
        <w:tc>
          <w:tcPr>
            <w:tcW w:w="1312" w:type="dxa"/>
            <w:vAlign w:val="center"/>
          </w:tcPr>
          <w:p w14:paraId="5EA347AC">
            <w:pPr>
              <w:widowControl w:val="0"/>
              <w:tabs>
                <w:tab w:val="left" w:pos="960"/>
              </w:tabs>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0.001</w:t>
            </w:r>
          </w:p>
        </w:tc>
        <w:tc>
          <w:tcPr>
            <w:tcW w:w="1306" w:type="dxa"/>
            <w:vAlign w:val="center"/>
          </w:tcPr>
          <w:p w14:paraId="3CE7E1A9">
            <w:pPr>
              <w:widowControl w:val="0"/>
              <w:tabs>
                <w:tab w:val="left" w:pos="960"/>
              </w:tabs>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0.023</w:t>
            </w:r>
          </w:p>
        </w:tc>
        <w:tc>
          <w:tcPr>
            <w:tcW w:w="1418" w:type="dxa"/>
            <w:vAlign w:val="center"/>
          </w:tcPr>
          <w:p w14:paraId="1A8296DB">
            <w:pPr>
              <w:widowControl w:val="0"/>
              <w:tabs>
                <w:tab w:val="left" w:pos="960"/>
              </w:tabs>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0.059</w:t>
            </w:r>
          </w:p>
        </w:tc>
        <w:tc>
          <w:tcPr>
            <w:tcW w:w="1417" w:type="dxa"/>
            <w:vAlign w:val="center"/>
          </w:tcPr>
          <w:p w14:paraId="7BA44A53">
            <w:pPr>
              <w:widowControl w:val="0"/>
              <w:tabs>
                <w:tab w:val="left" w:pos="960"/>
              </w:tabs>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0.096</w:t>
            </w:r>
          </w:p>
        </w:tc>
        <w:tc>
          <w:tcPr>
            <w:tcW w:w="1418" w:type="dxa"/>
            <w:vAlign w:val="center"/>
          </w:tcPr>
          <w:p w14:paraId="7364FCA8">
            <w:pPr>
              <w:widowControl w:val="0"/>
              <w:tabs>
                <w:tab w:val="left" w:pos="960"/>
              </w:tabs>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0.121</w:t>
            </w:r>
          </w:p>
        </w:tc>
        <w:tc>
          <w:tcPr>
            <w:tcW w:w="1099" w:type="dxa"/>
            <w:vAlign w:val="center"/>
          </w:tcPr>
          <w:p w14:paraId="54A2CE92">
            <w:pPr>
              <w:widowControl w:val="0"/>
              <w:tabs>
                <w:tab w:val="left" w:pos="600"/>
              </w:tabs>
              <w:jc w:val="center"/>
              <w:rPr>
                <w:rFonts w:ascii="Times New Roman" w:hAnsi="Times New Roman" w:eastAsia="宋体" w:cs="Times New Roman"/>
                <w:sz w:val="22"/>
                <w:szCs w:val="22"/>
                <w:lang w:val="zh-TW" w:eastAsia="zh-CN" w:bidi="zh-TW"/>
              </w:rPr>
            </w:pPr>
            <w:r>
              <w:rPr>
                <w:rFonts w:ascii="Times New Roman" w:hAnsi="Times New Roman" w:eastAsia="宋体" w:cs="Times New Roman"/>
                <w:sz w:val="22"/>
                <w:szCs w:val="22"/>
                <w:lang w:val="zh-TW" w:eastAsia="zh-CN" w:bidi="zh-TW"/>
              </w:rPr>
              <w:t>0.043</w:t>
            </w:r>
          </w:p>
        </w:tc>
      </w:tr>
    </w:tbl>
    <w:p w14:paraId="15B0584B">
      <w:pPr>
        <w:pStyle w:val="25"/>
        <w:spacing w:after="300" w:line="322" w:lineRule="exact"/>
        <w:ind w:firstLine="0"/>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试验表明，随着时间的延长，吸光度下降，为保证试验准确性，需要立即测定。</w:t>
      </w:r>
    </w:p>
    <w:p w14:paraId="6CEAE047">
      <w:pPr>
        <w:pStyle w:val="25"/>
        <w:spacing w:after="300" w:line="322" w:lineRule="exact"/>
        <w:ind w:firstLine="0"/>
        <w:rPr>
          <w:rFonts w:hint="eastAsia" w:ascii="Times New Roman" w:hAnsi="Times New Roman" w:cs="Times New Roman"/>
          <w:color w:val="auto"/>
          <w:sz w:val="21"/>
          <w:szCs w:val="21"/>
          <w:lang w:val="en-US" w:eastAsia="zh-CN"/>
        </w:rPr>
      </w:pPr>
      <w:r>
        <w:rPr>
          <w:rFonts w:hint="eastAsia" w:ascii="Times New Roman" w:hAnsi="Times New Roman" w:cs="Times New Roman"/>
          <w:b/>
          <w:bCs/>
          <w:color w:val="auto"/>
          <w:sz w:val="21"/>
          <w:szCs w:val="21"/>
          <w:lang w:val="en-US" w:eastAsia="zh-CN"/>
        </w:rPr>
        <w:t>3.2.6</w:t>
      </w:r>
      <w:r>
        <w:rPr>
          <w:rFonts w:hint="eastAsia" w:ascii="Times New Roman" w:hAnsi="Times New Roman" w:cs="Times New Roman"/>
          <w:color w:val="auto"/>
          <w:sz w:val="21"/>
          <w:szCs w:val="21"/>
          <w:lang w:val="en-US" w:eastAsia="zh-CN"/>
        </w:rPr>
        <w:t xml:space="preserve"> 溶样时间的选择</w:t>
      </w:r>
    </w:p>
    <w:p w14:paraId="5BC6C252">
      <w:pPr>
        <w:pStyle w:val="25"/>
        <w:keepNext w:val="0"/>
        <w:keepLines w:val="0"/>
        <w:pageBreakBefore w:val="0"/>
        <w:widowControl/>
        <w:kinsoku w:val="0"/>
        <w:wordWrap/>
        <w:overflowPunct/>
        <w:topLinePunct w:val="0"/>
        <w:autoSpaceDE w:val="0"/>
        <w:autoSpaceDN w:val="0"/>
        <w:bidi w:val="0"/>
        <w:adjustRightInd w:val="0"/>
        <w:snapToGrid w:val="0"/>
        <w:spacing w:after="300" w:line="240" w:lineRule="auto"/>
        <w:ind w:firstLine="630" w:firstLineChars="300"/>
        <w:textAlignment w:val="baseline"/>
        <w:rPr>
          <w:rFonts w:hint="eastAsia" w:cs="宋体"/>
          <w:color w:val="auto"/>
          <w:sz w:val="21"/>
          <w:szCs w:val="21"/>
          <w:lang w:val="en-US" w:eastAsia="zh-CN"/>
        </w:rPr>
      </w:pPr>
      <w:r>
        <w:rPr>
          <w:rFonts w:hint="eastAsia" w:cs="宋体"/>
          <w:color w:val="auto"/>
          <w:sz w:val="21"/>
          <w:szCs w:val="21"/>
          <w:lang w:val="en-US" w:eastAsia="zh-CN"/>
        </w:rPr>
        <w:t>选取2#样品和4#样品在不同溶样时间下进行测定，结果见表9。</w:t>
      </w:r>
    </w:p>
    <w:p w14:paraId="7A6176CD">
      <w:pPr>
        <w:pStyle w:val="25"/>
        <w:keepNext w:val="0"/>
        <w:keepLines w:val="0"/>
        <w:pageBreakBefore w:val="0"/>
        <w:widowControl/>
        <w:kinsoku w:val="0"/>
        <w:wordWrap/>
        <w:overflowPunct/>
        <w:topLinePunct w:val="0"/>
        <w:autoSpaceDE w:val="0"/>
        <w:autoSpaceDN w:val="0"/>
        <w:bidi w:val="0"/>
        <w:adjustRightInd w:val="0"/>
        <w:snapToGrid w:val="0"/>
        <w:spacing w:after="300" w:line="240" w:lineRule="auto"/>
        <w:ind w:firstLine="4620" w:firstLineChars="2200"/>
        <w:jc w:val="both"/>
        <w:textAlignment w:val="baseline"/>
        <w:rPr>
          <w:rFonts w:hint="eastAsia" w:cs="宋体"/>
          <w:color w:val="auto"/>
          <w:sz w:val="21"/>
          <w:szCs w:val="21"/>
          <w:lang w:val="en-US" w:eastAsia="zh-CN"/>
        </w:rPr>
      </w:pPr>
      <w:r>
        <w:rPr>
          <w:rFonts w:hint="default" w:ascii="Times New Roman" w:hAnsi="Times New Roman" w:cs="Times New Roman"/>
          <w:color w:val="auto"/>
          <w:sz w:val="21"/>
          <w:szCs w:val="21"/>
          <w:lang w:val="en-US" w:eastAsia="zh-CN"/>
        </w:rPr>
        <w:t>表</w:t>
      </w:r>
      <w:r>
        <w:rPr>
          <w:rFonts w:hint="eastAsia" w:ascii="Times New Roman" w:hAnsi="Times New Roman" w:cs="Times New Roman"/>
          <w:color w:val="auto"/>
          <w:sz w:val="21"/>
          <w:szCs w:val="21"/>
          <w:lang w:val="en-US" w:eastAsia="zh-CN"/>
        </w:rPr>
        <w:t>9</w:t>
      </w:r>
    </w:p>
    <w:tbl>
      <w:tblPr>
        <w:tblStyle w:val="9"/>
        <w:tblW w:w="50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1608"/>
        <w:gridCol w:w="1662"/>
        <w:gridCol w:w="1801"/>
        <w:gridCol w:w="1706"/>
        <w:gridCol w:w="1443"/>
      </w:tblGrid>
      <w:tr w14:paraId="07E7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66" w:type="pct"/>
            <w:tcBorders>
              <w:tl2br w:val="single" w:color="auto" w:sz="4" w:space="0"/>
            </w:tcBorders>
            <w:vAlign w:val="center"/>
          </w:tcPr>
          <w:p w14:paraId="707C4EAC">
            <w:pPr>
              <w:widowControl w:val="0"/>
              <w:tabs>
                <w:tab w:val="left" w:pos="960"/>
              </w:tabs>
              <w:jc w:val="center"/>
              <w:rPr>
                <w:rFonts w:hint="eastAsia" w:ascii="宋体" w:hAnsi="宋体" w:eastAsia="宋体" w:cs="宋体"/>
                <w:color w:val="auto"/>
                <w:sz w:val="21"/>
                <w:szCs w:val="21"/>
                <w:lang w:val="zh-TW" w:eastAsia="zh-CN" w:bidi="zh-TW"/>
              </w:rPr>
            </w:pPr>
            <w:r>
              <w:rPr>
                <w:rFonts w:hint="eastAsia" w:ascii="宋体" w:hAnsi="宋体" w:eastAsia="宋体" w:cs="宋体"/>
                <w:color w:val="auto"/>
                <w:sz w:val="21"/>
                <w:szCs w:val="21"/>
                <w:lang w:val="zh-TW" w:eastAsia="zh-CN" w:bidi="zh-TW"/>
              </w:rPr>
              <w:t xml:space="preserve">     溶样时间</w:t>
            </w:r>
          </w:p>
          <w:p w14:paraId="3AED293D">
            <w:pPr>
              <w:widowControl w:val="0"/>
              <w:tabs>
                <w:tab w:val="left" w:pos="960"/>
              </w:tabs>
              <w:jc w:val="left"/>
              <w:rPr>
                <w:rFonts w:hint="eastAsia" w:ascii="宋体" w:hAnsi="宋体" w:eastAsia="宋体" w:cs="宋体"/>
                <w:color w:val="auto"/>
                <w:sz w:val="21"/>
                <w:szCs w:val="21"/>
                <w:lang w:val="zh-TW" w:eastAsia="zh-CN" w:bidi="zh-TW"/>
              </w:rPr>
            </w:pPr>
            <w:r>
              <w:rPr>
                <w:rFonts w:hint="eastAsia" w:ascii="宋体" w:hAnsi="宋体" w:eastAsia="宋体" w:cs="宋体"/>
                <w:color w:val="auto"/>
                <w:sz w:val="21"/>
                <w:szCs w:val="21"/>
                <w:lang w:val="zh-TW" w:eastAsia="zh-CN" w:bidi="zh-TW"/>
              </w:rPr>
              <w:t>样品编号</w:t>
            </w:r>
          </w:p>
        </w:tc>
        <w:tc>
          <w:tcPr>
            <w:tcW w:w="808" w:type="pct"/>
            <w:vAlign w:val="center"/>
          </w:tcPr>
          <w:p w14:paraId="022B75DB">
            <w:pPr>
              <w:widowControl w:val="0"/>
              <w:jc w:val="center"/>
              <w:rPr>
                <w:rFonts w:hint="default" w:ascii="Times New Roman" w:hAnsi="Times New Roman" w:eastAsia="宋体" w:cs="Times New Roman"/>
                <w:color w:val="auto"/>
                <w:sz w:val="18"/>
                <w:szCs w:val="18"/>
                <w:lang w:val="en-US" w:eastAsia="zh-CN" w:bidi="zh-TW"/>
              </w:rPr>
            </w:pPr>
            <w:r>
              <w:rPr>
                <w:rFonts w:hint="default" w:ascii="Times New Roman" w:hAnsi="Times New Roman" w:eastAsia="宋体" w:cs="Times New Roman"/>
                <w:color w:val="auto"/>
                <w:sz w:val="18"/>
                <w:szCs w:val="18"/>
                <w:lang w:val="en-US" w:eastAsia="zh-CN" w:bidi="zh-TW"/>
              </w:rPr>
              <w:t>10min（吸光度）</w:t>
            </w:r>
          </w:p>
        </w:tc>
        <w:tc>
          <w:tcPr>
            <w:tcW w:w="835" w:type="pct"/>
            <w:vAlign w:val="center"/>
          </w:tcPr>
          <w:p w14:paraId="0F116C4F">
            <w:pPr>
              <w:widowControl w:val="0"/>
              <w:jc w:val="center"/>
              <w:rPr>
                <w:rFonts w:hint="default" w:ascii="Times New Roman" w:hAnsi="Times New Roman" w:eastAsia="宋体" w:cs="Times New Roman"/>
                <w:color w:val="auto"/>
                <w:sz w:val="18"/>
                <w:szCs w:val="18"/>
                <w:lang w:val="en-US" w:eastAsia="zh-CN" w:bidi="zh-TW"/>
              </w:rPr>
            </w:pPr>
            <w:r>
              <w:rPr>
                <w:rFonts w:hint="default" w:ascii="Times New Roman" w:hAnsi="Times New Roman" w:eastAsia="宋体" w:cs="Times New Roman"/>
                <w:color w:val="auto"/>
                <w:sz w:val="18"/>
                <w:szCs w:val="18"/>
                <w:lang w:val="en-US" w:eastAsia="zh-CN" w:bidi="zh-TW"/>
              </w:rPr>
              <w:t>20min（吸光度）</w:t>
            </w:r>
          </w:p>
        </w:tc>
        <w:tc>
          <w:tcPr>
            <w:tcW w:w="905" w:type="pct"/>
            <w:vAlign w:val="center"/>
          </w:tcPr>
          <w:p w14:paraId="1E4B2B7A">
            <w:pPr>
              <w:widowControl w:val="0"/>
              <w:jc w:val="center"/>
              <w:rPr>
                <w:rFonts w:hint="default" w:ascii="Times New Roman" w:hAnsi="Times New Roman" w:eastAsia="宋体" w:cs="Times New Roman"/>
                <w:color w:val="auto"/>
                <w:sz w:val="18"/>
                <w:szCs w:val="18"/>
                <w:lang w:val="en-US" w:eastAsia="zh-CN" w:bidi="zh-TW"/>
              </w:rPr>
            </w:pPr>
            <w:r>
              <w:rPr>
                <w:rFonts w:hint="default" w:ascii="Times New Roman" w:hAnsi="Times New Roman" w:eastAsia="宋体" w:cs="Times New Roman"/>
                <w:color w:val="auto"/>
                <w:sz w:val="18"/>
                <w:szCs w:val="18"/>
                <w:lang w:val="en-US" w:eastAsia="zh-CN" w:bidi="zh-TW"/>
              </w:rPr>
              <w:t>30min（吸光度）</w:t>
            </w:r>
          </w:p>
        </w:tc>
        <w:tc>
          <w:tcPr>
            <w:tcW w:w="857" w:type="pct"/>
            <w:vAlign w:val="center"/>
          </w:tcPr>
          <w:p w14:paraId="5EEBD41A">
            <w:pPr>
              <w:widowControl w:val="0"/>
              <w:jc w:val="center"/>
              <w:rPr>
                <w:rFonts w:hint="default" w:ascii="Times New Roman" w:hAnsi="Times New Roman" w:eastAsia="宋体" w:cs="Times New Roman"/>
                <w:color w:val="auto"/>
                <w:sz w:val="18"/>
                <w:szCs w:val="18"/>
                <w:lang w:val="en-US" w:eastAsia="zh-CN" w:bidi="zh-TW"/>
              </w:rPr>
            </w:pPr>
            <w:r>
              <w:rPr>
                <w:rFonts w:hint="default" w:ascii="Times New Roman" w:hAnsi="Times New Roman" w:eastAsia="宋体" w:cs="Times New Roman"/>
                <w:color w:val="auto"/>
                <w:sz w:val="18"/>
                <w:szCs w:val="18"/>
                <w:lang w:val="en-US" w:eastAsia="zh-CN" w:bidi="zh-TW"/>
              </w:rPr>
              <w:t>40min（吸光度）</w:t>
            </w:r>
          </w:p>
        </w:tc>
        <w:tc>
          <w:tcPr>
            <w:tcW w:w="725" w:type="pct"/>
            <w:vAlign w:val="center"/>
          </w:tcPr>
          <w:p w14:paraId="7B3CE878">
            <w:pPr>
              <w:widowControl w:val="0"/>
              <w:jc w:val="center"/>
              <w:rPr>
                <w:rFonts w:hint="default" w:ascii="Times New Roman" w:hAnsi="Times New Roman" w:eastAsia="宋体" w:cs="Times New Roman"/>
                <w:color w:val="auto"/>
                <w:sz w:val="18"/>
                <w:szCs w:val="18"/>
                <w:lang w:val="en-US" w:eastAsia="zh-CN" w:bidi="zh-TW"/>
              </w:rPr>
            </w:pPr>
            <w:r>
              <w:rPr>
                <w:rFonts w:hint="default" w:ascii="Times New Roman" w:hAnsi="Times New Roman" w:eastAsia="宋体" w:cs="Times New Roman"/>
                <w:color w:val="auto"/>
                <w:sz w:val="18"/>
                <w:szCs w:val="18"/>
                <w:lang w:val="en-US" w:eastAsia="zh-CN" w:bidi="zh-TW"/>
              </w:rPr>
              <w:t>1h（吸光度）</w:t>
            </w:r>
          </w:p>
        </w:tc>
      </w:tr>
      <w:tr w14:paraId="135E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14:paraId="1F7BA556">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2#</w:t>
            </w:r>
          </w:p>
        </w:tc>
        <w:tc>
          <w:tcPr>
            <w:tcW w:w="808" w:type="pct"/>
            <w:vAlign w:val="center"/>
          </w:tcPr>
          <w:p w14:paraId="112797B8">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0.035</w:t>
            </w:r>
          </w:p>
        </w:tc>
        <w:tc>
          <w:tcPr>
            <w:tcW w:w="835" w:type="pct"/>
            <w:vAlign w:val="center"/>
          </w:tcPr>
          <w:p w14:paraId="3172F236">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0.046</w:t>
            </w:r>
          </w:p>
        </w:tc>
        <w:tc>
          <w:tcPr>
            <w:tcW w:w="905" w:type="pct"/>
            <w:vAlign w:val="center"/>
          </w:tcPr>
          <w:p w14:paraId="781FA876">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0.044</w:t>
            </w:r>
          </w:p>
        </w:tc>
        <w:tc>
          <w:tcPr>
            <w:tcW w:w="857" w:type="pct"/>
            <w:vAlign w:val="center"/>
          </w:tcPr>
          <w:p w14:paraId="4F424E23">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0.037</w:t>
            </w:r>
          </w:p>
        </w:tc>
        <w:tc>
          <w:tcPr>
            <w:tcW w:w="725" w:type="pct"/>
            <w:vAlign w:val="center"/>
          </w:tcPr>
          <w:p w14:paraId="5774C60E">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0.035</w:t>
            </w:r>
          </w:p>
        </w:tc>
      </w:tr>
      <w:tr w14:paraId="1AA9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14:paraId="6940D298">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4#</w:t>
            </w:r>
          </w:p>
        </w:tc>
        <w:tc>
          <w:tcPr>
            <w:tcW w:w="808" w:type="pct"/>
            <w:vAlign w:val="center"/>
          </w:tcPr>
          <w:p w14:paraId="729CAA78">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0.105</w:t>
            </w:r>
          </w:p>
        </w:tc>
        <w:tc>
          <w:tcPr>
            <w:tcW w:w="835" w:type="pct"/>
            <w:vAlign w:val="center"/>
          </w:tcPr>
          <w:p w14:paraId="3B2D7E9D">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0.114</w:t>
            </w:r>
          </w:p>
        </w:tc>
        <w:tc>
          <w:tcPr>
            <w:tcW w:w="905" w:type="pct"/>
            <w:vAlign w:val="center"/>
          </w:tcPr>
          <w:p w14:paraId="7C7406F7">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0.113</w:t>
            </w:r>
          </w:p>
        </w:tc>
        <w:tc>
          <w:tcPr>
            <w:tcW w:w="857" w:type="pct"/>
            <w:vAlign w:val="center"/>
          </w:tcPr>
          <w:p w14:paraId="26BF2E22">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0.108</w:t>
            </w:r>
          </w:p>
        </w:tc>
        <w:tc>
          <w:tcPr>
            <w:tcW w:w="725" w:type="pct"/>
            <w:vAlign w:val="center"/>
          </w:tcPr>
          <w:p w14:paraId="34206516">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0.106</w:t>
            </w:r>
          </w:p>
        </w:tc>
      </w:tr>
    </w:tbl>
    <w:p w14:paraId="152C07E3">
      <w:pPr>
        <w:pStyle w:val="25"/>
        <w:spacing w:after="300" w:line="322" w:lineRule="exact"/>
        <w:ind w:firstLine="0"/>
        <w:rPr>
          <w:rFonts w:hint="eastAsia" w:ascii="Times New Roman" w:hAnsi="Times New Roman" w:cs="Times New Roman"/>
          <w:color w:val="auto"/>
          <w:sz w:val="21"/>
          <w:szCs w:val="21"/>
          <w:lang w:val="en-US" w:eastAsia="zh-CN"/>
        </w:rPr>
      </w:pPr>
      <w:r>
        <w:rPr>
          <w:rFonts w:hint="eastAsia" w:cs="宋体"/>
          <w:color w:val="auto"/>
          <w:sz w:val="21"/>
          <w:szCs w:val="21"/>
          <w:lang w:val="en-US" w:eastAsia="zh-CN"/>
        </w:rPr>
        <w:t>试验表明，溶样在10分钟时 样品没有完全溶解，1小时时，样品因高温会损失汞，由此选择20</w:t>
      </w:r>
      <w:r>
        <w:rPr>
          <w:rFonts w:hint="default" w:ascii="Times New Roman" w:hAnsi="Times New Roman" w:eastAsia="宋体" w:cs="Times New Roman"/>
          <w:color w:val="auto"/>
          <w:sz w:val="21"/>
          <w:szCs w:val="21"/>
        </w:rPr>
        <w:t>〜</w:t>
      </w:r>
      <w:r>
        <w:rPr>
          <w:rFonts w:hint="eastAsia" w:ascii="Times New Roman" w:hAnsi="Times New Roman" w:cs="Times New Roman"/>
          <w:color w:val="auto"/>
          <w:sz w:val="21"/>
          <w:szCs w:val="21"/>
          <w:lang w:val="en-US" w:eastAsia="zh-CN"/>
        </w:rPr>
        <w:t>30分钟为宜。</w:t>
      </w:r>
    </w:p>
    <w:p w14:paraId="7C50DEE6">
      <w:pPr>
        <w:spacing w:before="120" w:after="120"/>
        <w:ind w:firstLine="422" w:firstLineChars="200"/>
        <w:outlineLvl w:val="2"/>
        <w:rPr>
          <w:rFonts w:hint="eastAsia" w:cs="Times New Roman"/>
          <w:color w:val="auto"/>
          <w:sz w:val="21"/>
          <w:szCs w:val="21"/>
          <w:lang w:val="en-US" w:eastAsia="zh-CN"/>
        </w:rPr>
      </w:pPr>
      <w:r>
        <w:rPr>
          <w:rFonts w:hint="eastAsia" w:ascii="Times New Roman" w:hAnsi="Times New Roman" w:cs="Times New Roman"/>
          <w:b/>
          <w:bCs/>
          <w:color w:val="auto"/>
          <w:sz w:val="21"/>
          <w:szCs w:val="21"/>
          <w:lang w:val="en-US" w:eastAsia="zh-CN"/>
        </w:rPr>
        <w:t xml:space="preserve">3.2.7 </w:t>
      </w:r>
      <w:r>
        <w:rPr>
          <w:rFonts w:hint="eastAsia" w:cs="Times New Roman"/>
          <w:color w:val="auto"/>
          <w:sz w:val="21"/>
          <w:szCs w:val="21"/>
          <w:lang w:val="en-US" w:eastAsia="zh-CN"/>
        </w:rPr>
        <w:t>试料量、补加盐酸量无需调整，对试液体积及分取定容体积进行了修改。</w:t>
      </w:r>
    </w:p>
    <w:p w14:paraId="3BDB850C">
      <w:pPr>
        <w:pStyle w:val="2"/>
        <w:ind w:firstLine="3780" w:firstLineChars="1800"/>
        <w:rPr>
          <w:rFonts w:hint="default" w:eastAsia="宋体"/>
          <w:b w:val="0"/>
          <w:bCs w:val="0"/>
          <w:sz w:val="21"/>
          <w:szCs w:val="21"/>
          <w:lang w:val="en-US" w:eastAsia="zh-CN"/>
        </w:rPr>
      </w:pPr>
      <w:r>
        <w:rPr>
          <w:rFonts w:hint="eastAsia" w:eastAsia="宋体"/>
          <w:b w:val="0"/>
          <w:bCs w:val="0"/>
          <w:sz w:val="21"/>
          <w:szCs w:val="21"/>
          <w:lang w:val="en-US" w:eastAsia="zh-CN"/>
        </w:rPr>
        <w:t>表</w:t>
      </w:r>
      <w:r>
        <w:rPr>
          <w:rFonts w:hint="eastAsia"/>
          <w:b w:val="0"/>
          <w:bCs w:val="0"/>
          <w:sz w:val="21"/>
          <w:szCs w:val="21"/>
          <w:lang w:val="en-US" w:eastAsia="zh-CN"/>
        </w:rPr>
        <w:t>10</w:t>
      </w:r>
    </w:p>
    <w:tbl>
      <w:tblPr>
        <w:tblStyle w:val="9"/>
        <w:tblpPr w:leftFromText="180" w:rightFromText="180" w:vertAnchor="text" w:horzAnchor="page" w:tblpX="1655"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1"/>
        <w:gridCol w:w="1056"/>
        <w:gridCol w:w="1581"/>
        <w:gridCol w:w="2946"/>
        <w:gridCol w:w="1791"/>
      </w:tblGrid>
      <w:tr w14:paraId="1783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C6C3540">
            <w:pPr>
              <w:widowControl w:val="0"/>
              <w:tabs>
                <w:tab w:val="left" w:pos="960"/>
              </w:tabs>
              <w:jc w:val="center"/>
              <w:rPr>
                <w:rFonts w:hint="eastAsia"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汞的质量分数%</w:t>
            </w:r>
          </w:p>
        </w:tc>
        <w:tc>
          <w:tcPr>
            <w:tcW w:w="0" w:type="auto"/>
            <w:vAlign w:val="center"/>
          </w:tcPr>
          <w:p w14:paraId="3DE859DF">
            <w:pPr>
              <w:widowControl w:val="0"/>
              <w:tabs>
                <w:tab w:val="left" w:pos="960"/>
              </w:tabs>
              <w:jc w:val="center"/>
              <w:rPr>
                <w:rFonts w:hint="eastAsia"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试料量/g</w:t>
            </w:r>
          </w:p>
        </w:tc>
        <w:tc>
          <w:tcPr>
            <w:tcW w:w="0" w:type="auto"/>
            <w:vAlign w:val="center"/>
          </w:tcPr>
          <w:p w14:paraId="031CADA3">
            <w:pPr>
              <w:widowControl w:val="0"/>
              <w:tabs>
                <w:tab w:val="left" w:pos="960"/>
              </w:tabs>
              <w:jc w:val="center"/>
              <w:rPr>
                <w:rFonts w:hint="eastAsia"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试液总体积/ml</w:t>
            </w:r>
          </w:p>
        </w:tc>
        <w:tc>
          <w:tcPr>
            <w:tcW w:w="0" w:type="auto"/>
            <w:vAlign w:val="center"/>
          </w:tcPr>
          <w:p w14:paraId="75A58E76">
            <w:pPr>
              <w:widowControl w:val="0"/>
              <w:tabs>
                <w:tab w:val="left" w:pos="960"/>
              </w:tabs>
              <w:jc w:val="center"/>
              <w:rPr>
                <w:rFonts w:hint="eastAsia"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分取试液体积（4.4.3.1）/ml</w:t>
            </w:r>
          </w:p>
        </w:tc>
        <w:tc>
          <w:tcPr>
            <w:tcW w:w="0" w:type="auto"/>
            <w:vAlign w:val="center"/>
          </w:tcPr>
          <w:p w14:paraId="7C72ED91">
            <w:pPr>
              <w:widowControl w:val="0"/>
              <w:tabs>
                <w:tab w:val="left" w:pos="960"/>
              </w:tabs>
              <w:jc w:val="center"/>
              <w:rPr>
                <w:rFonts w:hint="eastAsia"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测定试液体积/ml</w:t>
            </w:r>
          </w:p>
        </w:tc>
      </w:tr>
      <w:tr w14:paraId="2A13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64584C5">
            <w:pPr>
              <w:widowControl w:val="0"/>
              <w:tabs>
                <w:tab w:val="left" w:pos="960"/>
              </w:tabs>
              <w:jc w:val="center"/>
              <w:rPr>
                <w:rFonts w:hint="eastAsia"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&gt;0.0100</w:t>
            </w:r>
            <w:r>
              <w:rPr>
                <w:rFonts w:hint="default" w:ascii="宋体" w:hAnsi="宋体" w:eastAsia="宋体" w:cs="宋体"/>
                <w:color w:val="auto"/>
                <w:sz w:val="21"/>
                <w:szCs w:val="21"/>
                <w:lang w:val="en-US" w:eastAsia="zh-CN" w:bidi="zh-TW"/>
              </w:rPr>
              <w:t>〜</w:t>
            </w:r>
            <w:r>
              <w:rPr>
                <w:rFonts w:hint="eastAsia" w:ascii="宋体" w:hAnsi="宋体" w:eastAsia="宋体" w:cs="宋体"/>
                <w:color w:val="auto"/>
                <w:sz w:val="21"/>
                <w:szCs w:val="21"/>
                <w:lang w:val="en-US" w:eastAsia="zh-CN" w:bidi="zh-TW"/>
              </w:rPr>
              <w:t>0.0500</w:t>
            </w:r>
          </w:p>
        </w:tc>
        <w:tc>
          <w:tcPr>
            <w:tcW w:w="0" w:type="auto"/>
            <w:vAlign w:val="center"/>
          </w:tcPr>
          <w:p w14:paraId="60D837A7">
            <w:pPr>
              <w:widowControl w:val="0"/>
              <w:tabs>
                <w:tab w:val="left" w:pos="960"/>
              </w:tabs>
              <w:jc w:val="center"/>
              <w:rPr>
                <w:rFonts w:hint="eastAsia"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0.1000</w:t>
            </w:r>
          </w:p>
        </w:tc>
        <w:tc>
          <w:tcPr>
            <w:tcW w:w="0" w:type="auto"/>
            <w:vAlign w:val="center"/>
          </w:tcPr>
          <w:p w14:paraId="5D1076C2">
            <w:pPr>
              <w:widowControl w:val="0"/>
              <w:tabs>
                <w:tab w:val="left" w:pos="960"/>
              </w:tabs>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200</w:t>
            </w:r>
          </w:p>
        </w:tc>
        <w:tc>
          <w:tcPr>
            <w:tcW w:w="0" w:type="auto"/>
            <w:vAlign w:val="center"/>
          </w:tcPr>
          <w:p w14:paraId="0819DFC7">
            <w:pPr>
              <w:widowControl w:val="0"/>
              <w:tabs>
                <w:tab w:val="left" w:pos="960"/>
              </w:tabs>
              <w:jc w:val="center"/>
              <w:rPr>
                <w:rFonts w:hint="eastAsia"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5.00</w:t>
            </w:r>
          </w:p>
        </w:tc>
        <w:tc>
          <w:tcPr>
            <w:tcW w:w="0" w:type="auto"/>
            <w:vAlign w:val="center"/>
          </w:tcPr>
          <w:p w14:paraId="5E59C787">
            <w:pPr>
              <w:widowControl w:val="0"/>
              <w:tabs>
                <w:tab w:val="left" w:pos="960"/>
              </w:tabs>
              <w:jc w:val="center"/>
              <w:rPr>
                <w:rFonts w:hint="eastAsia"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100</w:t>
            </w:r>
          </w:p>
        </w:tc>
      </w:tr>
    </w:tbl>
    <w:p w14:paraId="28E0956D">
      <w:pPr>
        <w:pStyle w:val="25"/>
        <w:spacing w:after="300" w:line="322" w:lineRule="exact"/>
        <w:ind w:left="0" w:leftChars="0" w:firstLine="420" w:firstLineChars="200"/>
        <w:rPr>
          <w:rFonts w:hint="eastAsia" w:cs="宋体"/>
          <w:color w:val="auto"/>
          <w:sz w:val="21"/>
          <w:szCs w:val="21"/>
          <w:lang w:val="en-US" w:eastAsia="zh-CN"/>
        </w:rPr>
      </w:pPr>
      <w:bookmarkStart w:id="0" w:name="_GoBack"/>
      <w:bookmarkEnd w:id="0"/>
      <w:r>
        <w:rPr>
          <w:rFonts w:hint="eastAsia" w:cs="宋体"/>
          <w:color w:val="auto"/>
          <w:sz w:val="21"/>
          <w:szCs w:val="21"/>
          <w:lang w:eastAsia="zh-CN"/>
        </w:rPr>
        <w:t>结论：新方法的结果与原方法的结果见下表</w:t>
      </w:r>
      <w:r>
        <w:rPr>
          <w:rFonts w:hint="eastAsia" w:cs="宋体"/>
          <w:color w:val="auto"/>
          <w:sz w:val="21"/>
          <w:szCs w:val="21"/>
          <w:lang w:val="en-US" w:eastAsia="zh-CN"/>
        </w:rPr>
        <w:t xml:space="preserve">，无影响。         </w:t>
      </w:r>
    </w:p>
    <w:p w14:paraId="0133F2AA">
      <w:pPr>
        <w:pStyle w:val="25"/>
        <w:spacing w:after="300" w:line="322" w:lineRule="exact"/>
        <w:ind w:firstLine="398" w:firstLineChars="200"/>
        <w:rPr>
          <w:rFonts w:hint="eastAsia" w:ascii="宋体" w:hAnsi="宋体" w:eastAsia="宋体" w:cs="宋体"/>
          <w:b/>
          <w:bCs/>
          <w:color w:val="auto"/>
          <w:spacing w:val="-6"/>
          <w:sz w:val="21"/>
          <w:szCs w:val="21"/>
          <w:lang w:val="en-US" w:eastAsia="zh-CN"/>
        </w:rPr>
      </w:pPr>
      <w:r>
        <w:rPr>
          <w:rFonts w:hint="default" w:ascii="Times New Roman" w:hAnsi="Times New Roman" w:eastAsia="宋体" w:cs="Times New Roman"/>
          <w:b/>
          <w:bCs/>
          <w:color w:val="auto"/>
          <w:spacing w:val="-6"/>
          <w:sz w:val="21"/>
          <w:szCs w:val="21"/>
          <w:lang w:val="en-US" w:eastAsia="zh-CN"/>
        </w:rPr>
        <w:t>3.3</w:t>
      </w:r>
      <w:r>
        <w:rPr>
          <w:rFonts w:hint="eastAsia" w:ascii="宋体" w:hAnsi="宋体" w:eastAsia="宋体" w:cs="宋体"/>
          <w:b/>
          <w:bCs/>
          <w:color w:val="auto"/>
          <w:spacing w:val="-6"/>
          <w:sz w:val="21"/>
          <w:szCs w:val="21"/>
          <w:lang w:val="en-US" w:eastAsia="zh-CN"/>
        </w:rPr>
        <w:t xml:space="preserve"> 共存元素的影响</w:t>
      </w:r>
    </w:p>
    <w:p w14:paraId="7DDEA8D8">
      <w:pPr>
        <w:spacing w:before="0" w:after="0"/>
        <w:ind w:left="0" w:firstLine="420" w:firstLineChars="200"/>
        <w:outlineLvl w:val="9"/>
        <w:rPr>
          <w:rFonts w:hint="default" w:ascii="Times New Roman" w:hAnsi="Times New Roman" w:cs="Times New Roman"/>
          <w:b w:val="0"/>
          <w:bCs w:val="0"/>
          <w:color w:val="auto"/>
          <w:spacing w:val="0"/>
          <w:kern w:val="2"/>
          <w:szCs w:val="24"/>
          <w:lang w:val="en-US" w:eastAsia="zh-CN"/>
        </w:rPr>
      </w:pPr>
      <w:r>
        <w:rPr>
          <w:rFonts w:hint="default" w:ascii="Times New Roman" w:hAnsi="Times New Roman" w:eastAsia="宋体" w:cs="Times New Roman"/>
          <w:b w:val="0"/>
          <w:bCs w:val="0"/>
          <w:color w:val="auto"/>
          <w:spacing w:val="0"/>
          <w:kern w:val="2"/>
          <w:szCs w:val="24"/>
          <w:lang w:val="en-US" w:eastAsia="zh-CN"/>
        </w:rPr>
        <w:t>按样品中共存元素的最大含量（</w:t>
      </w:r>
      <w:r>
        <w:rPr>
          <w:rFonts w:hint="default" w:ascii="Times New Roman" w:hAnsi="Times New Roman" w:eastAsia="宋体" w:cs="Times New Roman"/>
          <w:b w:val="0"/>
          <w:bCs w:val="0"/>
          <w:i w:val="0"/>
          <w:iCs w:val="0"/>
          <w:color w:val="auto"/>
          <w:spacing w:val="0"/>
          <w:kern w:val="2"/>
          <w:sz w:val="21"/>
          <w:szCs w:val="24"/>
          <w:u w:val="none"/>
          <w:lang w:val="en-US" w:eastAsia="zh-CN" w:bidi="ar"/>
        </w:rPr>
        <w:t xml:space="preserve">Zn </w:t>
      </w:r>
      <w:r>
        <w:rPr>
          <w:rFonts w:hint="default" w:ascii="Times New Roman" w:hAnsi="Times New Roman" w:cs="Times New Roman"/>
          <w:b w:val="0"/>
          <w:bCs w:val="0"/>
          <w:i w:val="0"/>
          <w:iCs w:val="0"/>
          <w:color w:val="auto"/>
          <w:spacing w:val="0"/>
          <w:kern w:val="2"/>
          <w:sz w:val="21"/>
          <w:szCs w:val="24"/>
          <w:u w:val="none"/>
          <w:lang w:val="en-US" w:eastAsia="zh-CN" w:bidi="ar"/>
        </w:rPr>
        <w:t>50</w:t>
      </w:r>
      <w:r>
        <w:rPr>
          <w:rFonts w:hint="default" w:ascii="Times New Roman" w:hAnsi="Times New Roman" w:eastAsia="宋体" w:cs="Times New Roman"/>
          <w:b w:val="0"/>
          <w:bCs w:val="0"/>
          <w:i w:val="0"/>
          <w:iCs w:val="0"/>
          <w:color w:val="auto"/>
          <w:spacing w:val="0"/>
          <w:kern w:val="2"/>
          <w:sz w:val="21"/>
          <w:szCs w:val="24"/>
          <w:u w:val="none"/>
          <w:lang w:val="en-US" w:eastAsia="zh-CN" w:bidi="ar"/>
        </w:rPr>
        <w:t xml:space="preserve"> mg、</w:t>
      </w:r>
      <w:r>
        <w:rPr>
          <w:rFonts w:hint="default" w:ascii="Times New Roman" w:hAnsi="Times New Roman" w:cs="Times New Roman"/>
          <w:b w:val="0"/>
          <w:bCs w:val="0"/>
          <w:i w:val="0"/>
          <w:iCs w:val="0"/>
          <w:color w:val="auto"/>
          <w:spacing w:val="0"/>
          <w:kern w:val="2"/>
          <w:sz w:val="21"/>
          <w:szCs w:val="24"/>
          <w:u w:val="none"/>
          <w:lang w:val="en-US" w:eastAsia="zh-CN" w:bidi="ar"/>
        </w:rPr>
        <w:t>Cu 2</w:t>
      </w:r>
      <w:r>
        <w:rPr>
          <w:rFonts w:hint="default" w:ascii="Times New Roman" w:hAnsi="Times New Roman" w:eastAsia="宋体" w:cs="Times New Roman"/>
          <w:b w:val="0"/>
          <w:bCs w:val="0"/>
          <w:i w:val="0"/>
          <w:iCs w:val="0"/>
          <w:color w:val="auto"/>
          <w:spacing w:val="0"/>
          <w:kern w:val="2"/>
          <w:sz w:val="21"/>
          <w:szCs w:val="24"/>
          <w:u w:val="none"/>
          <w:lang w:val="en-US" w:eastAsia="zh-CN" w:bidi="ar"/>
        </w:rPr>
        <w:t xml:space="preserve">mg、Pb </w:t>
      </w:r>
      <w:r>
        <w:rPr>
          <w:rFonts w:hint="default" w:ascii="Times New Roman" w:hAnsi="Times New Roman" w:cs="Times New Roman"/>
          <w:b w:val="0"/>
          <w:bCs w:val="0"/>
          <w:i w:val="0"/>
          <w:iCs w:val="0"/>
          <w:color w:val="auto"/>
          <w:spacing w:val="0"/>
          <w:kern w:val="2"/>
          <w:sz w:val="21"/>
          <w:szCs w:val="24"/>
          <w:u w:val="none"/>
          <w:lang w:val="en-US" w:eastAsia="zh-CN" w:bidi="ar"/>
        </w:rPr>
        <w:t>3</w:t>
      </w:r>
      <w:r>
        <w:rPr>
          <w:rFonts w:hint="default" w:ascii="Times New Roman" w:hAnsi="Times New Roman" w:eastAsia="宋体" w:cs="Times New Roman"/>
          <w:b w:val="0"/>
          <w:bCs w:val="0"/>
          <w:i w:val="0"/>
          <w:iCs w:val="0"/>
          <w:color w:val="auto"/>
          <w:spacing w:val="0"/>
          <w:kern w:val="2"/>
          <w:sz w:val="21"/>
          <w:szCs w:val="24"/>
          <w:u w:val="none"/>
          <w:lang w:val="en-US" w:eastAsia="zh-CN" w:bidi="ar"/>
        </w:rPr>
        <w:t xml:space="preserve"> mg、Fe</w:t>
      </w:r>
      <w:r>
        <w:rPr>
          <w:rFonts w:hint="default" w:ascii="Times New Roman" w:hAnsi="Times New Roman" w:cs="Times New Roman"/>
          <w:b w:val="0"/>
          <w:bCs w:val="0"/>
          <w:i w:val="0"/>
          <w:iCs w:val="0"/>
          <w:color w:val="auto"/>
          <w:spacing w:val="0"/>
          <w:kern w:val="2"/>
          <w:sz w:val="21"/>
          <w:szCs w:val="24"/>
          <w:u w:val="none"/>
          <w:lang w:val="en-US" w:eastAsia="zh-CN" w:bidi="ar"/>
        </w:rPr>
        <w:t xml:space="preserve"> 20</w:t>
      </w:r>
      <w:r>
        <w:rPr>
          <w:rFonts w:hint="default" w:ascii="Times New Roman" w:hAnsi="Times New Roman" w:eastAsia="宋体" w:cs="Times New Roman"/>
          <w:b w:val="0"/>
          <w:bCs w:val="0"/>
          <w:i w:val="0"/>
          <w:iCs w:val="0"/>
          <w:color w:val="auto"/>
          <w:spacing w:val="0"/>
          <w:kern w:val="2"/>
          <w:sz w:val="21"/>
          <w:szCs w:val="24"/>
          <w:u w:val="none"/>
          <w:lang w:val="en-US" w:eastAsia="zh-CN" w:bidi="ar"/>
        </w:rPr>
        <w:t xml:space="preserve"> mg、A</w:t>
      </w:r>
      <w:r>
        <w:rPr>
          <w:rFonts w:hint="default" w:ascii="Times New Roman" w:hAnsi="Times New Roman" w:cs="Times New Roman"/>
          <w:b w:val="0"/>
          <w:bCs w:val="0"/>
          <w:i w:val="0"/>
          <w:iCs w:val="0"/>
          <w:color w:val="auto"/>
          <w:spacing w:val="0"/>
          <w:kern w:val="2"/>
          <w:sz w:val="21"/>
          <w:szCs w:val="24"/>
          <w:u w:val="none"/>
          <w:lang w:val="en-US" w:eastAsia="zh-CN" w:bidi="ar"/>
        </w:rPr>
        <w:t>s 1</w:t>
      </w:r>
      <w:r>
        <w:rPr>
          <w:rFonts w:hint="default" w:ascii="Times New Roman" w:hAnsi="Times New Roman" w:eastAsia="宋体" w:cs="Times New Roman"/>
          <w:b w:val="0"/>
          <w:bCs w:val="0"/>
          <w:i w:val="0"/>
          <w:iCs w:val="0"/>
          <w:color w:val="auto"/>
          <w:spacing w:val="0"/>
          <w:kern w:val="2"/>
          <w:sz w:val="21"/>
          <w:szCs w:val="24"/>
          <w:u w:val="none"/>
          <w:lang w:val="en-US" w:eastAsia="zh-CN" w:bidi="ar"/>
        </w:rPr>
        <w:t xml:space="preserve"> mg、SiO</w:t>
      </w:r>
      <w:r>
        <w:rPr>
          <w:rFonts w:hint="default" w:ascii="Times New Roman" w:hAnsi="Times New Roman" w:eastAsia="宋体" w:cs="Times New Roman"/>
          <w:b w:val="0"/>
          <w:bCs w:val="0"/>
          <w:i w:val="0"/>
          <w:iCs w:val="0"/>
          <w:color w:val="auto"/>
          <w:spacing w:val="0"/>
          <w:kern w:val="2"/>
          <w:sz w:val="21"/>
          <w:szCs w:val="24"/>
          <w:u w:val="none"/>
          <w:vertAlign w:val="baseline"/>
          <w:lang w:val="en-US" w:eastAsia="zh-CN" w:bidi="ar"/>
        </w:rPr>
        <w:t xml:space="preserve">2 </w:t>
      </w:r>
      <w:r>
        <w:rPr>
          <w:rFonts w:hint="default" w:ascii="Times New Roman" w:hAnsi="Times New Roman" w:eastAsia="宋体" w:cs="Times New Roman"/>
          <w:b w:val="0"/>
          <w:bCs w:val="0"/>
          <w:i w:val="0"/>
          <w:iCs w:val="0"/>
          <w:color w:val="auto"/>
          <w:spacing w:val="0"/>
          <w:kern w:val="2"/>
          <w:sz w:val="21"/>
          <w:szCs w:val="24"/>
          <w:u w:val="none"/>
          <w:lang w:val="en-US" w:eastAsia="zh-CN" w:bidi="ar"/>
        </w:rPr>
        <w:t xml:space="preserve">5 mg、Cd </w:t>
      </w:r>
      <w:r>
        <w:rPr>
          <w:rFonts w:hint="default" w:ascii="Times New Roman" w:hAnsi="Times New Roman" w:cs="Times New Roman"/>
          <w:b w:val="0"/>
          <w:bCs w:val="0"/>
          <w:i w:val="0"/>
          <w:iCs w:val="0"/>
          <w:color w:val="auto"/>
          <w:spacing w:val="0"/>
          <w:kern w:val="2"/>
          <w:sz w:val="21"/>
          <w:szCs w:val="24"/>
          <w:u w:val="none"/>
          <w:lang w:val="en-US" w:eastAsia="zh-CN" w:bidi="ar"/>
        </w:rPr>
        <w:t>1</w:t>
      </w:r>
      <w:r>
        <w:rPr>
          <w:rFonts w:hint="default" w:ascii="Times New Roman" w:hAnsi="Times New Roman" w:eastAsia="宋体" w:cs="Times New Roman"/>
          <w:b w:val="0"/>
          <w:bCs w:val="0"/>
          <w:i w:val="0"/>
          <w:iCs w:val="0"/>
          <w:color w:val="auto"/>
          <w:spacing w:val="0"/>
          <w:kern w:val="2"/>
          <w:sz w:val="21"/>
          <w:szCs w:val="24"/>
          <w:u w:val="none"/>
          <w:lang w:val="en-US" w:eastAsia="zh-CN" w:bidi="ar"/>
        </w:rPr>
        <w:t xml:space="preserve"> mg、C</w:t>
      </w:r>
      <w:r>
        <w:rPr>
          <w:rFonts w:hint="default" w:ascii="Times New Roman" w:hAnsi="Times New Roman" w:cs="Times New Roman"/>
          <w:b w:val="0"/>
          <w:bCs w:val="0"/>
          <w:i w:val="0"/>
          <w:iCs w:val="0"/>
          <w:color w:val="auto"/>
          <w:spacing w:val="0"/>
          <w:kern w:val="2"/>
          <w:sz w:val="21"/>
          <w:szCs w:val="24"/>
          <w:u w:val="none"/>
          <w:lang w:val="en-US" w:eastAsia="zh-CN" w:bidi="ar"/>
        </w:rPr>
        <w:t>o</w:t>
      </w:r>
      <w:r>
        <w:rPr>
          <w:rFonts w:hint="default" w:ascii="Times New Roman" w:hAnsi="Times New Roman" w:eastAsia="宋体" w:cs="Times New Roman"/>
          <w:b w:val="0"/>
          <w:bCs w:val="0"/>
          <w:i w:val="0"/>
          <w:iCs w:val="0"/>
          <w:color w:val="auto"/>
          <w:spacing w:val="0"/>
          <w:kern w:val="2"/>
          <w:sz w:val="21"/>
          <w:szCs w:val="24"/>
          <w:u w:val="none"/>
          <w:lang w:val="en-US" w:eastAsia="zh-CN" w:bidi="ar"/>
        </w:rPr>
        <w:t xml:space="preserve"> </w:t>
      </w:r>
      <w:r>
        <w:rPr>
          <w:rFonts w:hint="default" w:ascii="Times New Roman" w:hAnsi="Times New Roman" w:cs="Times New Roman"/>
          <w:b w:val="0"/>
          <w:bCs w:val="0"/>
          <w:i w:val="0"/>
          <w:iCs w:val="0"/>
          <w:color w:val="auto"/>
          <w:spacing w:val="0"/>
          <w:kern w:val="2"/>
          <w:sz w:val="21"/>
          <w:szCs w:val="24"/>
          <w:u w:val="none"/>
          <w:lang w:val="en-US" w:eastAsia="zh-CN" w:bidi="ar"/>
        </w:rPr>
        <w:t>1</w:t>
      </w:r>
      <w:r>
        <w:rPr>
          <w:rFonts w:hint="default" w:ascii="Times New Roman" w:hAnsi="Times New Roman" w:eastAsia="宋体" w:cs="Times New Roman"/>
          <w:b w:val="0"/>
          <w:bCs w:val="0"/>
          <w:i w:val="0"/>
          <w:iCs w:val="0"/>
          <w:color w:val="auto"/>
          <w:spacing w:val="0"/>
          <w:kern w:val="2"/>
          <w:sz w:val="21"/>
          <w:szCs w:val="24"/>
          <w:u w:val="none"/>
          <w:lang w:val="en-US" w:eastAsia="zh-CN" w:bidi="ar"/>
        </w:rPr>
        <w:t xml:space="preserve"> mg、Sb </w:t>
      </w:r>
      <w:r>
        <w:rPr>
          <w:rFonts w:hint="default" w:ascii="Times New Roman" w:hAnsi="Times New Roman" w:cs="Times New Roman"/>
          <w:b w:val="0"/>
          <w:bCs w:val="0"/>
          <w:i w:val="0"/>
          <w:iCs w:val="0"/>
          <w:color w:val="auto"/>
          <w:spacing w:val="0"/>
          <w:kern w:val="2"/>
          <w:sz w:val="21"/>
          <w:szCs w:val="24"/>
          <w:u w:val="none"/>
          <w:lang w:val="en-US" w:eastAsia="zh-CN" w:bidi="ar"/>
        </w:rPr>
        <w:t>1</w:t>
      </w:r>
      <w:r>
        <w:rPr>
          <w:rFonts w:hint="default" w:ascii="Times New Roman" w:hAnsi="Times New Roman" w:eastAsia="宋体" w:cs="Times New Roman"/>
          <w:b w:val="0"/>
          <w:bCs w:val="0"/>
          <w:i w:val="0"/>
          <w:iCs w:val="0"/>
          <w:color w:val="auto"/>
          <w:spacing w:val="0"/>
          <w:kern w:val="2"/>
          <w:sz w:val="21"/>
          <w:szCs w:val="24"/>
          <w:u w:val="none"/>
          <w:lang w:val="en-US" w:eastAsia="zh-CN" w:bidi="ar"/>
        </w:rPr>
        <w:t xml:space="preserve"> mg）</w:t>
      </w:r>
      <w:r>
        <w:rPr>
          <w:rFonts w:hint="default" w:ascii="Times New Roman" w:hAnsi="Times New Roman" w:eastAsia="宋体" w:cs="Times New Roman"/>
          <w:b w:val="0"/>
          <w:bCs w:val="0"/>
          <w:color w:val="auto"/>
          <w:spacing w:val="0"/>
          <w:kern w:val="2"/>
          <w:szCs w:val="24"/>
          <w:lang w:val="en-US" w:eastAsia="zh-CN"/>
        </w:rPr>
        <w:t>，</w:t>
      </w:r>
      <w:r>
        <w:rPr>
          <w:rFonts w:hint="default" w:ascii="Times New Roman" w:hAnsi="Times New Roman" w:cs="Times New Roman"/>
          <w:b w:val="0"/>
          <w:bCs w:val="0"/>
          <w:color w:val="auto"/>
          <w:spacing w:val="0"/>
          <w:kern w:val="2"/>
          <w:szCs w:val="24"/>
          <w:lang w:val="en-US" w:eastAsia="zh-CN"/>
        </w:rPr>
        <w:t xml:space="preserve"> 分别向汞标准液0.005μg/mL，0.015μg/mL按下表加入共存元素，加入1mL硫酸，1mL高锰酸钾，用水稀释至刻度，混匀。结果见表</w:t>
      </w:r>
      <w:r>
        <w:rPr>
          <w:rFonts w:hint="eastAsia" w:cs="Times New Roman"/>
          <w:b w:val="0"/>
          <w:bCs w:val="0"/>
          <w:color w:val="auto"/>
          <w:spacing w:val="0"/>
          <w:kern w:val="2"/>
          <w:szCs w:val="24"/>
          <w:lang w:val="en-US" w:eastAsia="zh-CN"/>
        </w:rPr>
        <w:t>11</w:t>
      </w:r>
      <w:r>
        <w:rPr>
          <w:rFonts w:hint="default" w:ascii="Times New Roman" w:hAnsi="Times New Roman" w:cs="Times New Roman"/>
          <w:b w:val="0"/>
          <w:bCs w:val="0"/>
          <w:color w:val="auto"/>
          <w:spacing w:val="0"/>
          <w:kern w:val="2"/>
          <w:szCs w:val="24"/>
          <w:lang w:val="en-US" w:eastAsia="zh-CN"/>
        </w:rPr>
        <w:t>。</w:t>
      </w:r>
    </w:p>
    <w:p w14:paraId="13A7D24C">
      <w:pPr>
        <w:spacing w:before="120" w:after="120"/>
        <w:ind w:left="6"/>
        <w:jc w:val="center"/>
        <w:outlineLvl w:val="2"/>
        <w:rPr>
          <w:rFonts w:hint="default" w:ascii="宋体" w:hAnsi="宋体" w:cs="宋体"/>
          <w:b w:val="0"/>
          <w:bCs w:val="0"/>
          <w:color w:val="auto"/>
          <w:spacing w:val="-6"/>
          <w:lang w:val="en-US" w:eastAsia="zh-CN"/>
        </w:rPr>
      </w:pPr>
      <w:r>
        <w:rPr>
          <w:rFonts w:hint="eastAsia" w:ascii="宋体" w:hAnsi="宋体" w:cs="宋体"/>
          <w:b w:val="0"/>
          <w:bCs w:val="0"/>
          <w:color w:val="auto"/>
          <w:spacing w:val="-6"/>
          <w:lang w:val="en-US" w:eastAsia="zh-CN"/>
        </w:rPr>
        <w:t>表11</w:t>
      </w:r>
    </w:p>
    <w:tbl>
      <w:tblPr>
        <w:tblStyle w:val="9"/>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190"/>
        <w:gridCol w:w="3190"/>
        <w:gridCol w:w="3191"/>
      </w:tblGrid>
      <w:tr w14:paraId="617925C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190" w:type="dxa"/>
            <w:tcBorders>
              <w:left w:val="single" w:color="auto" w:sz="4" w:space="0"/>
              <w:right w:val="single" w:color="auto" w:sz="4" w:space="0"/>
            </w:tcBorders>
            <w:vAlign w:val="center"/>
          </w:tcPr>
          <w:p w14:paraId="43635955">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共存元素</w:t>
            </w:r>
          </w:p>
        </w:tc>
        <w:tc>
          <w:tcPr>
            <w:tcW w:w="3190" w:type="dxa"/>
            <w:tcBorders>
              <w:left w:val="single" w:color="auto" w:sz="4" w:space="0"/>
              <w:right w:val="single" w:color="auto" w:sz="4" w:space="0"/>
            </w:tcBorders>
            <w:vAlign w:val="center"/>
          </w:tcPr>
          <w:p w14:paraId="367C063F">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Hg0.005µg/mL吸光度</w:t>
            </w:r>
          </w:p>
        </w:tc>
        <w:tc>
          <w:tcPr>
            <w:tcW w:w="3191" w:type="dxa"/>
            <w:tcBorders>
              <w:left w:val="single" w:color="auto" w:sz="4" w:space="0"/>
              <w:right w:val="single" w:color="auto" w:sz="4" w:space="0"/>
            </w:tcBorders>
            <w:vAlign w:val="center"/>
          </w:tcPr>
          <w:p w14:paraId="7DDCF57F">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Hg0.015µg/mL吸光度</w:t>
            </w:r>
          </w:p>
        </w:tc>
      </w:tr>
      <w:tr w14:paraId="728CAA3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190" w:type="dxa"/>
            <w:tcBorders>
              <w:left w:val="single" w:color="auto" w:sz="4" w:space="0"/>
              <w:right w:val="single" w:color="auto" w:sz="4" w:space="0"/>
            </w:tcBorders>
            <w:vAlign w:val="center"/>
          </w:tcPr>
          <w:p w14:paraId="06C2E7D9">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eastAsia" w:cs="Times New Roman"/>
                <w:b w:val="0"/>
                <w:bCs w:val="0"/>
                <w:color w:val="auto"/>
                <w:spacing w:val="-6"/>
                <w:lang w:val="en-US" w:eastAsia="zh-CN"/>
              </w:rPr>
              <w:t>无共存元素</w:t>
            </w:r>
          </w:p>
        </w:tc>
        <w:tc>
          <w:tcPr>
            <w:tcW w:w="3190" w:type="dxa"/>
            <w:tcBorders>
              <w:left w:val="single" w:color="auto" w:sz="4" w:space="0"/>
              <w:right w:val="single" w:color="auto" w:sz="4" w:space="0"/>
            </w:tcBorders>
            <w:vAlign w:val="center"/>
          </w:tcPr>
          <w:p w14:paraId="698DD7FC">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eastAsia" w:cs="Times New Roman"/>
                <w:b w:val="0"/>
                <w:bCs w:val="0"/>
                <w:color w:val="auto"/>
                <w:spacing w:val="-6"/>
                <w:lang w:val="en-US" w:eastAsia="zh-CN"/>
              </w:rPr>
              <w:t>0.046</w:t>
            </w:r>
          </w:p>
        </w:tc>
        <w:tc>
          <w:tcPr>
            <w:tcW w:w="3191" w:type="dxa"/>
            <w:tcBorders>
              <w:left w:val="single" w:color="auto" w:sz="4" w:space="0"/>
              <w:right w:val="single" w:color="auto" w:sz="4" w:space="0"/>
            </w:tcBorders>
            <w:vAlign w:val="center"/>
          </w:tcPr>
          <w:p w14:paraId="08260454">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eastAsia" w:cs="Times New Roman"/>
                <w:b w:val="0"/>
                <w:bCs w:val="0"/>
                <w:color w:val="auto"/>
                <w:spacing w:val="-6"/>
                <w:lang w:val="en-US" w:eastAsia="zh-CN"/>
              </w:rPr>
              <w:t>0.135</w:t>
            </w:r>
          </w:p>
        </w:tc>
      </w:tr>
      <w:tr w14:paraId="48DF5A1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190" w:type="dxa"/>
            <w:tcBorders>
              <w:left w:val="single" w:color="auto" w:sz="4" w:space="0"/>
              <w:right w:val="single" w:color="auto" w:sz="4" w:space="0"/>
            </w:tcBorders>
            <w:vAlign w:val="center"/>
          </w:tcPr>
          <w:p w14:paraId="204EDF85">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Zn50mg</w:t>
            </w:r>
          </w:p>
        </w:tc>
        <w:tc>
          <w:tcPr>
            <w:tcW w:w="3190" w:type="dxa"/>
            <w:tcBorders>
              <w:left w:val="single" w:color="auto" w:sz="4" w:space="0"/>
              <w:right w:val="single" w:color="auto" w:sz="4" w:space="0"/>
            </w:tcBorders>
            <w:vAlign w:val="center"/>
          </w:tcPr>
          <w:p w14:paraId="2C90A7CE">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0.046</w:t>
            </w:r>
          </w:p>
        </w:tc>
        <w:tc>
          <w:tcPr>
            <w:tcW w:w="3191" w:type="dxa"/>
            <w:tcBorders>
              <w:left w:val="single" w:color="auto" w:sz="4" w:space="0"/>
              <w:right w:val="single" w:color="auto" w:sz="4" w:space="0"/>
            </w:tcBorders>
            <w:vAlign w:val="center"/>
          </w:tcPr>
          <w:p w14:paraId="746140FA">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0.136</w:t>
            </w:r>
          </w:p>
        </w:tc>
      </w:tr>
      <w:tr w14:paraId="4387B82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190" w:type="dxa"/>
            <w:tcBorders>
              <w:left w:val="single" w:color="auto" w:sz="4" w:space="0"/>
              <w:right w:val="single" w:color="auto" w:sz="4" w:space="0"/>
            </w:tcBorders>
            <w:vAlign w:val="center"/>
          </w:tcPr>
          <w:p w14:paraId="544D8BDA">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Cu2mg</w:t>
            </w:r>
          </w:p>
        </w:tc>
        <w:tc>
          <w:tcPr>
            <w:tcW w:w="3190" w:type="dxa"/>
            <w:tcBorders>
              <w:left w:val="single" w:color="auto" w:sz="4" w:space="0"/>
              <w:right w:val="single" w:color="auto" w:sz="4" w:space="0"/>
            </w:tcBorders>
            <w:vAlign w:val="center"/>
          </w:tcPr>
          <w:p w14:paraId="625722D2">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0.045</w:t>
            </w:r>
          </w:p>
        </w:tc>
        <w:tc>
          <w:tcPr>
            <w:tcW w:w="3191" w:type="dxa"/>
            <w:tcBorders>
              <w:left w:val="single" w:color="auto" w:sz="4" w:space="0"/>
              <w:right w:val="single" w:color="auto" w:sz="4" w:space="0"/>
            </w:tcBorders>
            <w:vAlign w:val="center"/>
          </w:tcPr>
          <w:p w14:paraId="7BF385FF">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0.135</w:t>
            </w:r>
          </w:p>
        </w:tc>
      </w:tr>
      <w:tr w14:paraId="5A93341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190" w:type="dxa"/>
            <w:tcBorders>
              <w:left w:val="single" w:color="auto" w:sz="4" w:space="0"/>
              <w:right w:val="single" w:color="auto" w:sz="4" w:space="0"/>
            </w:tcBorders>
            <w:vAlign w:val="center"/>
          </w:tcPr>
          <w:p w14:paraId="40854955">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Pb3mg</w:t>
            </w:r>
          </w:p>
        </w:tc>
        <w:tc>
          <w:tcPr>
            <w:tcW w:w="3190" w:type="dxa"/>
            <w:tcBorders>
              <w:left w:val="single" w:color="auto" w:sz="4" w:space="0"/>
              <w:right w:val="single" w:color="auto" w:sz="4" w:space="0"/>
            </w:tcBorders>
            <w:vAlign w:val="center"/>
          </w:tcPr>
          <w:p w14:paraId="0D0E64F6">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0.047</w:t>
            </w:r>
          </w:p>
        </w:tc>
        <w:tc>
          <w:tcPr>
            <w:tcW w:w="3191" w:type="dxa"/>
            <w:tcBorders>
              <w:left w:val="single" w:color="auto" w:sz="4" w:space="0"/>
              <w:right w:val="single" w:color="auto" w:sz="4" w:space="0"/>
            </w:tcBorders>
            <w:vAlign w:val="center"/>
          </w:tcPr>
          <w:p w14:paraId="723CEE74">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0.134</w:t>
            </w:r>
          </w:p>
        </w:tc>
      </w:tr>
      <w:tr w14:paraId="2EF0AD6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190" w:type="dxa"/>
            <w:tcBorders>
              <w:left w:val="single" w:color="auto" w:sz="4" w:space="0"/>
              <w:right w:val="single" w:color="auto" w:sz="4" w:space="0"/>
            </w:tcBorders>
            <w:vAlign w:val="center"/>
          </w:tcPr>
          <w:p w14:paraId="2E6ECC50">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Fe20mg</w:t>
            </w:r>
          </w:p>
        </w:tc>
        <w:tc>
          <w:tcPr>
            <w:tcW w:w="3190" w:type="dxa"/>
            <w:tcBorders>
              <w:left w:val="single" w:color="auto" w:sz="4" w:space="0"/>
              <w:right w:val="single" w:color="auto" w:sz="4" w:space="0"/>
            </w:tcBorders>
            <w:vAlign w:val="center"/>
          </w:tcPr>
          <w:p w14:paraId="5C0528CC">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0.048</w:t>
            </w:r>
          </w:p>
        </w:tc>
        <w:tc>
          <w:tcPr>
            <w:tcW w:w="3191" w:type="dxa"/>
            <w:tcBorders>
              <w:left w:val="single" w:color="auto" w:sz="4" w:space="0"/>
              <w:right w:val="single" w:color="auto" w:sz="4" w:space="0"/>
            </w:tcBorders>
            <w:vAlign w:val="center"/>
          </w:tcPr>
          <w:p w14:paraId="2E5B0CAF">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0.137</w:t>
            </w:r>
          </w:p>
        </w:tc>
      </w:tr>
      <w:tr w14:paraId="05C1C0C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190" w:type="dxa"/>
            <w:tcBorders>
              <w:left w:val="single" w:color="auto" w:sz="4" w:space="0"/>
              <w:right w:val="single" w:color="auto" w:sz="4" w:space="0"/>
            </w:tcBorders>
            <w:vAlign w:val="center"/>
          </w:tcPr>
          <w:p w14:paraId="081CA2E4">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As1mg</w:t>
            </w:r>
          </w:p>
        </w:tc>
        <w:tc>
          <w:tcPr>
            <w:tcW w:w="3190" w:type="dxa"/>
            <w:tcBorders>
              <w:left w:val="single" w:color="auto" w:sz="4" w:space="0"/>
              <w:right w:val="single" w:color="auto" w:sz="4" w:space="0"/>
            </w:tcBorders>
            <w:vAlign w:val="center"/>
          </w:tcPr>
          <w:p w14:paraId="4FB98642">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0.050</w:t>
            </w:r>
          </w:p>
        </w:tc>
        <w:tc>
          <w:tcPr>
            <w:tcW w:w="3191" w:type="dxa"/>
            <w:tcBorders>
              <w:left w:val="single" w:color="auto" w:sz="4" w:space="0"/>
              <w:right w:val="single" w:color="auto" w:sz="4" w:space="0"/>
            </w:tcBorders>
            <w:vAlign w:val="center"/>
          </w:tcPr>
          <w:p w14:paraId="2EAA573B">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0.138</w:t>
            </w:r>
          </w:p>
        </w:tc>
      </w:tr>
      <w:tr w14:paraId="698E29B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190" w:type="dxa"/>
            <w:tcBorders>
              <w:left w:val="single" w:color="auto" w:sz="4" w:space="0"/>
              <w:right w:val="single" w:color="auto" w:sz="4" w:space="0"/>
            </w:tcBorders>
            <w:vAlign w:val="center"/>
          </w:tcPr>
          <w:p w14:paraId="4F448153">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SiO</w:t>
            </w:r>
            <w:r>
              <w:rPr>
                <w:rFonts w:hint="default" w:ascii="Times New Roman" w:hAnsi="Times New Roman" w:cs="Times New Roman"/>
                <w:b w:val="0"/>
                <w:bCs w:val="0"/>
                <w:color w:val="auto"/>
                <w:spacing w:val="-6"/>
                <w:vertAlign w:val="baseline"/>
                <w:lang w:val="en-US" w:eastAsia="zh-CN"/>
              </w:rPr>
              <w:t>2</w:t>
            </w:r>
            <w:r>
              <w:rPr>
                <w:rFonts w:hint="default" w:ascii="Times New Roman" w:hAnsi="Times New Roman" w:cs="Times New Roman"/>
                <w:b w:val="0"/>
                <w:bCs w:val="0"/>
                <w:color w:val="auto"/>
                <w:spacing w:val="-6"/>
                <w:lang w:val="en-US" w:eastAsia="zh-CN"/>
              </w:rPr>
              <w:t>5mg</w:t>
            </w:r>
          </w:p>
        </w:tc>
        <w:tc>
          <w:tcPr>
            <w:tcW w:w="3190" w:type="dxa"/>
            <w:tcBorders>
              <w:left w:val="single" w:color="auto" w:sz="4" w:space="0"/>
              <w:right w:val="single" w:color="auto" w:sz="4" w:space="0"/>
            </w:tcBorders>
            <w:vAlign w:val="center"/>
          </w:tcPr>
          <w:p w14:paraId="6254AE33">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0.048</w:t>
            </w:r>
          </w:p>
        </w:tc>
        <w:tc>
          <w:tcPr>
            <w:tcW w:w="3191" w:type="dxa"/>
            <w:tcBorders>
              <w:left w:val="single" w:color="auto" w:sz="4" w:space="0"/>
              <w:right w:val="single" w:color="auto" w:sz="4" w:space="0"/>
            </w:tcBorders>
            <w:vAlign w:val="center"/>
          </w:tcPr>
          <w:p w14:paraId="27906369">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0.136</w:t>
            </w:r>
          </w:p>
        </w:tc>
      </w:tr>
      <w:tr w14:paraId="7C76038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190" w:type="dxa"/>
            <w:tcBorders>
              <w:left w:val="single" w:color="auto" w:sz="4" w:space="0"/>
              <w:right w:val="single" w:color="auto" w:sz="4" w:space="0"/>
            </w:tcBorders>
            <w:vAlign w:val="center"/>
          </w:tcPr>
          <w:p w14:paraId="130B3E22">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Cd1mg</w:t>
            </w:r>
          </w:p>
        </w:tc>
        <w:tc>
          <w:tcPr>
            <w:tcW w:w="3190" w:type="dxa"/>
            <w:tcBorders>
              <w:left w:val="single" w:color="auto" w:sz="4" w:space="0"/>
              <w:right w:val="single" w:color="auto" w:sz="4" w:space="0"/>
            </w:tcBorders>
            <w:vAlign w:val="center"/>
          </w:tcPr>
          <w:p w14:paraId="436BE945">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0.050</w:t>
            </w:r>
          </w:p>
        </w:tc>
        <w:tc>
          <w:tcPr>
            <w:tcW w:w="3191" w:type="dxa"/>
            <w:tcBorders>
              <w:left w:val="single" w:color="auto" w:sz="4" w:space="0"/>
              <w:right w:val="single" w:color="auto" w:sz="4" w:space="0"/>
            </w:tcBorders>
            <w:vAlign w:val="center"/>
          </w:tcPr>
          <w:p w14:paraId="362CB49A">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0.135</w:t>
            </w:r>
          </w:p>
        </w:tc>
      </w:tr>
      <w:tr w14:paraId="1116FAE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190" w:type="dxa"/>
            <w:tcBorders>
              <w:left w:val="single" w:color="auto" w:sz="4" w:space="0"/>
              <w:right w:val="single" w:color="auto" w:sz="4" w:space="0"/>
            </w:tcBorders>
            <w:vAlign w:val="center"/>
          </w:tcPr>
          <w:p w14:paraId="6D418B75">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Co1mg</w:t>
            </w:r>
          </w:p>
        </w:tc>
        <w:tc>
          <w:tcPr>
            <w:tcW w:w="3190" w:type="dxa"/>
            <w:tcBorders>
              <w:left w:val="single" w:color="auto" w:sz="4" w:space="0"/>
              <w:right w:val="single" w:color="auto" w:sz="4" w:space="0"/>
            </w:tcBorders>
            <w:vAlign w:val="center"/>
          </w:tcPr>
          <w:p w14:paraId="7C44EC70">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0.051</w:t>
            </w:r>
          </w:p>
        </w:tc>
        <w:tc>
          <w:tcPr>
            <w:tcW w:w="3191" w:type="dxa"/>
            <w:tcBorders>
              <w:left w:val="single" w:color="auto" w:sz="4" w:space="0"/>
              <w:right w:val="single" w:color="auto" w:sz="4" w:space="0"/>
            </w:tcBorders>
            <w:vAlign w:val="center"/>
          </w:tcPr>
          <w:p w14:paraId="108FA038">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0.136</w:t>
            </w:r>
          </w:p>
        </w:tc>
      </w:tr>
      <w:tr w14:paraId="3B88990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190" w:type="dxa"/>
            <w:tcBorders>
              <w:left w:val="single" w:color="auto" w:sz="4" w:space="0"/>
              <w:right w:val="single" w:color="auto" w:sz="4" w:space="0"/>
            </w:tcBorders>
            <w:vAlign w:val="center"/>
          </w:tcPr>
          <w:p w14:paraId="048BD9D8">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Sb1mg</w:t>
            </w:r>
          </w:p>
        </w:tc>
        <w:tc>
          <w:tcPr>
            <w:tcW w:w="3190" w:type="dxa"/>
            <w:tcBorders>
              <w:left w:val="single" w:color="auto" w:sz="4" w:space="0"/>
              <w:right w:val="single" w:color="auto" w:sz="4" w:space="0"/>
            </w:tcBorders>
            <w:vAlign w:val="center"/>
          </w:tcPr>
          <w:p w14:paraId="73729B92">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0.047</w:t>
            </w:r>
          </w:p>
        </w:tc>
        <w:tc>
          <w:tcPr>
            <w:tcW w:w="3191" w:type="dxa"/>
            <w:tcBorders>
              <w:left w:val="single" w:color="auto" w:sz="4" w:space="0"/>
              <w:right w:val="single" w:color="auto" w:sz="4" w:space="0"/>
            </w:tcBorders>
            <w:vAlign w:val="center"/>
          </w:tcPr>
          <w:p w14:paraId="064E3841">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0.138</w:t>
            </w:r>
          </w:p>
        </w:tc>
      </w:tr>
      <w:tr w14:paraId="3D140E3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190" w:type="dxa"/>
            <w:tcBorders>
              <w:left w:val="single" w:color="auto" w:sz="4" w:space="0"/>
              <w:right w:val="single" w:color="auto" w:sz="4" w:space="0"/>
            </w:tcBorders>
            <w:vAlign w:val="center"/>
          </w:tcPr>
          <w:p w14:paraId="52B7ACF9">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以上混合元素</w:t>
            </w:r>
          </w:p>
        </w:tc>
        <w:tc>
          <w:tcPr>
            <w:tcW w:w="3190" w:type="dxa"/>
            <w:tcBorders>
              <w:left w:val="single" w:color="auto" w:sz="4" w:space="0"/>
              <w:right w:val="single" w:color="auto" w:sz="4" w:space="0"/>
            </w:tcBorders>
            <w:vAlign w:val="center"/>
          </w:tcPr>
          <w:p w14:paraId="3E083DA7">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0.046</w:t>
            </w:r>
          </w:p>
        </w:tc>
        <w:tc>
          <w:tcPr>
            <w:tcW w:w="3191" w:type="dxa"/>
            <w:tcBorders>
              <w:left w:val="single" w:color="auto" w:sz="4" w:space="0"/>
              <w:right w:val="single" w:color="auto" w:sz="4" w:space="0"/>
            </w:tcBorders>
            <w:vAlign w:val="center"/>
          </w:tcPr>
          <w:p w14:paraId="3D96A084">
            <w:pPr>
              <w:widowControl w:val="0"/>
              <w:spacing w:before="120" w:after="120"/>
              <w:ind w:left="6"/>
              <w:outlineLvl w:val="2"/>
              <w:rPr>
                <w:rFonts w:hint="default" w:ascii="Times New Roman" w:hAnsi="Times New Roman" w:cs="Times New Roman"/>
                <w:b w:val="0"/>
                <w:bCs w:val="0"/>
                <w:color w:val="auto"/>
                <w:spacing w:val="-6"/>
                <w:lang w:val="en-US" w:eastAsia="zh-CN"/>
              </w:rPr>
            </w:pPr>
            <w:r>
              <w:rPr>
                <w:rFonts w:hint="default" w:ascii="Times New Roman" w:hAnsi="Times New Roman" w:cs="Times New Roman"/>
                <w:b w:val="0"/>
                <w:bCs w:val="0"/>
                <w:color w:val="auto"/>
                <w:spacing w:val="-6"/>
                <w:lang w:val="en-US" w:eastAsia="zh-CN"/>
              </w:rPr>
              <w:t>0.135</w:t>
            </w:r>
          </w:p>
        </w:tc>
      </w:tr>
    </w:tbl>
    <w:p w14:paraId="47BD65FA">
      <w:pPr>
        <w:spacing w:before="120" w:after="120"/>
        <w:ind w:left="6"/>
        <w:outlineLvl w:val="2"/>
        <w:rPr>
          <w:rFonts w:hint="default" w:ascii="Times New Roman" w:hAnsi="Times New Roman" w:eastAsia="宋体" w:cs="Times New Roman"/>
          <w:lang w:val="en-US" w:eastAsia="zh-CN"/>
        </w:rPr>
      </w:pPr>
      <w:r>
        <w:rPr>
          <w:rFonts w:hint="eastAsia" w:ascii="宋体" w:hAnsi="宋体" w:cs="宋体"/>
          <w:b w:val="0"/>
          <w:bCs w:val="0"/>
          <w:color w:val="auto"/>
          <w:spacing w:val="-6"/>
          <w:lang w:val="en-US" w:eastAsia="zh-CN"/>
        </w:rPr>
        <w:t>试验结论，上述杂质元素在标准要求的范围内对汞没有明显影响。</w:t>
      </w:r>
    </w:p>
    <w:p w14:paraId="59257BB7">
      <w:pPr>
        <w:pStyle w:val="19"/>
        <w:numPr>
          <w:ilvl w:val="0"/>
          <w:numId w:val="0"/>
        </w:numPr>
        <w:kinsoku/>
        <w:autoSpaceDE/>
        <w:autoSpaceDN/>
        <w:spacing w:before="156" w:beforeLines="50" w:after="156" w:afterLines="50" w:line="221" w:lineRule="auto"/>
        <w:ind w:left="130"/>
        <w:textAlignment w:val="auto"/>
        <w:outlineLvl w:val="2"/>
        <w:rPr>
          <w:rFonts w:hint="eastAsia" w:ascii="宋体" w:hAnsi="宋体" w:eastAsia="宋体" w:cs="宋体"/>
          <w:b/>
          <w:bCs/>
          <w:color w:val="auto"/>
          <w:spacing w:val="-6"/>
          <w:sz w:val="21"/>
          <w:szCs w:val="21"/>
        </w:rPr>
      </w:pPr>
      <w:r>
        <w:rPr>
          <w:rFonts w:hint="default" w:ascii="Times New Roman" w:hAnsi="Times New Roman" w:eastAsia="宋体" w:cs="Times New Roman"/>
          <w:b/>
          <w:bCs/>
          <w:color w:val="auto"/>
          <w:spacing w:val="-6"/>
          <w:sz w:val="21"/>
          <w:szCs w:val="21"/>
          <w:lang w:val="en-US" w:eastAsia="zh-CN"/>
        </w:rPr>
        <w:t>3.3.3</w:t>
      </w:r>
      <w:r>
        <w:rPr>
          <w:rFonts w:hint="eastAsia" w:ascii="宋体" w:hAnsi="宋体" w:eastAsia="宋体" w:cs="宋体"/>
          <w:b/>
          <w:bCs/>
          <w:color w:val="auto"/>
          <w:spacing w:val="-6"/>
          <w:szCs w:val="21"/>
        </w:rPr>
        <w:t xml:space="preserve"> </w:t>
      </w:r>
      <w:r>
        <w:rPr>
          <w:rFonts w:hint="eastAsia" w:ascii="宋体" w:hAnsi="宋体" w:eastAsia="宋体" w:cs="宋体"/>
          <w:b/>
          <w:bCs/>
          <w:color w:val="auto"/>
          <w:spacing w:val="-6"/>
          <w:sz w:val="21"/>
          <w:szCs w:val="21"/>
        </w:rPr>
        <w:t>精密度试验</w:t>
      </w:r>
    </w:p>
    <w:p w14:paraId="2FE553DD">
      <w:pPr>
        <w:pStyle w:val="12"/>
        <w:ind w:firstLine="0" w:firstLineChars="0"/>
        <w:rPr>
          <w:rFonts w:hint="eastAsia" w:cs="宋体"/>
          <w:b/>
          <w:bCs/>
          <w:color w:val="auto"/>
          <w:spacing w:val="-6"/>
          <w:sz w:val="21"/>
          <w:szCs w:val="21"/>
          <w:lang w:val="en-US" w:eastAsia="zh-CN"/>
        </w:rPr>
      </w:pPr>
    </w:p>
    <w:p w14:paraId="34BF4EA4">
      <w:pPr>
        <w:pStyle w:val="12"/>
        <w:ind w:firstLine="0" w:firstLineChars="0"/>
        <w:rPr>
          <w:rFonts w:hint="default" w:eastAsia="宋体"/>
          <w:lang w:val="en-US" w:eastAsia="zh-CN"/>
        </w:rPr>
      </w:pPr>
      <w:r>
        <w:rPr>
          <w:rFonts w:hint="default" w:ascii="Times New Roman" w:hAnsi="Times New Roman" w:cs="Times New Roman"/>
          <w:b/>
          <w:bCs/>
          <w:color w:val="auto"/>
          <w:spacing w:val="-6"/>
          <w:sz w:val="21"/>
          <w:szCs w:val="21"/>
          <w:lang w:val="en-US" w:eastAsia="zh-CN"/>
        </w:rPr>
        <w:t xml:space="preserve">3.3.3.1 </w:t>
      </w:r>
      <w:r>
        <w:rPr>
          <w:rFonts w:hint="eastAsia" w:cs="宋体"/>
          <w:b/>
          <w:bCs/>
          <w:color w:val="auto"/>
          <w:spacing w:val="-6"/>
          <w:sz w:val="21"/>
          <w:szCs w:val="21"/>
          <w:lang w:val="en-US" w:eastAsia="zh-CN"/>
        </w:rPr>
        <w:t xml:space="preserve"> 方法1精密度试验</w:t>
      </w:r>
    </w:p>
    <w:p w14:paraId="2C2CF221">
      <w:pPr>
        <w:spacing w:before="39" w:line="219" w:lineRule="auto"/>
        <w:ind w:left="0" w:firstLine="424"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lang w:val="en-US" w:eastAsia="zh-CN"/>
        </w:rPr>
        <w:t>分别</w:t>
      </w:r>
      <w:r>
        <w:rPr>
          <w:rFonts w:hint="default" w:ascii="Times New Roman" w:hAnsi="Times New Roman" w:eastAsia="宋体" w:cs="Times New Roman"/>
          <w:color w:val="auto"/>
          <w:spacing w:val="1"/>
          <w:sz w:val="21"/>
          <w:szCs w:val="21"/>
        </w:rPr>
        <w:t>对</w:t>
      </w:r>
      <w:r>
        <w:rPr>
          <w:rFonts w:hint="eastAsia" w:cs="Times New Roman"/>
          <w:color w:val="auto"/>
          <w:lang w:val="en-US" w:eastAsia="zh-CN"/>
        </w:rPr>
        <w:t>5#</w:t>
      </w:r>
      <w:r>
        <w:rPr>
          <w:rFonts w:hint="default" w:ascii="Times New Roman" w:hAnsi="Times New Roman" w:eastAsia="宋体" w:cs="Times New Roman"/>
          <w:color w:val="auto"/>
          <w:lang w:val="en-US" w:eastAsia="zh-CN"/>
        </w:rPr>
        <w:t>～</w:t>
      </w:r>
      <w:r>
        <w:rPr>
          <w:rFonts w:hint="eastAsia" w:cs="Times New Roman"/>
          <w:color w:val="auto"/>
          <w:lang w:val="en-US" w:eastAsia="zh-CN"/>
        </w:rPr>
        <w:t>9#</w:t>
      </w:r>
      <w:r>
        <w:rPr>
          <w:rFonts w:hint="default" w:ascii="Times New Roman" w:hAnsi="Times New Roman" w:eastAsia="宋体" w:cs="Times New Roman"/>
          <w:color w:val="auto"/>
          <w:lang w:val="en-US" w:eastAsia="zh-CN"/>
        </w:rPr>
        <w:t>等</w:t>
      </w:r>
      <w:r>
        <w:rPr>
          <w:rFonts w:hint="eastAsia" w:cs="Times New Roman"/>
          <w:color w:val="auto"/>
          <w:lang w:val="en-US" w:eastAsia="zh-CN"/>
        </w:rPr>
        <w:t>5</w:t>
      </w:r>
      <w:r>
        <w:rPr>
          <w:rFonts w:hint="default" w:ascii="Times New Roman" w:hAnsi="Times New Roman" w:eastAsia="宋体" w:cs="Times New Roman"/>
          <w:color w:val="auto"/>
          <w:spacing w:val="1"/>
          <w:sz w:val="21"/>
          <w:szCs w:val="21"/>
        </w:rPr>
        <w:t>个样品独立进行11</w:t>
      </w:r>
      <w:r>
        <w:rPr>
          <w:rFonts w:hint="default" w:ascii="Times New Roman" w:hAnsi="Times New Roman" w:eastAsia="宋体" w:cs="Times New Roman"/>
          <w:color w:val="auto"/>
          <w:spacing w:val="-47"/>
          <w:sz w:val="21"/>
          <w:szCs w:val="21"/>
        </w:rPr>
        <w:t xml:space="preserve"> </w:t>
      </w:r>
      <w:r>
        <w:rPr>
          <w:rFonts w:hint="default" w:ascii="Times New Roman" w:hAnsi="Times New Roman" w:eastAsia="宋体" w:cs="Times New Roman"/>
          <w:color w:val="auto"/>
          <w:spacing w:val="1"/>
          <w:sz w:val="21"/>
          <w:szCs w:val="21"/>
        </w:rPr>
        <w:t>次测定，精密度试验结果见表</w:t>
      </w:r>
      <w:r>
        <w:rPr>
          <w:rFonts w:hint="eastAsia" w:cs="Times New Roman"/>
          <w:color w:val="auto"/>
          <w:spacing w:val="1"/>
          <w:sz w:val="21"/>
          <w:szCs w:val="21"/>
          <w:lang w:val="en-US" w:eastAsia="zh-CN"/>
        </w:rPr>
        <w:t>10</w:t>
      </w:r>
      <w:r>
        <w:rPr>
          <w:rFonts w:hint="default"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lang w:val="en-US" w:eastAsia="zh-CN"/>
        </w:rPr>
        <w:t>其他参与起草单位的精密度数据见</w:t>
      </w:r>
      <w:r>
        <w:rPr>
          <w:rFonts w:hint="eastAsia" w:cs="Times New Roman"/>
          <w:color w:val="auto"/>
          <w:spacing w:val="1"/>
          <w:sz w:val="21"/>
          <w:szCs w:val="21"/>
          <w:lang w:val="en-US" w:eastAsia="zh-CN"/>
        </w:rPr>
        <w:t>“</w:t>
      </w:r>
      <w:r>
        <w:rPr>
          <w:rFonts w:hint="default" w:ascii="Times New Roman" w:hAnsi="Times New Roman" w:eastAsia="宋体" w:cs="Times New Roman"/>
          <w:color w:val="auto"/>
          <w:spacing w:val="1"/>
          <w:sz w:val="21"/>
          <w:szCs w:val="21"/>
          <w:lang w:val="en-US" w:eastAsia="zh-CN"/>
        </w:rPr>
        <w:t>十三、附件-试验数据处理及精密度计算</w:t>
      </w:r>
      <w:r>
        <w:rPr>
          <w:rFonts w:hint="eastAsia" w:cs="Times New Roman"/>
          <w:color w:val="auto"/>
          <w:spacing w:val="1"/>
          <w:sz w:val="21"/>
          <w:szCs w:val="21"/>
          <w:lang w:val="en-US" w:eastAsia="zh-CN"/>
        </w:rPr>
        <w:t>”</w:t>
      </w:r>
      <w:r>
        <w:rPr>
          <w:rFonts w:hint="default"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rPr>
        <w:t>。</w:t>
      </w:r>
    </w:p>
    <w:p w14:paraId="6A23B18D">
      <w:pPr>
        <w:spacing w:before="91" w:line="210" w:lineRule="auto"/>
        <w:ind w:left="3550"/>
        <w:rPr>
          <w:rFonts w:hint="default" w:ascii="Times New Roman" w:hAnsi="Times New Roman" w:eastAsia="宋体" w:cs="Times New Roman"/>
          <w:color w:val="auto"/>
          <w:spacing w:val="3"/>
          <w:sz w:val="21"/>
          <w:szCs w:val="21"/>
        </w:rPr>
      </w:pPr>
      <w:r>
        <w:rPr>
          <w:rFonts w:hint="default" w:ascii="Times New Roman" w:hAnsi="Times New Roman" w:eastAsia="宋体" w:cs="Times New Roman"/>
          <w:color w:val="auto"/>
          <w:spacing w:val="3"/>
          <w:sz w:val="21"/>
          <w:szCs w:val="21"/>
        </w:rPr>
        <w:t>表</w:t>
      </w:r>
      <w:r>
        <w:rPr>
          <w:rFonts w:hint="eastAsia" w:cs="Times New Roman"/>
          <w:color w:val="auto"/>
          <w:spacing w:val="3"/>
          <w:sz w:val="21"/>
          <w:szCs w:val="21"/>
          <w:lang w:val="en-US" w:eastAsia="zh-CN"/>
        </w:rPr>
        <w:t>12</w:t>
      </w:r>
      <w:r>
        <w:rPr>
          <w:rFonts w:hint="default" w:ascii="Times New Roman" w:hAnsi="Times New Roman" w:eastAsia="宋体" w:cs="Times New Roman"/>
          <w:color w:val="auto"/>
          <w:spacing w:val="3"/>
          <w:sz w:val="21"/>
          <w:szCs w:val="21"/>
          <w:lang w:val="en-US" w:eastAsia="zh-CN"/>
        </w:rPr>
        <w:t xml:space="preserve"> </w:t>
      </w:r>
      <w:r>
        <w:rPr>
          <w:rFonts w:hint="default" w:ascii="Times New Roman" w:hAnsi="Times New Roman" w:eastAsia="宋体" w:cs="Times New Roman"/>
          <w:color w:val="auto"/>
          <w:spacing w:val="3"/>
          <w:sz w:val="21"/>
          <w:szCs w:val="21"/>
        </w:rPr>
        <w:t>精密度试验</w:t>
      </w:r>
      <w:r>
        <w:rPr>
          <w:rFonts w:hint="default" w:ascii="Times New Roman" w:hAnsi="Times New Roman" w:eastAsia="宋体" w:cs="Times New Roman"/>
          <w:color w:val="auto"/>
          <w:spacing w:val="3"/>
          <w:sz w:val="21"/>
          <w:szCs w:val="21"/>
          <w:lang w:val="en-US" w:eastAsia="zh-CN"/>
        </w:rPr>
        <w:t>结果</w:t>
      </w:r>
      <w:r>
        <w:rPr>
          <w:rFonts w:hint="default" w:ascii="Times New Roman" w:hAnsi="Times New Roman" w:eastAsia="宋体" w:cs="Times New Roman"/>
          <w:color w:val="auto"/>
          <w:spacing w:val="3"/>
          <w:sz w:val="21"/>
          <w:szCs w:val="21"/>
        </w:rPr>
        <w:t>(%)</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1741"/>
        <w:gridCol w:w="1503"/>
        <w:gridCol w:w="1503"/>
        <w:gridCol w:w="1503"/>
        <w:gridCol w:w="1263"/>
      </w:tblGrid>
      <w:tr w14:paraId="72D1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6" w:type="pct"/>
            <w:vAlign w:val="center"/>
          </w:tcPr>
          <w:p w14:paraId="4E746DB3">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试样编号</w:t>
            </w:r>
          </w:p>
        </w:tc>
        <w:tc>
          <w:tcPr>
            <w:tcW w:w="884" w:type="pct"/>
            <w:vAlign w:val="center"/>
          </w:tcPr>
          <w:p w14:paraId="1A178E65">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5#</w:t>
            </w:r>
          </w:p>
        </w:tc>
        <w:tc>
          <w:tcPr>
            <w:tcW w:w="763" w:type="pct"/>
            <w:vAlign w:val="center"/>
          </w:tcPr>
          <w:p w14:paraId="3640E6CE">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6#</w:t>
            </w:r>
          </w:p>
        </w:tc>
        <w:tc>
          <w:tcPr>
            <w:tcW w:w="763" w:type="pct"/>
            <w:vAlign w:val="center"/>
          </w:tcPr>
          <w:p w14:paraId="28B45E70">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7#</w:t>
            </w:r>
          </w:p>
        </w:tc>
        <w:tc>
          <w:tcPr>
            <w:tcW w:w="763" w:type="pct"/>
            <w:vAlign w:val="center"/>
          </w:tcPr>
          <w:p w14:paraId="6E4D0399">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8#</w:t>
            </w:r>
          </w:p>
        </w:tc>
        <w:tc>
          <w:tcPr>
            <w:tcW w:w="642" w:type="pct"/>
            <w:vAlign w:val="center"/>
          </w:tcPr>
          <w:p w14:paraId="2C2D7B09">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9#</w:t>
            </w:r>
          </w:p>
        </w:tc>
      </w:tr>
      <w:tr w14:paraId="2C34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86" w:type="pct"/>
            <w:vAlign w:val="center"/>
          </w:tcPr>
          <w:p w14:paraId="6BA5D11F">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1</w:t>
            </w:r>
          </w:p>
        </w:tc>
        <w:tc>
          <w:tcPr>
            <w:tcW w:w="884" w:type="pct"/>
            <w:vAlign w:val="center"/>
          </w:tcPr>
          <w:p w14:paraId="1E4109A1">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0.00055</w:t>
            </w:r>
          </w:p>
        </w:tc>
        <w:tc>
          <w:tcPr>
            <w:tcW w:w="763" w:type="pct"/>
            <w:vAlign w:val="center"/>
          </w:tcPr>
          <w:p w14:paraId="55F5EA13">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0.0026</w:t>
            </w:r>
          </w:p>
        </w:tc>
        <w:tc>
          <w:tcPr>
            <w:tcW w:w="763" w:type="pct"/>
            <w:vAlign w:val="center"/>
          </w:tcPr>
          <w:p w14:paraId="559ED1F0">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0.014</w:t>
            </w:r>
          </w:p>
        </w:tc>
        <w:tc>
          <w:tcPr>
            <w:tcW w:w="763" w:type="pct"/>
            <w:vAlign w:val="center"/>
          </w:tcPr>
          <w:p w14:paraId="5C4B195C">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0.048</w:t>
            </w:r>
          </w:p>
        </w:tc>
        <w:tc>
          <w:tcPr>
            <w:tcW w:w="642" w:type="pct"/>
            <w:vAlign w:val="center"/>
          </w:tcPr>
          <w:p w14:paraId="5D3F023B">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0.16</w:t>
            </w:r>
          </w:p>
        </w:tc>
      </w:tr>
      <w:tr w14:paraId="7080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86" w:type="pct"/>
            <w:vAlign w:val="center"/>
          </w:tcPr>
          <w:p w14:paraId="72C03CF5">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2</w:t>
            </w:r>
          </w:p>
        </w:tc>
        <w:tc>
          <w:tcPr>
            <w:tcW w:w="884" w:type="pct"/>
            <w:vAlign w:val="center"/>
          </w:tcPr>
          <w:p w14:paraId="00474178">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0.00054</w:t>
            </w:r>
          </w:p>
        </w:tc>
        <w:tc>
          <w:tcPr>
            <w:tcW w:w="763" w:type="pct"/>
            <w:vAlign w:val="center"/>
          </w:tcPr>
          <w:p w14:paraId="13D77170">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0.0025</w:t>
            </w:r>
          </w:p>
        </w:tc>
        <w:tc>
          <w:tcPr>
            <w:tcW w:w="763" w:type="pct"/>
            <w:vAlign w:val="center"/>
          </w:tcPr>
          <w:p w14:paraId="396A47A3">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0.014</w:t>
            </w:r>
          </w:p>
        </w:tc>
        <w:tc>
          <w:tcPr>
            <w:tcW w:w="763" w:type="pct"/>
            <w:vAlign w:val="center"/>
          </w:tcPr>
          <w:p w14:paraId="12AA8DDE">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0.048</w:t>
            </w:r>
          </w:p>
        </w:tc>
        <w:tc>
          <w:tcPr>
            <w:tcW w:w="642" w:type="pct"/>
            <w:vAlign w:val="center"/>
          </w:tcPr>
          <w:p w14:paraId="25853740">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0.16</w:t>
            </w:r>
          </w:p>
        </w:tc>
      </w:tr>
      <w:tr w14:paraId="1FF4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86" w:type="pct"/>
            <w:vAlign w:val="center"/>
          </w:tcPr>
          <w:p w14:paraId="4DC0EE3B">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3</w:t>
            </w:r>
          </w:p>
        </w:tc>
        <w:tc>
          <w:tcPr>
            <w:tcW w:w="884" w:type="pct"/>
            <w:vAlign w:val="center"/>
          </w:tcPr>
          <w:p w14:paraId="38917711">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0.00050</w:t>
            </w:r>
          </w:p>
        </w:tc>
        <w:tc>
          <w:tcPr>
            <w:tcW w:w="763" w:type="pct"/>
            <w:vAlign w:val="center"/>
          </w:tcPr>
          <w:p w14:paraId="0F1914B2">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0.0028</w:t>
            </w:r>
          </w:p>
        </w:tc>
        <w:tc>
          <w:tcPr>
            <w:tcW w:w="763" w:type="pct"/>
            <w:vAlign w:val="center"/>
          </w:tcPr>
          <w:p w14:paraId="28A3578E">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0.015</w:t>
            </w:r>
          </w:p>
        </w:tc>
        <w:tc>
          <w:tcPr>
            <w:tcW w:w="763" w:type="pct"/>
            <w:vAlign w:val="center"/>
          </w:tcPr>
          <w:p w14:paraId="760CFD23">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0.052</w:t>
            </w:r>
          </w:p>
        </w:tc>
        <w:tc>
          <w:tcPr>
            <w:tcW w:w="642" w:type="pct"/>
            <w:vAlign w:val="center"/>
          </w:tcPr>
          <w:p w14:paraId="058D754B">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0.17</w:t>
            </w:r>
          </w:p>
        </w:tc>
      </w:tr>
      <w:tr w14:paraId="307F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86" w:type="pct"/>
            <w:vAlign w:val="center"/>
          </w:tcPr>
          <w:p w14:paraId="4AB6F670">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4</w:t>
            </w:r>
          </w:p>
        </w:tc>
        <w:tc>
          <w:tcPr>
            <w:tcW w:w="884" w:type="pct"/>
            <w:vAlign w:val="center"/>
          </w:tcPr>
          <w:p w14:paraId="167D72D9">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0.00048</w:t>
            </w:r>
          </w:p>
        </w:tc>
        <w:tc>
          <w:tcPr>
            <w:tcW w:w="763" w:type="pct"/>
            <w:vAlign w:val="center"/>
          </w:tcPr>
          <w:p w14:paraId="53BB89BE">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0.0027</w:t>
            </w:r>
          </w:p>
        </w:tc>
        <w:tc>
          <w:tcPr>
            <w:tcW w:w="763" w:type="pct"/>
            <w:vAlign w:val="center"/>
          </w:tcPr>
          <w:p w14:paraId="44A48B77">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0.013</w:t>
            </w:r>
          </w:p>
        </w:tc>
        <w:tc>
          <w:tcPr>
            <w:tcW w:w="763" w:type="pct"/>
            <w:vAlign w:val="center"/>
          </w:tcPr>
          <w:p w14:paraId="798EA90A">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0.050</w:t>
            </w:r>
          </w:p>
        </w:tc>
        <w:tc>
          <w:tcPr>
            <w:tcW w:w="642" w:type="pct"/>
            <w:vAlign w:val="center"/>
          </w:tcPr>
          <w:p w14:paraId="07BCBE96">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0.17</w:t>
            </w:r>
          </w:p>
        </w:tc>
      </w:tr>
      <w:tr w14:paraId="7C50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86" w:type="pct"/>
            <w:vAlign w:val="center"/>
          </w:tcPr>
          <w:p w14:paraId="25755624">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5</w:t>
            </w:r>
          </w:p>
        </w:tc>
        <w:tc>
          <w:tcPr>
            <w:tcW w:w="884" w:type="pct"/>
            <w:vAlign w:val="center"/>
          </w:tcPr>
          <w:p w14:paraId="7559556C">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0.00051</w:t>
            </w:r>
          </w:p>
        </w:tc>
        <w:tc>
          <w:tcPr>
            <w:tcW w:w="763" w:type="pct"/>
            <w:vAlign w:val="center"/>
          </w:tcPr>
          <w:p w14:paraId="7277259D">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0.0027</w:t>
            </w:r>
          </w:p>
        </w:tc>
        <w:tc>
          <w:tcPr>
            <w:tcW w:w="763" w:type="pct"/>
            <w:vAlign w:val="center"/>
          </w:tcPr>
          <w:p w14:paraId="37FEB14F">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0.015</w:t>
            </w:r>
          </w:p>
        </w:tc>
        <w:tc>
          <w:tcPr>
            <w:tcW w:w="763" w:type="pct"/>
            <w:vAlign w:val="center"/>
          </w:tcPr>
          <w:p w14:paraId="02758527">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0.051</w:t>
            </w:r>
          </w:p>
        </w:tc>
        <w:tc>
          <w:tcPr>
            <w:tcW w:w="642" w:type="pct"/>
            <w:vAlign w:val="center"/>
          </w:tcPr>
          <w:p w14:paraId="05BC0533">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0.18</w:t>
            </w:r>
          </w:p>
        </w:tc>
      </w:tr>
      <w:tr w14:paraId="2273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86" w:type="pct"/>
            <w:vAlign w:val="center"/>
          </w:tcPr>
          <w:p w14:paraId="46B33201">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6</w:t>
            </w:r>
          </w:p>
        </w:tc>
        <w:tc>
          <w:tcPr>
            <w:tcW w:w="884" w:type="pct"/>
            <w:vAlign w:val="center"/>
          </w:tcPr>
          <w:p w14:paraId="087A1ABD">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0.00052</w:t>
            </w:r>
          </w:p>
        </w:tc>
        <w:tc>
          <w:tcPr>
            <w:tcW w:w="763" w:type="pct"/>
            <w:vAlign w:val="center"/>
          </w:tcPr>
          <w:p w14:paraId="0B869B2E">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0.0026</w:t>
            </w:r>
          </w:p>
        </w:tc>
        <w:tc>
          <w:tcPr>
            <w:tcW w:w="763" w:type="pct"/>
            <w:vAlign w:val="center"/>
          </w:tcPr>
          <w:p w14:paraId="755AB4A9">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0.013</w:t>
            </w:r>
          </w:p>
        </w:tc>
        <w:tc>
          <w:tcPr>
            <w:tcW w:w="763" w:type="pct"/>
            <w:vAlign w:val="center"/>
          </w:tcPr>
          <w:p w14:paraId="0D4A95F1">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0.053</w:t>
            </w:r>
          </w:p>
        </w:tc>
        <w:tc>
          <w:tcPr>
            <w:tcW w:w="642" w:type="pct"/>
            <w:vAlign w:val="center"/>
          </w:tcPr>
          <w:p w14:paraId="3CEB2D41">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0.15</w:t>
            </w:r>
          </w:p>
        </w:tc>
      </w:tr>
      <w:tr w14:paraId="60C2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86" w:type="pct"/>
            <w:vAlign w:val="center"/>
          </w:tcPr>
          <w:p w14:paraId="71B7F327">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7</w:t>
            </w:r>
          </w:p>
        </w:tc>
        <w:tc>
          <w:tcPr>
            <w:tcW w:w="884" w:type="pct"/>
            <w:vAlign w:val="center"/>
          </w:tcPr>
          <w:p w14:paraId="641EDB78">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0.00051</w:t>
            </w:r>
          </w:p>
        </w:tc>
        <w:tc>
          <w:tcPr>
            <w:tcW w:w="763" w:type="pct"/>
            <w:vAlign w:val="center"/>
          </w:tcPr>
          <w:p w14:paraId="4CC7227B">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0.0024</w:t>
            </w:r>
          </w:p>
        </w:tc>
        <w:tc>
          <w:tcPr>
            <w:tcW w:w="763" w:type="pct"/>
            <w:vAlign w:val="center"/>
          </w:tcPr>
          <w:p w14:paraId="626F3D28">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0.013</w:t>
            </w:r>
          </w:p>
        </w:tc>
        <w:tc>
          <w:tcPr>
            <w:tcW w:w="763" w:type="pct"/>
            <w:vAlign w:val="center"/>
          </w:tcPr>
          <w:p w14:paraId="161FC706">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0.054</w:t>
            </w:r>
          </w:p>
        </w:tc>
        <w:tc>
          <w:tcPr>
            <w:tcW w:w="642" w:type="pct"/>
            <w:vAlign w:val="center"/>
          </w:tcPr>
          <w:p w14:paraId="0D160C35">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0.16</w:t>
            </w:r>
          </w:p>
        </w:tc>
      </w:tr>
      <w:tr w14:paraId="3751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86" w:type="pct"/>
            <w:vAlign w:val="center"/>
          </w:tcPr>
          <w:p w14:paraId="01746326">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8</w:t>
            </w:r>
          </w:p>
        </w:tc>
        <w:tc>
          <w:tcPr>
            <w:tcW w:w="884" w:type="pct"/>
            <w:vAlign w:val="center"/>
          </w:tcPr>
          <w:p w14:paraId="6C41CBBF">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0.00049</w:t>
            </w:r>
          </w:p>
        </w:tc>
        <w:tc>
          <w:tcPr>
            <w:tcW w:w="763" w:type="pct"/>
            <w:vAlign w:val="center"/>
          </w:tcPr>
          <w:p w14:paraId="19039462">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0.0025</w:t>
            </w:r>
          </w:p>
        </w:tc>
        <w:tc>
          <w:tcPr>
            <w:tcW w:w="763" w:type="pct"/>
            <w:vAlign w:val="center"/>
          </w:tcPr>
          <w:p w14:paraId="1466D751">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0.015</w:t>
            </w:r>
          </w:p>
        </w:tc>
        <w:tc>
          <w:tcPr>
            <w:tcW w:w="763" w:type="pct"/>
            <w:vAlign w:val="center"/>
          </w:tcPr>
          <w:p w14:paraId="30B39FEC">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0.049</w:t>
            </w:r>
          </w:p>
        </w:tc>
        <w:tc>
          <w:tcPr>
            <w:tcW w:w="642" w:type="pct"/>
            <w:vAlign w:val="center"/>
          </w:tcPr>
          <w:p w14:paraId="4356FED0">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0.17</w:t>
            </w:r>
          </w:p>
        </w:tc>
      </w:tr>
      <w:tr w14:paraId="6806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86" w:type="pct"/>
            <w:vAlign w:val="center"/>
          </w:tcPr>
          <w:p w14:paraId="73B38DAC">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9</w:t>
            </w:r>
          </w:p>
        </w:tc>
        <w:tc>
          <w:tcPr>
            <w:tcW w:w="884" w:type="pct"/>
            <w:vAlign w:val="center"/>
          </w:tcPr>
          <w:p w14:paraId="324873E6">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0.00050</w:t>
            </w:r>
          </w:p>
        </w:tc>
        <w:tc>
          <w:tcPr>
            <w:tcW w:w="763" w:type="pct"/>
            <w:vAlign w:val="center"/>
          </w:tcPr>
          <w:p w14:paraId="43614312">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0.0026</w:t>
            </w:r>
          </w:p>
        </w:tc>
        <w:tc>
          <w:tcPr>
            <w:tcW w:w="763" w:type="pct"/>
            <w:vAlign w:val="center"/>
          </w:tcPr>
          <w:p w14:paraId="017E99DA">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0.013</w:t>
            </w:r>
          </w:p>
        </w:tc>
        <w:tc>
          <w:tcPr>
            <w:tcW w:w="763" w:type="pct"/>
            <w:vAlign w:val="center"/>
          </w:tcPr>
          <w:p w14:paraId="6EF55F67">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0.050</w:t>
            </w:r>
          </w:p>
        </w:tc>
        <w:tc>
          <w:tcPr>
            <w:tcW w:w="642" w:type="pct"/>
            <w:vAlign w:val="center"/>
          </w:tcPr>
          <w:p w14:paraId="4EF206EF">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0.18</w:t>
            </w:r>
          </w:p>
        </w:tc>
      </w:tr>
      <w:tr w14:paraId="74B3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86" w:type="pct"/>
            <w:vAlign w:val="center"/>
          </w:tcPr>
          <w:p w14:paraId="2C805C71">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10</w:t>
            </w:r>
          </w:p>
        </w:tc>
        <w:tc>
          <w:tcPr>
            <w:tcW w:w="884" w:type="pct"/>
            <w:vAlign w:val="center"/>
          </w:tcPr>
          <w:p w14:paraId="6C6CC98B">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0.00054</w:t>
            </w:r>
          </w:p>
        </w:tc>
        <w:tc>
          <w:tcPr>
            <w:tcW w:w="763" w:type="pct"/>
            <w:vAlign w:val="center"/>
          </w:tcPr>
          <w:p w14:paraId="0CCBA62C">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0.0027</w:t>
            </w:r>
          </w:p>
        </w:tc>
        <w:tc>
          <w:tcPr>
            <w:tcW w:w="763" w:type="pct"/>
            <w:vAlign w:val="center"/>
          </w:tcPr>
          <w:p w14:paraId="6E8AC563">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0.016</w:t>
            </w:r>
          </w:p>
        </w:tc>
        <w:tc>
          <w:tcPr>
            <w:tcW w:w="763" w:type="pct"/>
            <w:vAlign w:val="center"/>
          </w:tcPr>
          <w:p w14:paraId="74A34775">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0.051</w:t>
            </w:r>
          </w:p>
        </w:tc>
        <w:tc>
          <w:tcPr>
            <w:tcW w:w="642" w:type="pct"/>
            <w:vAlign w:val="center"/>
          </w:tcPr>
          <w:p w14:paraId="54A61D5C">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0.16</w:t>
            </w:r>
          </w:p>
        </w:tc>
      </w:tr>
      <w:tr w14:paraId="63B1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86" w:type="pct"/>
            <w:vAlign w:val="center"/>
          </w:tcPr>
          <w:p w14:paraId="514AD76A">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11</w:t>
            </w:r>
          </w:p>
        </w:tc>
        <w:tc>
          <w:tcPr>
            <w:tcW w:w="884" w:type="pct"/>
            <w:vAlign w:val="center"/>
          </w:tcPr>
          <w:p w14:paraId="32A42F62">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0.00055</w:t>
            </w:r>
          </w:p>
        </w:tc>
        <w:tc>
          <w:tcPr>
            <w:tcW w:w="763" w:type="pct"/>
            <w:vAlign w:val="center"/>
          </w:tcPr>
          <w:p w14:paraId="25365C1F">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0.0025</w:t>
            </w:r>
          </w:p>
        </w:tc>
        <w:tc>
          <w:tcPr>
            <w:tcW w:w="763" w:type="pct"/>
            <w:vAlign w:val="center"/>
          </w:tcPr>
          <w:p w14:paraId="494FB8A4">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0.013</w:t>
            </w:r>
          </w:p>
        </w:tc>
        <w:tc>
          <w:tcPr>
            <w:tcW w:w="763" w:type="pct"/>
            <w:vAlign w:val="center"/>
          </w:tcPr>
          <w:p w14:paraId="42BD0F9C">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0.052</w:t>
            </w:r>
          </w:p>
        </w:tc>
        <w:tc>
          <w:tcPr>
            <w:tcW w:w="642" w:type="pct"/>
            <w:vAlign w:val="center"/>
          </w:tcPr>
          <w:p w14:paraId="284D6A6D">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0.15</w:t>
            </w:r>
          </w:p>
        </w:tc>
      </w:tr>
      <w:tr w14:paraId="7FB0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86" w:type="pct"/>
            <w:vAlign w:val="center"/>
          </w:tcPr>
          <w:p w14:paraId="7F267288">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平均值</w:t>
            </w:r>
          </w:p>
        </w:tc>
        <w:tc>
          <w:tcPr>
            <w:tcW w:w="884" w:type="pct"/>
            <w:vAlign w:val="center"/>
          </w:tcPr>
          <w:p w14:paraId="2730D2BD">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0.00052</w:t>
            </w:r>
          </w:p>
        </w:tc>
        <w:tc>
          <w:tcPr>
            <w:tcW w:w="763" w:type="pct"/>
            <w:vAlign w:val="center"/>
          </w:tcPr>
          <w:p w14:paraId="2D37D70E">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0.0026</w:t>
            </w:r>
          </w:p>
        </w:tc>
        <w:tc>
          <w:tcPr>
            <w:tcW w:w="763" w:type="pct"/>
            <w:vAlign w:val="center"/>
          </w:tcPr>
          <w:p w14:paraId="40B843F0">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0.014</w:t>
            </w:r>
          </w:p>
        </w:tc>
        <w:tc>
          <w:tcPr>
            <w:tcW w:w="763" w:type="pct"/>
            <w:vAlign w:val="center"/>
          </w:tcPr>
          <w:p w14:paraId="6568C359">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0.051</w:t>
            </w:r>
          </w:p>
        </w:tc>
        <w:tc>
          <w:tcPr>
            <w:tcW w:w="642" w:type="pct"/>
            <w:vAlign w:val="center"/>
          </w:tcPr>
          <w:p w14:paraId="4D18AA38">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0.16</w:t>
            </w:r>
          </w:p>
        </w:tc>
      </w:tr>
      <w:tr w14:paraId="074D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86" w:type="pct"/>
            <w:vAlign w:val="center"/>
          </w:tcPr>
          <w:p w14:paraId="01C8BE34">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SD</w:t>
            </w:r>
          </w:p>
        </w:tc>
        <w:tc>
          <w:tcPr>
            <w:tcW w:w="884" w:type="pct"/>
            <w:vAlign w:val="center"/>
          </w:tcPr>
          <w:p w14:paraId="48C4A9B1">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0.000025</w:t>
            </w:r>
          </w:p>
        </w:tc>
        <w:tc>
          <w:tcPr>
            <w:tcW w:w="763" w:type="pct"/>
            <w:vAlign w:val="center"/>
          </w:tcPr>
          <w:p w14:paraId="484AAD33">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0.00012</w:t>
            </w:r>
          </w:p>
        </w:tc>
        <w:tc>
          <w:tcPr>
            <w:tcW w:w="763" w:type="pct"/>
            <w:vAlign w:val="center"/>
          </w:tcPr>
          <w:p w14:paraId="21D6243A">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0.0011</w:t>
            </w:r>
          </w:p>
        </w:tc>
        <w:tc>
          <w:tcPr>
            <w:tcW w:w="763" w:type="pct"/>
            <w:vAlign w:val="center"/>
          </w:tcPr>
          <w:p w14:paraId="1417CC8F">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0.0020</w:t>
            </w:r>
          </w:p>
        </w:tc>
        <w:tc>
          <w:tcPr>
            <w:tcW w:w="642" w:type="pct"/>
            <w:vAlign w:val="center"/>
          </w:tcPr>
          <w:p w14:paraId="7CF012D9">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0.010</w:t>
            </w:r>
          </w:p>
        </w:tc>
      </w:tr>
      <w:tr w14:paraId="6F5D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186" w:type="pct"/>
            <w:vAlign w:val="center"/>
          </w:tcPr>
          <w:p w14:paraId="435B4876">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RSD</w:t>
            </w:r>
          </w:p>
        </w:tc>
        <w:tc>
          <w:tcPr>
            <w:tcW w:w="884" w:type="pct"/>
            <w:vAlign w:val="center"/>
          </w:tcPr>
          <w:p w14:paraId="62094D9C">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4.81</w:t>
            </w:r>
          </w:p>
        </w:tc>
        <w:tc>
          <w:tcPr>
            <w:tcW w:w="763" w:type="pct"/>
            <w:vAlign w:val="center"/>
          </w:tcPr>
          <w:p w14:paraId="6E7DFC06">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4.62</w:t>
            </w:r>
          </w:p>
        </w:tc>
        <w:tc>
          <w:tcPr>
            <w:tcW w:w="763" w:type="pct"/>
            <w:vAlign w:val="center"/>
          </w:tcPr>
          <w:p w14:paraId="07505610">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7.85</w:t>
            </w:r>
          </w:p>
        </w:tc>
        <w:tc>
          <w:tcPr>
            <w:tcW w:w="763" w:type="pct"/>
            <w:vAlign w:val="center"/>
          </w:tcPr>
          <w:p w14:paraId="19736284">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3.92</w:t>
            </w:r>
          </w:p>
        </w:tc>
        <w:tc>
          <w:tcPr>
            <w:tcW w:w="642" w:type="pct"/>
            <w:vAlign w:val="center"/>
          </w:tcPr>
          <w:p w14:paraId="40D957C8">
            <w:pPr>
              <w:widowControl w:val="0"/>
              <w:jc w:val="center"/>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6.25</w:t>
            </w:r>
          </w:p>
        </w:tc>
      </w:tr>
    </w:tbl>
    <w:p w14:paraId="18140EC8">
      <w:pPr>
        <w:pStyle w:val="2"/>
        <w:rPr>
          <w:rFonts w:hint="default"/>
        </w:rPr>
      </w:pPr>
    </w:p>
    <w:p w14:paraId="3D33A138">
      <w:pPr>
        <w:ind w:firstLine="420" w:firstLineChars="200"/>
        <w:rPr>
          <w:rFonts w:hint="default" w:ascii="Times New Roman" w:hAnsi="Times New Roman" w:eastAsia="宋体" w:cs="Times New Roman"/>
          <w:i w:val="0"/>
          <w:iCs w:val="0"/>
          <w:color w:val="000000"/>
          <w:kern w:val="0"/>
          <w:sz w:val="21"/>
          <w:szCs w:val="21"/>
          <w:u w:val="none"/>
          <w:lang w:val="en-US" w:eastAsia="zh-CN" w:bidi="ar"/>
        </w:rPr>
      </w:pPr>
    </w:p>
    <w:p w14:paraId="020F422D">
      <w:pPr>
        <w:ind w:firstLine="420" w:firstLineChars="200"/>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试</w:t>
      </w:r>
      <w:r>
        <w:rPr>
          <w:rFonts w:hint="eastAsia" w:cs="Times New Roman"/>
          <w:i w:val="0"/>
          <w:iCs w:val="0"/>
          <w:color w:val="000000"/>
          <w:kern w:val="0"/>
          <w:sz w:val="21"/>
          <w:szCs w:val="21"/>
          <w:u w:val="none"/>
          <w:lang w:val="en-US" w:eastAsia="zh-CN" w:bidi="ar"/>
        </w:rPr>
        <w:t>验</w:t>
      </w:r>
      <w:r>
        <w:rPr>
          <w:rFonts w:hint="default" w:ascii="Times New Roman" w:hAnsi="Times New Roman" w:eastAsia="宋体" w:cs="Times New Roman"/>
          <w:i w:val="0"/>
          <w:iCs w:val="0"/>
          <w:color w:val="000000"/>
          <w:kern w:val="0"/>
          <w:sz w:val="21"/>
          <w:szCs w:val="21"/>
          <w:u w:val="none"/>
          <w:lang w:val="en-US" w:eastAsia="zh-CN" w:bidi="ar"/>
        </w:rPr>
        <w:t>结论：精密度试验的RSD在</w:t>
      </w:r>
      <w:r>
        <w:rPr>
          <w:rFonts w:hint="default" w:ascii="Times New Roman" w:hAnsi="Times New Roman" w:cs="Times New Roman"/>
          <w:i w:val="0"/>
          <w:iCs w:val="0"/>
          <w:color w:val="000000"/>
          <w:kern w:val="0"/>
          <w:sz w:val="21"/>
          <w:szCs w:val="21"/>
          <w:u w:val="none"/>
          <w:lang w:val="en-US" w:eastAsia="zh-CN" w:bidi="ar"/>
        </w:rPr>
        <w:t>3.92</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7.85</w:t>
      </w:r>
      <w:r>
        <w:rPr>
          <w:rFonts w:hint="default" w:ascii="Times New Roman" w:hAnsi="Times New Roman" w:eastAsia="宋体" w:cs="Times New Roman"/>
          <w:i w:val="0"/>
          <w:iCs w:val="0"/>
          <w:color w:val="000000"/>
          <w:kern w:val="0"/>
          <w:sz w:val="21"/>
          <w:szCs w:val="21"/>
          <w:u w:val="none"/>
          <w:lang w:val="en-US" w:eastAsia="zh-CN" w:bidi="ar"/>
        </w:rPr>
        <w:t>%之间，方法重复性好，精密度</w:t>
      </w:r>
      <w:r>
        <w:rPr>
          <w:rFonts w:hint="eastAsia" w:cs="Times New Roman"/>
          <w:i w:val="0"/>
          <w:iCs w:val="0"/>
          <w:color w:val="000000"/>
          <w:kern w:val="0"/>
          <w:sz w:val="21"/>
          <w:szCs w:val="21"/>
          <w:u w:val="none"/>
          <w:lang w:val="en-US" w:eastAsia="zh-CN" w:bidi="ar"/>
        </w:rPr>
        <w:t>较</w:t>
      </w:r>
      <w:r>
        <w:rPr>
          <w:rFonts w:hint="default" w:ascii="Times New Roman" w:hAnsi="Times New Roman" w:eastAsia="宋体" w:cs="Times New Roman"/>
          <w:i w:val="0"/>
          <w:iCs w:val="0"/>
          <w:color w:val="000000"/>
          <w:kern w:val="0"/>
          <w:sz w:val="21"/>
          <w:szCs w:val="21"/>
          <w:u w:val="none"/>
          <w:lang w:val="en-US" w:eastAsia="zh-CN" w:bidi="ar"/>
        </w:rPr>
        <w:t>高。</w:t>
      </w:r>
    </w:p>
    <w:p w14:paraId="30A923F2">
      <w:pPr>
        <w:pStyle w:val="2"/>
        <w:rPr>
          <w:rFonts w:hint="eastAsia" w:cs="宋体"/>
          <w:b/>
          <w:bCs/>
          <w:color w:val="auto"/>
          <w:spacing w:val="-6"/>
          <w:sz w:val="21"/>
          <w:szCs w:val="21"/>
          <w:lang w:val="en-US" w:eastAsia="zh-CN"/>
        </w:rPr>
      </w:pPr>
    </w:p>
    <w:p w14:paraId="58F0712B">
      <w:pPr>
        <w:pStyle w:val="2"/>
        <w:rPr>
          <w:rFonts w:hint="eastAsia" w:cs="宋体"/>
          <w:b/>
          <w:bCs/>
          <w:color w:val="auto"/>
          <w:spacing w:val="-6"/>
          <w:sz w:val="21"/>
          <w:szCs w:val="21"/>
          <w:lang w:val="en-US" w:eastAsia="zh-CN"/>
        </w:rPr>
      </w:pPr>
      <w:r>
        <w:rPr>
          <w:rFonts w:hint="eastAsia" w:cs="宋体"/>
          <w:b/>
          <w:bCs/>
          <w:color w:val="auto"/>
          <w:spacing w:val="-6"/>
          <w:sz w:val="21"/>
          <w:szCs w:val="21"/>
          <w:lang w:val="en-US" w:eastAsia="zh-CN"/>
        </w:rPr>
        <w:t>3.3.3.1   方法2精密度试验</w:t>
      </w:r>
    </w:p>
    <w:p w14:paraId="07526C5B">
      <w:pPr>
        <w:spacing w:before="39" w:line="219" w:lineRule="auto"/>
        <w:ind w:left="0" w:firstLine="424"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lang w:val="en-US" w:eastAsia="zh-CN"/>
        </w:rPr>
        <w:t>分别</w:t>
      </w:r>
      <w:r>
        <w:rPr>
          <w:rFonts w:hint="default" w:ascii="Times New Roman" w:hAnsi="Times New Roman" w:eastAsia="宋体" w:cs="Times New Roman"/>
          <w:color w:val="auto"/>
          <w:spacing w:val="1"/>
          <w:sz w:val="21"/>
          <w:szCs w:val="21"/>
        </w:rPr>
        <w:t>对</w:t>
      </w:r>
      <w:r>
        <w:rPr>
          <w:rFonts w:hint="eastAsia" w:ascii="Times New Roman" w:hAnsi="Times New Roman" w:eastAsia="宋体" w:cs="Times New Roman"/>
          <w:color w:val="auto"/>
          <w:spacing w:val="1"/>
          <w:sz w:val="21"/>
          <w:szCs w:val="21"/>
          <w:lang w:val="en-US" w:eastAsia="zh-CN"/>
        </w:rPr>
        <w:t>1</w:t>
      </w:r>
      <w:r>
        <w:rPr>
          <w:rFonts w:hint="eastAsia" w:cs="Times New Roman"/>
          <w:color w:val="auto"/>
          <w:lang w:val="en-US" w:eastAsia="zh-CN"/>
        </w:rPr>
        <w:t>#</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4</w:t>
      </w:r>
      <w:r>
        <w:rPr>
          <w:rFonts w:hint="eastAsia" w:cs="Times New Roman"/>
          <w:color w:val="auto"/>
          <w:lang w:val="en-US" w:eastAsia="zh-CN"/>
        </w:rPr>
        <w:t>#</w:t>
      </w:r>
      <w:r>
        <w:rPr>
          <w:rFonts w:hint="default" w:ascii="Times New Roman" w:hAnsi="Times New Roman" w:eastAsia="宋体" w:cs="Times New Roman"/>
          <w:color w:val="auto"/>
          <w:lang w:val="en-US" w:eastAsia="zh-CN"/>
        </w:rPr>
        <w:t>等</w:t>
      </w:r>
      <w:r>
        <w:rPr>
          <w:rFonts w:hint="eastAsia" w:ascii="Times New Roman" w:hAnsi="Times New Roman" w:eastAsia="宋体" w:cs="Times New Roman"/>
          <w:color w:val="auto"/>
          <w:lang w:val="en-US" w:eastAsia="zh-CN"/>
        </w:rPr>
        <w:t>4</w:t>
      </w:r>
      <w:r>
        <w:rPr>
          <w:rFonts w:hint="default" w:ascii="Times New Roman" w:hAnsi="Times New Roman" w:eastAsia="宋体" w:cs="Times New Roman"/>
          <w:color w:val="auto"/>
          <w:spacing w:val="1"/>
          <w:sz w:val="21"/>
          <w:szCs w:val="21"/>
        </w:rPr>
        <w:t>个样品独立进行11</w:t>
      </w:r>
      <w:r>
        <w:rPr>
          <w:rFonts w:hint="default" w:ascii="Times New Roman" w:hAnsi="Times New Roman" w:eastAsia="宋体" w:cs="Times New Roman"/>
          <w:color w:val="auto"/>
          <w:spacing w:val="-47"/>
          <w:sz w:val="21"/>
          <w:szCs w:val="21"/>
        </w:rPr>
        <w:t xml:space="preserve"> </w:t>
      </w:r>
      <w:r>
        <w:rPr>
          <w:rFonts w:hint="default" w:ascii="Times New Roman" w:hAnsi="Times New Roman" w:eastAsia="宋体" w:cs="Times New Roman"/>
          <w:color w:val="auto"/>
          <w:spacing w:val="1"/>
          <w:sz w:val="21"/>
          <w:szCs w:val="21"/>
        </w:rPr>
        <w:t>次测定，精密度试验结果见表</w:t>
      </w:r>
      <w:r>
        <w:rPr>
          <w:rFonts w:hint="eastAsia" w:cs="Times New Roman"/>
          <w:color w:val="auto"/>
          <w:spacing w:val="1"/>
          <w:sz w:val="21"/>
          <w:szCs w:val="21"/>
          <w:lang w:val="en-US" w:eastAsia="zh-CN"/>
        </w:rPr>
        <w:t>13</w:t>
      </w:r>
      <w:r>
        <w:rPr>
          <w:rFonts w:hint="default"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lang w:val="en-US" w:eastAsia="zh-CN"/>
        </w:rPr>
        <w:t>其他参与起草单位的精密度数据见</w:t>
      </w:r>
      <w:r>
        <w:rPr>
          <w:rFonts w:hint="eastAsia" w:cs="Times New Roman"/>
          <w:color w:val="auto"/>
          <w:spacing w:val="1"/>
          <w:sz w:val="21"/>
          <w:szCs w:val="21"/>
          <w:lang w:val="en-US" w:eastAsia="zh-CN"/>
        </w:rPr>
        <w:t>“</w:t>
      </w:r>
      <w:r>
        <w:rPr>
          <w:rFonts w:hint="default" w:ascii="Times New Roman" w:hAnsi="Times New Roman" w:eastAsia="宋体" w:cs="Times New Roman"/>
          <w:color w:val="auto"/>
          <w:spacing w:val="1"/>
          <w:sz w:val="21"/>
          <w:szCs w:val="21"/>
          <w:lang w:val="en-US" w:eastAsia="zh-CN"/>
        </w:rPr>
        <w:t>十三、附件-试验数据处理及精密度计算</w:t>
      </w:r>
      <w:r>
        <w:rPr>
          <w:rFonts w:hint="eastAsia" w:cs="Times New Roman"/>
          <w:color w:val="auto"/>
          <w:spacing w:val="1"/>
          <w:sz w:val="21"/>
          <w:szCs w:val="21"/>
          <w:lang w:val="en-US" w:eastAsia="zh-CN"/>
        </w:rPr>
        <w:t>”</w:t>
      </w:r>
      <w:r>
        <w:rPr>
          <w:rFonts w:hint="default"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rPr>
        <w:t>。</w:t>
      </w:r>
    </w:p>
    <w:p w14:paraId="739E6A33">
      <w:pPr>
        <w:spacing w:before="91" w:line="210" w:lineRule="auto"/>
        <w:ind w:left="3550"/>
        <w:rPr>
          <w:rFonts w:hint="default" w:ascii="Times New Roman" w:hAnsi="Times New Roman" w:eastAsia="宋体" w:cs="Times New Roman"/>
          <w:b w:val="0"/>
          <w:bCs w:val="0"/>
          <w:color w:val="000000"/>
          <w:spacing w:val="0"/>
          <w:sz w:val="20"/>
          <w:szCs w:val="21"/>
          <w:lang w:val="en-US" w:eastAsia="zh-CN"/>
        </w:rPr>
      </w:pPr>
      <w:r>
        <w:rPr>
          <w:rFonts w:hint="default" w:ascii="Times New Roman" w:hAnsi="Times New Roman" w:eastAsia="宋体" w:cs="Times New Roman"/>
          <w:color w:val="000000"/>
          <w:spacing w:val="0"/>
          <w:sz w:val="20"/>
          <w:szCs w:val="21"/>
          <w:lang w:eastAsia="zh-CN"/>
        </w:rPr>
        <w:t>表</w:t>
      </w:r>
      <w:r>
        <w:rPr>
          <w:rFonts w:hint="eastAsia" w:cs="Times New Roman"/>
          <w:color w:val="000000"/>
          <w:spacing w:val="0"/>
          <w:sz w:val="20"/>
          <w:szCs w:val="21"/>
          <w:lang w:val="en-US" w:eastAsia="zh-CN"/>
        </w:rPr>
        <w:t>13</w:t>
      </w:r>
      <w:r>
        <w:rPr>
          <w:rFonts w:hint="default" w:ascii="Times New Roman" w:hAnsi="Times New Roman" w:eastAsia="宋体" w:cs="Times New Roman"/>
          <w:color w:val="000000"/>
          <w:spacing w:val="0"/>
          <w:sz w:val="20"/>
          <w:szCs w:val="21"/>
          <w:lang w:eastAsia="zh-CN"/>
        </w:rPr>
        <w:t>精密度试验</w:t>
      </w:r>
      <w:r>
        <w:rPr>
          <w:rFonts w:hint="default" w:ascii="Times New Roman" w:hAnsi="Times New Roman" w:eastAsia="宋体" w:cs="Times New Roman"/>
          <w:color w:val="000000"/>
          <w:spacing w:val="0"/>
          <w:sz w:val="20"/>
          <w:szCs w:val="21"/>
          <w:lang w:val="en-US" w:eastAsia="zh-CN"/>
        </w:rPr>
        <w:t>结果</w:t>
      </w:r>
      <w:r>
        <w:rPr>
          <w:rFonts w:hint="default" w:ascii="Times New Roman" w:hAnsi="Times New Roman" w:eastAsia="宋体" w:cs="Times New Roman"/>
          <w:color w:val="000000"/>
          <w:spacing w:val="0"/>
          <w:sz w:val="20"/>
          <w:szCs w:val="21"/>
          <w:lang w:eastAsia="zh-CN"/>
        </w:rPr>
        <w:t>(%)</w:t>
      </w:r>
    </w:p>
    <w:tbl>
      <w:tblPr>
        <w:tblStyle w:val="8"/>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620"/>
        <w:gridCol w:w="1620"/>
        <w:gridCol w:w="1620"/>
        <w:gridCol w:w="1620"/>
        <w:gridCol w:w="1620"/>
      </w:tblGrid>
      <w:tr w14:paraId="45C5DBF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1" w:hRule="atLeast"/>
          <w:jc w:val="center"/>
        </w:trPr>
        <w:tc>
          <w:tcPr>
            <w:tcW w:w="1620" w:type="dxa"/>
            <w:tcBorders>
              <w:left w:val="single" w:color="auto" w:sz="4" w:space="0"/>
              <w:right w:val="single" w:color="auto" w:sz="4" w:space="0"/>
            </w:tcBorders>
            <w:vAlign w:val="center"/>
          </w:tcPr>
          <w:p w14:paraId="78C11EAD">
            <w:pPr>
              <w:jc w:val="center"/>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TW" w:bidi="zh-TW"/>
              </w:rPr>
              <w:t>试样编号</w:t>
            </w:r>
          </w:p>
        </w:tc>
        <w:tc>
          <w:tcPr>
            <w:tcW w:w="1620" w:type="dxa"/>
            <w:tcBorders>
              <w:left w:val="single" w:color="auto" w:sz="4" w:space="0"/>
              <w:right w:val="single" w:color="auto" w:sz="4" w:space="0"/>
            </w:tcBorders>
            <w:vAlign w:val="center"/>
          </w:tcPr>
          <w:p w14:paraId="57D5D1A8">
            <w:pPr>
              <w:spacing w:beforeLines="30" w:line="276" w:lineRule="auto"/>
              <w:jc w:val="center"/>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1#</w:t>
            </w:r>
          </w:p>
        </w:tc>
        <w:tc>
          <w:tcPr>
            <w:tcW w:w="1620" w:type="dxa"/>
            <w:tcBorders>
              <w:left w:val="single" w:color="auto" w:sz="4" w:space="0"/>
              <w:right w:val="single" w:color="auto" w:sz="4" w:space="0"/>
            </w:tcBorders>
            <w:vAlign w:val="center"/>
          </w:tcPr>
          <w:p w14:paraId="7077B43B">
            <w:pPr>
              <w:spacing w:beforeLines="30" w:line="276" w:lineRule="auto"/>
              <w:jc w:val="center"/>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2#</w:t>
            </w:r>
          </w:p>
        </w:tc>
        <w:tc>
          <w:tcPr>
            <w:tcW w:w="1620" w:type="dxa"/>
            <w:tcBorders>
              <w:left w:val="single" w:color="auto" w:sz="4" w:space="0"/>
              <w:right w:val="single" w:color="auto" w:sz="4" w:space="0"/>
            </w:tcBorders>
            <w:vAlign w:val="center"/>
          </w:tcPr>
          <w:p w14:paraId="36A62AFB">
            <w:pPr>
              <w:spacing w:beforeLines="30" w:line="276" w:lineRule="auto"/>
              <w:jc w:val="center"/>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3#</w:t>
            </w:r>
          </w:p>
        </w:tc>
        <w:tc>
          <w:tcPr>
            <w:tcW w:w="1620" w:type="dxa"/>
            <w:tcBorders>
              <w:left w:val="single" w:color="auto" w:sz="4" w:space="0"/>
              <w:right w:val="single" w:color="auto" w:sz="4" w:space="0"/>
            </w:tcBorders>
            <w:vAlign w:val="center"/>
          </w:tcPr>
          <w:p w14:paraId="70988238">
            <w:pPr>
              <w:spacing w:beforeLines="30" w:line="276" w:lineRule="auto"/>
              <w:jc w:val="center"/>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4#</w:t>
            </w:r>
          </w:p>
        </w:tc>
      </w:tr>
      <w:tr w14:paraId="0C0F85B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1" w:hRule="atLeast"/>
          <w:jc w:val="center"/>
        </w:trPr>
        <w:tc>
          <w:tcPr>
            <w:tcW w:w="1620" w:type="dxa"/>
            <w:tcBorders>
              <w:left w:val="single" w:color="auto" w:sz="4" w:space="0"/>
              <w:right w:val="single" w:color="auto" w:sz="4" w:space="0"/>
            </w:tcBorders>
            <w:vAlign w:val="center"/>
          </w:tcPr>
          <w:p w14:paraId="0FC4DA93">
            <w:pPr>
              <w:jc w:val="center"/>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TW" w:bidi="zh-TW"/>
              </w:rPr>
              <w:t>1</w:t>
            </w:r>
          </w:p>
        </w:tc>
        <w:tc>
          <w:tcPr>
            <w:tcW w:w="1620" w:type="dxa"/>
            <w:tcBorders>
              <w:left w:val="single" w:color="auto" w:sz="4" w:space="0"/>
              <w:right w:val="single" w:color="auto" w:sz="4" w:space="0"/>
            </w:tcBorders>
            <w:vAlign w:val="center"/>
          </w:tcPr>
          <w:p w14:paraId="065CA3B8">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0.00012</w:t>
            </w:r>
          </w:p>
        </w:tc>
        <w:tc>
          <w:tcPr>
            <w:tcW w:w="1620" w:type="dxa"/>
            <w:tcBorders>
              <w:left w:val="single" w:color="auto" w:sz="4" w:space="0"/>
              <w:right w:val="single" w:color="auto" w:sz="4" w:space="0"/>
            </w:tcBorders>
            <w:vAlign w:val="bottom"/>
          </w:tcPr>
          <w:p w14:paraId="2271A14A">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0.0011</w:t>
            </w:r>
          </w:p>
        </w:tc>
        <w:tc>
          <w:tcPr>
            <w:tcW w:w="1620" w:type="dxa"/>
            <w:tcBorders>
              <w:left w:val="single" w:color="auto" w:sz="4" w:space="0"/>
              <w:right w:val="single" w:color="auto" w:sz="4" w:space="0"/>
            </w:tcBorders>
            <w:vAlign w:val="bottom"/>
          </w:tcPr>
          <w:p w14:paraId="5230745C">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0.0028</w:t>
            </w:r>
          </w:p>
        </w:tc>
        <w:tc>
          <w:tcPr>
            <w:tcW w:w="1620" w:type="dxa"/>
            <w:tcBorders>
              <w:left w:val="single" w:color="auto" w:sz="4" w:space="0"/>
              <w:right w:val="single" w:color="auto" w:sz="4" w:space="0"/>
            </w:tcBorders>
            <w:vAlign w:val="center"/>
          </w:tcPr>
          <w:p w14:paraId="67A88E35">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0.052</w:t>
            </w:r>
          </w:p>
        </w:tc>
      </w:tr>
      <w:tr w14:paraId="78A8C9C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1" w:hRule="atLeast"/>
          <w:jc w:val="center"/>
        </w:trPr>
        <w:tc>
          <w:tcPr>
            <w:tcW w:w="1620" w:type="dxa"/>
            <w:tcBorders>
              <w:left w:val="single" w:color="auto" w:sz="4" w:space="0"/>
              <w:right w:val="single" w:color="auto" w:sz="4" w:space="0"/>
            </w:tcBorders>
            <w:vAlign w:val="center"/>
          </w:tcPr>
          <w:p w14:paraId="6D783730">
            <w:pPr>
              <w:jc w:val="center"/>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TW" w:bidi="zh-TW"/>
              </w:rPr>
              <w:t>2</w:t>
            </w:r>
          </w:p>
        </w:tc>
        <w:tc>
          <w:tcPr>
            <w:tcW w:w="1620" w:type="dxa"/>
            <w:tcBorders>
              <w:left w:val="single" w:color="auto" w:sz="4" w:space="0"/>
              <w:right w:val="single" w:color="auto" w:sz="4" w:space="0"/>
            </w:tcBorders>
            <w:vAlign w:val="center"/>
          </w:tcPr>
          <w:p w14:paraId="39935D19">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0.00012</w:t>
            </w:r>
          </w:p>
        </w:tc>
        <w:tc>
          <w:tcPr>
            <w:tcW w:w="1620" w:type="dxa"/>
            <w:tcBorders>
              <w:left w:val="single" w:color="auto" w:sz="4" w:space="0"/>
              <w:right w:val="single" w:color="auto" w:sz="4" w:space="0"/>
            </w:tcBorders>
            <w:vAlign w:val="bottom"/>
          </w:tcPr>
          <w:p w14:paraId="6D307B7D">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0.0010</w:t>
            </w:r>
          </w:p>
        </w:tc>
        <w:tc>
          <w:tcPr>
            <w:tcW w:w="1620" w:type="dxa"/>
            <w:tcBorders>
              <w:left w:val="single" w:color="auto" w:sz="4" w:space="0"/>
              <w:right w:val="single" w:color="auto" w:sz="4" w:space="0"/>
            </w:tcBorders>
            <w:vAlign w:val="bottom"/>
          </w:tcPr>
          <w:p w14:paraId="3AF78B53">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0.0030</w:t>
            </w:r>
          </w:p>
        </w:tc>
        <w:tc>
          <w:tcPr>
            <w:tcW w:w="1620" w:type="dxa"/>
            <w:tcBorders>
              <w:left w:val="single" w:color="auto" w:sz="4" w:space="0"/>
              <w:right w:val="single" w:color="auto" w:sz="4" w:space="0"/>
            </w:tcBorders>
            <w:vAlign w:val="center"/>
          </w:tcPr>
          <w:p w14:paraId="0ECE569E">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0.053</w:t>
            </w:r>
          </w:p>
        </w:tc>
      </w:tr>
      <w:tr w14:paraId="3FC28D6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1" w:hRule="atLeast"/>
          <w:jc w:val="center"/>
        </w:trPr>
        <w:tc>
          <w:tcPr>
            <w:tcW w:w="1620" w:type="dxa"/>
            <w:tcBorders>
              <w:left w:val="single" w:color="auto" w:sz="4" w:space="0"/>
              <w:right w:val="single" w:color="auto" w:sz="4" w:space="0"/>
            </w:tcBorders>
            <w:vAlign w:val="center"/>
          </w:tcPr>
          <w:p w14:paraId="356DC883">
            <w:pPr>
              <w:jc w:val="center"/>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TW" w:bidi="zh-TW"/>
              </w:rPr>
              <w:t>3</w:t>
            </w:r>
          </w:p>
        </w:tc>
        <w:tc>
          <w:tcPr>
            <w:tcW w:w="1620" w:type="dxa"/>
            <w:tcBorders>
              <w:left w:val="single" w:color="auto" w:sz="4" w:space="0"/>
              <w:right w:val="single" w:color="auto" w:sz="4" w:space="0"/>
            </w:tcBorders>
            <w:vAlign w:val="center"/>
          </w:tcPr>
          <w:p w14:paraId="26546D03">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0.00010</w:t>
            </w:r>
          </w:p>
        </w:tc>
        <w:tc>
          <w:tcPr>
            <w:tcW w:w="1620" w:type="dxa"/>
            <w:tcBorders>
              <w:left w:val="single" w:color="auto" w:sz="4" w:space="0"/>
              <w:right w:val="single" w:color="auto" w:sz="4" w:space="0"/>
            </w:tcBorders>
            <w:vAlign w:val="bottom"/>
          </w:tcPr>
          <w:p w14:paraId="4205FBA6">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0.0012</w:t>
            </w:r>
          </w:p>
        </w:tc>
        <w:tc>
          <w:tcPr>
            <w:tcW w:w="1620" w:type="dxa"/>
            <w:tcBorders>
              <w:left w:val="single" w:color="auto" w:sz="4" w:space="0"/>
              <w:right w:val="single" w:color="auto" w:sz="4" w:space="0"/>
            </w:tcBorders>
            <w:vAlign w:val="bottom"/>
          </w:tcPr>
          <w:p w14:paraId="6981FB33">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0.0027</w:t>
            </w:r>
          </w:p>
        </w:tc>
        <w:tc>
          <w:tcPr>
            <w:tcW w:w="1620" w:type="dxa"/>
            <w:tcBorders>
              <w:left w:val="single" w:color="auto" w:sz="4" w:space="0"/>
              <w:right w:val="single" w:color="auto" w:sz="4" w:space="0"/>
            </w:tcBorders>
            <w:vAlign w:val="center"/>
          </w:tcPr>
          <w:p w14:paraId="4DE3ADAA">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0.050</w:t>
            </w:r>
          </w:p>
        </w:tc>
      </w:tr>
      <w:tr w14:paraId="51E557E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1" w:hRule="atLeast"/>
          <w:jc w:val="center"/>
        </w:trPr>
        <w:tc>
          <w:tcPr>
            <w:tcW w:w="1620" w:type="dxa"/>
            <w:tcBorders>
              <w:left w:val="single" w:color="auto" w:sz="4" w:space="0"/>
              <w:right w:val="single" w:color="auto" w:sz="4" w:space="0"/>
            </w:tcBorders>
            <w:vAlign w:val="center"/>
          </w:tcPr>
          <w:p w14:paraId="56F23526">
            <w:pPr>
              <w:jc w:val="center"/>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TW" w:bidi="zh-TW"/>
              </w:rPr>
              <w:t>4</w:t>
            </w:r>
          </w:p>
        </w:tc>
        <w:tc>
          <w:tcPr>
            <w:tcW w:w="1620" w:type="dxa"/>
            <w:tcBorders>
              <w:left w:val="single" w:color="auto" w:sz="4" w:space="0"/>
              <w:right w:val="single" w:color="auto" w:sz="4" w:space="0"/>
            </w:tcBorders>
            <w:vAlign w:val="center"/>
          </w:tcPr>
          <w:p w14:paraId="7BAE60B9">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0.00010</w:t>
            </w:r>
          </w:p>
        </w:tc>
        <w:tc>
          <w:tcPr>
            <w:tcW w:w="1620" w:type="dxa"/>
            <w:tcBorders>
              <w:left w:val="single" w:color="auto" w:sz="4" w:space="0"/>
              <w:right w:val="single" w:color="auto" w:sz="4" w:space="0"/>
            </w:tcBorders>
            <w:vAlign w:val="bottom"/>
          </w:tcPr>
          <w:p w14:paraId="5549034F">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0.0010</w:t>
            </w:r>
          </w:p>
        </w:tc>
        <w:tc>
          <w:tcPr>
            <w:tcW w:w="1620" w:type="dxa"/>
            <w:tcBorders>
              <w:left w:val="single" w:color="auto" w:sz="4" w:space="0"/>
              <w:right w:val="single" w:color="auto" w:sz="4" w:space="0"/>
            </w:tcBorders>
            <w:vAlign w:val="bottom"/>
          </w:tcPr>
          <w:p w14:paraId="3B6FB16D">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0.0030</w:t>
            </w:r>
          </w:p>
        </w:tc>
        <w:tc>
          <w:tcPr>
            <w:tcW w:w="1620" w:type="dxa"/>
            <w:tcBorders>
              <w:left w:val="single" w:color="auto" w:sz="4" w:space="0"/>
              <w:right w:val="single" w:color="auto" w:sz="4" w:space="0"/>
            </w:tcBorders>
            <w:vAlign w:val="center"/>
          </w:tcPr>
          <w:p w14:paraId="2C9351FA">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0.050</w:t>
            </w:r>
          </w:p>
        </w:tc>
      </w:tr>
      <w:tr w14:paraId="5804A67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1" w:hRule="atLeast"/>
          <w:jc w:val="center"/>
        </w:trPr>
        <w:tc>
          <w:tcPr>
            <w:tcW w:w="1620" w:type="dxa"/>
            <w:tcBorders>
              <w:left w:val="single" w:color="auto" w:sz="4" w:space="0"/>
              <w:right w:val="single" w:color="auto" w:sz="4" w:space="0"/>
            </w:tcBorders>
            <w:vAlign w:val="center"/>
          </w:tcPr>
          <w:p w14:paraId="4EC3382C">
            <w:pPr>
              <w:jc w:val="center"/>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TW" w:bidi="zh-TW"/>
              </w:rPr>
              <w:t>5</w:t>
            </w:r>
          </w:p>
        </w:tc>
        <w:tc>
          <w:tcPr>
            <w:tcW w:w="1620" w:type="dxa"/>
            <w:tcBorders>
              <w:left w:val="single" w:color="auto" w:sz="4" w:space="0"/>
              <w:right w:val="single" w:color="auto" w:sz="4" w:space="0"/>
            </w:tcBorders>
            <w:vAlign w:val="center"/>
          </w:tcPr>
          <w:p w14:paraId="72A1A039">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0.00010</w:t>
            </w:r>
          </w:p>
        </w:tc>
        <w:tc>
          <w:tcPr>
            <w:tcW w:w="1620" w:type="dxa"/>
            <w:tcBorders>
              <w:left w:val="single" w:color="auto" w:sz="4" w:space="0"/>
              <w:right w:val="single" w:color="auto" w:sz="4" w:space="0"/>
            </w:tcBorders>
            <w:vAlign w:val="bottom"/>
          </w:tcPr>
          <w:p w14:paraId="0CEECC40">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0.0010</w:t>
            </w:r>
          </w:p>
        </w:tc>
        <w:tc>
          <w:tcPr>
            <w:tcW w:w="1620" w:type="dxa"/>
            <w:tcBorders>
              <w:left w:val="single" w:color="auto" w:sz="4" w:space="0"/>
              <w:right w:val="single" w:color="auto" w:sz="4" w:space="0"/>
            </w:tcBorders>
            <w:vAlign w:val="bottom"/>
          </w:tcPr>
          <w:p w14:paraId="511E1B59">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0.0026</w:t>
            </w:r>
          </w:p>
        </w:tc>
        <w:tc>
          <w:tcPr>
            <w:tcW w:w="1620" w:type="dxa"/>
            <w:tcBorders>
              <w:left w:val="single" w:color="auto" w:sz="4" w:space="0"/>
              <w:right w:val="single" w:color="auto" w:sz="4" w:space="0"/>
            </w:tcBorders>
            <w:vAlign w:val="center"/>
          </w:tcPr>
          <w:p w14:paraId="60EF91CF">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0.054</w:t>
            </w:r>
          </w:p>
        </w:tc>
      </w:tr>
      <w:tr w14:paraId="7C2661B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1" w:hRule="atLeast"/>
          <w:jc w:val="center"/>
        </w:trPr>
        <w:tc>
          <w:tcPr>
            <w:tcW w:w="1620" w:type="dxa"/>
            <w:tcBorders>
              <w:left w:val="single" w:color="auto" w:sz="4" w:space="0"/>
              <w:right w:val="single" w:color="auto" w:sz="4" w:space="0"/>
            </w:tcBorders>
            <w:vAlign w:val="center"/>
          </w:tcPr>
          <w:p w14:paraId="02D0D3DA">
            <w:pPr>
              <w:jc w:val="center"/>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TW" w:bidi="zh-TW"/>
              </w:rPr>
              <w:t>6</w:t>
            </w:r>
          </w:p>
        </w:tc>
        <w:tc>
          <w:tcPr>
            <w:tcW w:w="1620" w:type="dxa"/>
            <w:tcBorders>
              <w:left w:val="single" w:color="auto" w:sz="4" w:space="0"/>
              <w:right w:val="single" w:color="auto" w:sz="4" w:space="0"/>
            </w:tcBorders>
            <w:vAlign w:val="center"/>
          </w:tcPr>
          <w:p w14:paraId="5EB6A16C">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0.00011</w:t>
            </w:r>
          </w:p>
        </w:tc>
        <w:tc>
          <w:tcPr>
            <w:tcW w:w="1620" w:type="dxa"/>
            <w:tcBorders>
              <w:left w:val="single" w:color="auto" w:sz="4" w:space="0"/>
              <w:right w:val="single" w:color="auto" w:sz="4" w:space="0"/>
            </w:tcBorders>
            <w:vAlign w:val="bottom"/>
          </w:tcPr>
          <w:p w14:paraId="24975560">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0.0011</w:t>
            </w:r>
          </w:p>
        </w:tc>
        <w:tc>
          <w:tcPr>
            <w:tcW w:w="1620" w:type="dxa"/>
            <w:tcBorders>
              <w:left w:val="single" w:color="auto" w:sz="4" w:space="0"/>
              <w:right w:val="single" w:color="auto" w:sz="4" w:space="0"/>
            </w:tcBorders>
            <w:vAlign w:val="bottom"/>
          </w:tcPr>
          <w:p w14:paraId="34572E26">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0.0027</w:t>
            </w:r>
          </w:p>
        </w:tc>
        <w:tc>
          <w:tcPr>
            <w:tcW w:w="1620" w:type="dxa"/>
            <w:tcBorders>
              <w:left w:val="single" w:color="auto" w:sz="4" w:space="0"/>
              <w:right w:val="single" w:color="auto" w:sz="4" w:space="0"/>
            </w:tcBorders>
            <w:vAlign w:val="center"/>
          </w:tcPr>
          <w:p w14:paraId="51A815F0">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0.050</w:t>
            </w:r>
          </w:p>
        </w:tc>
      </w:tr>
      <w:tr w14:paraId="17BFF0A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1" w:hRule="atLeast"/>
          <w:jc w:val="center"/>
        </w:trPr>
        <w:tc>
          <w:tcPr>
            <w:tcW w:w="1620" w:type="dxa"/>
            <w:tcBorders>
              <w:left w:val="single" w:color="auto" w:sz="4" w:space="0"/>
              <w:right w:val="single" w:color="auto" w:sz="4" w:space="0"/>
            </w:tcBorders>
            <w:vAlign w:val="center"/>
          </w:tcPr>
          <w:p w14:paraId="7C714D91">
            <w:pPr>
              <w:jc w:val="center"/>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TW" w:bidi="zh-TW"/>
              </w:rPr>
              <w:t>7</w:t>
            </w:r>
          </w:p>
        </w:tc>
        <w:tc>
          <w:tcPr>
            <w:tcW w:w="1620" w:type="dxa"/>
            <w:tcBorders>
              <w:left w:val="single" w:color="auto" w:sz="4" w:space="0"/>
              <w:right w:val="single" w:color="auto" w:sz="4" w:space="0"/>
            </w:tcBorders>
            <w:vAlign w:val="center"/>
          </w:tcPr>
          <w:p w14:paraId="45FC0309">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0.00012</w:t>
            </w:r>
          </w:p>
        </w:tc>
        <w:tc>
          <w:tcPr>
            <w:tcW w:w="1620" w:type="dxa"/>
            <w:tcBorders>
              <w:left w:val="single" w:color="auto" w:sz="4" w:space="0"/>
              <w:right w:val="single" w:color="auto" w:sz="4" w:space="0"/>
            </w:tcBorders>
            <w:vAlign w:val="bottom"/>
          </w:tcPr>
          <w:p w14:paraId="141F3E5A">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0.0012</w:t>
            </w:r>
          </w:p>
        </w:tc>
        <w:tc>
          <w:tcPr>
            <w:tcW w:w="1620" w:type="dxa"/>
            <w:tcBorders>
              <w:left w:val="single" w:color="auto" w:sz="4" w:space="0"/>
              <w:right w:val="single" w:color="auto" w:sz="4" w:space="0"/>
            </w:tcBorders>
            <w:vAlign w:val="bottom"/>
          </w:tcPr>
          <w:p w14:paraId="504D70FA">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0.0027</w:t>
            </w:r>
          </w:p>
        </w:tc>
        <w:tc>
          <w:tcPr>
            <w:tcW w:w="1620" w:type="dxa"/>
            <w:tcBorders>
              <w:left w:val="single" w:color="auto" w:sz="4" w:space="0"/>
              <w:right w:val="single" w:color="auto" w:sz="4" w:space="0"/>
            </w:tcBorders>
            <w:vAlign w:val="center"/>
          </w:tcPr>
          <w:p w14:paraId="59C4D7A2">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0.054</w:t>
            </w:r>
          </w:p>
        </w:tc>
      </w:tr>
      <w:tr w14:paraId="09FD06F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1" w:hRule="atLeast"/>
          <w:jc w:val="center"/>
        </w:trPr>
        <w:tc>
          <w:tcPr>
            <w:tcW w:w="1620" w:type="dxa"/>
            <w:tcBorders>
              <w:left w:val="single" w:color="auto" w:sz="4" w:space="0"/>
              <w:right w:val="single" w:color="auto" w:sz="4" w:space="0"/>
            </w:tcBorders>
            <w:vAlign w:val="center"/>
          </w:tcPr>
          <w:p w14:paraId="146C2031">
            <w:pPr>
              <w:jc w:val="center"/>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TW" w:bidi="zh-TW"/>
              </w:rPr>
              <w:t>8</w:t>
            </w:r>
          </w:p>
        </w:tc>
        <w:tc>
          <w:tcPr>
            <w:tcW w:w="1620" w:type="dxa"/>
            <w:tcBorders>
              <w:left w:val="single" w:color="auto" w:sz="4" w:space="0"/>
              <w:right w:val="single" w:color="auto" w:sz="4" w:space="0"/>
            </w:tcBorders>
            <w:vAlign w:val="center"/>
          </w:tcPr>
          <w:p w14:paraId="0D626F84">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0.00010</w:t>
            </w:r>
          </w:p>
        </w:tc>
        <w:tc>
          <w:tcPr>
            <w:tcW w:w="1620" w:type="dxa"/>
            <w:tcBorders>
              <w:left w:val="single" w:color="auto" w:sz="4" w:space="0"/>
              <w:right w:val="single" w:color="auto" w:sz="4" w:space="0"/>
            </w:tcBorders>
            <w:vAlign w:val="bottom"/>
          </w:tcPr>
          <w:p w14:paraId="3E27664C">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0.0010</w:t>
            </w:r>
          </w:p>
        </w:tc>
        <w:tc>
          <w:tcPr>
            <w:tcW w:w="1620" w:type="dxa"/>
            <w:tcBorders>
              <w:left w:val="single" w:color="auto" w:sz="4" w:space="0"/>
              <w:right w:val="single" w:color="auto" w:sz="4" w:space="0"/>
            </w:tcBorders>
            <w:vAlign w:val="bottom"/>
          </w:tcPr>
          <w:p w14:paraId="37657626">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0.0026</w:t>
            </w:r>
          </w:p>
        </w:tc>
        <w:tc>
          <w:tcPr>
            <w:tcW w:w="1620" w:type="dxa"/>
            <w:tcBorders>
              <w:left w:val="single" w:color="auto" w:sz="4" w:space="0"/>
              <w:right w:val="single" w:color="auto" w:sz="4" w:space="0"/>
            </w:tcBorders>
            <w:vAlign w:val="center"/>
          </w:tcPr>
          <w:p w14:paraId="3E4A5FD3">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0.048</w:t>
            </w:r>
          </w:p>
        </w:tc>
      </w:tr>
      <w:tr w14:paraId="110EC3A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1" w:hRule="atLeast"/>
          <w:jc w:val="center"/>
        </w:trPr>
        <w:tc>
          <w:tcPr>
            <w:tcW w:w="1620" w:type="dxa"/>
            <w:tcBorders>
              <w:left w:val="single" w:color="auto" w:sz="4" w:space="0"/>
              <w:right w:val="single" w:color="auto" w:sz="4" w:space="0"/>
            </w:tcBorders>
            <w:vAlign w:val="center"/>
          </w:tcPr>
          <w:p w14:paraId="61B46212">
            <w:pPr>
              <w:jc w:val="center"/>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TW" w:bidi="zh-TW"/>
              </w:rPr>
              <w:t>9</w:t>
            </w:r>
          </w:p>
        </w:tc>
        <w:tc>
          <w:tcPr>
            <w:tcW w:w="1620" w:type="dxa"/>
            <w:tcBorders>
              <w:left w:val="single" w:color="auto" w:sz="4" w:space="0"/>
              <w:right w:val="single" w:color="auto" w:sz="4" w:space="0"/>
            </w:tcBorders>
            <w:vAlign w:val="center"/>
          </w:tcPr>
          <w:p w14:paraId="470BB4C5">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0.00010</w:t>
            </w:r>
          </w:p>
        </w:tc>
        <w:tc>
          <w:tcPr>
            <w:tcW w:w="1620" w:type="dxa"/>
            <w:tcBorders>
              <w:left w:val="single" w:color="auto" w:sz="4" w:space="0"/>
              <w:right w:val="single" w:color="auto" w:sz="4" w:space="0"/>
            </w:tcBorders>
            <w:vAlign w:val="bottom"/>
          </w:tcPr>
          <w:p w14:paraId="16CD6C5F">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0.0010</w:t>
            </w:r>
          </w:p>
        </w:tc>
        <w:tc>
          <w:tcPr>
            <w:tcW w:w="1620" w:type="dxa"/>
            <w:tcBorders>
              <w:left w:val="single" w:color="auto" w:sz="4" w:space="0"/>
              <w:right w:val="single" w:color="auto" w:sz="4" w:space="0"/>
            </w:tcBorders>
            <w:vAlign w:val="bottom"/>
          </w:tcPr>
          <w:p w14:paraId="315071D3">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0.0025</w:t>
            </w:r>
          </w:p>
        </w:tc>
        <w:tc>
          <w:tcPr>
            <w:tcW w:w="1620" w:type="dxa"/>
            <w:tcBorders>
              <w:left w:val="single" w:color="auto" w:sz="4" w:space="0"/>
              <w:right w:val="single" w:color="auto" w:sz="4" w:space="0"/>
            </w:tcBorders>
            <w:vAlign w:val="center"/>
          </w:tcPr>
          <w:p w14:paraId="027FE017">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0.049</w:t>
            </w:r>
          </w:p>
        </w:tc>
      </w:tr>
      <w:tr w14:paraId="08104D5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1" w:hRule="atLeast"/>
          <w:jc w:val="center"/>
        </w:trPr>
        <w:tc>
          <w:tcPr>
            <w:tcW w:w="1620" w:type="dxa"/>
            <w:tcBorders>
              <w:left w:val="single" w:color="auto" w:sz="4" w:space="0"/>
              <w:right w:val="single" w:color="auto" w:sz="4" w:space="0"/>
            </w:tcBorders>
            <w:vAlign w:val="center"/>
          </w:tcPr>
          <w:p w14:paraId="55B9A37D">
            <w:pPr>
              <w:jc w:val="center"/>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TW" w:bidi="zh-TW"/>
              </w:rPr>
              <w:t>10</w:t>
            </w:r>
          </w:p>
        </w:tc>
        <w:tc>
          <w:tcPr>
            <w:tcW w:w="1620" w:type="dxa"/>
            <w:tcBorders>
              <w:left w:val="single" w:color="auto" w:sz="4" w:space="0"/>
              <w:right w:val="single" w:color="auto" w:sz="4" w:space="0"/>
            </w:tcBorders>
            <w:vAlign w:val="center"/>
          </w:tcPr>
          <w:p w14:paraId="3F2FAA4A">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0.00010</w:t>
            </w:r>
          </w:p>
        </w:tc>
        <w:tc>
          <w:tcPr>
            <w:tcW w:w="1620" w:type="dxa"/>
            <w:tcBorders>
              <w:left w:val="single" w:color="auto" w:sz="4" w:space="0"/>
              <w:right w:val="single" w:color="auto" w:sz="4" w:space="0"/>
            </w:tcBorders>
            <w:vAlign w:val="bottom"/>
          </w:tcPr>
          <w:p w14:paraId="200ABBA2">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0.0010</w:t>
            </w:r>
          </w:p>
        </w:tc>
        <w:tc>
          <w:tcPr>
            <w:tcW w:w="1620" w:type="dxa"/>
            <w:tcBorders>
              <w:left w:val="single" w:color="auto" w:sz="4" w:space="0"/>
              <w:right w:val="single" w:color="auto" w:sz="4" w:space="0"/>
            </w:tcBorders>
            <w:vAlign w:val="bottom"/>
          </w:tcPr>
          <w:p w14:paraId="244D47CD">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0.0027</w:t>
            </w:r>
          </w:p>
        </w:tc>
        <w:tc>
          <w:tcPr>
            <w:tcW w:w="1620" w:type="dxa"/>
            <w:tcBorders>
              <w:left w:val="single" w:color="auto" w:sz="4" w:space="0"/>
              <w:right w:val="single" w:color="auto" w:sz="4" w:space="0"/>
            </w:tcBorders>
            <w:vAlign w:val="center"/>
          </w:tcPr>
          <w:p w14:paraId="5171EA7B">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0.052</w:t>
            </w:r>
          </w:p>
        </w:tc>
      </w:tr>
      <w:tr w14:paraId="43134BE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1" w:hRule="atLeast"/>
          <w:jc w:val="center"/>
        </w:trPr>
        <w:tc>
          <w:tcPr>
            <w:tcW w:w="1620" w:type="dxa"/>
            <w:tcBorders>
              <w:left w:val="single" w:color="auto" w:sz="4" w:space="0"/>
              <w:right w:val="single" w:color="auto" w:sz="4" w:space="0"/>
            </w:tcBorders>
            <w:vAlign w:val="center"/>
          </w:tcPr>
          <w:p w14:paraId="40652E99">
            <w:pPr>
              <w:jc w:val="center"/>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TW" w:bidi="zh-TW"/>
              </w:rPr>
              <w:t>11</w:t>
            </w:r>
          </w:p>
        </w:tc>
        <w:tc>
          <w:tcPr>
            <w:tcW w:w="1620" w:type="dxa"/>
            <w:tcBorders>
              <w:left w:val="single" w:color="auto" w:sz="4" w:space="0"/>
              <w:right w:val="single" w:color="auto" w:sz="4" w:space="0"/>
            </w:tcBorders>
            <w:vAlign w:val="center"/>
          </w:tcPr>
          <w:p w14:paraId="4231283E">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0.00011</w:t>
            </w:r>
          </w:p>
        </w:tc>
        <w:tc>
          <w:tcPr>
            <w:tcW w:w="1620" w:type="dxa"/>
            <w:tcBorders>
              <w:left w:val="single" w:color="auto" w:sz="4" w:space="0"/>
              <w:right w:val="single" w:color="auto" w:sz="4" w:space="0"/>
            </w:tcBorders>
            <w:vAlign w:val="bottom"/>
          </w:tcPr>
          <w:p w14:paraId="651C8598">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0.0012</w:t>
            </w:r>
          </w:p>
        </w:tc>
        <w:tc>
          <w:tcPr>
            <w:tcW w:w="1620" w:type="dxa"/>
            <w:tcBorders>
              <w:left w:val="single" w:color="auto" w:sz="4" w:space="0"/>
              <w:right w:val="single" w:color="auto" w:sz="4" w:space="0"/>
            </w:tcBorders>
            <w:vAlign w:val="bottom"/>
          </w:tcPr>
          <w:p w14:paraId="7F233F19">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0.0029</w:t>
            </w:r>
          </w:p>
        </w:tc>
        <w:tc>
          <w:tcPr>
            <w:tcW w:w="1620" w:type="dxa"/>
            <w:tcBorders>
              <w:left w:val="single" w:color="auto" w:sz="4" w:space="0"/>
              <w:right w:val="single" w:color="auto" w:sz="4" w:space="0"/>
            </w:tcBorders>
            <w:vAlign w:val="center"/>
          </w:tcPr>
          <w:p w14:paraId="6D208AE8">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0.050</w:t>
            </w:r>
          </w:p>
        </w:tc>
      </w:tr>
      <w:tr w14:paraId="6D58880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85" w:hRule="atLeast"/>
          <w:jc w:val="center"/>
        </w:trPr>
        <w:tc>
          <w:tcPr>
            <w:tcW w:w="1620" w:type="dxa"/>
            <w:tcBorders>
              <w:left w:val="single" w:color="auto" w:sz="4" w:space="0"/>
              <w:right w:val="single" w:color="auto" w:sz="4" w:space="0"/>
            </w:tcBorders>
            <w:vAlign w:val="center"/>
          </w:tcPr>
          <w:p w14:paraId="4495F085">
            <w:pPr>
              <w:spacing w:beforeLines="30" w:line="276" w:lineRule="auto"/>
              <w:jc w:val="center"/>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平均值</w:t>
            </w:r>
          </w:p>
        </w:tc>
        <w:tc>
          <w:tcPr>
            <w:tcW w:w="1620" w:type="dxa"/>
            <w:tcBorders>
              <w:left w:val="single" w:color="auto" w:sz="4" w:space="0"/>
              <w:right w:val="single" w:color="auto" w:sz="4" w:space="0"/>
            </w:tcBorders>
            <w:vAlign w:val="center"/>
          </w:tcPr>
          <w:p w14:paraId="45204902">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0.00011</w:t>
            </w:r>
          </w:p>
        </w:tc>
        <w:tc>
          <w:tcPr>
            <w:tcW w:w="1620" w:type="dxa"/>
            <w:tcBorders>
              <w:left w:val="single" w:color="auto" w:sz="4" w:space="0"/>
              <w:right w:val="single" w:color="auto" w:sz="4" w:space="0"/>
            </w:tcBorders>
            <w:vAlign w:val="bottom"/>
          </w:tcPr>
          <w:p w14:paraId="22BF85C7">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0.0011</w:t>
            </w:r>
          </w:p>
        </w:tc>
        <w:tc>
          <w:tcPr>
            <w:tcW w:w="1620" w:type="dxa"/>
            <w:tcBorders>
              <w:left w:val="single" w:color="auto" w:sz="4" w:space="0"/>
              <w:right w:val="single" w:color="auto" w:sz="4" w:space="0"/>
            </w:tcBorders>
            <w:vAlign w:val="bottom"/>
          </w:tcPr>
          <w:p w14:paraId="149350D3">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0.0027</w:t>
            </w:r>
          </w:p>
        </w:tc>
        <w:tc>
          <w:tcPr>
            <w:tcW w:w="1620" w:type="dxa"/>
            <w:tcBorders>
              <w:left w:val="single" w:color="auto" w:sz="4" w:space="0"/>
              <w:right w:val="single" w:color="auto" w:sz="4" w:space="0"/>
            </w:tcBorders>
            <w:vAlign w:val="center"/>
          </w:tcPr>
          <w:p w14:paraId="17D058EE">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0.051</w:t>
            </w:r>
          </w:p>
        </w:tc>
      </w:tr>
      <w:tr w14:paraId="17F0C35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1" w:hRule="atLeast"/>
          <w:jc w:val="center"/>
        </w:trPr>
        <w:tc>
          <w:tcPr>
            <w:tcW w:w="1620" w:type="dxa"/>
            <w:tcBorders>
              <w:left w:val="single" w:color="auto" w:sz="4" w:space="0"/>
              <w:right w:val="single" w:color="auto" w:sz="4" w:space="0"/>
            </w:tcBorders>
            <w:vAlign w:val="center"/>
          </w:tcPr>
          <w:p w14:paraId="2A75040B">
            <w:pPr>
              <w:spacing w:beforeLines="30" w:line="276" w:lineRule="auto"/>
              <w:jc w:val="center"/>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SD</w:t>
            </w:r>
          </w:p>
        </w:tc>
        <w:tc>
          <w:tcPr>
            <w:tcW w:w="1620" w:type="dxa"/>
            <w:tcBorders>
              <w:left w:val="single" w:color="auto" w:sz="4" w:space="0"/>
              <w:right w:val="single" w:color="auto" w:sz="4" w:space="0"/>
            </w:tcBorders>
            <w:vAlign w:val="center"/>
          </w:tcPr>
          <w:p w14:paraId="46F86499">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0.0000090</w:t>
            </w:r>
          </w:p>
        </w:tc>
        <w:tc>
          <w:tcPr>
            <w:tcW w:w="1620" w:type="dxa"/>
            <w:tcBorders>
              <w:left w:val="single" w:color="auto" w:sz="4" w:space="0"/>
              <w:right w:val="single" w:color="auto" w:sz="4" w:space="0"/>
            </w:tcBorders>
            <w:vAlign w:val="bottom"/>
          </w:tcPr>
          <w:p w14:paraId="3EC38087">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0.000090</w:t>
            </w:r>
          </w:p>
        </w:tc>
        <w:tc>
          <w:tcPr>
            <w:tcW w:w="1620" w:type="dxa"/>
            <w:tcBorders>
              <w:left w:val="single" w:color="auto" w:sz="4" w:space="0"/>
              <w:right w:val="single" w:color="auto" w:sz="4" w:space="0"/>
            </w:tcBorders>
            <w:vAlign w:val="bottom"/>
          </w:tcPr>
          <w:p w14:paraId="79B16F91">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 xml:space="preserve"> 0.00016</w:t>
            </w:r>
          </w:p>
        </w:tc>
        <w:tc>
          <w:tcPr>
            <w:tcW w:w="1620" w:type="dxa"/>
            <w:tcBorders>
              <w:left w:val="single" w:color="auto" w:sz="4" w:space="0"/>
              <w:right w:val="single" w:color="auto" w:sz="4" w:space="0"/>
            </w:tcBorders>
            <w:vAlign w:val="center"/>
          </w:tcPr>
          <w:p w14:paraId="243F6D15">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0.0020</w:t>
            </w:r>
          </w:p>
        </w:tc>
      </w:tr>
      <w:tr w14:paraId="75360EA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62" w:hRule="atLeast"/>
          <w:jc w:val="center"/>
        </w:trPr>
        <w:tc>
          <w:tcPr>
            <w:tcW w:w="1620" w:type="dxa"/>
            <w:tcBorders>
              <w:left w:val="single" w:color="auto" w:sz="4" w:space="0"/>
              <w:right w:val="single" w:color="auto" w:sz="4" w:space="0"/>
            </w:tcBorders>
          </w:tcPr>
          <w:p w14:paraId="6935B62B">
            <w:pPr>
              <w:spacing w:beforeLines="30" w:line="276" w:lineRule="auto"/>
              <w:jc w:val="center"/>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RSD</w:t>
            </w:r>
          </w:p>
        </w:tc>
        <w:tc>
          <w:tcPr>
            <w:tcW w:w="1620" w:type="dxa"/>
            <w:tcBorders>
              <w:left w:val="single" w:color="auto" w:sz="4" w:space="0"/>
              <w:right w:val="single" w:color="auto" w:sz="4" w:space="0"/>
            </w:tcBorders>
            <w:vAlign w:val="center"/>
          </w:tcPr>
          <w:p w14:paraId="1D7ED4D4">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8.18</w:t>
            </w:r>
          </w:p>
        </w:tc>
        <w:tc>
          <w:tcPr>
            <w:tcW w:w="1620" w:type="dxa"/>
            <w:tcBorders>
              <w:left w:val="single" w:color="auto" w:sz="4" w:space="0"/>
              <w:right w:val="single" w:color="auto" w:sz="4" w:space="0"/>
            </w:tcBorders>
            <w:vAlign w:val="bottom"/>
          </w:tcPr>
          <w:p w14:paraId="27958048">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8.18</w:t>
            </w:r>
          </w:p>
        </w:tc>
        <w:tc>
          <w:tcPr>
            <w:tcW w:w="1620" w:type="dxa"/>
            <w:tcBorders>
              <w:left w:val="single" w:color="auto" w:sz="4" w:space="0"/>
              <w:right w:val="single" w:color="auto" w:sz="4" w:space="0"/>
            </w:tcBorders>
            <w:vAlign w:val="bottom"/>
          </w:tcPr>
          <w:p w14:paraId="42933705">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 xml:space="preserve"> 5.93</w:t>
            </w:r>
          </w:p>
        </w:tc>
        <w:tc>
          <w:tcPr>
            <w:tcW w:w="1620" w:type="dxa"/>
            <w:tcBorders>
              <w:left w:val="single" w:color="auto" w:sz="4" w:space="0"/>
              <w:right w:val="single" w:color="auto" w:sz="4" w:space="0"/>
            </w:tcBorders>
            <w:vAlign w:val="center"/>
          </w:tcPr>
          <w:p w14:paraId="2ADABAF7">
            <w:pPr>
              <w:widowControl/>
              <w:spacing w:beforeLines="30" w:line="276" w:lineRule="auto"/>
              <w:jc w:val="center"/>
              <w:textAlignment w:val="bottom"/>
              <w:rPr>
                <w:rFonts w:hint="default" w:ascii="Times New Roman" w:hAnsi="Times New Roman" w:eastAsia="宋体" w:cs="Times New Roman"/>
                <w:sz w:val="22"/>
                <w:szCs w:val="22"/>
                <w:lang w:val="zh-TW" w:eastAsia="zh-CN" w:bidi="zh-TW"/>
              </w:rPr>
            </w:pPr>
            <w:r>
              <w:rPr>
                <w:rFonts w:hint="default" w:ascii="Times New Roman" w:hAnsi="Times New Roman" w:eastAsia="宋体" w:cs="Times New Roman"/>
                <w:sz w:val="22"/>
                <w:szCs w:val="22"/>
                <w:lang w:val="zh-TW" w:eastAsia="zh-CN" w:bidi="zh-TW"/>
              </w:rPr>
              <w:t>3.92</w:t>
            </w:r>
          </w:p>
        </w:tc>
      </w:tr>
    </w:tbl>
    <w:p w14:paraId="084C5482">
      <w:pPr>
        <w:pStyle w:val="19"/>
        <w:numPr>
          <w:ilvl w:val="0"/>
          <w:numId w:val="0"/>
        </w:numPr>
        <w:kinsoku/>
        <w:autoSpaceDE/>
        <w:autoSpaceDN/>
        <w:spacing w:before="156" w:beforeLines="50" w:after="156" w:afterLines="50" w:line="221" w:lineRule="auto"/>
        <w:ind w:left="0" w:firstLine="420" w:firstLineChars="200"/>
        <w:textAlignment w:val="auto"/>
        <w:outlineLvl w:val="2"/>
        <w:rPr>
          <w:rFonts w:hint="eastAsia" w:ascii="宋体" w:hAnsi="宋体" w:eastAsia="宋体" w:cs="宋体"/>
          <w:b/>
          <w:bCs/>
          <w:color w:val="auto"/>
          <w:spacing w:val="-6"/>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试</w:t>
      </w:r>
      <w:r>
        <w:rPr>
          <w:rFonts w:hint="eastAsia" w:cs="Times New Roman"/>
          <w:i w:val="0"/>
          <w:iCs w:val="0"/>
          <w:color w:val="000000"/>
          <w:kern w:val="0"/>
          <w:sz w:val="21"/>
          <w:szCs w:val="21"/>
          <w:u w:val="none"/>
          <w:lang w:val="en-US" w:eastAsia="zh-CN" w:bidi="ar"/>
        </w:rPr>
        <w:t>验</w:t>
      </w:r>
      <w:r>
        <w:rPr>
          <w:rFonts w:hint="default" w:ascii="Times New Roman" w:hAnsi="Times New Roman" w:eastAsia="宋体" w:cs="Times New Roman"/>
          <w:i w:val="0"/>
          <w:iCs w:val="0"/>
          <w:color w:val="000000"/>
          <w:kern w:val="0"/>
          <w:sz w:val="21"/>
          <w:szCs w:val="21"/>
          <w:u w:val="none"/>
          <w:lang w:val="en-US" w:eastAsia="zh-CN" w:bidi="ar"/>
        </w:rPr>
        <w:t>结论：精密度试验的RSD在</w:t>
      </w:r>
      <w:r>
        <w:rPr>
          <w:rFonts w:hint="default" w:ascii="Times New Roman" w:hAnsi="Times New Roman" w:cs="Times New Roman"/>
          <w:i w:val="0"/>
          <w:iCs w:val="0"/>
          <w:color w:val="000000"/>
          <w:kern w:val="0"/>
          <w:sz w:val="21"/>
          <w:szCs w:val="21"/>
          <w:u w:val="none"/>
          <w:lang w:val="en-US" w:eastAsia="zh-CN" w:bidi="ar"/>
        </w:rPr>
        <w:t>3.92</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8.18</w:t>
      </w:r>
      <w:r>
        <w:rPr>
          <w:rFonts w:hint="default" w:ascii="Times New Roman" w:hAnsi="Times New Roman" w:eastAsia="宋体" w:cs="Times New Roman"/>
          <w:i w:val="0"/>
          <w:iCs w:val="0"/>
          <w:color w:val="000000"/>
          <w:kern w:val="0"/>
          <w:sz w:val="21"/>
          <w:szCs w:val="21"/>
          <w:u w:val="none"/>
          <w:lang w:val="en-US" w:eastAsia="zh-CN" w:bidi="ar"/>
        </w:rPr>
        <w:t>%之间，方法重复性好，精密度</w:t>
      </w:r>
      <w:r>
        <w:rPr>
          <w:rFonts w:hint="eastAsia" w:cs="Times New Roman"/>
          <w:i w:val="0"/>
          <w:iCs w:val="0"/>
          <w:color w:val="000000"/>
          <w:kern w:val="0"/>
          <w:sz w:val="21"/>
          <w:szCs w:val="21"/>
          <w:u w:val="none"/>
          <w:lang w:val="en-US" w:eastAsia="zh-CN" w:bidi="ar"/>
        </w:rPr>
        <w:t>较</w:t>
      </w:r>
      <w:r>
        <w:rPr>
          <w:rFonts w:hint="default" w:ascii="Times New Roman" w:hAnsi="Times New Roman" w:eastAsia="宋体" w:cs="Times New Roman"/>
          <w:i w:val="0"/>
          <w:iCs w:val="0"/>
          <w:color w:val="000000"/>
          <w:kern w:val="0"/>
          <w:sz w:val="21"/>
          <w:szCs w:val="21"/>
          <w:u w:val="none"/>
          <w:lang w:val="en-US" w:eastAsia="zh-CN" w:bidi="ar"/>
        </w:rPr>
        <w:t>高。</w:t>
      </w:r>
    </w:p>
    <w:p w14:paraId="7B58CD7D">
      <w:pPr>
        <w:pStyle w:val="19"/>
        <w:numPr>
          <w:ilvl w:val="0"/>
          <w:numId w:val="0"/>
        </w:numPr>
        <w:kinsoku/>
        <w:autoSpaceDE/>
        <w:autoSpaceDN/>
        <w:spacing w:before="156" w:beforeLines="50" w:after="156" w:afterLines="50" w:line="221" w:lineRule="auto"/>
        <w:ind w:left="0"/>
        <w:textAlignment w:val="auto"/>
        <w:outlineLvl w:val="2"/>
        <w:rPr>
          <w:rFonts w:hint="default" w:ascii="Times New Roman" w:hAnsi="Times New Roman" w:eastAsia="宋体" w:cs="Times New Roman"/>
          <w:b/>
          <w:bCs/>
          <w:color w:val="auto"/>
          <w:spacing w:val="-6"/>
          <w:sz w:val="21"/>
          <w:szCs w:val="21"/>
        </w:rPr>
      </w:pPr>
      <w:r>
        <w:rPr>
          <w:rFonts w:hint="default" w:ascii="Times New Roman" w:hAnsi="Times New Roman" w:eastAsia="宋体" w:cs="Times New Roman"/>
          <w:b/>
          <w:bCs/>
          <w:color w:val="auto"/>
          <w:spacing w:val="-6"/>
          <w:sz w:val="21"/>
          <w:szCs w:val="21"/>
          <w:lang w:val="en-US" w:eastAsia="zh-CN"/>
        </w:rPr>
        <w:t>3.3.4</w:t>
      </w:r>
      <w:r>
        <w:rPr>
          <w:rFonts w:hint="default" w:ascii="Times New Roman" w:hAnsi="Times New Roman" w:eastAsia="宋体" w:cs="Times New Roman"/>
          <w:b/>
          <w:bCs/>
          <w:color w:val="auto"/>
          <w:spacing w:val="-6"/>
          <w:szCs w:val="21"/>
        </w:rPr>
        <w:t xml:space="preserve"> </w:t>
      </w:r>
      <w:r>
        <w:rPr>
          <w:rFonts w:hint="default" w:ascii="Times New Roman" w:hAnsi="Times New Roman" w:eastAsia="宋体" w:cs="Times New Roman"/>
          <w:b/>
          <w:bCs/>
          <w:color w:val="auto"/>
          <w:spacing w:val="-6"/>
          <w:sz w:val="21"/>
          <w:szCs w:val="21"/>
          <w:lang w:val="en-US" w:eastAsia="zh-CN"/>
        </w:rPr>
        <w:t>加标回收</w:t>
      </w:r>
      <w:r>
        <w:rPr>
          <w:rFonts w:hint="default" w:ascii="Times New Roman" w:hAnsi="Times New Roman" w:eastAsia="宋体" w:cs="Times New Roman"/>
          <w:b/>
          <w:bCs/>
          <w:color w:val="auto"/>
          <w:spacing w:val="-6"/>
          <w:sz w:val="21"/>
          <w:szCs w:val="21"/>
        </w:rPr>
        <w:t>试验</w:t>
      </w:r>
    </w:p>
    <w:p w14:paraId="289F130A">
      <w:pPr>
        <w:pStyle w:val="12"/>
        <w:ind w:firstLine="0" w:firstLineChars="0"/>
        <w:rPr>
          <w:rFonts w:hint="default" w:ascii="Times New Roman" w:hAnsi="Times New Roman" w:cs="Times New Roman"/>
          <w:b/>
          <w:bCs/>
          <w:color w:val="auto"/>
          <w:spacing w:val="-6"/>
          <w:sz w:val="21"/>
          <w:szCs w:val="21"/>
          <w:lang w:val="en-US" w:eastAsia="zh-CN"/>
        </w:rPr>
      </w:pPr>
    </w:p>
    <w:p w14:paraId="02AE70B5">
      <w:pPr>
        <w:pStyle w:val="12"/>
        <w:ind w:firstLine="0" w:firstLineChars="0"/>
        <w:rPr>
          <w:rFonts w:hint="default" w:ascii="Times New Roman" w:hAnsi="Times New Roman" w:eastAsia="宋体" w:cs="Times New Roman"/>
          <w:lang w:val="en-US" w:eastAsia="zh-CN"/>
        </w:rPr>
      </w:pPr>
      <w:r>
        <w:rPr>
          <w:rFonts w:hint="default" w:ascii="Times New Roman" w:hAnsi="Times New Roman" w:cs="Times New Roman"/>
          <w:b/>
          <w:bCs/>
          <w:color w:val="auto"/>
          <w:spacing w:val="-6"/>
          <w:sz w:val="21"/>
          <w:szCs w:val="21"/>
          <w:lang w:val="en-US" w:eastAsia="zh-CN"/>
        </w:rPr>
        <w:t>3.3.4.1  方法1加标回收试验</w:t>
      </w:r>
    </w:p>
    <w:p w14:paraId="5A7E70DA">
      <w:pPr>
        <w:pStyle w:val="12"/>
        <w:rPr>
          <w:rFonts w:hint="default" w:ascii="Times New Roman" w:hAnsi="Times New Roman" w:cs="Times New Roman"/>
        </w:rPr>
      </w:pPr>
    </w:p>
    <w:p w14:paraId="3A4D094F">
      <w:pPr>
        <w:keepNext w:val="0"/>
        <w:keepLines w:val="0"/>
        <w:pageBreakBefore w:val="0"/>
        <w:widowControl/>
        <w:kinsoku/>
        <w:wordWrap/>
        <w:overflowPunct/>
        <w:topLinePunct w:val="0"/>
        <w:autoSpaceDE/>
        <w:autoSpaceDN/>
        <w:bidi w:val="0"/>
        <w:adjustRightInd w:val="0"/>
        <w:snapToGrid w:val="0"/>
        <w:ind w:firstLine="420" w:firstLineChars="200"/>
        <w:textAlignment w:val="auto"/>
        <w:outlineLvl w:val="9"/>
        <w:rPr>
          <w:rFonts w:hint="default" w:ascii="Times New Roman" w:hAnsi="Times New Roman" w:eastAsia="宋体" w:cs="Times New Roman"/>
          <w:color w:val="auto"/>
          <w:szCs w:val="21"/>
        </w:rPr>
      </w:pPr>
      <w:r>
        <w:rPr>
          <w:rFonts w:hint="default" w:ascii="Times New Roman" w:hAnsi="Times New Roman" w:eastAsia="宋体" w:cs="Times New Roman"/>
          <w:color w:val="auto"/>
          <w:lang w:val="en-US" w:eastAsia="zh-CN"/>
        </w:rPr>
        <w:t>按样品中含</w:t>
      </w:r>
      <w:r>
        <w:rPr>
          <w:rFonts w:hint="eastAsia" w:cs="Times New Roman"/>
          <w:color w:val="auto"/>
          <w:lang w:val="en-US" w:eastAsia="zh-CN"/>
        </w:rPr>
        <w:t>汞</w:t>
      </w:r>
      <w:r>
        <w:rPr>
          <w:rFonts w:hint="default" w:ascii="Times New Roman" w:hAnsi="Times New Roman" w:eastAsia="宋体" w:cs="Times New Roman"/>
          <w:color w:val="auto"/>
          <w:lang w:val="en-US" w:eastAsia="zh-CN"/>
        </w:rPr>
        <w:t>量的0.5倍、1倍</w:t>
      </w:r>
      <w:r>
        <w:rPr>
          <w:rFonts w:hint="default" w:ascii="Times New Roman" w:hAnsi="Times New Roman" w:eastAsia="宋体" w:cs="Times New Roman"/>
          <w:color w:val="auto"/>
          <w:szCs w:val="21"/>
        </w:rPr>
        <w:t>加入</w:t>
      </w:r>
      <w:r>
        <w:rPr>
          <w:rFonts w:hint="eastAsia" w:cs="Times New Roman"/>
          <w:color w:val="auto"/>
          <w:szCs w:val="21"/>
          <w:lang w:eastAsia="zh-CN"/>
        </w:rPr>
        <w:t>汞</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lang w:val="en-US" w:eastAsia="zh-CN"/>
        </w:rPr>
        <w:t>分别对试样</w:t>
      </w:r>
      <w:r>
        <w:rPr>
          <w:rFonts w:hint="eastAsia" w:cs="Times New Roman"/>
          <w:color w:val="auto"/>
          <w:lang w:val="en-US" w:eastAsia="zh-CN"/>
        </w:rPr>
        <w:t>6#</w:t>
      </w:r>
      <w:r>
        <w:rPr>
          <w:rFonts w:hint="default" w:ascii="Times New Roman" w:hAnsi="Times New Roman" w:eastAsia="宋体" w:cs="Times New Roman"/>
          <w:color w:val="auto"/>
          <w:lang w:val="en-US" w:eastAsia="zh-CN"/>
        </w:rPr>
        <w:t>和</w:t>
      </w:r>
      <w:r>
        <w:rPr>
          <w:rFonts w:hint="eastAsia" w:cs="Times New Roman"/>
          <w:color w:val="auto"/>
          <w:lang w:val="en-US" w:eastAsia="zh-CN"/>
        </w:rPr>
        <w:t>8#</w:t>
      </w:r>
      <w:r>
        <w:rPr>
          <w:rFonts w:hint="default" w:ascii="Times New Roman" w:hAnsi="Times New Roman" w:eastAsia="宋体" w:cs="Times New Roman"/>
          <w:color w:val="auto"/>
          <w:szCs w:val="21"/>
        </w:rPr>
        <w:t>进行加标回收试验，</w:t>
      </w:r>
      <w:r>
        <w:rPr>
          <w:rFonts w:hint="default" w:ascii="Times New Roman" w:hAnsi="Times New Roman" w:eastAsia="宋体" w:cs="Times New Roman"/>
          <w:color w:val="auto"/>
          <w:szCs w:val="21"/>
          <w:lang w:val="en-US" w:eastAsia="zh-CN"/>
        </w:rPr>
        <w:t>试验</w:t>
      </w:r>
      <w:r>
        <w:rPr>
          <w:rFonts w:hint="default" w:ascii="Times New Roman" w:hAnsi="Times New Roman" w:eastAsia="宋体" w:cs="Times New Roman"/>
          <w:color w:val="auto"/>
          <w:szCs w:val="21"/>
        </w:rPr>
        <w:t>结果见表</w:t>
      </w:r>
      <w:r>
        <w:rPr>
          <w:rFonts w:hint="default" w:ascii="Times New Roman" w:hAnsi="Times New Roman" w:eastAsia="宋体" w:cs="Times New Roman"/>
          <w:color w:val="auto"/>
          <w:szCs w:val="21"/>
          <w:lang w:val="en-US" w:eastAsia="zh-CN"/>
        </w:rPr>
        <w:t>1</w:t>
      </w:r>
      <w:r>
        <w:rPr>
          <w:rFonts w:hint="eastAsia" w:cs="Times New Roman"/>
          <w:color w:val="auto"/>
          <w:szCs w:val="21"/>
          <w:lang w:val="en-US" w:eastAsia="zh-CN"/>
        </w:rPr>
        <w:t>4</w:t>
      </w:r>
      <w:r>
        <w:rPr>
          <w:rFonts w:hint="default" w:ascii="Times New Roman" w:hAnsi="Times New Roman" w:eastAsia="宋体" w:cs="Times New Roman"/>
          <w:color w:val="auto"/>
          <w:szCs w:val="21"/>
        </w:rPr>
        <w:t>。</w:t>
      </w:r>
    </w:p>
    <w:p w14:paraId="1A5F606C">
      <w:pPr>
        <w:pStyle w:val="5"/>
        <w:jc w:val="center"/>
        <w:rPr>
          <w:rFonts w:hint="default" w:ascii="Times New Roman" w:hAnsi="Times New Roman" w:eastAsia="宋体" w:cs="Times New Roman"/>
          <w:color w:val="auto"/>
          <w:spacing w:val="3"/>
          <w:sz w:val="21"/>
          <w:lang w:eastAsia="zh-CN"/>
        </w:rPr>
      </w:pPr>
      <w:r>
        <w:rPr>
          <w:rFonts w:hint="default" w:ascii="Times New Roman" w:hAnsi="Times New Roman" w:eastAsia="宋体" w:cs="Times New Roman"/>
          <w:color w:val="auto"/>
          <w:spacing w:val="3"/>
          <w:sz w:val="21"/>
        </w:rPr>
        <w:t xml:space="preserve">表 </w:t>
      </w:r>
      <w:r>
        <w:rPr>
          <w:rFonts w:hint="default" w:ascii="Times New Roman" w:hAnsi="Times New Roman" w:eastAsia="宋体" w:cs="Times New Roman"/>
          <w:color w:val="auto"/>
          <w:spacing w:val="3"/>
          <w:sz w:val="21"/>
          <w:lang w:val="en-US" w:eastAsia="zh-CN"/>
        </w:rPr>
        <w:t>1</w:t>
      </w:r>
      <w:r>
        <w:rPr>
          <w:rFonts w:hint="eastAsia" w:ascii="Times New Roman" w:hAnsi="Times New Roman" w:eastAsia="宋体" w:cs="Times New Roman"/>
          <w:color w:val="auto"/>
          <w:spacing w:val="3"/>
          <w:sz w:val="21"/>
          <w:lang w:val="en-US" w:eastAsia="zh-CN"/>
        </w:rPr>
        <w:t>4</w:t>
      </w:r>
      <w:r>
        <w:rPr>
          <w:rFonts w:hint="default" w:ascii="Times New Roman" w:hAnsi="Times New Roman" w:eastAsia="宋体" w:cs="Times New Roman"/>
          <w:color w:val="auto"/>
          <w:spacing w:val="3"/>
          <w:sz w:val="21"/>
          <w:lang w:eastAsia="zh-CN"/>
        </w:rPr>
        <w:t xml:space="preserve"> 加标回收试验结果</w:t>
      </w:r>
    </w:p>
    <w:tbl>
      <w:tblPr>
        <w:tblStyle w:val="9"/>
        <w:tblW w:w="50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403"/>
        <w:gridCol w:w="1783"/>
        <w:gridCol w:w="1783"/>
        <w:gridCol w:w="1783"/>
        <w:gridCol w:w="1786"/>
      </w:tblGrid>
      <w:tr w14:paraId="37B5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69" w:type="pct"/>
          </w:tcPr>
          <w:p w14:paraId="12E8AB4F">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试样编号</w:t>
            </w:r>
          </w:p>
        </w:tc>
        <w:tc>
          <w:tcPr>
            <w:tcW w:w="711" w:type="pct"/>
          </w:tcPr>
          <w:p w14:paraId="7B714E9D">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称样量/g</w:t>
            </w:r>
          </w:p>
        </w:tc>
        <w:tc>
          <w:tcPr>
            <w:tcW w:w="904" w:type="pct"/>
          </w:tcPr>
          <w:p w14:paraId="1B54FA22">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试样含汞量/μg</w:t>
            </w:r>
          </w:p>
        </w:tc>
        <w:tc>
          <w:tcPr>
            <w:tcW w:w="904" w:type="pct"/>
          </w:tcPr>
          <w:p w14:paraId="7C417A06">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加入汞量/μg</w:t>
            </w:r>
          </w:p>
        </w:tc>
        <w:tc>
          <w:tcPr>
            <w:tcW w:w="904" w:type="pct"/>
          </w:tcPr>
          <w:p w14:paraId="5089EDC2">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测得汞量/μg</w:t>
            </w:r>
          </w:p>
        </w:tc>
        <w:tc>
          <w:tcPr>
            <w:tcW w:w="905" w:type="pct"/>
          </w:tcPr>
          <w:p w14:paraId="69062243">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回收率/%</w:t>
            </w:r>
          </w:p>
        </w:tc>
      </w:tr>
      <w:tr w14:paraId="47DE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69" w:type="pct"/>
            <w:vMerge w:val="restart"/>
            <w:vAlign w:val="center"/>
          </w:tcPr>
          <w:p w14:paraId="31287D3F">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6#</w:t>
            </w:r>
          </w:p>
        </w:tc>
        <w:tc>
          <w:tcPr>
            <w:tcW w:w="711" w:type="pct"/>
          </w:tcPr>
          <w:p w14:paraId="4CB61C1C">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0.1000</w:t>
            </w:r>
          </w:p>
        </w:tc>
        <w:tc>
          <w:tcPr>
            <w:tcW w:w="904" w:type="pct"/>
          </w:tcPr>
          <w:p w14:paraId="6A2F068E">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2.6005</w:t>
            </w:r>
          </w:p>
        </w:tc>
        <w:tc>
          <w:tcPr>
            <w:tcW w:w="904" w:type="pct"/>
          </w:tcPr>
          <w:p w14:paraId="0479B627">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1</w:t>
            </w:r>
          </w:p>
        </w:tc>
        <w:tc>
          <w:tcPr>
            <w:tcW w:w="904" w:type="pct"/>
          </w:tcPr>
          <w:p w14:paraId="72AE5D27">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3.5532</w:t>
            </w:r>
          </w:p>
        </w:tc>
        <w:tc>
          <w:tcPr>
            <w:tcW w:w="905" w:type="pct"/>
          </w:tcPr>
          <w:p w14:paraId="3C228BBB">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95.27%</w:t>
            </w:r>
          </w:p>
        </w:tc>
      </w:tr>
      <w:tr w14:paraId="7231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69" w:type="pct"/>
            <w:vMerge w:val="continue"/>
          </w:tcPr>
          <w:p w14:paraId="57C78F61">
            <w:pPr>
              <w:widowControl/>
              <w:jc w:val="center"/>
              <w:textAlignment w:val="top"/>
              <w:rPr>
                <w:rFonts w:hint="default" w:ascii="Times New Roman" w:hAnsi="Times New Roman" w:eastAsia="宋体" w:cs="Times New Roman"/>
                <w:sz w:val="22"/>
                <w:szCs w:val="22"/>
                <w:lang w:val="zh-TW" w:eastAsia="zh-TW" w:bidi="zh-TW"/>
              </w:rPr>
            </w:pPr>
          </w:p>
        </w:tc>
        <w:tc>
          <w:tcPr>
            <w:tcW w:w="711" w:type="pct"/>
          </w:tcPr>
          <w:p w14:paraId="2DA7766C">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0.1000</w:t>
            </w:r>
          </w:p>
        </w:tc>
        <w:tc>
          <w:tcPr>
            <w:tcW w:w="904" w:type="pct"/>
          </w:tcPr>
          <w:p w14:paraId="17323DB6">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2.5825</w:t>
            </w:r>
          </w:p>
        </w:tc>
        <w:tc>
          <w:tcPr>
            <w:tcW w:w="904" w:type="pct"/>
          </w:tcPr>
          <w:p w14:paraId="7E565CA3">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2</w:t>
            </w:r>
          </w:p>
        </w:tc>
        <w:tc>
          <w:tcPr>
            <w:tcW w:w="904" w:type="pct"/>
          </w:tcPr>
          <w:p w14:paraId="0E65EF7B">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4.6354</w:t>
            </w:r>
          </w:p>
        </w:tc>
        <w:tc>
          <w:tcPr>
            <w:tcW w:w="905" w:type="pct"/>
          </w:tcPr>
          <w:p w14:paraId="50799A45">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102.65%</w:t>
            </w:r>
          </w:p>
        </w:tc>
      </w:tr>
      <w:tr w14:paraId="4A65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69" w:type="pct"/>
            <w:vMerge w:val="restart"/>
            <w:vAlign w:val="center"/>
          </w:tcPr>
          <w:p w14:paraId="0A122924">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8#</w:t>
            </w:r>
          </w:p>
        </w:tc>
        <w:tc>
          <w:tcPr>
            <w:tcW w:w="711" w:type="pct"/>
          </w:tcPr>
          <w:p w14:paraId="4F223539">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0.1000</w:t>
            </w:r>
          </w:p>
        </w:tc>
        <w:tc>
          <w:tcPr>
            <w:tcW w:w="904" w:type="pct"/>
          </w:tcPr>
          <w:p w14:paraId="0978A650">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50.9684</w:t>
            </w:r>
          </w:p>
        </w:tc>
        <w:tc>
          <w:tcPr>
            <w:tcW w:w="904" w:type="pct"/>
          </w:tcPr>
          <w:p w14:paraId="554A710F">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25</w:t>
            </w:r>
          </w:p>
        </w:tc>
        <w:tc>
          <w:tcPr>
            <w:tcW w:w="904" w:type="pct"/>
          </w:tcPr>
          <w:p w14:paraId="1677B084">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77.0252</w:t>
            </w:r>
          </w:p>
        </w:tc>
        <w:tc>
          <w:tcPr>
            <w:tcW w:w="905" w:type="pct"/>
          </w:tcPr>
          <w:p w14:paraId="274FAF70">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104.23%</w:t>
            </w:r>
          </w:p>
        </w:tc>
      </w:tr>
      <w:tr w14:paraId="5A64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69" w:type="pct"/>
            <w:vMerge w:val="continue"/>
          </w:tcPr>
          <w:p w14:paraId="71B06BEE">
            <w:pPr>
              <w:widowControl/>
              <w:jc w:val="center"/>
              <w:textAlignment w:val="top"/>
              <w:rPr>
                <w:rFonts w:hint="default" w:ascii="Times New Roman" w:hAnsi="Times New Roman" w:eastAsia="宋体" w:cs="Times New Roman"/>
                <w:sz w:val="22"/>
                <w:szCs w:val="22"/>
                <w:lang w:val="zh-TW" w:eastAsia="zh-TW" w:bidi="zh-TW"/>
              </w:rPr>
            </w:pPr>
          </w:p>
        </w:tc>
        <w:tc>
          <w:tcPr>
            <w:tcW w:w="711" w:type="pct"/>
          </w:tcPr>
          <w:p w14:paraId="4C58CABF">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0.1000</w:t>
            </w:r>
          </w:p>
        </w:tc>
        <w:tc>
          <w:tcPr>
            <w:tcW w:w="904" w:type="pct"/>
          </w:tcPr>
          <w:p w14:paraId="016DED5F">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51.2632</w:t>
            </w:r>
          </w:p>
        </w:tc>
        <w:tc>
          <w:tcPr>
            <w:tcW w:w="904" w:type="pct"/>
          </w:tcPr>
          <w:p w14:paraId="28E6D852">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50</w:t>
            </w:r>
          </w:p>
        </w:tc>
        <w:tc>
          <w:tcPr>
            <w:tcW w:w="904" w:type="pct"/>
          </w:tcPr>
          <w:p w14:paraId="7DCDEFFD">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101.2548</w:t>
            </w:r>
          </w:p>
        </w:tc>
        <w:tc>
          <w:tcPr>
            <w:tcW w:w="905" w:type="pct"/>
          </w:tcPr>
          <w:p w14:paraId="3A6A9483">
            <w:pPr>
              <w:widowControl/>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99.98%</w:t>
            </w:r>
          </w:p>
        </w:tc>
      </w:tr>
    </w:tbl>
    <w:p w14:paraId="43E98D92">
      <w:pPr>
        <w:ind w:firstLine="420" w:firstLineChars="200"/>
        <w:rPr>
          <w:rFonts w:hint="default" w:ascii="Times New Roman" w:hAnsi="Times New Roman" w:eastAsia="宋体" w:cs="Times New Roman"/>
          <w:i w:val="0"/>
          <w:iCs w:val="0"/>
          <w:color w:val="000000"/>
          <w:kern w:val="0"/>
          <w:sz w:val="21"/>
          <w:szCs w:val="21"/>
          <w:u w:val="none"/>
          <w:lang w:val="en-US" w:eastAsia="zh-CN" w:bidi="ar"/>
        </w:rPr>
      </w:pPr>
    </w:p>
    <w:p w14:paraId="557A70F9">
      <w:pPr>
        <w:ind w:firstLine="420" w:firstLineChars="200"/>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试</w:t>
      </w:r>
      <w:r>
        <w:rPr>
          <w:rFonts w:hint="eastAsia" w:cs="Times New Roman"/>
          <w:i w:val="0"/>
          <w:iCs w:val="0"/>
          <w:color w:val="000000"/>
          <w:kern w:val="0"/>
          <w:sz w:val="21"/>
          <w:szCs w:val="21"/>
          <w:u w:val="none"/>
          <w:lang w:val="en-US" w:eastAsia="zh-CN" w:bidi="ar"/>
        </w:rPr>
        <w:t>验</w:t>
      </w:r>
      <w:r>
        <w:rPr>
          <w:rFonts w:hint="default" w:ascii="Times New Roman" w:hAnsi="Times New Roman" w:eastAsia="宋体" w:cs="Times New Roman"/>
          <w:i w:val="0"/>
          <w:iCs w:val="0"/>
          <w:color w:val="000000"/>
          <w:kern w:val="0"/>
          <w:sz w:val="21"/>
          <w:szCs w:val="21"/>
          <w:u w:val="none"/>
          <w:lang w:val="en-US" w:eastAsia="zh-CN" w:bidi="ar"/>
        </w:rPr>
        <w:t>结论：加标回收率在9</w:t>
      </w:r>
      <w:r>
        <w:rPr>
          <w:rFonts w:hint="eastAsia" w:cs="Times New Roman"/>
          <w:i w:val="0"/>
          <w:iCs w:val="0"/>
          <w:color w:val="000000"/>
          <w:kern w:val="0"/>
          <w:sz w:val="21"/>
          <w:szCs w:val="21"/>
          <w:u w:val="none"/>
          <w:lang w:val="en-US" w:eastAsia="zh-CN" w:bidi="ar"/>
        </w:rPr>
        <w:t>5.27</w:t>
      </w:r>
      <w:r>
        <w:rPr>
          <w:rFonts w:hint="default" w:ascii="Times New Roman" w:hAnsi="Times New Roman" w:eastAsia="宋体" w:cs="Times New Roman"/>
          <w:i w:val="0"/>
          <w:iCs w:val="0"/>
          <w:color w:val="000000"/>
          <w:kern w:val="0"/>
          <w:sz w:val="21"/>
          <w:szCs w:val="21"/>
          <w:u w:val="none"/>
          <w:lang w:val="en-US" w:eastAsia="zh-CN" w:bidi="ar"/>
        </w:rPr>
        <w:t>%～10</w:t>
      </w:r>
      <w:r>
        <w:rPr>
          <w:rFonts w:hint="eastAsia" w:cs="Times New Roman"/>
          <w:i w:val="0"/>
          <w:iCs w:val="0"/>
          <w:color w:val="000000"/>
          <w:kern w:val="0"/>
          <w:sz w:val="21"/>
          <w:szCs w:val="21"/>
          <w:u w:val="none"/>
          <w:lang w:val="en-US" w:eastAsia="zh-CN" w:bidi="ar"/>
        </w:rPr>
        <w:t>4.23</w:t>
      </w:r>
      <w:r>
        <w:rPr>
          <w:rFonts w:hint="default" w:ascii="Times New Roman" w:hAnsi="Times New Roman" w:eastAsia="宋体" w:cs="Times New Roman"/>
          <w:i w:val="0"/>
          <w:iCs w:val="0"/>
          <w:color w:val="000000"/>
          <w:kern w:val="0"/>
          <w:sz w:val="21"/>
          <w:szCs w:val="21"/>
          <w:u w:val="none"/>
          <w:lang w:val="en-US" w:eastAsia="zh-CN" w:bidi="ar"/>
        </w:rPr>
        <w:t>%之间，测定结果准确。</w:t>
      </w:r>
    </w:p>
    <w:p w14:paraId="7E7E07C3">
      <w:pPr>
        <w:pStyle w:val="12"/>
        <w:ind w:firstLine="0" w:firstLineChars="0"/>
        <w:rPr>
          <w:rFonts w:hint="eastAsia" w:cs="宋体"/>
          <w:b/>
          <w:bCs/>
          <w:color w:val="auto"/>
          <w:spacing w:val="-6"/>
          <w:sz w:val="21"/>
          <w:szCs w:val="21"/>
          <w:lang w:val="en-US" w:eastAsia="zh-CN"/>
        </w:rPr>
      </w:pPr>
    </w:p>
    <w:p w14:paraId="79E5D889">
      <w:pPr>
        <w:pStyle w:val="12"/>
        <w:ind w:firstLine="0" w:firstLineChars="0"/>
        <w:rPr>
          <w:rFonts w:hint="default" w:eastAsia="宋体"/>
          <w:lang w:val="en-US" w:eastAsia="zh-CN"/>
        </w:rPr>
      </w:pPr>
      <w:r>
        <w:rPr>
          <w:rFonts w:hint="default" w:ascii="Times New Roman" w:hAnsi="Times New Roman" w:cs="Times New Roman"/>
          <w:b/>
          <w:bCs/>
          <w:color w:val="auto"/>
          <w:spacing w:val="-6"/>
          <w:sz w:val="21"/>
          <w:szCs w:val="21"/>
          <w:lang w:val="en-US" w:eastAsia="zh-CN"/>
        </w:rPr>
        <w:t xml:space="preserve">3.3.4.1  </w:t>
      </w:r>
      <w:r>
        <w:rPr>
          <w:rFonts w:hint="eastAsia" w:cs="宋体"/>
          <w:b/>
          <w:bCs/>
          <w:color w:val="auto"/>
          <w:spacing w:val="-6"/>
          <w:sz w:val="21"/>
          <w:szCs w:val="21"/>
          <w:lang w:val="en-US" w:eastAsia="zh-CN"/>
        </w:rPr>
        <w:t>方法2加标回收试验</w:t>
      </w:r>
    </w:p>
    <w:p w14:paraId="2B97EC1D">
      <w:pPr>
        <w:keepNext w:val="0"/>
        <w:keepLines w:val="0"/>
        <w:pageBreakBefore w:val="0"/>
        <w:widowControl/>
        <w:kinsoku/>
        <w:wordWrap/>
        <w:overflowPunct/>
        <w:topLinePunct w:val="0"/>
        <w:autoSpaceDE/>
        <w:autoSpaceDN/>
        <w:bidi w:val="0"/>
        <w:adjustRightInd w:val="0"/>
        <w:snapToGrid w:val="0"/>
        <w:ind w:firstLine="420" w:firstLineChars="200"/>
        <w:textAlignment w:val="auto"/>
        <w:outlineLvl w:val="9"/>
        <w:rPr>
          <w:rFonts w:hint="default" w:ascii="Times New Roman" w:hAnsi="Times New Roman" w:eastAsia="宋体" w:cs="Times New Roman"/>
          <w:color w:val="auto"/>
          <w:lang w:val="en-US" w:eastAsia="zh-CN"/>
        </w:rPr>
      </w:pPr>
    </w:p>
    <w:p w14:paraId="09FEB5D4">
      <w:pPr>
        <w:keepNext w:val="0"/>
        <w:keepLines w:val="0"/>
        <w:pageBreakBefore w:val="0"/>
        <w:widowControl/>
        <w:kinsoku/>
        <w:wordWrap/>
        <w:overflowPunct/>
        <w:topLinePunct w:val="0"/>
        <w:autoSpaceDE/>
        <w:autoSpaceDN/>
        <w:bidi w:val="0"/>
        <w:adjustRightInd w:val="0"/>
        <w:snapToGrid w:val="0"/>
        <w:ind w:firstLine="0" w:firstLineChars="0"/>
        <w:textAlignment w:val="auto"/>
        <w:outlineLvl w:val="9"/>
        <w:rPr>
          <w:rFonts w:hint="default" w:ascii="Times New Roman" w:hAnsi="Times New Roman" w:eastAsia="宋体" w:cs="Times New Roman"/>
          <w:color w:val="auto"/>
          <w:lang w:val="en-US" w:eastAsia="zh-CN"/>
        </w:rPr>
      </w:pPr>
    </w:p>
    <w:p w14:paraId="5AFAFF57">
      <w:pPr>
        <w:keepNext w:val="0"/>
        <w:keepLines w:val="0"/>
        <w:pageBreakBefore w:val="0"/>
        <w:widowControl/>
        <w:kinsoku/>
        <w:wordWrap/>
        <w:overflowPunct/>
        <w:topLinePunct w:val="0"/>
        <w:autoSpaceDE/>
        <w:autoSpaceDN/>
        <w:bidi w:val="0"/>
        <w:adjustRightInd w:val="0"/>
        <w:snapToGrid w:val="0"/>
        <w:ind w:firstLine="420" w:firstLineChars="200"/>
        <w:textAlignment w:val="auto"/>
        <w:outlineLvl w:val="9"/>
        <w:rPr>
          <w:rFonts w:hint="default" w:ascii="Times New Roman" w:hAnsi="Times New Roman" w:eastAsia="宋体" w:cs="Times New Roman"/>
          <w:color w:val="auto"/>
          <w:szCs w:val="21"/>
        </w:rPr>
      </w:pPr>
      <w:r>
        <w:rPr>
          <w:rFonts w:hint="default" w:ascii="Times New Roman" w:hAnsi="Times New Roman" w:eastAsia="宋体" w:cs="Times New Roman"/>
          <w:color w:val="auto"/>
          <w:lang w:val="en-US" w:eastAsia="zh-CN"/>
        </w:rPr>
        <w:t>按样品中含</w:t>
      </w:r>
      <w:r>
        <w:rPr>
          <w:rFonts w:hint="eastAsia" w:cs="Times New Roman"/>
          <w:color w:val="auto"/>
          <w:lang w:val="en-US" w:eastAsia="zh-CN"/>
        </w:rPr>
        <w:t>汞</w:t>
      </w:r>
      <w:r>
        <w:rPr>
          <w:rFonts w:hint="default" w:ascii="Times New Roman" w:hAnsi="Times New Roman" w:eastAsia="宋体" w:cs="Times New Roman"/>
          <w:color w:val="auto"/>
          <w:lang w:val="en-US" w:eastAsia="zh-CN"/>
        </w:rPr>
        <w:t>量的0.5倍、1倍</w:t>
      </w:r>
      <w:r>
        <w:rPr>
          <w:rFonts w:hint="default" w:ascii="Times New Roman" w:hAnsi="Times New Roman" w:eastAsia="宋体" w:cs="Times New Roman"/>
          <w:color w:val="auto"/>
          <w:szCs w:val="21"/>
        </w:rPr>
        <w:t>加入</w:t>
      </w:r>
      <w:r>
        <w:rPr>
          <w:rFonts w:hint="eastAsia" w:cs="Times New Roman"/>
          <w:color w:val="auto"/>
          <w:szCs w:val="21"/>
          <w:lang w:eastAsia="zh-CN"/>
        </w:rPr>
        <w:t>汞</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lang w:val="en-US" w:eastAsia="zh-CN"/>
        </w:rPr>
        <w:t>分别对试样</w:t>
      </w:r>
      <w:r>
        <w:rPr>
          <w:rFonts w:hint="eastAsia" w:cs="Times New Roman"/>
          <w:color w:val="auto"/>
          <w:lang w:val="en-US" w:eastAsia="zh-CN"/>
        </w:rPr>
        <w:t>6#</w:t>
      </w:r>
      <w:r>
        <w:rPr>
          <w:rFonts w:hint="default" w:ascii="Times New Roman" w:hAnsi="Times New Roman" w:eastAsia="宋体" w:cs="Times New Roman"/>
          <w:color w:val="auto"/>
          <w:lang w:val="en-US" w:eastAsia="zh-CN"/>
        </w:rPr>
        <w:t>和</w:t>
      </w:r>
      <w:r>
        <w:rPr>
          <w:rFonts w:hint="eastAsia" w:cs="Times New Roman"/>
          <w:color w:val="auto"/>
          <w:lang w:val="en-US" w:eastAsia="zh-CN"/>
        </w:rPr>
        <w:t>8#</w:t>
      </w:r>
      <w:r>
        <w:rPr>
          <w:rFonts w:hint="default" w:ascii="Times New Roman" w:hAnsi="Times New Roman" w:eastAsia="宋体" w:cs="Times New Roman"/>
          <w:color w:val="auto"/>
          <w:szCs w:val="21"/>
        </w:rPr>
        <w:t>进行加标回收试验，</w:t>
      </w:r>
      <w:r>
        <w:rPr>
          <w:rFonts w:hint="default" w:ascii="Times New Roman" w:hAnsi="Times New Roman" w:eastAsia="宋体" w:cs="Times New Roman"/>
          <w:color w:val="auto"/>
          <w:szCs w:val="21"/>
          <w:lang w:val="en-US" w:eastAsia="zh-CN"/>
        </w:rPr>
        <w:t>试验</w:t>
      </w:r>
      <w:r>
        <w:rPr>
          <w:rFonts w:hint="default" w:ascii="Times New Roman" w:hAnsi="Times New Roman" w:eastAsia="宋体" w:cs="Times New Roman"/>
          <w:color w:val="auto"/>
          <w:szCs w:val="21"/>
        </w:rPr>
        <w:t>结果见表</w:t>
      </w:r>
      <w:r>
        <w:rPr>
          <w:rFonts w:hint="default" w:ascii="Times New Roman" w:hAnsi="Times New Roman" w:eastAsia="宋体" w:cs="Times New Roman"/>
          <w:color w:val="auto"/>
          <w:szCs w:val="21"/>
          <w:lang w:val="en-US" w:eastAsia="zh-CN"/>
        </w:rPr>
        <w:t>1</w:t>
      </w:r>
      <w:r>
        <w:rPr>
          <w:rFonts w:hint="eastAsia" w:cs="Times New Roman"/>
          <w:color w:val="auto"/>
          <w:szCs w:val="21"/>
          <w:lang w:val="en-US" w:eastAsia="zh-CN"/>
        </w:rPr>
        <w:t>5</w:t>
      </w:r>
      <w:r>
        <w:rPr>
          <w:rFonts w:hint="default" w:ascii="Times New Roman" w:hAnsi="Times New Roman" w:eastAsia="宋体" w:cs="Times New Roman"/>
          <w:color w:val="auto"/>
          <w:szCs w:val="21"/>
        </w:rPr>
        <w:t>。</w:t>
      </w:r>
    </w:p>
    <w:p w14:paraId="43DBC191">
      <w:pPr>
        <w:pStyle w:val="5"/>
        <w:jc w:val="center"/>
        <w:rPr>
          <w:rFonts w:hint="default" w:ascii="Times New Roman" w:hAnsi="Times New Roman" w:eastAsia="宋体" w:cs="Times New Roman"/>
          <w:color w:val="auto"/>
          <w:spacing w:val="3"/>
          <w:sz w:val="21"/>
        </w:rPr>
      </w:pPr>
    </w:p>
    <w:p w14:paraId="68A7B4B2">
      <w:pPr>
        <w:pStyle w:val="5"/>
        <w:jc w:val="center"/>
        <w:rPr>
          <w:rFonts w:hint="default"/>
          <w:lang w:eastAsia="zh-CN"/>
        </w:rPr>
      </w:pPr>
      <w:r>
        <w:rPr>
          <w:rFonts w:hint="default" w:ascii="Times New Roman" w:hAnsi="Times New Roman" w:eastAsia="宋体" w:cs="Times New Roman"/>
          <w:color w:val="auto"/>
          <w:spacing w:val="3"/>
          <w:sz w:val="21"/>
        </w:rPr>
        <w:t xml:space="preserve">表 </w:t>
      </w:r>
      <w:r>
        <w:rPr>
          <w:rFonts w:hint="default" w:ascii="Times New Roman" w:hAnsi="Times New Roman" w:eastAsia="宋体" w:cs="Times New Roman"/>
          <w:color w:val="auto"/>
          <w:spacing w:val="3"/>
          <w:sz w:val="21"/>
          <w:lang w:val="en-US" w:eastAsia="zh-CN"/>
        </w:rPr>
        <w:t>1</w:t>
      </w:r>
      <w:r>
        <w:rPr>
          <w:rFonts w:hint="eastAsia" w:ascii="Times New Roman" w:hAnsi="Times New Roman" w:eastAsia="宋体" w:cs="Times New Roman"/>
          <w:color w:val="auto"/>
          <w:spacing w:val="3"/>
          <w:sz w:val="21"/>
          <w:lang w:val="en-US" w:eastAsia="zh-CN"/>
        </w:rPr>
        <w:t>5</w:t>
      </w:r>
      <w:r>
        <w:rPr>
          <w:rFonts w:hint="default" w:ascii="Times New Roman" w:hAnsi="Times New Roman" w:eastAsia="宋体" w:cs="Times New Roman"/>
          <w:color w:val="auto"/>
          <w:spacing w:val="3"/>
          <w:sz w:val="21"/>
          <w:lang w:eastAsia="zh-CN"/>
        </w:rPr>
        <w:t xml:space="preserve"> 加标回收试验结果</w:t>
      </w:r>
    </w:p>
    <w:tbl>
      <w:tblPr>
        <w:tblStyle w:val="9"/>
        <w:tblpPr w:leftFromText="180" w:rightFromText="180" w:vertAnchor="text" w:horzAnchor="page" w:tblpX="975" w:tblpY="602"/>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350"/>
        <w:gridCol w:w="1529"/>
        <w:gridCol w:w="1893"/>
        <w:gridCol w:w="1773"/>
        <w:gridCol w:w="1823"/>
        <w:gridCol w:w="1468"/>
      </w:tblGrid>
      <w:tr w14:paraId="547223E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34" w:hRule="atLeast"/>
        </w:trPr>
        <w:tc>
          <w:tcPr>
            <w:tcW w:w="1350" w:type="dxa"/>
            <w:vAlign w:val="center"/>
          </w:tcPr>
          <w:p w14:paraId="5B9C3399">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样品编号</w:t>
            </w:r>
          </w:p>
        </w:tc>
        <w:tc>
          <w:tcPr>
            <w:tcW w:w="1529" w:type="dxa"/>
            <w:vAlign w:val="center"/>
          </w:tcPr>
          <w:p w14:paraId="1DA569C3">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试样质量/g</w:t>
            </w:r>
          </w:p>
        </w:tc>
        <w:tc>
          <w:tcPr>
            <w:tcW w:w="1893" w:type="dxa"/>
            <w:vAlign w:val="center"/>
          </w:tcPr>
          <w:p w14:paraId="1468B6DA">
            <w:pPr>
              <w:widowControl w:val="0"/>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试样汞含量</w:t>
            </w:r>
            <w:r>
              <w:rPr>
                <w:rFonts w:hint="eastAsia" w:ascii="Times New Roman" w:hAnsi="Times New Roman" w:cs="Times New Roman"/>
                <w:sz w:val="22"/>
                <w:szCs w:val="22"/>
                <w:lang w:val="en-US" w:eastAsia="zh-CN" w:bidi="zh-TW"/>
              </w:rPr>
              <w:t>(</w:t>
            </w:r>
            <w:r>
              <w:rPr>
                <w:rFonts w:hint="default" w:ascii="Times New Roman" w:hAnsi="Times New Roman" w:eastAsia="宋体" w:cs="Times New Roman"/>
                <w:sz w:val="22"/>
                <w:szCs w:val="22"/>
                <w:lang w:val="zh-TW" w:eastAsia="zh-TW" w:bidi="zh-TW"/>
              </w:rPr>
              <w:t>µg）</w:t>
            </w:r>
          </w:p>
        </w:tc>
        <w:tc>
          <w:tcPr>
            <w:tcW w:w="1773" w:type="dxa"/>
            <w:vAlign w:val="center"/>
          </w:tcPr>
          <w:p w14:paraId="51C2D8F9">
            <w:pPr>
              <w:widowControl w:val="0"/>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加入汞量（µg）</w:t>
            </w:r>
          </w:p>
        </w:tc>
        <w:tc>
          <w:tcPr>
            <w:tcW w:w="1823" w:type="dxa"/>
            <w:vAlign w:val="center"/>
          </w:tcPr>
          <w:p w14:paraId="44205AB6">
            <w:pPr>
              <w:widowControl w:val="0"/>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测得汞量（µg）</w:t>
            </w:r>
          </w:p>
        </w:tc>
        <w:tc>
          <w:tcPr>
            <w:tcW w:w="1468" w:type="dxa"/>
            <w:vAlign w:val="center"/>
          </w:tcPr>
          <w:p w14:paraId="15CA3CED">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回收率%</w:t>
            </w:r>
          </w:p>
        </w:tc>
      </w:tr>
      <w:tr w14:paraId="11E6FF5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9" w:hRule="atLeast"/>
        </w:trPr>
        <w:tc>
          <w:tcPr>
            <w:tcW w:w="1350" w:type="dxa"/>
            <w:vMerge w:val="restart"/>
            <w:vAlign w:val="center"/>
          </w:tcPr>
          <w:p w14:paraId="5F4B0327">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2#</w:t>
            </w:r>
          </w:p>
        </w:tc>
        <w:tc>
          <w:tcPr>
            <w:tcW w:w="1529" w:type="dxa"/>
            <w:vAlign w:val="center"/>
          </w:tcPr>
          <w:p w14:paraId="56E3AC88">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0.1000</w:t>
            </w:r>
          </w:p>
        </w:tc>
        <w:tc>
          <w:tcPr>
            <w:tcW w:w="1893" w:type="dxa"/>
            <w:vAlign w:val="center"/>
          </w:tcPr>
          <w:p w14:paraId="10554E33">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1.0598</w:t>
            </w:r>
          </w:p>
        </w:tc>
        <w:tc>
          <w:tcPr>
            <w:tcW w:w="1773" w:type="dxa"/>
            <w:vAlign w:val="center"/>
          </w:tcPr>
          <w:p w14:paraId="46DC4A99">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0.5</w:t>
            </w:r>
          </w:p>
        </w:tc>
        <w:tc>
          <w:tcPr>
            <w:tcW w:w="1823" w:type="dxa"/>
            <w:vAlign w:val="center"/>
          </w:tcPr>
          <w:p w14:paraId="6227752D">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1.5764</w:t>
            </w:r>
          </w:p>
        </w:tc>
        <w:tc>
          <w:tcPr>
            <w:tcW w:w="1468" w:type="dxa"/>
            <w:vAlign w:val="center"/>
          </w:tcPr>
          <w:p w14:paraId="13577098">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103.32</w:t>
            </w:r>
          </w:p>
        </w:tc>
      </w:tr>
      <w:tr w14:paraId="648F587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9" w:hRule="atLeast"/>
        </w:trPr>
        <w:tc>
          <w:tcPr>
            <w:tcW w:w="1350" w:type="dxa"/>
            <w:vMerge w:val="continue"/>
            <w:vAlign w:val="center"/>
          </w:tcPr>
          <w:p w14:paraId="206AA0AA">
            <w:pPr>
              <w:widowControl w:val="0"/>
              <w:jc w:val="center"/>
              <w:textAlignment w:val="top"/>
              <w:rPr>
                <w:rFonts w:hint="default" w:ascii="Times New Roman" w:hAnsi="Times New Roman" w:eastAsia="宋体" w:cs="Times New Roman"/>
                <w:sz w:val="22"/>
                <w:szCs w:val="22"/>
                <w:lang w:val="zh-TW" w:eastAsia="zh-TW" w:bidi="zh-TW"/>
              </w:rPr>
            </w:pPr>
          </w:p>
        </w:tc>
        <w:tc>
          <w:tcPr>
            <w:tcW w:w="1529" w:type="dxa"/>
            <w:vAlign w:val="center"/>
          </w:tcPr>
          <w:p w14:paraId="6817F883">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0.1000</w:t>
            </w:r>
          </w:p>
        </w:tc>
        <w:tc>
          <w:tcPr>
            <w:tcW w:w="1893" w:type="dxa"/>
            <w:vAlign w:val="center"/>
          </w:tcPr>
          <w:p w14:paraId="56E7C9C7">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1.0326</w:t>
            </w:r>
          </w:p>
        </w:tc>
        <w:tc>
          <w:tcPr>
            <w:tcW w:w="1773" w:type="dxa"/>
            <w:vAlign w:val="center"/>
          </w:tcPr>
          <w:p w14:paraId="6AA32383">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1</w:t>
            </w:r>
          </w:p>
        </w:tc>
        <w:tc>
          <w:tcPr>
            <w:tcW w:w="1823" w:type="dxa"/>
            <w:vAlign w:val="center"/>
          </w:tcPr>
          <w:p w14:paraId="1089BC4C">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2.0325</w:t>
            </w:r>
          </w:p>
        </w:tc>
        <w:tc>
          <w:tcPr>
            <w:tcW w:w="1468" w:type="dxa"/>
            <w:vAlign w:val="center"/>
          </w:tcPr>
          <w:p w14:paraId="482BFC21">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99.99</w:t>
            </w:r>
          </w:p>
        </w:tc>
      </w:tr>
      <w:tr w14:paraId="1E9DBD6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9" w:hRule="atLeast"/>
        </w:trPr>
        <w:tc>
          <w:tcPr>
            <w:tcW w:w="1350" w:type="dxa"/>
            <w:vMerge w:val="restart"/>
            <w:vAlign w:val="center"/>
          </w:tcPr>
          <w:p w14:paraId="3F9605A7">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3#</w:t>
            </w:r>
          </w:p>
        </w:tc>
        <w:tc>
          <w:tcPr>
            <w:tcW w:w="1529" w:type="dxa"/>
            <w:vAlign w:val="center"/>
          </w:tcPr>
          <w:p w14:paraId="4F0D2F36">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0.1000</w:t>
            </w:r>
          </w:p>
        </w:tc>
        <w:tc>
          <w:tcPr>
            <w:tcW w:w="1893" w:type="dxa"/>
            <w:vAlign w:val="center"/>
          </w:tcPr>
          <w:p w14:paraId="311F7F1E">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2.6087</w:t>
            </w:r>
          </w:p>
        </w:tc>
        <w:tc>
          <w:tcPr>
            <w:tcW w:w="1773" w:type="dxa"/>
            <w:vAlign w:val="center"/>
          </w:tcPr>
          <w:p w14:paraId="35EA78A1">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2</w:t>
            </w:r>
          </w:p>
        </w:tc>
        <w:tc>
          <w:tcPr>
            <w:tcW w:w="1823" w:type="dxa"/>
            <w:vAlign w:val="center"/>
          </w:tcPr>
          <w:p w14:paraId="62994DE8">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4.6320</w:t>
            </w:r>
          </w:p>
        </w:tc>
        <w:tc>
          <w:tcPr>
            <w:tcW w:w="1468" w:type="dxa"/>
            <w:vAlign w:val="center"/>
          </w:tcPr>
          <w:p w14:paraId="4CD5CFB4">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101.17</w:t>
            </w:r>
          </w:p>
        </w:tc>
      </w:tr>
      <w:tr w14:paraId="7FEA203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9" w:hRule="atLeast"/>
        </w:trPr>
        <w:tc>
          <w:tcPr>
            <w:tcW w:w="1350" w:type="dxa"/>
            <w:vMerge w:val="continue"/>
            <w:vAlign w:val="center"/>
          </w:tcPr>
          <w:p w14:paraId="56EFA4CB">
            <w:pPr>
              <w:widowControl w:val="0"/>
              <w:jc w:val="center"/>
              <w:textAlignment w:val="top"/>
              <w:rPr>
                <w:rFonts w:hint="default" w:ascii="Times New Roman" w:hAnsi="Times New Roman" w:eastAsia="宋体" w:cs="Times New Roman"/>
                <w:sz w:val="22"/>
                <w:szCs w:val="22"/>
                <w:lang w:val="zh-TW" w:eastAsia="zh-TW" w:bidi="zh-TW"/>
              </w:rPr>
            </w:pPr>
          </w:p>
        </w:tc>
        <w:tc>
          <w:tcPr>
            <w:tcW w:w="1529" w:type="dxa"/>
            <w:vAlign w:val="center"/>
          </w:tcPr>
          <w:p w14:paraId="57EC6367">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0.1000</w:t>
            </w:r>
          </w:p>
        </w:tc>
        <w:tc>
          <w:tcPr>
            <w:tcW w:w="1893" w:type="dxa"/>
            <w:vAlign w:val="center"/>
          </w:tcPr>
          <w:p w14:paraId="221538CE">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2.6630</w:t>
            </w:r>
          </w:p>
        </w:tc>
        <w:tc>
          <w:tcPr>
            <w:tcW w:w="1773" w:type="dxa"/>
            <w:vAlign w:val="center"/>
          </w:tcPr>
          <w:p w14:paraId="280B66E1">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3</w:t>
            </w:r>
          </w:p>
        </w:tc>
        <w:tc>
          <w:tcPr>
            <w:tcW w:w="1823" w:type="dxa"/>
            <w:vAlign w:val="center"/>
          </w:tcPr>
          <w:p w14:paraId="1BA6D4A0">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5.7482</w:t>
            </w:r>
          </w:p>
        </w:tc>
        <w:tc>
          <w:tcPr>
            <w:tcW w:w="1468" w:type="dxa"/>
            <w:vAlign w:val="center"/>
          </w:tcPr>
          <w:p w14:paraId="4BBA7A01">
            <w:pPr>
              <w:widowControl w:val="0"/>
              <w:jc w:val="center"/>
              <w:textAlignment w:val="top"/>
              <w:rPr>
                <w:rFonts w:hint="default" w:ascii="Times New Roman" w:hAnsi="Times New Roman" w:eastAsia="宋体" w:cs="Times New Roman"/>
                <w:sz w:val="22"/>
                <w:szCs w:val="22"/>
                <w:lang w:val="zh-TW" w:eastAsia="zh-TW" w:bidi="zh-TW"/>
              </w:rPr>
            </w:pPr>
            <w:r>
              <w:rPr>
                <w:rFonts w:hint="default" w:ascii="Times New Roman" w:hAnsi="Times New Roman" w:eastAsia="宋体" w:cs="Times New Roman"/>
                <w:sz w:val="22"/>
                <w:szCs w:val="22"/>
                <w:lang w:val="zh-TW" w:eastAsia="zh-TW" w:bidi="zh-TW"/>
              </w:rPr>
              <w:t>102.84</w:t>
            </w:r>
          </w:p>
        </w:tc>
      </w:tr>
    </w:tbl>
    <w:p w14:paraId="2E573561">
      <w:pPr>
        <w:pStyle w:val="2"/>
        <w:rPr>
          <w:rFonts w:hint="default"/>
        </w:rPr>
      </w:pPr>
    </w:p>
    <w:p w14:paraId="7388C0CE">
      <w:pPr>
        <w:pStyle w:val="2"/>
        <w:tabs>
          <w:tab w:val="left" w:pos="3482"/>
          <w:tab w:val="clear" w:pos="4153"/>
        </w:tabs>
        <w:rPr>
          <w:rFonts w:hint="default"/>
          <w:lang w:val="en-US" w:eastAsia="zh-CN"/>
        </w:rPr>
      </w:pPr>
      <w:r>
        <w:rPr>
          <w:rFonts w:hint="eastAsia"/>
          <w:lang w:val="en-US" w:eastAsia="zh-CN"/>
        </w:rPr>
        <w:tab/>
      </w:r>
    </w:p>
    <w:p w14:paraId="39BEEDEE">
      <w:pPr>
        <w:ind w:firstLine="420" w:firstLineChars="200"/>
        <w:rPr>
          <w:rFonts w:hint="default" w:ascii="Times New Roman" w:hAnsi="Times New Roman" w:eastAsia="宋体" w:cs="Times New Roman"/>
          <w:i w:val="0"/>
          <w:iCs w:val="0"/>
          <w:color w:val="000000"/>
          <w:kern w:val="0"/>
          <w:sz w:val="21"/>
          <w:szCs w:val="21"/>
          <w:u w:val="none"/>
          <w:lang w:val="en-US" w:eastAsia="zh-CN" w:bidi="ar"/>
        </w:rPr>
      </w:pPr>
    </w:p>
    <w:p w14:paraId="3B07C595">
      <w:pPr>
        <w:ind w:firstLine="420" w:firstLineChars="200"/>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试</w:t>
      </w:r>
      <w:r>
        <w:rPr>
          <w:rFonts w:hint="eastAsia" w:cs="Times New Roman"/>
          <w:i w:val="0"/>
          <w:iCs w:val="0"/>
          <w:color w:val="000000"/>
          <w:kern w:val="0"/>
          <w:sz w:val="21"/>
          <w:szCs w:val="21"/>
          <w:u w:val="none"/>
          <w:lang w:val="en-US" w:eastAsia="zh-CN" w:bidi="ar"/>
        </w:rPr>
        <w:t>验</w:t>
      </w:r>
      <w:r>
        <w:rPr>
          <w:rFonts w:hint="default" w:ascii="Times New Roman" w:hAnsi="Times New Roman" w:eastAsia="宋体" w:cs="Times New Roman"/>
          <w:i w:val="0"/>
          <w:iCs w:val="0"/>
          <w:color w:val="000000"/>
          <w:kern w:val="0"/>
          <w:sz w:val="21"/>
          <w:szCs w:val="21"/>
          <w:u w:val="none"/>
          <w:lang w:val="en-US" w:eastAsia="zh-CN" w:bidi="ar"/>
        </w:rPr>
        <w:t>结论：加标回收率在9</w:t>
      </w:r>
      <w:r>
        <w:rPr>
          <w:rFonts w:hint="eastAsia" w:cs="Times New Roman"/>
          <w:i w:val="0"/>
          <w:iCs w:val="0"/>
          <w:color w:val="000000"/>
          <w:kern w:val="0"/>
          <w:sz w:val="21"/>
          <w:szCs w:val="21"/>
          <w:u w:val="none"/>
          <w:lang w:val="en-US" w:eastAsia="zh-CN" w:bidi="ar"/>
        </w:rPr>
        <w:t>9.99</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103.32</w:t>
      </w:r>
      <w:r>
        <w:rPr>
          <w:rFonts w:hint="default" w:ascii="Times New Roman" w:hAnsi="Times New Roman" w:eastAsia="宋体" w:cs="Times New Roman"/>
          <w:i w:val="0"/>
          <w:iCs w:val="0"/>
          <w:color w:val="000000"/>
          <w:kern w:val="0"/>
          <w:sz w:val="21"/>
          <w:szCs w:val="21"/>
          <w:u w:val="none"/>
          <w:lang w:val="en-US" w:eastAsia="zh-CN" w:bidi="ar"/>
        </w:rPr>
        <w:t>%之间，测定结果准确。</w:t>
      </w:r>
    </w:p>
    <w:p w14:paraId="72C148A5">
      <w:pPr>
        <w:spacing w:before="120" w:after="120"/>
        <w:outlineLvl w:val="1"/>
        <w:rPr>
          <w:rFonts w:hint="eastAsia" w:ascii="宋体" w:hAnsi="宋体" w:eastAsia="宋体" w:cs="宋体"/>
          <w:b/>
          <w:bCs/>
          <w:color w:val="auto"/>
          <w:spacing w:val="-6"/>
          <w:lang w:val="en-US" w:eastAsia="zh-CN"/>
        </w:rPr>
      </w:pPr>
      <w:r>
        <w:rPr>
          <w:rFonts w:hint="default" w:ascii="Times New Roman" w:hAnsi="Times New Roman" w:eastAsia="宋体" w:cs="Times New Roman"/>
          <w:b/>
          <w:bCs/>
          <w:color w:val="auto"/>
          <w:spacing w:val="-6"/>
          <w:lang w:val="en-US" w:eastAsia="zh-CN"/>
        </w:rPr>
        <w:t xml:space="preserve">3.5 </w:t>
      </w:r>
      <w:r>
        <w:rPr>
          <w:rFonts w:hint="eastAsia" w:ascii="宋体" w:hAnsi="宋体" w:eastAsia="宋体" w:cs="宋体"/>
          <w:b/>
          <w:bCs/>
          <w:color w:val="auto"/>
          <w:spacing w:val="-6"/>
          <w:lang w:val="en-US" w:eastAsia="zh-CN"/>
        </w:rPr>
        <w:t>精密度计算</w:t>
      </w:r>
    </w:p>
    <w:p w14:paraId="774D43D7">
      <w:pPr>
        <w:autoSpaceDE/>
        <w:autoSpaceDN/>
        <w:spacing w:line="288" w:lineRule="auto"/>
        <w:ind w:left="23" w:right="17" w:firstLine="408"/>
        <w:rPr>
          <w:rFonts w:hint="default" w:ascii="Times New Roman" w:hAnsi="Times New Roman" w:eastAsia="宋体" w:cs="Times New Roman"/>
          <w:color w:val="auto"/>
          <w:spacing w:val="2"/>
          <w:lang w:val="en-US" w:eastAsia="zh-CN"/>
        </w:rPr>
      </w:pPr>
      <w:r>
        <w:rPr>
          <w:rFonts w:hint="default" w:ascii="Times New Roman" w:hAnsi="Times New Roman" w:eastAsia="宋体" w:cs="Times New Roman"/>
          <w:color w:val="auto"/>
          <w:spacing w:val="2"/>
          <w:lang w:val="en-US" w:eastAsia="zh-CN"/>
        </w:rPr>
        <w:t>根据《GB/T 6379.2-2004 确定标准测量方法重复性和再现性的基本方法》规定，对</w:t>
      </w:r>
      <w:r>
        <w:rPr>
          <w:rFonts w:hint="eastAsia" w:cs="Times New Roman"/>
          <w:color w:val="auto"/>
          <w:spacing w:val="2"/>
          <w:lang w:val="en-US" w:eastAsia="zh-CN"/>
        </w:rPr>
        <w:t>16</w:t>
      </w:r>
      <w:r>
        <w:rPr>
          <w:rFonts w:hint="default" w:ascii="Times New Roman" w:hAnsi="Times New Roman" w:eastAsia="宋体" w:cs="Times New Roman"/>
          <w:color w:val="auto"/>
          <w:spacing w:val="2"/>
          <w:lang w:val="en-US" w:eastAsia="zh-CN"/>
        </w:rPr>
        <w:t>家起草单位提供的精密度试验数据进行了数理统计分析，详情</w:t>
      </w:r>
      <w:r>
        <w:rPr>
          <w:rFonts w:hint="default" w:ascii="Times New Roman" w:hAnsi="Times New Roman" w:eastAsia="宋体" w:cs="Times New Roman"/>
          <w:color w:val="auto"/>
          <w:spacing w:val="1"/>
          <w:sz w:val="21"/>
          <w:szCs w:val="21"/>
          <w:lang w:val="en-US" w:eastAsia="zh-CN"/>
        </w:rPr>
        <w:t>见本文件</w:t>
      </w:r>
      <w:r>
        <w:rPr>
          <w:rFonts w:hint="eastAsia" w:cs="Times New Roman"/>
          <w:color w:val="auto"/>
          <w:spacing w:val="1"/>
          <w:sz w:val="21"/>
          <w:szCs w:val="21"/>
          <w:lang w:val="en-US" w:eastAsia="zh-CN"/>
        </w:rPr>
        <w:t>“</w:t>
      </w:r>
      <w:r>
        <w:rPr>
          <w:rFonts w:hint="default" w:ascii="Times New Roman" w:hAnsi="Times New Roman" w:eastAsia="宋体" w:cs="Times New Roman"/>
          <w:color w:val="auto"/>
          <w:spacing w:val="1"/>
          <w:sz w:val="21"/>
          <w:szCs w:val="21"/>
          <w:lang w:val="en-US" w:eastAsia="zh-CN"/>
        </w:rPr>
        <w:t>十三、附件-试验数据处理及精密度计算</w:t>
      </w:r>
      <w:r>
        <w:rPr>
          <w:rFonts w:hint="eastAsia" w:cs="Times New Roman"/>
          <w:color w:val="auto"/>
          <w:spacing w:val="1"/>
          <w:sz w:val="21"/>
          <w:szCs w:val="21"/>
          <w:lang w:val="en-US" w:eastAsia="zh-CN"/>
        </w:rPr>
        <w:t>”</w:t>
      </w:r>
      <w:r>
        <w:rPr>
          <w:rFonts w:hint="default" w:ascii="Times New Roman" w:hAnsi="Times New Roman" w:eastAsia="宋体" w:cs="Times New Roman"/>
          <w:color w:val="auto"/>
          <w:spacing w:val="1"/>
          <w:sz w:val="21"/>
          <w:szCs w:val="21"/>
          <w:lang w:val="en-US" w:eastAsia="zh-CN"/>
        </w:rPr>
        <w:t>。</w:t>
      </w:r>
      <w:r>
        <w:rPr>
          <w:rFonts w:hint="default" w:ascii="Times New Roman" w:hAnsi="Times New Roman" w:eastAsia="宋体" w:cs="Times New Roman"/>
          <w:color w:val="auto"/>
          <w:spacing w:val="2"/>
          <w:lang w:val="en-US" w:eastAsia="zh-CN"/>
        </w:rPr>
        <w:t>重复性限和再现性限计算结果分别</w:t>
      </w:r>
      <w:r>
        <w:rPr>
          <w:rFonts w:hint="default" w:ascii="Times New Roman" w:hAnsi="Times New Roman" w:eastAsia="宋体" w:cs="Times New Roman"/>
          <w:color w:val="auto"/>
          <w:szCs w:val="21"/>
        </w:rPr>
        <w:t>见表</w:t>
      </w:r>
      <w:r>
        <w:rPr>
          <w:rFonts w:hint="default" w:ascii="Times New Roman" w:hAnsi="Times New Roman" w:eastAsia="宋体" w:cs="Times New Roman"/>
          <w:color w:val="auto"/>
          <w:szCs w:val="21"/>
          <w:lang w:val="en-US" w:eastAsia="zh-CN"/>
        </w:rPr>
        <w:t>1</w:t>
      </w:r>
      <w:r>
        <w:rPr>
          <w:rFonts w:hint="eastAsia" w:cs="Times New Roman"/>
          <w:color w:val="auto"/>
          <w:szCs w:val="21"/>
          <w:lang w:val="en-US" w:eastAsia="zh-CN"/>
        </w:rPr>
        <w:t>6</w:t>
      </w:r>
      <w:r>
        <w:rPr>
          <w:rFonts w:hint="default" w:ascii="Times New Roman" w:hAnsi="Times New Roman" w:eastAsia="宋体" w:cs="Times New Roman"/>
          <w:color w:val="auto"/>
          <w:szCs w:val="21"/>
          <w:lang w:val="en-US" w:eastAsia="zh-CN"/>
        </w:rPr>
        <w:t>～表1</w:t>
      </w:r>
      <w:r>
        <w:rPr>
          <w:rFonts w:hint="eastAsia" w:cs="Times New Roman"/>
          <w:color w:val="auto"/>
          <w:szCs w:val="21"/>
          <w:lang w:val="en-US" w:eastAsia="zh-CN"/>
        </w:rPr>
        <w:t>9</w:t>
      </w:r>
      <w:r>
        <w:rPr>
          <w:rFonts w:hint="default" w:ascii="Times New Roman" w:hAnsi="Times New Roman" w:eastAsia="宋体" w:cs="Times New Roman"/>
          <w:color w:val="auto"/>
          <w:spacing w:val="2"/>
          <w:lang w:val="en-US" w:eastAsia="zh-CN"/>
        </w:rPr>
        <w:t>。</w:t>
      </w:r>
    </w:p>
    <w:p w14:paraId="3A8C1948">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ind w:left="6" w:leftChars="0"/>
        <w:textAlignment w:val="auto"/>
        <w:outlineLvl w:val="2"/>
        <w:rPr>
          <w:rFonts w:hint="eastAsia" w:ascii="宋体" w:hAnsi="宋体" w:eastAsia="宋体" w:cs="宋体"/>
          <w:b/>
          <w:bCs/>
          <w:color w:val="auto"/>
          <w:spacing w:val="-6"/>
          <w:szCs w:val="21"/>
          <w:lang w:val="en-US" w:eastAsia="zh-CN"/>
        </w:rPr>
      </w:pPr>
      <w:r>
        <w:rPr>
          <w:rFonts w:hint="default" w:ascii="Times New Roman" w:hAnsi="Times New Roman" w:eastAsia="宋体" w:cs="Times New Roman"/>
          <w:b/>
          <w:bCs/>
          <w:color w:val="auto"/>
          <w:spacing w:val="-6"/>
          <w:szCs w:val="21"/>
          <w:lang w:val="en-US" w:eastAsia="zh-CN"/>
        </w:rPr>
        <w:t xml:space="preserve">3.5.1 </w:t>
      </w:r>
      <w:r>
        <w:rPr>
          <w:rFonts w:hint="eastAsia" w:ascii="宋体" w:hAnsi="宋体" w:eastAsia="宋体" w:cs="宋体"/>
          <w:b/>
          <w:bCs/>
          <w:color w:val="auto"/>
          <w:spacing w:val="-6"/>
          <w:szCs w:val="21"/>
          <w:lang w:val="en-US" w:eastAsia="zh-CN"/>
        </w:rPr>
        <w:t>重复性</w:t>
      </w:r>
    </w:p>
    <w:p w14:paraId="0B78E68F">
      <w:pPr>
        <w:pStyle w:val="20"/>
        <w:keepNext w:val="0"/>
        <w:keepLines w:val="0"/>
        <w:pageBreakBefore w:val="0"/>
        <w:numPr>
          <w:ilvl w:val="0"/>
          <w:numId w:val="0"/>
        </w:numPr>
        <w:kinsoku/>
        <w:wordWrap/>
        <w:overflowPunct/>
        <w:topLinePunct w:val="0"/>
        <w:autoSpaceDE/>
        <w:autoSpaceDN/>
        <w:bidi w:val="0"/>
        <w:ind w:firstLine="420" w:firstLineChars="200"/>
        <w:textAlignment w:val="auto"/>
        <w:outlineLvl w:val="9"/>
        <w:rPr>
          <w:rFonts w:hint="default" w:ascii="Times New Roman" w:hAnsi="Times New Roman" w:eastAsia="宋体" w:cs="Times New Roman"/>
          <w:color w:val="000000"/>
          <w:szCs w:val="21"/>
        </w:rPr>
      </w:pPr>
      <w:r>
        <w:rPr>
          <w:rFonts w:hint="default" w:ascii="Times New Roman" w:hAnsi="Times New Roman" w:eastAsia="宋体" w:cs="Times New Roman"/>
          <w:kern w:val="2"/>
          <w:szCs w:val="24"/>
        </w:rPr>
        <w:t>在重复性条件下获得的两次独立测试结果的测试值，在表</w:t>
      </w:r>
      <w:r>
        <w:rPr>
          <w:rFonts w:hint="eastAsia" w:ascii="Times New Roman" w:eastAsia="宋体" w:cs="Times New Roman"/>
          <w:kern w:val="2"/>
          <w:szCs w:val="24"/>
          <w:lang w:val="en-US" w:eastAsia="zh-CN"/>
        </w:rPr>
        <w:t>13-14</w:t>
      </w:r>
      <w:r>
        <w:rPr>
          <w:rFonts w:hint="default" w:ascii="Times New Roman" w:hAnsi="Times New Roman" w:eastAsia="宋体" w:cs="Times New Roman"/>
          <w:kern w:val="2"/>
          <w:szCs w:val="24"/>
        </w:rPr>
        <w:t>给出的平均值范围内，这两个测试结果的绝对差值不超过重复性限（</w:t>
      </w:r>
      <w:r>
        <w:rPr>
          <w:rFonts w:hint="default" w:ascii="Times New Roman" w:hAnsi="Times New Roman" w:eastAsia="宋体" w:cs="Times New Roman"/>
          <w:i/>
          <w:kern w:val="2"/>
          <w:szCs w:val="24"/>
        </w:rPr>
        <w:t>r</w:t>
      </w:r>
      <w:r>
        <w:rPr>
          <w:rFonts w:hint="default" w:ascii="Times New Roman" w:hAnsi="Times New Roman" w:eastAsia="宋体" w:cs="Times New Roman"/>
          <w:kern w:val="2"/>
          <w:szCs w:val="24"/>
        </w:rPr>
        <w:t>），超过重复性限（</w:t>
      </w:r>
      <w:r>
        <w:rPr>
          <w:rFonts w:hint="default" w:ascii="Times New Roman" w:hAnsi="Times New Roman" w:eastAsia="宋体" w:cs="Times New Roman"/>
          <w:i/>
          <w:kern w:val="2"/>
          <w:szCs w:val="24"/>
        </w:rPr>
        <w:t>r</w:t>
      </w:r>
      <w:r>
        <w:rPr>
          <w:rFonts w:hint="default" w:ascii="Times New Roman" w:hAnsi="Times New Roman" w:eastAsia="宋体" w:cs="Times New Roman"/>
          <w:kern w:val="2"/>
          <w:szCs w:val="24"/>
        </w:rPr>
        <w:t>）的情况不超过5%</w:t>
      </w:r>
      <w:r>
        <w:rPr>
          <w:rFonts w:hint="default" w:ascii="Times New Roman" w:hAnsi="Times New Roman" w:eastAsia="宋体" w:cs="Times New Roman"/>
          <w:kern w:val="2"/>
          <w:szCs w:val="24"/>
          <w:lang w:eastAsia="zh-CN"/>
        </w:rPr>
        <w:t>。</w:t>
      </w:r>
      <w:r>
        <w:rPr>
          <w:rFonts w:hint="default" w:ascii="Times New Roman" w:hAnsi="Times New Roman" w:eastAsia="宋体" w:cs="Times New Roman"/>
          <w:kern w:val="2"/>
          <w:szCs w:val="24"/>
        </w:rPr>
        <w:t>重复性限（</w:t>
      </w:r>
      <w:r>
        <w:rPr>
          <w:rFonts w:hint="default" w:ascii="Times New Roman" w:hAnsi="Times New Roman" w:eastAsia="宋体" w:cs="Times New Roman"/>
          <w:i/>
          <w:kern w:val="2"/>
          <w:szCs w:val="24"/>
        </w:rPr>
        <w:t>r</w:t>
      </w:r>
      <w:r>
        <w:rPr>
          <w:rFonts w:hint="default" w:ascii="Times New Roman" w:hAnsi="Times New Roman" w:eastAsia="宋体" w:cs="Times New Roman"/>
          <w:kern w:val="2"/>
          <w:szCs w:val="24"/>
        </w:rPr>
        <w:t>）按表</w:t>
      </w:r>
      <w:r>
        <w:rPr>
          <w:rFonts w:hint="eastAsia" w:ascii="Times New Roman" w:eastAsia="宋体" w:cs="Times New Roman"/>
          <w:kern w:val="2"/>
          <w:szCs w:val="24"/>
          <w:lang w:val="en-US" w:eastAsia="zh-CN"/>
        </w:rPr>
        <w:t>16-19</w:t>
      </w:r>
      <w:r>
        <w:rPr>
          <w:rFonts w:hint="default" w:ascii="Times New Roman" w:hAnsi="Times New Roman" w:eastAsia="宋体" w:cs="Times New Roman"/>
          <w:kern w:val="2"/>
          <w:szCs w:val="24"/>
          <w:lang w:val="en-US" w:eastAsia="zh-CN"/>
        </w:rPr>
        <w:t>数据</w:t>
      </w:r>
      <w:r>
        <w:rPr>
          <w:rFonts w:hint="default" w:ascii="Times New Roman" w:hAnsi="Times New Roman" w:eastAsia="宋体" w:cs="Times New Roman"/>
          <w:kern w:val="2"/>
          <w:szCs w:val="24"/>
        </w:rPr>
        <w:t>采用线性内插法或外延法求得</w:t>
      </w:r>
      <w:r>
        <w:rPr>
          <w:rFonts w:hint="default" w:ascii="Times New Roman" w:hAnsi="Times New Roman" w:eastAsia="宋体" w:cs="Times New Roman"/>
          <w:kern w:val="2"/>
          <w:szCs w:val="24"/>
          <w:lang w:eastAsia="zh-CN"/>
        </w:rPr>
        <w:t>。</w:t>
      </w:r>
      <w:r>
        <w:rPr>
          <w:rFonts w:hint="default" w:ascii="Times New Roman" w:hAnsi="Times New Roman" w:eastAsia="宋体" w:cs="Times New Roman"/>
          <w:color w:val="000000"/>
          <w:kern w:val="2"/>
          <w:szCs w:val="21"/>
        </w:rPr>
        <w:t xml:space="preserve"> </w:t>
      </w:r>
      <w:r>
        <w:rPr>
          <w:rFonts w:hint="default" w:ascii="Times New Roman" w:hAnsi="Times New Roman" w:eastAsia="宋体" w:cs="Times New Roman"/>
          <w:color w:val="000000"/>
          <w:szCs w:val="21"/>
        </w:rPr>
        <w:t xml:space="preserve">     </w:t>
      </w:r>
    </w:p>
    <w:p w14:paraId="0C63480D">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szCs w:val="21"/>
          <w:lang w:eastAsia="zh-CN"/>
        </w:rPr>
      </w:pPr>
      <w:r>
        <w:rPr>
          <w:rFonts w:hint="default" w:ascii="Times New Roman" w:hAnsi="Times New Roman" w:eastAsia="宋体" w:cs="Times New Roman"/>
          <w:color w:val="000000"/>
          <w:szCs w:val="21"/>
        </w:rPr>
        <w:t>表</w:t>
      </w:r>
      <w:r>
        <w:rPr>
          <w:rFonts w:hint="default" w:ascii="Times New Roman" w:hAnsi="Times New Roman" w:eastAsia="宋体" w:cs="Times New Roman"/>
          <w:color w:val="000000"/>
          <w:szCs w:val="21"/>
          <w:lang w:val="en-US" w:eastAsia="zh-CN"/>
        </w:rPr>
        <w:t>1</w:t>
      </w:r>
      <w:r>
        <w:rPr>
          <w:rFonts w:hint="eastAsia" w:cs="Times New Roman"/>
          <w:color w:val="000000"/>
          <w:szCs w:val="21"/>
          <w:lang w:val="en-US" w:eastAsia="zh-CN"/>
        </w:rPr>
        <w:t>6</w:t>
      </w:r>
      <w:r>
        <w:rPr>
          <w:rFonts w:hint="default" w:ascii="Times New Roman" w:hAnsi="Times New Roman" w:eastAsia="宋体" w:cs="Times New Roman"/>
          <w:color w:val="000000"/>
          <w:szCs w:val="21"/>
          <w:lang w:val="en-US" w:eastAsia="zh-CN"/>
        </w:rPr>
        <w:t>方法1</w:t>
      </w:r>
      <w:r>
        <w:rPr>
          <w:rFonts w:hint="default" w:ascii="Times New Roman" w:hAnsi="Times New Roman" w:eastAsia="宋体" w:cs="Times New Roman"/>
          <w:color w:val="000000"/>
          <w:kern w:val="0"/>
          <w:szCs w:val="21"/>
        </w:rPr>
        <w:t>重复性限</w:t>
      </w:r>
      <w:r>
        <w:rPr>
          <w:rFonts w:hint="default" w:ascii="Times New Roman" w:hAnsi="Times New Roman" w:eastAsia="宋体" w:cs="Times New Roman"/>
          <w:color w:val="000000"/>
          <w:kern w:val="0"/>
          <w:szCs w:val="21"/>
          <w:lang w:eastAsia="zh-CN"/>
        </w:rPr>
        <w:t>（</w:t>
      </w:r>
      <w:r>
        <w:rPr>
          <w:rFonts w:hint="default" w:ascii="Times New Roman" w:hAnsi="Times New Roman" w:eastAsia="宋体" w:cs="Times New Roman"/>
          <w:color w:val="000000"/>
          <w:kern w:val="0"/>
          <w:szCs w:val="21"/>
          <w:lang w:val="en-US" w:eastAsia="zh-CN"/>
        </w:rPr>
        <w:t>r</w:t>
      </w:r>
      <w:r>
        <w:rPr>
          <w:rFonts w:hint="default" w:ascii="Times New Roman" w:hAnsi="Times New Roman" w:eastAsia="宋体" w:cs="Times New Roman"/>
          <w:color w:val="000000"/>
          <w:kern w:val="0"/>
          <w:szCs w:val="21"/>
          <w:lang w:eastAsia="zh-CN"/>
        </w:rPr>
        <w:t>）</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39"/>
        <w:gridCol w:w="1643"/>
        <w:gridCol w:w="1643"/>
        <w:gridCol w:w="1643"/>
        <w:gridCol w:w="1643"/>
      </w:tblGrid>
      <w:tr w14:paraId="3F42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 w:type="pct"/>
            <w:noWrap w:val="0"/>
            <w:vAlign w:val="center"/>
          </w:tcPr>
          <w:p w14:paraId="12497E8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color w:val="000000"/>
                <w:sz w:val="18"/>
                <w:szCs w:val="18"/>
              </w:rPr>
            </w:pPr>
            <w:r>
              <w:rPr>
                <w:rFonts w:hint="default" w:ascii="Times New Roman" w:hAnsi="Times New Roman" w:cs="Times New Roman"/>
                <w:i/>
                <w:color w:val="000000"/>
                <w:kern w:val="0"/>
                <w:sz w:val="18"/>
                <w:szCs w:val="18"/>
                <w:lang w:eastAsia="zh-CN"/>
              </w:rPr>
              <w:t>ω</w:t>
            </w:r>
            <w:r>
              <w:rPr>
                <w:rFonts w:hint="default" w:cs="Times New Roman"/>
                <w:i/>
                <w:color w:val="000000"/>
                <w:kern w:val="0"/>
                <w:sz w:val="18"/>
                <w:szCs w:val="18"/>
                <w:vertAlign w:val="subscript"/>
                <w:lang w:val="en-US" w:eastAsia="zh-CN"/>
              </w:rPr>
              <w:t>Hg</w:t>
            </w:r>
            <w:r>
              <w:rPr>
                <w:rFonts w:hint="default" w:ascii="Times New Roman" w:hAnsi="Times New Roman" w:cs="Times New Roman"/>
                <w:color w:val="000000"/>
                <w:kern w:val="0"/>
                <w:sz w:val="18"/>
                <w:szCs w:val="18"/>
                <w:vertAlign w:val="baseline"/>
                <w:lang w:val="en-US" w:eastAsia="zh-CN"/>
              </w:rPr>
              <w:t>/</w:t>
            </w:r>
            <w:r>
              <w:rPr>
                <w:rFonts w:hint="default" w:ascii="Times New Roman" w:hAnsi="Times New Roman" w:cs="Times New Roman"/>
                <w:color w:val="000000"/>
                <w:kern w:val="0"/>
                <w:sz w:val="18"/>
                <w:szCs w:val="18"/>
              </w:rPr>
              <w:t>%</w:t>
            </w:r>
          </w:p>
        </w:tc>
        <w:tc>
          <w:tcPr>
            <w:tcW w:w="832" w:type="pct"/>
            <w:noWrap w:val="0"/>
            <w:vAlign w:val="center"/>
          </w:tcPr>
          <w:p w14:paraId="152B22AC">
            <w:pPr>
              <w:keepNext w:val="0"/>
              <w:keepLines w:val="0"/>
              <w:widowControl/>
              <w:suppressLineNumbers w:val="0"/>
              <w:tabs>
                <w:tab w:val="left" w:pos="549"/>
              </w:tabs>
              <w:jc w:val="center"/>
              <w:textAlignment w:val="center"/>
              <w:rPr>
                <w:rFonts w:hint="default" w:cs="Times New Roman"/>
                <w:color w:val="000000"/>
                <w:sz w:val="18"/>
                <w:szCs w:val="18"/>
                <w:lang w:val="en-US" w:eastAsia="zh-CN"/>
              </w:rPr>
            </w:pPr>
            <w:r>
              <w:rPr>
                <w:rFonts w:hint="default" w:cs="Times New Roman"/>
                <w:color w:val="000000"/>
                <w:sz w:val="18"/>
                <w:szCs w:val="18"/>
                <w:lang w:val="en-US" w:eastAsia="zh-CN"/>
              </w:rPr>
              <w:t>0.00051</w:t>
            </w:r>
          </w:p>
        </w:tc>
        <w:tc>
          <w:tcPr>
            <w:tcW w:w="834" w:type="pct"/>
            <w:noWrap w:val="0"/>
            <w:vAlign w:val="center"/>
          </w:tcPr>
          <w:p w14:paraId="2D1AEBCA">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0.0025</w:t>
            </w:r>
          </w:p>
        </w:tc>
        <w:tc>
          <w:tcPr>
            <w:tcW w:w="834" w:type="pct"/>
            <w:noWrap w:val="0"/>
            <w:vAlign w:val="center"/>
          </w:tcPr>
          <w:p w14:paraId="701E91A2">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0.015</w:t>
            </w:r>
          </w:p>
        </w:tc>
        <w:tc>
          <w:tcPr>
            <w:tcW w:w="834" w:type="pct"/>
            <w:noWrap w:val="0"/>
            <w:vAlign w:val="center"/>
          </w:tcPr>
          <w:p w14:paraId="64BFFEE2">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0.053</w:t>
            </w:r>
          </w:p>
        </w:tc>
        <w:tc>
          <w:tcPr>
            <w:tcW w:w="834" w:type="pct"/>
            <w:noWrap w:val="0"/>
            <w:vAlign w:val="center"/>
          </w:tcPr>
          <w:p w14:paraId="54C71381">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0.16</w:t>
            </w:r>
          </w:p>
        </w:tc>
      </w:tr>
      <w:tr w14:paraId="64E8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 w:type="pct"/>
            <w:noWrap w:val="0"/>
            <w:vAlign w:val="center"/>
          </w:tcPr>
          <w:p w14:paraId="6BD2F31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color w:val="000000"/>
                <w:sz w:val="18"/>
                <w:szCs w:val="18"/>
              </w:rPr>
            </w:pPr>
            <w:r>
              <w:rPr>
                <w:rFonts w:hint="default" w:ascii="Times New Roman" w:hAnsi="Times New Roman" w:cs="Times New Roman"/>
                <w:i/>
                <w:color w:val="000000"/>
                <w:kern w:val="0"/>
                <w:sz w:val="18"/>
                <w:szCs w:val="18"/>
                <w:lang w:val="en-US" w:eastAsia="zh-CN"/>
              </w:rPr>
              <w:t>r</w:t>
            </w:r>
            <w:r>
              <w:rPr>
                <w:rFonts w:hint="default" w:ascii="Times New Roman" w:hAnsi="Times New Roman" w:cs="Times New Roman"/>
                <w:i w:val="0"/>
                <w:iCs/>
                <w:color w:val="000000"/>
                <w:kern w:val="0"/>
                <w:sz w:val="18"/>
                <w:szCs w:val="18"/>
                <w:lang w:val="en-US" w:eastAsia="zh-CN"/>
              </w:rPr>
              <w:t>/</w:t>
            </w:r>
            <w:r>
              <w:rPr>
                <w:rFonts w:hint="default" w:ascii="Times New Roman" w:hAnsi="Times New Roman" w:cs="Times New Roman"/>
                <w:color w:val="000000"/>
                <w:kern w:val="0"/>
                <w:sz w:val="18"/>
                <w:szCs w:val="18"/>
              </w:rPr>
              <w:t>%</w:t>
            </w:r>
          </w:p>
        </w:tc>
        <w:tc>
          <w:tcPr>
            <w:tcW w:w="832" w:type="pct"/>
            <w:noWrap w:val="0"/>
            <w:vAlign w:val="center"/>
          </w:tcPr>
          <w:p w14:paraId="3774BF3E">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0.00007</w:t>
            </w:r>
          </w:p>
        </w:tc>
        <w:tc>
          <w:tcPr>
            <w:tcW w:w="834" w:type="pct"/>
            <w:noWrap w:val="0"/>
            <w:vAlign w:val="center"/>
          </w:tcPr>
          <w:p w14:paraId="5A0645C8">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0.0003</w:t>
            </w:r>
          </w:p>
        </w:tc>
        <w:tc>
          <w:tcPr>
            <w:tcW w:w="834" w:type="pct"/>
            <w:noWrap w:val="0"/>
            <w:vAlign w:val="center"/>
          </w:tcPr>
          <w:p w14:paraId="515882F1">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0.002</w:t>
            </w:r>
          </w:p>
        </w:tc>
        <w:tc>
          <w:tcPr>
            <w:tcW w:w="834" w:type="pct"/>
            <w:noWrap w:val="0"/>
            <w:vAlign w:val="center"/>
          </w:tcPr>
          <w:p w14:paraId="05F2E9C6">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0.003</w:t>
            </w:r>
          </w:p>
        </w:tc>
        <w:tc>
          <w:tcPr>
            <w:tcW w:w="834" w:type="pct"/>
            <w:noWrap w:val="0"/>
            <w:vAlign w:val="center"/>
          </w:tcPr>
          <w:p w14:paraId="55D75CC8">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0.02</w:t>
            </w:r>
          </w:p>
        </w:tc>
      </w:tr>
    </w:tbl>
    <w:p w14:paraId="5EBC5347">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eastAsia="黑体"/>
          <w:color w:val="000000"/>
          <w:szCs w:val="21"/>
          <w:lang w:eastAsia="zh-CN"/>
        </w:rPr>
      </w:pPr>
      <w:r>
        <w:rPr>
          <w:rFonts w:hint="default" w:ascii="Times New Roman" w:hAnsi="Times New Roman" w:eastAsia="宋体" w:cs="Times New Roman"/>
          <w:color w:val="000000"/>
          <w:szCs w:val="21"/>
        </w:rPr>
        <w:t>表</w:t>
      </w:r>
      <w:r>
        <w:rPr>
          <w:rFonts w:hint="default" w:ascii="Times New Roman" w:hAnsi="Times New Roman" w:eastAsia="宋体" w:cs="Times New Roman"/>
          <w:color w:val="000000"/>
          <w:szCs w:val="21"/>
          <w:lang w:val="en-US" w:eastAsia="zh-CN"/>
        </w:rPr>
        <w:t>1</w:t>
      </w:r>
      <w:r>
        <w:rPr>
          <w:rFonts w:hint="eastAsia" w:cs="Times New Roman"/>
          <w:color w:val="000000"/>
          <w:szCs w:val="21"/>
          <w:lang w:val="en-US" w:eastAsia="zh-CN"/>
        </w:rPr>
        <w:t>7</w:t>
      </w:r>
      <w:r>
        <w:rPr>
          <w:rFonts w:hint="default" w:ascii="Times New Roman" w:hAnsi="Times New Roman" w:eastAsia="宋体" w:cs="Times New Roman"/>
          <w:color w:val="000000"/>
          <w:szCs w:val="21"/>
          <w:lang w:val="en-US" w:eastAsia="zh-CN"/>
        </w:rPr>
        <w:t>方法2</w:t>
      </w:r>
      <w:r>
        <w:rPr>
          <w:rFonts w:hint="default" w:ascii="Times New Roman" w:hAnsi="Times New Roman" w:eastAsia="宋体" w:cs="Times New Roman"/>
          <w:color w:val="000000"/>
          <w:kern w:val="0"/>
          <w:szCs w:val="21"/>
        </w:rPr>
        <w:t>重复性限</w:t>
      </w:r>
      <w:r>
        <w:rPr>
          <w:rFonts w:hint="default" w:ascii="Times New Roman" w:hAnsi="Times New Roman" w:eastAsia="宋体" w:cs="Times New Roman"/>
          <w:color w:val="000000"/>
          <w:kern w:val="0"/>
          <w:szCs w:val="21"/>
          <w:lang w:eastAsia="zh-CN"/>
        </w:rPr>
        <w:t>（</w:t>
      </w:r>
      <w:r>
        <w:rPr>
          <w:rFonts w:hint="default" w:ascii="Times New Roman" w:hAnsi="Times New Roman" w:eastAsia="宋体" w:cs="Times New Roman"/>
          <w:color w:val="000000"/>
          <w:kern w:val="0"/>
          <w:szCs w:val="21"/>
          <w:lang w:val="en-US" w:eastAsia="zh-CN"/>
        </w:rPr>
        <w:t>r</w:t>
      </w:r>
      <w:r>
        <w:rPr>
          <w:rFonts w:hint="default" w:ascii="Times New Roman" w:hAnsi="Times New Roman" w:eastAsia="宋体" w:cs="Times New Roman"/>
          <w:color w:val="000000"/>
          <w:kern w:val="0"/>
          <w:szCs w:val="21"/>
          <w:lang w:eastAsia="zh-CN"/>
        </w:rPr>
        <w:t>）</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1969"/>
        <w:gridCol w:w="1971"/>
        <w:gridCol w:w="1971"/>
        <w:gridCol w:w="1972"/>
      </w:tblGrid>
      <w:tr w14:paraId="7EF1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6" w:type="pct"/>
            <w:noWrap w:val="0"/>
            <w:vAlign w:val="center"/>
          </w:tcPr>
          <w:p w14:paraId="66AFE8D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color w:val="000000"/>
                <w:sz w:val="18"/>
                <w:szCs w:val="18"/>
              </w:rPr>
            </w:pPr>
            <w:r>
              <w:rPr>
                <w:rFonts w:hint="default" w:ascii="Times New Roman" w:hAnsi="Times New Roman" w:cs="Times New Roman"/>
                <w:i/>
                <w:color w:val="000000"/>
                <w:kern w:val="0"/>
                <w:sz w:val="18"/>
                <w:szCs w:val="18"/>
                <w:lang w:eastAsia="zh-CN"/>
              </w:rPr>
              <w:t>ω</w:t>
            </w:r>
            <w:r>
              <w:rPr>
                <w:rFonts w:hint="default" w:cs="Times New Roman"/>
                <w:color w:val="000000"/>
                <w:kern w:val="0"/>
                <w:sz w:val="18"/>
                <w:szCs w:val="18"/>
                <w:vertAlign w:val="subscript"/>
                <w:lang w:val="en-US" w:eastAsia="zh-CN"/>
              </w:rPr>
              <w:t>Hg</w:t>
            </w:r>
            <w:r>
              <w:rPr>
                <w:rFonts w:hint="default" w:ascii="Times New Roman" w:hAnsi="Times New Roman" w:cs="Times New Roman"/>
                <w:color w:val="000000"/>
                <w:kern w:val="0"/>
                <w:sz w:val="18"/>
                <w:szCs w:val="18"/>
                <w:vertAlign w:val="baseline"/>
                <w:lang w:val="en-US" w:eastAsia="zh-CN"/>
              </w:rPr>
              <w:t>/</w:t>
            </w:r>
            <w:r>
              <w:rPr>
                <w:rFonts w:hint="default" w:ascii="Times New Roman" w:hAnsi="Times New Roman" w:cs="Times New Roman"/>
                <w:color w:val="000000"/>
                <w:kern w:val="0"/>
                <w:sz w:val="18"/>
                <w:szCs w:val="18"/>
              </w:rPr>
              <w:t>%</w:t>
            </w:r>
          </w:p>
        </w:tc>
        <w:tc>
          <w:tcPr>
            <w:tcW w:w="1000" w:type="pct"/>
            <w:noWrap w:val="0"/>
            <w:vAlign w:val="center"/>
          </w:tcPr>
          <w:p w14:paraId="4B275D9F">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0.00012</w:t>
            </w:r>
          </w:p>
        </w:tc>
        <w:tc>
          <w:tcPr>
            <w:tcW w:w="1001" w:type="pct"/>
            <w:noWrap w:val="0"/>
            <w:vAlign w:val="center"/>
          </w:tcPr>
          <w:p w14:paraId="552D4DF5">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0.0010</w:t>
            </w:r>
          </w:p>
        </w:tc>
        <w:tc>
          <w:tcPr>
            <w:tcW w:w="1001" w:type="pct"/>
            <w:noWrap w:val="0"/>
            <w:vAlign w:val="center"/>
          </w:tcPr>
          <w:p w14:paraId="5FD383C1">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0.0026</w:t>
            </w:r>
          </w:p>
        </w:tc>
        <w:tc>
          <w:tcPr>
            <w:tcW w:w="1001" w:type="pct"/>
            <w:noWrap w:val="0"/>
            <w:vAlign w:val="center"/>
          </w:tcPr>
          <w:p w14:paraId="23698591">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0.052</w:t>
            </w:r>
          </w:p>
        </w:tc>
      </w:tr>
      <w:tr w14:paraId="0BAB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6" w:type="pct"/>
            <w:noWrap w:val="0"/>
            <w:vAlign w:val="center"/>
          </w:tcPr>
          <w:p w14:paraId="1D94170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color w:val="000000"/>
                <w:sz w:val="18"/>
                <w:szCs w:val="18"/>
              </w:rPr>
            </w:pPr>
            <w:r>
              <w:rPr>
                <w:rFonts w:hint="default" w:ascii="Times New Roman" w:hAnsi="Times New Roman" w:cs="Times New Roman"/>
                <w:i/>
                <w:color w:val="000000"/>
                <w:kern w:val="0"/>
                <w:sz w:val="18"/>
                <w:szCs w:val="18"/>
                <w:lang w:val="en-US" w:eastAsia="zh-CN"/>
              </w:rPr>
              <w:t>r</w:t>
            </w:r>
            <w:r>
              <w:rPr>
                <w:rFonts w:hint="default" w:ascii="Times New Roman" w:hAnsi="Times New Roman" w:cs="Times New Roman"/>
                <w:i w:val="0"/>
                <w:iCs/>
                <w:color w:val="000000"/>
                <w:kern w:val="0"/>
                <w:sz w:val="18"/>
                <w:szCs w:val="18"/>
                <w:lang w:val="en-US" w:eastAsia="zh-CN"/>
              </w:rPr>
              <w:t>/</w:t>
            </w:r>
            <w:r>
              <w:rPr>
                <w:rFonts w:hint="default" w:ascii="Times New Roman" w:hAnsi="Times New Roman" w:cs="Times New Roman"/>
                <w:color w:val="000000"/>
                <w:kern w:val="0"/>
                <w:sz w:val="18"/>
                <w:szCs w:val="18"/>
              </w:rPr>
              <w:t>%</w:t>
            </w:r>
          </w:p>
        </w:tc>
        <w:tc>
          <w:tcPr>
            <w:tcW w:w="1000" w:type="pct"/>
            <w:noWrap w:val="0"/>
            <w:vAlign w:val="center"/>
          </w:tcPr>
          <w:p w14:paraId="5CF7FFA5">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0.00002</w:t>
            </w:r>
          </w:p>
        </w:tc>
        <w:tc>
          <w:tcPr>
            <w:tcW w:w="1001" w:type="pct"/>
            <w:noWrap w:val="0"/>
            <w:vAlign w:val="center"/>
          </w:tcPr>
          <w:p w14:paraId="41BF318F">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0.0002</w:t>
            </w:r>
          </w:p>
        </w:tc>
        <w:tc>
          <w:tcPr>
            <w:tcW w:w="1001" w:type="pct"/>
            <w:noWrap w:val="0"/>
            <w:vAlign w:val="center"/>
          </w:tcPr>
          <w:p w14:paraId="70A787FC">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0.0002</w:t>
            </w:r>
          </w:p>
        </w:tc>
        <w:tc>
          <w:tcPr>
            <w:tcW w:w="1001" w:type="pct"/>
            <w:noWrap w:val="0"/>
            <w:vAlign w:val="center"/>
          </w:tcPr>
          <w:p w14:paraId="7C438228">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cs="Times New Roman"/>
                <w:i w:val="0"/>
                <w:iCs w:val="0"/>
                <w:color w:val="000000"/>
                <w:kern w:val="0"/>
                <w:sz w:val="22"/>
                <w:szCs w:val="22"/>
                <w:u w:val="none"/>
                <w:lang w:val="en-US" w:eastAsia="zh-CN" w:bidi="ar"/>
              </w:rPr>
              <w:t>0.004</w:t>
            </w:r>
            <w:r>
              <w:rPr>
                <w:rFonts w:hint="default" w:ascii="Times New Roman" w:hAnsi="Times New Roman" w:eastAsia="宋体" w:cs="Times New Roman"/>
                <w:i w:val="0"/>
                <w:iCs w:val="0"/>
                <w:color w:val="000000"/>
                <w:kern w:val="0"/>
                <w:sz w:val="22"/>
                <w:szCs w:val="22"/>
                <w:u w:val="none"/>
                <w:lang w:val="en-US" w:eastAsia="zh-CN" w:bidi="ar"/>
              </w:rPr>
              <w:t xml:space="preserve"> </w:t>
            </w:r>
          </w:p>
        </w:tc>
      </w:tr>
    </w:tbl>
    <w:p w14:paraId="670DD528">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ind w:left="6" w:leftChars="0"/>
        <w:textAlignment w:val="auto"/>
        <w:outlineLvl w:val="2"/>
        <w:rPr>
          <w:rFonts w:hint="default" w:ascii="Times New Roman" w:hAnsi="Times New Roman" w:eastAsia="宋体" w:cs="Times New Roman"/>
          <w:b/>
          <w:bCs/>
          <w:color w:val="auto"/>
          <w:spacing w:val="-6"/>
          <w:szCs w:val="21"/>
          <w:lang w:val="en-US" w:eastAsia="zh-CN"/>
        </w:rPr>
      </w:pPr>
      <w:r>
        <w:rPr>
          <w:rFonts w:hint="default" w:ascii="Times New Roman" w:hAnsi="Times New Roman" w:eastAsia="宋体" w:cs="Times New Roman"/>
          <w:b/>
          <w:bCs/>
          <w:color w:val="auto"/>
          <w:spacing w:val="-6"/>
          <w:szCs w:val="21"/>
          <w:lang w:val="en-US" w:eastAsia="zh-CN"/>
        </w:rPr>
        <w:t>3.5.2 再现性</w:t>
      </w:r>
    </w:p>
    <w:p w14:paraId="6A17C90A">
      <w:pPr>
        <w:keepNext w:val="0"/>
        <w:keepLines w:val="0"/>
        <w:pageBreakBefore w:val="0"/>
        <w:kinsoku/>
        <w:wordWrap/>
        <w:overflowPunct/>
        <w:topLinePunct w:val="0"/>
        <w:autoSpaceDE/>
        <w:autoSpaceDN/>
        <w:bidi w:val="0"/>
        <w:ind w:firstLine="420" w:firstLineChars="200"/>
        <w:textAlignment w:val="auto"/>
        <w:rPr>
          <w:rFonts w:hint="default" w:ascii="Times New Roman" w:hAnsi="Times New Roman" w:eastAsia="宋体"/>
          <w:lang w:eastAsia="zh-CN"/>
        </w:rPr>
      </w:pPr>
      <w:r>
        <w:rPr>
          <w:rFonts w:hint="default" w:ascii="Times New Roman" w:hAnsi="Times New Roman" w:cs="Times New Roman"/>
        </w:rPr>
        <w:t>在再现性条件下获得的两次独立测试结果的测试值，在表</w:t>
      </w:r>
      <w:r>
        <w:rPr>
          <w:rFonts w:hint="default" w:cs="Times New Roman"/>
          <w:lang w:val="en-US" w:eastAsia="zh-CN"/>
        </w:rPr>
        <w:t>15-16</w:t>
      </w:r>
      <w:r>
        <w:rPr>
          <w:rFonts w:hint="default" w:ascii="Times New Roman" w:hAnsi="Times New Roman" w:cs="Times New Roman"/>
        </w:rPr>
        <w:t>给出的平均值范围内， 两个测试结果的绝对差值不超过再现性限（</w:t>
      </w:r>
      <w:r>
        <w:rPr>
          <w:rFonts w:hint="default" w:ascii="Times New Roman" w:hAnsi="Times New Roman" w:cs="Times New Roman"/>
          <w:i/>
        </w:rPr>
        <w:t>R</w:t>
      </w:r>
      <w:r>
        <w:rPr>
          <w:rFonts w:hint="default" w:ascii="Times New Roman" w:hAnsi="Times New Roman" w:cs="Times New Roman"/>
        </w:rPr>
        <w:t>），超过再现性限（</w:t>
      </w:r>
      <w:r>
        <w:rPr>
          <w:rFonts w:hint="default" w:ascii="Times New Roman" w:hAnsi="Times New Roman" w:cs="Times New Roman"/>
          <w:i/>
        </w:rPr>
        <w:t>R</w:t>
      </w:r>
      <w:r>
        <w:rPr>
          <w:rFonts w:hint="default" w:ascii="Times New Roman" w:hAnsi="Times New Roman" w:cs="Times New Roman"/>
        </w:rPr>
        <w:t>）的情况不超过5%</w:t>
      </w:r>
      <w:r>
        <w:rPr>
          <w:rFonts w:hint="default" w:ascii="Times New Roman" w:hAnsi="Times New Roman" w:cs="Times New Roman"/>
          <w:lang w:eastAsia="zh-CN"/>
        </w:rPr>
        <w:t>。</w:t>
      </w:r>
      <w:r>
        <w:rPr>
          <w:rFonts w:hint="default" w:ascii="Times New Roman" w:hAnsi="Times New Roman" w:cs="Times New Roman"/>
        </w:rPr>
        <w:t>再现性限（</w:t>
      </w:r>
      <w:r>
        <w:rPr>
          <w:rFonts w:hint="default" w:ascii="Times New Roman" w:hAnsi="Times New Roman" w:cs="Times New Roman"/>
          <w:i/>
        </w:rPr>
        <w:t>R</w:t>
      </w:r>
      <w:r>
        <w:rPr>
          <w:rFonts w:hint="default" w:ascii="Times New Roman" w:hAnsi="Times New Roman" w:cs="Times New Roman"/>
        </w:rPr>
        <w:t>）按表</w:t>
      </w:r>
      <w:r>
        <w:rPr>
          <w:rFonts w:hint="default" w:cs="Times New Roman"/>
          <w:lang w:val="en-US" w:eastAsia="zh-CN"/>
        </w:rPr>
        <w:t>1</w:t>
      </w:r>
      <w:r>
        <w:rPr>
          <w:rFonts w:hint="eastAsia" w:cs="Times New Roman"/>
          <w:lang w:val="en-US" w:eastAsia="zh-CN"/>
        </w:rPr>
        <w:t>6</w:t>
      </w:r>
      <w:r>
        <w:rPr>
          <w:rFonts w:hint="default" w:cs="Times New Roman"/>
          <w:lang w:val="en-US" w:eastAsia="zh-CN"/>
        </w:rPr>
        <w:t>-1</w:t>
      </w:r>
      <w:r>
        <w:rPr>
          <w:rFonts w:hint="eastAsia" w:cs="Times New Roman"/>
          <w:lang w:val="en-US" w:eastAsia="zh-CN"/>
        </w:rPr>
        <w:t>9</w:t>
      </w:r>
      <w:r>
        <w:rPr>
          <w:rFonts w:hint="default" w:ascii="Times New Roman" w:hAnsi="Times New Roman" w:cs="Times New Roman"/>
          <w:lang w:val="en-US" w:eastAsia="zh-CN"/>
        </w:rPr>
        <w:t>数据</w:t>
      </w:r>
      <w:r>
        <w:rPr>
          <w:rFonts w:ascii="Times New Roman" w:hAnsi="Times New Roman"/>
        </w:rPr>
        <w:t>采用线性内插法</w:t>
      </w:r>
      <w:r>
        <w:rPr>
          <w:rFonts w:hint="default" w:ascii="Times New Roman" w:hAnsi="Times New Roman"/>
        </w:rPr>
        <w:t>或外延法</w:t>
      </w:r>
      <w:r>
        <w:rPr>
          <w:rFonts w:ascii="Times New Roman" w:hAnsi="Times New Roman"/>
        </w:rPr>
        <w:t>求得</w:t>
      </w:r>
      <w:r>
        <w:rPr>
          <w:rFonts w:hint="default" w:ascii="Times New Roman" w:hAnsi="Times New Roman"/>
          <w:lang w:eastAsia="zh-CN"/>
        </w:rPr>
        <w:t>。</w:t>
      </w:r>
    </w:p>
    <w:p w14:paraId="42F72E7C">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表</w:t>
      </w:r>
      <w:r>
        <w:rPr>
          <w:rFonts w:hint="default" w:ascii="Times New Roman" w:hAnsi="Times New Roman" w:eastAsia="宋体" w:cs="Times New Roman"/>
          <w:color w:val="000000"/>
          <w:szCs w:val="21"/>
          <w:lang w:val="en-US" w:eastAsia="zh-CN"/>
        </w:rPr>
        <w:t>1</w:t>
      </w:r>
      <w:r>
        <w:rPr>
          <w:rFonts w:hint="eastAsia" w:cs="Times New Roman"/>
          <w:color w:val="000000"/>
          <w:szCs w:val="21"/>
          <w:lang w:val="en-US" w:eastAsia="zh-CN"/>
        </w:rPr>
        <w:t>8</w:t>
      </w:r>
      <w:r>
        <w:rPr>
          <w:rFonts w:hint="default" w:ascii="Times New Roman" w:hAnsi="Times New Roman" w:eastAsia="宋体" w:cs="Times New Roman"/>
          <w:color w:val="000000"/>
          <w:szCs w:val="21"/>
        </w:rPr>
        <w:t xml:space="preserve"> </w:t>
      </w:r>
      <w:r>
        <w:rPr>
          <w:rFonts w:hint="default" w:ascii="Times New Roman" w:hAnsi="Times New Roman" w:eastAsia="宋体" w:cs="Times New Roman"/>
          <w:color w:val="000000"/>
          <w:szCs w:val="21"/>
          <w:lang w:val="en-US" w:eastAsia="zh-CN"/>
        </w:rPr>
        <w:t>方法1</w:t>
      </w:r>
      <w:r>
        <w:rPr>
          <w:rFonts w:hint="default" w:ascii="Times New Roman" w:hAnsi="Times New Roman" w:eastAsia="宋体" w:cs="Times New Roman"/>
          <w:color w:val="000000"/>
          <w:kern w:val="0"/>
          <w:szCs w:val="21"/>
        </w:rPr>
        <w:t>再现性限</w:t>
      </w:r>
      <w:r>
        <w:rPr>
          <w:rFonts w:hint="default" w:ascii="Times New Roman" w:hAnsi="Times New Roman" w:eastAsia="宋体" w:cs="Times New Roman"/>
          <w:color w:val="000000"/>
          <w:kern w:val="0"/>
          <w:szCs w:val="21"/>
          <w:lang w:eastAsia="zh-CN"/>
        </w:rPr>
        <w:t>（</w:t>
      </w:r>
      <w:r>
        <w:rPr>
          <w:rFonts w:hint="default" w:ascii="Times New Roman" w:hAnsi="Times New Roman" w:eastAsia="宋体" w:cs="Times New Roman"/>
          <w:color w:val="000000"/>
          <w:kern w:val="0"/>
          <w:szCs w:val="21"/>
          <w:lang w:val="en-US" w:eastAsia="zh-CN"/>
        </w:rPr>
        <w:t>R</w:t>
      </w:r>
      <w:r>
        <w:rPr>
          <w:rFonts w:hint="default" w:ascii="Times New Roman" w:hAnsi="Times New Roman" w:eastAsia="宋体" w:cs="Times New Roman"/>
          <w:color w:val="000000"/>
          <w:kern w:val="0"/>
          <w:szCs w:val="21"/>
          <w:lang w:eastAsia="zh-CN"/>
        </w:rPr>
        <w:t>）</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1645"/>
        <w:gridCol w:w="1645"/>
        <w:gridCol w:w="1645"/>
        <w:gridCol w:w="1645"/>
        <w:gridCol w:w="1646"/>
      </w:tblGrid>
      <w:tr w14:paraId="31AF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1" w:type="pct"/>
            <w:noWrap w:val="0"/>
            <w:vAlign w:val="center"/>
          </w:tcPr>
          <w:p w14:paraId="61F7D0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color w:val="000000"/>
                <w:sz w:val="18"/>
                <w:szCs w:val="18"/>
              </w:rPr>
            </w:pPr>
            <w:r>
              <w:rPr>
                <w:rFonts w:hint="default" w:ascii="Times New Roman" w:hAnsi="Times New Roman" w:cs="Times New Roman"/>
                <w:i/>
                <w:color w:val="000000"/>
                <w:kern w:val="0"/>
                <w:sz w:val="18"/>
                <w:szCs w:val="18"/>
                <w:lang w:eastAsia="zh-CN"/>
              </w:rPr>
              <w:t>ω</w:t>
            </w:r>
            <w:r>
              <w:rPr>
                <w:rFonts w:hint="default" w:cs="Times New Roman"/>
                <w:color w:val="000000"/>
                <w:kern w:val="0"/>
                <w:sz w:val="18"/>
                <w:szCs w:val="18"/>
                <w:vertAlign w:val="subscript"/>
                <w:lang w:val="en-US" w:eastAsia="zh-CN"/>
              </w:rPr>
              <w:t>Hg</w:t>
            </w:r>
            <w:r>
              <w:rPr>
                <w:rFonts w:hint="default" w:ascii="Times New Roman" w:hAnsi="Times New Roman" w:cs="Times New Roman"/>
                <w:color w:val="000000"/>
                <w:kern w:val="0"/>
                <w:sz w:val="18"/>
                <w:szCs w:val="18"/>
                <w:vertAlign w:val="baseline"/>
                <w:lang w:val="en-US" w:eastAsia="zh-CN"/>
              </w:rPr>
              <w:t>/</w:t>
            </w:r>
            <w:r>
              <w:rPr>
                <w:rFonts w:hint="default" w:ascii="Times New Roman" w:hAnsi="Times New Roman" w:cs="Times New Roman"/>
                <w:color w:val="000000"/>
                <w:kern w:val="0"/>
                <w:sz w:val="18"/>
                <w:szCs w:val="18"/>
              </w:rPr>
              <w:t>%</w:t>
            </w:r>
          </w:p>
        </w:tc>
        <w:tc>
          <w:tcPr>
            <w:tcW w:w="1645" w:type="dxa"/>
            <w:noWrap w:val="0"/>
            <w:vAlign w:val="center"/>
          </w:tcPr>
          <w:p w14:paraId="39E2454F">
            <w:pPr>
              <w:keepNext w:val="0"/>
              <w:keepLines w:val="0"/>
              <w:widowControl/>
              <w:suppressLineNumbers w:val="0"/>
              <w:tabs>
                <w:tab w:val="left" w:pos="549"/>
              </w:tabs>
              <w:jc w:val="center"/>
              <w:textAlignment w:val="center"/>
              <w:rPr>
                <w:rFonts w:hint="default" w:ascii="Times New Roman" w:hAnsi="Times New Roman" w:cs="Times New Roman"/>
                <w:color w:val="000000"/>
                <w:sz w:val="18"/>
                <w:szCs w:val="18"/>
              </w:rPr>
            </w:pPr>
            <w:r>
              <w:rPr>
                <w:rFonts w:hint="default" w:cs="Times New Roman"/>
                <w:color w:val="000000"/>
                <w:sz w:val="18"/>
                <w:szCs w:val="18"/>
                <w:lang w:val="en-US" w:eastAsia="zh-CN"/>
              </w:rPr>
              <w:t>0.00051</w:t>
            </w:r>
          </w:p>
        </w:tc>
        <w:tc>
          <w:tcPr>
            <w:tcW w:w="1645" w:type="dxa"/>
            <w:noWrap w:val="0"/>
            <w:vAlign w:val="center"/>
          </w:tcPr>
          <w:p w14:paraId="73F54AFC">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cs="Times New Roman"/>
                <w:color w:val="000000"/>
                <w:sz w:val="18"/>
                <w:szCs w:val="18"/>
                <w:lang w:val="en-US" w:eastAsia="zh-CN"/>
              </w:rPr>
              <w:t>0.0025</w:t>
            </w:r>
          </w:p>
        </w:tc>
        <w:tc>
          <w:tcPr>
            <w:tcW w:w="1645" w:type="dxa"/>
            <w:noWrap w:val="0"/>
            <w:vAlign w:val="center"/>
          </w:tcPr>
          <w:p w14:paraId="107F7EB3">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cs="Times New Roman"/>
                <w:color w:val="000000"/>
                <w:sz w:val="18"/>
                <w:szCs w:val="18"/>
                <w:lang w:val="en-US" w:eastAsia="zh-CN"/>
              </w:rPr>
              <w:t>0.015</w:t>
            </w:r>
          </w:p>
        </w:tc>
        <w:tc>
          <w:tcPr>
            <w:tcW w:w="1645" w:type="dxa"/>
            <w:noWrap w:val="0"/>
            <w:vAlign w:val="center"/>
          </w:tcPr>
          <w:p w14:paraId="062ED8C0">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cs="Times New Roman"/>
                <w:color w:val="000000"/>
                <w:sz w:val="18"/>
                <w:szCs w:val="18"/>
                <w:lang w:val="en-US" w:eastAsia="zh-CN"/>
              </w:rPr>
              <w:t>0.053</w:t>
            </w:r>
          </w:p>
        </w:tc>
        <w:tc>
          <w:tcPr>
            <w:tcW w:w="1646" w:type="dxa"/>
            <w:noWrap w:val="0"/>
            <w:vAlign w:val="center"/>
          </w:tcPr>
          <w:p w14:paraId="23D5E501">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cs="Times New Roman"/>
                <w:color w:val="000000"/>
                <w:sz w:val="18"/>
                <w:szCs w:val="18"/>
                <w:lang w:val="en-US" w:eastAsia="zh-CN"/>
              </w:rPr>
              <w:t>0.16</w:t>
            </w:r>
          </w:p>
        </w:tc>
      </w:tr>
      <w:tr w14:paraId="2A0D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1" w:type="pct"/>
            <w:noWrap w:val="0"/>
            <w:vAlign w:val="center"/>
          </w:tcPr>
          <w:p w14:paraId="1D9DC20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color w:val="000000"/>
                <w:sz w:val="18"/>
                <w:szCs w:val="18"/>
              </w:rPr>
            </w:pPr>
            <w:r>
              <w:rPr>
                <w:rFonts w:hint="default" w:ascii="Times New Roman" w:hAnsi="Times New Roman" w:cs="Times New Roman"/>
                <w:i/>
                <w:color w:val="000000"/>
                <w:kern w:val="0"/>
                <w:sz w:val="18"/>
                <w:szCs w:val="18"/>
              </w:rPr>
              <w:t>R</w:t>
            </w:r>
            <w:r>
              <w:rPr>
                <w:rFonts w:hint="default" w:ascii="Times New Roman" w:hAnsi="Times New Roman" w:cs="Times New Roman"/>
                <w:color w:val="000000"/>
                <w:kern w:val="0"/>
                <w:sz w:val="18"/>
                <w:szCs w:val="18"/>
                <w:lang w:val="en-US" w:eastAsia="zh-CN"/>
              </w:rPr>
              <w:t>/</w:t>
            </w:r>
            <w:r>
              <w:rPr>
                <w:rFonts w:hint="default" w:ascii="Times New Roman" w:hAnsi="Times New Roman" w:cs="Times New Roman"/>
                <w:color w:val="000000"/>
                <w:kern w:val="0"/>
                <w:sz w:val="18"/>
                <w:szCs w:val="18"/>
              </w:rPr>
              <w:t>%</w:t>
            </w:r>
          </w:p>
        </w:tc>
        <w:tc>
          <w:tcPr>
            <w:tcW w:w="835" w:type="pct"/>
            <w:noWrap w:val="0"/>
            <w:vAlign w:val="center"/>
          </w:tcPr>
          <w:p w14:paraId="6AE61B9A">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0.00015</w:t>
            </w:r>
          </w:p>
        </w:tc>
        <w:tc>
          <w:tcPr>
            <w:tcW w:w="835" w:type="pct"/>
            <w:noWrap w:val="0"/>
            <w:vAlign w:val="center"/>
          </w:tcPr>
          <w:p w14:paraId="6638B966">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0.0005</w:t>
            </w:r>
          </w:p>
        </w:tc>
        <w:tc>
          <w:tcPr>
            <w:tcW w:w="835" w:type="pct"/>
            <w:noWrap w:val="0"/>
            <w:vAlign w:val="center"/>
          </w:tcPr>
          <w:p w14:paraId="40114ED9">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0.004</w:t>
            </w:r>
          </w:p>
        </w:tc>
        <w:tc>
          <w:tcPr>
            <w:tcW w:w="835" w:type="pct"/>
            <w:noWrap w:val="0"/>
            <w:vAlign w:val="center"/>
          </w:tcPr>
          <w:p w14:paraId="6CB9E805">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0.010</w:t>
            </w:r>
          </w:p>
        </w:tc>
        <w:tc>
          <w:tcPr>
            <w:tcW w:w="835" w:type="pct"/>
            <w:noWrap w:val="0"/>
            <w:vAlign w:val="center"/>
          </w:tcPr>
          <w:p w14:paraId="19906B8B">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cs="Times New Roman"/>
                <w:i w:val="0"/>
                <w:iCs w:val="0"/>
                <w:color w:val="000000"/>
                <w:kern w:val="0"/>
                <w:sz w:val="22"/>
                <w:szCs w:val="22"/>
                <w:u w:val="none"/>
                <w:lang w:val="en-US" w:eastAsia="zh-CN" w:bidi="ar"/>
              </w:rPr>
              <w:t>0.05</w:t>
            </w:r>
            <w:r>
              <w:rPr>
                <w:rFonts w:hint="default" w:ascii="Times New Roman" w:hAnsi="Times New Roman" w:eastAsia="宋体" w:cs="Times New Roman"/>
                <w:i w:val="0"/>
                <w:iCs w:val="0"/>
                <w:color w:val="000000"/>
                <w:kern w:val="0"/>
                <w:sz w:val="22"/>
                <w:szCs w:val="22"/>
                <w:u w:val="none"/>
                <w:lang w:val="en-US" w:eastAsia="zh-CN" w:bidi="ar"/>
              </w:rPr>
              <w:t xml:space="preserve"> </w:t>
            </w:r>
          </w:p>
        </w:tc>
      </w:tr>
    </w:tbl>
    <w:p w14:paraId="146DE348">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表</w:t>
      </w:r>
      <w:r>
        <w:rPr>
          <w:rFonts w:hint="eastAsia" w:cs="Times New Roman"/>
          <w:color w:val="000000"/>
          <w:szCs w:val="21"/>
          <w:lang w:val="en-US" w:eastAsia="zh-CN"/>
        </w:rPr>
        <w:t>19</w:t>
      </w:r>
      <w:r>
        <w:rPr>
          <w:rFonts w:hint="default" w:ascii="Times New Roman" w:hAnsi="Times New Roman" w:eastAsia="宋体" w:cs="Times New Roman"/>
          <w:color w:val="000000"/>
          <w:szCs w:val="21"/>
        </w:rPr>
        <w:t xml:space="preserve"> </w:t>
      </w:r>
      <w:r>
        <w:rPr>
          <w:rFonts w:hint="default" w:ascii="Times New Roman" w:hAnsi="Times New Roman" w:eastAsia="宋体" w:cs="Times New Roman"/>
          <w:color w:val="000000"/>
          <w:szCs w:val="21"/>
          <w:lang w:val="en-US" w:eastAsia="zh-CN"/>
        </w:rPr>
        <w:t>方法2</w:t>
      </w:r>
      <w:r>
        <w:rPr>
          <w:rFonts w:hint="default" w:ascii="Times New Roman" w:hAnsi="Times New Roman" w:eastAsia="宋体" w:cs="Times New Roman"/>
          <w:color w:val="000000"/>
          <w:kern w:val="0"/>
          <w:szCs w:val="21"/>
        </w:rPr>
        <w:t>再现性限</w:t>
      </w:r>
      <w:r>
        <w:rPr>
          <w:rFonts w:hint="default" w:ascii="Times New Roman" w:hAnsi="Times New Roman" w:eastAsia="宋体" w:cs="Times New Roman"/>
          <w:color w:val="000000"/>
          <w:kern w:val="0"/>
          <w:szCs w:val="21"/>
          <w:lang w:eastAsia="zh-CN"/>
        </w:rPr>
        <w:t>（</w:t>
      </w:r>
      <w:r>
        <w:rPr>
          <w:rFonts w:hint="default" w:ascii="Times New Roman" w:hAnsi="Times New Roman" w:eastAsia="宋体" w:cs="Times New Roman"/>
          <w:color w:val="000000"/>
          <w:kern w:val="0"/>
          <w:szCs w:val="21"/>
          <w:lang w:val="en-US" w:eastAsia="zh-CN"/>
        </w:rPr>
        <w:t>R</w:t>
      </w:r>
      <w:r>
        <w:rPr>
          <w:rFonts w:hint="default" w:ascii="Times New Roman" w:hAnsi="Times New Roman" w:eastAsia="宋体" w:cs="Times New Roman"/>
          <w:color w:val="000000"/>
          <w:kern w:val="0"/>
          <w:szCs w:val="21"/>
          <w:lang w:eastAsia="zh-CN"/>
        </w:rPr>
        <w:t>）</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1967"/>
        <w:gridCol w:w="1970"/>
        <w:gridCol w:w="1970"/>
        <w:gridCol w:w="1970"/>
      </w:tblGrid>
      <w:tr w14:paraId="25C8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9" w:type="pct"/>
            <w:noWrap w:val="0"/>
            <w:vAlign w:val="center"/>
          </w:tcPr>
          <w:p w14:paraId="1E51C38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color w:val="000000"/>
                <w:sz w:val="18"/>
                <w:szCs w:val="18"/>
              </w:rPr>
            </w:pPr>
            <w:r>
              <w:rPr>
                <w:rFonts w:hint="default" w:ascii="Times New Roman" w:hAnsi="Times New Roman" w:cs="Times New Roman"/>
                <w:i/>
                <w:color w:val="000000"/>
                <w:kern w:val="0"/>
                <w:sz w:val="18"/>
                <w:szCs w:val="18"/>
                <w:lang w:eastAsia="zh-CN"/>
              </w:rPr>
              <w:t>ω</w:t>
            </w:r>
            <w:r>
              <w:rPr>
                <w:rFonts w:hint="default" w:cs="Times New Roman"/>
                <w:color w:val="000000"/>
                <w:kern w:val="0"/>
                <w:sz w:val="18"/>
                <w:szCs w:val="18"/>
                <w:vertAlign w:val="subscript"/>
                <w:lang w:val="en-US" w:eastAsia="zh-CN"/>
              </w:rPr>
              <w:t>Hg</w:t>
            </w:r>
            <w:r>
              <w:rPr>
                <w:rFonts w:hint="default" w:ascii="Times New Roman" w:hAnsi="Times New Roman" w:cs="Times New Roman"/>
                <w:color w:val="000000"/>
                <w:kern w:val="0"/>
                <w:sz w:val="18"/>
                <w:szCs w:val="18"/>
                <w:vertAlign w:val="baseline"/>
                <w:lang w:val="en-US" w:eastAsia="zh-CN"/>
              </w:rPr>
              <w:t>/</w:t>
            </w:r>
            <w:r>
              <w:rPr>
                <w:rFonts w:hint="default" w:ascii="Times New Roman" w:hAnsi="Times New Roman" w:cs="Times New Roman"/>
                <w:color w:val="000000"/>
                <w:kern w:val="0"/>
                <w:sz w:val="18"/>
                <w:szCs w:val="18"/>
              </w:rPr>
              <w:t>%</w:t>
            </w:r>
          </w:p>
        </w:tc>
        <w:tc>
          <w:tcPr>
            <w:tcW w:w="999" w:type="pct"/>
            <w:noWrap w:val="0"/>
            <w:vAlign w:val="center"/>
          </w:tcPr>
          <w:p w14:paraId="7B1C0F8E">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cs="Times New Roman"/>
                <w:color w:val="000000"/>
                <w:sz w:val="18"/>
                <w:szCs w:val="18"/>
                <w:lang w:val="en-US" w:eastAsia="zh-CN"/>
              </w:rPr>
              <w:t>0.00012</w:t>
            </w:r>
          </w:p>
        </w:tc>
        <w:tc>
          <w:tcPr>
            <w:tcW w:w="1000" w:type="pct"/>
            <w:noWrap w:val="0"/>
            <w:vAlign w:val="center"/>
          </w:tcPr>
          <w:p w14:paraId="71B95ECA">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cs="Times New Roman"/>
                <w:color w:val="000000"/>
                <w:sz w:val="18"/>
                <w:szCs w:val="18"/>
                <w:lang w:val="en-US" w:eastAsia="zh-CN"/>
              </w:rPr>
              <w:t>0.0010</w:t>
            </w:r>
          </w:p>
        </w:tc>
        <w:tc>
          <w:tcPr>
            <w:tcW w:w="1000" w:type="pct"/>
            <w:noWrap w:val="0"/>
            <w:vAlign w:val="center"/>
          </w:tcPr>
          <w:p w14:paraId="7EB8C038">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cs="Times New Roman"/>
                <w:color w:val="000000"/>
                <w:sz w:val="18"/>
                <w:szCs w:val="18"/>
                <w:lang w:val="en-US" w:eastAsia="zh-CN"/>
              </w:rPr>
              <w:t>0.0026</w:t>
            </w:r>
          </w:p>
        </w:tc>
        <w:tc>
          <w:tcPr>
            <w:tcW w:w="1000" w:type="pct"/>
            <w:noWrap w:val="0"/>
            <w:vAlign w:val="center"/>
          </w:tcPr>
          <w:p w14:paraId="5F9A5860">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cs="Times New Roman"/>
                <w:color w:val="000000"/>
                <w:sz w:val="18"/>
                <w:szCs w:val="18"/>
                <w:lang w:val="en-US" w:eastAsia="zh-CN"/>
              </w:rPr>
              <w:t>0.052</w:t>
            </w:r>
          </w:p>
        </w:tc>
      </w:tr>
      <w:tr w14:paraId="00F8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9" w:type="pct"/>
            <w:noWrap w:val="0"/>
            <w:vAlign w:val="center"/>
          </w:tcPr>
          <w:p w14:paraId="2507778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color w:val="000000"/>
                <w:sz w:val="18"/>
                <w:szCs w:val="18"/>
              </w:rPr>
            </w:pPr>
            <w:r>
              <w:rPr>
                <w:rFonts w:hint="default" w:ascii="Times New Roman" w:hAnsi="Times New Roman" w:cs="Times New Roman"/>
                <w:i/>
                <w:color w:val="000000"/>
                <w:kern w:val="0"/>
                <w:sz w:val="18"/>
                <w:szCs w:val="18"/>
              </w:rPr>
              <w:t>R</w:t>
            </w:r>
            <w:r>
              <w:rPr>
                <w:rFonts w:hint="default" w:ascii="Times New Roman" w:hAnsi="Times New Roman" w:cs="Times New Roman"/>
                <w:color w:val="000000"/>
                <w:kern w:val="0"/>
                <w:sz w:val="18"/>
                <w:szCs w:val="18"/>
                <w:lang w:val="en-US" w:eastAsia="zh-CN"/>
              </w:rPr>
              <w:t>/</w:t>
            </w:r>
            <w:r>
              <w:rPr>
                <w:rFonts w:hint="default" w:ascii="Times New Roman" w:hAnsi="Times New Roman" w:cs="Times New Roman"/>
                <w:color w:val="000000"/>
                <w:kern w:val="0"/>
                <w:sz w:val="18"/>
                <w:szCs w:val="18"/>
              </w:rPr>
              <w:t>%</w:t>
            </w:r>
          </w:p>
        </w:tc>
        <w:tc>
          <w:tcPr>
            <w:tcW w:w="999" w:type="pct"/>
            <w:noWrap w:val="0"/>
            <w:vAlign w:val="center"/>
          </w:tcPr>
          <w:p w14:paraId="3801B0B0">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0.00006</w:t>
            </w:r>
          </w:p>
        </w:tc>
        <w:tc>
          <w:tcPr>
            <w:tcW w:w="1000" w:type="pct"/>
            <w:noWrap w:val="0"/>
            <w:vAlign w:val="center"/>
          </w:tcPr>
          <w:p w14:paraId="42428DA8">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0.0004</w:t>
            </w:r>
          </w:p>
        </w:tc>
        <w:tc>
          <w:tcPr>
            <w:tcW w:w="1000" w:type="pct"/>
            <w:noWrap w:val="0"/>
            <w:vAlign w:val="center"/>
          </w:tcPr>
          <w:p w14:paraId="7E34D9C7">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0.0007</w:t>
            </w:r>
          </w:p>
        </w:tc>
        <w:tc>
          <w:tcPr>
            <w:tcW w:w="1000" w:type="pct"/>
            <w:noWrap w:val="0"/>
            <w:vAlign w:val="center"/>
          </w:tcPr>
          <w:p w14:paraId="3602F863">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0.010</w:t>
            </w:r>
          </w:p>
        </w:tc>
      </w:tr>
    </w:tbl>
    <w:p w14:paraId="2B2A0788">
      <w:pPr>
        <w:spacing w:before="120" w:after="120" w:line="240" w:lineRule="auto"/>
        <w:ind w:left="6"/>
        <w:outlineLvl w:val="0"/>
        <w:rPr>
          <w:rFonts w:hint="eastAsia" w:ascii="宋体" w:hAnsi="宋体" w:eastAsia="宋体" w:cs="宋体"/>
          <w:color w:val="auto"/>
          <w:sz w:val="21"/>
          <w:szCs w:val="21"/>
        </w:rPr>
      </w:pPr>
      <w:r>
        <w:rPr>
          <w:rFonts w:hint="eastAsia" w:ascii="宋体" w:hAnsi="宋体" w:eastAsia="宋体" w:cs="宋体"/>
          <w:b/>
          <w:bCs/>
          <w:color w:val="auto"/>
          <w:spacing w:val="-2"/>
          <w:sz w:val="21"/>
          <w:szCs w:val="21"/>
        </w:rPr>
        <w:t>四、</w:t>
      </w:r>
      <w:r>
        <w:rPr>
          <w:rFonts w:hint="eastAsia" w:ascii="宋体" w:hAnsi="宋体" w:eastAsia="宋体" w:cs="宋体"/>
          <w:b/>
          <w:bCs/>
          <w:color w:val="auto"/>
          <w:spacing w:val="-1"/>
          <w:sz w:val="21"/>
          <w:szCs w:val="21"/>
        </w:rPr>
        <w:t>标准</w:t>
      </w:r>
      <w:r>
        <w:rPr>
          <w:rFonts w:hint="eastAsia" w:ascii="宋体" w:hAnsi="宋体" w:eastAsia="宋体" w:cs="宋体"/>
          <w:b/>
          <w:bCs/>
          <w:color w:val="auto"/>
          <w:spacing w:val="-2"/>
          <w:sz w:val="21"/>
          <w:szCs w:val="21"/>
        </w:rPr>
        <w:t>中涉及专利的情况</w:t>
      </w:r>
    </w:p>
    <w:p w14:paraId="324FB185">
      <w:pPr>
        <w:autoSpaceDE/>
        <w:autoSpaceDN/>
        <w:spacing w:before="120" w:line="288" w:lineRule="auto"/>
        <w:ind w:left="0" w:right="0" w:firstLine="408"/>
        <w:rPr>
          <w:rFonts w:hint="eastAsia" w:ascii="宋体" w:hAnsi="宋体" w:eastAsia="宋体" w:cs="宋体"/>
          <w:color w:val="auto"/>
          <w:sz w:val="21"/>
          <w:szCs w:val="21"/>
        </w:rPr>
      </w:pPr>
      <w:r>
        <w:rPr>
          <w:rFonts w:hint="eastAsia" w:ascii="宋体" w:hAnsi="宋体" w:eastAsia="宋体" w:cs="宋体"/>
          <w:color w:val="auto"/>
          <w:spacing w:val="4"/>
          <w:sz w:val="21"/>
          <w:szCs w:val="21"/>
        </w:rPr>
        <w:t>本标准不涉及专利问题。</w:t>
      </w:r>
    </w:p>
    <w:p w14:paraId="5A544267">
      <w:pPr>
        <w:spacing w:before="120" w:after="120" w:line="240" w:lineRule="auto"/>
        <w:ind w:left="6"/>
        <w:outlineLvl w:val="0"/>
        <w:rPr>
          <w:rFonts w:hint="eastAsia" w:ascii="宋体" w:hAnsi="宋体" w:eastAsia="宋体" w:cs="宋体"/>
          <w:b/>
          <w:bCs/>
          <w:color w:val="auto"/>
          <w:spacing w:val="-2"/>
          <w:sz w:val="21"/>
          <w:szCs w:val="21"/>
        </w:rPr>
      </w:pPr>
      <w:r>
        <w:rPr>
          <w:rFonts w:hint="eastAsia" w:ascii="宋体" w:hAnsi="宋体" w:eastAsia="宋体" w:cs="宋体"/>
          <w:b/>
          <w:bCs/>
          <w:color w:val="auto"/>
          <w:spacing w:val="-2"/>
          <w:sz w:val="21"/>
          <w:szCs w:val="21"/>
        </w:rPr>
        <w:t>五、预期达到的社会效益等情况</w:t>
      </w:r>
    </w:p>
    <w:p w14:paraId="4BD98FA8">
      <w:pPr>
        <w:spacing w:before="120" w:after="120" w:line="240" w:lineRule="auto"/>
        <w:ind w:left="6"/>
        <w:outlineLvl w:val="1"/>
        <w:rPr>
          <w:rFonts w:hint="eastAsia" w:ascii="宋体" w:hAnsi="宋体" w:eastAsia="宋体" w:cs="宋体"/>
          <w:b w:val="0"/>
          <w:i w:val="0"/>
          <w:snapToGrid w:val="0"/>
          <w:color w:val="auto"/>
          <w:spacing w:val="-5"/>
          <w:sz w:val="21"/>
          <w:szCs w:val="21"/>
          <w:u w:val="none"/>
          <w:lang w:val="en-US" w:eastAsia="zh-CN"/>
        </w:rPr>
      </w:pPr>
      <w:r>
        <w:rPr>
          <w:rFonts w:hint="default" w:ascii="Times New Roman" w:hAnsi="Times New Roman" w:eastAsia="宋体" w:cs="Times New Roman"/>
          <w:b/>
          <w:bCs/>
          <w:color w:val="auto"/>
          <w:spacing w:val="-1"/>
          <w:sz w:val="21"/>
          <w:szCs w:val="21"/>
          <w:lang w:val="en-US" w:eastAsia="zh-CN"/>
        </w:rPr>
        <w:t>5.1</w:t>
      </w:r>
      <w:r>
        <w:rPr>
          <w:rFonts w:hint="eastAsia" w:ascii="宋体" w:hAnsi="宋体" w:eastAsia="宋体" w:cs="宋体"/>
          <w:b/>
          <w:bCs/>
          <w:color w:val="auto"/>
          <w:spacing w:val="-1"/>
          <w:sz w:val="21"/>
          <w:szCs w:val="21"/>
          <w:lang w:val="en-US" w:eastAsia="zh-CN"/>
        </w:rPr>
        <w:t xml:space="preserve"> </w:t>
      </w:r>
      <w:r>
        <w:rPr>
          <w:rFonts w:hint="eastAsia" w:ascii="宋体" w:hAnsi="宋体" w:eastAsia="宋体" w:cs="宋体"/>
          <w:b/>
          <w:bCs/>
          <w:color w:val="auto"/>
          <w:spacing w:val="-10"/>
          <w:sz w:val="21"/>
          <w:szCs w:val="21"/>
        </w:rPr>
        <w:t>项目</w:t>
      </w:r>
      <w:r>
        <w:rPr>
          <w:rFonts w:hint="eastAsia" w:ascii="宋体" w:hAnsi="宋体" w:eastAsia="宋体" w:cs="宋体"/>
          <w:b/>
          <w:bCs/>
          <w:color w:val="auto"/>
          <w:spacing w:val="-1"/>
          <w:sz w:val="21"/>
          <w:szCs w:val="21"/>
        </w:rPr>
        <w:t>的必要性简述</w:t>
      </w:r>
    </w:p>
    <w:p w14:paraId="0DF5FFC5">
      <w:pPr>
        <w:spacing w:before="120" w:after="120"/>
        <w:ind w:left="6" w:firstLine="400" w:firstLineChars="200"/>
        <w:outlineLvl w:val="1"/>
        <w:rPr>
          <w:rFonts w:hint="eastAsia" w:ascii="宋体" w:hAnsi="宋体" w:eastAsia="宋体" w:cs="宋体"/>
          <w:color w:val="auto"/>
          <w:spacing w:val="-5"/>
          <w:szCs w:val="21"/>
          <w:lang w:val="en-US" w:eastAsia="zh-CN"/>
        </w:rPr>
      </w:pPr>
      <w:r>
        <w:rPr>
          <w:rFonts w:hint="eastAsia" w:ascii="宋体" w:hAnsi="宋体" w:eastAsia="宋体" w:cs="宋体"/>
          <w:b w:val="0"/>
          <w:i w:val="0"/>
          <w:snapToGrid w:val="0"/>
          <w:color w:val="auto"/>
          <w:spacing w:val="-5"/>
          <w:sz w:val="21"/>
          <w:szCs w:val="21"/>
          <w:u w:val="none"/>
          <w:lang w:val="en-US" w:eastAsia="zh-CN"/>
        </w:rPr>
        <w:t>现行国</w:t>
      </w:r>
      <w:r>
        <w:rPr>
          <w:rFonts w:hint="eastAsia" w:ascii="宋体" w:hAnsi="宋体" w:eastAsia="宋体" w:cs="宋体"/>
          <w:color w:val="auto"/>
          <w:spacing w:val="-5"/>
          <w:szCs w:val="21"/>
          <w:lang w:val="en-US" w:eastAsia="zh-CN"/>
        </w:rPr>
        <w:t>行标相关方法标准的现状：《锌精矿化学分析方法》</w:t>
      </w:r>
      <w:r>
        <w:rPr>
          <w:rFonts w:hint="eastAsia" w:ascii="宋体" w:hAnsi="宋体" w:eastAsia="宋体" w:cs="宋体"/>
          <w:b w:val="0"/>
          <w:i w:val="0"/>
          <w:snapToGrid w:val="0"/>
          <w:color w:val="auto"/>
          <w:spacing w:val="-5"/>
          <w:sz w:val="21"/>
          <w:u w:val="none"/>
          <w:lang w:val="en-US" w:eastAsia="zh-CN"/>
        </w:rPr>
        <w:t>GB/T 8151自2012年实施以来，已应用了10年，第15部分、16部分已应用了17年，</w:t>
      </w:r>
      <w:r>
        <w:rPr>
          <w:rFonts w:hint="eastAsia" w:ascii="宋体" w:hAnsi="宋体" w:eastAsia="宋体" w:cs="宋体"/>
          <w:color w:val="auto"/>
          <w:spacing w:val="-5"/>
          <w:szCs w:val="21"/>
          <w:lang w:val="en-US" w:eastAsia="zh-CN"/>
        </w:rPr>
        <w:t>分析标准方法包括了锌量、硫量、铁量、二氧化硅量、铅量、铜量、砷量、镉量、氟量、锡量、锑量、银量、锗量、镍量、汞量、钴量、金和银量、铊量以及钙、镁量、可溶性锌含量的测定，共24个部分。</w:t>
      </w:r>
    </w:p>
    <w:p w14:paraId="4C7F50CE">
      <w:pPr>
        <w:autoSpaceDE/>
        <w:autoSpaceDN/>
        <w:spacing w:before="0" w:line="288" w:lineRule="auto"/>
        <w:ind w:left="23" w:right="17" w:firstLine="408"/>
        <w:rPr>
          <w:rFonts w:hint="eastAsia" w:ascii="宋体" w:hAnsi="宋体" w:eastAsia="宋体" w:cs="宋体"/>
          <w:color w:val="FF0000"/>
          <w:spacing w:val="-4"/>
          <w:sz w:val="21"/>
          <w:szCs w:val="21"/>
          <w:lang w:eastAsia="zh-CN"/>
        </w:rPr>
      </w:pPr>
      <w:r>
        <w:rPr>
          <w:rFonts w:hint="eastAsia" w:ascii="宋体" w:hAnsi="宋体" w:eastAsia="宋体" w:cs="宋体"/>
          <w:color w:val="auto"/>
          <w:spacing w:val="-5"/>
          <w:szCs w:val="21"/>
          <w:lang w:val="en-US" w:eastAsia="zh-CN"/>
        </w:rPr>
        <w:t xml:space="preserve">本次修订《锌精矿化学分析方法》第15部分 </w:t>
      </w:r>
      <w:r>
        <w:rPr>
          <w:rFonts w:hint="eastAsia" w:ascii="宋体" w:hAnsi="宋体" w:eastAsia="宋体" w:cs="宋体"/>
          <w:i w:val="0"/>
          <w:snapToGrid w:val="0"/>
          <w:color w:val="auto"/>
          <w:spacing w:val="-5"/>
          <w:kern w:val="0"/>
          <w:sz w:val="21"/>
          <w:szCs w:val="21"/>
          <w:u w:val="none"/>
          <w:lang w:val="en-US" w:eastAsia="zh-CN" w:bidi="ar"/>
        </w:rPr>
        <w:t>汞</w:t>
      </w:r>
      <w:r>
        <w:rPr>
          <w:rFonts w:hint="eastAsia" w:ascii="宋体" w:hAnsi="宋体" w:eastAsia="宋体" w:cs="宋体"/>
          <w:color w:val="auto"/>
          <w:spacing w:val="-5"/>
          <w:szCs w:val="21"/>
          <w:lang w:val="en-US" w:eastAsia="zh-CN"/>
        </w:rPr>
        <w:t>的测定</w:t>
      </w:r>
      <w:r>
        <w:rPr>
          <w:rFonts w:hint="eastAsia" w:ascii="宋体" w:hAnsi="宋体" w:eastAsia="宋体" w:cs="宋体"/>
          <w:i w:val="0"/>
          <w:snapToGrid w:val="0"/>
          <w:color w:val="auto"/>
          <w:spacing w:val="-5"/>
          <w:kern w:val="0"/>
          <w:sz w:val="21"/>
          <w:szCs w:val="21"/>
          <w:u w:val="none"/>
          <w:lang w:val="en-US" w:eastAsia="zh-CN" w:bidi="ar"/>
        </w:rPr>
        <w:t xml:space="preserve">  原子荧光光谱法和冷原子吸收光谱法。原</w:t>
      </w:r>
      <w:r>
        <w:rPr>
          <w:rFonts w:hint="eastAsia" w:ascii="宋体" w:hAnsi="宋体" w:eastAsia="宋体" w:cs="宋体"/>
          <w:b w:val="0"/>
          <w:i w:val="0"/>
          <w:snapToGrid w:val="0"/>
          <w:color w:val="auto"/>
          <w:spacing w:val="-5"/>
          <w:sz w:val="21"/>
          <w:u w:val="none"/>
          <w:lang w:val="en-US" w:eastAsia="zh-CN"/>
        </w:rPr>
        <w:t>GB/T 8151.15-2005汞量的测定</w:t>
      </w:r>
      <w:r>
        <w:rPr>
          <w:rFonts w:hint="eastAsia" w:ascii="宋体" w:hAnsi="宋体" w:eastAsia="宋体" w:cs="宋体"/>
          <w:i w:val="0"/>
          <w:snapToGrid w:val="0"/>
          <w:color w:val="auto"/>
          <w:spacing w:val="-5"/>
          <w:kern w:val="0"/>
          <w:sz w:val="21"/>
          <w:szCs w:val="21"/>
          <w:u w:val="none"/>
          <w:lang w:val="en-US" w:eastAsia="zh-CN" w:bidi="ar"/>
        </w:rPr>
        <w:t>保留为方法1，并修订增加方法2：冷原子吸收光谱法。原子荧光光谱法测定汞，检出限低，精密度高，准确度高，是测定汞的经典方法；冷原子吸收光谱法测定汞，与一般原子吸收相比，原子化温度低，不需要使用火焰或电加热等方式使待测元素原子化，汞就是在常温下原子化，所以冷原子吸收法测定汞准确度、精密度及灵敏度都很高，在日常实验数据表明，冷原子吸收光谱法与原子荧光光谱法测定汞，无显著性差异。由于冷原子吸收仪设备体积小，价格低廉，适用广泛，</w:t>
      </w:r>
      <w:r>
        <w:rPr>
          <w:rFonts w:hint="eastAsia" w:ascii="宋体" w:hAnsi="宋体" w:cs="宋体"/>
          <w:i w:val="0"/>
          <w:snapToGrid w:val="0"/>
          <w:color w:val="auto"/>
          <w:spacing w:val="-5"/>
          <w:kern w:val="0"/>
          <w:sz w:val="21"/>
          <w:szCs w:val="21"/>
          <w:u w:val="none"/>
          <w:lang w:val="en-US" w:eastAsia="zh-CN" w:bidi="ar"/>
        </w:rPr>
        <w:t>考虑不同实验室的设备配置差异</w:t>
      </w:r>
      <w:r>
        <w:rPr>
          <w:rFonts w:hint="eastAsia" w:ascii="宋体" w:hAnsi="宋体" w:eastAsia="宋体" w:cs="宋体"/>
          <w:i w:val="0"/>
          <w:snapToGrid w:val="0"/>
          <w:color w:val="auto"/>
          <w:spacing w:val="-5"/>
          <w:kern w:val="0"/>
          <w:sz w:val="21"/>
          <w:szCs w:val="21"/>
          <w:u w:val="none"/>
          <w:lang w:val="en-US" w:eastAsia="zh-CN" w:bidi="ar"/>
        </w:rPr>
        <w:t>，所以修订增加冷原子吸收光谱法为方法2</w:t>
      </w:r>
      <w:r>
        <w:rPr>
          <w:rFonts w:hint="eastAsia" w:ascii="宋体" w:hAnsi="宋体" w:cs="宋体"/>
          <w:i w:val="0"/>
          <w:snapToGrid w:val="0"/>
          <w:color w:val="auto"/>
          <w:spacing w:val="-5"/>
          <w:kern w:val="0"/>
          <w:sz w:val="21"/>
          <w:szCs w:val="21"/>
          <w:u w:val="none"/>
          <w:lang w:val="en-US" w:eastAsia="zh-CN" w:bidi="ar"/>
        </w:rPr>
        <w:t>作为补充方法</w:t>
      </w:r>
      <w:r>
        <w:rPr>
          <w:rFonts w:hint="eastAsia" w:ascii="宋体" w:hAnsi="宋体" w:eastAsia="宋体" w:cs="宋体"/>
          <w:i w:val="0"/>
          <w:snapToGrid w:val="0"/>
          <w:color w:val="auto"/>
          <w:spacing w:val="-5"/>
          <w:kern w:val="0"/>
          <w:sz w:val="21"/>
          <w:szCs w:val="21"/>
          <w:u w:val="none"/>
          <w:lang w:val="en-US" w:eastAsia="zh-CN" w:bidi="ar"/>
        </w:rPr>
        <w:t>。</w:t>
      </w:r>
    </w:p>
    <w:p w14:paraId="06EB925D">
      <w:pPr>
        <w:spacing w:before="120" w:after="120" w:line="240" w:lineRule="auto"/>
        <w:ind w:left="6"/>
        <w:outlineLvl w:val="1"/>
        <w:rPr>
          <w:rFonts w:hint="eastAsia" w:ascii="宋体" w:hAnsi="宋体" w:eastAsia="宋体" w:cs="宋体"/>
          <w:color w:val="auto"/>
          <w:sz w:val="21"/>
          <w:szCs w:val="21"/>
        </w:rPr>
      </w:pPr>
      <w:r>
        <w:rPr>
          <w:rFonts w:hint="default" w:ascii="Times New Roman" w:hAnsi="Times New Roman" w:eastAsia="宋体" w:cs="Times New Roman"/>
          <w:b/>
          <w:bCs/>
          <w:color w:val="auto"/>
          <w:spacing w:val="-1"/>
          <w:sz w:val="21"/>
          <w:szCs w:val="21"/>
          <w:lang w:val="en-US" w:eastAsia="zh-CN"/>
        </w:rPr>
        <w:t xml:space="preserve">5.2 </w:t>
      </w:r>
      <w:r>
        <w:rPr>
          <w:rFonts w:hint="eastAsia" w:ascii="宋体" w:hAnsi="宋体" w:eastAsia="宋体" w:cs="宋体"/>
          <w:b/>
          <w:bCs/>
          <w:color w:val="auto"/>
          <w:spacing w:val="-1"/>
          <w:sz w:val="21"/>
          <w:szCs w:val="21"/>
        </w:rPr>
        <w:t>项目的可行性简述</w:t>
      </w:r>
    </w:p>
    <w:p w14:paraId="04793BB0">
      <w:pPr>
        <w:spacing w:before="120" w:after="120" w:line="240" w:lineRule="auto"/>
        <w:ind w:left="6" w:firstLine="428" w:firstLineChars="200"/>
        <w:outlineLvl w:val="1"/>
        <w:rPr>
          <w:rFonts w:hint="eastAsia" w:ascii="宋体" w:hAnsi="宋体" w:eastAsia="宋体" w:cs="宋体"/>
          <w:color w:val="auto"/>
          <w:sz w:val="21"/>
          <w:szCs w:val="21"/>
        </w:rPr>
      </w:pPr>
      <w:r>
        <w:rPr>
          <w:rFonts w:hint="eastAsia" w:ascii="宋体" w:hAnsi="宋体" w:eastAsia="宋体" w:cs="宋体"/>
          <w:color w:val="auto"/>
          <w:spacing w:val="2"/>
          <w:sz w:val="21"/>
          <w:szCs w:val="21"/>
          <w:lang w:val="en-US" w:eastAsia="zh-CN"/>
        </w:rPr>
        <w:t>常用</w:t>
      </w:r>
      <w:r>
        <w:rPr>
          <w:rFonts w:hint="eastAsia" w:ascii="宋体" w:hAnsi="宋体" w:eastAsia="宋体" w:cs="宋体"/>
          <w:color w:val="auto"/>
          <w:spacing w:val="2"/>
          <w:sz w:val="21"/>
          <w:szCs w:val="21"/>
        </w:rPr>
        <w:t>的</w:t>
      </w:r>
      <w:r>
        <w:rPr>
          <w:rFonts w:hint="eastAsia" w:ascii="宋体" w:hAnsi="宋体" w:cs="宋体"/>
          <w:color w:val="auto"/>
          <w:spacing w:val="2"/>
          <w:sz w:val="21"/>
          <w:szCs w:val="21"/>
          <w:lang w:eastAsia="zh-CN"/>
        </w:rPr>
        <w:t>汞</w:t>
      </w:r>
      <w:r>
        <w:rPr>
          <w:rFonts w:hint="eastAsia" w:ascii="宋体" w:hAnsi="宋体" w:eastAsia="宋体" w:cs="宋体"/>
          <w:color w:val="auto"/>
          <w:spacing w:val="2"/>
          <w:sz w:val="21"/>
          <w:szCs w:val="21"/>
          <w:lang w:eastAsia="zh-CN"/>
        </w:rPr>
        <w:t>的</w:t>
      </w:r>
      <w:r>
        <w:rPr>
          <w:rFonts w:hint="eastAsia" w:ascii="宋体" w:hAnsi="宋体" w:eastAsia="宋体" w:cs="宋体"/>
          <w:color w:val="auto"/>
          <w:spacing w:val="2"/>
          <w:sz w:val="21"/>
          <w:szCs w:val="21"/>
        </w:rPr>
        <w:t>测定方法有</w:t>
      </w:r>
      <w:r>
        <w:rPr>
          <w:rFonts w:hint="eastAsia" w:ascii="宋体" w:hAnsi="宋体" w:eastAsia="宋体" w:cs="宋体"/>
          <w:color w:val="auto"/>
          <w:spacing w:val="2"/>
          <w:sz w:val="21"/>
          <w:szCs w:val="21"/>
          <w:lang w:eastAsia="zh-CN"/>
        </w:rPr>
        <w:t>：</w:t>
      </w:r>
      <w:r>
        <w:rPr>
          <w:rFonts w:hint="eastAsia"/>
          <w:color w:val="auto"/>
          <w:sz w:val="21"/>
          <w:szCs w:val="21"/>
          <w:lang w:eastAsia="zh-CN"/>
        </w:rPr>
        <w:t>原子荧光光谱法、</w:t>
      </w:r>
      <w:r>
        <w:rPr>
          <w:rFonts w:hint="eastAsia" w:ascii="宋体" w:hAnsi="宋体" w:eastAsia="宋体" w:cs="宋体"/>
          <w:i w:val="0"/>
          <w:snapToGrid w:val="0"/>
          <w:color w:val="auto"/>
          <w:kern w:val="0"/>
          <w:sz w:val="22"/>
          <w:szCs w:val="22"/>
          <w:u w:val="none"/>
          <w:lang w:val="en-US" w:eastAsia="zh-CN" w:bidi="ar"/>
        </w:rPr>
        <w:t>冷原子吸收光谱法</w:t>
      </w:r>
      <w:r>
        <w:rPr>
          <w:rFonts w:hint="eastAsia" w:ascii="宋体" w:hAnsi="宋体" w:cs="宋体"/>
          <w:i w:val="0"/>
          <w:snapToGrid w:val="0"/>
          <w:color w:val="auto"/>
          <w:kern w:val="0"/>
          <w:sz w:val="22"/>
          <w:szCs w:val="22"/>
          <w:u w:val="none"/>
          <w:lang w:val="en-US" w:eastAsia="zh-CN" w:bidi="ar"/>
        </w:rPr>
        <w:t>和固体进样直接法</w:t>
      </w:r>
      <w:r>
        <w:rPr>
          <w:rFonts w:hint="eastAsia" w:cs="Times New Roman"/>
          <w:color w:val="auto"/>
          <w:szCs w:val="21"/>
          <w:lang w:val="en-US" w:eastAsia="zh-CN"/>
        </w:rPr>
        <w:t>等</w:t>
      </w:r>
      <w:r>
        <w:rPr>
          <w:rFonts w:hint="eastAsia" w:ascii="宋体" w:hAnsi="宋体" w:eastAsia="宋体" w:cs="宋体"/>
          <w:color w:val="auto"/>
          <w:spacing w:val="2"/>
          <w:sz w:val="21"/>
          <w:szCs w:val="21"/>
        </w:rPr>
        <w:t>。</w:t>
      </w:r>
      <w:r>
        <w:rPr>
          <w:rFonts w:hint="eastAsia" w:ascii="宋体" w:hAnsi="宋体" w:eastAsia="宋体" w:cs="宋体"/>
          <w:i w:val="0"/>
          <w:snapToGrid w:val="0"/>
          <w:color w:val="auto"/>
          <w:kern w:val="0"/>
          <w:sz w:val="22"/>
          <w:szCs w:val="22"/>
          <w:u w:val="none"/>
          <w:lang w:val="en-US" w:eastAsia="zh-CN" w:bidi="ar"/>
        </w:rPr>
        <w:t>冷原子吸收光谱法</w:t>
      </w:r>
      <w:r>
        <w:rPr>
          <w:rFonts w:hint="eastAsia" w:ascii="宋体" w:hAnsi="宋体" w:eastAsia="宋体" w:cs="宋体"/>
          <w:color w:val="auto"/>
          <w:spacing w:val="-6"/>
          <w:sz w:val="21"/>
          <w:szCs w:val="21"/>
        </w:rPr>
        <w:t>是经典化学分析方法，</w:t>
      </w:r>
      <w:r>
        <w:rPr>
          <w:rFonts w:hint="eastAsia" w:ascii="宋体" w:hAnsi="宋体" w:eastAsia="宋体" w:cs="宋体"/>
          <w:color w:val="auto"/>
          <w:spacing w:val="-6"/>
          <w:sz w:val="21"/>
          <w:szCs w:val="21"/>
          <w:lang w:val="en-US" w:eastAsia="zh-CN"/>
        </w:rPr>
        <w:t>方法成熟，准确度高，适用于</w:t>
      </w:r>
      <w:r>
        <w:rPr>
          <w:rFonts w:hint="eastAsia" w:ascii="宋体" w:hAnsi="宋体" w:eastAsia="宋体" w:cs="宋体"/>
          <w:i w:val="0"/>
          <w:snapToGrid w:val="0"/>
          <w:color w:val="auto"/>
          <w:kern w:val="0"/>
          <w:sz w:val="22"/>
          <w:szCs w:val="22"/>
          <w:u w:val="none"/>
          <w:shd w:val="clear"/>
          <w:lang w:val="en-US" w:eastAsia="zh-CN" w:bidi="ar"/>
        </w:rPr>
        <w:t>0.0001%～0.</w:t>
      </w:r>
      <w:r>
        <w:rPr>
          <w:rFonts w:hint="eastAsia" w:ascii="宋体" w:hAnsi="宋体" w:cs="宋体"/>
          <w:i w:val="0"/>
          <w:snapToGrid w:val="0"/>
          <w:color w:val="auto"/>
          <w:kern w:val="0"/>
          <w:sz w:val="22"/>
          <w:szCs w:val="22"/>
          <w:u w:val="none"/>
          <w:shd w:val="clear"/>
          <w:lang w:val="en-US" w:eastAsia="zh-CN" w:bidi="ar"/>
        </w:rPr>
        <w:t>0</w:t>
      </w:r>
      <w:r>
        <w:rPr>
          <w:rFonts w:hint="eastAsia" w:ascii="宋体" w:hAnsi="宋体" w:eastAsia="宋体" w:cs="宋体"/>
          <w:i w:val="0"/>
          <w:snapToGrid w:val="0"/>
          <w:color w:val="auto"/>
          <w:kern w:val="0"/>
          <w:sz w:val="22"/>
          <w:szCs w:val="22"/>
          <w:u w:val="none"/>
          <w:shd w:val="clear"/>
          <w:lang w:val="en-US" w:eastAsia="zh-CN" w:bidi="ar"/>
        </w:rPr>
        <w:t>50%</w:t>
      </w:r>
      <w:r>
        <w:rPr>
          <w:rFonts w:hint="eastAsia" w:ascii="宋体" w:hAnsi="宋体" w:cs="宋体"/>
          <w:color w:val="auto"/>
          <w:spacing w:val="-6"/>
          <w:sz w:val="21"/>
          <w:szCs w:val="21"/>
          <w:lang w:val="en-US" w:eastAsia="zh-CN"/>
        </w:rPr>
        <w:t>汞</w:t>
      </w:r>
      <w:r>
        <w:rPr>
          <w:rFonts w:hint="eastAsia" w:ascii="宋体" w:hAnsi="宋体" w:eastAsia="宋体" w:cs="宋体"/>
          <w:color w:val="auto"/>
          <w:spacing w:val="-6"/>
          <w:sz w:val="21"/>
          <w:szCs w:val="21"/>
          <w:lang w:val="en-US" w:eastAsia="zh-CN"/>
        </w:rPr>
        <w:t>的测定，而且</w:t>
      </w:r>
      <w:r>
        <w:rPr>
          <w:rFonts w:hint="eastAsia" w:ascii="宋体" w:hAnsi="宋体" w:eastAsia="宋体" w:cs="宋体"/>
          <w:color w:val="auto"/>
          <w:spacing w:val="-5"/>
          <w:sz w:val="21"/>
          <w:szCs w:val="21"/>
        </w:rPr>
        <w:t>不需要借助大型仪器设备，检测成本较低</w:t>
      </w: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5"/>
          <w:sz w:val="21"/>
          <w:szCs w:val="21"/>
          <w:lang w:val="en-US" w:eastAsia="zh-CN"/>
        </w:rPr>
        <w:t>易于推广使用</w:t>
      </w:r>
      <w:r>
        <w:rPr>
          <w:rFonts w:hint="eastAsia" w:ascii="宋体" w:hAnsi="宋体" w:eastAsia="宋体" w:cs="宋体"/>
          <w:color w:val="auto"/>
          <w:spacing w:val="-5"/>
          <w:sz w:val="21"/>
          <w:szCs w:val="21"/>
        </w:rPr>
        <w:t>。</w:t>
      </w:r>
      <w:r>
        <w:rPr>
          <w:rFonts w:hint="eastAsia" w:ascii="宋体" w:hAnsi="宋体" w:eastAsia="宋体" w:cs="宋体"/>
          <w:i w:val="0"/>
          <w:snapToGrid w:val="0"/>
          <w:color w:val="auto"/>
          <w:kern w:val="0"/>
          <w:sz w:val="22"/>
          <w:szCs w:val="22"/>
          <w:u w:val="none"/>
          <w:lang w:val="en-US" w:eastAsia="zh-CN" w:bidi="ar"/>
        </w:rPr>
        <w:t>冷原子吸收光谱法</w:t>
      </w:r>
      <w:r>
        <w:rPr>
          <w:rFonts w:hint="eastAsia" w:ascii="宋体" w:hAnsi="宋体" w:eastAsia="宋体" w:cs="宋体"/>
          <w:color w:val="auto"/>
          <w:spacing w:val="2"/>
          <w:sz w:val="21"/>
          <w:szCs w:val="21"/>
          <w:lang w:val="en-US" w:eastAsia="zh-CN"/>
        </w:rPr>
        <w:t>普遍应用于低含量</w:t>
      </w:r>
      <w:r>
        <w:rPr>
          <w:rFonts w:hint="eastAsia" w:ascii="宋体" w:hAnsi="宋体" w:cs="宋体"/>
          <w:color w:val="auto"/>
          <w:spacing w:val="2"/>
          <w:sz w:val="21"/>
          <w:szCs w:val="21"/>
          <w:lang w:val="en-US" w:eastAsia="zh-CN"/>
        </w:rPr>
        <w:t>汞</w:t>
      </w:r>
      <w:r>
        <w:rPr>
          <w:rFonts w:hint="eastAsia" w:ascii="宋体" w:hAnsi="宋体" w:eastAsia="宋体" w:cs="宋体"/>
          <w:color w:val="auto"/>
          <w:spacing w:val="2"/>
          <w:sz w:val="21"/>
          <w:szCs w:val="21"/>
          <w:lang w:val="en-US" w:eastAsia="zh-CN"/>
        </w:rPr>
        <w:t>的测定</w:t>
      </w:r>
      <w:r>
        <w:rPr>
          <w:rFonts w:hint="eastAsia" w:ascii="宋体" w:hAnsi="宋体" w:eastAsia="宋体" w:cs="宋体"/>
          <w:color w:val="auto"/>
          <w:sz w:val="21"/>
          <w:szCs w:val="21"/>
        </w:rPr>
        <w:t>，检测方法公认度高</w:t>
      </w:r>
      <w:r>
        <w:rPr>
          <w:rFonts w:hint="eastAsia" w:ascii="宋体" w:hAnsi="宋体" w:eastAsia="宋体" w:cs="宋体"/>
          <w:color w:val="auto"/>
          <w:spacing w:val="2"/>
          <w:sz w:val="21"/>
          <w:szCs w:val="21"/>
          <w:lang w:val="en-US" w:eastAsia="zh-CN"/>
        </w:rPr>
        <w:t>，</w:t>
      </w:r>
      <w:r>
        <w:rPr>
          <w:rFonts w:hint="eastAsia" w:ascii="宋体" w:hAnsi="宋体" w:cs="宋体"/>
          <w:color w:val="auto"/>
          <w:spacing w:val="2"/>
          <w:sz w:val="21"/>
          <w:szCs w:val="21"/>
          <w:lang w:val="en-US" w:eastAsia="zh-CN"/>
        </w:rPr>
        <w:t>冷</w:t>
      </w:r>
      <w:r>
        <w:rPr>
          <w:rFonts w:hint="eastAsia" w:ascii="宋体" w:hAnsi="宋体" w:eastAsia="宋体" w:cs="宋体"/>
          <w:color w:val="auto"/>
          <w:spacing w:val="2"/>
          <w:sz w:val="21"/>
          <w:szCs w:val="21"/>
        </w:rPr>
        <w:t>原子吸收</w:t>
      </w:r>
      <w:r>
        <w:rPr>
          <w:rFonts w:hint="eastAsia" w:ascii="宋体" w:hAnsi="宋体" w:eastAsia="宋体" w:cs="宋体"/>
          <w:color w:val="auto"/>
          <w:spacing w:val="2"/>
          <w:sz w:val="21"/>
          <w:szCs w:val="21"/>
          <w:lang w:val="en-US" w:eastAsia="zh-CN"/>
        </w:rPr>
        <w:t>光谱仪</w:t>
      </w:r>
      <w:r>
        <w:rPr>
          <w:rFonts w:hint="eastAsia" w:ascii="宋体" w:hAnsi="宋体" w:eastAsia="宋体" w:cs="宋体"/>
          <w:color w:val="auto"/>
          <w:sz w:val="21"/>
          <w:szCs w:val="21"/>
        </w:rPr>
        <w:t>是实验室普遍</w:t>
      </w:r>
      <w:r>
        <w:rPr>
          <w:rFonts w:hint="eastAsia" w:ascii="宋体" w:hAnsi="宋体" w:eastAsia="宋体" w:cs="宋体"/>
          <w:color w:val="auto"/>
          <w:sz w:val="21"/>
          <w:szCs w:val="21"/>
          <w:lang w:val="en-US" w:eastAsia="zh-CN"/>
        </w:rPr>
        <w:t>使用</w:t>
      </w:r>
      <w:r>
        <w:rPr>
          <w:rFonts w:hint="eastAsia" w:ascii="宋体" w:hAnsi="宋体" w:eastAsia="宋体" w:cs="宋体"/>
          <w:color w:val="auto"/>
          <w:sz w:val="21"/>
          <w:szCs w:val="21"/>
        </w:rPr>
        <w:t>的检测设备。</w:t>
      </w:r>
    </w:p>
    <w:p w14:paraId="60B839A3">
      <w:pPr>
        <w:spacing w:before="120" w:after="120" w:line="240" w:lineRule="auto"/>
        <w:ind w:left="6"/>
        <w:outlineLvl w:val="1"/>
        <w:rPr>
          <w:rFonts w:hint="eastAsia" w:ascii="宋体" w:hAnsi="宋体" w:eastAsia="宋体" w:cs="宋体"/>
          <w:color w:val="auto"/>
          <w:sz w:val="21"/>
          <w:szCs w:val="21"/>
        </w:rPr>
      </w:pPr>
      <w:r>
        <w:rPr>
          <w:rFonts w:hint="eastAsia" w:ascii="宋体" w:hAnsi="宋体" w:eastAsia="宋体" w:cs="宋体"/>
          <w:b/>
          <w:bCs/>
          <w:color w:val="auto"/>
          <w:spacing w:val="-5"/>
          <w:sz w:val="21"/>
          <w:szCs w:val="21"/>
          <w:lang w:val="en-US" w:eastAsia="zh-CN"/>
        </w:rPr>
        <w:t xml:space="preserve">5.3 </w:t>
      </w:r>
      <w:r>
        <w:rPr>
          <w:rFonts w:hint="eastAsia" w:ascii="宋体" w:hAnsi="宋体" w:eastAsia="宋体" w:cs="宋体"/>
          <w:b/>
          <w:bCs/>
          <w:color w:val="auto"/>
          <w:spacing w:val="-5"/>
          <w:sz w:val="21"/>
          <w:szCs w:val="21"/>
        </w:rPr>
        <w:t>标准的先进性、创新性、标准实施后预期产生的经济效益和社会效益</w:t>
      </w:r>
    </w:p>
    <w:p w14:paraId="7B8DA87B">
      <w:pPr>
        <w:autoSpaceDE/>
        <w:autoSpaceDN/>
        <w:spacing w:before="0" w:line="288" w:lineRule="auto"/>
        <w:ind w:left="23" w:right="17" w:firstLine="408"/>
        <w:rPr>
          <w:rFonts w:hint="eastAsia" w:ascii="宋体" w:hAnsi="宋体" w:eastAsia="宋体" w:cs="宋体"/>
          <w:color w:val="auto"/>
          <w:spacing w:val="2"/>
          <w:sz w:val="21"/>
          <w:szCs w:val="21"/>
        </w:rPr>
      </w:pPr>
      <w:r>
        <w:rPr>
          <w:rFonts w:hint="eastAsia" w:ascii="宋体" w:hAnsi="宋体" w:eastAsia="宋体" w:cs="Times New Roman"/>
          <w:color w:val="auto"/>
          <w:spacing w:val="0"/>
          <w:sz w:val="21"/>
          <w:szCs w:val="21"/>
          <w:lang w:eastAsia="zh-CN"/>
        </w:rPr>
        <w:t>经过资料搜索，目前国内标准中无</w:t>
      </w:r>
      <w:r>
        <w:rPr>
          <w:rFonts w:hint="eastAsia" w:ascii="宋体" w:hAnsi="宋体" w:eastAsia="宋体" w:cs="Times New Roman"/>
          <w:i w:val="0"/>
          <w:snapToGrid w:val="0"/>
          <w:color w:val="auto"/>
          <w:kern w:val="0"/>
          <w:sz w:val="21"/>
          <w:szCs w:val="21"/>
          <w:u w:val="none"/>
          <w:lang w:val="en-US" w:eastAsia="zh-CN" w:bidi="ar"/>
        </w:rPr>
        <w:t>冷原子吸收光谱</w:t>
      </w:r>
      <w:r>
        <w:rPr>
          <w:rFonts w:hint="eastAsia" w:ascii="宋体" w:hAnsi="宋体" w:eastAsia="宋体" w:cs="Times New Roman"/>
          <w:color w:val="auto"/>
          <w:spacing w:val="0"/>
          <w:sz w:val="21"/>
          <w:szCs w:val="21"/>
          <w:lang w:val="en-US" w:eastAsia="zh-CN"/>
        </w:rPr>
        <w:t>法</w:t>
      </w:r>
      <w:r>
        <w:rPr>
          <w:rFonts w:hint="eastAsia" w:ascii="宋体" w:hAnsi="宋体" w:eastAsia="宋体" w:cs="Times New Roman"/>
          <w:color w:val="auto"/>
          <w:spacing w:val="0"/>
          <w:sz w:val="21"/>
          <w:szCs w:val="21"/>
          <w:lang w:eastAsia="zh-CN"/>
        </w:rPr>
        <w:t>测定锌精矿中汞</w:t>
      </w:r>
      <w:r>
        <w:rPr>
          <w:rFonts w:hint="eastAsia" w:ascii="宋体" w:hAnsi="宋体" w:eastAsia="宋体" w:cs="Times New Roman"/>
          <w:color w:val="auto"/>
          <w:spacing w:val="0"/>
          <w:sz w:val="21"/>
          <w:szCs w:val="21"/>
          <w:lang w:val="en-US" w:eastAsia="zh-CN"/>
        </w:rPr>
        <w:t>含量</w:t>
      </w:r>
      <w:r>
        <w:rPr>
          <w:rFonts w:hint="eastAsia" w:ascii="宋体" w:hAnsi="宋体" w:eastAsia="宋体" w:cs="Times New Roman"/>
          <w:color w:val="auto"/>
          <w:spacing w:val="0"/>
          <w:sz w:val="21"/>
          <w:szCs w:val="21"/>
          <w:lang w:eastAsia="zh-CN"/>
        </w:rPr>
        <w:t>的分析标准。本标准是首次制订，填补了国内</w:t>
      </w:r>
      <w:r>
        <w:rPr>
          <w:rFonts w:hint="eastAsia" w:ascii="宋体" w:hAnsi="宋体" w:eastAsia="宋体" w:cs="Times New Roman"/>
          <w:i w:val="0"/>
          <w:snapToGrid w:val="0"/>
          <w:color w:val="auto"/>
          <w:kern w:val="0"/>
          <w:sz w:val="21"/>
          <w:szCs w:val="21"/>
          <w:u w:val="none"/>
          <w:lang w:val="en-US" w:eastAsia="zh-CN" w:bidi="ar"/>
        </w:rPr>
        <w:t>冷原子吸收光谱法</w:t>
      </w:r>
      <w:r>
        <w:rPr>
          <w:rFonts w:hint="eastAsia" w:ascii="宋体" w:hAnsi="宋体" w:eastAsia="宋体" w:cs="Times New Roman"/>
          <w:color w:val="auto"/>
          <w:spacing w:val="0"/>
          <w:sz w:val="21"/>
          <w:szCs w:val="21"/>
          <w:lang w:eastAsia="zh-CN"/>
        </w:rPr>
        <w:t>测定锌精矿中汞含量标准的空白，有一定的</w:t>
      </w:r>
      <w:r>
        <w:rPr>
          <w:rFonts w:hint="eastAsia" w:ascii="宋体" w:hAnsi="宋体" w:eastAsia="宋体" w:cs="宋体"/>
          <w:color w:val="auto"/>
          <w:spacing w:val="2"/>
          <w:sz w:val="21"/>
          <w:szCs w:val="21"/>
        </w:rPr>
        <w:t>前瞻性和创新性。</w:t>
      </w:r>
    </w:p>
    <w:p w14:paraId="37123EC6">
      <w:pPr>
        <w:autoSpaceDE/>
        <w:autoSpaceDN/>
        <w:spacing w:before="0" w:line="288" w:lineRule="auto"/>
        <w:ind w:left="23" w:right="17" w:firstLine="408"/>
        <w:rPr>
          <w:rFonts w:hint="eastAsia" w:ascii="宋体" w:hAnsi="宋体" w:eastAsia="宋体" w:cs="宋体"/>
          <w:color w:val="auto"/>
          <w:sz w:val="21"/>
          <w:szCs w:val="21"/>
        </w:rPr>
      </w:pPr>
      <w:r>
        <w:rPr>
          <w:rFonts w:hint="eastAsia" w:ascii="宋体" w:hAnsi="宋体" w:eastAsia="宋体" w:cs="宋体"/>
          <w:color w:val="auto"/>
          <w:spacing w:val="2"/>
          <w:sz w:val="21"/>
          <w:szCs w:val="21"/>
        </w:rPr>
        <w:t>该标准的编写符合GB/T1.1-</w:t>
      </w:r>
      <w:r>
        <w:rPr>
          <w:rFonts w:hint="eastAsia" w:ascii="宋体" w:hAnsi="宋体" w:eastAsia="宋体" w:cs="宋体"/>
          <w:color w:val="auto"/>
          <w:spacing w:val="2"/>
          <w:sz w:val="21"/>
          <w:szCs w:val="21"/>
          <w:lang w:val="en-US" w:eastAsia="zh-CN"/>
        </w:rPr>
        <w:t>2020</w:t>
      </w:r>
      <w:r>
        <w:rPr>
          <w:rFonts w:hint="eastAsia" w:ascii="宋体" w:hAnsi="宋体" w:eastAsia="宋体" w:cs="宋体"/>
          <w:color w:val="auto"/>
          <w:spacing w:val="2"/>
          <w:sz w:val="21"/>
          <w:szCs w:val="21"/>
        </w:rPr>
        <w:t>《标准化工作导则》的编制要求。标准方法成熟，分析数据准确可靠、可行，能够准满足现有的产品标准要求，与其他</w:t>
      </w:r>
      <w:r>
        <w:rPr>
          <w:rFonts w:hint="eastAsia" w:ascii="宋体" w:hAnsi="宋体" w:cs="宋体"/>
          <w:color w:val="auto"/>
          <w:spacing w:val="2"/>
          <w:sz w:val="21"/>
          <w:szCs w:val="21"/>
          <w:lang w:val="en-US" w:eastAsia="zh-CN"/>
        </w:rPr>
        <w:t>GB</w:t>
      </w:r>
      <w:r>
        <w:rPr>
          <w:rFonts w:ascii="宋体" w:hAnsi="宋体"/>
          <w:color w:val="auto"/>
        </w:rPr>
        <w:t xml:space="preserve">/T </w:t>
      </w:r>
      <w:r>
        <w:rPr>
          <w:rFonts w:hint="eastAsia" w:ascii="宋体" w:hAnsi="宋体"/>
          <w:color w:val="auto"/>
          <w:lang w:val="en-US" w:eastAsia="zh-CN"/>
        </w:rPr>
        <w:t>8151</w:t>
      </w:r>
      <w:r>
        <w:rPr>
          <w:rFonts w:hint="eastAsia" w:ascii="宋体" w:hAnsi="宋体"/>
          <w:color w:val="auto"/>
          <w:lang w:eastAsia="zh-CN"/>
        </w:rPr>
        <w:t>—20</w:t>
      </w:r>
      <w:r>
        <w:rPr>
          <w:rFonts w:hint="eastAsia" w:ascii="宋体" w:hAnsi="宋体"/>
          <w:color w:val="auto"/>
          <w:lang w:val="en-US" w:eastAsia="zh-CN"/>
        </w:rPr>
        <w:t>2x</w:t>
      </w:r>
      <w:r>
        <w:rPr>
          <w:rFonts w:hint="eastAsia" w:ascii="宋体" w:hAnsi="宋体" w:eastAsia="宋体" w:cs="宋体"/>
          <w:color w:val="auto"/>
          <w:spacing w:val="2"/>
          <w:sz w:val="21"/>
          <w:szCs w:val="21"/>
        </w:rPr>
        <w:t>标准衔接配套</w:t>
      </w:r>
      <w:r>
        <w:rPr>
          <w:rFonts w:hint="eastAsia" w:ascii="宋体" w:hAnsi="宋体" w:eastAsia="宋体" w:cs="宋体"/>
          <w:color w:val="auto"/>
          <w:spacing w:val="2"/>
          <w:sz w:val="21"/>
          <w:szCs w:val="21"/>
          <w:lang w:eastAsia="zh-CN"/>
        </w:rPr>
        <w:t>，</w:t>
      </w:r>
      <w:r>
        <w:rPr>
          <w:rFonts w:hint="eastAsia" w:ascii="宋体" w:hAnsi="宋体" w:eastAsia="宋体" w:cs="宋体"/>
          <w:color w:val="auto"/>
          <w:spacing w:val="2"/>
          <w:sz w:val="21"/>
          <w:szCs w:val="21"/>
        </w:rPr>
        <w:t>互为补充。该标准技术先进、结构合理、文字简练、条理清晰</w:t>
      </w:r>
      <w:r>
        <w:rPr>
          <w:rFonts w:hint="eastAsia" w:ascii="宋体" w:hAnsi="宋体" w:eastAsia="宋体" w:cs="宋体"/>
          <w:color w:val="auto"/>
          <w:spacing w:val="2"/>
          <w:sz w:val="21"/>
          <w:szCs w:val="21"/>
          <w:lang w:eastAsia="zh-CN"/>
        </w:rPr>
        <w:t>、</w:t>
      </w:r>
      <w:r>
        <w:rPr>
          <w:rFonts w:hint="eastAsia" w:ascii="宋体" w:hAnsi="宋体" w:eastAsia="宋体" w:cs="宋体"/>
          <w:color w:val="auto"/>
          <w:spacing w:val="2"/>
          <w:sz w:val="21"/>
          <w:szCs w:val="21"/>
        </w:rPr>
        <w:t>可操作性强，达到了国内先进水平。</w:t>
      </w:r>
    </w:p>
    <w:p w14:paraId="5A82AB1F">
      <w:pPr>
        <w:spacing w:before="120" w:after="120" w:line="240" w:lineRule="auto"/>
        <w:ind w:left="6"/>
        <w:outlineLvl w:val="0"/>
        <w:rPr>
          <w:rFonts w:hint="eastAsia" w:ascii="宋体" w:hAnsi="宋体" w:eastAsia="宋体" w:cs="宋体"/>
          <w:color w:val="auto"/>
          <w:spacing w:val="2"/>
          <w:sz w:val="21"/>
          <w:szCs w:val="21"/>
        </w:rPr>
      </w:pPr>
      <w:r>
        <w:rPr>
          <w:rFonts w:hint="eastAsia" w:ascii="宋体" w:hAnsi="宋体" w:eastAsia="宋体" w:cs="宋体"/>
          <w:b/>
          <w:bCs/>
          <w:color w:val="auto"/>
          <w:spacing w:val="-1"/>
          <w:sz w:val="21"/>
          <w:szCs w:val="21"/>
        </w:rPr>
        <w:t>六、采用国际</w:t>
      </w:r>
      <w:r>
        <w:rPr>
          <w:rFonts w:hint="eastAsia" w:ascii="宋体" w:hAnsi="宋体" w:eastAsia="宋体" w:cs="宋体"/>
          <w:b/>
          <w:bCs/>
          <w:color w:val="auto"/>
          <w:spacing w:val="-5"/>
          <w:sz w:val="21"/>
          <w:szCs w:val="21"/>
        </w:rPr>
        <w:t>标准</w:t>
      </w:r>
      <w:r>
        <w:rPr>
          <w:rFonts w:hint="eastAsia" w:ascii="宋体" w:hAnsi="宋体" w:eastAsia="宋体" w:cs="宋体"/>
          <w:b/>
          <w:bCs/>
          <w:color w:val="auto"/>
          <w:spacing w:val="-1"/>
          <w:sz w:val="21"/>
          <w:szCs w:val="21"/>
        </w:rPr>
        <w:t>和国外先进标准的情况</w:t>
      </w:r>
    </w:p>
    <w:p w14:paraId="75A4C413">
      <w:pPr>
        <w:spacing w:before="120" w:line="288" w:lineRule="auto"/>
        <w:ind w:left="23" w:right="17" w:firstLine="408"/>
        <w:rPr>
          <w:rFonts w:hint="eastAsia" w:ascii="宋体" w:hAnsi="宋体" w:eastAsia="宋体" w:cs="宋体"/>
          <w:color w:val="auto"/>
          <w:sz w:val="21"/>
          <w:szCs w:val="21"/>
        </w:rPr>
      </w:pPr>
      <w:r>
        <w:rPr>
          <w:rFonts w:hint="eastAsia" w:ascii="宋体" w:hAnsi="宋体" w:eastAsia="宋体" w:cs="宋体"/>
          <w:color w:val="auto"/>
          <w:spacing w:val="2"/>
          <w:sz w:val="21"/>
          <w:szCs w:val="21"/>
        </w:rPr>
        <w:t>无</w:t>
      </w:r>
      <w:r>
        <w:rPr>
          <w:rFonts w:hint="eastAsia" w:ascii="宋体" w:hAnsi="宋体" w:eastAsia="宋体" w:cs="宋体"/>
          <w:color w:val="auto"/>
          <w:spacing w:val="-11"/>
          <w:sz w:val="21"/>
          <w:szCs w:val="21"/>
        </w:rPr>
        <w:t>。</w:t>
      </w:r>
    </w:p>
    <w:p w14:paraId="0F0AF964">
      <w:pPr>
        <w:spacing w:before="120" w:after="120" w:line="240" w:lineRule="auto"/>
        <w:ind w:left="6"/>
        <w:outlineLvl w:val="0"/>
        <w:rPr>
          <w:rFonts w:hint="eastAsia" w:ascii="宋体" w:hAnsi="宋体" w:eastAsia="宋体" w:cs="宋体"/>
          <w:color w:val="auto"/>
          <w:sz w:val="21"/>
          <w:szCs w:val="21"/>
        </w:rPr>
      </w:pPr>
      <w:r>
        <w:rPr>
          <w:rFonts w:hint="eastAsia" w:ascii="宋体" w:hAnsi="宋体" w:eastAsia="宋体" w:cs="宋体"/>
          <w:b/>
          <w:bCs/>
          <w:color w:val="auto"/>
          <w:spacing w:val="4"/>
          <w:sz w:val="21"/>
          <w:szCs w:val="21"/>
        </w:rPr>
        <w:t>七、与现行法律、</w:t>
      </w:r>
      <w:r>
        <w:rPr>
          <w:rFonts w:hint="eastAsia" w:ascii="宋体" w:hAnsi="宋体" w:eastAsia="宋体" w:cs="宋体"/>
          <w:b/>
          <w:bCs/>
          <w:color w:val="auto"/>
          <w:spacing w:val="-5"/>
          <w:sz w:val="21"/>
          <w:szCs w:val="21"/>
        </w:rPr>
        <w:t>法规</w:t>
      </w:r>
      <w:r>
        <w:rPr>
          <w:rFonts w:hint="eastAsia" w:ascii="宋体" w:hAnsi="宋体" w:eastAsia="宋体" w:cs="宋体"/>
          <w:b/>
          <w:bCs/>
          <w:color w:val="auto"/>
          <w:spacing w:val="4"/>
          <w:sz w:val="21"/>
          <w:szCs w:val="21"/>
        </w:rPr>
        <w:t>、强制性国家标准及相关标准协调配套情况</w:t>
      </w:r>
    </w:p>
    <w:p w14:paraId="66CD3BBF">
      <w:pPr>
        <w:autoSpaceDE/>
        <w:autoSpaceDN/>
        <w:spacing w:before="0" w:line="288" w:lineRule="auto"/>
        <w:ind w:left="23" w:right="17" w:firstLine="408"/>
        <w:rPr>
          <w:rFonts w:hint="eastAsia" w:ascii="宋体" w:hAnsi="宋体" w:eastAsia="宋体" w:cs="宋体"/>
          <w:color w:val="auto"/>
          <w:spacing w:val="2"/>
          <w:sz w:val="21"/>
          <w:szCs w:val="21"/>
        </w:rPr>
      </w:pPr>
      <w:r>
        <w:rPr>
          <w:rFonts w:hint="eastAsia" w:ascii="宋体" w:hAnsi="宋体" w:eastAsia="宋体" w:cs="宋体"/>
          <w:color w:val="auto"/>
          <w:spacing w:val="2"/>
          <w:position w:val="0"/>
          <w:sz w:val="21"/>
          <w:szCs w:val="21"/>
          <w:lang w:eastAsia="zh-CN"/>
        </w:rPr>
        <w:t>本标准</w:t>
      </w:r>
      <w:r>
        <w:rPr>
          <w:rFonts w:hint="eastAsia" w:ascii="宋体" w:hAnsi="宋体" w:eastAsia="宋体" w:cs="宋体"/>
          <w:color w:val="auto"/>
          <w:spacing w:val="2"/>
          <w:position w:val="0"/>
          <w:sz w:val="21"/>
          <w:szCs w:val="21"/>
        </w:rPr>
        <w:t>与有关的现行法律、法规和强制性国家标准没有冲突。</w:t>
      </w:r>
    </w:p>
    <w:p w14:paraId="799A3BEA">
      <w:pPr>
        <w:autoSpaceDE/>
        <w:autoSpaceDN/>
        <w:spacing w:before="0" w:line="288" w:lineRule="auto"/>
        <w:ind w:left="23" w:right="17" w:firstLine="408"/>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lang w:eastAsia="zh-CN"/>
        </w:rPr>
        <w:t>本标准</w:t>
      </w:r>
      <w:r>
        <w:rPr>
          <w:rFonts w:hint="eastAsia" w:ascii="宋体" w:hAnsi="宋体" w:eastAsia="宋体" w:cs="宋体"/>
          <w:color w:val="auto"/>
          <w:spacing w:val="2"/>
          <w:sz w:val="21"/>
          <w:szCs w:val="21"/>
        </w:rPr>
        <w:t>与现行标准及制定中的标准无重复交叉情况。</w:t>
      </w:r>
    </w:p>
    <w:p w14:paraId="3A00B750">
      <w:pPr>
        <w:spacing w:before="120" w:after="120" w:line="240" w:lineRule="auto"/>
        <w:ind w:left="6"/>
        <w:outlineLvl w:val="0"/>
        <w:rPr>
          <w:rFonts w:hint="eastAsia" w:ascii="宋体" w:hAnsi="宋体" w:eastAsia="宋体" w:cs="宋体"/>
          <w:color w:val="auto"/>
          <w:sz w:val="21"/>
          <w:szCs w:val="21"/>
        </w:rPr>
      </w:pPr>
      <w:r>
        <w:rPr>
          <w:rFonts w:hint="eastAsia" w:ascii="宋体" w:hAnsi="宋体" w:eastAsia="宋体" w:cs="宋体"/>
          <w:b/>
          <w:bCs/>
          <w:color w:val="auto"/>
          <w:sz w:val="21"/>
          <w:szCs w:val="21"/>
        </w:rPr>
        <w:t>八、重大分歧意见的处理经过和依据</w:t>
      </w:r>
    </w:p>
    <w:p w14:paraId="3848F9C5">
      <w:pPr>
        <w:spacing w:before="120" w:line="288" w:lineRule="auto"/>
        <w:ind w:left="23" w:right="17" w:firstLine="408"/>
        <w:rPr>
          <w:rFonts w:hint="eastAsia" w:ascii="宋体" w:hAnsi="宋体" w:eastAsia="宋体" w:cs="宋体"/>
          <w:color w:val="auto"/>
          <w:sz w:val="21"/>
          <w:szCs w:val="21"/>
        </w:rPr>
      </w:pPr>
      <w:r>
        <w:rPr>
          <w:rFonts w:hint="eastAsia" w:ascii="宋体" w:hAnsi="宋体" w:eastAsia="宋体" w:cs="宋体"/>
          <w:color w:val="auto"/>
          <w:spacing w:val="-7"/>
          <w:sz w:val="21"/>
          <w:szCs w:val="21"/>
        </w:rPr>
        <w:t>编制组严格按既定编制原则进行编写，</w:t>
      </w:r>
      <w:r>
        <w:rPr>
          <w:rFonts w:hint="eastAsia" w:ascii="宋体" w:hAnsi="宋体" w:eastAsia="宋体" w:cs="宋体"/>
          <w:color w:val="auto"/>
          <w:spacing w:val="-7"/>
          <w:sz w:val="21"/>
          <w:szCs w:val="21"/>
          <w:lang w:eastAsia="zh-CN"/>
        </w:rPr>
        <w:t>本标准</w:t>
      </w:r>
      <w:r>
        <w:rPr>
          <w:rFonts w:hint="eastAsia" w:ascii="宋体" w:hAnsi="宋体" w:eastAsia="宋体" w:cs="宋体"/>
          <w:color w:val="auto"/>
          <w:spacing w:val="-7"/>
          <w:sz w:val="21"/>
          <w:szCs w:val="21"/>
        </w:rPr>
        <w:t>起草过程中未发生重大</w:t>
      </w:r>
      <w:r>
        <w:rPr>
          <w:rFonts w:hint="eastAsia" w:ascii="宋体" w:hAnsi="宋体" w:eastAsia="宋体" w:cs="宋体"/>
          <w:color w:val="auto"/>
          <w:spacing w:val="-8"/>
          <w:sz w:val="21"/>
          <w:szCs w:val="21"/>
        </w:rPr>
        <w:t>的分歧意见。</w:t>
      </w:r>
    </w:p>
    <w:p w14:paraId="6E636A25">
      <w:pPr>
        <w:spacing w:before="120" w:after="120" w:line="240" w:lineRule="auto"/>
        <w:ind w:left="6"/>
        <w:outlineLvl w:val="0"/>
        <w:rPr>
          <w:rFonts w:hint="eastAsia" w:ascii="宋体" w:hAnsi="宋体" w:eastAsia="宋体" w:cs="宋体"/>
          <w:color w:val="auto"/>
          <w:sz w:val="21"/>
          <w:szCs w:val="21"/>
        </w:rPr>
      </w:pPr>
      <w:r>
        <w:rPr>
          <w:rFonts w:hint="eastAsia" w:ascii="宋体" w:hAnsi="宋体" w:eastAsia="宋体" w:cs="宋体"/>
          <w:b/>
          <w:bCs/>
          <w:color w:val="auto"/>
          <w:spacing w:val="-1"/>
          <w:sz w:val="21"/>
          <w:szCs w:val="21"/>
        </w:rPr>
        <w:t>九、标准作为</w:t>
      </w:r>
      <w:r>
        <w:rPr>
          <w:rFonts w:hint="eastAsia" w:ascii="宋体" w:hAnsi="宋体" w:eastAsia="宋体" w:cs="宋体"/>
          <w:b/>
          <w:bCs/>
          <w:color w:val="auto"/>
          <w:spacing w:val="-5"/>
          <w:sz w:val="21"/>
          <w:szCs w:val="21"/>
        </w:rPr>
        <w:t>强制性</w:t>
      </w:r>
      <w:r>
        <w:rPr>
          <w:rFonts w:hint="eastAsia" w:ascii="宋体" w:hAnsi="宋体" w:eastAsia="宋体" w:cs="宋体"/>
          <w:b/>
          <w:bCs/>
          <w:color w:val="auto"/>
          <w:spacing w:val="-1"/>
          <w:sz w:val="21"/>
          <w:szCs w:val="21"/>
        </w:rPr>
        <w:t>或推荐性标准的建议</w:t>
      </w:r>
    </w:p>
    <w:p w14:paraId="7B43C1A5">
      <w:pPr>
        <w:autoSpaceDE/>
        <w:autoSpaceDN/>
        <w:spacing w:before="0" w:line="240" w:lineRule="auto"/>
        <w:ind w:left="0" w:firstLine="431"/>
        <w:rPr>
          <w:rFonts w:hint="eastAsia" w:ascii="宋体" w:hAnsi="宋体" w:eastAsia="宋体" w:cs="宋体"/>
          <w:color w:val="auto"/>
          <w:sz w:val="21"/>
          <w:szCs w:val="21"/>
        </w:rPr>
      </w:pPr>
      <w:r>
        <w:rPr>
          <w:rFonts w:hint="eastAsia" w:ascii="宋体" w:hAnsi="宋体" w:eastAsia="宋体" w:cs="宋体"/>
          <w:color w:val="auto"/>
          <w:spacing w:val="-8"/>
          <w:sz w:val="21"/>
          <w:szCs w:val="21"/>
        </w:rPr>
        <w:t>建议该标准作为推荐性行业标准，供相关组织参考采用。</w:t>
      </w:r>
    </w:p>
    <w:p w14:paraId="27F44BAD">
      <w:pPr>
        <w:spacing w:before="120" w:after="120" w:line="240" w:lineRule="auto"/>
        <w:ind w:left="6"/>
        <w:outlineLvl w:val="0"/>
        <w:rPr>
          <w:rFonts w:hint="eastAsia" w:ascii="宋体" w:hAnsi="宋体" w:eastAsia="宋体" w:cs="宋体"/>
          <w:color w:val="auto"/>
          <w:sz w:val="21"/>
          <w:szCs w:val="21"/>
        </w:rPr>
      </w:pPr>
      <w:r>
        <w:rPr>
          <w:rFonts w:hint="eastAsia" w:ascii="宋体" w:hAnsi="宋体" w:eastAsia="宋体" w:cs="宋体"/>
          <w:b/>
          <w:bCs/>
          <w:color w:val="auto"/>
          <w:spacing w:val="-1"/>
          <w:sz w:val="21"/>
          <w:szCs w:val="21"/>
        </w:rPr>
        <w:t>十、贯彻标准的</w:t>
      </w:r>
      <w:r>
        <w:rPr>
          <w:rFonts w:hint="eastAsia" w:ascii="宋体" w:hAnsi="宋体" w:eastAsia="宋体" w:cs="宋体"/>
          <w:b/>
          <w:bCs/>
          <w:color w:val="auto"/>
          <w:spacing w:val="-5"/>
          <w:sz w:val="21"/>
          <w:szCs w:val="21"/>
        </w:rPr>
        <w:t>要求</w:t>
      </w:r>
      <w:r>
        <w:rPr>
          <w:rFonts w:hint="eastAsia" w:ascii="宋体" w:hAnsi="宋体" w:eastAsia="宋体" w:cs="宋体"/>
          <w:b/>
          <w:bCs/>
          <w:color w:val="auto"/>
          <w:spacing w:val="-1"/>
          <w:sz w:val="21"/>
          <w:szCs w:val="21"/>
        </w:rPr>
        <w:t>和措施建议</w:t>
      </w:r>
    </w:p>
    <w:p w14:paraId="611F9FCE">
      <w:pPr>
        <w:spacing w:before="0" w:line="288" w:lineRule="auto"/>
        <w:ind w:left="23" w:right="17" w:firstLine="408"/>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lang w:eastAsia="zh-CN"/>
        </w:rPr>
        <w:t>本标准</w:t>
      </w:r>
      <w:r>
        <w:rPr>
          <w:rFonts w:hint="eastAsia" w:ascii="宋体" w:hAnsi="宋体" w:eastAsia="宋体" w:cs="宋体"/>
          <w:color w:val="auto"/>
          <w:spacing w:val="2"/>
          <w:sz w:val="21"/>
          <w:szCs w:val="21"/>
        </w:rPr>
        <w:t>规范了</w:t>
      </w:r>
      <w:r>
        <w:rPr>
          <w:rFonts w:hint="eastAsia" w:ascii="宋体" w:hAnsi="宋体" w:cs="宋体"/>
          <w:color w:val="auto"/>
          <w:spacing w:val="2"/>
          <w:sz w:val="21"/>
          <w:szCs w:val="21"/>
          <w:lang w:eastAsia="zh-CN"/>
        </w:rPr>
        <w:t>锌精矿中汞</w:t>
      </w:r>
      <w:r>
        <w:rPr>
          <w:rFonts w:hint="eastAsia" w:ascii="宋体" w:hAnsi="宋体" w:eastAsia="宋体" w:cs="宋体"/>
          <w:color w:val="auto"/>
          <w:spacing w:val="2"/>
          <w:sz w:val="21"/>
          <w:szCs w:val="21"/>
        </w:rPr>
        <w:t>含量的测定，有利于整个行业分析水平的提升。</w:t>
      </w:r>
      <w:r>
        <w:rPr>
          <w:rFonts w:hint="eastAsia" w:ascii="宋体" w:hAnsi="宋体" w:eastAsia="宋体" w:cs="宋体"/>
          <w:color w:val="auto"/>
          <w:spacing w:val="2"/>
          <w:sz w:val="21"/>
          <w:szCs w:val="21"/>
          <w:lang w:eastAsia="zh-CN"/>
        </w:rPr>
        <w:t>本标准</w:t>
      </w:r>
      <w:r>
        <w:rPr>
          <w:rFonts w:hint="eastAsia" w:ascii="宋体" w:hAnsi="宋体" w:eastAsia="宋体" w:cs="宋体"/>
          <w:color w:val="auto"/>
          <w:spacing w:val="2"/>
          <w:sz w:val="21"/>
          <w:szCs w:val="21"/>
        </w:rPr>
        <w:t>发布执行后，建议标准主管单位积极向生产厂家及国内外用户</w:t>
      </w:r>
      <w:r>
        <w:rPr>
          <w:rFonts w:hint="eastAsia" w:ascii="宋体" w:hAnsi="宋体" w:cs="宋体"/>
          <w:color w:val="auto"/>
          <w:spacing w:val="2"/>
          <w:sz w:val="21"/>
          <w:szCs w:val="21"/>
          <w:lang w:val="en-US" w:eastAsia="zh-CN"/>
        </w:rPr>
        <w:t>进行</w:t>
      </w:r>
      <w:r>
        <w:rPr>
          <w:rFonts w:hint="eastAsia" w:ascii="宋体" w:hAnsi="宋体" w:eastAsia="宋体" w:cs="宋体"/>
          <w:color w:val="auto"/>
          <w:spacing w:val="2"/>
          <w:sz w:val="21"/>
          <w:szCs w:val="21"/>
        </w:rPr>
        <w:t>推广。</w:t>
      </w:r>
    </w:p>
    <w:p w14:paraId="648D4F0A">
      <w:pPr>
        <w:spacing w:before="0" w:line="288" w:lineRule="auto"/>
        <w:ind w:left="23" w:right="17" w:firstLine="408"/>
        <w:rPr>
          <w:rFonts w:hint="eastAsia" w:ascii="宋体" w:hAnsi="宋体" w:eastAsia="宋体" w:cs="宋体"/>
          <w:color w:val="auto"/>
          <w:sz w:val="21"/>
          <w:szCs w:val="21"/>
        </w:rPr>
      </w:pPr>
      <w:r>
        <w:rPr>
          <w:rFonts w:hint="eastAsia" w:ascii="宋体" w:hAnsi="宋体" w:eastAsia="宋体" w:cs="宋体"/>
          <w:color w:val="auto"/>
          <w:spacing w:val="2"/>
          <w:sz w:val="21"/>
          <w:szCs w:val="21"/>
        </w:rPr>
        <w:t>本标准首次</w:t>
      </w:r>
      <w:r>
        <w:rPr>
          <w:rFonts w:hint="eastAsia" w:ascii="宋体" w:hAnsi="宋体" w:cs="宋体"/>
          <w:color w:val="auto"/>
          <w:spacing w:val="2"/>
          <w:sz w:val="21"/>
          <w:szCs w:val="21"/>
          <w:lang w:eastAsia="zh-CN"/>
        </w:rPr>
        <w:t>更改</w:t>
      </w:r>
      <w:r>
        <w:rPr>
          <w:rFonts w:hint="eastAsia" w:ascii="宋体" w:hAnsi="宋体" w:eastAsia="宋体" w:cs="宋体"/>
          <w:color w:val="auto"/>
          <w:spacing w:val="2"/>
          <w:sz w:val="21"/>
          <w:szCs w:val="21"/>
        </w:rPr>
        <w:t>了</w:t>
      </w:r>
      <w:r>
        <w:rPr>
          <w:rFonts w:hint="eastAsia" w:ascii="宋体" w:hAnsi="宋体" w:cs="宋体"/>
          <w:color w:val="auto"/>
          <w:spacing w:val="2"/>
          <w:sz w:val="21"/>
          <w:szCs w:val="21"/>
          <w:lang w:val="en-US" w:eastAsia="zh-CN"/>
        </w:rPr>
        <w:t>锌精矿原子荧光光谱法汞</w:t>
      </w:r>
      <w:r>
        <w:rPr>
          <w:rFonts w:hint="eastAsia" w:ascii="宋体" w:hAnsi="宋体" w:eastAsia="宋体" w:cs="宋体"/>
          <w:color w:val="auto"/>
          <w:spacing w:val="2"/>
          <w:sz w:val="21"/>
          <w:szCs w:val="21"/>
        </w:rPr>
        <w:t>含量的测定方法。本标准在制定过程中，调研了国内多家冶炼企业，标准技术先进，具有充分的可操作性、适用性，完全能够满足国内外用户、市场的需求。</w:t>
      </w:r>
    </w:p>
    <w:p w14:paraId="581A0FD7">
      <w:pPr>
        <w:spacing w:before="120" w:after="120" w:line="240" w:lineRule="auto"/>
        <w:ind w:left="6"/>
        <w:outlineLvl w:val="0"/>
        <w:rPr>
          <w:rFonts w:hint="eastAsia" w:ascii="宋体" w:hAnsi="宋体" w:eastAsia="宋体" w:cs="宋体"/>
          <w:color w:val="auto"/>
          <w:sz w:val="21"/>
          <w:szCs w:val="21"/>
        </w:rPr>
      </w:pPr>
      <w:r>
        <w:rPr>
          <w:rFonts w:hint="eastAsia" w:ascii="宋体" w:hAnsi="宋体" w:eastAsia="宋体" w:cs="宋体"/>
          <w:b/>
          <w:bCs/>
          <w:color w:val="auto"/>
          <w:spacing w:val="2"/>
          <w:sz w:val="21"/>
          <w:szCs w:val="21"/>
        </w:rPr>
        <w:t>十一、废止现行</w:t>
      </w:r>
      <w:r>
        <w:rPr>
          <w:rFonts w:hint="eastAsia" w:ascii="宋体" w:hAnsi="宋体" w:eastAsia="宋体" w:cs="宋体"/>
          <w:b/>
          <w:bCs/>
          <w:color w:val="auto"/>
          <w:spacing w:val="-5"/>
          <w:sz w:val="21"/>
          <w:szCs w:val="21"/>
        </w:rPr>
        <w:t>有关</w:t>
      </w:r>
      <w:r>
        <w:rPr>
          <w:rFonts w:hint="eastAsia" w:ascii="宋体" w:hAnsi="宋体" w:eastAsia="宋体" w:cs="宋体"/>
          <w:b/>
          <w:bCs/>
          <w:color w:val="auto"/>
          <w:spacing w:val="2"/>
          <w:sz w:val="21"/>
          <w:szCs w:val="21"/>
        </w:rPr>
        <w:t>标准的建议</w:t>
      </w:r>
    </w:p>
    <w:p w14:paraId="4DF5DDE9">
      <w:pPr>
        <w:spacing w:before="0" w:line="288" w:lineRule="auto"/>
        <w:ind w:left="23" w:leftChars="0" w:right="17" w:firstLine="408" w:firstLineChars="0"/>
        <w:rPr>
          <w:rFonts w:hint="eastAsia" w:ascii="宋体" w:hAnsi="宋体" w:eastAsia="宋体" w:cs="宋体"/>
          <w:color w:val="auto"/>
          <w:spacing w:val="2"/>
          <w:sz w:val="21"/>
          <w:szCs w:val="21"/>
          <w:lang w:val="en-US" w:eastAsia="zh-CN"/>
        </w:rPr>
      </w:pPr>
      <w:r>
        <w:rPr>
          <w:rFonts w:hint="default" w:ascii="Times New Roman" w:hAnsi="Times New Roman" w:eastAsia="宋体" w:cs="Times New Roman"/>
          <w:color w:val="auto"/>
          <w:spacing w:val="2"/>
          <w:lang w:val="en-US" w:eastAsia="zh-CN"/>
        </w:rPr>
        <w:t>建议</w:t>
      </w:r>
      <w:r>
        <w:rPr>
          <w:rFonts w:hint="default" w:ascii="Times New Roman" w:hAnsi="Times New Roman" w:eastAsia="宋体" w:cs="Times New Roman"/>
          <w:color w:val="auto"/>
          <w:spacing w:val="2"/>
        </w:rPr>
        <w:t>本</w:t>
      </w:r>
      <w:r>
        <w:rPr>
          <w:rFonts w:hint="default" w:ascii="Times New Roman" w:hAnsi="Times New Roman" w:eastAsia="宋体" w:cs="Times New Roman"/>
          <w:color w:val="auto"/>
          <w:spacing w:val="2"/>
          <w:lang w:val="en-US" w:eastAsia="zh-CN"/>
        </w:rPr>
        <w:t>标准</w:t>
      </w:r>
      <w:r>
        <w:rPr>
          <w:rFonts w:hint="default" w:ascii="Times New Roman" w:hAnsi="Times New Roman" w:eastAsia="宋体" w:cs="Times New Roman"/>
          <w:color w:val="auto"/>
          <w:spacing w:val="2"/>
        </w:rPr>
        <w:t>代替</w:t>
      </w:r>
      <w:r>
        <w:rPr>
          <w:rFonts w:hint="eastAsia" w:cs="Times New Roman"/>
          <w:color w:val="auto"/>
          <w:spacing w:val="2"/>
          <w:lang w:val="en-US" w:eastAsia="zh-CN"/>
        </w:rPr>
        <w:t>GB/T8151.15--2005</w:t>
      </w:r>
      <w:r>
        <w:rPr>
          <w:rFonts w:hint="default" w:ascii="Times New Roman" w:hAnsi="Times New Roman" w:eastAsia="宋体" w:cs="Times New Roman"/>
          <w:color w:val="auto"/>
          <w:spacing w:val="2"/>
        </w:rPr>
        <w:t>《</w:t>
      </w:r>
      <w:r>
        <w:rPr>
          <w:rFonts w:hint="eastAsia" w:cs="Times New Roman"/>
          <w:color w:val="auto"/>
          <w:spacing w:val="2"/>
          <w:lang w:val="en-US" w:eastAsia="zh-CN"/>
        </w:rPr>
        <w:t>锌精</w:t>
      </w:r>
      <w:r>
        <w:rPr>
          <w:rFonts w:hint="default" w:ascii="Times New Roman" w:hAnsi="Times New Roman" w:eastAsia="宋体" w:cs="Times New Roman"/>
          <w:color w:val="auto"/>
          <w:spacing w:val="2"/>
        </w:rPr>
        <w:t xml:space="preserve">矿化学分析方法 </w:t>
      </w:r>
      <w:r>
        <w:rPr>
          <w:rFonts w:hint="eastAsia" w:cs="Times New Roman"/>
          <w:color w:val="auto"/>
          <w:spacing w:val="2"/>
          <w:lang w:eastAsia="zh-CN"/>
        </w:rPr>
        <w:t>汞</w:t>
      </w:r>
      <w:r>
        <w:rPr>
          <w:rFonts w:hint="default" w:ascii="Times New Roman" w:hAnsi="Times New Roman" w:eastAsia="宋体" w:cs="Times New Roman"/>
          <w:color w:val="auto"/>
          <w:spacing w:val="2"/>
        </w:rPr>
        <w:t xml:space="preserve">量的测定 </w:t>
      </w:r>
      <w:r>
        <w:rPr>
          <w:rFonts w:hint="eastAsia" w:cs="Times New Roman"/>
          <w:color w:val="auto"/>
          <w:spacing w:val="2"/>
          <w:lang w:eastAsia="zh-CN"/>
        </w:rPr>
        <w:t>原子荧光</w:t>
      </w:r>
      <w:r>
        <w:rPr>
          <w:rFonts w:hint="default" w:ascii="Times New Roman" w:hAnsi="Times New Roman" w:eastAsia="宋体" w:cs="Times New Roman"/>
          <w:color w:val="auto"/>
          <w:spacing w:val="2"/>
        </w:rPr>
        <w:t>光谱</w:t>
      </w:r>
      <w:r>
        <w:rPr>
          <w:rFonts w:hint="eastAsia" w:ascii="宋体" w:hAnsi="宋体" w:eastAsia="宋体" w:cs="宋体"/>
          <w:color w:val="auto"/>
          <w:spacing w:val="2"/>
        </w:rPr>
        <w:t>法》</w:t>
      </w:r>
      <w:r>
        <w:rPr>
          <w:rFonts w:hint="eastAsia" w:ascii="宋体" w:hAnsi="宋体" w:eastAsia="宋体" w:cs="宋体"/>
          <w:color w:val="auto"/>
          <w:spacing w:val="2"/>
          <w:lang w:eastAsia="zh-CN"/>
        </w:rPr>
        <w:t>。</w:t>
      </w:r>
    </w:p>
    <w:p w14:paraId="5530F536">
      <w:pPr>
        <w:spacing w:before="120" w:after="120" w:line="240" w:lineRule="auto"/>
        <w:ind w:left="6"/>
        <w:outlineLvl w:val="0"/>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十二、其他应予</w:t>
      </w:r>
      <w:r>
        <w:rPr>
          <w:rFonts w:hint="eastAsia" w:ascii="宋体" w:hAnsi="宋体" w:eastAsia="宋体" w:cs="宋体"/>
          <w:b/>
          <w:bCs/>
          <w:color w:val="auto"/>
          <w:spacing w:val="-1"/>
          <w:sz w:val="21"/>
          <w:szCs w:val="21"/>
        </w:rPr>
        <w:t>说明</w:t>
      </w:r>
      <w:r>
        <w:rPr>
          <w:rFonts w:hint="eastAsia" w:ascii="宋体" w:hAnsi="宋体" w:eastAsia="宋体" w:cs="宋体"/>
          <w:b/>
          <w:bCs/>
          <w:color w:val="auto"/>
          <w:spacing w:val="-5"/>
          <w:sz w:val="21"/>
          <w:szCs w:val="21"/>
        </w:rPr>
        <w:t>的事项</w:t>
      </w:r>
    </w:p>
    <w:p w14:paraId="57503360">
      <w:pPr>
        <w:spacing w:before="69" w:line="220" w:lineRule="auto"/>
        <w:ind w:left="452"/>
        <w:rPr>
          <w:rFonts w:hint="eastAsia" w:ascii="宋体" w:hAnsi="宋体" w:eastAsia="宋体" w:cs="宋体"/>
          <w:color w:val="auto"/>
          <w:sz w:val="21"/>
          <w:szCs w:val="21"/>
        </w:rPr>
      </w:pPr>
      <w:r>
        <w:rPr>
          <w:rFonts w:hint="eastAsia" w:ascii="宋体" w:hAnsi="宋体" w:eastAsia="宋体" w:cs="宋体"/>
          <w:color w:val="auto"/>
          <w:spacing w:val="-11"/>
          <w:sz w:val="21"/>
          <w:szCs w:val="21"/>
        </w:rPr>
        <w:t>无。</w:t>
      </w:r>
    </w:p>
    <w:p w14:paraId="39594099">
      <w:pPr>
        <w:spacing w:before="120" w:after="120"/>
        <w:outlineLvl w:val="0"/>
        <w:rPr>
          <w:rFonts w:hint="eastAsia" w:ascii="宋体" w:hAnsi="宋体" w:eastAsia="宋体" w:cs="宋体"/>
          <w:b/>
          <w:bCs/>
          <w:color w:val="auto"/>
          <w:spacing w:val="-1"/>
          <w:sz w:val="21"/>
          <w:szCs w:val="21"/>
          <w:lang w:val="en-US" w:eastAsia="zh-CN"/>
        </w:rPr>
      </w:pPr>
      <w:r>
        <w:rPr>
          <w:rFonts w:hint="eastAsia" w:ascii="宋体" w:hAnsi="宋体" w:eastAsia="宋体" w:cs="宋体"/>
          <w:b/>
          <w:bCs/>
          <w:color w:val="auto"/>
          <w:spacing w:val="-1"/>
          <w:sz w:val="21"/>
          <w:szCs w:val="21"/>
        </w:rPr>
        <w:t>十</w:t>
      </w:r>
      <w:r>
        <w:rPr>
          <w:rFonts w:hint="eastAsia" w:ascii="宋体" w:hAnsi="宋体" w:eastAsia="宋体" w:cs="宋体"/>
          <w:b/>
          <w:bCs/>
          <w:color w:val="auto"/>
          <w:spacing w:val="-1"/>
          <w:sz w:val="21"/>
          <w:szCs w:val="21"/>
          <w:lang w:val="en-US" w:eastAsia="zh-CN"/>
        </w:rPr>
        <w:t>三</w:t>
      </w:r>
      <w:r>
        <w:rPr>
          <w:rFonts w:hint="eastAsia" w:ascii="宋体" w:hAnsi="宋体" w:eastAsia="宋体" w:cs="宋体"/>
          <w:b/>
          <w:bCs/>
          <w:color w:val="auto"/>
          <w:spacing w:val="-1"/>
          <w:sz w:val="21"/>
          <w:szCs w:val="21"/>
        </w:rPr>
        <w:t>、</w:t>
      </w:r>
      <w:r>
        <w:rPr>
          <w:rFonts w:hint="eastAsia" w:ascii="宋体" w:hAnsi="宋体" w:eastAsia="宋体" w:cs="宋体"/>
          <w:b/>
          <w:bCs/>
          <w:color w:val="auto"/>
          <w:spacing w:val="-1"/>
          <w:sz w:val="21"/>
          <w:szCs w:val="21"/>
          <w:lang w:val="en-US" w:eastAsia="zh-CN"/>
        </w:rPr>
        <w:t>附件：试验数据处理及精密度计算</w:t>
      </w:r>
    </w:p>
    <w:p w14:paraId="03AD5242">
      <w:pPr>
        <w:pStyle w:val="26"/>
        <w:keepNext/>
        <w:keepLines/>
        <w:spacing w:after="0"/>
        <w:ind w:firstLine="1365" w:firstLineChars="650"/>
        <w:jc w:val="left"/>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锌精矿</w:t>
      </w:r>
      <w:r>
        <w:rPr>
          <w:rFonts w:hint="eastAsia" w:ascii="宋体" w:hAnsi="宋体" w:eastAsia="宋体" w:cs="宋体"/>
          <w:bCs/>
          <w:sz w:val="21"/>
          <w:szCs w:val="21"/>
        </w:rPr>
        <w:t>化学分析方法</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第</w:t>
      </w:r>
      <w:r>
        <w:rPr>
          <w:rFonts w:hint="eastAsia" w:ascii="宋体" w:hAnsi="宋体" w:cs="宋体"/>
          <w:bCs/>
          <w:sz w:val="21"/>
          <w:szCs w:val="21"/>
          <w:lang w:val="en-US" w:eastAsia="zh-CN"/>
        </w:rPr>
        <w:t>15</w:t>
      </w:r>
      <w:r>
        <w:rPr>
          <w:rFonts w:hint="eastAsia" w:ascii="宋体" w:hAnsi="宋体" w:eastAsia="宋体" w:cs="宋体"/>
          <w:bCs/>
          <w:sz w:val="21"/>
          <w:szCs w:val="21"/>
        </w:rPr>
        <w:t>部分：</w:t>
      </w:r>
      <w:r>
        <w:rPr>
          <w:rFonts w:hint="eastAsia" w:ascii="宋体" w:hAnsi="宋体" w:cs="宋体"/>
          <w:bCs/>
          <w:sz w:val="21"/>
          <w:szCs w:val="21"/>
          <w:lang w:eastAsia="zh-CN"/>
        </w:rPr>
        <w:t>汞</w:t>
      </w:r>
      <w:r>
        <w:rPr>
          <w:rFonts w:hint="eastAsia" w:ascii="宋体" w:hAnsi="宋体" w:eastAsia="宋体" w:cs="宋体"/>
          <w:bCs/>
          <w:sz w:val="21"/>
          <w:szCs w:val="21"/>
        </w:rPr>
        <w:t>含量的测定</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lang w:eastAsia="zh-CN"/>
        </w:rPr>
        <w:t>原子荧光光谱法和冷原子吸收光谱法</w:t>
      </w:r>
    </w:p>
    <w:p w14:paraId="66737983">
      <w:pPr>
        <w:pStyle w:val="12"/>
        <w:keepNext w:val="0"/>
        <w:keepLines w:val="0"/>
        <w:pageBreakBefore w:val="0"/>
        <w:kinsoku/>
        <w:wordWrap/>
        <w:overflowPunct/>
        <w:topLinePunct w:val="0"/>
        <w:bidi w:val="0"/>
        <w:adjustRightInd/>
        <w:snapToGrid/>
        <w:spacing w:before="157" w:beforeLines="50" w:after="157" w:afterLines="50"/>
        <w:ind w:left="0" w:leftChars="0" w:firstLine="2940" w:firstLineChars="1400"/>
        <w:jc w:val="both"/>
        <w:textAlignment w:val="auto"/>
        <w:rPr>
          <w:rFonts w:hint="eastAsia" w:eastAsia="宋体" w:cs="宋体"/>
          <w:bCs/>
          <w:sz w:val="21"/>
          <w:szCs w:val="21"/>
          <w:lang w:val="en-US" w:eastAsia="zh-CN"/>
        </w:rPr>
      </w:pPr>
      <w:r>
        <w:rPr>
          <w:rFonts w:hint="eastAsia" w:eastAsia="宋体" w:cs="宋体"/>
          <w:bCs/>
          <w:sz w:val="21"/>
          <w:szCs w:val="21"/>
          <w:lang w:val="en-US" w:eastAsia="zh-CN"/>
        </w:rPr>
        <w:t>试验数据处理及精密度计算</w:t>
      </w:r>
    </w:p>
    <w:p w14:paraId="60786595">
      <w:pPr>
        <w:autoSpaceDE/>
        <w:autoSpaceDN/>
        <w:bidi w:val="0"/>
        <w:spacing w:before="0" w:line="288" w:lineRule="auto"/>
        <w:ind w:left="23" w:right="17" w:firstLine="408"/>
        <w:rPr>
          <w:rFonts w:hint="default" w:ascii="Times New Roman" w:hAnsi="Times New Roman" w:eastAsia="宋体" w:cs="Times New Roman"/>
          <w:color w:val="auto"/>
          <w:spacing w:val="2"/>
          <w:lang w:val="en-US" w:eastAsia="zh-CN"/>
        </w:rPr>
      </w:pPr>
      <w:r>
        <w:rPr>
          <w:rFonts w:hint="default" w:ascii="Times New Roman" w:hAnsi="Times New Roman" w:eastAsia="宋体" w:cs="Times New Roman"/>
          <w:color w:val="auto"/>
          <w:spacing w:val="2"/>
          <w:lang w:val="en-US" w:eastAsia="zh-CN"/>
        </w:rPr>
        <w:t>202</w:t>
      </w:r>
      <w:r>
        <w:rPr>
          <w:rFonts w:hint="eastAsia" w:cs="Times New Roman"/>
          <w:color w:val="auto"/>
          <w:spacing w:val="2"/>
          <w:lang w:val="en-US" w:eastAsia="zh-CN"/>
        </w:rPr>
        <w:t>4</w:t>
      </w:r>
      <w:r>
        <w:rPr>
          <w:rFonts w:hint="default" w:ascii="Times New Roman" w:hAnsi="Times New Roman" w:eastAsia="宋体" w:cs="Times New Roman"/>
          <w:color w:val="auto"/>
          <w:spacing w:val="2"/>
          <w:lang w:val="en-US" w:eastAsia="zh-CN"/>
        </w:rPr>
        <w:t>年</w:t>
      </w:r>
      <w:r>
        <w:rPr>
          <w:rFonts w:hint="eastAsia" w:cs="Times New Roman"/>
          <w:color w:val="auto"/>
          <w:spacing w:val="2"/>
          <w:lang w:val="en-US" w:eastAsia="zh-CN"/>
        </w:rPr>
        <w:t>7</w:t>
      </w:r>
      <w:r>
        <w:rPr>
          <w:rFonts w:hint="default" w:ascii="Times New Roman" w:hAnsi="Times New Roman" w:eastAsia="宋体" w:cs="Times New Roman"/>
          <w:color w:val="auto"/>
          <w:spacing w:val="2"/>
          <w:lang w:val="en-US" w:eastAsia="zh-CN"/>
        </w:rPr>
        <w:t>月-2024年</w:t>
      </w:r>
      <w:r>
        <w:rPr>
          <w:rFonts w:hint="eastAsia" w:cs="Times New Roman"/>
          <w:color w:val="auto"/>
          <w:spacing w:val="2"/>
          <w:lang w:val="en-US" w:eastAsia="zh-CN"/>
        </w:rPr>
        <w:t>11</w:t>
      </w:r>
      <w:r>
        <w:rPr>
          <w:rFonts w:hint="default" w:ascii="Times New Roman" w:hAnsi="Times New Roman" w:eastAsia="宋体" w:cs="Times New Roman"/>
          <w:color w:val="auto"/>
          <w:spacing w:val="2"/>
          <w:lang w:val="en-US" w:eastAsia="zh-CN"/>
        </w:rPr>
        <w:t>月，</w:t>
      </w:r>
      <w:r>
        <w:rPr>
          <w:rFonts w:hint="eastAsia" w:cs="Times New Roman"/>
          <w:color w:val="auto"/>
          <w:spacing w:val="-7"/>
          <w:sz w:val="21"/>
          <w:szCs w:val="21"/>
          <w:lang w:eastAsia="zh-CN"/>
        </w:rPr>
        <w:t>葫芦岛锌业股份有限公司、</w:t>
      </w:r>
      <w:r>
        <w:rPr>
          <w:rFonts w:hint="default" w:ascii="Times New Roman" w:hAnsi="Times New Roman" w:eastAsia="宋体" w:cs="Times New Roman"/>
          <w:color w:val="auto"/>
          <w:spacing w:val="-7"/>
          <w:sz w:val="21"/>
          <w:szCs w:val="21"/>
        </w:rPr>
        <w:t>深圳市</w:t>
      </w:r>
      <w:r>
        <w:rPr>
          <w:rFonts w:hint="default" w:ascii="Times New Roman" w:hAnsi="Times New Roman" w:eastAsia="宋体" w:cs="Times New Roman"/>
          <w:color w:val="auto"/>
          <w:spacing w:val="-4"/>
          <w:sz w:val="21"/>
          <w:szCs w:val="21"/>
        </w:rPr>
        <w:t>中金</w:t>
      </w:r>
      <w:r>
        <w:rPr>
          <w:rFonts w:hint="default" w:ascii="Times New Roman" w:hAnsi="Times New Roman" w:eastAsia="宋体" w:cs="Times New Roman"/>
          <w:color w:val="auto"/>
          <w:spacing w:val="-7"/>
          <w:sz w:val="21"/>
          <w:szCs w:val="21"/>
        </w:rPr>
        <w:t>岭南有色金属股份有限公司</w:t>
      </w:r>
      <w:r>
        <w:rPr>
          <w:rFonts w:hint="eastAsia" w:cs="Times New Roman"/>
          <w:color w:val="auto"/>
          <w:spacing w:val="-7"/>
          <w:sz w:val="21"/>
          <w:szCs w:val="21"/>
          <w:lang w:val="en-US" w:eastAsia="zh-CN"/>
        </w:rPr>
        <w:t>韶关冶炼厂</w:t>
      </w:r>
      <w:r>
        <w:rPr>
          <w:rFonts w:hint="default" w:ascii="Times New Roman" w:hAnsi="Times New Roman" w:eastAsia="宋体" w:cs="Times New Roman"/>
          <w:color w:val="auto"/>
          <w:spacing w:val="-7"/>
          <w:sz w:val="21"/>
          <w:szCs w:val="21"/>
          <w:highlight w:val="none"/>
          <w:lang w:eastAsia="zh-CN"/>
        </w:rPr>
        <w:t>、</w:t>
      </w:r>
      <w:r>
        <w:rPr>
          <w:rFonts w:hint="default" w:ascii="Times New Roman" w:hAnsi="Times New Roman" w:eastAsia="宋体" w:cs="Times New Roman"/>
          <w:color w:val="auto"/>
          <w:highlight w:val="none"/>
          <w:lang w:val="en-US" w:eastAsia="zh-CN"/>
        </w:rPr>
        <w:t>铜陵有色金属集团</w:t>
      </w:r>
      <w:r>
        <w:rPr>
          <w:rFonts w:hint="default" w:ascii="Times New Roman" w:hAnsi="Times New Roman" w:eastAsia="宋体" w:cs="Times New Roman"/>
          <w:color w:val="auto"/>
          <w:spacing w:val="-4"/>
          <w:highlight w:val="none"/>
          <w:lang w:val="en-US" w:eastAsia="zh-CN"/>
        </w:rPr>
        <w:t>控股</w:t>
      </w:r>
      <w:r>
        <w:rPr>
          <w:rFonts w:hint="default" w:ascii="Times New Roman" w:hAnsi="Times New Roman" w:eastAsia="宋体" w:cs="Times New Roman"/>
          <w:color w:val="auto"/>
          <w:highlight w:val="none"/>
          <w:lang w:val="en-US" w:eastAsia="zh-CN"/>
        </w:rPr>
        <w:t>有限公司、</w:t>
      </w:r>
      <w:r>
        <w:rPr>
          <w:rFonts w:hint="eastAsia" w:cs="Times New Roman"/>
          <w:color w:val="auto"/>
          <w:highlight w:val="none"/>
          <w:lang w:val="en-US" w:eastAsia="zh-CN"/>
        </w:rPr>
        <w:t>江西铜业铅锌金属有限公司、昆明冶金研究院有限公司、</w:t>
      </w:r>
      <w:r>
        <w:rPr>
          <w:rFonts w:hint="default" w:ascii="Times New Roman" w:hAnsi="Times New Roman" w:eastAsia="宋体" w:cs="Times New Roman"/>
          <w:color w:val="auto"/>
          <w:highlight w:val="none"/>
          <w:lang w:val="en-US" w:eastAsia="zh-CN"/>
        </w:rPr>
        <w:t>中国有色桂林矿产地质研究院</w:t>
      </w:r>
      <w:r>
        <w:rPr>
          <w:rFonts w:hint="default" w:ascii="Times New Roman" w:hAnsi="Times New Roman" w:eastAsia="宋体" w:cs="Times New Roman"/>
          <w:color w:val="auto"/>
          <w:spacing w:val="-7"/>
          <w:highlight w:val="none"/>
          <w:lang w:val="en-US" w:eastAsia="zh-CN"/>
        </w:rPr>
        <w:t>有限公司</w:t>
      </w:r>
      <w:r>
        <w:rPr>
          <w:rFonts w:hint="eastAsia" w:ascii="Times New Roman" w:hAnsi="Times New Roman" w:cs="Times New Roman"/>
          <w:color w:val="auto"/>
          <w:spacing w:val="-7"/>
          <w:highlight w:val="none"/>
          <w:lang w:val="en-US" w:eastAsia="zh-CN"/>
        </w:rPr>
        <w:t>、金隆铜业有限公司、防城港市东途矿产检测有限公司、防城海关综合技术服务中心、</w:t>
      </w:r>
      <w:r>
        <w:rPr>
          <w:rFonts w:hint="eastAsia" w:cs="Times New Roman"/>
          <w:color w:val="auto"/>
          <w:highlight w:val="none"/>
          <w:lang w:val="en-US" w:eastAsia="zh-CN"/>
        </w:rPr>
        <w:t>阳新弘盛铜业</w:t>
      </w:r>
      <w:r>
        <w:rPr>
          <w:rFonts w:hint="default" w:ascii="Times New Roman" w:hAnsi="Times New Roman" w:eastAsia="宋体" w:cs="Times New Roman"/>
          <w:color w:val="auto"/>
          <w:highlight w:val="none"/>
          <w:lang w:val="en-US" w:eastAsia="zh-CN"/>
        </w:rPr>
        <w:t>有限公司、</w:t>
      </w:r>
      <w:r>
        <w:rPr>
          <w:rFonts w:hint="eastAsia" w:cs="Times New Roman"/>
          <w:color w:val="auto"/>
          <w:highlight w:val="none"/>
          <w:lang w:val="en-US" w:eastAsia="zh-CN"/>
        </w:rPr>
        <w:t>紫金矿业集团股份</w:t>
      </w:r>
      <w:r>
        <w:rPr>
          <w:rFonts w:hint="default" w:ascii="Times New Roman" w:hAnsi="Times New Roman" w:eastAsia="宋体" w:cs="Times New Roman"/>
          <w:color w:val="auto"/>
          <w:highlight w:val="none"/>
          <w:lang w:val="en-US" w:eastAsia="zh-CN"/>
        </w:rPr>
        <w:t>有限公司、北矿检测技术股份有限公司、</w:t>
      </w:r>
      <w:r>
        <w:rPr>
          <w:rFonts w:hint="eastAsia" w:cs="Times New Roman"/>
          <w:color w:val="auto"/>
          <w:highlight w:val="none"/>
          <w:lang w:val="en-US" w:eastAsia="zh-CN"/>
        </w:rPr>
        <w:t>长沙矿冶院检测技术有限责任公司、</w:t>
      </w:r>
      <w:r>
        <w:rPr>
          <w:rFonts w:hint="default" w:ascii="Times New Roman" w:hAnsi="Times New Roman" w:eastAsia="宋体" w:cs="Times New Roman"/>
          <w:color w:val="auto"/>
          <w:highlight w:val="none"/>
          <w:lang w:val="en-US" w:eastAsia="zh-CN"/>
        </w:rPr>
        <w:t>株洲冶炼集团股份有限公司</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山西北方铜业有限公司、</w:t>
      </w:r>
      <w:r>
        <w:rPr>
          <w:rFonts w:hint="eastAsia" w:cs="Times New Roman"/>
          <w:color w:val="auto"/>
          <w:highlight w:val="none"/>
          <w:lang w:val="en-US" w:eastAsia="zh-CN"/>
        </w:rPr>
        <w:t>五矿</w:t>
      </w:r>
      <w:r>
        <w:rPr>
          <w:rFonts w:hint="default" w:ascii="Times New Roman" w:hAnsi="Times New Roman" w:eastAsia="宋体" w:cs="Times New Roman"/>
          <w:color w:val="auto"/>
          <w:highlight w:val="none"/>
          <w:lang w:val="en-US" w:eastAsia="zh-CN"/>
        </w:rPr>
        <w:t>铜业</w:t>
      </w:r>
      <w:r>
        <w:rPr>
          <w:rFonts w:hint="eastAsia" w:cs="Times New Roman"/>
          <w:color w:val="auto"/>
          <w:highlight w:val="none"/>
          <w:lang w:val="en-US" w:eastAsia="zh-CN"/>
        </w:rPr>
        <w:t>（湖南）</w:t>
      </w:r>
      <w:r>
        <w:rPr>
          <w:rFonts w:hint="default" w:ascii="Times New Roman" w:hAnsi="Times New Roman" w:eastAsia="宋体" w:cs="Times New Roman"/>
          <w:color w:val="auto"/>
          <w:highlight w:val="none"/>
          <w:lang w:val="en-US" w:eastAsia="zh-CN"/>
        </w:rPr>
        <w:t>有限公司</w:t>
      </w:r>
      <w:r>
        <w:rPr>
          <w:rFonts w:hint="default" w:ascii="Times New Roman" w:hAnsi="Times New Roman" w:eastAsia="宋体" w:cs="Times New Roman"/>
          <w:color w:val="auto"/>
          <w:spacing w:val="2"/>
          <w:lang w:val="en-US" w:eastAsia="zh-CN"/>
        </w:rPr>
        <w:t>等</w:t>
      </w:r>
      <w:r>
        <w:rPr>
          <w:rFonts w:hint="eastAsia" w:cs="Times New Roman"/>
          <w:color w:val="auto"/>
          <w:spacing w:val="2"/>
          <w:lang w:val="en-US" w:eastAsia="zh-CN"/>
        </w:rPr>
        <w:t>16</w:t>
      </w:r>
      <w:r>
        <w:rPr>
          <w:rFonts w:hint="default" w:ascii="Times New Roman" w:hAnsi="Times New Roman" w:eastAsia="宋体" w:cs="Times New Roman"/>
          <w:color w:val="auto"/>
          <w:spacing w:val="2"/>
          <w:lang w:val="en-US" w:eastAsia="zh-CN"/>
        </w:rPr>
        <w:t>家单位共同参与了《锌精矿化学分析方法 第</w:t>
      </w:r>
      <w:r>
        <w:rPr>
          <w:rFonts w:hint="eastAsia" w:cs="Times New Roman"/>
          <w:color w:val="auto"/>
          <w:spacing w:val="2"/>
          <w:lang w:val="en-US" w:eastAsia="zh-CN"/>
        </w:rPr>
        <w:t>15</w:t>
      </w:r>
      <w:r>
        <w:rPr>
          <w:rFonts w:hint="default" w:ascii="Times New Roman" w:hAnsi="Times New Roman" w:eastAsia="宋体" w:cs="Times New Roman"/>
          <w:color w:val="auto"/>
          <w:spacing w:val="2"/>
          <w:lang w:val="en-US" w:eastAsia="zh-CN"/>
        </w:rPr>
        <w:t>部分：</w:t>
      </w:r>
      <w:r>
        <w:rPr>
          <w:rFonts w:hint="eastAsia" w:cs="Times New Roman"/>
          <w:color w:val="auto"/>
          <w:spacing w:val="2"/>
          <w:lang w:val="en-US" w:eastAsia="zh-CN"/>
        </w:rPr>
        <w:t>汞</w:t>
      </w:r>
      <w:r>
        <w:rPr>
          <w:rFonts w:hint="default" w:ascii="Times New Roman" w:hAnsi="Times New Roman" w:eastAsia="宋体" w:cs="Times New Roman"/>
          <w:color w:val="auto"/>
          <w:spacing w:val="2"/>
          <w:lang w:val="en-US" w:eastAsia="zh-CN"/>
        </w:rPr>
        <w:t>含量的测定</w:t>
      </w:r>
      <w:r>
        <w:rPr>
          <w:rFonts w:hint="eastAsia" w:ascii="宋体" w:hAnsi="宋体" w:eastAsia="宋体" w:cs="宋体"/>
          <w:bCs/>
          <w:sz w:val="21"/>
          <w:szCs w:val="21"/>
          <w:lang w:eastAsia="zh-CN"/>
        </w:rPr>
        <w:t>原子荧光光谱法和冷原子吸收光谱法</w:t>
      </w:r>
      <w:r>
        <w:rPr>
          <w:rFonts w:hint="default" w:ascii="Times New Roman" w:hAnsi="Times New Roman" w:eastAsia="宋体" w:cs="Times New Roman"/>
          <w:color w:val="auto"/>
          <w:spacing w:val="2"/>
          <w:lang w:val="en-US" w:eastAsia="zh-CN"/>
        </w:rPr>
        <w:t>》标准起草试验。各实验室按照标准草案要求，对编号为</w:t>
      </w:r>
      <w:r>
        <w:rPr>
          <w:rFonts w:hint="eastAsia" w:cs="Times New Roman"/>
          <w:color w:val="auto"/>
          <w:spacing w:val="2"/>
          <w:lang w:val="en-US" w:eastAsia="zh-CN"/>
        </w:rPr>
        <w:t>1#</w:t>
      </w:r>
      <w:r>
        <w:rPr>
          <w:rFonts w:hint="default" w:ascii="Times New Roman" w:hAnsi="Times New Roman" w:eastAsia="宋体" w:cs="Times New Roman"/>
          <w:color w:val="auto"/>
          <w:spacing w:val="2"/>
          <w:lang w:val="en-US" w:eastAsia="zh-CN"/>
        </w:rPr>
        <w:t>～</w:t>
      </w:r>
      <w:r>
        <w:rPr>
          <w:rFonts w:hint="eastAsia" w:cs="Times New Roman"/>
          <w:color w:val="auto"/>
          <w:spacing w:val="2"/>
          <w:lang w:val="en-US" w:eastAsia="zh-CN"/>
        </w:rPr>
        <w:t>9#</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9</w:t>
      </w:r>
      <w:r>
        <w:rPr>
          <w:rFonts w:hint="default" w:ascii="Times New Roman" w:hAnsi="Times New Roman" w:eastAsia="宋体" w:cs="Times New Roman"/>
          <w:color w:val="auto"/>
          <w:spacing w:val="2"/>
          <w:lang w:val="en-US" w:eastAsia="zh-CN"/>
        </w:rPr>
        <w:t>个样品各进行11次独立测定。</w:t>
      </w:r>
    </w:p>
    <w:p w14:paraId="305253A0">
      <w:pPr>
        <w:autoSpaceDE/>
        <w:autoSpaceDN/>
        <w:bidi w:val="0"/>
        <w:spacing w:before="0" w:line="288" w:lineRule="auto"/>
        <w:ind w:left="23" w:right="17" w:firstLine="408"/>
        <w:rPr>
          <w:rFonts w:hint="default" w:ascii="Times New Roman" w:hAnsi="Times New Roman" w:eastAsia="宋体" w:cs="Times New Roman"/>
          <w:color w:val="auto"/>
          <w:spacing w:val="2"/>
          <w:lang w:val="en-US" w:eastAsia="zh-CN"/>
        </w:rPr>
      </w:pPr>
      <w:r>
        <w:rPr>
          <w:rFonts w:hint="default" w:ascii="Times New Roman" w:hAnsi="Times New Roman" w:eastAsia="宋体" w:cs="Times New Roman"/>
          <w:color w:val="auto"/>
          <w:spacing w:val="2"/>
          <w:lang w:val="en-US" w:eastAsia="zh-CN"/>
        </w:rPr>
        <w:t>按照《GB/T 6379.2-2004 确定标准测量方法重复性和再现性的基本方法》的规定，对试验数据进行如下统计分析。</w:t>
      </w:r>
    </w:p>
    <w:p w14:paraId="4206669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1"/>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  实验室编号</w:t>
      </w:r>
    </w:p>
    <w:p w14:paraId="3F49AC67">
      <w:pPr>
        <w:pStyle w:val="5"/>
        <w:jc w:val="center"/>
        <w:rPr>
          <w:rFonts w:hint="eastAsia" w:ascii="宋体" w:hAnsi="宋体" w:eastAsia="宋体" w:cs="宋体"/>
          <w:lang w:eastAsia="zh-CN"/>
        </w:rPr>
      </w:pPr>
      <w:r>
        <w:rPr>
          <w:rFonts w:hint="eastAsia" w:ascii="宋体" w:hAnsi="宋体" w:eastAsia="宋体" w:cs="宋体"/>
          <w:lang w:eastAsia="zh-CN"/>
        </w:rPr>
        <w:t xml:space="preserve">表 </w:t>
      </w:r>
      <w:r>
        <w:rPr>
          <w:rFonts w:hint="eastAsia" w:ascii="宋体" w:hAnsi="宋体" w:eastAsia="宋体" w:cs="宋体"/>
        </w:rPr>
        <w:fldChar w:fldCharType="begin"/>
      </w:r>
      <w:r>
        <w:rPr>
          <w:rFonts w:hint="eastAsia" w:ascii="宋体" w:hAnsi="宋体" w:eastAsia="宋体" w:cs="宋体"/>
        </w:rPr>
        <w:instrText xml:space="preserve"> SEQ 表 \* ARABIC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lang w:eastAsia="zh-CN"/>
        </w:rPr>
        <w:t xml:space="preserve"> 实验室</w:t>
      </w:r>
      <w:r>
        <w:rPr>
          <w:rFonts w:hint="eastAsia" w:ascii="宋体" w:hAnsi="宋体" w:eastAsia="宋体" w:cs="宋体"/>
          <w:lang w:val="en-US" w:eastAsia="zh-CN"/>
        </w:rPr>
        <w:t>编号</w:t>
      </w:r>
    </w:p>
    <w:tbl>
      <w:tblPr>
        <w:tblStyle w:val="8"/>
        <w:tblW w:w="49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3"/>
        <w:gridCol w:w="4137"/>
        <w:gridCol w:w="770"/>
        <w:gridCol w:w="4154"/>
      </w:tblGrid>
      <w:tr w14:paraId="7B587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E6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snapToGrid w:val="0"/>
                <w:color w:val="000000"/>
                <w:kern w:val="0"/>
                <w:sz w:val="22"/>
                <w:szCs w:val="22"/>
                <w:u w:val="none"/>
                <w:lang w:val="en-US" w:eastAsia="zh-CN" w:bidi="ar"/>
              </w:rPr>
              <w:t>编号</w:t>
            </w:r>
          </w:p>
        </w:tc>
        <w:tc>
          <w:tcPr>
            <w:tcW w:w="2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C152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snapToGrid w:val="0"/>
                <w:color w:val="000000"/>
                <w:kern w:val="0"/>
                <w:sz w:val="22"/>
                <w:szCs w:val="22"/>
                <w:u w:val="none"/>
                <w:lang w:val="en-US" w:eastAsia="zh-CN" w:bidi="ar"/>
              </w:rPr>
              <w:t>实验室名称</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BA2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编号</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E2E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实验室名称</w:t>
            </w:r>
          </w:p>
        </w:tc>
      </w:tr>
      <w:tr w14:paraId="7C305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D886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w:t>
            </w:r>
          </w:p>
        </w:tc>
        <w:tc>
          <w:tcPr>
            <w:tcW w:w="2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073C">
            <w:pPr>
              <w:keepNext w:val="0"/>
              <w:keepLines w:val="0"/>
              <w:widowControl/>
              <w:suppressLineNumbers w:val="0"/>
              <w:ind w:left="0" w:leftChars="0" w:firstLine="0" w:firstLineChars="0"/>
              <w:jc w:val="both"/>
              <w:textAlignment w:val="center"/>
              <w:rPr>
                <w:rFonts w:hint="default" w:ascii="Times New Roman" w:hAnsi="Times New Roman" w:eastAsia="宋体" w:cs="Times New Roman"/>
                <w:i w:val="0"/>
                <w:iCs w:val="0"/>
                <w:color w:val="000000"/>
                <w:sz w:val="22"/>
                <w:szCs w:val="22"/>
                <w:u w:val="none"/>
                <w:lang w:val="en-US" w:eastAsia="zh-CN" w:bidi="ar"/>
              </w:rPr>
            </w:pPr>
            <w:r>
              <w:rPr>
                <w:rFonts w:hint="default" w:ascii="Times New Roman" w:hAnsi="Times New Roman" w:eastAsia="宋体" w:cs="Times New Roman"/>
                <w:color w:val="000000"/>
                <w:sz w:val="22"/>
                <w:szCs w:val="22"/>
                <w:u w:val="none"/>
                <w:lang w:val="en-US" w:eastAsia="zh-CN" w:bidi="ar"/>
              </w:rPr>
              <w:t>葫芦岛锌业股份有限公司</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3F2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9</w:t>
            </w:r>
          </w:p>
        </w:tc>
        <w:tc>
          <w:tcPr>
            <w:tcW w:w="2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64C8">
            <w:pPr>
              <w:keepNext w:val="0"/>
              <w:keepLines w:val="0"/>
              <w:widowControl/>
              <w:suppressLineNumbers w:val="0"/>
              <w:jc w:val="both"/>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color w:val="000000"/>
                <w:spacing w:val="0"/>
                <w:sz w:val="22"/>
                <w:szCs w:val="22"/>
                <w:u w:val="none"/>
                <w:lang w:val="en-US" w:eastAsia="zh-CN" w:bidi="ar"/>
              </w:rPr>
              <w:t>防城海关综合技术服务中心</w:t>
            </w:r>
          </w:p>
        </w:tc>
      </w:tr>
      <w:tr w14:paraId="37F1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CD1F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2</w:t>
            </w:r>
          </w:p>
        </w:tc>
        <w:tc>
          <w:tcPr>
            <w:tcW w:w="2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B930">
            <w:pPr>
              <w:keepNext w:val="0"/>
              <w:keepLines w:val="0"/>
              <w:widowControl/>
              <w:suppressLineNumbers w:val="0"/>
              <w:ind w:left="0" w:leftChars="0" w:firstLine="0" w:firstLineChars="0"/>
              <w:jc w:val="both"/>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color w:val="000000"/>
                <w:spacing w:val="0"/>
                <w:sz w:val="22"/>
                <w:szCs w:val="22"/>
                <w:u w:val="none"/>
                <w:lang w:val="en-US" w:eastAsia="zh-CN" w:bidi="ar"/>
              </w:rPr>
              <w:t>深圳市中金岭南有色金属股份有限公司韶关冶炼厂</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A35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10</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9358">
            <w:pPr>
              <w:keepNext w:val="0"/>
              <w:keepLines w:val="0"/>
              <w:widowControl/>
              <w:suppressLineNumbers w:val="0"/>
              <w:jc w:val="both"/>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color w:val="000000"/>
                <w:sz w:val="22"/>
                <w:szCs w:val="22"/>
                <w:u w:val="none"/>
                <w:lang w:val="en-US" w:eastAsia="zh-CN" w:bidi="ar"/>
              </w:rPr>
              <w:t>阳新弘盛铜业有限公司</w:t>
            </w:r>
          </w:p>
        </w:tc>
      </w:tr>
      <w:tr w14:paraId="583A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7212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3</w:t>
            </w:r>
          </w:p>
        </w:tc>
        <w:tc>
          <w:tcPr>
            <w:tcW w:w="2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B63A9">
            <w:pPr>
              <w:keepNext w:val="0"/>
              <w:keepLines w:val="0"/>
              <w:widowControl/>
              <w:suppressLineNumbers w:val="0"/>
              <w:ind w:left="0" w:leftChars="0" w:firstLine="0" w:firstLineChars="0"/>
              <w:jc w:val="both"/>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color w:val="000000"/>
                <w:sz w:val="22"/>
                <w:szCs w:val="22"/>
                <w:u w:val="none"/>
                <w:lang w:val="en-US" w:eastAsia="zh-CN" w:bidi="ar"/>
              </w:rPr>
              <w:t>铜陵有色金属集团</w:t>
            </w:r>
            <w:r>
              <w:rPr>
                <w:rFonts w:hint="default" w:ascii="Times New Roman" w:hAnsi="Times New Roman" w:eastAsia="宋体" w:cs="Times New Roman"/>
                <w:color w:val="000000"/>
                <w:spacing w:val="0"/>
                <w:sz w:val="22"/>
                <w:szCs w:val="22"/>
                <w:u w:val="none"/>
                <w:lang w:val="en-US" w:eastAsia="zh-CN" w:bidi="ar"/>
              </w:rPr>
              <w:t>控股</w:t>
            </w:r>
            <w:r>
              <w:rPr>
                <w:rFonts w:hint="default" w:ascii="Times New Roman" w:hAnsi="Times New Roman" w:eastAsia="宋体" w:cs="Times New Roman"/>
                <w:color w:val="000000"/>
                <w:sz w:val="22"/>
                <w:szCs w:val="22"/>
                <w:u w:val="none"/>
                <w:lang w:val="en-US" w:eastAsia="zh-CN" w:bidi="ar"/>
              </w:rPr>
              <w:t>有限公司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805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11</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4F20A">
            <w:pPr>
              <w:keepNext w:val="0"/>
              <w:keepLines w:val="0"/>
              <w:widowControl/>
              <w:suppressLineNumbers w:val="0"/>
              <w:jc w:val="both"/>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color w:val="000000"/>
                <w:sz w:val="22"/>
                <w:szCs w:val="22"/>
                <w:u w:val="none"/>
                <w:lang w:val="en-US" w:eastAsia="zh-CN" w:bidi="ar"/>
              </w:rPr>
              <w:t>紫金矿业集团股份有限公司</w:t>
            </w:r>
          </w:p>
        </w:tc>
      </w:tr>
      <w:tr w14:paraId="336F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C61C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4</w:t>
            </w:r>
          </w:p>
        </w:tc>
        <w:tc>
          <w:tcPr>
            <w:tcW w:w="2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1BB0">
            <w:pPr>
              <w:keepNext w:val="0"/>
              <w:keepLines w:val="0"/>
              <w:widowControl/>
              <w:suppressLineNumbers w:val="0"/>
              <w:ind w:left="0" w:leftChars="0" w:firstLine="0" w:firstLineChars="0"/>
              <w:jc w:val="both"/>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color w:val="000000"/>
                <w:sz w:val="22"/>
                <w:szCs w:val="22"/>
                <w:u w:val="none"/>
                <w:lang w:val="en-US" w:eastAsia="zh-CN" w:bidi="ar"/>
              </w:rPr>
              <w:t>江西铜业铅锌金属有限公司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75D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12</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215D">
            <w:pPr>
              <w:keepNext w:val="0"/>
              <w:keepLines w:val="0"/>
              <w:widowControl/>
              <w:suppressLineNumbers w:val="0"/>
              <w:jc w:val="both"/>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color w:val="000000"/>
                <w:sz w:val="22"/>
                <w:szCs w:val="22"/>
                <w:u w:val="none"/>
                <w:lang w:val="en-US" w:eastAsia="zh-CN" w:bidi="ar"/>
              </w:rPr>
              <w:t>北矿检测技术股份有限公司</w:t>
            </w:r>
          </w:p>
        </w:tc>
      </w:tr>
      <w:tr w14:paraId="652A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7F3E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5</w:t>
            </w:r>
          </w:p>
        </w:tc>
        <w:tc>
          <w:tcPr>
            <w:tcW w:w="2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D4EE">
            <w:pPr>
              <w:keepNext w:val="0"/>
              <w:keepLines w:val="0"/>
              <w:widowControl/>
              <w:suppressLineNumbers w:val="0"/>
              <w:ind w:left="0" w:leftChars="0" w:firstLine="0" w:firstLineChars="0"/>
              <w:jc w:val="both"/>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color w:val="000000"/>
                <w:sz w:val="22"/>
                <w:szCs w:val="22"/>
                <w:u w:val="none"/>
                <w:lang w:val="en-US" w:eastAsia="zh-CN" w:bidi="ar"/>
              </w:rPr>
              <w:t>昆明冶金研究院有限公司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DD5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13</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60BC">
            <w:pPr>
              <w:keepNext w:val="0"/>
              <w:keepLines w:val="0"/>
              <w:widowControl/>
              <w:suppressLineNumbers w:val="0"/>
              <w:jc w:val="both"/>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color w:val="000000"/>
                <w:sz w:val="22"/>
                <w:szCs w:val="22"/>
                <w:u w:val="none"/>
                <w:lang w:val="en-US" w:eastAsia="zh-CN" w:bidi="ar"/>
              </w:rPr>
              <w:t>长沙矿冶院检测技术有限责任公司</w:t>
            </w:r>
          </w:p>
        </w:tc>
      </w:tr>
      <w:tr w14:paraId="585D9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DC8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6</w:t>
            </w:r>
          </w:p>
        </w:tc>
        <w:tc>
          <w:tcPr>
            <w:tcW w:w="2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7C8F">
            <w:pPr>
              <w:keepNext w:val="0"/>
              <w:keepLines w:val="0"/>
              <w:widowControl/>
              <w:suppressLineNumbers w:val="0"/>
              <w:ind w:left="0" w:leftChars="0" w:firstLine="0" w:firstLineChars="0"/>
              <w:jc w:val="both"/>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color w:val="000000"/>
                <w:sz w:val="22"/>
                <w:szCs w:val="22"/>
                <w:u w:val="none"/>
                <w:lang w:val="en-US" w:eastAsia="zh-CN" w:bidi="ar"/>
              </w:rPr>
              <w:t>中国有色桂林矿产地质研究院</w:t>
            </w:r>
            <w:r>
              <w:rPr>
                <w:rFonts w:hint="default" w:ascii="Times New Roman" w:hAnsi="Times New Roman" w:eastAsia="宋体" w:cs="Times New Roman"/>
                <w:color w:val="000000"/>
                <w:spacing w:val="0"/>
                <w:sz w:val="22"/>
                <w:szCs w:val="22"/>
                <w:u w:val="none"/>
                <w:lang w:val="en-US" w:eastAsia="zh-CN" w:bidi="ar"/>
              </w:rPr>
              <w:t>有限公司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CFF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14</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1A8C">
            <w:pPr>
              <w:keepNext w:val="0"/>
              <w:keepLines w:val="0"/>
              <w:widowControl/>
              <w:suppressLineNumbers w:val="0"/>
              <w:jc w:val="both"/>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color w:val="000000"/>
                <w:sz w:val="22"/>
                <w:szCs w:val="22"/>
                <w:u w:val="none"/>
                <w:lang w:val="en-US" w:eastAsia="zh-CN" w:bidi="ar"/>
              </w:rPr>
              <w:t>株洲冶炼集团股份有限公司</w:t>
            </w:r>
          </w:p>
        </w:tc>
      </w:tr>
      <w:tr w14:paraId="51ED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830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7</w:t>
            </w:r>
          </w:p>
        </w:tc>
        <w:tc>
          <w:tcPr>
            <w:tcW w:w="2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C4E7">
            <w:pPr>
              <w:keepNext w:val="0"/>
              <w:keepLines w:val="0"/>
              <w:widowControl/>
              <w:suppressLineNumbers w:val="0"/>
              <w:ind w:left="0" w:leftChars="0" w:firstLine="0" w:firstLineChars="0"/>
              <w:jc w:val="both"/>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color w:val="000000"/>
                <w:spacing w:val="0"/>
                <w:sz w:val="22"/>
                <w:szCs w:val="22"/>
                <w:u w:val="none"/>
                <w:lang w:val="en-US" w:eastAsia="zh-CN" w:bidi="ar"/>
              </w:rPr>
              <w:t>金隆铜业有限公司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4A45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15</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D403">
            <w:pPr>
              <w:keepNext w:val="0"/>
              <w:keepLines w:val="0"/>
              <w:widowControl/>
              <w:suppressLineNumbers w:val="0"/>
              <w:jc w:val="both"/>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color w:val="000000"/>
                <w:sz w:val="22"/>
                <w:szCs w:val="22"/>
                <w:u w:val="none"/>
                <w:lang w:val="en-US" w:eastAsia="zh-CN" w:bidi="ar"/>
              </w:rPr>
              <w:t>山西北方铜业有限公司</w:t>
            </w:r>
          </w:p>
        </w:tc>
      </w:tr>
      <w:tr w14:paraId="616E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1B0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8</w:t>
            </w:r>
          </w:p>
        </w:tc>
        <w:tc>
          <w:tcPr>
            <w:tcW w:w="2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504D5">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color w:val="000000"/>
                <w:spacing w:val="0"/>
                <w:sz w:val="22"/>
                <w:szCs w:val="22"/>
                <w:u w:val="none"/>
                <w:lang w:val="en-US" w:eastAsia="zh-CN" w:bidi="ar"/>
              </w:rPr>
              <w:t>防城港市东途矿产检测有限公司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46D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16</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6213">
            <w:pPr>
              <w:keepNext w:val="0"/>
              <w:keepLines w:val="0"/>
              <w:widowControl/>
              <w:suppressLineNumbers w:val="0"/>
              <w:jc w:val="both"/>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color w:val="000000"/>
                <w:sz w:val="22"/>
                <w:szCs w:val="22"/>
                <w:u w:val="none"/>
                <w:lang w:val="en-US" w:eastAsia="zh-CN" w:bidi="ar"/>
              </w:rPr>
              <w:t>五矿铜业（湖南）有限公司</w:t>
            </w:r>
          </w:p>
        </w:tc>
      </w:tr>
    </w:tbl>
    <w:p w14:paraId="64681B0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1"/>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  试验数据及实验室内格拉布斯检验</w:t>
      </w:r>
    </w:p>
    <w:p w14:paraId="2B38E657">
      <w:pPr>
        <w:autoSpaceDE/>
        <w:autoSpaceDN/>
        <w:bidi w:val="0"/>
        <w:spacing w:before="0" w:line="288" w:lineRule="auto"/>
        <w:ind w:left="23" w:right="17" w:firstLine="408"/>
        <w:rPr>
          <w:rFonts w:hint="default" w:ascii="Times New Roman" w:hAnsi="Times New Roman" w:eastAsia="宋体" w:cs="Times New Roman"/>
          <w:color w:val="auto"/>
          <w:spacing w:val="2"/>
          <w:lang w:val="en-US" w:eastAsia="zh-CN"/>
        </w:rPr>
      </w:pPr>
      <w:r>
        <w:rPr>
          <w:rFonts w:hint="default" w:ascii="Times New Roman" w:hAnsi="Times New Roman" w:eastAsia="宋体" w:cs="Times New Roman"/>
          <w:color w:val="auto"/>
          <w:spacing w:val="2"/>
          <w:lang w:val="en-US" w:eastAsia="zh-CN"/>
        </w:rPr>
        <w:t>为防止实验室内变异来自某个异常的测试结果，对各实验室内每个水平的试验数据进行Grubbs检验。各实验室原始数据、单元平均值、单元标准偏差等试验数据及格拉布斯检验结果按方法1和方法2分别列表，详见表2-1表2-38，单位为质量百分数。</w:t>
      </w:r>
    </w:p>
    <w:p w14:paraId="1A5A2F32">
      <w:pPr>
        <w:autoSpaceDE/>
        <w:autoSpaceDN/>
        <w:bidi w:val="0"/>
        <w:spacing w:before="0" w:line="288" w:lineRule="auto"/>
        <w:ind w:left="23" w:right="17" w:firstLine="408"/>
        <w:rPr>
          <w:rFonts w:hint="default" w:ascii="Times New Roman" w:hAnsi="Times New Roman" w:eastAsia="宋体" w:cs="Times New Roman"/>
          <w:color w:val="auto"/>
          <w:spacing w:val="2"/>
          <w:lang w:val="en-US" w:eastAsia="zh-CN"/>
        </w:rPr>
      </w:pPr>
      <w:r>
        <w:rPr>
          <w:rFonts w:hint="default" w:ascii="Times New Roman" w:hAnsi="Times New Roman" w:eastAsia="宋体" w:cs="Times New Roman"/>
          <w:color w:val="auto"/>
          <w:spacing w:val="2"/>
          <w:lang w:val="en-US" w:eastAsia="zh-CN"/>
        </w:rPr>
        <w:t>经Grubbs检验，实验室</w:t>
      </w:r>
      <w:r>
        <w:rPr>
          <w:rFonts w:hint="default" w:ascii="Times New Roman" w:hAnsi="Times New Roman" w:cs="Times New Roman"/>
          <w:color w:val="auto"/>
          <w:spacing w:val="2"/>
          <w:lang w:val="en-US" w:eastAsia="zh-CN"/>
        </w:rPr>
        <w:t>8</w:t>
      </w:r>
      <w:r>
        <w:rPr>
          <w:rFonts w:hint="default" w:ascii="Times New Roman" w:hAnsi="Times New Roman" w:eastAsia="宋体" w:cs="Times New Roman"/>
          <w:color w:val="auto"/>
          <w:spacing w:val="2"/>
          <w:lang w:val="en-US" w:eastAsia="zh-CN"/>
        </w:rPr>
        <w:t>的</w:t>
      </w:r>
      <w:r>
        <w:rPr>
          <w:rFonts w:hint="default" w:ascii="Times New Roman" w:hAnsi="Times New Roman" w:cs="Times New Roman"/>
          <w:color w:val="auto"/>
          <w:spacing w:val="2"/>
          <w:lang w:val="en-US" w:eastAsia="zh-CN"/>
        </w:rPr>
        <w:t>6#</w:t>
      </w:r>
      <w:r>
        <w:rPr>
          <w:rFonts w:hint="default" w:ascii="Times New Roman" w:hAnsi="Times New Roman" w:eastAsia="宋体" w:cs="Times New Roman"/>
          <w:color w:val="auto"/>
          <w:spacing w:val="2"/>
          <w:lang w:val="en-US" w:eastAsia="zh-CN"/>
        </w:rPr>
        <w:t>水平试验结果</w:t>
      </w:r>
      <w:r>
        <w:rPr>
          <w:rFonts w:hint="default" w:ascii="Times New Roman" w:hAnsi="Times New Roman" w:cs="Times New Roman"/>
          <w:color w:val="auto"/>
          <w:spacing w:val="2"/>
          <w:lang w:val="en-US" w:eastAsia="zh-CN"/>
        </w:rPr>
        <w:t>0.0029，9#水平试验结果0.016</w:t>
      </w:r>
      <w:r>
        <w:rPr>
          <w:rFonts w:hint="default" w:ascii="Times New Roman" w:hAnsi="Times New Roman" w:eastAsia="宋体" w:cs="Times New Roman"/>
          <w:color w:val="auto"/>
          <w:spacing w:val="2"/>
          <w:lang w:val="en-US" w:eastAsia="zh-CN"/>
        </w:rPr>
        <w:t>为歧离值，予以保留；实验室</w:t>
      </w:r>
      <w:r>
        <w:rPr>
          <w:rFonts w:hint="default" w:ascii="Times New Roman" w:hAnsi="Times New Roman" w:cs="Times New Roman"/>
          <w:color w:val="auto"/>
          <w:spacing w:val="2"/>
          <w:lang w:val="en-US" w:eastAsia="zh-CN"/>
        </w:rPr>
        <w:t>8</w:t>
      </w:r>
      <w:r>
        <w:rPr>
          <w:rFonts w:hint="default" w:ascii="Times New Roman" w:hAnsi="Times New Roman" w:eastAsia="宋体" w:cs="Times New Roman"/>
          <w:color w:val="auto"/>
          <w:spacing w:val="2"/>
          <w:lang w:val="en-US" w:eastAsia="zh-CN"/>
        </w:rPr>
        <w:t>的</w:t>
      </w:r>
      <w:r>
        <w:rPr>
          <w:rFonts w:hint="default" w:ascii="Times New Roman" w:hAnsi="Times New Roman" w:cs="Times New Roman"/>
          <w:color w:val="auto"/>
          <w:spacing w:val="2"/>
          <w:lang w:val="en-US" w:eastAsia="zh-CN"/>
        </w:rPr>
        <w:t>7#</w:t>
      </w:r>
      <w:r>
        <w:rPr>
          <w:rFonts w:hint="default" w:ascii="Times New Roman" w:hAnsi="Times New Roman" w:eastAsia="宋体" w:cs="Times New Roman"/>
          <w:color w:val="auto"/>
          <w:spacing w:val="2"/>
          <w:lang w:val="en-US" w:eastAsia="zh-CN"/>
        </w:rPr>
        <w:t>水平试验结果</w:t>
      </w:r>
      <w:r>
        <w:rPr>
          <w:rFonts w:hint="default" w:ascii="Times New Roman" w:hAnsi="Times New Roman" w:cs="Times New Roman"/>
          <w:color w:val="auto"/>
          <w:spacing w:val="2"/>
          <w:lang w:val="en-US" w:eastAsia="zh-CN"/>
        </w:rPr>
        <w:t>0.016，2#水平试验结果0.0011、</w:t>
      </w:r>
      <w:r>
        <w:rPr>
          <w:rFonts w:hint="default" w:ascii="Times New Roman" w:hAnsi="Times New Roman" w:eastAsia="宋体" w:cs="Times New Roman"/>
          <w:color w:val="auto"/>
          <w:spacing w:val="2"/>
          <w:lang w:val="en-US" w:eastAsia="zh-CN"/>
        </w:rPr>
        <w:t>实验室</w:t>
      </w:r>
      <w:r>
        <w:rPr>
          <w:rFonts w:hint="eastAsia" w:cs="Times New Roman"/>
          <w:color w:val="auto"/>
          <w:spacing w:val="2"/>
          <w:lang w:val="en-US" w:eastAsia="zh-CN"/>
        </w:rPr>
        <w:t>9</w:t>
      </w:r>
      <w:r>
        <w:rPr>
          <w:rFonts w:hint="default" w:ascii="Times New Roman" w:hAnsi="Times New Roman" w:eastAsia="宋体" w:cs="Times New Roman"/>
          <w:color w:val="auto"/>
          <w:spacing w:val="2"/>
          <w:lang w:val="en-US" w:eastAsia="zh-CN"/>
        </w:rPr>
        <w:t>的</w:t>
      </w:r>
      <w:r>
        <w:rPr>
          <w:rFonts w:hint="default" w:ascii="Times New Roman" w:hAnsi="Times New Roman" w:cs="Times New Roman"/>
          <w:color w:val="auto"/>
          <w:spacing w:val="2"/>
          <w:lang w:val="en-US" w:eastAsia="zh-CN"/>
        </w:rPr>
        <w:t>6#</w:t>
      </w:r>
      <w:r>
        <w:rPr>
          <w:rFonts w:hint="default" w:ascii="Times New Roman" w:hAnsi="Times New Roman" w:eastAsia="宋体" w:cs="Times New Roman"/>
          <w:color w:val="auto"/>
          <w:spacing w:val="2"/>
          <w:lang w:val="en-US" w:eastAsia="zh-CN"/>
        </w:rPr>
        <w:t>水平试验结果</w:t>
      </w:r>
      <w:r>
        <w:rPr>
          <w:rFonts w:hint="default" w:ascii="Times New Roman" w:hAnsi="Times New Roman" w:cs="Times New Roman"/>
          <w:color w:val="auto"/>
          <w:spacing w:val="2"/>
          <w:lang w:val="en-US" w:eastAsia="zh-CN"/>
        </w:rPr>
        <w:t>0.0026、实验室16的2#水平试验结果0.0013</w:t>
      </w:r>
      <w:r>
        <w:rPr>
          <w:rFonts w:hint="default" w:ascii="Times New Roman" w:hAnsi="Times New Roman" w:eastAsia="宋体" w:cs="Times New Roman"/>
          <w:color w:val="auto"/>
          <w:spacing w:val="2"/>
          <w:lang w:val="en-US" w:eastAsia="zh-CN"/>
        </w:rPr>
        <w:t>为离群值，作舍弃处理。其余试验结果无异常。</w:t>
      </w:r>
    </w:p>
    <w:p w14:paraId="3F3661C1">
      <w:pPr>
        <w:pStyle w:val="5"/>
        <w:spacing w:before="120" w:after="120"/>
        <w:ind w:left="0" w:leftChars="0" w:firstLine="0" w:firstLineChars="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default" w:ascii="Times New Roman" w:hAnsi="Times New Roman" w:eastAsia="宋体" w:cs="Times New Roman"/>
          <w:lang w:val="en-US" w:eastAsia="zh-CN"/>
        </w:rPr>
        <w:t>1</w:t>
      </w:r>
      <w:r>
        <w:rPr>
          <w:rFonts w:hint="default" w:ascii="Times New Roman" w:hAnsi="Times New Roman" w:eastAsia="宋体" w:cs="Times New Roman"/>
          <w:lang w:eastAsia="zh-CN"/>
        </w:rPr>
        <w:t xml:space="preserve">  试验数据及Grubbs检验（方法1）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335"/>
        <w:gridCol w:w="1451"/>
        <w:gridCol w:w="1447"/>
        <w:gridCol w:w="1444"/>
        <w:gridCol w:w="1444"/>
        <w:gridCol w:w="1441"/>
      </w:tblGrid>
      <w:tr w14:paraId="09BF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286" w:type="dxa"/>
            <w:vAlign w:val="center"/>
          </w:tcPr>
          <w:p w14:paraId="42D7DFA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实验室i</w:t>
            </w:r>
          </w:p>
        </w:tc>
        <w:tc>
          <w:tcPr>
            <w:tcW w:w="1335" w:type="dxa"/>
            <w:vAlign w:val="center"/>
          </w:tcPr>
          <w:p w14:paraId="2220E7E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测定结果</w:t>
            </w:r>
          </w:p>
        </w:tc>
        <w:tc>
          <w:tcPr>
            <w:tcW w:w="1451" w:type="dxa"/>
            <w:vAlign w:val="center"/>
          </w:tcPr>
          <w:p w14:paraId="0F8A3029">
            <w:pPr>
              <w:widowControl w:val="0"/>
              <w:jc w:val="center"/>
              <w:rPr>
                <w:rFonts w:hint="default" w:ascii="Times New Roman" w:hAnsi="Times New Roman" w:eastAsia="宋体" w:cs="Times New Roman"/>
                <w:b w:val="0"/>
                <w:bCs/>
                <w:color w:val="auto"/>
                <w:sz w:val="22"/>
                <w:szCs w:val="22"/>
                <w:vertAlign w:val="baseline"/>
                <w:lang w:val="en-US" w:eastAsia="zh-CN"/>
              </w:rPr>
            </w:pPr>
            <w:r>
              <w:rPr>
                <w:rFonts w:eastAsia="宋体"/>
                <w:color w:val="auto"/>
                <w:sz w:val="22"/>
                <w:szCs w:val="22"/>
                <w:lang w:val="zh-TW" w:eastAsia="zh-TW" w:bidi="zh-TW"/>
              </w:rPr>
              <w:t>5#</w:t>
            </w:r>
          </w:p>
        </w:tc>
        <w:tc>
          <w:tcPr>
            <w:tcW w:w="1447" w:type="dxa"/>
            <w:vAlign w:val="center"/>
          </w:tcPr>
          <w:p w14:paraId="4646F85C">
            <w:pPr>
              <w:widowControl w:val="0"/>
              <w:jc w:val="center"/>
              <w:rPr>
                <w:rFonts w:hint="default" w:ascii="Times New Roman" w:hAnsi="Times New Roman" w:eastAsia="宋体" w:cs="Times New Roman"/>
                <w:b w:val="0"/>
                <w:bCs/>
                <w:color w:val="auto"/>
                <w:sz w:val="22"/>
                <w:szCs w:val="22"/>
                <w:vertAlign w:val="baseline"/>
                <w:lang w:val="en-US" w:eastAsia="zh-CN"/>
              </w:rPr>
            </w:pPr>
            <w:r>
              <w:rPr>
                <w:rFonts w:eastAsia="宋体"/>
                <w:color w:val="auto"/>
                <w:sz w:val="22"/>
                <w:szCs w:val="22"/>
                <w:lang w:val="zh-TW" w:eastAsia="zh-TW" w:bidi="zh-TW"/>
              </w:rPr>
              <w:t>6#</w:t>
            </w:r>
          </w:p>
        </w:tc>
        <w:tc>
          <w:tcPr>
            <w:tcW w:w="1444" w:type="dxa"/>
            <w:vAlign w:val="center"/>
          </w:tcPr>
          <w:p w14:paraId="6E503FCB">
            <w:pPr>
              <w:widowControl w:val="0"/>
              <w:jc w:val="center"/>
              <w:rPr>
                <w:rFonts w:hint="default" w:ascii="Times New Roman" w:hAnsi="Times New Roman" w:eastAsia="宋体" w:cs="Times New Roman"/>
                <w:b w:val="0"/>
                <w:bCs/>
                <w:color w:val="auto"/>
                <w:sz w:val="22"/>
                <w:szCs w:val="22"/>
                <w:vertAlign w:val="baseline"/>
                <w:lang w:val="en-US" w:eastAsia="zh-CN"/>
              </w:rPr>
            </w:pPr>
            <w:r>
              <w:rPr>
                <w:rFonts w:eastAsia="宋体"/>
                <w:color w:val="auto"/>
                <w:sz w:val="22"/>
                <w:szCs w:val="22"/>
                <w:lang w:val="zh-TW" w:eastAsia="zh-TW" w:bidi="zh-TW"/>
              </w:rPr>
              <w:t>7#</w:t>
            </w:r>
          </w:p>
        </w:tc>
        <w:tc>
          <w:tcPr>
            <w:tcW w:w="1444" w:type="dxa"/>
            <w:vAlign w:val="center"/>
          </w:tcPr>
          <w:p w14:paraId="263AA16E">
            <w:pPr>
              <w:widowControl w:val="0"/>
              <w:jc w:val="center"/>
              <w:rPr>
                <w:rFonts w:hint="default" w:ascii="Times New Roman" w:hAnsi="Times New Roman" w:eastAsia="宋体" w:cs="Times New Roman"/>
                <w:b w:val="0"/>
                <w:bCs/>
                <w:color w:val="auto"/>
                <w:sz w:val="22"/>
                <w:szCs w:val="22"/>
                <w:vertAlign w:val="baseline"/>
                <w:lang w:val="en-US" w:eastAsia="zh-CN"/>
              </w:rPr>
            </w:pPr>
            <w:r>
              <w:rPr>
                <w:rFonts w:eastAsia="宋体"/>
                <w:color w:val="auto"/>
                <w:sz w:val="22"/>
                <w:szCs w:val="22"/>
                <w:lang w:val="zh-TW" w:eastAsia="zh-TW" w:bidi="zh-TW"/>
              </w:rPr>
              <w:t>8#</w:t>
            </w:r>
          </w:p>
        </w:tc>
        <w:tc>
          <w:tcPr>
            <w:tcW w:w="1441" w:type="dxa"/>
            <w:vAlign w:val="center"/>
          </w:tcPr>
          <w:p w14:paraId="4028264B">
            <w:pPr>
              <w:widowControl w:val="0"/>
              <w:jc w:val="center"/>
              <w:rPr>
                <w:rFonts w:hint="default" w:ascii="Times New Roman" w:hAnsi="Times New Roman" w:eastAsia="宋体" w:cs="Times New Roman"/>
                <w:b w:val="0"/>
                <w:bCs/>
                <w:color w:val="auto"/>
                <w:sz w:val="22"/>
                <w:szCs w:val="22"/>
                <w:vertAlign w:val="baseline"/>
                <w:lang w:val="en-US" w:eastAsia="zh-CN"/>
              </w:rPr>
            </w:pPr>
            <w:r>
              <w:rPr>
                <w:rFonts w:eastAsia="宋体"/>
                <w:color w:val="auto"/>
                <w:sz w:val="22"/>
                <w:szCs w:val="22"/>
                <w:lang w:val="zh-TW" w:eastAsia="zh-TW" w:bidi="zh-TW"/>
              </w:rPr>
              <w:t>9#</w:t>
            </w:r>
          </w:p>
        </w:tc>
      </w:tr>
      <w:tr w14:paraId="7B66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restart"/>
            <w:vAlign w:val="center"/>
          </w:tcPr>
          <w:p w14:paraId="30F79EC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1</w:t>
            </w:r>
          </w:p>
        </w:tc>
        <w:tc>
          <w:tcPr>
            <w:tcW w:w="1335" w:type="dxa"/>
            <w:vAlign w:val="center"/>
          </w:tcPr>
          <w:p w14:paraId="2A0CCD33">
            <w:pPr>
              <w:widowControl/>
              <w:jc w:val="center"/>
              <w:textAlignment w:val="center"/>
              <w:rPr>
                <w:rFonts w:hint="eastAsia" w:ascii="Times New Roman" w:hAnsi="Times New Roman" w:eastAsia="宋体" w:cs="Times New Roman"/>
                <w:b w:val="0"/>
                <w:bCs w:val="0"/>
                <w:color w:val="000000"/>
                <w:sz w:val="22"/>
                <w:szCs w:val="22"/>
                <w:u w:val="none"/>
                <w:vertAlign w:val="baseline"/>
                <w:lang w:val="en-US" w:eastAsia="zh-CN" w:bidi="ar"/>
              </w:rPr>
            </w:pPr>
            <w:r>
              <w:rPr>
                <w:rFonts w:hint="eastAsia" w:ascii="Times New Roman" w:hAnsi="Times New Roman" w:cs="Times New Roman"/>
                <w:b w:val="0"/>
                <w:bCs w:val="0"/>
                <w:color w:val="000000"/>
                <w:sz w:val="22"/>
                <w:szCs w:val="22"/>
                <w:u w:val="none"/>
                <w:vertAlign w:val="baseline"/>
                <w:lang w:val="en-US" w:eastAsia="zh-CN" w:bidi="ar"/>
              </w:rPr>
              <w:t>1</w:t>
            </w:r>
          </w:p>
        </w:tc>
        <w:tc>
          <w:tcPr>
            <w:tcW w:w="1451" w:type="dxa"/>
            <w:vAlign w:val="center"/>
          </w:tcPr>
          <w:p w14:paraId="1F9279FF">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0.00055</w:t>
            </w:r>
          </w:p>
        </w:tc>
        <w:tc>
          <w:tcPr>
            <w:tcW w:w="1447" w:type="dxa"/>
            <w:vAlign w:val="center"/>
          </w:tcPr>
          <w:p w14:paraId="7C54275F">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0.0026</w:t>
            </w:r>
          </w:p>
        </w:tc>
        <w:tc>
          <w:tcPr>
            <w:tcW w:w="1444" w:type="dxa"/>
            <w:vAlign w:val="center"/>
          </w:tcPr>
          <w:p w14:paraId="522287AE">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0.014</w:t>
            </w:r>
          </w:p>
        </w:tc>
        <w:tc>
          <w:tcPr>
            <w:tcW w:w="1444" w:type="dxa"/>
            <w:vAlign w:val="center"/>
          </w:tcPr>
          <w:p w14:paraId="3BC34C06">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0.04</w:t>
            </w:r>
            <w:r>
              <w:rPr>
                <w:rFonts w:hint="eastAsia"/>
                <w:color w:val="000000"/>
                <w:sz w:val="22"/>
                <w:szCs w:val="22"/>
                <w:u w:val="none"/>
                <w:lang w:val="en-US" w:eastAsia="zh-CN" w:bidi="ar"/>
              </w:rPr>
              <w:t>9</w:t>
            </w:r>
          </w:p>
        </w:tc>
        <w:tc>
          <w:tcPr>
            <w:tcW w:w="1441" w:type="dxa"/>
            <w:vAlign w:val="center"/>
          </w:tcPr>
          <w:p w14:paraId="2442A01F">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0.16</w:t>
            </w:r>
          </w:p>
        </w:tc>
      </w:tr>
      <w:tr w14:paraId="312C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25CE744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5" w:type="dxa"/>
            <w:vAlign w:val="center"/>
          </w:tcPr>
          <w:p w14:paraId="0F30D1CC">
            <w:pPr>
              <w:widowControl/>
              <w:jc w:val="center"/>
              <w:textAlignment w:val="center"/>
              <w:rPr>
                <w:rFonts w:hint="eastAsia" w:ascii="Times New Roman" w:hAnsi="Times New Roman" w:eastAsia="宋体" w:cs="Times New Roman"/>
                <w:b w:val="0"/>
                <w:bCs w:val="0"/>
                <w:color w:val="000000"/>
                <w:sz w:val="22"/>
                <w:szCs w:val="22"/>
                <w:u w:val="none"/>
                <w:vertAlign w:val="baseline"/>
                <w:lang w:val="en-US" w:eastAsia="zh-CN" w:bidi="ar"/>
              </w:rPr>
            </w:pPr>
            <w:r>
              <w:rPr>
                <w:rFonts w:hint="eastAsia" w:ascii="Times New Roman" w:hAnsi="Times New Roman" w:cs="Times New Roman"/>
                <w:b w:val="0"/>
                <w:bCs w:val="0"/>
                <w:color w:val="000000"/>
                <w:sz w:val="22"/>
                <w:szCs w:val="22"/>
                <w:u w:val="none"/>
                <w:vertAlign w:val="baseline"/>
                <w:lang w:val="en-US" w:eastAsia="zh-CN" w:bidi="ar"/>
              </w:rPr>
              <w:t>2</w:t>
            </w:r>
          </w:p>
        </w:tc>
        <w:tc>
          <w:tcPr>
            <w:tcW w:w="1451" w:type="dxa"/>
            <w:vAlign w:val="center"/>
          </w:tcPr>
          <w:p w14:paraId="6A97136A">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0.00054</w:t>
            </w:r>
          </w:p>
        </w:tc>
        <w:tc>
          <w:tcPr>
            <w:tcW w:w="1447" w:type="dxa"/>
            <w:vAlign w:val="center"/>
          </w:tcPr>
          <w:p w14:paraId="669A561F">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0.0025</w:t>
            </w:r>
          </w:p>
        </w:tc>
        <w:tc>
          <w:tcPr>
            <w:tcW w:w="1444" w:type="dxa"/>
            <w:vAlign w:val="center"/>
          </w:tcPr>
          <w:p w14:paraId="3DC00A2F">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0.014</w:t>
            </w:r>
          </w:p>
        </w:tc>
        <w:tc>
          <w:tcPr>
            <w:tcW w:w="1444" w:type="dxa"/>
            <w:vAlign w:val="center"/>
          </w:tcPr>
          <w:p w14:paraId="2D0166AE">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0.04</w:t>
            </w:r>
            <w:r>
              <w:rPr>
                <w:rFonts w:hint="eastAsia"/>
                <w:color w:val="000000"/>
                <w:sz w:val="22"/>
                <w:szCs w:val="22"/>
                <w:u w:val="none"/>
                <w:lang w:val="en-US" w:eastAsia="zh-CN" w:bidi="ar"/>
              </w:rPr>
              <w:t>9</w:t>
            </w:r>
          </w:p>
        </w:tc>
        <w:tc>
          <w:tcPr>
            <w:tcW w:w="1441" w:type="dxa"/>
            <w:vAlign w:val="center"/>
          </w:tcPr>
          <w:p w14:paraId="4865B5BB">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0.16</w:t>
            </w:r>
          </w:p>
        </w:tc>
      </w:tr>
      <w:tr w14:paraId="67A0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331EE0F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5" w:type="dxa"/>
            <w:vAlign w:val="center"/>
          </w:tcPr>
          <w:p w14:paraId="23DDAEA0">
            <w:pPr>
              <w:widowControl/>
              <w:jc w:val="center"/>
              <w:textAlignment w:val="center"/>
              <w:rPr>
                <w:rFonts w:hint="eastAsia" w:ascii="Times New Roman" w:hAnsi="Times New Roman" w:eastAsia="宋体" w:cs="Times New Roman"/>
                <w:b w:val="0"/>
                <w:bCs w:val="0"/>
                <w:color w:val="000000"/>
                <w:sz w:val="22"/>
                <w:szCs w:val="22"/>
                <w:u w:val="none"/>
                <w:vertAlign w:val="baseline"/>
                <w:lang w:val="en-US" w:eastAsia="zh-CN" w:bidi="ar"/>
              </w:rPr>
            </w:pPr>
            <w:r>
              <w:rPr>
                <w:rFonts w:hint="eastAsia" w:ascii="Times New Roman" w:hAnsi="Times New Roman" w:cs="Times New Roman"/>
                <w:b w:val="0"/>
                <w:bCs w:val="0"/>
                <w:color w:val="000000"/>
                <w:sz w:val="22"/>
                <w:szCs w:val="22"/>
                <w:u w:val="none"/>
                <w:vertAlign w:val="baseline"/>
                <w:lang w:val="en-US" w:eastAsia="zh-CN" w:bidi="ar"/>
              </w:rPr>
              <w:t>3</w:t>
            </w:r>
          </w:p>
        </w:tc>
        <w:tc>
          <w:tcPr>
            <w:tcW w:w="1451" w:type="dxa"/>
            <w:vAlign w:val="center"/>
          </w:tcPr>
          <w:p w14:paraId="1D4AEF9C">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0.00050</w:t>
            </w:r>
          </w:p>
        </w:tc>
        <w:tc>
          <w:tcPr>
            <w:tcW w:w="1447" w:type="dxa"/>
            <w:vAlign w:val="center"/>
          </w:tcPr>
          <w:p w14:paraId="19B5D705">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0.0028</w:t>
            </w:r>
          </w:p>
        </w:tc>
        <w:tc>
          <w:tcPr>
            <w:tcW w:w="1444" w:type="dxa"/>
            <w:vAlign w:val="center"/>
          </w:tcPr>
          <w:p w14:paraId="3A3AACA9">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0.015</w:t>
            </w:r>
          </w:p>
        </w:tc>
        <w:tc>
          <w:tcPr>
            <w:tcW w:w="1444" w:type="dxa"/>
            <w:vAlign w:val="center"/>
          </w:tcPr>
          <w:p w14:paraId="658F44DB">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0.052</w:t>
            </w:r>
          </w:p>
        </w:tc>
        <w:tc>
          <w:tcPr>
            <w:tcW w:w="1441" w:type="dxa"/>
            <w:vAlign w:val="center"/>
          </w:tcPr>
          <w:p w14:paraId="1BD621B3">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0.17</w:t>
            </w:r>
          </w:p>
        </w:tc>
      </w:tr>
      <w:tr w14:paraId="3AF2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1CBC89F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5" w:type="dxa"/>
            <w:vAlign w:val="center"/>
          </w:tcPr>
          <w:p w14:paraId="6BE1EA20">
            <w:pPr>
              <w:widowControl/>
              <w:jc w:val="center"/>
              <w:textAlignment w:val="center"/>
              <w:rPr>
                <w:rFonts w:hint="eastAsia" w:ascii="Times New Roman" w:hAnsi="Times New Roman" w:eastAsia="宋体" w:cs="Times New Roman"/>
                <w:b w:val="0"/>
                <w:bCs w:val="0"/>
                <w:color w:val="000000"/>
                <w:sz w:val="22"/>
                <w:szCs w:val="22"/>
                <w:u w:val="none"/>
                <w:vertAlign w:val="baseline"/>
                <w:lang w:val="en-US" w:eastAsia="zh-CN" w:bidi="ar"/>
              </w:rPr>
            </w:pPr>
            <w:r>
              <w:rPr>
                <w:rFonts w:hint="eastAsia" w:ascii="Times New Roman" w:hAnsi="Times New Roman" w:cs="Times New Roman"/>
                <w:b w:val="0"/>
                <w:bCs w:val="0"/>
                <w:color w:val="000000"/>
                <w:sz w:val="22"/>
                <w:szCs w:val="22"/>
                <w:u w:val="none"/>
                <w:vertAlign w:val="baseline"/>
                <w:lang w:val="en-US" w:eastAsia="zh-CN" w:bidi="ar"/>
              </w:rPr>
              <w:t>4</w:t>
            </w:r>
          </w:p>
        </w:tc>
        <w:tc>
          <w:tcPr>
            <w:tcW w:w="1451" w:type="dxa"/>
            <w:vAlign w:val="center"/>
          </w:tcPr>
          <w:p w14:paraId="13ADA5FC">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0.00048</w:t>
            </w:r>
          </w:p>
        </w:tc>
        <w:tc>
          <w:tcPr>
            <w:tcW w:w="1447" w:type="dxa"/>
            <w:vAlign w:val="center"/>
          </w:tcPr>
          <w:p w14:paraId="2304E11E">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0.0027</w:t>
            </w:r>
          </w:p>
        </w:tc>
        <w:tc>
          <w:tcPr>
            <w:tcW w:w="1444" w:type="dxa"/>
            <w:vAlign w:val="center"/>
          </w:tcPr>
          <w:p w14:paraId="3D58F0DC">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0.013</w:t>
            </w:r>
          </w:p>
        </w:tc>
        <w:tc>
          <w:tcPr>
            <w:tcW w:w="1444" w:type="dxa"/>
            <w:vAlign w:val="center"/>
          </w:tcPr>
          <w:p w14:paraId="170B249B">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0.050</w:t>
            </w:r>
          </w:p>
        </w:tc>
        <w:tc>
          <w:tcPr>
            <w:tcW w:w="1441" w:type="dxa"/>
            <w:vAlign w:val="center"/>
          </w:tcPr>
          <w:p w14:paraId="68331CDF">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0.17</w:t>
            </w:r>
          </w:p>
        </w:tc>
      </w:tr>
      <w:tr w14:paraId="60A2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5A2338D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5" w:type="dxa"/>
            <w:vAlign w:val="center"/>
          </w:tcPr>
          <w:p w14:paraId="0526AE0A">
            <w:pPr>
              <w:widowControl/>
              <w:jc w:val="center"/>
              <w:textAlignment w:val="center"/>
              <w:rPr>
                <w:rFonts w:hint="eastAsia" w:ascii="Times New Roman" w:hAnsi="Times New Roman" w:eastAsia="宋体" w:cs="Times New Roman"/>
                <w:b w:val="0"/>
                <w:bCs w:val="0"/>
                <w:color w:val="000000"/>
                <w:sz w:val="22"/>
                <w:szCs w:val="22"/>
                <w:u w:val="none"/>
                <w:vertAlign w:val="baseline"/>
                <w:lang w:val="en-US" w:eastAsia="zh-CN" w:bidi="ar"/>
              </w:rPr>
            </w:pPr>
            <w:r>
              <w:rPr>
                <w:rFonts w:hint="eastAsia" w:ascii="Times New Roman" w:hAnsi="Times New Roman" w:cs="Times New Roman"/>
                <w:b w:val="0"/>
                <w:bCs w:val="0"/>
                <w:color w:val="000000"/>
                <w:sz w:val="22"/>
                <w:szCs w:val="22"/>
                <w:u w:val="none"/>
                <w:vertAlign w:val="baseline"/>
                <w:lang w:val="en-US" w:eastAsia="zh-CN" w:bidi="ar"/>
              </w:rPr>
              <w:t>5</w:t>
            </w:r>
          </w:p>
        </w:tc>
        <w:tc>
          <w:tcPr>
            <w:tcW w:w="1451" w:type="dxa"/>
            <w:vAlign w:val="center"/>
          </w:tcPr>
          <w:p w14:paraId="5B90B170">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0.00051</w:t>
            </w:r>
          </w:p>
        </w:tc>
        <w:tc>
          <w:tcPr>
            <w:tcW w:w="1447" w:type="dxa"/>
            <w:vAlign w:val="center"/>
          </w:tcPr>
          <w:p w14:paraId="6963B94C">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0.0027</w:t>
            </w:r>
          </w:p>
        </w:tc>
        <w:tc>
          <w:tcPr>
            <w:tcW w:w="1444" w:type="dxa"/>
            <w:vAlign w:val="center"/>
          </w:tcPr>
          <w:p w14:paraId="23E03746">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0.015</w:t>
            </w:r>
          </w:p>
        </w:tc>
        <w:tc>
          <w:tcPr>
            <w:tcW w:w="1444" w:type="dxa"/>
            <w:vAlign w:val="center"/>
          </w:tcPr>
          <w:p w14:paraId="31F7C2EC">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0.051</w:t>
            </w:r>
          </w:p>
        </w:tc>
        <w:tc>
          <w:tcPr>
            <w:tcW w:w="1441" w:type="dxa"/>
            <w:vAlign w:val="center"/>
          </w:tcPr>
          <w:p w14:paraId="5E94F1F0">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0.18</w:t>
            </w:r>
          </w:p>
        </w:tc>
      </w:tr>
      <w:tr w14:paraId="0C90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01BB0DD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5" w:type="dxa"/>
            <w:vAlign w:val="center"/>
          </w:tcPr>
          <w:p w14:paraId="490A3787">
            <w:pPr>
              <w:widowControl/>
              <w:jc w:val="center"/>
              <w:textAlignment w:val="center"/>
              <w:rPr>
                <w:rFonts w:hint="eastAsia" w:ascii="Times New Roman" w:hAnsi="Times New Roman" w:eastAsia="宋体" w:cs="Times New Roman"/>
                <w:b w:val="0"/>
                <w:bCs w:val="0"/>
                <w:color w:val="000000"/>
                <w:sz w:val="22"/>
                <w:szCs w:val="22"/>
                <w:u w:val="none"/>
                <w:vertAlign w:val="baseline"/>
                <w:lang w:val="en-US" w:eastAsia="zh-CN" w:bidi="ar"/>
              </w:rPr>
            </w:pPr>
            <w:r>
              <w:rPr>
                <w:rFonts w:hint="eastAsia" w:ascii="Times New Roman" w:hAnsi="Times New Roman" w:cs="Times New Roman"/>
                <w:b w:val="0"/>
                <w:bCs w:val="0"/>
                <w:color w:val="000000"/>
                <w:sz w:val="22"/>
                <w:szCs w:val="22"/>
                <w:u w:val="none"/>
                <w:vertAlign w:val="baseline"/>
                <w:lang w:val="en-US" w:eastAsia="zh-CN" w:bidi="ar"/>
              </w:rPr>
              <w:t>6</w:t>
            </w:r>
          </w:p>
        </w:tc>
        <w:tc>
          <w:tcPr>
            <w:tcW w:w="1451" w:type="dxa"/>
            <w:vAlign w:val="center"/>
          </w:tcPr>
          <w:p w14:paraId="406A5A2D">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0.00052</w:t>
            </w:r>
          </w:p>
        </w:tc>
        <w:tc>
          <w:tcPr>
            <w:tcW w:w="1447" w:type="dxa"/>
            <w:vAlign w:val="center"/>
          </w:tcPr>
          <w:p w14:paraId="480ADDE5">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0.0026</w:t>
            </w:r>
          </w:p>
        </w:tc>
        <w:tc>
          <w:tcPr>
            <w:tcW w:w="1444" w:type="dxa"/>
            <w:vAlign w:val="center"/>
          </w:tcPr>
          <w:p w14:paraId="29ECA7F2">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0.01</w:t>
            </w:r>
            <w:r>
              <w:rPr>
                <w:rFonts w:hint="eastAsia"/>
                <w:color w:val="000000"/>
                <w:sz w:val="22"/>
                <w:szCs w:val="22"/>
                <w:u w:val="none"/>
                <w:lang w:val="en-US" w:eastAsia="zh-CN" w:bidi="ar"/>
              </w:rPr>
              <w:t>4</w:t>
            </w:r>
          </w:p>
        </w:tc>
        <w:tc>
          <w:tcPr>
            <w:tcW w:w="1444" w:type="dxa"/>
            <w:vAlign w:val="center"/>
          </w:tcPr>
          <w:p w14:paraId="3D2BD5F3">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0.053</w:t>
            </w:r>
          </w:p>
        </w:tc>
        <w:tc>
          <w:tcPr>
            <w:tcW w:w="1441" w:type="dxa"/>
            <w:vAlign w:val="center"/>
          </w:tcPr>
          <w:p w14:paraId="66110863">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0.15</w:t>
            </w:r>
          </w:p>
        </w:tc>
      </w:tr>
      <w:tr w14:paraId="37E2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35D2589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5" w:type="dxa"/>
            <w:vAlign w:val="center"/>
          </w:tcPr>
          <w:p w14:paraId="5C5ACF02">
            <w:pPr>
              <w:widowControl/>
              <w:jc w:val="center"/>
              <w:textAlignment w:val="center"/>
              <w:rPr>
                <w:rFonts w:hint="eastAsia" w:ascii="Times New Roman" w:hAnsi="Times New Roman" w:eastAsia="宋体" w:cs="Times New Roman"/>
                <w:b w:val="0"/>
                <w:bCs w:val="0"/>
                <w:color w:val="000000"/>
                <w:sz w:val="22"/>
                <w:szCs w:val="22"/>
                <w:u w:val="none"/>
                <w:vertAlign w:val="baseline"/>
                <w:lang w:val="en-US" w:eastAsia="zh-CN" w:bidi="ar"/>
              </w:rPr>
            </w:pPr>
            <w:r>
              <w:rPr>
                <w:rFonts w:hint="eastAsia" w:ascii="Times New Roman" w:hAnsi="Times New Roman" w:cs="Times New Roman"/>
                <w:b w:val="0"/>
                <w:bCs w:val="0"/>
                <w:color w:val="000000"/>
                <w:sz w:val="22"/>
                <w:szCs w:val="22"/>
                <w:u w:val="none"/>
                <w:vertAlign w:val="baseline"/>
                <w:lang w:val="en-US" w:eastAsia="zh-CN" w:bidi="ar"/>
              </w:rPr>
              <w:t>7</w:t>
            </w:r>
          </w:p>
        </w:tc>
        <w:tc>
          <w:tcPr>
            <w:tcW w:w="1451" w:type="dxa"/>
            <w:vAlign w:val="center"/>
          </w:tcPr>
          <w:p w14:paraId="28AD9CBA">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0.00051</w:t>
            </w:r>
          </w:p>
        </w:tc>
        <w:tc>
          <w:tcPr>
            <w:tcW w:w="1447" w:type="dxa"/>
            <w:vAlign w:val="center"/>
          </w:tcPr>
          <w:p w14:paraId="53C47D0A">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0.0024</w:t>
            </w:r>
          </w:p>
        </w:tc>
        <w:tc>
          <w:tcPr>
            <w:tcW w:w="1444" w:type="dxa"/>
            <w:vAlign w:val="center"/>
          </w:tcPr>
          <w:p w14:paraId="216C2152">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0.013</w:t>
            </w:r>
          </w:p>
        </w:tc>
        <w:tc>
          <w:tcPr>
            <w:tcW w:w="1444" w:type="dxa"/>
            <w:vAlign w:val="center"/>
          </w:tcPr>
          <w:p w14:paraId="0AFC62DF">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0.05</w:t>
            </w:r>
            <w:r>
              <w:rPr>
                <w:rFonts w:hint="eastAsia"/>
                <w:color w:val="000000"/>
                <w:sz w:val="22"/>
                <w:szCs w:val="22"/>
                <w:u w:val="none"/>
                <w:lang w:val="en-US" w:eastAsia="zh-CN" w:bidi="ar"/>
              </w:rPr>
              <w:t>2</w:t>
            </w:r>
          </w:p>
        </w:tc>
        <w:tc>
          <w:tcPr>
            <w:tcW w:w="1441" w:type="dxa"/>
            <w:vAlign w:val="center"/>
          </w:tcPr>
          <w:p w14:paraId="078E2223">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0.16</w:t>
            </w:r>
          </w:p>
        </w:tc>
      </w:tr>
      <w:tr w14:paraId="4CC4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701902C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5" w:type="dxa"/>
            <w:vAlign w:val="center"/>
          </w:tcPr>
          <w:p w14:paraId="28FD9FDD">
            <w:pPr>
              <w:widowControl/>
              <w:jc w:val="center"/>
              <w:textAlignment w:val="center"/>
              <w:rPr>
                <w:rFonts w:hint="eastAsia" w:ascii="Times New Roman" w:hAnsi="Times New Roman" w:eastAsia="宋体" w:cs="Times New Roman"/>
                <w:b w:val="0"/>
                <w:bCs w:val="0"/>
                <w:color w:val="000000"/>
                <w:sz w:val="22"/>
                <w:szCs w:val="22"/>
                <w:u w:val="none"/>
                <w:vertAlign w:val="baseline"/>
                <w:lang w:val="en-US" w:eastAsia="zh-CN" w:bidi="ar"/>
              </w:rPr>
            </w:pPr>
            <w:r>
              <w:rPr>
                <w:rFonts w:hint="eastAsia" w:ascii="Times New Roman" w:hAnsi="Times New Roman" w:cs="Times New Roman"/>
                <w:b w:val="0"/>
                <w:bCs w:val="0"/>
                <w:color w:val="000000"/>
                <w:sz w:val="22"/>
                <w:szCs w:val="22"/>
                <w:u w:val="none"/>
                <w:vertAlign w:val="baseline"/>
                <w:lang w:val="en-US" w:eastAsia="zh-CN" w:bidi="ar"/>
              </w:rPr>
              <w:t>8</w:t>
            </w:r>
          </w:p>
        </w:tc>
        <w:tc>
          <w:tcPr>
            <w:tcW w:w="1451" w:type="dxa"/>
            <w:vAlign w:val="center"/>
          </w:tcPr>
          <w:p w14:paraId="4C77606D">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0.00049</w:t>
            </w:r>
          </w:p>
        </w:tc>
        <w:tc>
          <w:tcPr>
            <w:tcW w:w="1447" w:type="dxa"/>
            <w:vAlign w:val="center"/>
          </w:tcPr>
          <w:p w14:paraId="2C9CBB03">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0.0025</w:t>
            </w:r>
          </w:p>
        </w:tc>
        <w:tc>
          <w:tcPr>
            <w:tcW w:w="1444" w:type="dxa"/>
            <w:vAlign w:val="center"/>
          </w:tcPr>
          <w:p w14:paraId="15E2D720">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0.015</w:t>
            </w:r>
          </w:p>
        </w:tc>
        <w:tc>
          <w:tcPr>
            <w:tcW w:w="1444" w:type="dxa"/>
            <w:vAlign w:val="center"/>
          </w:tcPr>
          <w:p w14:paraId="77F77509">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0.049</w:t>
            </w:r>
          </w:p>
        </w:tc>
        <w:tc>
          <w:tcPr>
            <w:tcW w:w="1441" w:type="dxa"/>
            <w:vAlign w:val="center"/>
          </w:tcPr>
          <w:p w14:paraId="67A9448E">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0.17</w:t>
            </w:r>
          </w:p>
        </w:tc>
      </w:tr>
      <w:tr w14:paraId="24A1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4D3B39A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5" w:type="dxa"/>
            <w:vAlign w:val="center"/>
          </w:tcPr>
          <w:p w14:paraId="2DF4480C">
            <w:pPr>
              <w:widowControl/>
              <w:jc w:val="center"/>
              <w:textAlignment w:val="center"/>
              <w:rPr>
                <w:rFonts w:hint="eastAsia" w:ascii="Times New Roman" w:hAnsi="Times New Roman" w:eastAsia="宋体" w:cs="Times New Roman"/>
                <w:b w:val="0"/>
                <w:bCs w:val="0"/>
                <w:color w:val="000000"/>
                <w:sz w:val="22"/>
                <w:szCs w:val="22"/>
                <w:u w:val="none"/>
                <w:vertAlign w:val="baseline"/>
                <w:lang w:val="en-US" w:eastAsia="zh-CN" w:bidi="ar"/>
              </w:rPr>
            </w:pPr>
            <w:r>
              <w:rPr>
                <w:rFonts w:hint="eastAsia" w:ascii="Times New Roman" w:hAnsi="Times New Roman" w:cs="Times New Roman"/>
                <w:b w:val="0"/>
                <w:bCs w:val="0"/>
                <w:color w:val="000000"/>
                <w:sz w:val="22"/>
                <w:szCs w:val="22"/>
                <w:u w:val="none"/>
                <w:vertAlign w:val="baseline"/>
                <w:lang w:val="en-US" w:eastAsia="zh-CN" w:bidi="ar"/>
              </w:rPr>
              <w:t>9</w:t>
            </w:r>
          </w:p>
        </w:tc>
        <w:tc>
          <w:tcPr>
            <w:tcW w:w="1451" w:type="dxa"/>
            <w:vAlign w:val="center"/>
          </w:tcPr>
          <w:p w14:paraId="56C275FD">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0.00050</w:t>
            </w:r>
          </w:p>
        </w:tc>
        <w:tc>
          <w:tcPr>
            <w:tcW w:w="1447" w:type="dxa"/>
            <w:vAlign w:val="center"/>
          </w:tcPr>
          <w:p w14:paraId="223399B9">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0.0026</w:t>
            </w:r>
          </w:p>
        </w:tc>
        <w:tc>
          <w:tcPr>
            <w:tcW w:w="1444" w:type="dxa"/>
            <w:vAlign w:val="center"/>
          </w:tcPr>
          <w:p w14:paraId="7616F7B6">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0.013</w:t>
            </w:r>
          </w:p>
        </w:tc>
        <w:tc>
          <w:tcPr>
            <w:tcW w:w="1444" w:type="dxa"/>
            <w:vAlign w:val="center"/>
          </w:tcPr>
          <w:p w14:paraId="0B75771A">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0.050</w:t>
            </w:r>
          </w:p>
        </w:tc>
        <w:tc>
          <w:tcPr>
            <w:tcW w:w="1441" w:type="dxa"/>
            <w:vAlign w:val="center"/>
          </w:tcPr>
          <w:p w14:paraId="2C69CD6C">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0.18</w:t>
            </w:r>
          </w:p>
        </w:tc>
      </w:tr>
      <w:tr w14:paraId="53C7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1F3F8CA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5" w:type="dxa"/>
            <w:vAlign w:val="center"/>
          </w:tcPr>
          <w:p w14:paraId="781F8310">
            <w:pPr>
              <w:widowControl/>
              <w:jc w:val="center"/>
              <w:textAlignment w:val="center"/>
              <w:rPr>
                <w:rFonts w:hint="eastAsia" w:ascii="Times New Roman" w:hAnsi="Times New Roman" w:eastAsia="宋体" w:cs="Times New Roman"/>
                <w:b w:val="0"/>
                <w:bCs w:val="0"/>
                <w:color w:val="000000"/>
                <w:sz w:val="22"/>
                <w:szCs w:val="22"/>
                <w:u w:val="none"/>
                <w:vertAlign w:val="baseline"/>
                <w:lang w:val="en-US" w:eastAsia="zh-CN" w:bidi="ar"/>
              </w:rPr>
            </w:pPr>
            <w:r>
              <w:rPr>
                <w:rFonts w:hint="eastAsia" w:ascii="Times New Roman" w:hAnsi="Times New Roman" w:cs="Times New Roman"/>
                <w:b w:val="0"/>
                <w:bCs w:val="0"/>
                <w:color w:val="000000"/>
                <w:sz w:val="22"/>
                <w:szCs w:val="22"/>
                <w:u w:val="none"/>
                <w:vertAlign w:val="baseline"/>
                <w:lang w:val="en-US" w:eastAsia="zh-CN" w:bidi="ar"/>
              </w:rPr>
              <w:t>10</w:t>
            </w:r>
          </w:p>
        </w:tc>
        <w:tc>
          <w:tcPr>
            <w:tcW w:w="1451" w:type="dxa"/>
            <w:vAlign w:val="center"/>
          </w:tcPr>
          <w:p w14:paraId="445F0698">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0.00054</w:t>
            </w:r>
          </w:p>
        </w:tc>
        <w:tc>
          <w:tcPr>
            <w:tcW w:w="1447" w:type="dxa"/>
            <w:vAlign w:val="center"/>
          </w:tcPr>
          <w:p w14:paraId="306B0FE8">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0.0027</w:t>
            </w:r>
          </w:p>
        </w:tc>
        <w:tc>
          <w:tcPr>
            <w:tcW w:w="1444" w:type="dxa"/>
            <w:vAlign w:val="center"/>
          </w:tcPr>
          <w:p w14:paraId="71B29F75">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0.01</w:t>
            </w:r>
            <w:r>
              <w:rPr>
                <w:rFonts w:hint="eastAsia"/>
                <w:color w:val="000000"/>
                <w:sz w:val="22"/>
                <w:szCs w:val="22"/>
                <w:u w:val="none"/>
                <w:lang w:val="en-US" w:eastAsia="zh-CN" w:bidi="ar"/>
              </w:rPr>
              <w:t>4</w:t>
            </w:r>
          </w:p>
        </w:tc>
        <w:tc>
          <w:tcPr>
            <w:tcW w:w="1444" w:type="dxa"/>
            <w:vAlign w:val="center"/>
          </w:tcPr>
          <w:p w14:paraId="21D9707F">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0.051</w:t>
            </w:r>
          </w:p>
        </w:tc>
        <w:tc>
          <w:tcPr>
            <w:tcW w:w="1441" w:type="dxa"/>
            <w:vAlign w:val="center"/>
          </w:tcPr>
          <w:p w14:paraId="17E71E02">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0.16</w:t>
            </w:r>
          </w:p>
        </w:tc>
      </w:tr>
      <w:tr w14:paraId="58B4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74FFF4E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5" w:type="dxa"/>
            <w:vAlign w:val="center"/>
          </w:tcPr>
          <w:p w14:paraId="242FD42C">
            <w:pPr>
              <w:widowControl/>
              <w:jc w:val="center"/>
              <w:textAlignment w:val="center"/>
              <w:rPr>
                <w:rFonts w:hint="eastAsia" w:ascii="Times New Roman" w:hAnsi="Times New Roman" w:eastAsia="宋体" w:cs="Times New Roman"/>
                <w:b w:val="0"/>
                <w:bCs w:val="0"/>
                <w:color w:val="000000"/>
                <w:sz w:val="22"/>
                <w:szCs w:val="22"/>
                <w:u w:val="none"/>
                <w:vertAlign w:val="baseline"/>
                <w:lang w:val="en-US" w:eastAsia="zh-CN" w:bidi="ar"/>
              </w:rPr>
            </w:pPr>
            <w:r>
              <w:rPr>
                <w:rFonts w:hint="eastAsia" w:ascii="Times New Roman" w:hAnsi="Times New Roman" w:cs="Times New Roman"/>
                <w:b w:val="0"/>
                <w:bCs w:val="0"/>
                <w:color w:val="000000"/>
                <w:sz w:val="22"/>
                <w:szCs w:val="22"/>
                <w:u w:val="none"/>
                <w:vertAlign w:val="baseline"/>
                <w:lang w:val="en-US" w:eastAsia="zh-CN" w:bidi="ar"/>
              </w:rPr>
              <w:t>11</w:t>
            </w:r>
          </w:p>
        </w:tc>
        <w:tc>
          <w:tcPr>
            <w:tcW w:w="1451" w:type="dxa"/>
            <w:vAlign w:val="center"/>
          </w:tcPr>
          <w:p w14:paraId="40906EEE">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0.00055</w:t>
            </w:r>
          </w:p>
        </w:tc>
        <w:tc>
          <w:tcPr>
            <w:tcW w:w="1447" w:type="dxa"/>
            <w:vAlign w:val="center"/>
          </w:tcPr>
          <w:p w14:paraId="447D2D13">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0.0025</w:t>
            </w:r>
          </w:p>
        </w:tc>
        <w:tc>
          <w:tcPr>
            <w:tcW w:w="1444" w:type="dxa"/>
            <w:vAlign w:val="center"/>
          </w:tcPr>
          <w:p w14:paraId="714AA7AB">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0.01</w:t>
            </w:r>
            <w:r>
              <w:rPr>
                <w:rFonts w:hint="eastAsia"/>
                <w:color w:val="000000"/>
                <w:sz w:val="22"/>
                <w:szCs w:val="22"/>
                <w:u w:val="none"/>
                <w:lang w:val="en-US" w:eastAsia="zh-CN" w:bidi="ar"/>
              </w:rPr>
              <w:t>4</w:t>
            </w:r>
          </w:p>
        </w:tc>
        <w:tc>
          <w:tcPr>
            <w:tcW w:w="1444" w:type="dxa"/>
            <w:vAlign w:val="center"/>
          </w:tcPr>
          <w:p w14:paraId="127CD395">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0.052</w:t>
            </w:r>
          </w:p>
        </w:tc>
        <w:tc>
          <w:tcPr>
            <w:tcW w:w="1441" w:type="dxa"/>
            <w:vAlign w:val="center"/>
          </w:tcPr>
          <w:p w14:paraId="420A8EC6">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0.15</w:t>
            </w:r>
          </w:p>
        </w:tc>
      </w:tr>
      <w:tr w14:paraId="60BE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08638DB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5" w:type="dxa"/>
            <w:vAlign w:val="center"/>
          </w:tcPr>
          <w:p w14:paraId="752CAB01">
            <w:pPr>
              <w:widowControl/>
              <w:jc w:val="center"/>
              <w:textAlignment w:val="center"/>
              <w:rPr>
                <w:rFonts w:hint="eastAsia" w:ascii="Times New Roman" w:hAnsi="Times New Roman" w:eastAsia="宋体" w:cs="Times New Roman"/>
                <w:b w:val="0"/>
                <w:bCs w:val="0"/>
                <w:color w:val="000000"/>
                <w:sz w:val="22"/>
                <w:szCs w:val="22"/>
                <w:u w:val="none"/>
                <w:vertAlign w:val="baseline"/>
                <w:lang w:val="en-US" w:eastAsia="zh-CN" w:bidi="ar"/>
              </w:rPr>
            </w:pPr>
            <w:r>
              <w:rPr>
                <w:rFonts w:hint="eastAsia" w:ascii="Times New Roman" w:hAnsi="Times New Roman" w:cs="Times New Roman"/>
                <w:b w:val="0"/>
                <w:bCs w:val="0"/>
                <w:color w:val="000000"/>
                <w:sz w:val="22"/>
                <w:szCs w:val="22"/>
                <w:u w:val="none"/>
                <w:vertAlign w:val="baseline"/>
                <w:lang w:val="en-US" w:eastAsia="zh-CN" w:bidi="ar"/>
              </w:rPr>
              <w:t>测定次数n</w:t>
            </w:r>
          </w:p>
        </w:tc>
        <w:tc>
          <w:tcPr>
            <w:tcW w:w="1451" w:type="dxa"/>
            <w:vAlign w:val="center"/>
          </w:tcPr>
          <w:p w14:paraId="1A7405CF">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color w:val="000000"/>
                <w:sz w:val="22"/>
                <w:szCs w:val="22"/>
                <w:u w:val="none"/>
                <w:lang w:val="en-US" w:eastAsia="zh-CN" w:bidi="ar"/>
              </w:rPr>
              <w:t>11</w:t>
            </w:r>
          </w:p>
        </w:tc>
        <w:tc>
          <w:tcPr>
            <w:tcW w:w="1447" w:type="dxa"/>
            <w:vAlign w:val="center"/>
          </w:tcPr>
          <w:p w14:paraId="1FAB6FA9">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color w:val="000000"/>
                <w:sz w:val="22"/>
                <w:szCs w:val="22"/>
                <w:u w:val="none"/>
                <w:lang w:val="en-US" w:eastAsia="zh-CN" w:bidi="ar"/>
              </w:rPr>
              <w:t>11</w:t>
            </w:r>
          </w:p>
        </w:tc>
        <w:tc>
          <w:tcPr>
            <w:tcW w:w="1444" w:type="dxa"/>
            <w:vAlign w:val="center"/>
          </w:tcPr>
          <w:p w14:paraId="1E2840AF">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color w:val="000000"/>
                <w:sz w:val="22"/>
                <w:szCs w:val="22"/>
                <w:u w:val="none"/>
                <w:lang w:val="en-US" w:eastAsia="zh-CN" w:bidi="ar"/>
              </w:rPr>
              <w:t>11</w:t>
            </w:r>
          </w:p>
        </w:tc>
        <w:tc>
          <w:tcPr>
            <w:tcW w:w="1444" w:type="dxa"/>
            <w:vAlign w:val="center"/>
          </w:tcPr>
          <w:p w14:paraId="264EA163">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color w:val="000000"/>
                <w:sz w:val="22"/>
                <w:szCs w:val="22"/>
                <w:u w:val="none"/>
                <w:lang w:val="en-US" w:eastAsia="zh-CN" w:bidi="ar"/>
              </w:rPr>
              <w:t>11</w:t>
            </w:r>
          </w:p>
        </w:tc>
        <w:tc>
          <w:tcPr>
            <w:tcW w:w="1441" w:type="dxa"/>
            <w:vAlign w:val="center"/>
          </w:tcPr>
          <w:p w14:paraId="39707177">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color w:val="000000"/>
                <w:sz w:val="22"/>
                <w:szCs w:val="22"/>
                <w:u w:val="none"/>
                <w:lang w:val="en-US" w:eastAsia="zh-CN" w:bidi="ar"/>
              </w:rPr>
              <w:t>11</w:t>
            </w:r>
          </w:p>
        </w:tc>
      </w:tr>
      <w:tr w14:paraId="64A1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62F4F1E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5" w:type="dxa"/>
            <w:vAlign w:val="center"/>
          </w:tcPr>
          <w:p w14:paraId="0FFDC561">
            <w:pPr>
              <w:widowControl/>
              <w:jc w:val="center"/>
              <w:textAlignment w:val="center"/>
              <w:rPr>
                <w:rFonts w:hint="eastAsia" w:ascii="Times New Roman" w:hAnsi="Times New Roman" w:eastAsia="宋体" w:cs="Times New Roman"/>
                <w:b w:val="0"/>
                <w:bCs w:val="0"/>
                <w:color w:val="000000"/>
                <w:sz w:val="22"/>
                <w:szCs w:val="22"/>
                <w:u w:val="none"/>
                <w:vertAlign w:val="baseline"/>
                <w:lang w:val="en-US" w:eastAsia="zh-CN" w:bidi="ar"/>
              </w:rPr>
            </w:pPr>
            <w:r>
              <w:rPr>
                <w:rFonts w:hint="eastAsia" w:ascii="Times New Roman" w:hAnsi="Times New Roman" w:cs="Times New Roman"/>
                <w:b w:val="0"/>
                <w:bCs w:val="0"/>
                <w:color w:val="000000"/>
                <w:sz w:val="22"/>
                <w:szCs w:val="22"/>
                <w:u w:val="none"/>
                <w:vertAlign w:val="baseline"/>
                <w:lang w:val="en-US" w:eastAsia="zh-CN" w:bidi="ar"/>
              </w:rPr>
              <w:t>平均值</w:t>
            </w:r>
          </w:p>
        </w:tc>
        <w:tc>
          <w:tcPr>
            <w:tcW w:w="1451" w:type="dxa"/>
            <w:vAlign w:val="center"/>
          </w:tcPr>
          <w:p w14:paraId="0E00F94F">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0.0005</w:t>
            </w:r>
            <w:r>
              <w:rPr>
                <w:rFonts w:hint="eastAsia"/>
                <w:color w:val="000000"/>
                <w:sz w:val="22"/>
                <w:szCs w:val="22"/>
                <w:u w:val="none"/>
                <w:lang w:val="en-US" w:eastAsia="zh-CN" w:bidi="ar"/>
              </w:rPr>
              <w:t>17</w:t>
            </w:r>
          </w:p>
        </w:tc>
        <w:tc>
          <w:tcPr>
            <w:tcW w:w="1447" w:type="dxa"/>
            <w:vAlign w:val="center"/>
          </w:tcPr>
          <w:p w14:paraId="6AC25AFA">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0.0026</w:t>
            </w:r>
            <w:r>
              <w:rPr>
                <w:rFonts w:hint="eastAsia"/>
                <w:color w:val="000000"/>
                <w:sz w:val="22"/>
                <w:szCs w:val="22"/>
                <w:u w:val="none"/>
                <w:lang w:val="en-US" w:eastAsia="zh-CN" w:bidi="ar"/>
              </w:rPr>
              <w:t>0</w:t>
            </w:r>
          </w:p>
        </w:tc>
        <w:tc>
          <w:tcPr>
            <w:tcW w:w="1444" w:type="dxa"/>
            <w:vAlign w:val="center"/>
          </w:tcPr>
          <w:p w14:paraId="7436CE88">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0.014</w:t>
            </w:r>
            <w:r>
              <w:rPr>
                <w:rFonts w:hint="eastAsia"/>
                <w:color w:val="000000"/>
                <w:sz w:val="22"/>
                <w:szCs w:val="22"/>
                <w:u w:val="none"/>
                <w:lang w:val="en-US" w:eastAsia="zh-CN" w:bidi="ar"/>
              </w:rPr>
              <w:t>0</w:t>
            </w:r>
          </w:p>
        </w:tc>
        <w:tc>
          <w:tcPr>
            <w:tcW w:w="1444" w:type="dxa"/>
            <w:vAlign w:val="center"/>
          </w:tcPr>
          <w:p w14:paraId="6383CF33">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0.05</w:t>
            </w:r>
            <w:r>
              <w:rPr>
                <w:rFonts w:hint="eastAsia"/>
                <w:color w:val="000000"/>
                <w:sz w:val="22"/>
                <w:szCs w:val="22"/>
                <w:u w:val="none"/>
                <w:lang w:val="en-US" w:eastAsia="zh-CN" w:bidi="ar"/>
              </w:rPr>
              <w:t>07</w:t>
            </w:r>
          </w:p>
        </w:tc>
        <w:tc>
          <w:tcPr>
            <w:tcW w:w="1441" w:type="dxa"/>
            <w:vAlign w:val="center"/>
          </w:tcPr>
          <w:p w14:paraId="5FE8F610">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0.16</w:t>
            </w:r>
            <w:r>
              <w:rPr>
                <w:rFonts w:hint="eastAsia"/>
                <w:color w:val="000000"/>
                <w:sz w:val="22"/>
                <w:szCs w:val="22"/>
                <w:u w:val="none"/>
                <w:lang w:val="en-US" w:eastAsia="zh-CN" w:bidi="ar"/>
              </w:rPr>
              <w:t>5</w:t>
            </w:r>
          </w:p>
        </w:tc>
      </w:tr>
      <w:tr w14:paraId="798B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0012123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5" w:type="dxa"/>
            <w:vAlign w:val="center"/>
          </w:tcPr>
          <w:p w14:paraId="26F1D7CA">
            <w:pPr>
              <w:widowControl/>
              <w:jc w:val="center"/>
              <w:textAlignment w:val="center"/>
              <w:rPr>
                <w:rFonts w:hint="eastAsia" w:ascii="Times New Roman" w:hAnsi="Times New Roman" w:eastAsia="宋体" w:cs="Times New Roman"/>
                <w:b w:val="0"/>
                <w:bCs w:val="0"/>
                <w:color w:val="000000"/>
                <w:sz w:val="22"/>
                <w:szCs w:val="22"/>
                <w:u w:val="none"/>
                <w:vertAlign w:val="baseline"/>
                <w:lang w:val="en-US" w:eastAsia="zh-CN" w:bidi="ar"/>
              </w:rPr>
            </w:pPr>
            <w:r>
              <w:rPr>
                <w:rFonts w:hint="eastAsia" w:ascii="Times New Roman" w:hAnsi="Times New Roman" w:cs="Times New Roman"/>
                <w:b w:val="0"/>
                <w:bCs w:val="0"/>
                <w:color w:val="000000"/>
                <w:sz w:val="22"/>
                <w:szCs w:val="22"/>
                <w:u w:val="none"/>
                <w:vertAlign w:val="baseline"/>
                <w:lang w:val="en-US" w:eastAsia="zh-CN" w:bidi="ar"/>
              </w:rPr>
              <w:t>SD</w:t>
            </w:r>
          </w:p>
        </w:tc>
        <w:tc>
          <w:tcPr>
            <w:tcW w:w="1451" w:type="dxa"/>
            <w:shd w:val="clear" w:color="auto" w:fill="auto"/>
            <w:vAlign w:val="center"/>
          </w:tcPr>
          <w:p w14:paraId="3991099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2.45E-05</w:t>
            </w:r>
          </w:p>
        </w:tc>
        <w:tc>
          <w:tcPr>
            <w:tcW w:w="1447" w:type="dxa"/>
            <w:vAlign w:val="center"/>
          </w:tcPr>
          <w:p w14:paraId="0AC6C7A2">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0.0001</w:t>
            </w:r>
            <w:r>
              <w:rPr>
                <w:rFonts w:hint="eastAsia"/>
                <w:color w:val="000000"/>
                <w:sz w:val="22"/>
                <w:szCs w:val="22"/>
                <w:u w:val="none"/>
                <w:lang w:val="en-US" w:eastAsia="zh-CN" w:bidi="ar"/>
              </w:rPr>
              <w:t>18</w:t>
            </w:r>
          </w:p>
        </w:tc>
        <w:tc>
          <w:tcPr>
            <w:tcW w:w="1444" w:type="dxa"/>
            <w:vAlign w:val="center"/>
          </w:tcPr>
          <w:p w14:paraId="32362D41">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olor w:val="000000"/>
                <w:sz w:val="22"/>
                <w:szCs w:val="22"/>
                <w:u w:val="none"/>
                <w:lang w:val="en-US" w:eastAsia="zh-CN" w:bidi="ar"/>
              </w:rPr>
              <w:t>0.000775</w:t>
            </w:r>
          </w:p>
        </w:tc>
        <w:tc>
          <w:tcPr>
            <w:tcW w:w="1444" w:type="dxa"/>
            <w:vAlign w:val="center"/>
          </w:tcPr>
          <w:p w14:paraId="784B22AD">
            <w:pPr>
              <w:widowControl w:val="0"/>
              <w:jc w:val="center"/>
              <w:textAlignment w:val="center"/>
              <w:rPr>
                <w:rFonts w:hint="default"/>
                <w:sz w:val="22"/>
                <w:szCs w:val="22"/>
                <w:lang w:val="en-US" w:eastAsia="zh-CN"/>
              </w:rPr>
            </w:pPr>
            <w:r>
              <w:rPr>
                <w:rFonts w:hint="eastAsia" w:eastAsia="宋体"/>
                <w:color w:val="000000"/>
                <w:sz w:val="22"/>
                <w:szCs w:val="22"/>
                <w:u w:val="none"/>
                <w:lang w:val="en-US" w:eastAsia="zh-CN" w:bidi="ar"/>
              </w:rPr>
              <w:t>0.00</w:t>
            </w:r>
            <w:r>
              <w:rPr>
                <w:rFonts w:hint="eastAsia"/>
                <w:color w:val="000000"/>
                <w:sz w:val="22"/>
                <w:szCs w:val="22"/>
                <w:u w:val="none"/>
                <w:lang w:val="en-US" w:eastAsia="zh-CN" w:bidi="ar"/>
              </w:rPr>
              <w:t>142</w:t>
            </w:r>
          </w:p>
        </w:tc>
        <w:tc>
          <w:tcPr>
            <w:tcW w:w="1441" w:type="dxa"/>
            <w:vAlign w:val="center"/>
          </w:tcPr>
          <w:p w14:paraId="22919418">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0.010</w:t>
            </w:r>
            <w:r>
              <w:rPr>
                <w:rFonts w:hint="eastAsia"/>
                <w:color w:val="000000"/>
                <w:sz w:val="22"/>
                <w:szCs w:val="22"/>
                <w:u w:val="none"/>
                <w:lang w:val="en-US" w:eastAsia="zh-CN" w:bidi="ar"/>
              </w:rPr>
              <w:t>4</w:t>
            </w:r>
          </w:p>
        </w:tc>
      </w:tr>
      <w:tr w14:paraId="5542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6" w:type="dxa"/>
            <w:vMerge w:val="continue"/>
            <w:vAlign w:val="center"/>
          </w:tcPr>
          <w:p w14:paraId="303714C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5" w:type="dxa"/>
            <w:vAlign w:val="center"/>
          </w:tcPr>
          <w:p w14:paraId="56B1B145">
            <w:pPr>
              <w:widowControl/>
              <w:jc w:val="center"/>
              <w:textAlignment w:val="center"/>
              <w:rPr>
                <w:rFonts w:hint="eastAsia" w:ascii="Times New Roman" w:hAnsi="Times New Roman" w:eastAsia="宋体" w:cs="Times New Roman"/>
                <w:b w:val="0"/>
                <w:bCs w:val="0"/>
                <w:color w:val="000000"/>
                <w:sz w:val="22"/>
                <w:szCs w:val="22"/>
                <w:u w:val="none"/>
                <w:vertAlign w:val="baseline"/>
                <w:lang w:val="en-US" w:eastAsia="zh-CN" w:bidi="ar"/>
              </w:rPr>
            </w:pPr>
            <w:r>
              <w:rPr>
                <w:rFonts w:hint="eastAsia" w:ascii="Times New Roman" w:hAnsi="Times New Roman" w:cs="Times New Roman"/>
                <w:b w:val="0"/>
                <w:bCs w:val="0"/>
                <w:color w:val="000000"/>
                <w:sz w:val="22"/>
                <w:szCs w:val="22"/>
                <w:u w:val="none"/>
                <w:vertAlign w:val="baseline"/>
                <w:lang w:val="en-US" w:eastAsia="zh-CN" w:bidi="ar"/>
              </w:rPr>
              <w:t>RSD/%</w:t>
            </w:r>
          </w:p>
        </w:tc>
        <w:tc>
          <w:tcPr>
            <w:tcW w:w="1451" w:type="dxa"/>
            <w:vAlign w:val="center"/>
          </w:tcPr>
          <w:p w14:paraId="20DC586A">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4.</w:t>
            </w:r>
            <w:r>
              <w:rPr>
                <w:rFonts w:hint="eastAsia"/>
                <w:color w:val="000000"/>
                <w:sz w:val="22"/>
                <w:szCs w:val="22"/>
                <w:u w:val="none"/>
                <w:lang w:val="en-US" w:eastAsia="zh-CN" w:bidi="ar"/>
              </w:rPr>
              <w:t>74</w:t>
            </w:r>
          </w:p>
        </w:tc>
        <w:tc>
          <w:tcPr>
            <w:tcW w:w="1447" w:type="dxa"/>
            <w:vAlign w:val="center"/>
          </w:tcPr>
          <w:p w14:paraId="4DD0B9EE">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4.62</w:t>
            </w:r>
          </w:p>
        </w:tc>
        <w:tc>
          <w:tcPr>
            <w:tcW w:w="1444" w:type="dxa"/>
            <w:vAlign w:val="center"/>
          </w:tcPr>
          <w:p w14:paraId="4B0EF9E3">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olor w:val="000000"/>
                <w:sz w:val="22"/>
                <w:szCs w:val="22"/>
                <w:u w:val="none"/>
                <w:lang w:val="en-US" w:eastAsia="zh-CN" w:bidi="ar"/>
              </w:rPr>
              <w:t>5.54</w:t>
            </w:r>
          </w:p>
        </w:tc>
        <w:tc>
          <w:tcPr>
            <w:tcW w:w="1444" w:type="dxa"/>
            <w:vAlign w:val="center"/>
          </w:tcPr>
          <w:p w14:paraId="0F12896D">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olor w:val="000000"/>
                <w:sz w:val="22"/>
                <w:szCs w:val="22"/>
                <w:u w:val="none"/>
                <w:lang w:val="en-US" w:eastAsia="zh-CN" w:bidi="ar"/>
              </w:rPr>
              <w:t>2.80</w:t>
            </w:r>
          </w:p>
        </w:tc>
        <w:tc>
          <w:tcPr>
            <w:tcW w:w="1441" w:type="dxa"/>
            <w:vAlign w:val="center"/>
          </w:tcPr>
          <w:p w14:paraId="4F1BBB1A">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eastAsia="宋体"/>
                <w:color w:val="000000"/>
                <w:sz w:val="22"/>
                <w:szCs w:val="22"/>
                <w:u w:val="none"/>
                <w:lang w:val="en-US" w:eastAsia="zh-CN" w:bidi="ar"/>
              </w:rPr>
              <w:t>6.25</w:t>
            </w:r>
          </w:p>
        </w:tc>
      </w:tr>
      <w:tr w14:paraId="56D5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3A0D13E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5" w:type="dxa"/>
            <w:vAlign w:val="center"/>
          </w:tcPr>
          <w:p w14:paraId="135A6424">
            <w:pPr>
              <w:widowControl/>
              <w:jc w:val="center"/>
              <w:textAlignment w:val="center"/>
              <w:rPr>
                <w:rFonts w:hint="eastAsia" w:ascii="Times New Roman" w:hAnsi="Times New Roman" w:eastAsia="宋体" w:cs="Times New Roman"/>
                <w:b w:val="0"/>
                <w:bCs w:val="0"/>
                <w:color w:val="000000"/>
                <w:sz w:val="22"/>
                <w:szCs w:val="22"/>
                <w:u w:val="none"/>
                <w:vertAlign w:val="baseline"/>
                <w:lang w:val="en-US" w:eastAsia="zh-CN" w:bidi="ar"/>
              </w:rPr>
            </w:pPr>
            <w:r>
              <w:rPr>
                <w:rFonts w:hint="eastAsia" w:ascii="Times New Roman" w:hAnsi="Times New Roman" w:cs="Times New Roman"/>
                <w:b w:val="0"/>
                <w:bCs w:val="0"/>
                <w:color w:val="000000"/>
                <w:sz w:val="22"/>
                <w:szCs w:val="22"/>
                <w:u w:val="none"/>
                <w:vertAlign w:val="baseline"/>
                <w:lang w:val="en-US" w:eastAsia="zh-CN" w:bidi="ar"/>
              </w:rPr>
              <w:t>Max</w:t>
            </w:r>
          </w:p>
        </w:tc>
        <w:tc>
          <w:tcPr>
            <w:tcW w:w="1451" w:type="dxa"/>
            <w:vAlign w:val="center"/>
          </w:tcPr>
          <w:p w14:paraId="78735C32">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0.00055</w:t>
            </w:r>
          </w:p>
        </w:tc>
        <w:tc>
          <w:tcPr>
            <w:tcW w:w="1447" w:type="dxa"/>
            <w:vAlign w:val="center"/>
          </w:tcPr>
          <w:p w14:paraId="7921C03F">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0.0028</w:t>
            </w:r>
          </w:p>
        </w:tc>
        <w:tc>
          <w:tcPr>
            <w:tcW w:w="1444" w:type="dxa"/>
            <w:vAlign w:val="center"/>
          </w:tcPr>
          <w:p w14:paraId="05DC2296">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0.015</w:t>
            </w:r>
          </w:p>
        </w:tc>
        <w:tc>
          <w:tcPr>
            <w:tcW w:w="1444" w:type="dxa"/>
            <w:vAlign w:val="center"/>
          </w:tcPr>
          <w:p w14:paraId="0C14A2E9">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0.053</w:t>
            </w:r>
          </w:p>
        </w:tc>
        <w:tc>
          <w:tcPr>
            <w:tcW w:w="1441" w:type="dxa"/>
            <w:vAlign w:val="center"/>
          </w:tcPr>
          <w:p w14:paraId="3E8D9314">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0.18</w:t>
            </w:r>
          </w:p>
        </w:tc>
      </w:tr>
      <w:tr w14:paraId="7563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429B400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5" w:type="dxa"/>
            <w:vAlign w:val="center"/>
          </w:tcPr>
          <w:p w14:paraId="505F0928">
            <w:pPr>
              <w:widowControl/>
              <w:jc w:val="center"/>
              <w:textAlignment w:val="center"/>
              <w:rPr>
                <w:rFonts w:hint="eastAsia" w:ascii="Times New Roman" w:hAnsi="Times New Roman" w:eastAsia="宋体" w:cs="Times New Roman"/>
                <w:b w:val="0"/>
                <w:bCs w:val="0"/>
                <w:color w:val="000000"/>
                <w:sz w:val="22"/>
                <w:szCs w:val="22"/>
                <w:u w:val="none"/>
                <w:vertAlign w:val="baseline"/>
                <w:lang w:val="en-US" w:eastAsia="zh-CN" w:bidi="ar"/>
              </w:rPr>
            </w:pPr>
            <w:r>
              <w:rPr>
                <w:rFonts w:hint="eastAsia" w:ascii="Times New Roman" w:hAnsi="Times New Roman" w:cs="Times New Roman"/>
                <w:b w:val="0"/>
                <w:bCs w:val="0"/>
                <w:color w:val="000000"/>
                <w:sz w:val="22"/>
                <w:szCs w:val="22"/>
                <w:u w:val="none"/>
                <w:vertAlign w:val="baseline"/>
                <w:lang w:val="en-US" w:eastAsia="zh-CN" w:bidi="ar"/>
              </w:rPr>
              <w:t>Min</w:t>
            </w:r>
          </w:p>
        </w:tc>
        <w:tc>
          <w:tcPr>
            <w:tcW w:w="1451" w:type="dxa"/>
            <w:vAlign w:val="center"/>
          </w:tcPr>
          <w:p w14:paraId="74EE12DA">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0.00048</w:t>
            </w:r>
          </w:p>
        </w:tc>
        <w:tc>
          <w:tcPr>
            <w:tcW w:w="1447" w:type="dxa"/>
            <w:vAlign w:val="center"/>
          </w:tcPr>
          <w:p w14:paraId="5BAD223D">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0.0024</w:t>
            </w:r>
          </w:p>
        </w:tc>
        <w:tc>
          <w:tcPr>
            <w:tcW w:w="1444" w:type="dxa"/>
            <w:vAlign w:val="center"/>
          </w:tcPr>
          <w:p w14:paraId="43B8B65D">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0.013</w:t>
            </w:r>
          </w:p>
        </w:tc>
        <w:tc>
          <w:tcPr>
            <w:tcW w:w="1444" w:type="dxa"/>
            <w:vAlign w:val="center"/>
          </w:tcPr>
          <w:p w14:paraId="31DDE521">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auto"/>
                <w:kern w:val="0"/>
                <w:sz w:val="22"/>
                <w:szCs w:val="22"/>
                <w:u w:val="none"/>
                <w:lang w:val="en-US" w:eastAsia="zh-CN" w:bidi="ar"/>
              </w:rPr>
            </w:pPr>
            <w:r>
              <w:rPr>
                <w:rFonts w:hint="eastAsia" w:cs="Times New Roman"/>
                <w:color w:val="auto"/>
                <w:sz w:val="22"/>
                <w:szCs w:val="22"/>
                <w:u w:val="none"/>
                <w:lang w:val="en-US" w:eastAsia="zh-CN" w:bidi="ar"/>
              </w:rPr>
              <w:t>0.049</w:t>
            </w:r>
          </w:p>
        </w:tc>
        <w:tc>
          <w:tcPr>
            <w:tcW w:w="1441" w:type="dxa"/>
            <w:vAlign w:val="center"/>
          </w:tcPr>
          <w:p w14:paraId="1F6784F7">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0.15</w:t>
            </w:r>
          </w:p>
        </w:tc>
      </w:tr>
      <w:tr w14:paraId="0E0A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52F65CA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5" w:type="dxa"/>
            <w:vAlign w:val="center"/>
          </w:tcPr>
          <w:p w14:paraId="5BEB4DA6">
            <w:pPr>
              <w:widowControl/>
              <w:jc w:val="center"/>
              <w:textAlignment w:val="center"/>
              <w:rPr>
                <w:rFonts w:hint="eastAsia" w:ascii="Times New Roman" w:hAnsi="Times New Roman" w:eastAsia="宋体" w:cs="Times New Roman"/>
                <w:b w:val="0"/>
                <w:bCs w:val="0"/>
                <w:color w:val="000000"/>
                <w:sz w:val="22"/>
                <w:szCs w:val="22"/>
                <w:u w:val="none"/>
                <w:vertAlign w:val="baseline"/>
                <w:lang w:val="en-US" w:eastAsia="zh-CN" w:bidi="ar"/>
              </w:rPr>
            </w:pPr>
            <w:r>
              <w:rPr>
                <w:rFonts w:hint="eastAsia" w:ascii="Times New Roman" w:hAnsi="Times New Roman" w:eastAsia="宋体" w:cs="Times New Roman"/>
                <w:b w:val="0"/>
                <w:bCs w:val="0"/>
                <w:color w:val="000000"/>
                <w:sz w:val="22"/>
                <w:szCs w:val="22"/>
                <w:u w:val="none"/>
                <w:vertAlign w:val="baseline"/>
                <w:lang w:val="en-US" w:eastAsia="zh-CN" w:bidi="ar"/>
              </w:rPr>
              <w:t>Gmax</w:t>
            </w:r>
          </w:p>
        </w:tc>
        <w:tc>
          <w:tcPr>
            <w:tcW w:w="1451" w:type="dxa"/>
            <w:vAlign w:val="center"/>
          </w:tcPr>
          <w:p w14:paraId="3CC3C7C4">
            <w:pPr>
              <w:widowControl/>
              <w:spacing w:beforeLines="-2147483648" w:afterLines="-2147483648"/>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1.345</w:t>
            </w:r>
          </w:p>
        </w:tc>
        <w:tc>
          <w:tcPr>
            <w:tcW w:w="1447" w:type="dxa"/>
            <w:vAlign w:val="center"/>
          </w:tcPr>
          <w:p w14:paraId="225AF2C2">
            <w:pPr>
              <w:widowControl/>
              <w:spacing w:beforeLines="-2147483648" w:afterLines="-2147483648"/>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1.695</w:t>
            </w:r>
          </w:p>
        </w:tc>
        <w:tc>
          <w:tcPr>
            <w:tcW w:w="1444" w:type="dxa"/>
            <w:vAlign w:val="center"/>
          </w:tcPr>
          <w:p w14:paraId="6F82BC05">
            <w:pPr>
              <w:widowControl/>
              <w:spacing w:beforeLines="-2147483648" w:afterLines="-2147483648"/>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1.290</w:t>
            </w:r>
          </w:p>
        </w:tc>
        <w:tc>
          <w:tcPr>
            <w:tcW w:w="1444" w:type="dxa"/>
            <w:vAlign w:val="center"/>
          </w:tcPr>
          <w:p w14:paraId="35059F24">
            <w:pPr>
              <w:widowControl/>
              <w:spacing w:beforeLines="-2147483648" w:afterLines="-2147483648"/>
              <w:ind w:left="0" w:leftChars="0" w:firstLine="0" w:firstLineChars="0"/>
              <w:jc w:val="center"/>
              <w:textAlignment w:val="center"/>
              <w:rPr>
                <w:rFonts w:hint="default" w:ascii="Times New Roman" w:hAnsi="Times New Roman" w:eastAsia="宋体" w:cs="Times New Roman"/>
                <w:color w:val="auto"/>
                <w:kern w:val="0"/>
                <w:sz w:val="22"/>
                <w:szCs w:val="22"/>
                <w:u w:val="none"/>
                <w:lang w:val="en-US" w:eastAsia="zh-CN" w:bidi="ar"/>
              </w:rPr>
            </w:pPr>
            <w:r>
              <w:rPr>
                <w:rFonts w:hint="eastAsia" w:cs="Times New Roman"/>
                <w:color w:val="auto"/>
                <w:sz w:val="22"/>
                <w:szCs w:val="22"/>
                <w:u w:val="none"/>
                <w:lang w:val="en-US" w:eastAsia="zh-CN" w:bidi="ar"/>
              </w:rPr>
              <w:t>1.620</w:t>
            </w:r>
          </w:p>
        </w:tc>
        <w:tc>
          <w:tcPr>
            <w:tcW w:w="1441" w:type="dxa"/>
            <w:vAlign w:val="center"/>
          </w:tcPr>
          <w:p w14:paraId="49C9ACE2">
            <w:pPr>
              <w:widowControl/>
              <w:spacing w:beforeLines="-2147483648" w:afterLines="-2147483648"/>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1.442</w:t>
            </w:r>
          </w:p>
        </w:tc>
      </w:tr>
      <w:tr w14:paraId="3A0E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0AD73BF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5" w:type="dxa"/>
            <w:vAlign w:val="center"/>
          </w:tcPr>
          <w:p w14:paraId="752820B8">
            <w:pPr>
              <w:widowControl/>
              <w:jc w:val="center"/>
              <w:textAlignment w:val="center"/>
              <w:rPr>
                <w:rFonts w:hint="eastAsia" w:ascii="Times New Roman" w:hAnsi="Times New Roman" w:eastAsia="宋体" w:cs="Times New Roman"/>
                <w:b w:val="0"/>
                <w:bCs w:val="0"/>
                <w:color w:val="000000"/>
                <w:sz w:val="22"/>
                <w:szCs w:val="22"/>
                <w:u w:val="none"/>
                <w:vertAlign w:val="baseline"/>
                <w:lang w:val="en-US" w:eastAsia="zh-CN" w:bidi="ar"/>
              </w:rPr>
            </w:pPr>
            <w:r>
              <w:rPr>
                <w:rFonts w:hint="eastAsia" w:ascii="Times New Roman" w:hAnsi="Times New Roman" w:eastAsia="宋体" w:cs="Times New Roman"/>
                <w:b w:val="0"/>
                <w:bCs w:val="0"/>
                <w:color w:val="000000"/>
                <w:sz w:val="22"/>
                <w:szCs w:val="22"/>
                <w:u w:val="none"/>
                <w:vertAlign w:val="baseline"/>
                <w:lang w:val="en-US" w:eastAsia="zh-CN" w:bidi="ar"/>
              </w:rPr>
              <w:t>Gmin</w:t>
            </w:r>
          </w:p>
        </w:tc>
        <w:tc>
          <w:tcPr>
            <w:tcW w:w="1451" w:type="dxa"/>
            <w:vAlign w:val="center"/>
          </w:tcPr>
          <w:p w14:paraId="016CE944">
            <w:pPr>
              <w:widowControl/>
              <w:spacing w:beforeLines="-2147483648" w:afterLines="-2147483648"/>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1.508</w:t>
            </w:r>
          </w:p>
        </w:tc>
        <w:tc>
          <w:tcPr>
            <w:tcW w:w="1447" w:type="dxa"/>
            <w:vAlign w:val="center"/>
          </w:tcPr>
          <w:p w14:paraId="51D52226">
            <w:pPr>
              <w:widowControl/>
              <w:spacing w:beforeLines="-2147483648" w:afterLines="-2147483648"/>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1.695</w:t>
            </w:r>
          </w:p>
        </w:tc>
        <w:tc>
          <w:tcPr>
            <w:tcW w:w="1444" w:type="dxa"/>
            <w:vAlign w:val="center"/>
          </w:tcPr>
          <w:p w14:paraId="5BFB7553">
            <w:pPr>
              <w:widowControl/>
              <w:spacing w:beforeLines="-2147483648" w:afterLines="-2147483648"/>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1.290</w:t>
            </w:r>
          </w:p>
        </w:tc>
        <w:tc>
          <w:tcPr>
            <w:tcW w:w="1444" w:type="dxa"/>
            <w:vAlign w:val="center"/>
          </w:tcPr>
          <w:p w14:paraId="1712B103">
            <w:pPr>
              <w:widowControl/>
              <w:spacing w:beforeLines="-2147483648" w:afterLines="-2147483648"/>
              <w:ind w:left="0" w:leftChars="0" w:firstLine="0" w:firstLineChars="0"/>
              <w:jc w:val="center"/>
              <w:textAlignment w:val="center"/>
              <w:rPr>
                <w:rFonts w:hint="default" w:ascii="Times New Roman" w:hAnsi="Times New Roman" w:eastAsia="宋体" w:cs="Times New Roman"/>
                <w:color w:val="auto"/>
                <w:kern w:val="0"/>
                <w:sz w:val="22"/>
                <w:szCs w:val="22"/>
                <w:u w:val="none"/>
                <w:lang w:val="en-US" w:eastAsia="zh-CN" w:bidi="ar"/>
              </w:rPr>
            </w:pPr>
            <w:r>
              <w:rPr>
                <w:rFonts w:hint="eastAsia" w:cs="Times New Roman"/>
                <w:color w:val="auto"/>
                <w:sz w:val="22"/>
                <w:szCs w:val="22"/>
                <w:u w:val="none"/>
                <w:lang w:val="en-US" w:eastAsia="zh-CN" w:bidi="ar"/>
              </w:rPr>
              <w:t>1.197</w:t>
            </w:r>
          </w:p>
        </w:tc>
        <w:tc>
          <w:tcPr>
            <w:tcW w:w="1441" w:type="dxa"/>
            <w:vAlign w:val="center"/>
          </w:tcPr>
          <w:p w14:paraId="4AEF25A5">
            <w:pPr>
              <w:widowControl/>
              <w:spacing w:beforeLines="-2147483648" w:afterLines="-2147483648"/>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1.442</w:t>
            </w:r>
          </w:p>
        </w:tc>
      </w:tr>
      <w:tr w14:paraId="0299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7F251E6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5" w:type="dxa"/>
            <w:vAlign w:val="center"/>
          </w:tcPr>
          <w:p w14:paraId="702C238D">
            <w:pPr>
              <w:widowControl/>
              <w:jc w:val="center"/>
              <w:textAlignment w:val="center"/>
              <w:rPr>
                <w:rFonts w:hint="eastAsia" w:ascii="Times New Roman" w:hAnsi="Times New Roman" w:eastAsia="宋体" w:cs="Times New Roman"/>
                <w:b w:val="0"/>
                <w:bCs w:val="0"/>
                <w:color w:val="000000"/>
                <w:sz w:val="22"/>
                <w:szCs w:val="22"/>
                <w:u w:val="none"/>
                <w:vertAlign w:val="baseline"/>
                <w:lang w:val="en-US" w:eastAsia="zh-CN" w:bidi="ar"/>
              </w:rPr>
            </w:pPr>
            <w:r>
              <w:rPr>
                <w:rFonts w:hint="eastAsia" w:ascii="Times New Roman" w:hAnsi="Times New Roman" w:eastAsia="宋体" w:cs="Times New Roman"/>
                <w:b w:val="0"/>
                <w:bCs w:val="0"/>
                <w:color w:val="000000"/>
                <w:sz w:val="22"/>
                <w:szCs w:val="22"/>
                <w:u w:val="none"/>
                <w:vertAlign w:val="baseline"/>
                <w:lang w:val="en-US" w:eastAsia="zh-CN" w:bidi="ar"/>
              </w:rPr>
              <w:t>G95(n)</w:t>
            </w:r>
          </w:p>
        </w:tc>
        <w:tc>
          <w:tcPr>
            <w:tcW w:w="1451" w:type="dxa"/>
            <w:vAlign w:val="center"/>
          </w:tcPr>
          <w:p w14:paraId="63029EAD">
            <w:pPr>
              <w:widowControl/>
              <w:spacing w:beforeLines="-2147483648" w:afterLines="-2147483648"/>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2.355</w:t>
            </w:r>
          </w:p>
        </w:tc>
        <w:tc>
          <w:tcPr>
            <w:tcW w:w="1447" w:type="dxa"/>
            <w:vAlign w:val="center"/>
          </w:tcPr>
          <w:p w14:paraId="238710FD">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2.355</w:t>
            </w:r>
          </w:p>
        </w:tc>
        <w:tc>
          <w:tcPr>
            <w:tcW w:w="1444" w:type="dxa"/>
            <w:vAlign w:val="center"/>
          </w:tcPr>
          <w:p w14:paraId="326ABC4C">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2.355</w:t>
            </w:r>
          </w:p>
        </w:tc>
        <w:tc>
          <w:tcPr>
            <w:tcW w:w="1444" w:type="dxa"/>
            <w:vAlign w:val="center"/>
          </w:tcPr>
          <w:p w14:paraId="45C8108E">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auto"/>
                <w:kern w:val="0"/>
                <w:sz w:val="22"/>
                <w:szCs w:val="22"/>
                <w:u w:val="none"/>
                <w:lang w:val="en-US" w:eastAsia="zh-CN" w:bidi="ar"/>
              </w:rPr>
            </w:pPr>
            <w:r>
              <w:rPr>
                <w:rFonts w:hint="eastAsia" w:cs="Times New Roman"/>
                <w:color w:val="auto"/>
                <w:sz w:val="22"/>
                <w:szCs w:val="22"/>
                <w:u w:val="none"/>
                <w:lang w:val="en-US" w:eastAsia="zh-CN" w:bidi="ar"/>
              </w:rPr>
              <w:t>2.355</w:t>
            </w:r>
          </w:p>
        </w:tc>
        <w:tc>
          <w:tcPr>
            <w:tcW w:w="1441" w:type="dxa"/>
            <w:vAlign w:val="center"/>
          </w:tcPr>
          <w:p w14:paraId="334174C1">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2.355</w:t>
            </w:r>
          </w:p>
        </w:tc>
      </w:tr>
      <w:tr w14:paraId="68E5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6" w:type="dxa"/>
            <w:vMerge w:val="continue"/>
            <w:vAlign w:val="center"/>
          </w:tcPr>
          <w:p w14:paraId="3170AFC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5" w:type="dxa"/>
            <w:vAlign w:val="center"/>
          </w:tcPr>
          <w:p w14:paraId="499DEBD2">
            <w:pPr>
              <w:widowControl/>
              <w:jc w:val="center"/>
              <w:textAlignment w:val="center"/>
              <w:rPr>
                <w:rFonts w:hint="eastAsia" w:ascii="Times New Roman" w:hAnsi="Times New Roman" w:eastAsia="宋体" w:cs="Times New Roman"/>
                <w:b w:val="0"/>
                <w:bCs w:val="0"/>
                <w:color w:val="000000"/>
                <w:sz w:val="22"/>
                <w:szCs w:val="22"/>
                <w:u w:val="none"/>
                <w:vertAlign w:val="baseline"/>
                <w:lang w:val="en-US" w:eastAsia="zh-CN" w:bidi="ar"/>
              </w:rPr>
            </w:pPr>
            <w:r>
              <w:rPr>
                <w:rFonts w:hint="eastAsia" w:ascii="Times New Roman" w:hAnsi="Times New Roman" w:eastAsia="宋体" w:cs="Times New Roman"/>
                <w:b w:val="0"/>
                <w:bCs w:val="0"/>
                <w:color w:val="000000"/>
                <w:sz w:val="22"/>
                <w:szCs w:val="22"/>
                <w:u w:val="none"/>
                <w:vertAlign w:val="baseline"/>
                <w:lang w:val="en-US" w:eastAsia="zh-CN" w:bidi="ar"/>
              </w:rPr>
              <w:t>G99(n)</w:t>
            </w:r>
          </w:p>
        </w:tc>
        <w:tc>
          <w:tcPr>
            <w:tcW w:w="1451" w:type="dxa"/>
            <w:vAlign w:val="center"/>
          </w:tcPr>
          <w:p w14:paraId="3A696941">
            <w:pPr>
              <w:widowControl/>
              <w:spacing w:beforeLines="-2147483648" w:afterLines="-2147483648"/>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2.564</w:t>
            </w:r>
          </w:p>
        </w:tc>
        <w:tc>
          <w:tcPr>
            <w:tcW w:w="1447" w:type="dxa"/>
            <w:vAlign w:val="center"/>
          </w:tcPr>
          <w:p w14:paraId="35E24B86">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2.564</w:t>
            </w:r>
          </w:p>
        </w:tc>
        <w:tc>
          <w:tcPr>
            <w:tcW w:w="1444" w:type="dxa"/>
            <w:vAlign w:val="center"/>
          </w:tcPr>
          <w:p w14:paraId="4542FC50">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2.564</w:t>
            </w:r>
          </w:p>
        </w:tc>
        <w:tc>
          <w:tcPr>
            <w:tcW w:w="1444" w:type="dxa"/>
            <w:vAlign w:val="center"/>
          </w:tcPr>
          <w:p w14:paraId="453EE0E6">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2.564</w:t>
            </w:r>
          </w:p>
        </w:tc>
        <w:tc>
          <w:tcPr>
            <w:tcW w:w="1441" w:type="dxa"/>
            <w:vAlign w:val="center"/>
          </w:tcPr>
          <w:p w14:paraId="4249E9AA">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u w:val="none"/>
                <w:lang w:val="en-US" w:eastAsia="zh-CN" w:bidi="ar"/>
              </w:rPr>
              <w:t>2.564</w:t>
            </w:r>
          </w:p>
        </w:tc>
      </w:tr>
      <w:tr w14:paraId="46CD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6F0A080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5" w:type="dxa"/>
            <w:vAlign w:val="center"/>
          </w:tcPr>
          <w:p w14:paraId="5435E2DF">
            <w:pPr>
              <w:widowControl w:val="0"/>
              <w:jc w:val="center"/>
              <w:rPr>
                <w:rFonts w:hint="eastAsia" w:ascii="Times New Roman" w:hAnsi="Times New Roman" w:eastAsia="宋体" w:cs="Times New Roman"/>
                <w:b w:val="0"/>
                <w:bCs w:val="0"/>
                <w:color w:val="auto"/>
                <w:sz w:val="22"/>
                <w:szCs w:val="22"/>
                <w:vertAlign w:val="baseline"/>
                <w:lang w:val="zh-TW" w:eastAsia="zh-TW" w:bidi="zh-TW"/>
              </w:rPr>
            </w:pPr>
            <w:r>
              <w:rPr>
                <w:rFonts w:hint="eastAsia" w:ascii="Times New Roman" w:hAnsi="Times New Roman" w:cs="Times New Roman"/>
                <w:b w:val="0"/>
                <w:bCs w:val="0"/>
                <w:color w:val="auto"/>
                <w:sz w:val="22"/>
                <w:szCs w:val="22"/>
                <w:vertAlign w:val="baseline"/>
                <w:lang w:val="zh-TW" w:eastAsia="zh-TW" w:bidi="zh-TW"/>
              </w:rPr>
              <w:t>检验结果</w:t>
            </w:r>
          </w:p>
        </w:tc>
        <w:tc>
          <w:tcPr>
            <w:tcW w:w="1451" w:type="dxa"/>
            <w:vAlign w:val="center"/>
          </w:tcPr>
          <w:p w14:paraId="15213BB2">
            <w:pPr>
              <w:widowControl w:val="0"/>
              <w:spacing w:beforeLines="0" w:afterLines="0"/>
              <w:ind w:left="0" w:leftChars="0" w:firstLine="0" w:firstLineChars="0"/>
              <w:jc w:val="center"/>
              <w:rPr>
                <w:rFonts w:hint="eastAsia" w:ascii="Times New Roman" w:hAnsi="Times New Roman" w:eastAsia="宋体" w:cs="Times New Roman"/>
                <w:color w:val="auto"/>
                <w:kern w:val="0"/>
                <w:sz w:val="22"/>
                <w:szCs w:val="22"/>
                <w:lang w:val="zh-TW" w:eastAsia="zh-TW" w:bidi="zh-TW"/>
              </w:rPr>
            </w:pPr>
            <w:r>
              <w:rPr>
                <w:rFonts w:hint="eastAsia" w:ascii="Times New Roman" w:hAnsi="Times New Roman" w:eastAsia="宋体" w:cs="Times New Roman"/>
                <w:color w:val="auto"/>
                <w:sz w:val="22"/>
                <w:szCs w:val="22"/>
                <w:lang w:val="zh-TW" w:eastAsia="zh-TW" w:bidi="zh-TW"/>
              </w:rPr>
              <w:t>无异常</w:t>
            </w:r>
          </w:p>
        </w:tc>
        <w:tc>
          <w:tcPr>
            <w:tcW w:w="1447" w:type="dxa"/>
            <w:vAlign w:val="center"/>
          </w:tcPr>
          <w:p w14:paraId="16CB887D">
            <w:pPr>
              <w:widowControl w:val="0"/>
              <w:spacing w:beforeLines="0" w:afterLines="0"/>
              <w:ind w:left="0" w:leftChars="0" w:firstLine="0" w:firstLineChars="0"/>
              <w:jc w:val="center"/>
              <w:rPr>
                <w:rFonts w:hint="eastAsia" w:ascii="Times New Roman" w:hAnsi="Times New Roman" w:eastAsia="宋体" w:cs="Times New Roman"/>
                <w:color w:val="auto"/>
                <w:kern w:val="0"/>
                <w:sz w:val="22"/>
                <w:szCs w:val="22"/>
                <w:lang w:val="zh-TW" w:eastAsia="zh-TW" w:bidi="zh-TW"/>
              </w:rPr>
            </w:pPr>
            <w:r>
              <w:rPr>
                <w:rFonts w:hint="eastAsia" w:ascii="Times New Roman" w:hAnsi="Times New Roman" w:eastAsia="宋体" w:cs="Times New Roman"/>
                <w:color w:val="auto"/>
                <w:sz w:val="22"/>
                <w:szCs w:val="22"/>
                <w:lang w:val="zh-TW" w:eastAsia="zh-TW" w:bidi="zh-TW"/>
              </w:rPr>
              <w:t>无异常</w:t>
            </w:r>
          </w:p>
        </w:tc>
        <w:tc>
          <w:tcPr>
            <w:tcW w:w="1444" w:type="dxa"/>
            <w:vAlign w:val="center"/>
          </w:tcPr>
          <w:p w14:paraId="5742D827">
            <w:pPr>
              <w:widowControl w:val="0"/>
              <w:spacing w:beforeLines="0" w:afterLines="0"/>
              <w:ind w:left="0" w:leftChars="0" w:firstLine="0" w:firstLineChars="0"/>
              <w:jc w:val="center"/>
              <w:rPr>
                <w:rFonts w:hint="eastAsia" w:ascii="Times New Roman" w:hAnsi="Times New Roman" w:eastAsia="宋体" w:cs="Times New Roman"/>
                <w:color w:val="auto"/>
                <w:kern w:val="0"/>
                <w:sz w:val="22"/>
                <w:szCs w:val="22"/>
                <w:lang w:val="zh-TW" w:eastAsia="zh-TW" w:bidi="zh-TW"/>
              </w:rPr>
            </w:pPr>
            <w:r>
              <w:rPr>
                <w:rFonts w:hint="eastAsia" w:ascii="Times New Roman" w:hAnsi="Times New Roman" w:eastAsia="宋体" w:cs="Times New Roman"/>
                <w:color w:val="auto"/>
                <w:sz w:val="22"/>
                <w:szCs w:val="22"/>
                <w:lang w:val="zh-TW" w:eastAsia="zh-TW" w:bidi="zh-TW"/>
              </w:rPr>
              <w:t>无异常</w:t>
            </w:r>
          </w:p>
        </w:tc>
        <w:tc>
          <w:tcPr>
            <w:tcW w:w="1444" w:type="dxa"/>
            <w:vAlign w:val="center"/>
          </w:tcPr>
          <w:p w14:paraId="02358E6C">
            <w:pPr>
              <w:widowControl w:val="0"/>
              <w:spacing w:beforeLines="0" w:afterLines="0"/>
              <w:ind w:left="0" w:leftChars="0" w:firstLine="0" w:firstLineChars="0"/>
              <w:jc w:val="center"/>
              <w:rPr>
                <w:rFonts w:hint="eastAsia" w:ascii="Times New Roman" w:hAnsi="Times New Roman" w:eastAsia="宋体" w:cs="Times New Roman"/>
                <w:color w:val="auto"/>
                <w:kern w:val="0"/>
                <w:sz w:val="22"/>
                <w:szCs w:val="22"/>
                <w:lang w:val="zh-TW" w:eastAsia="zh-TW" w:bidi="zh-TW"/>
              </w:rPr>
            </w:pPr>
            <w:r>
              <w:rPr>
                <w:rFonts w:hint="eastAsia" w:ascii="Times New Roman" w:hAnsi="Times New Roman" w:eastAsia="宋体" w:cs="Times New Roman"/>
                <w:color w:val="auto"/>
                <w:sz w:val="22"/>
                <w:szCs w:val="22"/>
                <w:lang w:val="zh-TW" w:eastAsia="zh-TW" w:bidi="zh-TW"/>
              </w:rPr>
              <w:t>无异常</w:t>
            </w:r>
          </w:p>
        </w:tc>
        <w:tc>
          <w:tcPr>
            <w:tcW w:w="1441" w:type="dxa"/>
            <w:vAlign w:val="center"/>
          </w:tcPr>
          <w:p w14:paraId="3847C79E">
            <w:pPr>
              <w:widowControl w:val="0"/>
              <w:spacing w:beforeLines="0" w:afterLines="0"/>
              <w:ind w:left="0" w:leftChars="0" w:firstLine="0" w:firstLineChars="0"/>
              <w:jc w:val="center"/>
              <w:rPr>
                <w:rFonts w:hint="eastAsia" w:ascii="Times New Roman" w:hAnsi="Times New Roman" w:eastAsia="宋体" w:cs="Times New Roman"/>
                <w:color w:val="auto"/>
                <w:kern w:val="0"/>
                <w:sz w:val="22"/>
                <w:szCs w:val="22"/>
                <w:lang w:val="zh-TW" w:eastAsia="zh-TW" w:bidi="zh-TW"/>
              </w:rPr>
            </w:pPr>
            <w:r>
              <w:rPr>
                <w:rFonts w:hint="eastAsia" w:ascii="Times New Roman" w:hAnsi="Times New Roman" w:eastAsia="宋体" w:cs="Times New Roman"/>
                <w:color w:val="auto"/>
                <w:sz w:val="22"/>
                <w:szCs w:val="22"/>
                <w:lang w:val="zh-TW" w:eastAsia="zh-TW" w:bidi="zh-TW"/>
              </w:rPr>
              <w:t>无异常</w:t>
            </w:r>
          </w:p>
        </w:tc>
      </w:tr>
    </w:tbl>
    <w:p w14:paraId="7EBAF762">
      <w:pPr>
        <w:pStyle w:val="5"/>
        <w:spacing w:before="120" w:after="120"/>
        <w:ind w:left="0" w:leftChars="0" w:firstLine="0" w:firstLineChars="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default" w:ascii="Times New Roman" w:hAnsi="Times New Roman" w:eastAsia="宋体" w:cs="Times New Roman"/>
          <w:lang w:val="en-US" w:eastAsia="zh-CN"/>
        </w:rPr>
        <w:t>2</w:t>
      </w:r>
      <w:r>
        <w:rPr>
          <w:rFonts w:hint="default" w:ascii="Times New Roman" w:hAnsi="Times New Roman" w:eastAsia="宋体" w:cs="Times New Roman"/>
          <w:lang w:eastAsia="zh-CN"/>
        </w:rPr>
        <w:t xml:space="preserve">  试验数据及Grubbs检验（方法2）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1264"/>
        <w:gridCol w:w="1550"/>
        <w:gridCol w:w="1562"/>
        <w:gridCol w:w="1290"/>
        <w:gridCol w:w="1445"/>
      </w:tblGrid>
      <w:tr w14:paraId="005D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Align w:val="center"/>
          </w:tcPr>
          <w:p w14:paraId="44338B2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实验室i</w:t>
            </w:r>
          </w:p>
        </w:tc>
        <w:tc>
          <w:tcPr>
            <w:tcW w:w="1264" w:type="dxa"/>
            <w:vAlign w:val="center"/>
          </w:tcPr>
          <w:p w14:paraId="10B076E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测定结果</w:t>
            </w:r>
          </w:p>
        </w:tc>
        <w:tc>
          <w:tcPr>
            <w:tcW w:w="1550" w:type="dxa"/>
            <w:vAlign w:val="center"/>
          </w:tcPr>
          <w:p w14:paraId="07592BD1">
            <w:pPr>
              <w:widowControl w:val="0"/>
              <w:spacing w:beforeLines="30" w:line="276" w:lineRule="auto"/>
              <w:jc w:val="center"/>
              <w:rPr>
                <w:rFonts w:hint="default" w:ascii="Times New Roman" w:hAnsi="Times New Roman" w:eastAsia="宋体" w:cs="Times New Roman"/>
                <w:b w:val="0"/>
                <w:bCs/>
                <w:sz w:val="22"/>
                <w:szCs w:val="22"/>
                <w:vertAlign w:val="baseline"/>
                <w:lang w:val="en-US" w:eastAsia="zh-CN"/>
              </w:rPr>
            </w:pPr>
            <w:r>
              <w:rPr>
                <w:rFonts w:eastAsia="宋体"/>
                <w:sz w:val="22"/>
                <w:szCs w:val="22"/>
                <w:lang w:val="zh-TW" w:eastAsia="zh-CN" w:bidi="zh-TW"/>
              </w:rPr>
              <w:t>1#</w:t>
            </w:r>
          </w:p>
        </w:tc>
        <w:tc>
          <w:tcPr>
            <w:tcW w:w="1562" w:type="dxa"/>
            <w:vAlign w:val="center"/>
          </w:tcPr>
          <w:p w14:paraId="48CFF41E">
            <w:pPr>
              <w:widowControl w:val="0"/>
              <w:spacing w:beforeLines="30" w:line="276" w:lineRule="auto"/>
              <w:jc w:val="center"/>
              <w:rPr>
                <w:rFonts w:hint="default" w:ascii="Times New Roman" w:hAnsi="Times New Roman" w:eastAsia="宋体" w:cs="Times New Roman"/>
                <w:b w:val="0"/>
                <w:bCs/>
                <w:sz w:val="22"/>
                <w:szCs w:val="22"/>
                <w:vertAlign w:val="baseline"/>
                <w:lang w:val="en-US" w:eastAsia="zh-CN"/>
              </w:rPr>
            </w:pPr>
            <w:r>
              <w:rPr>
                <w:rFonts w:eastAsia="宋体"/>
                <w:sz w:val="22"/>
                <w:szCs w:val="22"/>
                <w:lang w:val="zh-TW" w:eastAsia="zh-CN" w:bidi="zh-TW"/>
              </w:rPr>
              <w:t>2#</w:t>
            </w:r>
          </w:p>
        </w:tc>
        <w:tc>
          <w:tcPr>
            <w:tcW w:w="1290" w:type="dxa"/>
            <w:vAlign w:val="center"/>
          </w:tcPr>
          <w:p w14:paraId="519F8A01">
            <w:pPr>
              <w:widowControl w:val="0"/>
              <w:spacing w:beforeLines="30" w:line="276" w:lineRule="auto"/>
              <w:jc w:val="center"/>
              <w:rPr>
                <w:rFonts w:hint="default" w:ascii="Times New Roman" w:hAnsi="Times New Roman" w:eastAsia="宋体" w:cs="Times New Roman"/>
                <w:b w:val="0"/>
                <w:bCs/>
                <w:sz w:val="22"/>
                <w:szCs w:val="22"/>
                <w:vertAlign w:val="baseline"/>
                <w:lang w:val="en-US" w:eastAsia="zh-CN"/>
              </w:rPr>
            </w:pPr>
            <w:r>
              <w:rPr>
                <w:rFonts w:eastAsia="宋体"/>
                <w:sz w:val="22"/>
                <w:szCs w:val="22"/>
                <w:lang w:val="zh-TW" w:eastAsia="zh-CN" w:bidi="zh-TW"/>
              </w:rPr>
              <w:t>3#</w:t>
            </w:r>
          </w:p>
        </w:tc>
        <w:tc>
          <w:tcPr>
            <w:tcW w:w="1445" w:type="dxa"/>
            <w:vAlign w:val="center"/>
          </w:tcPr>
          <w:p w14:paraId="23D5DB42">
            <w:pPr>
              <w:widowControl w:val="0"/>
              <w:spacing w:beforeLines="30" w:line="276" w:lineRule="auto"/>
              <w:jc w:val="center"/>
              <w:rPr>
                <w:rFonts w:hint="default" w:ascii="Times New Roman" w:hAnsi="Times New Roman" w:eastAsia="宋体" w:cs="Times New Roman"/>
                <w:b w:val="0"/>
                <w:bCs/>
                <w:sz w:val="22"/>
                <w:szCs w:val="22"/>
                <w:vertAlign w:val="baseline"/>
                <w:lang w:val="en-US" w:eastAsia="zh-CN"/>
              </w:rPr>
            </w:pPr>
            <w:r>
              <w:rPr>
                <w:rFonts w:eastAsia="宋体"/>
                <w:sz w:val="22"/>
                <w:szCs w:val="22"/>
                <w:lang w:val="zh-TW" w:eastAsia="zh-CN" w:bidi="zh-TW"/>
              </w:rPr>
              <w:t>4#</w:t>
            </w:r>
          </w:p>
        </w:tc>
      </w:tr>
      <w:tr w14:paraId="2351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restart"/>
            <w:vAlign w:val="center"/>
          </w:tcPr>
          <w:p w14:paraId="37EB63D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w:t>
            </w:r>
          </w:p>
        </w:tc>
        <w:tc>
          <w:tcPr>
            <w:tcW w:w="1264" w:type="dxa"/>
            <w:vAlign w:val="center"/>
          </w:tcPr>
          <w:p w14:paraId="2A97ADF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w:t>
            </w:r>
          </w:p>
        </w:tc>
        <w:tc>
          <w:tcPr>
            <w:tcW w:w="1550" w:type="dxa"/>
            <w:vAlign w:val="center"/>
          </w:tcPr>
          <w:p w14:paraId="161B7F3A">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0.00012</w:t>
            </w:r>
          </w:p>
        </w:tc>
        <w:tc>
          <w:tcPr>
            <w:tcW w:w="1562" w:type="dxa"/>
            <w:vAlign w:val="bottom"/>
          </w:tcPr>
          <w:p w14:paraId="593C2226">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0.0011</w:t>
            </w:r>
          </w:p>
        </w:tc>
        <w:tc>
          <w:tcPr>
            <w:tcW w:w="1290" w:type="dxa"/>
            <w:vAlign w:val="bottom"/>
          </w:tcPr>
          <w:p w14:paraId="675FF2DC">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0.0028</w:t>
            </w:r>
          </w:p>
        </w:tc>
        <w:tc>
          <w:tcPr>
            <w:tcW w:w="1445" w:type="dxa"/>
            <w:vAlign w:val="center"/>
          </w:tcPr>
          <w:p w14:paraId="7AB22040">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0.052</w:t>
            </w:r>
          </w:p>
        </w:tc>
      </w:tr>
      <w:tr w14:paraId="4CBA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00C20F5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64" w:type="dxa"/>
            <w:vAlign w:val="center"/>
          </w:tcPr>
          <w:p w14:paraId="1FC6D3C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2</w:t>
            </w:r>
          </w:p>
        </w:tc>
        <w:tc>
          <w:tcPr>
            <w:tcW w:w="1550" w:type="dxa"/>
            <w:vAlign w:val="center"/>
          </w:tcPr>
          <w:p w14:paraId="72E049E2">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0.00012</w:t>
            </w:r>
          </w:p>
        </w:tc>
        <w:tc>
          <w:tcPr>
            <w:tcW w:w="1562" w:type="dxa"/>
            <w:vAlign w:val="bottom"/>
          </w:tcPr>
          <w:p w14:paraId="6B6A4DCA">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0.001</w:t>
            </w:r>
            <w:r>
              <w:rPr>
                <w:rFonts w:hint="eastAsia"/>
                <w:sz w:val="22"/>
                <w:szCs w:val="22"/>
                <w:u w:val="none"/>
                <w:lang w:val="en-US" w:eastAsia="zh-CN" w:bidi="ar"/>
              </w:rPr>
              <w:t>1</w:t>
            </w:r>
          </w:p>
        </w:tc>
        <w:tc>
          <w:tcPr>
            <w:tcW w:w="1290" w:type="dxa"/>
            <w:vAlign w:val="bottom"/>
          </w:tcPr>
          <w:p w14:paraId="1F7031AD">
            <w:pPr>
              <w:widowControl/>
              <w:spacing w:beforeLines="-2147483648" w:line="240" w:lineRule="auto"/>
              <w:jc w:val="center"/>
              <w:textAlignment w:val="center"/>
              <w:rPr>
                <w:rFonts w:hint="default"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w:t>
            </w:r>
            <w:r>
              <w:rPr>
                <w:rFonts w:hint="eastAsia"/>
                <w:sz w:val="22"/>
                <w:szCs w:val="22"/>
                <w:u w:val="none"/>
                <w:lang w:val="en-US" w:eastAsia="zh-CN" w:bidi="ar"/>
              </w:rPr>
              <w:t>29</w:t>
            </w:r>
          </w:p>
        </w:tc>
        <w:tc>
          <w:tcPr>
            <w:tcW w:w="1445" w:type="dxa"/>
            <w:vAlign w:val="center"/>
          </w:tcPr>
          <w:p w14:paraId="6AEC8A41">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0.05</w:t>
            </w:r>
            <w:r>
              <w:rPr>
                <w:rFonts w:hint="eastAsia"/>
                <w:sz w:val="22"/>
                <w:szCs w:val="22"/>
                <w:u w:val="none"/>
                <w:lang w:val="en-US" w:eastAsia="zh-CN" w:bidi="ar"/>
              </w:rPr>
              <w:t>2</w:t>
            </w:r>
          </w:p>
        </w:tc>
      </w:tr>
      <w:tr w14:paraId="0750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177F1BA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64" w:type="dxa"/>
            <w:vAlign w:val="center"/>
          </w:tcPr>
          <w:p w14:paraId="73FFB9A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3</w:t>
            </w:r>
          </w:p>
        </w:tc>
        <w:tc>
          <w:tcPr>
            <w:tcW w:w="1550" w:type="dxa"/>
            <w:vAlign w:val="center"/>
          </w:tcPr>
          <w:p w14:paraId="2E67DE06">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0.00010</w:t>
            </w:r>
          </w:p>
        </w:tc>
        <w:tc>
          <w:tcPr>
            <w:tcW w:w="1562" w:type="dxa"/>
            <w:vAlign w:val="bottom"/>
          </w:tcPr>
          <w:p w14:paraId="5C17882F">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0.001</w:t>
            </w:r>
            <w:r>
              <w:rPr>
                <w:rFonts w:hint="eastAsia"/>
                <w:sz w:val="22"/>
                <w:szCs w:val="22"/>
                <w:u w:val="none"/>
                <w:lang w:val="en-US" w:eastAsia="zh-CN" w:bidi="ar"/>
              </w:rPr>
              <w:t>1</w:t>
            </w:r>
          </w:p>
        </w:tc>
        <w:tc>
          <w:tcPr>
            <w:tcW w:w="1290" w:type="dxa"/>
            <w:vAlign w:val="bottom"/>
          </w:tcPr>
          <w:p w14:paraId="4E55C23E">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0.0027</w:t>
            </w:r>
          </w:p>
        </w:tc>
        <w:tc>
          <w:tcPr>
            <w:tcW w:w="1445" w:type="dxa"/>
            <w:vAlign w:val="center"/>
          </w:tcPr>
          <w:p w14:paraId="6C3E1654">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0.050</w:t>
            </w:r>
          </w:p>
        </w:tc>
      </w:tr>
      <w:tr w14:paraId="360B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5393D6F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64" w:type="dxa"/>
            <w:vAlign w:val="center"/>
          </w:tcPr>
          <w:p w14:paraId="2D38DC9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4</w:t>
            </w:r>
          </w:p>
        </w:tc>
        <w:tc>
          <w:tcPr>
            <w:tcW w:w="1550" w:type="dxa"/>
            <w:vAlign w:val="center"/>
          </w:tcPr>
          <w:p w14:paraId="5F90B288">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0.00010</w:t>
            </w:r>
          </w:p>
        </w:tc>
        <w:tc>
          <w:tcPr>
            <w:tcW w:w="1562" w:type="dxa"/>
            <w:vAlign w:val="bottom"/>
          </w:tcPr>
          <w:p w14:paraId="017FB4AD">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0.0010</w:t>
            </w:r>
          </w:p>
        </w:tc>
        <w:tc>
          <w:tcPr>
            <w:tcW w:w="1290" w:type="dxa"/>
            <w:vAlign w:val="bottom"/>
          </w:tcPr>
          <w:p w14:paraId="27785C5F">
            <w:pPr>
              <w:widowControl/>
              <w:spacing w:beforeLines="-2147483648" w:line="240" w:lineRule="auto"/>
              <w:jc w:val="center"/>
              <w:textAlignment w:val="center"/>
              <w:rPr>
                <w:rFonts w:hint="default"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w:t>
            </w:r>
            <w:r>
              <w:rPr>
                <w:rFonts w:hint="eastAsia"/>
                <w:sz w:val="22"/>
                <w:szCs w:val="22"/>
                <w:u w:val="none"/>
                <w:lang w:val="en-US" w:eastAsia="zh-CN" w:bidi="ar"/>
              </w:rPr>
              <w:t>28</w:t>
            </w:r>
          </w:p>
        </w:tc>
        <w:tc>
          <w:tcPr>
            <w:tcW w:w="1445" w:type="dxa"/>
            <w:vAlign w:val="center"/>
          </w:tcPr>
          <w:p w14:paraId="30EDF1A1">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0.050</w:t>
            </w:r>
          </w:p>
        </w:tc>
      </w:tr>
      <w:tr w14:paraId="097D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2577F66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64" w:type="dxa"/>
            <w:vAlign w:val="center"/>
          </w:tcPr>
          <w:p w14:paraId="7E2D9C8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5</w:t>
            </w:r>
          </w:p>
        </w:tc>
        <w:tc>
          <w:tcPr>
            <w:tcW w:w="1550" w:type="dxa"/>
            <w:vAlign w:val="center"/>
          </w:tcPr>
          <w:p w14:paraId="77A35283">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0.00010</w:t>
            </w:r>
          </w:p>
        </w:tc>
        <w:tc>
          <w:tcPr>
            <w:tcW w:w="1562" w:type="dxa"/>
            <w:vAlign w:val="bottom"/>
          </w:tcPr>
          <w:p w14:paraId="4EB97D05">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0.0010</w:t>
            </w:r>
          </w:p>
        </w:tc>
        <w:tc>
          <w:tcPr>
            <w:tcW w:w="1290" w:type="dxa"/>
            <w:vAlign w:val="bottom"/>
          </w:tcPr>
          <w:p w14:paraId="22675655">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0.002</w:t>
            </w:r>
            <w:r>
              <w:rPr>
                <w:rFonts w:hint="eastAsia"/>
                <w:sz w:val="22"/>
                <w:szCs w:val="22"/>
                <w:u w:val="none"/>
                <w:lang w:val="en-US" w:eastAsia="zh-CN" w:bidi="ar"/>
              </w:rPr>
              <w:t>7</w:t>
            </w:r>
          </w:p>
        </w:tc>
        <w:tc>
          <w:tcPr>
            <w:tcW w:w="1445" w:type="dxa"/>
            <w:vAlign w:val="center"/>
          </w:tcPr>
          <w:p w14:paraId="7140BAC4">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0.05</w:t>
            </w:r>
            <w:r>
              <w:rPr>
                <w:rFonts w:hint="eastAsia"/>
                <w:sz w:val="22"/>
                <w:szCs w:val="22"/>
                <w:u w:val="none"/>
                <w:lang w:val="en-US" w:eastAsia="zh-CN" w:bidi="ar"/>
              </w:rPr>
              <w:t>3</w:t>
            </w:r>
          </w:p>
        </w:tc>
      </w:tr>
      <w:tr w14:paraId="4699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2A07CDF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64" w:type="dxa"/>
            <w:vAlign w:val="center"/>
          </w:tcPr>
          <w:p w14:paraId="7D72167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6</w:t>
            </w:r>
          </w:p>
        </w:tc>
        <w:tc>
          <w:tcPr>
            <w:tcW w:w="1550" w:type="dxa"/>
            <w:vAlign w:val="center"/>
          </w:tcPr>
          <w:p w14:paraId="5A6FA894">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0.00011</w:t>
            </w:r>
          </w:p>
        </w:tc>
        <w:tc>
          <w:tcPr>
            <w:tcW w:w="1562" w:type="dxa"/>
            <w:vAlign w:val="bottom"/>
          </w:tcPr>
          <w:p w14:paraId="44B5F12D">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0.0011</w:t>
            </w:r>
          </w:p>
        </w:tc>
        <w:tc>
          <w:tcPr>
            <w:tcW w:w="1290" w:type="dxa"/>
            <w:vAlign w:val="bottom"/>
          </w:tcPr>
          <w:p w14:paraId="11BBEFC9">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0.0027</w:t>
            </w:r>
          </w:p>
        </w:tc>
        <w:tc>
          <w:tcPr>
            <w:tcW w:w="1445" w:type="dxa"/>
            <w:vAlign w:val="center"/>
          </w:tcPr>
          <w:p w14:paraId="7D7561E7">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0.050</w:t>
            </w:r>
          </w:p>
        </w:tc>
      </w:tr>
      <w:tr w14:paraId="1A70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1F0A38A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64" w:type="dxa"/>
            <w:vAlign w:val="center"/>
          </w:tcPr>
          <w:p w14:paraId="07DF793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7</w:t>
            </w:r>
          </w:p>
        </w:tc>
        <w:tc>
          <w:tcPr>
            <w:tcW w:w="1550" w:type="dxa"/>
            <w:vAlign w:val="center"/>
          </w:tcPr>
          <w:p w14:paraId="56FE845E">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0.00012</w:t>
            </w:r>
          </w:p>
        </w:tc>
        <w:tc>
          <w:tcPr>
            <w:tcW w:w="1562" w:type="dxa"/>
            <w:vAlign w:val="bottom"/>
          </w:tcPr>
          <w:p w14:paraId="5C3906C6">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0.001</w:t>
            </w:r>
            <w:r>
              <w:rPr>
                <w:rFonts w:hint="eastAsia"/>
                <w:sz w:val="22"/>
                <w:szCs w:val="22"/>
                <w:u w:val="none"/>
                <w:lang w:val="en-US" w:eastAsia="zh-CN" w:bidi="ar"/>
              </w:rPr>
              <w:t>1</w:t>
            </w:r>
          </w:p>
        </w:tc>
        <w:tc>
          <w:tcPr>
            <w:tcW w:w="1290" w:type="dxa"/>
            <w:vAlign w:val="bottom"/>
          </w:tcPr>
          <w:p w14:paraId="2090FD1B">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0.0027</w:t>
            </w:r>
          </w:p>
        </w:tc>
        <w:tc>
          <w:tcPr>
            <w:tcW w:w="1445" w:type="dxa"/>
            <w:vAlign w:val="center"/>
          </w:tcPr>
          <w:p w14:paraId="6A4E5238">
            <w:pPr>
              <w:widowControl/>
              <w:spacing w:beforeLines="-2147483648" w:line="240" w:lineRule="auto"/>
              <w:jc w:val="center"/>
              <w:textAlignment w:val="center"/>
              <w:rPr>
                <w:rFonts w:hint="default"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0.05</w:t>
            </w:r>
            <w:r>
              <w:rPr>
                <w:rFonts w:hint="eastAsia"/>
                <w:sz w:val="22"/>
                <w:szCs w:val="22"/>
                <w:u w:val="none"/>
                <w:lang w:val="en-US" w:eastAsia="zh-CN" w:bidi="ar"/>
              </w:rPr>
              <w:t>3</w:t>
            </w:r>
          </w:p>
        </w:tc>
      </w:tr>
      <w:tr w14:paraId="72E6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1943AF7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64" w:type="dxa"/>
            <w:vAlign w:val="center"/>
          </w:tcPr>
          <w:p w14:paraId="3251174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8</w:t>
            </w:r>
          </w:p>
        </w:tc>
        <w:tc>
          <w:tcPr>
            <w:tcW w:w="1550" w:type="dxa"/>
            <w:vAlign w:val="center"/>
          </w:tcPr>
          <w:p w14:paraId="31913A69">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0.00010</w:t>
            </w:r>
          </w:p>
        </w:tc>
        <w:tc>
          <w:tcPr>
            <w:tcW w:w="1562" w:type="dxa"/>
            <w:vAlign w:val="bottom"/>
          </w:tcPr>
          <w:p w14:paraId="4DAD1917">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0.0010</w:t>
            </w:r>
          </w:p>
        </w:tc>
        <w:tc>
          <w:tcPr>
            <w:tcW w:w="1290" w:type="dxa"/>
            <w:vAlign w:val="bottom"/>
          </w:tcPr>
          <w:p w14:paraId="34A53328">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0.002</w:t>
            </w:r>
            <w:r>
              <w:rPr>
                <w:rFonts w:hint="eastAsia"/>
                <w:sz w:val="22"/>
                <w:szCs w:val="22"/>
                <w:u w:val="none"/>
                <w:lang w:val="en-US" w:eastAsia="zh-CN" w:bidi="ar"/>
              </w:rPr>
              <w:t>7</w:t>
            </w:r>
          </w:p>
        </w:tc>
        <w:tc>
          <w:tcPr>
            <w:tcW w:w="1445" w:type="dxa"/>
            <w:vAlign w:val="center"/>
          </w:tcPr>
          <w:p w14:paraId="351CAE45">
            <w:pPr>
              <w:widowControl/>
              <w:spacing w:beforeLines="-2147483648" w:line="240" w:lineRule="auto"/>
              <w:jc w:val="center"/>
              <w:textAlignment w:val="center"/>
              <w:rPr>
                <w:rFonts w:hint="default"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w:t>
            </w:r>
            <w:r>
              <w:rPr>
                <w:rFonts w:hint="eastAsia"/>
                <w:sz w:val="22"/>
                <w:szCs w:val="22"/>
                <w:u w:val="none"/>
                <w:lang w:val="en-US" w:eastAsia="zh-CN" w:bidi="ar"/>
              </w:rPr>
              <w:t>50</w:t>
            </w:r>
          </w:p>
        </w:tc>
      </w:tr>
      <w:tr w14:paraId="1E50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6B2C2F3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64" w:type="dxa"/>
            <w:vAlign w:val="center"/>
          </w:tcPr>
          <w:p w14:paraId="34EAA4F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9</w:t>
            </w:r>
          </w:p>
        </w:tc>
        <w:tc>
          <w:tcPr>
            <w:tcW w:w="1550" w:type="dxa"/>
            <w:vAlign w:val="center"/>
          </w:tcPr>
          <w:p w14:paraId="434EE6E0">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0.00010</w:t>
            </w:r>
          </w:p>
        </w:tc>
        <w:tc>
          <w:tcPr>
            <w:tcW w:w="1562" w:type="dxa"/>
            <w:vAlign w:val="bottom"/>
          </w:tcPr>
          <w:p w14:paraId="391156D5">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0.001</w:t>
            </w:r>
            <w:r>
              <w:rPr>
                <w:rFonts w:hint="eastAsia"/>
                <w:sz w:val="22"/>
                <w:szCs w:val="22"/>
                <w:u w:val="none"/>
                <w:lang w:val="en-US" w:eastAsia="zh-CN" w:bidi="ar"/>
              </w:rPr>
              <w:t>1</w:t>
            </w:r>
          </w:p>
        </w:tc>
        <w:tc>
          <w:tcPr>
            <w:tcW w:w="1290" w:type="dxa"/>
            <w:vAlign w:val="bottom"/>
          </w:tcPr>
          <w:p w14:paraId="6B50DED2">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0.002</w:t>
            </w:r>
            <w:r>
              <w:rPr>
                <w:rFonts w:hint="eastAsia"/>
                <w:sz w:val="22"/>
                <w:szCs w:val="22"/>
                <w:u w:val="none"/>
                <w:lang w:val="en-US" w:eastAsia="zh-CN" w:bidi="ar"/>
              </w:rPr>
              <w:t>6</w:t>
            </w:r>
          </w:p>
        </w:tc>
        <w:tc>
          <w:tcPr>
            <w:tcW w:w="1445" w:type="dxa"/>
            <w:vAlign w:val="center"/>
          </w:tcPr>
          <w:p w14:paraId="0ABD947D">
            <w:pPr>
              <w:widowControl/>
              <w:spacing w:beforeLines="-2147483648" w:line="240" w:lineRule="auto"/>
              <w:jc w:val="center"/>
              <w:textAlignment w:val="center"/>
              <w:rPr>
                <w:rFonts w:hint="default"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w:t>
            </w:r>
            <w:r>
              <w:rPr>
                <w:rFonts w:hint="eastAsia"/>
                <w:sz w:val="22"/>
                <w:szCs w:val="22"/>
                <w:u w:val="none"/>
                <w:lang w:val="en-US" w:eastAsia="zh-CN" w:bidi="ar"/>
              </w:rPr>
              <w:t>50</w:t>
            </w:r>
          </w:p>
        </w:tc>
      </w:tr>
      <w:tr w14:paraId="622B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242F3A8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64" w:type="dxa"/>
            <w:vAlign w:val="center"/>
          </w:tcPr>
          <w:p w14:paraId="6C8F821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10</w:t>
            </w:r>
          </w:p>
        </w:tc>
        <w:tc>
          <w:tcPr>
            <w:tcW w:w="1550" w:type="dxa"/>
            <w:vAlign w:val="center"/>
          </w:tcPr>
          <w:p w14:paraId="658FA401">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0.00010</w:t>
            </w:r>
          </w:p>
        </w:tc>
        <w:tc>
          <w:tcPr>
            <w:tcW w:w="1562" w:type="dxa"/>
            <w:vAlign w:val="bottom"/>
          </w:tcPr>
          <w:p w14:paraId="2F5B7986">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0.0010</w:t>
            </w:r>
          </w:p>
        </w:tc>
        <w:tc>
          <w:tcPr>
            <w:tcW w:w="1290" w:type="dxa"/>
            <w:vAlign w:val="bottom"/>
          </w:tcPr>
          <w:p w14:paraId="7D45564D">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0.0027</w:t>
            </w:r>
          </w:p>
        </w:tc>
        <w:tc>
          <w:tcPr>
            <w:tcW w:w="1445" w:type="dxa"/>
            <w:vAlign w:val="center"/>
          </w:tcPr>
          <w:p w14:paraId="2EE31614">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0.052</w:t>
            </w:r>
          </w:p>
        </w:tc>
      </w:tr>
      <w:tr w14:paraId="04F5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0F9BB8C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64" w:type="dxa"/>
            <w:vAlign w:val="center"/>
          </w:tcPr>
          <w:p w14:paraId="6688B44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11</w:t>
            </w:r>
          </w:p>
        </w:tc>
        <w:tc>
          <w:tcPr>
            <w:tcW w:w="1550" w:type="dxa"/>
            <w:vAlign w:val="center"/>
          </w:tcPr>
          <w:p w14:paraId="62DACD7E">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0.00011</w:t>
            </w:r>
          </w:p>
        </w:tc>
        <w:tc>
          <w:tcPr>
            <w:tcW w:w="1562" w:type="dxa"/>
            <w:vAlign w:val="bottom"/>
          </w:tcPr>
          <w:p w14:paraId="38EC029A">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0.0012</w:t>
            </w:r>
          </w:p>
        </w:tc>
        <w:tc>
          <w:tcPr>
            <w:tcW w:w="1290" w:type="dxa"/>
            <w:vAlign w:val="bottom"/>
          </w:tcPr>
          <w:p w14:paraId="5FF03F43">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0.0029</w:t>
            </w:r>
          </w:p>
        </w:tc>
        <w:tc>
          <w:tcPr>
            <w:tcW w:w="1445" w:type="dxa"/>
            <w:vAlign w:val="center"/>
          </w:tcPr>
          <w:p w14:paraId="3E2C7DFE">
            <w:pPr>
              <w:widowControl/>
              <w:spacing w:beforeLines="-2147483648" w:line="240" w:lineRule="auto"/>
              <w:jc w:val="center"/>
              <w:textAlignment w:val="center"/>
              <w:rPr>
                <w:rFonts w:hint="eastAsia" w:ascii="Times New Roman" w:hAnsi="Times New Roman" w:eastAsia="宋体" w:cs="Times New Roman"/>
                <w:color w:val="000000"/>
                <w:sz w:val="22"/>
                <w:szCs w:val="22"/>
                <w:u w:val="none"/>
                <w:shd w:val="clear"/>
                <w:lang w:val="en-US" w:eastAsia="zh-CN" w:bidi="ar"/>
              </w:rPr>
            </w:pPr>
            <w:r>
              <w:rPr>
                <w:rFonts w:hint="eastAsia" w:eastAsia="宋体"/>
                <w:sz w:val="22"/>
                <w:szCs w:val="22"/>
                <w:u w:val="none"/>
                <w:lang w:val="en-US" w:eastAsia="zh-CN" w:bidi="ar"/>
              </w:rPr>
              <w:t>0.050</w:t>
            </w:r>
          </w:p>
        </w:tc>
      </w:tr>
      <w:tr w14:paraId="1B2C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7E512BA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64" w:type="dxa"/>
            <w:vAlign w:val="center"/>
          </w:tcPr>
          <w:p w14:paraId="62F919B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测定次数n</w:t>
            </w:r>
          </w:p>
        </w:tc>
        <w:tc>
          <w:tcPr>
            <w:tcW w:w="1550" w:type="dxa"/>
            <w:vAlign w:val="center"/>
          </w:tcPr>
          <w:p w14:paraId="16857BCB">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w:t>
            </w:r>
          </w:p>
        </w:tc>
        <w:tc>
          <w:tcPr>
            <w:tcW w:w="1562" w:type="dxa"/>
            <w:vAlign w:val="center"/>
          </w:tcPr>
          <w:p w14:paraId="186A0496">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w:t>
            </w:r>
          </w:p>
        </w:tc>
        <w:tc>
          <w:tcPr>
            <w:tcW w:w="1290" w:type="dxa"/>
            <w:vAlign w:val="center"/>
          </w:tcPr>
          <w:p w14:paraId="417B5D22">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w:t>
            </w:r>
          </w:p>
        </w:tc>
        <w:tc>
          <w:tcPr>
            <w:tcW w:w="1445" w:type="dxa"/>
            <w:vAlign w:val="center"/>
          </w:tcPr>
          <w:p w14:paraId="39CA53C7">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w:t>
            </w:r>
          </w:p>
        </w:tc>
      </w:tr>
      <w:tr w14:paraId="5626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4988647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64" w:type="dxa"/>
            <w:vAlign w:val="center"/>
          </w:tcPr>
          <w:p w14:paraId="52B28230">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平均值</w:t>
            </w:r>
          </w:p>
        </w:tc>
        <w:tc>
          <w:tcPr>
            <w:tcW w:w="1550" w:type="dxa"/>
            <w:vAlign w:val="center"/>
          </w:tcPr>
          <w:p w14:paraId="63FF11A2">
            <w:pPr>
              <w:widowControl/>
              <w:spacing w:beforeLines="-2147483648" w:line="240" w:lineRule="auto"/>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eastAsia="宋体"/>
                <w:sz w:val="22"/>
                <w:szCs w:val="22"/>
                <w:u w:val="none"/>
                <w:lang w:val="en-US" w:eastAsia="zh-CN" w:bidi="ar"/>
              </w:rPr>
              <w:t>0.0001</w:t>
            </w:r>
            <w:r>
              <w:rPr>
                <w:rFonts w:hint="eastAsia"/>
                <w:sz w:val="22"/>
                <w:szCs w:val="22"/>
                <w:u w:val="none"/>
                <w:lang w:val="en-US" w:eastAsia="zh-CN" w:bidi="ar"/>
              </w:rPr>
              <w:t>07</w:t>
            </w:r>
          </w:p>
        </w:tc>
        <w:tc>
          <w:tcPr>
            <w:tcW w:w="1562" w:type="dxa"/>
            <w:vAlign w:val="bottom"/>
          </w:tcPr>
          <w:p w14:paraId="729C065C">
            <w:pPr>
              <w:widowControl/>
              <w:spacing w:beforeLines="-2147483648" w:line="240" w:lineRule="auto"/>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eastAsia="宋体"/>
                <w:sz w:val="22"/>
                <w:szCs w:val="22"/>
                <w:u w:val="none"/>
                <w:lang w:val="en-US" w:eastAsia="zh-CN" w:bidi="ar"/>
              </w:rPr>
              <w:t>0.001</w:t>
            </w:r>
            <w:r>
              <w:rPr>
                <w:rFonts w:hint="eastAsia"/>
                <w:sz w:val="22"/>
                <w:szCs w:val="22"/>
                <w:u w:val="none"/>
                <w:lang w:val="en-US" w:eastAsia="zh-CN" w:bidi="ar"/>
              </w:rPr>
              <w:t>07</w:t>
            </w:r>
          </w:p>
        </w:tc>
        <w:tc>
          <w:tcPr>
            <w:tcW w:w="1290" w:type="dxa"/>
            <w:vAlign w:val="bottom"/>
          </w:tcPr>
          <w:p w14:paraId="6A4BE2E7">
            <w:pPr>
              <w:widowControl/>
              <w:spacing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eastAsia" w:eastAsia="宋体"/>
                <w:sz w:val="22"/>
                <w:szCs w:val="22"/>
                <w:u w:val="none"/>
                <w:lang w:val="en-US" w:eastAsia="zh-CN" w:bidi="ar"/>
              </w:rPr>
              <w:t>0.0027</w:t>
            </w:r>
            <w:r>
              <w:rPr>
                <w:rFonts w:hint="eastAsia"/>
                <w:sz w:val="22"/>
                <w:szCs w:val="22"/>
                <w:u w:val="none"/>
                <w:lang w:val="en-US" w:eastAsia="zh-CN" w:bidi="ar"/>
              </w:rPr>
              <w:t>5</w:t>
            </w:r>
          </w:p>
        </w:tc>
        <w:tc>
          <w:tcPr>
            <w:tcW w:w="1445" w:type="dxa"/>
            <w:vAlign w:val="center"/>
          </w:tcPr>
          <w:p w14:paraId="68CCBA9C">
            <w:pPr>
              <w:widowControl/>
              <w:spacing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eastAsia" w:eastAsia="宋体"/>
                <w:sz w:val="22"/>
                <w:szCs w:val="22"/>
                <w:u w:val="none"/>
                <w:lang w:val="en-US" w:eastAsia="zh-CN" w:bidi="ar"/>
              </w:rPr>
              <w:t>0.051</w:t>
            </w:r>
            <w:r>
              <w:rPr>
                <w:rFonts w:hint="eastAsia"/>
                <w:sz w:val="22"/>
                <w:szCs w:val="22"/>
                <w:u w:val="none"/>
                <w:lang w:val="en-US" w:eastAsia="zh-CN" w:bidi="ar"/>
              </w:rPr>
              <w:t>1</w:t>
            </w:r>
          </w:p>
        </w:tc>
      </w:tr>
      <w:tr w14:paraId="6124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0EA42ED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64" w:type="dxa"/>
            <w:vAlign w:val="center"/>
          </w:tcPr>
          <w:p w14:paraId="0B07FE42">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SD</w:t>
            </w:r>
          </w:p>
        </w:tc>
        <w:tc>
          <w:tcPr>
            <w:tcW w:w="1550" w:type="dxa"/>
            <w:shd w:val="clear" w:color="auto" w:fill="auto"/>
            <w:vAlign w:val="center"/>
          </w:tcPr>
          <w:p w14:paraId="66E572A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9.04E-06</w:t>
            </w:r>
          </w:p>
        </w:tc>
        <w:tc>
          <w:tcPr>
            <w:tcW w:w="1562" w:type="dxa"/>
            <w:shd w:val="clear" w:color="auto" w:fill="auto"/>
            <w:vAlign w:val="center"/>
          </w:tcPr>
          <w:p w14:paraId="30775E1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6.4</w:t>
            </w:r>
            <w:r>
              <w:rPr>
                <w:rFonts w:hint="eastAsia" w:ascii="Times New Roman" w:hAnsi="Times New Roman" w:cs="Times New Roman"/>
                <w:i w:val="0"/>
                <w:iCs w:val="0"/>
                <w:snapToGrid w:val="0"/>
                <w:color w:val="000000"/>
                <w:kern w:val="0"/>
                <w:sz w:val="22"/>
                <w:szCs w:val="22"/>
                <w:u w:val="none"/>
                <w:lang w:val="en-US" w:eastAsia="zh-CN" w:bidi="ar"/>
              </w:rPr>
              <w:t>7</w:t>
            </w:r>
            <w:r>
              <w:rPr>
                <w:rFonts w:hint="default" w:ascii="Times New Roman" w:hAnsi="Times New Roman" w:eastAsia="宋体" w:cs="Times New Roman"/>
                <w:i w:val="0"/>
                <w:iCs w:val="0"/>
                <w:snapToGrid w:val="0"/>
                <w:color w:val="000000"/>
                <w:kern w:val="0"/>
                <w:sz w:val="22"/>
                <w:szCs w:val="22"/>
                <w:u w:val="none"/>
                <w:lang w:val="en-US" w:eastAsia="zh-CN" w:bidi="ar"/>
              </w:rPr>
              <w:t>E-05</w:t>
            </w:r>
          </w:p>
        </w:tc>
        <w:tc>
          <w:tcPr>
            <w:tcW w:w="1290" w:type="dxa"/>
            <w:shd w:val="clear" w:color="auto" w:fill="auto"/>
            <w:vAlign w:val="center"/>
          </w:tcPr>
          <w:p w14:paraId="04F26E7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9.34E-05</w:t>
            </w:r>
          </w:p>
        </w:tc>
        <w:tc>
          <w:tcPr>
            <w:tcW w:w="1445" w:type="dxa"/>
            <w:vAlign w:val="center"/>
          </w:tcPr>
          <w:p w14:paraId="655EDDD4">
            <w:pPr>
              <w:widowControl/>
              <w:spacing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eastAsia" w:eastAsia="宋体"/>
                <w:sz w:val="22"/>
                <w:szCs w:val="22"/>
                <w:u w:val="none"/>
                <w:lang w:val="en-US" w:eastAsia="zh-CN" w:bidi="ar"/>
              </w:rPr>
              <w:t>0.00</w:t>
            </w:r>
            <w:r>
              <w:rPr>
                <w:rFonts w:hint="eastAsia"/>
                <w:sz w:val="22"/>
                <w:szCs w:val="22"/>
                <w:u w:val="none"/>
                <w:lang w:val="en-US" w:eastAsia="zh-CN" w:bidi="ar"/>
              </w:rPr>
              <w:t>130</w:t>
            </w:r>
          </w:p>
        </w:tc>
      </w:tr>
      <w:tr w14:paraId="0B00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4A04CDF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64" w:type="dxa"/>
            <w:vAlign w:val="center"/>
          </w:tcPr>
          <w:p w14:paraId="0AB2CB88">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RSD/%</w:t>
            </w:r>
          </w:p>
        </w:tc>
        <w:tc>
          <w:tcPr>
            <w:tcW w:w="1550" w:type="dxa"/>
            <w:vAlign w:val="center"/>
          </w:tcPr>
          <w:p w14:paraId="205AE580">
            <w:pPr>
              <w:widowControl/>
              <w:spacing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eastAsia"/>
                <w:sz w:val="22"/>
                <w:szCs w:val="22"/>
                <w:u w:val="none"/>
                <w:lang w:val="en-US" w:eastAsia="zh-CN" w:bidi="ar"/>
              </w:rPr>
              <w:t>8.45</w:t>
            </w:r>
          </w:p>
        </w:tc>
        <w:tc>
          <w:tcPr>
            <w:tcW w:w="1562" w:type="dxa"/>
            <w:vAlign w:val="bottom"/>
          </w:tcPr>
          <w:p w14:paraId="1F2B1B4F">
            <w:pPr>
              <w:widowControl/>
              <w:spacing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eastAsia"/>
                <w:sz w:val="22"/>
                <w:szCs w:val="22"/>
                <w:u w:val="none"/>
                <w:lang w:val="en-US" w:eastAsia="zh-CN" w:bidi="ar"/>
              </w:rPr>
              <w:t>6.05</w:t>
            </w:r>
          </w:p>
        </w:tc>
        <w:tc>
          <w:tcPr>
            <w:tcW w:w="1290" w:type="dxa"/>
            <w:vAlign w:val="bottom"/>
          </w:tcPr>
          <w:p w14:paraId="7B0126CC">
            <w:pPr>
              <w:widowControl/>
              <w:spacing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eastAsia"/>
                <w:sz w:val="22"/>
                <w:szCs w:val="22"/>
                <w:u w:val="none"/>
                <w:lang w:val="en-US" w:eastAsia="zh-CN" w:bidi="ar"/>
              </w:rPr>
              <w:t>3.40</w:t>
            </w:r>
          </w:p>
        </w:tc>
        <w:tc>
          <w:tcPr>
            <w:tcW w:w="1445" w:type="dxa"/>
            <w:vAlign w:val="center"/>
          </w:tcPr>
          <w:p w14:paraId="5B444426">
            <w:pPr>
              <w:widowControl/>
              <w:spacing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eastAsia"/>
                <w:sz w:val="22"/>
                <w:szCs w:val="22"/>
                <w:u w:val="none"/>
                <w:lang w:val="en-US" w:eastAsia="zh-CN" w:bidi="ar"/>
              </w:rPr>
              <w:t>2.54</w:t>
            </w:r>
          </w:p>
        </w:tc>
      </w:tr>
      <w:tr w14:paraId="1AF9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39F32FC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64" w:type="dxa"/>
            <w:vAlign w:val="center"/>
          </w:tcPr>
          <w:p w14:paraId="599D5EA6">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Max</w:t>
            </w:r>
          </w:p>
        </w:tc>
        <w:tc>
          <w:tcPr>
            <w:tcW w:w="1550" w:type="dxa"/>
            <w:vAlign w:val="center"/>
          </w:tcPr>
          <w:p w14:paraId="687C719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0.00012</w:t>
            </w:r>
          </w:p>
        </w:tc>
        <w:tc>
          <w:tcPr>
            <w:tcW w:w="1562" w:type="dxa"/>
            <w:vAlign w:val="center"/>
          </w:tcPr>
          <w:p w14:paraId="2C5BFEA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0.0012</w:t>
            </w:r>
          </w:p>
        </w:tc>
        <w:tc>
          <w:tcPr>
            <w:tcW w:w="1290" w:type="dxa"/>
            <w:vAlign w:val="center"/>
          </w:tcPr>
          <w:p w14:paraId="26746D8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0.0029</w:t>
            </w:r>
          </w:p>
        </w:tc>
        <w:tc>
          <w:tcPr>
            <w:tcW w:w="1445" w:type="dxa"/>
            <w:vAlign w:val="center"/>
          </w:tcPr>
          <w:p w14:paraId="67639F3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0.053</w:t>
            </w:r>
          </w:p>
        </w:tc>
      </w:tr>
      <w:tr w14:paraId="242C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2A06799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64" w:type="dxa"/>
            <w:vAlign w:val="center"/>
          </w:tcPr>
          <w:p w14:paraId="5B6F88FB">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Min</w:t>
            </w:r>
          </w:p>
        </w:tc>
        <w:tc>
          <w:tcPr>
            <w:tcW w:w="1550" w:type="dxa"/>
            <w:vAlign w:val="center"/>
          </w:tcPr>
          <w:p w14:paraId="60E29BE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0.00010</w:t>
            </w:r>
          </w:p>
        </w:tc>
        <w:tc>
          <w:tcPr>
            <w:tcW w:w="1562" w:type="dxa"/>
            <w:vAlign w:val="center"/>
          </w:tcPr>
          <w:p w14:paraId="7A8E2D7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0.0010</w:t>
            </w:r>
          </w:p>
        </w:tc>
        <w:tc>
          <w:tcPr>
            <w:tcW w:w="1290" w:type="dxa"/>
            <w:vAlign w:val="center"/>
          </w:tcPr>
          <w:p w14:paraId="0188107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0.0026</w:t>
            </w:r>
          </w:p>
        </w:tc>
        <w:tc>
          <w:tcPr>
            <w:tcW w:w="1445" w:type="dxa"/>
            <w:vAlign w:val="center"/>
          </w:tcPr>
          <w:p w14:paraId="266401F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0.050</w:t>
            </w:r>
          </w:p>
        </w:tc>
      </w:tr>
      <w:tr w14:paraId="6060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3EF56C0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64" w:type="dxa"/>
            <w:vAlign w:val="center"/>
          </w:tcPr>
          <w:p w14:paraId="0822DDA3">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Gmax</w:t>
            </w:r>
          </w:p>
        </w:tc>
        <w:tc>
          <w:tcPr>
            <w:tcW w:w="1550" w:type="dxa"/>
            <w:vAlign w:val="center"/>
          </w:tcPr>
          <w:p w14:paraId="4F51B4B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1.437</w:t>
            </w:r>
          </w:p>
        </w:tc>
        <w:tc>
          <w:tcPr>
            <w:tcW w:w="1562" w:type="dxa"/>
            <w:vAlign w:val="center"/>
          </w:tcPr>
          <w:p w14:paraId="39A3C00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2.009</w:t>
            </w:r>
          </w:p>
        </w:tc>
        <w:tc>
          <w:tcPr>
            <w:tcW w:w="1290" w:type="dxa"/>
            <w:vAlign w:val="center"/>
          </w:tcPr>
          <w:p w14:paraId="6C7069F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1.606</w:t>
            </w:r>
          </w:p>
        </w:tc>
        <w:tc>
          <w:tcPr>
            <w:tcW w:w="1445" w:type="dxa"/>
            <w:vAlign w:val="center"/>
          </w:tcPr>
          <w:p w14:paraId="74B15F0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1.535</w:t>
            </w:r>
          </w:p>
        </w:tc>
      </w:tr>
      <w:tr w14:paraId="3318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7ABD8F2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64" w:type="dxa"/>
            <w:vAlign w:val="center"/>
          </w:tcPr>
          <w:p w14:paraId="1381C307">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Gmin</w:t>
            </w:r>
          </w:p>
        </w:tc>
        <w:tc>
          <w:tcPr>
            <w:tcW w:w="1550" w:type="dxa"/>
            <w:vAlign w:val="center"/>
          </w:tcPr>
          <w:p w14:paraId="661F013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0.774</w:t>
            </w:r>
          </w:p>
        </w:tc>
        <w:tc>
          <w:tcPr>
            <w:tcW w:w="1562" w:type="dxa"/>
            <w:vAlign w:val="center"/>
          </w:tcPr>
          <w:p w14:paraId="5BA3D07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1.082</w:t>
            </w:r>
          </w:p>
        </w:tc>
        <w:tc>
          <w:tcPr>
            <w:tcW w:w="1290" w:type="dxa"/>
            <w:vAlign w:val="center"/>
          </w:tcPr>
          <w:p w14:paraId="786A452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1.606</w:t>
            </w:r>
          </w:p>
        </w:tc>
        <w:tc>
          <w:tcPr>
            <w:tcW w:w="1445" w:type="dxa"/>
            <w:vAlign w:val="center"/>
          </w:tcPr>
          <w:p w14:paraId="4D380DD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0.846</w:t>
            </w:r>
          </w:p>
        </w:tc>
      </w:tr>
      <w:tr w14:paraId="3C06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5623BE4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64" w:type="dxa"/>
            <w:vAlign w:val="center"/>
          </w:tcPr>
          <w:p w14:paraId="7C7685E1">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95</w:t>
            </w:r>
            <w:r>
              <w:rPr>
                <w:rFonts w:hint="default" w:ascii="Times New Roman" w:hAnsi="Times New Roman" w:eastAsia="宋体" w:cs="Times New Roman"/>
                <w:b w:val="0"/>
                <w:bCs/>
                <w:sz w:val="22"/>
                <w:szCs w:val="22"/>
                <w:vertAlign w:val="baseline"/>
                <w:lang w:val="en-US" w:eastAsia="zh-CN"/>
              </w:rPr>
              <w:t>(n)</w:t>
            </w:r>
          </w:p>
        </w:tc>
        <w:tc>
          <w:tcPr>
            <w:tcW w:w="1550" w:type="dxa"/>
            <w:vAlign w:val="center"/>
          </w:tcPr>
          <w:p w14:paraId="3599103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2.355</w:t>
            </w:r>
          </w:p>
        </w:tc>
        <w:tc>
          <w:tcPr>
            <w:tcW w:w="1562" w:type="dxa"/>
            <w:vAlign w:val="center"/>
          </w:tcPr>
          <w:p w14:paraId="4365C45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2.355</w:t>
            </w:r>
          </w:p>
        </w:tc>
        <w:tc>
          <w:tcPr>
            <w:tcW w:w="1290" w:type="dxa"/>
            <w:vAlign w:val="center"/>
          </w:tcPr>
          <w:p w14:paraId="346DAA2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2.355</w:t>
            </w:r>
          </w:p>
        </w:tc>
        <w:tc>
          <w:tcPr>
            <w:tcW w:w="1445" w:type="dxa"/>
            <w:vAlign w:val="center"/>
          </w:tcPr>
          <w:p w14:paraId="0A791BE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2.355</w:t>
            </w:r>
          </w:p>
        </w:tc>
      </w:tr>
      <w:tr w14:paraId="1530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56C03A0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64" w:type="dxa"/>
            <w:vAlign w:val="center"/>
          </w:tcPr>
          <w:p w14:paraId="0783E071">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99</w:t>
            </w:r>
            <w:r>
              <w:rPr>
                <w:rFonts w:hint="default" w:ascii="Times New Roman" w:hAnsi="Times New Roman" w:eastAsia="宋体" w:cs="Times New Roman"/>
                <w:b w:val="0"/>
                <w:bCs/>
                <w:sz w:val="22"/>
                <w:szCs w:val="22"/>
                <w:vertAlign w:val="baseline"/>
                <w:lang w:val="en-US" w:eastAsia="zh-CN"/>
              </w:rPr>
              <w:t>(n)</w:t>
            </w:r>
          </w:p>
        </w:tc>
        <w:tc>
          <w:tcPr>
            <w:tcW w:w="1550" w:type="dxa"/>
            <w:vAlign w:val="center"/>
          </w:tcPr>
          <w:p w14:paraId="1EA1AF5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2.564</w:t>
            </w:r>
          </w:p>
        </w:tc>
        <w:tc>
          <w:tcPr>
            <w:tcW w:w="1562" w:type="dxa"/>
            <w:vAlign w:val="center"/>
          </w:tcPr>
          <w:p w14:paraId="0E3254A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2.564</w:t>
            </w:r>
          </w:p>
        </w:tc>
        <w:tc>
          <w:tcPr>
            <w:tcW w:w="1290" w:type="dxa"/>
            <w:vAlign w:val="center"/>
          </w:tcPr>
          <w:p w14:paraId="33EC747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2.564</w:t>
            </w:r>
          </w:p>
        </w:tc>
        <w:tc>
          <w:tcPr>
            <w:tcW w:w="1445" w:type="dxa"/>
            <w:vAlign w:val="center"/>
          </w:tcPr>
          <w:p w14:paraId="59BE0B8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2.564</w:t>
            </w:r>
          </w:p>
        </w:tc>
      </w:tr>
      <w:tr w14:paraId="5C43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4689B07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64" w:type="dxa"/>
            <w:vAlign w:val="center"/>
          </w:tcPr>
          <w:p w14:paraId="55F2960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检验结果</w:t>
            </w:r>
          </w:p>
        </w:tc>
        <w:tc>
          <w:tcPr>
            <w:tcW w:w="1550" w:type="dxa"/>
            <w:vAlign w:val="center"/>
          </w:tcPr>
          <w:p w14:paraId="1CCB3CB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562" w:type="dxa"/>
            <w:vAlign w:val="center"/>
          </w:tcPr>
          <w:p w14:paraId="547EC27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290" w:type="dxa"/>
            <w:vAlign w:val="center"/>
          </w:tcPr>
          <w:p w14:paraId="2E5451D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5" w:type="dxa"/>
            <w:vAlign w:val="center"/>
          </w:tcPr>
          <w:p w14:paraId="1235E36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无异常</w:t>
            </w:r>
          </w:p>
        </w:tc>
      </w:tr>
    </w:tbl>
    <w:p w14:paraId="0E40DD67">
      <w:pPr>
        <w:pStyle w:val="5"/>
        <w:spacing w:before="120" w:after="120"/>
        <w:ind w:left="0" w:leftChars="0" w:firstLine="0" w:firstLineChars="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default" w:ascii="Times New Roman" w:hAnsi="Times New Roman" w:eastAsia="宋体" w:cs="Times New Roman"/>
          <w:lang w:val="en-US" w:eastAsia="zh-CN"/>
        </w:rPr>
        <w:t>3</w:t>
      </w:r>
      <w:r>
        <w:rPr>
          <w:rFonts w:hint="default" w:ascii="Times New Roman" w:hAnsi="Times New Roman" w:eastAsia="宋体" w:cs="Times New Roman"/>
          <w:lang w:eastAsia="zh-CN"/>
        </w:rPr>
        <w:t xml:space="preserve">  试验数据及Grubbs检验（方法1）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1280"/>
        <w:gridCol w:w="1500"/>
        <w:gridCol w:w="1452"/>
        <w:gridCol w:w="1443"/>
        <w:gridCol w:w="1445"/>
        <w:gridCol w:w="1443"/>
      </w:tblGrid>
      <w:tr w14:paraId="5830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Align w:val="center"/>
          </w:tcPr>
          <w:p w14:paraId="134F10C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实验室i</w:t>
            </w:r>
          </w:p>
        </w:tc>
        <w:tc>
          <w:tcPr>
            <w:tcW w:w="1280" w:type="dxa"/>
            <w:vAlign w:val="center"/>
          </w:tcPr>
          <w:p w14:paraId="5F632FE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测定结果</w:t>
            </w:r>
          </w:p>
        </w:tc>
        <w:tc>
          <w:tcPr>
            <w:tcW w:w="1500" w:type="dxa"/>
            <w:vAlign w:val="center"/>
          </w:tcPr>
          <w:p w14:paraId="5BE69C0C">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eastAsia" w:ascii="Times New Roman" w:hAnsi="Times New Roman" w:cs="Times New Roman"/>
                <w:b w:val="0"/>
                <w:bCs/>
                <w:color w:val="auto"/>
                <w:sz w:val="22"/>
                <w:szCs w:val="22"/>
                <w:vertAlign w:val="baseline"/>
                <w:lang w:val="en-US" w:eastAsia="zh-CN"/>
              </w:rPr>
              <w:t>5#</w:t>
            </w:r>
          </w:p>
        </w:tc>
        <w:tc>
          <w:tcPr>
            <w:tcW w:w="1452" w:type="dxa"/>
            <w:vAlign w:val="center"/>
          </w:tcPr>
          <w:p w14:paraId="58CB42EA">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eastAsia" w:ascii="Times New Roman" w:hAnsi="Times New Roman" w:cs="Times New Roman"/>
                <w:b w:val="0"/>
                <w:bCs/>
                <w:color w:val="auto"/>
                <w:sz w:val="22"/>
                <w:szCs w:val="22"/>
                <w:vertAlign w:val="baseline"/>
                <w:lang w:val="en-US" w:eastAsia="zh-CN"/>
              </w:rPr>
              <w:t>6#</w:t>
            </w:r>
          </w:p>
        </w:tc>
        <w:tc>
          <w:tcPr>
            <w:tcW w:w="1443" w:type="dxa"/>
            <w:vAlign w:val="center"/>
          </w:tcPr>
          <w:p w14:paraId="52C70074">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eastAsia" w:ascii="Times New Roman" w:hAnsi="Times New Roman" w:cs="Times New Roman"/>
                <w:b w:val="0"/>
                <w:bCs/>
                <w:color w:val="auto"/>
                <w:sz w:val="22"/>
                <w:szCs w:val="22"/>
                <w:vertAlign w:val="baseline"/>
                <w:lang w:val="en-US" w:eastAsia="zh-CN"/>
              </w:rPr>
              <w:t>7#</w:t>
            </w:r>
          </w:p>
        </w:tc>
        <w:tc>
          <w:tcPr>
            <w:tcW w:w="1445" w:type="dxa"/>
            <w:vAlign w:val="center"/>
          </w:tcPr>
          <w:p w14:paraId="6BB8C42F">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eastAsia" w:ascii="Times New Roman" w:hAnsi="Times New Roman" w:cs="Times New Roman"/>
                <w:b w:val="0"/>
                <w:bCs/>
                <w:color w:val="auto"/>
                <w:sz w:val="22"/>
                <w:szCs w:val="22"/>
                <w:vertAlign w:val="baseline"/>
                <w:lang w:val="en-US" w:eastAsia="zh-CN"/>
              </w:rPr>
              <w:t>8#</w:t>
            </w:r>
          </w:p>
        </w:tc>
        <w:tc>
          <w:tcPr>
            <w:tcW w:w="1443" w:type="dxa"/>
            <w:vAlign w:val="center"/>
          </w:tcPr>
          <w:p w14:paraId="1080AD82">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eastAsia" w:ascii="Times New Roman" w:hAnsi="Times New Roman" w:cs="Times New Roman"/>
                <w:b w:val="0"/>
                <w:bCs/>
                <w:color w:val="auto"/>
                <w:sz w:val="22"/>
                <w:szCs w:val="22"/>
                <w:vertAlign w:val="baseline"/>
                <w:lang w:val="en-US" w:eastAsia="zh-CN"/>
              </w:rPr>
              <w:t>9#</w:t>
            </w:r>
          </w:p>
        </w:tc>
      </w:tr>
      <w:tr w14:paraId="4E77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restart"/>
            <w:vAlign w:val="center"/>
          </w:tcPr>
          <w:p w14:paraId="4F2032B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2</w:t>
            </w:r>
          </w:p>
        </w:tc>
        <w:tc>
          <w:tcPr>
            <w:tcW w:w="1280" w:type="dxa"/>
            <w:vAlign w:val="center"/>
          </w:tcPr>
          <w:p w14:paraId="4F6BCA03">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1</w:t>
            </w:r>
          </w:p>
        </w:tc>
        <w:tc>
          <w:tcPr>
            <w:tcW w:w="1500" w:type="dxa"/>
            <w:vAlign w:val="top"/>
          </w:tcPr>
          <w:p w14:paraId="30CABC59">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0.00042</w:t>
            </w:r>
          </w:p>
        </w:tc>
        <w:tc>
          <w:tcPr>
            <w:tcW w:w="1452" w:type="dxa"/>
            <w:vAlign w:val="top"/>
          </w:tcPr>
          <w:p w14:paraId="59516580">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0.0021</w:t>
            </w:r>
          </w:p>
        </w:tc>
        <w:tc>
          <w:tcPr>
            <w:tcW w:w="1443" w:type="dxa"/>
            <w:vAlign w:val="top"/>
          </w:tcPr>
          <w:p w14:paraId="0115FF98">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0.013</w:t>
            </w:r>
          </w:p>
        </w:tc>
        <w:tc>
          <w:tcPr>
            <w:tcW w:w="1445" w:type="dxa"/>
            <w:vAlign w:val="top"/>
          </w:tcPr>
          <w:p w14:paraId="4155F52D">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0.044</w:t>
            </w:r>
          </w:p>
        </w:tc>
        <w:tc>
          <w:tcPr>
            <w:tcW w:w="1443" w:type="dxa"/>
            <w:vAlign w:val="top"/>
          </w:tcPr>
          <w:p w14:paraId="673CA482">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0.162</w:t>
            </w:r>
          </w:p>
        </w:tc>
      </w:tr>
      <w:tr w14:paraId="2569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5790422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80" w:type="dxa"/>
            <w:vAlign w:val="center"/>
          </w:tcPr>
          <w:p w14:paraId="70894603">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2</w:t>
            </w:r>
          </w:p>
        </w:tc>
        <w:tc>
          <w:tcPr>
            <w:tcW w:w="1500" w:type="dxa"/>
            <w:vAlign w:val="top"/>
          </w:tcPr>
          <w:p w14:paraId="4F82E774">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0.00043</w:t>
            </w:r>
          </w:p>
        </w:tc>
        <w:tc>
          <w:tcPr>
            <w:tcW w:w="1452" w:type="dxa"/>
            <w:vAlign w:val="top"/>
          </w:tcPr>
          <w:p w14:paraId="3D641442">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0.0021</w:t>
            </w:r>
          </w:p>
        </w:tc>
        <w:tc>
          <w:tcPr>
            <w:tcW w:w="1443" w:type="dxa"/>
            <w:vAlign w:val="top"/>
          </w:tcPr>
          <w:p w14:paraId="46681C38">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0.013</w:t>
            </w:r>
          </w:p>
        </w:tc>
        <w:tc>
          <w:tcPr>
            <w:tcW w:w="1445" w:type="dxa"/>
            <w:vAlign w:val="top"/>
          </w:tcPr>
          <w:p w14:paraId="5C598517">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0.045</w:t>
            </w:r>
          </w:p>
        </w:tc>
        <w:tc>
          <w:tcPr>
            <w:tcW w:w="1443" w:type="dxa"/>
            <w:vAlign w:val="top"/>
          </w:tcPr>
          <w:p w14:paraId="4FA544C8">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0.140</w:t>
            </w:r>
          </w:p>
        </w:tc>
      </w:tr>
      <w:tr w14:paraId="6B40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37728AF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80" w:type="dxa"/>
            <w:vAlign w:val="center"/>
          </w:tcPr>
          <w:p w14:paraId="64946DD9">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3</w:t>
            </w:r>
          </w:p>
        </w:tc>
        <w:tc>
          <w:tcPr>
            <w:tcW w:w="1500" w:type="dxa"/>
            <w:vAlign w:val="top"/>
          </w:tcPr>
          <w:p w14:paraId="5DF04BA1">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0.00053</w:t>
            </w:r>
          </w:p>
        </w:tc>
        <w:tc>
          <w:tcPr>
            <w:tcW w:w="1452" w:type="dxa"/>
            <w:vAlign w:val="top"/>
          </w:tcPr>
          <w:p w14:paraId="3FEBCD84">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0.0023</w:t>
            </w:r>
          </w:p>
        </w:tc>
        <w:tc>
          <w:tcPr>
            <w:tcW w:w="1443" w:type="dxa"/>
            <w:vAlign w:val="top"/>
          </w:tcPr>
          <w:p w14:paraId="4C80E541">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0.014</w:t>
            </w:r>
          </w:p>
        </w:tc>
        <w:tc>
          <w:tcPr>
            <w:tcW w:w="1445" w:type="dxa"/>
            <w:vAlign w:val="top"/>
          </w:tcPr>
          <w:p w14:paraId="569F249C">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0.044</w:t>
            </w:r>
          </w:p>
        </w:tc>
        <w:tc>
          <w:tcPr>
            <w:tcW w:w="1443" w:type="dxa"/>
            <w:vAlign w:val="top"/>
          </w:tcPr>
          <w:p w14:paraId="79218AD8">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0.167</w:t>
            </w:r>
          </w:p>
        </w:tc>
      </w:tr>
      <w:tr w14:paraId="10CE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3E9520B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80" w:type="dxa"/>
            <w:vAlign w:val="center"/>
          </w:tcPr>
          <w:p w14:paraId="2375143C">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4</w:t>
            </w:r>
          </w:p>
        </w:tc>
        <w:tc>
          <w:tcPr>
            <w:tcW w:w="1500" w:type="dxa"/>
            <w:vAlign w:val="top"/>
          </w:tcPr>
          <w:p w14:paraId="7D5F75FD">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0.00049</w:t>
            </w:r>
          </w:p>
        </w:tc>
        <w:tc>
          <w:tcPr>
            <w:tcW w:w="1452" w:type="dxa"/>
            <w:vAlign w:val="top"/>
          </w:tcPr>
          <w:p w14:paraId="7AE0727F">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0.0023</w:t>
            </w:r>
          </w:p>
        </w:tc>
        <w:tc>
          <w:tcPr>
            <w:tcW w:w="1443" w:type="dxa"/>
            <w:vAlign w:val="top"/>
          </w:tcPr>
          <w:p w14:paraId="525CD407">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0.013</w:t>
            </w:r>
          </w:p>
        </w:tc>
        <w:tc>
          <w:tcPr>
            <w:tcW w:w="1445" w:type="dxa"/>
            <w:vAlign w:val="top"/>
          </w:tcPr>
          <w:p w14:paraId="36004E2B">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0.045</w:t>
            </w:r>
          </w:p>
        </w:tc>
        <w:tc>
          <w:tcPr>
            <w:tcW w:w="1443" w:type="dxa"/>
            <w:vAlign w:val="top"/>
          </w:tcPr>
          <w:p w14:paraId="3BC6D296">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0.158</w:t>
            </w:r>
          </w:p>
        </w:tc>
      </w:tr>
      <w:tr w14:paraId="4AD2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3DD72D3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80" w:type="dxa"/>
            <w:vAlign w:val="center"/>
          </w:tcPr>
          <w:p w14:paraId="6DD18F23">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5</w:t>
            </w:r>
          </w:p>
        </w:tc>
        <w:tc>
          <w:tcPr>
            <w:tcW w:w="1500" w:type="dxa"/>
            <w:vAlign w:val="top"/>
          </w:tcPr>
          <w:p w14:paraId="7F7A26C0">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0.00050</w:t>
            </w:r>
          </w:p>
        </w:tc>
        <w:tc>
          <w:tcPr>
            <w:tcW w:w="1452" w:type="dxa"/>
            <w:vAlign w:val="top"/>
          </w:tcPr>
          <w:p w14:paraId="23EB7F5C">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0.0021</w:t>
            </w:r>
          </w:p>
        </w:tc>
        <w:tc>
          <w:tcPr>
            <w:tcW w:w="1443" w:type="dxa"/>
            <w:vAlign w:val="top"/>
          </w:tcPr>
          <w:p w14:paraId="7824DB2D">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0.014</w:t>
            </w:r>
          </w:p>
        </w:tc>
        <w:tc>
          <w:tcPr>
            <w:tcW w:w="1445" w:type="dxa"/>
            <w:vAlign w:val="top"/>
          </w:tcPr>
          <w:p w14:paraId="43FD88EA">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0.042</w:t>
            </w:r>
          </w:p>
        </w:tc>
        <w:tc>
          <w:tcPr>
            <w:tcW w:w="1443" w:type="dxa"/>
            <w:vAlign w:val="top"/>
          </w:tcPr>
          <w:p w14:paraId="6D608DAF">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0.160</w:t>
            </w:r>
          </w:p>
        </w:tc>
      </w:tr>
      <w:tr w14:paraId="7C94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0D7A38E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80" w:type="dxa"/>
            <w:vAlign w:val="center"/>
          </w:tcPr>
          <w:p w14:paraId="19B1D319">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6</w:t>
            </w:r>
          </w:p>
        </w:tc>
        <w:tc>
          <w:tcPr>
            <w:tcW w:w="1500" w:type="dxa"/>
            <w:vAlign w:val="top"/>
          </w:tcPr>
          <w:p w14:paraId="5417B338">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0.00050</w:t>
            </w:r>
          </w:p>
        </w:tc>
        <w:tc>
          <w:tcPr>
            <w:tcW w:w="1452" w:type="dxa"/>
            <w:vAlign w:val="top"/>
          </w:tcPr>
          <w:p w14:paraId="2C78D76A">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0.0024</w:t>
            </w:r>
          </w:p>
        </w:tc>
        <w:tc>
          <w:tcPr>
            <w:tcW w:w="1443" w:type="dxa"/>
            <w:vAlign w:val="top"/>
          </w:tcPr>
          <w:p w14:paraId="794F8079">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0.014</w:t>
            </w:r>
          </w:p>
        </w:tc>
        <w:tc>
          <w:tcPr>
            <w:tcW w:w="1445" w:type="dxa"/>
            <w:vAlign w:val="top"/>
          </w:tcPr>
          <w:p w14:paraId="2A83BE9C">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0.040</w:t>
            </w:r>
          </w:p>
        </w:tc>
        <w:tc>
          <w:tcPr>
            <w:tcW w:w="1443" w:type="dxa"/>
            <w:vAlign w:val="top"/>
          </w:tcPr>
          <w:p w14:paraId="476CF823">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0.153</w:t>
            </w:r>
          </w:p>
        </w:tc>
      </w:tr>
      <w:tr w14:paraId="5012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23F80FD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80" w:type="dxa"/>
            <w:vAlign w:val="center"/>
          </w:tcPr>
          <w:p w14:paraId="72810D1A">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7</w:t>
            </w:r>
          </w:p>
        </w:tc>
        <w:tc>
          <w:tcPr>
            <w:tcW w:w="1500" w:type="dxa"/>
            <w:vAlign w:val="top"/>
          </w:tcPr>
          <w:p w14:paraId="635B3BA7">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0.00044</w:t>
            </w:r>
          </w:p>
        </w:tc>
        <w:tc>
          <w:tcPr>
            <w:tcW w:w="1452" w:type="dxa"/>
            <w:vAlign w:val="top"/>
          </w:tcPr>
          <w:p w14:paraId="3F303AD6">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0.0023</w:t>
            </w:r>
          </w:p>
        </w:tc>
        <w:tc>
          <w:tcPr>
            <w:tcW w:w="1443" w:type="dxa"/>
            <w:vAlign w:val="top"/>
          </w:tcPr>
          <w:p w14:paraId="453DBD6C">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0.015</w:t>
            </w:r>
          </w:p>
        </w:tc>
        <w:tc>
          <w:tcPr>
            <w:tcW w:w="1445" w:type="dxa"/>
            <w:vAlign w:val="top"/>
          </w:tcPr>
          <w:p w14:paraId="73EDDFC5">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0.047</w:t>
            </w:r>
          </w:p>
        </w:tc>
        <w:tc>
          <w:tcPr>
            <w:tcW w:w="1443" w:type="dxa"/>
            <w:vAlign w:val="top"/>
          </w:tcPr>
          <w:p w14:paraId="13A99DEE">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0.144</w:t>
            </w:r>
          </w:p>
        </w:tc>
      </w:tr>
      <w:tr w14:paraId="19D5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7C27ED5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80" w:type="dxa"/>
            <w:vAlign w:val="center"/>
          </w:tcPr>
          <w:p w14:paraId="281FBA94">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8</w:t>
            </w:r>
          </w:p>
        </w:tc>
        <w:tc>
          <w:tcPr>
            <w:tcW w:w="1500" w:type="dxa"/>
            <w:vAlign w:val="top"/>
          </w:tcPr>
          <w:p w14:paraId="0EA8875D">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0.00048</w:t>
            </w:r>
          </w:p>
        </w:tc>
        <w:tc>
          <w:tcPr>
            <w:tcW w:w="1452" w:type="dxa"/>
            <w:vAlign w:val="top"/>
          </w:tcPr>
          <w:p w14:paraId="0A8D0B31">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0.0023</w:t>
            </w:r>
          </w:p>
        </w:tc>
        <w:tc>
          <w:tcPr>
            <w:tcW w:w="1443" w:type="dxa"/>
            <w:vAlign w:val="top"/>
          </w:tcPr>
          <w:p w14:paraId="01FB1D64">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0.014</w:t>
            </w:r>
          </w:p>
        </w:tc>
        <w:tc>
          <w:tcPr>
            <w:tcW w:w="1445" w:type="dxa"/>
            <w:vAlign w:val="top"/>
          </w:tcPr>
          <w:p w14:paraId="1D999A77">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0.050</w:t>
            </w:r>
          </w:p>
        </w:tc>
        <w:tc>
          <w:tcPr>
            <w:tcW w:w="1443" w:type="dxa"/>
            <w:vAlign w:val="top"/>
          </w:tcPr>
          <w:p w14:paraId="2CEDE3AB">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0.166</w:t>
            </w:r>
          </w:p>
        </w:tc>
      </w:tr>
      <w:tr w14:paraId="4317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099B6FE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80" w:type="dxa"/>
            <w:vAlign w:val="center"/>
          </w:tcPr>
          <w:p w14:paraId="6F43A48C">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9</w:t>
            </w:r>
          </w:p>
        </w:tc>
        <w:tc>
          <w:tcPr>
            <w:tcW w:w="1500" w:type="dxa"/>
            <w:vAlign w:val="top"/>
          </w:tcPr>
          <w:p w14:paraId="2643CE51">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0.00051</w:t>
            </w:r>
          </w:p>
        </w:tc>
        <w:tc>
          <w:tcPr>
            <w:tcW w:w="1452" w:type="dxa"/>
            <w:vAlign w:val="top"/>
          </w:tcPr>
          <w:p w14:paraId="6F811A20">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0.0022</w:t>
            </w:r>
          </w:p>
        </w:tc>
        <w:tc>
          <w:tcPr>
            <w:tcW w:w="1443" w:type="dxa"/>
            <w:vAlign w:val="top"/>
          </w:tcPr>
          <w:p w14:paraId="2CA0763C">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0.013</w:t>
            </w:r>
          </w:p>
        </w:tc>
        <w:tc>
          <w:tcPr>
            <w:tcW w:w="1445" w:type="dxa"/>
            <w:vAlign w:val="top"/>
          </w:tcPr>
          <w:p w14:paraId="7877CDF9">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0.043</w:t>
            </w:r>
          </w:p>
        </w:tc>
        <w:tc>
          <w:tcPr>
            <w:tcW w:w="1443" w:type="dxa"/>
            <w:vAlign w:val="top"/>
          </w:tcPr>
          <w:p w14:paraId="6B932910">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0.163</w:t>
            </w:r>
          </w:p>
        </w:tc>
      </w:tr>
      <w:tr w14:paraId="10EE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01CA021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80" w:type="dxa"/>
            <w:vAlign w:val="center"/>
          </w:tcPr>
          <w:p w14:paraId="51A9B3D1">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10</w:t>
            </w:r>
          </w:p>
        </w:tc>
        <w:tc>
          <w:tcPr>
            <w:tcW w:w="1500" w:type="dxa"/>
            <w:vAlign w:val="top"/>
          </w:tcPr>
          <w:p w14:paraId="48DD5725">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0.00052</w:t>
            </w:r>
          </w:p>
        </w:tc>
        <w:tc>
          <w:tcPr>
            <w:tcW w:w="1452" w:type="dxa"/>
            <w:vAlign w:val="top"/>
          </w:tcPr>
          <w:p w14:paraId="60E588D3">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0.0021</w:t>
            </w:r>
          </w:p>
        </w:tc>
        <w:tc>
          <w:tcPr>
            <w:tcW w:w="1443" w:type="dxa"/>
            <w:vAlign w:val="top"/>
          </w:tcPr>
          <w:p w14:paraId="60EDC16D">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0.015</w:t>
            </w:r>
          </w:p>
        </w:tc>
        <w:tc>
          <w:tcPr>
            <w:tcW w:w="1445" w:type="dxa"/>
            <w:vAlign w:val="top"/>
          </w:tcPr>
          <w:p w14:paraId="4EBB5A1D">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0.044</w:t>
            </w:r>
          </w:p>
        </w:tc>
        <w:tc>
          <w:tcPr>
            <w:tcW w:w="1443" w:type="dxa"/>
            <w:vAlign w:val="top"/>
          </w:tcPr>
          <w:p w14:paraId="720D6F15">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0.151</w:t>
            </w:r>
          </w:p>
        </w:tc>
      </w:tr>
      <w:tr w14:paraId="3F1D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1D41CD2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80" w:type="dxa"/>
            <w:vAlign w:val="center"/>
          </w:tcPr>
          <w:p w14:paraId="6208AB0B">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11</w:t>
            </w:r>
          </w:p>
        </w:tc>
        <w:tc>
          <w:tcPr>
            <w:tcW w:w="1500" w:type="dxa"/>
            <w:vAlign w:val="top"/>
          </w:tcPr>
          <w:p w14:paraId="24B0DE9B">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0.00045</w:t>
            </w:r>
          </w:p>
        </w:tc>
        <w:tc>
          <w:tcPr>
            <w:tcW w:w="1452" w:type="dxa"/>
            <w:vAlign w:val="top"/>
          </w:tcPr>
          <w:p w14:paraId="67F40566">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0.0023</w:t>
            </w:r>
          </w:p>
        </w:tc>
        <w:tc>
          <w:tcPr>
            <w:tcW w:w="1443" w:type="dxa"/>
            <w:vAlign w:val="top"/>
          </w:tcPr>
          <w:p w14:paraId="39D25709">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0.014</w:t>
            </w:r>
          </w:p>
        </w:tc>
        <w:tc>
          <w:tcPr>
            <w:tcW w:w="1445" w:type="dxa"/>
            <w:vAlign w:val="top"/>
          </w:tcPr>
          <w:p w14:paraId="41D68979">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0.045</w:t>
            </w:r>
          </w:p>
        </w:tc>
        <w:tc>
          <w:tcPr>
            <w:tcW w:w="1443" w:type="dxa"/>
            <w:vAlign w:val="top"/>
          </w:tcPr>
          <w:p w14:paraId="5564FFA7">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0.142</w:t>
            </w:r>
          </w:p>
        </w:tc>
      </w:tr>
      <w:tr w14:paraId="1416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54B6261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80" w:type="dxa"/>
            <w:vAlign w:val="center"/>
          </w:tcPr>
          <w:p w14:paraId="17FF3DC2">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测定次数n</w:t>
            </w:r>
          </w:p>
        </w:tc>
        <w:tc>
          <w:tcPr>
            <w:tcW w:w="1500" w:type="dxa"/>
            <w:vAlign w:val="center"/>
          </w:tcPr>
          <w:p w14:paraId="0AD002E4">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olor w:val="auto"/>
                <w:sz w:val="22"/>
                <w:szCs w:val="22"/>
                <w:lang w:val="en-US" w:eastAsia="zh-CN" w:bidi="zh-TW"/>
              </w:rPr>
              <w:t>11</w:t>
            </w:r>
          </w:p>
        </w:tc>
        <w:tc>
          <w:tcPr>
            <w:tcW w:w="1452" w:type="dxa"/>
            <w:vAlign w:val="center"/>
          </w:tcPr>
          <w:p w14:paraId="5BE4079E">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11</w:t>
            </w:r>
          </w:p>
        </w:tc>
        <w:tc>
          <w:tcPr>
            <w:tcW w:w="1443" w:type="dxa"/>
            <w:vAlign w:val="center"/>
          </w:tcPr>
          <w:p w14:paraId="2D5ED7B2">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11</w:t>
            </w:r>
          </w:p>
        </w:tc>
        <w:tc>
          <w:tcPr>
            <w:tcW w:w="1445" w:type="dxa"/>
            <w:vAlign w:val="center"/>
          </w:tcPr>
          <w:p w14:paraId="3B6225C2">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11</w:t>
            </w:r>
          </w:p>
        </w:tc>
        <w:tc>
          <w:tcPr>
            <w:tcW w:w="1443" w:type="dxa"/>
            <w:vAlign w:val="center"/>
          </w:tcPr>
          <w:p w14:paraId="31FE7D01">
            <w:pPr>
              <w:widowControl/>
              <w:spacing w:beforeLines="-2147483648" w:afterLines="-2147483648"/>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11</w:t>
            </w:r>
          </w:p>
        </w:tc>
      </w:tr>
      <w:tr w14:paraId="6CFB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40E1D3B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80" w:type="dxa"/>
            <w:vAlign w:val="center"/>
          </w:tcPr>
          <w:p w14:paraId="6CBFE085">
            <w:pPr>
              <w:widowControl w:val="0"/>
              <w:jc w:val="center"/>
              <w:textAlignment w:val="center"/>
              <w:rPr>
                <w:rFonts w:hint="eastAsia" w:ascii="Times New Roman" w:hAnsi="Times New Roman" w:eastAsia="宋体" w:cs="Times New Roman"/>
                <w:b w:val="0"/>
                <w:bCs w:val="0"/>
                <w:color w:val="auto"/>
                <w:sz w:val="22"/>
                <w:szCs w:val="22"/>
                <w:vertAlign w:val="baseline"/>
                <w:lang w:val="en-US" w:eastAsia="zh-CN" w:bidi="ar-SA"/>
              </w:rPr>
            </w:pPr>
            <w:r>
              <w:rPr>
                <w:rFonts w:hint="eastAsia" w:ascii="Times New Roman" w:hAnsi="Times New Roman" w:cs="Times New Roman"/>
                <w:b w:val="0"/>
                <w:bCs w:val="0"/>
                <w:color w:val="auto"/>
                <w:sz w:val="22"/>
                <w:szCs w:val="22"/>
                <w:vertAlign w:val="baseline"/>
                <w:lang w:val="en-US" w:eastAsia="zh-CN"/>
              </w:rPr>
              <w:t>平均值</w:t>
            </w:r>
          </w:p>
        </w:tc>
        <w:tc>
          <w:tcPr>
            <w:tcW w:w="1500" w:type="dxa"/>
            <w:vAlign w:val="top"/>
          </w:tcPr>
          <w:p w14:paraId="274456E4">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0.0004</w:t>
            </w:r>
            <w:r>
              <w:rPr>
                <w:rFonts w:hint="eastAsia" w:cs="Times New Roman"/>
                <w:color w:val="auto"/>
                <w:sz w:val="22"/>
                <w:szCs w:val="22"/>
                <w:lang w:val="en-US" w:eastAsia="zh-CN"/>
              </w:rPr>
              <w:t>79</w:t>
            </w:r>
          </w:p>
        </w:tc>
        <w:tc>
          <w:tcPr>
            <w:tcW w:w="1452" w:type="dxa"/>
            <w:vAlign w:val="top"/>
          </w:tcPr>
          <w:p w14:paraId="3677220A">
            <w:pPr>
              <w:widowControl/>
              <w:ind w:firstLine="0" w:firstLineChars="0"/>
              <w:jc w:val="center"/>
              <w:textAlignment w:val="center"/>
              <w:rPr>
                <w:rFonts w:hint="default"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0.0022</w:t>
            </w:r>
            <w:r>
              <w:rPr>
                <w:rFonts w:hint="eastAsia" w:cs="Times New Roman"/>
                <w:color w:val="auto"/>
                <w:sz w:val="22"/>
                <w:szCs w:val="22"/>
                <w:lang w:val="en-US" w:eastAsia="zh-CN"/>
              </w:rPr>
              <w:t>3</w:t>
            </w:r>
          </w:p>
        </w:tc>
        <w:tc>
          <w:tcPr>
            <w:tcW w:w="1443" w:type="dxa"/>
            <w:vAlign w:val="top"/>
          </w:tcPr>
          <w:p w14:paraId="55C64EE0">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0.01</w:t>
            </w:r>
            <w:r>
              <w:rPr>
                <w:rFonts w:hint="eastAsia" w:cs="Times New Roman"/>
                <w:color w:val="auto"/>
                <w:sz w:val="22"/>
                <w:szCs w:val="22"/>
                <w:lang w:val="en-US" w:eastAsia="zh-CN"/>
              </w:rPr>
              <w:t>38</w:t>
            </w:r>
          </w:p>
        </w:tc>
        <w:tc>
          <w:tcPr>
            <w:tcW w:w="1445" w:type="dxa"/>
            <w:vAlign w:val="top"/>
          </w:tcPr>
          <w:p w14:paraId="456E0AF4">
            <w:pPr>
              <w:widowControl/>
              <w:ind w:firstLine="0" w:firstLineChars="0"/>
              <w:jc w:val="center"/>
              <w:textAlignment w:val="center"/>
              <w:rPr>
                <w:rFonts w:hint="default"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0.044</w:t>
            </w:r>
            <w:r>
              <w:rPr>
                <w:rFonts w:hint="eastAsia" w:cs="Times New Roman"/>
                <w:color w:val="auto"/>
                <w:sz w:val="22"/>
                <w:szCs w:val="22"/>
                <w:lang w:val="en-US" w:eastAsia="zh-CN"/>
              </w:rPr>
              <w:t>5</w:t>
            </w:r>
          </w:p>
        </w:tc>
        <w:tc>
          <w:tcPr>
            <w:tcW w:w="1443" w:type="dxa"/>
            <w:vAlign w:val="top"/>
          </w:tcPr>
          <w:p w14:paraId="6256234E">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0.155</w:t>
            </w:r>
          </w:p>
        </w:tc>
      </w:tr>
      <w:tr w14:paraId="3621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05C5BF7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80" w:type="dxa"/>
            <w:vAlign w:val="center"/>
          </w:tcPr>
          <w:p w14:paraId="705A09B8">
            <w:pPr>
              <w:widowControl w:val="0"/>
              <w:jc w:val="center"/>
              <w:textAlignment w:val="center"/>
              <w:rPr>
                <w:rFonts w:hint="eastAsia" w:ascii="Times New Roman" w:hAnsi="Times New Roman" w:eastAsia="宋体" w:cs="Times New Roman"/>
                <w:b w:val="0"/>
                <w:bCs w:val="0"/>
                <w:color w:val="auto"/>
                <w:sz w:val="22"/>
                <w:szCs w:val="22"/>
                <w:vertAlign w:val="baseline"/>
                <w:lang w:val="en-US" w:eastAsia="zh-CN" w:bidi="ar-SA"/>
              </w:rPr>
            </w:pPr>
            <w:r>
              <w:rPr>
                <w:rFonts w:hint="eastAsia" w:ascii="Times New Roman" w:hAnsi="Times New Roman" w:cs="Times New Roman"/>
                <w:b w:val="0"/>
                <w:bCs w:val="0"/>
                <w:color w:val="auto"/>
                <w:sz w:val="22"/>
                <w:szCs w:val="22"/>
                <w:vertAlign w:val="baseline"/>
                <w:lang w:val="en-US" w:eastAsia="zh-CN"/>
              </w:rPr>
              <w:t>SD</w:t>
            </w:r>
          </w:p>
        </w:tc>
        <w:tc>
          <w:tcPr>
            <w:tcW w:w="1500" w:type="dxa"/>
            <w:shd w:val="clear" w:color="auto" w:fill="auto"/>
            <w:vAlign w:val="center"/>
          </w:tcPr>
          <w:p w14:paraId="5860192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3.8</w:t>
            </w:r>
            <w:r>
              <w:rPr>
                <w:rFonts w:hint="eastAsia" w:cs="Times New Roman"/>
                <w:i w:val="0"/>
                <w:iCs w:val="0"/>
                <w:snapToGrid w:val="0"/>
                <w:color w:val="000000"/>
                <w:kern w:val="0"/>
                <w:sz w:val="22"/>
                <w:szCs w:val="22"/>
                <w:u w:val="none"/>
                <w:lang w:val="en-US" w:eastAsia="zh-CN" w:bidi="ar"/>
              </w:rPr>
              <w:t>1</w:t>
            </w:r>
            <w:r>
              <w:rPr>
                <w:rFonts w:hint="default" w:ascii="Times New Roman" w:hAnsi="Times New Roman" w:eastAsia="宋体" w:cs="Times New Roman"/>
                <w:i w:val="0"/>
                <w:iCs w:val="0"/>
                <w:snapToGrid w:val="0"/>
                <w:color w:val="000000"/>
                <w:kern w:val="0"/>
                <w:sz w:val="22"/>
                <w:szCs w:val="22"/>
                <w:u w:val="none"/>
                <w:lang w:val="en-US" w:eastAsia="zh-CN" w:bidi="ar"/>
              </w:rPr>
              <w:t>E-05</w:t>
            </w:r>
          </w:p>
        </w:tc>
        <w:tc>
          <w:tcPr>
            <w:tcW w:w="1452" w:type="dxa"/>
            <w:vAlign w:val="top"/>
          </w:tcPr>
          <w:p w14:paraId="304C27AF">
            <w:pPr>
              <w:widowControl/>
              <w:ind w:firstLine="0" w:firstLineChars="0"/>
              <w:jc w:val="center"/>
              <w:textAlignment w:val="center"/>
              <w:rPr>
                <w:rFonts w:hint="default"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0.00011</w:t>
            </w:r>
            <w:r>
              <w:rPr>
                <w:rFonts w:hint="eastAsia" w:cs="Times New Roman"/>
                <w:color w:val="auto"/>
                <w:sz w:val="22"/>
                <w:szCs w:val="22"/>
                <w:lang w:val="en-US" w:eastAsia="zh-CN"/>
              </w:rPr>
              <w:t>0</w:t>
            </w:r>
          </w:p>
        </w:tc>
        <w:tc>
          <w:tcPr>
            <w:tcW w:w="1443" w:type="dxa"/>
            <w:vAlign w:val="top"/>
          </w:tcPr>
          <w:p w14:paraId="037E865C">
            <w:pPr>
              <w:widowControl/>
              <w:ind w:firstLine="0" w:firstLineChars="0"/>
              <w:jc w:val="center"/>
              <w:textAlignment w:val="center"/>
              <w:rPr>
                <w:rFonts w:hint="default"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0.00075</w:t>
            </w:r>
            <w:r>
              <w:rPr>
                <w:rFonts w:hint="eastAsia" w:cs="Times New Roman"/>
                <w:color w:val="auto"/>
                <w:sz w:val="22"/>
                <w:szCs w:val="22"/>
                <w:lang w:val="en-US" w:eastAsia="zh-CN"/>
              </w:rPr>
              <w:t>1</w:t>
            </w:r>
          </w:p>
        </w:tc>
        <w:tc>
          <w:tcPr>
            <w:tcW w:w="1445" w:type="dxa"/>
            <w:vAlign w:val="top"/>
          </w:tcPr>
          <w:p w14:paraId="3B1D731B">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0.002</w:t>
            </w:r>
            <w:r>
              <w:rPr>
                <w:rFonts w:hint="eastAsia" w:cs="Times New Roman"/>
                <w:color w:val="auto"/>
                <w:sz w:val="22"/>
                <w:szCs w:val="22"/>
                <w:lang w:val="en-US" w:eastAsia="zh-CN"/>
              </w:rPr>
              <w:t>58</w:t>
            </w:r>
          </w:p>
        </w:tc>
        <w:tc>
          <w:tcPr>
            <w:tcW w:w="1443" w:type="dxa"/>
            <w:vAlign w:val="top"/>
          </w:tcPr>
          <w:p w14:paraId="12FBA3B2">
            <w:pPr>
              <w:widowControl/>
              <w:ind w:firstLine="0" w:firstLineChars="0"/>
              <w:jc w:val="center"/>
              <w:textAlignment w:val="center"/>
              <w:rPr>
                <w:rFonts w:hint="default"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0.0097</w:t>
            </w:r>
            <w:r>
              <w:rPr>
                <w:rFonts w:hint="eastAsia" w:cs="Times New Roman"/>
                <w:color w:val="auto"/>
                <w:sz w:val="22"/>
                <w:szCs w:val="22"/>
                <w:lang w:val="en-US" w:eastAsia="zh-CN"/>
              </w:rPr>
              <w:t>3</w:t>
            </w:r>
          </w:p>
        </w:tc>
      </w:tr>
      <w:tr w14:paraId="459D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1689C16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80" w:type="dxa"/>
            <w:vAlign w:val="center"/>
          </w:tcPr>
          <w:p w14:paraId="41D40588">
            <w:pPr>
              <w:widowControl w:val="0"/>
              <w:jc w:val="center"/>
              <w:textAlignment w:val="center"/>
              <w:rPr>
                <w:rFonts w:hint="eastAsia" w:ascii="Times New Roman" w:hAnsi="Times New Roman" w:eastAsia="宋体" w:cs="Times New Roman"/>
                <w:b w:val="0"/>
                <w:bCs w:val="0"/>
                <w:color w:val="auto"/>
                <w:sz w:val="22"/>
                <w:szCs w:val="22"/>
                <w:vertAlign w:val="baseline"/>
                <w:lang w:val="en-US" w:eastAsia="zh-CN" w:bidi="ar-SA"/>
              </w:rPr>
            </w:pPr>
            <w:r>
              <w:rPr>
                <w:rFonts w:hint="eastAsia" w:ascii="Times New Roman" w:hAnsi="Times New Roman" w:cs="Times New Roman"/>
                <w:b w:val="0"/>
                <w:bCs w:val="0"/>
                <w:color w:val="auto"/>
                <w:sz w:val="22"/>
                <w:szCs w:val="22"/>
                <w:vertAlign w:val="baseline"/>
                <w:lang w:val="en-US" w:eastAsia="zh-CN"/>
              </w:rPr>
              <w:t>RSD/%</w:t>
            </w:r>
          </w:p>
        </w:tc>
        <w:tc>
          <w:tcPr>
            <w:tcW w:w="1500" w:type="dxa"/>
            <w:vAlign w:val="top"/>
          </w:tcPr>
          <w:p w14:paraId="6DA7B312">
            <w:pPr>
              <w:widowControl/>
              <w:ind w:firstLine="0" w:firstLineChars="0"/>
              <w:jc w:val="center"/>
              <w:textAlignment w:val="center"/>
              <w:rPr>
                <w:rFonts w:hint="default" w:ascii="Times New Roman" w:hAnsi="Times New Roman" w:eastAsia="宋体" w:cs="Times New Roman"/>
                <w:color w:val="auto"/>
                <w:kern w:val="0"/>
                <w:sz w:val="22"/>
                <w:szCs w:val="22"/>
                <w:lang w:val="en-US" w:eastAsia="zh-CN" w:bidi="ar-SA"/>
              </w:rPr>
            </w:pPr>
            <w:r>
              <w:rPr>
                <w:rFonts w:hint="eastAsia" w:cs="Times New Roman"/>
                <w:color w:val="auto"/>
                <w:sz w:val="22"/>
                <w:szCs w:val="22"/>
                <w:lang w:val="en-US" w:eastAsia="zh-CN"/>
              </w:rPr>
              <w:t>7.95</w:t>
            </w:r>
          </w:p>
        </w:tc>
        <w:tc>
          <w:tcPr>
            <w:tcW w:w="1452" w:type="dxa"/>
            <w:vAlign w:val="top"/>
          </w:tcPr>
          <w:p w14:paraId="62219EA9">
            <w:pPr>
              <w:widowControl/>
              <w:ind w:firstLine="0" w:firstLineChars="0"/>
              <w:jc w:val="center"/>
              <w:textAlignment w:val="center"/>
              <w:rPr>
                <w:rFonts w:hint="default" w:ascii="Times New Roman" w:hAnsi="Times New Roman" w:eastAsia="宋体" w:cs="Times New Roman"/>
                <w:color w:val="auto"/>
                <w:kern w:val="0"/>
                <w:sz w:val="22"/>
                <w:szCs w:val="22"/>
                <w:lang w:val="en-US" w:eastAsia="zh-CN" w:bidi="ar-SA"/>
              </w:rPr>
            </w:pPr>
            <w:r>
              <w:rPr>
                <w:rFonts w:hint="eastAsia" w:cs="Times New Roman"/>
                <w:color w:val="auto"/>
                <w:sz w:val="22"/>
                <w:szCs w:val="22"/>
                <w:lang w:val="en-US" w:eastAsia="zh-CN"/>
              </w:rPr>
              <w:t>4.93</w:t>
            </w:r>
          </w:p>
        </w:tc>
        <w:tc>
          <w:tcPr>
            <w:tcW w:w="1443" w:type="dxa"/>
            <w:vAlign w:val="top"/>
          </w:tcPr>
          <w:p w14:paraId="2AF42F4E">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5.43</w:t>
            </w:r>
          </w:p>
        </w:tc>
        <w:tc>
          <w:tcPr>
            <w:tcW w:w="1445" w:type="dxa"/>
            <w:vAlign w:val="top"/>
          </w:tcPr>
          <w:p w14:paraId="4F982613">
            <w:pPr>
              <w:widowControl/>
              <w:ind w:firstLine="0" w:firstLineChars="0"/>
              <w:jc w:val="center"/>
              <w:textAlignment w:val="center"/>
              <w:rPr>
                <w:rFonts w:hint="default" w:ascii="Times New Roman" w:hAnsi="Times New Roman" w:eastAsia="宋体" w:cs="Times New Roman"/>
                <w:color w:val="auto"/>
                <w:kern w:val="0"/>
                <w:sz w:val="22"/>
                <w:szCs w:val="22"/>
                <w:lang w:val="en-US" w:eastAsia="zh-CN" w:bidi="ar-SA"/>
              </w:rPr>
            </w:pPr>
            <w:r>
              <w:rPr>
                <w:rFonts w:hint="eastAsia" w:cs="Times New Roman"/>
                <w:color w:val="auto"/>
                <w:sz w:val="22"/>
                <w:szCs w:val="22"/>
                <w:lang w:val="en-US" w:eastAsia="zh-CN"/>
              </w:rPr>
              <w:t>5.80</w:t>
            </w:r>
          </w:p>
        </w:tc>
        <w:tc>
          <w:tcPr>
            <w:tcW w:w="1443" w:type="dxa"/>
            <w:vAlign w:val="top"/>
          </w:tcPr>
          <w:p w14:paraId="23AEF53A">
            <w:pPr>
              <w:widowControl/>
              <w:ind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sz w:val="22"/>
                <w:szCs w:val="22"/>
                <w:lang w:val="en-US" w:eastAsia="zh-CN"/>
              </w:rPr>
              <w:t>6.2</w:t>
            </w:r>
            <w:r>
              <w:rPr>
                <w:rFonts w:hint="eastAsia" w:cs="Times New Roman"/>
                <w:color w:val="auto"/>
                <w:sz w:val="22"/>
                <w:szCs w:val="22"/>
                <w:lang w:val="en-US" w:eastAsia="zh-CN"/>
              </w:rPr>
              <w:t>6</w:t>
            </w:r>
          </w:p>
        </w:tc>
      </w:tr>
      <w:tr w14:paraId="7611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0C36400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80" w:type="dxa"/>
            <w:vAlign w:val="center"/>
          </w:tcPr>
          <w:p w14:paraId="28F3AAF6">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bidi="ar-SA"/>
              </w:rPr>
            </w:pPr>
            <w:r>
              <w:rPr>
                <w:rFonts w:hint="default" w:ascii="Times New Roman" w:hAnsi="Times New Roman" w:cs="Times New Roman"/>
                <w:b w:val="0"/>
                <w:bCs/>
                <w:color w:val="auto"/>
                <w:sz w:val="22"/>
                <w:szCs w:val="22"/>
                <w:vertAlign w:val="baseline"/>
                <w:lang w:val="en-US" w:eastAsia="zh-CN"/>
              </w:rPr>
              <w:t>Max</w:t>
            </w:r>
          </w:p>
        </w:tc>
        <w:tc>
          <w:tcPr>
            <w:tcW w:w="1500" w:type="dxa"/>
            <w:vAlign w:val="center"/>
          </w:tcPr>
          <w:p w14:paraId="7ADFA5FB">
            <w:pPr>
              <w:widowControl w:val="0"/>
              <w:spacing w:beforeLines="0" w:afterLines="0"/>
              <w:ind w:left="0" w:leftChars="0" w:firstLine="0" w:firstLineChars="0"/>
              <w:jc w:val="center"/>
              <w:rPr>
                <w:rFonts w:hint="default" w:ascii="Times New Roman" w:hAnsi="Times New Roman" w:eastAsia="宋体" w:cs="Times New Roman"/>
                <w:color w:val="auto"/>
                <w:kern w:val="2"/>
                <w:sz w:val="22"/>
                <w:szCs w:val="22"/>
                <w:lang w:val="en-US" w:eastAsia="zh-CN" w:bidi="ar-SA"/>
              </w:rPr>
            </w:pPr>
            <w:r>
              <w:rPr>
                <w:rFonts w:hint="eastAsia" w:cs="Times New Roman"/>
                <w:color w:val="auto"/>
                <w:sz w:val="22"/>
                <w:szCs w:val="22"/>
                <w:lang w:val="en-US" w:eastAsia="zh-CN"/>
              </w:rPr>
              <w:t>0.00053</w:t>
            </w:r>
          </w:p>
        </w:tc>
        <w:tc>
          <w:tcPr>
            <w:tcW w:w="1452" w:type="dxa"/>
            <w:vAlign w:val="center"/>
          </w:tcPr>
          <w:p w14:paraId="4215A8BC">
            <w:pPr>
              <w:widowControl w:val="0"/>
              <w:spacing w:beforeLines="0" w:afterLines="0"/>
              <w:ind w:left="0" w:leftChars="0" w:firstLine="0" w:firstLineChars="0"/>
              <w:jc w:val="center"/>
              <w:rPr>
                <w:rFonts w:hint="default" w:ascii="Times New Roman" w:hAnsi="Times New Roman" w:eastAsia="宋体" w:cs="Times New Roman"/>
                <w:color w:val="auto"/>
                <w:kern w:val="2"/>
                <w:sz w:val="22"/>
                <w:szCs w:val="22"/>
                <w:lang w:val="en-US" w:eastAsia="zh-CN" w:bidi="ar-SA"/>
              </w:rPr>
            </w:pPr>
            <w:r>
              <w:rPr>
                <w:rFonts w:hint="eastAsia" w:cs="Times New Roman"/>
                <w:color w:val="auto"/>
                <w:sz w:val="22"/>
                <w:szCs w:val="22"/>
                <w:lang w:val="en-US" w:eastAsia="zh-CN"/>
              </w:rPr>
              <w:t>0.0024</w:t>
            </w:r>
          </w:p>
        </w:tc>
        <w:tc>
          <w:tcPr>
            <w:tcW w:w="1443" w:type="dxa"/>
            <w:vAlign w:val="center"/>
          </w:tcPr>
          <w:p w14:paraId="7052B0D2">
            <w:pPr>
              <w:widowControl w:val="0"/>
              <w:spacing w:beforeLines="0" w:afterLines="0"/>
              <w:ind w:left="0" w:leftChars="0" w:firstLine="0" w:firstLineChars="0"/>
              <w:jc w:val="center"/>
              <w:rPr>
                <w:rFonts w:hint="default" w:ascii="Times New Roman" w:hAnsi="Times New Roman" w:eastAsia="宋体" w:cs="Times New Roman"/>
                <w:color w:val="auto"/>
                <w:kern w:val="2"/>
                <w:sz w:val="22"/>
                <w:szCs w:val="22"/>
                <w:lang w:val="en-US" w:eastAsia="zh-CN" w:bidi="ar-SA"/>
              </w:rPr>
            </w:pPr>
            <w:r>
              <w:rPr>
                <w:rFonts w:hint="eastAsia" w:cs="Times New Roman"/>
                <w:color w:val="auto"/>
                <w:sz w:val="22"/>
                <w:szCs w:val="22"/>
                <w:lang w:val="en-US" w:eastAsia="zh-CN"/>
              </w:rPr>
              <w:t>0.015</w:t>
            </w:r>
          </w:p>
        </w:tc>
        <w:tc>
          <w:tcPr>
            <w:tcW w:w="1445" w:type="dxa"/>
            <w:vAlign w:val="center"/>
          </w:tcPr>
          <w:p w14:paraId="1DBD5583">
            <w:pPr>
              <w:widowControl w:val="0"/>
              <w:spacing w:beforeLines="0" w:afterLines="0"/>
              <w:ind w:left="0" w:leftChars="0" w:firstLine="0" w:firstLineChars="0"/>
              <w:jc w:val="center"/>
              <w:rPr>
                <w:rFonts w:hint="default" w:ascii="Times New Roman" w:hAnsi="Times New Roman" w:eastAsia="宋体" w:cs="Times New Roman"/>
                <w:color w:val="auto"/>
                <w:kern w:val="2"/>
                <w:sz w:val="22"/>
                <w:szCs w:val="22"/>
                <w:lang w:val="en-US" w:eastAsia="zh-CN" w:bidi="ar-SA"/>
              </w:rPr>
            </w:pPr>
            <w:r>
              <w:rPr>
                <w:rFonts w:hint="eastAsia" w:cs="Times New Roman"/>
                <w:color w:val="auto"/>
                <w:sz w:val="22"/>
                <w:szCs w:val="22"/>
                <w:lang w:val="en-US" w:eastAsia="zh-CN"/>
              </w:rPr>
              <w:t>0.050</w:t>
            </w:r>
          </w:p>
        </w:tc>
        <w:tc>
          <w:tcPr>
            <w:tcW w:w="1443" w:type="dxa"/>
            <w:vAlign w:val="center"/>
          </w:tcPr>
          <w:p w14:paraId="7B0BDEB3">
            <w:pPr>
              <w:widowControl w:val="0"/>
              <w:spacing w:beforeLines="0" w:afterLines="0"/>
              <w:ind w:left="0" w:leftChars="0" w:firstLine="0" w:firstLineChars="0"/>
              <w:jc w:val="center"/>
              <w:rPr>
                <w:rFonts w:hint="default" w:ascii="Times New Roman" w:hAnsi="Times New Roman" w:eastAsia="宋体" w:cs="Times New Roman"/>
                <w:color w:val="auto"/>
                <w:kern w:val="2"/>
                <w:sz w:val="22"/>
                <w:szCs w:val="22"/>
                <w:lang w:val="en-US" w:eastAsia="zh-CN" w:bidi="ar-SA"/>
              </w:rPr>
            </w:pPr>
            <w:r>
              <w:rPr>
                <w:rFonts w:hint="eastAsia" w:cs="Times New Roman"/>
                <w:color w:val="auto"/>
                <w:sz w:val="22"/>
                <w:szCs w:val="22"/>
                <w:lang w:val="en-US" w:eastAsia="zh-CN"/>
              </w:rPr>
              <w:t>0.167</w:t>
            </w:r>
          </w:p>
        </w:tc>
      </w:tr>
      <w:tr w14:paraId="41C1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3856EB7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80" w:type="dxa"/>
            <w:vAlign w:val="center"/>
          </w:tcPr>
          <w:p w14:paraId="5C5087B7">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bidi="ar-SA"/>
              </w:rPr>
            </w:pPr>
            <w:r>
              <w:rPr>
                <w:rFonts w:hint="default" w:ascii="Times New Roman" w:hAnsi="Times New Roman" w:cs="Times New Roman"/>
                <w:b w:val="0"/>
                <w:bCs/>
                <w:color w:val="auto"/>
                <w:sz w:val="22"/>
                <w:szCs w:val="22"/>
                <w:vertAlign w:val="baseline"/>
                <w:lang w:val="en-US" w:eastAsia="zh-CN"/>
              </w:rPr>
              <w:t>Min</w:t>
            </w:r>
          </w:p>
        </w:tc>
        <w:tc>
          <w:tcPr>
            <w:tcW w:w="1500" w:type="dxa"/>
            <w:vAlign w:val="center"/>
          </w:tcPr>
          <w:p w14:paraId="09C9FE8D">
            <w:pPr>
              <w:widowControl w:val="0"/>
              <w:spacing w:beforeLines="0" w:afterLines="0"/>
              <w:ind w:left="0" w:leftChars="0" w:firstLine="0" w:firstLineChars="0"/>
              <w:jc w:val="center"/>
              <w:rPr>
                <w:rFonts w:hint="default" w:ascii="Times New Roman" w:hAnsi="Times New Roman" w:eastAsia="宋体" w:cs="Times New Roman"/>
                <w:color w:val="auto"/>
                <w:kern w:val="2"/>
                <w:sz w:val="22"/>
                <w:szCs w:val="22"/>
                <w:lang w:val="en-US" w:eastAsia="zh-CN" w:bidi="ar-SA"/>
              </w:rPr>
            </w:pPr>
            <w:r>
              <w:rPr>
                <w:rFonts w:hint="eastAsia" w:cs="Times New Roman"/>
                <w:color w:val="auto"/>
                <w:sz w:val="22"/>
                <w:szCs w:val="22"/>
                <w:lang w:val="en-US" w:eastAsia="zh-CN"/>
              </w:rPr>
              <w:t>0.00042</w:t>
            </w:r>
          </w:p>
        </w:tc>
        <w:tc>
          <w:tcPr>
            <w:tcW w:w="1452" w:type="dxa"/>
            <w:vAlign w:val="center"/>
          </w:tcPr>
          <w:p w14:paraId="693F8C76">
            <w:pPr>
              <w:widowControl w:val="0"/>
              <w:spacing w:beforeLines="0" w:afterLines="0"/>
              <w:ind w:left="0" w:leftChars="0" w:firstLine="0" w:firstLineChars="0"/>
              <w:jc w:val="center"/>
              <w:rPr>
                <w:rFonts w:hint="default" w:ascii="Times New Roman" w:hAnsi="Times New Roman" w:eastAsia="宋体" w:cs="Times New Roman"/>
                <w:color w:val="auto"/>
                <w:kern w:val="2"/>
                <w:sz w:val="22"/>
                <w:szCs w:val="22"/>
                <w:lang w:val="en-US" w:eastAsia="zh-CN" w:bidi="ar-SA"/>
              </w:rPr>
            </w:pPr>
            <w:r>
              <w:rPr>
                <w:rFonts w:hint="eastAsia" w:cs="Times New Roman"/>
                <w:color w:val="auto"/>
                <w:sz w:val="22"/>
                <w:szCs w:val="22"/>
                <w:lang w:val="en-US" w:eastAsia="zh-CN"/>
              </w:rPr>
              <w:t>0.0021</w:t>
            </w:r>
          </w:p>
        </w:tc>
        <w:tc>
          <w:tcPr>
            <w:tcW w:w="1443" w:type="dxa"/>
            <w:vAlign w:val="center"/>
          </w:tcPr>
          <w:p w14:paraId="00DA72D3">
            <w:pPr>
              <w:widowControl w:val="0"/>
              <w:spacing w:beforeLines="0" w:afterLines="0"/>
              <w:ind w:left="0" w:leftChars="0" w:firstLine="0" w:firstLineChars="0"/>
              <w:jc w:val="center"/>
              <w:rPr>
                <w:rFonts w:hint="default" w:ascii="Times New Roman" w:hAnsi="Times New Roman" w:eastAsia="宋体" w:cs="Times New Roman"/>
                <w:color w:val="auto"/>
                <w:kern w:val="2"/>
                <w:sz w:val="22"/>
                <w:szCs w:val="22"/>
                <w:lang w:val="en-US" w:eastAsia="zh-CN" w:bidi="ar-SA"/>
              </w:rPr>
            </w:pPr>
            <w:r>
              <w:rPr>
                <w:rFonts w:hint="eastAsia" w:cs="Times New Roman"/>
                <w:color w:val="auto"/>
                <w:sz w:val="22"/>
                <w:szCs w:val="22"/>
                <w:lang w:val="en-US" w:eastAsia="zh-CN"/>
              </w:rPr>
              <w:t>0.013</w:t>
            </w:r>
          </w:p>
        </w:tc>
        <w:tc>
          <w:tcPr>
            <w:tcW w:w="1445" w:type="dxa"/>
            <w:vAlign w:val="center"/>
          </w:tcPr>
          <w:p w14:paraId="739FBCC2">
            <w:pPr>
              <w:widowControl w:val="0"/>
              <w:spacing w:beforeLines="0" w:afterLines="0"/>
              <w:ind w:left="0" w:leftChars="0" w:firstLine="0" w:firstLineChars="0"/>
              <w:jc w:val="center"/>
              <w:rPr>
                <w:rFonts w:hint="default" w:ascii="Times New Roman" w:hAnsi="Times New Roman" w:eastAsia="宋体" w:cs="Times New Roman"/>
                <w:color w:val="auto"/>
                <w:kern w:val="2"/>
                <w:sz w:val="22"/>
                <w:szCs w:val="22"/>
                <w:lang w:val="en-US" w:eastAsia="zh-CN" w:bidi="ar-SA"/>
              </w:rPr>
            </w:pPr>
            <w:r>
              <w:rPr>
                <w:rFonts w:hint="eastAsia" w:cs="Times New Roman"/>
                <w:color w:val="auto"/>
                <w:sz w:val="22"/>
                <w:szCs w:val="22"/>
                <w:lang w:val="en-US" w:eastAsia="zh-CN"/>
              </w:rPr>
              <w:t>0.040</w:t>
            </w:r>
          </w:p>
        </w:tc>
        <w:tc>
          <w:tcPr>
            <w:tcW w:w="1443" w:type="dxa"/>
            <w:vAlign w:val="center"/>
          </w:tcPr>
          <w:p w14:paraId="0FBDF46B">
            <w:pPr>
              <w:widowControl w:val="0"/>
              <w:spacing w:beforeLines="0" w:afterLines="0"/>
              <w:ind w:left="0" w:leftChars="0" w:firstLine="0" w:firstLineChars="0"/>
              <w:jc w:val="center"/>
              <w:rPr>
                <w:rFonts w:hint="default" w:ascii="Times New Roman" w:hAnsi="Times New Roman" w:eastAsia="宋体" w:cs="Times New Roman"/>
                <w:color w:val="auto"/>
                <w:kern w:val="2"/>
                <w:sz w:val="22"/>
                <w:szCs w:val="22"/>
                <w:lang w:val="en-US" w:eastAsia="zh-CN" w:bidi="ar-SA"/>
              </w:rPr>
            </w:pPr>
            <w:r>
              <w:rPr>
                <w:rFonts w:hint="eastAsia" w:cs="Times New Roman"/>
                <w:color w:val="auto"/>
                <w:sz w:val="22"/>
                <w:szCs w:val="22"/>
                <w:lang w:val="en-US" w:eastAsia="zh-CN"/>
              </w:rPr>
              <w:t>0.142</w:t>
            </w:r>
          </w:p>
        </w:tc>
      </w:tr>
      <w:tr w14:paraId="58A2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50EA6E0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80" w:type="dxa"/>
            <w:vAlign w:val="center"/>
          </w:tcPr>
          <w:p w14:paraId="7E5AC559">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bidi="ar-SA"/>
              </w:rPr>
            </w:pPr>
            <w:r>
              <w:rPr>
                <w:rFonts w:hint="default" w:ascii="Times New Roman" w:hAnsi="Times New Roman" w:eastAsia="宋体" w:cs="Times New Roman"/>
                <w:b w:val="0"/>
                <w:bCs/>
                <w:color w:val="auto"/>
                <w:sz w:val="22"/>
                <w:szCs w:val="22"/>
                <w:vertAlign w:val="baseline"/>
                <w:lang w:val="en-US" w:eastAsia="zh-CN"/>
              </w:rPr>
              <w:t>Gmax</w:t>
            </w:r>
          </w:p>
        </w:tc>
        <w:tc>
          <w:tcPr>
            <w:tcW w:w="1500" w:type="dxa"/>
            <w:vAlign w:val="center"/>
          </w:tcPr>
          <w:p w14:paraId="08A6D1C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i w:val="0"/>
                <w:iCs w:val="0"/>
                <w:color w:val="auto"/>
                <w:kern w:val="0"/>
                <w:sz w:val="22"/>
                <w:szCs w:val="22"/>
                <w:u w:val="none"/>
                <w:lang w:val="en-US" w:eastAsia="zh-CN" w:bidi="ar"/>
              </w:rPr>
              <w:t>1.340</w:t>
            </w:r>
          </w:p>
        </w:tc>
        <w:tc>
          <w:tcPr>
            <w:tcW w:w="1452" w:type="dxa"/>
            <w:vAlign w:val="center"/>
          </w:tcPr>
          <w:p w14:paraId="1D0F396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i w:val="0"/>
                <w:iCs w:val="0"/>
                <w:color w:val="auto"/>
                <w:kern w:val="0"/>
                <w:sz w:val="22"/>
                <w:szCs w:val="22"/>
                <w:u w:val="none"/>
                <w:lang w:val="en-US" w:eastAsia="zh-CN" w:bidi="ar"/>
              </w:rPr>
              <w:t>1.545</w:t>
            </w:r>
          </w:p>
        </w:tc>
        <w:tc>
          <w:tcPr>
            <w:tcW w:w="1443" w:type="dxa"/>
            <w:vAlign w:val="center"/>
          </w:tcPr>
          <w:p w14:paraId="54BF4C3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i w:val="0"/>
                <w:iCs w:val="0"/>
                <w:color w:val="auto"/>
                <w:kern w:val="0"/>
                <w:sz w:val="22"/>
                <w:szCs w:val="22"/>
                <w:u w:val="none"/>
                <w:lang w:val="en-US" w:eastAsia="zh-CN" w:bidi="ar"/>
              </w:rPr>
              <w:t>1.598</w:t>
            </w:r>
          </w:p>
        </w:tc>
        <w:tc>
          <w:tcPr>
            <w:tcW w:w="1445" w:type="dxa"/>
            <w:vAlign w:val="center"/>
          </w:tcPr>
          <w:p w14:paraId="5B8F592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i w:val="0"/>
                <w:iCs w:val="0"/>
                <w:color w:val="auto"/>
                <w:kern w:val="0"/>
                <w:sz w:val="22"/>
                <w:szCs w:val="22"/>
                <w:u w:val="none"/>
                <w:lang w:val="en-US" w:eastAsia="zh-CN" w:bidi="ar"/>
              </w:rPr>
              <w:t>2.132</w:t>
            </w:r>
          </w:p>
        </w:tc>
        <w:tc>
          <w:tcPr>
            <w:tcW w:w="1443" w:type="dxa"/>
            <w:vAlign w:val="center"/>
          </w:tcPr>
          <w:p w14:paraId="53E4A33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i w:val="0"/>
                <w:iCs w:val="0"/>
                <w:color w:val="auto"/>
                <w:kern w:val="0"/>
                <w:sz w:val="22"/>
                <w:szCs w:val="22"/>
                <w:u w:val="none"/>
                <w:lang w:val="en-US" w:eastAsia="zh-CN" w:bidi="ar"/>
              </w:rPr>
              <w:t>1.233</w:t>
            </w:r>
          </w:p>
        </w:tc>
      </w:tr>
      <w:tr w14:paraId="2185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596BC98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80" w:type="dxa"/>
            <w:vAlign w:val="center"/>
          </w:tcPr>
          <w:p w14:paraId="75ED7B67">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bidi="ar-SA"/>
              </w:rPr>
            </w:pPr>
            <w:r>
              <w:rPr>
                <w:rFonts w:hint="default" w:ascii="Times New Roman" w:hAnsi="Times New Roman" w:eastAsia="宋体" w:cs="Times New Roman"/>
                <w:b w:val="0"/>
                <w:bCs/>
                <w:color w:val="auto"/>
                <w:sz w:val="22"/>
                <w:szCs w:val="22"/>
                <w:vertAlign w:val="baseline"/>
                <w:lang w:val="en-US" w:eastAsia="zh-CN"/>
              </w:rPr>
              <w:t>Gmin</w:t>
            </w:r>
          </w:p>
        </w:tc>
        <w:tc>
          <w:tcPr>
            <w:tcW w:w="1500" w:type="dxa"/>
            <w:vAlign w:val="center"/>
          </w:tcPr>
          <w:p w14:paraId="4FBC390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b w:val="0"/>
                <w:bCs w:val="0"/>
                <w:i w:val="0"/>
                <w:iCs w:val="0"/>
                <w:color w:val="auto"/>
                <w:kern w:val="0"/>
                <w:sz w:val="22"/>
                <w:szCs w:val="22"/>
                <w:u w:val="none"/>
                <w:lang w:val="en-US" w:eastAsia="zh-CN" w:bidi="ar"/>
              </w:rPr>
              <w:t>1.550</w:t>
            </w:r>
          </w:p>
        </w:tc>
        <w:tc>
          <w:tcPr>
            <w:tcW w:w="1452" w:type="dxa"/>
            <w:vAlign w:val="center"/>
          </w:tcPr>
          <w:p w14:paraId="3AD363B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i w:val="0"/>
                <w:iCs w:val="0"/>
                <w:color w:val="auto"/>
                <w:kern w:val="0"/>
                <w:sz w:val="22"/>
                <w:szCs w:val="22"/>
                <w:u w:val="none"/>
                <w:lang w:val="en-US" w:eastAsia="zh-CN" w:bidi="ar"/>
              </w:rPr>
              <w:t>1.181</w:t>
            </w:r>
          </w:p>
        </w:tc>
        <w:tc>
          <w:tcPr>
            <w:tcW w:w="1443" w:type="dxa"/>
            <w:vAlign w:val="center"/>
          </w:tcPr>
          <w:p w14:paraId="6FD175E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i w:val="0"/>
                <w:iCs w:val="0"/>
                <w:color w:val="auto"/>
                <w:kern w:val="0"/>
                <w:sz w:val="22"/>
                <w:szCs w:val="22"/>
                <w:u w:val="none"/>
                <w:lang w:val="en-US" w:eastAsia="zh-CN" w:bidi="ar"/>
              </w:rPr>
              <w:t>1.065</w:t>
            </w:r>
          </w:p>
        </w:tc>
        <w:tc>
          <w:tcPr>
            <w:tcW w:w="1445" w:type="dxa"/>
            <w:vAlign w:val="center"/>
          </w:tcPr>
          <w:p w14:paraId="23214AB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i w:val="0"/>
                <w:iCs w:val="0"/>
                <w:color w:val="auto"/>
                <w:kern w:val="0"/>
                <w:sz w:val="22"/>
                <w:szCs w:val="22"/>
                <w:u w:val="none"/>
                <w:lang w:val="en-US" w:eastAsia="zh-CN" w:bidi="ar"/>
              </w:rPr>
              <w:t>1.744</w:t>
            </w:r>
          </w:p>
        </w:tc>
        <w:tc>
          <w:tcPr>
            <w:tcW w:w="1443" w:type="dxa"/>
            <w:vAlign w:val="center"/>
          </w:tcPr>
          <w:p w14:paraId="776CB9F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i w:val="0"/>
                <w:iCs w:val="0"/>
                <w:color w:val="auto"/>
                <w:kern w:val="0"/>
                <w:sz w:val="22"/>
                <w:szCs w:val="22"/>
                <w:u w:val="none"/>
                <w:lang w:val="en-US" w:eastAsia="zh-CN" w:bidi="ar"/>
              </w:rPr>
              <w:t>1.336</w:t>
            </w:r>
          </w:p>
        </w:tc>
      </w:tr>
      <w:tr w14:paraId="18AD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2B1DCFB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80" w:type="dxa"/>
            <w:vAlign w:val="center"/>
          </w:tcPr>
          <w:p w14:paraId="1017CEA0">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bidi="ar-SA"/>
              </w:rPr>
            </w:pPr>
            <w:r>
              <w:rPr>
                <w:rFonts w:hint="default" w:ascii="Times New Roman" w:hAnsi="Times New Roman" w:eastAsia="宋体" w:cs="Times New Roman"/>
                <w:b w:val="0"/>
                <w:bCs/>
                <w:color w:val="auto"/>
                <w:sz w:val="22"/>
                <w:szCs w:val="22"/>
                <w:vertAlign w:val="baseline"/>
                <w:lang w:val="en-US" w:eastAsia="zh-CN"/>
              </w:rPr>
              <w:t>G</w:t>
            </w:r>
            <w:r>
              <w:rPr>
                <w:rFonts w:hint="default" w:ascii="Times New Roman" w:hAnsi="Times New Roman" w:eastAsia="宋体" w:cs="Times New Roman"/>
                <w:b w:val="0"/>
                <w:bCs/>
                <w:color w:val="auto"/>
                <w:sz w:val="22"/>
                <w:szCs w:val="22"/>
                <w:vertAlign w:val="subscript"/>
                <w:lang w:val="en-US" w:eastAsia="zh-CN"/>
              </w:rPr>
              <w:t>95</w:t>
            </w:r>
            <w:r>
              <w:rPr>
                <w:rFonts w:hint="default" w:ascii="Times New Roman" w:hAnsi="Times New Roman" w:eastAsia="宋体" w:cs="Times New Roman"/>
                <w:b w:val="0"/>
                <w:bCs/>
                <w:color w:val="auto"/>
                <w:sz w:val="22"/>
                <w:szCs w:val="22"/>
                <w:vertAlign w:val="baseline"/>
                <w:lang w:val="en-US" w:eastAsia="zh-CN"/>
              </w:rPr>
              <w:t>(n)</w:t>
            </w:r>
          </w:p>
        </w:tc>
        <w:tc>
          <w:tcPr>
            <w:tcW w:w="1500" w:type="dxa"/>
            <w:vAlign w:val="center"/>
          </w:tcPr>
          <w:p w14:paraId="5909779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color w:val="auto"/>
                <w:sz w:val="22"/>
                <w:szCs w:val="22"/>
                <w:lang w:val="en-US" w:eastAsia="zh-CN"/>
              </w:rPr>
              <w:t>2.355</w:t>
            </w:r>
          </w:p>
        </w:tc>
        <w:tc>
          <w:tcPr>
            <w:tcW w:w="1452" w:type="dxa"/>
            <w:vAlign w:val="center"/>
          </w:tcPr>
          <w:p w14:paraId="1623BB7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color w:val="auto"/>
                <w:sz w:val="22"/>
                <w:szCs w:val="22"/>
                <w:lang w:val="en-US" w:eastAsia="zh-CN"/>
              </w:rPr>
              <w:t>2.355</w:t>
            </w:r>
          </w:p>
        </w:tc>
        <w:tc>
          <w:tcPr>
            <w:tcW w:w="1443" w:type="dxa"/>
            <w:vAlign w:val="center"/>
          </w:tcPr>
          <w:p w14:paraId="7D42D48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color w:val="auto"/>
                <w:sz w:val="22"/>
                <w:szCs w:val="22"/>
                <w:lang w:val="en-US" w:eastAsia="zh-CN"/>
              </w:rPr>
              <w:t>2.355</w:t>
            </w:r>
          </w:p>
        </w:tc>
        <w:tc>
          <w:tcPr>
            <w:tcW w:w="1445" w:type="dxa"/>
            <w:vAlign w:val="center"/>
          </w:tcPr>
          <w:p w14:paraId="075BD17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color w:val="auto"/>
                <w:sz w:val="22"/>
                <w:szCs w:val="22"/>
                <w:lang w:val="en-US" w:eastAsia="zh-CN"/>
              </w:rPr>
              <w:t>2.355</w:t>
            </w:r>
          </w:p>
        </w:tc>
        <w:tc>
          <w:tcPr>
            <w:tcW w:w="1443" w:type="dxa"/>
            <w:vAlign w:val="center"/>
          </w:tcPr>
          <w:p w14:paraId="3E9AD23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color w:val="auto"/>
                <w:sz w:val="22"/>
                <w:szCs w:val="22"/>
                <w:lang w:val="en-US" w:eastAsia="zh-CN"/>
              </w:rPr>
              <w:t>2.355</w:t>
            </w:r>
          </w:p>
        </w:tc>
      </w:tr>
      <w:tr w14:paraId="12D0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033CB49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80" w:type="dxa"/>
            <w:vAlign w:val="center"/>
          </w:tcPr>
          <w:p w14:paraId="34ECD201">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bidi="ar-SA"/>
              </w:rPr>
            </w:pPr>
            <w:r>
              <w:rPr>
                <w:rFonts w:hint="default" w:ascii="Times New Roman" w:hAnsi="Times New Roman" w:eastAsia="宋体" w:cs="Times New Roman"/>
                <w:b w:val="0"/>
                <w:bCs/>
                <w:color w:val="auto"/>
                <w:sz w:val="22"/>
                <w:szCs w:val="22"/>
                <w:vertAlign w:val="baseline"/>
                <w:lang w:val="en-US" w:eastAsia="zh-CN"/>
              </w:rPr>
              <w:t>G</w:t>
            </w:r>
            <w:r>
              <w:rPr>
                <w:rFonts w:hint="default" w:ascii="Times New Roman" w:hAnsi="Times New Roman" w:eastAsia="宋体" w:cs="Times New Roman"/>
                <w:b w:val="0"/>
                <w:bCs/>
                <w:color w:val="auto"/>
                <w:sz w:val="22"/>
                <w:szCs w:val="22"/>
                <w:vertAlign w:val="subscript"/>
                <w:lang w:val="en-US" w:eastAsia="zh-CN"/>
              </w:rPr>
              <w:t>99</w:t>
            </w:r>
            <w:r>
              <w:rPr>
                <w:rFonts w:hint="default" w:ascii="Times New Roman" w:hAnsi="Times New Roman" w:eastAsia="宋体" w:cs="Times New Roman"/>
                <w:b w:val="0"/>
                <w:bCs/>
                <w:color w:val="auto"/>
                <w:sz w:val="22"/>
                <w:szCs w:val="22"/>
                <w:vertAlign w:val="baseline"/>
                <w:lang w:val="en-US" w:eastAsia="zh-CN"/>
              </w:rPr>
              <w:t>(n)</w:t>
            </w:r>
          </w:p>
        </w:tc>
        <w:tc>
          <w:tcPr>
            <w:tcW w:w="1500" w:type="dxa"/>
            <w:vAlign w:val="center"/>
          </w:tcPr>
          <w:p w14:paraId="20AE7CF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color w:val="auto"/>
                <w:sz w:val="22"/>
                <w:szCs w:val="22"/>
                <w:lang w:val="en-US" w:eastAsia="zh-CN"/>
              </w:rPr>
              <w:t>2.564</w:t>
            </w:r>
          </w:p>
        </w:tc>
        <w:tc>
          <w:tcPr>
            <w:tcW w:w="1452" w:type="dxa"/>
            <w:vAlign w:val="center"/>
          </w:tcPr>
          <w:p w14:paraId="1045B7A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color w:val="auto"/>
                <w:sz w:val="22"/>
                <w:szCs w:val="22"/>
                <w:lang w:val="en-US" w:eastAsia="zh-CN"/>
              </w:rPr>
              <w:t>2.564</w:t>
            </w:r>
          </w:p>
        </w:tc>
        <w:tc>
          <w:tcPr>
            <w:tcW w:w="1443" w:type="dxa"/>
            <w:vAlign w:val="center"/>
          </w:tcPr>
          <w:p w14:paraId="4C2FDDB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color w:val="auto"/>
                <w:sz w:val="22"/>
                <w:szCs w:val="22"/>
                <w:lang w:val="en-US" w:eastAsia="zh-CN"/>
              </w:rPr>
              <w:t>2.564</w:t>
            </w:r>
          </w:p>
        </w:tc>
        <w:tc>
          <w:tcPr>
            <w:tcW w:w="1445" w:type="dxa"/>
            <w:vAlign w:val="center"/>
          </w:tcPr>
          <w:p w14:paraId="3D4866D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color w:val="auto"/>
                <w:sz w:val="22"/>
                <w:szCs w:val="22"/>
                <w:lang w:val="en-US" w:eastAsia="zh-CN"/>
              </w:rPr>
              <w:t>2.564</w:t>
            </w:r>
          </w:p>
        </w:tc>
        <w:tc>
          <w:tcPr>
            <w:tcW w:w="1443" w:type="dxa"/>
            <w:vAlign w:val="center"/>
          </w:tcPr>
          <w:p w14:paraId="217FE64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color w:val="000000" w:themeColor="text1"/>
                <w:sz w:val="22"/>
                <w:szCs w:val="22"/>
                <w:lang w:val="en-US" w:eastAsia="zh-CN"/>
                <w14:textFill>
                  <w14:solidFill>
                    <w14:schemeClr w14:val="tx1"/>
                  </w14:solidFill>
                </w14:textFill>
              </w:rPr>
              <w:t>2.564</w:t>
            </w:r>
          </w:p>
        </w:tc>
      </w:tr>
      <w:tr w14:paraId="363E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463F996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80" w:type="dxa"/>
            <w:vAlign w:val="center"/>
          </w:tcPr>
          <w:p w14:paraId="536AAB4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检验结果</w:t>
            </w:r>
          </w:p>
        </w:tc>
        <w:tc>
          <w:tcPr>
            <w:tcW w:w="1500" w:type="dxa"/>
            <w:vAlign w:val="center"/>
          </w:tcPr>
          <w:p w14:paraId="3ADC4A5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无异常</w:t>
            </w:r>
          </w:p>
        </w:tc>
        <w:tc>
          <w:tcPr>
            <w:tcW w:w="1452" w:type="dxa"/>
            <w:vAlign w:val="center"/>
          </w:tcPr>
          <w:p w14:paraId="5D1A885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无异常</w:t>
            </w:r>
          </w:p>
        </w:tc>
        <w:tc>
          <w:tcPr>
            <w:tcW w:w="1443" w:type="dxa"/>
            <w:vAlign w:val="center"/>
          </w:tcPr>
          <w:p w14:paraId="15C39C5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无异常</w:t>
            </w:r>
          </w:p>
        </w:tc>
        <w:tc>
          <w:tcPr>
            <w:tcW w:w="1445" w:type="dxa"/>
            <w:vAlign w:val="center"/>
          </w:tcPr>
          <w:p w14:paraId="3FB2F94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无异常</w:t>
            </w:r>
          </w:p>
        </w:tc>
        <w:tc>
          <w:tcPr>
            <w:tcW w:w="1443" w:type="dxa"/>
            <w:vAlign w:val="center"/>
          </w:tcPr>
          <w:p w14:paraId="25F7151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无异常</w:t>
            </w:r>
          </w:p>
        </w:tc>
      </w:tr>
    </w:tbl>
    <w:p w14:paraId="17AE520B">
      <w:pPr>
        <w:pStyle w:val="5"/>
        <w:spacing w:before="120" w:after="120"/>
        <w:ind w:left="0" w:leftChars="0" w:firstLine="0" w:firstLineChars="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default" w:ascii="Times New Roman" w:hAnsi="Times New Roman" w:eastAsia="宋体" w:cs="Times New Roman"/>
          <w:lang w:val="en-US" w:eastAsia="zh-CN"/>
        </w:rPr>
        <w:t>4</w:t>
      </w:r>
      <w:r>
        <w:rPr>
          <w:rFonts w:hint="default" w:ascii="Times New Roman" w:hAnsi="Times New Roman" w:eastAsia="宋体" w:cs="Times New Roman"/>
          <w:lang w:eastAsia="zh-CN"/>
        </w:rPr>
        <w:t xml:space="preserve">  试验数据及Grubbs检验（方法2）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240"/>
        <w:gridCol w:w="1541"/>
        <w:gridCol w:w="1634"/>
        <w:gridCol w:w="1450"/>
        <w:gridCol w:w="1248"/>
      </w:tblGrid>
      <w:tr w14:paraId="0B44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Align w:val="center"/>
          </w:tcPr>
          <w:p w14:paraId="144CB08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实验室i</w:t>
            </w:r>
          </w:p>
        </w:tc>
        <w:tc>
          <w:tcPr>
            <w:tcW w:w="1240" w:type="dxa"/>
            <w:vAlign w:val="center"/>
          </w:tcPr>
          <w:p w14:paraId="3AFEE47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测定结果</w:t>
            </w:r>
          </w:p>
        </w:tc>
        <w:tc>
          <w:tcPr>
            <w:tcW w:w="1541" w:type="dxa"/>
            <w:vAlign w:val="center"/>
          </w:tcPr>
          <w:p w14:paraId="78985EE7">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eastAsia" w:ascii="Times New Roman" w:hAnsi="Times New Roman" w:cs="Times New Roman"/>
                <w:b w:val="0"/>
                <w:bCs/>
                <w:color w:val="auto"/>
                <w:sz w:val="22"/>
                <w:szCs w:val="22"/>
                <w:vertAlign w:val="baseline"/>
                <w:lang w:val="en-US" w:eastAsia="zh-CN"/>
              </w:rPr>
              <w:t>1#</w:t>
            </w:r>
          </w:p>
        </w:tc>
        <w:tc>
          <w:tcPr>
            <w:tcW w:w="1634" w:type="dxa"/>
            <w:vAlign w:val="center"/>
          </w:tcPr>
          <w:p w14:paraId="60750637">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eastAsia" w:ascii="Times New Roman" w:hAnsi="Times New Roman" w:cs="Times New Roman"/>
                <w:b w:val="0"/>
                <w:bCs/>
                <w:color w:val="auto"/>
                <w:sz w:val="22"/>
                <w:szCs w:val="22"/>
                <w:vertAlign w:val="baseline"/>
                <w:lang w:val="en-US" w:eastAsia="zh-CN"/>
              </w:rPr>
              <w:t>2#</w:t>
            </w:r>
          </w:p>
        </w:tc>
        <w:tc>
          <w:tcPr>
            <w:tcW w:w="1450" w:type="dxa"/>
            <w:vAlign w:val="center"/>
          </w:tcPr>
          <w:p w14:paraId="11187392">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eastAsia" w:ascii="Times New Roman" w:hAnsi="Times New Roman" w:cs="Times New Roman"/>
                <w:b w:val="0"/>
                <w:bCs/>
                <w:color w:val="auto"/>
                <w:sz w:val="22"/>
                <w:szCs w:val="22"/>
                <w:vertAlign w:val="baseline"/>
                <w:lang w:val="en-US" w:eastAsia="zh-CN"/>
              </w:rPr>
              <w:t>3#</w:t>
            </w:r>
          </w:p>
        </w:tc>
        <w:tc>
          <w:tcPr>
            <w:tcW w:w="1248" w:type="dxa"/>
            <w:vAlign w:val="center"/>
          </w:tcPr>
          <w:p w14:paraId="063509FE">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eastAsia" w:ascii="Times New Roman" w:hAnsi="Times New Roman" w:cs="Times New Roman"/>
                <w:b w:val="0"/>
                <w:bCs/>
                <w:color w:val="auto"/>
                <w:sz w:val="22"/>
                <w:szCs w:val="22"/>
                <w:vertAlign w:val="baseline"/>
                <w:lang w:val="en-US" w:eastAsia="zh-CN"/>
              </w:rPr>
              <w:t>4#</w:t>
            </w:r>
          </w:p>
        </w:tc>
      </w:tr>
      <w:tr w14:paraId="1B6A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restart"/>
            <w:vAlign w:val="center"/>
          </w:tcPr>
          <w:p w14:paraId="6A754CC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2</w:t>
            </w:r>
          </w:p>
        </w:tc>
        <w:tc>
          <w:tcPr>
            <w:tcW w:w="1240" w:type="dxa"/>
            <w:vAlign w:val="center"/>
          </w:tcPr>
          <w:p w14:paraId="382A51B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1</w:t>
            </w:r>
          </w:p>
        </w:tc>
        <w:tc>
          <w:tcPr>
            <w:tcW w:w="1541" w:type="dxa"/>
            <w:vAlign w:val="top"/>
          </w:tcPr>
          <w:p w14:paraId="6297F774">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0.00011</w:t>
            </w:r>
          </w:p>
        </w:tc>
        <w:tc>
          <w:tcPr>
            <w:tcW w:w="1634" w:type="dxa"/>
            <w:vAlign w:val="top"/>
          </w:tcPr>
          <w:p w14:paraId="7BC96A9D">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0.00082</w:t>
            </w:r>
          </w:p>
        </w:tc>
        <w:tc>
          <w:tcPr>
            <w:tcW w:w="1450" w:type="dxa"/>
            <w:vAlign w:val="top"/>
          </w:tcPr>
          <w:p w14:paraId="1561ADF5">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0.0022</w:t>
            </w:r>
          </w:p>
        </w:tc>
        <w:tc>
          <w:tcPr>
            <w:tcW w:w="1248" w:type="dxa"/>
            <w:vAlign w:val="top"/>
          </w:tcPr>
          <w:p w14:paraId="333A096C">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0.047</w:t>
            </w:r>
          </w:p>
        </w:tc>
      </w:tr>
      <w:tr w14:paraId="2040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45003EF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40" w:type="dxa"/>
            <w:vAlign w:val="center"/>
          </w:tcPr>
          <w:p w14:paraId="7B367A0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2</w:t>
            </w:r>
          </w:p>
        </w:tc>
        <w:tc>
          <w:tcPr>
            <w:tcW w:w="1541" w:type="dxa"/>
            <w:vAlign w:val="top"/>
          </w:tcPr>
          <w:p w14:paraId="553EB41D">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0.00011</w:t>
            </w:r>
          </w:p>
        </w:tc>
        <w:tc>
          <w:tcPr>
            <w:tcW w:w="1634" w:type="dxa"/>
            <w:vAlign w:val="top"/>
          </w:tcPr>
          <w:p w14:paraId="752EB04E">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0.00078</w:t>
            </w:r>
          </w:p>
        </w:tc>
        <w:tc>
          <w:tcPr>
            <w:tcW w:w="1450" w:type="dxa"/>
            <w:vAlign w:val="top"/>
          </w:tcPr>
          <w:p w14:paraId="380579DE">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0.0022</w:t>
            </w:r>
          </w:p>
        </w:tc>
        <w:tc>
          <w:tcPr>
            <w:tcW w:w="1248" w:type="dxa"/>
            <w:vAlign w:val="top"/>
          </w:tcPr>
          <w:p w14:paraId="33F30789">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0.047</w:t>
            </w:r>
          </w:p>
        </w:tc>
      </w:tr>
      <w:tr w14:paraId="05E0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2EE6A63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40" w:type="dxa"/>
            <w:vAlign w:val="center"/>
          </w:tcPr>
          <w:p w14:paraId="0620BA7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3</w:t>
            </w:r>
          </w:p>
        </w:tc>
        <w:tc>
          <w:tcPr>
            <w:tcW w:w="1541" w:type="dxa"/>
            <w:vAlign w:val="top"/>
          </w:tcPr>
          <w:p w14:paraId="630D6C65">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0.00012</w:t>
            </w:r>
          </w:p>
        </w:tc>
        <w:tc>
          <w:tcPr>
            <w:tcW w:w="1634" w:type="dxa"/>
            <w:vAlign w:val="top"/>
          </w:tcPr>
          <w:p w14:paraId="53835B45">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0.00079</w:t>
            </w:r>
          </w:p>
        </w:tc>
        <w:tc>
          <w:tcPr>
            <w:tcW w:w="1450" w:type="dxa"/>
            <w:vAlign w:val="top"/>
          </w:tcPr>
          <w:p w14:paraId="6902AC41">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0.0024</w:t>
            </w:r>
          </w:p>
        </w:tc>
        <w:tc>
          <w:tcPr>
            <w:tcW w:w="1248" w:type="dxa"/>
            <w:vAlign w:val="top"/>
          </w:tcPr>
          <w:p w14:paraId="6F546851">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0.044</w:t>
            </w:r>
          </w:p>
        </w:tc>
      </w:tr>
      <w:tr w14:paraId="62B8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C6C5A3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40" w:type="dxa"/>
            <w:vAlign w:val="center"/>
          </w:tcPr>
          <w:p w14:paraId="7C665C3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4</w:t>
            </w:r>
          </w:p>
        </w:tc>
        <w:tc>
          <w:tcPr>
            <w:tcW w:w="1541" w:type="dxa"/>
            <w:vAlign w:val="top"/>
          </w:tcPr>
          <w:p w14:paraId="292EF982">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0.00012</w:t>
            </w:r>
          </w:p>
        </w:tc>
        <w:tc>
          <w:tcPr>
            <w:tcW w:w="1634" w:type="dxa"/>
            <w:vAlign w:val="top"/>
          </w:tcPr>
          <w:p w14:paraId="7FB9E12B">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0.00078</w:t>
            </w:r>
          </w:p>
        </w:tc>
        <w:tc>
          <w:tcPr>
            <w:tcW w:w="1450" w:type="dxa"/>
            <w:vAlign w:val="top"/>
          </w:tcPr>
          <w:p w14:paraId="709DB731">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0.0023</w:t>
            </w:r>
          </w:p>
        </w:tc>
        <w:tc>
          <w:tcPr>
            <w:tcW w:w="1248" w:type="dxa"/>
            <w:vAlign w:val="top"/>
          </w:tcPr>
          <w:p w14:paraId="66D4D3E1">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0.046</w:t>
            </w:r>
          </w:p>
        </w:tc>
      </w:tr>
      <w:tr w14:paraId="3D33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510EC3A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40" w:type="dxa"/>
            <w:vAlign w:val="center"/>
          </w:tcPr>
          <w:p w14:paraId="34ABB69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5</w:t>
            </w:r>
          </w:p>
        </w:tc>
        <w:tc>
          <w:tcPr>
            <w:tcW w:w="1541" w:type="dxa"/>
            <w:vAlign w:val="top"/>
          </w:tcPr>
          <w:p w14:paraId="0FAF0D6E">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0.00013</w:t>
            </w:r>
          </w:p>
        </w:tc>
        <w:tc>
          <w:tcPr>
            <w:tcW w:w="1634" w:type="dxa"/>
            <w:vAlign w:val="top"/>
          </w:tcPr>
          <w:p w14:paraId="435F08E5">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0.00073</w:t>
            </w:r>
          </w:p>
        </w:tc>
        <w:tc>
          <w:tcPr>
            <w:tcW w:w="1450" w:type="dxa"/>
            <w:vAlign w:val="top"/>
          </w:tcPr>
          <w:p w14:paraId="7C3198B6">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0.0022</w:t>
            </w:r>
          </w:p>
        </w:tc>
        <w:tc>
          <w:tcPr>
            <w:tcW w:w="1248" w:type="dxa"/>
            <w:vAlign w:val="top"/>
          </w:tcPr>
          <w:p w14:paraId="60C1ECFC">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0.043</w:t>
            </w:r>
          </w:p>
        </w:tc>
      </w:tr>
      <w:tr w14:paraId="5D37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6139150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40" w:type="dxa"/>
            <w:vAlign w:val="center"/>
          </w:tcPr>
          <w:p w14:paraId="16E67AB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6</w:t>
            </w:r>
          </w:p>
        </w:tc>
        <w:tc>
          <w:tcPr>
            <w:tcW w:w="1541" w:type="dxa"/>
            <w:vAlign w:val="top"/>
          </w:tcPr>
          <w:p w14:paraId="4771449B">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0.00011</w:t>
            </w:r>
          </w:p>
        </w:tc>
        <w:tc>
          <w:tcPr>
            <w:tcW w:w="1634" w:type="dxa"/>
            <w:vAlign w:val="top"/>
          </w:tcPr>
          <w:p w14:paraId="1F0CFC04">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0.00076</w:t>
            </w:r>
          </w:p>
        </w:tc>
        <w:tc>
          <w:tcPr>
            <w:tcW w:w="1450" w:type="dxa"/>
            <w:vAlign w:val="top"/>
          </w:tcPr>
          <w:p w14:paraId="6F8CD939">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0.0024</w:t>
            </w:r>
          </w:p>
        </w:tc>
        <w:tc>
          <w:tcPr>
            <w:tcW w:w="1248" w:type="dxa"/>
            <w:vAlign w:val="top"/>
          </w:tcPr>
          <w:p w14:paraId="2FBF0760">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0.042</w:t>
            </w:r>
          </w:p>
        </w:tc>
      </w:tr>
      <w:tr w14:paraId="5AEB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4484C44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40" w:type="dxa"/>
            <w:vAlign w:val="center"/>
          </w:tcPr>
          <w:p w14:paraId="556BC64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7</w:t>
            </w:r>
          </w:p>
        </w:tc>
        <w:tc>
          <w:tcPr>
            <w:tcW w:w="1541" w:type="dxa"/>
            <w:vAlign w:val="top"/>
          </w:tcPr>
          <w:p w14:paraId="1A81B1C5">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0.00014</w:t>
            </w:r>
          </w:p>
        </w:tc>
        <w:tc>
          <w:tcPr>
            <w:tcW w:w="1634" w:type="dxa"/>
            <w:vAlign w:val="top"/>
          </w:tcPr>
          <w:p w14:paraId="52B50453">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0.00083</w:t>
            </w:r>
          </w:p>
        </w:tc>
        <w:tc>
          <w:tcPr>
            <w:tcW w:w="1450" w:type="dxa"/>
            <w:vAlign w:val="top"/>
          </w:tcPr>
          <w:p w14:paraId="4491627F">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0.0024</w:t>
            </w:r>
          </w:p>
        </w:tc>
        <w:tc>
          <w:tcPr>
            <w:tcW w:w="1248" w:type="dxa"/>
            <w:vAlign w:val="top"/>
          </w:tcPr>
          <w:p w14:paraId="7950CA97">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0.047</w:t>
            </w:r>
          </w:p>
        </w:tc>
      </w:tr>
      <w:tr w14:paraId="79A9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715B926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40" w:type="dxa"/>
            <w:vAlign w:val="center"/>
          </w:tcPr>
          <w:p w14:paraId="2C97C71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8</w:t>
            </w:r>
          </w:p>
        </w:tc>
        <w:tc>
          <w:tcPr>
            <w:tcW w:w="1541" w:type="dxa"/>
            <w:vAlign w:val="top"/>
          </w:tcPr>
          <w:p w14:paraId="5940927D">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0.00013</w:t>
            </w:r>
          </w:p>
        </w:tc>
        <w:tc>
          <w:tcPr>
            <w:tcW w:w="1634" w:type="dxa"/>
            <w:vAlign w:val="top"/>
          </w:tcPr>
          <w:p w14:paraId="6C8211AC">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0.00086</w:t>
            </w:r>
          </w:p>
        </w:tc>
        <w:tc>
          <w:tcPr>
            <w:tcW w:w="1450" w:type="dxa"/>
            <w:vAlign w:val="top"/>
          </w:tcPr>
          <w:p w14:paraId="366C542C">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0.0022</w:t>
            </w:r>
          </w:p>
        </w:tc>
        <w:tc>
          <w:tcPr>
            <w:tcW w:w="1248" w:type="dxa"/>
            <w:vAlign w:val="top"/>
          </w:tcPr>
          <w:p w14:paraId="1B476B7A">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0.05</w:t>
            </w:r>
            <w:r>
              <w:rPr>
                <w:rFonts w:hint="eastAsia"/>
                <w:color w:val="auto"/>
                <w:sz w:val="22"/>
                <w:szCs w:val="22"/>
                <w:lang w:val="en-US" w:eastAsia="zh-CN"/>
              </w:rPr>
              <w:t>0</w:t>
            </w:r>
          </w:p>
        </w:tc>
      </w:tr>
      <w:tr w14:paraId="3025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6373A9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40" w:type="dxa"/>
            <w:vAlign w:val="center"/>
          </w:tcPr>
          <w:p w14:paraId="37D01A9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9</w:t>
            </w:r>
          </w:p>
        </w:tc>
        <w:tc>
          <w:tcPr>
            <w:tcW w:w="1541" w:type="dxa"/>
            <w:vAlign w:val="top"/>
          </w:tcPr>
          <w:p w14:paraId="414229F3">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0.00013</w:t>
            </w:r>
          </w:p>
        </w:tc>
        <w:tc>
          <w:tcPr>
            <w:tcW w:w="1634" w:type="dxa"/>
            <w:vAlign w:val="top"/>
          </w:tcPr>
          <w:p w14:paraId="442DBBFB">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0.00081</w:t>
            </w:r>
          </w:p>
        </w:tc>
        <w:tc>
          <w:tcPr>
            <w:tcW w:w="1450" w:type="dxa"/>
            <w:vAlign w:val="top"/>
          </w:tcPr>
          <w:p w14:paraId="20247D4C">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0.0023</w:t>
            </w:r>
          </w:p>
        </w:tc>
        <w:tc>
          <w:tcPr>
            <w:tcW w:w="1248" w:type="dxa"/>
            <w:vAlign w:val="top"/>
          </w:tcPr>
          <w:p w14:paraId="6113A2F8">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0.045</w:t>
            </w:r>
          </w:p>
        </w:tc>
      </w:tr>
      <w:tr w14:paraId="45AF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5A57E75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40" w:type="dxa"/>
            <w:vAlign w:val="center"/>
          </w:tcPr>
          <w:p w14:paraId="1C99FB9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10</w:t>
            </w:r>
          </w:p>
        </w:tc>
        <w:tc>
          <w:tcPr>
            <w:tcW w:w="1541" w:type="dxa"/>
            <w:vAlign w:val="top"/>
          </w:tcPr>
          <w:p w14:paraId="6B30E0FA">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0.00012</w:t>
            </w:r>
          </w:p>
        </w:tc>
        <w:tc>
          <w:tcPr>
            <w:tcW w:w="1634" w:type="dxa"/>
            <w:vAlign w:val="top"/>
          </w:tcPr>
          <w:p w14:paraId="35AF12AA">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0.00075</w:t>
            </w:r>
          </w:p>
        </w:tc>
        <w:tc>
          <w:tcPr>
            <w:tcW w:w="1450" w:type="dxa"/>
            <w:vAlign w:val="top"/>
          </w:tcPr>
          <w:p w14:paraId="37EDF199">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0.0022</w:t>
            </w:r>
          </w:p>
        </w:tc>
        <w:tc>
          <w:tcPr>
            <w:tcW w:w="1248" w:type="dxa"/>
            <w:vAlign w:val="top"/>
          </w:tcPr>
          <w:p w14:paraId="000CCBAB">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0.043</w:t>
            </w:r>
          </w:p>
        </w:tc>
      </w:tr>
      <w:tr w14:paraId="15CB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3E94B04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40" w:type="dxa"/>
            <w:vAlign w:val="center"/>
          </w:tcPr>
          <w:p w14:paraId="319AACE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11</w:t>
            </w:r>
          </w:p>
        </w:tc>
        <w:tc>
          <w:tcPr>
            <w:tcW w:w="1541" w:type="dxa"/>
            <w:vAlign w:val="top"/>
          </w:tcPr>
          <w:p w14:paraId="65023CD1">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0.00011</w:t>
            </w:r>
          </w:p>
        </w:tc>
        <w:tc>
          <w:tcPr>
            <w:tcW w:w="1634" w:type="dxa"/>
            <w:vAlign w:val="top"/>
          </w:tcPr>
          <w:p w14:paraId="10FE18FA">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0.00084</w:t>
            </w:r>
          </w:p>
        </w:tc>
        <w:tc>
          <w:tcPr>
            <w:tcW w:w="1450" w:type="dxa"/>
            <w:vAlign w:val="top"/>
          </w:tcPr>
          <w:p w14:paraId="31966E0D">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0.0024</w:t>
            </w:r>
          </w:p>
        </w:tc>
        <w:tc>
          <w:tcPr>
            <w:tcW w:w="1248" w:type="dxa"/>
            <w:vAlign w:val="top"/>
          </w:tcPr>
          <w:p w14:paraId="6FC90D89">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0.046</w:t>
            </w:r>
          </w:p>
        </w:tc>
      </w:tr>
      <w:tr w14:paraId="6659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48E3D23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40" w:type="dxa"/>
            <w:vAlign w:val="center"/>
          </w:tcPr>
          <w:p w14:paraId="1A8498D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测定次数n</w:t>
            </w:r>
          </w:p>
        </w:tc>
        <w:tc>
          <w:tcPr>
            <w:tcW w:w="1541" w:type="dxa"/>
            <w:vAlign w:val="center"/>
          </w:tcPr>
          <w:p w14:paraId="0F1E2C2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11</w:t>
            </w:r>
          </w:p>
        </w:tc>
        <w:tc>
          <w:tcPr>
            <w:tcW w:w="1634" w:type="dxa"/>
            <w:vAlign w:val="center"/>
          </w:tcPr>
          <w:p w14:paraId="704A644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11</w:t>
            </w:r>
          </w:p>
        </w:tc>
        <w:tc>
          <w:tcPr>
            <w:tcW w:w="1450" w:type="dxa"/>
            <w:vAlign w:val="center"/>
          </w:tcPr>
          <w:p w14:paraId="4EDE1AC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11</w:t>
            </w:r>
          </w:p>
        </w:tc>
        <w:tc>
          <w:tcPr>
            <w:tcW w:w="1248" w:type="dxa"/>
            <w:vAlign w:val="center"/>
          </w:tcPr>
          <w:p w14:paraId="5CC9C08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11</w:t>
            </w:r>
          </w:p>
        </w:tc>
      </w:tr>
      <w:tr w14:paraId="0586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205B726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40" w:type="dxa"/>
            <w:vAlign w:val="center"/>
          </w:tcPr>
          <w:p w14:paraId="79C88947">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bidi="ar-SA"/>
              </w:rPr>
            </w:pPr>
            <w:r>
              <w:rPr>
                <w:rFonts w:hint="default" w:ascii="Times New Roman" w:hAnsi="Times New Roman" w:cs="Times New Roman"/>
                <w:b w:val="0"/>
                <w:bCs/>
                <w:color w:val="auto"/>
                <w:sz w:val="22"/>
                <w:szCs w:val="22"/>
                <w:vertAlign w:val="baseline"/>
                <w:lang w:val="en-US" w:eastAsia="zh-CN"/>
              </w:rPr>
              <w:t>平均值</w:t>
            </w:r>
          </w:p>
        </w:tc>
        <w:tc>
          <w:tcPr>
            <w:tcW w:w="1541" w:type="dxa"/>
            <w:vAlign w:val="top"/>
          </w:tcPr>
          <w:p w14:paraId="5BD8D1E4">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color w:val="auto"/>
                <w:kern w:val="2"/>
                <w:sz w:val="22"/>
                <w:szCs w:val="22"/>
                <w:vertAlign w:val="baseline"/>
                <w:lang w:val="en-US" w:eastAsia="zh-CN" w:bidi="ar-SA"/>
              </w:rPr>
            </w:pPr>
            <w:r>
              <w:rPr>
                <w:color w:val="auto"/>
                <w:sz w:val="22"/>
                <w:szCs w:val="22"/>
              </w:rPr>
              <w:t>0.00012</w:t>
            </w:r>
            <w:r>
              <w:rPr>
                <w:rFonts w:hint="eastAsia"/>
                <w:color w:val="auto"/>
                <w:sz w:val="22"/>
                <w:szCs w:val="22"/>
                <w:lang w:val="en-US" w:eastAsia="zh-CN"/>
              </w:rPr>
              <w:t>1</w:t>
            </w:r>
          </w:p>
        </w:tc>
        <w:tc>
          <w:tcPr>
            <w:tcW w:w="1634" w:type="dxa"/>
            <w:vAlign w:val="top"/>
          </w:tcPr>
          <w:p w14:paraId="5DE00CC6">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0.000</w:t>
            </w:r>
            <w:r>
              <w:rPr>
                <w:rFonts w:hint="eastAsia"/>
                <w:color w:val="auto"/>
                <w:sz w:val="22"/>
                <w:szCs w:val="22"/>
                <w:lang w:val="en-US" w:eastAsia="zh-CN"/>
              </w:rPr>
              <w:t>795</w:t>
            </w:r>
          </w:p>
        </w:tc>
        <w:tc>
          <w:tcPr>
            <w:tcW w:w="1450" w:type="dxa"/>
            <w:vAlign w:val="top"/>
          </w:tcPr>
          <w:p w14:paraId="1FD7C6D3">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0.002</w:t>
            </w:r>
            <w:r>
              <w:rPr>
                <w:rFonts w:hint="eastAsia"/>
                <w:color w:val="auto"/>
                <w:sz w:val="22"/>
                <w:szCs w:val="22"/>
                <w:lang w:val="en-US" w:eastAsia="zh-CN"/>
              </w:rPr>
              <w:t>29</w:t>
            </w:r>
          </w:p>
        </w:tc>
        <w:tc>
          <w:tcPr>
            <w:tcW w:w="1248" w:type="dxa"/>
            <w:vAlign w:val="top"/>
          </w:tcPr>
          <w:p w14:paraId="18C778BB">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color w:val="auto"/>
                <w:kern w:val="2"/>
                <w:sz w:val="22"/>
                <w:szCs w:val="22"/>
                <w:vertAlign w:val="baseline"/>
                <w:lang w:val="en-US" w:eastAsia="zh-CN" w:bidi="ar-SA"/>
              </w:rPr>
            </w:pPr>
            <w:r>
              <w:rPr>
                <w:color w:val="auto"/>
                <w:sz w:val="22"/>
                <w:szCs w:val="22"/>
              </w:rPr>
              <w:t>0.045</w:t>
            </w:r>
            <w:r>
              <w:rPr>
                <w:rFonts w:hint="eastAsia"/>
                <w:color w:val="auto"/>
                <w:sz w:val="22"/>
                <w:szCs w:val="22"/>
                <w:lang w:val="en-US" w:eastAsia="zh-CN"/>
              </w:rPr>
              <w:t>5</w:t>
            </w:r>
          </w:p>
        </w:tc>
      </w:tr>
      <w:tr w14:paraId="6B01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2AFE76E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40" w:type="dxa"/>
            <w:vAlign w:val="center"/>
          </w:tcPr>
          <w:p w14:paraId="68B5F006">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bidi="ar-SA"/>
              </w:rPr>
            </w:pPr>
            <w:r>
              <w:rPr>
                <w:rFonts w:hint="default" w:ascii="Times New Roman" w:hAnsi="Times New Roman" w:cs="Times New Roman"/>
                <w:b w:val="0"/>
                <w:bCs/>
                <w:color w:val="auto"/>
                <w:sz w:val="22"/>
                <w:szCs w:val="22"/>
                <w:vertAlign w:val="baseline"/>
                <w:lang w:val="en-US" w:eastAsia="zh-CN"/>
              </w:rPr>
              <w:t>SD</w:t>
            </w:r>
          </w:p>
        </w:tc>
        <w:tc>
          <w:tcPr>
            <w:tcW w:w="1541" w:type="dxa"/>
            <w:shd w:val="clear" w:color="auto" w:fill="auto"/>
            <w:vAlign w:val="center"/>
          </w:tcPr>
          <w:p w14:paraId="727AE1B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1.04E-05</w:t>
            </w:r>
          </w:p>
        </w:tc>
        <w:tc>
          <w:tcPr>
            <w:tcW w:w="1634" w:type="dxa"/>
            <w:shd w:val="clear" w:color="auto" w:fill="auto"/>
            <w:vAlign w:val="center"/>
          </w:tcPr>
          <w:p w14:paraId="4D74E64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4.03E-05</w:t>
            </w:r>
          </w:p>
        </w:tc>
        <w:tc>
          <w:tcPr>
            <w:tcW w:w="1450" w:type="dxa"/>
            <w:shd w:val="clear" w:color="auto" w:fill="auto"/>
            <w:vAlign w:val="center"/>
          </w:tcPr>
          <w:p w14:paraId="5298871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9.4</w:t>
            </w:r>
            <w:r>
              <w:rPr>
                <w:rFonts w:hint="eastAsia" w:cs="Times New Roman"/>
                <w:i w:val="0"/>
                <w:iCs w:val="0"/>
                <w:snapToGrid w:val="0"/>
                <w:color w:val="000000"/>
                <w:kern w:val="0"/>
                <w:sz w:val="22"/>
                <w:szCs w:val="22"/>
                <w:u w:val="none"/>
                <w:lang w:val="en-US" w:eastAsia="zh-CN" w:bidi="ar"/>
              </w:rPr>
              <w:t>4</w:t>
            </w:r>
            <w:r>
              <w:rPr>
                <w:rFonts w:hint="default" w:ascii="Times New Roman" w:hAnsi="Times New Roman" w:eastAsia="宋体" w:cs="Times New Roman"/>
                <w:i w:val="0"/>
                <w:iCs w:val="0"/>
                <w:snapToGrid w:val="0"/>
                <w:color w:val="000000"/>
                <w:kern w:val="0"/>
                <w:sz w:val="22"/>
                <w:szCs w:val="22"/>
                <w:u w:val="none"/>
                <w:lang w:val="en-US" w:eastAsia="zh-CN" w:bidi="ar"/>
              </w:rPr>
              <w:t>E-05</w:t>
            </w:r>
          </w:p>
        </w:tc>
        <w:tc>
          <w:tcPr>
            <w:tcW w:w="1248" w:type="dxa"/>
            <w:vAlign w:val="top"/>
          </w:tcPr>
          <w:p w14:paraId="2673F39D">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color w:val="auto"/>
                <w:sz w:val="22"/>
                <w:szCs w:val="22"/>
              </w:rPr>
              <w:t>0.002</w:t>
            </w:r>
            <w:r>
              <w:rPr>
                <w:rFonts w:hint="eastAsia"/>
                <w:color w:val="auto"/>
                <w:sz w:val="22"/>
                <w:szCs w:val="22"/>
                <w:lang w:val="en-US" w:eastAsia="zh-CN"/>
              </w:rPr>
              <w:t>34</w:t>
            </w:r>
          </w:p>
        </w:tc>
      </w:tr>
      <w:tr w14:paraId="06B8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3213C5B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40" w:type="dxa"/>
            <w:vAlign w:val="center"/>
          </w:tcPr>
          <w:p w14:paraId="6422661D">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bidi="ar-SA"/>
              </w:rPr>
            </w:pPr>
            <w:r>
              <w:rPr>
                <w:rFonts w:hint="default" w:ascii="Times New Roman" w:hAnsi="Times New Roman" w:cs="Times New Roman"/>
                <w:b w:val="0"/>
                <w:bCs/>
                <w:color w:val="auto"/>
                <w:sz w:val="22"/>
                <w:szCs w:val="22"/>
                <w:vertAlign w:val="baseline"/>
                <w:lang w:val="en-US" w:eastAsia="zh-CN"/>
              </w:rPr>
              <w:t>RSD/%</w:t>
            </w:r>
          </w:p>
        </w:tc>
        <w:tc>
          <w:tcPr>
            <w:tcW w:w="1541" w:type="dxa"/>
            <w:vAlign w:val="top"/>
          </w:tcPr>
          <w:p w14:paraId="4CBCAC9C">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olor w:val="auto"/>
                <w:sz w:val="22"/>
                <w:szCs w:val="22"/>
                <w:lang w:val="en-US" w:eastAsia="zh-CN"/>
              </w:rPr>
              <w:t>8.60</w:t>
            </w:r>
          </w:p>
        </w:tc>
        <w:tc>
          <w:tcPr>
            <w:tcW w:w="1634" w:type="dxa"/>
            <w:vAlign w:val="top"/>
          </w:tcPr>
          <w:p w14:paraId="6CB5CF0C">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olor w:val="auto"/>
                <w:sz w:val="22"/>
                <w:szCs w:val="22"/>
                <w:lang w:val="en-US" w:eastAsia="zh-CN"/>
              </w:rPr>
              <w:t>5.07</w:t>
            </w:r>
          </w:p>
        </w:tc>
        <w:tc>
          <w:tcPr>
            <w:tcW w:w="1450" w:type="dxa"/>
            <w:vAlign w:val="top"/>
          </w:tcPr>
          <w:p w14:paraId="2BA8C29C">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olor w:val="auto"/>
                <w:sz w:val="22"/>
                <w:szCs w:val="22"/>
                <w:lang w:val="en-US" w:eastAsia="zh-CN"/>
              </w:rPr>
              <w:t>4.12</w:t>
            </w:r>
          </w:p>
        </w:tc>
        <w:tc>
          <w:tcPr>
            <w:tcW w:w="1248" w:type="dxa"/>
            <w:vAlign w:val="top"/>
          </w:tcPr>
          <w:p w14:paraId="0266FE4F">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olor w:val="auto"/>
                <w:sz w:val="22"/>
                <w:szCs w:val="22"/>
                <w:lang w:val="en-US" w:eastAsia="zh-CN"/>
              </w:rPr>
              <w:t>5.41</w:t>
            </w:r>
          </w:p>
        </w:tc>
      </w:tr>
      <w:tr w14:paraId="4E5E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3EF68E1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40" w:type="dxa"/>
            <w:vAlign w:val="center"/>
          </w:tcPr>
          <w:p w14:paraId="0B5EB071">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bidi="ar-SA"/>
              </w:rPr>
            </w:pPr>
            <w:r>
              <w:rPr>
                <w:rFonts w:hint="default" w:ascii="Times New Roman" w:hAnsi="Times New Roman" w:cs="Times New Roman"/>
                <w:b w:val="0"/>
                <w:bCs/>
                <w:color w:val="auto"/>
                <w:sz w:val="22"/>
                <w:szCs w:val="22"/>
                <w:vertAlign w:val="baseline"/>
                <w:lang w:val="en-US" w:eastAsia="zh-CN"/>
              </w:rPr>
              <w:t>Max</w:t>
            </w:r>
          </w:p>
        </w:tc>
        <w:tc>
          <w:tcPr>
            <w:tcW w:w="1541" w:type="dxa"/>
            <w:vAlign w:val="center"/>
          </w:tcPr>
          <w:p w14:paraId="144C09C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s="Times New Roman"/>
                <w:i w:val="0"/>
                <w:iCs w:val="0"/>
                <w:color w:val="auto"/>
                <w:kern w:val="0"/>
                <w:sz w:val="22"/>
                <w:szCs w:val="22"/>
                <w:u w:val="none"/>
                <w:lang w:val="en-US" w:eastAsia="zh-CN" w:bidi="ar"/>
              </w:rPr>
              <w:t>0.00014</w:t>
            </w:r>
          </w:p>
        </w:tc>
        <w:tc>
          <w:tcPr>
            <w:tcW w:w="1634" w:type="dxa"/>
            <w:vAlign w:val="center"/>
          </w:tcPr>
          <w:p w14:paraId="309C7E3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s="Times New Roman"/>
                <w:i w:val="0"/>
                <w:iCs w:val="0"/>
                <w:color w:val="auto"/>
                <w:kern w:val="0"/>
                <w:sz w:val="22"/>
                <w:szCs w:val="22"/>
                <w:u w:val="none"/>
                <w:lang w:val="en-US" w:eastAsia="zh-CN" w:bidi="ar"/>
              </w:rPr>
              <w:t>0.00086</w:t>
            </w:r>
          </w:p>
        </w:tc>
        <w:tc>
          <w:tcPr>
            <w:tcW w:w="1450" w:type="dxa"/>
            <w:vAlign w:val="center"/>
          </w:tcPr>
          <w:p w14:paraId="0E2FD24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s="Times New Roman"/>
                <w:i w:val="0"/>
                <w:iCs w:val="0"/>
                <w:color w:val="auto"/>
                <w:kern w:val="0"/>
                <w:sz w:val="22"/>
                <w:szCs w:val="22"/>
                <w:u w:val="none"/>
                <w:lang w:val="en-US" w:eastAsia="zh-CN" w:bidi="ar"/>
              </w:rPr>
              <w:t>0.0024</w:t>
            </w:r>
          </w:p>
        </w:tc>
        <w:tc>
          <w:tcPr>
            <w:tcW w:w="1248" w:type="dxa"/>
            <w:vAlign w:val="center"/>
          </w:tcPr>
          <w:p w14:paraId="0902849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s="Times New Roman"/>
                <w:i w:val="0"/>
                <w:iCs w:val="0"/>
                <w:color w:val="auto"/>
                <w:kern w:val="0"/>
                <w:sz w:val="22"/>
                <w:szCs w:val="22"/>
                <w:u w:val="none"/>
                <w:lang w:val="en-US" w:eastAsia="zh-CN" w:bidi="ar"/>
              </w:rPr>
              <w:t>0.050</w:t>
            </w:r>
          </w:p>
        </w:tc>
      </w:tr>
      <w:tr w14:paraId="2B95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32179A1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40" w:type="dxa"/>
            <w:vAlign w:val="center"/>
          </w:tcPr>
          <w:p w14:paraId="79633229">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bidi="ar-SA"/>
              </w:rPr>
            </w:pPr>
            <w:r>
              <w:rPr>
                <w:rFonts w:hint="default" w:ascii="Times New Roman" w:hAnsi="Times New Roman" w:cs="Times New Roman"/>
                <w:b w:val="0"/>
                <w:bCs/>
                <w:color w:val="auto"/>
                <w:sz w:val="22"/>
                <w:szCs w:val="22"/>
                <w:vertAlign w:val="baseline"/>
                <w:lang w:val="en-US" w:eastAsia="zh-CN"/>
              </w:rPr>
              <w:t>Min</w:t>
            </w:r>
          </w:p>
        </w:tc>
        <w:tc>
          <w:tcPr>
            <w:tcW w:w="1541" w:type="dxa"/>
            <w:vAlign w:val="center"/>
          </w:tcPr>
          <w:p w14:paraId="4A3973C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s="Times New Roman"/>
                <w:i w:val="0"/>
                <w:iCs w:val="0"/>
                <w:color w:val="auto"/>
                <w:kern w:val="0"/>
                <w:sz w:val="22"/>
                <w:szCs w:val="22"/>
                <w:u w:val="none"/>
                <w:lang w:val="en-US" w:eastAsia="zh-CN" w:bidi="ar"/>
              </w:rPr>
              <w:t>0.00011</w:t>
            </w:r>
          </w:p>
        </w:tc>
        <w:tc>
          <w:tcPr>
            <w:tcW w:w="1634" w:type="dxa"/>
            <w:vAlign w:val="center"/>
          </w:tcPr>
          <w:p w14:paraId="281C170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s="Times New Roman"/>
                <w:i w:val="0"/>
                <w:iCs w:val="0"/>
                <w:color w:val="auto"/>
                <w:kern w:val="0"/>
                <w:sz w:val="22"/>
                <w:szCs w:val="22"/>
                <w:u w:val="none"/>
                <w:lang w:val="en-US" w:eastAsia="zh-CN" w:bidi="ar"/>
              </w:rPr>
              <w:t>0.00073</w:t>
            </w:r>
          </w:p>
        </w:tc>
        <w:tc>
          <w:tcPr>
            <w:tcW w:w="1450" w:type="dxa"/>
            <w:vAlign w:val="center"/>
          </w:tcPr>
          <w:p w14:paraId="2A11A68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s="Times New Roman"/>
                <w:i w:val="0"/>
                <w:iCs w:val="0"/>
                <w:color w:val="auto"/>
                <w:kern w:val="0"/>
                <w:sz w:val="22"/>
                <w:szCs w:val="22"/>
                <w:u w:val="none"/>
                <w:lang w:val="en-US" w:eastAsia="zh-CN" w:bidi="ar"/>
              </w:rPr>
              <w:t>0.0022</w:t>
            </w:r>
          </w:p>
        </w:tc>
        <w:tc>
          <w:tcPr>
            <w:tcW w:w="1248" w:type="dxa"/>
            <w:vAlign w:val="center"/>
          </w:tcPr>
          <w:p w14:paraId="400FF6C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s="Times New Roman"/>
                <w:i w:val="0"/>
                <w:iCs w:val="0"/>
                <w:color w:val="auto"/>
                <w:kern w:val="0"/>
                <w:sz w:val="22"/>
                <w:szCs w:val="22"/>
                <w:u w:val="none"/>
                <w:lang w:val="en-US" w:eastAsia="zh-CN" w:bidi="ar"/>
              </w:rPr>
              <w:t>0.042</w:t>
            </w:r>
          </w:p>
        </w:tc>
      </w:tr>
      <w:tr w14:paraId="0D0B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733C6A8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40" w:type="dxa"/>
            <w:vAlign w:val="center"/>
          </w:tcPr>
          <w:p w14:paraId="543A1F16">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bidi="ar-SA"/>
              </w:rPr>
            </w:pPr>
            <w:r>
              <w:rPr>
                <w:rFonts w:hint="default" w:ascii="Times New Roman" w:hAnsi="Times New Roman" w:eastAsia="宋体" w:cs="Times New Roman"/>
                <w:b w:val="0"/>
                <w:bCs/>
                <w:color w:val="auto"/>
                <w:sz w:val="22"/>
                <w:szCs w:val="22"/>
                <w:vertAlign w:val="baseline"/>
                <w:lang w:val="en-US" w:eastAsia="zh-CN"/>
              </w:rPr>
              <w:t>Gmax</w:t>
            </w:r>
          </w:p>
        </w:tc>
        <w:tc>
          <w:tcPr>
            <w:tcW w:w="1541" w:type="dxa"/>
            <w:vAlign w:val="center"/>
          </w:tcPr>
          <w:p w14:paraId="2C451CD7">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kern w:val="2"/>
                <w:sz w:val="22"/>
                <w:szCs w:val="22"/>
                <w:vertAlign w:val="baseline"/>
                <w:lang w:val="en-US" w:eastAsia="zh-CN" w:bidi="ar-SA"/>
              </w:rPr>
            </w:pPr>
            <w:r>
              <w:rPr>
                <w:rFonts w:hint="eastAsia" w:ascii="Times New Roman" w:hAnsi="Times New Roman" w:cs="Times New Roman"/>
                <w:b w:val="0"/>
                <w:bCs/>
                <w:color w:val="auto"/>
                <w:sz w:val="22"/>
                <w:szCs w:val="22"/>
                <w:vertAlign w:val="baseline"/>
                <w:lang w:val="en-US" w:eastAsia="zh-CN"/>
              </w:rPr>
              <w:t>1.819</w:t>
            </w:r>
          </w:p>
        </w:tc>
        <w:tc>
          <w:tcPr>
            <w:tcW w:w="1634" w:type="dxa"/>
            <w:vAlign w:val="center"/>
          </w:tcPr>
          <w:p w14:paraId="4C856602">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kern w:val="2"/>
                <w:sz w:val="22"/>
                <w:szCs w:val="22"/>
                <w:vertAlign w:val="baseline"/>
                <w:lang w:val="en-US" w:eastAsia="zh-CN" w:bidi="ar-SA"/>
              </w:rPr>
            </w:pPr>
            <w:r>
              <w:rPr>
                <w:rFonts w:hint="eastAsia" w:ascii="Times New Roman" w:hAnsi="Times New Roman" w:cs="Times New Roman"/>
                <w:b w:val="0"/>
                <w:bCs/>
                <w:color w:val="auto"/>
                <w:sz w:val="22"/>
                <w:szCs w:val="22"/>
                <w:vertAlign w:val="baseline"/>
                <w:lang w:val="en-US" w:eastAsia="zh-CN"/>
              </w:rPr>
              <w:t>1.611</w:t>
            </w:r>
          </w:p>
        </w:tc>
        <w:tc>
          <w:tcPr>
            <w:tcW w:w="1450" w:type="dxa"/>
            <w:vAlign w:val="center"/>
          </w:tcPr>
          <w:p w14:paraId="3E9336C3">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kern w:val="2"/>
                <w:sz w:val="22"/>
                <w:szCs w:val="22"/>
                <w:vertAlign w:val="baseline"/>
                <w:lang w:val="en-US" w:eastAsia="zh-CN" w:bidi="ar-SA"/>
              </w:rPr>
            </w:pPr>
            <w:r>
              <w:rPr>
                <w:rFonts w:hint="eastAsia" w:ascii="Times New Roman" w:hAnsi="Times New Roman" w:cs="Times New Roman"/>
                <w:b w:val="0"/>
                <w:bCs/>
                <w:color w:val="auto"/>
                <w:sz w:val="22"/>
                <w:szCs w:val="22"/>
                <w:vertAlign w:val="baseline"/>
                <w:lang w:val="en-US" w:eastAsia="zh-CN"/>
              </w:rPr>
              <w:t>1.165</w:t>
            </w:r>
          </w:p>
        </w:tc>
        <w:tc>
          <w:tcPr>
            <w:tcW w:w="1248" w:type="dxa"/>
            <w:vAlign w:val="center"/>
          </w:tcPr>
          <w:p w14:paraId="31EAC967">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kern w:val="2"/>
                <w:sz w:val="22"/>
                <w:szCs w:val="22"/>
                <w:vertAlign w:val="baseline"/>
                <w:lang w:val="en-US" w:eastAsia="zh-CN" w:bidi="ar-SA"/>
              </w:rPr>
            </w:pPr>
            <w:r>
              <w:rPr>
                <w:rFonts w:hint="eastAsia" w:ascii="Times New Roman" w:hAnsi="Times New Roman" w:cs="Times New Roman"/>
                <w:b w:val="0"/>
                <w:bCs/>
                <w:color w:val="auto"/>
                <w:sz w:val="22"/>
                <w:szCs w:val="22"/>
                <w:vertAlign w:val="baseline"/>
                <w:lang w:val="en-US" w:eastAsia="zh-CN"/>
              </w:rPr>
              <w:t>1.829</w:t>
            </w:r>
          </w:p>
        </w:tc>
      </w:tr>
      <w:tr w14:paraId="3A6E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01B446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40" w:type="dxa"/>
            <w:vAlign w:val="center"/>
          </w:tcPr>
          <w:p w14:paraId="518D311E">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bidi="ar-SA"/>
              </w:rPr>
            </w:pPr>
            <w:r>
              <w:rPr>
                <w:rFonts w:hint="default" w:ascii="Times New Roman" w:hAnsi="Times New Roman" w:eastAsia="宋体" w:cs="Times New Roman"/>
                <w:b w:val="0"/>
                <w:bCs/>
                <w:color w:val="auto"/>
                <w:sz w:val="22"/>
                <w:szCs w:val="22"/>
                <w:vertAlign w:val="baseline"/>
                <w:lang w:val="en-US" w:eastAsia="zh-CN"/>
              </w:rPr>
              <w:t>Gmin</w:t>
            </w:r>
          </w:p>
        </w:tc>
        <w:tc>
          <w:tcPr>
            <w:tcW w:w="1541" w:type="dxa"/>
            <w:vAlign w:val="top"/>
          </w:tcPr>
          <w:p w14:paraId="2FD23919">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olor w:val="auto"/>
                <w:sz w:val="22"/>
                <w:szCs w:val="22"/>
                <w:lang w:val="en-US" w:eastAsia="zh-CN"/>
              </w:rPr>
              <w:t>1.053</w:t>
            </w:r>
          </w:p>
        </w:tc>
        <w:tc>
          <w:tcPr>
            <w:tcW w:w="1634" w:type="dxa"/>
            <w:vAlign w:val="top"/>
          </w:tcPr>
          <w:p w14:paraId="3DCAE0E4">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olor w:val="auto"/>
                <w:sz w:val="22"/>
                <w:szCs w:val="22"/>
                <w:lang w:val="en-US" w:eastAsia="zh-CN"/>
              </w:rPr>
              <w:t>1.611</w:t>
            </w:r>
          </w:p>
        </w:tc>
        <w:tc>
          <w:tcPr>
            <w:tcW w:w="1450" w:type="dxa"/>
            <w:vAlign w:val="top"/>
          </w:tcPr>
          <w:p w14:paraId="18F58FF9">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olor w:val="auto"/>
                <w:sz w:val="22"/>
                <w:szCs w:val="22"/>
                <w:lang w:val="en-US" w:eastAsia="zh-CN"/>
              </w:rPr>
              <w:t>0.954</w:t>
            </w:r>
          </w:p>
        </w:tc>
        <w:tc>
          <w:tcPr>
            <w:tcW w:w="1248" w:type="dxa"/>
            <w:vAlign w:val="top"/>
          </w:tcPr>
          <w:p w14:paraId="088C2DA3">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olor w:val="auto"/>
                <w:sz w:val="22"/>
                <w:szCs w:val="22"/>
                <w:lang w:val="en-US" w:eastAsia="zh-CN"/>
              </w:rPr>
              <w:t>1.423</w:t>
            </w:r>
          </w:p>
        </w:tc>
      </w:tr>
      <w:tr w14:paraId="30A2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4352303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40" w:type="dxa"/>
            <w:vAlign w:val="center"/>
          </w:tcPr>
          <w:p w14:paraId="0944DC05">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bidi="ar-SA"/>
              </w:rPr>
            </w:pPr>
            <w:r>
              <w:rPr>
                <w:rFonts w:hint="default" w:ascii="Times New Roman" w:hAnsi="Times New Roman" w:eastAsia="宋体" w:cs="Times New Roman"/>
                <w:b w:val="0"/>
                <w:bCs/>
                <w:color w:val="auto"/>
                <w:sz w:val="22"/>
                <w:szCs w:val="22"/>
                <w:vertAlign w:val="baseline"/>
                <w:lang w:val="en-US" w:eastAsia="zh-CN"/>
              </w:rPr>
              <w:t>G</w:t>
            </w:r>
            <w:r>
              <w:rPr>
                <w:rFonts w:hint="default" w:ascii="Times New Roman" w:hAnsi="Times New Roman" w:eastAsia="宋体" w:cs="Times New Roman"/>
                <w:b w:val="0"/>
                <w:bCs/>
                <w:color w:val="auto"/>
                <w:sz w:val="22"/>
                <w:szCs w:val="22"/>
                <w:vertAlign w:val="subscript"/>
                <w:lang w:val="en-US" w:eastAsia="zh-CN"/>
              </w:rPr>
              <w:t>95</w:t>
            </w:r>
            <w:r>
              <w:rPr>
                <w:rFonts w:hint="default" w:ascii="Times New Roman" w:hAnsi="Times New Roman" w:eastAsia="宋体" w:cs="Times New Roman"/>
                <w:b w:val="0"/>
                <w:bCs/>
                <w:color w:val="auto"/>
                <w:sz w:val="22"/>
                <w:szCs w:val="22"/>
                <w:vertAlign w:val="baseline"/>
                <w:lang w:val="en-US" w:eastAsia="zh-CN"/>
              </w:rPr>
              <w:t>(n)</w:t>
            </w:r>
          </w:p>
        </w:tc>
        <w:tc>
          <w:tcPr>
            <w:tcW w:w="1541" w:type="dxa"/>
            <w:vAlign w:val="center"/>
          </w:tcPr>
          <w:p w14:paraId="3383D26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s="Times New Roman"/>
                <w:color w:val="auto"/>
                <w:sz w:val="22"/>
                <w:szCs w:val="22"/>
                <w:lang w:val="en-US" w:eastAsia="zh-CN"/>
              </w:rPr>
              <w:t>2.355</w:t>
            </w:r>
          </w:p>
        </w:tc>
        <w:tc>
          <w:tcPr>
            <w:tcW w:w="1634" w:type="dxa"/>
            <w:vAlign w:val="center"/>
          </w:tcPr>
          <w:p w14:paraId="27DF0DE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s="Times New Roman"/>
                <w:color w:val="auto"/>
                <w:sz w:val="22"/>
                <w:szCs w:val="22"/>
                <w:lang w:val="en-US" w:eastAsia="zh-CN"/>
              </w:rPr>
              <w:t>2.355</w:t>
            </w:r>
          </w:p>
        </w:tc>
        <w:tc>
          <w:tcPr>
            <w:tcW w:w="1450" w:type="dxa"/>
            <w:vAlign w:val="center"/>
          </w:tcPr>
          <w:p w14:paraId="3949C0E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s="Times New Roman"/>
                <w:color w:val="auto"/>
                <w:sz w:val="22"/>
                <w:szCs w:val="22"/>
                <w:lang w:val="en-US" w:eastAsia="zh-CN"/>
              </w:rPr>
              <w:t>2.355</w:t>
            </w:r>
          </w:p>
        </w:tc>
        <w:tc>
          <w:tcPr>
            <w:tcW w:w="1248" w:type="dxa"/>
            <w:vAlign w:val="center"/>
          </w:tcPr>
          <w:p w14:paraId="687F354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s="Times New Roman"/>
                <w:color w:val="auto"/>
                <w:sz w:val="22"/>
                <w:szCs w:val="22"/>
                <w:lang w:val="en-US" w:eastAsia="zh-CN"/>
              </w:rPr>
              <w:t>2.355</w:t>
            </w:r>
          </w:p>
        </w:tc>
      </w:tr>
      <w:tr w14:paraId="5F1C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75F7BA1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40" w:type="dxa"/>
            <w:vAlign w:val="center"/>
          </w:tcPr>
          <w:p w14:paraId="6776FDB8">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bidi="ar-SA"/>
              </w:rPr>
            </w:pPr>
            <w:r>
              <w:rPr>
                <w:rFonts w:hint="default" w:ascii="Times New Roman" w:hAnsi="Times New Roman" w:eastAsia="宋体" w:cs="Times New Roman"/>
                <w:b w:val="0"/>
                <w:bCs/>
                <w:color w:val="auto"/>
                <w:sz w:val="22"/>
                <w:szCs w:val="22"/>
                <w:vertAlign w:val="baseline"/>
                <w:lang w:val="en-US" w:eastAsia="zh-CN"/>
              </w:rPr>
              <w:t>G</w:t>
            </w:r>
            <w:r>
              <w:rPr>
                <w:rFonts w:hint="default" w:ascii="Times New Roman" w:hAnsi="Times New Roman" w:eastAsia="宋体" w:cs="Times New Roman"/>
                <w:b w:val="0"/>
                <w:bCs/>
                <w:color w:val="auto"/>
                <w:sz w:val="22"/>
                <w:szCs w:val="22"/>
                <w:vertAlign w:val="subscript"/>
                <w:lang w:val="en-US" w:eastAsia="zh-CN"/>
              </w:rPr>
              <w:t>99</w:t>
            </w:r>
            <w:r>
              <w:rPr>
                <w:rFonts w:hint="default" w:ascii="Times New Roman" w:hAnsi="Times New Roman" w:eastAsia="宋体" w:cs="Times New Roman"/>
                <w:b w:val="0"/>
                <w:bCs/>
                <w:color w:val="auto"/>
                <w:sz w:val="22"/>
                <w:szCs w:val="22"/>
                <w:vertAlign w:val="baseline"/>
                <w:lang w:val="en-US" w:eastAsia="zh-CN"/>
              </w:rPr>
              <w:t>(n)</w:t>
            </w:r>
          </w:p>
        </w:tc>
        <w:tc>
          <w:tcPr>
            <w:tcW w:w="1541" w:type="dxa"/>
            <w:vAlign w:val="center"/>
          </w:tcPr>
          <w:p w14:paraId="15B72CA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s="Times New Roman"/>
                <w:color w:val="auto"/>
                <w:sz w:val="22"/>
                <w:szCs w:val="22"/>
                <w:lang w:val="en-US" w:eastAsia="zh-CN"/>
              </w:rPr>
              <w:t>2.564</w:t>
            </w:r>
          </w:p>
        </w:tc>
        <w:tc>
          <w:tcPr>
            <w:tcW w:w="1634" w:type="dxa"/>
            <w:vAlign w:val="center"/>
          </w:tcPr>
          <w:p w14:paraId="704EE82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s="Times New Roman"/>
                <w:color w:val="auto"/>
                <w:sz w:val="22"/>
                <w:szCs w:val="22"/>
                <w:lang w:val="en-US" w:eastAsia="zh-CN"/>
              </w:rPr>
              <w:t>2.564</w:t>
            </w:r>
          </w:p>
        </w:tc>
        <w:tc>
          <w:tcPr>
            <w:tcW w:w="1450" w:type="dxa"/>
            <w:vAlign w:val="center"/>
          </w:tcPr>
          <w:p w14:paraId="74B0099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s="Times New Roman"/>
                <w:color w:val="auto"/>
                <w:sz w:val="22"/>
                <w:szCs w:val="22"/>
                <w:lang w:val="en-US" w:eastAsia="zh-CN"/>
              </w:rPr>
              <w:t>2.564</w:t>
            </w:r>
          </w:p>
        </w:tc>
        <w:tc>
          <w:tcPr>
            <w:tcW w:w="1248" w:type="dxa"/>
            <w:vAlign w:val="center"/>
          </w:tcPr>
          <w:p w14:paraId="3175B12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s="Times New Roman"/>
                <w:color w:val="auto"/>
                <w:sz w:val="22"/>
                <w:szCs w:val="22"/>
                <w:lang w:val="en-US" w:eastAsia="zh-CN"/>
              </w:rPr>
              <w:t>2.564</w:t>
            </w:r>
          </w:p>
        </w:tc>
      </w:tr>
      <w:tr w14:paraId="691A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AA4A78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240" w:type="dxa"/>
            <w:vAlign w:val="center"/>
          </w:tcPr>
          <w:p w14:paraId="69E68BA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检验结果</w:t>
            </w:r>
          </w:p>
        </w:tc>
        <w:tc>
          <w:tcPr>
            <w:tcW w:w="1541" w:type="dxa"/>
            <w:vAlign w:val="center"/>
          </w:tcPr>
          <w:p w14:paraId="4DE96E0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无异常</w:t>
            </w:r>
          </w:p>
        </w:tc>
        <w:tc>
          <w:tcPr>
            <w:tcW w:w="1634" w:type="dxa"/>
            <w:vAlign w:val="center"/>
          </w:tcPr>
          <w:p w14:paraId="2EC80B4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无异常</w:t>
            </w:r>
          </w:p>
        </w:tc>
        <w:tc>
          <w:tcPr>
            <w:tcW w:w="1450" w:type="dxa"/>
            <w:vAlign w:val="center"/>
          </w:tcPr>
          <w:p w14:paraId="04CE3E3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无异常</w:t>
            </w:r>
          </w:p>
        </w:tc>
        <w:tc>
          <w:tcPr>
            <w:tcW w:w="1248" w:type="dxa"/>
            <w:vAlign w:val="center"/>
          </w:tcPr>
          <w:p w14:paraId="349295D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无异常</w:t>
            </w:r>
          </w:p>
        </w:tc>
      </w:tr>
    </w:tbl>
    <w:p w14:paraId="2B0E0F08">
      <w:pPr>
        <w:pStyle w:val="5"/>
        <w:spacing w:before="120" w:after="120"/>
        <w:ind w:left="0" w:leftChars="0" w:firstLine="0" w:firstLineChars="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default" w:ascii="Times New Roman" w:hAnsi="Times New Roman" w:eastAsia="宋体" w:cs="Times New Roman"/>
          <w:lang w:val="en-US" w:eastAsia="zh-CN"/>
        </w:rPr>
        <w:t>5</w:t>
      </w:r>
      <w:r>
        <w:rPr>
          <w:rFonts w:hint="default" w:ascii="Times New Roman" w:hAnsi="Times New Roman" w:eastAsia="宋体" w:cs="Times New Roman"/>
          <w:lang w:eastAsia="zh-CN"/>
        </w:rPr>
        <w:t xml:space="preserve">  试验数据及Grubbs检验（方法1）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1336"/>
        <w:gridCol w:w="1448"/>
        <w:gridCol w:w="1448"/>
        <w:gridCol w:w="1445"/>
        <w:gridCol w:w="1442"/>
        <w:gridCol w:w="1442"/>
      </w:tblGrid>
      <w:tr w14:paraId="3DED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14:paraId="7A2F8EB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实验室i</w:t>
            </w:r>
          </w:p>
        </w:tc>
        <w:tc>
          <w:tcPr>
            <w:tcW w:w="1336" w:type="dxa"/>
            <w:vAlign w:val="center"/>
          </w:tcPr>
          <w:p w14:paraId="232152B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测定结果</w:t>
            </w:r>
          </w:p>
        </w:tc>
        <w:tc>
          <w:tcPr>
            <w:tcW w:w="1448" w:type="dxa"/>
            <w:vAlign w:val="center"/>
          </w:tcPr>
          <w:p w14:paraId="4AE479B5">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eastAsia" w:ascii="Times New Roman" w:hAnsi="Times New Roman" w:cs="Times New Roman"/>
                <w:b w:val="0"/>
                <w:bCs/>
                <w:color w:val="auto"/>
                <w:sz w:val="22"/>
                <w:szCs w:val="22"/>
                <w:vertAlign w:val="baseline"/>
                <w:lang w:val="en-US" w:eastAsia="zh-CN"/>
              </w:rPr>
              <w:t>5#</w:t>
            </w:r>
          </w:p>
        </w:tc>
        <w:tc>
          <w:tcPr>
            <w:tcW w:w="1448" w:type="dxa"/>
            <w:vAlign w:val="center"/>
          </w:tcPr>
          <w:p w14:paraId="0BC97B43">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eastAsia" w:ascii="Times New Roman" w:hAnsi="Times New Roman" w:cs="Times New Roman"/>
                <w:b w:val="0"/>
                <w:bCs/>
                <w:color w:val="auto"/>
                <w:sz w:val="22"/>
                <w:szCs w:val="22"/>
                <w:vertAlign w:val="baseline"/>
                <w:lang w:val="en-US" w:eastAsia="zh-CN"/>
              </w:rPr>
              <w:t>6#</w:t>
            </w:r>
          </w:p>
        </w:tc>
        <w:tc>
          <w:tcPr>
            <w:tcW w:w="1445" w:type="dxa"/>
            <w:vAlign w:val="center"/>
          </w:tcPr>
          <w:p w14:paraId="041203C9">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eastAsia" w:ascii="Times New Roman" w:hAnsi="Times New Roman" w:cs="Times New Roman"/>
                <w:b w:val="0"/>
                <w:bCs/>
                <w:color w:val="auto"/>
                <w:sz w:val="22"/>
                <w:szCs w:val="22"/>
                <w:vertAlign w:val="baseline"/>
                <w:lang w:val="en-US" w:eastAsia="zh-CN"/>
              </w:rPr>
              <w:t>7#</w:t>
            </w:r>
          </w:p>
        </w:tc>
        <w:tc>
          <w:tcPr>
            <w:tcW w:w="1442" w:type="dxa"/>
            <w:vAlign w:val="center"/>
          </w:tcPr>
          <w:p w14:paraId="29E81516">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eastAsia" w:ascii="Times New Roman" w:hAnsi="Times New Roman" w:cs="Times New Roman"/>
                <w:b w:val="0"/>
                <w:bCs/>
                <w:color w:val="auto"/>
                <w:sz w:val="22"/>
                <w:szCs w:val="22"/>
                <w:vertAlign w:val="baseline"/>
                <w:lang w:val="en-US" w:eastAsia="zh-CN"/>
              </w:rPr>
              <w:t>8#</w:t>
            </w:r>
          </w:p>
        </w:tc>
        <w:tc>
          <w:tcPr>
            <w:tcW w:w="1442" w:type="dxa"/>
            <w:vAlign w:val="center"/>
          </w:tcPr>
          <w:p w14:paraId="68E5E232">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eastAsia" w:ascii="Times New Roman" w:hAnsi="Times New Roman" w:cs="Times New Roman"/>
                <w:b w:val="0"/>
                <w:bCs/>
                <w:color w:val="auto"/>
                <w:sz w:val="22"/>
                <w:szCs w:val="22"/>
                <w:vertAlign w:val="baseline"/>
                <w:lang w:val="en-US" w:eastAsia="zh-CN"/>
              </w:rPr>
              <w:t>9#</w:t>
            </w:r>
          </w:p>
        </w:tc>
      </w:tr>
      <w:tr w14:paraId="02C1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restart"/>
            <w:vAlign w:val="center"/>
          </w:tcPr>
          <w:p w14:paraId="7AE026E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3</w:t>
            </w:r>
          </w:p>
        </w:tc>
        <w:tc>
          <w:tcPr>
            <w:tcW w:w="1336" w:type="dxa"/>
            <w:vAlign w:val="center"/>
          </w:tcPr>
          <w:p w14:paraId="7486158F">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1</w:t>
            </w:r>
          </w:p>
        </w:tc>
        <w:tc>
          <w:tcPr>
            <w:tcW w:w="1448" w:type="dxa"/>
            <w:vAlign w:val="center"/>
          </w:tcPr>
          <w:p w14:paraId="47DF0A61">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0.00052</w:t>
            </w:r>
          </w:p>
        </w:tc>
        <w:tc>
          <w:tcPr>
            <w:tcW w:w="1448" w:type="dxa"/>
            <w:vAlign w:val="center"/>
          </w:tcPr>
          <w:p w14:paraId="7C9DAB5E">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0.0023</w:t>
            </w:r>
          </w:p>
        </w:tc>
        <w:tc>
          <w:tcPr>
            <w:tcW w:w="1445" w:type="dxa"/>
            <w:vAlign w:val="center"/>
          </w:tcPr>
          <w:p w14:paraId="2B16DD4E">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0.016</w:t>
            </w:r>
          </w:p>
        </w:tc>
        <w:tc>
          <w:tcPr>
            <w:tcW w:w="1442" w:type="dxa"/>
            <w:vAlign w:val="center"/>
          </w:tcPr>
          <w:p w14:paraId="36F240FB">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0.054</w:t>
            </w:r>
          </w:p>
        </w:tc>
        <w:tc>
          <w:tcPr>
            <w:tcW w:w="1442" w:type="dxa"/>
            <w:vAlign w:val="center"/>
          </w:tcPr>
          <w:p w14:paraId="16D1AE34">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0.16</w:t>
            </w:r>
          </w:p>
        </w:tc>
      </w:tr>
      <w:tr w14:paraId="30AD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7A13912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6" w:type="dxa"/>
            <w:vAlign w:val="center"/>
          </w:tcPr>
          <w:p w14:paraId="3EB55572">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2</w:t>
            </w:r>
          </w:p>
        </w:tc>
        <w:tc>
          <w:tcPr>
            <w:tcW w:w="1448" w:type="dxa"/>
            <w:vAlign w:val="center"/>
          </w:tcPr>
          <w:p w14:paraId="2528CACE">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0.00053</w:t>
            </w:r>
          </w:p>
        </w:tc>
        <w:tc>
          <w:tcPr>
            <w:tcW w:w="1448" w:type="dxa"/>
            <w:vAlign w:val="center"/>
          </w:tcPr>
          <w:p w14:paraId="66B0B2D5">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0.0024</w:t>
            </w:r>
          </w:p>
        </w:tc>
        <w:tc>
          <w:tcPr>
            <w:tcW w:w="1445" w:type="dxa"/>
            <w:vAlign w:val="center"/>
          </w:tcPr>
          <w:p w14:paraId="6E14C373">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0.015</w:t>
            </w:r>
          </w:p>
        </w:tc>
        <w:tc>
          <w:tcPr>
            <w:tcW w:w="1442" w:type="dxa"/>
            <w:vAlign w:val="center"/>
          </w:tcPr>
          <w:p w14:paraId="0C4C624B">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0.053</w:t>
            </w:r>
          </w:p>
        </w:tc>
        <w:tc>
          <w:tcPr>
            <w:tcW w:w="1442" w:type="dxa"/>
            <w:vAlign w:val="center"/>
          </w:tcPr>
          <w:p w14:paraId="51AE329C">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0.18</w:t>
            </w:r>
          </w:p>
        </w:tc>
      </w:tr>
      <w:tr w14:paraId="1A67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2D14972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6" w:type="dxa"/>
            <w:vAlign w:val="center"/>
          </w:tcPr>
          <w:p w14:paraId="384AD479">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3</w:t>
            </w:r>
          </w:p>
        </w:tc>
        <w:tc>
          <w:tcPr>
            <w:tcW w:w="1448" w:type="dxa"/>
            <w:vAlign w:val="center"/>
          </w:tcPr>
          <w:p w14:paraId="48EF5DB5">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0.00054</w:t>
            </w:r>
          </w:p>
        </w:tc>
        <w:tc>
          <w:tcPr>
            <w:tcW w:w="1448" w:type="dxa"/>
            <w:vAlign w:val="center"/>
          </w:tcPr>
          <w:p w14:paraId="5804A7FD">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0.0023</w:t>
            </w:r>
          </w:p>
        </w:tc>
        <w:tc>
          <w:tcPr>
            <w:tcW w:w="1445" w:type="dxa"/>
            <w:vAlign w:val="center"/>
          </w:tcPr>
          <w:p w14:paraId="1527C2BD">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0.015</w:t>
            </w:r>
          </w:p>
        </w:tc>
        <w:tc>
          <w:tcPr>
            <w:tcW w:w="1442" w:type="dxa"/>
            <w:vAlign w:val="center"/>
          </w:tcPr>
          <w:p w14:paraId="5CAE6D54">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0.053</w:t>
            </w:r>
          </w:p>
        </w:tc>
        <w:tc>
          <w:tcPr>
            <w:tcW w:w="1442" w:type="dxa"/>
            <w:vAlign w:val="center"/>
          </w:tcPr>
          <w:p w14:paraId="202CCBB9">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0.16</w:t>
            </w:r>
          </w:p>
        </w:tc>
      </w:tr>
      <w:tr w14:paraId="1405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63B928D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6" w:type="dxa"/>
            <w:vAlign w:val="center"/>
          </w:tcPr>
          <w:p w14:paraId="1D345CA0">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4</w:t>
            </w:r>
          </w:p>
        </w:tc>
        <w:tc>
          <w:tcPr>
            <w:tcW w:w="1448" w:type="dxa"/>
            <w:vAlign w:val="center"/>
          </w:tcPr>
          <w:p w14:paraId="6227B3E5">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0.00053</w:t>
            </w:r>
          </w:p>
        </w:tc>
        <w:tc>
          <w:tcPr>
            <w:tcW w:w="1448" w:type="dxa"/>
            <w:vAlign w:val="center"/>
          </w:tcPr>
          <w:p w14:paraId="7AA14BC6">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0.0024</w:t>
            </w:r>
          </w:p>
        </w:tc>
        <w:tc>
          <w:tcPr>
            <w:tcW w:w="1445" w:type="dxa"/>
            <w:vAlign w:val="center"/>
          </w:tcPr>
          <w:p w14:paraId="1A3881DE">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0.016</w:t>
            </w:r>
          </w:p>
        </w:tc>
        <w:tc>
          <w:tcPr>
            <w:tcW w:w="1442" w:type="dxa"/>
            <w:vAlign w:val="center"/>
          </w:tcPr>
          <w:p w14:paraId="0CE0F831">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0.054</w:t>
            </w:r>
          </w:p>
        </w:tc>
        <w:tc>
          <w:tcPr>
            <w:tcW w:w="1442" w:type="dxa"/>
            <w:vAlign w:val="center"/>
          </w:tcPr>
          <w:p w14:paraId="1402564E">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0.17</w:t>
            </w:r>
          </w:p>
        </w:tc>
      </w:tr>
      <w:tr w14:paraId="0191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4696489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6" w:type="dxa"/>
            <w:vAlign w:val="center"/>
          </w:tcPr>
          <w:p w14:paraId="5D479E01">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5</w:t>
            </w:r>
          </w:p>
        </w:tc>
        <w:tc>
          <w:tcPr>
            <w:tcW w:w="1448" w:type="dxa"/>
            <w:vAlign w:val="center"/>
          </w:tcPr>
          <w:p w14:paraId="2CE3E22F">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0.00051</w:t>
            </w:r>
          </w:p>
        </w:tc>
        <w:tc>
          <w:tcPr>
            <w:tcW w:w="1448" w:type="dxa"/>
            <w:vAlign w:val="center"/>
          </w:tcPr>
          <w:p w14:paraId="0B84C1AC">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0.0023</w:t>
            </w:r>
          </w:p>
        </w:tc>
        <w:tc>
          <w:tcPr>
            <w:tcW w:w="1445" w:type="dxa"/>
            <w:vAlign w:val="center"/>
          </w:tcPr>
          <w:p w14:paraId="6BB7447D">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0.016</w:t>
            </w:r>
          </w:p>
        </w:tc>
        <w:tc>
          <w:tcPr>
            <w:tcW w:w="1442" w:type="dxa"/>
            <w:vAlign w:val="center"/>
          </w:tcPr>
          <w:p w14:paraId="331C3F72">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0.053</w:t>
            </w:r>
          </w:p>
        </w:tc>
        <w:tc>
          <w:tcPr>
            <w:tcW w:w="1442" w:type="dxa"/>
            <w:vAlign w:val="center"/>
          </w:tcPr>
          <w:p w14:paraId="6004A239">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0.16</w:t>
            </w:r>
          </w:p>
        </w:tc>
      </w:tr>
      <w:tr w14:paraId="171D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14FCA4A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6" w:type="dxa"/>
            <w:vAlign w:val="center"/>
          </w:tcPr>
          <w:p w14:paraId="318694C6">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6</w:t>
            </w:r>
          </w:p>
        </w:tc>
        <w:tc>
          <w:tcPr>
            <w:tcW w:w="1448" w:type="dxa"/>
            <w:vAlign w:val="center"/>
          </w:tcPr>
          <w:p w14:paraId="715F8757">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0.00052</w:t>
            </w:r>
          </w:p>
        </w:tc>
        <w:tc>
          <w:tcPr>
            <w:tcW w:w="1448" w:type="dxa"/>
            <w:vAlign w:val="center"/>
          </w:tcPr>
          <w:p w14:paraId="2B975B71">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0.0025</w:t>
            </w:r>
          </w:p>
        </w:tc>
        <w:tc>
          <w:tcPr>
            <w:tcW w:w="1445" w:type="dxa"/>
            <w:vAlign w:val="center"/>
          </w:tcPr>
          <w:p w14:paraId="0E3D8253">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0.016</w:t>
            </w:r>
          </w:p>
        </w:tc>
        <w:tc>
          <w:tcPr>
            <w:tcW w:w="1442" w:type="dxa"/>
            <w:vAlign w:val="center"/>
          </w:tcPr>
          <w:p w14:paraId="495E1051">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0.056</w:t>
            </w:r>
          </w:p>
        </w:tc>
        <w:tc>
          <w:tcPr>
            <w:tcW w:w="1442" w:type="dxa"/>
            <w:vAlign w:val="center"/>
          </w:tcPr>
          <w:p w14:paraId="7A1F6E4E">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0.16</w:t>
            </w:r>
          </w:p>
        </w:tc>
      </w:tr>
      <w:tr w14:paraId="717F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22B1899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6" w:type="dxa"/>
            <w:vAlign w:val="center"/>
          </w:tcPr>
          <w:p w14:paraId="768B2589">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7</w:t>
            </w:r>
          </w:p>
        </w:tc>
        <w:tc>
          <w:tcPr>
            <w:tcW w:w="1448" w:type="dxa"/>
            <w:vAlign w:val="center"/>
          </w:tcPr>
          <w:p w14:paraId="1287D5E9">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0.00052</w:t>
            </w:r>
          </w:p>
        </w:tc>
        <w:tc>
          <w:tcPr>
            <w:tcW w:w="1448" w:type="dxa"/>
            <w:vAlign w:val="center"/>
          </w:tcPr>
          <w:p w14:paraId="337CE41C">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0.0024</w:t>
            </w:r>
          </w:p>
        </w:tc>
        <w:tc>
          <w:tcPr>
            <w:tcW w:w="1445" w:type="dxa"/>
            <w:vAlign w:val="center"/>
          </w:tcPr>
          <w:p w14:paraId="5C64E9FD">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0.016</w:t>
            </w:r>
          </w:p>
        </w:tc>
        <w:tc>
          <w:tcPr>
            <w:tcW w:w="1442" w:type="dxa"/>
            <w:vAlign w:val="center"/>
          </w:tcPr>
          <w:p w14:paraId="58ED7560">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0.056</w:t>
            </w:r>
          </w:p>
        </w:tc>
        <w:tc>
          <w:tcPr>
            <w:tcW w:w="1442" w:type="dxa"/>
            <w:vAlign w:val="center"/>
          </w:tcPr>
          <w:p w14:paraId="7AE441C1">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0.18</w:t>
            </w:r>
          </w:p>
        </w:tc>
      </w:tr>
      <w:tr w14:paraId="3391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63994BD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6" w:type="dxa"/>
            <w:vAlign w:val="center"/>
          </w:tcPr>
          <w:p w14:paraId="0CAC3546">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8</w:t>
            </w:r>
          </w:p>
        </w:tc>
        <w:tc>
          <w:tcPr>
            <w:tcW w:w="1448" w:type="dxa"/>
            <w:vAlign w:val="center"/>
          </w:tcPr>
          <w:p w14:paraId="5FB46778">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0.00053</w:t>
            </w:r>
          </w:p>
        </w:tc>
        <w:tc>
          <w:tcPr>
            <w:tcW w:w="1448" w:type="dxa"/>
            <w:vAlign w:val="center"/>
          </w:tcPr>
          <w:p w14:paraId="77AF7593">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0.0026</w:t>
            </w:r>
          </w:p>
        </w:tc>
        <w:tc>
          <w:tcPr>
            <w:tcW w:w="1445" w:type="dxa"/>
            <w:vAlign w:val="center"/>
          </w:tcPr>
          <w:p w14:paraId="2C29A018">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0.016</w:t>
            </w:r>
          </w:p>
        </w:tc>
        <w:tc>
          <w:tcPr>
            <w:tcW w:w="1442" w:type="dxa"/>
            <w:vAlign w:val="center"/>
          </w:tcPr>
          <w:p w14:paraId="1A6B8B07">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0.056</w:t>
            </w:r>
          </w:p>
        </w:tc>
        <w:tc>
          <w:tcPr>
            <w:tcW w:w="1442" w:type="dxa"/>
            <w:vAlign w:val="center"/>
          </w:tcPr>
          <w:p w14:paraId="58E2E77C">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0.16</w:t>
            </w:r>
          </w:p>
        </w:tc>
      </w:tr>
      <w:tr w14:paraId="3FCD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67DD483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6" w:type="dxa"/>
            <w:vAlign w:val="center"/>
          </w:tcPr>
          <w:p w14:paraId="43F1BA8A">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9</w:t>
            </w:r>
          </w:p>
        </w:tc>
        <w:tc>
          <w:tcPr>
            <w:tcW w:w="1448" w:type="dxa"/>
            <w:vAlign w:val="center"/>
          </w:tcPr>
          <w:p w14:paraId="5289AB4E">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0.00052</w:t>
            </w:r>
          </w:p>
        </w:tc>
        <w:tc>
          <w:tcPr>
            <w:tcW w:w="1448" w:type="dxa"/>
            <w:vAlign w:val="center"/>
          </w:tcPr>
          <w:p w14:paraId="4A447F0C">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0.0024</w:t>
            </w:r>
          </w:p>
        </w:tc>
        <w:tc>
          <w:tcPr>
            <w:tcW w:w="1445" w:type="dxa"/>
            <w:vAlign w:val="center"/>
          </w:tcPr>
          <w:p w14:paraId="16075AE5">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0.016</w:t>
            </w:r>
          </w:p>
        </w:tc>
        <w:tc>
          <w:tcPr>
            <w:tcW w:w="1442" w:type="dxa"/>
            <w:vAlign w:val="center"/>
          </w:tcPr>
          <w:p w14:paraId="4D7DA225">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0.055</w:t>
            </w:r>
          </w:p>
        </w:tc>
        <w:tc>
          <w:tcPr>
            <w:tcW w:w="1442" w:type="dxa"/>
            <w:vAlign w:val="center"/>
          </w:tcPr>
          <w:p w14:paraId="64E57B3C">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0.17</w:t>
            </w:r>
          </w:p>
        </w:tc>
      </w:tr>
      <w:tr w14:paraId="710A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3E89A0C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6" w:type="dxa"/>
            <w:vAlign w:val="center"/>
          </w:tcPr>
          <w:p w14:paraId="1A14DF0E">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10</w:t>
            </w:r>
          </w:p>
        </w:tc>
        <w:tc>
          <w:tcPr>
            <w:tcW w:w="1448" w:type="dxa"/>
            <w:vAlign w:val="center"/>
          </w:tcPr>
          <w:p w14:paraId="7FF9FBAA">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0.00054</w:t>
            </w:r>
          </w:p>
        </w:tc>
        <w:tc>
          <w:tcPr>
            <w:tcW w:w="1448" w:type="dxa"/>
            <w:vAlign w:val="center"/>
          </w:tcPr>
          <w:p w14:paraId="7B0C9B3D">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0.0025</w:t>
            </w:r>
          </w:p>
        </w:tc>
        <w:tc>
          <w:tcPr>
            <w:tcW w:w="1445" w:type="dxa"/>
            <w:vAlign w:val="center"/>
          </w:tcPr>
          <w:p w14:paraId="0FD23AE4">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0.015</w:t>
            </w:r>
          </w:p>
        </w:tc>
        <w:tc>
          <w:tcPr>
            <w:tcW w:w="1442" w:type="dxa"/>
            <w:vAlign w:val="center"/>
          </w:tcPr>
          <w:p w14:paraId="08DB6781">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0.054</w:t>
            </w:r>
          </w:p>
        </w:tc>
        <w:tc>
          <w:tcPr>
            <w:tcW w:w="1442" w:type="dxa"/>
            <w:vAlign w:val="center"/>
          </w:tcPr>
          <w:p w14:paraId="45F49AE4">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0.16</w:t>
            </w:r>
          </w:p>
        </w:tc>
      </w:tr>
      <w:tr w14:paraId="75EC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0B196FA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6" w:type="dxa"/>
            <w:vAlign w:val="center"/>
          </w:tcPr>
          <w:p w14:paraId="3B73A984">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11</w:t>
            </w:r>
          </w:p>
        </w:tc>
        <w:tc>
          <w:tcPr>
            <w:tcW w:w="1448" w:type="dxa"/>
            <w:vAlign w:val="center"/>
          </w:tcPr>
          <w:p w14:paraId="6A37F38E">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0.00052</w:t>
            </w:r>
          </w:p>
        </w:tc>
        <w:tc>
          <w:tcPr>
            <w:tcW w:w="1448" w:type="dxa"/>
            <w:vAlign w:val="center"/>
          </w:tcPr>
          <w:p w14:paraId="77447420">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0.0024</w:t>
            </w:r>
          </w:p>
        </w:tc>
        <w:tc>
          <w:tcPr>
            <w:tcW w:w="1445" w:type="dxa"/>
            <w:vAlign w:val="center"/>
          </w:tcPr>
          <w:p w14:paraId="0BC99327">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0.016</w:t>
            </w:r>
          </w:p>
        </w:tc>
        <w:tc>
          <w:tcPr>
            <w:tcW w:w="1442" w:type="dxa"/>
            <w:vAlign w:val="center"/>
          </w:tcPr>
          <w:p w14:paraId="6A135696">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0.055</w:t>
            </w:r>
          </w:p>
        </w:tc>
        <w:tc>
          <w:tcPr>
            <w:tcW w:w="1442" w:type="dxa"/>
            <w:vAlign w:val="center"/>
          </w:tcPr>
          <w:p w14:paraId="06FE00D9">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0.16</w:t>
            </w:r>
          </w:p>
        </w:tc>
      </w:tr>
      <w:tr w14:paraId="3B92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133067F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6" w:type="dxa"/>
            <w:vAlign w:val="center"/>
          </w:tcPr>
          <w:p w14:paraId="42ACABBC">
            <w:pPr>
              <w:widowControl w:val="0"/>
              <w:ind w:firstLine="0" w:firstLineChars="0"/>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测定次数n</w:t>
            </w:r>
          </w:p>
        </w:tc>
        <w:tc>
          <w:tcPr>
            <w:tcW w:w="1448" w:type="dxa"/>
            <w:vAlign w:val="center"/>
          </w:tcPr>
          <w:p w14:paraId="5DC53146">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i w:val="0"/>
                <w:iCs w:val="0"/>
                <w:color w:val="auto"/>
                <w:kern w:val="0"/>
                <w:sz w:val="22"/>
                <w:szCs w:val="22"/>
                <w:u w:val="none"/>
                <w:lang w:val="en-US" w:eastAsia="zh-CN" w:bidi="ar"/>
              </w:rPr>
              <w:t>11</w:t>
            </w:r>
          </w:p>
        </w:tc>
        <w:tc>
          <w:tcPr>
            <w:tcW w:w="1448" w:type="dxa"/>
            <w:vAlign w:val="center"/>
          </w:tcPr>
          <w:p w14:paraId="5354329C">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i w:val="0"/>
                <w:iCs w:val="0"/>
                <w:color w:val="auto"/>
                <w:kern w:val="0"/>
                <w:sz w:val="22"/>
                <w:szCs w:val="22"/>
                <w:u w:val="none"/>
                <w:lang w:val="en-US" w:eastAsia="zh-CN" w:bidi="ar"/>
              </w:rPr>
              <w:t>11</w:t>
            </w:r>
          </w:p>
        </w:tc>
        <w:tc>
          <w:tcPr>
            <w:tcW w:w="1445" w:type="dxa"/>
            <w:vAlign w:val="center"/>
          </w:tcPr>
          <w:p w14:paraId="5953547B">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i w:val="0"/>
                <w:iCs w:val="0"/>
                <w:color w:val="auto"/>
                <w:kern w:val="0"/>
                <w:sz w:val="22"/>
                <w:szCs w:val="22"/>
                <w:u w:val="none"/>
                <w:lang w:val="en-US" w:eastAsia="zh-CN" w:bidi="ar"/>
              </w:rPr>
              <w:t>11</w:t>
            </w:r>
          </w:p>
        </w:tc>
        <w:tc>
          <w:tcPr>
            <w:tcW w:w="1442" w:type="dxa"/>
            <w:vAlign w:val="center"/>
          </w:tcPr>
          <w:p w14:paraId="5AA3DC4A">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i w:val="0"/>
                <w:iCs w:val="0"/>
                <w:color w:val="auto"/>
                <w:kern w:val="0"/>
                <w:sz w:val="22"/>
                <w:szCs w:val="22"/>
                <w:u w:val="none"/>
                <w:lang w:val="en-US" w:eastAsia="zh-CN" w:bidi="ar"/>
              </w:rPr>
              <w:t>11</w:t>
            </w:r>
          </w:p>
        </w:tc>
        <w:tc>
          <w:tcPr>
            <w:tcW w:w="1442" w:type="dxa"/>
            <w:vAlign w:val="center"/>
          </w:tcPr>
          <w:p w14:paraId="4BBF6B5F">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i w:val="0"/>
                <w:iCs w:val="0"/>
                <w:color w:val="auto"/>
                <w:kern w:val="0"/>
                <w:sz w:val="22"/>
                <w:szCs w:val="22"/>
                <w:u w:val="none"/>
                <w:lang w:val="en-US" w:eastAsia="zh-CN" w:bidi="ar"/>
              </w:rPr>
              <w:t>11</w:t>
            </w:r>
          </w:p>
        </w:tc>
      </w:tr>
      <w:tr w14:paraId="3246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3B75270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6" w:type="dxa"/>
            <w:vAlign w:val="center"/>
          </w:tcPr>
          <w:p w14:paraId="081BDF06">
            <w:pPr>
              <w:widowControl w:val="0"/>
              <w:textAlignment w:val="center"/>
              <w:rPr>
                <w:rFonts w:hint="eastAsia" w:ascii="Times New Roman" w:hAnsi="Times New Roman" w:eastAsia="宋体" w:cs="Times New Roman"/>
                <w:b w:val="0"/>
                <w:bCs w:val="0"/>
                <w:color w:val="auto"/>
                <w:sz w:val="22"/>
                <w:szCs w:val="22"/>
                <w:vertAlign w:val="baseline"/>
                <w:lang w:val="en-US" w:eastAsia="zh-CN" w:bidi="ar-SA"/>
              </w:rPr>
            </w:pPr>
            <w:r>
              <w:rPr>
                <w:rFonts w:hint="eastAsia" w:ascii="Times New Roman" w:hAnsi="Times New Roman" w:cs="Times New Roman"/>
                <w:b w:val="0"/>
                <w:bCs w:val="0"/>
                <w:color w:val="auto"/>
                <w:sz w:val="22"/>
                <w:szCs w:val="22"/>
                <w:vertAlign w:val="baseline"/>
                <w:lang w:val="en-US" w:eastAsia="zh-CN"/>
              </w:rPr>
              <w:t>平均值</w:t>
            </w:r>
          </w:p>
        </w:tc>
        <w:tc>
          <w:tcPr>
            <w:tcW w:w="1448" w:type="dxa"/>
            <w:vAlign w:val="center"/>
          </w:tcPr>
          <w:p w14:paraId="56A65FE9">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0.0005</w:t>
            </w:r>
            <w:r>
              <w:rPr>
                <w:rFonts w:hint="eastAsia"/>
                <w:color w:val="auto"/>
                <w:sz w:val="22"/>
                <w:szCs w:val="22"/>
                <w:lang w:val="en-US" w:eastAsia="zh-CN" w:bidi="zh-TW"/>
              </w:rPr>
              <w:t>25</w:t>
            </w:r>
          </w:p>
        </w:tc>
        <w:tc>
          <w:tcPr>
            <w:tcW w:w="1448" w:type="dxa"/>
            <w:vAlign w:val="center"/>
          </w:tcPr>
          <w:p w14:paraId="2609BB67">
            <w:pPr>
              <w:widowControl/>
              <w:jc w:val="center"/>
              <w:textAlignment w:val="center"/>
              <w:rPr>
                <w:rFonts w:hint="default"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0.0024</w:t>
            </w:r>
            <w:r>
              <w:rPr>
                <w:rFonts w:hint="eastAsia"/>
                <w:color w:val="auto"/>
                <w:sz w:val="22"/>
                <w:szCs w:val="22"/>
                <w:lang w:val="en-US" w:eastAsia="zh-CN" w:bidi="zh-TW"/>
              </w:rPr>
              <w:t>1</w:t>
            </w:r>
          </w:p>
        </w:tc>
        <w:tc>
          <w:tcPr>
            <w:tcW w:w="1445" w:type="dxa"/>
            <w:vAlign w:val="center"/>
          </w:tcPr>
          <w:p w14:paraId="5A1DAAE0">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olor w:val="auto"/>
                <w:sz w:val="22"/>
                <w:szCs w:val="22"/>
                <w:lang w:val="en-US" w:eastAsia="zh-CN"/>
              </w:rPr>
              <w:t>0.0157</w:t>
            </w:r>
          </w:p>
        </w:tc>
        <w:tc>
          <w:tcPr>
            <w:tcW w:w="1442" w:type="dxa"/>
            <w:vAlign w:val="center"/>
          </w:tcPr>
          <w:p w14:paraId="496D4BCB">
            <w:pPr>
              <w:widowControl/>
              <w:jc w:val="center"/>
              <w:textAlignment w:val="center"/>
              <w:rPr>
                <w:rFonts w:hint="default" w:ascii="Times New Roman" w:hAnsi="Times New Roman" w:eastAsia="宋体" w:cs="Times New Roman"/>
                <w:color w:val="auto"/>
                <w:kern w:val="0"/>
                <w:sz w:val="22"/>
                <w:szCs w:val="22"/>
                <w:lang w:val="en-US" w:eastAsia="zh-CN" w:bidi="ar-SA"/>
              </w:rPr>
            </w:pPr>
            <w:r>
              <w:rPr>
                <w:rFonts w:hint="eastAsia"/>
                <w:color w:val="auto"/>
                <w:sz w:val="22"/>
                <w:szCs w:val="22"/>
                <w:lang w:val="en-US" w:eastAsia="zh-CN"/>
              </w:rPr>
              <w:t>0.0545</w:t>
            </w:r>
          </w:p>
        </w:tc>
        <w:tc>
          <w:tcPr>
            <w:tcW w:w="1442" w:type="dxa"/>
            <w:vAlign w:val="center"/>
          </w:tcPr>
          <w:p w14:paraId="2421FFDD">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olor w:val="auto"/>
                <w:sz w:val="22"/>
                <w:szCs w:val="22"/>
                <w:lang w:val="en-US" w:eastAsia="zh-CN"/>
              </w:rPr>
              <w:t>0.165</w:t>
            </w:r>
          </w:p>
        </w:tc>
      </w:tr>
      <w:tr w14:paraId="6E58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46719B1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6" w:type="dxa"/>
            <w:vAlign w:val="center"/>
          </w:tcPr>
          <w:p w14:paraId="75CDBEBD">
            <w:pPr>
              <w:widowControl w:val="0"/>
              <w:jc w:val="center"/>
              <w:textAlignment w:val="center"/>
              <w:rPr>
                <w:rFonts w:hint="eastAsia" w:ascii="Times New Roman" w:hAnsi="Times New Roman" w:eastAsia="宋体" w:cs="Times New Roman"/>
                <w:b w:val="0"/>
                <w:bCs w:val="0"/>
                <w:color w:val="auto"/>
                <w:sz w:val="22"/>
                <w:szCs w:val="22"/>
                <w:vertAlign w:val="baseline"/>
                <w:lang w:val="en-US" w:eastAsia="zh-CN" w:bidi="ar-SA"/>
              </w:rPr>
            </w:pPr>
            <w:r>
              <w:rPr>
                <w:rFonts w:hint="eastAsia" w:ascii="Times New Roman" w:hAnsi="Times New Roman" w:cs="Times New Roman"/>
                <w:b w:val="0"/>
                <w:bCs w:val="0"/>
                <w:color w:val="auto"/>
                <w:sz w:val="22"/>
                <w:szCs w:val="22"/>
                <w:vertAlign w:val="baseline"/>
                <w:lang w:val="en-US" w:eastAsia="zh-CN"/>
              </w:rPr>
              <w:t>SD</w:t>
            </w:r>
          </w:p>
        </w:tc>
        <w:tc>
          <w:tcPr>
            <w:tcW w:w="1448" w:type="dxa"/>
            <w:shd w:val="clear" w:color="auto" w:fill="auto"/>
            <w:vAlign w:val="center"/>
          </w:tcPr>
          <w:p w14:paraId="5E48715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9.34E-06</w:t>
            </w:r>
          </w:p>
        </w:tc>
        <w:tc>
          <w:tcPr>
            <w:tcW w:w="1448" w:type="dxa"/>
            <w:shd w:val="clear" w:color="auto" w:fill="auto"/>
            <w:vAlign w:val="center"/>
          </w:tcPr>
          <w:p w14:paraId="2D1F328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9.4</w:t>
            </w:r>
            <w:r>
              <w:rPr>
                <w:rFonts w:hint="eastAsia" w:cs="Times New Roman"/>
                <w:i w:val="0"/>
                <w:iCs w:val="0"/>
                <w:snapToGrid w:val="0"/>
                <w:color w:val="000000"/>
                <w:kern w:val="0"/>
                <w:sz w:val="22"/>
                <w:szCs w:val="22"/>
                <w:u w:val="none"/>
                <w:lang w:val="en-US" w:eastAsia="zh-CN" w:bidi="ar"/>
              </w:rPr>
              <w:t>4</w:t>
            </w:r>
            <w:r>
              <w:rPr>
                <w:rFonts w:hint="default" w:ascii="Times New Roman" w:hAnsi="Times New Roman" w:eastAsia="宋体" w:cs="Times New Roman"/>
                <w:i w:val="0"/>
                <w:iCs w:val="0"/>
                <w:snapToGrid w:val="0"/>
                <w:color w:val="000000"/>
                <w:kern w:val="0"/>
                <w:sz w:val="22"/>
                <w:szCs w:val="22"/>
                <w:u w:val="none"/>
                <w:lang w:val="en-US" w:eastAsia="zh-CN" w:bidi="ar"/>
              </w:rPr>
              <w:t>E-05</w:t>
            </w:r>
          </w:p>
        </w:tc>
        <w:tc>
          <w:tcPr>
            <w:tcW w:w="1445" w:type="dxa"/>
            <w:vAlign w:val="center"/>
          </w:tcPr>
          <w:p w14:paraId="7D4CEEC5">
            <w:pPr>
              <w:widowControl/>
              <w:jc w:val="center"/>
              <w:textAlignment w:val="center"/>
              <w:rPr>
                <w:rFonts w:hint="default" w:ascii="Times New Roman" w:hAnsi="Times New Roman" w:eastAsia="宋体" w:cs="Times New Roman"/>
                <w:color w:val="auto"/>
                <w:kern w:val="0"/>
                <w:sz w:val="22"/>
                <w:szCs w:val="22"/>
                <w:lang w:val="en-US" w:eastAsia="zh-CN" w:bidi="ar-SA"/>
              </w:rPr>
            </w:pPr>
            <w:r>
              <w:rPr>
                <w:rFonts w:hint="eastAsia"/>
                <w:color w:val="auto"/>
                <w:sz w:val="22"/>
                <w:szCs w:val="22"/>
                <w:lang w:val="en-US" w:eastAsia="zh-CN"/>
              </w:rPr>
              <w:t>0.000467</w:t>
            </w:r>
          </w:p>
        </w:tc>
        <w:tc>
          <w:tcPr>
            <w:tcW w:w="1442" w:type="dxa"/>
            <w:vAlign w:val="center"/>
          </w:tcPr>
          <w:p w14:paraId="1D44989E">
            <w:pPr>
              <w:widowControl/>
              <w:jc w:val="center"/>
              <w:textAlignment w:val="center"/>
              <w:rPr>
                <w:rFonts w:hint="default" w:ascii="Times New Roman" w:hAnsi="Times New Roman" w:eastAsia="宋体" w:cs="Times New Roman"/>
                <w:color w:val="auto"/>
                <w:kern w:val="0"/>
                <w:sz w:val="22"/>
                <w:szCs w:val="22"/>
                <w:lang w:val="en-US" w:eastAsia="zh-CN" w:bidi="ar-SA"/>
              </w:rPr>
            </w:pPr>
            <w:r>
              <w:rPr>
                <w:rFonts w:hint="eastAsia"/>
                <w:color w:val="auto"/>
                <w:sz w:val="22"/>
                <w:szCs w:val="22"/>
                <w:lang w:val="en-US" w:eastAsia="zh-CN"/>
              </w:rPr>
              <w:t>0.00121</w:t>
            </w:r>
          </w:p>
        </w:tc>
        <w:tc>
          <w:tcPr>
            <w:tcW w:w="1442" w:type="dxa"/>
            <w:vAlign w:val="center"/>
          </w:tcPr>
          <w:p w14:paraId="11314419">
            <w:pPr>
              <w:widowControl/>
              <w:jc w:val="center"/>
              <w:textAlignment w:val="center"/>
              <w:rPr>
                <w:rFonts w:hint="default" w:ascii="Times New Roman" w:hAnsi="Times New Roman" w:eastAsia="宋体" w:cs="Times New Roman"/>
                <w:color w:val="auto"/>
                <w:kern w:val="0"/>
                <w:sz w:val="22"/>
                <w:szCs w:val="22"/>
                <w:lang w:val="en-US" w:eastAsia="zh-CN" w:bidi="ar-SA"/>
              </w:rPr>
            </w:pPr>
            <w:r>
              <w:rPr>
                <w:rFonts w:hint="eastAsia"/>
                <w:color w:val="auto"/>
                <w:sz w:val="22"/>
                <w:szCs w:val="22"/>
                <w:lang w:val="en-US" w:eastAsia="zh-CN"/>
              </w:rPr>
              <w:t>0.00820</w:t>
            </w:r>
          </w:p>
        </w:tc>
      </w:tr>
      <w:tr w14:paraId="2C2C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4C6A56A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6" w:type="dxa"/>
            <w:vAlign w:val="center"/>
          </w:tcPr>
          <w:p w14:paraId="12767F9E">
            <w:pPr>
              <w:widowControl w:val="0"/>
              <w:jc w:val="center"/>
              <w:textAlignment w:val="center"/>
              <w:rPr>
                <w:rFonts w:hint="eastAsia" w:ascii="Times New Roman" w:hAnsi="Times New Roman" w:eastAsia="宋体" w:cs="Times New Roman"/>
                <w:b w:val="0"/>
                <w:bCs w:val="0"/>
                <w:color w:val="auto"/>
                <w:sz w:val="22"/>
                <w:szCs w:val="22"/>
                <w:vertAlign w:val="baseline"/>
                <w:lang w:val="en-US" w:eastAsia="zh-CN" w:bidi="ar-SA"/>
              </w:rPr>
            </w:pPr>
            <w:r>
              <w:rPr>
                <w:rFonts w:hint="eastAsia" w:ascii="Times New Roman" w:hAnsi="Times New Roman" w:cs="Times New Roman"/>
                <w:b w:val="0"/>
                <w:bCs w:val="0"/>
                <w:color w:val="auto"/>
                <w:sz w:val="22"/>
                <w:szCs w:val="22"/>
                <w:vertAlign w:val="baseline"/>
                <w:lang w:val="en-US" w:eastAsia="zh-CN"/>
              </w:rPr>
              <w:t>RSD/%</w:t>
            </w:r>
          </w:p>
        </w:tc>
        <w:tc>
          <w:tcPr>
            <w:tcW w:w="1448" w:type="dxa"/>
            <w:vAlign w:val="center"/>
          </w:tcPr>
          <w:p w14:paraId="7042C99C">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1.78</w:t>
            </w:r>
          </w:p>
        </w:tc>
        <w:tc>
          <w:tcPr>
            <w:tcW w:w="1448" w:type="dxa"/>
            <w:vAlign w:val="center"/>
          </w:tcPr>
          <w:p w14:paraId="218BD5FF">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rPr>
              <w:t>3.92</w:t>
            </w:r>
          </w:p>
        </w:tc>
        <w:tc>
          <w:tcPr>
            <w:tcW w:w="1445" w:type="dxa"/>
            <w:vAlign w:val="center"/>
          </w:tcPr>
          <w:p w14:paraId="1E87221E">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2.97</w:t>
            </w:r>
          </w:p>
        </w:tc>
        <w:tc>
          <w:tcPr>
            <w:tcW w:w="1442" w:type="dxa"/>
            <w:vAlign w:val="center"/>
          </w:tcPr>
          <w:p w14:paraId="2069892A">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2.22</w:t>
            </w:r>
          </w:p>
        </w:tc>
        <w:tc>
          <w:tcPr>
            <w:tcW w:w="1442" w:type="dxa"/>
            <w:vAlign w:val="center"/>
          </w:tcPr>
          <w:p w14:paraId="56CC1B66">
            <w:pPr>
              <w:widowControl/>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eastAsia="宋体"/>
                <w:color w:val="auto"/>
                <w:sz w:val="22"/>
                <w:szCs w:val="22"/>
                <w:lang w:val="en-US" w:eastAsia="zh-CN" w:bidi="zh-TW"/>
              </w:rPr>
              <w:t>4.96</w:t>
            </w:r>
          </w:p>
        </w:tc>
      </w:tr>
      <w:tr w14:paraId="29C4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28B3419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6" w:type="dxa"/>
            <w:vAlign w:val="center"/>
          </w:tcPr>
          <w:p w14:paraId="5208BA13">
            <w:pPr>
              <w:widowControl w:val="0"/>
              <w:jc w:val="center"/>
              <w:textAlignment w:val="center"/>
              <w:rPr>
                <w:rFonts w:hint="eastAsia" w:ascii="Times New Roman" w:hAnsi="Times New Roman" w:eastAsia="宋体" w:cs="Times New Roman"/>
                <w:b w:val="0"/>
                <w:bCs w:val="0"/>
                <w:color w:val="auto"/>
                <w:sz w:val="22"/>
                <w:szCs w:val="22"/>
                <w:vertAlign w:val="baseline"/>
                <w:lang w:val="en-US" w:eastAsia="zh-CN" w:bidi="ar-SA"/>
              </w:rPr>
            </w:pPr>
            <w:r>
              <w:rPr>
                <w:rFonts w:hint="eastAsia" w:ascii="Times New Roman" w:hAnsi="Times New Roman" w:cs="Times New Roman"/>
                <w:b w:val="0"/>
                <w:bCs w:val="0"/>
                <w:color w:val="auto"/>
                <w:sz w:val="22"/>
                <w:szCs w:val="22"/>
                <w:vertAlign w:val="baseline"/>
                <w:lang w:val="en-US" w:eastAsia="zh-CN"/>
              </w:rPr>
              <w:t>Max</w:t>
            </w:r>
          </w:p>
        </w:tc>
        <w:tc>
          <w:tcPr>
            <w:tcW w:w="1448" w:type="dxa"/>
            <w:vAlign w:val="center"/>
          </w:tcPr>
          <w:p w14:paraId="73D83C3F">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s="Times New Roman"/>
                <w:i w:val="0"/>
                <w:iCs w:val="0"/>
                <w:color w:val="auto"/>
                <w:kern w:val="0"/>
                <w:sz w:val="22"/>
                <w:szCs w:val="22"/>
                <w:u w:val="none"/>
                <w:lang w:val="en-US" w:eastAsia="zh-CN" w:bidi="ar"/>
              </w:rPr>
              <w:t>0.00054</w:t>
            </w:r>
          </w:p>
        </w:tc>
        <w:tc>
          <w:tcPr>
            <w:tcW w:w="1448" w:type="dxa"/>
            <w:vAlign w:val="center"/>
          </w:tcPr>
          <w:p w14:paraId="25A78791">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s="Times New Roman"/>
                <w:i w:val="0"/>
                <w:iCs w:val="0"/>
                <w:color w:val="auto"/>
                <w:kern w:val="0"/>
                <w:sz w:val="22"/>
                <w:szCs w:val="22"/>
                <w:u w:val="none"/>
                <w:lang w:val="en-US" w:eastAsia="zh-CN" w:bidi="ar"/>
              </w:rPr>
              <w:t>0.0026</w:t>
            </w:r>
          </w:p>
        </w:tc>
        <w:tc>
          <w:tcPr>
            <w:tcW w:w="1445" w:type="dxa"/>
            <w:vAlign w:val="center"/>
          </w:tcPr>
          <w:p w14:paraId="0A64C965">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s="Times New Roman"/>
                <w:i w:val="0"/>
                <w:iCs w:val="0"/>
                <w:color w:val="auto"/>
                <w:kern w:val="0"/>
                <w:sz w:val="22"/>
                <w:szCs w:val="22"/>
                <w:u w:val="none"/>
                <w:lang w:val="en-US" w:eastAsia="zh-CN" w:bidi="ar"/>
              </w:rPr>
              <w:t>0.016</w:t>
            </w:r>
          </w:p>
        </w:tc>
        <w:tc>
          <w:tcPr>
            <w:tcW w:w="1442" w:type="dxa"/>
            <w:vAlign w:val="center"/>
          </w:tcPr>
          <w:p w14:paraId="3C986729">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s="Times New Roman"/>
                <w:i w:val="0"/>
                <w:iCs w:val="0"/>
                <w:color w:val="auto"/>
                <w:kern w:val="0"/>
                <w:sz w:val="22"/>
                <w:szCs w:val="22"/>
                <w:u w:val="none"/>
                <w:lang w:val="en-US" w:eastAsia="zh-CN" w:bidi="ar"/>
              </w:rPr>
              <w:t>0.056</w:t>
            </w:r>
          </w:p>
        </w:tc>
        <w:tc>
          <w:tcPr>
            <w:tcW w:w="1442" w:type="dxa"/>
            <w:vAlign w:val="center"/>
          </w:tcPr>
          <w:p w14:paraId="07678203">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s="Times New Roman"/>
                <w:i w:val="0"/>
                <w:iCs w:val="0"/>
                <w:color w:val="auto"/>
                <w:kern w:val="0"/>
                <w:sz w:val="22"/>
                <w:szCs w:val="22"/>
                <w:u w:val="none"/>
                <w:lang w:val="en-US" w:eastAsia="zh-CN" w:bidi="ar"/>
              </w:rPr>
              <w:t>0.18</w:t>
            </w:r>
          </w:p>
        </w:tc>
      </w:tr>
      <w:tr w14:paraId="7E64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744D6A7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6" w:type="dxa"/>
            <w:vAlign w:val="center"/>
          </w:tcPr>
          <w:p w14:paraId="03FECA94">
            <w:pPr>
              <w:widowControl w:val="0"/>
              <w:jc w:val="center"/>
              <w:textAlignment w:val="center"/>
              <w:rPr>
                <w:rFonts w:hint="eastAsia" w:ascii="Times New Roman" w:hAnsi="Times New Roman" w:eastAsia="宋体" w:cs="Times New Roman"/>
                <w:b w:val="0"/>
                <w:bCs w:val="0"/>
                <w:color w:val="auto"/>
                <w:sz w:val="22"/>
                <w:szCs w:val="22"/>
                <w:vertAlign w:val="baseline"/>
                <w:lang w:val="en-US" w:eastAsia="zh-CN" w:bidi="ar-SA"/>
              </w:rPr>
            </w:pPr>
            <w:r>
              <w:rPr>
                <w:rFonts w:hint="eastAsia" w:ascii="Times New Roman" w:hAnsi="Times New Roman" w:cs="Times New Roman"/>
                <w:b w:val="0"/>
                <w:bCs w:val="0"/>
                <w:color w:val="auto"/>
                <w:sz w:val="22"/>
                <w:szCs w:val="22"/>
                <w:vertAlign w:val="baseline"/>
                <w:lang w:val="en-US" w:eastAsia="zh-CN"/>
              </w:rPr>
              <w:t>Min</w:t>
            </w:r>
          </w:p>
        </w:tc>
        <w:tc>
          <w:tcPr>
            <w:tcW w:w="1448" w:type="dxa"/>
            <w:vAlign w:val="center"/>
          </w:tcPr>
          <w:p w14:paraId="44D7070F">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s="Times New Roman"/>
                <w:i w:val="0"/>
                <w:iCs w:val="0"/>
                <w:color w:val="auto"/>
                <w:kern w:val="0"/>
                <w:sz w:val="22"/>
                <w:szCs w:val="22"/>
                <w:u w:val="none"/>
                <w:lang w:val="en-US" w:eastAsia="zh-CN" w:bidi="ar"/>
              </w:rPr>
              <w:t>0.00051</w:t>
            </w:r>
          </w:p>
        </w:tc>
        <w:tc>
          <w:tcPr>
            <w:tcW w:w="1448" w:type="dxa"/>
            <w:vAlign w:val="center"/>
          </w:tcPr>
          <w:p w14:paraId="23CC4DF3">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s="Times New Roman"/>
                <w:i w:val="0"/>
                <w:iCs w:val="0"/>
                <w:color w:val="auto"/>
                <w:kern w:val="0"/>
                <w:sz w:val="22"/>
                <w:szCs w:val="22"/>
                <w:u w:val="none"/>
                <w:lang w:val="en-US" w:eastAsia="zh-CN" w:bidi="ar"/>
              </w:rPr>
              <w:t>0.0023</w:t>
            </w:r>
          </w:p>
        </w:tc>
        <w:tc>
          <w:tcPr>
            <w:tcW w:w="1445" w:type="dxa"/>
            <w:vAlign w:val="center"/>
          </w:tcPr>
          <w:p w14:paraId="3CDE6DCD">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s="Times New Roman"/>
                <w:i w:val="0"/>
                <w:iCs w:val="0"/>
                <w:color w:val="auto"/>
                <w:kern w:val="0"/>
                <w:sz w:val="22"/>
                <w:szCs w:val="22"/>
                <w:u w:val="none"/>
                <w:lang w:val="en-US" w:eastAsia="zh-CN" w:bidi="ar"/>
              </w:rPr>
              <w:t>0.015</w:t>
            </w:r>
          </w:p>
        </w:tc>
        <w:tc>
          <w:tcPr>
            <w:tcW w:w="1442" w:type="dxa"/>
            <w:vAlign w:val="center"/>
          </w:tcPr>
          <w:p w14:paraId="20DE229D">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s="Times New Roman"/>
                <w:i w:val="0"/>
                <w:iCs w:val="0"/>
                <w:color w:val="auto"/>
                <w:kern w:val="0"/>
                <w:sz w:val="22"/>
                <w:szCs w:val="22"/>
                <w:u w:val="none"/>
                <w:lang w:val="en-US" w:eastAsia="zh-CN" w:bidi="ar"/>
              </w:rPr>
              <w:t>0.053</w:t>
            </w:r>
          </w:p>
        </w:tc>
        <w:tc>
          <w:tcPr>
            <w:tcW w:w="1442" w:type="dxa"/>
            <w:vAlign w:val="center"/>
          </w:tcPr>
          <w:p w14:paraId="75F66AA1">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s="Times New Roman"/>
                <w:i w:val="0"/>
                <w:iCs w:val="0"/>
                <w:color w:val="auto"/>
                <w:kern w:val="0"/>
                <w:sz w:val="22"/>
                <w:szCs w:val="22"/>
                <w:u w:val="none"/>
                <w:lang w:val="en-US" w:eastAsia="zh-CN" w:bidi="ar"/>
              </w:rPr>
              <w:t>0.16</w:t>
            </w:r>
          </w:p>
        </w:tc>
      </w:tr>
      <w:tr w14:paraId="71DA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1FD7C28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6" w:type="dxa"/>
            <w:vAlign w:val="center"/>
          </w:tcPr>
          <w:p w14:paraId="193ED92D">
            <w:pPr>
              <w:widowControl w:val="0"/>
              <w:jc w:val="center"/>
              <w:textAlignment w:val="center"/>
              <w:rPr>
                <w:rFonts w:hint="eastAsia" w:ascii="Times New Roman" w:hAnsi="Times New Roman" w:eastAsia="宋体" w:cs="Times New Roman"/>
                <w:b w:val="0"/>
                <w:bCs w:val="0"/>
                <w:color w:val="auto"/>
                <w:sz w:val="22"/>
                <w:szCs w:val="22"/>
                <w:vertAlign w:val="baseline"/>
                <w:lang w:val="en-US" w:eastAsia="zh-CN" w:bidi="ar-SA"/>
              </w:rPr>
            </w:pPr>
            <w:r>
              <w:rPr>
                <w:rFonts w:hint="eastAsia" w:ascii="Times New Roman" w:hAnsi="Times New Roman" w:eastAsia="宋体" w:cs="Times New Roman"/>
                <w:b w:val="0"/>
                <w:bCs w:val="0"/>
                <w:color w:val="auto"/>
                <w:sz w:val="22"/>
                <w:szCs w:val="22"/>
                <w:vertAlign w:val="baseline"/>
                <w:lang w:val="en-US" w:eastAsia="zh-CN"/>
              </w:rPr>
              <w:t>Gmax</w:t>
            </w:r>
          </w:p>
        </w:tc>
        <w:tc>
          <w:tcPr>
            <w:tcW w:w="1448" w:type="dxa"/>
            <w:vAlign w:val="center"/>
          </w:tcPr>
          <w:p w14:paraId="63CF9F2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0"/>
                <w:sz w:val="22"/>
                <w:szCs w:val="22"/>
                <w:lang w:val="en-US" w:eastAsia="zh-CN" w:bidi="ar-SA"/>
              </w:rPr>
            </w:pPr>
            <w:r>
              <w:rPr>
                <w:rFonts w:hint="eastAsia" w:cs="Times New Roman"/>
                <w:i w:val="0"/>
                <w:iCs w:val="0"/>
                <w:color w:val="auto"/>
                <w:kern w:val="0"/>
                <w:sz w:val="22"/>
                <w:szCs w:val="22"/>
                <w:u w:val="none"/>
                <w:lang w:val="en-US" w:eastAsia="zh-CN" w:bidi="ar"/>
              </w:rPr>
              <w:t>1.606</w:t>
            </w:r>
          </w:p>
        </w:tc>
        <w:tc>
          <w:tcPr>
            <w:tcW w:w="1448" w:type="dxa"/>
            <w:vAlign w:val="center"/>
          </w:tcPr>
          <w:p w14:paraId="580A866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0"/>
                <w:sz w:val="22"/>
                <w:szCs w:val="22"/>
                <w:lang w:val="en-US" w:eastAsia="zh-CN" w:bidi="ar-SA"/>
              </w:rPr>
            </w:pPr>
            <w:r>
              <w:rPr>
                <w:rFonts w:hint="eastAsia" w:cs="Times New Roman"/>
                <w:i w:val="0"/>
                <w:iCs w:val="0"/>
                <w:color w:val="auto"/>
                <w:kern w:val="0"/>
                <w:sz w:val="22"/>
                <w:szCs w:val="22"/>
                <w:u w:val="none"/>
                <w:lang w:val="en-US" w:eastAsia="zh-CN" w:bidi="ar"/>
              </w:rPr>
              <w:t>2.013</w:t>
            </w:r>
          </w:p>
        </w:tc>
        <w:tc>
          <w:tcPr>
            <w:tcW w:w="1445" w:type="dxa"/>
            <w:vAlign w:val="center"/>
          </w:tcPr>
          <w:p w14:paraId="1E6A96A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0"/>
                <w:sz w:val="22"/>
                <w:szCs w:val="22"/>
                <w:lang w:val="en-US" w:eastAsia="zh-CN" w:bidi="ar-SA"/>
              </w:rPr>
            </w:pPr>
            <w:r>
              <w:rPr>
                <w:rFonts w:hint="eastAsia" w:cs="Times New Roman"/>
                <w:i w:val="0"/>
                <w:iCs w:val="0"/>
                <w:color w:val="auto"/>
                <w:kern w:val="0"/>
                <w:sz w:val="22"/>
                <w:szCs w:val="22"/>
                <w:u w:val="none"/>
                <w:lang w:val="en-US" w:eastAsia="zh-CN" w:bidi="ar"/>
              </w:rPr>
              <w:t>0.642</w:t>
            </w:r>
          </w:p>
        </w:tc>
        <w:tc>
          <w:tcPr>
            <w:tcW w:w="1442" w:type="dxa"/>
            <w:vAlign w:val="center"/>
          </w:tcPr>
          <w:p w14:paraId="37C0E54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0"/>
                <w:sz w:val="22"/>
                <w:szCs w:val="22"/>
                <w:lang w:val="en-US" w:eastAsia="zh-CN" w:bidi="ar-SA"/>
              </w:rPr>
            </w:pPr>
            <w:r>
              <w:rPr>
                <w:rFonts w:hint="eastAsia" w:cs="Times New Roman"/>
                <w:i w:val="0"/>
                <w:iCs w:val="0"/>
                <w:color w:val="auto"/>
                <w:kern w:val="0"/>
                <w:sz w:val="22"/>
                <w:szCs w:val="22"/>
                <w:u w:val="none"/>
                <w:lang w:val="en-US" w:eastAsia="zh-CN" w:bidi="ar"/>
              </w:rPr>
              <w:t>1.240</w:t>
            </w:r>
          </w:p>
        </w:tc>
        <w:tc>
          <w:tcPr>
            <w:tcW w:w="1442" w:type="dxa"/>
            <w:vAlign w:val="center"/>
          </w:tcPr>
          <w:p w14:paraId="47C282F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0"/>
                <w:sz w:val="22"/>
                <w:szCs w:val="22"/>
                <w:lang w:val="en-US" w:eastAsia="zh-CN" w:bidi="ar-SA"/>
              </w:rPr>
            </w:pPr>
            <w:r>
              <w:rPr>
                <w:rFonts w:hint="eastAsia" w:cs="Times New Roman"/>
                <w:i w:val="0"/>
                <w:iCs w:val="0"/>
                <w:color w:val="auto"/>
                <w:kern w:val="0"/>
                <w:sz w:val="22"/>
                <w:szCs w:val="22"/>
                <w:u w:val="none"/>
                <w:lang w:val="en-US" w:eastAsia="zh-CN" w:bidi="ar"/>
              </w:rPr>
              <w:t>1.829</w:t>
            </w:r>
          </w:p>
        </w:tc>
      </w:tr>
      <w:tr w14:paraId="320C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4FA546C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6" w:type="dxa"/>
            <w:vAlign w:val="center"/>
          </w:tcPr>
          <w:p w14:paraId="3AB42D25">
            <w:pPr>
              <w:widowControl w:val="0"/>
              <w:jc w:val="center"/>
              <w:textAlignment w:val="center"/>
              <w:rPr>
                <w:rFonts w:hint="eastAsia" w:ascii="Times New Roman" w:hAnsi="Times New Roman" w:eastAsia="宋体" w:cs="Times New Roman"/>
                <w:b w:val="0"/>
                <w:bCs w:val="0"/>
                <w:color w:val="auto"/>
                <w:sz w:val="22"/>
                <w:szCs w:val="22"/>
                <w:vertAlign w:val="baseline"/>
                <w:lang w:val="en-US" w:eastAsia="zh-CN" w:bidi="ar-SA"/>
              </w:rPr>
            </w:pPr>
            <w:r>
              <w:rPr>
                <w:rFonts w:hint="eastAsia" w:ascii="Times New Roman" w:hAnsi="Times New Roman" w:eastAsia="宋体" w:cs="Times New Roman"/>
                <w:b w:val="0"/>
                <w:bCs w:val="0"/>
                <w:color w:val="auto"/>
                <w:sz w:val="22"/>
                <w:szCs w:val="22"/>
                <w:vertAlign w:val="baseline"/>
                <w:lang w:val="en-US" w:eastAsia="zh-CN"/>
              </w:rPr>
              <w:t>Gmin</w:t>
            </w:r>
          </w:p>
        </w:tc>
        <w:tc>
          <w:tcPr>
            <w:tcW w:w="1448" w:type="dxa"/>
            <w:vAlign w:val="center"/>
          </w:tcPr>
          <w:p w14:paraId="355FFAC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0"/>
                <w:sz w:val="22"/>
                <w:szCs w:val="22"/>
                <w:lang w:val="en-US" w:eastAsia="zh-CN" w:bidi="ar-SA"/>
              </w:rPr>
            </w:pPr>
            <w:r>
              <w:rPr>
                <w:rFonts w:hint="eastAsia" w:cs="Times New Roman"/>
                <w:i w:val="0"/>
                <w:iCs w:val="0"/>
                <w:color w:val="auto"/>
                <w:kern w:val="0"/>
                <w:sz w:val="22"/>
                <w:szCs w:val="22"/>
                <w:u w:val="none"/>
                <w:lang w:val="en-US" w:eastAsia="zh-CN" w:bidi="ar"/>
              </w:rPr>
              <w:t>1.606</w:t>
            </w:r>
          </w:p>
        </w:tc>
        <w:tc>
          <w:tcPr>
            <w:tcW w:w="1448" w:type="dxa"/>
            <w:vAlign w:val="center"/>
          </w:tcPr>
          <w:p w14:paraId="16E6FA8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0"/>
                <w:sz w:val="22"/>
                <w:szCs w:val="22"/>
                <w:lang w:val="en-US" w:eastAsia="zh-CN" w:bidi="ar-SA"/>
              </w:rPr>
            </w:pPr>
            <w:r>
              <w:rPr>
                <w:rFonts w:hint="eastAsia" w:cs="Times New Roman"/>
                <w:i w:val="0"/>
                <w:iCs w:val="0"/>
                <w:color w:val="auto"/>
                <w:kern w:val="0"/>
                <w:sz w:val="22"/>
                <w:szCs w:val="22"/>
                <w:u w:val="none"/>
                <w:lang w:val="en-US" w:eastAsia="zh-CN" w:bidi="ar"/>
              </w:rPr>
              <w:t>1.165</w:t>
            </w:r>
          </w:p>
        </w:tc>
        <w:tc>
          <w:tcPr>
            <w:tcW w:w="1445" w:type="dxa"/>
            <w:vAlign w:val="center"/>
          </w:tcPr>
          <w:p w14:paraId="69FF240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0"/>
                <w:sz w:val="22"/>
                <w:szCs w:val="22"/>
                <w:lang w:val="en-US" w:eastAsia="zh-CN" w:bidi="ar-SA"/>
              </w:rPr>
            </w:pPr>
            <w:r>
              <w:rPr>
                <w:rFonts w:hint="eastAsia" w:cs="Times New Roman"/>
                <w:i w:val="0"/>
                <w:iCs w:val="0"/>
                <w:color w:val="auto"/>
                <w:kern w:val="0"/>
                <w:sz w:val="22"/>
                <w:szCs w:val="22"/>
                <w:u w:val="none"/>
                <w:lang w:val="en-US" w:eastAsia="zh-CN" w:bidi="ar"/>
              </w:rPr>
              <w:t>1.499</w:t>
            </w:r>
          </w:p>
        </w:tc>
        <w:tc>
          <w:tcPr>
            <w:tcW w:w="1442" w:type="dxa"/>
            <w:vAlign w:val="center"/>
          </w:tcPr>
          <w:p w14:paraId="6B586C7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0"/>
                <w:sz w:val="22"/>
                <w:szCs w:val="22"/>
                <w:lang w:val="en-US" w:eastAsia="zh-CN" w:bidi="ar-SA"/>
              </w:rPr>
            </w:pPr>
            <w:r>
              <w:rPr>
                <w:rFonts w:hint="eastAsia" w:cs="Times New Roman"/>
                <w:i w:val="0"/>
                <w:iCs w:val="0"/>
                <w:color w:val="auto"/>
                <w:kern w:val="0"/>
                <w:sz w:val="22"/>
                <w:szCs w:val="22"/>
                <w:u w:val="none"/>
                <w:lang w:val="en-US" w:eastAsia="zh-CN" w:bidi="ar"/>
              </w:rPr>
              <w:t>1.240</w:t>
            </w:r>
          </w:p>
        </w:tc>
        <w:tc>
          <w:tcPr>
            <w:tcW w:w="1442" w:type="dxa"/>
            <w:vAlign w:val="center"/>
          </w:tcPr>
          <w:p w14:paraId="6DA15A6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0"/>
                <w:sz w:val="22"/>
                <w:szCs w:val="22"/>
                <w:lang w:val="en-US" w:eastAsia="zh-CN" w:bidi="ar-SA"/>
              </w:rPr>
            </w:pPr>
            <w:r>
              <w:rPr>
                <w:rFonts w:hint="eastAsia" w:cs="Times New Roman"/>
                <w:i w:val="0"/>
                <w:iCs w:val="0"/>
                <w:color w:val="auto"/>
                <w:kern w:val="0"/>
                <w:sz w:val="22"/>
                <w:szCs w:val="22"/>
                <w:u w:val="none"/>
                <w:lang w:val="en-US" w:eastAsia="zh-CN" w:bidi="ar"/>
              </w:rPr>
              <w:t>0.610</w:t>
            </w:r>
          </w:p>
        </w:tc>
      </w:tr>
      <w:tr w14:paraId="2B8F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3C9D306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6" w:type="dxa"/>
            <w:vAlign w:val="center"/>
          </w:tcPr>
          <w:p w14:paraId="71103B33">
            <w:pPr>
              <w:widowControl w:val="0"/>
              <w:jc w:val="center"/>
              <w:textAlignment w:val="center"/>
              <w:rPr>
                <w:rFonts w:hint="eastAsia" w:ascii="Times New Roman" w:hAnsi="Times New Roman" w:eastAsia="宋体" w:cs="Times New Roman"/>
                <w:b w:val="0"/>
                <w:bCs w:val="0"/>
                <w:color w:val="auto"/>
                <w:sz w:val="22"/>
                <w:szCs w:val="22"/>
                <w:vertAlign w:val="baseline"/>
                <w:lang w:val="en-US" w:eastAsia="zh-CN" w:bidi="ar-SA"/>
              </w:rPr>
            </w:pPr>
            <w:r>
              <w:rPr>
                <w:rFonts w:hint="eastAsia" w:ascii="Times New Roman" w:hAnsi="Times New Roman" w:eastAsia="宋体" w:cs="Times New Roman"/>
                <w:b w:val="0"/>
                <w:bCs w:val="0"/>
                <w:color w:val="auto"/>
                <w:sz w:val="22"/>
                <w:szCs w:val="22"/>
                <w:vertAlign w:val="baseline"/>
                <w:lang w:val="en-US" w:eastAsia="zh-CN"/>
              </w:rPr>
              <w:t>G95(n)</w:t>
            </w:r>
          </w:p>
        </w:tc>
        <w:tc>
          <w:tcPr>
            <w:tcW w:w="1448" w:type="dxa"/>
            <w:vAlign w:val="center"/>
          </w:tcPr>
          <w:p w14:paraId="6E4D171C">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s="Times New Roman"/>
                <w:color w:val="auto"/>
                <w:sz w:val="22"/>
                <w:szCs w:val="22"/>
                <w:lang w:val="en-US" w:eastAsia="zh-CN"/>
              </w:rPr>
              <w:t>2.355</w:t>
            </w:r>
          </w:p>
        </w:tc>
        <w:tc>
          <w:tcPr>
            <w:tcW w:w="1448" w:type="dxa"/>
            <w:vAlign w:val="center"/>
          </w:tcPr>
          <w:p w14:paraId="15ED2C98">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s="Times New Roman"/>
                <w:color w:val="auto"/>
                <w:sz w:val="22"/>
                <w:szCs w:val="22"/>
                <w:lang w:val="en-US" w:eastAsia="zh-CN"/>
              </w:rPr>
              <w:t>2.355</w:t>
            </w:r>
          </w:p>
        </w:tc>
        <w:tc>
          <w:tcPr>
            <w:tcW w:w="1445" w:type="dxa"/>
            <w:vAlign w:val="center"/>
          </w:tcPr>
          <w:p w14:paraId="2BCA1BEC">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s="Times New Roman"/>
                <w:color w:val="auto"/>
                <w:sz w:val="22"/>
                <w:szCs w:val="22"/>
                <w:lang w:val="en-US" w:eastAsia="zh-CN"/>
              </w:rPr>
              <w:t>2.355</w:t>
            </w:r>
          </w:p>
        </w:tc>
        <w:tc>
          <w:tcPr>
            <w:tcW w:w="1442" w:type="dxa"/>
            <w:vAlign w:val="center"/>
          </w:tcPr>
          <w:p w14:paraId="3B813D12">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s="Times New Roman"/>
                <w:color w:val="auto"/>
                <w:sz w:val="22"/>
                <w:szCs w:val="22"/>
                <w:lang w:val="en-US" w:eastAsia="zh-CN"/>
              </w:rPr>
              <w:t>2.355</w:t>
            </w:r>
          </w:p>
        </w:tc>
        <w:tc>
          <w:tcPr>
            <w:tcW w:w="1442" w:type="dxa"/>
            <w:vAlign w:val="center"/>
          </w:tcPr>
          <w:p w14:paraId="3CFD8263">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s="Times New Roman"/>
                <w:color w:val="auto"/>
                <w:sz w:val="22"/>
                <w:szCs w:val="22"/>
                <w:lang w:val="en-US" w:eastAsia="zh-CN"/>
              </w:rPr>
              <w:t>2.355</w:t>
            </w:r>
          </w:p>
        </w:tc>
      </w:tr>
      <w:tr w14:paraId="77AA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1396172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6" w:type="dxa"/>
            <w:vAlign w:val="center"/>
          </w:tcPr>
          <w:p w14:paraId="3558F3E4">
            <w:pPr>
              <w:widowControl w:val="0"/>
              <w:jc w:val="center"/>
              <w:textAlignment w:val="center"/>
              <w:rPr>
                <w:rFonts w:hint="eastAsia" w:ascii="Times New Roman" w:hAnsi="Times New Roman" w:eastAsia="宋体" w:cs="Times New Roman"/>
                <w:b w:val="0"/>
                <w:bCs w:val="0"/>
                <w:color w:val="auto"/>
                <w:sz w:val="22"/>
                <w:szCs w:val="22"/>
                <w:vertAlign w:val="baseline"/>
                <w:lang w:val="en-US" w:eastAsia="zh-CN" w:bidi="ar-SA"/>
              </w:rPr>
            </w:pPr>
            <w:r>
              <w:rPr>
                <w:rFonts w:hint="eastAsia" w:ascii="Times New Roman" w:hAnsi="Times New Roman" w:eastAsia="宋体" w:cs="Times New Roman"/>
                <w:b w:val="0"/>
                <w:bCs w:val="0"/>
                <w:color w:val="auto"/>
                <w:sz w:val="22"/>
                <w:szCs w:val="22"/>
                <w:vertAlign w:val="baseline"/>
                <w:lang w:val="en-US" w:eastAsia="zh-CN"/>
              </w:rPr>
              <w:t>G99(n)</w:t>
            </w:r>
          </w:p>
        </w:tc>
        <w:tc>
          <w:tcPr>
            <w:tcW w:w="1448" w:type="dxa"/>
            <w:vAlign w:val="center"/>
          </w:tcPr>
          <w:p w14:paraId="47138365">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s="Times New Roman"/>
                <w:color w:val="auto"/>
                <w:sz w:val="22"/>
                <w:szCs w:val="22"/>
                <w:lang w:val="en-US" w:eastAsia="zh-CN"/>
              </w:rPr>
              <w:t>2.564</w:t>
            </w:r>
          </w:p>
        </w:tc>
        <w:tc>
          <w:tcPr>
            <w:tcW w:w="1448" w:type="dxa"/>
            <w:vAlign w:val="center"/>
          </w:tcPr>
          <w:p w14:paraId="72EA4238">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s="Times New Roman"/>
                <w:color w:val="auto"/>
                <w:sz w:val="22"/>
                <w:szCs w:val="22"/>
                <w:lang w:val="en-US" w:eastAsia="zh-CN"/>
              </w:rPr>
              <w:t>2.564</w:t>
            </w:r>
          </w:p>
        </w:tc>
        <w:tc>
          <w:tcPr>
            <w:tcW w:w="1445" w:type="dxa"/>
            <w:vAlign w:val="center"/>
          </w:tcPr>
          <w:p w14:paraId="60DBFBB4">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s="Times New Roman"/>
                <w:color w:val="auto"/>
                <w:sz w:val="22"/>
                <w:szCs w:val="22"/>
                <w:lang w:val="en-US" w:eastAsia="zh-CN"/>
              </w:rPr>
              <w:t>2.564</w:t>
            </w:r>
          </w:p>
        </w:tc>
        <w:tc>
          <w:tcPr>
            <w:tcW w:w="1442" w:type="dxa"/>
            <w:vAlign w:val="center"/>
          </w:tcPr>
          <w:p w14:paraId="6FD965DA">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s="Times New Roman"/>
                <w:color w:val="auto"/>
                <w:sz w:val="22"/>
                <w:szCs w:val="22"/>
                <w:lang w:val="en-US" w:eastAsia="zh-CN"/>
              </w:rPr>
              <w:t>2.564</w:t>
            </w:r>
          </w:p>
        </w:tc>
        <w:tc>
          <w:tcPr>
            <w:tcW w:w="1442" w:type="dxa"/>
            <w:vAlign w:val="center"/>
          </w:tcPr>
          <w:p w14:paraId="72C0F927">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0"/>
                <w:sz w:val="22"/>
                <w:szCs w:val="22"/>
                <w:lang w:val="en-US" w:eastAsia="zh-CN" w:bidi="ar-SA"/>
              </w:rPr>
            </w:pPr>
            <w:r>
              <w:rPr>
                <w:rFonts w:hint="eastAsia" w:cs="Times New Roman"/>
                <w:color w:val="auto"/>
                <w:sz w:val="22"/>
                <w:szCs w:val="22"/>
                <w:lang w:val="en-US" w:eastAsia="zh-CN"/>
              </w:rPr>
              <w:t>2.564</w:t>
            </w:r>
          </w:p>
        </w:tc>
      </w:tr>
      <w:tr w14:paraId="26FC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44D8493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p>
        </w:tc>
        <w:tc>
          <w:tcPr>
            <w:tcW w:w="1336" w:type="dxa"/>
            <w:vAlign w:val="center"/>
          </w:tcPr>
          <w:p w14:paraId="29FE6B5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检验结果</w:t>
            </w:r>
          </w:p>
        </w:tc>
        <w:tc>
          <w:tcPr>
            <w:tcW w:w="1448" w:type="dxa"/>
            <w:vAlign w:val="center"/>
          </w:tcPr>
          <w:p w14:paraId="71297DF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无异常</w:t>
            </w:r>
          </w:p>
        </w:tc>
        <w:tc>
          <w:tcPr>
            <w:tcW w:w="1448" w:type="dxa"/>
            <w:vAlign w:val="center"/>
          </w:tcPr>
          <w:p w14:paraId="5CA94B0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无异常</w:t>
            </w:r>
          </w:p>
        </w:tc>
        <w:tc>
          <w:tcPr>
            <w:tcW w:w="1445" w:type="dxa"/>
            <w:vAlign w:val="center"/>
          </w:tcPr>
          <w:p w14:paraId="32A6B6E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无异常</w:t>
            </w:r>
          </w:p>
        </w:tc>
        <w:tc>
          <w:tcPr>
            <w:tcW w:w="1442" w:type="dxa"/>
            <w:vAlign w:val="center"/>
          </w:tcPr>
          <w:p w14:paraId="0231E50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无异常</w:t>
            </w:r>
          </w:p>
        </w:tc>
        <w:tc>
          <w:tcPr>
            <w:tcW w:w="1442" w:type="dxa"/>
            <w:vAlign w:val="center"/>
          </w:tcPr>
          <w:p w14:paraId="620DBC7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无异常</w:t>
            </w:r>
          </w:p>
        </w:tc>
      </w:tr>
    </w:tbl>
    <w:p w14:paraId="2A80A00F">
      <w:pPr>
        <w:pStyle w:val="5"/>
        <w:spacing w:before="120" w:after="12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default" w:ascii="Times New Roman" w:hAnsi="Times New Roman" w:eastAsia="宋体" w:cs="Times New Roman"/>
          <w:lang w:val="en-US" w:eastAsia="zh-CN"/>
        </w:rPr>
        <w:t>6</w:t>
      </w:r>
      <w:r>
        <w:rPr>
          <w:rFonts w:hint="default" w:ascii="Times New Roman" w:hAnsi="Times New Roman" w:eastAsia="宋体" w:cs="Times New Roman"/>
          <w:lang w:eastAsia="zh-CN"/>
        </w:rPr>
        <w:t xml:space="preserve">  试验数据及Grubbs检验（方法2）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337"/>
        <w:gridCol w:w="1444"/>
        <w:gridCol w:w="1444"/>
        <w:gridCol w:w="1444"/>
        <w:gridCol w:w="1444"/>
      </w:tblGrid>
      <w:tr w14:paraId="07B7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Align w:val="center"/>
          </w:tcPr>
          <w:p w14:paraId="1C7A228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实验室i</w:t>
            </w:r>
          </w:p>
        </w:tc>
        <w:tc>
          <w:tcPr>
            <w:tcW w:w="1337" w:type="dxa"/>
            <w:vAlign w:val="center"/>
          </w:tcPr>
          <w:p w14:paraId="4269A00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测定结果</w:t>
            </w:r>
          </w:p>
        </w:tc>
        <w:tc>
          <w:tcPr>
            <w:tcW w:w="1444" w:type="dxa"/>
            <w:vAlign w:val="center"/>
          </w:tcPr>
          <w:p w14:paraId="4BD7038E">
            <w:pPr>
              <w:widowControl w:val="0"/>
              <w:spacing w:beforeLines="30" w:line="276" w:lineRule="auto"/>
              <w:jc w:val="center"/>
              <w:rPr>
                <w:rFonts w:hint="default" w:ascii="Times New Roman" w:hAnsi="Times New Roman" w:eastAsia="宋体" w:cs="Times New Roman"/>
                <w:b w:val="0"/>
                <w:bCs/>
                <w:sz w:val="22"/>
                <w:szCs w:val="22"/>
                <w:vertAlign w:val="baseline"/>
                <w:lang w:val="en-US" w:eastAsia="zh-CN"/>
              </w:rPr>
            </w:pPr>
            <w:r>
              <w:rPr>
                <w:rFonts w:eastAsia="宋体"/>
                <w:sz w:val="22"/>
                <w:szCs w:val="22"/>
                <w:lang w:val="zh-TW" w:eastAsia="zh-CN" w:bidi="zh-TW"/>
              </w:rPr>
              <w:t>1#</w:t>
            </w:r>
          </w:p>
        </w:tc>
        <w:tc>
          <w:tcPr>
            <w:tcW w:w="1444" w:type="dxa"/>
            <w:vAlign w:val="center"/>
          </w:tcPr>
          <w:p w14:paraId="06B47E37">
            <w:pPr>
              <w:widowControl w:val="0"/>
              <w:spacing w:beforeLines="30" w:line="276" w:lineRule="auto"/>
              <w:jc w:val="center"/>
              <w:rPr>
                <w:rFonts w:hint="default" w:ascii="Times New Roman" w:hAnsi="Times New Roman" w:eastAsia="宋体" w:cs="Times New Roman"/>
                <w:b w:val="0"/>
                <w:bCs/>
                <w:sz w:val="22"/>
                <w:szCs w:val="22"/>
                <w:vertAlign w:val="baseline"/>
                <w:lang w:val="en-US" w:eastAsia="zh-CN"/>
              </w:rPr>
            </w:pPr>
            <w:r>
              <w:rPr>
                <w:rFonts w:eastAsia="宋体"/>
                <w:sz w:val="22"/>
                <w:szCs w:val="22"/>
                <w:lang w:val="zh-TW" w:eastAsia="zh-CN" w:bidi="zh-TW"/>
              </w:rPr>
              <w:t>2#</w:t>
            </w:r>
          </w:p>
        </w:tc>
        <w:tc>
          <w:tcPr>
            <w:tcW w:w="1444" w:type="dxa"/>
            <w:vAlign w:val="center"/>
          </w:tcPr>
          <w:p w14:paraId="742134AA">
            <w:pPr>
              <w:widowControl w:val="0"/>
              <w:spacing w:beforeLines="30" w:line="276" w:lineRule="auto"/>
              <w:jc w:val="center"/>
              <w:rPr>
                <w:rFonts w:hint="default" w:ascii="Times New Roman" w:hAnsi="Times New Roman" w:eastAsia="宋体" w:cs="Times New Roman"/>
                <w:b w:val="0"/>
                <w:bCs/>
                <w:sz w:val="22"/>
                <w:szCs w:val="22"/>
                <w:vertAlign w:val="baseline"/>
                <w:lang w:val="en-US" w:eastAsia="zh-CN"/>
              </w:rPr>
            </w:pPr>
            <w:r>
              <w:rPr>
                <w:rFonts w:eastAsia="宋体"/>
                <w:sz w:val="22"/>
                <w:szCs w:val="22"/>
                <w:lang w:val="zh-TW" w:eastAsia="zh-CN" w:bidi="zh-TW"/>
              </w:rPr>
              <w:t>3#</w:t>
            </w:r>
          </w:p>
        </w:tc>
        <w:tc>
          <w:tcPr>
            <w:tcW w:w="1444" w:type="dxa"/>
            <w:vAlign w:val="center"/>
          </w:tcPr>
          <w:p w14:paraId="6AF210A8">
            <w:pPr>
              <w:widowControl w:val="0"/>
              <w:spacing w:beforeLines="30" w:line="276" w:lineRule="auto"/>
              <w:jc w:val="center"/>
              <w:rPr>
                <w:rFonts w:hint="default" w:ascii="Times New Roman" w:hAnsi="Times New Roman" w:eastAsia="宋体" w:cs="Times New Roman"/>
                <w:b w:val="0"/>
                <w:bCs/>
                <w:sz w:val="22"/>
                <w:szCs w:val="22"/>
                <w:vertAlign w:val="baseline"/>
                <w:lang w:val="en-US" w:eastAsia="zh-CN"/>
              </w:rPr>
            </w:pPr>
            <w:r>
              <w:rPr>
                <w:rFonts w:eastAsia="宋体"/>
                <w:sz w:val="22"/>
                <w:szCs w:val="22"/>
                <w:lang w:val="zh-TW" w:eastAsia="zh-CN" w:bidi="zh-TW"/>
              </w:rPr>
              <w:t>4#</w:t>
            </w:r>
          </w:p>
        </w:tc>
      </w:tr>
      <w:tr w14:paraId="2C0C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restart"/>
            <w:vAlign w:val="center"/>
          </w:tcPr>
          <w:p w14:paraId="23CCF83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3</w:t>
            </w:r>
          </w:p>
        </w:tc>
        <w:tc>
          <w:tcPr>
            <w:tcW w:w="1337" w:type="dxa"/>
            <w:vAlign w:val="center"/>
          </w:tcPr>
          <w:p w14:paraId="12FC9739">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1</w:t>
            </w:r>
          </w:p>
        </w:tc>
        <w:tc>
          <w:tcPr>
            <w:tcW w:w="1444" w:type="dxa"/>
            <w:vAlign w:val="center"/>
          </w:tcPr>
          <w:p w14:paraId="7AFE1316">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0.00010</w:t>
            </w:r>
          </w:p>
        </w:tc>
        <w:tc>
          <w:tcPr>
            <w:tcW w:w="1444" w:type="dxa"/>
            <w:vAlign w:val="bottom"/>
          </w:tcPr>
          <w:p w14:paraId="557275D2">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0.0011</w:t>
            </w:r>
          </w:p>
        </w:tc>
        <w:tc>
          <w:tcPr>
            <w:tcW w:w="1444" w:type="dxa"/>
            <w:vAlign w:val="bottom"/>
          </w:tcPr>
          <w:p w14:paraId="42812885">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0.0027</w:t>
            </w:r>
          </w:p>
        </w:tc>
        <w:tc>
          <w:tcPr>
            <w:tcW w:w="1444" w:type="dxa"/>
            <w:vAlign w:val="center"/>
          </w:tcPr>
          <w:p w14:paraId="703FE81B">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0.054</w:t>
            </w:r>
          </w:p>
        </w:tc>
      </w:tr>
      <w:tr w14:paraId="1105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715212D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7114A956">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2</w:t>
            </w:r>
          </w:p>
        </w:tc>
        <w:tc>
          <w:tcPr>
            <w:tcW w:w="1444" w:type="dxa"/>
            <w:vAlign w:val="center"/>
          </w:tcPr>
          <w:p w14:paraId="73EEC31B">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0.00010</w:t>
            </w:r>
          </w:p>
        </w:tc>
        <w:tc>
          <w:tcPr>
            <w:tcW w:w="1444" w:type="dxa"/>
            <w:vAlign w:val="bottom"/>
          </w:tcPr>
          <w:p w14:paraId="390FA150">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0.0010</w:t>
            </w:r>
          </w:p>
        </w:tc>
        <w:tc>
          <w:tcPr>
            <w:tcW w:w="1444" w:type="dxa"/>
            <w:vAlign w:val="bottom"/>
          </w:tcPr>
          <w:p w14:paraId="37D5F6DD">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0.0028</w:t>
            </w:r>
          </w:p>
        </w:tc>
        <w:tc>
          <w:tcPr>
            <w:tcW w:w="1444" w:type="dxa"/>
            <w:vAlign w:val="center"/>
          </w:tcPr>
          <w:p w14:paraId="12F8074D">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0.058</w:t>
            </w:r>
          </w:p>
        </w:tc>
      </w:tr>
      <w:tr w14:paraId="4FC1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7E06D06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96946B2">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3</w:t>
            </w:r>
          </w:p>
        </w:tc>
        <w:tc>
          <w:tcPr>
            <w:tcW w:w="1444" w:type="dxa"/>
            <w:vAlign w:val="center"/>
          </w:tcPr>
          <w:p w14:paraId="47E5465D">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0.00011</w:t>
            </w:r>
          </w:p>
        </w:tc>
        <w:tc>
          <w:tcPr>
            <w:tcW w:w="1444" w:type="dxa"/>
            <w:vAlign w:val="bottom"/>
          </w:tcPr>
          <w:p w14:paraId="76F0DDC3">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0.0010</w:t>
            </w:r>
          </w:p>
        </w:tc>
        <w:tc>
          <w:tcPr>
            <w:tcW w:w="1444" w:type="dxa"/>
            <w:vAlign w:val="bottom"/>
          </w:tcPr>
          <w:p w14:paraId="136F72E0">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0.0027</w:t>
            </w:r>
          </w:p>
        </w:tc>
        <w:tc>
          <w:tcPr>
            <w:tcW w:w="1444" w:type="dxa"/>
            <w:vAlign w:val="center"/>
          </w:tcPr>
          <w:p w14:paraId="78642873">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0.058</w:t>
            </w:r>
          </w:p>
        </w:tc>
      </w:tr>
      <w:tr w14:paraId="2113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111D408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D2571C3">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4</w:t>
            </w:r>
          </w:p>
        </w:tc>
        <w:tc>
          <w:tcPr>
            <w:tcW w:w="1444" w:type="dxa"/>
            <w:vAlign w:val="center"/>
          </w:tcPr>
          <w:p w14:paraId="1AE7FEA3">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0.00011</w:t>
            </w:r>
          </w:p>
        </w:tc>
        <w:tc>
          <w:tcPr>
            <w:tcW w:w="1444" w:type="dxa"/>
            <w:vAlign w:val="bottom"/>
          </w:tcPr>
          <w:p w14:paraId="7EE9202D">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0.0010</w:t>
            </w:r>
          </w:p>
        </w:tc>
        <w:tc>
          <w:tcPr>
            <w:tcW w:w="1444" w:type="dxa"/>
            <w:vAlign w:val="bottom"/>
          </w:tcPr>
          <w:p w14:paraId="1CD6DAFF">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 xml:space="preserve"> 0.0027</w:t>
            </w:r>
          </w:p>
        </w:tc>
        <w:tc>
          <w:tcPr>
            <w:tcW w:w="1444" w:type="dxa"/>
            <w:vAlign w:val="center"/>
          </w:tcPr>
          <w:p w14:paraId="76088EA7">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0.058</w:t>
            </w:r>
          </w:p>
        </w:tc>
      </w:tr>
      <w:tr w14:paraId="7597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5E25192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77F877CD">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5</w:t>
            </w:r>
          </w:p>
        </w:tc>
        <w:tc>
          <w:tcPr>
            <w:tcW w:w="1444" w:type="dxa"/>
            <w:vAlign w:val="center"/>
          </w:tcPr>
          <w:p w14:paraId="25F2F016">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0.00011</w:t>
            </w:r>
          </w:p>
        </w:tc>
        <w:tc>
          <w:tcPr>
            <w:tcW w:w="1444" w:type="dxa"/>
            <w:vAlign w:val="bottom"/>
          </w:tcPr>
          <w:p w14:paraId="1F68C7BF">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0.0010</w:t>
            </w:r>
          </w:p>
        </w:tc>
        <w:tc>
          <w:tcPr>
            <w:tcW w:w="1444" w:type="dxa"/>
            <w:vAlign w:val="bottom"/>
          </w:tcPr>
          <w:p w14:paraId="5DD88F15">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0.0027</w:t>
            </w:r>
          </w:p>
        </w:tc>
        <w:tc>
          <w:tcPr>
            <w:tcW w:w="1444" w:type="dxa"/>
            <w:vAlign w:val="center"/>
          </w:tcPr>
          <w:p w14:paraId="1941CACD">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0.059</w:t>
            </w:r>
          </w:p>
        </w:tc>
      </w:tr>
      <w:tr w14:paraId="1450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536E5D3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531AF88A">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6</w:t>
            </w:r>
          </w:p>
        </w:tc>
        <w:tc>
          <w:tcPr>
            <w:tcW w:w="1444" w:type="dxa"/>
            <w:vAlign w:val="center"/>
          </w:tcPr>
          <w:p w14:paraId="6FF47D5F">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0.00010</w:t>
            </w:r>
          </w:p>
        </w:tc>
        <w:tc>
          <w:tcPr>
            <w:tcW w:w="1444" w:type="dxa"/>
            <w:vAlign w:val="bottom"/>
          </w:tcPr>
          <w:p w14:paraId="756D64C8">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0.0010</w:t>
            </w:r>
          </w:p>
        </w:tc>
        <w:tc>
          <w:tcPr>
            <w:tcW w:w="1444" w:type="dxa"/>
            <w:vAlign w:val="bottom"/>
          </w:tcPr>
          <w:p w14:paraId="383CBCC0">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0.0030</w:t>
            </w:r>
          </w:p>
        </w:tc>
        <w:tc>
          <w:tcPr>
            <w:tcW w:w="1444" w:type="dxa"/>
            <w:vAlign w:val="center"/>
          </w:tcPr>
          <w:p w14:paraId="5A511F38">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0.055</w:t>
            </w:r>
          </w:p>
        </w:tc>
      </w:tr>
      <w:tr w14:paraId="4C48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761375F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53732E70">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7</w:t>
            </w:r>
          </w:p>
        </w:tc>
        <w:tc>
          <w:tcPr>
            <w:tcW w:w="1444" w:type="dxa"/>
            <w:vAlign w:val="center"/>
          </w:tcPr>
          <w:p w14:paraId="0714E935">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0.00010</w:t>
            </w:r>
          </w:p>
        </w:tc>
        <w:tc>
          <w:tcPr>
            <w:tcW w:w="1444" w:type="dxa"/>
            <w:vAlign w:val="bottom"/>
          </w:tcPr>
          <w:p w14:paraId="081A8F4C">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0.0010</w:t>
            </w:r>
          </w:p>
        </w:tc>
        <w:tc>
          <w:tcPr>
            <w:tcW w:w="1444" w:type="dxa"/>
            <w:vAlign w:val="bottom"/>
          </w:tcPr>
          <w:p w14:paraId="72E8660B">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0.0028</w:t>
            </w:r>
          </w:p>
        </w:tc>
        <w:tc>
          <w:tcPr>
            <w:tcW w:w="1444" w:type="dxa"/>
            <w:vAlign w:val="center"/>
          </w:tcPr>
          <w:p w14:paraId="21021369">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0.057</w:t>
            </w:r>
          </w:p>
        </w:tc>
      </w:tr>
      <w:tr w14:paraId="6CF4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6D61C1D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768E198E">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8</w:t>
            </w:r>
          </w:p>
        </w:tc>
        <w:tc>
          <w:tcPr>
            <w:tcW w:w="1444" w:type="dxa"/>
            <w:vAlign w:val="center"/>
          </w:tcPr>
          <w:p w14:paraId="4DFD8959">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0.00010</w:t>
            </w:r>
          </w:p>
        </w:tc>
        <w:tc>
          <w:tcPr>
            <w:tcW w:w="1444" w:type="dxa"/>
            <w:vAlign w:val="bottom"/>
          </w:tcPr>
          <w:p w14:paraId="008C41AB">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0.0010</w:t>
            </w:r>
          </w:p>
        </w:tc>
        <w:tc>
          <w:tcPr>
            <w:tcW w:w="1444" w:type="dxa"/>
            <w:vAlign w:val="bottom"/>
          </w:tcPr>
          <w:p w14:paraId="54CF7FE3">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0.0029</w:t>
            </w:r>
          </w:p>
        </w:tc>
        <w:tc>
          <w:tcPr>
            <w:tcW w:w="1444" w:type="dxa"/>
            <w:vAlign w:val="center"/>
          </w:tcPr>
          <w:p w14:paraId="2A891C5A">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0.056</w:t>
            </w:r>
          </w:p>
        </w:tc>
      </w:tr>
      <w:tr w14:paraId="273C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DB50DC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7EAB6250">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9</w:t>
            </w:r>
          </w:p>
        </w:tc>
        <w:tc>
          <w:tcPr>
            <w:tcW w:w="1444" w:type="dxa"/>
            <w:vAlign w:val="center"/>
          </w:tcPr>
          <w:p w14:paraId="090FA43B">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0.00010</w:t>
            </w:r>
          </w:p>
        </w:tc>
        <w:tc>
          <w:tcPr>
            <w:tcW w:w="1444" w:type="dxa"/>
            <w:vAlign w:val="bottom"/>
          </w:tcPr>
          <w:p w14:paraId="56F3A988">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0.0010</w:t>
            </w:r>
          </w:p>
        </w:tc>
        <w:tc>
          <w:tcPr>
            <w:tcW w:w="1444" w:type="dxa"/>
            <w:vAlign w:val="bottom"/>
          </w:tcPr>
          <w:p w14:paraId="7C7DBA82">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0.0029</w:t>
            </w:r>
          </w:p>
        </w:tc>
        <w:tc>
          <w:tcPr>
            <w:tcW w:w="1444" w:type="dxa"/>
            <w:vAlign w:val="center"/>
          </w:tcPr>
          <w:p w14:paraId="5E2A0306">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0.056</w:t>
            </w:r>
          </w:p>
        </w:tc>
      </w:tr>
      <w:tr w14:paraId="3E2E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2659ADE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4028C8B4">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10</w:t>
            </w:r>
          </w:p>
        </w:tc>
        <w:tc>
          <w:tcPr>
            <w:tcW w:w="1444" w:type="dxa"/>
            <w:vAlign w:val="center"/>
          </w:tcPr>
          <w:p w14:paraId="3A0F50F1">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0.00010</w:t>
            </w:r>
          </w:p>
        </w:tc>
        <w:tc>
          <w:tcPr>
            <w:tcW w:w="1444" w:type="dxa"/>
            <w:vAlign w:val="bottom"/>
          </w:tcPr>
          <w:p w14:paraId="15E7CF1F">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0.0010</w:t>
            </w:r>
          </w:p>
        </w:tc>
        <w:tc>
          <w:tcPr>
            <w:tcW w:w="1444" w:type="dxa"/>
            <w:vAlign w:val="bottom"/>
          </w:tcPr>
          <w:p w14:paraId="42AB0645">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0.0028</w:t>
            </w:r>
          </w:p>
        </w:tc>
        <w:tc>
          <w:tcPr>
            <w:tcW w:w="1444" w:type="dxa"/>
            <w:vAlign w:val="center"/>
          </w:tcPr>
          <w:p w14:paraId="42C07081">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0.058</w:t>
            </w:r>
          </w:p>
        </w:tc>
      </w:tr>
      <w:tr w14:paraId="556C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5E2E06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71ED67B">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11</w:t>
            </w:r>
          </w:p>
        </w:tc>
        <w:tc>
          <w:tcPr>
            <w:tcW w:w="1444" w:type="dxa"/>
            <w:vAlign w:val="center"/>
          </w:tcPr>
          <w:p w14:paraId="1160EF2C">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0.00011</w:t>
            </w:r>
          </w:p>
        </w:tc>
        <w:tc>
          <w:tcPr>
            <w:tcW w:w="1444" w:type="dxa"/>
            <w:vAlign w:val="bottom"/>
          </w:tcPr>
          <w:p w14:paraId="32431CDE">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0.0011</w:t>
            </w:r>
          </w:p>
        </w:tc>
        <w:tc>
          <w:tcPr>
            <w:tcW w:w="1444" w:type="dxa"/>
            <w:vAlign w:val="bottom"/>
          </w:tcPr>
          <w:p w14:paraId="3ABCAF6C">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0.0029</w:t>
            </w:r>
          </w:p>
        </w:tc>
        <w:tc>
          <w:tcPr>
            <w:tcW w:w="1444" w:type="dxa"/>
            <w:vAlign w:val="center"/>
          </w:tcPr>
          <w:p w14:paraId="1E089D0C">
            <w:pPr>
              <w:widowControl/>
              <w:spacing w:beforeLines="-2147483648" w:line="240" w:lineRule="auto"/>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0.059</w:t>
            </w:r>
          </w:p>
        </w:tc>
      </w:tr>
      <w:tr w14:paraId="39FD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4FD4E76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4CE98EB5">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测定次数n</w:t>
            </w:r>
          </w:p>
        </w:tc>
        <w:tc>
          <w:tcPr>
            <w:tcW w:w="1444" w:type="dxa"/>
            <w:vAlign w:val="center"/>
          </w:tcPr>
          <w:p w14:paraId="34ADF181">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eastAsia="宋体" w:cs="Times New Roman"/>
                <w:i w:val="0"/>
                <w:iCs w:val="0"/>
                <w:color w:val="auto"/>
                <w:kern w:val="0"/>
                <w:sz w:val="22"/>
                <w:szCs w:val="22"/>
                <w:u w:val="none"/>
                <w:lang w:val="en-US" w:eastAsia="zh-CN" w:bidi="ar"/>
              </w:rPr>
              <w:t>11</w:t>
            </w:r>
          </w:p>
        </w:tc>
        <w:tc>
          <w:tcPr>
            <w:tcW w:w="1444" w:type="dxa"/>
            <w:vAlign w:val="center"/>
          </w:tcPr>
          <w:p w14:paraId="444A6A9C">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eastAsia="宋体" w:cs="Times New Roman"/>
                <w:i w:val="0"/>
                <w:iCs w:val="0"/>
                <w:color w:val="auto"/>
                <w:kern w:val="0"/>
                <w:sz w:val="22"/>
                <w:szCs w:val="22"/>
                <w:u w:val="none"/>
                <w:lang w:val="en-US" w:eastAsia="zh-CN" w:bidi="ar"/>
              </w:rPr>
              <w:t>11</w:t>
            </w:r>
          </w:p>
        </w:tc>
        <w:tc>
          <w:tcPr>
            <w:tcW w:w="1444" w:type="dxa"/>
            <w:vAlign w:val="center"/>
          </w:tcPr>
          <w:p w14:paraId="3BE40178">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eastAsia="宋体" w:cs="Times New Roman"/>
                <w:i w:val="0"/>
                <w:iCs w:val="0"/>
                <w:color w:val="auto"/>
                <w:kern w:val="0"/>
                <w:sz w:val="22"/>
                <w:szCs w:val="22"/>
                <w:u w:val="none"/>
                <w:lang w:val="en-US" w:eastAsia="zh-CN" w:bidi="ar"/>
              </w:rPr>
              <w:t>11</w:t>
            </w:r>
          </w:p>
        </w:tc>
        <w:tc>
          <w:tcPr>
            <w:tcW w:w="1444" w:type="dxa"/>
            <w:vAlign w:val="center"/>
          </w:tcPr>
          <w:p w14:paraId="53D3F0AF">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eastAsia="宋体" w:cs="Times New Roman"/>
                <w:i w:val="0"/>
                <w:iCs w:val="0"/>
                <w:color w:val="auto"/>
                <w:kern w:val="0"/>
                <w:sz w:val="22"/>
                <w:szCs w:val="22"/>
                <w:u w:val="none"/>
                <w:lang w:val="en-US" w:eastAsia="zh-CN" w:bidi="ar"/>
              </w:rPr>
              <w:t>11</w:t>
            </w:r>
          </w:p>
        </w:tc>
      </w:tr>
      <w:tr w14:paraId="5BBA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291" w:type="dxa"/>
            <w:vMerge w:val="continue"/>
            <w:vAlign w:val="center"/>
          </w:tcPr>
          <w:p w14:paraId="71714E1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123C3849">
            <w:pPr>
              <w:widowControl w:val="0"/>
              <w:jc w:val="center"/>
              <w:textAlignment w:val="center"/>
              <w:rPr>
                <w:rFonts w:hint="eastAsia" w:ascii="Times New Roman" w:hAnsi="Times New Roman" w:eastAsia="宋体" w:cs="Times New Roman"/>
                <w:b w:val="0"/>
                <w:bCs w:val="0"/>
                <w:color w:val="auto"/>
                <w:sz w:val="22"/>
                <w:szCs w:val="22"/>
                <w:vertAlign w:val="baseline"/>
                <w:lang w:val="en-US" w:eastAsia="zh-CN" w:bidi="ar-SA"/>
              </w:rPr>
            </w:pPr>
            <w:r>
              <w:rPr>
                <w:rFonts w:hint="eastAsia" w:ascii="Times New Roman" w:hAnsi="Times New Roman" w:cs="Times New Roman"/>
                <w:b w:val="0"/>
                <w:bCs w:val="0"/>
                <w:color w:val="auto"/>
                <w:sz w:val="22"/>
                <w:szCs w:val="22"/>
                <w:vertAlign w:val="baseline"/>
                <w:lang w:val="en-US" w:eastAsia="zh-CN"/>
              </w:rPr>
              <w:t>平均值</w:t>
            </w:r>
          </w:p>
        </w:tc>
        <w:tc>
          <w:tcPr>
            <w:tcW w:w="1444" w:type="dxa"/>
            <w:vAlign w:val="center"/>
          </w:tcPr>
          <w:p w14:paraId="34D49CE4">
            <w:pPr>
              <w:widowControl/>
              <w:spacing w:beforeLines="-2147483648" w:line="240" w:lineRule="auto"/>
              <w:jc w:val="center"/>
              <w:textAlignment w:val="center"/>
              <w:rPr>
                <w:rFonts w:hint="default"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0.00010</w:t>
            </w:r>
            <w:r>
              <w:rPr>
                <w:rFonts w:hint="eastAsia"/>
                <w:color w:val="auto"/>
                <w:sz w:val="22"/>
                <w:szCs w:val="22"/>
                <w:lang w:val="en-US" w:eastAsia="zh-CN" w:bidi="zh-TW"/>
              </w:rPr>
              <w:t>4</w:t>
            </w:r>
          </w:p>
        </w:tc>
        <w:tc>
          <w:tcPr>
            <w:tcW w:w="1444" w:type="dxa"/>
            <w:vAlign w:val="bottom"/>
          </w:tcPr>
          <w:p w14:paraId="00AB3410">
            <w:pPr>
              <w:widowControl/>
              <w:spacing w:beforeLines="-2147483648" w:line="240" w:lineRule="auto"/>
              <w:jc w:val="center"/>
              <w:textAlignment w:val="center"/>
              <w:rPr>
                <w:rFonts w:hint="default"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0.0010</w:t>
            </w:r>
            <w:r>
              <w:rPr>
                <w:rFonts w:hint="eastAsia"/>
                <w:color w:val="auto"/>
                <w:sz w:val="22"/>
                <w:szCs w:val="22"/>
                <w:lang w:val="en-US" w:eastAsia="zh-CN" w:bidi="zh-TW"/>
              </w:rPr>
              <w:t>2</w:t>
            </w:r>
          </w:p>
        </w:tc>
        <w:tc>
          <w:tcPr>
            <w:tcW w:w="1444" w:type="dxa"/>
            <w:vAlign w:val="bottom"/>
          </w:tcPr>
          <w:p w14:paraId="1A38A7ED">
            <w:pPr>
              <w:widowControl/>
              <w:spacing w:beforeLines="-2147483648" w:line="240" w:lineRule="auto"/>
              <w:jc w:val="center"/>
              <w:textAlignment w:val="center"/>
              <w:rPr>
                <w:rFonts w:hint="default"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0.0028</w:t>
            </w:r>
            <w:r>
              <w:rPr>
                <w:rFonts w:hint="eastAsia"/>
                <w:color w:val="auto"/>
                <w:sz w:val="22"/>
                <w:szCs w:val="22"/>
                <w:lang w:val="en-US" w:eastAsia="zh-CN" w:bidi="zh-TW"/>
              </w:rPr>
              <w:t>1</w:t>
            </w:r>
          </w:p>
        </w:tc>
        <w:tc>
          <w:tcPr>
            <w:tcW w:w="1444" w:type="dxa"/>
            <w:vAlign w:val="center"/>
          </w:tcPr>
          <w:p w14:paraId="449A7964">
            <w:pPr>
              <w:widowControl/>
              <w:spacing w:beforeLines="-2147483648" w:line="240" w:lineRule="auto"/>
              <w:jc w:val="center"/>
              <w:textAlignment w:val="center"/>
              <w:rPr>
                <w:rFonts w:hint="default"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bidi="zh-TW"/>
              </w:rPr>
              <w:t>0.057</w:t>
            </w:r>
            <w:r>
              <w:rPr>
                <w:rFonts w:hint="eastAsia"/>
                <w:color w:val="auto"/>
                <w:sz w:val="22"/>
                <w:szCs w:val="22"/>
                <w:lang w:val="en-US" w:eastAsia="zh-CN" w:bidi="zh-TW"/>
              </w:rPr>
              <w:t>1</w:t>
            </w:r>
          </w:p>
        </w:tc>
      </w:tr>
      <w:tr w14:paraId="3305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101D053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77FDDAFD">
            <w:pPr>
              <w:widowControl w:val="0"/>
              <w:jc w:val="center"/>
              <w:textAlignment w:val="center"/>
              <w:rPr>
                <w:rFonts w:hint="eastAsia" w:ascii="Times New Roman" w:hAnsi="Times New Roman" w:eastAsia="宋体" w:cs="Times New Roman"/>
                <w:b w:val="0"/>
                <w:bCs w:val="0"/>
                <w:color w:val="auto"/>
                <w:sz w:val="22"/>
                <w:szCs w:val="22"/>
                <w:vertAlign w:val="baseline"/>
                <w:lang w:val="en-US" w:eastAsia="zh-CN" w:bidi="ar-SA"/>
              </w:rPr>
            </w:pPr>
            <w:r>
              <w:rPr>
                <w:rFonts w:hint="eastAsia" w:ascii="Times New Roman" w:hAnsi="Times New Roman" w:cs="Times New Roman"/>
                <w:b w:val="0"/>
                <w:bCs w:val="0"/>
                <w:color w:val="auto"/>
                <w:sz w:val="22"/>
                <w:szCs w:val="22"/>
                <w:vertAlign w:val="baseline"/>
                <w:lang w:val="en-US" w:eastAsia="zh-CN"/>
              </w:rPr>
              <w:t>SD</w:t>
            </w:r>
          </w:p>
        </w:tc>
        <w:tc>
          <w:tcPr>
            <w:tcW w:w="1444" w:type="dxa"/>
            <w:shd w:val="clear" w:color="auto" w:fill="auto"/>
            <w:vAlign w:val="center"/>
          </w:tcPr>
          <w:p w14:paraId="5D04509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5.0</w:t>
            </w:r>
            <w:r>
              <w:rPr>
                <w:rFonts w:hint="eastAsia" w:cs="Times New Roman"/>
                <w:i w:val="0"/>
                <w:iCs w:val="0"/>
                <w:snapToGrid w:val="0"/>
                <w:color w:val="000000"/>
                <w:kern w:val="0"/>
                <w:sz w:val="22"/>
                <w:szCs w:val="22"/>
                <w:u w:val="none"/>
                <w:lang w:val="en-US" w:eastAsia="zh-CN" w:bidi="ar"/>
              </w:rPr>
              <w:t>5</w:t>
            </w:r>
            <w:r>
              <w:rPr>
                <w:rFonts w:hint="default" w:ascii="Times New Roman" w:hAnsi="Times New Roman" w:eastAsia="宋体" w:cs="Times New Roman"/>
                <w:i w:val="0"/>
                <w:iCs w:val="0"/>
                <w:snapToGrid w:val="0"/>
                <w:color w:val="000000"/>
                <w:kern w:val="0"/>
                <w:sz w:val="22"/>
                <w:szCs w:val="22"/>
                <w:u w:val="none"/>
                <w:lang w:val="en-US" w:eastAsia="zh-CN" w:bidi="ar"/>
              </w:rPr>
              <w:t>E-06</w:t>
            </w:r>
          </w:p>
        </w:tc>
        <w:tc>
          <w:tcPr>
            <w:tcW w:w="1444" w:type="dxa"/>
            <w:shd w:val="clear" w:color="auto" w:fill="auto"/>
            <w:vAlign w:val="center"/>
          </w:tcPr>
          <w:p w14:paraId="14C9615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4.0</w:t>
            </w:r>
            <w:r>
              <w:rPr>
                <w:rFonts w:hint="eastAsia" w:cs="Times New Roman"/>
                <w:i w:val="0"/>
                <w:iCs w:val="0"/>
                <w:snapToGrid w:val="0"/>
                <w:color w:val="000000"/>
                <w:kern w:val="0"/>
                <w:sz w:val="22"/>
                <w:szCs w:val="22"/>
                <w:u w:val="none"/>
                <w:lang w:val="en-US" w:eastAsia="zh-CN" w:bidi="ar"/>
              </w:rPr>
              <w:t>5</w:t>
            </w:r>
            <w:r>
              <w:rPr>
                <w:rFonts w:hint="default" w:ascii="Times New Roman" w:hAnsi="Times New Roman" w:eastAsia="宋体" w:cs="Times New Roman"/>
                <w:i w:val="0"/>
                <w:iCs w:val="0"/>
                <w:snapToGrid w:val="0"/>
                <w:color w:val="000000"/>
                <w:kern w:val="0"/>
                <w:sz w:val="22"/>
                <w:szCs w:val="22"/>
                <w:u w:val="none"/>
                <w:lang w:val="en-US" w:eastAsia="zh-CN" w:bidi="ar"/>
              </w:rPr>
              <w:t>E-05</w:t>
            </w:r>
          </w:p>
        </w:tc>
        <w:tc>
          <w:tcPr>
            <w:tcW w:w="1444" w:type="dxa"/>
            <w:vAlign w:val="center"/>
          </w:tcPr>
          <w:p w14:paraId="6B070741">
            <w:pPr>
              <w:widowControl/>
              <w:jc w:val="center"/>
              <w:textAlignment w:val="center"/>
              <w:rPr>
                <w:rFonts w:hint="default" w:ascii="Times New Roman" w:hAnsi="Times New Roman" w:eastAsia="宋体" w:cs="Times New Roman"/>
                <w:b w:val="0"/>
                <w:bCs w:val="0"/>
                <w:color w:val="auto"/>
                <w:sz w:val="22"/>
                <w:szCs w:val="22"/>
                <w:vertAlign w:val="baseline"/>
                <w:lang w:val="en-US" w:eastAsia="zh-CN"/>
              </w:rPr>
            </w:pPr>
            <w:r>
              <w:rPr>
                <w:rFonts w:hint="eastAsia"/>
                <w:color w:val="auto"/>
                <w:sz w:val="22"/>
                <w:szCs w:val="22"/>
                <w:lang w:val="en-US" w:eastAsia="zh-CN"/>
              </w:rPr>
              <w:t>0.000104</w:t>
            </w:r>
          </w:p>
        </w:tc>
        <w:tc>
          <w:tcPr>
            <w:tcW w:w="1444" w:type="dxa"/>
            <w:vAlign w:val="center"/>
          </w:tcPr>
          <w:p w14:paraId="6F264469">
            <w:pPr>
              <w:widowControl/>
              <w:jc w:val="center"/>
              <w:textAlignment w:val="center"/>
              <w:rPr>
                <w:rFonts w:hint="default" w:ascii="Times New Roman" w:hAnsi="Times New Roman" w:eastAsia="宋体" w:cs="Times New Roman"/>
                <w:b w:val="0"/>
                <w:bCs w:val="0"/>
                <w:color w:val="auto"/>
                <w:sz w:val="22"/>
                <w:szCs w:val="22"/>
                <w:vertAlign w:val="baseline"/>
                <w:lang w:val="en-US" w:eastAsia="zh-CN"/>
              </w:rPr>
            </w:pPr>
            <w:r>
              <w:rPr>
                <w:rFonts w:hint="eastAsia"/>
                <w:color w:val="auto"/>
                <w:sz w:val="22"/>
                <w:szCs w:val="22"/>
                <w:lang w:val="en-US" w:eastAsia="zh-CN"/>
              </w:rPr>
              <w:t>0.00164</w:t>
            </w:r>
          </w:p>
        </w:tc>
      </w:tr>
      <w:tr w14:paraId="2904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712AB17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0D7E7E6">
            <w:pPr>
              <w:widowControl w:val="0"/>
              <w:jc w:val="center"/>
              <w:textAlignment w:val="center"/>
              <w:rPr>
                <w:rFonts w:hint="eastAsia" w:ascii="Times New Roman" w:hAnsi="Times New Roman" w:eastAsia="宋体" w:cs="Times New Roman"/>
                <w:b w:val="0"/>
                <w:bCs w:val="0"/>
                <w:color w:val="auto"/>
                <w:sz w:val="22"/>
                <w:szCs w:val="22"/>
                <w:vertAlign w:val="baseline"/>
                <w:lang w:val="en-US" w:eastAsia="zh-CN" w:bidi="ar-SA"/>
              </w:rPr>
            </w:pPr>
            <w:r>
              <w:rPr>
                <w:rFonts w:hint="eastAsia" w:ascii="Times New Roman" w:hAnsi="Times New Roman" w:cs="Times New Roman"/>
                <w:b w:val="0"/>
                <w:bCs w:val="0"/>
                <w:color w:val="auto"/>
                <w:sz w:val="22"/>
                <w:szCs w:val="22"/>
                <w:vertAlign w:val="baseline"/>
                <w:lang w:val="en-US" w:eastAsia="zh-CN"/>
              </w:rPr>
              <w:t>RSD/%</w:t>
            </w:r>
          </w:p>
        </w:tc>
        <w:tc>
          <w:tcPr>
            <w:tcW w:w="1444" w:type="dxa"/>
            <w:vAlign w:val="center"/>
          </w:tcPr>
          <w:p w14:paraId="52163E1C">
            <w:pPr>
              <w:widowControl/>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rPr>
              <w:t>4.8</w:t>
            </w:r>
            <w:r>
              <w:rPr>
                <w:rFonts w:hint="eastAsia"/>
                <w:color w:val="auto"/>
                <w:sz w:val="22"/>
                <w:szCs w:val="22"/>
                <w:lang w:val="en-US" w:eastAsia="zh-CN"/>
              </w:rPr>
              <w:t>6</w:t>
            </w:r>
          </w:p>
        </w:tc>
        <w:tc>
          <w:tcPr>
            <w:tcW w:w="1444" w:type="dxa"/>
            <w:vAlign w:val="center"/>
          </w:tcPr>
          <w:p w14:paraId="02C827F7">
            <w:pPr>
              <w:widowControl/>
              <w:jc w:val="center"/>
              <w:textAlignment w:val="center"/>
              <w:rPr>
                <w:rFonts w:hint="default"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rPr>
              <w:t>3.</w:t>
            </w:r>
            <w:r>
              <w:rPr>
                <w:rFonts w:hint="eastAsia"/>
                <w:color w:val="auto"/>
                <w:sz w:val="22"/>
                <w:szCs w:val="22"/>
                <w:lang w:val="en-US" w:eastAsia="zh-CN"/>
              </w:rPr>
              <w:t>97</w:t>
            </w:r>
          </w:p>
        </w:tc>
        <w:tc>
          <w:tcPr>
            <w:tcW w:w="1444" w:type="dxa"/>
            <w:vAlign w:val="center"/>
          </w:tcPr>
          <w:p w14:paraId="4586C47C">
            <w:pPr>
              <w:widowControl/>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rPr>
              <w:t>3.55</w:t>
            </w:r>
          </w:p>
        </w:tc>
        <w:tc>
          <w:tcPr>
            <w:tcW w:w="1444" w:type="dxa"/>
            <w:vAlign w:val="center"/>
          </w:tcPr>
          <w:p w14:paraId="7D93FDEF">
            <w:pPr>
              <w:widowControl/>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eastAsia="宋体"/>
                <w:color w:val="auto"/>
                <w:sz w:val="22"/>
                <w:szCs w:val="22"/>
                <w:lang w:val="en-US" w:eastAsia="zh-CN"/>
              </w:rPr>
              <w:t>2.74</w:t>
            </w:r>
          </w:p>
        </w:tc>
      </w:tr>
      <w:tr w14:paraId="798E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55A8541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649DC8EA">
            <w:pPr>
              <w:widowControl w:val="0"/>
              <w:jc w:val="center"/>
              <w:textAlignment w:val="center"/>
              <w:rPr>
                <w:rFonts w:hint="eastAsia" w:ascii="Times New Roman" w:hAnsi="Times New Roman" w:eastAsia="宋体" w:cs="Times New Roman"/>
                <w:b w:val="0"/>
                <w:bCs w:val="0"/>
                <w:color w:val="auto"/>
                <w:sz w:val="22"/>
                <w:szCs w:val="22"/>
                <w:vertAlign w:val="baseline"/>
                <w:lang w:val="en-US" w:eastAsia="zh-CN" w:bidi="ar-SA"/>
              </w:rPr>
            </w:pPr>
            <w:r>
              <w:rPr>
                <w:rFonts w:hint="eastAsia" w:ascii="Times New Roman" w:hAnsi="Times New Roman" w:cs="Times New Roman"/>
                <w:b w:val="0"/>
                <w:bCs w:val="0"/>
                <w:color w:val="auto"/>
                <w:sz w:val="22"/>
                <w:szCs w:val="22"/>
                <w:vertAlign w:val="baseline"/>
                <w:lang w:val="en-US" w:eastAsia="zh-CN"/>
              </w:rPr>
              <w:t>Max</w:t>
            </w:r>
          </w:p>
        </w:tc>
        <w:tc>
          <w:tcPr>
            <w:tcW w:w="1444" w:type="dxa"/>
            <w:vAlign w:val="center"/>
          </w:tcPr>
          <w:p w14:paraId="3BF99E7E">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cs="Times New Roman"/>
                <w:i w:val="0"/>
                <w:iCs w:val="0"/>
                <w:color w:val="auto"/>
                <w:kern w:val="0"/>
                <w:sz w:val="22"/>
                <w:szCs w:val="22"/>
                <w:u w:val="none"/>
                <w:lang w:val="en-US" w:eastAsia="zh-CN" w:bidi="ar"/>
              </w:rPr>
              <w:t>0.00011</w:t>
            </w:r>
          </w:p>
        </w:tc>
        <w:tc>
          <w:tcPr>
            <w:tcW w:w="1444" w:type="dxa"/>
            <w:vAlign w:val="center"/>
          </w:tcPr>
          <w:p w14:paraId="1146B5AC">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cs="Times New Roman"/>
                <w:i w:val="0"/>
                <w:iCs w:val="0"/>
                <w:color w:val="auto"/>
                <w:kern w:val="0"/>
                <w:sz w:val="22"/>
                <w:szCs w:val="22"/>
                <w:u w:val="none"/>
                <w:lang w:val="en-US" w:eastAsia="zh-CN" w:bidi="ar"/>
              </w:rPr>
              <w:t>0.0011</w:t>
            </w:r>
          </w:p>
        </w:tc>
        <w:tc>
          <w:tcPr>
            <w:tcW w:w="1444" w:type="dxa"/>
            <w:vAlign w:val="center"/>
          </w:tcPr>
          <w:p w14:paraId="3EC0BEFD">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cs="Times New Roman"/>
                <w:i w:val="0"/>
                <w:iCs w:val="0"/>
                <w:color w:val="auto"/>
                <w:kern w:val="0"/>
                <w:sz w:val="22"/>
                <w:szCs w:val="22"/>
                <w:u w:val="none"/>
                <w:lang w:val="en-US" w:eastAsia="zh-CN" w:bidi="ar"/>
              </w:rPr>
              <w:t>0.0030</w:t>
            </w:r>
          </w:p>
        </w:tc>
        <w:tc>
          <w:tcPr>
            <w:tcW w:w="1444" w:type="dxa"/>
            <w:vAlign w:val="center"/>
          </w:tcPr>
          <w:p w14:paraId="14687A6D">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cs="Times New Roman"/>
                <w:i w:val="0"/>
                <w:iCs w:val="0"/>
                <w:color w:val="auto"/>
                <w:kern w:val="0"/>
                <w:sz w:val="22"/>
                <w:szCs w:val="22"/>
                <w:u w:val="none"/>
                <w:lang w:val="en-US" w:eastAsia="zh-CN" w:bidi="ar"/>
              </w:rPr>
              <w:t>0.059</w:t>
            </w:r>
          </w:p>
        </w:tc>
      </w:tr>
      <w:tr w14:paraId="459E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7FD37DA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862E62F">
            <w:pPr>
              <w:widowControl w:val="0"/>
              <w:jc w:val="center"/>
              <w:textAlignment w:val="center"/>
              <w:rPr>
                <w:rFonts w:hint="eastAsia" w:ascii="Times New Roman" w:hAnsi="Times New Roman" w:eastAsia="宋体" w:cs="Times New Roman"/>
                <w:b w:val="0"/>
                <w:bCs w:val="0"/>
                <w:color w:val="auto"/>
                <w:sz w:val="22"/>
                <w:szCs w:val="22"/>
                <w:vertAlign w:val="baseline"/>
                <w:lang w:val="en-US" w:eastAsia="zh-CN" w:bidi="ar-SA"/>
              </w:rPr>
            </w:pPr>
            <w:r>
              <w:rPr>
                <w:rFonts w:hint="eastAsia" w:ascii="Times New Roman" w:hAnsi="Times New Roman" w:cs="Times New Roman"/>
                <w:b w:val="0"/>
                <w:bCs w:val="0"/>
                <w:color w:val="auto"/>
                <w:sz w:val="22"/>
                <w:szCs w:val="22"/>
                <w:vertAlign w:val="baseline"/>
                <w:lang w:val="en-US" w:eastAsia="zh-CN"/>
              </w:rPr>
              <w:t>Min</w:t>
            </w:r>
          </w:p>
        </w:tc>
        <w:tc>
          <w:tcPr>
            <w:tcW w:w="1444" w:type="dxa"/>
            <w:vAlign w:val="center"/>
          </w:tcPr>
          <w:p w14:paraId="55EC5BFF">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cs="Times New Roman"/>
                <w:i w:val="0"/>
                <w:iCs w:val="0"/>
                <w:color w:val="auto"/>
                <w:kern w:val="0"/>
                <w:sz w:val="22"/>
                <w:szCs w:val="22"/>
                <w:u w:val="none"/>
                <w:lang w:val="en-US" w:eastAsia="zh-CN" w:bidi="ar"/>
              </w:rPr>
              <w:t>0.00010</w:t>
            </w:r>
          </w:p>
        </w:tc>
        <w:tc>
          <w:tcPr>
            <w:tcW w:w="1444" w:type="dxa"/>
            <w:vAlign w:val="center"/>
          </w:tcPr>
          <w:p w14:paraId="4845AD2A">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cs="Times New Roman"/>
                <w:i w:val="0"/>
                <w:iCs w:val="0"/>
                <w:color w:val="auto"/>
                <w:kern w:val="0"/>
                <w:sz w:val="22"/>
                <w:szCs w:val="22"/>
                <w:u w:val="none"/>
                <w:lang w:val="en-US" w:eastAsia="zh-CN" w:bidi="ar"/>
              </w:rPr>
              <w:t>0.0010</w:t>
            </w:r>
          </w:p>
        </w:tc>
        <w:tc>
          <w:tcPr>
            <w:tcW w:w="1444" w:type="dxa"/>
            <w:vAlign w:val="center"/>
          </w:tcPr>
          <w:p w14:paraId="05C2CE47">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cs="Times New Roman"/>
                <w:i w:val="0"/>
                <w:iCs w:val="0"/>
                <w:color w:val="auto"/>
                <w:kern w:val="0"/>
                <w:sz w:val="22"/>
                <w:szCs w:val="22"/>
                <w:u w:val="none"/>
                <w:lang w:val="en-US" w:eastAsia="zh-CN" w:bidi="ar"/>
              </w:rPr>
              <w:t>0.0027</w:t>
            </w:r>
          </w:p>
        </w:tc>
        <w:tc>
          <w:tcPr>
            <w:tcW w:w="1444" w:type="dxa"/>
            <w:vAlign w:val="center"/>
          </w:tcPr>
          <w:p w14:paraId="4843448F">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cs="Times New Roman"/>
                <w:i w:val="0"/>
                <w:iCs w:val="0"/>
                <w:color w:val="auto"/>
                <w:kern w:val="0"/>
                <w:sz w:val="22"/>
                <w:szCs w:val="22"/>
                <w:u w:val="none"/>
                <w:lang w:val="en-US" w:eastAsia="zh-CN" w:bidi="ar"/>
              </w:rPr>
              <w:t>0.054</w:t>
            </w:r>
          </w:p>
        </w:tc>
      </w:tr>
      <w:tr w14:paraId="1F47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497B36D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BAC51A3">
            <w:pPr>
              <w:widowControl w:val="0"/>
              <w:jc w:val="center"/>
              <w:textAlignment w:val="center"/>
              <w:rPr>
                <w:rFonts w:hint="eastAsia" w:ascii="Times New Roman" w:hAnsi="Times New Roman" w:eastAsia="宋体" w:cs="Times New Roman"/>
                <w:b w:val="0"/>
                <w:bCs w:val="0"/>
                <w:color w:val="auto"/>
                <w:sz w:val="22"/>
                <w:szCs w:val="22"/>
                <w:vertAlign w:val="baseline"/>
                <w:lang w:val="en-US" w:eastAsia="zh-CN" w:bidi="ar-SA"/>
              </w:rPr>
            </w:pPr>
            <w:r>
              <w:rPr>
                <w:rFonts w:hint="eastAsia" w:ascii="Times New Roman" w:hAnsi="Times New Roman" w:eastAsia="宋体" w:cs="Times New Roman"/>
                <w:b w:val="0"/>
                <w:bCs w:val="0"/>
                <w:color w:val="auto"/>
                <w:sz w:val="22"/>
                <w:szCs w:val="22"/>
                <w:vertAlign w:val="baseline"/>
                <w:lang w:val="en-US" w:eastAsia="zh-CN"/>
              </w:rPr>
              <w:t>Gmax</w:t>
            </w:r>
          </w:p>
        </w:tc>
        <w:tc>
          <w:tcPr>
            <w:tcW w:w="1444" w:type="dxa"/>
            <w:vAlign w:val="center"/>
          </w:tcPr>
          <w:p w14:paraId="2FBA51C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val="0"/>
                <w:color w:val="auto"/>
                <w:sz w:val="22"/>
                <w:szCs w:val="22"/>
                <w:vertAlign w:val="baseline"/>
                <w:lang w:val="en-US" w:eastAsia="zh-CN"/>
              </w:rPr>
            </w:pPr>
            <w:r>
              <w:rPr>
                <w:rFonts w:hint="eastAsia" w:cs="Times New Roman"/>
                <w:i w:val="0"/>
                <w:iCs w:val="0"/>
                <w:color w:val="auto"/>
                <w:kern w:val="0"/>
                <w:sz w:val="22"/>
                <w:szCs w:val="22"/>
                <w:u w:val="none"/>
                <w:lang w:val="en-US" w:eastAsia="zh-CN" w:bidi="ar"/>
              </w:rPr>
              <w:t>1.189</w:t>
            </w:r>
          </w:p>
        </w:tc>
        <w:tc>
          <w:tcPr>
            <w:tcW w:w="1444" w:type="dxa"/>
            <w:vAlign w:val="center"/>
          </w:tcPr>
          <w:p w14:paraId="3E7DEA7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val="0"/>
                <w:color w:val="auto"/>
                <w:sz w:val="22"/>
                <w:szCs w:val="22"/>
                <w:vertAlign w:val="baseline"/>
                <w:lang w:val="en-US" w:eastAsia="zh-CN"/>
              </w:rPr>
            </w:pPr>
            <w:r>
              <w:rPr>
                <w:rFonts w:hint="eastAsia" w:cs="Times New Roman"/>
                <w:i w:val="0"/>
                <w:iCs w:val="0"/>
                <w:color w:val="auto"/>
                <w:kern w:val="0"/>
                <w:sz w:val="22"/>
                <w:szCs w:val="22"/>
                <w:u w:val="none"/>
                <w:lang w:val="en-US" w:eastAsia="zh-CN" w:bidi="ar"/>
              </w:rPr>
              <w:t>1.978</w:t>
            </w:r>
          </w:p>
        </w:tc>
        <w:tc>
          <w:tcPr>
            <w:tcW w:w="1444" w:type="dxa"/>
            <w:vAlign w:val="center"/>
          </w:tcPr>
          <w:p w14:paraId="7DA6905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val="0"/>
                <w:color w:val="auto"/>
                <w:sz w:val="22"/>
                <w:szCs w:val="22"/>
                <w:vertAlign w:val="baseline"/>
                <w:lang w:val="en-US" w:eastAsia="zh-CN"/>
              </w:rPr>
            </w:pPr>
            <w:r>
              <w:rPr>
                <w:rFonts w:hint="eastAsia" w:cs="Times New Roman"/>
                <w:i w:val="0"/>
                <w:iCs w:val="0"/>
                <w:color w:val="auto"/>
                <w:kern w:val="0"/>
                <w:sz w:val="22"/>
                <w:szCs w:val="22"/>
                <w:u w:val="none"/>
                <w:lang w:val="en-US" w:eastAsia="zh-CN" w:bidi="ar"/>
              </w:rPr>
              <w:t>1.827</w:t>
            </w:r>
          </w:p>
        </w:tc>
        <w:tc>
          <w:tcPr>
            <w:tcW w:w="1444" w:type="dxa"/>
            <w:vAlign w:val="center"/>
          </w:tcPr>
          <w:p w14:paraId="6F6C4A9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val="0"/>
                <w:color w:val="auto"/>
                <w:sz w:val="22"/>
                <w:szCs w:val="22"/>
                <w:vertAlign w:val="baseline"/>
                <w:lang w:val="en-US" w:eastAsia="zh-CN"/>
              </w:rPr>
            </w:pPr>
            <w:r>
              <w:rPr>
                <w:rFonts w:hint="eastAsia" w:cs="Times New Roman"/>
                <w:i w:val="0"/>
                <w:iCs w:val="0"/>
                <w:color w:val="auto"/>
                <w:kern w:val="0"/>
                <w:sz w:val="22"/>
                <w:szCs w:val="22"/>
                <w:u w:val="none"/>
                <w:lang w:val="en-US" w:eastAsia="zh-CN" w:bidi="ar"/>
              </w:rPr>
              <w:t>1.159</w:t>
            </w:r>
          </w:p>
        </w:tc>
      </w:tr>
      <w:tr w14:paraId="250B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608447C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7BF5A4CB">
            <w:pPr>
              <w:widowControl w:val="0"/>
              <w:jc w:val="center"/>
              <w:textAlignment w:val="center"/>
              <w:rPr>
                <w:rFonts w:hint="eastAsia" w:ascii="Times New Roman" w:hAnsi="Times New Roman" w:eastAsia="宋体" w:cs="Times New Roman"/>
                <w:b w:val="0"/>
                <w:bCs w:val="0"/>
                <w:color w:val="auto"/>
                <w:sz w:val="22"/>
                <w:szCs w:val="22"/>
                <w:vertAlign w:val="baseline"/>
                <w:lang w:val="en-US" w:eastAsia="zh-CN" w:bidi="ar-SA"/>
              </w:rPr>
            </w:pPr>
            <w:r>
              <w:rPr>
                <w:rFonts w:hint="eastAsia" w:ascii="Times New Roman" w:hAnsi="Times New Roman" w:eastAsia="宋体" w:cs="Times New Roman"/>
                <w:b w:val="0"/>
                <w:bCs w:val="0"/>
                <w:color w:val="auto"/>
                <w:sz w:val="22"/>
                <w:szCs w:val="22"/>
                <w:vertAlign w:val="baseline"/>
                <w:lang w:val="en-US" w:eastAsia="zh-CN"/>
              </w:rPr>
              <w:t>Gmin</w:t>
            </w:r>
          </w:p>
        </w:tc>
        <w:tc>
          <w:tcPr>
            <w:tcW w:w="1444" w:type="dxa"/>
            <w:vAlign w:val="center"/>
          </w:tcPr>
          <w:p w14:paraId="7E3319F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val="0"/>
                <w:color w:val="auto"/>
                <w:sz w:val="22"/>
                <w:szCs w:val="22"/>
                <w:vertAlign w:val="baseline"/>
                <w:lang w:val="en-US" w:eastAsia="zh-CN"/>
              </w:rPr>
            </w:pPr>
            <w:r>
              <w:rPr>
                <w:rFonts w:hint="eastAsia" w:cs="Times New Roman"/>
                <w:i w:val="0"/>
                <w:iCs w:val="0"/>
                <w:color w:val="auto"/>
                <w:kern w:val="0"/>
                <w:sz w:val="22"/>
                <w:szCs w:val="22"/>
                <w:u w:val="none"/>
                <w:lang w:val="en-US" w:eastAsia="zh-CN" w:bidi="ar"/>
              </w:rPr>
              <w:t>0.793</w:t>
            </w:r>
          </w:p>
        </w:tc>
        <w:tc>
          <w:tcPr>
            <w:tcW w:w="1444" w:type="dxa"/>
            <w:vAlign w:val="center"/>
          </w:tcPr>
          <w:p w14:paraId="3EB8AA0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val="0"/>
                <w:color w:val="auto"/>
                <w:sz w:val="22"/>
                <w:szCs w:val="22"/>
                <w:vertAlign w:val="baseline"/>
                <w:lang w:val="en-US" w:eastAsia="zh-CN"/>
              </w:rPr>
            </w:pPr>
            <w:r>
              <w:rPr>
                <w:rFonts w:hint="eastAsia" w:cs="Times New Roman"/>
                <w:i w:val="0"/>
                <w:iCs w:val="0"/>
                <w:color w:val="auto"/>
                <w:kern w:val="0"/>
                <w:sz w:val="22"/>
                <w:szCs w:val="22"/>
                <w:u w:val="none"/>
                <w:lang w:val="en-US" w:eastAsia="zh-CN" w:bidi="ar"/>
              </w:rPr>
              <w:t>0.494</w:t>
            </w:r>
          </w:p>
        </w:tc>
        <w:tc>
          <w:tcPr>
            <w:tcW w:w="1444" w:type="dxa"/>
            <w:vAlign w:val="center"/>
          </w:tcPr>
          <w:p w14:paraId="09042CE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val="0"/>
                <w:color w:val="auto"/>
                <w:sz w:val="22"/>
                <w:szCs w:val="22"/>
                <w:vertAlign w:val="baseline"/>
                <w:lang w:val="en-US" w:eastAsia="zh-CN"/>
              </w:rPr>
            </w:pPr>
            <w:r>
              <w:rPr>
                <w:rFonts w:hint="eastAsia" w:cs="Times New Roman"/>
                <w:i w:val="0"/>
                <w:iCs w:val="0"/>
                <w:color w:val="auto"/>
                <w:kern w:val="0"/>
                <w:sz w:val="22"/>
                <w:szCs w:val="22"/>
                <w:u w:val="none"/>
                <w:lang w:val="en-US" w:eastAsia="zh-CN" w:bidi="ar"/>
              </w:rPr>
              <w:t>1.058</w:t>
            </w:r>
          </w:p>
        </w:tc>
        <w:tc>
          <w:tcPr>
            <w:tcW w:w="1444" w:type="dxa"/>
            <w:vAlign w:val="center"/>
          </w:tcPr>
          <w:p w14:paraId="585AFE5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val="0"/>
                <w:color w:val="auto"/>
                <w:sz w:val="22"/>
                <w:szCs w:val="22"/>
                <w:vertAlign w:val="baseline"/>
                <w:lang w:val="en-US" w:eastAsia="zh-CN"/>
              </w:rPr>
            </w:pPr>
            <w:r>
              <w:rPr>
                <w:rFonts w:hint="eastAsia" w:cs="Times New Roman"/>
                <w:i w:val="0"/>
                <w:iCs w:val="0"/>
                <w:color w:val="auto"/>
                <w:kern w:val="0"/>
                <w:sz w:val="22"/>
                <w:szCs w:val="22"/>
                <w:u w:val="none"/>
                <w:lang w:val="en-US" w:eastAsia="zh-CN" w:bidi="ar"/>
              </w:rPr>
              <w:t>1.890</w:t>
            </w:r>
          </w:p>
        </w:tc>
      </w:tr>
      <w:tr w14:paraId="4F7C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ED43A8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44155470">
            <w:pPr>
              <w:widowControl w:val="0"/>
              <w:jc w:val="center"/>
              <w:textAlignment w:val="center"/>
              <w:rPr>
                <w:rFonts w:hint="eastAsia" w:ascii="Times New Roman" w:hAnsi="Times New Roman" w:eastAsia="宋体" w:cs="Times New Roman"/>
                <w:b w:val="0"/>
                <w:bCs w:val="0"/>
                <w:color w:val="auto"/>
                <w:sz w:val="22"/>
                <w:szCs w:val="22"/>
                <w:vertAlign w:val="baseline"/>
                <w:lang w:val="en-US" w:eastAsia="zh-CN" w:bidi="ar-SA"/>
              </w:rPr>
            </w:pPr>
            <w:r>
              <w:rPr>
                <w:rFonts w:hint="eastAsia" w:ascii="Times New Roman" w:hAnsi="Times New Roman" w:eastAsia="宋体" w:cs="Times New Roman"/>
                <w:b w:val="0"/>
                <w:bCs w:val="0"/>
                <w:color w:val="auto"/>
                <w:sz w:val="22"/>
                <w:szCs w:val="22"/>
                <w:vertAlign w:val="baseline"/>
                <w:lang w:val="en-US" w:eastAsia="zh-CN"/>
              </w:rPr>
              <w:t>G95(n)</w:t>
            </w:r>
          </w:p>
        </w:tc>
        <w:tc>
          <w:tcPr>
            <w:tcW w:w="1444" w:type="dxa"/>
            <w:vAlign w:val="center"/>
          </w:tcPr>
          <w:p w14:paraId="16B17767">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cs="Times New Roman"/>
                <w:color w:val="auto"/>
                <w:sz w:val="22"/>
                <w:szCs w:val="22"/>
                <w:lang w:val="en-US" w:eastAsia="zh-CN"/>
              </w:rPr>
              <w:t>2.355</w:t>
            </w:r>
          </w:p>
        </w:tc>
        <w:tc>
          <w:tcPr>
            <w:tcW w:w="1444" w:type="dxa"/>
            <w:vAlign w:val="center"/>
          </w:tcPr>
          <w:p w14:paraId="686A5BF5">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cs="Times New Roman"/>
                <w:color w:val="auto"/>
                <w:sz w:val="22"/>
                <w:szCs w:val="22"/>
                <w:lang w:val="en-US" w:eastAsia="zh-CN"/>
              </w:rPr>
              <w:t>2.355</w:t>
            </w:r>
          </w:p>
        </w:tc>
        <w:tc>
          <w:tcPr>
            <w:tcW w:w="1444" w:type="dxa"/>
            <w:vAlign w:val="center"/>
          </w:tcPr>
          <w:p w14:paraId="5FB059D9">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cs="Times New Roman"/>
                <w:color w:val="auto"/>
                <w:sz w:val="22"/>
                <w:szCs w:val="22"/>
                <w:lang w:val="en-US" w:eastAsia="zh-CN"/>
              </w:rPr>
              <w:t>2.355</w:t>
            </w:r>
          </w:p>
        </w:tc>
        <w:tc>
          <w:tcPr>
            <w:tcW w:w="1444" w:type="dxa"/>
            <w:vAlign w:val="center"/>
          </w:tcPr>
          <w:p w14:paraId="120AB626">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cs="Times New Roman"/>
                <w:color w:val="auto"/>
                <w:sz w:val="22"/>
                <w:szCs w:val="22"/>
                <w:lang w:val="en-US" w:eastAsia="zh-CN"/>
              </w:rPr>
              <w:t>2.355</w:t>
            </w:r>
          </w:p>
        </w:tc>
      </w:tr>
      <w:tr w14:paraId="57DD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291" w:type="dxa"/>
            <w:vMerge w:val="continue"/>
            <w:vAlign w:val="center"/>
          </w:tcPr>
          <w:p w14:paraId="2097DFA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B19A080">
            <w:pPr>
              <w:widowControl w:val="0"/>
              <w:jc w:val="center"/>
              <w:textAlignment w:val="center"/>
              <w:rPr>
                <w:rFonts w:hint="eastAsia" w:ascii="Times New Roman" w:hAnsi="Times New Roman" w:eastAsia="宋体" w:cs="Times New Roman"/>
                <w:b w:val="0"/>
                <w:bCs w:val="0"/>
                <w:color w:val="auto"/>
                <w:sz w:val="22"/>
                <w:szCs w:val="22"/>
                <w:vertAlign w:val="baseline"/>
                <w:lang w:val="en-US" w:eastAsia="zh-CN" w:bidi="ar-SA"/>
              </w:rPr>
            </w:pPr>
            <w:r>
              <w:rPr>
                <w:rFonts w:hint="eastAsia" w:ascii="Times New Roman" w:hAnsi="Times New Roman" w:eastAsia="宋体" w:cs="Times New Roman"/>
                <w:b w:val="0"/>
                <w:bCs w:val="0"/>
                <w:color w:val="auto"/>
                <w:sz w:val="22"/>
                <w:szCs w:val="22"/>
                <w:vertAlign w:val="baseline"/>
                <w:lang w:val="en-US" w:eastAsia="zh-CN"/>
              </w:rPr>
              <w:t>G99(n)</w:t>
            </w:r>
          </w:p>
        </w:tc>
        <w:tc>
          <w:tcPr>
            <w:tcW w:w="1444" w:type="dxa"/>
            <w:vAlign w:val="center"/>
          </w:tcPr>
          <w:p w14:paraId="65282CE1">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cs="Times New Roman"/>
                <w:color w:val="auto"/>
                <w:sz w:val="22"/>
                <w:szCs w:val="22"/>
                <w:lang w:val="en-US" w:eastAsia="zh-CN"/>
              </w:rPr>
              <w:t>2.564</w:t>
            </w:r>
          </w:p>
        </w:tc>
        <w:tc>
          <w:tcPr>
            <w:tcW w:w="1444" w:type="dxa"/>
            <w:vAlign w:val="center"/>
          </w:tcPr>
          <w:p w14:paraId="08079B0D">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cs="Times New Roman"/>
                <w:color w:val="auto"/>
                <w:sz w:val="22"/>
                <w:szCs w:val="22"/>
                <w:lang w:val="en-US" w:eastAsia="zh-CN"/>
              </w:rPr>
              <w:t>2.564</w:t>
            </w:r>
          </w:p>
        </w:tc>
        <w:tc>
          <w:tcPr>
            <w:tcW w:w="1444" w:type="dxa"/>
            <w:vAlign w:val="center"/>
          </w:tcPr>
          <w:p w14:paraId="146E4DF6">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cs="Times New Roman"/>
                <w:color w:val="auto"/>
                <w:sz w:val="22"/>
                <w:szCs w:val="22"/>
                <w:lang w:val="en-US" w:eastAsia="zh-CN"/>
              </w:rPr>
              <w:t>2.564</w:t>
            </w:r>
          </w:p>
        </w:tc>
        <w:tc>
          <w:tcPr>
            <w:tcW w:w="1444" w:type="dxa"/>
            <w:vAlign w:val="center"/>
          </w:tcPr>
          <w:p w14:paraId="22B44239">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cs="Times New Roman"/>
                <w:color w:val="auto"/>
                <w:sz w:val="22"/>
                <w:szCs w:val="22"/>
                <w:lang w:val="en-US" w:eastAsia="zh-CN"/>
              </w:rPr>
              <w:t>2.564</w:t>
            </w:r>
          </w:p>
        </w:tc>
      </w:tr>
      <w:tr w14:paraId="0F32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6B09B9E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55978039">
            <w:pPr>
              <w:widowControl w:val="0"/>
              <w:ind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cs="Times New Roman"/>
                <w:b w:val="0"/>
                <w:bCs w:val="0"/>
                <w:color w:val="auto"/>
                <w:sz w:val="22"/>
                <w:szCs w:val="22"/>
                <w:vertAlign w:val="baseline"/>
                <w:lang w:val="en-US" w:eastAsia="zh-CN"/>
              </w:rPr>
              <w:t>检验结果</w:t>
            </w:r>
          </w:p>
        </w:tc>
        <w:tc>
          <w:tcPr>
            <w:tcW w:w="1444" w:type="dxa"/>
            <w:vAlign w:val="center"/>
          </w:tcPr>
          <w:p w14:paraId="147CA67D">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eastAsia="宋体" w:cs="Times New Roman"/>
                <w:i w:val="0"/>
                <w:iCs w:val="0"/>
                <w:color w:val="auto"/>
                <w:kern w:val="0"/>
                <w:sz w:val="22"/>
                <w:szCs w:val="22"/>
                <w:u w:val="none"/>
                <w:lang w:val="en-US" w:eastAsia="zh-CN" w:bidi="ar"/>
              </w:rPr>
              <w:t>无异常</w:t>
            </w:r>
          </w:p>
        </w:tc>
        <w:tc>
          <w:tcPr>
            <w:tcW w:w="1444" w:type="dxa"/>
            <w:vAlign w:val="center"/>
          </w:tcPr>
          <w:p w14:paraId="293F7BA8">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eastAsia="宋体" w:cs="Times New Roman"/>
                <w:i w:val="0"/>
                <w:iCs w:val="0"/>
                <w:color w:val="auto"/>
                <w:kern w:val="0"/>
                <w:sz w:val="22"/>
                <w:szCs w:val="22"/>
                <w:u w:val="none"/>
                <w:lang w:val="en-US" w:eastAsia="zh-CN" w:bidi="ar"/>
              </w:rPr>
              <w:t>无异常</w:t>
            </w:r>
          </w:p>
        </w:tc>
        <w:tc>
          <w:tcPr>
            <w:tcW w:w="1444" w:type="dxa"/>
            <w:vAlign w:val="center"/>
          </w:tcPr>
          <w:p w14:paraId="2FD156BA">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eastAsia="宋体" w:cs="Times New Roman"/>
                <w:i w:val="0"/>
                <w:iCs w:val="0"/>
                <w:color w:val="auto"/>
                <w:kern w:val="0"/>
                <w:sz w:val="22"/>
                <w:szCs w:val="22"/>
                <w:u w:val="none"/>
                <w:lang w:val="en-US" w:eastAsia="zh-CN" w:bidi="ar"/>
              </w:rPr>
              <w:t>无异常</w:t>
            </w:r>
          </w:p>
        </w:tc>
        <w:tc>
          <w:tcPr>
            <w:tcW w:w="1444" w:type="dxa"/>
            <w:vAlign w:val="center"/>
          </w:tcPr>
          <w:p w14:paraId="44E5A4EE">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color w:val="auto"/>
                <w:sz w:val="22"/>
                <w:szCs w:val="22"/>
                <w:vertAlign w:val="baseline"/>
                <w:lang w:val="en-US" w:eastAsia="zh-CN"/>
              </w:rPr>
            </w:pPr>
            <w:r>
              <w:rPr>
                <w:rFonts w:hint="eastAsia" w:ascii="Times New Roman" w:hAnsi="Times New Roman" w:eastAsia="宋体" w:cs="Times New Roman"/>
                <w:i w:val="0"/>
                <w:iCs w:val="0"/>
                <w:color w:val="auto"/>
                <w:kern w:val="0"/>
                <w:sz w:val="22"/>
                <w:szCs w:val="22"/>
                <w:u w:val="none"/>
                <w:lang w:val="en-US" w:eastAsia="zh-CN" w:bidi="ar"/>
              </w:rPr>
              <w:t>无异常</w:t>
            </w:r>
          </w:p>
        </w:tc>
      </w:tr>
    </w:tbl>
    <w:p w14:paraId="65B0BD66">
      <w:pPr>
        <w:pStyle w:val="5"/>
        <w:spacing w:before="120" w:after="12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default" w:ascii="Times New Roman" w:hAnsi="Times New Roman" w:eastAsia="宋体" w:cs="Times New Roman"/>
          <w:lang w:val="en-US" w:eastAsia="zh-CN"/>
        </w:rPr>
        <w:t>7</w:t>
      </w:r>
      <w:r>
        <w:rPr>
          <w:rFonts w:hint="default" w:ascii="Times New Roman" w:hAnsi="Times New Roman" w:eastAsia="宋体" w:cs="Times New Roman"/>
          <w:lang w:eastAsia="zh-CN"/>
        </w:rPr>
        <w:t xml:space="preserve">  试验数据及Grubbs检验（方法1）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1293"/>
        <w:gridCol w:w="1409"/>
        <w:gridCol w:w="1732"/>
        <w:gridCol w:w="1406"/>
        <w:gridCol w:w="1407"/>
        <w:gridCol w:w="1394"/>
      </w:tblGrid>
      <w:tr w14:paraId="2EF6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1407BFF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实验室i</w:t>
            </w:r>
          </w:p>
        </w:tc>
        <w:tc>
          <w:tcPr>
            <w:tcW w:w="1335" w:type="dxa"/>
            <w:vAlign w:val="center"/>
          </w:tcPr>
          <w:p w14:paraId="36E2E1C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测定结果</w:t>
            </w:r>
          </w:p>
        </w:tc>
        <w:tc>
          <w:tcPr>
            <w:tcW w:w="1447" w:type="dxa"/>
            <w:vAlign w:val="center"/>
          </w:tcPr>
          <w:p w14:paraId="0668FB83">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447" w:type="dxa"/>
            <w:vAlign w:val="center"/>
          </w:tcPr>
          <w:p w14:paraId="33F91B5A">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444" w:type="dxa"/>
            <w:vAlign w:val="center"/>
          </w:tcPr>
          <w:p w14:paraId="7B8F642D">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445" w:type="dxa"/>
            <w:vAlign w:val="center"/>
          </w:tcPr>
          <w:p w14:paraId="3870E5F6">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442" w:type="dxa"/>
            <w:vAlign w:val="center"/>
          </w:tcPr>
          <w:p w14:paraId="4F19E5F5">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9#</w:t>
            </w:r>
          </w:p>
        </w:tc>
      </w:tr>
      <w:tr w14:paraId="5950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restart"/>
            <w:vAlign w:val="center"/>
          </w:tcPr>
          <w:p w14:paraId="10D5952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4</w:t>
            </w:r>
          </w:p>
        </w:tc>
        <w:tc>
          <w:tcPr>
            <w:tcW w:w="1335" w:type="dxa"/>
            <w:vAlign w:val="center"/>
          </w:tcPr>
          <w:p w14:paraId="25C5F8D3">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1</w:t>
            </w:r>
          </w:p>
        </w:tc>
        <w:tc>
          <w:tcPr>
            <w:tcW w:w="1447" w:type="dxa"/>
            <w:vAlign w:val="center"/>
          </w:tcPr>
          <w:p w14:paraId="0BD31BE1">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0.00053</w:t>
            </w:r>
          </w:p>
        </w:tc>
        <w:tc>
          <w:tcPr>
            <w:tcW w:w="1447" w:type="dxa"/>
            <w:vAlign w:val="center"/>
          </w:tcPr>
          <w:p w14:paraId="433EE5CC">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0.0020 </w:t>
            </w:r>
          </w:p>
        </w:tc>
        <w:tc>
          <w:tcPr>
            <w:tcW w:w="1444" w:type="dxa"/>
            <w:vAlign w:val="center"/>
          </w:tcPr>
          <w:p w14:paraId="578E41C3">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0.013 </w:t>
            </w:r>
          </w:p>
        </w:tc>
        <w:tc>
          <w:tcPr>
            <w:tcW w:w="1445" w:type="dxa"/>
            <w:vAlign w:val="center"/>
          </w:tcPr>
          <w:p w14:paraId="57DCD617">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0.047 </w:t>
            </w:r>
          </w:p>
        </w:tc>
        <w:tc>
          <w:tcPr>
            <w:tcW w:w="1442" w:type="dxa"/>
            <w:vAlign w:val="center"/>
          </w:tcPr>
          <w:p w14:paraId="5111EFF0">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0.12 </w:t>
            </w:r>
          </w:p>
        </w:tc>
      </w:tr>
      <w:tr w14:paraId="4D96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32A8191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7F6D7065">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2</w:t>
            </w:r>
          </w:p>
        </w:tc>
        <w:tc>
          <w:tcPr>
            <w:tcW w:w="1447" w:type="dxa"/>
            <w:vAlign w:val="center"/>
          </w:tcPr>
          <w:p w14:paraId="768A7871">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0.00050 </w:t>
            </w:r>
          </w:p>
        </w:tc>
        <w:tc>
          <w:tcPr>
            <w:tcW w:w="1447" w:type="dxa"/>
            <w:vAlign w:val="center"/>
          </w:tcPr>
          <w:p w14:paraId="39E8E7EC">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0.0020 </w:t>
            </w:r>
          </w:p>
        </w:tc>
        <w:tc>
          <w:tcPr>
            <w:tcW w:w="1444" w:type="dxa"/>
            <w:vAlign w:val="center"/>
          </w:tcPr>
          <w:p w14:paraId="48913ACE">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0.013 </w:t>
            </w:r>
          </w:p>
        </w:tc>
        <w:tc>
          <w:tcPr>
            <w:tcW w:w="1445" w:type="dxa"/>
            <w:vAlign w:val="center"/>
          </w:tcPr>
          <w:p w14:paraId="2F3A3E3F">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0.045 </w:t>
            </w:r>
          </w:p>
        </w:tc>
        <w:tc>
          <w:tcPr>
            <w:tcW w:w="1442" w:type="dxa"/>
            <w:vAlign w:val="center"/>
          </w:tcPr>
          <w:p w14:paraId="7F8FA6C3">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0.13 </w:t>
            </w:r>
          </w:p>
        </w:tc>
      </w:tr>
      <w:tr w14:paraId="7065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1B58882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584B13F5">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3</w:t>
            </w:r>
          </w:p>
        </w:tc>
        <w:tc>
          <w:tcPr>
            <w:tcW w:w="1447" w:type="dxa"/>
            <w:vAlign w:val="center"/>
          </w:tcPr>
          <w:p w14:paraId="421FDEF3">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0.00052</w:t>
            </w:r>
          </w:p>
        </w:tc>
        <w:tc>
          <w:tcPr>
            <w:tcW w:w="1447" w:type="dxa"/>
            <w:vAlign w:val="center"/>
          </w:tcPr>
          <w:p w14:paraId="105D7324">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0.0020 </w:t>
            </w:r>
          </w:p>
        </w:tc>
        <w:tc>
          <w:tcPr>
            <w:tcW w:w="1444" w:type="dxa"/>
            <w:vAlign w:val="center"/>
          </w:tcPr>
          <w:p w14:paraId="7FD6372B">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0.012</w:t>
            </w:r>
          </w:p>
        </w:tc>
        <w:tc>
          <w:tcPr>
            <w:tcW w:w="1445" w:type="dxa"/>
            <w:vAlign w:val="center"/>
          </w:tcPr>
          <w:p w14:paraId="63D575DF">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0.045</w:t>
            </w:r>
          </w:p>
        </w:tc>
        <w:tc>
          <w:tcPr>
            <w:tcW w:w="1442" w:type="dxa"/>
            <w:vAlign w:val="center"/>
          </w:tcPr>
          <w:p w14:paraId="26E927C3">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0.12 </w:t>
            </w:r>
          </w:p>
        </w:tc>
      </w:tr>
      <w:tr w14:paraId="3A59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5841C59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367980D0">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4</w:t>
            </w:r>
          </w:p>
        </w:tc>
        <w:tc>
          <w:tcPr>
            <w:tcW w:w="1447" w:type="dxa"/>
            <w:vAlign w:val="center"/>
          </w:tcPr>
          <w:p w14:paraId="407BFA49">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0.00052</w:t>
            </w:r>
          </w:p>
        </w:tc>
        <w:tc>
          <w:tcPr>
            <w:tcW w:w="1447" w:type="dxa"/>
            <w:vAlign w:val="center"/>
          </w:tcPr>
          <w:p w14:paraId="55729708">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0.0021</w:t>
            </w:r>
          </w:p>
        </w:tc>
        <w:tc>
          <w:tcPr>
            <w:tcW w:w="1444" w:type="dxa"/>
            <w:vAlign w:val="center"/>
          </w:tcPr>
          <w:p w14:paraId="7EDCBFB9">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0.012</w:t>
            </w:r>
          </w:p>
        </w:tc>
        <w:tc>
          <w:tcPr>
            <w:tcW w:w="1445" w:type="dxa"/>
            <w:vAlign w:val="center"/>
          </w:tcPr>
          <w:p w14:paraId="2BFBCDA4">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0.046 </w:t>
            </w:r>
          </w:p>
        </w:tc>
        <w:tc>
          <w:tcPr>
            <w:tcW w:w="1442" w:type="dxa"/>
            <w:vAlign w:val="center"/>
          </w:tcPr>
          <w:p w14:paraId="7B12897B">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0.13 </w:t>
            </w:r>
          </w:p>
        </w:tc>
      </w:tr>
      <w:tr w14:paraId="31CA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010279C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BCF7939">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5</w:t>
            </w:r>
          </w:p>
        </w:tc>
        <w:tc>
          <w:tcPr>
            <w:tcW w:w="1447" w:type="dxa"/>
            <w:vAlign w:val="center"/>
          </w:tcPr>
          <w:p w14:paraId="0EDF6F11">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0.00052 </w:t>
            </w:r>
          </w:p>
        </w:tc>
        <w:tc>
          <w:tcPr>
            <w:tcW w:w="1447" w:type="dxa"/>
            <w:vAlign w:val="center"/>
          </w:tcPr>
          <w:p w14:paraId="4AC80166">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0.0021</w:t>
            </w:r>
          </w:p>
        </w:tc>
        <w:tc>
          <w:tcPr>
            <w:tcW w:w="1444" w:type="dxa"/>
            <w:vAlign w:val="center"/>
          </w:tcPr>
          <w:p w14:paraId="786BB837">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0.012</w:t>
            </w:r>
          </w:p>
        </w:tc>
        <w:tc>
          <w:tcPr>
            <w:tcW w:w="1445" w:type="dxa"/>
            <w:vAlign w:val="center"/>
          </w:tcPr>
          <w:p w14:paraId="6770637D">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0.046 </w:t>
            </w:r>
          </w:p>
        </w:tc>
        <w:tc>
          <w:tcPr>
            <w:tcW w:w="1442" w:type="dxa"/>
            <w:vAlign w:val="center"/>
          </w:tcPr>
          <w:p w14:paraId="352C9C0D">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0.12 </w:t>
            </w:r>
          </w:p>
        </w:tc>
      </w:tr>
      <w:tr w14:paraId="3712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7D8F5B4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0C75FD8">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6</w:t>
            </w:r>
          </w:p>
        </w:tc>
        <w:tc>
          <w:tcPr>
            <w:tcW w:w="1447" w:type="dxa"/>
            <w:vAlign w:val="center"/>
          </w:tcPr>
          <w:p w14:paraId="25A3B48E">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0.00053 </w:t>
            </w:r>
          </w:p>
        </w:tc>
        <w:tc>
          <w:tcPr>
            <w:tcW w:w="1447" w:type="dxa"/>
            <w:vAlign w:val="center"/>
          </w:tcPr>
          <w:p w14:paraId="60E60C73">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0.0020 </w:t>
            </w:r>
          </w:p>
        </w:tc>
        <w:tc>
          <w:tcPr>
            <w:tcW w:w="1444" w:type="dxa"/>
            <w:vAlign w:val="center"/>
          </w:tcPr>
          <w:p w14:paraId="70F8FA4D">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0.013 </w:t>
            </w:r>
          </w:p>
        </w:tc>
        <w:tc>
          <w:tcPr>
            <w:tcW w:w="1445" w:type="dxa"/>
            <w:vAlign w:val="center"/>
          </w:tcPr>
          <w:p w14:paraId="384A7D22">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0.045</w:t>
            </w:r>
          </w:p>
        </w:tc>
        <w:tc>
          <w:tcPr>
            <w:tcW w:w="1442" w:type="dxa"/>
            <w:vAlign w:val="center"/>
          </w:tcPr>
          <w:p w14:paraId="67597B0E">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0.12 </w:t>
            </w:r>
          </w:p>
        </w:tc>
      </w:tr>
      <w:tr w14:paraId="12B2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15C2CA8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2F4C41B">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7</w:t>
            </w:r>
          </w:p>
        </w:tc>
        <w:tc>
          <w:tcPr>
            <w:tcW w:w="1447" w:type="dxa"/>
            <w:vAlign w:val="center"/>
          </w:tcPr>
          <w:p w14:paraId="0D63C7C0">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0.00053 </w:t>
            </w:r>
          </w:p>
        </w:tc>
        <w:tc>
          <w:tcPr>
            <w:tcW w:w="1447" w:type="dxa"/>
            <w:vAlign w:val="center"/>
          </w:tcPr>
          <w:p w14:paraId="1818ED17">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0.0021 </w:t>
            </w:r>
          </w:p>
        </w:tc>
        <w:tc>
          <w:tcPr>
            <w:tcW w:w="1444" w:type="dxa"/>
            <w:vAlign w:val="center"/>
          </w:tcPr>
          <w:p w14:paraId="4A726108">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0.013</w:t>
            </w:r>
          </w:p>
        </w:tc>
        <w:tc>
          <w:tcPr>
            <w:tcW w:w="1445" w:type="dxa"/>
            <w:vAlign w:val="center"/>
          </w:tcPr>
          <w:p w14:paraId="7BB5D85C">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0.046</w:t>
            </w:r>
          </w:p>
        </w:tc>
        <w:tc>
          <w:tcPr>
            <w:tcW w:w="1442" w:type="dxa"/>
            <w:vAlign w:val="center"/>
          </w:tcPr>
          <w:p w14:paraId="043AC3A8">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0.12 </w:t>
            </w:r>
          </w:p>
        </w:tc>
      </w:tr>
      <w:tr w14:paraId="06B7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317B1C1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3A50C2B9">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8</w:t>
            </w:r>
          </w:p>
        </w:tc>
        <w:tc>
          <w:tcPr>
            <w:tcW w:w="1447" w:type="dxa"/>
            <w:vAlign w:val="center"/>
          </w:tcPr>
          <w:p w14:paraId="669FEF24">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0.00051 </w:t>
            </w:r>
          </w:p>
        </w:tc>
        <w:tc>
          <w:tcPr>
            <w:tcW w:w="1447" w:type="dxa"/>
            <w:vAlign w:val="center"/>
          </w:tcPr>
          <w:p w14:paraId="2CEC1CFF">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0.0020 </w:t>
            </w:r>
          </w:p>
        </w:tc>
        <w:tc>
          <w:tcPr>
            <w:tcW w:w="1444" w:type="dxa"/>
            <w:vAlign w:val="center"/>
          </w:tcPr>
          <w:p w14:paraId="253548E3">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0.013</w:t>
            </w:r>
          </w:p>
        </w:tc>
        <w:tc>
          <w:tcPr>
            <w:tcW w:w="1445" w:type="dxa"/>
            <w:vAlign w:val="center"/>
          </w:tcPr>
          <w:p w14:paraId="1C685192">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0.047</w:t>
            </w:r>
          </w:p>
        </w:tc>
        <w:tc>
          <w:tcPr>
            <w:tcW w:w="1442" w:type="dxa"/>
            <w:vAlign w:val="center"/>
          </w:tcPr>
          <w:p w14:paraId="76703A5C">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0.12 </w:t>
            </w:r>
          </w:p>
        </w:tc>
      </w:tr>
      <w:tr w14:paraId="6BC1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23B2A32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5FB89A9">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9</w:t>
            </w:r>
          </w:p>
        </w:tc>
        <w:tc>
          <w:tcPr>
            <w:tcW w:w="1447" w:type="dxa"/>
            <w:vAlign w:val="center"/>
          </w:tcPr>
          <w:p w14:paraId="57A4BB83">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0.00051 </w:t>
            </w:r>
          </w:p>
        </w:tc>
        <w:tc>
          <w:tcPr>
            <w:tcW w:w="1447" w:type="dxa"/>
            <w:vAlign w:val="center"/>
          </w:tcPr>
          <w:p w14:paraId="626CC8FC">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0.0021 </w:t>
            </w:r>
          </w:p>
        </w:tc>
        <w:tc>
          <w:tcPr>
            <w:tcW w:w="1444" w:type="dxa"/>
            <w:vAlign w:val="center"/>
          </w:tcPr>
          <w:p w14:paraId="3EC721AC">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0.013</w:t>
            </w:r>
          </w:p>
        </w:tc>
        <w:tc>
          <w:tcPr>
            <w:tcW w:w="1445" w:type="dxa"/>
            <w:vAlign w:val="center"/>
          </w:tcPr>
          <w:p w14:paraId="5FF10CE0">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0.045</w:t>
            </w:r>
          </w:p>
        </w:tc>
        <w:tc>
          <w:tcPr>
            <w:tcW w:w="1442" w:type="dxa"/>
            <w:vAlign w:val="center"/>
          </w:tcPr>
          <w:p w14:paraId="71E81442">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0.13 </w:t>
            </w:r>
          </w:p>
        </w:tc>
      </w:tr>
      <w:tr w14:paraId="2B6C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1351E87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3A8CACF3">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10</w:t>
            </w:r>
          </w:p>
        </w:tc>
        <w:tc>
          <w:tcPr>
            <w:tcW w:w="1447" w:type="dxa"/>
            <w:vAlign w:val="center"/>
          </w:tcPr>
          <w:p w14:paraId="6FDD16A3">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0.00052 </w:t>
            </w:r>
          </w:p>
        </w:tc>
        <w:tc>
          <w:tcPr>
            <w:tcW w:w="1447" w:type="dxa"/>
            <w:vAlign w:val="center"/>
          </w:tcPr>
          <w:p w14:paraId="78050BC2">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0.0020 </w:t>
            </w:r>
          </w:p>
        </w:tc>
        <w:tc>
          <w:tcPr>
            <w:tcW w:w="1444" w:type="dxa"/>
            <w:vAlign w:val="center"/>
          </w:tcPr>
          <w:p w14:paraId="50E780EA">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0.013</w:t>
            </w:r>
          </w:p>
        </w:tc>
        <w:tc>
          <w:tcPr>
            <w:tcW w:w="1445" w:type="dxa"/>
            <w:vAlign w:val="center"/>
          </w:tcPr>
          <w:p w14:paraId="716B4EEA">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0.046</w:t>
            </w:r>
          </w:p>
        </w:tc>
        <w:tc>
          <w:tcPr>
            <w:tcW w:w="1442" w:type="dxa"/>
            <w:vAlign w:val="center"/>
          </w:tcPr>
          <w:p w14:paraId="6EF571D3">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0.13 </w:t>
            </w:r>
          </w:p>
        </w:tc>
      </w:tr>
      <w:tr w14:paraId="101D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2E4EF74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09B7FD45">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11</w:t>
            </w:r>
          </w:p>
        </w:tc>
        <w:tc>
          <w:tcPr>
            <w:tcW w:w="1447" w:type="dxa"/>
            <w:vAlign w:val="center"/>
          </w:tcPr>
          <w:p w14:paraId="0A63CBA1">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0.00052 </w:t>
            </w:r>
          </w:p>
        </w:tc>
        <w:tc>
          <w:tcPr>
            <w:tcW w:w="1447" w:type="dxa"/>
            <w:vAlign w:val="center"/>
          </w:tcPr>
          <w:p w14:paraId="3BC8C139">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0.0020 </w:t>
            </w:r>
          </w:p>
        </w:tc>
        <w:tc>
          <w:tcPr>
            <w:tcW w:w="1444" w:type="dxa"/>
            <w:vAlign w:val="center"/>
          </w:tcPr>
          <w:p w14:paraId="5E650889">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0.012</w:t>
            </w:r>
          </w:p>
        </w:tc>
        <w:tc>
          <w:tcPr>
            <w:tcW w:w="1445" w:type="dxa"/>
            <w:vAlign w:val="center"/>
          </w:tcPr>
          <w:p w14:paraId="105A730C">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0.046</w:t>
            </w:r>
          </w:p>
        </w:tc>
        <w:tc>
          <w:tcPr>
            <w:tcW w:w="1442" w:type="dxa"/>
            <w:vAlign w:val="center"/>
          </w:tcPr>
          <w:p w14:paraId="04834DD6">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0.13 </w:t>
            </w:r>
          </w:p>
        </w:tc>
      </w:tr>
      <w:tr w14:paraId="4863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37B4D9A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696F040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测定次数n</w:t>
            </w:r>
          </w:p>
        </w:tc>
        <w:tc>
          <w:tcPr>
            <w:tcW w:w="1447" w:type="dxa"/>
            <w:vAlign w:val="center"/>
          </w:tcPr>
          <w:p w14:paraId="025E9F4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7" w:type="dxa"/>
            <w:vAlign w:val="center"/>
          </w:tcPr>
          <w:p w14:paraId="441E2C7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4" w:type="dxa"/>
            <w:vAlign w:val="center"/>
          </w:tcPr>
          <w:p w14:paraId="7CF67F6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5" w:type="dxa"/>
            <w:vAlign w:val="center"/>
          </w:tcPr>
          <w:p w14:paraId="5EFCD03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2" w:type="dxa"/>
            <w:vAlign w:val="center"/>
          </w:tcPr>
          <w:p w14:paraId="7296B43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r>
      <w:tr w14:paraId="7FAA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6E4DE69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AB3C53A">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平均值</w:t>
            </w:r>
          </w:p>
        </w:tc>
        <w:tc>
          <w:tcPr>
            <w:tcW w:w="1447" w:type="dxa"/>
            <w:vAlign w:val="center"/>
          </w:tcPr>
          <w:p w14:paraId="462B5993">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0.0005</w:t>
            </w:r>
            <w:r>
              <w:rPr>
                <w:rFonts w:hint="eastAsia" w:cs="Times New Roman"/>
                <w:i w:val="0"/>
                <w:iCs w:val="0"/>
                <w:color w:val="000000"/>
                <w:kern w:val="0"/>
                <w:sz w:val="22"/>
                <w:szCs w:val="22"/>
                <w:u w:val="none"/>
                <w:lang w:val="en-US" w:eastAsia="zh-CN" w:bidi="ar"/>
              </w:rPr>
              <w:t>19</w:t>
            </w:r>
          </w:p>
        </w:tc>
        <w:tc>
          <w:tcPr>
            <w:tcW w:w="1447" w:type="dxa"/>
            <w:vAlign w:val="center"/>
          </w:tcPr>
          <w:p w14:paraId="6765A840">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0.0020</w:t>
            </w:r>
            <w:r>
              <w:rPr>
                <w:rFonts w:hint="eastAsia" w:cs="Times New Roman"/>
                <w:i w:val="0"/>
                <w:iCs w:val="0"/>
                <w:color w:val="000000"/>
                <w:kern w:val="0"/>
                <w:sz w:val="22"/>
                <w:szCs w:val="22"/>
                <w:u w:val="none"/>
                <w:lang w:val="en-US" w:eastAsia="zh-CN" w:bidi="ar"/>
              </w:rPr>
              <w:t>4</w:t>
            </w:r>
          </w:p>
        </w:tc>
        <w:tc>
          <w:tcPr>
            <w:tcW w:w="1444" w:type="dxa"/>
            <w:vAlign w:val="center"/>
          </w:tcPr>
          <w:p w14:paraId="5FAFA4FE">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w:t>
            </w:r>
            <w:r>
              <w:rPr>
                <w:rFonts w:hint="eastAsia" w:cs="Times New Roman"/>
                <w:i w:val="0"/>
                <w:iCs w:val="0"/>
                <w:color w:val="000000"/>
                <w:kern w:val="0"/>
                <w:sz w:val="22"/>
                <w:szCs w:val="22"/>
                <w:u w:val="none"/>
                <w:lang w:val="en-US" w:eastAsia="zh-CN" w:bidi="ar"/>
              </w:rPr>
              <w:t>26</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445" w:type="dxa"/>
            <w:vAlign w:val="center"/>
          </w:tcPr>
          <w:p w14:paraId="6A78FCF6">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0.04</w:t>
            </w:r>
            <w:r>
              <w:rPr>
                <w:rFonts w:hint="eastAsia" w:cs="Times New Roman"/>
                <w:i w:val="0"/>
                <w:iCs w:val="0"/>
                <w:color w:val="000000"/>
                <w:kern w:val="0"/>
                <w:sz w:val="22"/>
                <w:szCs w:val="22"/>
                <w:u w:val="none"/>
                <w:lang w:val="en-US" w:eastAsia="zh-CN" w:bidi="ar"/>
              </w:rPr>
              <w:t>58</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442" w:type="dxa"/>
            <w:vAlign w:val="center"/>
          </w:tcPr>
          <w:p w14:paraId="6D40C920">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0.125</w:t>
            </w:r>
          </w:p>
        </w:tc>
      </w:tr>
      <w:tr w14:paraId="03B4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79B1368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42A2B4DE">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SD</w:t>
            </w:r>
          </w:p>
        </w:tc>
        <w:tc>
          <w:tcPr>
            <w:tcW w:w="1447" w:type="dxa"/>
            <w:shd w:val="clear" w:color="auto" w:fill="auto"/>
            <w:vAlign w:val="center"/>
          </w:tcPr>
          <w:p w14:paraId="7F2BFB5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9.4</w:t>
            </w:r>
            <w:r>
              <w:rPr>
                <w:rFonts w:hint="eastAsia" w:cs="Times New Roman"/>
                <w:i w:val="0"/>
                <w:iCs w:val="0"/>
                <w:snapToGrid w:val="0"/>
                <w:color w:val="000000"/>
                <w:kern w:val="0"/>
                <w:sz w:val="22"/>
                <w:szCs w:val="22"/>
                <w:u w:val="none"/>
                <w:lang w:val="en-US" w:eastAsia="zh-CN" w:bidi="ar"/>
              </w:rPr>
              <w:t>4</w:t>
            </w:r>
            <w:r>
              <w:rPr>
                <w:rFonts w:hint="default" w:ascii="Times New Roman" w:hAnsi="Times New Roman" w:eastAsia="宋体" w:cs="Times New Roman"/>
                <w:i w:val="0"/>
                <w:iCs w:val="0"/>
                <w:snapToGrid w:val="0"/>
                <w:color w:val="000000"/>
                <w:kern w:val="0"/>
                <w:sz w:val="22"/>
                <w:szCs w:val="22"/>
                <w:u w:val="none"/>
                <w:lang w:val="en-US" w:eastAsia="zh-CN" w:bidi="ar"/>
              </w:rPr>
              <w:t>E-06</w:t>
            </w:r>
          </w:p>
        </w:tc>
        <w:tc>
          <w:tcPr>
            <w:tcW w:w="1447" w:type="dxa"/>
            <w:vAlign w:val="center"/>
          </w:tcPr>
          <w:tbl>
            <w:tblPr>
              <w:tblStyle w:val="8"/>
              <w:tblW w:w="151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16"/>
            </w:tblGrid>
            <w:tr w14:paraId="6F44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5" w:type="dxa"/>
                  <w:tcBorders>
                    <w:top w:val="nil"/>
                    <w:left w:val="nil"/>
                    <w:bottom w:val="nil"/>
                    <w:right w:val="nil"/>
                  </w:tcBorders>
                  <w:shd w:val="clear" w:color="auto" w:fill="auto"/>
                  <w:noWrap/>
                  <w:vAlign w:val="center"/>
                </w:tcPr>
                <w:p w14:paraId="0529A00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5.0</w:t>
                  </w:r>
                  <w:r>
                    <w:rPr>
                      <w:rFonts w:hint="eastAsia" w:cs="Times New Roman"/>
                      <w:i w:val="0"/>
                      <w:iCs w:val="0"/>
                      <w:snapToGrid w:val="0"/>
                      <w:color w:val="000000"/>
                      <w:kern w:val="0"/>
                      <w:sz w:val="22"/>
                      <w:szCs w:val="22"/>
                      <w:u w:val="none"/>
                      <w:lang w:val="en-US" w:eastAsia="zh-CN" w:bidi="ar"/>
                    </w:rPr>
                    <w:t>5</w:t>
                  </w:r>
                  <w:r>
                    <w:rPr>
                      <w:rFonts w:hint="default" w:ascii="Times New Roman" w:hAnsi="Times New Roman" w:eastAsia="宋体" w:cs="Times New Roman"/>
                      <w:i w:val="0"/>
                      <w:iCs w:val="0"/>
                      <w:snapToGrid w:val="0"/>
                      <w:color w:val="000000"/>
                      <w:kern w:val="0"/>
                      <w:sz w:val="22"/>
                      <w:szCs w:val="22"/>
                      <w:u w:val="none"/>
                      <w:lang w:val="en-US" w:eastAsia="zh-CN" w:bidi="ar"/>
                    </w:rPr>
                    <w:t>E-05</w:t>
                  </w:r>
                </w:p>
              </w:tc>
            </w:tr>
          </w:tbl>
          <w:p w14:paraId="2388E0D6">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p>
        </w:tc>
        <w:tc>
          <w:tcPr>
            <w:tcW w:w="1444" w:type="dxa"/>
            <w:vAlign w:val="center"/>
          </w:tcPr>
          <w:p w14:paraId="77326016">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0.000505</w:t>
            </w:r>
          </w:p>
        </w:tc>
        <w:tc>
          <w:tcPr>
            <w:tcW w:w="1445" w:type="dxa"/>
            <w:vAlign w:val="center"/>
          </w:tcPr>
          <w:p w14:paraId="2E9E5B1E">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0.000751</w:t>
            </w:r>
          </w:p>
        </w:tc>
        <w:tc>
          <w:tcPr>
            <w:tcW w:w="1442" w:type="dxa"/>
            <w:vAlign w:val="center"/>
          </w:tcPr>
          <w:p w14:paraId="06CD3525">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0.00522</w:t>
            </w:r>
          </w:p>
        </w:tc>
      </w:tr>
      <w:tr w14:paraId="0863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40D76D5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0524A6E1">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RSD/%</w:t>
            </w:r>
          </w:p>
        </w:tc>
        <w:tc>
          <w:tcPr>
            <w:tcW w:w="1447" w:type="dxa"/>
            <w:vAlign w:val="center"/>
          </w:tcPr>
          <w:p w14:paraId="1EEB7202">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1.82</w:t>
            </w:r>
          </w:p>
        </w:tc>
        <w:tc>
          <w:tcPr>
            <w:tcW w:w="1447" w:type="dxa"/>
            <w:vAlign w:val="center"/>
          </w:tcPr>
          <w:p w14:paraId="4BFAFC3E">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2.48</w:t>
            </w:r>
          </w:p>
        </w:tc>
        <w:tc>
          <w:tcPr>
            <w:tcW w:w="1444" w:type="dxa"/>
            <w:vAlign w:val="center"/>
          </w:tcPr>
          <w:p w14:paraId="789B8DA9">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4.01</w:t>
            </w:r>
          </w:p>
        </w:tc>
        <w:tc>
          <w:tcPr>
            <w:tcW w:w="1445" w:type="dxa"/>
            <w:vAlign w:val="center"/>
          </w:tcPr>
          <w:p w14:paraId="2FACAD5D">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1.64</w:t>
            </w:r>
          </w:p>
        </w:tc>
        <w:tc>
          <w:tcPr>
            <w:tcW w:w="1442" w:type="dxa"/>
            <w:vAlign w:val="center"/>
          </w:tcPr>
          <w:p w14:paraId="78278989">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4.18</w:t>
            </w:r>
          </w:p>
        </w:tc>
      </w:tr>
      <w:tr w14:paraId="0B43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0495FA2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0D577F0F">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Max</w:t>
            </w:r>
          </w:p>
        </w:tc>
        <w:tc>
          <w:tcPr>
            <w:tcW w:w="1447" w:type="dxa"/>
            <w:vAlign w:val="center"/>
          </w:tcPr>
          <w:p w14:paraId="2401EF0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0.00053</w:t>
            </w:r>
          </w:p>
        </w:tc>
        <w:tc>
          <w:tcPr>
            <w:tcW w:w="1447" w:type="dxa"/>
            <w:vAlign w:val="center"/>
          </w:tcPr>
          <w:p w14:paraId="18FF781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0.0021</w:t>
            </w:r>
          </w:p>
        </w:tc>
        <w:tc>
          <w:tcPr>
            <w:tcW w:w="1444" w:type="dxa"/>
            <w:vAlign w:val="center"/>
          </w:tcPr>
          <w:p w14:paraId="0A85CC7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0.013</w:t>
            </w:r>
          </w:p>
        </w:tc>
        <w:tc>
          <w:tcPr>
            <w:tcW w:w="1445" w:type="dxa"/>
            <w:vAlign w:val="center"/>
          </w:tcPr>
          <w:p w14:paraId="46F50CF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0.047</w:t>
            </w:r>
          </w:p>
        </w:tc>
        <w:tc>
          <w:tcPr>
            <w:tcW w:w="1442" w:type="dxa"/>
            <w:vAlign w:val="center"/>
          </w:tcPr>
          <w:p w14:paraId="346A40D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0.13</w:t>
            </w:r>
            <w:r>
              <w:rPr>
                <w:rFonts w:hint="default" w:ascii="Times New Roman" w:hAnsi="Times New Roman" w:eastAsia="宋体" w:cs="Times New Roman"/>
                <w:i w:val="0"/>
                <w:iCs w:val="0"/>
                <w:color w:val="000000"/>
                <w:kern w:val="0"/>
                <w:sz w:val="22"/>
                <w:szCs w:val="22"/>
                <w:u w:val="none"/>
                <w:lang w:val="en-US" w:eastAsia="zh-CN" w:bidi="ar"/>
              </w:rPr>
              <w:t xml:space="preserve"> </w:t>
            </w:r>
          </w:p>
        </w:tc>
      </w:tr>
      <w:tr w14:paraId="6BCA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72D03E9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6B059DC">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Min</w:t>
            </w:r>
          </w:p>
        </w:tc>
        <w:tc>
          <w:tcPr>
            <w:tcW w:w="1447" w:type="dxa"/>
            <w:vAlign w:val="center"/>
          </w:tcPr>
          <w:p w14:paraId="0689512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0.00050</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447" w:type="dxa"/>
            <w:vAlign w:val="center"/>
          </w:tcPr>
          <w:p w14:paraId="7C68A16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0.0020</w:t>
            </w:r>
          </w:p>
        </w:tc>
        <w:tc>
          <w:tcPr>
            <w:tcW w:w="1444" w:type="dxa"/>
            <w:vAlign w:val="center"/>
          </w:tcPr>
          <w:p w14:paraId="65969AF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0.012</w:t>
            </w:r>
          </w:p>
        </w:tc>
        <w:tc>
          <w:tcPr>
            <w:tcW w:w="1445" w:type="dxa"/>
            <w:vAlign w:val="center"/>
          </w:tcPr>
          <w:p w14:paraId="7A9708A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0.045</w:t>
            </w:r>
          </w:p>
        </w:tc>
        <w:tc>
          <w:tcPr>
            <w:tcW w:w="1442" w:type="dxa"/>
            <w:vAlign w:val="center"/>
          </w:tcPr>
          <w:p w14:paraId="6A29C1E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0.12</w:t>
            </w:r>
          </w:p>
        </w:tc>
      </w:tr>
      <w:tr w14:paraId="44CC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762D3ED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638FF6E0">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Gmax</w:t>
            </w:r>
          </w:p>
        </w:tc>
        <w:tc>
          <w:tcPr>
            <w:tcW w:w="1447" w:type="dxa"/>
            <w:vAlign w:val="center"/>
          </w:tcPr>
          <w:p w14:paraId="0A7CA4D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1.165</w:t>
            </w:r>
          </w:p>
        </w:tc>
        <w:tc>
          <w:tcPr>
            <w:tcW w:w="1447" w:type="dxa"/>
            <w:vAlign w:val="center"/>
          </w:tcPr>
          <w:p w14:paraId="264B703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1.189</w:t>
            </w:r>
          </w:p>
        </w:tc>
        <w:tc>
          <w:tcPr>
            <w:tcW w:w="1444" w:type="dxa"/>
            <w:vAlign w:val="center"/>
          </w:tcPr>
          <w:p w14:paraId="3345AE9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0.792</w:t>
            </w:r>
          </w:p>
        </w:tc>
        <w:tc>
          <w:tcPr>
            <w:tcW w:w="1445" w:type="dxa"/>
            <w:vAlign w:val="center"/>
          </w:tcPr>
          <w:p w14:paraId="71FF792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1.598</w:t>
            </w:r>
          </w:p>
        </w:tc>
        <w:tc>
          <w:tcPr>
            <w:tcW w:w="1442" w:type="dxa"/>
            <w:vAlign w:val="center"/>
          </w:tcPr>
          <w:p w14:paraId="32168B5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0.958</w:t>
            </w:r>
          </w:p>
        </w:tc>
      </w:tr>
      <w:tr w14:paraId="32BA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702E1D1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50255314">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Gmin</w:t>
            </w:r>
          </w:p>
        </w:tc>
        <w:tc>
          <w:tcPr>
            <w:tcW w:w="1447" w:type="dxa"/>
            <w:vAlign w:val="center"/>
          </w:tcPr>
          <w:p w14:paraId="04D9A6E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2.013</w:t>
            </w:r>
          </w:p>
        </w:tc>
        <w:tc>
          <w:tcPr>
            <w:tcW w:w="1447" w:type="dxa"/>
            <w:vAlign w:val="center"/>
          </w:tcPr>
          <w:p w14:paraId="581A8C3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0.793</w:t>
            </w:r>
          </w:p>
        </w:tc>
        <w:tc>
          <w:tcPr>
            <w:tcW w:w="1444" w:type="dxa"/>
            <w:vAlign w:val="center"/>
          </w:tcPr>
          <w:p w14:paraId="5C8D781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1.188</w:t>
            </w:r>
          </w:p>
        </w:tc>
        <w:tc>
          <w:tcPr>
            <w:tcW w:w="1445" w:type="dxa"/>
            <w:vAlign w:val="center"/>
          </w:tcPr>
          <w:p w14:paraId="74A2922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1.065</w:t>
            </w:r>
          </w:p>
        </w:tc>
        <w:tc>
          <w:tcPr>
            <w:tcW w:w="1442" w:type="dxa"/>
            <w:vAlign w:val="center"/>
          </w:tcPr>
          <w:p w14:paraId="5EDAFE0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0.958</w:t>
            </w:r>
          </w:p>
        </w:tc>
      </w:tr>
      <w:tr w14:paraId="308A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324AEF3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48E27910">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95</w:t>
            </w:r>
            <w:r>
              <w:rPr>
                <w:rFonts w:hint="default" w:ascii="Times New Roman" w:hAnsi="Times New Roman" w:eastAsia="宋体" w:cs="Times New Roman"/>
                <w:b w:val="0"/>
                <w:bCs/>
                <w:sz w:val="22"/>
                <w:szCs w:val="22"/>
                <w:vertAlign w:val="baseline"/>
                <w:lang w:val="en-US" w:eastAsia="zh-CN"/>
              </w:rPr>
              <w:t>(n)</w:t>
            </w:r>
          </w:p>
        </w:tc>
        <w:tc>
          <w:tcPr>
            <w:tcW w:w="1447" w:type="dxa"/>
            <w:vAlign w:val="center"/>
          </w:tcPr>
          <w:p w14:paraId="724E1A8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7" w:type="dxa"/>
            <w:vAlign w:val="center"/>
          </w:tcPr>
          <w:p w14:paraId="2D633BD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4" w:type="dxa"/>
            <w:vAlign w:val="center"/>
          </w:tcPr>
          <w:p w14:paraId="72D11A3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5" w:type="dxa"/>
            <w:vAlign w:val="center"/>
          </w:tcPr>
          <w:p w14:paraId="666C4BC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2" w:type="dxa"/>
            <w:vAlign w:val="center"/>
          </w:tcPr>
          <w:p w14:paraId="1BA72DA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2.355</w:t>
            </w:r>
          </w:p>
        </w:tc>
      </w:tr>
      <w:tr w14:paraId="3CEE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07C9352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5CA33D12">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99</w:t>
            </w:r>
            <w:r>
              <w:rPr>
                <w:rFonts w:hint="default" w:ascii="Times New Roman" w:hAnsi="Times New Roman" w:eastAsia="宋体" w:cs="Times New Roman"/>
                <w:b w:val="0"/>
                <w:bCs/>
                <w:sz w:val="22"/>
                <w:szCs w:val="22"/>
                <w:vertAlign w:val="baseline"/>
                <w:lang w:val="en-US" w:eastAsia="zh-CN"/>
              </w:rPr>
              <w:t>(n)</w:t>
            </w:r>
          </w:p>
        </w:tc>
        <w:tc>
          <w:tcPr>
            <w:tcW w:w="1447" w:type="dxa"/>
            <w:vAlign w:val="center"/>
          </w:tcPr>
          <w:p w14:paraId="72E3423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7" w:type="dxa"/>
            <w:vAlign w:val="center"/>
          </w:tcPr>
          <w:p w14:paraId="529488C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4" w:type="dxa"/>
            <w:vAlign w:val="center"/>
          </w:tcPr>
          <w:p w14:paraId="6A62029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5" w:type="dxa"/>
            <w:vAlign w:val="center"/>
          </w:tcPr>
          <w:p w14:paraId="05F658D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2" w:type="dxa"/>
            <w:vAlign w:val="center"/>
          </w:tcPr>
          <w:p w14:paraId="5646683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r>
      <w:tr w14:paraId="6254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446DBDA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621603B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检验结果</w:t>
            </w:r>
          </w:p>
        </w:tc>
        <w:tc>
          <w:tcPr>
            <w:tcW w:w="1447" w:type="dxa"/>
            <w:vAlign w:val="center"/>
          </w:tcPr>
          <w:p w14:paraId="7EB6175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7" w:type="dxa"/>
            <w:vAlign w:val="center"/>
          </w:tcPr>
          <w:p w14:paraId="56EC61F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4" w:type="dxa"/>
            <w:vAlign w:val="center"/>
          </w:tcPr>
          <w:p w14:paraId="700641B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5" w:type="dxa"/>
            <w:vAlign w:val="center"/>
          </w:tcPr>
          <w:p w14:paraId="247B2E9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2" w:type="dxa"/>
            <w:vAlign w:val="center"/>
          </w:tcPr>
          <w:p w14:paraId="360A5AB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r>
    </w:tbl>
    <w:p w14:paraId="27FAD325">
      <w:pPr>
        <w:pStyle w:val="5"/>
        <w:spacing w:before="120" w:after="120"/>
        <w:jc w:val="both"/>
        <w:rPr>
          <w:rFonts w:hint="default"/>
          <w:lang w:eastAsia="zh-CN"/>
        </w:rPr>
      </w:pPr>
      <w:r>
        <w:rPr>
          <w:rFonts w:hint="default" w:ascii="Times New Roman" w:hAnsi="Times New Roman" w:eastAsia="宋体" w:cs="Times New Roman"/>
          <w:lang w:eastAsia="zh-CN"/>
        </w:rPr>
        <w:t>表 2-</w:t>
      </w:r>
      <w:r>
        <w:rPr>
          <w:rFonts w:hint="default" w:ascii="Times New Roman" w:hAnsi="Times New Roman" w:eastAsia="宋体" w:cs="Times New Roman"/>
          <w:lang w:val="en-US" w:eastAsia="zh-CN"/>
        </w:rPr>
        <w:t>8</w:t>
      </w:r>
      <w:r>
        <w:rPr>
          <w:rFonts w:hint="default" w:ascii="Times New Roman" w:hAnsi="Times New Roman" w:eastAsia="宋体" w:cs="Times New Roman"/>
          <w:lang w:eastAsia="zh-CN"/>
        </w:rPr>
        <w:t xml:space="preserve">  试验数据及Grubbs检验（方法2）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337"/>
        <w:gridCol w:w="1444"/>
        <w:gridCol w:w="1444"/>
        <w:gridCol w:w="1444"/>
        <w:gridCol w:w="1444"/>
      </w:tblGrid>
      <w:tr w14:paraId="4188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Align w:val="center"/>
          </w:tcPr>
          <w:p w14:paraId="36DB609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实验室i</w:t>
            </w:r>
          </w:p>
        </w:tc>
        <w:tc>
          <w:tcPr>
            <w:tcW w:w="1337" w:type="dxa"/>
            <w:vAlign w:val="center"/>
          </w:tcPr>
          <w:p w14:paraId="7EC8000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测定结果</w:t>
            </w:r>
          </w:p>
        </w:tc>
        <w:tc>
          <w:tcPr>
            <w:tcW w:w="1444" w:type="dxa"/>
            <w:vAlign w:val="center"/>
          </w:tcPr>
          <w:p w14:paraId="55056DEE">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444" w:type="dxa"/>
            <w:vAlign w:val="center"/>
          </w:tcPr>
          <w:p w14:paraId="05D13DFA">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444" w:type="dxa"/>
            <w:vAlign w:val="center"/>
          </w:tcPr>
          <w:p w14:paraId="547DB081">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444" w:type="dxa"/>
            <w:vAlign w:val="center"/>
          </w:tcPr>
          <w:p w14:paraId="5DBB7A08">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4#</w:t>
            </w:r>
          </w:p>
        </w:tc>
      </w:tr>
      <w:tr w14:paraId="16DF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restart"/>
            <w:vAlign w:val="center"/>
          </w:tcPr>
          <w:p w14:paraId="3708719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4</w:t>
            </w:r>
          </w:p>
        </w:tc>
        <w:tc>
          <w:tcPr>
            <w:tcW w:w="1337" w:type="dxa"/>
            <w:vAlign w:val="center"/>
          </w:tcPr>
          <w:p w14:paraId="10C1AD5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w:t>
            </w:r>
          </w:p>
        </w:tc>
        <w:tc>
          <w:tcPr>
            <w:tcW w:w="1444" w:type="dxa"/>
            <w:vAlign w:val="center"/>
          </w:tcPr>
          <w:p w14:paraId="36BC29EB">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0.00014</w:t>
            </w:r>
          </w:p>
        </w:tc>
        <w:tc>
          <w:tcPr>
            <w:tcW w:w="1444" w:type="dxa"/>
            <w:vAlign w:val="center"/>
          </w:tcPr>
          <w:p w14:paraId="19B3E6F3">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0.0010 </w:t>
            </w:r>
          </w:p>
        </w:tc>
        <w:tc>
          <w:tcPr>
            <w:tcW w:w="1444" w:type="dxa"/>
            <w:vAlign w:val="center"/>
          </w:tcPr>
          <w:p w14:paraId="03CD7884">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0.0026 </w:t>
            </w:r>
          </w:p>
        </w:tc>
        <w:tc>
          <w:tcPr>
            <w:tcW w:w="1444" w:type="dxa"/>
            <w:vAlign w:val="center"/>
          </w:tcPr>
          <w:p w14:paraId="3A47A65B">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0.054 </w:t>
            </w:r>
          </w:p>
        </w:tc>
      </w:tr>
      <w:tr w14:paraId="6FE9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78F4196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F74547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2</w:t>
            </w:r>
          </w:p>
        </w:tc>
        <w:tc>
          <w:tcPr>
            <w:tcW w:w="1444" w:type="dxa"/>
            <w:vAlign w:val="center"/>
          </w:tcPr>
          <w:p w14:paraId="78C861F7">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0.00015</w:t>
            </w:r>
          </w:p>
        </w:tc>
        <w:tc>
          <w:tcPr>
            <w:tcW w:w="1444" w:type="dxa"/>
            <w:vAlign w:val="center"/>
          </w:tcPr>
          <w:p w14:paraId="338702F7">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0.0010 </w:t>
            </w:r>
          </w:p>
        </w:tc>
        <w:tc>
          <w:tcPr>
            <w:tcW w:w="1444" w:type="dxa"/>
            <w:vAlign w:val="center"/>
          </w:tcPr>
          <w:p w14:paraId="5C69B244">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0.0026 </w:t>
            </w:r>
          </w:p>
        </w:tc>
        <w:tc>
          <w:tcPr>
            <w:tcW w:w="1444" w:type="dxa"/>
            <w:vAlign w:val="center"/>
          </w:tcPr>
          <w:p w14:paraId="5D31B7A3">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0.053 </w:t>
            </w:r>
          </w:p>
        </w:tc>
      </w:tr>
      <w:tr w14:paraId="3E86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45BF3F4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5E0296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3</w:t>
            </w:r>
          </w:p>
        </w:tc>
        <w:tc>
          <w:tcPr>
            <w:tcW w:w="1444" w:type="dxa"/>
            <w:vAlign w:val="center"/>
          </w:tcPr>
          <w:p w14:paraId="670D1110">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0.00014</w:t>
            </w:r>
          </w:p>
        </w:tc>
        <w:tc>
          <w:tcPr>
            <w:tcW w:w="1444" w:type="dxa"/>
            <w:vAlign w:val="center"/>
          </w:tcPr>
          <w:p w14:paraId="1F67E0C9">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0.0010 </w:t>
            </w:r>
          </w:p>
        </w:tc>
        <w:tc>
          <w:tcPr>
            <w:tcW w:w="1444" w:type="dxa"/>
            <w:vAlign w:val="center"/>
          </w:tcPr>
          <w:p w14:paraId="61C73420">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0.0025 </w:t>
            </w:r>
          </w:p>
        </w:tc>
        <w:tc>
          <w:tcPr>
            <w:tcW w:w="1444" w:type="dxa"/>
            <w:vAlign w:val="center"/>
          </w:tcPr>
          <w:p w14:paraId="2BBED7A0">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0.053 </w:t>
            </w:r>
          </w:p>
        </w:tc>
      </w:tr>
      <w:tr w14:paraId="08E8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5CF78B8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001D00C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4</w:t>
            </w:r>
          </w:p>
        </w:tc>
        <w:tc>
          <w:tcPr>
            <w:tcW w:w="1444" w:type="dxa"/>
            <w:vAlign w:val="center"/>
          </w:tcPr>
          <w:p w14:paraId="61E2A729">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0.00015</w:t>
            </w:r>
          </w:p>
        </w:tc>
        <w:tc>
          <w:tcPr>
            <w:tcW w:w="1444" w:type="dxa"/>
            <w:vAlign w:val="center"/>
          </w:tcPr>
          <w:p w14:paraId="7CCF41CC">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0.0011 </w:t>
            </w:r>
          </w:p>
        </w:tc>
        <w:tc>
          <w:tcPr>
            <w:tcW w:w="1444" w:type="dxa"/>
            <w:vAlign w:val="center"/>
          </w:tcPr>
          <w:p w14:paraId="2132FB56">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0.0025</w:t>
            </w:r>
          </w:p>
        </w:tc>
        <w:tc>
          <w:tcPr>
            <w:tcW w:w="1444" w:type="dxa"/>
            <w:vAlign w:val="center"/>
          </w:tcPr>
          <w:p w14:paraId="0B344AB4">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0.054 </w:t>
            </w:r>
          </w:p>
        </w:tc>
      </w:tr>
      <w:tr w14:paraId="3E51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170A3DB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72B84E6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5</w:t>
            </w:r>
          </w:p>
        </w:tc>
        <w:tc>
          <w:tcPr>
            <w:tcW w:w="1444" w:type="dxa"/>
            <w:vAlign w:val="center"/>
          </w:tcPr>
          <w:p w14:paraId="030DDED3">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0.00015</w:t>
            </w:r>
          </w:p>
        </w:tc>
        <w:tc>
          <w:tcPr>
            <w:tcW w:w="1444" w:type="dxa"/>
            <w:vAlign w:val="center"/>
          </w:tcPr>
          <w:p w14:paraId="5FAFD2C1">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0.0011 </w:t>
            </w:r>
          </w:p>
        </w:tc>
        <w:tc>
          <w:tcPr>
            <w:tcW w:w="1444" w:type="dxa"/>
            <w:vAlign w:val="center"/>
          </w:tcPr>
          <w:p w14:paraId="0C6716FE">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0.0025</w:t>
            </w:r>
          </w:p>
        </w:tc>
        <w:tc>
          <w:tcPr>
            <w:tcW w:w="1444" w:type="dxa"/>
            <w:vAlign w:val="center"/>
          </w:tcPr>
          <w:p w14:paraId="44F229CC">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0.054 </w:t>
            </w:r>
          </w:p>
        </w:tc>
      </w:tr>
      <w:tr w14:paraId="3AFF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961F33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EB31DC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6</w:t>
            </w:r>
          </w:p>
        </w:tc>
        <w:tc>
          <w:tcPr>
            <w:tcW w:w="1444" w:type="dxa"/>
            <w:vAlign w:val="center"/>
          </w:tcPr>
          <w:p w14:paraId="22637500">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0.00014</w:t>
            </w:r>
          </w:p>
        </w:tc>
        <w:tc>
          <w:tcPr>
            <w:tcW w:w="1444" w:type="dxa"/>
            <w:vAlign w:val="center"/>
          </w:tcPr>
          <w:p w14:paraId="2853EBFF">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0.0010 </w:t>
            </w:r>
          </w:p>
        </w:tc>
        <w:tc>
          <w:tcPr>
            <w:tcW w:w="1444" w:type="dxa"/>
            <w:vAlign w:val="center"/>
          </w:tcPr>
          <w:p w14:paraId="137C1961">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0.0026</w:t>
            </w:r>
          </w:p>
        </w:tc>
        <w:tc>
          <w:tcPr>
            <w:tcW w:w="1444" w:type="dxa"/>
            <w:vAlign w:val="center"/>
          </w:tcPr>
          <w:p w14:paraId="27E5BB0A">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0.053 </w:t>
            </w:r>
          </w:p>
        </w:tc>
      </w:tr>
      <w:tr w14:paraId="5CF7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2828B9F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5EF4FE6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7</w:t>
            </w:r>
          </w:p>
        </w:tc>
        <w:tc>
          <w:tcPr>
            <w:tcW w:w="1444" w:type="dxa"/>
            <w:vAlign w:val="center"/>
          </w:tcPr>
          <w:p w14:paraId="42BF90D5">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0.00014</w:t>
            </w:r>
          </w:p>
        </w:tc>
        <w:tc>
          <w:tcPr>
            <w:tcW w:w="1444" w:type="dxa"/>
            <w:vAlign w:val="center"/>
          </w:tcPr>
          <w:p w14:paraId="30A7BD4D">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0.0010 </w:t>
            </w:r>
          </w:p>
        </w:tc>
        <w:tc>
          <w:tcPr>
            <w:tcW w:w="1444" w:type="dxa"/>
            <w:vAlign w:val="center"/>
          </w:tcPr>
          <w:p w14:paraId="2FB86CC1">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0.0026 </w:t>
            </w:r>
          </w:p>
        </w:tc>
        <w:tc>
          <w:tcPr>
            <w:tcW w:w="1444" w:type="dxa"/>
            <w:vAlign w:val="center"/>
          </w:tcPr>
          <w:p w14:paraId="2F256C5F">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0.053 </w:t>
            </w:r>
          </w:p>
        </w:tc>
      </w:tr>
      <w:tr w14:paraId="34EA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16E73AF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5FDA26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8</w:t>
            </w:r>
          </w:p>
        </w:tc>
        <w:tc>
          <w:tcPr>
            <w:tcW w:w="1444" w:type="dxa"/>
            <w:vAlign w:val="center"/>
          </w:tcPr>
          <w:p w14:paraId="7B7F46C3">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0.00014</w:t>
            </w:r>
          </w:p>
        </w:tc>
        <w:tc>
          <w:tcPr>
            <w:tcW w:w="1444" w:type="dxa"/>
            <w:vAlign w:val="center"/>
          </w:tcPr>
          <w:p w14:paraId="0664B8FF">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0.0010 </w:t>
            </w:r>
          </w:p>
        </w:tc>
        <w:tc>
          <w:tcPr>
            <w:tcW w:w="1444" w:type="dxa"/>
            <w:vAlign w:val="center"/>
          </w:tcPr>
          <w:p w14:paraId="636E7D85">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0.0026 </w:t>
            </w:r>
          </w:p>
        </w:tc>
        <w:tc>
          <w:tcPr>
            <w:tcW w:w="1444" w:type="dxa"/>
            <w:vAlign w:val="center"/>
          </w:tcPr>
          <w:p w14:paraId="17BEC1F7">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0.053 </w:t>
            </w:r>
          </w:p>
        </w:tc>
      </w:tr>
      <w:tr w14:paraId="3B9E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2E593E3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581CF72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9</w:t>
            </w:r>
          </w:p>
        </w:tc>
        <w:tc>
          <w:tcPr>
            <w:tcW w:w="1444" w:type="dxa"/>
            <w:vAlign w:val="center"/>
          </w:tcPr>
          <w:p w14:paraId="209E86C5">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0.00014</w:t>
            </w:r>
          </w:p>
        </w:tc>
        <w:tc>
          <w:tcPr>
            <w:tcW w:w="1444" w:type="dxa"/>
            <w:vAlign w:val="center"/>
          </w:tcPr>
          <w:p w14:paraId="04075DBE">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0.0011 </w:t>
            </w:r>
          </w:p>
        </w:tc>
        <w:tc>
          <w:tcPr>
            <w:tcW w:w="1444" w:type="dxa"/>
            <w:vAlign w:val="center"/>
          </w:tcPr>
          <w:p w14:paraId="1AB5A804">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0.0026 </w:t>
            </w:r>
          </w:p>
        </w:tc>
        <w:tc>
          <w:tcPr>
            <w:tcW w:w="1444" w:type="dxa"/>
            <w:vAlign w:val="center"/>
          </w:tcPr>
          <w:p w14:paraId="395F06B1">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0.053 </w:t>
            </w:r>
          </w:p>
        </w:tc>
      </w:tr>
      <w:tr w14:paraId="1F2D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392F200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5630BC7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10</w:t>
            </w:r>
          </w:p>
        </w:tc>
        <w:tc>
          <w:tcPr>
            <w:tcW w:w="1444" w:type="dxa"/>
            <w:vAlign w:val="center"/>
          </w:tcPr>
          <w:p w14:paraId="2FCD59CD">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0.00015</w:t>
            </w:r>
          </w:p>
        </w:tc>
        <w:tc>
          <w:tcPr>
            <w:tcW w:w="1444" w:type="dxa"/>
            <w:vAlign w:val="center"/>
          </w:tcPr>
          <w:p w14:paraId="16A60966">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0.0010 </w:t>
            </w:r>
          </w:p>
        </w:tc>
        <w:tc>
          <w:tcPr>
            <w:tcW w:w="1444" w:type="dxa"/>
            <w:vAlign w:val="center"/>
          </w:tcPr>
          <w:p w14:paraId="1458343B">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0.0026 </w:t>
            </w:r>
          </w:p>
        </w:tc>
        <w:tc>
          <w:tcPr>
            <w:tcW w:w="1444" w:type="dxa"/>
            <w:vAlign w:val="center"/>
          </w:tcPr>
          <w:p w14:paraId="7F1AA31B">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0.054 </w:t>
            </w:r>
          </w:p>
        </w:tc>
      </w:tr>
      <w:tr w14:paraId="2DEA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6C87F49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89F544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11</w:t>
            </w:r>
          </w:p>
        </w:tc>
        <w:tc>
          <w:tcPr>
            <w:tcW w:w="1444" w:type="dxa"/>
            <w:vAlign w:val="center"/>
          </w:tcPr>
          <w:p w14:paraId="006F3127">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0.00014</w:t>
            </w:r>
          </w:p>
        </w:tc>
        <w:tc>
          <w:tcPr>
            <w:tcW w:w="1444" w:type="dxa"/>
            <w:vAlign w:val="center"/>
          </w:tcPr>
          <w:p w14:paraId="55ADF794">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0.0010 </w:t>
            </w:r>
          </w:p>
        </w:tc>
        <w:tc>
          <w:tcPr>
            <w:tcW w:w="1444" w:type="dxa"/>
            <w:vAlign w:val="center"/>
          </w:tcPr>
          <w:p w14:paraId="2C9832DE">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0.0025 </w:t>
            </w:r>
          </w:p>
        </w:tc>
        <w:tc>
          <w:tcPr>
            <w:tcW w:w="1444" w:type="dxa"/>
            <w:vAlign w:val="center"/>
          </w:tcPr>
          <w:p w14:paraId="4AAD5049">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0.054 </w:t>
            </w:r>
          </w:p>
        </w:tc>
      </w:tr>
      <w:tr w14:paraId="0289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5EAFC89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39EB2C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测定次数n</w:t>
            </w:r>
          </w:p>
        </w:tc>
        <w:tc>
          <w:tcPr>
            <w:tcW w:w="1444" w:type="dxa"/>
            <w:vAlign w:val="center"/>
          </w:tcPr>
          <w:p w14:paraId="1E03F8F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11</w:t>
            </w:r>
          </w:p>
        </w:tc>
        <w:tc>
          <w:tcPr>
            <w:tcW w:w="1444" w:type="dxa"/>
            <w:vAlign w:val="center"/>
          </w:tcPr>
          <w:p w14:paraId="37DFF96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11</w:t>
            </w:r>
          </w:p>
        </w:tc>
        <w:tc>
          <w:tcPr>
            <w:tcW w:w="1444" w:type="dxa"/>
            <w:vAlign w:val="center"/>
          </w:tcPr>
          <w:p w14:paraId="39C1D49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11</w:t>
            </w:r>
          </w:p>
        </w:tc>
        <w:tc>
          <w:tcPr>
            <w:tcW w:w="1444" w:type="dxa"/>
            <w:vAlign w:val="center"/>
          </w:tcPr>
          <w:p w14:paraId="5566718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11</w:t>
            </w:r>
          </w:p>
        </w:tc>
      </w:tr>
      <w:tr w14:paraId="49D0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1" w:type="dxa"/>
            <w:vMerge w:val="continue"/>
            <w:vAlign w:val="center"/>
          </w:tcPr>
          <w:p w14:paraId="4B26B42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72D4C1A5">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平均值</w:t>
            </w:r>
          </w:p>
        </w:tc>
        <w:tc>
          <w:tcPr>
            <w:tcW w:w="1444" w:type="dxa"/>
            <w:vAlign w:val="center"/>
          </w:tcPr>
          <w:p w14:paraId="66AEE9E9">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0.00014</w:t>
            </w:r>
            <w:r>
              <w:rPr>
                <w:rFonts w:hint="eastAsia" w:cs="Times New Roman"/>
                <w:i w:val="0"/>
                <w:iCs w:val="0"/>
                <w:color w:val="000000"/>
                <w:kern w:val="0"/>
                <w:sz w:val="22"/>
                <w:szCs w:val="22"/>
                <w:u w:val="none"/>
                <w:lang w:val="en-US" w:eastAsia="zh-CN" w:bidi="ar"/>
              </w:rPr>
              <w:t>4</w:t>
            </w:r>
          </w:p>
        </w:tc>
        <w:tc>
          <w:tcPr>
            <w:tcW w:w="1444" w:type="dxa"/>
            <w:vAlign w:val="center"/>
          </w:tcPr>
          <w:p w14:paraId="773C8858">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0.0010</w:t>
            </w:r>
            <w:r>
              <w:rPr>
                <w:rFonts w:hint="eastAsia" w:cs="Times New Roman"/>
                <w:i w:val="0"/>
                <w:iCs w:val="0"/>
                <w:color w:val="000000"/>
                <w:kern w:val="0"/>
                <w:sz w:val="22"/>
                <w:szCs w:val="22"/>
                <w:u w:val="none"/>
                <w:lang w:val="en-US" w:eastAsia="zh-CN" w:bidi="ar"/>
              </w:rPr>
              <w:t>3</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444" w:type="dxa"/>
            <w:vAlign w:val="center"/>
          </w:tcPr>
          <w:p w14:paraId="1C5B0AA4">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0.002</w:t>
            </w:r>
            <w:r>
              <w:rPr>
                <w:rFonts w:hint="eastAsia" w:cs="Times New Roman"/>
                <w:i w:val="0"/>
                <w:iCs w:val="0"/>
                <w:color w:val="000000"/>
                <w:kern w:val="0"/>
                <w:sz w:val="22"/>
                <w:szCs w:val="22"/>
                <w:u w:val="none"/>
                <w:lang w:val="en-US" w:eastAsia="zh-CN" w:bidi="ar"/>
              </w:rPr>
              <w:t>56</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444" w:type="dxa"/>
            <w:vAlign w:val="center"/>
          </w:tcPr>
          <w:p w14:paraId="2CCA2D4C">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0.0535</w:t>
            </w:r>
          </w:p>
        </w:tc>
      </w:tr>
      <w:tr w14:paraId="4CA2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6C1243E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05F56A1E">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SD</w:t>
            </w:r>
          </w:p>
        </w:tc>
        <w:tc>
          <w:tcPr>
            <w:tcW w:w="1444" w:type="dxa"/>
            <w:shd w:val="clear" w:color="auto" w:fill="auto"/>
            <w:vAlign w:val="center"/>
          </w:tcPr>
          <w:p w14:paraId="1053326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5.0</w:t>
            </w:r>
            <w:r>
              <w:rPr>
                <w:rFonts w:hint="eastAsia" w:ascii="Times New Roman" w:hAnsi="Times New Roman" w:cs="Times New Roman"/>
                <w:i w:val="0"/>
                <w:iCs w:val="0"/>
                <w:snapToGrid w:val="0"/>
                <w:color w:val="000000"/>
                <w:kern w:val="0"/>
                <w:sz w:val="22"/>
                <w:szCs w:val="22"/>
                <w:u w:val="none"/>
                <w:lang w:val="en-US" w:eastAsia="zh-CN" w:bidi="ar"/>
              </w:rPr>
              <w:t>5</w:t>
            </w:r>
            <w:r>
              <w:rPr>
                <w:rFonts w:hint="default" w:ascii="Times New Roman" w:hAnsi="Times New Roman" w:eastAsia="宋体" w:cs="Times New Roman"/>
                <w:i w:val="0"/>
                <w:iCs w:val="0"/>
                <w:snapToGrid w:val="0"/>
                <w:color w:val="000000"/>
                <w:kern w:val="0"/>
                <w:sz w:val="22"/>
                <w:szCs w:val="22"/>
                <w:u w:val="none"/>
                <w:lang w:val="en-US" w:eastAsia="zh-CN" w:bidi="ar"/>
              </w:rPr>
              <w:t>E-06</w:t>
            </w:r>
          </w:p>
        </w:tc>
        <w:tc>
          <w:tcPr>
            <w:tcW w:w="1444" w:type="dxa"/>
            <w:shd w:val="clear" w:color="auto" w:fill="auto"/>
            <w:vAlign w:val="center"/>
          </w:tcPr>
          <w:p w14:paraId="60A285A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4.67E-05</w:t>
            </w:r>
          </w:p>
        </w:tc>
        <w:tc>
          <w:tcPr>
            <w:tcW w:w="1444" w:type="dxa"/>
            <w:shd w:val="clear" w:color="auto" w:fill="auto"/>
            <w:vAlign w:val="center"/>
          </w:tcPr>
          <w:p w14:paraId="1286A95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5.0</w:t>
            </w:r>
            <w:r>
              <w:rPr>
                <w:rFonts w:hint="eastAsia" w:ascii="Times New Roman" w:hAnsi="Times New Roman" w:cs="Times New Roman"/>
                <w:i w:val="0"/>
                <w:iCs w:val="0"/>
                <w:snapToGrid w:val="0"/>
                <w:color w:val="000000"/>
                <w:kern w:val="0"/>
                <w:sz w:val="22"/>
                <w:szCs w:val="22"/>
                <w:u w:val="none"/>
                <w:lang w:val="en-US" w:eastAsia="zh-CN" w:bidi="ar"/>
              </w:rPr>
              <w:t>5</w:t>
            </w:r>
            <w:r>
              <w:rPr>
                <w:rFonts w:hint="default" w:ascii="Times New Roman" w:hAnsi="Times New Roman" w:eastAsia="宋体" w:cs="Times New Roman"/>
                <w:i w:val="0"/>
                <w:iCs w:val="0"/>
                <w:snapToGrid w:val="0"/>
                <w:color w:val="000000"/>
                <w:kern w:val="0"/>
                <w:sz w:val="22"/>
                <w:szCs w:val="22"/>
                <w:u w:val="none"/>
                <w:lang w:val="en-US" w:eastAsia="zh-CN" w:bidi="ar"/>
              </w:rPr>
              <w:t>E-05</w:t>
            </w:r>
          </w:p>
        </w:tc>
        <w:tc>
          <w:tcPr>
            <w:tcW w:w="1444" w:type="dxa"/>
            <w:vAlign w:val="center"/>
          </w:tcPr>
          <w:p w14:paraId="48102971">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0.000522</w:t>
            </w:r>
          </w:p>
        </w:tc>
      </w:tr>
      <w:tr w14:paraId="4B5A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5B1E455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54A3424">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RSD/%</w:t>
            </w:r>
          </w:p>
        </w:tc>
        <w:tc>
          <w:tcPr>
            <w:tcW w:w="1444" w:type="dxa"/>
            <w:vAlign w:val="center"/>
          </w:tcPr>
          <w:p w14:paraId="71270264">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3.51</w:t>
            </w:r>
          </w:p>
        </w:tc>
        <w:tc>
          <w:tcPr>
            <w:tcW w:w="1444" w:type="dxa"/>
            <w:vAlign w:val="center"/>
          </w:tcPr>
          <w:p w14:paraId="51CC5BB8">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4.53</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444" w:type="dxa"/>
            <w:vAlign w:val="center"/>
          </w:tcPr>
          <w:p w14:paraId="0B789805">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1.973</w:t>
            </w:r>
          </w:p>
        </w:tc>
        <w:tc>
          <w:tcPr>
            <w:tcW w:w="1444" w:type="dxa"/>
            <w:vAlign w:val="center"/>
          </w:tcPr>
          <w:p w14:paraId="0E5F72D9">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0.976</w:t>
            </w:r>
          </w:p>
        </w:tc>
      </w:tr>
      <w:tr w14:paraId="3905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4D50A94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1E0FBA9D">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Max</w:t>
            </w:r>
          </w:p>
        </w:tc>
        <w:tc>
          <w:tcPr>
            <w:tcW w:w="1444" w:type="dxa"/>
            <w:vAlign w:val="center"/>
          </w:tcPr>
          <w:p w14:paraId="5ECB74A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0.00015</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444" w:type="dxa"/>
            <w:vAlign w:val="center"/>
          </w:tcPr>
          <w:p w14:paraId="089852D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0.0011</w:t>
            </w:r>
          </w:p>
        </w:tc>
        <w:tc>
          <w:tcPr>
            <w:tcW w:w="1444" w:type="dxa"/>
            <w:vAlign w:val="center"/>
          </w:tcPr>
          <w:p w14:paraId="574B153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0.0026</w:t>
            </w:r>
          </w:p>
        </w:tc>
        <w:tc>
          <w:tcPr>
            <w:tcW w:w="1444" w:type="dxa"/>
            <w:vAlign w:val="center"/>
          </w:tcPr>
          <w:p w14:paraId="0F5F167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0.054</w:t>
            </w:r>
          </w:p>
        </w:tc>
      </w:tr>
      <w:tr w14:paraId="5E36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3FF817E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08E5D5F4">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Min</w:t>
            </w:r>
          </w:p>
        </w:tc>
        <w:tc>
          <w:tcPr>
            <w:tcW w:w="1444" w:type="dxa"/>
            <w:vAlign w:val="center"/>
          </w:tcPr>
          <w:p w14:paraId="1735C57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0.00014</w:t>
            </w:r>
          </w:p>
        </w:tc>
        <w:tc>
          <w:tcPr>
            <w:tcW w:w="1444" w:type="dxa"/>
            <w:vAlign w:val="center"/>
          </w:tcPr>
          <w:p w14:paraId="7F848EC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0.0010</w:t>
            </w:r>
          </w:p>
        </w:tc>
        <w:tc>
          <w:tcPr>
            <w:tcW w:w="1444" w:type="dxa"/>
            <w:vAlign w:val="center"/>
          </w:tcPr>
          <w:p w14:paraId="29C2F93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0.0025</w:t>
            </w:r>
          </w:p>
        </w:tc>
        <w:tc>
          <w:tcPr>
            <w:tcW w:w="1444" w:type="dxa"/>
            <w:vAlign w:val="center"/>
          </w:tcPr>
          <w:p w14:paraId="4EF0147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0.053</w:t>
            </w:r>
          </w:p>
        </w:tc>
      </w:tr>
      <w:tr w14:paraId="2F4E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765490A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70732FD3">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Gmax</w:t>
            </w:r>
          </w:p>
        </w:tc>
        <w:tc>
          <w:tcPr>
            <w:tcW w:w="1444" w:type="dxa"/>
            <w:vAlign w:val="center"/>
          </w:tcPr>
          <w:p w14:paraId="4B835ED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1.188</w:t>
            </w:r>
          </w:p>
        </w:tc>
        <w:tc>
          <w:tcPr>
            <w:tcW w:w="1444" w:type="dxa"/>
            <w:vAlign w:val="center"/>
          </w:tcPr>
          <w:p w14:paraId="1781F2E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1.499</w:t>
            </w:r>
          </w:p>
        </w:tc>
        <w:tc>
          <w:tcPr>
            <w:tcW w:w="1444" w:type="dxa"/>
            <w:vAlign w:val="center"/>
          </w:tcPr>
          <w:p w14:paraId="27BC60D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0.792</w:t>
            </w:r>
          </w:p>
        </w:tc>
        <w:tc>
          <w:tcPr>
            <w:tcW w:w="1444" w:type="dxa"/>
            <w:vAlign w:val="center"/>
          </w:tcPr>
          <w:p w14:paraId="3C54BCE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0.958</w:t>
            </w:r>
          </w:p>
        </w:tc>
      </w:tr>
      <w:tr w14:paraId="5CE2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2A97454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6D7E6C7C">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Gmin</w:t>
            </w:r>
          </w:p>
        </w:tc>
        <w:tc>
          <w:tcPr>
            <w:tcW w:w="1444" w:type="dxa"/>
            <w:vAlign w:val="center"/>
          </w:tcPr>
          <w:p w14:paraId="59FAED1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0.792</w:t>
            </w:r>
          </w:p>
        </w:tc>
        <w:tc>
          <w:tcPr>
            <w:tcW w:w="1444" w:type="dxa"/>
            <w:vAlign w:val="center"/>
          </w:tcPr>
          <w:p w14:paraId="497A628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0.642</w:t>
            </w:r>
          </w:p>
        </w:tc>
        <w:tc>
          <w:tcPr>
            <w:tcW w:w="1444" w:type="dxa"/>
            <w:vAlign w:val="center"/>
          </w:tcPr>
          <w:p w14:paraId="50AB6A5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1.188</w:t>
            </w:r>
          </w:p>
        </w:tc>
        <w:tc>
          <w:tcPr>
            <w:tcW w:w="1444" w:type="dxa"/>
            <w:vAlign w:val="center"/>
          </w:tcPr>
          <w:p w14:paraId="1393CEC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0.958</w:t>
            </w:r>
          </w:p>
        </w:tc>
      </w:tr>
      <w:tr w14:paraId="76FC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3DFF91C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AA2F01F">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95</w:t>
            </w:r>
            <w:r>
              <w:rPr>
                <w:rFonts w:hint="default" w:ascii="Times New Roman" w:hAnsi="Times New Roman" w:eastAsia="宋体" w:cs="Times New Roman"/>
                <w:b w:val="0"/>
                <w:bCs/>
                <w:sz w:val="22"/>
                <w:szCs w:val="22"/>
                <w:vertAlign w:val="baseline"/>
                <w:lang w:val="en-US" w:eastAsia="zh-CN"/>
              </w:rPr>
              <w:t>(n)</w:t>
            </w:r>
          </w:p>
        </w:tc>
        <w:tc>
          <w:tcPr>
            <w:tcW w:w="1444" w:type="dxa"/>
            <w:vAlign w:val="center"/>
          </w:tcPr>
          <w:p w14:paraId="3FE9C76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2.355</w:t>
            </w:r>
          </w:p>
        </w:tc>
        <w:tc>
          <w:tcPr>
            <w:tcW w:w="1444" w:type="dxa"/>
            <w:vAlign w:val="center"/>
          </w:tcPr>
          <w:p w14:paraId="5554928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2.355</w:t>
            </w:r>
          </w:p>
        </w:tc>
        <w:tc>
          <w:tcPr>
            <w:tcW w:w="1444" w:type="dxa"/>
            <w:vAlign w:val="center"/>
          </w:tcPr>
          <w:p w14:paraId="7F8F841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2.355</w:t>
            </w:r>
          </w:p>
        </w:tc>
        <w:tc>
          <w:tcPr>
            <w:tcW w:w="1444" w:type="dxa"/>
            <w:vAlign w:val="center"/>
          </w:tcPr>
          <w:p w14:paraId="4F7807F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2.355</w:t>
            </w:r>
          </w:p>
        </w:tc>
      </w:tr>
      <w:tr w14:paraId="521D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46B7BC2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97D804D">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99</w:t>
            </w:r>
            <w:r>
              <w:rPr>
                <w:rFonts w:hint="default" w:ascii="Times New Roman" w:hAnsi="Times New Roman" w:eastAsia="宋体" w:cs="Times New Roman"/>
                <w:b w:val="0"/>
                <w:bCs/>
                <w:sz w:val="22"/>
                <w:szCs w:val="22"/>
                <w:vertAlign w:val="baseline"/>
                <w:lang w:val="en-US" w:eastAsia="zh-CN"/>
              </w:rPr>
              <w:t>(n)</w:t>
            </w:r>
          </w:p>
        </w:tc>
        <w:tc>
          <w:tcPr>
            <w:tcW w:w="1444" w:type="dxa"/>
            <w:vAlign w:val="center"/>
          </w:tcPr>
          <w:p w14:paraId="38AD5B5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2.564</w:t>
            </w:r>
          </w:p>
        </w:tc>
        <w:tc>
          <w:tcPr>
            <w:tcW w:w="1444" w:type="dxa"/>
            <w:vAlign w:val="center"/>
          </w:tcPr>
          <w:p w14:paraId="7093395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2.564</w:t>
            </w:r>
          </w:p>
        </w:tc>
        <w:tc>
          <w:tcPr>
            <w:tcW w:w="1444" w:type="dxa"/>
            <w:vAlign w:val="center"/>
          </w:tcPr>
          <w:p w14:paraId="681EC26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2.564</w:t>
            </w:r>
          </w:p>
        </w:tc>
        <w:tc>
          <w:tcPr>
            <w:tcW w:w="1444" w:type="dxa"/>
            <w:vAlign w:val="center"/>
          </w:tcPr>
          <w:p w14:paraId="2EA9BBF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2.564</w:t>
            </w:r>
          </w:p>
        </w:tc>
      </w:tr>
      <w:tr w14:paraId="60F6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708622C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B716B0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检验结果</w:t>
            </w:r>
          </w:p>
        </w:tc>
        <w:tc>
          <w:tcPr>
            <w:tcW w:w="1444" w:type="dxa"/>
            <w:vAlign w:val="center"/>
          </w:tcPr>
          <w:p w14:paraId="70FAC63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4" w:type="dxa"/>
            <w:vAlign w:val="center"/>
          </w:tcPr>
          <w:p w14:paraId="3F46F00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4" w:type="dxa"/>
            <w:vAlign w:val="center"/>
          </w:tcPr>
          <w:p w14:paraId="5AD1993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4" w:type="dxa"/>
            <w:vAlign w:val="center"/>
          </w:tcPr>
          <w:p w14:paraId="6FC4DB3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无异常</w:t>
            </w:r>
          </w:p>
        </w:tc>
      </w:tr>
    </w:tbl>
    <w:p w14:paraId="03CAC5F9">
      <w:pPr>
        <w:pStyle w:val="5"/>
        <w:spacing w:before="120" w:after="12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default" w:ascii="Times New Roman" w:hAnsi="Times New Roman" w:eastAsia="宋体" w:cs="Times New Roman"/>
          <w:lang w:val="en-US" w:eastAsia="zh-CN"/>
        </w:rPr>
        <w:t>9</w:t>
      </w:r>
      <w:r>
        <w:rPr>
          <w:rFonts w:hint="default" w:ascii="Times New Roman" w:hAnsi="Times New Roman" w:eastAsia="宋体" w:cs="Times New Roman"/>
          <w:lang w:eastAsia="zh-CN"/>
        </w:rPr>
        <w:t xml:space="preserve">  试验数据及Grubbs检验（方法1）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1335"/>
        <w:gridCol w:w="1451"/>
        <w:gridCol w:w="1448"/>
        <w:gridCol w:w="1445"/>
        <w:gridCol w:w="1441"/>
        <w:gridCol w:w="1441"/>
      </w:tblGrid>
      <w:tr w14:paraId="0141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14:paraId="4C792E3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实验室i</w:t>
            </w:r>
          </w:p>
        </w:tc>
        <w:tc>
          <w:tcPr>
            <w:tcW w:w="1335" w:type="dxa"/>
            <w:vAlign w:val="center"/>
          </w:tcPr>
          <w:p w14:paraId="3D73733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测定结果</w:t>
            </w:r>
          </w:p>
        </w:tc>
        <w:tc>
          <w:tcPr>
            <w:tcW w:w="1451" w:type="dxa"/>
            <w:vAlign w:val="center"/>
          </w:tcPr>
          <w:p w14:paraId="63E9F441">
            <w:pPr>
              <w:widowControl w:val="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eastAsia="宋体"/>
                <w:sz w:val="22"/>
                <w:szCs w:val="22"/>
                <w:u w:val="none"/>
                <w:lang w:val="en-US" w:eastAsia="zh-CN" w:bidi="ar"/>
              </w:rPr>
              <w:t>5#</w:t>
            </w:r>
          </w:p>
        </w:tc>
        <w:tc>
          <w:tcPr>
            <w:tcW w:w="1448" w:type="dxa"/>
            <w:vAlign w:val="center"/>
          </w:tcPr>
          <w:p w14:paraId="2F662C93">
            <w:pPr>
              <w:widowControl w:val="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eastAsia="宋体"/>
                <w:sz w:val="22"/>
                <w:szCs w:val="22"/>
                <w:u w:val="none"/>
                <w:lang w:val="en-US" w:eastAsia="zh-CN" w:bidi="ar"/>
              </w:rPr>
              <w:t>6#</w:t>
            </w:r>
          </w:p>
        </w:tc>
        <w:tc>
          <w:tcPr>
            <w:tcW w:w="1445" w:type="dxa"/>
            <w:vAlign w:val="center"/>
          </w:tcPr>
          <w:p w14:paraId="7055A5A6">
            <w:pPr>
              <w:widowControl w:val="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eastAsia="宋体"/>
                <w:sz w:val="22"/>
                <w:szCs w:val="22"/>
                <w:u w:val="none"/>
                <w:lang w:val="en-US" w:eastAsia="zh-CN" w:bidi="ar"/>
              </w:rPr>
              <w:t>7#</w:t>
            </w:r>
          </w:p>
        </w:tc>
        <w:tc>
          <w:tcPr>
            <w:tcW w:w="1441" w:type="dxa"/>
            <w:vAlign w:val="center"/>
          </w:tcPr>
          <w:p w14:paraId="37CCF332">
            <w:pPr>
              <w:widowControl w:val="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eastAsia="宋体"/>
                <w:sz w:val="22"/>
                <w:szCs w:val="22"/>
                <w:u w:val="none"/>
                <w:lang w:val="en-US" w:eastAsia="zh-CN" w:bidi="ar"/>
              </w:rPr>
              <w:t>8#</w:t>
            </w:r>
          </w:p>
        </w:tc>
        <w:tc>
          <w:tcPr>
            <w:tcW w:w="1441" w:type="dxa"/>
            <w:vAlign w:val="center"/>
          </w:tcPr>
          <w:p w14:paraId="7989E62E">
            <w:pPr>
              <w:widowControl w:val="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eastAsia="宋体"/>
                <w:sz w:val="22"/>
                <w:szCs w:val="22"/>
                <w:u w:val="none"/>
                <w:lang w:val="en-US" w:eastAsia="zh-CN" w:bidi="ar"/>
              </w:rPr>
              <w:t>9#</w:t>
            </w:r>
          </w:p>
        </w:tc>
      </w:tr>
      <w:tr w14:paraId="3327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restart"/>
            <w:vAlign w:val="center"/>
          </w:tcPr>
          <w:p w14:paraId="3D576AA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5</w:t>
            </w:r>
          </w:p>
        </w:tc>
        <w:tc>
          <w:tcPr>
            <w:tcW w:w="1335" w:type="dxa"/>
            <w:vAlign w:val="center"/>
          </w:tcPr>
          <w:p w14:paraId="00D8746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w:t>
            </w:r>
          </w:p>
        </w:tc>
        <w:tc>
          <w:tcPr>
            <w:tcW w:w="1451" w:type="dxa"/>
            <w:vAlign w:val="top"/>
          </w:tcPr>
          <w:p w14:paraId="0EFA395E">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0.00042</w:t>
            </w:r>
          </w:p>
        </w:tc>
        <w:tc>
          <w:tcPr>
            <w:tcW w:w="1448" w:type="dxa"/>
            <w:vAlign w:val="top"/>
          </w:tcPr>
          <w:p w14:paraId="0ED27479">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0.0026</w:t>
            </w:r>
          </w:p>
        </w:tc>
        <w:tc>
          <w:tcPr>
            <w:tcW w:w="1445" w:type="dxa"/>
            <w:vAlign w:val="top"/>
          </w:tcPr>
          <w:p w14:paraId="0F39374B">
            <w:pPr>
              <w:widowControl/>
              <w:jc w:val="center"/>
              <w:textAlignment w:val="center"/>
              <w:rPr>
                <w:rFonts w:hint="default" w:ascii="Times New Roman" w:hAnsi="Times New Roman" w:eastAsia="宋体" w:cs="Times New Roman"/>
                <w:color w:val="auto"/>
                <w:kern w:val="0"/>
                <w:sz w:val="22"/>
                <w:szCs w:val="22"/>
                <w:u w:val="none"/>
                <w:lang w:val="en-US" w:eastAsia="zh-CN" w:bidi="ar"/>
              </w:rPr>
            </w:pPr>
            <w:r>
              <w:rPr>
                <w:rFonts w:hint="default" w:ascii="Times New Roman" w:hAnsi="Times New Roman" w:eastAsia="宋体" w:cs="Times New Roman"/>
                <w:color w:val="auto"/>
                <w:sz w:val="22"/>
                <w:szCs w:val="22"/>
                <w:u w:val="none"/>
                <w:lang w:val="en-US" w:eastAsia="zh-CN" w:bidi="ar"/>
              </w:rPr>
              <w:t>0.016</w:t>
            </w:r>
          </w:p>
        </w:tc>
        <w:tc>
          <w:tcPr>
            <w:tcW w:w="1441" w:type="dxa"/>
            <w:vAlign w:val="top"/>
          </w:tcPr>
          <w:p w14:paraId="58325D55">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0.052</w:t>
            </w:r>
          </w:p>
        </w:tc>
        <w:tc>
          <w:tcPr>
            <w:tcW w:w="1441" w:type="dxa"/>
            <w:vAlign w:val="top"/>
          </w:tcPr>
          <w:p w14:paraId="0E22186E">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0.15</w:t>
            </w:r>
          </w:p>
        </w:tc>
      </w:tr>
      <w:tr w14:paraId="5A92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1ACBE18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6AF046A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2</w:t>
            </w:r>
          </w:p>
        </w:tc>
        <w:tc>
          <w:tcPr>
            <w:tcW w:w="1451" w:type="dxa"/>
            <w:vAlign w:val="top"/>
          </w:tcPr>
          <w:p w14:paraId="214A99ED">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0.00042</w:t>
            </w:r>
          </w:p>
        </w:tc>
        <w:tc>
          <w:tcPr>
            <w:tcW w:w="1448" w:type="dxa"/>
            <w:vAlign w:val="top"/>
          </w:tcPr>
          <w:p w14:paraId="313B6DDD">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0.0025</w:t>
            </w:r>
          </w:p>
        </w:tc>
        <w:tc>
          <w:tcPr>
            <w:tcW w:w="1445" w:type="dxa"/>
            <w:vAlign w:val="top"/>
          </w:tcPr>
          <w:p w14:paraId="6A4D9EEE">
            <w:pPr>
              <w:widowControl/>
              <w:jc w:val="center"/>
              <w:textAlignment w:val="center"/>
              <w:rPr>
                <w:rFonts w:hint="default" w:ascii="Times New Roman" w:hAnsi="Times New Roman" w:eastAsia="宋体" w:cs="Times New Roman"/>
                <w:color w:val="auto"/>
                <w:kern w:val="0"/>
                <w:sz w:val="22"/>
                <w:szCs w:val="22"/>
                <w:u w:val="none"/>
                <w:lang w:val="en-US" w:eastAsia="zh-CN" w:bidi="ar"/>
              </w:rPr>
            </w:pPr>
            <w:r>
              <w:rPr>
                <w:rFonts w:hint="default" w:ascii="Times New Roman" w:hAnsi="Times New Roman" w:eastAsia="宋体" w:cs="Times New Roman"/>
                <w:color w:val="auto"/>
                <w:sz w:val="22"/>
                <w:szCs w:val="22"/>
                <w:u w:val="none"/>
                <w:lang w:val="en-US" w:eastAsia="zh-CN" w:bidi="ar"/>
              </w:rPr>
              <w:t>0.015</w:t>
            </w:r>
          </w:p>
        </w:tc>
        <w:tc>
          <w:tcPr>
            <w:tcW w:w="1441" w:type="dxa"/>
            <w:vAlign w:val="top"/>
          </w:tcPr>
          <w:p w14:paraId="212EAC16">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0.051</w:t>
            </w:r>
          </w:p>
        </w:tc>
        <w:tc>
          <w:tcPr>
            <w:tcW w:w="1441" w:type="dxa"/>
            <w:vAlign w:val="top"/>
          </w:tcPr>
          <w:p w14:paraId="2479670E">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0.14</w:t>
            </w:r>
          </w:p>
        </w:tc>
      </w:tr>
      <w:tr w14:paraId="15E7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05B0ABD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6424534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3</w:t>
            </w:r>
          </w:p>
        </w:tc>
        <w:tc>
          <w:tcPr>
            <w:tcW w:w="1451" w:type="dxa"/>
            <w:vAlign w:val="top"/>
          </w:tcPr>
          <w:p w14:paraId="3393BD25">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0.00043</w:t>
            </w:r>
          </w:p>
        </w:tc>
        <w:tc>
          <w:tcPr>
            <w:tcW w:w="1448" w:type="dxa"/>
            <w:vAlign w:val="top"/>
          </w:tcPr>
          <w:p w14:paraId="0A00E1C9">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0.0025</w:t>
            </w:r>
          </w:p>
        </w:tc>
        <w:tc>
          <w:tcPr>
            <w:tcW w:w="1445" w:type="dxa"/>
            <w:vAlign w:val="top"/>
          </w:tcPr>
          <w:p w14:paraId="23FDD61B">
            <w:pPr>
              <w:widowControl/>
              <w:jc w:val="center"/>
              <w:textAlignment w:val="center"/>
              <w:rPr>
                <w:rFonts w:hint="default" w:ascii="Times New Roman" w:hAnsi="Times New Roman" w:eastAsia="宋体" w:cs="Times New Roman"/>
                <w:color w:val="auto"/>
                <w:kern w:val="0"/>
                <w:sz w:val="22"/>
                <w:szCs w:val="22"/>
                <w:u w:val="none"/>
                <w:lang w:val="en-US" w:eastAsia="zh-CN" w:bidi="ar"/>
              </w:rPr>
            </w:pPr>
            <w:r>
              <w:rPr>
                <w:rFonts w:hint="default" w:ascii="Times New Roman" w:hAnsi="Times New Roman" w:eastAsia="宋体" w:cs="Times New Roman"/>
                <w:color w:val="auto"/>
                <w:sz w:val="22"/>
                <w:szCs w:val="22"/>
                <w:u w:val="none"/>
                <w:lang w:val="en-US" w:eastAsia="zh-CN" w:bidi="ar"/>
              </w:rPr>
              <w:t>0.015</w:t>
            </w:r>
          </w:p>
        </w:tc>
        <w:tc>
          <w:tcPr>
            <w:tcW w:w="1441" w:type="dxa"/>
            <w:vAlign w:val="top"/>
          </w:tcPr>
          <w:p w14:paraId="2227A4CE">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0.050</w:t>
            </w:r>
          </w:p>
        </w:tc>
        <w:tc>
          <w:tcPr>
            <w:tcW w:w="1441" w:type="dxa"/>
            <w:vAlign w:val="top"/>
          </w:tcPr>
          <w:p w14:paraId="2CB49505">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0.15</w:t>
            </w:r>
          </w:p>
        </w:tc>
      </w:tr>
      <w:tr w14:paraId="2485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73C76A7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199C28B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4</w:t>
            </w:r>
          </w:p>
        </w:tc>
        <w:tc>
          <w:tcPr>
            <w:tcW w:w="1451" w:type="dxa"/>
            <w:vAlign w:val="top"/>
          </w:tcPr>
          <w:p w14:paraId="6F33EC93">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0.00042</w:t>
            </w:r>
          </w:p>
        </w:tc>
        <w:tc>
          <w:tcPr>
            <w:tcW w:w="1448" w:type="dxa"/>
            <w:vAlign w:val="top"/>
          </w:tcPr>
          <w:p w14:paraId="072D5D7C">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0.0027</w:t>
            </w:r>
          </w:p>
        </w:tc>
        <w:tc>
          <w:tcPr>
            <w:tcW w:w="1445" w:type="dxa"/>
            <w:vAlign w:val="top"/>
          </w:tcPr>
          <w:p w14:paraId="0EEABAAE">
            <w:pPr>
              <w:widowControl/>
              <w:jc w:val="center"/>
              <w:textAlignment w:val="center"/>
              <w:rPr>
                <w:rFonts w:hint="default" w:ascii="Times New Roman" w:hAnsi="Times New Roman" w:eastAsia="宋体" w:cs="Times New Roman"/>
                <w:color w:val="auto"/>
                <w:kern w:val="0"/>
                <w:sz w:val="22"/>
                <w:szCs w:val="22"/>
                <w:u w:val="none"/>
                <w:lang w:val="en-US" w:eastAsia="zh-CN" w:bidi="ar"/>
              </w:rPr>
            </w:pPr>
            <w:r>
              <w:rPr>
                <w:rFonts w:hint="default" w:ascii="Times New Roman" w:hAnsi="Times New Roman" w:eastAsia="宋体" w:cs="Times New Roman"/>
                <w:color w:val="auto"/>
                <w:sz w:val="22"/>
                <w:szCs w:val="22"/>
                <w:u w:val="none"/>
                <w:lang w:val="en-US" w:eastAsia="zh-CN" w:bidi="ar"/>
              </w:rPr>
              <w:t>0.016</w:t>
            </w:r>
          </w:p>
        </w:tc>
        <w:tc>
          <w:tcPr>
            <w:tcW w:w="1441" w:type="dxa"/>
            <w:vAlign w:val="top"/>
          </w:tcPr>
          <w:p w14:paraId="41A3525E">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0.050</w:t>
            </w:r>
          </w:p>
        </w:tc>
        <w:tc>
          <w:tcPr>
            <w:tcW w:w="1441" w:type="dxa"/>
            <w:vAlign w:val="top"/>
          </w:tcPr>
          <w:p w14:paraId="27C842DC">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0.15</w:t>
            </w:r>
          </w:p>
        </w:tc>
      </w:tr>
      <w:tr w14:paraId="14DE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3F2A59A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092222F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5</w:t>
            </w:r>
          </w:p>
        </w:tc>
        <w:tc>
          <w:tcPr>
            <w:tcW w:w="1451" w:type="dxa"/>
            <w:vAlign w:val="top"/>
          </w:tcPr>
          <w:p w14:paraId="359F9D9A">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0.00042</w:t>
            </w:r>
          </w:p>
        </w:tc>
        <w:tc>
          <w:tcPr>
            <w:tcW w:w="1448" w:type="dxa"/>
            <w:vAlign w:val="top"/>
          </w:tcPr>
          <w:p w14:paraId="66DD609A">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0.0026</w:t>
            </w:r>
          </w:p>
        </w:tc>
        <w:tc>
          <w:tcPr>
            <w:tcW w:w="1445" w:type="dxa"/>
            <w:vAlign w:val="top"/>
          </w:tcPr>
          <w:p w14:paraId="21F8E511">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0.015</w:t>
            </w:r>
          </w:p>
        </w:tc>
        <w:tc>
          <w:tcPr>
            <w:tcW w:w="1441" w:type="dxa"/>
            <w:vAlign w:val="top"/>
          </w:tcPr>
          <w:p w14:paraId="517B72CF">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0.051</w:t>
            </w:r>
          </w:p>
        </w:tc>
        <w:tc>
          <w:tcPr>
            <w:tcW w:w="1441" w:type="dxa"/>
            <w:vAlign w:val="top"/>
          </w:tcPr>
          <w:p w14:paraId="00C5BE9C">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0.15</w:t>
            </w:r>
          </w:p>
        </w:tc>
      </w:tr>
      <w:tr w14:paraId="551A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5AC7592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5FC14E9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6</w:t>
            </w:r>
          </w:p>
        </w:tc>
        <w:tc>
          <w:tcPr>
            <w:tcW w:w="1451" w:type="dxa"/>
            <w:vAlign w:val="top"/>
          </w:tcPr>
          <w:p w14:paraId="0D94A185">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0.00042</w:t>
            </w:r>
          </w:p>
        </w:tc>
        <w:tc>
          <w:tcPr>
            <w:tcW w:w="1448" w:type="dxa"/>
            <w:vAlign w:val="top"/>
          </w:tcPr>
          <w:p w14:paraId="2F8DD567">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0.0026</w:t>
            </w:r>
          </w:p>
        </w:tc>
        <w:tc>
          <w:tcPr>
            <w:tcW w:w="1445" w:type="dxa"/>
            <w:vAlign w:val="top"/>
          </w:tcPr>
          <w:p w14:paraId="57440A83">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0.015</w:t>
            </w:r>
          </w:p>
        </w:tc>
        <w:tc>
          <w:tcPr>
            <w:tcW w:w="1441" w:type="dxa"/>
            <w:vAlign w:val="top"/>
          </w:tcPr>
          <w:p w14:paraId="32261519">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0.052</w:t>
            </w:r>
          </w:p>
        </w:tc>
        <w:tc>
          <w:tcPr>
            <w:tcW w:w="1441" w:type="dxa"/>
            <w:vAlign w:val="top"/>
          </w:tcPr>
          <w:p w14:paraId="34473B08">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0.16</w:t>
            </w:r>
          </w:p>
        </w:tc>
      </w:tr>
      <w:tr w14:paraId="3DD9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19669D3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7B816BB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7</w:t>
            </w:r>
          </w:p>
        </w:tc>
        <w:tc>
          <w:tcPr>
            <w:tcW w:w="1451" w:type="dxa"/>
            <w:vAlign w:val="top"/>
          </w:tcPr>
          <w:p w14:paraId="0DC4F3BA">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0.00042</w:t>
            </w:r>
          </w:p>
        </w:tc>
        <w:tc>
          <w:tcPr>
            <w:tcW w:w="1448" w:type="dxa"/>
            <w:vAlign w:val="top"/>
          </w:tcPr>
          <w:p w14:paraId="069A2133">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0.0026</w:t>
            </w:r>
          </w:p>
        </w:tc>
        <w:tc>
          <w:tcPr>
            <w:tcW w:w="1445" w:type="dxa"/>
            <w:vAlign w:val="top"/>
          </w:tcPr>
          <w:p w14:paraId="1DAF3837">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0.015</w:t>
            </w:r>
          </w:p>
        </w:tc>
        <w:tc>
          <w:tcPr>
            <w:tcW w:w="1441" w:type="dxa"/>
            <w:vAlign w:val="top"/>
          </w:tcPr>
          <w:p w14:paraId="5943B861">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0.052</w:t>
            </w:r>
          </w:p>
        </w:tc>
        <w:tc>
          <w:tcPr>
            <w:tcW w:w="1441" w:type="dxa"/>
            <w:vAlign w:val="top"/>
          </w:tcPr>
          <w:p w14:paraId="29AD7162">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0.16</w:t>
            </w:r>
          </w:p>
        </w:tc>
      </w:tr>
      <w:tr w14:paraId="4B21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4A954CC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38BC7C7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8</w:t>
            </w:r>
          </w:p>
        </w:tc>
        <w:tc>
          <w:tcPr>
            <w:tcW w:w="1451" w:type="dxa"/>
            <w:vAlign w:val="top"/>
          </w:tcPr>
          <w:p w14:paraId="6D72F39B">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0.00043</w:t>
            </w:r>
          </w:p>
        </w:tc>
        <w:tc>
          <w:tcPr>
            <w:tcW w:w="1448" w:type="dxa"/>
            <w:vAlign w:val="top"/>
          </w:tcPr>
          <w:p w14:paraId="4B67DF79">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0.0026</w:t>
            </w:r>
          </w:p>
        </w:tc>
        <w:tc>
          <w:tcPr>
            <w:tcW w:w="1445" w:type="dxa"/>
            <w:vAlign w:val="top"/>
          </w:tcPr>
          <w:p w14:paraId="6D1F5300">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0.015</w:t>
            </w:r>
          </w:p>
        </w:tc>
        <w:tc>
          <w:tcPr>
            <w:tcW w:w="1441" w:type="dxa"/>
            <w:vAlign w:val="top"/>
          </w:tcPr>
          <w:p w14:paraId="31BD3D21">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0.053</w:t>
            </w:r>
          </w:p>
        </w:tc>
        <w:tc>
          <w:tcPr>
            <w:tcW w:w="1441" w:type="dxa"/>
            <w:vAlign w:val="top"/>
          </w:tcPr>
          <w:p w14:paraId="325E3501">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0.16</w:t>
            </w:r>
          </w:p>
        </w:tc>
      </w:tr>
      <w:tr w14:paraId="548F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06B1A95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72838AE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9</w:t>
            </w:r>
          </w:p>
        </w:tc>
        <w:tc>
          <w:tcPr>
            <w:tcW w:w="1451" w:type="dxa"/>
            <w:vAlign w:val="top"/>
          </w:tcPr>
          <w:p w14:paraId="0389DEDA">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0.00042</w:t>
            </w:r>
          </w:p>
        </w:tc>
        <w:tc>
          <w:tcPr>
            <w:tcW w:w="1448" w:type="dxa"/>
            <w:vAlign w:val="top"/>
          </w:tcPr>
          <w:p w14:paraId="6BFDA767">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0.0027</w:t>
            </w:r>
          </w:p>
        </w:tc>
        <w:tc>
          <w:tcPr>
            <w:tcW w:w="1445" w:type="dxa"/>
            <w:vAlign w:val="top"/>
          </w:tcPr>
          <w:p w14:paraId="7902F035">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0.015</w:t>
            </w:r>
          </w:p>
        </w:tc>
        <w:tc>
          <w:tcPr>
            <w:tcW w:w="1441" w:type="dxa"/>
            <w:vAlign w:val="top"/>
          </w:tcPr>
          <w:p w14:paraId="5629C1E9">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0.052</w:t>
            </w:r>
          </w:p>
        </w:tc>
        <w:tc>
          <w:tcPr>
            <w:tcW w:w="1441" w:type="dxa"/>
            <w:vAlign w:val="top"/>
          </w:tcPr>
          <w:p w14:paraId="26B96CD1">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0.14</w:t>
            </w:r>
          </w:p>
        </w:tc>
      </w:tr>
      <w:tr w14:paraId="68F9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3F7F254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5AD2495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10</w:t>
            </w:r>
          </w:p>
        </w:tc>
        <w:tc>
          <w:tcPr>
            <w:tcW w:w="1451" w:type="dxa"/>
            <w:vAlign w:val="top"/>
          </w:tcPr>
          <w:p w14:paraId="03C65B5B">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0.00042</w:t>
            </w:r>
          </w:p>
        </w:tc>
        <w:tc>
          <w:tcPr>
            <w:tcW w:w="1448" w:type="dxa"/>
            <w:vAlign w:val="top"/>
          </w:tcPr>
          <w:p w14:paraId="1BE21DFA">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0.0026</w:t>
            </w:r>
          </w:p>
        </w:tc>
        <w:tc>
          <w:tcPr>
            <w:tcW w:w="1445" w:type="dxa"/>
            <w:vAlign w:val="top"/>
          </w:tcPr>
          <w:p w14:paraId="4B331549">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0.015</w:t>
            </w:r>
          </w:p>
        </w:tc>
        <w:tc>
          <w:tcPr>
            <w:tcW w:w="1441" w:type="dxa"/>
            <w:vAlign w:val="top"/>
          </w:tcPr>
          <w:p w14:paraId="42F18174">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 xml:space="preserve">0.050 </w:t>
            </w:r>
          </w:p>
        </w:tc>
        <w:tc>
          <w:tcPr>
            <w:tcW w:w="1441" w:type="dxa"/>
            <w:vAlign w:val="top"/>
          </w:tcPr>
          <w:p w14:paraId="72B01065">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0.14</w:t>
            </w:r>
          </w:p>
        </w:tc>
      </w:tr>
      <w:tr w14:paraId="0575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61272AA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6AA59A3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11</w:t>
            </w:r>
          </w:p>
        </w:tc>
        <w:tc>
          <w:tcPr>
            <w:tcW w:w="1451" w:type="dxa"/>
            <w:vAlign w:val="center"/>
          </w:tcPr>
          <w:p w14:paraId="29BC4A49">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ascii="Times New Roman" w:hAnsi="Times New Roman" w:eastAsia="宋体" w:cs="Times New Roman"/>
                <w:sz w:val="22"/>
                <w:szCs w:val="22"/>
                <w:u w:val="none"/>
                <w:lang w:val="en-US" w:eastAsia="zh-CN" w:bidi="ar"/>
              </w:rPr>
              <w:t>0.00043</w:t>
            </w:r>
          </w:p>
        </w:tc>
        <w:tc>
          <w:tcPr>
            <w:tcW w:w="1448" w:type="dxa"/>
            <w:vAlign w:val="center"/>
          </w:tcPr>
          <w:p w14:paraId="07C4B1CB">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ascii="Times New Roman" w:hAnsi="Times New Roman" w:eastAsia="宋体" w:cs="Times New Roman"/>
                <w:sz w:val="22"/>
                <w:szCs w:val="22"/>
                <w:u w:val="none"/>
                <w:lang w:val="en-US" w:eastAsia="zh-CN" w:bidi="ar"/>
              </w:rPr>
              <w:t>0.0026</w:t>
            </w:r>
          </w:p>
        </w:tc>
        <w:tc>
          <w:tcPr>
            <w:tcW w:w="1445" w:type="dxa"/>
            <w:vAlign w:val="center"/>
          </w:tcPr>
          <w:p w14:paraId="2F0D2617">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ascii="Times New Roman" w:hAnsi="Times New Roman" w:eastAsia="宋体" w:cs="Times New Roman"/>
                <w:sz w:val="22"/>
                <w:szCs w:val="22"/>
                <w:u w:val="none"/>
                <w:lang w:val="en-US" w:eastAsia="zh-CN" w:bidi="ar"/>
              </w:rPr>
              <w:t>0.015</w:t>
            </w:r>
          </w:p>
        </w:tc>
        <w:tc>
          <w:tcPr>
            <w:tcW w:w="1441" w:type="dxa"/>
            <w:vAlign w:val="center"/>
          </w:tcPr>
          <w:p w14:paraId="46A25070">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ascii="Times New Roman" w:hAnsi="Times New Roman" w:eastAsia="宋体" w:cs="Times New Roman"/>
                <w:sz w:val="22"/>
                <w:szCs w:val="22"/>
                <w:u w:val="none"/>
                <w:lang w:val="en-US" w:eastAsia="zh-CN" w:bidi="ar"/>
              </w:rPr>
              <w:t xml:space="preserve">0.050 </w:t>
            </w:r>
          </w:p>
        </w:tc>
        <w:tc>
          <w:tcPr>
            <w:tcW w:w="1441" w:type="dxa"/>
            <w:vAlign w:val="center"/>
          </w:tcPr>
          <w:p w14:paraId="5F405BDA">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ascii="Times New Roman" w:hAnsi="Times New Roman" w:eastAsia="宋体" w:cs="Times New Roman"/>
                <w:sz w:val="22"/>
                <w:szCs w:val="22"/>
                <w:u w:val="none"/>
                <w:lang w:val="en-US" w:eastAsia="zh-CN" w:bidi="ar"/>
              </w:rPr>
              <w:t xml:space="preserve">0.14 </w:t>
            </w:r>
          </w:p>
        </w:tc>
      </w:tr>
      <w:tr w14:paraId="10DE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32599CA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1DB527A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测定次数n</w:t>
            </w:r>
          </w:p>
        </w:tc>
        <w:tc>
          <w:tcPr>
            <w:tcW w:w="1451" w:type="dxa"/>
            <w:vAlign w:val="center"/>
          </w:tcPr>
          <w:p w14:paraId="33ACE62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8" w:type="dxa"/>
            <w:vAlign w:val="center"/>
          </w:tcPr>
          <w:p w14:paraId="7D7FB47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5" w:type="dxa"/>
            <w:vAlign w:val="center"/>
          </w:tcPr>
          <w:p w14:paraId="3906122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1" w:type="dxa"/>
            <w:vAlign w:val="center"/>
          </w:tcPr>
          <w:p w14:paraId="69B42F3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1" w:type="dxa"/>
            <w:vAlign w:val="center"/>
          </w:tcPr>
          <w:p w14:paraId="3A8AF7F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r>
      <w:tr w14:paraId="1729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32563F7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1824124">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平均值</w:t>
            </w:r>
          </w:p>
        </w:tc>
        <w:tc>
          <w:tcPr>
            <w:tcW w:w="1451" w:type="dxa"/>
            <w:vAlign w:val="center"/>
          </w:tcPr>
          <w:p w14:paraId="5561D859">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ascii="Times New Roman" w:hAnsi="Times New Roman" w:eastAsia="宋体" w:cs="Times New Roman"/>
                <w:sz w:val="22"/>
                <w:szCs w:val="22"/>
                <w:u w:val="none"/>
                <w:lang w:val="en-US" w:eastAsia="zh-CN" w:bidi="ar"/>
              </w:rPr>
              <w:t>0.00042</w:t>
            </w:r>
            <w:r>
              <w:rPr>
                <w:rFonts w:hint="eastAsia" w:cs="Times New Roman"/>
                <w:sz w:val="22"/>
                <w:szCs w:val="22"/>
                <w:u w:val="none"/>
                <w:lang w:val="en-US" w:eastAsia="zh-CN" w:bidi="ar"/>
              </w:rPr>
              <w:t>3</w:t>
            </w:r>
          </w:p>
        </w:tc>
        <w:tc>
          <w:tcPr>
            <w:tcW w:w="1448" w:type="dxa"/>
            <w:vAlign w:val="center"/>
          </w:tcPr>
          <w:p w14:paraId="5C46A695">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ascii="Times New Roman" w:hAnsi="Times New Roman" w:eastAsia="宋体" w:cs="Times New Roman"/>
                <w:sz w:val="22"/>
                <w:szCs w:val="22"/>
                <w:u w:val="none"/>
                <w:lang w:val="en-US" w:eastAsia="zh-CN" w:bidi="ar"/>
              </w:rPr>
              <w:t>0.0026</w:t>
            </w:r>
            <w:r>
              <w:rPr>
                <w:rFonts w:hint="eastAsia" w:cs="Times New Roman"/>
                <w:sz w:val="22"/>
                <w:szCs w:val="22"/>
                <w:u w:val="none"/>
                <w:lang w:val="en-US" w:eastAsia="zh-CN" w:bidi="ar"/>
              </w:rPr>
              <w:t>0</w:t>
            </w:r>
          </w:p>
        </w:tc>
        <w:tc>
          <w:tcPr>
            <w:tcW w:w="1445" w:type="dxa"/>
            <w:vAlign w:val="center"/>
          </w:tcPr>
          <w:p w14:paraId="23135CD0">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ascii="Times New Roman" w:hAnsi="Times New Roman" w:eastAsia="宋体" w:cs="Times New Roman"/>
                <w:sz w:val="22"/>
                <w:szCs w:val="22"/>
                <w:u w:val="none"/>
                <w:lang w:val="en-US" w:eastAsia="zh-CN" w:bidi="ar"/>
              </w:rPr>
              <w:t>0.015</w:t>
            </w:r>
            <w:r>
              <w:rPr>
                <w:rFonts w:hint="eastAsia" w:cs="Times New Roman"/>
                <w:sz w:val="22"/>
                <w:szCs w:val="22"/>
                <w:u w:val="none"/>
                <w:lang w:val="en-US" w:eastAsia="zh-CN" w:bidi="ar"/>
              </w:rPr>
              <w:t>2</w:t>
            </w:r>
          </w:p>
        </w:tc>
        <w:tc>
          <w:tcPr>
            <w:tcW w:w="1441" w:type="dxa"/>
            <w:vAlign w:val="center"/>
          </w:tcPr>
          <w:p w14:paraId="28F5CB81">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ascii="Times New Roman" w:hAnsi="Times New Roman" w:eastAsia="宋体" w:cs="Times New Roman"/>
                <w:sz w:val="22"/>
                <w:szCs w:val="22"/>
                <w:u w:val="none"/>
                <w:lang w:val="en-US" w:eastAsia="zh-CN" w:bidi="ar"/>
              </w:rPr>
              <w:t>0.051</w:t>
            </w:r>
            <w:r>
              <w:rPr>
                <w:rFonts w:hint="eastAsia" w:cs="Times New Roman"/>
                <w:sz w:val="22"/>
                <w:szCs w:val="22"/>
                <w:u w:val="none"/>
                <w:lang w:val="en-US" w:eastAsia="zh-CN" w:bidi="ar"/>
              </w:rPr>
              <w:t>2</w:t>
            </w:r>
          </w:p>
        </w:tc>
        <w:tc>
          <w:tcPr>
            <w:tcW w:w="1441" w:type="dxa"/>
            <w:vAlign w:val="center"/>
          </w:tcPr>
          <w:p w14:paraId="2400E504">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ascii="Times New Roman" w:hAnsi="Times New Roman" w:eastAsia="宋体" w:cs="Times New Roman"/>
                <w:sz w:val="22"/>
                <w:szCs w:val="22"/>
                <w:u w:val="none"/>
                <w:lang w:val="en-US" w:eastAsia="zh-CN" w:bidi="ar"/>
              </w:rPr>
              <w:t>0.1</w:t>
            </w:r>
            <w:r>
              <w:rPr>
                <w:rFonts w:hint="eastAsia" w:cs="Times New Roman"/>
                <w:sz w:val="22"/>
                <w:szCs w:val="22"/>
                <w:u w:val="none"/>
                <w:lang w:val="en-US" w:eastAsia="zh-CN" w:bidi="ar"/>
              </w:rPr>
              <w:t>49</w:t>
            </w:r>
          </w:p>
        </w:tc>
      </w:tr>
      <w:tr w14:paraId="3EAC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0F68D02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04E7DA6E">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SD</w:t>
            </w:r>
          </w:p>
        </w:tc>
        <w:tc>
          <w:tcPr>
            <w:tcW w:w="1451" w:type="dxa"/>
            <w:shd w:val="clear" w:color="auto" w:fill="auto"/>
            <w:vAlign w:val="center"/>
          </w:tcPr>
          <w:p w14:paraId="5D51DFD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4.67E-06</w:t>
            </w:r>
          </w:p>
        </w:tc>
        <w:tc>
          <w:tcPr>
            <w:tcW w:w="1448" w:type="dxa"/>
            <w:shd w:val="clear" w:color="auto" w:fill="auto"/>
            <w:vAlign w:val="center"/>
          </w:tcPr>
          <w:p w14:paraId="4DFE98B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6.32E-05</w:t>
            </w:r>
          </w:p>
        </w:tc>
        <w:tc>
          <w:tcPr>
            <w:tcW w:w="1445" w:type="dxa"/>
            <w:vAlign w:val="center"/>
          </w:tcPr>
          <w:p w14:paraId="31B2BC4C">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0.00040</w:t>
            </w:r>
            <w:r>
              <w:rPr>
                <w:rFonts w:hint="default" w:ascii="Times New Roman" w:hAnsi="Times New Roman" w:cs="Times New Roman"/>
                <w:sz w:val="22"/>
                <w:szCs w:val="22"/>
                <w:u w:val="none"/>
                <w:lang w:val="en-US" w:eastAsia="zh-CN" w:bidi="ar"/>
              </w:rPr>
              <w:t>5</w:t>
            </w:r>
          </w:p>
        </w:tc>
        <w:tc>
          <w:tcPr>
            <w:tcW w:w="1441" w:type="dxa"/>
            <w:vAlign w:val="center"/>
          </w:tcPr>
          <w:p w14:paraId="56179829">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ascii="Times New Roman" w:hAnsi="Times New Roman" w:eastAsia="宋体" w:cs="Times New Roman"/>
                <w:sz w:val="22"/>
                <w:szCs w:val="22"/>
                <w:u w:val="none"/>
                <w:lang w:val="en-US" w:eastAsia="zh-CN" w:bidi="ar"/>
              </w:rPr>
              <w:t>0.001</w:t>
            </w:r>
            <w:r>
              <w:rPr>
                <w:rFonts w:hint="eastAsia" w:cs="Times New Roman"/>
                <w:sz w:val="22"/>
                <w:szCs w:val="22"/>
                <w:u w:val="none"/>
                <w:lang w:val="en-US" w:eastAsia="zh-CN" w:bidi="ar"/>
              </w:rPr>
              <w:t>08</w:t>
            </w:r>
          </w:p>
        </w:tc>
        <w:tc>
          <w:tcPr>
            <w:tcW w:w="1441" w:type="dxa"/>
            <w:vAlign w:val="center"/>
          </w:tcPr>
          <w:p w14:paraId="4D9C0A79">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ascii="Times New Roman" w:hAnsi="Times New Roman" w:eastAsia="宋体" w:cs="Times New Roman"/>
                <w:sz w:val="22"/>
                <w:szCs w:val="22"/>
                <w:u w:val="none"/>
                <w:lang w:val="en-US" w:eastAsia="zh-CN" w:bidi="ar"/>
              </w:rPr>
              <w:t>0.0083</w:t>
            </w:r>
            <w:r>
              <w:rPr>
                <w:rFonts w:hint="eastAsia" w:cs="Times New Roman"/>
                <w:sz w:val="22"/>
                <w:szCs w:val="22"/>
                <w:u w:val="none"/>
                <w:lang w:val="en-US" w:eastAsia="zh-CN" w:bidi="ar"/>
              </w:rPr>
              <w:t>1</w:t>
            </w:r>
          </w:p>
        </w:tc>
      </w:tr>
      <w:tr w14:paraId="5559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71AA933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38F5E0BB">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RSD/%</w:t>
            </w:r>
          </w:p>
        </w:tc>
        <w:tc>
          <w:tcPr>
            <w:tcW w:w="1451" w:type="dxa"/>
            <w:vAlign w:val="center"/>
          </w:tcPr>
          <w:p w14:paraId="0EB5BD09">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sz w:val="22"/>
                <w:szCs w:val="22"/>
                <w:u w:val="none"/>
                <w:lang w:val="en-US" w:eastAsia="zh-CN" w:bidi="ar"/>
              </w:rPr>
              <w:t>2.03</w:t>
            </w:r>
          </w:p>
        </w:tc>
        <w:tc>
          <w:tcPr>
            <w:tcW w:w="1448" w:type="dxa"/>
            <w:vAlign w:val="center"/>
          </w:tcPr>
          <w:p w14:paraId="28732F08">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ascii="Times New Roman" w:hAnsi="Times New Roman" w:eastAsia="宋体" w:cs="Times New Roman"/>
                <w:sz w:val="22"/>
                <w:szCs w:val="22"/>
                <w:u w:val="none"/>
                <w:lang w:val="en-US" w:eastAsia="zh-CN" w:bidi="ar"/>
              </w:rPr>
              <w:t>2.43</w:t>
            </w:r>
          </w:p>
        </w:tc>
        <w:tc>
          <w:tcPr>
            <w:tcW w:w="1445" w:type="dxa"/>
            <w:vAlign w:val="center"/>
          </w:tcPr>
          <w:p w14:paraId="7B4E6278">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ascii="Times New Roman" w:hAnsi="Times New Roman" w:eastAsia="宋体" w:cs="Times New Roman"/>
                <w:sz w:val="22"/>
                <w:szCs w:val="22"/>
                <w:u w:val="none"/>
                <w:lang w:val="en-US" w:eastAsia="zh-CN" w:bidi="ar"/>
              </w:rPr>
              <w:t>2.66</w:t>
            </w:r>
          </w:p>
        </w:tc>
        <w:tc>
          <w:tcPr>
            <w:tcW w:w="1441" w:type="dxa"/>
            <w:vAlign w:val="center"/>
          </w:tcPr>
          <w:p w14:paraId="36341EB2">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ascii="Times New Roman" w:hAnsi="Times New Roman" w:eastAsia="宋体" w:cs="Times New Roman"/>
                <w:sz w:val="22"/>
                <w:szCs w:val="22"/>
                <w:u w:val="none"/>
                <w:lang w:val="en-US" w:eastAsia="zh-CN" w:bidi="ar"/>
              </w:rPr>
              <w:t>2.1</w:t>
            </w:r>
            <w:r>
              <w:rPr>
                <w:rFonts w:hint="default" w:ascii="Times New Roman" w:hAnsi="Times New Roman" w:eastAsia="宋体" w:cs="Times New Roman"/>
                <w:sz w:val="22"/>
                <w:szCs w:val="22"/>
                <w:u w:val="none"/>
                <w:lang w:val="en-US" w:eastAsia="zh-CN" w:bidi="ar"/>
              </w:rPr>
              <w:t>1</w:t>
            </w:r>
          </w:p>
        </w:tc>
        <w:tc>
          <w:tcPr>
            <w:tcW w:w="1441" w:type="dxa"/>
            <w:vAlign w:val="center"/>
          </w:tcPr>
          <w:p w14:paraId="747ECDBB">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ascii="Times New Roman" w:hAnsi="Times New Roman" w:eastAsia="宋体" w:cs="Times New Roman"/>
                <w:sz w:val="22"/>
                <w:szCs w:val="22"/>
                <w:u w:val="none"/>
                <w:lang w:val="en-US" w:eastAsia="zh-CN" w:bidi="ar"/>
              </w:rPr>
              <w:t>5.5</w:t>
            </w:r>
            <w:r>
              <w:rPr>
                <w:rFonts w:hint="default" w:ascii="Times New Roman" w:hAnsi="Times New Roman" w:eastAsia="宋体" w:cs="Times New Roman"/>
                <w:sz w:val="22"/>
                <w:szCs w:val="22"/>
                <w:u w:val="none"/>
                <w:lang w:val="en-US" w:eastAsia="zh-CN" w:bidi="ar"/>
              </w:rPr>
              <w:t>8</w:t>
            </w:r>
          </w:p>
        </w:tc>
      </w:tr>
      <w:tr w14:paraId="4C55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6A4233A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37632885">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Max</w:t>
            </w:r>
          </w:p>
        </w:tc>
        <w:tc>
          <w:tcPr>
            <w:tcW w:w="1451" w:type="dxa"/>
            <w:vAlign w:val="center"/>
          </w:tcPr>
          <w:p w14:paraId="79C4426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0.00043</w:t>
            </w:r>
          </w:p>
        </w:tc>
        <w:tc>
          <w:tcPr>
            <w:tcW w:w="1448" w:type="dxa"/>
            <w:vAlign w:val="center"/>
          </w:tcPr>
          <w:p w14:paraId="269A937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0.0027</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445" w:type="dxa"/>
            <w:vAlign w:val="center"/>
          </w:tcPr>
          <w:p w14:paraId="236476C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0.016</w:t>
            </w:r>
          </w:p>
        </w:tc>
        <w:tc>
          <w:tcPr>
            <w:tcW w:w="1441" w:type="dxa"/>
            <w:vAlign w:val="center"/>
          </w:tcPr>
          <w:p w14:paraId="481E381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i w:val="0"/>
                <w:iCs w:val="0"/>
                <w:color w:val="auto"/>
                <w:kern w:val="0"/>
                <w:sz w:val="22"/>
                <w:szCs w:val="22"/>
                <w:u w:val="none"/>
                <w:lang w:val="en-US" w:eastAsia="zh-CN" w:bidi="ar"/>
              </w:rPr>
              <w:t>0.053</w:t>
            </w:r>
          </w:p>
        </w:tc>
        <w:tc>
          <w:tcPr>
            <w:tcW w:w="1441" w:type="dxa"/>
            <w:vAlign w:val="center"/>
          </w:tcPr>
          <w:p w14:paraId="0AA7B2D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0.16</w:t>
            </w:r>
          </w:p>
        </w:tc>
      </w:tr>
      <w:tr w14:paraId="67D9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1A96D0B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0AF0ECF5">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Min</w:t>
            </w:r>
          </w:p>
        </w:tc>
        <w:tc>
          <w:tcPr>
            <w:tcW w:w="1451" w:type="dxa"/>
            <w:vAlign w:val="center"/>
          </w:tcPr>
          <w:p w14:paraId="66058FD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0.00042</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448" w:type="dxa"/>
            <w:vAlign w:val="center"/>
          </w:tcPr>
          <w:p w14:paraId="2F42F80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0.0025</w:t>
            </w:r>
          </w:p>
        </w:tc>
        <w:tc>
          <w:tcPr>
            <w:tcW w:w="1445" w:type="dxa"/>
            <w:vAlign w:val="center"/>
          </w:tcPr>
          <w:p w14:paraId="7D7DBAA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0.015</w:t>
            </w:r>
          </w:p>
        </w:tc>
        <w:tc>
          <w:tcPr>
            <w:tcW w:w="1441" w:type="dxa"/>
            <w:vAlign w:val="center"/>
          </w:tcPr>
          <w:p w14:paraId="24134CA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0.050</w:t>
            </w:r>
          </w:p>
        </w:tc>
        <w:tc>
          <w:tcPr>
            <w:tcW w:w="1441" w:type="dxa"/>
            <w:vAlign w:val="center"/>
          </w:tcPr>
          <w:p w14:paraId="69D0922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0.14</w:t>
            </w:r>
          </w:p>
        </w:tc>
      </w:tr>
      <w:tr w14:paraId="2E62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0DE1C0E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35779B8E">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Gmax</w:t>
            </w:r>
          </w:p>
        </w:tc>
        <w:tc>
          <w:tcPr>
            <w:tcW w:w="1451" w:type="dxa"/>
            <w:vAlign w:val="center"/>
          </w:tcPr>
          <w:p w14:paraId="282E751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0.857</w:t>
            </w:r>
          </w:p>
        </w:tc>
        <w:tc>
          <w:tcPr>
            <w:tcW w:w="1448" w:type="dxa"/>
            <w:vAlign w:val="center"/>
          </w:tcPr>
          <w:p w14:paraId="43AA4D8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1.575</w:t>
            </w:r>
          </w:p>
        </w:tc>
        <w:tc>
          <w:tcPr>
            <w:tcW w:w="1445" w:type="dxa"/>
            <w:vAlign w:val="center"/>
          </w:tcPr>
          <w:p w14:paraId="7E6DDF4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1.975</w:t>
            </w:r>
          </w:p>
        </w:tc>
        <w:tc>
          <w:tcPr>
            <w:tcW w:w="1441" w:type="dxa"/>
            <w:vAlign w:val="center"/>
          </w:tcPr>
          <w:p w14:paraId="3553D4C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1.667</w:t>
            </w:r>
          </w:p>
        </w:tc>
        <w:tc>
          <w:tcPr>
            <w:tcW w:w="1441" w:type="dxa"/>
            <w:vAlign w:val="center"/>
          </w:tcPr>
          <w:p w14:paraId="429F38C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1.324</w:t>
            </w:r>
          </w:p>
        </w:tc>
      </w:tr>
      <w:tr w14:paraId="2C65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287" w:type="dxa"/>
            <w:vMerge w:val="continue"/>
            <w:vAlign w:val="center"/>
          </w:tcPr>
          <w:p w14:paraId="622BE76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381DB587">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Gmin</w:t>
            </w:r>
          </w:p>
        </w:tc>
        <w:tc>
          <w:tcPr>
            <w:tcW w:w="1451" w:type="dxa"/>
            <w:vAlign w:val="center"/>
          </w:tcPr>
          <w:p w14:paraId="10E70AD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1.285</w:t>
            </w:r>
          </w:p>
        </w:tc>
        <w:tc>
          <w:tcPr>
            <w:tcW w:w="1448" w:type="dxa"/>
            <w:vAlign w:val="center"/>
          </w:tcPr>
          <w:p w14:paraId="59E9D74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1.575</w:t>
            </w:r>
          </w:p>
        </w:tc>
        <w:tc>
          <w:tcPr>
            <w:tcW w:w="1445" w:type="dxa"/>
            <w:vAlign w:val="center"/>
          </w:tcPr>
          <w:p w14:paraId="027DF95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0.494</w:t>
            </w:r>
          </w:p>
        </w:tc>
        <w:tc>
          <w:tcPr>
            <w:tcW w:w="1441" w:type="dxa"/>
            <w:vAlign w:val="center"/>
          </w:tcPr>
          <w:p w14:paraId="52A77BA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1.111</w:t>
            </w:r>
          </w:p>
        </w:tc>
        <w:tc>
          <w:tcPr>
            <w:tcW w:w="1441" w:type="dxa"/>
            <w:vAlign w:val="center"/>
          </w:tcPr>
          <w:p w14:paraId="5A149C4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1.083</w:t>
            </w:r>
          </w:p>
        </w:tc>
      </w:tr>
      <w:tr w14:paraId="776B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60A867A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3D02185">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95</w:t>
            </w:r>
            <w:r>
              <w:rPr>
                <w:rFonts w:hint="default" w:ascii="Times New Roman" w:hAnsi="Times New Roman" w:eastAsia="宋体" w:cs="Times New Roman"/>
                <w:b w:val="0"/>
                <w:bCs/>
                <w:sz w:val="22"/>
                <w:szCs w:val="22"/>
                <w:vertAlign w:val="baseline"/>
                <w:lang w:val="en-US" w:eastAsia="zh-CN"/>
              </w:rPr>
              <w:t>(n)</w:t>
            </w:r>
          </w:p>
        </w:tc>
        <w:tc>
          <w:tcPr>
            <w:tcW w:w="1451" w:type="dxa"/>
            <w:vAlign w:val="center"/>
          </w:tcPr>
          <w:p w14:paraId="29EDE71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lang w:val="en-US" w:eastAsia="zh-CN"/>
              </w:rPr>
              <w:t>2.355</w:t>
            </w:r>
          </w:p>
        </w:tc>
        <w:tc>
          <w:tcPr>
            <w:tcW w:w="1448" w:type="dxa"/>
            <w:vAlign w:val="center"/>
          </w:tcPr>
          <w:p w14:paraId="3E1F9E4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lang w:val="en-US" w:eastAsia="zh-CN"/>
              </w:rPr>
              <w:t>2.355</w:t>
            </w:r>
          </w:p>
        </w:tc>
        <w:tc>
          <w:tcPr>
            <w:tcW w:w="1445" w:type="dxa"/>
            <w:vAlign w:val="center"/>
          </w:tcPr>
          <w:p w14:paraId="50BECC8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lang w:val="en-US" w:eastAsia="zh-CN"/>
              </w:rPr>
              <w:t>2.355</w:t>
            </w:r>
          </w:p>
        </w:tc>
        <w:tc>
          <w:tcPr>
            <w:tcW w:w="1441" w:type="dxa"/>
            <w:vAlign w:val="center"/>
          </w:tcPr>
          <w:p w14:paraId="586FF2E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lang w:val="en-US" w:eastAsia="zh-CN"/>
              </w:rPr>
              <w:t>2.355</w:t>
            </w:r>
          </w:p>
        </w:tc>
        <w:tc>
          <w:tcPr>
            <w:tcW w:w="1441" w:type="dxa"/>
            <w:vAlign w:val="center"/>
          </w:tcPr>
          <w:p w14:paraId="2A72804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lang w:val="en-US" w:eastAsia="zh-CN"/>
              </w:rPr>
              <w:t>2.355</w:t>
            </w:r>
          </w:p>
        </w:tc>
      </w:tr>
      <w:tr w14:paraId="5BBB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34646C5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732B653C">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99</w:t>
            </w:r>
            <w:r>
              <w:rPr>
                <w:rFonts w:hint="default" w:ascii="Times New Roman" w:hAnsi="Times New Roman" w:eastAsia="宋体" w:cs="Times New Roman"/>
                <w:b w:val="0"/>
                <w:bCs/>
                <w:sz w:val="22"/>
                <w:szCs w:val="22"/>
                <w:vertAlign w:val="baseline"/>
                <w:lang w:val="en-US" w:eastAsia="zh-CN"/>
              </w:rPr>
              <w:t>(n)</w:t>
            </w:r>
          </w:p>
        </w:tc>
        <w:tc>
          <w:tcPr>
            <w:tcW w:w="1451" w:type="dxa"/>
            <w:vAlign w:val="center"/>
          </w:tcPr>
          <w:p w14:paraId="12D81D3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lang w:val="en-US" w:eastAsia="zh-CN"/>
              </w:rPr>
              <w:t>2.564</w:t>
            </w:r>
          </w:p>
        </w:tc>
        <w:tc>
          <w:tcPr>
            <w:tcW w:w="1448" w:type="dxa"/>
            <w:vAlign w:val="center"/>
          </w:tcPr>
          <w:p w14:paraId="251523D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lang w:val="en-US" w:eastAsia="zh-CN"/>
              </w:rPr>
              <w:t>2.564</w:t>
            </w:r>
          </w:p>
        </w:tc>
        <w:tc>
          <w:tcPr>
            <w:tcW w:w="1445" w:type="dxa"/>
            <w:vAlign w:val="center"/>
          </w:tcPr>
          <w:p w14:paraId="045949D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lang w:val="en-US" w:eastAsia="zh-CN"/>
              </w:rPr>
              <w:t>2.564</w:t>
            </w:r>
          </w:p>
        </w:tc>
        <w:tc>
          <w:tcPr>
            <w:tcW w:w="1441" w:type="dxa"/>
            <w:vAlign w:val="center"/>
          </w:tcPr>
          <w:p w14:paraId="1D6A130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lang w:val="en-US" w:eastAsia="zh-CN"/>
              </w:rPr>
              <w:t>2.564</w:t>
            </w:r>
          </w:p>
        </w:tc>
        <w:tc>
          <w:tcPr>
            <w:tcW w:w="1441" w:type="dxa"/>
            <w:vAlign w:val="center"/>
          </w:tcPr>
          <w:p w14:paraId="3345449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color w:val="000000"/>
                <w:sz w:val="22"/>
                <w:szCs w:val="22"/>
                <w:lang w:val="en-US" w:eastAsia="zh-CN"/>
              </w:rPr>
              <w:t>2.564</w:t>
            </w:r>
          </w:p>
        </w:tc>
      </w:tr>
      <w:tr w14:paraId="2FFA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2CE0BA9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36A5BD3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检验结果</w:t>
            </w:r>
          </w:p>
        </w:tc>
        <w:tc>
          <w:tcPr>
            <w:tcW w:w="1451" w:type="dxa"/>
            <w:vAlign w:val="center"/>
          </w:tcPr>
          <w:p w14:paraId="73F26F5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8" w:type="dxa"/>
            <w:vAlign w:val="center"/>
          </w:tcPr>
          <w:p w14:paraId="79F7DA7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5" w:type="dxa"/>
            <w:vAlign w:val="center"/>
          </w:tcPr>
          <w:p w14:paraId="01CD97F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1" w:type="dxa"/>
            <w:vAlign w:val="center"/>
          </w:tcPr>
          <w:p w14:paraId="6D301CB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1" w:type="dxa"/>
            <w:vAlign w:val="center"/>
          </w:tcPr>
          <w:p w14:paraId="549DDD3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无异常</w:t>
            </w:r>
          </w:p>
        </w:tc>
      </w:tr>
    </w:tbl>
    <w:p w14:paraId="460987CF">
      <w:pPr>
        <w:pStyle w:val="5"/>
        <w:spacing w:before="120" w:after="12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SEQ 表 \* ARABIC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lang w:val="en-US" w:eastAsia="zh-CN"/>
        </w:rPr>
        <w:t>0</w:t>
      </w:r>
      <w:r>
        <w:rPr>
          <w:rFonts w:hint="default" w:ascii="Times New Roman" w:hAnsi="Times New Roman" w:eastAsia="宋体" w:cs="Times New Roman"/>
        </w:rPr>
        <w:fldChar w:fldCharType="end"/>
      </w:r>
      <w:r>
        <w:rPr>
          <w:rFonts w:hint="default" w:ascii="Times New Roman" w:hAnsi="Times New Roman" w:eastAsia="宋体" w:cs="Times New Roman"/>
          <w:lang w:eastAsia="zh-CN"/>
        </w:rPr>
        <w:t xml:space="preserve">  试验数据及Grubbs检验（方法2）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337"/>
        <w:gridCol w:w="1444"/>
        <w:gridCol w:w="1444"/>
        <w:gridCol w:w="1444"/>
        <w:gridCol w:w="1444"/>
      </w:tblGrid>
      <w:tr w14:paraId="1C27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Align w:val="center"/>
          </w:tcPr>
          <w:p w14:paraId="0B0247A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实验室i</w:t>
            </w:r>
          </w:p>
        </w:tc>
        <w:tc>
          <w:tcPr>
            <w:tcW w:w="1337" w:type="dxa"/>
            <w:vAlign w:val="center"/>
          </w:tcPr>
          <w:p w14:paraId="4C49DDC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测定结果</w:t>
            </w:r>
          </w:p>
        </w:tc>
        <w:tc>
          <w:tcPr>
            <w:tcW w:w="1444" w:type="dxa"/>
            <w:vAlign w:val="center"/>
          </w:tcPr>
          <w:p w14:paraId="116B509E">
            <w:pPr>
              <w:widowControl w:val="0"/>
              <w:spacing w:before="93" w:beforeLines="30" w:line="276" w:lineRule="auto"/>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lang w:val="zh-TW" w:eastAsia="zh-CN" w:bidi="zh-TW"/>
              </w:rPr>
              <w:t>1#</w:t>
            </w:r>
          </w:p>
        </w:tc>
        <w:tc>
          <w:tcPr>
            <w:tcW w:w="1444" w:type="dxa"/>
            <w:vAlign w:val="center"/>
          </w:tcPr>
          <w:p w14:paraId="6ED5F9FC">
            <w:pPr>
              <w:widowControl w:val="0"/>
              <w:spacing w:before="93" w:beforeLines="30" w:line="276" w:lineRule="auto"/>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lang w:val="zh-TW" w:eastAsia="zh-CN" w:bidi="zh-TW"/>
              </w:rPr>
              <w:t>2#</w:t>
            </w:r>
          </w:p>
        </w:tc>
        <w:tc>
          <w:tcPr>
            <w:tcW w:w="1444" w:type="dxa"/>
            <w:vAlign w:val="center"/>
          </w:tcPr>
          <w:p w14:paraId="03A04516">
            <w:pPr>
              <w:widowControl w:val="0"/>
              <w:spacing w:before="93" w:beforeLines="30" w:line="276" w:lineRule="auto"/>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lang w:val="zh-TW" w:eastAsia="zh-CN" w:bidi="zh-TW"/>
              </w:rPr>
              <w:t>3#</w:t>
            </w:r>
          </w:p>
        </w:tc>
        <w:tc>
          <w:tcPr>
            <w:tcW w:w="1444" w:type="dxa"/>
            <w:vAlign w:val="center"/>
          </w:tcPr>
          <w:p w14:paraId="27B229DB">
            <w:pPr>
              <w:widowControl w:val="0"/>
              <w:spacing w:before="93" w:beforeLines="30" w:line="276" w:lineRule="auto"/>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lang w:val="zh-TW" w:eastAsia="zh-CN" w:bidi="zh-TW"/>
              </w:rPr>
              <w:t>4#</w:t>
            </w:r>
          </w:p>
        </w:tc>
      </w:tr>
      <w:tr w14:paraId="2A91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restart"/>
            <w:vAlign w:val="center"/>
          </w:tcPr>
          <w:p w14:paraId="7E118DF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5</w:t>
            </w:r>
          </w:p>
        </w:tc>
        <w:tc>
          <w:tcPr>
            <w:tcW w:w="1337" w:type="dxa"/>
            <w:vAlign w:val="center"/>
          </w:tcPr>
          <w:p w14:paraId="79AFEEBA">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1</w:t>
            </w:r>
          </w:p>
        </w:tc>
        <w:tc>
          <w:tcPr>
            <w:tcW w:w="1444" w:type="dxa"/>
            <w:vAlign w:val="top"/>
          </w:tcPr>
          <w:p w14:paraId="61D6CDAD">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0.00012</w:t>
            </w:r>
          </w:p>
        </w:tc>
        <w:tc>
          <w:tcPr>
            <w:tcW w:w="1444" w:type="dxa"/>
            <w:vAlign w:val="top"/>
          </w:tcPr>
          <w:p w14:paraId="1BD48F76">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0.0013</w:t>
            </w:r>
          </w:p>
        </w:tc>
        <w:tc>
          <w:tcPr>
            <w:tcW w:w="1444" w:type="dxa"/>
            <w:vAlign w:val="top"/>
          </w:tcPr>
          <w:p w14:paraId="588E2288">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0.0024</w:t>
            </w:r>
          </w:p>
        </w:tc>
        <w:tc>
          <w:tcPr>
            <w:tcW w:w="1444" w:type="dxa"/>
            <w:vAlign w:val="top"/>
          </w:tcPr>
          <w:p w14:paraId="59BE00C2">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0.052</w:t>
            </w:r>
          </w:p>
        </w:tc>
      </w:tr>
      <w:tr w14:paraId="2AF3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7BA4F16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609CE5E6">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2</w:t>
            </w:r>
          </w:p>
        </w:tc>
        <w:tc>
          <w:tcPr>
            <w:tcW w:w="1444" w:type="dxa"/>
            <w:vAlign w:val="top"/>
          </w:tcPr>
          <w:p w14:paraId="61A28B11">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0.00012</w:t>
            </w:r>
          </w:p>
        </w:tc>
        <w:tc>
          <w:tcPr>
            <w:tcW w:w="1444" w:type="dxa"/>
            <w:vAlign w:val="top"/>
          </w:tcPr>
          <w:p w14:paraId="720E3101">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0.0012</w:t>
            </w:r>
          </w:p>
        </w:tc>
        <w:tc>
          <w:tcPr>
            <w:tcW w:w="1444" w:type="dxa"/>
            <w:vAlign w:val="top"/>
          </w:tcPr>
          <w:p w14:paraId="49DE80B0">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0.0025</w:t>
            </w:r>
          </w:p>
        </w:tc>
        <w:tc>
          <w:tcPr>
            <w:tcW w:w="1444" w:type="dxa"/>
            <w:vAlign w:val="top"/>
          </w:tcPr>
          <w:p w14:paraId="1EDBAE2A">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0.051</w:t>
            </w:r>
          </w:p>
        </w:tc>
      </w:tr>
      <w:tr w14:paraId="1E4C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2F50E46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E5B1473">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3</w:t>
            </w:r>
          </w:p>
        </w:tc>
        <w:tc>
          <w:tcPr>
            <w:tcW w:w="1444" w:type="dxa"/>
            <w:vAlign w:val="top"/>
          </w:tcPr>
          <w:p w14:paraId="169A2E27">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0.00013</w:t>
            </w:r>
          </w:p>
        </w:tc>
        <w:tc>
          <w:tcPr>
            <w:tcW w:w="1444" w:type="dxa"/>
            <w:vAlign w:val="top"/>
          </w:tcPr>
          <w:p w14:paraId="34B2897A">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0.0012</w:t>
            </w:r>
          </w:p>
        </w:tc>
        <w:tc>
          <w:tcPr>
            <w:tcW w:w="1444" w:type="dxa"/>
            <w:vAlign w:val="top"/>
          </w:tcPr>
          <w:p w14:paraId="2376147F">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0.0025</w:t>
            </w:r>
          </w:p>
        </w:tc>
        <w:tc>
          <w:tcPr>
            <w:tcW w:w="1444" w:type="dxa"/>
            <w:vAlign w:val="top"/>
          </w:tcPr>
          <w:p w14:paraId="1099C014">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0.052</w:t>
            </w:r>
          </w:p>
        </w:tc>
      </w:tr>
      <w:tr w14:paraId="4355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4E6A9BB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BDC18CB">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4</w:t>
            </w:r>
          </w:p>
        </w:tc>
        <w:tc>
          <w:tcPr>
            <w:tcW w:w="1444" w:type="dxa"/>
            <w:vAlign w:val="top"/>
          </w:tcPr>
          <w:p w14:paraId="53FCD13D">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0.00013</w:t>
            </w:r>
          </w:p>
        </w:tc>
        <w:tc>
          <w:tcPr>
            <w:tcW w:w="1444" w:type="dxa"/>
            <w:vAlign w:val="top"/>
          </w:tcPr>
          <w:p w14:paraId="073066AC">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0.0014</w:t>
            </w:r>
          </w:p>
        </w:tc>
        <w:tc>
          <w:tcPr>
            <w:tcW w:w="1444" w:type="dxa"/>
            <w:vAlign w:val="top"/>
          </w:tcPr>
          <w:p w14:paraId="77EA7D30">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0.0026</w:t>
            </w:r>
          </w:p>
        </w:tc>
        <w:tc>
          <w:tcPr>
            <w:tcW w:w="1444" w:type="dxa"/>
            <w:vAlign w:val="top"/>
          </w:tcPr>
          <w:p w14:paraId="1653CF15">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0.052</w:t>
            </w:r>
          </w:p>
        </w:tc>
      </w:tr>
      <w:tr w14:paraId="285A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6BB9299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4D6D59BA">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5</w:t>
            </w:r>
          </w:p>
        </w:tc>
        <w:tc>
          <w:tcPr>
            <w:tcW w:w="1444" w:type="dxa"/>
            <w:vAlign w:val="top"/>
          </w:tcPr>
          <w:p w14:paraId="7374D347">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0.00013</w:t>
            </w:r>
          </w:p>
        </w:tc>
        <w:tc>
          <w:tcPr>
            <w:tcW w:w="1444" w:type="dxa"/>
            <w:vAlign w:val="top"/>
          </w:tcPr>
          <w:p w14:paraId="4F0FF873">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0.0012</w:t>
            </w:r>
          </w:p>
        </w:tc>
        <w:tc>
          <w:tcPr>
            <w:tcW w:w="1444" w:type="dxa"/>
            <w:vAlign w:val="top"/>
          </w:tcPr>
          <w:p w14:paraId="3945BBEE">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 xml:space="preserve">0.0026 </w:t>
            </w:r>
          </w:p>
        </w:tc>
        <w:tc>
          <w:tcPr>
            <w:tcW w:w="1444" w:type="dxa"/>
            <w:vAlign w:val="top"/>
          </w:tcPr>
          <w:p w14:paraId="616DE75B">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0.051</w:t>
            </w:r>
          </w:p>
        </w:tc>
      </w:tr>
      <w:tr w14:paraId="3EA2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667E8CF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7C380218">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6</w:t>
            </w:r>
          </w:p>
        </w:tc>
        <w:tc>
          <w:tcPr>
            <w:tcW w:w="1444" w:type="dxa"/>
            <w:vAlign w:val="top"/>
          </w:tcPr>
          <w:p w14:paraId="424D6633">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0.00013</w:t>
            </w:r>
          </w:p>
        </w:tc>
        <w:tc>
          <w:tcPr>
            <w:tcW w:w="1444" w:type="dxa"/>
            <w:vAlign w:val="top"/>
          </w:tcPr>
          <w:p w14:paraId="1B8E8DBD">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0.0012</w:t>
            </w:r>
          </w:p>
        </w:tc>
        <w:tc>
          <w:tcPr>
            <w:tcW w:w="1444" w:type="dxa"/>
            <w:vAlign w:val="top"/>
          </w:tcPr>
          <w:p w14:paraId="5D553C38">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0.0024</w:t>
            </w:r>
          </w:p>
        </w:tc>
        <w:tc>
          <w:tcPr>
            <w:tcW w:w="1444" w:type="dxa"/>
            <w:vAlign w:val="top"/>
          </w:tcPr>
          <w:p w14:paraId="7E25E07D">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0.052</w:t>
            </w:r>
          </w:p>
        </w:tc>
      </w:tr>
      <w:tr w14:paraId="247C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6D6BD5A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765B1F17">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7</w:t>
            </w:r>
          </w:p>
        </w:tc>
        <w:tc>
          <w:tcPr>
            <w:tcW w:w="1444" w:type="dxa"/>
            <w:vAlign w:val="top"/>
          </w:tcPr>
          <w:p w14:paraId="6B1CB4C6">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0.00012</w:t>
            </w:r>
          </w:p>
        </w:tc>
        <w:tc>
          <w:tcPr>
            <w:tcW w:w="1444" w:type="dxa"/>
            <w:vAlign w:val="top"/>
          </w:tcPr>
          <w:p w14:paraId="1B470CD1">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0.0014</w:t>
            </w:r>
          </w:p>
        </w:tc>
        <w:tc>
          <w:tcPr>
            <w:tcW w:w="1444" w:type="dxa"/>
            <w:vAlign w:val="top"/>
          </w:tcPr>
          <w:p w14:paraId="6A2DB94D">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0.0025</w:t>
            </w:r>
          </w:p>
        </w:tc>
        <w:tc>
          <w:tcPr>
            <w:tcW w:w="1444" w:type="dxa"/>
            <w:vAlign w:val="top"/>
          </w:tcPr>
          <w:p w14:paraId="53E43171">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0.052</w:t>
            </w:r>
          </w:p>
        </w:tc>
      </w:tr>
      <w:tr w14:paraId="4510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51C9ED0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413682C6">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8</w:t>
            </w:r>
          </w:p>
        </w:tc>
        <w:tc>
          <w:tcPr>
            <w:tcW w:w="1444" w:type="dxa"/>
            <w:vAlign w:val="top"/>
          </w:tcPr>
          <w:p w14:paraId="15658300">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0.00012</w:t>
            </w:r>
          </w:p>
        </w:tc>
        <w:tc>
          <w:tcPr>
            <w:tcW w:w="1444" w:type="dxa"/>
            <w:vAlign w:val="top"/>
          </w:tcPr>
          <w:p w14:paraId="7F2E501C">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0.0013</w:t>
            </w:r>
          </w:p>
        </w:tc>
        <w:tc>
          <w:tcPr>
            <w:tcW w:w="1444" w:type="dxa"/>
            <w:vAlign w:val="top"/>
          </w:tcPr>
          <w:p w14:paraId="6DA7B8FA">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0.0025</w:t>
            </w:r>
          </w:p>
        </w:tc>
        <w:tc>
          <w:tcPr>
            <w:tcW w:w="1444" w:type="dxa"/>
            <w:vAlign w:val="top"/>
          </w:tcPr>
          <w:p w14:paraId="7C048D04">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0.053</w:t>
            </w:r>
          </w:p>
        </w:tc>
      </w:tr>
      <w:tr w14:paraId="4EC3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641727B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DFAB126">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9</w:t>
            </w:r>
          </w:p>
        </w:tc>
        <w:tc>
          <w:tcPr>
            <w:tcW w:w="1444" w:type="dxa"/>
            <w:vAlign w:val="top"/>
          </w:tcPr>
          <w:p w14:paraId="761F9DFD">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0.00013</w:t>
            </w:r>
          </w:p>
        </w:tc>
        <w:tc>
          <w:tcPr>
            <w:tcW w:w="1444" w:type="dxa"/>
            <w:vAlign w:val="top"/>
          </w:tcPr>
          <w:p w14:paraId="7795DA48">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0.0013</w:t>
            </w:r>
          </w:p>
        </w:tc>
        <w:tc>
          <w:tcPr>
            <w:tcW w:w="1444" w:type="dxa"/>
            <w:vAlign w:val="top"/>
          </w:tcPr>
          <w:p w14:paraId="1F87AE2C">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0.0025</w:t>
            </w:r>
          </w:p>
        </w:tc>
        <w:tc>
          <w:tcPr>
            <w:tcW w:w="1444" w:type="dxa"/>
            <w:vAlign w:val="top"/>
          </w:tcPr>
          <w:p w14:paraId="60179A69">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0.052</w:t>
            </w:r>
          </w:p>
        </w:tc>
      </w:tr>
      <w:tr w14:paraId="3603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C65DCC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40CF80C">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10</w:t>
            </w:r>
          </w:p>
        </w:tc>
        <w:tc>
          <w:tcPr>
            <w:tcW w:w="1444" w:type="dxa"/>
            <w:vAlign w:val="top"/>
          </w:tcPr>
          <w:p w14:paraId="66F199BE">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0.00012</w:t>
            </w:r>
          </w:p>
        </w:tc>
        <w:tc>
          <w:tcPr>
            <w:tcW w:w="1444" w:type="dxa"/>
            <w:vAlign w:val="top"/>
          </w:tcPr>
          <w:p w14:paraId="3123F4A4">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0.0013</w:t>
            </w:r>
          </w:p>
        </w:tc>
        <w:tc>
          <w:tcPr>
            <w:tcW w:w="1444" w:type="dxa"/>
            <w:vAlign w:val="top"/>
          </w:tcPr>
          <w:p w14:paraId="35B46939">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0.0025</w:t>
            </w:r>
          </w:p>
        </w:tc>
        <w:tc>
          <w:tcPr>
            <w:tcW w:w="1444" w:type="dxa"/>
            <w:vAlign w:val="top"/>
          </w:tcPr>
          <w:p w14:paraId="13601424">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0.053</w:t>
            </w:r>
          </w:p>
        </w:tc>
      </w:tr>
      <w:tr w14:paraId="7460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405A461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35C49B0">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11</w:t>
            </w:r>
          </w:p>
        </w:tc>
        <w:tc>
          <w:tcPr>
            <w:tcW w:w="1444" w:type="dxa"/>
            <w:vAlign w:val="top"/>
          </w:tcPr>
          <w:p w14:paraId="5CED8121">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0.00012</w:t>
            </w:r>
          </w:p>
        </w:tc>
        <w:tc>
          <w:tcPr>
            <w:tcW w:w="1444" w:type="dxa"/>
            <w:vAlign w:val="top"/>
          </w:tcPr>
          <w:p w14:paraId="75BE52EA">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0.0013</w:t>
            </w:r>
          </w:p>
        </w:tc>
        <w:tc>
          <w:tcPr>
            <w:tcW w:w="1444" w:type="dxa"/>
            <w:vAlign w:val="top"/>
          </w:tcPr>
          <w:p w14:paraId="18DB4CB8">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 xml:space="preserve">0.0026 </w:t>
            </w:r>
          </w:p>
        </w:tc>
        <w:tc>
          <w:tcPr>
            <w:tcW w:w="1444" w:type="dxa"/>
            <w:vAlign w:val="top"/>
          </w:tcPr>
          <w:p w14:paraId="08C43AC7">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0.053</w:t>
            </w:r>
          </w:p>
        </w:tc>
      </w:tr>
      <w:tr w14:paraId="08FD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2E542E4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A2E7AA8">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测定次数n</w:t>
            </w:r>
          </w:p>
        </w:tc>
        <w:tc>
          <w:tcPr>
            <w:tcW w:w="1444" w:type="dxa"/>
            <w:vAlign w:val="center"/>
          </w:tcPr>
          <w:p w14:paraId="6C764514">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w:t>
            </w:r>
          </w:p>
        </w:tc>
        <w:tc>
          <w:tcPr>
            <w:tcW w:w="1444" w:type="dxa"/>
            <w:vAlign w:val="center"/>
          </w:tcPr>
          <w:p w14:paraId="002FF047">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w:t>
            </w:r>
          </w:p>
        </w:tc>
        <w:tc>
          <w:tcPr>
            <w:tcW w:w="1444" w:type="dxa"/>
            <w:vAlign w:val="center"/>
          </w:tcPr>
          <w:p w14:paraId="58E8680B">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w:t>
            </w:r>
          </w:p>
        </w:tc>
        <w:tc>
          <w:tcPr>
            <w:tcW w:w="1444" w:type="dxa"/>
            <w:vAlign w:val="center"/>
          </w:tcPr>
          <w:p w14:paraId="7DDB3D80">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w:t>
            </w:r>
          </w:p>
        </w:tc>
      </w:tr>
      <w:tr w14:paraId="18AF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7BF4AC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D307607">
            <w:pPr>
              <w:widowControl w:val="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平均值</w:t>
            </w:r>
          </w:p>
        </w:tc>
        <w:tc>
          <w:tcPr>
            <w:tcW w:w="1444" w:type="dxa"/>
            <w:vAlign w:val="center"/>
          </w:tcPr>
          <w:p w14:paraId="70A4C206">
            <w:pPr>
              <w:widowControl/>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0.00012</w:t>
            </w:r>
            <w:r>
              <w:rPr>
                <w:rFonts w:hint="eastAsia" w:cs="Times New Roman"/>
                <w:sz w:val="22"/>
                <w:szCs w:val="22"/>
                <w:u w:val="none"/>
                <w:lang w:val="en-US" w:eastAsia="zh-CN" w:bidi="ar"/>
              </w:rPr>
              <w:t>5</w:t>
            </w:r>
          </w:p>
        </w:tc>
        <w:tc>
          <w:tcPr>
            <w:tcW w:w="1444" w:type="dxa"/>
            <w:vAlign w:val="center"/>
          </w:tcPr>
          <w:p w14:paraId="4B9E3684">
            <w:pPr>
              <w:widowControl/>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0.001</w:t>
            </w:r>
            <w:r>
              <w:rPr>
                <w:rFonts w:hint="eastAsia" w:cs="Times New Roman"/>
                <w:sz w:val="22"/>
                <w:szCs w:val="22"/>
                <w:u w:val="none"/>
                <w:lang w:val="en-US" w:eastAsia="zh-CN" w:bidi="ar"/>
              </w:rPr>
              <w:t>28</w:t>
            </w:r>
          </w:p>
        </w:tc>
        <w:tc>
          <w:tcPr>
            <w:tcW w:w="1444" w:type="dxa"/>
            <w:vAlign w:val="center"/>
          </w:tcPr>
          <w:p w14:paraId="20A7474B">
            <w:pPr>
              <w:widowControl/>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0.0025</w:t>
            </w:r>
            <w:r>
              <w:rPr>
                <w:rFonts w:hint="eastAsia" w:cs="Times New Roman"/>
                <w:sz w:val="22"/>
                <w:szCs w:val="22"/>
                <w:u w:val="none"/>
                <w:lang w:val="en-US" w:eastAsia="zh-CN" w:bidi="ar"/>
              </w:rPr>
              <w:t>1</w:t>
            </w:r>
          </w:p>
        </w:tc>
        <w:tc>
          <w:tcPr>
            <w:tcW w:w="1444" w:type="dxa"/>
            <w:vAlign w:val="center"/>
          </w:tcPr>
          <w:p w14:paraId="6518E046">
            <w:pPr>
              <w:widowControl/>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0.052</w:t>
            </w:r>
            <w:r>
              <w:rPr>
                <w:rFonts w:hint="eastAsia" w:cs="Times New Roman"/>
                <w:sz w:val="22"/>
                <w:szCs w:val="22"/>
                <w:u w:val="none"/>
                <w:lang w:val="en-US" w:eastAsia="zh-CN" w:bidi="ar"/>
              </w:rPr>
              <w:t>1</w:t>
            </w:r>
          </w:p>
        </w:tc>
      </w:tr>
      <w:tr w14:paraId="1682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37C8A0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50D8DCFC">
            <w:pPr>
              <w:widowControl w:val="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SD</w:t>
            </w:r>
          </w:p>
        </w:tc>
        <w:tc>
          <w:tcPr>
            <w:tcW w:w="1444" w:type="dxa"/>
            <w:shd w:val="clear" w:color="auto" w:fill="auto"/>
            <w:vAlign w:val="center"/>
          </w:tcPr>
          <w:p w14:paraId="7F8FB18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5.22E-06</w:t>
            </w:r>
          </w:p>
        </w:tc>
        <w:tc>
          <w:tcPr>
            <w:tcW w:w="1444" w:type="dxa"/>
            <w:shd w:val="clear" w:color="auto" w:fill="auto"/>
            <w:vAlign w:val="center"/>
          </w:tcPr>
          <w:p w14:paraId="3094C91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7.5</w:t>
            </w:r>
            <w:r>
              <w:rPr>
                <w:rFonts w:hint="default" w:ascii="Times New Roman" w:hAnsi="Times New Roman" w:cs="Times New Roman"/>
                <w:i w:val="0"/>
                <w:iCs w:val="0"/>
                <w:snapToGrid w:val="0"/>
                <w:color w:val="000000"/>
                <w:kern w:val="0"/>
                <w:sz w:val="22"/>
                <w:szCs w:val="22"/>
                <w:u w:val="none"/>
                <w:lang w:val="en-US" w:eastAsia="zh-CN" w:bidi="ar"/>
              </w:rPr>
              <w:t>1</w:t>
            </w:r>
            <w:r>
              <w:rPr>
                <w:rFonts w:hint="default" w:ascii="Times New Roman" w:hAnsi="Times New Roman" w:eastAsia="宋体" w:cs="Times New Roman"/>
                <w:i w:val="0"/>
                <w:iCs w:val="0"/>
                <w:snapToGrid w:val="0"/>
                <w:color w:val="000000"/>
                <w:kern w:val="0"/>
                <w:sz w:val="22"/>
                <w:szCs w:val="22"/>
                <w:u w:val="none"/>
                <w:lang w:val="en-US" w:eastAsia="zh-CN" w:bidi="ar"/>
              </w:rPr>
              <w:t>E-05</w:t>
            </w:r>
          </w:p>
        </w:tc>
        <w:tc>
          <w:tcPr>
            <w:tcW w:w="1444" w:type="dxa"/>
            <w:shd w:val="clear" w:color="auto" w:fill="auto"/>
            <w:vAlign w:val="center"/>
          </w:tcPr>
          <w:p w14:paraId="4CE0F4C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7.0</w:t>
            </w:r>
            <w:r>
              <w:rPr>
                <w:rFonts w:hint="default" w:ascii="Times New Roman" w:hAnsi="Times New Roman" w:cs="Times New Roman"/>
                <w:i w:val="0"/>
                <w:iCs w:val="0"/>
                <w:snapToGrid w:val="0"/>
                <w:color w:val="000000"/>
                <w:kern w:val="0"/>
                <w:sz w:val="22"/>
                <w:szCs w:val="22"/>
                <w:u w:val="none"/>
                <w:lang w:val="en-US" w:eastAsia="zh-CN" w:bidi="ar"/>
              </w:rPr>
              <w:t>1</w:t>
            </w:r>
            <w:r>
              <w:rPr>
                <w:rFonts w:hint="default" w:ascii="Times New Roman" w:hAnsi="Times New Roman" w:eastAsia="宋体" w:cs="Times New Roman"/>
                <w:i w:val="0"/>
                <w:iCs w:val="0"/>
                <w:snapToGrid w:val="0"/>
                <w:color w:val="000000"/>
                <w:kern w:val="0"/>
                <w:sz w:val="22"/>
                <w:szCs w:val="22"/>
                <w:u w:val="none"/>
                <w:lang w:val="en-US" w:eastAsia="zh-CN" w:bidi="ar"/>
              </w:rPr>
              <w:t>E-05</w:t>
            </w:r>
          </w:p>
        </w:tc>
        <w:tc>
          <w:tcPr>
            <w:tcW w:w="1444" w:type="dxa"/>
            <w:vAlign w:val="center"/>
          </w:tcPr>
          <w:p w14:paraId="7226E089">
            <w:pPr>
              <w:widowControl/>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0.00070</w:t>
            </w:r>
            <w:r>
              <w:rPr>
                <w:rFonts w:hint="default" w:ascii="Times New Roman" w:hAnsi="Times New Roman" w:cs="Times New Roman"/>
                <w:sz w:val="22"/>
                <w:szCs w:val="22"/>
                <w:u w:val="none"/>
                <w:lang w:val="en-US" w:eastAsia="zh-CN" w:bidi="ar"/>
              </w:rPr>
              <w:t>1</w:t>
            </w:r>
          </w:p>
        </w:tc>
      </w:tr>
      <w:tr w14:paraId="74D7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84E9A5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6ADF12BE">
            <w:pPr>
              <w:widowControl w:val="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RSD/%</w:t>
            </w:r>
          </w:p>
        </w:tc>
        <w:tc>
          <w:tcPr>
            <w:tcW w:w="1444" w:type="dxa"/>
            <w:vAlign w:val="center"/>
          </w:tcPr>
          <w:p w14:paraId="1474A9EA">
            <w:pPr>
              <w:widowControl/>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4.1</w:t>
            </w:r>
            <w:r>
              <w:rPr>
                <w:rFonts w:hint="eastAsia" w:cs="Times New Roman"/>
                <w:sz w:val="22"/>
                <w:szCs w:val="22"/>
                <w:u w:val="none"/>
                <w:lang w:val="en-US" w:eastAsia="zh-CN" w:bidi="ar"/>
              </w:rPr>
              <w:t>8</w:t>
            </w:r>
          </w:p>
        </w:tc>
        <w:tc>
          <w:tcPr>
            <w:tcW w:w="1444" w:type="dxa"/>
            <w:vAlign w:val="center"/>
          </w:tcPr>
          <w:p w14:paraId="6D48AECB">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5.8</w:t>
            </w:r>
            <w:r>
              <w:rPr>
                <w:rFonts w:hint="eastAsia" w:cs="Times New Roman"/>
                <w:sz w:val="22"/>
                <w:szCs w:val="22"/>
                <w:u w:val="none"/>
                <w:lang w:val="en-US" w:eastAsia="zh-CN" w:bidi="ar"/>
              </w:rPr>
              <w:t>7</w:t>
            </w:r>
          </w:p>
        </w:tc>
        <w:tc>
          <w:tcPr>
            <w:tcW w:w="1444" w:type="dxa"/>
            <w:vAlign w:val="center"/>
          </w:tcPr>
          <w:p w14:paraId="0307A809">
            <w:pPr>
              <w:widowControl/>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2.79</w:t>
            </w:r>
          </w:p>
        </w:tc>
        <w:tc>
          <w:tcPr>
            <w:tcW w:w="1444" w:type="dxa"/>
            <w:vAlign w:val="center"/>
          </w:tcPr>
          <w:p w14:paraId="7D182ADB">
            <w:pPr>
              <w:widowControl/>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eastAsia="宋体" w:cs="Times New Roman"/>
                <w:sz w:val="22"/>
                <w:szCs w:val="22"/>
                <w:u w:val="none"/>
                <w:lang w:val="en-US" w:eastAsia="zh-CN" w:bidi="ar"/>
              </w:rPr>
              <w:t>1.3</w:t>
            </w:r>
            <w:r>
              <w:rPr>
                <w:rFonts w:hint="eastAsia" w:cs="Times New Roman"/>
                <w:sz w:val="22"/>
                <w:szCs w:val="22"/>
                <w:u w:val="none"/>
                <w:lang w:val="en-US" w:eastAsia="zh-CN" w:bidi="ar"/>
              </w:rPr>
              <w:t>5</w:t>
            </w:r>
          </w:p>
        </w:tc>
      </w:tr>
      <w:tr w14:paraId="2815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1BA7203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8F30175">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Max</w:t>
            </w:r>
          </w:p>
        </w:tc>
        <w:tc>
          <w:tcPr>
            <w:tcW w:w="1444" w:type="dxa"/>
            <w:vAlign w:val="center"/>
          </w:tcPr>
          <w:p w14:paraId="22FAF69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0.00013</w:t>
            </w:r>
          </w:p>
        </w:tc>
        <w:tc>
          <w:tcPr>
            <w:tcW w:w="1444" w:type="dxa"/>
            <w:vAlign w:val="center"/>
          </w:tcPr>
          <w:p w14:paraId="4130F64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0.0014</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444" w:type="dxa"/>
            <w:vAlign w:val="center"/>
          </w:tcPr>
          <w:p w14:paraId="278688F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0.0026</w:t>
            </w:r>
          </w:p>
        </w:tc>
        <w:tc>
          <w:tcPr>
            <w:tcW w:w="1444" w:type="dxa"/>
            <w:vAlign w:val="center"/>
          </w:tcPr>
          <w:p w14:paraId="3A60248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0.053</w:t>
            </w:r>
          </w:p>
        </w:tc>
      </w:tr>
      <w:tr w14:paraId="3793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600AD7D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C06F40D">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Min</w:t>
            </w:r>
          </w:p>
        </w:tc>
        <w:tc>
          <w:tcPr>
            <w:tcW w:w="1444" w:type="dxa"/>
            <w:vAlign w:val="center"/>
          </w:tcPr>
          <w:p w14:paraId="07B3DFF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0.00012</w:t>
            </w:r>
          </w:p>
        </w:tc>
        <w:tc>
          <w:tcPr>
            <w:tcW w:w="1444" w:type="dxa"/>
            <w:vAlign w:val="center"/>
          </w:tcPr>
          <w:p w14:paraId="47E06D0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0.0012</w:t>
            </w:r>
          </w:p>
        </w:tc>
        <w:tc>
          <w:tcPr>
            <w:tcW w:w="1444" w:type="dxa"/>
            <w:vAlign w:val="center"/>
          </w:tcPr>
          <w:p w14:paraId="7B0FB44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0.0024</w:t>
            </w:r>
          </w:p>
        </w:tc>
        <w:tc>
          <w:tcPr>
            <w:tcW w:w="1444" w:type="dxa"/>
            <w:vAlign w:val="center"/>
          </w:tcPr>
          <w:p w14:paraId="009F583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0.051</w:t>
            </w:r>
          </w:p>
        </w:tc>
      </w:tr>
      <w:tr w14:paraId="2E2F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53D79F4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64913B54">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Gmax</w:t>
            </w:r>
          </w:p>
        </w:tc>
        <w:tc>
          <w:tcPr>
            <w:tcW w:w="1444" w:type="dxa"/>
            <w:vAlign w:val="center"/>
          </w:tcPr>
          <w:p w14:paraId="2CD2885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0.958</w:t>
            </w:r>
          </w:p>
        </w:tc>
        <w:tc>
          <w:tcPr>
            <w:tcW w:w="1444" w:type="dxa"/>
            <w:vAlign w:val="center"/>
          </w:tcPr>
          <w:p w14:paraId="3CDD187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1.598</w:t>
            </w:r>
          </w:p>
        </w:tc>
        <w:tc>
          <w:tcPr>
            <w:tcW w:w="1444" w:type="dxa"/>
            <w:vAlign w:val="center"/>
          </w:tcPr>
          <w:p w14:paraId="5332F2C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1.284</w:t>
            </w:r>
          </w:p>
        </w:tc>
        <w:tc>
          <w:tcPr>
            <w:tcW w:w="1444" w:type="dxa"/>
            <w:vAlign w:val="center"/>
          </w:tcPr>
          <w:p w14:paraId="753DA5D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1.284</w:t>
            </w:r>
          </w:p>
        </w:tc>
      </w:tr>
      <w:tr w14:paraId="5E4C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291" w:type="dxa"/>
            <w:vMerge w:val="continue"/>
            <w:vAlign w:val="center"/>
          </w:tcPr>
          <w:p w14:paraId="2D82BDA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470AAAC5">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Gmin</w:t>
            </w:r>
          </w:p>
        </w:tc>
        <w:tc>
          <w:tcPr>
            <w:tcW w:w="1444" w:type="dxa"/>
            <w:vAlign w:val="center"/>
          </w:tcPr>
          <w:p w14:paraId="08D3A1F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0.958</w:t>
            </w:r>
          </w:p>
        </w:tc>
        <w:tc>
          <w:tcPr>
            <w:tcW w:w="1444" w:type="dxa"/>
            <w:vAlign w:val="center"/>
          </w:tcPr>
          <w:p w14:paraId="140AA2D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1.065</w:t>
            </w:r>
          </w:p>
        </w:tc>
        <w:tc>
          <w:tcPr>
            <w:tcW w:w="1444" w:type="dxa"/>
            <w:vAlign w:val="center"/>
          </w:tcPr>
          <w:p w14:paraId="5E3FCF6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1.569</w:t>
            </w:r>
          </w:p>
        </w:tc>
        <w:tc>
          <w:tcPr>
            <w:tcW w:w="1444" w:type="dxa"/>
            <w:vAlign w:val="center"/>
          </w:tcPr>
          <w:p w14:paraId="30D1B0FE">
            <w:pPr>
              <w:pStyle w:val="2"/>
              <w:widowControl w:val="0"/>
              <w:ind w:firstLine="440" w:firstLineChars="200"/>
              <w:rPr>
                <w:rFonts w:hint="default"/>
                <w:sz w:val="22"/>
                <w:szCs w:val="22"/>
                <w:lang w:val="en-US" w:eastAsia="zh-CN"/>
              </w:rPr>
            </w:pPr>
            <w:r>
              <w:rPr>
                <w:rFonts w:hint="eastAsia" w:cs="Times New Roman"/>
                <w:i w:val="0"/>
                <w:iCs w:val="0"/>
                <w:color w:val="000000"/>
                <w:kern w:val="0"/>
                <w:sz w:val="22"/>
                <w:szCs w:val="22"/>
                <w:u w:val="none"/>
                <w:lang w:val="en-US" w:eastAsia="zh-CN" w:bidi="ar"/>
              </w:rPr>
              <w:t>1.569</w:t>
            </w:r>
          </w:p>
        </w:tc>
      </w:tr>
      <w:tr w14:paraId="043C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F2A7C1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4BF86785">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95</w:t>
            </w:r>
            <w:r>
              <w:rPr>
                <w:rFonts w:hint="default" w:ascii="Times New Roman" w:hAnsi="Times New Roman" w:eastAsia="宋体" w:cs="Times New Roman"/>
                <w:b w:val="0"/>
                <w:bCs/>
                <w:sz w:val="22"/>
                <w:szCs w:val="22"/>
                <w:vertAlign w:val="baseline"/>
                <w:lang w:val="en-US" w:eastAsia="zh-CN"/>
              </w:rPr>
              <w:t>(n)</w:t>
            </w:r>
          </w:p>
        </w:tc>
        <w:tc>
          <w:tcPr>
            <w:tcW w:w="1444" w:type="dxa"/>
            <w:vAlign w:val="center"/>
          </w:tcPr>
          <w:p w14:paraId="40E1F44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2.355</w:t>
            </w:r>
          </w:p>
        </w:tc>
        <w:tc>
          <w:tcPr>
            <w:tcW w:w="1444" w:type="dxa"/>
            <w:vAlign w:val="center"/>
          </w:tcPr>
          <w:p w14:paraId="10BF551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2.355</w:t>
            </w:r>
          </w:p>
        </w:tc>
        <w:tc>
          <w:tcPr>
            <w:tcW w:w="1444" w:type="dxa"/>
            <w:vAlign w:val="center"/>
          </w:tcPr>
          <w:p w14:paraId="66CE40C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2.355</w:t>
            </w:r>
          </w:p>
        </w:tc>
        <w:tc>
          <w:tcPr>
            <w:tcW w:w="1444" w:type="dxa"/>
            <w:vAlign w:val="center"/>
          </w:tcPr>
          <w:p w14:paraId="6A6D732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2.355</w:t>
            </w:r>
          </w:p>
        </w:tc>
      </w:tr>
      <w:tr w14:paraId="2C3C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175DAAE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403C75DA">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99</w:t>
            </w:r>
            <w:r>
              <w:rPr>
                <w:rFonts w:hint="default" w:ascii="Times New Roman" w:hAnsi="Times New Roman" w:eastAsia="宋体" w:cs="Times New Roman"/>
                <w:b w:val="0"/>
                <w:bCs/>
                <w:sz w:val="22"/>
                <w:szCs w:val="22"/>
                <w:vertAlign w:val="baseline"/>
                <w:lang w:val="en-US" w:eastAsia="zh-CN"/>
              </w:rPr>
              <w:t>(n)</w:t>
            </w:r>
          </w:p>
        </w:tc>
        <w:tc>
          <w:tcPr>
            <w:tcW w:w="1444" w:type="dxa"/>
            <w:vAlign w:val="center"/>
          </w:tcPr>
          <w:p w14:paraId="56E178C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2.564</w:t>
            </w:r>
          </w:p>
        </w:tc>
        <w:tc>
          <w:tcPr>
            <w:tcW w:w="1444" w:type="dxa"/>
            <w:vAlign w:val="center"/>
          </w:tcPr>
          <w:p w14:paraId="6E48EC2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2.564</w:t>
            </w:r>
          </w:p>
        </w:tc>
        <w:tc>
          <w:tcPr>
            <w:tcW w:w="1444" w:type="dxa"/>
            <w:vAlign w:val="center"/>
          </w:tcPr>
          <w:p w14:paraId="4EC0B52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2.564</w:t>
            </w:r>
          </w:p>
        </w:tc>
        <w:tc>
          <w:tcPr>
            <w:tcW w:w="1444" w:type="dxa"/>
            <w:vAlign w:val="center"/>
          </w:tcPr>
          <w:p w14:paraId="46C932A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2.564</w:t>
            </w:r>
          </w:p>
        </w:tc>
      </w:tr>
      <w:tr w14:paraId="7214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4FBE508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4902B2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检验结果</w:t>
            </w:r>
          </w:p>
        </w:tc>
        <w:tc>
          <w:tcPr>
            <w:tcW w:w="1444" w:type="dxa"/>
            <w:vAlign w:val="center"/>
          </w:tcPr>
          <w:p w14:paraId="536EB25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4" w:type="dxa"/>
            <w:vAlign w:val="center"/>
          </w:tcPr>
          <w:p w14:paraId="5DAE1A5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4" w:type="dxa"/>
            <w:vAlign w:val="center"/>
          </w:tcPr>
          <w:p w14:paraId="0A84086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4" w:type="dxa"/>
            <w:vAlign w:val="center"/>
          </w:tcPr>
          <w:p w14:paraId="2F262E0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无异常</w:t>
            </w:r>
          </w:p>
        </w:tc>
      </w:tr>
    </w:tbl>
    <w:p w14:paraId="58311B45">
      <w:pPr>
        <w:pStyle w:val="5"/>
        <w:spacing w:before="120" w:after="12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SEQ 表 \* ARABIC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lang w:val="en-US" w:eastAsia="zh-CN"/>
        </w:rPr>
        <w:t>1</w:t>
      </w:r>
      <w:r>
        <w:rPr>
          <w:rFonts w:hint="default" w:ascii="Times New Roman" w:hAnsi="Times New Roman" w:eastAsia="宋体" w:cs="Times New Roman"/>
        </w:rPr>
        <w:fldChar w:fldCharType="end"/>
      </w:r>
      <w:r>
        <w:rPr>
          <w:rFonts w:hint="default" w:ascii="Times New Roman" w:hAnsi="Times New Roman" w:eastAsia="宋体" w:cs="Times New Roman"/>
          <w:lang w:eastAsia="zh-CN"/>
        </w:rPr>
        <w:t xml:space="preserve">  试验数据及Grubbs检验（方法1）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1337"/>
        <w:gridCol w:w="1446"/>
        <w:gridCol w:w="1446"/>
        <w:gridCol w:w="1444"/>
        <w:gridCol w:w="1444"/>
        <w:gridCol w:w="1441"/>
      </w:tblGrid>
      <w:tr w14:paraId="48F5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Align w:val="center"/>
          </w:tcPr>
          <w:p w14:paraId="6239138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实验室i</w:t>
            </w:r>
          </w:p>
        </w:tc>
        <w:tc>
          <w:tcPr>
            <w:tcW w:w="1337" w:type="dxa"/>
            <w:vAlign w:val="center"/>
          </w:tcPr>
          <w:p w14:paraId="404F67E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测定结果</w:t>
            </w:r>
          </w:p>
        </w:tc>
        <w:tc>
          <w:tcPr>
            <w:tcW w:w="1446" w:type="dxa"/>
            <w:vAlign w:val="center"/>
          </w:tcPr>
          <w:p w14:paraId="775A239E">
            <w:pPr>
              <w:widowControl w:val="0"/>
              <w:jc w:val="center"/>
              <w:rPr>
                <w:rFonts w:hint="default" w:ascii="Times New Roman" w:hAnsi="Times New Roman" w:eastAsia="宋体" w:cs="Times New Roman"/>
                <w:b w:val="0"/>
                <w:bCs/>
                <w:color w:val="auto"/>
                <w:sz w:val="22"/>
                <w:szCs w:val="22"/>
                <w:vertAlign w:val="baseline"/>
                <w:lang w:val="en-US" w:eastAsia="zh-CN"/>
              </w:rPr>
            </w:pPr>
            <w:r>
              <w:rPr>
                <w:rFonts w:eastAsia="宋体"/>
                <w:color w:val="auto"/>
                <w:sz w:val="22"/>
                <w:szCs w:val="22"/>
                <w:lang w:val="zh-TW" w:eastAsia="zh-TW" w:bidi="zh-TW"/>
              </w:rPr>
              <w:t>5#</w:t>
            </w:r>
          </w:p>
        </w:tc>
        <w:tc>
          <w:tcPr>
            <w:tcW w:w="1446" w:type="dxa"/>
            <w:vAlign w:val="center"/>
          </w:tcPr>
          <w:p w14:paraId="293729AA">
            <w:pPr>
              <w:widowControl w:val="0"/>
              <w:jc w:val="center"/>
              <w:rPr>
                <w:rFonts w:hint="default" w:ascii="Times New Roman" w:hAnsi="Times New Roman" w:eastAsia="宋体" w:cs="Times New Roman"/>
                <w:b w:val="0"/>
                <w:bCs/>
                <w:sz w:val="22"/>
                <w:szCs w:val="22"/>
                <w:vertAlign w:val="baseline"/>
                <w:lang w:val="en-US" w:eastAsia="zh-CN"/>
              </w:rPr>
            </w:pPr>
            <w:r>
              <w:rPr>
                <w:rFonts w:eastAsia="宋体"/>
                <w:sz w:val="22"/>
                <w:szCs w:val="22"/>
                <w:lang w:val="zh-TW" w:eastAsia="zh-TW" w:bidi="zh-TW"/>
              </w:rPr>
              <w:t>6#</w:t>
            </w:r>
          </w:p>
        </w:tc>
        <w:tc>
          <w:tcPr>
            <w:tcW w:w="1444" w:type="dxa"/>
            <w:vAlign w:val="center"/>
          </w:tcPr>
          <w:p w14:paraId="2FFD59A8">
            <w:pPr>
              <w:widowControl w:val="0"/>
              <w:jc w:val="center"/>
              <w:rPr>
                <w:rFonts w:hint="default" w:ascii="Times New Roman" w:hAnsi="Times New Roman" w:eastAsia="宋体" w:cs="Times New Roman"/>
                <w:b w:val="0"/>
                <w:bCs/>
                <w:sz w:val="22"/>
                <w:szCs w:val="22"/>
                <w:vertAlign w:val="baseline"/>
                <w:lang w:val="en-US" w:eastAsia="zh-CN"/>
              </w:rPr>
            </w:pPr>
            <w:r>
              <w:rPr>
                <w:rFonts w:eastAsia="宋体"/>
                <w:sz w:val="22"/>
                <w:szCs w:val="22"/>
                <w:lang w:val="zh-TW" w:eastAsia="zh-TW" w:bidi="zh-TW"/>
              </w:rPr>
              <w:t>7#</w:t>
            </w:r>
          </w:p>
        </w:tc>
        <w:tc>
          <w:tcPr>
            <w:tcW w:w="1444" w:type="dxa"/>
            <w:vAlign w:val="center"/>
          </w:tcPr>
          <w:p w14:paraId="1EA59095">
            <w:pPr>
              <w:widowControl w:val="0"/>
              <w:jc w:val="center"/>
              <w:rPr>
                <w:rFonts w:hint="default" w:ascii="Times New Roman" w:hAnsi="Times New Roman" w:eastAsia="宋体" w:cs="Times New Roman"/>
                <w:b w:val="0"/>
                <w:bCs/>
                <w:sz w:val="22"/>
                <w:szCs w:val="22"/>
                <w:vertAlign w:val="baseline"/>
                <w:lang w:val="en-US" w:eastAsia="zh-CN"/>
              </w:rPr>
            </w:pPr>
            <w:r>
              <w:rPr>
                <w:rFonts w:eastAsia="宋体"/>
                <w:sz w:val="22"/>
                <w:szCs w:val="22"/>
                <w:lang w:val="zh-TW" w:eastAsia="zh-TW" w:bidi="zh-TW"/>
              </w:rPr>
              <w:t>8#</w:t>
            </w:r>
          </w:p>
        </w:tc>
        <w:tc>
          <w:tcPr>
            <w:tcW w:w="1441" w:type="dxa"/>
            <w:vAlign w:val="center"/>
          </w:tcPr>
          <w:p w14:paraId="21928D8D">
            <w:pPr>
              <w:widowControl w:val="0"/>
              <w:jc w:val="center"/>
              <w:rPr>
                <w:rFonts w:hint="default" w:ascii="Times New Roman" w:hAnsi="Times New Roman" w:eastAsia="宋体" w:cs="Times New Roman"/>
                <w:b w:val="0"/>
                <w:bCs/>
                <w:sz w:val="22"/>
                <w:szCs w:val="22"/>
                <w:vertAlign w:val="baseline"/>
                <w:lang w:val="en-US" w:eastAsia="zh-CN"/>
              </w:rPr>
            </w:pPr>
            <w:r>
              <w:rPr>
                <w:rFonts w:eastAsia="宋体"/>
                <w:sz w:val="22"/>
                <w:szCs w:val="22"/>
                <w:lang w:val="zh-TW" w:eastAsia="zh-TW" w:bidi="zh-TW"/>
              </w:rPr>
              <w:t>9#</w:t>
            </w:r>
          </w:p>
        </w:tc>
      </w:tr>
      <w:tr w14:paraId="285C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restart"/>
            <w:vAlign w:val="center"/>
          </w:tcPr>
          <w:p w14:paraId="6783AAD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6</w:t>
            </w:r>
          </w:p>
        </w:tc>
        <w:tc>
          <w:tcPr>
            <w:tcW w:w="1337" w:type="dxa"/>
            <w:vAlign w:val="center"/>
          </w:tcPr>
          <w:p w14:paraId="105761D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w:t>
            </w:r>
          </w:p>
        </w:tc>
        <w:tc>
          <w:tcPr>
            <w:tcW w:w="1446" w:type="dxa"/>
            <w:vAlign w:val="center"/>
          </w:tcPr>
          <w:p w14:paraId="2EF48ABA">
            <w:pPr>
              <w:widowControl/>
              <w:jc w:val="center"/>
              <w:textAlignment w:val="top"/>
              <w:rPr>
                <w:rFonts w:hint="default" w:ascii="Times New Roman" w:hAnsi="Times New Roman" w:eastAsia="宋体" w:cs="Times New Roman"/>
                <w:color w:val="auto"/>
                <w:kern w:val="2"/>
                <w:sz w:val="22"/>
                <w:szCs w:val="22"/>
                <w:lang w:val="en-US" w:eastAsia="zh-CN" w:bidi="ar-SA"/>
              </w:rPr>
            </w:pPr>
            <w:r>
              <w:rPr>
                <w:rFonts w:eastAsia="宋体"/>
                <w:color w:val="auto"/>
                <w:sz w:val="22"/>
                <w:szCs w:val="22"/>
              </w:rPr>
              <w:t>0.0013</w:t>
            </w:r>
          </w:p>
        </w:tc>
        <w:tc>
          <w:tcPr>
            <w:tcW w:w="1446" w:type="dxa"/>
            <w:vAlign w:val="center"/>
          </w:tcPr>
          <w:p w14:paraId="3A835DF0">
            <w:pPr>
              <w:widowControl/>
              <w:jc w:val="center"/>
              <w:textAlignment w:val="top"/>
              <w:rPr>
                <w:rFonts w:hint="default" w:ascii="Times New Roman" w:hAnsi="Times New Roman" w:eastAsia="宋体" w:cs="Times New Roman"/>
                <w:color w:val="000000"/>
                <w:kern w:val="2"/>
                <w:sz w:val="22"/>
                <w:szCs w:val="22"/>
                <w:lang w:val="en-US" w:eastAsia="zh-CN" w:bidi="ar-SA"/>
              </w:rPr>
            </w:pPr>
            <w:r>
              <w:rPr>
                <w:rFonts w:eastAsia="宋体"/>
                <w:sz w:val="22"/>
                <w:szCs w:val="22"/>
              </w:rPr>
              <w:t>0.0024</w:t>
            </w:r>
          </w:p>
        </w:tc>
        <w:tc>
          <w:tcPr>
            <w:tcW w:w="1444" w:type="dxa"/>
            <w:vAlign w:val="center"/>
          </w:tcPr>
          <w:p w14:paraId="4A297573">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0.014</w:t>
            </w:r>
          </w:p>
        </w:tc>
        <w:tc>
          <w:tcPr>
            <w:tcW w:w="1444" w:type="dxa"/>
            <w:vAlign w:val="center"/>
          </w:tcPr>
          <w:p w14:paraId="199E191D">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0.050</w:t>
            </w:r>
          </w:p>
        </w:tc>
        <w:tc>
          <w:tcPr>
            <w:tcW w:w="1441" w:type="dxa"/>
            <w:vAlign w:val="center"/>
          </w:tcPr>
          <w:p w14:paraId="79BF7E74">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0.14</w:t>
            </w:r>
          </w:p>
        </w:tc>
      </w:tr>
      <w:tr w14:paraId="3057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69E954D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4B189B5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2</w:t>
            </w:r>
          </w:p>
        </w:tc>
        <w:tc>
          <w:tcPr>
            <w:tcW w:w="1446" w:type="dxa"/>
            <w:vAlign w:val="center"/>
          </w:tcPr>
          <w:p w14:paraId="53BF70F2">
            <w:pPr>
              <w:widowControl/>
              <w:jc w:val="center"/>
              <w:textAlignment w:val="top"/>
              <w:rPr>
                <w:rFonts w:hint="default" w:ascii="Times New Roman" w:hAnsi="Times New Roman" w:eastAsia="宋体" w:cs="Times New Roman"/>
                <w:color w:val="auto"/>
                <w:kern w:val="2"/>
                <w:sz w:val="22"/>
                <w:szCs w:val="22"/>
                <w:lang w:val="en-US" w:eastAsia="zh-CN" w:bidi="ar-SA"/>
              </w:rPr>
            </w:pPr>
            <w:r>
              <w:rPr>
                <w:rFonts w:eastAsia="宋体"/>
                <w:color w:val="auto"/>
                <w:sz w:val="22"/>
                <w:szCs w:val="22"/>
              </w:rPr>
              <w:t>0.0012</w:t>
            </w:r>
          </w:p>
        </w:tc>
        <w:tc>
          <w:tcPr>
            <w:tcW w:w="1446" w:type="dxa"/>
            <w:vAlign w:val="center"/>
          </w:tcPr>
          <w:p w14:paraId="78F1E3B2">
            <w:pPr>
              <w:widowControl/>
              <w:jc w:val="center"/>
              <w:textAlignment w:val="top"/>
              <w:rPr>
                <w:rFonts w:hint="default" w:ascii="Times New Roman" w:hAnsi="Times New Roman" w:eastAsia="宋体" w:cs="Times New Roman"/>
                <w:color w:val="000000"/>
                <w:kern w:val="2"/>
                <w:sz w:val="22"/>
                <w:szCs w:val="22"/>
                <w:lang w:val="en-US" w:eastAsia="zh-CN" w:bidi="ar-SA"/>
              </w:rPr>
            </w:pPr>
            <w:r>
              <w:rPr>
                <w:rFonts w:eastAsia="宋体"/>
                <w:sz w:val="22"/>
                <w:szCs w:val="22"/>
              </w:rPr>
              <w:t>0.0025</w:t>
            </w:r>
          </w:p>
        </w:tc>
        <w:tc>
          <w:tcPr>
            <w:tcW w:w="1444" w:type="dxa"/>
            <w:vAlign w:val="center"/>
          </w:tcPr>
          <w:p w14:paraId="69B41636">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0.015</w:t>
            </w:r>
          </w:p>
        </w:tc>
        <w:tc>
          <w:tcPr>
            <w:tcW w:w="1444" w:type="dxa"/>
            <w:vAlign w:val="center"/>
          </w:tcPr>
          <w:p w14:paraId="3940E45D">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0.051</w:t>
            </w:r>
          </w:p>
        </w:tc>
        <w:tc>
          <w:tcPr>
            <w:tcW w:w="1441" w:type="dxa"/>
            <w:vAlign w:val="center"/>
          </w:tcPr>
          <w:p w14:paraId="4BBD9DFD">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0.15</w:t>
            </w:r>
          </w:p>
        </w:tc>
      </w:tr>
      <w:tr w14:paraId="4E5B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77647CF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17FEF8C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3</w:t>
            </w:r>
          </w:p>
        </w:tc>
        <w:tc>
          <w:tcPr>
            <w:tcW w:w="1446" w:type="dxa"/>
            <w:vAlign w:val="center"/>
          </w:tcPr>
          <w:p w14:paraId="6EB4F1D5">
            <w:pPr>
              <w:widowControl/>
              <w:jc w:val="center"/>
              <w:textAlignment w:val="top"/>
              <w:rPr>
                <w:rFonts w:hint="default" w:ascii="Times New Roman" w:hAnsi="Times New Roman" w:eastAsia="宋体" w:cs="Times New Roman"/>
                <w:color w:val="auto"/>
                <w:kern w:val="2"/>
                <w:sz w:val="22"/>
                <w:szCs w:val="22"/>
                <w:lang w:val="en-US" w:eastAsia="zh-CN" w:bidi="ar-SA"/>
              </w:rPr>
            </w:pPr>
            <w:r>
              <w:rPr>
                <w:rFonts w:eastAsia="宋体"/>
                <w:color w:val="auto"/>
                <w:sz w:val="22"/>
                <w:szCs w:val="22"/>
              </w:rPr>
              <w:t>0.0012</w:t>
            </w:r>
          </w:p>
        </w:tc>
        <w:tc>
          <w:tcPr>
            <w:tcW w:w="1446" w:type="dxa"/>
            <w:vAlign w:val="center"/>
          </w:tcPr>
          <w:p w14:paraId="35BBB9E8">
            <w:pPr>
              <w:widowControl/>
              <w:jc w:val="center"/>
              <w:textAlignment w:val="top"/>
              <w:rPr>
                <w:rFonts w:hint="default" w:ascii="Times New Roman" w:hAnsi="Times New Roman" w:eastAsia="宋体" w:cs="Times New Roman"/>
                <w:color w:val="000000"/>
                <w:kern w:val="2"/>
                <w:sz w:val="22"/>
                <w:szCs w:val="22"/>
                <w:lang w:val="en-US" w:eastAsia="zh-CN" w:bidi="ar-SA"/>
              </w:rPr>
            </w:pPr>
            <w:r>
              <w:rPr>
                <w:rFonts w:eastAsia="宋体"/>
                <w:sz w:val="22"/>
                <w:szCs w:val="22"/>
              </w:rPr>
              <w:t>0.0025</w:t>
            </w:r>
          </w:p>
        </w:tc>
        <w:tc>
          <w:tcPr>
            <w:tcW w:w="1444" w:type="dxa"/>
            <w:vAlign w:val="center"/>
          </w:tcPr>
          <w:p w14:paraId="3AD41ED9">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0.016</w:t>
            </w:r>
          </w:p>
        </w:tc>
        <w:tc>
          <w:tcPr>
            <w:tcW w:w="1444" w:type="dxa"/>
            <w:vAlign w:val="center"/>
          </w:tcPr>
          <w:p w14:paraId="56C92D6D">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0.052</w:t>
            </w:r>
          </w:p>
        </w:tc>
        <w:tc>
          <w:tcPr>
            <w:tcW w:w="1441" w:type="dxa"/>
            <w:vAlign w:val="center"/>
          </w:tcPr>
          <w:p w14:paraId="75FD0ADD">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0.14</w:t>
            </w:r>
          </w:p>
        </w:tc>
      </w:tr>
      <w:tr w14:paraId="6AE9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vMerge w:val="continue"/>
            <w:vAlign w:val="center"/>
          </w:tcPr>
          <w:p w14:paraId="7BB6EDB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01D28CA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4</w:t>
            </w:r>
          </w:p>
        </w:tc>
        <w:tc>
          <w:tcPr>
            <w:tcW w:w="1446" w:type="dxa"/>
            <w:vAlign w:val="center"/>
          </w:tcPr>
          <w:p w14:paraId="31EAF55E">
            <w:pPr>
              <w:widowControl/>
              <w:jc w:val="center"/>
              <w:textAlignment w:val="top"/>
              <w:rPr>
                <w:rFonts w:hint="default" w:ascii="Times New Roman" w:hAnsi="Times New Roman" w:eastAsia="宋体" w:cs="Times New Roman"/>
                <w:color w:val="auto"/>
                <w:kern w:val="2"/>
                <w:sz w:val="22"/>
                <w:szCs w:val="22"/>
                <w:lang w:val="en-US" w:eastAsia="zh-CN" w:bidi="ar-SA"/>
              </w:rPr>
            </w:pPr>
            <w:r>
              <w:rPr>
                <w:rFonts w:eastAsia="宋体"/>
                <w:color w:val="auto"/>
                <w:sz w:val="22"/>
                <w:szCs w:val="22"/>
              </w:rPr>
              <w:t>0.0012</w:t>
            </w:r>
          </w:p>
        </w:tc>
        <w:tc>
          <w:tcPr>
            <w:tcW w:w="1446" w:type="dxa"/>
            <w:vAlign w:val="center"/>
          </w:tcPr>
          <w:p w14:paraId="5CD2870E">
            <w:pPr>
              <w:widowControl/>
              <w:jc w:val="center"/>
              <w:textAlignment w:val="top"/>
              <w:rPr>
                <w:rFonts w:hint="default" w:ascii="Times New Roman" w:hAnsi="Times New Roman" w:eastAsia="宋体" w:cs="Times New Roman"/>
                <w:color w:val="000000"/>
                <w:kern w:val="2"/>
                <w:sz w:val="22"/>
                <w:szCs w:val="22"/>
                <w:lang w:val="en-US" w:eastAsia="zh-CN" w:bidi="ar-SA"/>
              </w:rPr>
            </w:pPr>
            <w:r>
              <w:rPr>
                <w:rFonts w:eastAsia="宋体"/>
                <w:sz w:val="22"/>
                <w:szCs w:val="22"/>
              </w:rPr>
              <w:t>0.0026</w:t>
            </w:r>
          </w:p>
        </w:tc>
        <w:tc>
          <w:tcPr>
            <w:tcW w:w="1444" w:type="dxa"/>
            <w:vAlign w:val="center"/>
          </w:tcPr>
          <w:p w14:paraId="3E8CD1B8">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0.015</w:t>
            </w:r>
          </w:p>
        </w:tc>
        <w:tc>
          <w:tcPr>
            <w:tcW w:w="1444" w:type="dxa"/>
            <w:vAlign w:val="center"/>
          </w:tcPr>
          <w:p w14:paraId="14FA1AD6">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0.052</w:t>
            </w:r>
          </w:p>
        </w:tc>
        <w:tc>
          <w:tcPr>
            <w:tcW w:w="1441" w:type="dxa"/>
            <w:vAlign w:val="center"/>
          </w:tcPr>
          <w:p w14:paraId="28F95CD3">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0.16</w:t>
            </w:r>
          </w:p>
        </w:tc>
      </w:tr>
      <w:tr w14:paraId="577E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6408F85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6DBBE5F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5</w:t>
            </w:r>
          </w:p>
        </w:tc>
        <w:tc>
          <w:tcPr>
            <w:tcW w:w="1446" w:type="dxa"/>
            <w:vAlign w:val="center"/>
          </w:tcPr>
          <w:p w14:paraId="137A6366">
            <w:pPr>
              <w:widowControl/>
              <w:jc w:val="center"/>
              <w:textAlignment w:val="top"/>
              <w:rPr>
                <w:rFonts w:hint="default" w:ascii="Times New Roman" w:hAnsi="Times New Roman" w:eastAsia="宋体" w:cs="Times New Roman"/>
                <w:color w:val="auto"/>
                <w:kern w:val="2"/>
                <w:sz w:val="22"/>
                <w:szCs w:val="22"/>
                <w:lang w:val="en-US" w:eastAsia="zh-CN" w:bidi="ar-SA"/>
              </w:rPr>
            </w:pPr>
            <w:r>
              <w:rPr>
                <w:rFonts w:eastAsia="宋体"/>
                <w:color w:val="auto"/>
                <w:sz w:val="22"/>
                <w:szCs w:val="22"/>
              </w:rPr>
              <w:t>0.0014</w:t>
            </w:r>
          </w:p>
        </w:tc>
        <w:tc>
          <w:tcPr>
            <w:tcW w:w="1446" w:type="dxa"/>
            <w:vAlign w:val="center"/>
          </w:tcPr>
          <w:p w14:paraId="53A75ADD">
            <w:pPr>
              <w:widowControl/>
              <w:jc w:val="center"/>
              <w:textAlignment w:val="top"/>
              <w:rPr>
                <w:rFonts w:hint="default" w:ascii="Times New Roman" w:hAnsi="Times New Roman" w:eastAsia="宋体" w:cs="Times New Roman"/>
                <w:color w:val="000000"/>
                <w:kern w:val="2"/>
                <w:sz w:val="22"/>
                <w:szCs w:val="22"/>
                <w:lang w:val="en-US" w:eastAsia="zh-CN" w:bidi="ar-SA"/>
              </w:rPr>
            </w:pPr>
            <w:r>
              <w:rPr>
                <w:rFonts w:eastAsia="宋体"/>
                <w:sz w:val="22"/>
                <w:szCs w:val="22"/>
              </w:rPr>
              <w:t>0.0027</w:t>
            </w:r>
          </w:p>
        </w:tc>
        <w:tc>
          <w:tcPr>
            <w:tcW w:w="1444" w:type="dxa"/>
            <w:vAlign w:val="center"/>
          </w:tcPr>
          <w:p w14:paraId="01360B26">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0.014</w:t>
            </w:r>
          </w:p>
        </w:tc>
        <w:tc>
          <w:tcPr>
            <w:tcW w:w="1444" w:type="dxa"/>
            <w:vAlign w:val="center"/>
          </w:tcPr>
          <w:p w14:paraId="108FFC18">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0.053</w:t>
            </w:r>
          </w:p>
        </w:tc>
        <w:tc>
          <w:tcPr>
            <w:tcW w:w="1441" w:type="dxa"/>
            <w:vAlign w:val="center"/>
          </w:tcPr>
          <w:p w14:paraId="6744F6A0">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0.15</w:t>
            </w:r>
          </w:p>
        </w:tc>
      </w:tr>
      <w:tr w14:paraId="4167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764ED21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C817BF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6</w:t>
            </w:r>
          </w:p>
        </w:tc>
        <w:tc>
          <w:tcPr>
            <w:tcW w:w="1446" w:type="dxa"/>
            <w:vAlign w:val="center"/>
          </w:tcPr>
          <w:p w14:paraId="626C7B16">
            <w:pPr>
              <w:widowControl/>
              <w:jc w:val="center"/>
              <w:textAlignment w:val="top"/>
              <w:rPr>
                <w:rFonts w:hint="default" w:ascii="Times New Roman" w:hAnsi="Times New Roman" w:eastAsia="宋体" w:cs="Times New Roman"/>
                <w:color w:val="auto"/>
                <w:kern w:val="2"/>
                <w:sz w:val="22"/>
                <w:szCs w:val="22"/>
                <w:lang w:val="en-US" w:eastAsia="zh-CN" w:bidi="ar-SA"/>
              </w:rPr>
            </w:pPr>
            <w:r>
              <w:rPr>
                <w:rFonts w:eastAsia="宋体"/>
                <w:color w:val="auto"/>
                <w:sz w:val="22"/>
                <w:szCs w:val="22"/>
              </w:rPr>
              <w:t>0.0013</w:t>
            </w:r>
          </w:p>
        </w:tc>
        <w:tc>
          <w:tcPr>
            <w:tcW w:w="1446" w:type="dxa"/>
            <w:vAlign w:val="center"/>
          </w:tcPr>
          <w:p w14:paraId="5DAC6A93">
            <w:pPr>
              <w:widowControl/>
              <w:jc w:val="center"/>
              <w:textAlignment w:val="top"/>
              <w:rPr>
                <w:rFonts w:hint="default" w:ascii="Times New Roman" w:hAnsi="Times New Roman" w:eastAsia="宋体" w:cs="Times New Roman"/>
                <w:color w:val="000000"/>
                <w:kern w:val="2"/>
                <w:sz w:val="22"/>
                <w:szCs w:val="22"/>
                <w:lang w:val="en-US" w:eastAsia="zh-CN" w:bidi="ar-SA"/>
              </w:rPr>
            </w:pPr>
            <w:r>
              <w:rPr>
                <w:rFonts w:eastAsia="宋体"/>
                <w:sz w:val="22"/>
                <w:szCs w:val="22"/>
              </w:rPr>
              <w:t>0.0024</w:t>
            </w:r>
          </w:p>
        </w:tc>
        <w:tc>
          <w:tcPr>
            <w:tcW w:w="1444" w:type="dxa"/>
            <w:vAlign w:val="center"/>
          </w:tcPr>
          <w:p w14:paraId="4DE0C207">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0.016</w:t>
            </w:r>
          </w:p>
        </w:tc>
        <w:tc>
          <w:tcPr>
            <w:tcW w:w="1444" w:type="dxa"/>
            <w:vAlign w:val="center"/>
          </w:tcPr>
          <w:p w14:paraId="3D8EC632">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0.052</w:t>
            </w:r>
          </w:p>
        </w:tc>
        <w:tc>
          <w:tcPr>
            <w:tcW w:w="1441" w:type="dxa"/>
            <w:vAlign w:val="center"/>
          </w:tcPr>
          <w:p w14:paraId="293450F1">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0.15</w:t>
            </w:r>
          </w:p>
        </w:tc>
      </w:tr>
      <w:tr w14:paraId="1A03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2B0B4D8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4AE2B0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7</w:t>
            </w:r>
          </w:p>
        </w:tc>
        <w:tc>
          <w:tcPr>
            <w:tcW w:w="1446" w:type="dxa"/>
            <w:vAlign w:val="center"/>
          </w:tcPr>
          <w:p w14:paraId="5A6897D1">
            <w:pPr>
              <w:widowControl/>
              <w:jc w:val="center"/>
              <w:textAlignment w:val="top"/>
              <w:rPr>
                <w:rFonts w:hint="default" w:ascii="Times New Roman" w:hAnsi="Times New Roman" w:eastAsia="宋体" w:cs="Times New Roman"/>
                <w:color w:val="auto"/>
                <w:kern w:val="2"/>
                <w:sz w:val="22"/>
                <w:szCs w:val="22"/>
                <w:lang w:val="en-US" w:eastAsia="zh-CN" w:bidi="ar-SA"/>
              </w:rPr>
            </w:pPr>
            <w:r>
              <w:rPr>
                <w:rFonts w:eastAsia="宋体"/>
                <w:color w:val="auto"/>
                <w:sz w:val="22"/>
                <w:szCs w:val="22"/>
              </w:rPr>
              <w:t>0.0013</w:t>
            </w:r>
          </w:p>
        </w:tc>
        <w:tc>
          <w:tcPr>
            <w:tcW w:w="1446" w:type="dxa"/>
            <w:vAlign w:val="center"/>
          </w:tcPr>
          <w:p w14:paraId="06285F2F">
            <w:pPr>
              <w:widowControl/>
              <w:jc w:val="center"/>
              <w:textAlignment w:val="top"/>
              <w:rPr>
                <w:rFonts w:hint="default" w:ascii="Times New Roman" w:hAnsi="Times New Roman" w:eastAsia="宋体" w:cs="Times New Roman"/>
                <w:color w:val="000000"/>
                <w:kern w:val="2"/>
                <w:sz w:val="22"/>
                <w:szCs w:val="22"/>
                <w:lang w:val="en-US" w:eastAsia="zh-CN" w:bidi="ar-SA"/>
              </w:rPr>
            </w:pPr>
            <w:r>
              <w:rPr>
                <w:rFonts w:eastAsia="宋体"/>
                <w:sz w:val="22"/>
                <w:szCs w:val="22"/>
              </w:rPr>
              <w:t>0.0026</w:t>
            </w:r>
          </w:p>
        </w:tc>
        <w:tc>
          <w:tcPr>
            <w:tcW w:w="1444" w:type="dxa"/>
            <w:vAlign w:val="center"/>
          </w:tcPr>
          <w:p w14:paraId="56059FC0">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0.015</w:t>
            </w:r>
          </w:p>
        </w:tc>
        <w:tc>
          <w:tcPr>
            <w:tcW w:w="1444" w:type="dxa"/>
            <w:vAlign w:val="center"/>
          </w:tcPr>
          <w:p w14:paraId="59B1F103">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0.051</w:t>
            </w:r>
          </w:p>
        </w:tc>
        <w:tc>
          <w:tcPr>
            <w:tcW w:w="1441" w:type="dxa"/>
            <w:vAlign w:val="center"/>
          </w:tcPr>
          <w:p w14:paraId="4762EB0A">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0.16</w:t>
            </w:r>
          </w:p>
        </w:tc>
      </w:tr>
      <w:tr w14:paraId="688F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407E5AB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1B96899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8</w:t>
            </w:r>
          </w:p>
        </w:tc>
        <w:tc>
          <w:tcPr>
            <w:tcW w:w="1446" w:type="dxa"/>
            <w:vAlign w:val="center"/>
          </w:tcPr>
          <w:p w14:paraId="2A9940C8">
            <w:pPr>
              <w:widowControl/>
              <w:jc w:val="center"/>
              <w:textAlignment w:val="top"/>
              <w:rPr>
                <w:rFonts w:hint="default" w:ascii="Times New Roman" w:hAnsi="Times New Roman" w:eastAsia="宋体" w:cs="Times New Roman"/>
                <w:color w:val="auto"/>
                <w:kern w:val="2"/>
                <w:sz w:val="22"/>
                <w:szCs w:val="22"/>
                <w:lang w:val="en-US" w:eastAsia="zh-CN" w:bidi="ar-SA"/>
              </w:rPr>
            </w:pPr>
            <w:r>
              <w:rPr>
                <w:rFonts w:eastAsia="宋体"/>
                <w:color w:val="auto"/>
                <w:sz w:val="22"/>
                <w:szCs w:val="22"/>
              </w:rPr>
              <w:t>0.0014</w:t>
            </w:r>
          </w:p>
        </w:tc>
        <w:tc>
          <w:tcPr>
            <w:tcW w:w="1446" w:type="dxa"/>
            <w:vAlign w:val="center"/>
          </w:tcPr>
          <w:p w14:paraId="1C5740C6">
            <w:pPr>
              <w:widowControl/>
              <w:jc w:val="center"/>
              <w:textAlignment w:val="top"/>
              <w:rPr>
                <w:rFonts w:hint="default" w:ascii="Times New Roman" w:hAnsi="Times New Roman" w:eastAsia="宋体" w:cs="Times New Roman"/>
                <w:color w:val="000000"/>
                <w:kern w:val="2"/>
                <w:sz w:val="22"/>
                <w:szCs w:val="22"/>
                <w:lang w:val="en-US" w:eastAsia="zh-CN" w:bidi="ar-SA"/>
              </w:rPr>
            </w:pPr>
            <w:r>
              <w:rPr>
                <w:rFonts w:eastAsia="宋体"/>
                <w:sz w:val="22"/>
                <w:szCs w:val="22"/>
              </w:rPr>
              <w:t>0.0025</w:t>
            </w:r>
          </w:p>
        </w:tc>
        <w:tc>
          <w:tcPr>
            <w:tcW w:w="1444" w:type="dxa"/>
            <w:vAlign w:val="center"/>
          </w:tcPr>
          <w:p w14:paraId="77013A37">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0.014</w:t>
            </w:r>
          </w:p>
        </w:tc>
        <w:tc>
          <w:tcPr>
            <w:tcW w:w="1444" w:type="dxa"/>
            <w:vAlign w:val="center"/>
          </w:tcPr>
          <w:p w14:paraId="34BA4F1B">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0.052</w:t>
            </w:r>
          </w:p>
        </w:tc>
        <w:tc>
          <w:tcPr>
            <w:tcW w:w="1441" w:type="dxa"/>
            <w:vAlign w:val="center"/>
          </w:tcPr>
          <w:p w14:paraId="34D574D0">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0.15</w:t>
            </w:r>
          </w:p>
        </w:tc>
      </w:tr>
      <w:tr w14:paraId="38E6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7486761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7D831B0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9</w:t>
            </w:r>
          </w:p>
        </w:tc>
        <w:tc>
          <w:tcPr>
            <w:tcW w:w="1446" w:type="dxa"/>
            <w:vAlign w:val="center"/>
          </w:tcPr>
          <w:p w14:paraId="410B7FFE">
            <w:pPr>
              <w:widowControl/>
              <w:jc w:val="center"/>
              <w:textAlignment w:val="top"/>
              <w:rPr>
                <w:rFonts w:hint="default" w:ascii="Times New Roman" w:hAnsi="Times New Roman" w:eastAsia="宋体" w:cs="Times New Roman"/>
                <w:color w:val="auto"/>
                <w:kern w:val="2"/>
                <w:sz w:val="22"/>
                <w:szCs w:val="22"/>
                <w:lang w:val="en-US" w:eastAsia="zh-CN" w:bidi="ar-SA"/>
              </w:rPr>
            </w:pPr>
            <w:r>
              <w:rPr>
                <w:rFonts w:eastAsia="宋体"/>
                <w:color w:val="auto"/>
                <w:sz w:val="22"/>
                <w:szCs w:val="22"/>
              </w:rPr>
              <w:t>0.0013</w:t>
            </w:r>
          </w:p>
        </w:tc>
        <w:tc>
          <w:tcPr>
            <w:tcW w:w="1446" w:type="dxa"/>
            <w:vAlign w:val="center"/>
          </w:tcPr>
          <w:p w14:paraId="290A7BB8">
            <w:pPr>
              <w:widowControl/>
              <w:jc w:val="center"/>
              <w:textAlignment w:val="top"/>
              <w:rPr>
                <w:rFonts w:hint="default" w:ascii="Times New Roman" w:hAnsi="Times New Roman" w:eastAsia="宋体" w:cs="Times New Roman"/>
                <w:color w:val="000000"/>
                <w:kern w:val="2"/>
                <w:sz w:val="22"/>
                <w:szCs w:val="22"/>
                <w:lang w:val="en-US" w:eastAsia="zh-CN" w:bidi="ar-SA"/>
              </w:rPr>
            </w:pPr>
            <w:r>
              <w:rPr>
                <w:rFonts w:eastAsia="宋体"/>
                <w:sz w:val="22"/>
                <w:szCs w:val="22"/>
              </w:rPr>
              <w:t>0.0026</w:t>
            </w:r>
          </w:p>
        </w:tc>
        <w:tc>
          <w:tcPr>
            <w:tcW w:w="1444" w:type="dxa"/>
            <w:vAlign w:val="center"/>
          </w:tcPr>
          <w:p w14:paraId="4A248EBC">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0.015</w:t>
            </w:r>
          </w:p>
        </w:tc>
        <w:tc>
          <w:tcPr>
            <w:tcW w:w="1444" w:type="dxa"/>
            <w:vAlign w:val="center"/>
          </w:tcPr>
          <w:p w14:paraId="42ADD947">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0.053</w:t>
            </w:r>
          </w:p>
        </w:tc>
        <w:tc>
          <w:tcPr>
            <w:tcW w:w="1441" w:type="dxa"/>
            <w:vAlign w:val="center"/>
          </w:tcPr>
          <w:p w14:paraId="22192291">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0.16</w:t>
            </w:r>
          </w:p>
        </w:tc>
      </w:tr>
      <w:tr w14:paraId="2979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4AC1A17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0945F87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10</w:t>
            </w:r>
          </w:p>
        </w:tc>
        <w:tc>
          <w:tcPr>
            <w:tcW w:w="1446" w:type="dxa"/>
            <w:vAlign w:val="center"/>
          </w:tcPr>
          <w:p w14:paraId="57A600A9">
            <w:pPr>
              <w:widowControl/>
              <w:jc w:val="center"/>
              <w:textAlignment w:val="top"/>
              <w:rPr>
                <w:rFonts w:hint="default" w:ascii="Times New Roman" w:hAnsi="Times New Roman" w:eastAsia="宋体" w:cs="Times New Roman"/>
                <w:color w:val="auto"/>
                <w:kern w:val="2"/>
                <w:sz w:val="22"/>
                <w:szCs w:val="22"/>
                <w:lang w:val="en-US" w:eastAsia="zh-CN" w:bidi="ar-SA"/>
              </w:rPr>
            </w:pPr>
            <w:r>
              <w:rPr>
                <w:rFonts w:eastAsia="宋体"/>
                <w:color w:val="auto"/>
                <w:sz w:val="22"/>
                <w:szCs w:val="22"/>
              </w:rPr>
              <w:t>0.0012</w:t>
            </w:r>
          </w:p>
        </w:tc>
        <w:tc>
          <w:tcPr>
            <w:tcW w:w="1446" w:type="dxa"/>
            <w:vAlign w:val="center"/>
          </w:tcPr>
          <w:p w14:paraId="70D94B31">
            <w:pPr>
              <w:widowControl/>
              <w:jc w:val="center"/>
              <w:textAlignment w:val="top"/>
              <w:rPr>
                <w:rFonts w:hint="default" w:ascii="Times New Roman" w:hAnsi="Times New Roman" w:eastAsia="宋体" w:cs="Times New Roman"/>
                <w:color w:val="000000"/>
                <w:kern w:val="2"/>
                <w:sz w:val="22"/>
                <w:szCs w:val="22"/>
                <w:lang w:val="en-US" w:eastAsia="zh-CN" w:bidi="ar-SA"/>
              </w:rPr>
            </w:pPr>
            <w:r>
              <w:rPr>
                <w:rFonts w:eastAsia="宋体"/>
                <w:sz w:val="22"/>
                <w:szCs w:val="22"/>
              </w:rPr>
              <w:t>0.0024</w:t>
            </w:r>
          </w:p>
        </w:tc>
        <w:tc>
          <w:tcPr>
            <w:tcW w:w="1444" w:type="dxa"/>
            <w:vAlign w:val="center"/>
          </w:tcPr>
          <w:p w14:paraId="1F9F7D95">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0.016</w:t>
            </w:r>
          </w:p>
        </w:tc>
        <w:tc>
          <w:tcPr>
            <w:tcW w:w="1444" w:type="dxa"/>
            <w:vAlign w:val="center"/>
          </w:tcPr>
          <w:p w14:paraId="2A932274">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0.052</w:t>
            </w:r>
          </w:p>
        </w:tc>
        <w:tc>
          <w:tcPr>
            <w:tcW w:w="1441" w:type="dxa"/>
            <w:vAlign w:val="center"/>
          </w:tcPr>
          <w:p w14:paraId="5BB5D17B">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0.14</w:t>
            </w:r>
          </w:p>
        </w:tc>
      </w:tr>
      <w:tr w14:paraId="7BDC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69C2AB5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42845D2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11</w:t>
            </w:r>
          </w:p>
        </w:tc>
        <w:tc>
          <w:tcPr>
            <w:tcW w:w="1446" w:type="dxa"/>
            <w:vAlign w:val="center"/>
          </w:tcPr>
          <w:p w14:paraId="54D776D5">
            <w:pPr>
              <w:widowControl/>
              <w:jc w:val="center"/>
              <w:textAlignment w:val="top"/>
              <w:rPr>
                <w:rFonts w:hint="default" w:ascii="Times New Roman" w:hAnsi="Times New Roman" w:eastAsia="宋体" w:cs="Times New Roman"/>
                <w:color w:val="auto"/>
                <w:kern w:val="2"/>
                <w:sz w:val="22"/>
                <w:szCs w:val="22"/>
                <w:lang w:val="en-US" w:eastAsia="zh-CN" w:bidi="ar-SA"/>
              </w:rPr>
            </w:pPr>
            <w:r>
              <w:rPr>
                <w:rFonts w:eastAsia="宋体"/>
                <w:color w:val="auto"/>
                <w:sz w:val="22"/>
                <w:szCs w:val="22"/>
              </w:rPr>
              <w:t>0.0013</w:t>
            </w:r>
          </w:p>
        </w:tc>
        <w:tc>
          <w:tcPr>
            <w:tcW w:w="1446" w:type="dxa"/>
            <w:vAlign w:val="center"/>
          </w:tcPr>
          <w:p w14:paraId="3B12E95D">
            <w:pPr>
              <w:widowControl/>
              <w:jc w:val="center"/>
              <w:textAlignment w:val="top"/>
              <w:rPr>
                <w:rFonts w:hint="default" w:ascii="Times New Roman" w:hAnsi="Times New Roman" w:eastAsia="宋体" w:cs="Times New Roman"/>
                <w:color w:val="000000"/>
                <w:kern w:val="2"/>
                <w:sz w:val="22"/>
                <w:szCs w:val="22"/>
                <w:lang w:val="en-US" w:eastAsia="zh-CN" w:bidi="ar-SA"/>
              </w:rPr>
            </w:pPr>
            <w:r>
              <w:rPr>
                <w:rFonts w:eastAsia="宋体"/>
                <w:sz w:val="22"/>
                <w:szCs w:val="22"/>
              </w:rPr>
              <w:t>0.0025</w:t>
            </w:r>
          </w:p>
        </w:tc>
        <w:tc>
          <w:tcPr>
            <w:tcW w:w="1444" w:type="dxa"/>
            <w:vAlign w:val="center"/>
          </w:tcPr>
          <w:p w14:paraId="573F1786">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0.015</w:t>
            </w:r>
          </w:p>
        </w:tc>
        <w:tc>
          <w:tcPr>
            <w:tcW w:w="1444" w:type="dxa"/>
            <w:vAlign w:val="center"/>
          </w:tcPr>
          <w:p w14:paraId="15636338">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0.051</w:t>
            </w:r>
          </w:p>
        </w:tc>
        <w:tc>
          <w:tcPr>
            <w:tcW w:w="1441" w:type="dxa"/>
            <w:vAlign w:val="center"/>
          </w:tcPr>
          <w:p w14:paraId="6EEA6BF9">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0.16</w:t>
            </w:r>
          </w:p>
        </w:tc>
      </w:tr>
      <w:tr w14:paraId="0AD4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626AAE4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5D1BB86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测定次数n</w:t>
            </w:r>
          </w:p>
        </w:tc>
        <w:tc>
          <w:tcPr>
            <w:tcW w:w="1446" w:type="dxa"/>
            <w:vAlign w:val="center"/>
          </w:tcPr>
          <w:p w14:paraId="6D7793F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11</w:t>
            </w:r>
          </w:p>
        </w:tc>
        <w:tc>
          <w:tcPr>
            <w:tcW w:w="1446" w:type="dxa"/>
            <w:vAlign w:val="center"/>
          </w:tcPr>
          <w:p w14:paraId="051C48D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4" w:type="dxa"/>
            <w:vAlign w:val="center"/>
          </w:tcPr>
          <w:p w14:paraId="284228D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4" w:type="dxa"/>
            <w:vAlign w:val="center"/>
          </w:tcPr>
          <w:p w14:paraId="1C42621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1" w:type="dxa"/>
            <w:vAlign w:val="center"/>
          </w:tcPr>
          <w:p w14:paraId="3703D2F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r>
      <w:tr w14:paraId="5F12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6B720E2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02B97E00">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平均值</w:t>
            </w:r>
          </w:p>
        </w:tc>
        <w:tc>
          <w:tcPr>
            <w:tcW w:w="1446" w:type="dxa"/>
            <w:vAlign w:val="center"/>
          </w:tcPr>
          <w:p w14:paraId="7E80AF79">
            <w:pPr>
              <w:widowControl w:val="0"/>
              <w:jc w:val="center"/>
              <w:rPr>
                <w:rFonts w:hint="default" w:ascii="Times New Roman" w:hAnsi="Times New Roman" w:eastAsia="宋体" w:cs="Times New Roman"/>
                <w:color w:val="auto"/>
                <w:kern w:val="2"/>
                <w:sz w:val="22"/>
                <w:szCs w:val="22"/>
                <w:lang w:val="en-US" w:eastAsia="zh-CN" w:bidi="ar-SA"/>
              </w:rPr>
            </w:pPr>
            <w:r>
              <w:rPr>
                <w:rFonts w:eastAsia="宋体"/>
                <w:color w:val="auto"/>
                <w:sz w:val="22"/>
                <w:szCs w:val="22"/>
              </w:rPr>
              <w:t>0.001</w:t>
            </w:r>
            <w:r>
              <w:rPr>
                <w:rFonts w:hint="eastAsia"/>
                <w:color w:val="auto"/>
                <w:sz w:val="22"/>
                <w:szCs w:val="22"/>
                <w:lang w:val="en-US" w:eastAsia="zh-CN"/>
              </w:rPr>
              <w:t>28</w:t>
            </w:r>
          </w:p>
        </w:tc>
        <w:tc>
          <w:tcPr>
            <w:tcW w:w="1446" w:type="dxa"/>
            <w:vAlign w:val="center"/>
          </w:tcPr>
          <w:p w14:paraId="1815E8EB">
            <w:pPr>
              <w:widowControl w:val="0"/>
              <w:jc w:val="center"/>
              <w:rPr>
                <w:rFonts w:hint="eastAsia" w:ascii="Times New Roman" w:hAnsi="Times New Roman" w:eastAsia="宋体" w:cs="Times New Roman"/>
                <w:color w:val="000000"/>
                <w:kern w:val="2"/>
                <w:sz w:val="22"/>
                <w:szCs w:val="22"/>
                <w:lang w:val="en-US" w:eastAsia="zh-CN" w:bidi="ar-SA"/>
              </w:rPr>
            </w:pPr>
            <w:r>
              <w:rPr>
                <w:rFonts w:eastAsia="宋体"/>
                <w:sz w:val="22"/>
                <w:szCs w:val="22"/>
              </w:rPr>
              <w:t>0.0025</w:t>
            </w:r>
            <w:r>
              <w:rPr>
                <w:rFonts w:hint="eastAsia"/>
                <w:sz w:val="22"/>
                <w:szCs w:val="22"/>
                <w:lang w:val="en-US" w:eastAsia="zh-CN"/>
              </w:rPr>
              <w:t>2</w:t>
            </w:r>
          </w:p>
        </w:tc>
        <w:tc>
          <w:tcPr>
            <w:tcW w:w="1444" w:type="dxa"/>
            <w:vAlign w:val="center"/>
          </w:tcPr>
          <w:p w14:paraId="67998E1B">
            <w:pPr>
              <w:widowControl w:val="0"/>
              <w:jc w:val="center"/>
              <w:rPr>
                <w:rFonts w:hint="eastAsia" w:ascii="Times New Roman" w:hAnsi="Times New Roman" w:eastAsia="宋体" w:cs="Times New Roman"/>
                <w:color w:val="000000"/>
                <w:kern w:val="2"/>
                <w:sz w:val="22"/>
                <w:szCs w:val="22"/>
                <w:lang w:val="en-US" w:eastAsia="zh-CN" w:bidi="ar-SA"/>
              </w:rPr>
            </w:pPr>
            <w:r>
              <w:rPr>
                <w:rFonts w:eastAsia="宋体"/>
                <w:sz w:val="22"/>
                <w:szCs w:val="22"/>
              </w:rPr>
              <w:t>0.015</w:t>
            </w:r>
            <w:r>
              <w:rPr>
                <w:rFonts w:hint="eastAsia"/>
                <w:sz w:val="22"/>
                <w:szCs w:val="22"/>
                <w:lang w:val="en-US" w:eastAsia="zh-CN"/>
              </w:rPr>
              <w:t>0</w:t>
            </w:r>
          </w:p>
        </w:tc>
        <w:tc>
          <w:tcPr>
            <w:tcW w:w="1444" w:type="dxa"/>
            <w:vAlign w:val="center"/>
          </w:tcPr>
          <w:p w14:paraId="01CFCEC0">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0.05</w:t>
            </w:r>
            <w:r>
              <w:rPr>
                <w:rFonts w:hint="eastAsia"/>
                <w:sz w:val="22"/>
                <w:szCs w:val="22"/>
                <w:lang w:val="en-US" w:eastAsia="zh-CN"/>
              </w:rPr>
              <w:t>17</w:t>
            </w:r>
          </w:p>
        </w:tc>
        <w:tc>
          <w:tcPr>
            <w:tcW w:w="1441" w:type="dxa"/>
            <w:vAlign w:val="center"/>
          </w:tcPr>
          <w:p w14:paraId="568B7A2D">
            <w:pPr>
              <w:widowControl w:val="0"/>
              <w:jc w:val="center"/>
              <w:rPr>
                <w:rFonts w:hint="eastAsia" w:ascii="Times New Roman" w:hAnsi="Times New Roman" w:eastAsia="宋体" w:cs="Times New Roman"/>
                <w:color w:val="000000"/>
                <w:kern w:val="2"/>
                <w:sz w:val="22"/>
                <w:szCs w:val="22"/>
                <w:lang w:val="en-US" w:eastAsia="zh-CN" w:bidi="ar-SA"/>
              </w:rPr>
            </w:pPr>
            <w:r>
              <w:rPr>
                <w:rFonts w:eastAsia="宋体"/>
                <w:sz w:val="22"/>
                <w:szCs w:val="22"/>
              </w:rPr>
              <w:t>0.15</w:t>
            </w:r>
            <w:r>
              <w:rPr>
                <w:rFonts w:hint="eastAsia"/>
                <w:sz w:val="22"/>
                <w:szCs w:val="22"/>
                <w:lang w:val="en-US" w:eastAsia="zh-CN"/>
              </w:rPr>
              <w:t>1</w:t>
            </w:r>
          </w:p>
        </w:tc>
      </w:tr>
      <w:tr w14:paraId="3BCF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7C8E923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769EBEC9">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SD</w:t>
            </w:r>
          </w:p>
        </w:tc>
        <w:tc>
          <w:tcPr>
            <w:tcW w:w="1446" w:type="dxa"/>
            <w:shd w:val="clear" w:color="auto" w:fill="auto"/>
            <w:vAlign w:val="center"/>
          </w:tcPr>
          <w:p w14:paraId="5011138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rPr>
            </w:pPr>
            <w:r>
              <w:rPr>
                <w:rFonts w:hint="default" w:ascii="Times New Roman" w:hAnsi="Times New Roman" w:eastAsia="宋体" w:cs="Times New Roman"/>
                <w:i w:val="0"/>
                <w:iCs w:val="0"/>
                <w:snapToGrid w:val="0"/>
                <w:color w:val="auto"/>
                <w:kern w:val="0"/>
                <w:sz w:val="22"/>
                <w:szCs w:val="22"/>
                <w:u w:val="none"/>
                <w:lang w:val="en-US" w:eastAsia="zh-CN" w:bidi="ar"/>
              </w:rPr>
              <w:t>7.5</w:t>
            </w:r>
            <w:r>
              <w:rPr>
                <w:rFonts w:hint="default" w:ascii="Times New Roman" w:hAnsi="Times New Roman" w:cs="Times New Roman"/>
                <w:i w:val="0"/>
                <w:iCs w:val="0"/>
                <w:snapToGrid w:val="0"/>
                <w:color w:val="auto"/>
                <w:kern w:val="0"/>
                <w:sz w:val="22"/>
                <w:szCs w:val="22"/>
                <w:u w:val="none"/>
                <w:lang w:val="en-US" w:eastAsia="zh-CN" w:bidi="ar"/>
              </w:rPr>
              <w:t>1</w:t>
            </w:r>
            <w:r>
              <w:rPr>
                <w:rFonts w:hint="default" w:ascii="Times New Roman" w:hAnsi="Times New Roman" w:eastAsia="宋体" w:cs="Times New Roman"/>
                <w:i w:val="0"/>
                <w:iCs w:val="0"/>
                <w:snapToGrid w:val="0"/>
                <w:color w:val="auto"/>
                <w:kern w:val="0"/>
                <w:sz w:val="22"/>
                <w:szCs w:val="22"/>
                <w:u w:val="none"/>
                <w:lang w:val="en-US" w:eastAsia="zh-CN" w:bidi="ar"/>
              </w:rPr>
              <w:t>E-05</w:t>
            </w:r>
          </w:p>
        </w:tc>
        <w:tc>
          <w:tcPr>
            <w:tcW w:w="1446" w:type="dxa"/>
            <w:shd w:val="clear" w:color="auto" w:fill="auto"/>
            <w:vAlign w:val="center"/>
          </w:tcPr>
          <w:p w14:paraId="27EA9AF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9.8</w:t>
            </w:r>
            <w:r>
              <w:rPr>
                <w:rFonts w:hint="default" w:ascii="Times New Roman" w:hAnsi="Times New Roman" w:cs="Times New Roman"/>
                <w:i w:val="0"/>
                <w:iCs w:val="0"/>
                <w:snapToGrid w:val="0"/>
                <w:color w:val="000000"/>
                <w:kern w:val="0"/>
                <w:sz w:val="22"/>
                <w:szCs w:val="22"/>
                <w:u w:val="none"/>
                <w:lang w:val="en-US" w:eastAsia="zh-CN" w:bidi="ar"/>
              </w:rPr>
              <w:t>2</w:t>
            </w:r>
            <w:r>
              <w:rPr>
                <w:rFonts w:hint="default" w:ascii="Times New Roman" w:hAnsi="Times New Roman" w:eastAsia="宋体" w:cs="Times New Roman"/>
                <w:i w:val="0"/>
                <w:iCs w:val="0"/>
                <w:snapToGrid w:val="0"/>
                <w:color w:val="000000"/>
                <w:kern w:val="0"/>
                <w:sz w:val="22"/>
                <w:szCs w:val="22"/>
                <w:u w:val="none"/>
                <w:lang w:val="en-US" w:eastAsia="zh-CN" w:bidi="ar"/>
              </w:rPr>
              <w:t>E-05</w:t>
            </w:r>
          </w:p>
        </w:tc>
        <w:tc>
          <w:tcPr>
            <w:tcW w:w="1444" w:type="dxa"/>
            <w:vAlign w:val="center"/>
          </w:tcPr>
          <w:p w14:paraId="018E1DA7">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0.000</w:t>
            </w:r>
            <w:r>
              <w:rPr>
                <w:rFonts w:hint="eastAsia"/>
                <w:sz w:val="22"/>
                <w:szCs w:val="22"/>
                <w:lang w:val="en-US" w:eastAsia="zh-CN"/>
              </w:rPr>
              <w:t>775</w:t>
            </w:r>
          </w:p>
        </w:tc>
        <w:tc>
          <w:tcPr>
            <w:tcW w:w="1444" w:type="dxa"/>
            <w:vAlign w:val="center"/>
          </w:tcPr>
          <w:p w14:paraId="3BD298FC">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0.0009</w:t>
            </w:r>
            <w:r>
              <w:rPr>
                <w:rFonts w:hint="eastAsia"/>
                <w:sz w:val="22"/>
                <w:szCs w:val="22"/>
                <w:lang w:val="en-US" w:eastAsia="zh-CN"/>
              </w:rPr>
              <w:t>05</w:t>
            </w:r>
          </w:p>
        </w:tc>
        <w:tc>
          <w:tcPr>
            <w:tcW w:w="1441" w:type="dxa"/>
            <w:vAlign w:val="center"/>
          </w:tcPr>
          <w:p w14:paraId="50AEC638">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0.008</w:t>
            </w:r>
            <w:r>
              <w:rPr>
                <w:rFonts w:hint="eastAsia"/>
                <w:sz w:val="22"/>
                <w:szCs w:val="22"/>
                <w:lang w:val="en-US" w:eastAsia="zh-CN"/>
              </w:rPr>
              <w:t>31</w:t>
            </w:r>
          </w:p>
        </w:tc>
      </w:tr>
      <w:tr w14:paraId="7920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0ED05FE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6B786EF9">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RSD/%</w:t>
            </w:r>
          </w:p>
        </w:tc>
        <w:tc>
          <w:tcPr>
            <w:tcW w:w="1446" w:type="dxa"/>
            <w:vAlign w:val="center"/>
          </w:tcPr>
          <w:p w14:paraId="7ECE2C44">
            <w:pPr>
              <w:widowControl w:val="0"/>
              <w:jc w:val="center"/>
              <w:rPr>
                <w:rFonts w:hint="default" w:ascii="Times New Roman" w:hAnsi="Times New Roman" w:eastAsia="宋体" w:cs="Times New Roman"/>
                <w:color w:val="auto"/>
                <w:kern w:val="2"/>
                <w:sz w:val="22"/>
                <w:szCs w:val="22"/>
                <w:lang w:val="en-US" w:eastAsia="zh-CN" w:bidi="ar-SA"/>
              </w:rPr>
            </w:pPr>
            <w:r>
              <w:rPr>
                <w:rFonts w:hint="eastAsia"/>
                <w:color w:val="auto"/>
                <w:sz w:val="22"/>
                <w:szCs w:val="22"/>
                <w:lang w:val="en-US" w:eastAsia="zh-CN"/>
              </w:rPr>
              <w:t>5.87</w:t>
            </w:r>
          </w:p>
        </w:tc>
        <w:tc>
          <w:tcPr>
            <w:tcW w:w="1446" w:type="dxa"/>
            <w:vAlign w:val="center"/>
          </w:tcPr>
          <w:p w14:paraId="561D7C09">
            <w:pPr>
              <w:widowControl w:val="0"/>
              <w:jc w:val="center"/>
              <w:rPr>
                <w:rFonts w:hint="default" w:ascii="Times New Roman" w:hAnsi="Times New Roman" w:eastAsia="宋体" w:cs="Times New Roman"/>
                <w:color w:val="000000"/>
                <w:kern w:val="2"/>
                <w:sz w:val="22"/>
                <w:szCs w:val="22"/>
                <w:lang w:val="en-US" w:eastAsia="zh-CN" w:bidi="ar-SA"/>
              </w:rPr>
            </w:pPr>
            <w:r>
              <w:rPr>
                <w:rFonts w:hint="eastAsia"/>
                <w:sz w:val="22"/>
                <w:szCs w:val="22"/>
                <w:lang w:val="en-US" w:eastAsia="zh-CN"/>
              </w:rPr>
              <w:t>3.90</w:t>
            </w:r>
          </w:p>
        </w:tc>
        <w:tc>
          <w:tcPr>
            <w:tcW w:w="1444" w:type="dxa"/>
            <w:vAlign w:val="center"/>
          </w:tcPr>
          <w:p w14:paraId="433BAB37">
            <w:pPr>
              <w:widowControl w:val="0"/>
              <w:jc w:val="center"/>
              <w:rPr>
                <w:rFonts w:hint="default" w:ascii="Times New Roman" w:hAnsi="Times New Roman" w:eastAsia="宋体" w:cs="Times New Roman"/>
                <w:color w:val="000000"/>
                <w:kern w:val="2"/>
                <w:sz w:val="22"/>
                <w:szCs w:val="22"/>
                <w:lang w:val="en-US" w:eastAsia="zh-CN" w:bidi="ar-SA"/>
              </w:rPr>
            </w:pPr>
            <w:r>
              <w:rPr>
                <w:rFonts w:hint="eastAsia"/>
                <w:sz w:val="22"/>
                <w:szCs w:val="22"/>
                <w:lang w:val="en-US" w:eastAsia="zh-CN"/>
              </w:rPr>
              <w:t>5.17</w:t>
            </w:r>
          </w:p>
        </w:tc>
        <w:tc>
          <w:tcPr>
            <w:tcW w:w="1444" w:type="dxa"/>
            <w:vAlign w:val="center"/>
          </w:tcPr>
          <w:p w14:paraId="0579F389">
            <w:pPr>
              <w:widowControl w:val="0"/>
              <w:jc w:val="center"/>
              <w:rPr>
                <w:rFonts w:hint="default" w:ascii="Times New Roman" w:hAnsi="Times New Roman" w:eastAsia="宋体" w:cs="Times New Roman"/>
                <w:color w:val="000000"/>
                <w:kern w:val="2"/>
                <w:sz w:val="22"/>
                <w:szCs w:val="22"/>
                <w:lang w:val="en-US" w:eastAsia="zh-CN" w:bidi="ar-SA"/>
              </w:rPr>
            </w:pPr>
            <w:r>
              <w:rPr>
                <w:rFonts w:eastAsia="宋体"/>
                <w:sz w:val="22"/>
                <w:szCs w:val="22"/>
              </w:rPr>
              <w:t>1.75</w:t>
            </w:r>
          </w:p>
        </w:tc>
        <w:tc>
          <w:tcPr>
            <w:tcW w:w="1441" w:type="dxa"/>
            <w:vAlign w:val="center"/>
          </w:tcPr>
          <w:p w14:paraId="544F844E">
            <w:pPr>
              <w:widowControl w:val="0"/>
              <w:jc w:val="center"/>
              <w:rPr>
                <w:rFonts w:hint="default" w:ascii="Times New Roman" w:hAnsi="Times New Roman" w:eastAsia="宋体" w:cs="Times New Roman"/>
                <w:color w:val="000000"/>
                <w:kern w:val="2"/>
                <w:sz w:val="22"/>
                <w:szCs w:val="22"/>
                <w:lang w:val="en-US" w:eastAsia="zh-CN" w:bidi="ar-SA"/>
              </w:rPr>
            </w:pPr>
            <w:r>
              <w:rPr>
                <w:rFonts w:hint="eastAsia"/>
                <w:sz w:val="22"/>
                <w:szCs w:val="22"/>
                <w:lang w:val="en-US" w:eastAsia="zh-CN"/>
              </w:rPr>
              <w:t>5.50</w:t>
            </w:r>
          </w:p>
        </w:tc>
      </w:tr>
      <w:tr w14:paraId="16EE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7E39A73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5EAF8B92">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Max</w:t>
            </w:r>
          </w:p>
        </w:tc>
        <w:tc>
          <w:tcPr>
            <w:tcW w:w="1446" w:type="dxa"/>
            <w:vAlign w:val="center"/>
          </w:tcPr>
          <w:p w14:paraId="265C1E8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i w:val="0"/>
                <w:iCs w:val="0"/>
                <w:color w:val="auto"/>
                <w:kern w:val="0"/>
                <w:sz w:val="22"/>
                <w:szCs w:val="22"/>
                <w:u w:val="none"/>
                <w:lang w:val="en-US" w:eastAsia="zh-CN" w:bidi="ar"/>
              </w:rPr>
              <w:t>0.0014</w:t>
            </w:r>
          </w:p>
        </w:tc>
        <w:tc>
          <w:tcPr>
            <w:tcW w:w="1446" w:type="dxa"/>
            <w:vAlign w:val="center"/>
          </w:tcPr>
          <w:p w14:paraId="5190242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0.0027</w:t>
            </w:r>
          </w:p>
        </w:tc>
        <w:tc>
          <w:tcPr>
            <w:tcW w:w="1444" w:type="dxa"/>
            <w:vAlign w:val="center"/>
          </w:tcPr>
          <w:p w14:paraId="746A0F3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0.016</w:t>
            </w:r>
          </w:p>
        </w:tc>
        <w:tc>
          <w:tcPr>
            <w:tcW w:w="1444" w:type="dxa"/>
            <w:vAlign w:val="center"/>
          </w:tcPr>
          <w:p w14:paraId="6272916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0.053</w:t>
            </w:r>
          </w:p>
        </w:tc>
        <w:tc>
          <w:tcPr>
            <w:tcW w:w="1441" w:type="dxa"/>
            <w:vAlign w:val="center"/>
          </w:tcPr>
          <w:p w14:paraId="617D9C1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0.16</w:t>
            </w:r>
            <w:r>
              <w:rPr>
                <w:rFonts w:hint="default" w:ascii="Times New Roman" w:hAnsi="Times New Roman" w:eastAsia="宋体" w:cs="Times New Roman"/>
                <w:i w:val="0"/>
                <w:iCs w:val="0"/>
                <w:color w:val="000000"/>
                <w:kern w:val="0"/>
                <w:sz w:val="22"/>
                <w:szCs w:val="22"/>
                <w:u w:val="none"/>
                <w:lang w:val="en-US" w:eastAsia="zh-CN" w:bidi="ar"/>
              </w:rPr>
              <w:t xml:space="preserve"> </w:t>
            </w:r>
          </w:p>
        </w:tc>
      </w:tr>
      <w:tr w14:paraId="7F73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7EE6BD4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00048AF1">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Min</w:t>
            </w:r>
          </w:p>
        </w:tc>
        <w:tc>
          <w:tcPr>
            <w:tcW w:w="1446" w:type="dxa"/>
            <w:vAlign w:val="center"/>
          </w:tcPr>
          <w:p w14:paraId="0E368C8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i w:val="0"/>
                <w:iCs w:val="0"/>
                <w:color w:val="auto"/>
                <w:kern w:val="0"/>
                <w:sz w:val="22"/>
                <w:szCs w:val="22"/>
                <w:u w:val="none"/>
                <w:lang w:val="en-US" w:eastAsia="zh-CN" w:bidi="ar"/>
              </w:rPr>
              <w:t>0.0012</w:t>
            </w:r>
          </w:p>
        </w:tc>
        <w:tc>
          <w:tcPr>
            <w:tcW w:w="1446" w:type="dxa"/>
            <w:vAlign w:val="center"/>
          </w:tcPr>
          <w:p w14:paraId="6CA9F41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0.0024</w:t>
            </w:r>
          </w:p>
        </w:tc>
        <w:tc>
          <w:tcPr>
            <w:tcW w:w="1444" w:type="dxa"/>
            <w:vAlign w:val="center"/>
          </w:tcPr>
          <w:p w14:paraId="13F1A75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0.014</w:t>
            </w:r>
          </w:p>
        </w:tc>
        <w:tc>
          <w:tcPr>
            <w:tcW w:w="1444" w:type="dxa"/>
            <w:vAlign w:val="center"/>
          </w:tcPr>
          <w:p w14:paraId="3544B1F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0.050</w:t>
            </w:r>
          </w:p>
        </w:tc>
        <w:tc>
          <w:tcPr>
            <w:tcW w:w="1441" w:type="dxa"/>
            <w:vAlign w:val="center"/>
          </w:tcPr>
          <w:p w14:paraId="4FA96EE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0.14</w:t>
            </w:r>
          </w:p>
        </w:tc>
      </w:tr>
      <w:tr w14:paraId="0526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10C1B41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161F9BC8">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Gmax</w:t>
            </w:r>
          </w:p>
        </w:tc>
        <w:tc>
          <w:tcPr>
            <w:tcW w:w="1446" w:type="dxa"/>
            <w:vAlign w:val="center"/>
          </w:tcPr>
          <w:p w14:paraId="531ED27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i w:val="0"/>
                <w:iCs w:val="0"/>
                <w:color w:val="auto"/>
                <w:kern w:val="0"/>
                <w:sz w:val="22"/>
                <w:szCs w:val="22"/>
                <w:u w:val="none"/>
                <w:lang w:val="en-US" w:eastAsia="zh-CN" w:bidi="ar"/>
              </w:rPr>
              <w:t>1.598</w:t>
            </w:r>
          </w:p>
        </w:tc>
        <w:tc>
          <w:tcPr>
            <w:tcW w:w="1446" w:type="dxa"/>
            <w:vAlign w:val="center"/>
          </w:tcPr>
          <w:p w14:paraId="3674220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1.833</w:t>
            </w:r>
          </w:p>
        </w:tc>
        <w:tc>
          <w:tcPr>
            <w:tcW w:w="1444" w:type="dxa"/>
            <w:vAlign w:val="center"/>
          </w:tcPr>
          <w:p w14:paraId="2866753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1.290</w:t>
            </w:r>
          </w:p>
        </w:tc>
        <w:tc>
          <w:tcPr>
            <w:tcW w:w="1444" w:type="dxa"/>
            <w:vAlign w:val="center"/>
          </w:tcPr>
          <w:p w14:paraId="4C25741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1.436</w:t>
            </w:r>
          </w:p>
        </w:tc>
        <w:tc>
          <w:tcPr>
            <w:tcW w:w="1441" w:type="dxa"/>
            <w:vAlign w:val="center"/>
          </w:tcPr>
          <w:p w14:paraId="1DDD5E4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1.083</w:t>
            </w:r>
          </w:p>
        </w:tc>
      </w:tr>
      <w:tr w14:paraId="145E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163AB9E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BD63E92">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Gmin</w:t>
            </w:r>
          </w:p>
        </w:tc>
        <w:tc>
          <w:tcPr>
            <w:tcW w:w="1446" w:type="dxa"/>
            <w:vAlign w:val="center"/>
          </w:tcPr>
          <w:p w14:paraId="710695A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i w:val="0"/>
                <w:iCs w:val="0"/>
                <w:color w:val="auto"/>
                <w:kern w:val="0"/>
                <w:sz w:val="22"/>
                <w:szCs w:val="22"/>
                <w:u w:val="none"/>
                <w:lang w:val="en-US" w:eastAsia="zh-CN" w:bidi="ar"/>
              </w:rPr>
              <w:t>1.065</w:t>
            </w:r>
          </w:p>
        </w:tc>
        <w:tc>
          <w:tcPr>
            <w:tcW w:w="1446" w:type="dxa"/>
            <w:vAlign w:val="center"/>
          </w:tcPr>
          <w:p w14:paraId="474D5C7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1.222</w:t>
            </w:r>
          </w:p>
        </w:tc>
        <w:tc>
          <w:tcPr>
            <w:tcW w:w="1444" w:type="dxa"/>
            <w:vAlign w:val="center"/>
          </w:tcPr>
          <w:p w14:paraId="694B7C4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1.290</w:t>
            </w:r>
          </w:p>
        </w:tc>
        <w:tc>
          <w:tcPr>
            <w:tcW w:w="1444" w:type="dxa"/>
            <w:vAlign w:val="center"/>
          </w:tcPr>
          <w:p w14:paraId="498CABF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1.878</w:t>
            </w:r>
          </w:p>
        </w:tc>
        <w:tc>
          <w:tcPr>
            <w:tcW w:w="1441" w:type="dxa"/>
            <w:vAlign w:val="center"/>
          </w:tcPr>
          <w:p w14:paraId="38B6D2F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1.324</w:t>
            </w:r>
          </w:p>
        </w:tc>
      </w:tr>
      <w:tr w14:paraId="155D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44AC180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4D4C496C">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95</w:t>
            </w:r>
            <w:r>
              <w:rPr>
                <w:rFonts w:hint="default" w:ascii="Times New Roman" w:hAnsi="Times New Roman" w:eastAsia="宋体" w:cs="Times New Roman"/>
                <w:b w:val="0"/>
                <w:bCs/>
                <w:sz w:val="22"/>
                <w:szCs w:val="22"/>
                <w:vertAlign w:val="baseline"/>
                <w:lang w:val="en-US" w:eastAsia="zh-CN"/>
              </w:rPr>
              <w:t>(n)</w:t>
            </w:r>
          </w:p>
        </w:tc>
        <w:tc>
          <w:tcPr>
            <w:tcW w:w="1446" w:type="dxa"/>
            <w:vAlign w:val="center"/>
          </w:tcPr>
          <w:p w14:paraId="4E86F8A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color w:val="auto"/>
                <w:sz w:val="22"/>
                <w:szCs w:val="22"/>
                <w:lang w:val="en-US" w:eastAsia="zh-CN"/>
              </w:rPr>
              <w:t>2.355</w:t>
            </w:r>
          </w:p>
        </w:tc>
        <w:tc>
          <w:tcPr>
            <w:tcW w:w="1446" w:type="dxa"/>
            <w:vAlign w:val="center"/>
          </w:tcPr>
          <w:p w14:paraId="7506114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4" w:type="dxa"/>
            <w:vAlign w:val="center"/>
          </w:tcPr>
          <w:p w14:paraId="5CAD5E8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4" w:type="dxa"/>
            <w:vAlign w:val="center"/>
          </w:tcPr>
          <w:p w14:paraId="63BA441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1" w:type="dxa"/>
            <w:vAlign w:val="center"/>
          </w:tcPr>
          <w:p w14:paraId="1577873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r>
      <w:tr w14:paraId="72EA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3674682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1ED48992">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99</w:t>
            </w:r>
            <w:r>
              <w:rPr>
                <w:rFonts w:hint="default" w:ascii="Times New Roman" w:hAnsi="Times New Roman" w:eastAsia="宋体" w:cs="Times New Roman"/>
                <w:b w:val="0"/>
                <w:bCs/>
                <w:sz w:val="22"/>
                <w:szCs w:val="22"/>
                <w:vertAlign w:val="baseline"/>
                <w:lang w:val="en-US" w:eastAsia="zh-CN"/>
              </w:rPr>
              <w:t>(n)</w:t>
            </w:r>
          </w:p>
        </w:tc>
        <w:tc>
          <w:tcPr>
            <w:tcW w:w="1446" w:type="dxa"/>
            <w:vAlign w:val="center"/>
          </w:tcPr>
          <w:p w14:paraId="4E88127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eastAsia" w:cs="Times New Roman"/>
                <w:color w:val="auto"/>
                <w:sz w:val="22"/>
                <w:szCs w:val="22"/>
                <w:lang w:val="en-US" w:eastAsia="zh-CN"/>
              </w:rPr>
              <w:t>2.564</w:t>
            </w:r>
          </w:p>
        </w:tc>
        <w:tc>
          <w:tcPr>
            <w:tcW w:w="1446" w:type="dxa"/>
            <w:vAlign w:val="center"/>
          </w:tcPr>
          <w:p w14:paraId="3332724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4" w:type="dxa"/>
            <w:vAlign w:val="center"/>
          </w:tcPr>
          <w:p w14:paraId="3673473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4" w:type="dxa"/>
            <w:vAlign w:val="center"/>
          </w:tcPr>
          <w:p w14:paraId="6F32CBD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1" w:type="dxa"/>
            <w:vAlign w:val="center"/>
          </w:tcPr>
          <w:p w14:paraId="592E1AE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r>
      <w:tr w14:paraId="463B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0977922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DC5308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检验结果</w:t>
            </w:r>
          </w:p>
        </w:tc>
        <w:tc>
          <w:tcPr>
            <w:tcW w:w="1446" w:type="dxa"/>
            <w:vAlign w:val="center"/>
          </w:tcPr>
          <w:p w14:paraId="2814117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无异常</w:t>
            </w:r>
          </w:p>
        </w:tc>
        <w:tc>
          <w:tcPr>
            <w:tcW w:w="1446" w:type="dxa"/>
            <w:vAlign w:val="center"/>
          </w:tcPr>
          <w:p w14:paraId="0129569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4" w:type="dxa"/>
            <w:vAlign w:val="center"/>
          </w:tcPr>
          <w:p w14:paraId="5EDD0C0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4" w:type="dxa"/>
            <w:vAlign w:val="center"/>
          </w:tcPr>
          <w:p w14:paraId="4C0BF35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1" w:type="dxa"/>
            <w:vAlign w:val="center"/>
          </w:tcPr>
          <w:p w14:paraId="709FDEE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r>
    </w:tbl>
    <w:p w14:paraId="42FAEC6C">
      <w:pPr>
        <w:pStyle w:val="5"/>
        <w:spacing w:before="120" w:after="12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SEQ 表 \* ARABIC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lang w:val="en-US" w:eastAsia="zh-CN"/>
        </w:rPr>
        <w:t>2</w:t>
      </w:r>
      <w:r>
        <w:rPr>
          <w:rFonts w:hint="default" w:ascii="Times New Roman" w:hAnsi="Times New Roman" w:eastAsia="宋体" w:cs="Times New Roman"/>
        </w:rPr>
        <w:fldChar w:fldCharType="end"/>
      </w:r>
      <w:r>
        <w:rPr>
          <w:rFonts w:hint="default" w:ascii="Times New Roman" w:hAnsi="Times New Roman" w:eastAsia="宋体" w:cs="Times New Roman"/>
          <w:lang w:eastAsia="zh-CN"/>
        </w:rPr>
        <w:t xml:space="preserve">  试验数据及Grubbs检验（方法2）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1336"/>
        <w:gridCol w:w="1444"/>
        <w:gridCol w:w="1444"/>
        <w:gridCol w:w="1444"/>
        <w:gridCol w:w="1445"/>
      </w:tblGrid>
      <w:tr w14:paraId="1D47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Align w:val="center"/>
          </w:tcPr>
          <w:p w14:paraId="6F306FB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实验室i</w:t>
            </w:r>
          </w:p>
        </w:tc>
        <w:tc>
          <w:tcPr>
            <w:tcW w:w="1336" w:type="dxa"/>
            <w:vAlign w:val="center"/>
          </w:tcPr>
          <w:p w14:paraId="00D9C2A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测定结果</w:t>
            </w:r>
          </w:p>
        </w:tc>
        <w:tc>
          <w:tcPr>
            <w:tcW w:w="1444" w:type="dxa"/>
            <w:vAlign w:val="center"/>
          </w:tcPr>
          <w:p w14:paraId="3EFD492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1#</w:t>
            </w:r>
          </w:p>
        </w:tc>
        <w:tc>
          <w:tcPr>
            <w:tcW w:w="1444" w:type="dxa"/>
            <w:vAlign w:val="center"/>
          </w:tcPr>
          <w:p w14:paraId="07F1FA4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2#</w:t>
            </w:r>
          </w:p>
        </w:tc>
        <w:tc>
          <w:tcPr>
            <w:tcW w:w="1444" w:type="dxa"/>
            <w:vAlign w:val="center"/>
          </w:tcPr>
          <w:p w14:paraId="2C566E6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3#</w:t>
            </w:r>
          </w:p>
        </w:tc>
        <w:tc>
          <w:tcPr>
            <w:tcW w:w="1445" w:type="dxa"/>
            <w:vAlign w:val="center"/>
          </w:tcPr>
          <w:p w14:paraId="32A8710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4#</w:t>
            </w:r>
          </w:p>
        </w:tc>
      </w:tr>
      <w:tr w14:paraId="4CFF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restart"/>
            <w:vAlign w:val="center"/>
          </w:tcPr>
          <w:p w14:paraId="6C798EA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6</w:t>
            </w:r>
          </w:p>
        </w:tc>
        <w:tc>
          <w:tcPr>
            <w:tcW w:w="1336" w:type="dxa"/>
            <w:vAlign w:val="center"/>
          </w:tcPr>
          <w:p w14:paraId="034091D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w:t>
            </w:r>
          </w:p>
        </w:tc>
        <w:tc>
          <w:tcPr>
            <w:tcW w:w="1444" w:type="dxa"/>
            <w:vAlign w:val="center"/>
          </w:tcPr>
          <w:p w14:paraId="467126C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0.00012</w:t>
            </w:r>
          </w:p>
        </w:tc>
        <w:tc>
          <w:tcPr>
            <w:tcW w:w="1444" w:type="dxa"/>
            <w:vAlign w:val="center"/>
          </w:tcPr>
          <w:p w14:paraId="2BCCAEC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0.0011</w:t>
            </w:r>
          </w:p>
        </w:tc>
        <w:tc>
          <w:tcPr>
            <w:tcW w:w="1444" w:type="dxa"/>
            <w:vAlign w:val="center"/>
          </w:tcPr>
          <w:p w14:paraId="66CF5CE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0.0023</w:t>
            </w:r>
          </w:p>
        </w:tc>
        <w:tc>
          <w:tcPr>
            <w:tcW w:w="1445" w:type="dxa"/>
            <w:vAlign w:val="center"/>
          </w:tcPr>
          <w:p w14:paraId="5F92D01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0.049</w:t>
            </w:r>
          </w:p>
        </w:tc>
      </w:tr>
      <w:tr w14:paraId="784E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0CF84E7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p>
        </w:tc>
        <w:tc>
          <w:tcPr>
            <w:tcW w:w="1336" w:type="dxa"/>
            <w:vAlign w:val="center"/>
          </w:tcPr>
          <w:p w14:paraId="307186B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2</w:t>
            </w:r>
          </w:p>
        </w:tc>
        <w:tc>
          <w:tcPr>
            <w:tcW w:w="1444" w:type="dxa"/>
            <w:vAlign w:val="center"/>
          </w:tcPr>
          <w:p w14:paraId="5706B5B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0.00014</w:t>
            </w:r>
          </w:p>
        </w:tc>
        <w:tc>
          <w:tcPr>
            <w:tcW w:w="1444" w:type="dxa"/>
            <w:vAlign w:val="center"/>
          </w:tcPr>
          <w:p w14:paraId="035D5CA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0.0010</w:t>
            </w:r>
          </w:p>
        </w:tc>
        <w:tc>
          <w:tcPr>
            <w:tcW w:w="1444" w:type="dxa"/>
            <w:vAlign w:val="center"/>
          </w:tcPr>
          <w:p w14:paraId="60E4B6C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0.0024</w:t>
            </w:r>
          </w:p>
        </w:tc>
        <w:tc>
          <w:tcPr>
            <w:tcW w:w="1445" w:type="dxa"/>
            <w:vAlign w:val="center"/>
          </w:tcPr>
          <w:p w14:paraId="088B6D2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0.051</w:t>
            </w:r>
          </w:p>
        </w:tc>
      </w:tr>
      <w:tr w14:paraId="37C8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61BFD89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p>
        </w:tc>
        <w:tc>
          <w:tcPr>
            <w:tcW w:w="1336" w:type="dxa"/>
            <w:vAlign w:val="center"/>
          </w:tcPr>
          <w:p w14:paraId="29C29F8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3</w:t>
            </w:r>
          </w:p>
        </w:tc>
        <w:tc>
          <w:tcPr>
            <w:tcW w:w="1444" w:type="dxa"/>
            <w:vAlign w:val="center"/>
          </w:tcPr>
          <w:p w14:paraId="5FC9564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0.00012</w:t>
            </w:r>
          </w:p>
        </w:tc>
        <w:tc>
          <w:tcPr>
            <w:tcW w:w="1444" w:type="dxa"/>
            <w:vAlign w:val="center"/>
          </w:tcPr>
          <w:p w14:paraId="4B7B687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0.0012</w:t>
            </w:r>
          </w:p>
        </w:tc>
        <w:tc>
          <w:tcPr>
            <w:tcW w:w="1444" w:type="dxa"/>
            <w:vAlign w:val="center"/>
          </w:tcPr>
          <w:p w14:paraId="3FE20E1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0.0022</w:t>
            </w:r>
          </w:p>
        </w:tc>
        <w:tc>
          <w:tcPr>
            <w:tcW w:w="1445" w:type="dxa"/>
            <w:vAlign w:val="center"/>
          </w:tcPr>
          <w:p w14:paraId="0044047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0.050</w:t>
            </w:r>
          </w:p>
        </w:tc>
      </w:tr>
      <w:tr w14:paraId="7C7D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5ABB04C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p>
        </w:tc>
        <w:tc>
          <w:tcPr>
            <w:tcW w:w="1336" w:type="dxa"/>
            <w:vAlign w:val="center"/>
          </w:tcPr>
          <w:p w14:paraId="6195ECA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4</w:t>
            </w:r>
          </w:p>
        </w:tc>
        <w:tc>
          <w:tcPr>
            <w:tcW w:w="1444" w:type="dxa"/>
            <w:vAlign w:val="center"/>
          </w:tcPr>
          <w:p w14:paraId="7870757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0.00013</w:t>
            </w:r>
          </w:p>
        </w:tc>
        <w:tc>
          <w:tcPr>
            <w:tcW w:w="1444" w:type="dxa"/>
            <w:vAlign w:val="center"/>
          </w:tcPr>
          <w:p w14:paraId="54292E1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0.0011</w:t>
            </w:r>
          </w:p>
        </w:tc>
        <w:tc>
          <w:tcPr>
            <w:tcW w:w="1444" w:type="dxa"/>
            <w:vAlign w:val="center"/>
          </w:tcPr>
          <w:p w14:paraId="5DCB457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0.0023</w:t>
            </w:r>
          </w:p>
        </w:tc>
        <w:tc>
          <w:tcPr>
            <w:tcW w:w="1445" w:type="dxa"/>
            <w:vAlign w:val="center"/>
          </w:tcPr>
          <w:p w14:paraId="61BA35A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0.049</w:t>
            </w:r>
          </w:p>
        </w:tc>
      </w:tr>
      <w:tr w14:paraId="76D5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2BBAAB4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p>
        </w:tc>
        <w:tc>
          <w:tcPr>
            <w:tcW w:w="1336" w:type="dxa"/>
            <w:vAlign w:val="center"/>
          </w:tcPr>
          <w:p w14:paraId="458370C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5</w:t>
            </w:r>
          </w:p>
        </w:tc>
        <w:tc>
          <w:tcPr>
            <w:tcW w:w="1444" w:type="dxa"/>
            <w:vAlign w:val="center"/>
          </w:tcPr>
          <w:p w14:paraId="3E49147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0.00014</w:t>
            </w:r>
          </w:p>
        </w:tc>
        <w:tc>
          <w:tcPr>
            <w:tcW w:w="1444" w:type="dxa"/>
            <w:vAlign w:val="center"/>
          </w:tcPr>
          <w:p w14:paraId="527322E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0.0012</w:t>
            </w:r>
          </w:p>
        </w:tc>
        <w:tc>
          <w:tcPr>
            <w:tcW w:w="1444" w:type="dxa"/>
            <w:vAlign w:val="center"/>
          </w:tcPr>
          <w:p w14:paraId="381DAFF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0.0024</w:t>
            </w:r>
          </w:p>
        </w:tc>
        <w:tc>
          <w:tcPr>
            <w:tcW w:w="1445" w:type="dxa"/>
            <w:vAlign w:val="center"/>
          </w:tcPr>
          <w:p w14:paraId="4618573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0.051</w:t>
            </w:r>
          </w:p>
        </w:tc>
      </w:tr>
      <w:tr w14:paraId="393E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4B0C39D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p>
        </w:tc>
        <w:tc>
          <w:tcPr>
            <w:tcW w:w="1336" w:type="dxa"/>
            <w:vAlign w:val="center"/>
          </w:tcPr>
          <w:p w14:paraId="2629384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6</w:t>
            </w:r>
          </w:p>
        </w:tc>
        <w:tc>
          <w:tcPr>
            <w:tcW w:w="1444" w:type="dxa"/>
            <w:vAlign w:val="center"/>
          </w:tcPr>
          <w:p w14:paraId="517B4DF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0.00013</w:t>
            </w:r>
          </w:p>
        </w:tc>
        <w:tc>
          <w:tcPr>
            <w:tcW w:w="1444" w:type="dxa"/>
            <w:vAlign w:val="center"/>
          </w:tcPr>
          <w:p w14:paraId="2D1750D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0.0011</w:t>
            </w:r>
          </w:p>
        </w:tc>
        <w:tc>
          <w:tcPr>
            <w:tcW w:w="1444" w:type="dxa"/>
            <w:vAlign w:val="center"/>
          </w:tcPr>
          <w:p w14:paraId="358180F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0.0023</w:t>
            </w:r>
          </w:p>
        </w:tc>
        <w:tc>
          <w:tcPr>
            <w:tcW w:w="1445" w:type="dxa"/>
            <w:vAlign w:val="center"/>
          </w:tcPr>
          <w:p w14:paraId="6619677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0.049</w:t>
            </w:r>
          </w:p>
        </w:tc>
      </w:tr>
      <w:tr w14:paraId="3F0E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481A548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p>
        </w:tc>
        <w:tc>
          <w:tcPr>
            <w:tcW w:w="1336" w:type="dxa"/>
            <w:vAlign w:val="center"/>
          </w:tcPr>
          <w:p w14:paraId="61FC56F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7</w:t>
            </w:r>
          </w:p>
        </w:tc>
        <w:tc>
          <w:tcPr>
            <w:tcW w:w="1444" w:type="dxa"/>
            <w:vAlign w:val="center"/>
          </w:tcPr>
          <w:p w14:paraId="17BBB73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0.00012</w:t>
            </w:r>
          </w:p>
        </w:tc>
        <w:tc>
          <w:tcPr>
            <w:tcW w:w="1444" w:type="dxa"/>
            <w:vAlign w:val="center"/>
          </w:tcPr>
          <w:p w14:paraId="5695BBD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0.0012</w:t>
            </w:r>
          </w:p>
        </w:tc>
        <w:tc>
          <w:tcPr>
            <w:tcW w:w="1444" w:type="dxa"/>
            <w:vAlign w:val="center"/>
          </w:tcPr>
          <w:p w14:paraId="66AF1F9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0.0023</w:t>
            </w:r>
          </w:p>
        </w:tc>
        <w:tc>
          <w:tcPr>
            <w:tcW w:w="1445" w:type="dxa"/>
            <w:vAlign w:val="center"/>
          </w:tcPr>
          <w:p w14:paraId="0A930AE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0.050</w:t>
            </w:r>
          </w:p>
        </w:tc>
      </w:tr>
      <w:tr w14:paraId="1A28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5ED4594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p>
        </w:tc>
        <w:tc>
          <w:tcPr>
            <w:tcW w:w="1336" w:type="dxa"/>
            <w:vAlign w:val="center"/>
          </w:tcPr>
          <w:p w14:paraId="048C99E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8</w:t>
            </w:r>
          </w:p>
        </w:tc>
        <w:tc>
          <w:tcPr>
            <w:tcW w:w="1444" w:type="dxa"/>
            <w:vAlign w:val="center"/>
          </w:tcPr>
          <w:p w14:paraId="2CA54CA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0.00013</w:t>
            </w:r>
          </w:p>
        </w:tc>
        <w:tc>
          <w:tcPr>
            <w:tcW w:w="1444" w:type="dxa"/>
            <w:vAlign w:val="center"/>
          </w:tcPr>
          <w:p w14:paraId="52380A8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color w:val="auto"/>
                <w:sz w:val="22"/>
                <w:szCs w:val="22"/>
                <w:vertAlign w:val="baseline"/>
                <w:lang w:val="zh-TW" w:eastAsia="zh-CN"/>
              </w:rPr>
              <w:t>0.0013</w:t>
            </w:r>
          </w:p>
        </w:tc>
        <w:tc>
          <w:tcPr>
            <w:tcW w:w="1444" w:type="dxa"/>
            <w:vAlign w:val="center"/>
          </w:tcPr>
          <w:p w14:paraId="0B357A1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0.0024</w:t>
            </w:r>
          </w:p>
        </w:tc>
        <w:tc>
          <w:tcPr>
            <w:tcW w:w="1445" w:type="dxa"/>
            <w:vAlign w:val="center"/>
          </w:tcPr>
          <w:p w14:paraId="4D548D1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0.051</w:t>
            </w:r>
          </w:p>
        </w:tc>
      </w:tr>
      <w:tr w14:paraId="528F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7343483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p>
        </w:tc>
        <w:tc>
          <w:tcPr>
            <w:tcW w:w="1336" w:type="dxa"/>
            <w:vAlign w:val="center"/>
          </w:tcPr>
          <w:p w14:paraId="1EC8D7A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9</w:t>
            </w:r>
          </w:p>
        </w:tc>
        <w:tc>
          <w:tcPr>
            <w:tcW w:w="1444" w:type="dxa"/>
            <w:vAlign w:val="center"/>
          </w:tcPr>
          <w:p w14:paraId="6C3ED4F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0.00014</w:t>
            </w:r>
          </w:p>
        </w:tc>
        <w:tc>
          <w:tcPr>
            <w:tcW w:w="1444" w:type="dxa"/>
            <w:vAlign w:val="center"/>
          </w:tcPr>
          <w:p w14:paraId="564DF0C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0.0012</w:t>
            </w:r>
          </w:p>
        </w:tc>
        <w:tc>
          <w:tcPr>
            <w:tcW w:w="1444" w:type="dxa"/>
            <w:vAlign w:val="center"/>
          </w:tcPr>
          <w:p w14:paraId="523C113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0.0022</w:t>
            </w:r>
          </w:p>
        </w:tc>
        <w:tc>
          <w:tcPr>
            <w:tcW w:w="1445" w:type="dxa"/>
            <w:vAlign w:val="center"/>
          </w:tcPr>
          <w:p w14:paraId="1A06522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0.050</w:t>
            </w:r>
          </w:p>
        </w:tc>
      </w:tr>
      <w:tr w14:paraId="12AD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5AEE5BD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p>
        </w:tc>
        <w:tc>
          <w:tcPr>
            <w:tcW w:w="1336" w:type="dxa"/>
            <w:vAlign w:val="center"/>
          </w:tcPr>
          <w:p w14:paraId="5CDE425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10</w:t>
            </w:r>
          </w:p>
        </w:tc>
        <w:tc>
          <w:tcPr>
            <w:tcW w:w="1444" w:type="dxa"/>
            <w:vAlign w:val="center"/>
          </w:tcPr>
          <w:p w14:paraId="79A3983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0.00014</w:t>
            </w:r>
          </w:p>
        </w:tc>
        <w:tc>
          <w:tcPr>
            <w:tcW w:w="1444" w:type="dxa"/>
            <w:vAlign w:val="center"/>
          </w:tcPr>
          <w:p w14:paraId="0E652B5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0.0011</w:t>
            </w:r>
          </w:p>
        </w:tc>
        <w:tc>
          <w:tcPr>
            <w:tcW w:w="1444" w:type="dxa"/>
            <w:vAlign w:val="center"/>
          </w:tcPr>
          <w:p w14:paraId="3634D14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0.0023</w:t>
            </w:r>
          </w:p>
        </w:tc>
        <w:tc>
          <w:tcPr>
            <w:tcW w:w="1445" w:type="dxa"/>
            <w:vAlign w:val="center"/>
          </w:tcPr>
          <w:p w14:paraId="7997C7D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0.049</w:t>
            </w:r>
          </w:p>
        </w:tc>
      </w:tr>
      <w:tr w14:paraId="2986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7159F5F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p>
        </w:tc>
        <w:tc>
          <w:tcPr>
            <w:tcW w:w="1336" w:type="dxa"/>
            <w:vAlign w:val="center"/>
          </w:tcPr>
          <w:p w14:paraId="6B178EA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11</w:t>
            </w:r>
          </w:p>
        </w:tc>
        <w:tc>
          <w:tcPr>
            <w:tcW w:w="1444" w:type="dxa"/>
            <w:vAlign w:val="center"/>
          </w:tcPr>
          <w:p w14:paraId="7609A8C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0.00013</w:t>
            </w:r>
          </w:p>
        </w:tc>
        <w:tc>
          <w:tcPr>
            <w:tcW w:w="1444" w:type="dxa"/>
            <w:vAlign w:val="center"/>
          </w:tcPr>
          <w:p w14:paraId="61B3407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0.0012</w:t>
            </w:r>
          </w:p>
        </w:tc>
        <w:tc>
          <w:tcPr>
            <w:tcW w:w="1444" w:type="dxa"/>
            <w:vAlign w:val="center"/>
          </w:tcPr>
          <w:p w14:paraId="242BF8A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0.0024</w:t>
            </w:r>
          </w:p>
        </w:tc>
        <w:tc>
          <w:tcPr>
            <w:tcW w:w="1445" w:type="dxa"/>
            <w:vAlign w:val="center"/>
          </w:tcPr>
          <w:p w14:paraId="4F48DC2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0.048</w:t>
            </w:r>
          </w:p>
        </w:tc>
      </w:tr>
      <w:tr w14:paraId="52D6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64E8316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p>
        </w:tc>
        <w:tc>
          <w:tcPr>
            <w:tcW w:w="1336" w:type="dxa"/>
            <w:vAlign w:val="center"/>
          </w:tcPr>
          <w:p w14:paraId="7803B0F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测定次数n</w:t>
            </w:r>
          </w:p>
        </w:tc>
        <w:tc>
          <w:tcPr>
            <w:tcW w:w="1444" w:type="dxa"/>
            <w:vAlign w:val="center"/>
          </w:tcPr>
          <w:p w14:paraId="6913A26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11</w:t>
            </w:r>
          </w:p>
        </w:tc>
        <w:tc>
          <w:tcPr>
            <w:tcW w:w="1444" w:type="dxa"/>
            <w:vAlign w:val="center"/>
          </w:tcPr>
          <w:p w14:paraId="1AAD66C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11</w:t>
            </w:r>
          </w:p>
        </w:tc>
        <w:tc>
          <w:tcPr>
            <w:tcW w:w="1444" w:type="dxa"/>
            <w:vAlign w:val="center"/>
          </w:tcPr>
          <w:p w14:paraId="72425AA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11</w:t>
            </w:r>
          </w:p>
        </w:tc>
        <w:tc>
          <w:tcPr>
            <w:tcW w:w="1445" w:type="dxa"/>
            <w:vAlign w:val="center"/>
          </w:tcPr>
          <w:p w14:paraId="1C62EE0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11</w:t>
            </w:r>
          </w:p>
        </w:tc>
      </w:tr>
      <w:tr w14:paraId="4217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61EF01B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p>
        </w:tc>
        <w:tc>
          <w:tcPr>
            <w:tcW w:w="1336" w:type="dxa"/>
            <w:vAlign w:val="center"/>
          </w:tcPr>
          <w:p w14:paraId="52436A6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平均值</w:t>
            </w:r>
          </w:p>
        </w:tc>
        <w:tc>
          <w:tcPr>
            <w:tcW w:w="1444" w:type="dxa"/>
            <w:vAlign w:val="center"/>
          </w:tcPr>
          <w:p w14:paraId="3106964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w:t>
            </w:r>
            <w:r>
              <w:rPr>
                <w:rFonts w:hint="default" w:ascii="Times New Roman" w:hAnsi="Times New Roman" w:cs="Times New Roman"/>
                <w:b w:val="0"/>
                <w:bCs/>
                <w:sz w:val="22"/>
                <w:szCs w:val="22"/>
                <w:vertAlign w:val="baseline"/>
                <w:lang w:val="zh-TW" w:eastAsia="zh-TW"/>
              </w:rPr>
              <w:t>.00013</w:t>
            </w:r>
            <w:r>
              <w:rPr>
                <w:rFonts w:hint="eastAsia" w:ascii="Times New Roman" w:hAnsi="Times New Roman" w:cs="Times New Roman"/>
                <w:b w:val="0"/>
                <w:bCs/>
                <w:sz w:val="22"/>
                <w:szCs w:val="22"/>
                <w:vertAlign w:val="baseline"/>
                <w:lang w:val="en-US" w:eastAsia="zh-CN"/>
              </w:rPr>
              <w:t>1</w:t>
            </w:r>
          </w:p>
        </w:tc>
        <w:tc>
          <w:tcPr>
            <w:tcW w:w="1444" w:type="dxa"/>
            <w:vAlign w:val="bottom"/>
          </w:tcPr>
          <w:p w14:paraId="23CD5A1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0.001</w:t>
            </w:r>
            <w:r>
              <w:rPr>
                <w:rFonts w:hint="eastAsia" w:ascii="Times New Roman" w:hAnsi="Times New Roman" w:cs="Times New Roman"/>
                <w:b w:val="0"/>
                <w:bCs/>
                <w:sz w:val="22"/>
                <w:szCs w:val="22"/>
                <w:vertAlign w:val="baseline"/>
                <w:lang w:val="en-US" w:eastAsia="zh-CN"/>
              </w:rPr>
              <w:t>15</w:t>
            </w:r>
          </w:p>
        </w:tc>
        <w:tc>
          <w:tcPr>
            <w:tcW w:w="1444" w:type="dxa"/>
            <w:vAlign w:val="bottom"/>
          </w:tcPr>
          <w:p w14:paraId="2B579F9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0.0023</w:t>
            </w:r>
            <w:r>
              <w:rPr>
                <w:rFonts w:hint="eastAsia" w:ascii="Times New Roman" w:hAnsi="Times New Roman" w:cs="Times New Roman"/>
                <w:b w:val="0"/>
                <w:bCs/>
                <w:sz w:val="22"/>
                <w:szCs w:val="22"/>
                <w:vertAlign w:val="baseline"/>
                <w:lang w:val="en-US" w:eastAsia="zh-CN"/>
              </w:rPr>
              <w:t>2</w:t>
            </w:r>
          </w:p>
        </w:tc>
        <w:tc>
          <w:tcPr>
            <w:tcW w:w="1445" w:type="dxa"/>
            <w:vAlign w:val="center"/>
          </w:tcPr>
          <w:p w14:paraId="07AD23B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w:t>
            </w:r>
            <w:r>
              <w:rPr>
                <w:rFonts w:hint="eastAsia" w:ascii="Times New Roman" w:hAnsi="Times New Roman" w:cs="Times New Roman"/>
                <w:b w:val="0"/>
                <w:bCs/>
                <w:sz w:val="22"/>
                <w:szCs w:val="22"/>
                <w:vertAlign w:val="baseline"/>
                <w:lang w:val="en-US" w:eastAsia="zh-CN"/>
              </w:rPr>
              <w:t>497</w:t>
            </w:r>
          </w:p>
        </w:tc>
      </w:tr>
      <w:tr w14:paraId="1782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22CC429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p>
        </w:tc>
        <w:tc>
          <w:tcPr>
            <w:tcW w:w="1336" w:type="dxa"/>
            <w:vAlign w:val="center"/>
          </w:tcPr>
          <w:p w14:paraId="6A82218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SD</w:t>
            </w:r>
          </w:p>
        </w:tc>
        <w:tc>
          <w:tcPr>
            <w:tcW w:w="1444" w:type="dxa"/>
            <w:shd w:val="clear" w:color="auto" w:fill="auto"/>
            <w:vAlign w:val="center"/>
          </w:tcPr>
          <w:p w14:paraId="754F67F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8.31E-06</w:t>
            </w:r>
          </w:p>
        </w:tc>
        <w:tc>
          <w:tcPr>
            <w:tcW w:w="1444" w:type="dxa"/>
            <w:shd w:val="clear" w:color="auto" w:fill="auto"/>
            <w:vAlign w:val="center"/>
          </w:tcPr>
          <w:p w14:paraId="67F8B66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8.20E-05</w:t>
            </w:r>
          </w:p>
        </w:tc>
        <w:tc>
          <w:tcPr>
            <w:tcW w:w="1444" w:type="dxa"/>
            <w:shd w:val="clear" w:color="auto" w:fill="auto"/>
            <w:vAlign w:val="center"/>
          </w:tcPr>
          <w:p w14:paraId="0A33F71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7.51E-05</w:t>
            </w:r>
          </w:p>
        </w:tc>
        <w:tc>
          <w:tcPr>
            <w:tcW w:w="1445" w:type="dxa"/>
            <w:vAlign w:val="center"/>
          </w:tcPr>
          <w:p w14:paraId="05F19EC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0.001</w:t>
            </w:r>
            <w:r>
              <w:rPr>
                <w:rFonts w:hint="eastAsia" w:ascii="Times New Roman" w:hAnsi="Times New Roman" w:cs="Times New Roman"/>
                <w:b w:val="0"/>
                <w:bCs/>
                <w:sz w:val="22"/>
                <w:szCs w:val="22"/>
                <w:vertAlign w:val="baseline"/>
                <w:lang w:val="en-US" w:eastAsia="zh-CN"/>
              </w:rPr>
              <w:t>01</w:t>
            </w:r>
          </w:p>
        </w:tc>
      </w:tr>
      <w:tr w14:paraId="555D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22A8C6D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p>
        </w:tc>
        <w:tc>
          <w:tcPr>
            <w:tcW w:w="1336" w:type="dxa"/>
            <w:vAlign w:val="center"/>
          </w:tcPr>
          <w:p w14:paraId="43AD5FE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RSD/%</w:t>
            </w:r>
          </w:p>
        </w:tc>
        <w:tc>
          <w:tcPr>
            <w:tcW w:w="1444" w:type="dxa"/>
            <w:vAlign w:val="center"/>
          </w:tcPr>
          <w:p w14:paraId="6DD3C82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6.3</w:t>
            </w:r>
            <w:r>
              <w:rPr>
                <w:rFonts w:hint="eastAsia" w:ascii="Times New Roman" w:hAnsi="Times New Roman" w:cs="Times New Roman"/>
                <w:b w:val="0"/>
                <w:bCs/>
                <w:sz w:val="22"/>
                <w:szCs w:val="22"/>
                <w:vertAlign w:val="baseline"/>
                <w:lang w:val="en-US" w:eastAsia="zh-CN"/>
              </w:rPr>
              <w:t>4</w:t>
            </w:r>
          </w:p>
        </w:tc>
        <w:tc>
          <w:tcPr>
            <w:tcW w:w="1444" w:type="dxa"/>
            <w:vAlign w:val="bottom"/>
          </w:tcPr>
          <w:p w14:paraId="29E2812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eastAsia" w:ascii="Times New Roman" w:hAnsi="Times New Roman" w:cs="Times New Roman"/>
                <w:b w:val="0"/>
                <w:bCs/>
                <w:sz w:val="22"/>
                <w:szCs w:val="22"/>
                <w:vertAlign w:val="baseline"/>
                <w:lang w:val="en-US" w:eastAsia="zh-CN"/>
              </w:rPr>
              <w:t>7.13</w:t>
            </w:r>
          </w:p>
        </w:tc>
        <w:tc>
          <w:tcPr>
            <w:tcW w:w="1444" w:type="dxa"/>
            <w:vAlign w:val="bottom"/>
          </w:tcPr>
          <w:p w14:paraId="558E082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3.24</w:t>
            </w:r>
          </w:p>
        </w:tc>
        <w:tc>
          <w:tcPr>
            <w:tcW w:w="1445" w:type="dxa"/>
            <w:vAlign w:val="center"/>
          </w:tcPr>
          <w:p w14:paraId="6D88DD3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zh-TW" w:eastAsia="zh-CN"/>
              </w:rPr>
              <w:t>2.03</w:t>
            </w:r>
          </w:p>
        </w:tc>
      </w:tr>
      <w:tr w14:paraId="35F0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78BA389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p>
        </w:tc>
        <w:tc>
          <w:tcPr>
            <w:tcW w:w="1336" w:type="dxa"/>
            <w:vAlign w:val="center"/>
          </w:tcPr>
          <w:p w14:paraId="64933F7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Max</w:t>
            </w:r>
          </w:p>
        </w:tc>
        <w:tc>
          <w:tcPr>
            <w:tcW w:w="1444" w:type="dxa"/>
            <w:vAlign w:val="center"/>
          </w:tcPr>
          <w:p w14:paraId="1B5BFEC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0.00014</w:t>
            </w:r>
          </w:p>
        </w:tc>
        <w:tc>
          <w:tcPr>
            <w:tcW w:w="1444" w:type="dxa"/>
            <w:vAlign w:val="center"/>
          </w:tcPr>
          <w:p w14:paraId="0557178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eastAsia" w:ascii="Times New Roman" w:hAnsi="Times New Roman" w:cs="Times New Roman"/>
                <w:b w:val="0"/>
                <w:bCs/>
                <w:color w:val="auto"/>
                <w:sz w:val="22"/>
                <w:szCs w:val="22"/>
                <w:vertAlign w:val="baseline"/>
                <w:lang w:val="en-US" w:eastAsia="zh-CN"/>
              </w:rPr>
              <w:t>0.0013</w:t>
            </w:r>
          </w:p>
        </w:tc>
        <w:tc>
          <w:tcPr>
            <w:tcW w:w="1444" w:type="dxa"/>
            <w:vAlign w:val="center"/>
          </w:tcPr>
          <w:p w14:paraId="2F36519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0.0024</w:t>
            </w:r>
          </w:p>
        </w:tc>
        <w:tc>
          <w:tcPr>
            <w:tcW w:w="1445" w:type="dxa"/>
            <w:vAlign w:val="center"/>
          </w:tcPr>
          <w:p w14:paraId="421923B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0.051</w:t>
            </w:r>
          </w:p>
        </w:tc>
      </w:tr>
      <w:tr w14:paraId="77C9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624D9FC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p>
        </w:tc>
        <w:tc>
          <w:tcPr>
            <w:tcW w:w="1336" w:type="dxa"/>
            <w:vAlign w:val="center"/>
          </w:tcPr>
          <w:p w14:paraId="32A18F2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Min</w:t>
            </w:r>
          </w:p>
        </w:tc>
        <w:tc>
          <w:tcPr>
            <w:tcW w:w="1444" w:type="dxa"/>
            <w:vAlign w:val="center"/>
          </w:tcPr>
          <w:p w14:paraId="1842A69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0.00012</w:t>
            </w:r>
          </w:p>
        </w:tc>
        <w:tc>
          <w:tcPr>
            <w:tcW w:w="1444" w:type="dxa"/>
            <w:vAlign w:val="center"/>
          </w:tcPr>
          <w:p w14:paraId="1B1F19F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 xml:space="preserve">0.0010 </w:t>
            </w:r>
          </w:p>
        </w:tc>
        <w:tc>
          <w:tcPr>
            <w:tcW w:w="1444" w:type="dxa"/>
            <w:vAlign w:val="center"/>
          </w:tcPr>
          <w:p w14:paraId="52FC5B5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0.0022</w:t>
            </w:r>
          </w:p>
        </w:tc>
        <w:tc>
          <w:tcPr>
            <w:tcW w:w="1445" w:type="dxa"/>
            <w:vAlign w:val="center"/>
          </w:tcPr>
          <w:p w14:paraId="2AEDAF4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0.048</w:t>
            </w:r>
          </w:p>
        </w:tc>
      </w:tr>
      <w:tr w14:paraId="5BD8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70E7A6F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p>
        </w:tc>
        <w:tc>
          <w:tcPr>
            <w:tcW w:w="1336" w:type="dxa"/>
            <w:vAlign w:val="center"/>
          </w:tcPr>
          <w:p w14:paraId="0A39F4F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Gmax</w:t>
            </w:r>
          </w:p>
        </w:tc>
        <w:tc>
          <w:tcPr>
            <w:tcW w:w="1444" w:type="dxa"/>
            <w:vAlign w:val="center"/>
          </w:tcPr>
          <w:p w14:paraId="63A69FD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eastAsia" w:ascii="Times New Roman" w:hAnsi="Times New Roman" w:cs="Times New Roman"/>
                <w:b w:val="0"/>
                <w:bCs/>
                <w:sz w:val="22"/>
                <w:szCs w:val="22"/>
                <w:vertAlign w:val="baseline"/>
                <w:lang w:val="en-US" w:eastAsia="zh-CN"/>
              </w:rPr>
              <w:t>1.083</w:t>
            </w:r>
          </w:p>
        </w:tc>
        <w:tc>
          <w:tcPr>
            <w:tcW w:w="1444" w:type="dxa"/>
            <w:vAlign w:val="center"/>
          </w:tcPr>
          <w:p w14:paraId="4E9DFF6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eastAsia" w:ascii="Times New Roman" w:hAnsi="Times New Roman" w:cs="Times New Roman"/>
                <w:b w:val="0"/>
                <w:bCs/>
                <w:sz w:val="22"/>
                <w:szCs w:val="22"/>
                <w:vertAlign w:val="baseline"/>
                <w:lang w:val="en-US" w:eastAsia="zh-CN"/>
              </w:rPr>
              <w:t>1.829</w:t>
            </w:r>
          </w:p>
        </w:tc>
        <w:tc>
          <w:tcPr>
            <w:tcW w:w="1444" w:type="dxa"/>
            <w:vAlign w:val="center"/>
          </w:tcPr>
          <w:p w14:paraId="73A2160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eastAsia" w:ascii="Times New Roman" w:hAnsi="Times New Roman" w:cs="Times New Roman"/>
                <w:b w:val="0"/>
                <w:bCs/>
                <w:sz w:val="22"/>
                <w:szCs w:val="22"/>
                <w:vertAlign w:val="baseline"/>
                <w:lang w:val="en-US" w:eastAsia="zh-CN"/>
              </w:rPr>
              <w:t>1.065</w:t>
            </w:r>
          </w:p>
        </w:tc>
        <w:tc>
          <w:tcPr>
            <w:tcW w:w="1445" w:type="dxa"/>
            <w:vAlign w:val="center"/>
          </w:tcPr>
          <w:p w14:paraId="5DCCC8E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eastAsia" w:ascii="Times New Roman" w:hAnsi="Times New Roman" w:cs="Times New Roman"/>
                <w:b w:val="0"/>
                <w:bCs/>
                <w:sz w:val="22"/>
                <w:szCs w:val="22"/>
                <w:vertAlign w:val="baseline"/>
                <w:lang w:val="en-US" w:eastAsia="zh-CN"/>
              </w:rPr>
              <w:t>1.287</w:t>
            </w:r>
          </w:p>
        </w:tc>
      </w:tr>
      <w:tr w14:paraId="6662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6D19EF4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p>
        </w:tc>
        <w:tc>
          <w:tcPr>
            <w:tcW w:w="1336" w:type="dxa"/>
            <w:vAlign w:val="center"/>
          </w:tcPr>
          <w:p w14:paraId="77EE5AF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Gmin</w:t>
            </w:r>
          </w:p>
        </w:tc>
        <w:tc>
          <w:tcPr>
            <w:tcW w:w="1444" w:type="dxa"/>
            <w:vAlign w:val="center"/>
          </w:tcPr>
          <w:p w14:paraId="2B94B6D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eastAsia" w:ascii="Times New Roman" w:hAnsi="Times New Roman" w:cs="Times New Roman"/>
                <w:b w:val="0"/>
                <w:bCs/>
                <w:sz w:val="22"/>
                <w:szCs w:val="22"/>
                <w:vertAlign w:val="baseline"/>
                <w:lang w:val="en-US" w:eastAsia="zh-CN"/>
              </w:rPr>
              <w:t>1.324</w:t>
            </w:r>
          </w:p>
        </w:tc>
        <w:tc>
          <w:tcPr>
            <w:tcW w:w="1444" w:type="dxa"/>
            <w:vAlign w:val="center"/>
          </w:tcPr>
          <w:p w14:paraId="28B2F4D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eastAsia" w:ascii="Times New Roman" w:hAnsi="Times New Roman" w:cs="Times New Roman"/>
                <w:b w:val="0"/>
                <w:bCs/>
                <w:sz w:val="22"/>
                <w:szCs w:val="22"/>
                <w:vertAlign w:val="baseline"/>
                <w:lang w:val="en-US" w:eastAsia="zh-CN"/>
              </w:rPr>
              <w:t>1.829</w:t>
            </w:r>
          </w:p>
        </w:tc>
        <w:tc>
          <w:tcPr>
            <w:tcW w:w="1444" w:type="dxa"/>
            <w:vAlign w:val="center"/>
          </w:tcPr>
          <w:p w14:paraId="7EFD075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eastAsia" w:ascii="Times New Roman" w:hAnsi="Times New Roman" w:cs="Times New Roman"/>
                <w:b w:val="0"/>
                <w:bCs/>
                <w:sz w:val="22"/>
                <w:szCs w:val="22"/>
                <w:vertAlign w:val="baseline"/>
                <w:lang w:val="en-US" w:eastAsia="zh-CN"/>
              </w:rPr>
              <w:t>1.598</w:t>
            </w:r>
          </w:p>
        </w:tc>
        <w:tc>
          <w:tcPr>
            <w:tcW w:w="1445" w:type="dxa"/>
            <w:vAlign w:val="center"/>
          </w:tcPr>
          <w:p w14:paraId="2AAF9F3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eastAsia" w:ascii="Times New Roman" w:hAnsi="Times New Roman" w:cs="Times New Roman"/>
                <w:b w:val="0"/>
                <w:bCs/>
                <w:sz w:val="22"/>
                <w:szCs w:val="22"/>
                <w:vertAlign w:val="baseline"/>
                <w:lang w:val="en-US" w:eastAsia="zh-CN"/>
              </w:rPr>
              <w:t>1.683</w:t>
            </w:r>
          </w:p>
        </w:tc>
      </w:tr>
      <w:tr w14:paraId="5EB6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48A528A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p>
        </w:tc>
        <w:tc>
          <w:tcPr>
            <w:tcW w:w="1336" w:type="dxa"/>
            <w:vAlign w:val="center"/>
          </w:tcPr>
          <w:p w14:paraId="0C83EB0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G95(n)</w:t>
            </w:r>
          </w:p>
        </w:tc>
        <w:tc>
          <w:tcPr>
            <w:tcW w:w="1444" w:type="dxa"/>
            <w:vAlign w:val="center"/>
          </w:tcPr>
          <w:p w14:paraId="361892E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eastAsia" w:ascii="Times New Roman" w:hAnsi="Times New Roman" w:cs="Times New Roman"/>
                <w:b w:val="0"/>
                <w:bCs/>
                <w:sz w:val="22"/>
                <w:szCs w:val="22"/>
                <w:vertAlign w:val="baseline"/>
                <w:lang w:val="en-US" w:eastAsia="zh-CN"/>
              </w:rPr>
              <w:t>2.355</w:t>
            </w:r>
          </w:p>
        </w:tc>
        <w:tc>
          <w:tcPr>
            <w:tcW w:w="1444" w:type="dxa"/>
            <w:vAlign w:val="center"/>
          </w:tcPr>
          <w:p w14:paraId="71DEB26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eastAsia" w:ascii="Times New Roman" w:hAnsi="Times New Roman" w:cs="Times New Roman"/>
                <w:b w:val="0"/>
                <w:bCs/>
                <w:sz w:val="22"/>
                <w:szCs w:val="22"/>
                <w:vertAlign w:val="baseline"/>
                <w:lang w:val="en-US" w:eastAsia="zh-CN"/>
              </w:rPr>
              <w:t>2.355</w:t>
            </w:r>
          </w:p>
        </w:tc>
        <w:tc>
          <w:tcPr>
            <w:tcW w:w="1444" w:type="dxa"/>
            <w:vAlign w:val="center"/>
          </w:tcPr>
          <w:p w14:paraId="69A7056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eastAsia" w:ascii="Times New Roman" w:hAnsi="Times New Roman" w:cs="Times New Roman"/>
                <w:b w:val="0"/>
                <w:bCs/>
                <w:sz w:val="22"/>
                <w:szCs w:val="22"/>
                <w:vertAlign w:val="baseline"/>
                <w:lang w:val="en-US" w:eastAsia="zh-CN"/>
              </w:rPr>
              <w:t>2.355</w:t>
            </w:r>
          </w:p>
        </w:tc>
        <w:tc>
          <w:tcPr>
            <w:tcW w:w="1445" w:type="dxa"/>
            <w:vAlign w:val="center"/>
          </w:tcPr>
          <w:p w14:paraId="6CB3D50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eastAsia" w:ascii="Times New Roman" w:hAnsi="Times New Roman" w:cs="Times New Roman"/>
                <w:b w:val="0"/>
                <w:bCs/>
                <w:sz w:val="22"/>
                <w:szCs w:val="22"/>
                <w:vertAlign w:val="baseline"/>
                <w:lang w:val="en-US" w:eastAsia="zh-CN"/>
              </w:rPr>
              <w:t>2.355</w:t>
            </w:r>
          </w:p>
        </w:tc>
      </w:tr>
      <w:tr w14:paraId="4F53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60FCF7D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p>
        </w:tc>
        <w:tc>
          <w:tcPr>
            <w:tcW w:w="1336" w:type="dxa"/>
            <w:vAlign w:val="center"/>
          </w:tcPr>
          <w:p w14:paraId="6CB4DB0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G99(n)</w:t>
            </w:r>
          </w:p>
        </w:tc>
        <w:tc>
          <w:tcPr>
            <w:tcW w:w="1444" w:type="dxa"/>
            <w:vAlign w:val="center"/>
          </w:tcPr>
          <w:p w14:paraId="73AC016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eastAsia" w:ascii="Times New Roman" w:hAnsi="Times New Roman" w:cs="Times New Roman"/>
                <w:b w:val="0"/>
                <w:bCs/>
                <w:sz w:val="22"/>
                <w:szCs w:val="22"/>
                <w:vertAlign w:val="baseline"/>
                <w:lang w:val="en-US" w:eastAsia="zh-CN"/>
              </w:rPr>
              <w:t>2.564</w:t>
            </w:r>
          </w:p>
        </w:tc>
        <w:tc>
          <w:tcPr>
            <w:tcW w:w="1444" w:type="dxa"/>
            <w:vAlign w:val="center"/>
          </w:tcPr>
          <w:p w14:paraId="5C510B9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eastAsia" w:ascii="Times New Roman" w:hAnsi="Times New Roman" w:cs="Times New Roman"/>
                <w:b w:val="0"/>
                <w:bCs/>
                <w:sz w:val="22"/>
                <w:szCs w:val="22"/>
                <w:vertAlign w:val="baseline"/>
                <w:lang w:val="en-US" w:eastAsia="zh-CN"/>
              </w:rPr>
              <w:t>2.564</w:t>
            </w:r>
          </w:p>
        </w:tc>
        <w:tc>
          <w:tcPr>
            <w:tcW w:w="1444" w:type="dxa"/>
            <w:vAlign w:val="center"/>
          </w:tcPr>
          <w:p w14:paraId="7805111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eastAsia" w:ascii="Times New Roman" w:hAnsi="Times New Roman" w:cs="Times New Roman"/>
                <w:b w:val="0"/>
                <w:bCs/>
                <w:sz w:val="22"/>
                <w:szCs w:val="22"/>
                <w:vertAlign w:val="baseline"/>
                <w:lang w:val="en-US" w:eastAsia="zh-CN"/>
              </w:rPr>
              <w:t>2.564</w:t>
            </w:r>
          </w:p>
        </w:tc>
        <w:tc>
          <w:tcPr>
            <w:tcW w:w="1445" w:type="dxa"/>
            <w:vAlign w:val="center"/>
          </w:tcPr>
          <w:p w14:paraId="7A53F13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eastAsia" w:ascii="Times New Roman" w:hAnsi="Times New Roman" w:cs="Times New Roman"/>
                <w:b w:val="0"/>
                <w:bCs/>
                <w:sz w:val="22"/>
                <w:szCs w:val="22"/>
                <w:vertAlign w:val="baseline"/>
                <w:lang w:val="en-US" w:eastAsia="zh-CN"/>
              </w:rPr>
              <w:t>2.564</w:t>
            </w:r>
          </w:p>
        </w:tc>
      </w:tr>
      <w:tr w14:paraId="5285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3F863BC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p>
        </w:tc>
        <w:tc>
          <w:tcPr>
            <w:tcW w:w="1336" w:type="dxa"/>
            <w:vAlign w:val="center"/>
          </w:tcPr>
          <w:p w14:paraId="5A5F114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检验结果</w:t>
            </w:r>
          </w:p>
        </w:tc>
        <w:tc>
          <w:tcPr>
            <w:tcW w:w="1444" w:type="dxa"/>
            <w:vAlign w:val="center"/>
          </w:tcPr>
          <w:p w14:paraId="6BCDCB8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无异常</w:t>
            </w:r>
          </w:p>
        </w:tc>
        <w:tc>
          <w:tcPr>
            <w:tcW w:w="1444" w:type="dxa"/>
            <w:vAlign w:val="center"/>
          </w:tcPr>
          <w:p w14:paraId="7FBA848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无异常</w:t>
            </w:r>
          </w:p>
        </w:tc>
        <w:tc>
          <w:tcPr>
            <w:tcW w:w="1444" w:type="dxa"/>
            <w:vAlign w:val="center"/>
          </w:tcPr>
          <w:p w14:paraId="7DD01BB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无异常</w:t>
            </w:r>
          </w:p>
        </w:tc>
        <w:tc>
          <w:tcPr>
            <w:tcW w:w="1445" w:type="dxa"/>
            <w:vAlign w:val="center"/>
          </w:tcPr>
          <w:p w14:paraId="0DC545B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无异常</w:t>
            </w:r>
          </w:p>
        </w:tc>
      </w:tr>
    </w:tbl>
    <w:p w14:paraId="68E0E109">
      <w:pPr>
        <w:pStyle w:val="5"/>
        <w:spacing w:before="120" w:after="120"/>
        <w:jc w:val="both"/>
        <w:rPr>
          <w:rFonts w:hint="default" w:ascii="Times New Roman" w:hAnsi="Times New Roman" w:eastAsia="宋体" w:cs="Times New Roman"/>
          <w:lang w:eastAsia="zh-CN"/>
        </w:rPr>
      </w:pPr>
    </w:p>
    <w:p w14:paraId="2633FE21">
      <w:pPr>
        <w:pStyle w:val="5"/>
        <w:spacing w:before="120" w:after="12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SEQ 表 \* ARABIC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lang w:val="en-US" w:eastAsia="zh-CN"/>
        </w:rPr>
        <w:t>3</w:t>
      </w:r>
      <w:r>
        <w:rPr>
          <w:rFonts w:hint="default" w:ascii="Times New Roman" w:hAnsi="Times New Roman" w:eastAsia="宋体" w:cs="Times New Roman"/>
        </w:rPr>
        <w:fldChar w:fldCharType="end"/>
      </w:r>
      <w:r>
        <w:rPr>
          <w:rFonts w:hint="default" w:ascii="Times New Roman" w:hAnsi="Times New Roman" w:eastAsia="宋体" w:cs="Times New Roman"/>
          <w:lang w:eastAsia="zh-CN"/>
        </w:rPr>
        <w:t xml:space="preserve">  试验数据及Grubbs检验（方法1）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1337"/>
        <w:gridCol w:w="1446"/>
        <w:gridCol w:w="1446"/>
        <w:gridCol w:w="1446"/>
        <w:gridCol w:w="1443"/>
        <w:gridCol w:w="1440"/>
      </w:tblGrid>
      <w:tr w14:paraId="73C1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Align w:val="center"/>
          </w:tcPr>
          <w:p w14:paraId="68A1CE9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实验室i</w:t>
            </w:r>
          </w:p>
        </w:tc>
        <w:tc>
          <w:tcPr>
            <w:tcW w:w="1337" w:type="dxa"/>
            <w:vAlign w:val="center"/>
          </w:tcPr>
          <w:p w14:paraId="694F73C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测定结果</w:t>
            </w:r>
          </w:p>
        </w:tc>
        <w:tc>
          <w:tcPr>
            <w:tcW w:w="1446" w:type="dxa"/>
            <w:vAlign w:val="center"/>
          </w:tcPr>
          <w:p w14:paraId="51B9AFF8">
            <w:pPr>
              <w:widowControl w:val="0"/>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lang w:val="zh-TW" w:eastAsia="zh-TW" w:bidi="zh-TW"/>
              </w:rPr>
              <w:t>5#</w:t>
            </w:r>
          </w:p>
        </w:tc>
        <w:tc>
          <w:tcPr>
            <w:tcW w:w="1446" w:type="dxa"/>
            <w:vAlign w:val="center"/>
          </w:tcPr>
          <w:p w14:paraId="752B545B">
            <w:pPr>
              <w:widowControl w:val="0"/>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lang w:val="zh-TW" w:eastAsia="zh-TW" w:bidi="zh-TW"/>
              </w:rPr>
              <w:t>6#</w:t>
            </w:r>
          </w:p>
        </w:tc>
        <w:tc>
          <w:tcPr>
            <w:tcW w:w="1446" w:type="dxa"/>
            <w:vAlign w:val="center"/>
          </w:tcPr>
          <w:p w14:paraId="2D081FA8">
            <w:pPr>
              <w:widowControl w:val="0"/>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lang w:val="zh-TW" w:eastAsia="zh-TW" w:bidi="zh-TW"/>
              </w:rPr>
              <w:t>7#</w:t>
            </w:r>
          </w:p>
        </w:tc>
        <w:tc>
          <w:tcPr>
            <w:tcW w:w="1443" w:type="dxa"/>
            <w:vAlign w:val="center"/>
          </w:tcPr>
          <w:p w14:paraId="6AE6B068">
            <w:pPr>
              <w:widowControl w:val="0"/>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lang w:val="zh-TW" w:eastAsia="zh-TW" w:bidi="zh-TW"/>
              </w:rPr>
              <w:t>8#</w:t>
            </w:r>
          </w:p>
        </w:tc>
        <w:tc>
          <w:tcPr>
            <w:tcW w:w="1440" w:type="dxa"/>
            <w:vAlign w:val="center"/>
          </w:tcPr>
          <w:p w14:paraId="144E09E4">
            <w:pPr>
              <w:widowControl w:val="0"/>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lang w:val="zh-TW" w:eastAsia="zh-TW" w:bidi="zh-TW"/>
              </w:rPr>
              <w:t>9#</w:t>
            </w:r>
          </w:p>
        </w:tc>
      </w:tr>
      <w:tr w14:paraId="6095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restart"/>
            <w:vAlign w:val="center"/>
          </w:tcPr>
          <w:p w14:paraId="7B96A4E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7</w:t>
            </w:r>
          </w:p>
        </w:tc>
        <w:tc>
          <w:tcPr>
            <w:tcW w:w="1337" w:type="dxa"/>
            <w:vAlign w:val="center"/>
          </w:tcPr>
          <w:p w14:paraId="40EEA5D1">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1</w:t>
            </w:r>
          </w:p>
        </w:tc>
        <w:tc>
          <w:tcPr>
            <w:tcW w:w="1446" w:type="dxa"/>
            <w:vAlign w:val="center"/>
          </w:tcPr>
          <w:p w14:paraId="78F8918B">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0.00052</w:t>
            </w:r>
          </w:p>
        </w:tc>
        <w:tc>
          <w:tcPr>
            <w:tcW w:w="1446" w:type="dxa"/>
            <w:vAlign w:val="center"/>
          </w:tcPr>
          <w:p w14:paraId="60113C23">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0.0024</w:t>
            </w:r>
          </w:p>
        </w:tc>
        <w:tc>
          <w:tcPr>
            <w:tcW w:w="1446" w:type="dxa"/>
            <w:vAlign w:val="center"/>
          </w:tcPr>
          <w:p w14:paraId="21EEB8FE">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0.015</w:t>
            </w:r>
          </w:p>
        </w:tc>
        <w:tc>
          <w:tcPr>
            <w:tcW w:w="1443" w:type="dxa"/>
            <w:vAlign w:val="center"/>
          </w:tcPr>
          <w:p w14:paraId="389F5D86">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0.052</w:t>
            </w:r>
          </w:p>
        </w:tc>
        <w:tc>
          <w:tcPr>
            <w:tcW w:w="1440" w:type="dxa"/>
            <w:vAlign w:val="center"/>
          </w:tcPr>
          <w:p w14:paraId="07EC98D3">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0.18</w:t>
            </w:r>
          </w:p>
        </w:tc>
      </w:tr>
      <w:tr w14:paraId="6587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6AF2B34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1145C004">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2</w:t>
            </w:r>
          </w:p>
        </w:tc>
        <w:tc>
          <w:tcPr>
            <w:tcW w:w="1446" w:type="dxa"/>
            <w:vAlign w:val="center"/>
          </w:tcPr>
          <w:p w14:paraId="16AF074D">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0.00047</w:t>
            </w:r>
          </w:p>
        </w:tc>
        <w:tc>
          <w:tcPr>
            <w:tcW w:w="1446" w:type="dxa"/>
            <w:vAlign w:val="center"/>
          </w:tcPr>
          <w:p w14:paraId="5DBFBC10">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0.0025</w:t>
            </w:r>
          </w:p>
        </w:tc>
        <w:tc>
          <w:tcPr>
            <w:tcW w:w="1446" w:type="dxa"/>
            <w:vAlign w:val="center"/>
          </w:tcPr>
          <w:p w14:paraId="1ED17F08">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0.015</w:t>
            </w:r>
          </w:p>
        </w:tc>
        <w:tc>
          <w:tcPr>
            <w:tcW w:w="1443" w:type="dxa"/>
            <w:vAlign w:val="center"/>
          </w:tcPr>
          <w:p w14:paraId="6BC3E7E2">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0.053</w:t>
            </w:r>
          </w:p>
        </w:tc>
        <w:tc>
          <w:tcPr>
            <w:tcW w:w="1440" w:type="dxa"/>
            <w:vAlign w:val="center"/>
          </w:tcPr>
          <w:p w14:paraId="5C94501C">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0.16</w:t>
            </w:r>
          </w:p>
        </w:tc>
      </w:tr>
      <w:tr w14:paraId="1BC7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27EBDE1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99896D1">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3</w:t>
            </w:r>
          </w:p>
        </w:tc>
        <w:tc>
          <w:tcPr>
            <w:tcW w:w="1446" w:type="dxa"/>
            <w:vAlign w:val="center"/>
          </w:tcPr>
          <w:p w14:paraId="46B43630">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0.00058</w:t>
            </w:r>
          </w:p>
        </w:tc>
        <w:tc>
          <w:tcPr>
            <w:tcW w:w="1446" w:type="dxa"/>
            <w:vAlign w:val="center"/>
          </w:tcPr>
          <w:p w14:paraId="29A98765">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0.0025</w:t>
            </w:r>
          </w:p>
        </w:tc>
        <w:tc>
          <w:tcPr>
            <w:tcW w:w="1446" w:type="dxa"/>
            <w:vAlign w:val="center"/>
          </w:tcPr>
          <w:p w14:paraId="7B14B980">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0.015</w:t>
            </w:r>
          </w:p>
        </w:tc>
        <w:tc>
          <w:tcPr>
            <w:tcW w:w="1443" w:type="dxa"/>
            <w:vAlign w:val="center"/>
          </w:tcPr>
          <w:p w14:paraId="712041EC">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0.053</w:t>
            </w:r>
          </w:p>
        </w:tc>
        <w:tc>
          <w:tcPr>
            <w:tcW w:w="1440" w:type="dxa"/>
            <w:vAlign w:val="center"/>
          </w:tcPr>
          <w:p w14:paraId="40341150">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0.16</w:t>
            </w:r>
          </w:p>
        </w:tc>
      </w:tr>
      <w:tr w14:paraId="2A0F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10E7607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D404A08">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4</w:t>
            </w:r>
          </w:p>
        </w:tc>
        <w:tc>
          <w:tcPr>
            <w:tcW w:w="1446" w:type="dxa"/>
            <w:vAlign w:val="center"/>
          </w:tcPr>
          <w:p w14:paraId="77B82F68">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0.00053</w:t>
            </w:r>
          </w:p>
        </w:tc>
        <w:tc>
          <w:tcPr>
            <w:tcW w:w="1446" w:type="dxa"/>
            <w:vAlign w:val="center"/>
          </w:tcPr>
          <w:p w14:paraId="505880A1">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0.0027</w:t>
            </w:r>
          </w:p>
        </w:tc>
        <w:tc>
          <w:tcPr>
            <w:tcW w:w="1446" w:type="dxa"/>
            <w:vAlign w:val="center"/>
          </w:tcPr>
          <w:p w14:paraId="7CD3B8E3">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0.016</w:t>
            </w:r>
          </w:p>
        </w:tc>
        <w:tc>
          <w:tcPr>
            <w:tcW w:w="1443" w:type="dxa"/>
            <w:vAlign w:val="center"/>
          </w:tcPr>
          <w:p w14:paraId="1338C2FD">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0.055</w:t>
            </w:r>
          </w:p>
        </w:tc>
        <w:tc>
          <w:tcPr>
            <w:tcW w:w="1440" w:type="dxa"/>
            <w:vAlign w:val="center"/>
          </w:tcPr>
          <w:p w14:paraId="3BAF234A">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0.17</w:t>
            </w:r>
          </w:p>
        </w:tc>
      </w:tr>
      <w:tr w14:paraId="7D12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76DF60C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4E0DE390">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5</w:t>
            </w:r>
          </w:p>
        </w:tc>
        <w:tc>
          <w:tcPr>
            <w:tcW w:w="1446" w:type="dxa"/>
            <w:vAlign w:val="center"/>
          </w:tcPr>
          <w:p w14:paraId="15612A25">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0.00055</w:t>
            </w:r>
          </w:p>
        </w:tc>
        <w:tc>
          <w:tcPr>
            <w:tcW w:w="1446" w:type="dxa"/>
            <w:vAlign w:val="center"/>
          </w:tcPr>
          <w:p w14:paraId="35C39810">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0.0028</w:t>
            </w:r>
          </w:p>
        </w:tc>
        <w:tc>
          <w:tcPr>
            <w:tcW w:w="1446" w:type="dxa"/>
            <w:vAlign w:val="center"/>
          </w:tcPr>
          <w:p w14:paraId="4604AA51">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0.016</w:t>
            </w:r>
          </w:p>
        </w:tc>
        <w:tc>
          <w:tcPr>
            <w:tcW w:w="1443" w:type="dxa"/>
            <w:vAlign w:val="center"/>
          </w:tcPr>
          <w:p w14:paraId="7302309A">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0.054</w:t>
            </w:r>
          </w:p>
        </w:tc>
        <w:tc>
          <w:tcPr>
            <w:tcW w:w="1440" w:type="dxa"/>
            <w:vAlign w:val="center"/>
          </w:tcPr>
          <w:p w14:paraId="329A8A6D">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0.17</w:t>
            </w:r>
          </w:p>
        </w:tc>
      </w:tr>
      <w:tr w14:paraId="2D1C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0FFADC5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1167B8F">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6</w:t>
            </w:r>
          </w:p>
        </w:tc>
        <w:tc>
          <w:tcPr>
            <w:tcW w:w="1446" w:type="dxa"/>
            <w:vAlign w:val="center"/>
          </w:tcPr>
          <w:p w14:paraId="568C347A">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0.00055</w:t>
            </w:r>
          </w:p>
        </w:tc>
        <w:tc>
          <w:tcPr>
            <w:tcW w:w="1446" w:type="dxa"/>
            <w:vAlign w:val="center"/>
          </w:tcPr>
          <w:p w14:paraId="0BC4013C">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0.0027</w:t>
            </w:r>
          </w:p>
        </w:tc>
        <w:tc>
          <w:tcPr>
            <w:tcW w:w="1446" w:type="dxa"/>
            <w:vAlign w:val="center"/>
          </w:tcPr>
          <w:p w14:paraId="0B858B20">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0.015</w:t>
            </w:r>
          </w:p>
        </w:tc>
        <w:tc>
          <w:tcPr>
            <w:tcW w:w="1443" w:type="dxa"/>
            <w:vAlign w:val="center"/>
          </w:tcPr>
          <w:p w14:paraId="4F7FE742">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0.053</w:t>
            </w:r>
          </w:p>
        </w:tc>
        <w:tc>
          <w:tcPr>
            <w:tcW w:w="1440" w:type="dxa"/>
            <w:vAlign w:val="center"/>
          </w:tcPr>
          <w:p w14:paraId="78A097DA">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0.15</w:t>
            </w:r>
          </w:p>
        </w:tc>
      </w:tr>
      <w:tr w14:paraId="6C9F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0ECDE55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513ED413">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7</w:t>
            </w:r>
          </w:p>
        </w:tc>
        <w:tc>
          <w:tcPr>
            <w:tcW w:w="1446" w:type="dxa"/>
            <w:vAlign w:val="center"/>
          </w:tcPr>
          <w:p w14:paraId="4E4BB55A">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0.00054</w:t>
            </w:r>
          </w:p>
        </w:tc>
        <w:tc>
          <w:tcPr>
            <w:tcW w:w="1446" w:type="dxa"/>
            <w:vAlign w:val="center"/>
          </w:tcPr>
          <w:p w14:paraId="147BF3BB">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0.0024</w:t>
            </w:r>
          </w:p>
        </w:tc>
        <w:tc>
          <w:tcPr>
            <w:tcW w:w="1446" w:type="dxa"/>
            <w:vAlign w:val="center"/>
          </w:tcPr>
          <w:p w14:paraId="21D73EB6">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0.016</w:t>
            </w:r>
          </w:p>
        </w:tc>
        <w:tc>
          <w:tcPr>
            <w:tcW w:w="1443" w:type="dxa"/>
            <w:vAlign w:val="center"/>
          </w:tcPr>
          <w:p w14:paraId="72747030">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0.055</w:t>
            </w:r>
          </w:p>
        </w:tc>
        <w:tc>
          <w:tcPr>
            <w:tcW w:w="1440" w:type="dxa"/>
            <w:vAlign w:val="center"/>
          </w:tcPr>
          <w:p w14:paraId="5B361719">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0.16</w:t>
            </w:r>
          </w:p>
        </w:tc>
      </w:tr>
      <w:tr w14:paraId="7098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10E5457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4C32E59E">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8</w:t>
            </w:r>
          </w:p>
        </w:tc>
        <w:tc>
          <w:tcPr>
            <w:tcW w:w="1446" w:type="dxa"/>
            <w:vAlign w:val="center"/>
          </w:tcPr>
          <w:p w14:paraId="5BB8F014">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0.00056</w:t>
            </w:r>
          </w:p>
        </w:tc>
        <w:tc>
          <w:tcPr>
            <w:tcW w:w="1446" w:type="dxa"/>
            <w:vAlign w:val="center"/>
          </w:tcPr>
          <w:p w14:paraId="32161E2A">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0.0027</w:t>
            </w:r>
          </w:p>
        </w:tc>
        <w:tc>
          <w:tcPr>
            <w:tcW w:w="1446" w:type="dxa"/>
            <w:vAlign w:val="center"/>
          </w:tcPr>
          <w:p w14:paraId="56EF24C5">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0.017</w:t>
            </w:r>
          </w:p>
        </w:tc>
        <w:tc>
          <w:tcPr>
            <w:tcW w:w="1443" w:type="dxa"/>
            <w:vAlign w:val="center"/>
          </w:tcPr>
          <w:p w14:paraId="2F434392">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0.052</w:t>
            </w:r>
          </w:p>
        </w:tc>
        <w:tc>
          <w:tcPr>
            <w:tcW w:w="1440" w:type="dxa"/>
            <w:vAlign w:val="center"/>
          </w:tcPr>
          <w:p w14:paraId="2491C0D0">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0.18</w:t>
            </w:r>
          </w:p>
        </w:tc>
      </w:tr>
      <w:tr w14:paraId="2919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08314BA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49C426D9">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9</w:t>
            </w:r>
          </w:p>
        </w:tc>
        <w:tc>
          <w:tcPr>
            <w:tcW w:w="1446" w:type="dxa"/>
            <w:vAlign w:val="center"/>
          </w:tcPr>
          <w:p w14:paraId="3BAB7931">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0.00053</w:t>
            </w:r>
          </w:p>
        </w:tc>
        <w:tc>
          <w:tcPr>
            <w:tcW w:w="1446" w:type="dxa"/>
            <w:vAlign w:val="center"/>
          </w:tcPr>
          <w:p w14:paraId="78D33126">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0.0023</w:t>
            </w:r>
          </w:p>
        </w:tc>
        <w:tc>
          <w:tcPr>
            <w:tcW w:w="1446" w:type="dxa"/>
            <w:vAlign w:val="center"/>
          </w:tcPr>
          <w:p w14:paraId="46E39DC0">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0.017</w:t>
            </w:r>
          </w:p>
        </w:tc>
        <w:tc>
          <w:tcPr>
            <w:tcW w:w="1443" w:type="dxa"/>
            <w:vAlign w:val="center"/>
          </w:tcPr>
          <w:p w14:paraId="2E11EB0C">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0.054</w:t>
            </w:r>
          </w:p>
        </w:tc>
        <w:tc>
          <w:tcPr>
            <w:tcW w:w="1440" w:type="dxa"/>
            <w:vAlign w:val="center"/>
          </w:tcPr>
          <w:p w14:paraId="34E6B2FE">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0.16</w:t>
            </w:r>
          </w:p>
        </w:tc>
      </w:tr>
      <w:tr w14:paraId="3941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03BB498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67D08076">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10</w:t>
            </w:r>
          </w:p>
        </w:tc>
        <w:tc>
          <w:tcPr>
            <w:tcW w:w="1446" w:type="dxa"/>
            <w:vAlign w:val="center"/>
          </w:tcPr>
          <w:p w14:paraId="79D322FD">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0.00050</w:t>
            </w:r>
          </w:p>
        </w:tc>
        <w:tc>
          <w:tcPr>
            <w:tcW w:w="1446" w:type="dxa"/>
            <w:vAlign w:val="center"/>
          </w:tcPr>
          <w:p w14:paraId="2B8D0405">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0.0024</w:t>
            </w:r>
          </w:p>
        </w:tc>
        <w:tc>
          <w:tcPr>
            <w:tcW w:w="1446" w:type="dxa"/>
            <w:vAlign w:val="center"/>
          </w:tcPr>
          <w:p w14:paraId="7F2D7911">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0.016</w:t>
            </w:r>
          </w:p>
        </w:tc>
        <w:tc>
          <w:tcPr>
            <w:tcW w:w="1443" w:type="dxa"/>
            <w:vAlign w:val="center"/>
          </w:tcPr>
          <w:p w14:paraId="3B73A592">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0.053</w:t>
            </w:r>
          </w:p>
        </w:tc>
        <w:tc>
          <w:tcPr>
            <w:tcW w:w="1440" w:type="dxa"/>
            <w:vAlign w:val="center"/>
          </w:tcPr>
          <w:p w14:paraId="1C0A7CE9">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0.16</w:t>
            </w:r>
          </w:p>
        </w:tc>
      </w:tr>
      <w:tr w14:paraId="4EE1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09D5833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E106451">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11</w:t>
            </w:r>
          </w:p>
        </w:tc>
        <w:tc>
          <w:tcPr>
            <w:tcW w:w="1446" w:type="dxa"/>
            <w:vAlign w:val="center"/>
          </w:tcPr>
          <w:p w14:paraId="02CAEC59">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color w:val="auto"/>
                <w:sz w:val="22"/>
                <w:szCs w:val="22"/>
                <w:u w:val="none"/>
                <w:lang w:val="en-US" w:eastAsia="zh-CN" w:bidi="ar"/>
              </w:rPr>
              <w:t>0.00061</w:t>
            </w:r>
          </w:p>
        </w:tc>
        <w:tc>
          <w:tcPr>
            <w:tcW w:w="1446" w:type="dxa"/>
            <w:vAlign w:val="center"/>
          </w:tcPr>
          <w:p w14:paraId="73CCE2E5">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0.0027</w:t>
            </w:r>
          </w:p>
        </w:tc>
        <w:tc>
          <w:tcPr>
            <w:tcW w:w="1446" w:type="dxa"/>
            <w:vAlign w:val="center"/>
          </w:tcPr>
          <w:p w14:paraId="36598CAE">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0.016</w:t>
            </w:r>
          </w:p>
        </w:tc>
        <w:tc>
          <w:tcPr>
            <w:tcW w:w="1443" w:type="dxa"/>
            <w:vAlign w:val="center"/>
          </w:tcPr>
          <w:p w14:paraId="54F1B9F6">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0.053</w:t>
            </w:r>
          </w:p>
        </w:tc>
        <w:tc>
          <w:tcPr>
            <w:tcW w:w="1440" w:type="dxa"/>
            <w:vAlign w:val="center"/>
          </w:tcPr>
          <w:p w14:paraId="0724518A">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0.18</w:t>
            </w:r>
          </w:p>
        </w:tc>
      </w:tr>
      <w:tr w14:paraId="5106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1064AD0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0F53BF4F">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测定次数n</w:t>
            </w:r>
          </w:p>
        </w:tc>
        <w:tc>
          <w:tcPr>
            <w:tcW w:w="1446" w:type="dxa"/>
            <w:vAlign w:val="center"/>
          </w:tcPr>
          <w:p w14:paraId="757F024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6" w:type="dxa"/>
            <w:vAlign w:val="center"/>
          </w:tcPr>
          <w:p w14:paraId="1D59375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6" w:type="dxa"/>
            <w:vAlign w:val="center"/>
          </w:tcPr>
          <w:p w14:paraId="2DEDFBA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3" w:type="dxa"/>
            <w:vAlign w:val="center"/>
          </w:tcPr>
          <w:p w14:paraId="2905F15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0" w:type="dxa"/>
            <w:vAlign w:val="center"/>
          </w:tcPr>
          <w:p w14:paraId="17D3A1F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r>
      <w:tr w14:paraId="588F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002F97D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33E1ADB">
            <w:pPr>
              <w:widowControl w:val="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平均值</w:t>
            </w:r>
          </w:p>
        </w:tc>
        <w:tc>
          <w:tcPr>
            <w:tcW w:w="1446" w:type="dxa"/>
            <w:vAlign w:val="center"/>
          </w:tcPr>
          <w:p w14:paraId="57BB1F0F">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0.00054</w:t>
            </w:r>
            <w:r>
              <w:rPr>
                <w:rFonts w:hint="eastAsia" w:ascii="Times New Roman" w:hAnsi="Times New Roman" w:cs="Times New Roman"/>
                <w:sz w:val="22"/>
                <w:szCs w:val="22"/>
                <w:u w:val="none"/>
                <w:lang w:val="en-US" w:eastAsia="zh-CN" w:bidi="ar"/>
              </w:rPr>
              <w:t>0</w:t>
            </w:r>
          </w:p>
        </w:tc>
        <w:tc>
          <w:tcPr>
            <w:tcW w:w="1446" w:type="dxa"/>
            <w:vAlign w:val="center"/>
          </w:tcPr>
          <w:p w14:paraId="35BC3EF3">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w:t>
            </w:r>
            <w:r>
              <w:rPr>
                <w:rFonts w:hint="eastAsia" w:ascii="Times New Roman" w:hAnsi="Times New Roman" w:cs="Times New Roman"/>
                <w:sz w:val="22"/>
                <w:szCs w:val="22"/>
                <w:u w:val="none"/>
                <w:lang w:val="en-US" w:eastAsia="zh-CN" w:bidi="ar"/>
              </w:rPr>
              <w:t>55</w:t>
            </w:r>
          </w:p>
        </w:tc>
        <w:tc>
          <w:tcPr>
            <w:tcW w:w="1446" w:type="dxa"/>
            <w:vAlign w:val="center"/>
          </w:tcPr>
          <w:p w14:paraId="187BDC69">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w:t>
            </w:r>
            <w:r>
              <w:rPr>
                <w:rFonts w:hint="eastAsia" w:ascii="Times New Roman" w:hAnsi="Times New Roman" w:cs="Times New Roman"/>
                <w:sz w:val="22"/>
                <w:szCs w:val="22"/>
                <w:u w:val="none"/>
                <w:lang w:val="en-US" w:eastAsia="zh-CN" w:bidi="ar"/>
              </w:rPr>
              <w:t>58</w:t>
            </w:r>
          </w:p>
        </w:tc>
        <w:tc>
          <w:tcPr>
            <w:tcW w:w="1443" w:type="dxa"/>
            <w:vAlign w:val="center"/>
          </w:tcPr>
          <w:p w14:paraId="77DE3E55">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0.053</w:t>
            </w:r>
            <w:r>
              <w:rPr>
                <w:rFonts w:hint="eastAsia" w:ascii="Times New Roman" w:hAnsi="Times New Roman" w:cs="Times New Roman"/>
                <w:sz w:val="22"/>
                <w:szCs w:val="22"/>
                <w:u w:val="none"/>
                <w:lang w:val="en-US" w:eastAsia="zh-CN" w:bidi="ar"/>
              </w:rPr>
              <w:t>4</w:t>
            </w:r>
          </w:p>
        </w:tc>
        <w:tc>
          <w:tcPr>
            <w:tcW w:w="1440" w:type="dxa"/>
            <w:vAlign w:val="center"/>
          </w:tcPr>
          <w:p w14:paraId="0AB59914">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w:t>
            </w:r>
            <w:r>
              <w:rPr>
                <w:rFonts w:hint="eastAsia" w:ascii="Times New Roman" w:hAnsi="Times New Roman" w:cs="Times New Roman"/>
                <w:sz w:val="22"/>
                <w:szCs w:val="22"/>
                <w:u w:val="none"/>
                <w:lang w:val="en-US" w:eastAsia="zh-CN" w:bidi="ar"/>
              </w:rPr>
              <w:t>66</w:t>
            </w:r>
          </w:p>
        </w:tc>
      </w:tr>
      <w:tr w14:paraId="4958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5F03D83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67046A7">
            <w:pPr>
              <w:widowControl w:val="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SD</w:t>
            </w:r>
          </w:p>
        </w:tc>
        <w:tc>
          <w:tcPr>
            <w:tcW w:w="1446" w:type="dxa"/>
            <w:shd w:val="clear" w:color="auto" w:fill="auto"/>
            <w:vAlign w:val="center"/>
          </w:tcPr>
          <w:p w14:paraId="029590FD">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3.7</w:t>
            </w:r>
            <w:r>
              <w:rPr>
                <w:rFonts w:hint="default" w:ascii="Times New Roman" w:hAnsi="Times New Roman" w:cs="Times New Roman"/>
                <w:i w:val="0"/>
                <w:iCs w:val="0"/>
                <w:snapToGrid w:val="0"/>
                <w:color w:val="000000"/>
                <w:kern w:val="0"/>
                <w:sz w:val="22"/>
                <w:szCs w:val="22"/>
                <w:u w:val="none"/>
                <w:lang w:val="en-US" w:eastAsia="zh-CN" w:bidi="ar"/>
              </w:rPr>
              <w:t>7</w:t>
            </w:r>
            <w:r>
              <w:rPr>
                <w:rFonts w:hint="default" w:ascii="Times New Roman" w:hAnsi="Times New Roman" w:eastAsia="宋体" w:cs="Times New Roman"/>
                <w:i w:val="0"/>
                <w:iCs w:val="0"/>
                <w:snapToGrid w:val="0"/>
                <w:color w:val="000000"/>
                <w:kern w:val="0"/>
                <w:sz w:val="22"/>
                <w:szCs w:val="22"/>
                <w:u w:val="none"/>
                <w:lang w:val="en-US" w:eastAsia="zh-CN" w:bidi="ar"/>
              </w:rPr>
              <w:t>E-05</w:t>
            </w:r>
          </w:p>
        </w:tc>
        <w:tc>
          <w:tcPr>
            <w:tcW w:w="1446" w:type="dxa"/>
            <w:vAlign w:val="center"/>
          </w:tcPr>
          <w:p w14:paraId="4367BE01">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0.0001</w:t>
            </w:r>
            <w:r>
              <w:rPr>
                <w:rFonts w:hint="eastAsia" w:ascii="Times New Roman" w:hAnsi="Times New Roman" w:cs="Times New Roman"/>
                <w:sz w:val="22"/>
                <w:szCs w:val="22"/>
                <w:u w:val="none"/>
                <w:lang w:val="en-US" w:eastAsia="zh-CN" w:bidi="ar"/>
              </w:rPr>
              <w:t>69</w:t>
            </w:r>
          </w:p>
        </w:tc>
        <w:tc>
          <w:tcPr>
            <w:tcW w:w="1446" w:type="dxa"/>
            <w:vAlign w:val="center"/>
          </w:tcPr>
          <w:p w14:paraId="21A00B18">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0.00075</w:t>
            </w:r>
            <w:r>
              <w:rPr>
                <w:rFonts w:hint="eastAsia" w:ascii="Times New Roman" w:hAnsi="Times New Roman" w:cs="Times New Roman"/>
                <w:sz w:val="22"/>
                <w:szCs w:val="22"/>
                <w:u w:val="none"/>
                <w:lang w:val="en-US" w:eastAsia="zh-CN" w:bidi="ar"/>
              </w:rPr>
              <w:t>1</w:t>
            </w:r>
          </w:p>
        </w:tc>
        <w:tc>
          <w:tcPr>
            <w:tcW w:w="1443" w:type="dxa"/>
            <w:vAlign w:val="center"/>
          </w:tcPr>
          <w:p w14:paraId="38F3E1C1">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0.0010</w:t>
            </w:r>
            <w:r>
              <w:rPr>
                <w:rFonts w:hint="eastAsia" w:ascii="Times New Roman" w:hAnsi="Times New Roman" w:cs="Times New Roman"/>
                <w:sz w:val="22"/>
                <w:szCs w:val="22"/>
                <w:u w:val="none"/>
                <w:lang w:val="en-US" w:eastAsia="zh-CN" w:bidi="ar"/>
              </w:rPr>
              <w:t>3</w:t>
            </w:r>
          </w:p>
        </w:tc>
        <w:tc>
          <w:tcPr>
            <w:tcW w:w="1440" w:type="dxa"/>
            <w:vAlign w:val="center"/>
          </w:tcPr>
          <w:p w14:paraId="39488D7F">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0.010</w:t>
            </w:r>
            <w:r>
              <w:rPr>
                <w:rFonts w:hint="eastAsia" w:ascii="Times New Roman" w:hAnsi="Times New Roman" w:cs="Times New Roman"/>
                <w:sz w:val="22"/>
                <w:szCs w:val="22"/>
                <w:u w:val="none"/>
                <w:lang w:val="en-US" w:eastAsia="zh-CN" w:bidi="ar"/>
              </w:rPr>
              <w:t>3</w:t>
            </w:r>
          </w:p>
        </w:tc>
      </w:tr>
      <w:tr w14:paraId="3290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4EE0DD2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1D1E7280">
            <w:pPr>
              <w:widowControl w:val="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RSD/%</w:t>
            </w:r>
          </w:p>
        </w:tc>
        <w:tc>
          <w:tcPr>
            <w:tcW w:w="1446" w:type="dxa"/>
            <w:vAlign w:val="center"/>
          </w:tcPr>
          <w:p w14:paraId="76822FCC">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6.98</w:t>
            </w:r>
          </w:p>
        </w:tc>
        <w:tc>
          <w:tcPr>
            <w:tcW w:w="1446" w:type="dxa"/>
            <w:vAlign w:val="center"/>
          </w:tcPr>
          <w:p w14:paraId="2C8AAED7">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6.63</w:t>
            </w:r>
          </w:p>
        </w:tc>
        <w:tc>
          <w:tcPr>
            <w:tcW w:w="1446" w:type="dxa"/>
            <w:vAlign w:val="center"/>
          </w:tcPr>
          <w:p w14:paraId="2841B5CC">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4.75</w:t>
            </w:r>
          </w:p>
        </w:tc>
        <w:tc>
          <w:tcPr>
            <w:tcW w:w="1443" w:type="dxa"/>
            <w:vAlign w:val="center"/>
          </w:tcPr>
          <w:p w14:paraId="45F9C908">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1.9</w:t>
            </w:r>
            <w:r>
              <w:rPr>
                <w:rFonts w:hint="eastAsia" w:ascii="Times New Roman" w:hAnsi="Times New Roman" w:cs="Times New Roman"/>
                <w:sz w:val="22"/>
                <w:szCs w:val="22"/>
                <w:u w:val="none"/>
                <w:lang w:val="en-US" w:eastAsia="zh-CN" w:bidi="ar"/>
              </w:rPr>
              <w:t>3</w:t>
            </w:r>
          </w:p>
        </w:tc>
        <w:tc>
          <w:tcPr>
            <w:tcW w:w="1440" w:type="dxa"/>
            <w:vAlign w:val="center"/>
          </w:tcPr>
          <w:p w14:paraId="533741D5">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ascii="Times New Roman" w:hAnsi="Times New Roman" w:cs="Times New Roman"/>
                <w:sz w:val="22"/>
                <w:szCs w:val="22"/>
                <w:u w:val="none"/>
                <w:lang w:val="en-US" w:eastAsia="zh-CN" w:bidi="ar"/>
              </w:rPr>
              <w:t>6.20</w:t>
            </w:r>
          </w:p>
        </w:tc>
      </w:tr>
      <w:tr w14:paraId="447C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0AF5071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190F5BD2">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Max</w:t>
            </w:r>
          </w:p>
        </w:tc>
        <w:tc>
          <w:tcPr>
            <w:tcW w:w="1446" w:type="dxa"/>
            <w:vAlign w:val="center"/>
          </w:tcPr>
          <w:p w14:paraId="2D51CD4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auto"/>
                <w:kern w:val="0"/>
                <w:sz w:val="22"/>
                <w:szCs w:val="22"/>
                <w:u w:val="none"/>
                <w:lang w:val="en-US" w:eastAsia="zh-CN" w:bidi="ar"/>
              </w:rPr>
              <w:t>0.00061</w:t>
            </w:r>
          </w:p>
        </w:tc>
        <w:tc>
          <w:tcPr>
            <w:tcW w:w="1446" w:type="dxa"/>
            <w:vAlign w:val="center"/>
          </w:tcPr>
          <w:p w14:paraId="43D4904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0.0028</w:t>
            </w:r>
          </w:p>
        </w:tc>
        <w:tc>
          <w:tcPr>
            <w:tcW w:w="1446" w:type="dxa"/>
            <w:vAlign w:val="center"/>
          </w:tcPr>
          <w:p w14:paraId="75B02D6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0.017</w:t>
            </w:r>
          </w:p>
        </w:tc>
        <w:tc>
          <w:tcPr>
            <w:tcW w:w="1443" w:type="dxa"/>
            <w:vAlign w:val="center"/>
          </w:tcPr>
          <w:p w14:paraId="7406F2C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0.055</w:t>
            </w:r>
          </w:p>
        </w:tc>
        <w:tc>
          <w:tcPr>
            <w:tcW w:w="1440" w:type="dxa"/>
            <w:vAlign w:val="center"/>
          </w:tcPr>
          <w:p w14:paraId="3714682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0.18</w:t>
            </w:r>
          </w:p>
        </w:tc>
      </w:tr>
      <w:tr w14:paraId="4203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60FECA2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1669A9CE">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Min</w:t>
            </w:r>
          </w:p>
        </w:tc>
        <w:tc>
          <w:tcPr>
            <w:tcW w:w="1446" w:type="dxa"/>
            <w:vAlign w:val="center"/>
          </w:tcPr>
          <w:p w14:paraId="43D77F7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0.00047</w:t>
            </w:r>
          </w:p>
        </w:tc>
        <w:tc>
          <w:tcPr>
            <w:tcW w:w="1446" w:type="dxa"/>
            <w:vAlign w:val="center"/>
          </w:tcPr>
          <w:p w14:paraId="7E72240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0.0023</w:t>
            </w:r>
          </w:p>
        </w:tc>
        <w:tc>
          <w:tcPr>
            <w:tcW w:w="1446" w:type="dxa"/>
            <w:vAlign w:val="center"/>
          </w:tcPr>
          <w:p w14:paraId="0010E3A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0.015</w:t>
            </w:r>
          </w:p>
        </w:tc>
        <w:tc>
          <w:tcPr>
            <w:tcW w:w="1443" w:type="dxa"/>
            <w:vAlign w:val="center"/>
          </w:tcPr>
          <w:p w14:paraId="71F9EB1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0.052</w:t>
            </w:r>
          </w:p>
        </w:tc>
        <w:tc>
          <w:tcPr>
            <w:tcW w:w="1440" w:type="dxa"/>
            <w:vAlign w:val="center"/>
          </w:tcPr>
          <w:p w14:paraId="63BA88A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0.15</w:t>
            </w:r>
          </w:p>
        </w:tc>
      </w:tr>
      <w:tr w14:paraId="57F2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743AC4E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1D0F7358">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Gmax</w:t>
            </w:r>
          </w:p>
        </w:tc>
        <w:tc>
          <w:tcPr>
            <w:tcW w:w="1446" w:type="dxa"/>
            <w:vAlign w:val="center"/>
          </w:tcPr>
          <w:p w14:paraId="53F86CB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1.857</w:t>
            </w:r>
          </w:p>
        </w:tc>
        <w:tc>
          <w:tcPr>
            <w:tcW w:w="1446" w:type="dxa"/>
            <w:vAlign w:val="center"/>
          </w:tcPr>
          <w:p w14:paraId="697B390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1.479</w:t>
            </w:r>
          </w:p>
        </w:tc>
        <w:tc>
          <w:tcPr>
            <w:tcW w:w="1446" w:type="dxa"/>
            <w:vAlign w:val="center"/>
          </w:tcPr>
          <w:p w14:paraId="1C8D019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1.598</w:t>
            </w:r>
          </w:p>
        </w:tc>
        <w:tc>
          <w:tcPr>
            <w:tcW w:w="1443" w:type="dxa"/>
            <w:vAlign w:val="center"/>
          </w:tcPr>
          <w:p w14:paraId="77872F0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1.553</w:t>
            </w:r>
          </w:p>
        </w:tc>
        <w:tc>
          <w:tcPr>
            <w:tcW w:w="1440" w:type="dxa"/>
            <w:vAlign w:val="center"/>
          </w:tcPr>
          <w:p w14:paraId="29EF710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1.359</w:t>
            </w:r>
          </w:p>
        </w:tc>
      </w:tr>
      <w:tr w14:paraId="63F2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51BA08B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51041A91">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Gmin</w:t>
            </w:r>
          </w:p>
        </w:tc>
        <w:tc>
          <w:tcPr>
            <w:tcW w:w="1446" w:type="dxa"/>
            <w:vAlign w:val="center"/>
          </w:tcPr>
          <w:p w14:paraId="7DFC515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1.857</w:t>
            </w:r>
          </w:p>
        </w:tc>
        <w:tc>
          <w:tcPr>
            <w:tcW w:w="1446" w:type="dxa"/>
            <w:vAlign w:val="center"/>
          </w:tcPr>
          <w:p w14:paraId="7E5C225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1.479</w:t>
            </w:r>
          </w:p>
        </w:tc>
        <w:tc>
          <w:tcPr>
            <w:tcW w:w="1446" w:type="dxa"/>
            <w:vAlign w:val="center"/>
          </w:tcPr>
          <w:p w14:paraId="63D8865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1.065</w:t>
            </w:r>
          </w:p>
        </w:tc>
        <w:tc>
          <w:tcPr>
            <w:tcW w:w="1443" w:type="dxa"/>
            <w:vAlign w:val="center"/>
          </w:tcPr>
          <w:p w14:paraId="71025B5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1.359</w:t>
            </w:r>
          </w:p>
        </w:tc>
        <w:tc>
          <w:tcPr>
            <w:tcW w:w="1440" w:type="dxa"/>
            <w:vAlign w:val="center"/>
          </w:tcPr>
          <w:p w14:paraId="2F74D22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1.553</w:t>
            </w:r>
          </w:p>
        </w:tc>
      </w:tr>
      <w:tr w14:paraId="5C0E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135D7A0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5128E00">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95</w:t>
            </w:r>
            <w:r>
              <w:rPr>
                <w:rFonts w:hint="default" w:ascii="Times New Roman" w:hAnsi="Times New Roman" w:eastAsia="宋体" w:cs="Times New Roman"/>
                <w:b w:val="0"/>
                <w:bCs/>
                <w:sz w:val="22"/>
                <w:szCs w:val="22"/>
                <w:vertAlign w:val="baseline"/>
                <w:lang w:val="en-US" w:eastAsia="zh-CN"/>
              </w:rPr>
              <w:t>(n)</w:t>
            </w:r>
          </w:p>
        </w:tc>
        <w:tc>
          <w:tcPr>
            <w:tcW w:w="1446" w:type="dxa"/>
            <w:vAlign w:val="center"/>
          </w:tcPr>
          <w:p w14:paraId="521AF88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6" w:type="dxa"/>
            <w:vAlign w:val="center"/>
          </w:tcPr>
          <w:p w14:paraId="0EBEAF8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6" w:type="dxa"/>
            <w:vAlign w:val="center"/>
          </w:tcPr>
          <w:p w14:paraId="7EC877C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3" w:type="dxa"/>
            <w:vAlign w:val="center"/>
          </w:tcPr>
          <w:p w14:paraId="1D35F54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0" w:type="dxa"/>
            <w:vAlign w:val="center"/>
          </w:tcPr>
          <w:p w14:paraId="11E884C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r>
      <w:tr w14:paraId="71B5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21AAC8D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DC77196">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99</w:t>
            </w:r>
            <w:r>
              <w:rPr>
                <w:rFonts w:hint="default" w:ascii="Times New Roman" w:hAnsi="Times New Roman" w:eastAsia="宋体" w:cs="Times New Roman"/>
                <w:b w:val="0"/>
                <w:bCs/>
                <w:sz w:val="22"/>
                <w:szCs w:val="22"/>
                <w:vertAlign w:val="baseline"/>
                <w:lang w:val="en-US" w:eastAsia="zh-CN"/>
              </w:rPr>
              <w:t>(n)</w:t>
            </w:r>
          </w:p>
        </w:tc>
        <w:tc>
          <w:tcPr>
            <w:tcW w:w="1446" w:type="dxa"/>
            <w:vAlign w:val="center"/>
          </w:tcPr>
          <w:p w14:paraId="79B686C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6" w:type="dxa"/>
            <w:vAlign w:val="center"/>
          </w:tcPr>
          <w:p w14:paraId="61A350C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6" w:type="dxa"/>
            <w:vAlign w:val="center"/>
          </w:tcPr>
          <w:p w14:paraId="4FD3531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3" w:type="dxa"/>
            <w:vAlign w:val="center"/>
          </w:tcPr>
          <w:p w14:paraId="1EE3733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0" w:type="dxa"/>
            <w:vAlign w:val="center"/>
          </w:tcPr>
          <w:p w14:paraId="05F09AC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r>
      <w:tr w14:paraId="5E80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vAlign w:val="center"/>
          </w:tcPr>
          <w:p w14:paraId="298FBA2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181AD5E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检验结果</w:t>
            </w:r>
          </w:p>
        </w:tc>
        <w:tc>
          <w:tcPr>
            <w:tcW w:w="1446" w:type="dxa"/>
            <w:vAlign w:val="center"/>
          </w:tcPr>
          <w:p w14:paraId="68C1C9B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6" w:type="dxa"/>
            <w:vAlign w:val="center"/>
          </w:tcPr>
          <w:p w14:paraId="577805A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6" w:type="dxa"/>
            <w:vAlign w:val="center"/>
          </w:tcPr>
          <w:p w14:paraId="47B8170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3" w:type="dxa"/>
            <w:vAlign w:val="center"/>
          </w:tcPr>
          <w:p w14:paraId="5B18019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0" w:type="dxa"/>
            <w:vAlign w:val="center"/>
          </w:tcPr>
          <w:p w14:paraId="6DBDC83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r>
    </w:tbl>
    <w:p w14:paraId="5CFDB0BC">
      <w:pPr>
        <w:pStyle w:val="5"/>
        <w:spacing w:before="120" w:after="12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SEQ 表 \* ARABIC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lang w:val="en-US" w:eastAsia="zh-CN"/>
        </w:rPr>
        <w:t>4</w:t>
      </w:r>
      <w:r>
        <w:rPr>
          <w:rFonts w:hint="default" w:ascii="Times New Roman" w:hAnsi="Times New Roman" w:eastAsia="宋体" w:cs="Times New Roman"/>
        </w:rPr>
        <w:fldChar w:fldCharType="end"/>
      </w:r>
      <w:r>
        <w:rPr>
          <w:rFonts w:hint="default" w:ascii="Times New Roman" w:hAnsi="Times New Roman" w:eastAsia="宋体" w:cs="Times New Roman"/>
          <w:lang w:eastAsia="zh-CN"/>
        </w:rPr>
        <w:t xml:space="preserve">  试验数据及Grubbs检验（方法2）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337"/>
        <w:gridCol w:w="1444"/>
        <w:gridCol w:w="1444"/>
        <w:gridCol w:w="1444"/>
        <w:gridCol w:w="1444"/>
      </w:tblGrid>
      <w:tr w14:paraId="7413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Align w:val="center"/>
          </w:tcPr>
          <w:p w14:paraId="75077FE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实验室i</w:t>
            </w:r>
          </w:p>
        </w:tc>
        <w:tc>
          <w:tcPr>
            <w:tcW w:w="1337" w:type="dxa"/>
            <w:vAlign w:val="center"/>
          </w:tcPr>
          <w:p w14:paraId="20022CF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测定结果</w:t>
            </w:r>
          </w:p>
        </w:tc>
        <w:tc>
          <w:tcPr>
            <w:tcW w:w="1444" w:type="dxa"/>
            <w:vAlign w:val="center"/>
          </w:tcPr>
          <w:p w14:paraId="242C7C65">
            <w:pPr>
              <w:widowControl w:val="0"/>
              <w:spacing w:before="93" w:beforeLines="30" w:line="276" w:lineRule="auto"/>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lang w:val="zh-TW" w:eastAsia="zh-CN" w:bidi="zh-TW"/>
              </w:rPr>
              <w:t>1#</w:t>
            </w:r>
          </w:p>
        </w:tc>
        <w:tc>
          <w:tcPr>
            <w:tcW w:w="1444" w:type="dxa"/>
            <w:vAlign w:val="center"/>
          </w:tcPr>
          <w:p w14:paraId="161A491B">
            <w:pPr>
              <w:widowControl w:val="0"/>
              <w:spacing w:before="93" w:beforeLines="30" w:line="276" w:lineRule="auto"/>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lang w:val="zh-TW" w:eastAsia="zh-CN" w:bidi="zh-TW"/>
              </w:rPr>
              <w:t>2#</w:t>
            </w:r>
          </w:p>
        </w:tc>
        <w:tc>
          <w:tcPr>
            <w:tcW w:w="1444" w:type="dxa"/>
            <w:vAlign w:val="center"/>
          </w:tcPr>
          <w:p w14:paraId="6963AB54">
            <w:pPr>
              <w:widowControl w:val="0"/>
              <w:spacing w:before="93" w:beforeLines="30" w:line="276" w:lineRule="auto"/>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lang w:val="zh-TW" w:eastAsia="zh-CN" w:bidi="zh-TW"/>
              </w:rPr>
              <w:t>3#</w:t>
            </w:r>
          </w:p>
        </w:tc>
        <w:tc>
          <w:tcPr>
            <w:tcW w:w="1444" w:type="dxa"/>
            <w:vAlign w:val="center"/>
          </w:tcPr>
          <w:p w14:paraId="471CC10A">
            <w:pPr>
              <w:widowControl w:val="0"/>
              <w:spacing w:before="93" w:beforeLines="30" w:line="276" w:lineRule="auto"/>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lang w:val="zh-TW" w:eastAsia="zh-CN" w:bidi="zh-TW"/>
              </w:rPr>
              <w:t>4#</w:t>
            </w:r>
          </w:p>
        </w:tc>
      </w:tr>
      <w:tr w14:paraId="2B58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restart"/>
            <w:vAlign w:val="center"/>
          </w:tcPr>
          <w:p w14:paraId="574F662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7</w:t>
            </w:r>
          </w:p>
        </w:tc>
        <w:tc>
          <w:tcPr>
            <w:tcW w:w="1337" w:type="dxa"/>
            <w:vAlign w:val="center"/>
          </w:tcPr>
          <w:p w14:paraId="3DAAD4FA">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1</w:t>
            </w:r>
          </w:p>
        </w:tc>
        <w:tc>
          <w:tcPr>
            <w:tcW w:w="1444" w:type="dxa"/>
            <w:vAlign w:val="center"/>
          </w:tcPr>
          <w:p w14:paraId="2E9B764B">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0.0000958</w:t>
            </w:r>
          </w:p>
        </w:tc>
        <w:tc>
          <w:tcPr>
            <w:tcW w:w="1444" w:type="dxa"/>
            <w:vAlign w:val="bottom"/>
          </w:tcPr>
          <w:p w14:paraId="74C69B88">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0.000878</w:t>
            </w:r>
          </w:p>
        </w:tc>
        <w:tc>
          <w:tcPr>
            <w:tcW w:w="1444" w:type="dxa"/>
            <w:vAlign w:val="bottom"/>
          </w:tcPr>
          <w:p w14:paraId="03012B5D">
            <w:pPr>
              <w:widowControl/>
              <w:spacing w:before="0" w:beforeLines="-2147483648" w:line="240" w:lineRule="auto"/>
              <w:jc w:val="center"/>
              <w:textAlignment w:val="center"/>
              <w:rPr>
                <w:rFonts w:hint="default" w:ascii="Times New Roman" w:hAnsi="Times New Roman" w:eastAsia="宋体" w:cs="Times New Roman"/>
                <w:b w:val="0"/>
                <w:bCs w:val="0"/>
                <w:color w:val="auto"/>
                <w:sz w:val="22"/>
                <w:szCs w:val="22"/>
                <w:u w:val="none"/>
                <w:vertAlign w:val="baseline"/>
                <w:lang w:val="en-US" w:eastAsia="zh-CN" w:bidi="ar"/>
              </w:rPr>
            </w:pPr>
            <w:r>
              <w:rPr>
                <w:rFonts w:hint="default" w:ascii="Times New Roman" w:hAnsi="Times New Roman" w:eastAsia="宋体" w:cs="Times New Roman"/>
                <w:color w:val="auto"/>
                <w:sz w:val="22"/>
                <w:szCs w:val="22"/>
                <w:u w:val="none"/>
                <w:lang w:val="en-US" w:eastAsia="zh-CN" w:bidi="ar"/>
              </w:rPr>
              <w:t>0.00252</w:t>
            </w:r>
          </w:p>
        </w:tc>
        <w:tc>
          <w:tcPr>
            <w:tcW w:w="1444" w:type="dxa"/>
            <w:vAlign w:val="center"/>
          </w:tcPr>
          <w:p w14:paraId="21A630E6">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0.05096</w:t>
            </w:r>
          </w:p>
        </w:tc>
      </w:tr>
      <w:tr w14:paraId="4AD2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340E9E3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7DBB071">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2</w:t>
            </w:r>
          </w:p>
        </w:tc>
        <w:tc>
          <w:tcPr>
            <w:tcW w:w="1444" w:type="dxa"/>
            <w:vAlign w:val="center"/>
          </w:tcPr>
          <w:p w14:paraId="49AD1865">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0.0000962</w:t>
            </w:r>
          </w:p>
        </w:tc>
        <w:tc>
          <w:tcPr>
            <w:tcW w:w="1444" w:type="dxa"/>
            <w:vAlign w:val="bottom"/>
          </w:tcPr>
          <w:p w14:paraId="0FE75BFF">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0.000910</w:t>
            </w:r>
          </w:p>
        </w:tc>
        <w:tc>
          <w:tcPr>
            <w:tcW w:w="1444" w:type="dxa"/>
            <w:vAlign w:val="bottom"/>
          </w:tcPr>
          <w:p w14:paraId="2143DBA3">
            <w:pPr>
              <w:widowControl/>
              <w:spacing w:before="0" w:beforeLines="-2147483648" w:line="240" w:lineRule="auto"/>
              <w:jc w:val="center"/>
              <w:textAlignment w:val="center"/>
              <w:rPr>
                <w:rFonts w:hint="default" w:ascii="Times New Roman" w:hAnsi="Times New Roman" w:eastAsia="宋体" w:cs="Times New Roman"/>
                <w:b w:val="0"/>
                <w:bCs w:val="0"/>
                <w:color w:val="auto"/>
                <w:sz w:val="22"/>
                <w:szCs w:val="22"/>
                <w:u w:val="none"/>
                <w:vertAlign w:val="baseline"/>
                <w:lang w:val="en-US" w:eastAsia="zh-CN" w:bidi="ar"/>
              </w:rPr>
            </w:pPr>
            <w:r>
              <w:rPr>
                <w:rFonts w:hint="default" w:ascii="Times New Roman" w:hAnsi="Times New Roman" w:eastAsia="宋体" w:cs="Times New Roman"/>
                <w:color w:val="auto"/>
                <w:sz w:val="22"/>
                <w:szCs w:val="22"/>
                <w:u w:val="none"/>
                <w:lang w:val="en-US" w:eastAsia="zh-CN" w:bidi="ar"/>
              </w:rPr>
              <w:t>0.00254</w:t>
            </w:r>
          </w:p>
        </w:tc>
        <w:tc>
          <w:tcPr>
            <w:tcW w:w="1444" w:type="dxa"/>
            <w:vAlign w:val="center"/>
          </w:tcPr>
          <w:p w14:paraId="3673A1C3">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0.05284</w:t>
            </w:r>
          </w:p>
        </w:tc>
      </w:tr>
      <w:tr w14:paraId="05AD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1D0B1F4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EA4BD08">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3</w:t>
            </w:r>
          </w:p>
        </w:tc>
        <w:tc>
          <w:tcPr>
            <w:tcW w:w="1444" w:type="dxa"/>
            <w:vAlign w:val="center"/>
          </w:tcPr>
          <w:p w14:paraId="30D22828">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0.0000874</w:t>
            </w:r>
          </w:p>
        </w:tc>
        <w:tc>
          <w:tcPr>
            <w:tcW w:w="1444" w:type="dxa"/>
            <w:vAlign w:val="bottom"/>
          </w:tcPr>
          <w:p w14:paraId="5960044F">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0.000890</w:t>
            </w:r>
          </w:p>
        </w:tc>
        <w:tc>
          <w:tcPr>
            <w:tcW w:w="1444" w:type="dxa"/>
            <w:vAlign w:val="bottom"/>
          </w:tcPr>
          <w:p w14:paraId="29F2173A">
            <w:pPr>
              <w:widowControl/>
              <w:spacing w:before="0" w:beforeLines="-2147483648" w:line="240" w:lineRule="auto"/>
              <w:jc w:val="center"/>
              <w:textAlignment w:val="center"/>
              <w:rPr>
                <w:rFonts w:hint="default" w:ascii="Times New Roman" w:hAnsi="Times New Roman" w:eastAsia="宋体" w:cs="Times New Roman"/>
                <w:b w:val="0"/>
                <w:bCs w:val="0"/>
                <w:color w:val="auto"/>
                <w:sz w:val="22"/>
                <w:szCs w:val="22"/>
                <w:u w:val="none"/>
                <w:vertAlign w:val="baseline"/>
                <w:lang w:val="en-US" w:eastAsia="zh-CN" w:bidi="ar"/>
              </w:rPr>
            </w:pPr>
            <w:r>
              <w:rPr>
                <w:rFonts w:hint="default" w:ascii="Times New Roman" w:hAnsi="Times New Roman" w:eastAsia="宋体" w:cs="Times New Roman"/>
                <w:color w:val="auto"/>
                <w:sz w:val="22"/>
                <w:szCs w:val="22"/>
                <w:u w:val="none"/>
                <w:lang w:val="en-US" w:eastAsia="zh-CN" w:bidi="ar"/>
              </w:rPr>
              <w:t>0.00258</w:t>
            </w:r>
          </w:p>
        </w:tc>
        <w:tc>
          <w:tcPr>
            <w:tcW w:w="1444" w:type="dxa"/>
            <w:vAlign w:val="center"/>
          </w:tcPr>
          <w:p w14:paraId="28A6CEDD">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0.04791</w:t>
            </w:r>
          </w:p>
        </w:tc>
      </w:tr>
      <w:tr w14:paraId="7AC0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E83FBC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2E658DE">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4</w:t>
            </w:r>
          </w:p>
        </w:tc>
        <w:tc>
          <w:tcPr>
            <w:tcW w:w="1444" w:type="dxa"/>
            <w:vAlign w:val="center"/>
          </w:tcPr>
          <w:p w14:paraId="7EA5352C">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0.0000871</w:t>
            </w:r>
          </w:p>
        </w:tc>
        <w:tc>
          <w:tcPr>
            <w:tcW w:w="1444" w:type="dxa"/>
            <w:vAlign w:val="bottom"/>
          </w:tcPr>
          <w:p w14:paraId="4DC60B6A">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0.000943</w:t>
            </w:r>
          </w:p>
        </w:tc>
        <w:tc>
          <w:tcPr>
            <w:tcW w:w="1444" w:type="dxa"/>
            <w:vAlign w:val="bottom"/>
          </w:tcPr>
          <w:p w14:paraId="43A67CDD">
            <w:pPr>
              <w:widowControl/>
              <w:spacing w:before="0" w:beforeLines="-2147483648" w:line="240" w:lineRule="auto"/>
              <w:jc w:val="center"/>
              <w:textAlignment w:val="center"/>
              <w:rPr>
                <w:rFonts w:hint="default" w:ascii="Times New Roman" w:hAnsi="Times New Roman" w:eastAsia="宋体" w:cs="Times New Roman"/>
                <w:b w:val="0"/>
                <w:bCs w:val="0"/>
                <w:color w:val="auto"/>
                <w:sz w:val="22"/>
                <w:szCs w:val="22"/>
                <w:u w:val="none"/>
                <w:vertAlign w:val="baseline"/>
                <w:lang w:val="en-US" w:eastAsia="zh-CN" w:bidi="ar"/>
              </w:rPr>
            </w:pPr>
            <w:r>
              <w:rPr>
                <w:rFonts w:hint="default" w:ascii="Times New Roman" w:hAnsi="Times New Roman" w:eastAsia="宋体" w:cs="Times New Roman"/>
                <w:color w:val="auto"/>
                <w:sz w:val="22"/>
                <w:szCs w:val="22"/>
                <w:u w:val="none"/>
                <w:lang w:val="en-US" w:eastAsia="zh-CN" w:bidi="ar"/>
              </w:rPr>
              <w:t>0.00252</w:t>
            </w:r>
          </w:p>
        </w:tc>
        <w:tc>
          <w:tcPr>
            <w:tcW w:w="1444" w:type="dxa"/>
            <w:vAlign w:val="center"/>
          </w:tcPr>
          <w:p w14:paraId="5D5E96B1">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0.05015</w:t>
            </w:r>
          </w:p>
        </w:tc>
      </w:tr>
      <w:tr w14:paraId="4F62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6562F5E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4C7E5923">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5</w:t>
            </w:r>
          </w:p>
        </w:tc>
        <w:tc>
          <w:tcPr>
            <w:tcW w:w="1444" w:type="dxa"/>
            <w:vAlign w:val="center"/>
          </w:tcPr>
          <w:p w14:paraId="42C1B95C">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0.0000797</w:t>
            </w:r>
          </w:p>
        </w:tc>
        <w:tc>
          <w:tcPr>
            <w:tcW w:w="1444" w:type="dxa"/>
            <w:vAlign w:val="bottom"/>
          </w:tcPr>
          <w:p w14:paraId="09E435C2">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0.000908</w:t>
            </w:r>
          </w:p>
        </w:tc>
        <w:tc>
          <w:tcPr>
            <w:tcW w:w="1444" w:type="dxa"/>
            <w:vAlign w:val="bottom"/>
          </w:tcPr>
          <w:p w14:paraId="7A079CD0">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0.00263</w:t>
            </w:r>
          </w:p>
        </w:tc>
        <w:tc>
          <w:tcPr>
            <w:tcW w:w="1444" w:type="dxa"/>
            <w:vAlign w:val="center"/>
          </w:tcPr>
          <w:p w14:paraId="4663AB81">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0.05274</w:t>
            </w:r>
          </w:p>
        </w:tc>
      </w:tr>
      <w:tr w14:paraId="0908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7DC7063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09BF3EC0">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6</w:t>
            </w:r>
          </w:p>
        </w:tc>
        <w:tc>
          <w:tcPr>
            <w:tcW w:w="1444" w:type="dxa"/>
            <w:vAlign w:val="center"/>
          </w:tcPr>
          <w:p w14:paraId="0EF3E76A">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0.0000883</w:t>
            </w:r>
          </w:p>
        </w:tc>
        <w:tc>
          <w:tcPr>
            <w:tcW w:w="1444" w:type="dxa"/>
            <w:vAlign w:val="bottom"/>
          </w:tcPr>
          <w:p w14:paraId="0884CE26">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0.000919</w:t>
            </w:r>
          </w:p>
        </w:tc>
        <w:tc>
          <w:tcPr>
            <w:tcW w:w="1444" w:type="dxa"/>
            <w:vAlign w:val="bottom"/>
          </w:tcPr>
          <w:p w14:paraId="78FA9956">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0.00258</w:t>
            </w:r>
          </w:p>
        </w:tc>
        <w:tc>
          <w:tcPr>
            <w:tcW w:w="1444" w:type="dxa"/>
            <w:vAlign w:val="center"/>
          </w:tcPr>
          <w:p w14:paraId="76A6BF24">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0.05454</w:t>
            </w:r>
          </w:p>
        </w:tc>
      </w:tr>
      <w:tr w14:paraId="4D66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40C67A7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75DC01C0">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7</w:t>
            </w:r>
          </w:p>
        </w:tc>
        <w:tc>
          <w:tcPr>
            <w:tcW w:w="1444" w:type="dxa"/>
            <w:vAlign w:val="center"/>
          </w:tcPr>
          <w:p w14:paraId="035E6974">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0.0001032</w:t>
            </w:r>
          </w:p>
        </w:tc>
        <w:tc>
          <w:tcPr>
            <w:tcW w:w="1444" w:type="dxa"/>
            <w:vAlign w:val="bottom"/>
          </w:tcPr>
          <w:p w14:paraId="7A2A740D">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0.000883</w:t>
            </w:r>
          </w:p>
        </w:tc>
        <w:tc>
          <w:tcPr>
            <w:tcW w:w="1444" w:type="dxa"/>
            <w:vAlign w:val="bottom"/>
          </w:tcPr>
          <w:p w14:paraId="56B9E66A">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0.00260</w:t>
            </w:r>
          </w:p>
        </w:tc>
        <w:tc>
          <w:tcPr>
            <w:tcW w:w="1444" w:type="dxa"/>
            <w:vAlign w:val="center"/>
          </w:tcPr>
          <w:p w14:paraId="1DD6031A">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0.05541</w:t>
            </w:r>
          </w:p>
        </w:tc>
      </w:tr>
      <w:tr w14:paraId="72D1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14EE2B3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57896F1C">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8</w:t>
            </w:r>
          </w:p>
        </w:tc>
        <w:tc>
          <w:tcPr>
            <w:tcW w:w="1444" w:type="dxa"/>
            <w:vAlign w:val="center"/>
          </w:tcPr>
          <w:p w14:paraId="3AD913C9">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0.0000912</w:t>
            </w:r>
          </w:p>
        </w:tc>
        <w:tc>
          <w:tcPr>
            <w:tcW w:w="1444" w:type="dxa"/>
            <w:vAlign w:val="bottom"/>
          </w:tcPr>
          <w:p w14:paraId="7463B31B">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0.000883</w:t>
            </w:r>
          </w:p>
        </w:tc>
        <w:tc>
          <w:tcPr>
            <w:tcW w:w="1444" w:type="dxa"/>
            <w:vAlign w:val="bottom"/>
          </w:tcPr>
          <w:p w14:paraId="7055FD05">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0.00259</w:t>
            </w:r>
          </w:p>
        </w:tc>
        <w:tc>
          <w:tcPr>
            <w:tcW w:w="1444" w:type="dxa"/>
            <w:vAlign w:val="center"/>
          </w:tcPr>
          <w:p w14:paraId="44C8D39E">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0.04854</w:t>
            </w:r>
          </w:p>
        </w:tc>
      </w:tr>
      <w:tr w14:paraId="7D02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19E08E1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41E638FB">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9</w:t>
            </w:r>
          </w:p>
        </w:tc>
        <w:tc>
          <w:tcPr>
            <w:tcW w:w="1444" w:type="dxa"/>
            <w:vAlign w:val="center"/>
          </w:tcPr>
          <w:p w14:paraId="69684091">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0.0000938</w:t>
            </w:r>
          </w:p>
        </w:tc>
        <w:tc>
          <w:tcPr>
            <w:tcW w:w="1444" w:type="dxa"/>
            <w:vAlign w:val="bottom"/>
          </w:tcPr>
          <w:p w14:paraId="5ED57599">
            <w:pPr>
              <w:widowControl/>
              <w:spacing w:before="0" w:beforeLines="-2147483648" w:line="240" w:lineRule="auto"/>
              <w:jc w:val="center"/>
              <w:textAlignment w:val="center"/>
              <w:rPr>
                <w:rFonts w:hint="default" w:ascii="Times New Roman" w:hAnsi="Times New Roman" w:eastAsia="宋体" w:cs="Times New Roman"/>
                <w:b w:val="0"/>
                <w:bCs w:val="0"/>
                <w:color w:val="auto"/>
                <w:sz w:val="22"/>
                <w:szCs w:val="22"/>
                <w:u w:val="none"/>
                <w:vertAlign w:val="baseline"/>
                <w:lang w:val="en-US" w:eastAsia="zh-CN" w:bidi="ar"/>
              </w:rPr>
            </w:pPr>
            <w:r>
              <w:rPr>
                <w:rFonts w:hint="default" w:ascii="Times New Roman" w:hAnsi="Times New Roman" w:eastAsia="宋体" w:cs="Times New Roman"/>
                <w:color w:val="auto"/>
                <w:sz w:val="22"/>
                <w:szCs w:val="22"/>
                <w:u w:val="none"/>
                <w:lang w:val="en-US" w:eastAsia="zh-CN" w:bidi="ar"/>
              </w:rPr>
              <w:t>0.000860</w:t>
            </w:r>
          </w:p>
        </w:tc>
        <w:tc>
          <w:tcPr>
            <w:tcW w:w="1444" w:type="dxa"/>
            <w:vAlign w:val="bottom"/>
          </w:tcPr>
          <w:p w14:paraId="47D7FAC3">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0.00258</w:t>
            </w:r>
          </w:p>
        </w:tc>
        <w:tc>
          <w:tcPr>
            <w:tcW w:w="1444" w:type="dxa"/>
            <w:vAlign w:val="center"/>
          </w:tcPr>
          <w:p w14:paraId="6D82F080">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0.05312</w:t>
            </w:r>
          </w:p>
        </w:tc>
      </w:tr>
      <w:tr w14:paraId="1B3E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50A420D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5BE77F84">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10</w:t>
            </w:r>
          </w:p>
        </w:tc>
        <w:tc>
          <w:tcPr>
            <w:tcW w:w="1444" w:type="dxa"/>
            <w:vAlign w:val="center"/>
          </w:tcPr>
          <w:p w14:paraId="208D823C">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0.0000972</w:t>
            </w:r>
          </w:p>
        </w:tc>
        <w:tc>
          <w:tcPr>
            <w:tcW w:w="1444" w:type="dxa"/>
            <w:vAlign w:val="bottom"/>
          </w:tcPr>
          <w:p w14:paraId="2E90321D">
            <w:pPr>
              <w:widowControl/>
              <w:spacing w:before="0" w:beforeLines="-2147483648" w:line="240" w:lineRule="auto"/>
              <w:jc w:val="center"/>
              <w:textAlignment w:val="center"/>
              <w:rPr>
                <w:rFonts w:hint="default" w:ascii="Times New Roman" w:hAnsi="Times New Roman" w:eastAsia="宋体" w:cs="Times New Roman"/>
                <w:b w:val="0"/>
                <w:bCs w:val="0"/>
                <w:color w:val="auto"/>
                <w:sz w:val="22"/>
                <w:szCs w:val="22"/>
                <w:u w:val="none"/>
                <w:vertAlign w:val="baseline"/>
                <w:lang w:val="en-US" w:eastAsia="zh-CN" w:bidi="ar"/>
              </w:rPr>
            </w:pPr>
            <w:r>
              <w:rPr>
                <w:rFonts w:hint="default" w:ascii="Times New Roman" w:hAnsi="Times New Roman" w:eastAsia="宋体" w:cs="Times New Roman"/>
                <w:color w:val="auto"/>
                <w:sz w:val="22"/>
                <w:szCs w:val="22"/>
                <w:u w:val="none"/>
                <w:lang w:val="en-US" w:eastAsia="zh-CN" w:bidi="ar"/>
              </w:rPr>
              <w:t>0.000908</w:t>
            </w:r>
          </w:p>
        </w:tc>
        <w:tc>
          <w:tcPr>
            <w:tcW w:w="1444" w:type="dxa"/>
            <w:vAlign w:val="bottom"/>
          </w:tcPr>
          <w:p w14:paraId="7F9B4444">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0.00258</w:t>
            </w:r>
          </w:p>
        </w:tc>
        <w:tc>
          <w:tcPr>
            <w:tcW w:w="1444" w:type="dxa"/>
            <w:vAlign w:val="center"/>
          </w:tcPr>
          <w:p w14:paraId="1F5D6BBC">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0.05071</w:t>
            </w:r>
          </w:p>
        </w:tc>
      </w:tr>
      <w:tr w14:paraId="72B5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137391F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6ECBB57E">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11</w:t>
            </w:r>
          </w:p>
        </w:tc>
        <w:tc>
          <w:tcPr>
            <w:tcW w:w="1444" w:type="dxa"/>
            <w:vAlign w:val="center"/>
          </w:tcPr>
          <w:p w14:paraId="28803BDC">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0.0000978</w:t>
            </w:r>
          </w:p>
        </w:tc>
        <w:tc>
          <w:tcPr>
            <w:tcW w:w="1444" w:type="dxa"/>
            <w:vAlign w:val="bottom"/>
          </w:tcPr>
          <w:p w14:paraId="0077B359">
            <w:pPr>
              <w:widowControl/>
              <w:spacing w:before="0" w:beforeLines="-2147483648" w:line="240" w:lineRule="auto"/>
              <w:jc w:val="center"/>
              <w:textAlignment w:val="center"/>
              <w:rPr>
                <w:rFonts w:hint="default" w:ascii="Times New Roman" w:hAnsi="Times New Roman" w:eastAsia="宋体" w:cs="Times New Roman"/>
                <w:b w:val="0"/>
                <w:bCs w:val="0"/>
                <w:color w:val="auto"/>
                <w:sz w:val="22"/>
                <w:szCs w:val="22"/>
                <w:u w:val="none"/>
                <w:vertAlign w:val="baseline"/>
                <w:lang w:val="en-US" w:eastAsia="zh-CN" w:bidi="ar"/>
              </w:rPr>
            </w:pPr>
            <w:r>
              <w:rPr>
                <w:rFonts w:hint="default" w:ascii="Times New Roman" w:hAnsi="Times New Roman" w:eastAsia="宋体" w:cs="Times New Roman"/>
                <w:color w:val="auto"/>
                <w:sz w:val="22"/>
                <w:szCs w:val="22"/>
                <w:u w:val="none"/>
                <w:lang w:val="en-US" w:eastAsia="zh-CN" w:bidi="ar"/>
              </w:rPr>
              <w:t>0.000872</w:t>
            </w:r>
          </w:p>
        </w:tc>
        <w:tc>
          <w:tcPr>
            <w:tcW w:w="1444" w:type="dxa"/>
            <w:vAlign w:val="bottom"/>
          </w:tcPr>
          <w:p w14:paraId="1C98F33F">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0.00258</w:t>
            </w:r>
          </w:p>
        </w:tc>
        <w:tc>
          <w:tcPr>
            <w:tcW w:w="1444" w:type="dxa"/>
            <w:vAlign w:val="center"/>
          </w:tcPr>
          <w:p w14:paraId="75367A9E">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0.05480</w:t>
            </w:r>
          </w:p>
        </w:tc>
      </w:tr>
      <w:tr w14:paraId="1CB0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6854855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167410B4">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测定次数n</w:t>
            </w:r>
          </w:p>
        </w:tc>
        <w:tc>
          <w:tcPr>
            <w:tcW w:w="1444" w:type="dxa"/>
            <w:vAlign w:val="center"/>
          </w:tcPr>
          <w:p w14:paraId="5A4BFFE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4" w:type="dxa"/>
            <w:vAlign w:val="center"/>
          </w:tcPr>
          <w:p w14:paraId="10A5594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val="0"/>
                <w:color w:val="auto"/>
                <w:sz w:val="22"/>
                <w:szCs w:val="22"/>
                <w:u w:val="none"/>
                <w:vertAlign w:val="baseli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11</w:t>
            </w:r>
          </w:p>
        </w:tc>
        <w:tc>
          <w:tcPr>
            <w:tcW w:w="1444" w:type="dxa"/>
            <w:vAlign w:val="center"/>
          </w:tcPr>
          <w:p w14:paraId="42551D9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4" w:type="dxa"/>
            <w:vAlign w:val="center"/>
          </w:tcPr>
          <w:p w14:paraId="0A91BB3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r>
      <w:tr w14:paraId="05B6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C1C1A1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06976089">
            <w:pPr>
              <w:widowControl w:val="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平均值</w:t>
            </w:r>
          </w:p>
        </w:tc>
        <w:tc>
          <w:tcPr>
            <w:tcW w:w="1444" w:type="dxa"/>
            <w:shd w:val="clear" w:color="auto" w:fill="auto"/>
            <w:vAlign w:val="center"/>
          </w:tcPr>
          <w:p w14:paraId="25B88FBE">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9.25E-05</w:t>
            </w:r>
          </w:p>
        </w:tc>
        <w:tc>
          <w:tcPr>
            <w:tcW w:w="1444" w:type="dxa"/>
            <w:vAlign w:val="bottom"/>
          </w:tcPr>
          <w:p w14:paraId="7CEE6C6C">
            <w:pPr>
              <w:widowControl/>
              <w:spacing w:before="0" w:beforeLines="-2147483648" w:line="240" w:lineRule="auto"/>
              <w:jc w:val="center"/>
              <w:textAlignment w:val="center"/>
              <w:rPr>
                <w:rFonts w:hint="default" w:ascii="Times New Roman" w:hAnsi="Times New Roman" w:eastAsia="宋体" w:cs="Times New Roman"/>
                <w:b w:val="0"/>
                <w:bCs w:val="0"/>
                <w:color w:val="auto"/>
                <w:sz w:val="22"/>
                <w:szCs w:val="22"/>
                <w:u w:val="none"/>
                <w:vertAlign w:val="baseline"/>
                <w:lang w:val="en-US" w:eastAsia="zh-CN" w:bidi="ar"/>
              </w:rPr>
            </w:pPr>
            <w:r>
              <w:rPr>
                <w:rFonts w:hint="default" w:ascii="Times New Roman" w:hAnsi="Times New Roman" w:eastAsia="宋体" w:cs="Times New Roman"/>
                <w:color w:val="auto"/>
                <w:sz w:val="22"/>
                <w:szCs w:val="22"/>
                <w:u w:val="none"/>
                <w:lang w:val="en-US" w:eastAsia="zh-CN" w:bidi="ar"/>
              </w:rPr>
              <w:t>0.000</w:t>
            </w:r>
            <w:r>
              <w:rPr>
                <w:rFonts w:hint="eastAsia" w:ascii="Times New Roman" w:hAnsi="Times New Roman" w:cs="Times New Roman"/>
                <w:color w:val="auto"/>
                <w:sz w:val="22"/>
                <w:szCs w:val="22"/>
                <w:u w:val="none"/>
                <w:lang w:val="en-US" w:eastAsia="zh-CN" w:bidi="ar"/>
              </w:rPr>
              <w:t>896</w:t>
            </w:r>
          </w:p>
        </w:tc>
        <w:tc>
          <w:tcPr>
            <w:tcW w:w="1444" w:type="dxa"/>
            <w:vAlign w:val="bottom"/>
          </w:tcPr>
          <w:p w14:paraId="79915A26">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0.002</w:t>
            </w:r>
            <w:r>
              <w:rPr>
                <w:rFonts w:hint="eastAsia" w:ascii="Times New Roman" w:hAnsi="Times New Roman" w:cs="Times New Roman"/>
                <w:sz w:val="22"/>
                <w:szCs w:val="22"/>
                <w:u w:val="none"/>
                <w:lang w:val="en-US" w:eastAsia="zh-CN" w:bidi="ar"/>
              </w:rPr>
              <w:t>58</w:t>
            </w:r>
          </w:p>
        </w:tc>
        <w:tc>
          <w:tcPr>
            <w:tcW w:w="1444" w:type="dxa"/>
            <w:vAlign w:val="center"/>
          </w:tcPr>
          <w:p w14:paraId="7AF3C900">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0.052</w:t>
            </w:r>
            <w:r>
              <w:rPr>
                <w:rFonts w:hint="eastAsia" w:ascii="Times New Roman" w:hAnsi="Times New Roman" w:cs="Times New Roman"/>
                <w:sz w:val="22"/>
                <w:szCs w:val="22"/>
                <w:u w:val="none"/>
                <w:lang w:val="en-US" w:eastAsia="zh-CN" w:bidi="ar"/>
              </w:rPr>
              <w:t>0</w:t>
            </w:r>
          </w:p>
        </w:tc>
      </w:tr>
      <w:tr w14:paraId="466B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45461BD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F513449">
            <w:pPr>
              <w:widowControl w:val="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SD</w:t>
            </w:r>
          </w:p>
        </w:tc>
        <w:tc>
          <w:tcPr>
            <w:tcW w:w="1444" w:type="dxa"/>
            <w:shd w:val="clear" w:color="auto" w:fill="auto"/>
            <w:vAlign w:val="center"/>
          </w:tcPr>
          <w:p w14:paraId="22DBDCA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6.55E-06</w:t>
            </w:r>
          </w:p>
        </w:tc>
        <w:tc>
          <w:tcPr>
            <w:tcW w:w="1444" w:type="dxa"/>
            <w:shd w:val="clear" w:color="auto" w:fill="auto"/>
            <w:vAlign w:val="center"/>
          </w:tcPr>
          <w:p w14:paraId="716673E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rPr>
            </w:pPr>
            <w:r>
              <w:rPr>
                <w:rFonts w:hint="default" w:ascii="Times New Roman" w:hAnsi="Times New Roman" w:eastAsia="宋体" w:cs="Times New Roman"/>
                <w:i w:val="0"/>
                <w:iCs w:val="0"/>
                <w:snapToGrid w:val="0"/>
                <w:color w:val="auto"/>
                <w:kern w:val="0"/>
                <w:sz w:val="22"/>
                <w:szCs w:val="22"/>
                <w:u w:val="none"/>
                <w:lang w:val="en-US" w:eastAsia="zh-CN" w:bidi="ar"/>
              </w:rPr>
              <w:t>2.4</w:t>
            </w:r>
            <w:r>
              <w:rPr>
                <w:rFonts w:hint="default" w:ascii="Times New Roman" w:hAnsi="Times New Roman" w:cs="Times New Roman"/>
                <w:i w:val="0"/>
                <w:iCs w:val="0"/>
                <w:snapToGrid w:val="0"/>
                <w:color w:val="auto"/>
                <w:kern w:val="0"/>
                <w:sz w:val="22"/>
                <w:szCs w:val="22"/>
                <w:u w:val="none"/>
                <w:lang w:val="en-US" w:eastAsia="zh-CN" w:bidi="ar"/>
              </w:rPr>
              <w:t>1</w:t>
            </w:r>
            <w:r>
              <w:rPr>
                <w:rFonts w:hint="default" w:ascii="Times New Roman" w:hAnsi="Times New Roman" w:eastAsia="宋体" w:cs="Times New Roman"/>
                <w:i w:val="0"/>
                <w:iCs w:val="0"/>
                <w:snapToGrid w:val="0"/>
                <w:color w:val="auto"/>
                <w:kern w:val="0"/>
                <w:sz w:val="22"/>
                <w:szCs w:val="22"/>
                <w:u w:val="none"/>
                <w:lang w:val="en-US" w:eastAsia="zh-CN" w:bidi="ar"/>
              </w:rPr>
              <w:t>E-05</w:t>
            </w:r>
          </w:p>
        </w:tc>
        <w:tc>
          <w:tcPr>
            <w:tcW w:w="1444" w:type="dxa"/>
            <w:shd w:val="clear" w:color="auto" w:fill="auto"/>
            <w:vAlign w:val="center"/>
          </w:tcPr>
          <w:p w14:paraId="36754814">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3.3</w:t>
            </w:r>
            <w:r>
              <w:rPr>
                <w:rFonts w:hint="default" w:ascii="Times New Roman" w:hAnsi="Times New Roman" w:cs="Times New Roman"/>
                <w:i w:val="0"/>
                <w:iCs w:val="0"/>
                <w:snapToGrid w:val="0"/>
                <w:color w:val="000000"/>
                <w:kern w:val="0"/>
                <w:sz w:val="22"/>
                <w:szCs w:val="22"/>
                <w:u w:val="none"/>
                <w:lang w:val="en-US" w:eastAsia="zh-CN" w:bidi="ar"/>
              </w:rPr>
              <w:t>5</w:t>
            </w:r>
            <w:r>
              <w:rPr>
                <w:rFonts w:hint="default" w:ascii="Times New Roman" w:hAnsi="Times New Roman" w:eastAsia="宋体" w:cs="Times New Roman"/>
                <w:i w:val="0"/>
                <w:iCs w:val="0"/>
                <w:snapToGrid w:val="0"/>
                <w:color w:val="000000"/>
                <w:kern w:val="0"/>
                <w:sz w:val="22"/>
                <w:szCs w:val="22"/>
                <w:u w:val="none"/>
                <w:lang w:val="en-US" w:eastAsia="zh-CN" w:bidi="ar"/>
              </w:rPr>
              <w:t>E-05</w:t>
            </w:r>
          </w:p>
        </w:tc>
        <w:tc>
          <w:tcPr>
            <w:tcW w:w="1444" w:type="dxa"/>
            <w:vAlign w:val="center"/>
          </w:tcPr>
          <w:p w14:paraId="47E79DD6">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0.0025</w:t>
            </w:r>
            <w:r>
              <w:rPr>
                <w:rFonts w:hint="default" w:ascii="Times New Roman" w:hAnsi="Times New Roman" w:cs="Times New Roman"/>
                <w:sz w:val="22"/>
                <w:szCs w:val="22"/>
                <w:u w:val="none"/>
                <w:lang w:val="en-US" w:eastAsia="zh-CN" w:bidi="ar"/>
              </w:rPr>
              <w:t>2</w:t>
            </w:r>
          </w:p>
        </w:tc>
      </w:tr>
      <w:tr w14:paraId="45FD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1E8991B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1124C2F5">
            <w:pPr>
              <w:widowControl w:val="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RSD/%</w:t>
            </w:r>
          </w:p>
        </w:tc>
        <w:tc>
          <w:tcPr>
            <w:tcW w:w="1444" w:type="dxa"/>
            <w:vAlign w:val="center"/>
          </w:tcPr>
          <w:p w14:paraId="43ED1C2D">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7.08</w:t>
            </w:r>
          </w:p>
        </w:tc>
        <w:tc>
          <w:tcPr>
            <w:tcW w:w="1444" w:type="dxa"/>
            <w:vAlign w:val="bottom"/>
          </w:tcPr>
          <w:p w14:paraId="729A81A8">
            <w:pPr>
              <w:widowControl/>
              <w:spacing w:before="0" w:beforeLines="-2147483648" w:line="240" w:lineRule="auto"/>
              <w:jc w:val="center"/>
              <w:textAlignment w:val="center"/>
              <w:rPr>
                <w:rFonts w:hint="default" w:ascii="Times New Roman" w:hAnsi="Times New Roman" w:eastAsia="宋体" w:cs="Times New Roman"/>
                <w:b w:val="0"/>
                <w:bCs w:val="0"/>
                <w:color w:val="auto"/>
                <w:sz w:val="22"/>
                <w:szCs w:val="22"/>
                <w:u w:val="none"/>
                <w:vertAlign w:val="baseline"/>
                <w:lang w:val="en-US" w:eastAsia="zh-CN" w:bidi="ar"/>
              </w:rPr>
            </w:pPr>
            <w:r>
              <w:rPr>
                <w:rFonts w:hint="default" w:ascii="Times New Roman" w:hAnsi="Times New Roman" w:eastAsia="宋体" w:cs="Times New Roman"/>
                <w:color w:val="auto"/>
                <w:sz w:val="22"/>
                <w:szCs w:val="22"/>
                <w:u w:val="none"/>
                <w:lang w:val="en-US" w:eastAsia="zh-CN" w:bidi="ar"/>
              </w:rPr>
              <w:t>2.69</w:t>
            </w:r>
          </w:p>
        </w:tc>
        <w:tc>
          <w:tcPr>
            <w:tcW w:w="1444" w:type="dxa"/>
            <w:vAlign w:val="bottom"/>
          </w:tcPr>
          <w:p w14:paraId="35523296">
            <w:pPr>
              <w:widowControl/>
              <w:spacing w:before="0" w:beforeLines="-2147483648" w:line="240" w:lineRule="auto"/>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sz w:val="22"/>
                <w:szCs w:val="22"/>
                <w:u w:val="none"/>
                <w:lang w:val="en-US" w:eastAsia="zh-CN" w:bidi="ar"/>
              </w:rPr>
              <w:t>0.91</w:t>
            </w:r>
          </w:p>
        </w:tc>
        <w:tc>
          <w:tcPr>
            <w:tcW w:w="1444" w:type="dxa"/>
            <w:vAlign w:val="center"/>
          </w:tcPr>
          <w:p w14:paraId="596F1ACC">
            <w:pPr>
              <w:widowControl/>
              <w:spacing w:before="0" w:beforeLines="-2147483648" w:line="240" w:lineRule="auto"/>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eastAsia="宋体" w:cs="Times New Roman"/>
                <w:sz w:val="22"/>
                <w:szCs w:val="22"/>
                <w:u w:val="none"/>
                <w:lang w:val="en-US" w:eastAsia="zh-CN" w:bidi="ar"/>
              </w:rPr>
              <w:t>4.8</w:t>
            </w:r>
            <w:r>
              <w:rPr>
                <w:rFonts w:hint="eastAsia" w:ascii="Times New Roman" w:hAnsi="Times New Roman" w:cs="Times New Roman"/>
                <w:sz w:val="22"/>
                <w:szCs w:val="22"/>
                <w:u w:val="none"/>
                <w:lang w:val="en-US" w:eastAsia="zh-CN" w:bidi="ar"/>
              </w:rPr>
              <w:t>5</w:t>
            </w:r>
          </w:p>
        </w:tc>
      </w:tr>
      <w:tr w14:paraId="2044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CCD7AE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5EBBFE31">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Max</w:t>
            </w:r>
          </w:p>
        </w:tc>
        <w:tc>
          <w:tcPr>
            <w:tcW w:w="1444" w:type="dxa"/>
            <w:vAlign w:val="center"/>
          </w:tcPr>
          <w:p w14:paraId="17CEA27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0.0001032</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444" w:type="dxa"/>
            <w:vAlign w:val="center"/>
          </w:tcPr>
          <w:p w14:paraId="077F0D5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i w:val="0"/>
                <w:iCs w:val="0"/>
                <w:color w:val="auto"/>
                <w:kern w:val="0"/>
                <w:sz w:val="22"/>
                <w:szCs w:val="22"/>
                <w:u w:val="none"/>
                <w:lang w:val="en-US" w:eastAsia="zh-CN" w:bidi="ar"/>
              </w:rPr>
              <w:t>0.000943</w:t>
            </w:r>
          </w:p>
        </w:tc>
        <w:tc>
          <w:tcPr>
            <w:tcW w:w="1444" w:type="dxa"/>
            <w:vAlign w:val="center"/>
          </w:tcPr>
          <w:p w14:paraId="02A4C2B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0.00263</w:t>
            </w:r>
          </w:p>
        </w:tc>
        <w:tc>
          <w:tcPr>
            <w:tcW w:w="1444" w:type="dxa"/>
            <w:vAlign w:val="center"/>
          </w:tcPr>
          <w:p w14:paraId="26968D1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0.05541</w:t>
            </w:r>
          </w:p>
        </w:tc>
      </w:tr>
      <w:tr w14:paraId="46C3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600DC1C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F1D850E">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Min</w:t>
            </w:r>
          </w:p>
        </w:tc>
        <w:tc>
          <w:tcPr>
            <w:tcW w:w="1444" w:type="dxa"/>
            <w:vAlign w:val="center"/>
          </w:tcPr>
          <w:p w14:paraId="1EEEF7E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0.0000797</w:t>
            </w:r>
          </w:p>
        </w:tc>
        <w:tc>
          <w:tcPr>
            <w:tcW w:w="1444" w:type="dxa"/>
            <w:vAlign w:val="center"/>
          </w:tcPr>
          <w:p w14:paraId="217D3C1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i w:val="0"/>
                <w:iCs w:val="0"/>
                <w:color w:val="auto"/>
                <w:kern w:val="0"/>
                <w:sz w:val="22"/>
                <w:szCs w:val="22"/>
                <w:u w:val="none"/>
                <w:lang w:val="en-US" w:eastAsia="zh-CN" w:bidi="ar"/>
              </w:rPr>
              <w:t>0.000</w:t>
            </w:r>
            <w:r>
              <w:rPr>
                <w:rFonts w:hint="eastAsia" w:cs="Times New Roman"/>
                <w:i w:val="0"/>
                <w:iCs w:val="0"/>
                <w:color w:val="auto"/>
                <w:kern w:val="0"/>
                <w:sz w:val="22"/>
                <w:szCs w:val="22"/>
                <w:u w:val="none"/>
                <w:lang w:val="en-US" w:eastAsia="zh-CN" w:bidi="ar"/>
              </w:rPr>
              <w:t>860</w:t>
            </w:r>
          </w:p>
        </w:tc>
        <w:tc>
          <w:tcPr>
            <w:tcW w:w="1444" w:type="dxa"/>
            <w:vAlign w:val="center"/>
          </w:tcPr>
          <w:p w14:paraId="7846D3F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0.00252</w:t>
            </w:r>
          </w:p>
        </w:tc>
        <w:tc>
          <w:tcPr>
            <w:tcW w:w="1444" w:type="dxa"/>
            <w:vAlign w:val="center"/>
          </w:tcPr>
          <w:p w14:paraId="3E67C4E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0.04794</w:t>
            </w:r>
          </w:p>
        </w:tc>
      </w:tr>
      <w:tr w14:paraId="4B11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2113777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7E080442">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Gmax</w:t>
            </w:r>
          </w:p>
        </w:tc>
        <w:tc>
          <w:tcPr>
            <w:tcW w:w="1444" w:type="dxa"/>
            <w:vAlign w:val="center"/>
          </w:tcPr>
          <w:p w14:paraId="776B19C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i w:val="0"/>
                <w:iCs w:val="0"/>
                <w:color w:val="000000"/>
                <w:kern w:val="0"/>
                <w:sz w:val="22"/>
                <w:szCs w:val="22"/>
                <w:u w:val="none"/>
                <w:lang w:val="en-US" w:eastAsia="zh-CN" w:bidi="ar"/>
              </w:rPr>
              <w:t>1.634</w:t>
            </w:r>
          </w:p>
        </w:tc>
        <w:tc>
          <w:tcPr>
            <w:tcW w:w="1444" w:type="dxa"/>
            <w:vAlign w:val="center"/>
          </w:tcPr>
          <w:p w14:paraId="199F28A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i w:val="0"/>
                <w:iCs w:val="0"/>
                <w:color w:val="000000"/>
                <w:kern w:val="0"/>
                <w:sz w:val="22"/>
                <w:szCs w:val="22"/>
                <w:u w:val="none"/>
                <w:lang w:val="en-US" w:eastAsia="zh-CN" w:bidi="ar"/>
              </w:rPr>
              <w:t>1.950</w:t>
            </w:r>
          </w:p>
        </w:tc>
        <w:tc>
          <w:tcPr>
            <w:tcW w:w="1444" w:type="dxa"/>
            <w:vAlign w:val="center"/>
          </w:tcPr>
          <w:p w14:paraId="273DB94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i w:val="0"/>
                <w:iCs w:val="0"/>
                <w:color w:val="000000"/>
                <w:kern w:val="0"/>
                <w:sz w:val="22"/>
                <w:szCs w:val="22"/>
                <w:u w:val="none"/>
                <w:lang w:val="en-US" w:eastAsia="zh-CN" w:bidi="ar"/>
              </w:rPr>
              <w:t>1.493</w:t>
            </w:r>
          </w:p>
        </w:tc>
        <w:tc>
          <w:tcPr>
            <w:tcW w:w="1444" w:type="dxa"/>
            <w:vAlign w:val="center"/>
          </w:tcPr>
          <w:p w14:paraId="2660E1A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1.353</w:t>
            </w:r>
          </w:p>
        </w:tc>
      </w:tr>
      <w:tr w14:paraId="039A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6DB5E29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702BF840">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Gmin</w:t>
            </w:r>
          </w:p>
        </w:tc>
        <w:tc>
          <w:tcPr>
            <w:tcW w:w="1444" w:type="dxa"/>
            <w:vAlign w:val="center"/>
          </w:tcPr>
          <w:p w14:paraId="46C6AF3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i w:val="0"/>
                <w:iCs w:val="0"/>
                <w:color w:val="000000"/>
                <w:kern w:val="0"/>
                <w:sz w:val="22"/>
                <w:szCs w:val="22"/>
                <w:u w:val="none"/>
                <w:lang w:val="en-US" w:eastAsia="zh-CN" w:bidi="ar"/>
              </w:rPr>
              <w:t>1.954</w:t>
            </w:r>
          </w:p>
        </w:tc>
        <w:tc>
          <w:tcPr>
            <w:tcW w:w="1444" w:type="dxa"/>
            <w:vAlign w:val="center"/>
          </w:tcPr>
          <w:p w14:paraId="56D5E9E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1.494</w:t>
            </w:r>
          </w:p>
        </w:tc>
        <w:tc>
          <w:tcPr>
            <w:tcW w:w="1444" w:type="dxa"/>
            <w:vAlign w:val="center"/>
          </w:tcPr>
          <w:p w14:paraId="163386A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i w:val="0"/>
                <w:iCs w:val="0"/>
                <w:color w:val="000000"/>
                <w:kern w:val="0"/>
                <w:sz w:val="22"/>
                <w:szCs w:val="22"/>
                <w:u w:val="none"/>
                <w:lang w:val="en-US" w:eastAsia="zh-CN" w:bidi="ar"/>
              </w:rPr>
              <w:t>1.791</w:t>
            </w:r>
          </w:p>
        </w:tc>
        <w:tc>
          <w:tcPr>
            <w:tcW w:w="1444" w:type="dxa"/>
            <w:vAlign w:val="center"/>
          </w:tcPr>
          <w:p w14:paraId="37A42A6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1.611</w:t>
            </w:r>
          </w:p>
        </w:tc>
      </w:tr>
      <w:tr w14:paraId="0789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5F33C56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47128178">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95</w:t>
            </w:r>
            <w:r>
              <w:rPr>
                <w:rFonts w:hint="default" w:ascii="Times New Roman" w:hAnsi="Times New Roman" w:eastAsia="宋体" w:cs="Times New Roman"/>
                <w:b w:val="0"/>
                <w:bCs/>
                <w:sz w:val="22"/>
                <w:szCs w:val="22"/>
                <w:vertAlign w:val="baseline"/>
                <w:lang w:val="en-US" w:eastAsia="zh-CN"/>
              </w:rPr>
              <w:t>(n)</w:t>
            </w:r>
          </w:p>
        </w:tc>
        <w:tc>
          <w:tcPr>
            <w:tcW w:w="1444" w:type="dxa"/>
            <w:vAlign w:val="center"/>
          </w:tcPr>
          <w:p w14:paraId="5908A23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2.355</w:t>
            </w:r>
          </w:p>
        </w:tc>
        <w:tc>
          <w:tcPr>
            <w:tcW w:w="1444" w:type="dxa"/>
            <w:vAlign w:val="center"/>
          </w:tcPr>
          <w:p w14:paraId="6FB5867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2.355</w:t>
            </w:r>
          </w:p>
        </w:tc>
        <w:tc>
          <w:tcPr>
            <w:tcW w:w="1444" w:type="dxa"/>
            <w:vAlign w:val="center"/>
          </w:tcPr>
          <w:p w14:paraId="454E477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2.355</w:t>
            </w:r>
          </w:p>
        </w:tc>
        <w:tc>
          <w:tcPr>
            <w:tcW w:w="1444" w:type="dxa"/>
            <w:vAlign w:val="center"/>
          </w:tcPr>
          <w:p w14:paraId="72B6F3C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2.355</w:t>
            </w:r>
          </w:p>
        </w:tc>
      </w:tr>
      <w:tr w14:paraId="724F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44EE0E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1F25502D">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99</w:t>
            </w:r>
            <w:r>
              <w:rPr>
                <w:rFonts w:hint="default" w:ascii="Times New Roman" w:hAnsi="Times New Roman" w:eastAsia="宋体" w:cs="Times New Roman"/>
                <w:b w:val="0"/>
                <w:bCs/>
                <w:sz w:val="22"/>
                <w:szCs w:val="22"/>
                <w:vertAlign w:val="baseline"/>
                <w:lang w:val="en-US" w:eastAsia="zh-CN"/>
              </w:rPr>
              <w:t>(n)</w:t>
            </w:r>
          </w:p>
        </w:tc>
        <w:tc>
          <w:tcPr>
            <w:tcW w:w="1444" w:type="dxa"/>
            <w:vAlign w:val="center"/>
          </w:tcPr>
          <w:p w14:paraId="5FE581B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2.564</w:t>
            </w:r>
          </w:p>
        </w:tc>
        <w:tc>
          <w:tcPr>
            <w:tcW w:w="1444" w:type="dxa"/>
            <w:vAlign w:val="center"/>
          </w:tcPr>
          <w:p w14:paraId="69DA983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2.564</w:t>
            </w:r>
          </w:p>
        </w:tc>
        <w:tc>
          <w:tcPr>
            <w:tcW w:w="1444" w:type="dxa"/>
            <w:vAlign w:val="center"/>
          </w:tcPr>
          <w:p w14:paraId="1E2A8D8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2.564</w:t>
            </w:r>
          </w:p>
        </w:tc>
        <w:tc>
          <w:tcPr>
            <w:tcW w:w="1444" w:type="dxa"/>
            <w:vAlign w:val="center"/>
          </w:tcPr>
          <w:p w14:paraId="628EE20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2.564</w:t>
            </w:r>
          </w:p>
        </w:tc>
      </w:tr>
      <w:tr w14:paraId="0B84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12400E9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B42BDF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检验结果</w:t>
            </w:r>
          </w:p>
        </w:tc>
        <w:tc>
          <w:tcPr>
            <w:tcW w:w="1444" w:type="dxa"/>
            <w:vAlign w:val="center"/>
          </w:tcPr>
          <w:p w14:paraId="2C213CC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4" w:type="dxa"/>
            <w:vAlign w:val="center"/>
          </w:tcPr>
          <w:p w14:paraId="68B664A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4" w:type="dxa"/>
            <w:vAlign w:val="center"/>
          </w:tcPr>
          <w:p w14:paraId="56ECD9A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4" w:type="dxa"/>
            <w:vAlign w:val="center"/>
          </w:tcPr>
          <w:p w14:paraId="2602A20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无异常</w:t>
            </w:r>
          </w:p>
        </w:tc>
      </w:tr>
    </w:tbl>
    <w:p w14:paraId="664E74F8">
      <w:pPr>
        <w:pStyle w:val="5"/>
        <w:spacing w:before="120" w:after="12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SEQ 表 \* ARABIC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lang w:val="en-US" w:eastAsia="zh-CN"/>
        </w:rPr>
        <w:t>5</w:t>
      </w:r>
      <w:r>
        <w:rPr>
          <w:rFonts w:hint="default" w:ascii="Times New Roman" w:hAnsi="Times New Roman" w:eastAsia="宋体" w:cs="Times New Roman"/>
        </w:rPr>
        <w:fldChar w:fldCharType="end"/>
      </w:r>
      <w:r>
        <w:rPr>
          <w:rFonts w:hint="default" w:ascii="Times New Roman" w:hAnsi="Times New Roman" w:eastAsia="宋体" w:cs="Times New Roman"/>
          <w:lang w:eastAsia="zh-CN"/>
        </w:rPr>
        <w:t xml:space="preserve">  试验数据及Grubbs检验（方法1）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335"/>
        <w:gridCol w:w="1444"/>
        <w:gridCol w:w="1448"/>
        <w:gridCol w:w="1448"/>
        <w:gridCol w:w="1444"/>
        <w:gridCol w:w="1443"/>
      </w:tblGrid>
      <w:tr w14:paraId="0DE5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Align w:val="center"/>
          </w:tcPr>
          <w:p w14:paraId="42AD640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实验室i</w:t>
            </w:r>
          </w:p>
        </w:tc>
        <w:tc>
          <w:tcPr>
            <w:tcW w:w="1335" w:type="dxa"/>
            <w:vAlign w:val="center"/>
          </w:tcPr>
          <w:p w14:paraId="6DA9E95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测定结果</w:t>
            </w:r>
          </w:p>
        </w:tc>
        <w:tc>
          <w:tcPr>
            <w:tcW w:w="1444" w:type="dxa"/>
            <w:vAlign w:val="center"/>
          </w:tcPr>
          <w:p w14:paraId="0637F8B2">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sz w:val="22"/>
                <w:szCs w:val="22"/>
              </w:rPr>
              <w:t>5#</w:t>
            </w:r>
          </w:p>
        </w:tc>
        <w:tc>
          <w:tcPr>
            <w:tcW w:w="1448" w:type="dxa"/>
            <w:vAlign w:val="center"/>
          </w:tcPr>
          <w:p w14:paraId="5E696C42">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sz w:val="22"/>
                <w:szCs w:val="22"/>
              </w:rPr>
              <w:t>6#</w:t>
            </w:r>
          </w:p>
        </w:tc>
        <w:tc>
          <w:tcPr>
            <w:tcW w:w="1448" w:type="dxa"/>
            <w:vAlign w:val="center"/>
          </w:tcPr>
          <w:p w14:paraId="1D1ED1D8">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sz w:val="22"/>
                <w:szCs w:val="22"/>
              </w:rPr>
              <w:t>7#</w:t>
            </w:r>
          </w:p>
        </w:tc>
        <w:tc>
          <w:tcPr>
            <w:tcW w:w="1444" w:type="dxa"/>
            <w:vAlign w:val="center"/>
          </w:tcPr>
          <w:p w14:paraId="4FBBA851">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sz w:val="22"/>
                <w:szCs w:val="22"/>
              </w:rPr>
              <w:t>8#</w:t>
            </w:r>
          </w:p>
        </w:tc>
        <w:tc>
          <w:tcPr>
            <w:tcW w:w="1443" w:type="dxa"/>
            <w:vAlign w:val="center"/>
          </w:tcPr>
          <w:p w14:paraId="328D7EC7">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sz w:val="22"/>
                <w:szCs w:val="22"/>
              </w:rPr>
              <w:t>9#</w:t>
            </w:r>
          </w:p>
        </w:tc>
      </w:tr>
      <w:tr w14:paraId="1729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restart"/>
            <w:vAlign w:val="center"/>
          </w:tcPr>
          <w:p w14:paraId="78F99A7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8</w:t>
            </w:r>
          </w:p>
        </w:tc>
        <w:tc>
          <w:tcPr>
            <w:tcW w:w="1335" w:type="dxa"/>
            <w:vAlign w:val="center"/>
          </w:tcPr>
          <w:p w14:paraId="33BCA98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w:t>
            </w:r>
          </w:p>
        </w:tc>
        <w:tc>
          <w:tcPr>
            <w:tcW w:w="1444" w:type="dxa"/>
            <w:vAlign w:val="center"/>
          </w:tcPr>
          <w:p w14:paraId="23573939">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0.00057</w:t>
            </w:r>
          </w:p>
        </w:tc>
        <w:tc>
          <w:tcPr>
            <w:tcW w:w="1448" w:type="dxa"/>
            <w:vAlign w:val="center"/>
          </w:tcPr>
          <w:p w14:paraId="03D0B674">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0.0024</w:t>
            </w:r>
          </w:p>
        </w:tc>
        <w:tc>
          <w:tcPr>
            <w:tcW w:w="1448" w:type="dxa"/>
            <w:vAlign w:val="center"/>
          </w:tcPr>
          <w:p w14:paraId="4468BE40">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0.015</w:t>
            </w:r>
          </w:p>
        </w:tc>
        <w:tc>
          <w:tcPr>
            <w:tcW w:w="1444" w:type="dxa"/>
            <w:vAlign w:val="center"/>
          </w:tcPr>
          <w:p w14:paraId="0D705652">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0.054</w:t>
            </w:r>
          </w:p>
        </w:tc>
        <w:tc>
          <w:tcPr>
            <w:tcW w:w="1443" w:type="dxa"/>
            <w:vAlign w:val="center"/>
          </w:tcPr>
          <w:p w14:paraId="527276DA">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0.15</w:t>
            </w:r>
          </w:p>
        </w:tc>
      </w:tr>
      <w:tr w14:paraId="1F88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754D161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42E9970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2</w:t>
            </w:r>
          </w:p>
        </w:tc>
        <w:tc>
          <w:tcPr>
            <w:tcW w:w="1444" w:type="dxa"/>
            <w:vAlign w:val="center"/>
          </w:tcPr>
          <w:p w14:paraId="56D2269F">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0.00054</w:t>
            </w:r>
          </w:p>
        </w:tc>
        <w:tc>
          <w:tcPr>
            <w:tcW w:w="1448" w:type="dxa"/>
            <w:vAlign w:val="center"/>
          </w:tcPr>
          <w:p w14:paraId="304658FC">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0.0026</w:t>
            </w:r>
          </w:p>
        </w:tc>
        <w:tc>
          <w:tcPr>
            <w:tcW w:w="1448" w:type="dxa"/>
            <w:vAlign w:val="center"/>
          </w:tcPr>
          <w:p w14:paraId="60AC5526">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0.015</w:t>
            </w:r>
          </w:p>
        </w:tc>
        <w:tc>
          <w:tcPr>
            <w:tcW w:w="1444" w:type="dxa"/>
            <w:vAlign w:val="center"/>
          </w:tcPr>
          <w:p w14:paraId="17F3FADE">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0.054</w:t>
            </w:r>
          </w:p>
        </w:tc>
        <w:tc>
          <w:tcPr>
            <w:tcW w:w="1443" w:type="dxa"/>
            <w:vAlign w:val="center"/>
          </w:tcPr>
          <w:p w14:paraId="719D1413">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0.15</w:t>
            </w:r>
          </w:p>
        </w:tc>
      </w:tr>
      <w:tr w14:paraId="679C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5228A84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666C24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3</w:t>
            </w:r>
          </w:p>
        </w:tc>
        <w:tc>
          <w:tcPr>
            <w:tcW w:w="1444" w:type="dxa"/>
            <w:vAlign w:val="center"/>
          </w:tcPr>
          <w:p w14:paraId="2EB9A300">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0.00055</w:t>
            </w:r>
          </w:p>
        </w:tc>
        <w:tc>
          <w:tcPr>
            <w:tcW w:w="1448" w:type="dxa"/>
            <w:vAlign w:val="center"/>
          </w:tcPr>
          <w:p w14:paraId="1167F2BE">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0.0024</w:t>
            </w:r>
          </w:p>
        </w:tc>
        <w:tc>
          <w:tcPr>
            <w:tcW w:w="1448" w:type="dxa"/>
            <w:vAlign w:val="center"/>
          </w:tcPr>
          <w:p w14:paraId="3E4AAD01">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0.015</w:t>
            </w:r>
          </w:p>
        </w:tc>
        <w:tc>
          <w:tcPr>
            <w:tcW w:w="1444" w:type="dxa"/>
            <w:vAlign w:val="center"/>
          </w:tcPr>
          <w:p w14:paraId="3308A4B3">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0.053</w:t>
            </w:r>
          </w:p>
        </w:tc>
        <w:tc>
          <w:tcPr>
            <w:tcW w:w="1443" w:type="dxa"/>
            <w:vAlign w:val="center"/>
          </w:tcPr>
          <w:p w14:paraId="2855F736">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0.15</w:t>
            </w:r>
          </w:p>
        </w:tc>
      </w:tr>
      <w:tr w14:paraId="2B42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6409E8B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5921FC5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4</w:t>
            </w:r>
          </w:p>
        </w:tc>
        <w:tc>
          <w:tcPr>
            <w:tcW w:w="1444" w:type="dxa"/>
            <w:vAlign w:val="center"/>
          </w:tcPr>
          <w:p w14:paraId="07390AB5">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0.00055</w:t>
            </w:r>
          </w:p>
        </w:tc>
        <w:tc>
          <w:tcPr>
            <w:tcW w:w="1448" w:type="dxa"/>
            <w:vAlign w:val="center"/>
          </w:tcPr>
          <w:p w14:paraId="70810AEA">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0.0024</w:t>
            </w:r>
          </w:p>
        </w:tc>
        <w:tc>
          <w:tcPr>
            <w:tcW w:w="1448" w:type="dxa"/>
            <w:vAlign w:val="center"/>
          </w:tcPr>
          <w:p w14:paraId="00AA7DFC">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0.015</w:t>
            </w:r>
          </w:p>
        </w:tc>
        <w:tc>
          <w:tcPr>
            <w:tcW w:w="1444" w:type="dxa"/>
            <w:vAlign w:val="center"/>
          </w:tcPr>
          <w:p w14:paraId="7D34434D">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0.053</w:t>
            </w:r>
          </w:p>
        </w:tc>
        <w:tc>
          <w:tcPr>
            <w:tcW w:w="1443" w:type="dxa"/>
            <w:vAlign w:val="center"/>
          </w:tcPr>
          <w:p w14:paraId="719F29C1">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0.15</w:t>
            </w:r>
          </w:p>
        </w:tc>
      </w:tr>
      <w:tr w14:paraId="6099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1006BE4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6AF2F72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5</w:t>
            </w:r>
          </w:p>
        </w:tc>
        <w:tc>
          <w:tcPr>
            <w:tcW w:w="1444" w:type="dxa"/>
            <w:vAlign w:val="center"/>
          </w:tcPr>
          <w:p w14:paraId="10FB9335">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0.00055</w:t>
            </w:r>
          </w:p>
        </w:tc>
        <w:tc>
          <w:tcPr>
            <w:tcW w:w="1448" w:type="dxa"/>
            <w:vAlign w:val="center"/>
          </w:tcPr>
          <w:p w14:paraId="74BEFB28">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0.0025</w:t>
            </w:r>
          </w:p>
        </w:tc>
        <w:tc>
          <w:tcPr>
            <w:tcW w:w="1448" w:type="dxa"/>
            <w:vAlign w:val="center"/>
          </w:tcPr>
          <w:p w14:paraId="209F620D">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0.015</w:t>
            </w:r>
          </w:p>
        </w:tc>
        <w:tc>
          <w:tcPr>
            <w:tcW w:w="1444" w:type="dxa"/>
            <w:vAlign w:val="center"/>
          </w:tcPr>
          <w:p w14:paraId="713CAB0D">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0.052</w:t>
            </w:r>
          </w:p>
        </w:tc>
        <w:tc>
          <w:tcPr>
            <w:tcW w:w="1443" w:type="dxa"/>
            <w:vAlign w:val="center"/>
          </w:tcPr>
          <w:p w14:paraId="54451934">
            <w:pPr>
              <w:widowControl w:val="0"/>
              <w:ind w:firstLine="0" w:firstLineChars="0"/>
              <w:jc w:val="center"/>
              <w:rPr>
                <w:rFonts w:hint="default" w:ascii="Times New Roman" w:hAnsi="Times New Roman" w:eastAsia="等线" w:cs="Times New Roman"/>
                <w:color w:val="000000"/>
                <w:kern w:val="2"/>
                <w:sz w:val="22"/>
                <w:szCs w:val="22"/>
                <w:lang w:val="en-US" w:eastAsia="zh-CN" w:bidi="ar-SA"/>
              </w:rPr>
            </w:pPr>
            <w:r>
              <w:rPr>
                <w:rFonts w:eastAsia="等线"/>
                <w:color w:val="FF0000"/>
                <w:sz w:val="22"/>
                <w:szCs w:val="22"/>
                <w:lang w:eastAsia="zh-TW"/>
              </w:rPr>
              <w:t>0.16</w:t>
            </w:r>
            <w:r>
              <w:rPr>
                <w:rFonts w:hint="eastAsia" w:eastAsia="等线"/>
                <w:color w:val="FF0000"/>
                <w:sz w:val="22"/>
                <w:szCs w:val="22"/>
                <w:lang w:val="en-US" w:eastAsia="zh-CN"/>
              </w:rPr>
              <w:t>(*)</w:t>
            </w:r>
          </w:p>
        </w:tc>
      </w:tr>
      <w:tr w14:paraId="557C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6DA954B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5069A28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6</w:t>
            </w:r>
          </w:p>
        </w:tc>
        <w:tc>
          <w:tcPr>
            <w:tcW w:w="1444" w:type="dxa"/>
            <w:vAlign w:val="center"/>
          </w:tcPr>
          <w:p w14:paraId="4822ABF5">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0.00057</w:t>
            </w:r>
          </w:p>
        </w:tc>
        <w:tc>
          <w:tcPr>
            <w:tcW w:w="1448" w:type="dxa"/>
            <w:vAlign w:val="center"/>
          </w:tcPr>
          <w:p w14:paraId="142563E7">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0.0025</w:t>
            </w:r>
          </w:p>
        </w:tc>
        <w:tc>
          <w:tcPr>
            <w:tcW w:w="1448" w:type="dxa"/>
            <w:vAlign w:val="center"/>
          </w:tcPr>
          <w:p w14:paraId="1E1DF48A">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0.015</w:t>
            </w:r>
          </w:p>
        </w:tc>
        <w:tc>
          <w:tcPr>
            <w:tcW w:w="1444" w:type="dxa"/>
            <w:vAlign w:val="center"/>
          </w:tcPr>
          <w:p w14:paraId="3253AAA4">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0.054</w:t>
            </w:r>
          </w:p>
        </w:tc>
        <w:tc>
          <w:tcPr>
            <w:tcW w:w="1443" w:type="dxa"/>
            <w:vAlign w:val="center"/>
          </w:tcPr>
          <w:p w14:paraId="59D61DA1">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0.15</w:t>
            </w:r>
          </w:p>
        </w:tc>
      </w:tr>
      <w:tr w14:paraId="0ED6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0726E2C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03875B0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7</w:t>
            </w:r>
          </w:p>
        </w:tc>
        <w:tc>
          <w:tcPr>
            <w:tcW w:w="1444" w:type="dxa"/>
            <w:vAlign w:val="center"/>
          </w:tcPr>
          <w:p w14:paraId="25E6D104">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0.00052</w:t>
            </w:r>
          </w:p>
        </w:tc>
        <w:tc>
          <w:tcPr>
            <w:tcW w:w="1448" w:type="dxa"/>
            <w:vAlign w:val="center"/>
          </w:tcPr>
          <w:p w14:paraId="116F1DF5">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0.0024</w:t>
            </w:r>
          </w:p>
        </w:tc>
        <w:tc>
          <w:tcPr>
            <w:tcW w:w="1448" w:type="dxa"/>
            <w:vAlign w:val="center"/>
          </w:tcPr>
          <w:p w14:paraId="62A9A523">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0.015</w:t>
            </w:r>
          </w:p>
        </w:tc>
        <w:tc>
          <w:tcPr>
            <w:tcW w:w="1444" w:type="dxa"/>
            <w:vAlign w:val="center"/>
          </w:tcPr>
          <w:p w14:paraId="3E9811D3">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0.054</w:t>
            </w:r>
          </w:p>
        </w:tc>
        <w:tc>
          <w:tcPr>
            <w:tcW w:w="1443" w:type="dxa"/>
            <w:vAlign w:val="center"/>
          </w:tcPr>
          <w:p w14:paraId="772EC8D3">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0.15</w:t>
            </w:r>
          </w:p>
        </w:tc>
      </w:tr>
      <w:tr w14:paraId="59D0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51AA04D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5CAD8C0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8</w:t>
            </w:r>
          </w:p>
        </w:tc>
        <w:tc>
          <w:tcPr>
            <w:tcW w:w="1444" w:type="dxa"/>
            <w:vAlign w:val="center"/>
          </w:tcPr>
          <w:p w14:paraId="7D8B8BE0">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0.00054</w:t>
            </w:r>
          </w:p>
        </w:tc>
        <w:tc>
          <w:tcPr>
            <w:tcW w:w="1448" w:type="dxa"/>
            <w:vAlign w:val="center"/>
          </w:tcPr>
          <w:p w14:paraId="7739BB9A">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0.0026</w:t>
            </w:r>
          </w:p>
        </w:tc>
        <w:tc>
          <w:tcPr>
            <w:tcW w:w="1448" w:type="dxa"/>
            <w:vAlign w:val="center"/>
          </w:tcPr>
          <w:p w14:paraId="30A0DEF7">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0.015</w:t>
            </w:r>
          </w:p>
        </w:tc>
        <w:tc>
          <w:tcPr>
            <w:tcW w:w="1444" w:type="dxa"/>
            <w:vAlign w:val="center"/>
          </w:tcPr>
          <w:p w14:paraId="628A8930">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0.054</w:t>
            </w:r>
          </w:p>
        </w:tc>
        <w:tc>
          <w:tcPr>
            <w:tcW w:w="1443" w:type="dxa"/>
            <w:vAlign w:val="center"/>
          </w:tcPr>
          <w:p w14:paraId="26CADC19">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0.15</w:t>
            </w:r>
          </w:p>
        </w:tc>
      </w:tr>
      <w:tr w14:paraId="66F7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28E4A38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52575B5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9</w:t>
            </w:r>
          </w:p>
        </w:tc>
        <w:tc>
          <w:tcPr>
            <w:tcW w:w="1444" w:type="dxa"/>
            <w:vAlign w:val="center"/>
          </w:tcPr>
          <w:p w14:paraId="2C9F6A77">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0.00053</w:t>
            </w:r>
          </w:p>
        </w:tc>
        <w:tc>
          <w:tcPr>
            <w:tcW w:w="1448" w:type="dxa"/>
            <w:vAlign w:val="center"/>
          </w:tcPr>
          <w:p w14:paraId="00872CFE">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0.0025</w:t>
            </w:r>
          </w:p>
        </w:tc>
        <w:tc>
          <w:tcPr>
            <w:tcW w:w="1448" w:type="dxa"/>
            <w:vAlign w:val="center"/>
          </w:tcPr>
          <w:p w14:paraId="3DFCAAC8">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0.015</w:t>
            </w:r>
          </w:p>
        </w:tc>
        <w:tc>
          <w:tcPr>
            <w:tcW w:w="1444" w:type="dxa"/>
            <w:vAlign w:val="center"/>
          </w:tcPr>
          <w:p w14:paraId="7936B0FD">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0.054</w:t>
            </w:r>
          </w:p>
        </w:tc>
        <w:tc>
          <w:tcPr>
            <w:tcW w:w="1443" w:type="dxa"/>
            <w:vAlign w:val="center"/>
          </w:tcPr>
          <w:p w14:paraId="15F14927">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0.15</w:t>
            </w:r>
          </w:p>
        </w:tc>
      </w:tr>
      <w:tr w14:paraId="55E2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1F69695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0141AFF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10</w:t>
            </w:r>
          </w:p>
        </w:tc>
        <w:tc>
          <w:tcPr>
            <w:tcW w:w="1444" w:type="dxa"/>
            <w:vAlign w:val="center"/>
          </w:tcPr>
          <w:p w14:paraId="5F0D043F">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0.00059</w:t>
            </w:r>
          </w:p>
        </w:tc>
        <w:tc>
          <w:tcPr>
            <w:tcW w:w="1448" w:type="dxa"/>
            <w:vAlign w:val="center"/>
          </w:tcPr>
          <w:p w14:paraId="38C7AB16">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0.0028</w:t>
            </w:r>
          </w:p>
        </w:tc>
        <w:tc>
          <w:tcPr>
            <w:tcW w:w="1448" w:type="dxa"/>
            <w:vAlign w:val="center"/>
          </w:tcPr>
          <w:p w14:paraId="598557DC">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0.015</w:t>
            </w:r>
          </w:p>
        </w:tc>
        <w:tc>
          <w:tcPr>
            <w:tcW w:w="1444" w:type="dxa"/>
            <w:vAlign w:val="center"/>
          </w:tcPr>
          <w:p w14:paraId="1824D2BB">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0.053</w:t>
            </w:r>
          </w:p>
        </w:tc>
        <w:tc>
          <w:tcPr>
            <w:tcW w:w="1443" w:type="dxa"/>
            <w:vAlign w:val="center"/>
          </w:tcPr>
          <w:p w14:paraId="238EF491">
            <w:pPr>
              <w:widowControl w:val="0"/>
              <w:ind w:firstLine="0" w:firstLineChars="0"/>
              <w:jc w:val="center"/>
              <w:rPr>
                <w:rFonts w:hint="default" w:ascii="Times New Roman" w:hAnsi="Times New Roman" w:eastAsia="等线" w:cs="Times New Roman"/>
                <w:color w:val="000000"/>
                <w:kern w:val="2"/>
                <w:sz w:val="22"/>
                <w:szCs w:val="22"/>
                <w:lang w:val="en-US" w:eastAsia="zh-CN" w:bidi="ar-SA"/>
              </w:rPr>
            </w:pPr>
            <w:r>
              <w:rPr>
                <w:rFonts w:eastAsia="等线"/>
                <w:color w:val="FF0000"/>
                <w:sz w:val="22"/>
                <w:szCs w:val="22"/>
                <w:lang w:eastAsia="zh-TW"/>
              </w:rPr>
              <w:t>0.16</w:t>
            </w:r>
            <w:r>
              <w:rPr>
                <w:rFonts w:hint="eastAsia" w:eastAsia="等线"/>
                <w:color w:val="FF0000"/>
                <w:sz w:val="22"/>
                <w:szCs w:val="22"/>
                <w:lang w:val="en-US" w:eastAsia="zh-CN"/>
              </w:rPr>
              <w:t>(*)</w:t>
            </w:r>
          </w:p>
        </w:tc>
      </w:tr>
      <w:tr w14:paraId="402F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30CB739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361E5A4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11</w:t>
            </w:r>
          </w:p>
        </w:tc>
        <w:tc>
          <w:tcPr>
            <w:tcW w:w="1444" w:type="dxa"/>
            <w:vAlign w:val="center"/>
          </w:tcPr>
          <w:p w14:paraId="042AE621">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0.00052</w:t>
            </w:r>
          </w:p>
        </w:tc>
        <w:tc>
          <w:tcPr>
            <w:tcW w:w="1448" w:type="dxa"/>
            <w:vAlign w:val="center"/>
          </w:tcPr>
          <w:p w14:paraId="3A1637CC">
            <w:pPr>
              <w:widowControl w:val="0"/>
              <w:ind w:firstLine="0" w:firstLineChars="0"/>
              <w:jc w:val="center"/>
              <w:rPr>
                <w:rFonts w:hint="default" w:ascii="Times New Roman" w:hAnsi="Times New Roman" w:eastAsia="等线" w:cs="Times New Roman"/>
                <w:color w:val="000000"/>
                <w:kern w:val="2"/>
                <w:sz w:val="22"/>
                <w:szCs w:val="22"/>
                <w:lang w:val="en-US" w:eastAsia="zh-CN" w:bidi="ar-SA"/>
              </w:rPr>
            </w:pPr>
            <w:r>
              <w:rPr>
                <w:rFonts w:eastAsia="等线"/>
                <w:color w:val="FF0000"/>
                <w:sz w:val="22"/>
                <w:szCs w:val="22"/>
                <w:lang w:eastAsia="zh-TW"/>
              </w:rPr>
              <w:t>0.0029</w:t>
            </w:r>
            <w:r>
              <w:rPr>
                <w:rFonts w:hint="eastAsia" w:eastAsia="等线"/>
                <w:color w:val="FF0000"/>
                <w:sz w:val="22"/>
                <w:szCs w:val="22"/>
                <w:lang w:val="en-US" w:eastAsia="zh-CN"/>
              </w:rPr>
              <w:t>(*)</w:t>
            </w:r>
          </w:p>
        </w:tc>
        <w:tc>
          <w:tcPr>
            <w:tcW w:w="1448" w:type="dxa"/>
            <w:vAlign w:val="center"/>
          </w:tcPr>
          <w:p w14:paraId="2E08F2BC">
            <w:pPr>
              <w:widowControl w:val="0"/>
              <w:ind w:firstLine="0" w:firstLineChars="0"/>
              <w:jc w:val="center"/>
              <w:rPr>
                <w:rFonts w:hint="default" w:ascii="Times New Roman" w:hAnsi="Times New Roman" w:eastAsia="等线" w:cs="Times New Roman"/>
                <w:color w:val="000000"/>
                <w:kern w:val="2"/>
                <w:sz w:val="22"/>
                <w:szCs w:val="22"/>
                <w:lang w:val="en-US" w:eastAsia="zh-CN" w:bidi="ar-SA"/>
              </w:rPr>
            </w:pPr>
            <w:r>
              <w:rPr>
                <w:rFonts w:eastAsia="等线"/>
                <w:color w:val="FF0000"/>
                <w:sz w:val="22"/>
                <w:szCs w:val="22"/>
                <w:lang w:eastAsia="zh-TW"/>
              </w:rPr>
              <w:t>0.016</w:t>
            </w:r>
            <w:r>
              <w:rPr>
                <w:rFonts w:hint="eastAsia" w:eastAsia="等线"/>
                <w:color w:val="FF0000"/>
                <w:sz w:val="22"/>
                <w:szCs w:val="22"/>
                <w:lang w:val="en-US" w:eastAsia="zh-CN"/>
              </w:rPr>
              <w:t>(**)</w:t>
            </w:r>
          </w:p>
        </w:tc>
        <w:tc>
          <w:tcPr>
            <w:tcW w:w="1444" w:type="dxa"/>
            <w:vAlign w:val="center"/>
          </w:tcPr>
          <w:p w14:paraId="7926B257">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0.053</w:t>
            </w:r>
          </w:p>
        </w:tc>
        <w:tc>
          <w:tcPr>
            <w:tcW w:w="1443" w:type="dxa"/>
            <w:vAlign w:val="center"/>
          </w:tcPr>
          <w:p w14:paraId="01CD9083">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lang w:eastAsia="zh-TW"/>
              </w:rPr>
              <w:t>0.15</w:t>
            </w:r>
          </w:p>
        </w:tc>
      </w:tr>
      <w:tr w14:paraId="0708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0A49423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3FC6B43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测定次数n</w:t>
            </w:r>
          </w:p>
        </w:tc>
        <w:tc>
          <w:tcPr>
            <w:tcW w:w="1444" w:type="dxa"/>
            <w:vAlign w:val="center"/>
          </w:tcPr>
          <w:p w14:paraId="023A918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8" w:type="dxa"/>
            <w:vAlign w:val="center"/>
          </w:tcPr>
          <w:p w14:paraId="6AD1B0E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8" w:type="dxa"/>
            <w:vAlign w:val="center"/>
          </w:tcPr>
          <w:p w14:paraId="677B5A5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4" w:type="dxa"/>
            <w:vAlign w:val="center"/>
          </w:tcPr>
          <w:p w14:paraId="4230EF7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3" w:type="dxa"/>
            <w:vAlign w:val="center"/>
          </w:tcPr>
          <w:p w14:paraId="6B5D1A7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r>
      <w:tr w14:paraId="30ED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7413861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326B4C61">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平均值</w:t>
            </w:r>
          </w:p>
        </w:tc>
        <w:tc>
          <w:tcPr>
            <w:tcW w:w="1444" w:type="dxa"/>
            <w:vAlign w:val="center"/>
          </w:tcPr>
          <w:p w14:paraId="0C4AB441">
            <w:pPr>
              <w:widowControl w:val="0"/>
              <w:ind w:firstLine="0" w:firstLineChars="0"/>
              <w:jc w:val="center"/>
              <w:rPr>
                <w:rFonts w:hint="default" w:ascii="Times New Roman" w:hAnsi="Times New Roman" w:eastAsia="等线" w:cs="Times New Roman"/>
                <w:color w:val="000000"/>
                <w:kern w:val="2"/>
                <w:sz w:val="22"/>
                <w:szCs w:val="22"/>
                <w:lang w:val="en-US" w:eastAsia="zh-CN" w:bidi="ar-SA"/>
              </w:rPr>
            </w:pPr>
            <w:r>
              <w:rPr>
                <w:rFonts w:eastAsia="等线"/>
                <w:color w:val="000000"/>
                <w:sz w:val="22"/>
                <w:szCs w:val="22"/>
              </w:rPr>
              <w:t>0.0005</w:t>
            </w:r>
            <w:r>
              <w:rPr>
                <w:rFonts w:hint="eastAsia" w:eastAsia="等线"/>
                <w:color w:val="000000"/>
                <w:sz w:val="22"/>
                <w:szCs w:val="22"/>
                <w:lang w:val="en-US" w:eastAsia="zh-CN"/>
              </w:rPr>
              <w:t>48</w:t>
            </w:r>
          </w:p>
        </w:tc>
        <w:tc>
          <w:tcPr>
            <w:tcW w:w="1448" w:type="dxa"/>
            <w:vAlign w:val="center"/>
          </w:tcPr>
          <w:p w14:paraId="18778BAC">
            <w:pPr>
              <w:widowControl w:val="0"/>
              <w:ind w:firstLine="0" w:firstLineChars="0"/>
              <w:jc w:val="center"/>
              <w:rPr>
                <w:rFonts w:hint="eastAsia" w:ascii="Times New Roman" w:hAnsi="Times New Roman" w:eastAsia="等线" w:cs="Times New Roman"/>
                <w:color w:val="000000"/>
                <w:kern w:val="2"/>
                <w:sz w:val="22"/>
                <w:szCs w:val="22"/>
                <w:lang w:val="en-US" w:eastAsia="zh-CN" w:bidi="ar-SA"/>
              </w:rPr>
            </w:pPr>
            <w:r>
              <w:rPr>
                <w:rFonts w:eastAsia="等线"/>
                <w:color w:val="000000"/>
                <w:sz w:val="22"/>
                <w:szCs w:val="22"/>
              </w:rPr>
              <w:t>0.0025</w:t>
            </w:r>
            <w:r>
              <w:rPr>
                <w:rFonts w:hint="eastAsia" w:eastAsia="等线"/>
                <w:color w:val="000000"/>
                <w:sz w:val="22"/>
                <w:szCs w:val="22"/>
                <w:lang w:val="en-US" w:eastAsia="zh-CN"/>
              </w:rPr>
              <w:t>1</w:t>
            </w:r>
          </w:p>
        </w:tc>
        <w:tc>
          <w:tcPr>
            <w:tcW w:w="1448" w:type="dxa"/>
            <w:vAlign w:val="center"/>
          </w:tcPr>
          <w:p w14:paraId="4037D009">
            <w:pPr>
              <w:widowControl w:val="0"/>
              <w:ind w:firstLine="0" w:firstLineChars="0"/>
              <w:jc w:val="center"/>
              <w:rPr>
                <w:rFonts w:hint="eastAsia" w:ascii="Times New Roman" w:hAnsi="Times New Roman" w:eastAsia="等线" w:cs="Times New Roman"/>
                <w:color w:val="000000"/>
                <w:kern w:val="2"/>
                <w:sz w:val="22"/>
                <w:szCs w:val="22"/>
                <w:lang w:val="en-US" w:eastAsia="zh-CN" w:bidi="ar-SA"/>
              </w:rPr>
            </w:pPr>
            <w:r>
              <w:rPr>
                <w:rFonts w:eastAsia="等线"/>
                <w:color w:val="000000"/>
                <w:sz w:val="22"/>
                <w:szCs w:val="22"/>
              </w:rPr>
              <w:t>0.015</w:t>
            </w:r>
            <w:r>
              <w:rPr>
                <w:rFonts w:hint="eastAsia" w:eastAsia="等线"/>
                <w:color w:val="000000"/>
                <w:sz w:val="22"/>
                <w:szCs w:val="22"/>
                <w:lang w:val="en-US" w:eastAsia="zh-CN"/>
              </w:rPr>
              <w:t>1</w:t>
            </w:r>
          </w:p>
        </w:tc>
        <w:tc>
          <w:tcPr>
            <w:tcW w:w="1444" w:type="dxa"/>
            <w:vAlign w:val="center"/>
          </w:tcPr>
          <w:p w14:paraId="35709DB6">
            <w:pPr>
              <w:widowControl w:val="0"/>
              <w:ind w:firstLine="0" w:firstLineChars="0"/>
              <w:jc w:val="center"/>
              <w:rPr>
                <w:rFonts w:hint="eastAsia" w:ascii="Times New Roman" w:hAnsi="Times New Roman" w:eastAsia="等线" w:cs="Times New Roman"/>
                <w:color w:val="000000"/>
                <w:kern w:val="2"/>
                <w:sz w:val="22"/>
                <w:szCs w:val="22"/>
                <w:lang w:val="en-US" w:eastAsia="zh-CN" w:bidi="ar-SA"/>
              </w:rPr>
            </w:pPr>
            <w:r>
              <w:rPr>
                <w:rFonts w:eastAsia="等线"/>
                <w:color w:val="000000"/>
                <w:sz w:val="22"/>
                <w:szCs w:val="22"/>
              </w:rPr>
              <w:t>0.053</w:t>
            </w:r>
            <w:r>
              <w:rPr>
                <w:rFonts w:hint="eastAsia" w:eastAsia="等线"/>
                <w:color w:val="000000"/>
                <w:sz w:val="22"/>
                <w:szCs w:val="22"/>
                <w:lang w:val="en-US" w:eastAsia="zh-CN"/>
              </w:rPr>
              <w:t>5</w:t>
            </w:r>
          </w:p>
        </w:tc>
        <w:tc>
          <w:tcPr>
            <w:tcW w:w="1443" w:type="dxa"/>
            <w:vAlign w:val="center"/>
          </w:tcPr>
          <w:p w14:paraId="4CE8D88F">
            <w:pPr>
              <w:widowControl w:val="0"/>
              <w:ind w:firstLine="0" w:firstLineChars="0"/>
              <w:jc w:val="center"/>
              <w:rPr>
                <w:rFonts w:hint="eastAsia" w:ascii="Times New Roman" w:hAnsi="Times New Roman" w:eastAsia="等线" w:cs="Times New Roman"/>
                <w:color w:val="000000"/>
                <w:kern w:val="2"/>
                <w:sz w:val="22"/>
                <w:szCs w:val="22"/>
                <w:lang w:val="en-US" w:eastAsia="zh-CN" w:bidi="ar-SA"/>
              </w:rPr>
            </w:pPr>
            <w:r>
              <w:rPr>
                <w:rFonts w:eastAsia="等线"/>
                <w:color w:val="auto"/>
                <w:sz w:val="22"/>
                <w:szCs w:val="22"/>
              </w:rPr>
              <w:t>0.15</w:t>
            </w:r>
            <w:r>
              <w:rPr>
                <w:rFonts w:hint="eastAsia" w:eastAsia="等线"/>
                <w:color w:val="auto"/>
                <w:sz w:val="22"/>
                <w:szCs w:val="22"/>
                <w:lang w:val="en-US" w:eastAsia="zh-CN"/>
              </w:rPr>
              <w:t>0</w:t>
            </w:r>
          </w:p>
        </w:tc>
      </w:tr>
      <w:tr w14:paraId="4F6A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35036EE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01CAE99F">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SD</w:t>
            </w:r>
          </w:p>
        </w:tc>
        <w:tc>
          <w:tcPr>
            <w:tcW w:w="1444" w:type="dxa"/>
            <w:shd w:val="clear" w:color="auto" w:fill="auto"/>
            <w:vAlign w:val="center"/>
          </w:tcPr>
          <w:p w14:paraId="286932B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2.18E-05</w:t>
            </w:r>
          </w:p>
        </w:tc>
        <w:tc>
          <w:tcPr>
            <w:tcW w:w="1448" w:type="dxa"/>
            <w:vAlign w:val="center"/>
          </w:tcPr>
          <w:p w14:paraId="7FFF8ED1">
            <w:pPr>
              <w:widowControl w:val="0"/>
              <w:ind w:firstLine="0" w:firstLineChars="0"/>
              <w:jc w:val="center"/>
              <w:rPr>
                <w:rFonts w:hint="default" w:ascii="Times New Roman" w:hAnsi="Times New Roman" w:eastAsia="等线" w:cs="Times New Roman"/>
                <w:color w:val="000000"/>
                <w:kern w:val="2"/>
                <w:sz w:val="22"/>
                <w:szCs w:val="22"/>
                <w:lang w:val="en-US" w:eastAsia="zh-CN" w:bidi="ar-SA"/>
              </w:rPr>
            </w:pPr>
            <w:r>
              <w:rPr>
                <w:rFonts w:hint="default" w:ascii="Times New Roman" w:hAnsi="Times New Roman" w:eastAsia="等线" w:cs="Times New Roman"/>
                <w:color w:val="000000"/>
                <w:sz w:val="22"/>
                <w:szCs w:val="22"/>
              </w:rPr>
              <w:t>0.0001</w:t>
            </w:r>
            <w:r>
              <w:rPr>
                <w:rFonts w:hint="default" w:ascii="Times New Roman" w:hAnsi="Times New Roman" w:eastAsia="等线" w:cs="Times New Roman"/>
                <w:color w:val="000000"/>
                <w:sz w:val="22"/>
                <w:szCs w:val="22"/>
                <w:lang w:val="en-US" w:eastAsia="zh-CN"/>
              </w:rPr>
              <w:t>69</w:t>
            </w:r>
          </w:p>
        </w:tc>
        <w:tc>
          <w:tcPr>
            <w:tcW w:w="1448" w:type="dxa"/>
            <w:vAlign w:val="center"/>
          </w:tcPr>
          <w:p w14:paraId="2AB6E2AD">
            <w:pPr>
              <w:widowControl w:val="0"/>
              <w:ind w:firstLine="0" w:firstLineChars="0"/>
              <w:jc w:val="center"/>
              <w:rPr>
                <w:rFonts w:hint="default" w:ascii="Times New Roman" w:hAnsi="Times New Roman" w:eastAsia="等线" w:cs="Times New Roman"/>
                <w:color w:val="000000"/>
                <w:kern w:val="2"/>
                <w:sz w:val="22"/>
                <w:szCs w:val="22"/>
                <w:lang w:val="en-US" w:eastAsia="zh-CN" w:bidi="ar-SA"/>
              </w:rPr>
            </w:pPr>
            <w:r>
              <w:rPr>
                <w:rFonts w:hint="default" w:ascii="Times New Roman" w:hAnsi="Times New Roman" w:eastAsia="等线" w:cs="Times New Roman"/>
                <w:color w:val="000000"/>
                <w:sz w:val="22"/>
                <w:szCs w:val="22"/>
              </w:rPr>
              <w:t>0.00030</w:t>
            </w:r>
            <w:r>
              <w:rPr>
                <w:rFonts w:hint="default" w:ascii="Times New Roman" w:hAnsi="Times New Roman" w:eastAsia="等线" w:cs="Times New Roman"/>
                <w:color w:val="000000"/>
                <w:sz w:val="22"/>
                <w:szCs w:val="22"/>
                <w:lang w:val="en-US" w:eastAsia="zh-CN"/>
              </w:rPr>
              <w:t>2</w:t>
            </w:r>
          </w:p>
        </w:tc>
        <w:tc>
          <w:tcPr>
            <w:tcW w:w="1444" w:type="dxa"/>
            <w:vAlign w:val="center"/>
          </w:tcPr>
          <w:p w14:paraId="3C49EB55">
            <w:pPr>
              <w:widowControl w:val="0"/>
              <w:ind w:firstLine="0" w:firstLineChars="0"/>
              <w:jc w:val="center"/>
              <w:rPr>
                <w:rFonts w:hint="default" w:ascii="Times New Roman" w:hAnsi="Times New Roman" w:eastAsia="等线" w:cs="Times New Roman"/>
                <w:color w:val="000000"/>
                <w:kern w:val="2"/>
                <w:sz w:val="22"/>
                <w:szCs w:val="22"/>
                <w:lang w:val="en-US" w:eastAsia="zh-CN" w:bidi="ar-SA"/>
              </w:rPr>
            </w:pPr>
            <w:r>
              <w:rPr>
                <w:rFonts w:eastAsia="等线"/>
                <w:color w:val="000000"/>
                <w:sz w:val="22"/>
                <w:szCs w:val="22"/>
              </w:rPr>
              <w:t>0.0006</w:t>
            </w:r>
            <w:r>
              <w:rPr>
                <w:rFonts w:hint="eastAsia" w:eastAsia="等线"/>
                <w:color w:val="000000"/>
                <w:sz w:val="22"/>
                <w:szCs w:val="22"/>
                <w:lang w:val="en-US" w:eastAsia="zh-CN"/>
              </w:rPr>
              <w:t>88</w:t>
            </w:r>
          </w:p>
        </w:tc>
        <w:tc>
          <w:tcPr>
            <w:tcW w:w="1443" w:type="dxa"/>
            <w:vAlign w:val="center"/>
          </w:tcPr>
          <w:p w14:paraId="5F77D052">
            <w:pPr>
              <w:widowControl w:val="0"/>
              <w:ind w:firstLine="0" w:firstLineChars="0"/>
              <w:jc w:val="center"/>
              <w:rPr>
                <w:rFonts w:hint="default" w:ascii="Times New Roman" w:hAnsi="Times New Roman" w:eastAsia="等线" w:cs="Times New Roman"/>
                <w:color w:val="000000"/>
                <w:kern w:val="2"/>
                <w:sz w:val="22"/>
                <w:szCs w:val="22"/>
                <w:lang w:val="en-US" w:eastAsia="zh-CN" w:bidi="ar-SA"/>
              </w:rPr>
            </w:pPr>
            <w:r>
              <w:rPr>
                <w:rFonts w:eastAsia="等线"/>
                <w:color w:val="000000"/>
                <w:sz w:val="22"/>
                <w:szCs w:val="22"/>
              </w:rPr>
              <w:t>0.004</w:t>
            </w:r>
            <w:r>
              <w:rPr>
                <w:rFonts w:hint="eastAsia" w:eastAsia="等线"/>
                <w:color w:val="000000"/>
                <w:sz w:val="22"/>
                <w:szCs w:val="22"/>
                <w:lang w:val="en-US" w:eastAsia="zh-CN"/>
              </w:rPr>
              <w:t>05</w:t>
            </w:r>
          </w:p>
        </w:tc>
      </w:tr>
      <w:tr w14:paraId="461D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3E6F7C4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10E8E9C8">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RSD/%</w:t>
            </w:r>
          </w:p>
        </w:tc>
        <w:tc>
          <w:tcPr>
            <w:tcW w:w="1444" w:type="dxa"/>
            <w:vAlign w:val="center"/>
          </w:tcPr>
          <w:p w14:paraId="79DCC358">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rPr>
              <w:t>3.98</w:t>
            </w:r>
          </w:p>
        </w:tc>
        <w:tc>
          <w:tcPr>
            <w:tcW w:w="1448" w:type="dxa"/>
            <w:vAlign w:val="center"/>
          </w:tcPr>
          <w:p w14:paraId="4ED013DC">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hint="eastAsia" w:eastAsia="等线"/>
                <w:color w:val="000000"/>
                <w:sz w:val="22"/>
                <w:szCs w:val="22"/>
                <w:lang w:val="en-US" w:eastAsia="zh-CN"/>
              </w:rPr>
              <w:t>6.73</w:t>
            </w:r>
          </w:p>
        </w:tc>
        <w:tc>
          <w:tcPr>
            <w:tcW w:w="1448" w:type="dxa"/>
            <w:vAlign w:val="center"/>
          </w:tcPr>
          <w:p w14:paraId="0F5C6952">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hint="eastAsia" w:eastAsia="等线"/>
                <w:color w:val="000000"/>
                <w:sz w:val="22"/>
                <w:szCs w:val="22"/>
                <w:lang w:val="en-US" w:eastAsia="zh-CN"/>
              </w:rPr>
              <w:t>2.01</w:t>
            </w:r>
          </w:p>
        </w:tc>
        <w:tc>
          <w:tcPr>
            <w:tcW w:w="1444" w:type="dxa"/>
            <w:vAlign w:val="center"/>
          </w:tcPr>
          <w:p w14:paraId="2DB12866">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eastAsia="等线"/>
                <w:color w:val="000000"/>
                <w:sz w:val="22"/>
                <w:szCs w:val="22"/>
              </w:rPr>
              <w:t>1.29</w:t>
            </w:r>
          </w:p>
        </w:tc>
        <w:tc>
          <w:tcPr>
            <w:tcW w:w="1443" w:type="dxa"/>
            <w:vAlign w:val="center"/>
          </w:tcPr>
          <w:p w14:paraId="435A7F99">
            <w:pPr>
              <w:widowControl w:val="0"/>
              <w:ind w:firstLine="0" w:firstLineChars="0"/>
              <w:jc w:val="center"/>
              <w:rPr>
                <w:rFonts w:hint="default" w:ascii="Times New Roman" w:hAnsi="Times New Roman" w:eastAsia="宋体" w:cs="Times New Roman"/>
                <w:color w:val="000000"/>
                <w:kern w:val="2"/>
                <w:sz w:val="22"/>
                <w:szCs w:val="22"/>
                <w:lang w:val="en-US" w:eastAsia="zh-CN" w:bidi="ar-SA"/>
              </w:rPr>
            </w:pPr>
            <w:r>
              <w:rPr>
                <w:rFonts w:hint="eastAsia" w:eastAsia="等线"/>
                <w:color w:val="000000"/>
                <w:sz w:val="22"/>
                <w:szCs w:val="22"/>
                <w:lang w:val="en-US" w:eastAsia="zh-CN"/>
              </w:rPr>
              <w:t>2.70</w:t>
            </w:r>
          </w:p>
        </w:tc>
      </w:tr>
      <w:tr w14:paraId="2B3A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0DDBECB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0963897E">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Max</w:t>
            </w:r>
          </w:p>
        </w:tc>
        <w:tc>
          <w:tcPr>
            <w:tcW w:w="1444" w:type="dxa"/>
            <w:vAlign w:val="center"/>
          </w:tcPr>
          <w:p w14:paraId="5FA97B0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auto"/>
                <w:kern w:val="0"/>
                <w:sz w:val="22"/>
                <w:szCs w:val="22"/>
                <w:u w:val="none"/>
                <w:lang w:val="en-US" w:eastAsia="zh-CN" w:bidi="ar"/>
              </w:rPr>
              <w:t>0.00059</w:t>
            </w:r>
          </w:p>
        </w:tc>
        <w:tc>
          <w:tcPr>
            <w:tcW w:w="1448" w:type="dxa"/>
            <w:vAlign w:val="center"/>
          </w:tcPr>
          <w:p w14:paraId="7902E4D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0.0029</w:t>
            </w:r>
          </w:p>
        </w:tc>
        <w:tc>
          <w:tcPr>
            <w:tcW w:w="1448" w:type="dxa"/>
            <w:vAlign w:val="center"/>
          </w:tcPr>
          <w:p w14:paraId="4C151FC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0.016</w:t>
            </w:r>
          </w:p>
        </w:tc>
        <w:tc>
          <w:tcPr>
            <w:tcW w:w="1444" w:type="dxa"/>
            <w:vAlign w:val="center"/>
          </w:tcPr>
          <w:p w14:paraId="3C9ECD1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0.054</w:t>
            </w:r>
          </w:p>
        </w:tc>
        <w:tc>
          <w:tcPr>
            <w:tcW w:w="1443" w:type="dxa"/>
            <w:vAlign w:val="center"/>
          </w:tcPr>
          <w:p w14:paraId="77A4E77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0.16</w:t>
            </w:r>
          </w:p>
        </w:tc>
      </w:tr>
      <w:tr w14:paraId="0995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485B9B5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7F936A2F">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Min</w:t>
            </w:r>
          </w:p>
        </w:tc>
        <w:tc>
          <w:tcPr>
            <w:tcW w:w="1444" w:type="dxa"/>
            <w:vAlign w:val="center"/>
          </w:tcPr>
          <w:p w14:paraId="4B58BAC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0.00052</w:t>
            </w:r>
          </w:p>
        </w:tc>
        <w:tc>
          <w:tcPr>
            <w:tcW w:w="1448" w:type="dxa"/>
            <w:vAlign w:val="center"/>
          </w:tcPr>
          <w:p w14:paraId="481A744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0.0024</w:t>
            </w:r>
          </w:p>
        </w:tc>
        <w:tc>
          <w:tcPr>
            <w:tcW w:w="1448" w:type="dxa"/>
            <w:vAlign w:val="center"/>
          </w:tcPr>
          <w:p w14:paraId="6C427E3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0.015</w:t>
            </w:r>
          </w:p>
        </w:tc>
        <w:tc>
          <w:tcPr>
            <w:tcW w:w="1444" w:type="dxa"/>
            <w:vAlign w:val="center"/>
          </w:tcPr>
          <w:p w14:paraId="7CCED37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auto"/>
                <w:kern w:val="0"/>
                <w:sz w:val="22"/>
                <w:szCs w:val="22"/>
                <w:u w:val="none"/>
                <w:lang w:val="en-US" w:eastAsia="zh-CN" w:bidi="ar"/>
              </w:rPr>
              <w:t>0.052</w:t>
            </w:r>
          </w:p>
        </w:tc>
        <w:tc>
          <w:tcPr>
            <w:tcW w:w="1443" w:type="dxa"/>
            <w:vAlign w:val="center"/>
          </w:tcPr>
          <w:p w14:paraId="0C379F9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0.15</w:t>
            </w:r>
          </w:p>
        </w:tc>
      </w:tr>
      <w:tr w14:paraId="3C56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38C79D5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7F7D4D0B">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Gmax</w:t>
            </w:r>
          </w:p>
        </w:tc>
        <w:tc>
          <w:tcPr>
            <w:tcW w:w="1444" w:type="dxa"/>
            <w:vAlign w:val="center"/>
          </w:tcPr>
          <w:p w14:paraId="7674B2C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1.927</w:t>
            </w:r>
          </w:p>
        </w:tc>
        <w:tc>
          <w:tcPr>
            <w:tcW w:w="1448" w:type="dxa"/>
            <w:vAlign w:val="center"/>
          </w:tcPr>
          <w:p w14:paraId="5B1424F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2.308</w:t>
            </w:r>
          </w:p>
        </w:tc>
        <w:tc>
          <w:tcPr>
            <w:tcW w:w="1448" w:type="dxa"/>
            <w:vAlign w:val="center"/>
          </w:tcPr>
          <w:p w14:paraId="535F2CE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2.980</w:t>
            </w:r>
          </w:p>
        </w:tc>
        <w:tc>
          <w:tcPr>
            <w:tcW w:w="1444" w:type="dxa"/>
            <w:vAlign w:val="center"/>
          </w:tcPr>
          <w:p w14:paraId="03144EE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0.727</w:t>
            </w:r>
          </w:p>
        </w:tc>
        <w:tc>
          <w:tcPr>
            <w:tcW w:w="1443" w:type="dxa"/>
            <w:vAlign w:val="center"/>
          </w:tcPr>
          <w:p w14:paraId="6F6029B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2.469</w:t>
            </w:r>
          </w:p>
        </w:tc>
      </w:tr>
      <w:tr w14:paraId="06A2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5176BDA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051E98A9">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Gmin</w:t>
            </w:r>
          </w:p>
        </w:tc>
        <w:tc>
          <w:tcPr>
            <w:tcW w:w="1444" w:type="dxa"/>
            <w:vAlign w:val="center"/>
          </w:tcPr>
          <w:p w14:paraId="7569BD2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1.284</w:t>
            </w:r>
          </w:p>
        </w:tc>
        <w:tc>
          <w:tcPr>
            <w:tcW w:w="1448" w:type="dxa"/>
            <w:vAlign w:val="center"/>
          </w:tcPr>
          <w:p w14:paraId="6CE3226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0.651</w:t>
            </w:r>
          </w:p>
        </w:tc>
        <w:tc>
          <w:tcPr>
            <w:tcW w:w="1448" w:type="dxa"/>
            <w:vAlign w:val="center"/>
          </w:tcPr>
          <w:p w14:paraId="5D06E24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0.331</w:t>
            </w:r>
          </w:p>
        </w:tc>
        <w:tc>
          <w:tcPr>
            <w:tcW w:w="1444" w:type="dxa"/>
            <w:vAlign w:val="center"/>
          </w:tcPr>
          <w:p w14:paraId="0CC96DC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2.180</w:t>
            </w:r>
          </w:p>
        </w:tc>
        <w:tc>
          <w:tcPr>
            <w:tcW w:w="1443" w:type="dxa"/>
            <w:vAlign w:val="center"/>
          </w:tcPr>
          <w:p w14:paraId="090F543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0.000</w:t>
            </w:r>
            <w:r>
              <w:rPr>
                <w:rFonts w:hint="default" w:ascii="Times New Roman" w:hAnsi="Times New Roman" w:eastAsia="宋体" w:cs="Times New Roman"/>
                <w:i w:val="0"/>
                <w:iCs w:val="0"/>
                <w:color w:val="000000"/>
                <w:kern w:val="0"/>
                <w:sz w:val="22"/>
                <w:szCs w:val="22"/>
                <w:u w:val="none"/>
                <w:lang w:val="en-US" w:eastAsia="zh-CN" w:bidi="ar"/>
              </w:rPr>
              <w:t xml:space="preserve"> </w:t>
            </w:r>
          </w:p>
        </w:tc>
      </w:tr>
      <w:tr w14:paraId="0A93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48B2A86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6D099134">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95</w:t>
            </w:r>
            <w:r>
              <w:rPr>
                <w:rFonts w:hint="default" w:ascii="Times New Roman" w:hAnsi="Times New Roman" w:eastAsia="宋体" w:cs="Times New Roman"/>
                <w:b w:val="0"/>
                <w:bCs/>
                <w:sz w:val="22"/>
                <w:szCs w:val="22"/>
                <w:vertAlign w:val="baseline"/>
                <w:lang w:val="en-US" w:eastAsia="zh-CN"/>
              </w:rPr>
              <w:t>(n)</w:t>
            </w:r>
          </w:p>
        </w:tc>
        <w:tc>
          <w:tcPr>
            <w:tcW w:w="1444" w:type="dxa"/>
            <w:vAlign w:val="center"/>
          </w:tcPr>
          <w:p w14:paraId="39E2353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8" w:type="dxa"/>
            <w:vAlign w:val="center"/>
          </w:tcPr>
          <w:p w14:paraId="36E8584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8" w:type="dxa"/>
            <w:vAlign w:val="center"/>
          </w:tcPr>
          <w:p w14:paraId="40E267C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4" w:type="dxa"/>
            <w:vAlign w:val="center"/>
          </w:tcPr>
          <w:p w14:paraId="6745687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3" w:type="dxa"/>
            <w:vAlign w:val="center"/>
          </w:tcPr>
          <w:p w14:paraId="2F06DA1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r>
      <w:tr w14:paraId="0E64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30B9E79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1EF32B9E">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99</w:t>
            </w:r>
            <w:r>
              <w:rPr>
                <w:rFonts w:hint="default" w:ascii="Times New Roman" w:hAnsi="Times New Roman" w:eastAsia="宋体" w:cs="Times New Roman"/>
                <w:b w:val="0"/>
                <w:bCs/>
                <w:sz w:val="22"/>
                <w:szCs w:val="22"/>
                <w:vertAlign w:val="baseline"/>
                <w:lang w:val="en-US" w:eastAsia="zh-CN"/>
              </w:rPr>
              <w:t>(n)</w:t>
            </w:r>
          </w:p>
        </w:tc>
        <w:tc>
          <w:tcPr>
            <w:tcW w:w="1444" w:type="dxa"/>
            <w:vAlign w:val="center"/>
          </w:tcPr>
          <w:p w14:paraId="408BD69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8" w:type="dxa"/>
            <w:vAlign w:val="center"/>
          </w:tcPr>
          <w:p w14:paraId="4A6FBCC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8" w:type="dxa"/>
            <w:vAlign w:val="center"/>
          </w:tcPr>
          <w:p w14:paraId="184E8FA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4" w:type="dxa"/>
            <w:vAlign w:val="center"/>
          </w:tcPr>
          <w:p w14:paraId="10F7E60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3" w:type="dxa"/>
            <w:vAlign w:val="center"/>
          </w:tcPr>
          <w:p w14:paraId="60E6F03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r>
      <w:tr w14:paraId="24AB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vAlign w:val="center"/>
          </w:tcPr>
          <w:p w14:paraId="3F9FB98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722759E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检验结果</w:t>
            </w:r>
          </w:p>
        </w:tc>
        <w:tc>
          <w:tcPr>
            <w:tcW w:w="1444" w:type="dxa"/>
            <w:vAlign w:val="center"/>
          </w:tcPr>
          <w:p w14:paraId="336A5DE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8" w:type="dxa"/>
            <w:vAlign w:val="center"/>
          </w:tcPr>
          <w:p w14:paraId="58017B2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FF0000"/>
                <w:kern w:val="2"/>
                <w:sz w:val="22"/>
                <w:szCs w:val="22"/>
                <w:lang w:val="en-US" w:eastAsia="zh-CN" w:bidi="ar-SA"/>
              </w:rPr>
            </w:pPr>
            <w:r>
              <w:rPr>
                <w:rFonts w:hint="eastAsia" w:ascii="Times New Roman" w:hAnsi="Times New Roman" w:cs="Times New Roman"/>
                <w:i w:val="0"/>
                <w:iCs w:val="0"/>
                <w:color w:val="FF0000"/>
                <w:kern w:val="0"/>
                <w:sz w:val="22"/>
                <w:szCs w:val="22"/>
                <w:u w:val="none"/>
                <w:lang w:val="en-US" w:eastAsia="zh-CN" w:bidi="ar"/>
              </w:rPr>
              <w:t>0.0029</w:t>
            </w:r>
            <w:r>
              <w:rPr>
                <w:rFonts w:hint="default" w:ascii="Times New Roman" w:hAnsi="Times New Roman" w:eastAsia="宋体" w:cs="Times New Roman"/>
                <w:i w:val="0"/>
                <w:iCs w:val="0"/>
                <w:color w:val="FF0000"/>
                <w:kern w:val="0"/>
                <w:sz w:val="22"/>
                <w:szCs w:val="22"/>
                <w:u w:val="none"/>
                <w:lang w:val="en-US" w:eastAsia="zh-CN" w:bidi="ar"/>
              </w:rPr>
              <w:t>为歧离值(保留）</w:t>
            </w:r>
          </w:p>
        </w:tc>
        <w:tc>
          <w:tcPr>
            <w:tcW w:w="1448" w:type="dxa"/>
            <w:vAlign w:val="center"/>
          </w:tcPr>
          <w:p w14:paraId="1F4BE6B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FF0000"/>
                <w:kern w:val="2"/>
                <w:sz w:val="22"/>
                <w:szCs w:val="22"/>
                <w:lang w:val="en-US" w:eastAsia="zh-CN" w:bidi="ar-SA"/>
              </w:rPr>
            </w:pPr>
            <w:r>
              <w:rPr>
                <w:rFonts w:hint="eastAsia" w:ascii="Times New Roman" w:hAnsi="Times New Roman" w:cs="Times New Roman"/>
                <w:i w:val="0"/>
                <w:iCs w:val="0"/>
                <w:color w:val="FF0000"/>
                <w:kern w:val="0"/>
                <w:sz w:val="22"/>
                <w:szCs w:val="22"/>
                <w:u w:val="none"/>
                <w:lang w:val="en-US" w:eastAsia="zh-CN" w:bidi="ar"/>
              </w:rPr>
              <w:t>0.016</w:t>
            </w:r>
            <w:r>
              <w:rPr>
                <w:rFonts w:hint="default" w:ascii="Times New Roman" w:hAnsi="Times New Roman" w:eastAsia="宋体" w:cs="Times New Roman"/>
                <w:i w:val="0"/>
                <w:iCs w:val="0"/>
                <w:color w:val="FF0000"/>
                <w:kern w:val="0"/>
                <w:sz w:val="22"/>
                <w:szCs w:val="22"/>
                <w:u w:val="none"/>
                <w:lang w:val="en-US" w:eastAsia="zh-CN" w:bidi="ar"/>
              </w:rPr>
              <w:t>为离群值(舍弃</w:t>
            </w:r>
            <w:r>
              <w:rPr>
                <w:rFonts w:hint="eastAsia" w:cs="Times New Roman"/>
                <w:i w:val="0"/>
                <w:iCs w:val="0"/>
                <w:color w:val="FF0000"/>
                <w:kern w:val="0"/>
                <w:sz w:val="22"/>
                <w:szCs w:val="22"/>
                <w:u w:val="none"/>
                <w:lang w:val="en-US" w:eastAsia="zh-CN" w:bidi="ar"/>
              </w:rPr>
              <w:t>)</w:t>
            </w:r>
          </w:p>
        </w:tc>
        <w:tc>
          <w:tcPr>
            <w:tcW w:w="1444" w:type="dxa"/>
            <w:vAlign w:val="center"/>
          </w:tcPr>
          <w:p w14:paraId="395C83C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3" w:type="dxa"/>
            <w:vAlign w:val="center"/>
          </w:tcPr>
          <w:p w14:paraId="30B4448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FF0000"/>
                <w:kern w:val="0"/>
                <w:sz w:val="22"/>
                <w:szCs w:val="22"/>
                <w:u w:val="none"/>
                <w:lang w:val="en-US" w:eastAsia="zh-CN" w:bidi="ar"/>
              </w:rPr>
              <w:t>0.16</w:t>
            </w:r>
            <w:r>
              <w:rPr>
                <w:rFonts w:hint="default" w:ascii="Times New Roman" w:hAnsi="Times New Roman" w:eastAsia="宋体" w:cs="Times New Roman"/>
                <w:i w:val="0"/>
                <w:iCs w:val="0"/>
                <w:color w:val="FF0000"/>
                <w:kern w:val="0"/>
                <w:sz w:val="22"/>
                <w:szCs w:val="22"/>
                <w:u w:val="none"/>
                <w:lang w:val="en-US" w:eastAsia="zh-CN" w:bidi="ar"/>
              </w:rPr>
              <w:t>为歧离值(保留</w:t>
            </w:r>
            <w:r>
              <w:rPr>
                <w:rFonts w:hint="eastAsia" w:cs="Times New Roman"/>
                <w:i w:val="0"/>
                <w:iCs w:val="0"/>
                <w:color w:val="FF0000"/>
                <w:kern w:val="0"/>
                <w:sz w:val="22"/>
                <w:szCs w:val="22"/>
                <w:u w:val="none"/>
                <w:lang w:val="en-US" w:eastAsia="zh-CN" w:bidi="ar"/>
              </w:rPr>
              <w:t>)</w:t>
            </w:r>
          </w:p>
        </w:tc>
      </w:tr>
    </w:tbl>
    <w:p w14:paraId="609C54F3">
      <w:pPr>
        <w:pStyle w:val="5"/>
        <w:spacing w:before="120" w:after="12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SEQ 表 \* ARABIC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lang w:val="en-US" w:eastAsia="zh-CN"/>
        </w:rPr>
        <w:t>6</w:t>
      </w:r>
      <w:r>
        <w:rPr>
          <w:rFonts w:hint="default" w:ascii="Times New Roman" w:hAnsi="Times New Roman" w:eastAsia="宋体" w:cs="Times New Roman"/>
        </w:rPr>
        <w:fldChar w:fldCharType="end"/>
      </w:r>
      <w:r>
        <w:rPr>
          <w:rFonts w:hint="default" w:ascii="Times New Roman" w:hAnsi="Times New Roman" w:eastAsia="宋体" w:cs="Times New Roman"/>
          <w:lang w:eastAsia="zh-CN"/>
        </w:rPr>
        <w:t xml:space="preserve">  试验数据及Grubbs检验（方法2）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335"/>
        <w:gridCol w:w="1445"/>
        <w:gridCol w:w="1445"/>
        <w:gridCol w:w="1445"/>
        <w:gridCol w:w="1445"/>
      </w:tblGrid>
      <w:tr w14:paraId="23AD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2EFF681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实验室i</w:t>
            </w:r>
          </w:p>
        </w:tc>
        <w:tc>
          <w:tcPr>
            <w:tcW w:w="1335" w:type="dxa"/>
            <w:vAlign w:val="center"/>
          </w:tcPr>
          <w:p w14:paraId="5CE3B73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测定结果</w:t>
            </w:r>
          </w:p>
        </w:tc>
        <w:tc>
          <w:tcPr>
            <w:tcW w:w="1445" w:type="dxa"/>
            <w:vAlign w:val="center"/>
          </w:tcPr>
          <w:p w14:paraId="17652D76">
            <w:pPr>
              <w:widowControl w:val="0"/>
              <w:ind w:firstLine="0" w:firstLineChars="0"/>
              <w:jc w:val="center"/>
              <w:rPr>
                <w:rFonts w:hint="default" w:ascii="Times New Roman" w:hAnsi="Times New Roman" w:eastAsia="宋体" w:cs="Times New Roman"/>
                <w:b w:val="0"/>
                <w:bCs/>
                <w:color w:val="auto"/>
                <w:sz w:val="22"/>
                <w:szCs w:val="22"/>
                <w:vertAlign w:val="baseline"/>
                <w:lang w:val="en-US" w:eastAsia="zh-CN"/>
              </w:rPr>
            </w:pPr>
            <w:r>
              <w:rPr>
                <w:rFonts w:eastAsia="等线"/>
                <w:color w:val="auto"/>
                <w:sz w:val="22"/>
                <w:szCs w:val="22"/>
              </w:rPr>
              <w:t>1#</w:t>
            </w:r>
          </w:p>
        </w:tc>
        <w:tc>
          <w:tcPr>
            <w:tcW w:w="1445" w:type="dxa"/>
            <w:vAlign w:val="center"/>
          </w:tcPr>
          <w:p w14:paraId="69FE066A">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sz w:val="22"/>
                <w:szCs w:val="22"/>
              </w:rPr>
              <w:t>2#</w:t>
            </w:r>
          </w:p>
        </w:tc>
        <w:tc>
          <w:tcPr>
            <w:tcW w:w="1445" w:type="dxa"/>
            <w:vAlign w:val="center"/>
          </w:tcPr>
          <w:p w14:paraId="15A13239">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sz w:val="22"/>
                <w:szCs w:val="22"/>
              </w:rPr>
              <w:t>3#</w:t>
            </w:r>
          </w:p>
        </w:tc>
        <w:tc>
          <w:tcPr>
            <w:tcW w:w="1445" w:type="dxa"/>
            <w:vAlign w:val="center"/>
          </w:tcPr>
          <w:p w14:paraId="51B076F0">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sz w:val="22"/>
                <w:szCs w:val="22"/>
              </w:rPr>
              <w:t>4#</w:t>
            </w:r>
          </w:p>
        </w:tc>
      </w:tr>
      <w:tr w14:paraId="1FE5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288" w:type="dxa"/>
            <w:vMerge w:val="restart"/>
            <w:vAlign w:val="center"/>
          </w:tcPr>
          <w:p w14:paraId="1B72AA1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8</w:t>
            </w:r>
          </w:p>
        </w:tc>
        <w:tc>
          <w:tcPr>
            <w:tcW w:w="1335" w:type="dxa"/>
            <w:vAlign w:val="center"/>
          </w:tcPr>
          <w:p w14:paraId="2140BD4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w:t>
            </w:r>
          </w:p>
        </w:tc>
        <w:tc>
          <w:tcPr>
            <w:tcW w:w="1445" w:type="dxa"/>
            <w:vAlign w:val="center"/>
          </w:tcPr>
          <w:p w14:paraId="67CF435A">
            <w:pPr>
              <w:widowControl w:val="0"/>
              <w:ind w:firstLine="0" w:firstLineChars="0"/>
              <w:jc w:val="center"/>
              <w:rPr>
                <w:rFonts w:hint="default" w:ascii="Times New Roman" w:hAnsi="Times New Roman" w:eastAsia="宋体" w:cs="Times New Roman"/>
                <w:b w:val="0"/>
                <w:bCs/>
                <w:color w:val="auto"/>
                <w:sz w:val="22"/>
                <w:szCs w:val="22"/>
                <w:vertAlign w:val="baseline"/>
                <w:lang w:val="en-US" w:eastAsia="zh-CN"/>
              </w:rPr>
            </w:pPr>
            <w:r>
              <w:rPr>
                <w:rFonts w:eastAsia="等线"/>
                <w:color w:val="auto"/>
                <w:sz w:val="22"/>
                <w:szCs w:val="22"/>
                <w:lang w:eastAsia="zh-TW"/>
              </w:rPr>
              <w:t>0.00004</w:t>
            </w:r>
          </w:p>
        </w:tc>
        <w:tc>
          <w:tcPr>
            <w:tcW w:w="1445" w:type="dxa"/>
            <w:vAlign w:val="center"/>
          </w:tcPr>
          <w:p w14:paraId="064197E3">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0.0010</w:t>
            </w:r>
          </w:p>
        </w:tc>
        <w:tc>
          <w:tcPr>
            <w:tcW w:w="1445" w:type="dxa"/>
            <w:vAlign w:val="center"/>
          </w:tcPr>
          <w:p w14:paraId="0063107F">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0.0029</w:t>
            </w:r>
          </w:p>
        </w:tc>
        <w:tc>
          <w:tcPr>
            <w:tcW w:w="1445" w:type="dxa"/>
            <w:vAlign w:val="center"/>
          </w:tcPr>
          <w:p w14:paraId="3846CAFD">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0.054</w:t>
            </w:r>
          </w:p>
        </w:tc>
      </w:tr>
      <w:tr w14:paraId="2D91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4619718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3BFDD71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2</w:t>
            </w:r>
          </w:p>
        </w:tc>
        <w:tc>
          <w:tcPr>
            <w:tcW w:w="1445" w:type="dxa"/>
            <w:vAlign w:val="center"/>
          </w:tcPr>
          <w:p w14:paraId="0C7FF440">
            <w:pPr>
              <w:widowControl w:val="0"/>
              <w:ind w:firstLine="0" w:firstLineChars="0"/>
              <w:jc w:val="center"/>
              <w:rPr>
                <w:rFonts w:hint="default" w:ascii="Times New Roman" w:hAnsi="Times New Roman" w:eastAsia="宋体" w:cs="Times New Roman"/>
                <w:b w:val="0"/>
                <w:bCs/>
                <w:color w:val="auto"/>
                <w:sz w:val="22"/>
                <w:szCs w:val="22"/>
                <w:vertAlign w:val="baseline"/>
                <w:lang w:val="en-US" w:eastAsia="zh-CN"/>
              </w:rPr>
            </w:pPr>
            <w:r>
              <w:rPr>
                <w:rFonts w:eastAsia="等线"/>
                <w:color w:val="auto"/>
                <w:sz w:val="22"/>
                <w:szCs w:val="22"/>
                <w:lang w:eastAsia="zh-TW"/>
              </w:rPr>
              <w:t>0.00004</w:t>
            </w:r>
          </w:p>
        </w:tc>
        <w:tc>
          <w:tcPr>
            <w:tcW w:w="1445" w:type="dxa"/>
            <w:vAlign w:val="center"/>
          </w:tcPr>
          <w:p w14:paraId="0686613E">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0.0010</w:t>
            </w:r>
          </w:p>
        </w:tc>
        <w:tc>
          <w:tcPr>
            <w:tcW w:w="1445" w:type="dxa"/>
            <w:vAlign w:val="center"/>
          </w:tcPr>
          <w:p w14:paraId="7D31DC80">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0.0030</w:t>
            </w:r>
          </w:p>
        </w:tc>
        <w:tc>
          <w:tcPr>
            <w:tcW w:w="1445" w:type="dxa"/>
            <w:vAlign w:val="center"/>
          </w:tcPr>
          <w:p w14:paraId="380926D2">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0.054</w:t>
            </w:r>
          </w:p>
        </w:tc>
      </w:tr>
      <w:tr w14:paraId="0E65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1D68D72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045AA89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3</w:t>
            </w:r>
          </w:p>
        </w:tc>
        <w:tc>
          <w:tcPr>
            <w:tcW w:w="1445" w:type="dxa"/>
            <w:vAlign w:val="center"/>
          </w:tcPr>
          <w:p w14:paraId="703EBD6F">
            <w:pPr>
              <w:widowControl w:val="0"/>
              <w:ind w:firstLine="0" w:firstLineChars="0"/>
              <w:jc w:val="center"/>
              <w:rPr>
                <w:rFonts w:hint="default" w:ascii="Times New Roman" w:hAnsi="Times New Roman" w:eastAsia="宋体" w:cs="Times New Roman"/>
                <w:b w:val="0"/>
                <w:bCs/>
                <w:color w:val="auto"/>
                <w:sz w:val="22"/>
                <w:szCs w:val="22"/>
                <w:vertAlign w:val="baseline"/>
                <w:lang w:val="en-US" w:eastAsia="zh-CN"/>
              </w:rPr>
            </w:pPr>
            <w:r>
              <w:rPr>
                <w:rFonts w:eastAsia="等线"/>
                <w:color w:val="auto"/>
                <w:sz w:val="22"/>
                <w:szCs w:val="22"/>
                <w:lang w:eastAsia="zh-TW"/>
              </w:rPr>
              <w:t>0.00005</w:t>
            </w:r>
          </w:p>
        </w:tc>
        <w:tc>
          <w:tcPr>
            <w:tcW w:w="1445" w:type="dxa"/>
            <w:vAlign w:val="center"/>
          </w:tcPr>
          <w:p w14:paraId="6A91D59C">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0.0010</w:t>
            </w:r>
          </w:p>
        </w:tc>
        <w:tc>
          <w:tcPr>
            <w:tcW w:w="1445" w:type="dxa"/>
            <w:vAlign w:val="center"/>
          </w:tcPr>
          <w:p w14:paraId="5DF15315">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0.0030</w:t>
            </w:r>
          </w:p>
        </w:tc>
        <w:tc>
          <w:tcPr>
            <w:tcW w:w="1445" w:type="dxa"/>
            <w:vAlign w:val="center"/>
          </w:tcPr>
          <w:p w14:paraId="25560097">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0.054</w:t>
            </w:r>
          </w:p>
        </w:tc>
      </w:tr>
      <w:tr w14:paraId="596C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205F8D8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5C70445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4</w:t>
            </w:r>
          </w:p>
        </w:tc>
        <w:tc>
          <w:tcPr>
            <w:tcW w:w="1445" w:type="dxa"/>
            <w:vAlign w:val="center"/>
          </w:tcPr>
          <w:p w14:paraId="4E2490AE">
            <w:pPr>
              <w:widowControl w:val="0"/>
              <w:ind w:firstLine="0" w:firstLineChars="0"/>
              <w:jc w:val="center"/>
              <w:rPr>
                <w:rFonts w:hint="default" w:ascii="Times New Roman" w:hAnsi="Times New Roman" w:eastAsia="宋体" w:cs="Times New Roman"/>
                <w:b w:val="0"/>
                <w:bCs/>
                <w:color w:val="auto"/>
                <w:sz w:val="22"/>
                <w:szCs w:val="22"/>
                <w:vertAlign w:val="baseline"/>
                <w:lang w:val="en-US" w:eastAsia="zh-CN"/>
              </w:rPr>
            </w:pPr>
            <w:r>
              <w:rPr>
                <w:rFonts w:eastAsia="等线"/>
                <w:color w:val="auto"/>
                <w:sz w:val="22"/>
                <w:szCs w:val="22"/>
                <w:lang w:eastAsia="zh-TW"/>
              </w:rPr>
              <w:t>0.00006</w:t>
            </w:r>
          </w:p>
        </w:tc>
        <w:tc>
          <w:tcPr>
            <w:tcW w:w="1445" w:type="dxa"/>
            <w:vAlign w:val="center"/>
          </w:tcPr>
          <w:p w14:paraId="51C9C1C0">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0.0010</w:t>
            </w:r>
          </w:p>
        </w:tc>
        <w:tc>
          <w:tcPr>
            <w:tcW w:w="1445" w:type="dxa"/>
            <w:vAlign w:val="center"/>
          </w:tcPr>
          <w:p w14:paraId="6DF4049E">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0.0029</w:t>
            </w:r>
          </w:p>
        </w:tc>
        <w:tc>
          <w:tcPr>
            <w:tcW w:w="1445" w:type="dxa"/>
            <w:vAlign w:val="center"/>
          </w:tcPr>
          <w:p w14:paraId="113B4B82">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0.053</w:t>
            </w:r>
          </w:p>
        </w:tc>
      </w:tr>
      <w:tr w14:paraId="4223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4DE434D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7A5CF1F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5</w:t>
            </w:r>
          </w:p>
        </w:tc>
        <w:tc>
          <w:tcPr>
            <w:tcW w:w="1445" w:type="dxa"/>
            <w:vAlign w:val="center"/>
          </w:tcPr>
          <w:p w14:paraId="2AD741E8">
            <w:pPr>
              <w:widowControl w:val="0"/>
              <w:ind w:firstLine="0" w:firstLineChars="0"/>
              <w:jc w:val="center"/>
              <w:rPr>
                <w:rFonts w:hint="default" w:ascii="Times New Roman" w:hAnsi="Times New Roman" w:eastAsia="宋体" w:cs="Times New Roman"/>
                <w:b w:val="0"/>
                <w:bCs/>
                <w:color w:val="auto"/>
                <w:sz w:val="22"/>
                <w:szCs w:val="22"/>
                <w:vertAlign w:val="baseline"/>
                <w:lang w:val="en-US" w:eastAsia="zh-CN"/>
              </w:rPr>
            </w:pPr>
            <w:r>
              <w:rPr>
                <w:rFonts w:eastAsia="等线"/>
                <w:color w:val="auto"/>
                <w:sz w:val="22"/>
                <w:szCs w:val="22"/>
                <w:lang w:eastAsia="zh-TW"/>
              </w:rPr>
              <w:t>0.00004</w:t>
            </w:r>
          </w:p>
        </w:tc>
        <w:tc>
          <w:tcPr>
            <w:tcW w:w="1445" w:type="dxa"/>
            <w:vAlign w:val="center"/>
          </w:tcPr>
          <w:p w14:paraId="1B4E89FB">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0.0010</w:t>
            </w:r>
          </w:p>
        </w:tc>
        <w:tc>
          <w:tcPr>
            <w:tcW w:w="1445" w:type="dxa"/>
            <w:vAlign w:val="center"/>
          </w:tcPr>
          <w:p w14:paraId="271AF587">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0.0029</w:t>
            </w:r>
          </w:p>
        </w:tc>
        <w:tc>
          <w:tcPr>
            <w:tcW w:w="1445" w:type="dxa"/>
            <w:vAlign w:val="center"/>
          </w:tcPr>
          <w:p w14:paraId="1F772ABD">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0.053</w:t>
            </w:r>
          </w:p>
        </w:tc>
      </w:tr>
      <w:tr w14:paraId="74D2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14B0A3B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02197DC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6</w:t>
            </w:r>
          </w:p>
        </w:tc>
        <w:tc>
          <w:tcPr>
            <w:tcW w:w="1445" w:type="dxa"/>
            <w:vAlign w:val="center"/>
          </w:tcPr>
          <w:p w14:paraId="5D94B4ED">
            <w:pPr>
              <w:widowControl w:val="0"/>
              <w:ind w:firstLine="0" w:firstLineChars="0"/>
              <w:jc w:val="center"/>
              <w:rPr>
                <w:rFonts w:hint="default" w:ascii="Times New Roman" w:hAnsi="Times New Roman" w:eastAsia="宋体" w:cs="Times New Roman"/>
                <w:b w:val="0"/>
                <w:bCs/>
                <w:color w:val="auto"/>
                <w:sz w:val="22"/>
                <w:szCs w:val="22"/>
                <w:vertAlign w:val="baseline"/>
                <w:lang w:val="en-US" w:eastAsia="zh-CN"/>
              </w:rPr>
            </w:pPr>
            <w:r>
              <w:rPr>
                <w:rFonts w:eastAsia="等线"/>
                <w:color w:val="auto"/>
                <w:sz w:val="22"/>
                <w:szCs w:val="22"/>
                <w:lang w:eastAsia="zh-TW"/>
              </w:rPr>
              <w:t>0.00003</w:t>
            </w:r>
          </w:p>
        </w:tc>
        <w:tc>
          <w:tcPr>
            <w:tcW w:w="1445" w:type="dxa"/>
            <w:vAlign w:val="center"/>
          </w:tcPr>
          <w:p w14:paraId="68422640">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0.0010</w:t>
            </w:r>
          </w:p>
        </w:tc>
        <w:tc>
          <w:tcPr>
            <w:tcW w:w="1445" w:type="dxa"/>
            <w:vAlign w:val="center"/>
          </w:tcPr>
          <w:p w14:paraId="4344735C">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0.0029</w:t>
            </w:r>
          </w:p>
        </w:tc>
        <w:tc>
          <w:tcPr>
            <w:tcW w:w="1445" w:type="dxa"/>
            <w:vAlign w:val="center"/>
          </w:tcPr>
          <w:p w14:paraId="275639DC">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0.052</w:t>
            </w:r>
          </w:p>
        </w:tc>
      </w:tr>
      <w:tr w14:paraId="28FC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64A4A90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1FAD49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7</w:t>
            </w:r>
          </w:p>
        </w:tc>
        <w:tc>
          <w:tcPr>
            <w:tcW w:w="1445" w:type="dxa"/>
            <w:vAlign w:val="center"/>
          </w:tcPr>
          <w:p w14:paraId="2057BEC3">
            <w:pPr>
              <w:widowControl w:val="0"/>
              <w:ind w:firstLine="0" w:firstLineChars="0"/>
              <w:jc w:val="center"/>
              <w:rPr>
                <w:rFonts w:hint="default" w:ascii="Times New Roman" w:hAnsi="Times New Roman" w:eastAsia="宋体" w:cs="Times New Roman"/>
                <w:b w:val="0"/>
                <w:bCs/>
                <w:color w:val="auto"/>
                <w:sz w:val="22"/>
                <w:szCs w:val="22"/>
                <w:vertAlign w:val="baseline"/>
                <w:lang w:val="en-US" w:eastAsia="zh-CN"/>
              </w:rPr>
            </w:pPr>
            <w:r>
              <w:rPr>
                <w:rFonts w:eastAsia="等线"/>
                <w:color w:val="auto"/>
                <w:sz w:val="22"/>
                <w:szCs w:val="22"/>
                <w:lang w:eastAsia="zh-TW"/>
              </w:rPr>
              <w:t>0.00005</w:t>
            </w:r>
          </w:p>
        </w:tc>
        <w:tc>
          <w:tcPr>
            <w:tcW w:w="1445" w:type="dxa"/>
            <w:vAlign w:val="center"/>
          </w:tcPr>
          <w:p w14:paraId="22272A70">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0.0010</w:t>
            </w:r>
          </w:p>
        </w:tc>
        <w:tc>
          <w:tcPr>
            <w:tcW w:w="1445" w:type="dxa"/>
            <w:vAlign w:val="center"/>
          </w:tcPr>
          <w:p w14:paraId="0C112FFD">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0.0028</w:t>
            </w:r>
          </w:p>
        </w:tc>
        <w:tc>
          <w:tcPr>
            <w:tcW w:w="1445" w:type="dxa"/>
            <w:vAlign w:val="center"/>
          </w:tcPr>
          <w:p w14:paraId="0AAA7782">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0.052</w:t>
            </w:r>
          </w:p>
        </w:tc>
      </w:tr>
      <w:tr w14:paraId="48AF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5430205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57A4F00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8</w:t>
            </w:r>
          </w:p>
        </w:tc>
        <w:tc>
          <w:tcPr>
            <w:tcW w:w="1445" w:type="dxa"/>
            <w:vAlign w:val="center"/>
          </w:tcPr>
          <w:p w14:paraId="225FC3DB">
            <w:pPr>
              <w:widowControl w:val="0"/>
              <w:ind w:firstLine="0" w:firstLineChars="0"/>
              <w:jc w:val="center"/>
              <w:rPr>
                <w:rFonts w:hint="default" w:ascii="Times New Roman" w:hAnsi="Times New Roman" w:eastAsia="宋体" w:cs="Times New Roman"/>
                <w:b w:val="0"/>
                <w:bCs/>
                <w:color w:val="auto"/>
                <w:sz w:val="22"/>
                <w:szCs w:val="22"/>
                <w:vertAlign w:val="baseline"/>
                <w:lang w:val="en-US" w:eastAsia="zh-CN"/>
              </w:rPr>
            </w:pPr>
            <w:r>
              <w:rPr>
                <w:rFonts w:eastAsia="等线"/>
                <w:color w:val="auto"/>
                <w:sz w:val="22"/>
                <w:szCs w:val="22"/>
                <w:lang w:eastAsia="zh-TW"/>
              </w:rPr>
              <w:t>0.00004</w:t>
            </w:r>
          </w:p>
        </w:tc>
        <w:tc>
          <w:tcPr>
            <w:tcW w:w="1445" w:type="dxa"/>
            <w:vAlign w:val="center"/>
          </w:tcPr>
          <w:p w14:paraId="3CCFD826">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0.0010</w:t>
            </w:r>
          </w:p>
        </w:tc>
        <w:tc>
          <w:tcPr>
            <w:tcW w:w="1445" w:type="dxa"/>
            <w:vAlign w:val="center"/>
          </w:tcPr>
          <w:p w14:paraId="69B8B63F">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0.0028</w:t>
            </w:r>
          </w:p>
        </w:tc>
        <w:tc>
          <w:tcPr>
            <w:tcW w:w="1445" w:type="dxa"/>
            <w:vAlign w:val="center"/>
          </w:tcPr>
          <w:p w14:paraId="43ADF064">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0.052</w:t>
            </w:r>
          </w:p>
        </w:tc>
      </w:tr>
      <w:tr w14:paraId="4416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1D56DCF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5E32A07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9</w:t>
            </w:r>
          </w:p>
        </w:tc>
        <w:tc>
          <w:tcPr>
            <w:tcW w:w="1445" w:type="dxa"/>
            <w:vAlign w:val="center"/>
          </w:tcPr>
          <w:p w14:paraId="52E8D425">
            <w:pPr>
              <w:widowControl w:val="0"/>
              <w:ind w:firstLine="0" w:firstLineChars="0"/>
              <w:jc w:val="center"/>
              <w:rPr>
                <w:rFonts w:hint="default" w:ascii="Times New Roman" w:hAnsi="Times New Roman" w:eastAsia="宋体" w:cs="Times New Roman"/>
                <w:b w:val="0"/>
                <w:bCs/>
                <w:color w:val="auto"/>
                <w:sz w:val="22"/>
                <w:szCs w:val="22"/>
                <w:vertAlign w:val="baseline"/>
                <w:lang w:val="en-US" w:eastAsia="zh-CN"/>
              </w:rPr>
            </w:pPr>
            <w:r>
              <w:rPr>
                <w:rFonts w:eastAsia="等线"/>
                <w:color w:val="auto"/>
                <w:sz w:val="22"/>
                <w:szCs w:val="22"/>
                <w:lang w:eastAsia="zh-TW"/>
              </w:rPr>
              <w:t>0.00003</w:t>
            </w:r>
          </w:p>
        </w:tc>
        <w:tc>
          <w:tcPr>
            <w:tcW w:w="1445" w:type="dxa"/>
            <w:vAlign w:val="center"/>
          </w:tcPr>
          <w:p w14:paraId="3C723049">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0.0010</w:t>
            </w:r>
          </w:p>
        </w:tc>
        <w:tc>
          <w:tcPr>
            <w:tcW w:w="1445" w:type="dxa"/>
            <w:vAlign w:val="center"/>
          </w:tcPr>
          <w:p w14:paraId="09722D72">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0.0028</w:t>
            </w:r>
          </w:p>
        </w:tc>
        <w:tc>
          <w:tcPr>
            <w:tcW w:w="1445" w:type="dxa"/>
            <w:vAlign w:val="center"/>
          </w:tcPr>
          <w:p w14:paraId="53001B8F">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0.053</w:t>
            </w:r>
          </w:p>
        </w:tc>
      </w:tr>
      <w:tr w14:paraId="01E1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220D42B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6AC40DF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10</w:t>
            </w:r>
          </w:p>
        </w:tc>
        <w:tc>
          <w:tcPr>
            <w:tcW w:w="1445" w:type="dxa"/>
            <w:vAlign w:val="center"/>
          </w:tcPr>
          <w:p w14:paraId="5E868782">
            <w:pPr>
              <w:widowControl w:val="0"/>
              <w:ind w:firstLine="0" w:firstLineChars="0"/>
              <w:jc w:val="center"/>
              <w:rPr>
                <w:rFonts w:hint="default" w:ascii="Times New Roman" w:hAnsi="Times New Roman" w:eastAsia="宋体" w:cs="Times New Roman"/>
                <w:b w:val="0"/>
                <w:bCs/>
                <w:color w:val="auto"/>
                <w:sz w:val="22"/>
                <w:szCs w:val="22"/>
                <w:vertAlign w:val="baseline"/>
                <w:lang w:val="en-US" w:eastAsia="zh-CN"/>
              </w:rPr>
            </w:pPr>
            <w:r>
              <w:rPr>
                <w:rFonts w:eastAsia="等线"/>
                <w:color w:val="auto"/>
                <w:sz w:val="22"/>
                <w:szCs w:val="22"/>
                <w:lang w:eastAsia="zh-TW"/>
              </w:rPr>
              <w:t>0.00003</w:t>
            </w:r>
          </w:p>
        </w:tc>
        <w:tc>
          <w:tcPr>
            <w:tcW w:w="1445" w:type="dxa"/>
            <w:vAlign w:val="center"/>
          </w:tcPr>
          <w:p w14:paraId="3B6F5DB2">
            <w:pPr>
              <w:widowControl w:val="0"/>
              <w:ind w:firstLine="0" w:firstLineChars="0"/>
              <w:jc w:val="center"/>
              <w:rPr>
                <w:rFonts w:hint="default" w:ascii="Times New Roman" w:hAnsi="Times New Roman" w:eastAsia="等线" w:cs="Times New Roman"/>
                <w:b w:val="0"/>
                <w:bCs/>
                <w:sz w:val="22"/>
                <w:szCs w:val="22"/>
                <w:vertAlign w:val="baseline"/>
                <w:lang w:val="en-US" w:eastAsia="zh-CN"/>
              </w:rPr>
            </w:pPr>
            <w:r>
              <w:rPr>
                <w:rFonts w:eastAsia="等线"/>
                <w:color w:val="FF0000"/>
                <w:sz w:val="22"/>
                <w:szCs w:val="22"/>
                <w:lang w:eastAsia="zh-TW"/>
              </w:rPr>
              <w:t>0.0011</w:t>
            </w:r>
            <w:r>
              <w:rPr>
                <w:rFonts w:hint="eastAsia" w:eastAsia="等线"/>
                <w:color w:val="FF0000"/>
                <w:sz w:val="22"/>
                <w:szCs w:val="22"/>
                <w:lang w:val="en-US" w:eastAsia="zh-CN"/>
              </w:rPr>
              <w:t>(**)</w:t>
            </w:r>
          </w:p>
        </w:tc>
        <w:tc>
          <w:tcPr>
            <w:tcW w:w="1445" w:type="dxa"/>
            <w:vAlign w:val="center"/>
          </w:tcPr>
          <w:p w14:paraId="5021FFB6">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0.0028</w:t>
            </w:r>
          </w:p>
        </w:tc>
        <w:tc>
          <w:tcPr>
            <w:tcW w:w="1445" w:type="dxa"/>
            <w:vAlign w:val="center"/>
          </w:tcPr>
          <w:p w14:paraId="474C43C3">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0.054</w:t>
            </w:r>
          </w:p>
        </w:tc>
      </w:tr>
      <w:tr w14:paraId="0823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5D1DC2A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7A41F73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11</w:t>
            </w:r>
          </w:p>
        </w:tc>
        <w:tc>
          <w:tcPr>
            <w:tcW w:w="1445" w:type="dxa"/>
            <w:vAlign w:val="center"/>
          </w:tcPr>
          <w:p w14:paraId="30B3C2C8">
            <w:pPr>
              <w:widowControl w:val="0"/>
              <w:ind w:firstLine="0" w:firstLineChars="0"/>
              <w:jc w:val="center"/>
              <w:rPr>
                <w:rFonts w:hint="default" w:ascii="Times New Roman" w:hAnsi="Times New Roman" w:eastAsia="宋体" w:cs="Times New Roman"/>
                <w:b w:val="0"/>
                <w:bCs/>
                <w:color w:val="auto"/>
                <w:sz w:val="22"/>
                <w:szCs w:val="22"/>
                <w:vertAlign w:val="baseline"/>
                <w:lang w:val="en-US" w:eastAsia="zh-CN"/>
              </w:rPr>
            </w:pPr>
            <w:r>
              <w:rPr>
                <w:rFonts w:eastAsia="等线"/>
                <w:color w:val="auto"/>
                <w:sz w:val="22"/>
                <w:szCs w:val="22"/>
                <w:lang w:eastAsia="zh-TW"/>
              </w:rPr>
              <w:t>0.00006</w:t>
            </w:r>
          </w:p>
        </w:tc>
        <w:tc>
          <w:tcPr>
            <w:tcW w:w="1445" w:type="dxa"/>
            <w:vAlign w:val="center"/>
          </w:tcPr>
          <w:p w14:paraId="2E5FCF64">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0.0010</w:t>
            </w:r>
          </w:p>
        </w:tc>
        <w:tc>
          <w:tcPr>
            <w:tcW w:w="1445" w:type="dxa"/>
            <w:vAlign w:val="center"/>
          </w:tcPr>
          <w:p w14:paraId="51F6C53A">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0.0028</w:t>
            </w:r>
          </w:p>
        </w:tc>
        <w:tc>
          <w:tcPr>
            <w:tcW w:w="1445" w:type="dxa"/>
            <w:vAlign w:val="center"/>
          </w:tcPr>
          <w:p w14:paraId="5262EDF6">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lang w:eastAsia="zh-TW"/>
              </w:rPr>
              <w:t>0.053</w:t>
            </w:r>
          </w:p>
        </w:tc>
      </w:tr>
      <w:tr w14:paraId="6FD1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4D2CF90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4098B21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测定次数n</w:t>
            </w:r>
          </w:p>
        </w:tc>
        <w:tc>
          <w:tcPr>
            <w:tcW w:w="1445" w:type="dxa"/>
            <w:vAlign w:val="center"/>
          </w:tcPr>
          <w:p w14:paraId="51B0191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color w:val="auto"/>
                <w:kern w:val="0"/>
                <w:sz w:val="22"/>
                <w:szCs w:val="22"/>
                <w:u w:val="none"/>
                <w:lang w:val="en-US" w:eastAsia="zh-CN" w:bidi="ar"/>
              </w:rPr>
              <w:t>11</w:t>
            </w:r>
          </w:p>
        </w:tc>
        <w:tc>
          <w:tcPr>
            <w:tcW w:w="1445" w:type="dxa"/>
            <w:vAlign w:val="center"/>
          </w:tcPr>
          <w:p w14:paraId="3447E99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5" w:type="dxa"/>
            <w:vAlign w:val="center"/>
          </w:tcPr>
          <w:p w14:paraId="55AB37F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5" w:type="dxa"/>
            <w:vAlign w:val="center"/>
          </w:tcPr>
          <w:p w14:paraId="3EA5C81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11</w:t>
            </w:r>
          </w:p>
        </w:tc>
      </w:tr>
      <w:tr w14:paraId="1E2E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35AC4A0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EAB83A1">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平均值</w:t>
            </w:r>
          </w:p>
        </w:tc>
        <w:tc>
          <w:tcPr>
            <w:tcW w:w="1445" w:type="dxa"/>
            <w:shd w:val="clear" w:color="auto" w:fill="auto"/>
            <w:vAlign w:val="center"/>
          </w:tcPr>
          <w:p w14:paraId="41F3561D">
            <w:pPr>
              <w:keepNext w:val="0"/>
              <w:keepLines w:val="0"/>
              <w:widowControl/>
              <w:suppressLineNumbers w:val="0"/>
              <w:jc w:val="center"/>
              <w:textAlignment w:val="center"/>
              <w:rPr>
                <w:rFonts w:hint="default" w:ascii="宋体" w:hAnsi="宋体" w:eastAsia="宋体" w:cs="宋体"/>
                <w:i w:val="0"/>
                <w:iCs w:val="0"/>
                <w:snapToGrid w:val="0"/>
                <w:color w:val="auto"/>
                <w:kern w:val="0"/>
                <w:sz w:val="24"/>
                <w:szCs w:val="24"/>
                <w:u w:val="none"/>
                <w:lang w:val="en-US" w:eastAsia="zh-CN"/>
              </w:rPr>
            </w:pPr>
            <w:r>
              <w:rPr>
                <w:rFonts w:hint="default" w:ascii="Times New Roman" w:hAnsi="Times New Roman" w:eastAsia="宋体" w:cs="Times New Roman"/>
                <w:i w:val="0"/>
                <w:iCs w:val="0"/>
                <w:snapToGrid w:val="0"/>
                <w:color w:val="auto"/>
                <w:kern w:val="0"/>
                <w:sz w:val="22"/>
                <w:szCs w:val="22"/>
                <w:u w:val="none"/>
                <w:lang w:val="en-US" w:eastAsia="zh-CN" w:bidi="ar"/>
              </w:rPr>
              <w:t>4.27E-05</w:t>
            </w:r>
          </w:p>
        </w:tc>
        <w:tc>
          <w:tcPr>
            <w:tcW w:w="1445" w:type="dxa"/>
            <w:vAlign w:val="center"/>
          </w:tcPr>
          <w:p w14:paraId="4E6E863F">
            <w:pPr>
              <w:widowControl w:val="0"/>
              <w:ind w:firstLine="0" w:firstLineChars="0"/>
              <w:jc w:val="center"/>
              <w:rPr>
                <w:rFonts w:hint="eastAsia" w:ascii="Times New Roman" w:hAnsi="Times New Roman" w:eastAsia="等线" w:cs="Times New Roman"/>
                <w:b w:val="0"/>
                <w:bCs/>
                <w:sz w:val="22"/>
                <w:szCs w:val="22"/>
                <w:vertAlign w:val="baseline"/>
                <w:lang w:val="en-US" w:eastAsia="zh-CN"/>
              </w:rPr>
            </w:pPr>
            <w:r>
              <w:rPr>
                <w:rFonts w:eastAsia="等线"/>
                <w:color w:val="000000"/>
                <w:sz w:val="22"/>
                <w:szCs w:val="22"/>
              </w:rPr>
              <w:t>0.0010</w:t>
            </w:r>
            <w:r>
              <w:rPr>
                <w:rFonts w:hint="eastAsia" w:eastAsia="等线"/>
                <w:color w:val="000000"/>
                <w:sz w:val="22"/>
                <w:szCs w:val="22"/>
                <w:lang w:val="en-US" w:eastAsia="zh-CN"/>
              </w:rPr>
              <w:t>1</w:t>
            </w:r>
          </w:p>
        </w:tc>
        <w:tc>
          <w:tcPr>
            <w:tcW w:w="1445" w:type="dxa"/>
            <w:vAlign w:val="center"/>
          </w:tcPr>
          <w:p w14:paraId="24633F31">
            <w:pPr>
              <w:widowControl w:val="0"/>
              <w:ind w:firstLine="0" w:firstLineChars="0"/>
              <w:jc w:val="center"/>
              <w:rPr>
                <w:rFonts w:hint="default" w:ascii="Times New Roman" w:hAnsi="Times New Roman" w:eastAsia="等线" w:cs="Times New Roman"/>
                <w:b w:val="0"/>
                <w:bCs/>
                <w:sz w:val="22"/>
                <w:szCs w:val="22"/>
                <w:vertAlign w:val="baseline"/>
                <w:lang w:val="en-US" w:eastAsia="zh-CN"/>
              </w:rPr>
            </w:pPr>
            <w:r>
              <w:rPr>
                <w:rFonts w:eastAsia="等线"/>
                <w:color w:val="000000"/>
                <w:sz w:val="22"/>
                <w:szCs w:val="22"/>
              </w:rPr>
              <w:t>0.002</w:t>
            </w:r>
            <w:r>
              <w:rPr>
                <w:rFonts w:hint="eastAsia" w:eastAsia="等线"/>
                <w:color w:val="000000"/>
                <w:sz w:val="22"/>
                <w:szCs w:val="22"/>
                <w:lang w:val="en-US" w:eastAsia="zh-CN"/>
              </w:rPr>
              <w:t>87</w:t>
            </w:r>
          </w:p>
        </w:tc>
        <w:tc>
          <w:tcPr>
            <w:tcW w:w="1445" w:type="dxa"/>
            <w:vAlign w:val="center"/>
          </w:tcPr>
          <w:p w14:paraId="1FCDBB3C">
            <w:pPr>
              <w:widowControl w:val="0"/>
              <w:ind w:firstLine="0" w:firstLineChars="0"/>
              <w:jc w:val="center"/>
              <w:rPr>
                <w:rFonts w:hint="eastAsia" w:ascii="Times New Roman" w:hAnsi="Times New Roman" w:eastAsia="等线" w:cs="Times New Roman"/>
                <w:b w:val="0"/>
                <w:bCs/>
                <w:sz w:val="22"/>
                <w:szCs w:val="22"/>
                <w:vertAlign w:val="baseline"/>
                <w:lang w:val="en-US" w:eastAsia="zh-CN"/>
              </w:rPr>
            </w:pPr>
            <w:r>
              <w:rPr>
                <w:rFonts w:eastAsia="等线"/>
                <w:color w:val="000000"/>
                <w:sz w:val="22"/>
                <w:szCs w:val="22"/>
              </w:rPr>
              <w:t>0.053</w:t>
            </w:r>
            <w:r>
              <w:rPr>
                <w:rFonts w:hint="eastAsia" w:eastAsia="等线"/>
                <w:color w:val="000000"/>
                <w:sz w:val="22"/>
                <w:szCs w:val="22"/>
                <w:lang w:val="en-US" w:eastAsia="zh-CN"/>
              </w:rPr>
              <w:t>1</w:t>
            </w:r>
          </w:p>
        </w:tc>
      </w:tr>
      <w:tr w14:paraId="4AB2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77E34EE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6C2D326F">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SD</w:t>
            </w:r>
          </w:p>
        </w:tc>
        <w:tc>
          <w:tcPr>
            <w:tcW w:w="1445" w:type="dxa"/>
            <w:shd w:val="clear" w:color="auto" w:fill="auto"/>
            <w:vAlign w:val="center"/>
          </w:tcPr>
          <w:p w14:paraId="0CA017F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rPr>
            </w:pPr>
            <w:r>
              <w:rPr>
                <w:rFonts w:hint="default" w:ascii="Times New Roman" w:hAnsi="Times New Roman" w:eastAsia="宋体" w:cs="Times New Roman"/>
                <w:i w:val="0"/>
                <w:iCs w:val="0"/>
                <w:snapToGrid w:val="0"/>
                <w:color w:val="auto"/>
                <w:kern w:val="0"/>
                <w:sz w:val="22"/>
                <w:szCs w:val="22"/>
                <w:u w:val="none"/>
                <w:lang w:val="en-US" w:eastAsia="zh-CN" w:bidi="ar"/>
              </w:rPr>
              <w:t>1.10E-05</w:t>
            </w:r>
          </w:p>
        </w:tc>
        <w:tc>
          <w:tcPr>
            <w:tcW w:w="1445" w:type="dxa"/>
            <w:shd w:val="clear" w:color="auto" w:fill="auto"/>
            <w:vAlign w:val="center"/>
          </w:tcPr>
          <w:p w14:paraId="3FCF8EE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3.0</w:t>
            </w:r>
            <w:r>
              <w:rPr>
                <w:rFonts w:hint="default" w:ascii="Times New Roman" w:hAnsi="Times New Roman" w:cs="Times New Roman"/>
                <w:i w:val="0"/>
                <w:iCs w:val="0"/>
                <w:snapToGrid w:val="0"/>
                <w:color w:val="000000"/>
                <w:kern w:val="0"/>
                <w:sz w:val="22"/>
                <w:szCs w:val="22"/>
                <w:u w:val="none"/>
                <w:lang w:val="en-US" w:eastAsia="zh-CN" w:bidi="ar"/>
              </w:rPr>
              <w:t>2</w:t>
            </w:r>
            <w:r>
              <w:rPr>
                <w:rFonts w:hint="default" w:ascii="Times New Roman" w:hAnsi="Times New Roman" w:eastAsia="宋体" w:cs="Times New Roman"/>
                <w:i w:val="0"/>
                <w:iCs w:val="0"/>
                <w:snapToGrid w:val="0"/>
                <w:color w:val="000000"/>
                <w:kern w:val="0"/>
                <w:sz w:val="22"/>
                <w:szCs w:val="22"/>
                <w:u w:val="none"/>
                <w:lang w:val="en-US" w:eastAsia="zh-CN" w:bidi="ar"/>
              </w:rPr>
              <w:t>E-05</w:t>
            </w:r>
          </w:p>
        </w:tc>
        <w:tc>
          <w:tcPr>
            <w:tcW w:w="1445" w:type="dxa"/>
            <w:shd w:val="clear" w:color="auto" w:fill="auto"/>
            <w:vAlign w:val="center"/>
          </w:tcPr>
          <w:p w14:paraId="6C085A1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7.86E-05</w:t>
            </w:r>
          </w:p>
        </w:tc>
        <w:tc>
          <w:tcPr>
            <w:tcW w:w="1445" w:type="dxa"/>
            <w:vAlign w:val="center"/>
          </w:tcPr>
          <w:p w14:paraId="7D73CA7A">
            <w:pPr>
              <w:widowControl w:val="0"/>
              <w:ind w:firstLine="0" w:firstLineChars="0"/>
              <w:jc w:val="center"/>
              <w:rPr>
                <w:rFonts w:hint="eastAsia" w:ascii="Times New Roman" w:hAnsi="Times New Roman" w:eastAsia="等线" w:cs="Times New Roman"/>
                <w:b w:val="0"/>
                <w:bCs/>
                <w:sz w:val="22"/>
                <w:szCs w:val="22"/>
                <w:vertAlign w:val="baseline"/>
                <w:lang w:val="en-US" w:eastAsia="zh-CN"/>
              </w:rPr>
            </w:pPr>
            <w:r>
              <w:rPr>
                <w:rFonts w:eastAsia="等线"/>
                <w:color w:val="000000"/>
                <w:sz w:val="22"/>
                <w:szCs w:val="22"/>
              </w:rPr>
              <w:t>0.00083</w:t>
            </w:r>
            <w:r>
              <w:rPr>
                <w:rFonts w:hint="eastAsia" w:eastAsia="等线"/>
                <w:color w:val="000000"/>
                <w:sz w:val="22"/>
                <w:szCs w:val="22"/>
                <w:lang w:val="en-US" w:eastAsia="zh-CN"/>
              </w:rPr>
              <w:t>1</w:t>
            </w:r>
          </w:p>
        </w:tc>
      </w:tr>
      <w:tr w14:paraId="6519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6E8DEA2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77862D41">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RSD/%</w:t>
            </w:r>
          </w:p>
        </w:tc>
        <w:tc>
          <w:tcPr>
            <w:tcW w:w="1445" w:type="dxa"/>
            <w:vAlign w:val="center"/>
          </w:tcPr>
          <w:p w14:paraId="31254AC6">
            <w:pPr>
              <w:widowControl w:val="0"/>
              <w:ind w:firstLine="0" w:firstLineChars="0"/>
              <w:jc w:val="center"/>
              <w:rPr>
                <w:rFonts w:hint="default" w:ascii="Times New Roman" w:hAnsi="Times New Roman" w:eastAsia="宋体" w:cs="Times New Roman"/>
                <w:b w:val="0"/>
                <w:bCs/>
                <w:color w:val="auto"/>
                <w:sz w:val="22"/>
                <w:szCs w:val="22"/>
                <w:vertAlign w:val="baseline"/>
                <w:lang w:val="en-US" w:eastAsia="zh-CN"/>
              </w:rPr>
            </w:pPr>
            <w:r>
              <w:rPr>
                <w:rFonts w:eastAsia="等线"/>
                <w:color w:val="auto"/>
                <w:sz w:val="22"/>
                <w:szCs w:val="22"/>
              </w:rPr>
              <w:t>25.83</w:t>
            </w:r>
          </w:p>
        </w:tc>
        <w:tc>
          <w:tcPr>
            <w:tcW w:w="1445" w:type="dxa"/>
            <w:vAlign w:val="center"/>
          </w:tcPr>
          <w:p w14:paraId="1B80DA04">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rPr>
              <w:t>2.99</w:t>
            </w:r>
          </w:p>
        </w:tc>
        <w:tc>
          <w:tcPr>
            <w:tcW w:w="1445" w:type="dxa"/>
            <w:vAlign w:val="center"/>
          </w:tcPr>
          <w:p w14:paraId="79F3EC73">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rPr>
              <w:t>2.74</w:t>
            </w:r>
          </w:p>
        </w:tc>
        <w:tc>
          <w:tcPr>
            <w:tcW w:w="1445" w:type="dxa"/>
            <w:vAlign w:val="center"/>
          </w:tcPr>
          <w:p w14:paraId="01EF82BD">
            <w:pPr>
              <w:widowControl w:val="0"/>
              <w:ind w:firstLine="0" w:firstLineChars="0"/>
              <w:jc w:val="center"/>
              <w:rPr>
                <w:rFonts w:hint="default" w:ascii="Times New Roman" w:hAnsi="Times New Roman" w:eastAsia="宋体" w:cs="Times New Roman"/>
                <w:b w:val="0"/>
                <w:bCs/>
                <w:sz w:val="22"/>
                <w:szCs w:val="22"/>
                <w:vertAlign w:val="baseline"/>
                <w:lang w:val="en-US" w:eastAsia="zh-CN"/>
              </w:rPr>
            </w:pPr>
            <w:r>
              <w:rPr>
                <w:rFonts w:eastAsia="等线"/>
                <w:color w:val="000000"/>
                <w:sz w:val="22"/>
                <w:szCs w:val="22"/>
              </w:rPr>
              <w:t>1.57</w:t>
            </w:r>
          </w:p>
        </w:tc>
      </w:tr>
      <w:tr w14:paraId="1608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39222D3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6E3CD34">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Max</w:t>
            </w:r>
          </w:p>
        </w:tc>
        <w:tc>
          <w:tcPr>
            <w:tcW w:w="1445" w:type="dxa"/>
            <w:vAlign w:val="center"/>
          </w:tcPr>
          <w:p w14:paraId="40815B6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i w:val="0"/>
                <w:iCs w:val="0"/>
                <w:color w:val="auto"/>
                <w:kern w:val="0"/>
                <w:sz w:val="22"/>
                <w:szCs w:val="22"/>
                <w:u w:val="none"/>
                <w:lang w:val="en-US" w:eastAsia="zh-CN" w:bidi="ar"/>
              </w:rPr>
              <w:t>0.00006</w:t>
            </w:r>
          </w:p>
        </w:tc>
        <w:tc>
          <w:tcPr>
            <w:tcW w:w="1445" w:type="dxa"/>
            <w:vAlign w:val="center"/>
          </w:tcPr>
          <w:p w14:paraId="4F29BBA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0.0011</w:t>
            </w:r>
          </w:p>
        </w:tc>
        <w:tc>
          <w:tcPr>
            <w:tcW w:w="1445" w:type="dxa"/>
            <w:vAlign w:val="center"/>
          </w:tcPr>
          <w:p w14:paraId="2DB05B3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0.0030</w:t>
            </w:r>
          </w:p>
        </w:tc>
        <w:tc>
          <w:tcPr>
            <w:tcW w:w="1445" w:type="dxa"/>
            <w:vAlign w:val="center"/>
          </w:tcPr>
          <w:p w14:paraId="08B5ADC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0.054</w:t>
            </w:r>
          </w:p>
        </w:tc>
      </w:tr>
      <w:tr w14:paraId="47F8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6DD80E0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7BC0679B">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Min</w:t>
            </w:r>
          </w:p>
        </w:tc>
        <w:tc>
          <w:tcPr>
            <w:tcW w:w="1445" w:type="dxa"/>
            <w:vAlign w:val="center"/>
          </w:tcPr>
          <w:p w14:paraId="1EAFF30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i w:val="0"/>
                <w:iCs w:val="0"/>
                <w:color w:val="auto"/>
                <w:kern w:val="0"/>
                <w:sz w:val="22"/>
                <w:szCs w:val="22"/>
                <w:u w:val="none"/>
                <w:lang w:val="en-US" w:eastAsia="zh-CN" w:bidi="ar"/>
              </w:rPr>
              <w:t>0.00003</w:t>
            </w:r>
          </w:p>
        </w:tc>
        <w:tc>
          <w:tcPr>
            <w:tcW w:w="1445" w:type="dxa"/>
            <w:vAlign w:val="center"/>
          </w:tcPr>
          <w:p w14:paraId="047B6B5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0.0010</w:t>
            </w:r>
          </w:p>
        </w:tc>
        <w:tc>
          <w:tcPr>
            <w:tcW w:w="1445" w:type="dxa"/>
            <w:vAlign w:val="center"/>
          </w:tcPr>
          <w:p w14:paraId="05B9D13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0.0028</w:t>
            </w:r>
          </w:p>
        </w:tc>
        <w:tc>
          <w:tcPr>
            <w:tcW w:w="1445" w:type="dxa"/>
            <w:vAlign w:val="center"/>
          </w:tcPr>
          <w:p w14:paraId="2DD331C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0.052</w:t>
            </w:r>
          </w:p>
        </w:tc>
      </w:tr>
      <w:tr w14:paraId="7F77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5C0169E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0777191F">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Gmax</w:t>
            </w:r>
          </w:p>
        </w:tc>
        <w:tc>
          <w:tcPr>
            <w:tcW w:w="1445" w:type="dxa"/>
            <w:vAlign w:val="center"/>
          </w:tcPr>
          <w:p w14:paraId="351B83C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i w:val="0"/>
                <w:iCs w:val="0"/>
                <w:color w:val="auto"/>
                <w:kern w:val="0"/>
                <w:sz w:val="22"/>
                <w:szCs w:val="22"/>
                <w:u w:val="none"/>
                <w:lang w:val="en-US" w:eastAsia="zh-CN" w:bidi="ar"/>
              </w:rPr>
              <w:t>1.572</w:t>
            </w:r>
          </w:p>
        </w:tc>
        <w:tc>
          <w:tcPr>
            <w:tcW w:w="1445" w:type="dxa"/>
            <w:vAlign w:val="center"/>
          </w:tcPr>
          <w:p w14:paraId="7F5E872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2.980</w:t>
            </w:r>
          </w:p>
        </w:tc>
        <w:tc>
          <w:tcPr>
            <w:tcW w:w="1445" w:type="dxa"/>
            <w:vAlign w:val="center"/>
          </w:tcPr>
          <w:p w14:paraId="6A6F4B6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1.654</w:t>
            </w:r>
          </w:p>
        </w:tc>
        <w:tc>
          <w:tcPr>
            <w:tcW w:w="1445" w:type="dxa"/>
            <w:vAlign w:val="center"/>
          </w:tcPr>
          <w:p w14:paraId="0B19234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1.083</w:t>
            </w:r>
          </w:p>
        </w:tc>
      </w:tr>
      <w:tr w14:paraId="6F59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704FA65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19E03E56">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Gmin</w:t>
            </w:r>
          </w:p>
        </w:tc>
        <w:tc>
          <w:tcPr>
            <w:tcW w:w="1445" w:type="dxa"/>
            <w:vAlign w:val="center"/>
          </w:tcPr>
          <w:p w14:paraId="6501611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i w:val="0"/>
                <w:iCs w:val="0"/>
                <w:color w:val="auto"/>
                <w:kern w:val="0"/>
                <w:sz w:val="22"/>
                <w:szCs w:val="22"/>
                <w:u w:val="none"/>
                <w:lang w:val="en-US" w:eastAsia="zh-CN" w:bidi="ar"/>
              </w:rPr>
              <w:t>1.155</w:t>
            </w:r>
          </w:p>
        </w:tc>
        <w:tc>
          <w:tcPr>
            <w:tcW w:w="1445" w:type="dxa"/>
            <w:vAlign w:val="center"/>
          </w:tcPr>
          <w:p w14:paraId="01C5ADB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0.331</w:t>
            </w:r>
          </w:p>
        </w:tc>
        <w:tc>
          <w:tcPr>
            <w:tcW w:w="1445" w:type="dxa"/>
            <w:vAlign w:val="center"/>
          </w:tcPr>
          <w:p w14:paraId="6B32601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0.891</w:t>
            </w:r>
          </w:p>
        </w:tc>
        <w:tc>
          <w:tcPr>
            <w:tcW w:w="1445" w:type="dxa"/>
            <w:vAlign w:val="center"/>
          </w:tcPr>
          <w:p w14:paraId="021589B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i w:val="0"/>
                <w:iCs w:val="0"/>
                <w:color w:val="000000"/>
                <w:kern w:val="0"/>
                <w:sz w:val="22"/>
                <w:szCs w:val="22"/>
                <w:u w:val="none"/>
                <w:lang w:val="en-US" w:eastAsia="zh-CN" w:bidi="ar"/>
              </w:rPr>
              <w:t>1.324</w:t>
            </w:r>
          </w:p>
        </w:tc>
      </w:tr>
      <w:tr w14:paraId="7A37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5420F16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6FA247A0">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95</w:t>
            </w:r>
            <w:r>
              <w:rPr>
                <w:rFonts w:hint="default" w:ascii="Times New Roman" w:hAnsi="Times New Roman" w:eastAsia="宋体" w:cs="Times New Roman"/>
                <w:b w:val="0"/>
                <w:bCs/>
                <w:sz w:val="22"/>
                <w:szCs w:val="22"/>
                <w:vertAlign w:val="baseline"/>
                <w:lang w:val="en-US" w:eastAsia="zh-CN"/>
              </w:rPr>
              <w:t>(n)</w:t>
            </w:r>
          </w:p>
        </w:tc>
        <w:tc>
          <w:tcPr>
            <w:tcW w:w="1445" w:type="dxa"/>
            <w:vAlign w:val="center"/>
          </w:tcPr>
          <w:p w14:paraId="7ABEE35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color w:val="auto"/>
                <w:sz w:val="22"/>
                <w:szCs w:val="22"/>
                <w:lang w:val="en-US" w:eastAsia="zh-CN"/>
              </w:rPr>
              <w:t>2.355</w:t>
            </w:r>
          </w:p>
        </w:tc>
        <w:tc>
          <w:tcPr>
            <w:tcW w:w="1445" w:type="dxa"/>
            <w:vAlign w:val="center"/>
          </w:tcPr>
          <w:p w14:paraId="486F142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2.355</w:t>
            </w:r>
          </w:p>
        </w:tc>
        <w:tc>
          <w:tcPr>
            <w:tcW w:w="1445" w:type="dxa"/>
            <w:vAlign w:val="center"/>
          </w:tcPr>
          <w:p w14:paraId="336C5E2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2.355</w:t>
            </w:r>
          </w:p>
        </w:tc>
        <w:tc>
          <w:tcPr>
            <w:tcW w:w="1445" w:type="dxa"/>
            <w:vAlign w:val="center"/>
          </w:tcPr>
          <w:p w14:paraId="5DB953B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2.355</w:t>
            </w:r>
          </w:p>
        </w:tc>
      </w:tr>
      <w:tr w14:paraId="1B58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475FF0E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1FA3B3D3">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99</w:t>
            </w:r>
            <w:r>
              <w:rPr>
                <w:rFonts w:hint="default" w:ascii="Times New Roman" w:hAnsi="Times New Roman" w:eastAsia="宋体" w:cs="Times New Roman"/>
                <w:b w:val="0"/>
                <w:bCs/>
                <w:sz w:val="22"/>
                <w:szCs w:val="22"/>
                <w:vertAlign w:val="baseline"/>
                <w:lang w:val="en-US" w:eastAsia="zh-CN"/>
              </w:rPr>
              <w:t>(n)</w:t>
            </w:r>
          </w:p>
        </w:tc>
        <w:tc>
          <w:tcPr>
            <w:tcW w:w="1445" w:type="dxa"/>
            <w:vAlign w:val="center"/>
          </w:tcPr>
          <w:p w14:paraId="2925BF2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color w:val="auto"/>
                <w:sz w:val="22"/>
                <w:szCs w:val="22"/>
                <w:lang w:val="en-US" w:eastAsia="zh-CN"/>
              </w:rPr>
              <w:t>2.564</w:t>
            </w:r>
          </w:p>
        </w:tc>
        <w:tc>
          <w:tcPr>
            <w:tcW w:w="1445" w:type="dxa"/>
            <w:vAlign w:val="center"/>
          </w:tcPr>
          <w:p w14:paraId="065D79E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2.564</w:t>
            </w:r>
          </w:p>
        </w:tc>
        <w:tc>
          <w:tcPr>
            <w:tcW w:w="1445" w:type="dxa"/>
            <w:vAlign w:val="center"/>
          </w:tcPr>
          <w:p w14:paraId="52AFBF1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2.564</w:t>
            </w:r>
          </w:p>
        </w:tc>
        <w:tc>
          <w:tcPr>
            <w:tcW w:w="1445" w:type="dxa"/>
            <w:vAlign w:val="center"/>
          </w:tcPr>
          <w:p w14:paraId="27716AB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cs="Times New Roman"/>
                <w:color w:val="000000"/>
                <w:sz w:val="22"/>
                <w:szCs w:val="22"/>
                <w:lang w:val="en-US" w:eastAsia="zh-CN"/>
              </w:rPr>
              <w:t>2.564</w:t>
            </w:r>
          </w:p>
        </w:tc>
      </w:tr>
      <w:tr w14:paraId="7BBC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2CDF96E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3E9FE3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检验结果</w:t>
            </w:r>
          </w:p>
        </w:tc>
        <w:tc>
          <w:tcPr>
            <w:tcW w:w="1445" w:type="dxa"/>
            <w:vAlign w:val="center"/>
          </w:tcPr>
          <w:p w14:paraId="14ED2CC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color w:val="auto"/>
                <w:kern w:val="0"/>
                <w:sz w:val="22"/>
                <w:szCs w:val="22"/>
                <w:u w:val="none"/>
                <w:lang w:val="en-US" w:eastAsia="zh-CN" w:bidi="ar"/>
              </w:rPr>
              <w:t>无异常</w:t>
            </w:r>
          </w:p>
        </w:tc>
        <w:tc>
          <w:tcPr>
            <w:tcW w:w="1445" w:type="dxa"/>
            <w:vAlign w:val="center"/>
          </w:tcPr>
          <w:p w14:paraId="11C8D77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i w:val="0"/>
                <w:iCs w:val="0"/>
                <w:color w:val="FF0000"/>
                <w:kern w:val="0"/>
                <w:sz w:val="22"/>
                <w:szCs w:val="22"/>
                <w:u w:val="none"/>
                <w:lang w:val="en-US" w:eastAsia="zh-CN" w:bidi="ar"/>
              </w:rPr>
              <w:t>0.01</w:t>
            </w:r>
            <w:r>
              <w:rPr>
                <w:rFonts w:hint="eastAsia" w:cs="Times New Roman"/>
                <w:i w:val="0"/>
                <w:iCs w:val="0"/>
                <w:color w:val="FF0000"/>
                <w:kern w:val="0"/>
                <w:sz w:val="22"/>
                <w:szCs w:val="22"/>
                <w:u w:val="none"/>
                <w:lang w:val="en-US" w:eastAsia="zh-CN" w:bidi="ar"/>
              </w:rPr>
              <w:t>1</w:t>
            </w:r>
            <w:r>
              <w:rPr>
                <w:rFonts w:hint="default" w:ascii="Times New Roman" w:hAnsi="Times New Roman" w:eastAsia="宋体" w:cs="Times New Roman"/>
                <w:i w:val="0"/>
                <w:iCs w:val="0"/>
                <w:color w:val="FF0000"/>
                <w:kern w:val="0"/>
                <w:sz w:val="22"/>
                <w:szCs w:val="22"/>
                <w:u w:val="none"/>
                <w:lang w:val="en-US" w:eastAsia="zh-CN" w:bidi="ar"/>
              </w:rPr>
              <w:t>为离群值(舍弃</w:t>
            </w:r>
            <w:r>
              <w:rPr>
                <w:rFonts w:hint="eastAsia" w:cs="Times New Roman"/>
                <w:i w:val="0"/>
                <w:iCs w:val="0"/>
                <w:color w:val="FF0000"/>
                <w:kern w:val="0"/>
                <w:sz w:val="22"/>
                <w:szCs w:val="22"/>
                <w:u w:val="none"/>
                <w:lang w:val="en-US" w:eastAsia="zh-CN" w:bidi="ar"/>
              </w:rPr>
              <w:t>)</w:t>
            </w:r>
          </w:p>
        </w:tc>
        <w:tc>
          <w:tcPr>
            <w:tcW w:w="1445" w:type="dxa"/>
            <w:vAlign w:val="center"/>
          </w:tcPr>
          <w:p w14:paraId="7B3FA58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5" w:type="dxa"/>
            <w:vAlign w:val="center"/>
          </w:tcPr>
          <w:p w14:paraId="23B04D6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无异常</w:t>
            </w:r>
          </w:p>
        </w:tc>
      </w:tr>
    </w:tbl>
    <w:p w14:paraId="74B827A9">
      <w:pPr>
        <w:pStyle w:val="5"/>
        <w:spacing w:before="120" w:after="12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SEQ 表 \* ARABIC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lang w:val="en-US" w:eastAsia="zh-CN"/>
        </w:rPr>
        <w:t>7</w:t>
      </w:r>
      <w:r>
        <w:rPr>
          <w:rFonts w:hint="default" w:ascii="Times New Roman" w:hAnsi="Times New Roman" w:eastAsia="宋体" w:cs="Times New Roman"/>
        </w:rPr>
        <w:fldChar w:fldCharType="end"/>
      </w:r>
      <w:r>
        <w:rPr>
          <w:rFonts w:hint="default" w:ascii="Times New Roman" w:hAnsi="Times New Roman" w:eastAsia="宋体" w:cs="Times New Roman"/>
          <w:lang w:eastAsia="zh-CN"/>
        </w:rPr>
        <w:t xml:space="preserve">  试验数据及Grubbs检验（方法1）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1334"/>
        <w:gridCol w:w="1455"/>
        <w:gridCol w:w="1451"/>
        <w:gridCol w:w="1443"/>
        <w:gridCol w:w="1443"/>
        <w:gridCol w:w="1437"/>
      </w:tblGrid>
      <w:tr w14:paraId="7EEE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Align w:val="center"/>
          </w:tcPr>
          <w:p w14:paraId="5AA996A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实验室i</w:t>
            </w:r>
          </w:p>
        </w:tc>
        <w:tc>
          <w:tcPr>
            <w:tcW w:w="1334" w:type="dxa"/>
            <w:vAlign w:val="center"/>
          </w:tcPr>
          <w:p w14:paraId="01E4804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测定结果</w:t>
            </w:r>
          </w:p>
        </w:tc>
        <w:tc>
          <w:tcPr>
            <w:tcW w:w="1455" w:type="dxa"/>
            <w:vAlign w:val="center"/>
          </w:tcPr>
          <w:p w14:paraId="7C66BE0D">
            <w:pPr>
              <w:widowControl w:val="0"/>
              <w:spacing w:line="220" w:lineRule="atLeast"/>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rPr>
              <w:t>5#</w:t>
            </w:r>
          </w:p>
        </w:tc>
        <w:tc>
          <w:tcPr>
            <w:tcW w:w="1451" w:type="dxa"/>
            <w:vAlign w:val="center"/>
          </w:tcPr>
          <w:p w14:paraId="181C2768">
            <w:pPr>
              <w:widowControl w:val="0"/>
              <w:spacing w:line="220" w:lineRule="atLeast"/>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rPr>
              <w:t>6#</w:t>
            </w:r>
          </w:p>
        </w:tc>
        <w:tc>
          <w:tcPr>
            <w:tcW w:w="1443" w:type="dxa"/>
            <w:vAlign w:val="center"/>
          </w:tcPr>
          <w:p w14:paraId="5FB1D577">
            <w:pPr>
              <w:widowControl w:val="0"/>
              <w:spacing w:line="220" w:lineRule="atLeast"/>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rPr>
              <w:t>7#</w:t>
            </w:r>
          </w:p>
        </w:tc>
        <w:tc>
          <w:tcPr>
            <w:tcW w:w="1443" w:type="dxa"/>
            <w:vAlign w:val="center"/>
          </w:tcPr>
          <w:p w14:paraId="62756E4B">
            <w:pPr>
              <w:widowControl w:val="0"/>
              <w:spacing w:line="220" w:lineRule="atLeast"/>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rPr>
              <w:t>8#</w:t>
            </w:r>
          </w:p>
        </w:tc>
        <w:tc>
          <w:tcPr>
            <w:tcW w:w="1437" w:type="dxa"/>
            <w:vAlign w:val="center"/>
          </w:tcPr>
          <w:p w14:paraId="615790FA">
            <w:pPr>
              <w:widowControl w:val="0"/>
              <w:spacing w:line="220" w:lineRule="atLeast"/>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rPr>
              <w:t>9#</w:t>
            </w:r>
          </w:p>
        </w:tc>
      </w:tr>
      <w:tr w14:paraId="1289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restart"/>
            <w:vAlign w:val="center"/>
          </w:tcPr>
          <w:p w14:paraId="4540BCC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9</w:t>
            </w:r>
          </w:p>
        </w:tc>
        <w:tc>
          <w:tcPr>
            <w:tcW w:w="1334" w:type="dxa"/>
            <w:vAlign w:val="center"/>
          </w:tcPr>
          <w:p w14:paraId="22A3AC9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w:t>
            </w:r>
          </w:p>
        </w:tc>
        <w:tc>
          <w:tcPr>
            <w:tcW w:w="1455" w:type="dxa"/>
            <w:vAlign w:val="center"/>
          </w:tcPr>
          <w:p w14:paraId="5A7F09B8">
            <w:pPr>
              <w:pStyle w:val="27"/>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0.00046</w:t>
            </w:r>
          </w:p>
        </w:tc>
        <w:tc>
          <w:tcPr>
            <w:tcW w:w="1451" w:type="dxa"/>
            <w:vAlign w:val="center"/>
          </w:tcPr>
          <w:p w14:paraId="3A7A1413">
            <w:pPr>
              <w:pStyle w:val="28"/>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0.0025</w:t>
            </w:r>
          </w:p>
        </w:tc>
        <w:tc>
          <w:tcPr>
            <w:tcW w:w="1443" w:type="dxa"/>
            <w:vAlign w:val="center"/>
          </w:tcPr>
          <w:p w14:paraId="5239538B">
            <w:pPr>
              <w:pStyle w:val="29"/>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0.0168</w:t>
            </w:r>
          </w:p>
        </w:tc>
        <w:tc>
          <w:tcPr>
            <w:tcW w:w="1443" w:type="dxa"/>
            <w:vAlign w:val="center"/>
          </w:tcPr>
          <w:p w14:paraId="3CC13053">
            <w:pPr>
              <w:pStyle w:val="30"/>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0.0560</w:t>
            </w:r>
          </w:p>
        </w:tc>
        <w:tc>
          <w:tcPr>
            <w:tcW w:w="1437" w:type="dxa"/>
            <w:vAlign w:val="center"/>
          </w:tcPr>
          <w:p w14:paraId="561BB51A">
            <w:pPr>
              <w:pStyle w:val="31"/>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0.16</w:t>
            </w:r>
          </w:p>
        </w:tc>
      </w:tr>
      <w:tr w14:paraId="101A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0F536E4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4" w:type="dxa"/>
            <w:vAlign w:val="center"/>
          </w:tcPr>
          <w:p w14:paraId="4EA8D38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2</w:t>
            </w:r>
          </w:p>
        </w:tc>
        <w:tc>
          <w:tcPr>
            <w:tcW w:w="1455" w:type="dxa"/>
            <w:vAlign w:val="center"/>
          </w:tcPr>
          <w:p w14:paraId="7EB01BF8">
            <w:pPr>
              <w:pStyle w:val="32"/>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0.00047</w:t>
            </w:r>
          </w:p>
        </w:tc>
        <w:tc>
          <w:tcPr>
            <w:tcW w:w="1451" w:type="dxa"/>
            <w:vAlign w:val="center"/>
          </w:tcPr>
          <w:p w14:paraId="1C6A7D70">
            <w:pPr>
              <w:pStyle w:val="33"/>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0.0025</w:t>
            </w:r>
          </w:p>
        </w:tc>
        <w:tc>
          <w:tcPr>
            <w:tcW w:w="1443" w:type="dxa"/>
            <w:vAlign w:val="center"/>
          </w:tcPr>
          <w:p w14:paraId="43D7402D">
            <w:pPr>
              <w:pStyle w:val="34"/>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0.0165</w:t>
            </w:r>
          </w:p>
        </w:tc>
        <w:tc>
          <w:tcPr>
            <w:tcW w:w="1443" w:type="dxa"/>
            <w:vAlign w:val="center"/>
          </w:tcPr>
          <w:p w14:paraId="33D859EC">
            <w:pPr>
              <w:pStyle w:val="35"/>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0.0558</w:t>
            </w:r>
          </w:p>
        </w:tc>
        <w:tc>
          <w:tcPr>
            <w:tcW w:w="1437" w:type="dxa"/>
            <w:vAlign w:val="center"/>
          </w:tcPr>
          <w:p w14:paraId="76319F3C">
            <w:pPr>
              <w:pStyle w:val="36"/>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0.17</w:t>
            </w:r>
          </w:p>
        </w:tc>
      </w:tr>
      <w:tr w14:paraId="7B18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59EC0CB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4" w:type="dxa"/>
            <w:vAlign w:val="center"/>
          </w:tcPr>
          <w:p w14:paraId="29B04F0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3</w:t>
            </w:r>
          </w:p>
        </w:tc>
        <w:tc>
          <w:tcPr>
            <w:tcW w:w="1455" w:type="dxa"/>
            <w:vAlign w:val="center"/>
          </w:tcPr>
          <w:p w14:paraId="15A6FA1E">
            <w:pPr>
              <w:pStyle w:val="37"/>
              <w:jc w:val="center"/>
              <w:rPr>
                <w:rFonts w:hint="default" w:ascii="Times New Roman" w:hAnsi="Times New Roman" w:eastAsia="宋体" w:cs="Times New Roman"/>
                <w:color w:val="FF0000"/>
                <w:kern w:val="2"/>
                <w:sz w:val="22"/>
                <w:szCs w:val="22"/>
                <w:lang w:val="en-US" w:eastAsia="zh-CN" w:bidi="ar-SA"/>
              </w:rPr>
            </w:pPr>
            <w:r>
              <w:rPr>
                <w:rFonts w:hint="default" w:ascii="Times New Roman" w:hAnsi="Times New Roman" w:eastAsia="宋体" w:cs="Times New Roman"/>
                <w:color w:val="auto"/>
                <w:sz w:val="22"/>
                <w:szCs w:val="22"/>
              </w:rPr>
              <w:t>0.00048</w:t>
            </w:r>
          </w:p>
        </w:tc>
        <w:tc>
          <w:tcPr>
            <w:tcW w:w="1451" w:type="dxa"/>
            <w:vAlign w:val="center"/>
          </w:tcPr>
          <w:p w14:paraId="7236B4F5">
            <w:pPr>
              <w:pStyle w:val="38"/>
              <w:jc w:val="center"/>
              <w:rPr>
                <w:rFonts w:hint="default" w:ascii="Times New Roman" w:hAnsi="Times New Roman" w:eastAsia="宋体" w:cs="Times New Roman"/>
                <w:color w:val="FF0000"/>
                <w:kern w:val="2"/>
                <w:sz w:val="22"/>
                <w:szCs w:val="22"/>
                <w:lang w:val="en-US" w:eastAsia="zh-CN" w:bidi="ar-SA"/>
              </w:rPr>
            </w:pPr>
            <w:r>
              <w:rPr>
                <w:rFonts w:hint="default" w:ascii="Times New Roman" w:hAnsi="Times New Roman" w:eastAsia="宋体" w:cs="Times New Roman"/>
                <w:color w:val="FF0000"/>
                <w:sz w:val="22"/>
                <w:szCs w:val="22"/>
              </w:rPr>
              <w:t>0.0026</w:t>
            </w:r>
            <w:r>
              <w:rPr>
                <w:rFonts w:hint="default" w:ascii="Times New Roman" w:hAnsi="Times New Roman" w:eastAsia="宋体" w:cs="Times New Roman"/>
                <w:color w:val="FF0000"/>
                <w:sz w:val="22"/>
                <w:szCs w:val="22"/>
                <w:lang w:val="en-US" w:eastAsia="zh-CN"/>
              </w:rPr>
              <w:t>(**)</w:t>
            </w:r>
          </w:p>
        </w:tc>
        <w:tc>
          <w:tcPr>
            <w:tcW w:w="1443" w:type="dxa"/>
            <w:vAlign w:val="center"/>
          </w:tcPr>
          <w:p w14:paraId="4B917C12">
            <w:pPr>
              <w:pStyle w:val="39"/>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0.0167</w:t>
            </w:r>
          </w:p>
        </w:tc>
        <w:tc>
          <w:tcPr>
            <w:tcW w:w="1443" w:type="dxa"/>
            <w:vAlign w:val="center"/>
          </w:tcPr>
          <w:p w14:paraId="0C7FC405">
            <w:pPr>
              <w:pStyle w:val="40"/>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0.0562</w:t>
            </w:r>
          </w:p>
        </w:tc>
        <w:tc>
          <w:tcPr>
            <w:tcW w:w="1437" w:type="dxa"/>
            <w:vAlign w:val="center"/>
          </w:tcPr>
          <w:p w14:paraId="04B8EE50">
            <w:pPr>
              <w:pStyle w:val="41"/>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0.19</w:t>
            </w:r>
          </w:p>
        </w:tc>
      </w:tr>
      <w:tr w14:paraId="5AF2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5" w:type="dxa"/>
            <w:vMerge w:val="continue"/>
            <w:vAlign w:val="center"/>
          </w:tcPr>
          <w:p w14:paraId="655E349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4" w:type="dxa"/>
            <w:vAlign w:val="center"/>
          </w:tcPr>
          <w:p w14:paraId="5444499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4</w:t>
            </w:r>
          </w:p>
        </w:tc>
        <w:tc>
          <w:tcPr>
            <w:tcW w:w="1455" w:type="dxa"/>
            <w:vAlign w:val="center"/>
          </w:tcPr>
          <w:p w14:paraId="522B5F79">
            <w:pPr>
              <w:pStyle w:val="42"/>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0.00046</w:t>
            </w:r>
          </w:p>
        </w:tc>
        <w:tc>
          <w:tcPr>
            <w:tcW w:w="1451" w:type="dxa"/>
            <w:vAlign w:val="center"/>
          </w:tcPr>
          <w:p w14:paraId="44E997EB">
            <w:pPr>
              <w:pStyle w:val="43"/>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0.0025</w:t>
            </w:r>
          </w:p>
        </w:tc>
        <w:tc>
          <w:tcPr>
            <w:tcW w:w="1443" w:type="dxa"/>
            <w:vAlign w:val="center"/>
          </w:tcPr>
          <w:p w14:paraId="5FD1A914">
            <w:pPr>
              <w:pStyle w:val="44"/>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0.0167</w:t>
            </w:r>
          </w:p>
        </w:tc>
        <w:tc>
          <w:tcPr>
            <w:tcW w:w="1443" w:type="dxa"/>
            <w:vAlign w:val="center"/>
          </w:tcPr>
          <w:p w14:paraId="49DC2F48">
            <w:pPr>
              <w:pStyle w:val="45"/>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0.0567</w:t>
            </w:r>
          </w:p>
        </w:tc>
        <w:tc>
          <w:tcPr>
            <w:tcW w:w="1437" w:type="dxa"/>
            <w:vAlign w:val="center"/>
          </w:tcPr>
          <w:p w14:paraId="03098F52">
            <w:pPr>
              <w:pStyle w:val="46"/>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0.18</w:t>
            </w:r>
          </w:p>
        </w:tc>
      </w:tr>
      <w:tr w14:paraId="17AF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3AC2D6A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4" w:type="dxa"/>
            <w:vAlign w:val="center"/>
          </w:tcPr>
          <w:p w14:paraId="5418DB5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5</w:t>
            </w:r>
          </w:p>
        </w:tc>
        <w:tc>
          <w:tcPr>
            <w:tcW w:w="1455" w:type="dxa"/>
            <w:vAlign w:val="center"/>
          </w:tcPr>
          <w:p w14:paraId="2AC19FD6">
            <w:pPr>
              <w:pStyle w:val="47"/>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0.00046</w:t>
            </w:r>
          </w:p>
        </w:tc>
        <w:tc>
          <w:tcPr>
            <w:tcW w:w="1451" w:type="dxa"/>
            <w:vAlign w:val="center"/>
          </w:tcPr>
          <w:p w14:paraId="50FCFF79">
            <w:pPr>
              <w:pStyle w:val="48"/>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0.0025</w:t>
            </w:r>
          </w:p>
        </w:tc>
        <w:tc>
          <w:tcPr>
            <w:tcW w:w="1443" w:type="dxa"/>
            <w:vAlign w:val="center"/>
          </w:tcPr>
          <w:p w14:paraId="0C3F5FC3">
            <w:pPr>
              <w:pStyle w:val="49"/>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0.0168</w:t>
            </w:r>
          </w:p>
        </w:tc>
        <w:tc>
          <w:tcPr>
            <w:tcW w:w="1443" w:type="dxa"/>
            <w:vAlign w:val="center"/>
          </w:tcPr>
          <w:p w14:paraId="35F15EC2">
            <w:pPr>
              <w:pStyle w:val="50"/>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0.0560</w:t>
            </w:r>
          </w:p>
        </w:tc>
        <w:tc>
          <w:tcPr>
            <w:tcW w:w="1437" w:type="dxa"/>
            <w:vAlign w:val="center"/>
          </w:tcPr>
          <w:p w14:paraId="04E81FDB">
            <w:pPr>
              <w:pStyle w:val="51"/>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0.16</w:t>
            </w:r>
          </w:p>
        </w:tc>
      </w:tr>
      <w:tr w14:paraId="6AB2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5F3FC5F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4" w:type="dxa"/>
            <w:vAlign w:val="center"/>
          </w:tcPr>
          <w:p w14:paraId="383D04D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6</w:t>
            </w:r>
          </w:p>
        </w:tc>
        <w:tc>
          <w:tcPr>
            <w:tcW w:w="1455" w:type="dxa"/>
            <w:vAlign w:val="center"/>
          </w:tcPr>
          <w:p w14:paraId="79A3F29F">
            <w:pPr>
              <w:pStyle w:val="52"/>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0.00046</w:t>
            </w:r>
          </w:p>
        </w:tc>
        <w:tc>
          <w:tcPr>
            <w:tcW w:w="1451" w:type="dxa"/>
            <w:vAlign w:val="center"/>
          </w:tcPr>
          <w:p w14:paraId="785C1824">
            <w:pPr>
              <w:pStyle w:val="53"/>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0.0025</w:t>
            </w:r>
          </w:p>
        </w:tc>
        <w:tc>
          <w:tcPr>
            <w:tcW w:w="1443" w:type="dxa"/>
            <w:vAlign w:val="center"/>
          </w:tcPr>
          <w:p w14:paraId="7E303F92">
            <w:pPr>
              <w:pStyle w:val="54"/>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0.0162</w:t>
            </w:r>
          </w:p>
        </w:tc>
        <w:tc>
          <w:tcPr>
            <w:tcW w:w="1443" w:type="dxa"/>
            <w:vAlign w:val="center"/>
          </w:tcPr>
          <w:p w14:paraId="2587EA58">
            <w:pPr>
              <w:pStyle w:val="55"/>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0.0549</w:t>
            </w:r>
          </w:p>
        </w:tc>
        <w:tc>
          <w:tcPr>
            <w:tcW w:w="1437" w:type="dxa"/>
            <w:vAlign w:val="center"/>
          </w:tcPr>
          <w:p w14:paraId="60C91029">
            <w:pPr>
              <w:pStyle w:val="56"/>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0.18</w:t>
            </w:r>
          </w:p>
        </w:tc>
      </w:tr>
      <w:tr w14:paraId="1B29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08675C1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4" w:type="dxa"/>
            <w:vAlign w:val="center"/>
          </w:tcPr>
          <w:p w14:paraId="14BB88A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7</w:t>
            </w:r>
          </w:p>
        </w:tc>
        <w:tc>
          <w:tcPr>
            <w:tcW w:w="1455" w:type="dxa"/>
            <w:vAlign w:val="center"/>
          </w:tcPr>
          <w:p w14:paraId="62ABB0FA">
            <w:pPr>
              <w:pStyle w:val="57"/>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0.00046</w:t>
            </w:r>
          </w:p>
        </w:tc>
        <w:tc>
          <w:tcPr>
            <w:tcW w:w="1451" w:type="dxa"/>
            <w:vAlign w:val="center"/>
          </w:tcPr>
          <w:p w14:paraId="07476750">
            <w:pPr>
              <w:pStyle w:val="58"/>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0.0025</w:t>
            </w:r>
          </w:p>
        </w:tc>
        <w:tc>
          <w:tcPr>
            <w:tcW w:w="1443" w:type="dxa"/>
            <w:vAlign w:val="center"/>
          </w:tcPr>
          <w:p w14:paraId="10CE186A">
            <w:pPr>
              <w:pStyle w:val="59"/>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0.0173</w:t>
            </w:r>
          </w:p>
        </w:tc>
        <w:tc>
          <w:tcPr>
            <w:tcW w:w="1443" w:type="dxa"/>
            <w:vAlign w:val="center"/>
          </w:tcPr>
          <w:p w14:paraId="10937CDA">
            <w:pPr>
              <w:pStyle w:val="60"/>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0.0553</w:t>
            </w:r>
          </w:p>
        </w:tc>
        <w:tc>
          <w:tcPr>
            <w:tcW w:w="1437" w:type="dxa"/>
            <w:vAlign w:val="center"/>
          </w:tcPr>
          <w:p w14:paraId="7B8E64E6">
            <w:pPr>
              <w:pStyle w:val="61"/>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0.16</w:t>
            </w:r>
          </w:p>
        </w:tc>
      </w:tr>
      <w:tr w14:paraId="41EC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2DCB71B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4" w:type="dxa"/>
            <w:vAlign w:val="center"/>
          </w:tcPr>
          <w:p w14:paraId="0BEE80E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8</w:t>
            </w:r>
          </w:p>
        </w:tc>
        <w:tc>
          <w:tcPr>
            <w:tcW w:w="1455" w:type="dxa"/>
            <w:vAlign w:val="center"/>
          </w:tcPr>
          <w:p w14:paraId="4BADB154">
            <w:pPr>
              <w:pStyle w:val="62"/>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0.00046</w:t>
            </w:r>
          </w:p>
        </w:tc>
        <w:tc>
          <w:tcPr>
            <w:tcW w:w="1451" w:type="dxa"/>
            <w:vAlign w:val="center"/>
          </w:tcPr>
          <w:p w14:paraId="53AD07D8">
            <w:pPr>
              <w:pStyle w:val="63"/>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0.0025</w:t>
            </w:r>
          </w:p>
        </w:tc>
        <w:tc>
          <w:tcPr>
            <w:tcW w:w="1443" w:type="dxa"/>
            <w:vAlign w:val="center"/>
          </w:tcPr>
          <w:p w14:paraId="7D19A3F9">
            <w:pPr>
              <w:pStyle w:val="64"/>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0.0174</w:t>
            </w:r>
          </w:p>
        </w:tc>
        <w:tc>
          <w:tcPr>
            <w:tcW w:w="1443" w:type="dxa"/>
            <w:vAlign w:val="center"/>
          </w:tcPr>
          <w:p w14:paraId="6C6C0247">
            <w:pPr>
              <w:pStyle w:val="65"/>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0.0547</w:t>
            </w:r>
          </w:p>
        </w:tc>
        <w:tc>
          <w:tcPr>
            <w:tcW w:w="1437" w:type="dxa"/>
            <w:vAlign w:val="center"/>
          </w:tcPr>
          <w:p w14:paraId="15429200">
            <w:pPr>
              <w:pStyle w:val="66"/>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0.18</w:t>
            </w:r>
          </w:p>
        </w:tc>
      </w:tr>
      <w:tr w14:paraId="7F56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02F268B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4" w:type="dxa"/>
            <w:vAlign w:val="center"/>
          </w:tcPr>
          <w:p w14:paraId="0380F21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9</w:t>
            </w:r>
          </w:p>
        </w:tc>
        <w:tc>
          <w:tcPr>
            <w:tcW w:w="1455" w:type="dxa"/>
            <w:vAlign w:val="center"/>
          </w:tcPr>
          <w:p w14:paraId="5D38257B">
            <w:pPr>
              <w:pStyle w:val="67"/>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0.00046</w:t>
            </w:r>
          </w:p>
        </w:tc>
        <w:tc>
          <w:tcPr>
            <w:tcW w:w="1451" w:type="dxa"/>
            <w:vAlign w:val="center"/>
          </w:tcPr>
          <w:p w14:paraId="25934896">
            <w:pPr>
              <w:pStyle w:val="68"/>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0.0025</w:t>
            </w:r>
          </w:p>
        </w:tc>
        <w:tc>
          <w:tcPr>
            <w:tcW w:w="1443" w:type="dxa"/>
            <w:vAlign w:val="center"/>
          </w:tcPr>
          <w:p w14:paraId="4A1D324F">
            <w:pPr>
              <w:pStyle w:val="69"/>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0.0174</w:t>
            </w:r>
          </w:p>
        </w:tc>
        <w:tc>
          <w:tcPr>
            <w:tcW w:w="1443" w:type="dxa"/>
            <w:vAlign w:val="center"/>
          </w:tcPr>
          <w:p w14:paraId="71B61314">
            <w:pPr>
              <w:pStyle w:val="70"/>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0.0555</w:t>
            </w:r>
          </w:p>
        </w:tc>
        <w:tc>
          <w:tcPr>
            <w:tcW w:w="1437" w:type="dxa"/>
            <w:vAlign w:val="center"/>
          </w:tcPr>
          <w:p w14:paraId="5F923DF8">
            <w:pPr>
              <w:pStyle w:val="71"/>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0.16</w:t>
            </w:r>
          </w:p>
        </w:tc>
      </w:tr>
      <w:tr w14:paraId="128D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08A72E1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4" w:type="dxa"/>
            <w:vAlign w:val="center"/>
          </w:tcPr>
          <w:p w14:paraId="352A845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10</w:t>
            </w:r>
          </w:p>
        </w:tc>
        <w:tc>
          <w:tcPr>
            <w:tcW w:w="1455" w:type="dxa"/>
            <w:vAlign w:val="center"/>
          </w:tcPr>
          <w:p w14:paraId="6C2D769A">
            <w:pPr>
              <w:pStyle w:val="72"/>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0.00047</w:t>
            </w:r>
          </w:p>
        </w:tc>
        <w:tc>
          <w:tcPr>
            <w:tcW w:w="1451" w:type="dxa"/>
            <w:vAlign w:val="center"/>
          </w:tcPr>
          <w:p w14:paraId="1570DA09">
            <w:pPr>
              <w:pStyle w:val="73"/>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0.0025</w:t>
            </w:r>
          </w:p>
        </w:tc>
        <w:tc>
          <w:tcPr>
            <w:tcW w:w="1443" w:type="dxa"/>
            <w:vAlign w:val="center"/>
          </w:tcPr>
          <w:p w14:paraId="7F1704ED">
            <w:pPr>
              <w:pStyle w:val="74"/>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0.0174</w:t>
            </w:r>
          </w:p>
        </w:tc>
        <w:tc>
          <w:tcPr>
            <w:tcW w:w="1443" w:type="dxa"/>
            <w:vAlign w:val="center"/>
          </w:tcPr>
          <w:p w14:paraId="448C818A">
            <w:pPr>
              <w:pStyle w:val="75"/>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0.0548</w:t>
            </w:r>
          </w:p>
        </w:tc>
        <w:tc>
          <w:tcPr>
            <w:tcW w:w="1437" w:type="dxa"/>
            <w:vAlign w:val="center"/>
          </w:tcPr>
          <w:p w14:paraId="589CD39D">
            <w:pPr>
              <w:pStyle w:val="76"/>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0.17</w:t>
            </w:r>
          </w:p>
        </w:tc>
      </w:tr>
      <w:tr w14:paraId="3C50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17A60C8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4" w:type="dxa"/>
            <w:vAlign w:val="center"/>
          </w:tcPr>
          <w:p w14:paraId="437B8AB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11</w:t>
            </w:r>
          </w:p>
        </w:tc>
        <w:tc>
          <w:tcPr>
            <w:tcW w:w="1455" w:type="dxa"/>
            <w:vAlign w:val="center"/>
          </w:tcPr>
          <w:p w14:paraId="29706259">
            <w:pPr>
              <w:pStyle w:val="77"/>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0.00047</w:t>
            </w:r>
          </w:p>
        </w:tc>
        <w:tc>
          <w:tcPr>
            <w:tcW w:w="1451" w:type="dxa"/>
            <w:vAlign w:val="center"/>
          </w:tcPr>
          <w:p w14:paraId="4B0DD879">
            <w:pPr>
              <w:pStyle w:val="78"/>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0.0025</w:t>
            </w:r>
          </w:p>
        </w:tc>
        <w:tc>
          <w:tcPr>
            <w:tcW w:w="1443" w:type="dxa"/>
            <w:vAlign w:val="center"/>
          </w:tcPr>
          <w:p w14:paraId="030B848A">
            <w:pPr>
              <w:pStyle w:val="79"/>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0.0162</w:t>
            </w:r>
          </w:p>
        </w:tc>
        <w:tc>
          <w:tcPr>
            <w:tcW w:w="1443" w:type="dxa"/>
            <w:vAlign w:val="center"/>
          </w:tcPr>
          <w:p w14:paraId="6986683F">
            <w:pPr>
              <w:pStyle w:val="80"/>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0.0548</w:t>
            </w:r>
          </w:p>
        </w:tc>
        <w:tc>
          <w:tcPr>
            <w:tcW w:w="1437" w:type="dxa"/>
            <w:vAlign w:val="center"/>
          </w:tcPr>
          <w:p w14:paraId="42C56935">
            <w:pPr>
              <w:pStyle w:val="81"/>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0.16</w:t>
            </w:r>
          </w:p>
        </w:tc>
      </w:tr>
      <w:tr w14:paraId="6C58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12F3F53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4" w:type="dxa"/>
            <w:vAlign w:val="center"/>
          </w:tcPr>
          <w:p w14:paraId="43DBBFE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测定次数n</w:t>
            </w:r>
          </w:p>
        </w:tc>
        <w:tc>
          <w:tcPr>
            <w:tcW w:w="1455" w:type="dxa"/>
            <w:vAlign w:val="center"/>
          </w:tcPr>
          <w:p w14:paraId="3752EF2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51" w:type="dxa"/>
            <w:vAlign w:val="center"/>
          </w:tcPr>
          <w:p w14:paraId="1296971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3" w:type="dxa"/>
            <w:vAlign w:val="center"/>
          </w:tcPr>
          <w:p w14:paraId="166EFE9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3" w:type="dxa"/>
            <w:vAlign w:val="center"/>
          </w:tcPr>
          <w:p w14:paraId="0DD8431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37" w:type="dxa"/>
            <w:vAlign w:val="center"/>
          </w:tcPr>
          <w:p w14:paraId="17ACBB5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r>
      <w:tr w14:paraId="5565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21BA66D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4" w:type="dxa"/>
            <w:vAlign w:val="center"/>
          </w:tcPr>
          <w:p w14:paraId="245F3F1E">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平均值</w:t>
            </w:r>
          </w:p>
        </w:tc>
        <w:tc>
          <w:tcPr>
            <w:tcW w:w="1455" w:type="dxa"/>
            <w:vAlign w:val="center"/>
          </w:tcPr>
          <w:p w14:paraId="130F155E">
            <w:pPr>
              <w:pStyle w:val="82"/>
              <w:jc w:val="center"/>
              <w:rPr>
                <w:rFonts w:hint="eastAsia"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0.00046</w:t>
            </w:r>
            <w:r>
              <w:rPr>
                <w:rFonts w:hint="eastAsia" w:ascii="Times New Roman" w:hAnsi="Times New Roman" w:eastAsia="宋体" w:cs="Times New Roman"/>
                <w:color w:val="000000"/>
                <w:sz w:val="22"/>
                <w:szCs w:val="22"/>
                <w:lang w:val="en-US" w:eastAsia="zh-CN"/>
              </w:rPr>
              <w:t>5</w:t>
            </w:r>
          </w:p>
        </w:tc>
        <w:tc>
          <w:tcPr>
            <w:tcW w:w="1451" w:type="dxa"/>
            <w:vAlign w:val="center"/>
          </w:tcPr>
          <w:p w14:paraId="6B1DF098">
            <w:pPr>
              <w:pStyle w:val="83"/>
              <w:jc w:val="center"/>
              <w:rPr>
                <w:rFonts w:hint="eastAsia"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0.0025</w:t>
            </w:r>
            <w:r>
              <w:rPr>
                <w:rFonts w:hint="eastAsia" w:ascii="Times New Roman" w:hAnsi="Times New Roman" w:eastAsia="宋体" w:cs="Times New Roman"/>
                <w:color w:val="000000"/>
                <w:sz w:val="22"/>
                <w:szCs w:val="22"/>
                <w:lang w:val="en-US" w:eastAsia="zh-CN"/>
              </w:rPr>
              <w:t>1</w:t>
            </w:r>
          </w:p>
        </w:tc>
        <w:tc>
          <w:tcPr>
            <w:tcW w:w="1443" w:type="dxa"/>
            <w:vAlign w:val="center"/>
          </w:tcPr>
          <w:p w14:paraId="7C811B73">
            <w:pPr>
              <w:pStyle w:val="84"/>
              <w:jc w:val="center"/>
              <w:rPr>
                <w:rFonts w:hint="eastAsia"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0.016</w:t>
            </w:r>
            <w:r>
              <w:rPr>
                <w:rFonts w:hint="eastAsia" w:ascii="Times New Roman" w:hAnsi="Times New Roman" w:eastAsia="宋体" w:cs="Times New Roman"/>
                <w:color w:val="000000"/>
                <w:sz w:val="22"/>
                <w:szCs w:val="22"/>
                <w:lang w:val="en-US" w:eastAsia="zh-CN"/>
              </w:rPr>
              <w:t>9</w:t>
            </w:r>
          </w:p>
        </w:tc>
        <w:tc>
          <w:tcPr>
            <w:tcW w:w="1443" w:type="dxa"/>
            <w:vAlign w:val="center"/>
          </w:tcPr>
          <w:p w14:paraId="650B665F">
            <w:pPr>
              <w:pStyle w:val="85"/>
              <w:jc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0.0555</w:t>
            </w:r>
          </w:p>
        </w:tc>
        <w:tc>
          <w:tcPr>
            <w:tcW w:w="1437" w:type="dxa"/>
            <w:vAlign w:val="center"/>
          </w:tcPr>
          <w:p w14:paraId="76CC50E7">
            <w:pPr>
              <w:pStyle w:val="86"/>
              <w:jc w:val="center"/>
              <w:rPr>
                <w:rFonts w:hint="eastAsia"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0.17</w:t>
            </w:r>
            <w:r>
              <w:rPr>
                <w:rFonts w:hint="eastAsia" w:ascii="Times New Roman" w:hAnsi="Times New Roman" w:eastAsia="宋体" w:cs="Times New Roman"/>
                <w:color w:val="000000"/>
                <w:sz w:val="22"/>
                <w:szCs w:val="22"/>
                <w:lang w:val="en-US" w:eastAsia="zh-CN"/>
              </w:rPr>
              <w:t>0</w:t>
            </w:r>
          </w:p>
        </w:tc>
      </w:tr>
      <w:tr w14:paraId="48B7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035804E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4" w:type="dxa"/>
            <w:vAlign w:val="center"/>
          </w:tcPr>
          <w:p w14:paraId="4ECBA119">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SD</w:t>
            </w:r>
          </w:p>
        </w:tc>
        <w:tc>
          <w:tcPr>
            <w:tcW w:w="1455" w:type="dxa"/>
            <w:shd w:val="clear" w:color="auto" w:fill="auto"/>
            <w:vAlign w:val="center"/>
          </w:tcPr>
          <w:p w14:paraId="69C1012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6.8</w:t>
            </w:r>
            <w:r>
              <w:rPr>
                <w:rFonts w:hint="default" w:ascii="Times New Roman" w:hAnsi="Times New Roman" w:cs="Times New Roman"/>
                <w:i w:val="0"/>
                <w:iCs w:val="0"/>
                <w:snapToGrid w:val="0"/>
                <w:color w:val="000000"/>
                <w:kern w:val="0"/>
                <w:sz w:val="22"/>
                <w:szCs w:val="22"/>
                <w:u w:val="none"/>
                <w:lang w:val="en-US" w:eastAsia="zh-CN" w:bidi="ar"/>
              </w:rPr>
              <w:t>8</w:t>
            </w:r>
            <w:r>
              <w:rPr>
                <w:rFonts w:hint="default" w:ascii="Times New Roman" w:hAnsi="Times New Roman" w:eastAsia="宋体" w:cs="Times New Roman"/>
                <w:i w:val="0"/>
                <w:iCs w:val="0"/>
                <w:snapToGrid w:val="0"/>
                <w:color w:val="000000"/>
                <w:kern w:val="0"/>
                <w:sz w:val="22"/>
                <w:szCs w:val="22"/>
                <w:u w:val="none"/>
                <w:lang w:val="en-US" w:eastAsia="zh-CN" w:bidi="ar"/>
              </w:rPr>
              <w:t>E-06</w:t>
            </w:r>
          </w:p>
        </w:tc>
        <w:tc>
          <w:tcPr>
            <w:tcW w:w="1451" w:type="dxa"/>
            <w:shd w:val="clear" w:color="auto" w:fill="auto"/>
            <w:vAlign w:val="center"/>
          </w:tcPr>
          <w:p w14:paraId="0A641A1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3.0</w:t>
            </w:r>
            <w:r>
              <w:rPr>
                <w:rFonts w:hint="default" w:ascii="Times New Roman" w:hAnsi="Times New Roman" w:cs="Times New Roman"/>
                <w:i w:val="0"/>
                <w:iCs w:val="0"/>
                <w:snapToGrid w:val="0"/>
                <w:color w:val="000000"/>
                <w:kern w:val="0"/>
                <w:sz w:val="22"/>
                <w:szCs w:val="22"/>
                <w:u w:val="none"/>
                <w:lang w:val="en-US" w:eastAsia="zh-CN" w:bidi="ar"/>
              </w:rPr>
              <w:t>2</w:t>
            </w:r>
            <w:r>
              <w:rPr>
                <w:rFonts w:hint="default" w:ascii="Times New Roman" w:hAnsi="Times New Roman" w:eastAsia="宋体" w:cs="Times New Roman"/>
                <w:i w:val="0"/>
                <w:iCs w:val="0"/>
                <w:snapToGrid w:val="0"/>
                <w:color w:val="000000"/>
                <w:kern w:val="0"/>
                <w:sz w:val="22"/>
                <w:szCs w:val="22"/>
                <w:u w:val="none"/>
                <w:lang w:val="en-US" w:eastAsia="zh-CN" w:bidi="ar"/>
              </w:rPr>
              <w:t>E-05</w:t>
            </w:r>
          </w:p>
        </w:tc>
        <w:tc>
          <w:tcPr>
            <w:tcW w:w="1443" w:type="dxa"/>
            <w:vAlign w:val="center"/>
          </w:tcPr>
          <w:p w14:paraId="6DE1DE8C">
            <w:pPr>
              <w:pStyle w:val="89"/>
              <w:jc w:val="center"/>
              <w:rPr>
                <w:rFonts w:hint="eastAsia"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0.00046</w:t>
            </w:r>
            <w:r>
              <w:rPr>
                <w:rFonts w:hint="eastAsia" w:ascii="Times New Roman" w:hAnsi="Times New Roman" w:eastAsia="宋体" w:cs="Times New Roman"/>
                <w:color w:val="000000"/>
                <w:sz w:val="22"/>
                <w:szCs w:val="22"/>
                <w:lang w:val="en-US" w:eastAsia="zh-CN"/>
              </w:rPr>
              <w:t>1</w:t>
            </w:r>
          </w:p>
        </w:tc>
        <w:tc>
          <w:tcPr>
            <w:tcW w:w="1443" w:type="dxa"/>
            <w:vAlign w:val="center"/>
          </w:tcPr>
          <w:p w14:paraId="711CB63F">
            <w:pPr>
              <w:pStyle w:val="90"/>
              <w:jc w:val="center"/>
              <w:rPr>
                <w:rFonts w:hint="eastAsia"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0.00067</w:t>
            </w:r>
            <w:r>
              <w:rPr>
                <w:rFonts w:hint="eastAsia" w:ascii="Times New Roman" w:hAnsi="Times New Roman" w:eastAsia="宋体" w:cs="Times New Roman"/>
                <w:color w:val="000000"/>
                <w:sz w:val="22"/>
                <w:szCs w:val="22"/>
                <w:lang w:val="en-US" w:eastAsia="zh-CN"/>
              </w:rPr>
              <w:t>4</w:t>
            </w:r>
          </w:p>
        </w:tc>
        <w:tc>
          <w:tcPr>
            <w:tcW w:w="1437" w:type="dxa"/>
            <w:vAlign w:val="center"/>
          </w:tcPr>
          <w:p w14:paraId="0B937461">
            <w:pPr>
              <w:pStyle w:val="91"/>
              <w:jc w:val="center"/>
              <w:rPr>
                <w:rFonts w:hint="eastAsia"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color w:val="000000"/>
                <w:sz w:val="22"/>
                <w:szCs w:val="22"/>
              </w:rPr>
              <w:t>0.011</w:t>
            </w:r>
            <w:r>
              <w:rPr>
                <w:rFonts w:hint="eastAsia" w:ascii="Times New Roman" w:hAnsi="Times New Roman" w:eastAsia="宋体" w:cs="Times New Roman"/>
                <w:color w:val="000000"/>
                <w:sz w:val="22"/>
                <w:szCs w:val="22"/>
                <w:lang w:val="en-US" w:eastAsia="zh-CN"/>
              </w:rPr>
              <w:t>0</w:t>
            </w:r>
          </w:p>
        </w:tc>
      </w:tr>
      <w:tr w14:paraId="266A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7473280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4" w:type="dxa"/>
            <w:vAlign w:val="center"/>
          </w:tcPr>
          <w:p w14:paraId="3FC2DE0C">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RSD/%</w:t>
            </w:r>
          </w:p>
        </w:tc>
        <w:tc>
          <w:tcPr>
            <w:tcW w:w="1455" w:type="dxa"/>
            <w:vAlign w:val="center"/>
          </w:tcPr>
          <w:p w14:paraId="62A5252F">
            <w:pPr>
              <w:pStyle w:val="92"/>
              <w:jc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1.48</w:t>
            </w:r>
          </w:p>
        </w:tc>
        <w:tc>
          <w:tcPr>
            <w:tcW w:w="1451" w:type="dxa"/>
            <w:vAlign w:val="center"/>
          </w:tcPr>
          <w:p w14:paraId="5B4EFBDC">
            <w:pPr>
              <w:pStyle w:val="93"/>
              <w:jc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1.20</w:t>
            </w:r>
          </w:p>
        </w:tc>
        <w:tc>
          <w:tcPr>
            <w:tcW w:w="1443" w:type="dxa"/>
            <w:vAlign w:val="center"/>
          </w:tcPr>
          <w:p w14:paraId="1A7528AE">
            <w:pPr>
              <w:pStyle w:val="94"/>
              <w:jc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2.73</w:t>
            </w:r>
          </w:p>
        </w:tc>
        <w:tc>
          <w:tcPr>
            <w:tcW w:w="1443" w:type="dxa"/>
            <w:vAlign w:val="center"/>
          </w:tcPr>
          <w:p w14:paraId="68421A4D">
            <w:pPr>
              <w:pStyle w:val="95"/>
              <w:jc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1.21</w:t>
            </w:r>
          </w:p>
        </w:tc>
        <w:tc>
          <w:tcPr>
            <w:tcW w:w="1437" w:type="dxa"/>
            <w:vAlign w:val="center"/>
          </w:tcPr>
          <w:p w14:paraId="1C8E3452">
            <w:pPr>
              <w:pStyle w:val="96"/>
              <w:jc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6.47</w:t>
            </w:r>
          </w:p>
        </w:tc>
      </w:tr>
      <w:tr w14:paraId="2F5C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5887075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4" w:type="dxa"/>
            <w:vAlign w:val="center"/>
          </w:tcPr>
          <w:p w14:paraId="0D5E3AE2">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Max</w:t>
            </w:r>
          </w:p>
        </w:tc>
        <w:tc>
          <w:tcPr>
            <w:tcW w:w="1455" w:type="dxa"/>
            <w:vAlign w:val="center"/>
          </w:tcPr>
          <w:p w14:paraId="71F4F6F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0.00048</w:t>
            </w:r>
          </w:p>
        </w:tc>
        <w:tc>
          <w:tcPr>
            <w:tcW w:w="1451" w:type="dxa"/>
            <w:vAlign w:val="center"/>
          </w:tcPr>
          <w:p w14:paraId="5DECCB3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0.0026</w:t>
            </w:r>
          </w:p>
        </w:tc>
        <w:tc>
          <w:tcPr>
            <w:tcW w:w="1443" w:type="dxa"/>
            <w:vAlign w:val="center"/>
          </w:tcPr>
          <w:p w14:paraId="03C31E5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0.0174</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443" w:type="dxa"/>
            <w:vAlign w:val="center"/>
          </w:tcPr>
          <w:p w14:paraId="6B6A96A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cs="Times New Roman"/>
                <w:i w:val="0"/>
                <w:iCs w:val="0"/>
                <w:color w:val="auto"/>
                <w:kern w:val="0"/>
                <w:sz w:val="22"/>
                <w:szCs w:val="22"/>
                <w:u w:val="none"/>
                <w:lang w:val="en-US" w:eastAsia="zh-CN" w:bidi="ar"/>
              </w:rPr>
              <w:t>0.0567</w:t>
            </w:r>
            <w:r>
              <w:rPr>
                <w:rFonts w:hint="default" w:ascii="Times New Roman" w:hAnsi="Times New Roman" w:eastAsia="宋体" w:cs="Times New Roman"/>
                <w:i w:val="0"/>
                <w:iCs w:val="0"/>
                <w:color w:val="auto"/>
                <w:kern w:val="0"/>
                <w:sz w:val="22"/>
                <w:szCs w:val="22"/>
                <w:u w:val="none"/>
                <w:lang w:val="en-US" w:eastAsia="zh-CN" w:bidi="ar"/>
              </w:rPr>
              <w:t xml:space="preserve"> </w:t>
            </w:r>
          </w:p>
        </w:tc>
        <w:tc>
          <w:tcPr>
            <w:tcW w:w="1437" w:type="dxa"/>
            <w:vAlign w:val="center"/>
          </w:tcPr>
          <w:p w14:paraId="2A8CEDF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0.19</w:t>
            </w:r>
          </w:p>
        </w:tc>
      </w:tr>
      <w:tr w14:paraId="673F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7FF29EF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4" w:type="dxa"/>
            <w:vAlign w:val="center"/>
          </w:tcPr>
          <w:p w14:paraId="7068408B">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Min</w:t>
            </w:r>
          </w:p>
        </w:tc>
        <w:tc>
          <w:tcPr>
            <w:tcW w:w="1455" w:type="dxa"/>
            <w:vAlign w:val="center"/>
          </w:tcPr>
          <w:p w14:paraId="6EA54CF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0.00046</w:t>
            </w:r>
          </w:p>
        </w:tc>
        <w:tc>
          <w:tcPr>
            <w:tcW w:w="1451" w:type="dxa"/>
            <w:vAlign w:val="center"/>
          </w:tcPr>
          <w:p w14:paraId="771254D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0.0025</w:t>
            </w:r>
          </w:p>
        </w:tc>
        <w:tc>
          <w:tcPr>
            <w:tcW w:w="1443" w:type="dxa"/>
            <w:vAlign w:val="center"/>
          </w:tcPr>
          <w:p w14:paraId="38932BD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0.0162</w:t>
            </w:r>
          </w:p>
        </w:tc>
        <w:tc>
          <w:tcPr>
            <w:tcW w:w="1443" w:type="dxa"/>
            <w:vAlign w:val="center"/>
          </w:tcPr>
          <w:p w14:paraId="720A961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cs="Times New Roman"/>
                <w:i w:val="0"/>
                <w:iCs w:val="0"/>
                <w:color w:val="auto"/>
                <w:kern w:val="0"/>
                <w:sz w:val="22"/>
                <w:szCs w:val="22"/>
                <w:u w:val="none"/>
                <w:lang w:val="en-US" w:eastAsia="zh-CN" w:bidi="ar"/>
              </w:rPr>
              <w:t>0.054</w:t>
            </w:r>
            <w:r>
              <w:rPr>
                <w:rFonts w:hint="eastAsia" w:cs="Times New Roman"/>
                <w:i w:val="0"/>
                <w:iCs w:val="0"/>
                <w:color w:val="auto"/>
                <w:kern w:val="0"/>
                <w:sz w:val="22"/>
                <w:szCs w:val="22"/>
                <w:u w:val="none"/>
                <w:lang w:val="en-US" w:eastAsia="zh-CN" w:bidi="ar"/>
              </w:rPr>
              <w:t>7</w:t>
            </w:r>
          </w:p>
        </w:tc>
        <w:tc>
          <w:tcPr>
            <w:tcW w:w="1437" w:type="dxa"/>
            <w:vAlign w:val="center"/>
          </w:tcPr>
          <w:p w14:paraId="171FA57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0.16</w:t>
            </w:r>
          </w:p>
        </w:tc>
      </w:tr>
      <w:tr w14:paraId="5347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0997173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4" w:type="dxa"/>
            <w:vAlign w:val="center"/>
          </w:tcPr>
          <w:p w14:paraId="4FCD71D5">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Gmax</w:t>
            </w:r>
          </w:p>
        </w:tc>
        <w:tc>
          <w:tcPr>
            <w:tcW w:w="1455" w:type="dxa"/>
            <w:vAlign w:val="center"/>
          </w:tcPr>
          <w:p w14:paraId="00B2C52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2.180</w:t>
            </w:r>
          </w:p>
        </w:tc>
        <w:tc>
          <w:tcPr>
            <w:tcW w:w="1451" w:type="dxa"/>
            <w:vAlign w:val="center"/>
          </w:tcPr>
          <w:p w14:paraId="097596A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2.980</w:t>
            </w:r>
          </w:p>
        </w:tc>
        <w:tc>
          <w:tcPr>
            <w:tcW w:w="1443" w:type="dxa"/>
            <w:vAlign w:val="center"/>
          </w:tcPr>
          <w:p w14:paraId="7A5F605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1.085</w:t>
            </w:r>
          </w:p>
        </w:tc>
        <w:tc>
          <w:tcPr>
            <w:tcW w:w="1443" w:type="dxa"/>
            <w:vAlign w:val="center"/>
          </w:tcPr>
          <w:p w14:paraId="4C1705D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1.780</w:t>
            </w:r>
          </w:p>
        </w:tc>
        <w:tc>
          <w:tcPr>
            <w:tcW w:w="1437" w:type="dxa"/>
            <w:vAlign w:val="center"/>
          </w:tcPr>
          <w:p w14:paraId="57FF129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1.818</w:t>
            </w:r>
          </w:p>
        </w:tc>
      </w:tr>
      <w:tr w14:paraId="2B7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5CA4B19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4" w:type="dxa"/>
            <w:vAlign w:val="center"/>
          </w:tcPr>
          <w:p w14:paraId="544CC6BE">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Gmin</w:t>
            </w:r>
          </w:p>
        </w:tc>
        <w:tc>
          <w:tcPr>
            <w:tcW w:w="1455" w:type="dxa"/>
            <w:vAlign w:val="center"/>
          </w:tcPr>
          <w:p w14:paraId="5303A40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0.727</w:t>
            </w:r>
          </w:p>
        </w:tc>
        <w:tc>
          <w:tcPr>
            <w:tcW w:w="1451" w:type="dxa"/>
            <w:vAlign w:val="center"/>
          </w:tcPr>
          <w:p w14:paraId="0A6B31A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0.331</w:t>
            </w:r>
          </w:p>
        </w:tc>
        <w:tc>
          <w:tcPr>
            <w:tcW w:w="1443" w:type="dxa"/>
            <w:vAlign w:val="center"/>
          </w:tcPr>
          <w:p w14:paraId="04AC7F7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1.518</w:t>
            </w:r>
          </w:p>
        </w:tc>
        <w:tc>
          <w:tcPr>
            <w:tcW w:w="1443" w:type="dxa"/>
            <w:vAlign w:val="center"/>
          </w:tcPr>
          <w:p w14:paraId="1EFFAF3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1.187</w:t>
            </w:r>
          </w:p>
        </w:tc>
        <w:tc>
          <w:tcPr>
            <w:tcW w:w="1437" w:type="dxa"/>
            <w:vAlign w:val="center"/>
          </w:tcPr>
          <w:p w14:paraId="64CC48B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0.909</w:t>
            </w:r>
          </w:p>
        </w:tc>
      </w:tr>
      <w:tr w14:paraId="7A3A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306EE5F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4" w:type="dxa"/>
            <w:vAlign w:val="center"/>
          </w:tcPr>
          <w:p w14:paraId="42AA1736">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95</w:t>
            </w:r>
            <w:r>
              <w:rPr>
                <w:rFonts w:hint="default" w:ascii="Times New Roman" w:hAnsi="Times New Roman" w:eastAsia="宋体" w:cs="Times New Roman"/>
                <w:b w:val="0"/>
                <w:bCs/>
                <w:sz w:val="22"/>
                <w:szCs w:val="22"/>
                <w:vertAlign w:val="baseline"/>
                <w:lang w:val="en-US" w:eastAsia="zh-CN"/>
              </w:rPr>
              <w:t>(n)</w:t>
            </w:r>
          </w:p>
        </w:tc>
        <w:tc>
          <w:tcPr>
            <w:tcW w:w="1455" w:type="dxa"/>
            <w:vAlign w:val="center"/>
          </w:tcPr>
          <w:p w14:paraId="44986CA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51" w:type="dxa"/>
            <w:vAlign w:val="center"/>
          </w:tcPr>
          <w:p w14:paraId="4EA908C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3" w:type="dxa"/>
            <w:vAlign w:val="center"/>
          </w:tcPr>
          <w:p w14:paraId="4C248A6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3" w:type="dxa"/>
            <w:vAlign w:val="center"/>
          </w:tcPr>
          <w:p w14:paraId="0B0C7F0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37" w:type="dxa"/>
            <w:vAlign w:val="center"/>
          </w:tcPr>
          <w:p w14:paraId="002B574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r>
      <w:tr w14:paraId="1FB4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018F9D0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4" w:type="dxa"/>
            <w:vAlign w:val="center"/>
          </w:tcPr>
          <w:p w14:paraId="1A17AB10">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99</w:t>
            </w:r>
            <w:r>
              <w:rPr>
                <w:rFonts w:hint="default" w:ascii="Times New Roman" w:hAnsi="Times New Roman" w:eastAsia="宋体" w:cs="Times New Roman"/>
                <w:b w:val="0"/>
                <w:bCs/>
                <w:sz w:val="22"/>
                <w:szCs w:val="22"/>
                <w:vertAlign w:val="baseline"/>
                <w:lang w:val="en-US" w:eastAsia="zh-CN"/>
              </w:rPr>
              <w:t>(n)</w:t>
            </w:r>
          </w:p>
        </w:tc>
        <w:tc>
          <w:tcPr>
            <w:tcW w:w="1455" w:type="dxa"/>
            <w:vAlign w:val="center"/>
          </w:tcPr>
          <w:p w14:paraId="64E1D32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51" w:type="dxa"/>
            <w:vAlign w:val="center"/>
          </w:tcPr>
          <w:p w14:paraId="6B6DFBE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3" w:type="dxa"/>
            <w:vAlign w:val="center"/>
          </w:tcPr>
          <w:p w14:paraId="30D6663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3" w:type="dxa"/>
            <w:vAlign w:val="center"/>
          </w:tcPr>
          <w:p w14:paraId="79CC670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37" w:type="dxa"/>
            <w:vAlign w:val="center"/>
          </w:tcPr>
          <w:p w14:paraId="2B3E790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r>
      <w:tr w14:paraId="2609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14:paraId="3D609F0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4" w:type="dxa"/>
            <w:vAlign w:val="center"/>
          </w:tcPr>
          <w:p w14:paraId="6B48806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检验结果</w:t>
            </w:r>
          </w:p>
        </w:tc>
        <w:tc>
          <w:tcPr>
            <w:tcW w:w="1455" w:type="dxa"/>
            <w:vAlign w:val="center"/>
          </w:tcPr>
          <w:p w14:paraId="7E69CD6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FF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51" w:type="dxa"/>
            <w:vAlign w:val="center"/>
          </w:tcPr>
          <w:p w14:paraId="5E5618E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FF0000"/>
                <w:kern w:val="2"/>
                <w:sz w:val="22"/>
                <w:szCs w:val="22"/>
                <w:lang w:val="en-US" w:eastAsia="zh-CN" w:bidi="ar-SA"/>
              </w:rPr>
            </w:pPr>
            <w:r>
              <w:rPr>
                <w:rFonts w:hint="default" w:ascii="Times New Roman" w:hAnsi="Times New Roman" w:cs="Times New Roman"/>
                <w:i w:val="0"/>
                <w:iCs w:val="0"/>
                <w:color w:val="FF0000"/>
                <w:kern w:val="0"/>
                <w:sz w:val="22"/>
                <w:szCs w:val="22"/>
                <w:u w:val="none"/>
                <w:lang w:val="en-US" w:eastAsia="zh-CN" w:bidi="ar"/>
              </w:rPr>
              <w:t>0.0026</w:t>
            </w:r>
            <w:r>
              <w:rPr>
                <w:rFonts w:hint="default" w:ascii="Times New Roman" w:hAnsi="Times New Roman" w:eastAsia="宋体" w:cs="Times New Roman"/>
                <w:i w:val="0"/>
                <w:iCs w:val="0"/>
                <w:color w:val="FF0000"/>
                <w:kern w:val="0"/>
                <w:sz w:val="22"/>
                <w:szCs w:val="22"/>
                <w:u w:val="none"/>
                <w:lang w:val="en-US" w:eastAsia="zh-CN" w:bidi="ar"/>
              </w:rPr>
              <w:t>为离群值(舍弃</w:t>
            </w:r>
            <w:r>
              <w:rPr>
                <w:rFonts w:hint="default" w:ascii="Times New Roman" w:hAnsi="Times New Roman" w:cs="Times New Roman"/>
                <w:i w:val="0"/>
                <w:iCs w:val="0"/>
                <w:color w:val="FF0000"/>
                <w:kern w:val="0"/>
                <w:sz w:val="22"/>
                <w:szCs w:val="22"/>
                <w:u w:val="none"/>
                <w:lang w:val="en-US" w:eastAsia="zh-CN" w:bidi="ar"/>
              </w:rPr>
              <w:t>)</w:t>
            </w:r>
          </w:p>
        </w:tc>
        <w:tc>
          <w:tcPr>
            <w:tcW w:w="1443" w:type="dxa"/>
            <w:vAlign w:val="center"/>
          </w:tcPr>
          <w:p w14:paraId="13DEF1B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3" w:type="dxa"/>
            <w:vAlign w:val="center"/>
          </w:tcPr>
          <w:p w14:paraId="768E389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37" w:type="dxa"/>
            <w:vAlign w:val="center"/>
          </w:tcPr>
          <w:p w14:paraId="0DD47B8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r>
    </w:tbl>
    <w:p w14:paraId="142CB012">
      <w:pPr>
        <w:pStyle w:val="5"/>
        <w:spacing w:before="120" w:after="12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default" w:ascii="Times New Roman" w:hAnsi="Times New Roman" w:eastAsia="宋体" w:cs="Times New Roman"/>
          <w:lang w:val="en-US" w:eastAsia="zh-CN"/>
        </w:rPr>
        <w:t>1</w:t>
      </w:r>
      <w:r>
        <w:rPr>
          <w:rFonts w:hint="eastAsia" w:ascii="Times New Roman" w:hAnsi="Times New Roman" w:eastAsia="宋体" w:cs="Times New Roman"/>
          <w:lang w:val="en-US" w:eastAsia="zh-CN"/>
        </w:rPr>
        <w:t>8</w:t>
      </w:r>
      <w:r>
        <w:rPr>
          <w:rFonts w:hint="default" w:ascii="Times New Roman" w:hAnsi="Times New Roman" w:eastAsia="宋体" w:cs="Times New Roman"/>
          <w:lang w:eastAsia="zh-CN"/>
        </w:rPr>
        <w:t xml:space="preserve">  试验数据及Grubbs检验（方法1）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1252"/>
        <w:gridCol w:w="1533"/>
        <w:gridCol w:w="1445"/>
        <w:gridCol w:w="1442"/>
        <w:gridCol w:w="1442"/>
        <w:gridCol w:w="1442"/>
      </w:tblGrid>
      <w:tr w14:paraId="4A1D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Align w:val="center"/>
          </w:tcPr>
          <w:p w14:paraId="15C48F9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实验室i</w:t>
            </w:r>
          </w:p>
        </w:tc>
        <w:tc>
          <w:tcPr>
            <w:tcW w:w="1252" w:type="dxa"/>
            <w:vAlign w:val="center"/>
          </w:tcPr>
          <w:p w14:paraId="7B0DA4E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测定结果</w:t>
            </w:r>
          </w:p>
        </w:tc>
        <w:tc>
          <w:tcPr>
            <w:tcW w:w="1533" w:type="dxa"/>
            <w:vAlign w:val="top"/>
          </w:tcPr>
          <w:p w14:paraId="251A6C92">
            <w:pPr>
              <w:widowControl/>
              <w:jc w:val="center"/>
              <w:textAlignment w:val="top"/>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color w:val="000000"/>
                <w:kern w:val="0"/>
                <w:sz w:val="22"/>
                <w:szCs w:val="22"/>
                <w:lang w:val="en-US" w:eastAsia="zh-CN"/>
              </w:rPr>
              <w:t>5</w:t>
            </w:r>
            <w:r>
              <w:rPr>
                <w:rFonts w:hint="default" w:ascii="Times New Roman" w:hAnsi="Times New Roman" w:cs="Times New Roman"/>
                <w:color w:val="000000"/>
                <w:kern w:val="0"/>
                <w:sz w:val="22"/>
                <w:szCs w:val="22"/>
              </w:rPr>
              <w:t>#</w:t>
            </w:r>
          </w:p>
        </w:tc>
        <w:tc>
          <w:tcPr>
            <w:tcW w:w="1445" w:type="dxa"/>
            <w:vAlign w:val="top"/>
          </w:tcPr>
          <w:p w14:paraId="5CF5C941">
            <w:pPr>
              <w:widowControl/>
              <w:jc w:val="center"/>
              <w:textAlignment w:val="top"/>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color w:val="000000"/>
                <w:kern w:val="0"/>
                <w:sz w:val="22"/>
                <w:szCs w:val="22"/>
                <w:lang w:val="en-US" w:eastAsia="zh-CN"/>
              </w:rPr>
              <w:t>6</w:t>
            </w:r>
            <w:r>
              <w:rPr>
                <w:rFonts w:hint="default" w:ascii="Times New Roman" w:hAnsi="Times New Roman" w:cs="Times New Roman"/>
                <w:color w:val="000000"/>
                <w:kern w:val="0"/>
                <w:sz w:val="22"/>
                <w:szCs w:val="22"/>
              </w:rPr>
              <w:t>#</w:t>
            </w:r>
          </w:p>
        </w:tc>
        <w:tc>
          <w:tcPr>
            <w:tcW w:w="1442" w:type="dxa"/>
            <w:vAlign w:val="top"/>
          </w:tcPr>
          <w:p w14:paraId="416718EF">
            <w:pPr>
              <w:widowControl/>
              <w:jc w:val="center"/>
              <w:textAlignment w:val="top"/>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color w:val="000000"/>
                <w:kern w:val="0"/>
                <w:sz w:val="22"/>
                <w:szCs w:val="22"/>
                <w:lang w:val="en-US" w:eastAsia="zh-CN"/>
              </w:rPr>
              <w:t>7</w:t>
            </w:r>
            <w:r>
              <w:rPr>
                <w:rFonts w:hint="default" w:ascii="Times New Roman" w:hAnsi="Times New Roman" w:cs="Times New Roman"/>
                <w:color w:val="000000"/>
                <w:kern w:val="0"/>
                <w:sz w:val="22"/>
                <w:szCs w:val="22"/>
              </w:rPr>
              <w:t>#</w:t>
            </w:r>
          </w:p>
        </w:tc>
        <w:tc>
          <w:tcPr>
            <w:tcW w:w="1442" w:type="dxa"/>
            <w:vAlign w:val="top"/>
          </w:tcPr>
          <w:p w14:paraId="18D3B73B">
            <w:pPr>
              <w:widowControl/>
              <w:jc w:val="center"/>
              <w:textAlignment w:val="top"/>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color w:val="000000"/>
                <w:kern w:val="0"/>
                <w:sz w:val="22"/>
                <w:szCs w:val="22"/>
                <w:lang w:val="en-US" w:eastAsia="zh-CN"/>
              </w:rPr>
              <w:t>8</w:t>
            </w:r>
            <w:r>
              <w:rPr>
                <w:rFonts w:hint="default" w:ascii="Times New Roman" w:hAnsi="Times New Roman" w:cs="Times New Roman"/>
                <w:color w:val="000000"/>
                <w:kern w:val="0"/>
                <w:sz w:val="22"/>
                <w:szCs w:val="22"/>
              </w:rPr>
              <w:t>#</w:t>
            </w:r>
          </w:p>
        </w:tc>
        <w:tc>
          <w:tcPr>
            <w:tcW w:w="1442" w:type="dxa"/>
            <w:vAlign w:val="top"/>
          </w:tcPr>
          <w:p w14:paraId="6BD8E044">
            <w:pPr>
              <w:widowControl/>
              <w:jc w:val="center"/>
              <w:textAlignment w:val="top"/>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color w:val="000000"/>
                <w:kern w:val="0"/>
                <w:sz w:val="22"/>
                <w:szCs w:val="22"/>
                <w:lang w:val="en-US" w:eastAsia="zh-CN"/>
              </w:rPr>
              <w:t>9</w:t>
            </w:r>
            <w:r>
              <w:rPr>
                <w:rFonts w:hint="default" w:ascii="Times New Roman" w:hAnsi="Times New Roman" w:cs="Times New Roman"/>
                <w:color w:val="000000"/>
                <w:kern w:val="0"/>
                <w:sz w:val="22"/>
                <w:szCs w:val="22"/>
              </w:rPr>
              <w:t>#</w:t>
            </w:r>
          </w:p>
        </w:tc>
      </w:tr>
      <w:tr w14:paraId="3AB5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restart"/>
            <w:vAlign w:val="center"/>
          </w:tcPr>
          <w:p w14:paraId="1712817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10</w:t>
            </w:r>
          </w:p>
        </w:tc>
        <w:tc>
          <w:tcPr>
            <w:tcW w:w="1252" w:type="dxa"/>
            <w:vAlign w:val="center"/>
          </w:tcPr>
          <w:p w14:paraId="4E49638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w:t>
            </w:r>
          </w:p>
        </w:tc>
        <w:tc>
          <w:tcPr>
            <w:tcW w:w="1533" w:type="dxa"/>
            <w:vAlign w:val="center"/>
          </w:tcPr>
          <w:p w14:paraId="5F4A0B37">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0.00055</w:t>
            </w:r>
          </w:p>
        </w:tc>
        <w:tc>
          <w:tcPr>
            <w:tcW w:w="1445" w:type="dxa"/>
            <w:vAlign w:val="center"/>
          </w:tcPr>
          <w:p w14:paraId="57A65B9A">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0.0027</w:t>
            </w:r>
          </w:p>
        </w:tc>
        <w:tc>
          <w:tcPr>
            <w:tcW w:w="1442" w:type="dxa"/>
            <w:vAlign w:val="center"/>
          </w:tcPr>
          <w:p w14:paraId="73C6B615">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0.020</w:t>
            </w:r>
          </w:p>
        </w:tc>
        <w:tc>
          <w:tcPr>
            <w:tcW w:w="1442" w:type="dxa"/>
            <w:vAlign w:val="center"/>
          </w:tcPr>
          <w:p w14:paraId="6C32B89F">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0.057</w:t>
            </w:r>
          </w:p>
        </w:tc>
        <w:tc>
          <w:tcPr>
            <w:tcW w:w="1442" w:type="dxa"/>
            <w:vAlign w:val="center"/>
          </w:tcPr>
          <w:p w14:paraId="333FF8DD">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0.18</w:t>
            </w:r>
          </w:p>
        </w:tc>
      </w:tr>
      <w:tr w14:paraId="4C6E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3128115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52" w:type="dxa"/>
            <w:vAlign w:val="center"/>
          </w:tcPr>
          <w:p w14:paraId="37081FE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2</w:t>
            </w:r>
          </w:p>
        </w:tc>
        <w:tc>
          <w:tcPr>
            <w:tcW w:w="1533" w:type="dxa"/>
            <w:vAlign w:val="center"/>
          </w:tcPr>
          <w:p w14:paraId="411B60D5">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0.00058</w:t>
            </w:r>
          </w:p>
        </w:tc>
        <w:tc>
          <w:tcPr>
            <w:tcW w:w="1445" w:type="dxa"/>
            <w:vAlign w:val="center"/>
          </w:tcPr>
          <w:p w14:paraId="699E56CC">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0.0027</w:t>
            </w:r>
          </w:p>
        </w:tc>
        <w:tc>
          <w:tcPr>
            <w:tcW w:w="1442" w:type="dxa"/>
            <w:vAlign w:val="center"/>
          </w:tcPr>
          <w:p w14:paraId="2C25AE5A">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0.019</w:t>
            </w:r>
          </w:p>
        </w:tc>
        <w:tc>
          <w:tcPr>
            <w:tcW w:w="1442" w:type="dxa"/>
            <w:vAlign w:val="center"/>
          </w:tcPr>
          <w:p w14:paraId="2CA6BF60">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0.058</w:t>
            </w:r>
          </w:p>
        </w:tc>
        <w:tc>
          <w:tcPr>
            <w:tcW w:w="1442" w:type="dxa"/>
            <w:vAlign w:val="center"/>
          </w:tcPr>
          <w:p w14:paraId="791E2D54">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0.17</w:t>
            </w:r>
          </w:p>
        </w:tc>
      </w:tr>
      <w:tr w14:paraId="1236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3FB73FD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52" w:type="dxa"/>
            <w:vAlign w:val="center"/>
          </w:tcPr>
          <w:p w14:paraId="651BDB3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3</w:t>
            </w:r>
          </w:p>
        </w:tc>
        <w:tc>
          <w:tcPr>
            <w:tcW w:w="1533" w:type="dxa"/>
            <w:vAlign w:val="center"/>
          </w:tcPr>
          <w:p w14:paraId="444CFB38">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0.00057</w:t>
            </w:r>
          </w:p>
        </w:tc>
        <w:tc>
          <w:tcPr>
            <w:tcW w:w="1445" w:type="dxa"/>
            <w:vAlign w:val="center"/>
          </w:tcPr>
          <w:p w14:paraId="69BF9014">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0.0025</w:t>
            </w:r>
          </w:p>
        </w:tc>
        <w:tc>
          <w:tcPr>
            <w:tcW w:w="1442" w:type="dxa"/>
            <w:vAlign w:val="center"/>
          </w:tcPr>
          <w:p w14:paraId="1C7BC2DF">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0.019</w:t>
            </w:r>
          </w:p>
        </w:tc>
        <w:tc>
          <w:tcPr>
            <w:tcW w:w="1442" w:type="dxa"/>
            <w:vAlign w:val="center"/>
          </w:tcPr>
          <w:p w14:paraId="48DFAD7E">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0.057</w:t>
            </w:r>
          </w:p>
        </w:tc>
        <w:tc>
          <w:tcPr>
            <w:tcW w:w="1442" w:type="dxa"/>
            <w:vAlign w:val="center"/>
          </w:tcPr>
          <w:p w14:paraId="37A493EC">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0.19</w:t>
            </w:r>
          </w:p>
        </w:tc>
      </w:tr>
      <w:tr w14:paraId="5943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2" w:type="dxa"/>
            <w:vMerge w:val="continue"/>
            <w:vAlign w:val="center"/>
          </w:tcPr>
          <w:p w14:paraId="1132385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52" w:type="dxa"/>
            <w:vAlign w:val="center"/>
          </w:tcPr>
          <w:p w14:paraId="324ADB8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4</w:t>
            </w:r>
          </w:p>
        </w:tc>
        <w:tc>
          <w:tcPr>
            <w:tcW w:w="1533" w:type="dxa"/>
            <w:vAlign w:val="center"/>
          </w:tcPr>
          <w:p w14:paraId="5447874E">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0.00061</w:t>
            </w:r>
          </w:p>
        </w:tc>
        <w:tc>
          <w:tcPr>
            <w:tcW w:w="1445" w:type="dxa"/>
            <w:vAlign w:val="center"/>
          </w:tcPr>
          <w:p w14:paraId="4D457F60">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0.0024</w:t>
            </w:r>
          </w:p>
        </w:tc>
        <w:tc>
          <w:tcPr>
            <w:tcW w:w="1442" w:type="dxa"/>
            <w:vAlign w:val="center"/>
          </w:tcPr>
          <w:p w14:paraId="061EAE6D">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0.021</w:t>
            </w:r>
          </w:p>
        </w:tc>
        <w:tc>
          <w:tcPr>
            <w:tcW w:w="1442" w:type="dxa"/>
            <w:vAlign w:val="center"/>
          </w:tcPr>
          <w:p w14:paraId="60BB88EB">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0.057</w:t>
            </w:r>
          </w:p>
        </w:tc>
        <w:tc>
          <w:tcPr>
            <w:tcW w:w="1442" w:type="dxa"/>
            <w:vAlign w:val="center"/>
          </w:tcPr>
          <w:p w14:paraId="3D8F980D">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0.16</w:t>
            </w:r>
          </w:p>
        </w:tc>
      </w:tr>
      <w:tr w14:paraId="3CC2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5D10442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52" w:type="dxa"/>
            <w:vAlign w:val="center"/>
          </w:tcPr>
          <w:p w14:paraId="346936D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5</w:t>
            </w:r>
          </w:p>
        </w:tc>
        <w:tc>
          <w:tcPr>
            <w:tcW w:w="1533" w:type="dxa"/>
            <w:vAlign w:val="center"/>
          </w:tcPr>
          <w:p w14:paraId="4E42FA15">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0.00060</w:t>
            </w:r>
          </w:p>
        </w:tc>
        <w:tc>
          <w:tcPr>
            <w:tcW w:w="1445" w:type="dxa"/>
            <w:vAlign w:val="center"/>
          </w:tcPr>
          <w:p w14:paraId="206E8CD7">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0.0023</w:t>
            </w:r>
          </w:p>
        </w:tc>
        <w:tc>
          <w:tcPr>
            <w:tcW w:w="1442" w:type="dxa"/>
            <w:vAlign w:val="center"/>
          </w:tcPr>
          <w:p w14:paraId="0BC802CF">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0.018</w:t>
            </w:r>
          </w:p>
        </w:tc>
        <w:tc>
          <w:tcPr>
            <w:tcW w:w="1442" w:type="dxa"/>
            <w:vAlign w:val="center"/>
          </w:tcPr>
          <w:p w14:paraId="3DB579C7">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0.054</w:t>
            </w:r>
          </w:p>
        </w:tc>
        <w:tc>
          <w:tcPr>
            <w:tcW w:w="1442" w:type="dxa"/>
            <w:vAlign w:val="center"/>
          </w:tcPr>
          <w:p w14:paraId="6D8EAE0D">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0.17</w:t>
            </w:r>
          </w:p>
        </w:tc>
      </w:tr>
      <w:tr w14:paraId="1521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76A18AB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52" w:type="dxa"/>
            <w:vAlign w:val="center"/>
          </w:tcPr>
          <w:p w14:paraId="06D9071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6</w:t>
            </w:r>
          </w:p>
        </w:tc>
        <w:tc>
          <w:tcPr>
            <w:tcW w:w="1533" w:type="dxa"/>
            <w:vAlign w:val="center"/>
          </w:tcPr>
          <w:p w14:paraId="142DC0F3">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FF0000"/>
                <w:kern w:val="0"/>
                <w:sz w:val="22"/>
                <w:szCs w:val="22"/>
                <w:u w:val="none"/>
                <w:lang w:val="en-US" w:eastAsia="zh-CN" w:bidi="ar"/>
              </w:rPr>
              <w:t>0.00067</w:t>
            </w:r>
            <w:r>
              <w:rPr>
                <w:rFonts w:hint="eastAsia" w:cs="Times New Roman"/>
                <w:i w:val="0"/>
                <w:iCs w:val="0"/>
                <w:color w:val="FF0000"/>
                <w:kern w:val="0"/>
                <w:sz w:val="22"/>
                <w:szCs w:val="22"/>
                <w:u w:val="none"/>
                <w:lang w:val="en-US" w:eastAsia="zh-CN" w:bidi="ar"/>
              </w:rPr>
              <w:t>(*)</w:t>
            </w:r>
          </w:p>
        </w:tc>
        <w:tc>
          <w:tcPr>
            <w:tcW w:w="1445" w:type="dxa"/>
            <w:vAlign w:val="center"/>
          </w:tcPr>
          <w:p w14:paraId="4FF1783A">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0.0025</w:t>
            </w:r>
          </w:p>
        </w:tc>
        <w:tc>
          <w:tcPr>
            <w:tcW w:w="1442" w:type="dxa"/>
            <w:vAlign w:val="center"/>
          </w:tcPr>
          <w:p w14:paraId="44C36078">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0.020</w:t>
            </w:r>
          </w:p>
        </w:tc>
        <w:tc>
          <w:tcPr>
            <w:tcW w:w="1442" w:type="dxa"/>
            <w:vAlign w:val="center"/>
          </w:tcPr>
          <w:p w14:paraId="1E0CA910">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0.056</w:t>
            </w:r>
          </w:p>
        </w:tc>
        <w:tc>
          <w:tcPr>
            <w:tcW w:w="1442" w:type="dxa"/>
            <w:vAlign w:val="center"/>
          </w:tcPr>
          <w:p w14:paraId="4A7779AE">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0.17</w:t>
            </w:r>
          </w:p>
        </w:tc>
      </w:tr>
      <w:tr w14:paraId="5C64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56DBD2E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52" w:type="dxa"/>
            <w:vAlign w:val="center"/>
          </w:tcPr>
          <w:p w14:paraId="68C3D5E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7</w:t>
            </w:r>
          </w:p>
        </w:tc>
        <w:tc>
          <w:tcPr>
            <w:tcW w:w="1533" w:type="dxa"/>
            <w:vAlign w:val="center"/>
          </w:tcPr>
          <w:p w14:paraId="3C6878A7">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0.00057</w:t>
            </w:r>
          </w:p>
        </w:tc>
        <w:tc>
          <w:tcPr>
            <w:tcW w:w="1445" w:type="dxa"/>
            <w:vAlign w:val="center"/>
          </w:tcPr>
          <w:p w14:paraId="3CB07F51">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0.0026</w:t>
            </w:r>
          </w:p>
        </w:tc>
        <w:tc>
          <w:tcPr>
            <w:tcW w:w="1442" w:type="dxa"/>
            <w:vAlign w:val="center"/>
          </w:tcPr>
          <w:p w14:paraId="66B1F766">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0.019</w:t>
            </w:r>
          </w:p>
        </w:tc>
        <w:tc>
          <w:tcPr>
            <w:tcW w:w="1442" w:type="dxa"/>
            <w:vAlign w:val="center"/>
          </w:tcPr>
          <w:p w14:paraId="7C6D50E2">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0.056</w:t>
            </w:r>
          </w:p>
        </w:tc>
        <w:tc>
          <w:tcPr>
            <w:tcW w:w="1442" w:type="dxa"/>
            <w:vAlign w:val="center"/>
          </w:tcPr>
          <w:p w14:paraId="7EC90EBD">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0.18</w:t>
            </w:r>
          </w:p>
        </w:tc>
      </w:tr>
      <w:tr w14:paraId="5E58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049136A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52" w:type="dxa"/>
            <w:vAlign w:val="center"/>
          </w:tcPr>
          <w:p w14:paraId="0878E9F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8</w:t>
            </w:r>
          </w:p>
        </w:tc>
        <w:tc>
          <w:tcPr>
            <w:tcW w:w="1533" w:type="dxa"/>
            <w:vAlign w:val="center"/>
          </w:tcPr>
          <w:p w14:paraId="5C7F0958">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0.00057</w:t>
            </w:r>
          </w:p>
        </w:tc>
        <w:tc>
          <w:tcPr>
            <w:tcW w:w="1445" w:type="dxa"/>
            <w:vAlign w:val="center"/>
          </w:tcPr>
          <w:p w14:paraId="23F25185">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0.0024</w:t>
            </w:r>
          </w:p>
        </w:tc>
        <w:tc>
          <w:tcPr>
            <w:tcW w:w="1442" w:type="dxa"/>
            <w:vAlign w:val="center"/>
          </w:tcPr>
          <w:p w14:paraId="744B001E">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0.018</w:t>
            </w:r>
          </w:p>
        </w:tc>
        <w:tc>
          <w:tcPr>
            <w:tcW w:w="1442" w:type="dxa"/>
            <w:vAlign w:val="center"/>
          </w:tcPr>
          <w:p w14:paraId="0B3D4DE1">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0.058</w:t>
            </w:r>
          </w:p>
        </w:tc>
        <w:tc>
          <w:tcPr>
            <w:tcW w:w="1442" w:type="dxa"/>
            <w:vAlign w:val="center"/>
          </w:tcPr>
          <w:p w14:paraId="51CF1C5F">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0.18</w:t>
            </w:r>
          </w:p>
        </w:tc>
      </w:tr>
      <w:tr w14:paraId="36AD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250FA1B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52" w:type="dxa"/>
            <w:vAlign w:val="center"/>
          </w:tcPr>
          <w:p w14:paraId="3E381FC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9</w:t>
            </w:r>
          </w:p>
        </w:tc>
        <w:tc>
          <w:tcPr>
            <w:tcW w:w="1533" w:type="dxa"/>
            <w:vAlign w:val="center"/>
          </w:tcPr>
          <w:p w14:paraId="5984816E">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0.00060</w:t>
            </w:r>
          </w:p>
        </w:tc>
        <w:tc>
          <w:tcPr>
            <w:tcW w:w="1445" w:type="dxa"/>
            <w:vAlign w:val="center"/>
          </w:tcPr>
          <w:p w14:paraId="2327755B">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0.0023</w:t>
            </w:r>
          </w:p>
        </w:tc>
        <w:tc>
          <w:tcPr>
            <w:tcW w:w="1442" w:type="dxa"/>
            <w:vAlign w:val="center"/>
          </w:tcPr>
          <w:p w14:paraId="2743B667">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0.019</w:t>
            </w:r>
          </w:p>
        </w:tc>
        <w:tc>
          <w:tcPr>
            <w:tcW w:w="1442" w:type="dxa"/>
            <w:vAlign w:val="center"/>
          </w:tcPr>
          <w:p w14:paraId="70C94C17">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0.060</w:t>
            </w:r>
          </w:p>
        </w:tc>
        <w:tc>
          <w:tcPr>
            <w:tcW w:w="1442" w:type="dxa"/>
            <w:vAlign w:val="center"/>
          </w:tcPr>
          <w:p w14:paraId="2D70EBFC">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0.17</w:t>
            </w:r>
          </w:p>
        </w:tc>
      </w:tr>
      <w:tr w14:paraId="7AC4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743DBCA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52" w:type="dxa"/>
            <w:vAlign w:val="center"/>
          </w:tcPr>
          <w:p w14:paraId="7A22A5B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10</w:t>
            </w:r>
          </w:p>
        </w:tc>
        <w:tc>
          <w:tcPr>
            <w:tcW w:w="1533" w:type="dxa"/>
            <w:vAlign w:val="center"/>
          </w:tcPr>
          <w:p w14:paraId="7A73B507">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0.00056</w:t>
            </w:r>
          </w:p>
        </w:tc>
        <w:tc>
          <w:tcPr>
            <w:tcW w:w="1445" w:type="dxa"/>
            <w:vAlign w:val="center"/>
          </w:tcPr>
          <w:p w14:paraId="2323683C">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0.0028</w:t>
            </w:r>
          </w:p>
        </w:tc>
        <w:tc>
          <w:tcPr>
            <w:tcW w:w="1442" w:type="dxa"/>
            <w:vAlign w:val="center"/>
          </w:tcPr>
          <w:p w14:paraId="54FE6855">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0.017</w:t>
            </w:r>
          </w:p>
        </w:tc>
        <w:tc>
          <w:tcPr>
            <w:tcW w:w="1442" w:type="dxa"/>
            <w:vAlign w:val="center"/>
          </w:tcPr>
          <w:p w14:paraId="68A204BA">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0.062</w:t>
            </w:r>
          </w:p>
        </w:tc>
        <w:tc>
          <w:tcPr>
            <w:tcW w:w="1442" w:type="dxa"/>
            <w:vAlign w:val="center"/>
          </w:tcPr>
          <w:p w14:paraId="33A36C97">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0.17</w:t>
            </w:r>
          </w:p>
        </w:tc>
      </w:tr>
      <w:tr w14:paraId="4479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6607D87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52" w:type="dxa"/>
            <w:vAlign w:val="center"/>
          </w:tcPr>
          <w:p w14:paraId="0F59071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11</w:t>
            </w:r>
          </w:p>
        </w:tc>
        <w:tc>
          <w:tcPr>
            <w:tcW w:w="1533" w:type="dxa"/>
            <w:vAlign w:val="center"/>
          </w:tcPr>
          <w:p w14:paraId="32AA59C9">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0.00058</w:t>
            </w:r>
          </w:p>
        </w:tc>
        <w:tc>
          <w:tcPr>
            <w:tcW w:w="1445" w:type="dxa"/>
            <w:vAlign w:val="center"/>
          </w:tcPr>
          <w:p w14:paraId="46219F8C">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0.0027</w:t>
            </w:r>
          </w:p>
        </w:tc>
        <w:tc>
          <w:tcPr>
            <w:tcW w:w="1442" w:type="dxa"/>
            <w:vAlign w:val="center"/>
          </w:tcPr>
          <w:p w14:paraId="10DF19F6">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0.020</w:t>
            </w:r>
          </w:p>
        </w:tc>
        <w:tc>
          <w:tcPr>
            <w:tcW w:w="1442" w:type="dxa"/>
            <w:vAlign w:val="center"/>
          </w:tcPr>
          <w:p w14:paraId="02AA7A8C">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0.060</w:t>
            </w:r>
          </w:p>
        </w:tc>
        <w:tc>
          <w:tcPr>
            <w:tcW w:w="1442" w:type="dxa"/>
            <w:vAlign w:val="center"/>
          </w:tcPr>
          <w:p w14:paraId="15A4C766">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0.19</w:t>
            </w:r>
          </w:p>
        </w:tc>
      </w:tr>
      <w:tr w14:paraId="3AF9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07810DC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52" w:type="dxa"/>
            <w:vAlign w:val="center"/>
          </w:tcPr>
          <w:p w14:paraId="29D3707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测定次数n</w:t>
            </w:r>
          </w:p>
        </w:tc>
        <w:tc>
          <w:tcPr>
            <w:tcW w:w="1533" w:type="dxa"/>
            <w:vAlign w:val="center"/>
          </w:tcPr>
          <w:p w14:paraId="3D87AF5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5" w:type="dxa"/>
            <w:vAlign w:val="center"/>
          </w:tcPr>
          <w:p w14:paraId="098A7EE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2" w:type="dxa"/>
            <w:vAlign w:val="center"/>
          </w:tcPr>
          <w:p w14:paraId="42AAB86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2" w:type="dxa"/>
            <w:vAlign w:val="center"/>
          </w:tcPr>
          <w:p w14:paraId="0095C43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2" w:type="dxa"/>
            <w:vAlign w:val="center"/>
          </w:tcPr>
          <w:p w14:paraId="2D69D06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r>
      <w:tr w14:paraId="1DCE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2EBB150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52" w:type="dxa"/>
            <w:vAlign w:val="center"/>
          </w:tcPr>
          <w:p w14:paraId="1B5A8827">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平均值</w:t>
            </w:r>
          </w:p>
        </w:tc>
        <w:tc>
          <w:tcPr>
            <w:tcW w:w="1533" w:type="dxa"/>
            <w:vAlign w:val="center"/>
          </w:tcPr>
          <w:p w14:paraId="37B7F690">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0.0005</w:t>
            </w:r>
            <w:r>
              <w:rPr>
                <w:rFonts w:hint="eastAsia" w:cs="Times New Roman"/>
                <w:i w:val="0"/>
                <w:iCs w:val="0"/>
                <w:color w:val="000000"/>
                <w:kern w:val="0"/>
                <w:sz w:val="22"/>
                <w:szCs w:val="22"/>
                <w:u w:val="none"/>
                <w:lang w:val="en-US" w:eastAsia="zh-CN" w:bidi="ar"/>
              </w:rPr>
              <w:t>87</w:t>
            </w:r>
          </w:p>
        </w:tc>
        <w:tc>
          <w:tcPr>
            <w:tcW w:w="1445" w:type="dxa"/>
            <w:vAlign w:val="center"/>
          </w:tcPr>
          <w:p w14:paraId="23433EE5">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0.0025</w:t>
            </w:r>
            <w:r>
              <w:rPr>
                <w:rFonts w:hint="eastAsia" w:cs="Times New Roman"/>
                <w:i w:val="0"/>
                <w:iCs w:val="0"/>
                <w:color w:val="000000"/>
                <w:kern w:val="0"/>
                <w:sz w:val="22"/>
                <w:szCs w:val="22"/>
                <w:u w:val="none"/>
                <w:lang w:val="en-US" w:eastAsia="zh-CN" w:bidi="ar"/>
              </w:rPr>
              <w:t>4</w:t>
            </w:r>
          </w:p>
        </w:tc>
        <w:tc>
          <w:tcPr>
            <w:tcW w:w="1442" w:type="dxa"/>
            <w:vAlign w:val="center"/>
          </w:tcPr>
          <w:p w14:paraId="63FBC1FC">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0.019</w:t>
            </w:r>
            <w:r>
              <w:rPr>
                <w:rFonts w:hint="eastAsia" w:cs="Times New Roman"/>
                <w:i w:val="0"/>
                <w:iCs w:val="0"/>
                <w:color w:val="000000"/>
                <w:kern w:val="0"/>
                <w:sz w:val="22"/>
                <w:szCs w:val="22"/>
                <w:u w:val="none"/>
                <w:lang w:val="en-US" w:eastAsia="zh-CN" w:bidi="ar"/>
              </w:rPr>
              <w:t>1</w:t>
            </w:r>
          </w:p>
        </w:tc>
        <w:tc>
          <w:tcPr>
            <w:tcW w:w="1442" w:type="dxa"/>
            <w:vAlign w:val="center"/>
          </w:tcPr>
          <w:p w14:paraId="39FF1B9D">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0.05</w:t>
            </w:r>
            <w:r>
              <w:rPr>
                <w:rFonts w:hint="eastAsia" w:cs="Times New Roman"/>
                <w:i w:val="0"/>
                <w:iCs w:val="0"/>
                <w:color w:val="000000"/>
                <w:kern w:val="0"/>
                <w:sz w:val="22"/>
                <w:szCs w:val="22"/>
                <w:u w:val="none"/>
                <w:lang w:val="en-US" w:eastAsia="zh-CN" w:bidi="ar"/>
              </w:rPr>
              <w:t>77</w:t>
            </w:r>
          </w:p>
        </w:tc>
        <w:tc>
          <w:tcPr>
            <w:tcW w:w="1442" w:type="dxa"/>
            <w:vAlign w:val="center"/>
          </w:tcPr>
          <w:p w14:paraId="2D3D7BA8">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w:t>
            </w:r>
            <w:r>
              <w:rPr>
                <w:rFonts w:hint="eastAsia" w:cs="Times New Roman"/>
                <w:i w:val="0"/>
                <w:iCs w:val="0"/>
                <w:color w:val="000000"/>
                <w:kern w:val="0"/>
                <w:sz w:val="22"/>
                <w:szCs w:val="22"/>
                <w:u w:val="none"/>
                <w:lang w:val="en-US" w:eastAsia="zh-CN" w:bidi="ar"/>
              </w:rPr>
              <w:t>75</w:t>
            </w:r>
          </w:p>
        </w:tc>
      </w:tr>
      <w:tr w14:paraId="41B8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7FDB7B5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52" w:type="dxa"/>
            <w:vAlign w:val="center"/>
          </w:tcPr>
          <w:p w14:paraId="1DA256B7">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SD</w:t>
            </w:r>
          </w:p>
        </w:tc>
        <w:tc>
          <w:tcPr>
            <w:tcW w:w="1533" w:type="dxa"/>
            <w:shd w:val="clear" w:color="auto" w:fill="auto"/>
            <w:vAlign w:val="center"/>
          </w:tcPr>
          <w:p w14:paraId="5CE72DD9">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3.2</w:t>
            </w:r>
            <w:r>
              <w:rPr>
                <w:rFonts w:hint="default" w:ascii="Times New Roman" w:hAnsi="Times New Roman" w:cs="Times New Roman"/>
                <w:i w:val="0"/>
                <w:iCs w:val="0"/>
                <w:snapToGrid w:val="0"/>
                <w:color w:val="000000"/>
                <w:kern w:val="0"/>
                <w:sz w:val="22"/>
                <w:szCs w:val="22"/>
                <w:u w:val="none"/>
                <w:lang w:val="en-US" w:eastAsia="zh-CN" w:bidi="ar"/>
              </w:rPr>
              <w:t>9</w:t>
            </w:r>
            <w:r>
              <w:rPr>
                <w:rFonts w:hint="default" w:ascii="Times New Roman" w:hAnsi="Times New Roman" w:eastAsia="宋体" w:cs="Times New Roman"/>
                <w:i w:val="0"/>
                <w:iCs w:val="0"/>
                <w:snapToGrid w:val="0"/>
                <w:color w:val="000000"/>
                <w:kern w:val="0"/>
                <w:sz w:val="22"/>
                <w:szCs w:val="22"/>
                <w:u w:val="none"/>
                <w:lang w:val="en-US" w:eastAsia="zh-CN" w:bidi="ar"/>
              </w:rPr>
              <w:t>E-05</w:t>
            </w:r>
          </w:p>
        </w:tc>
        <w:tc>
          <w:tcPr>
            <w:tcW w:w="1445" w:type="dxa"/>
            <w:vAlign w:val="center"/>
          </w:tcPr>
          <w:p w14:paraId="6CB191A3">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w:t>
            </w:r>
            <w:r>
              <w:rPr>
                <w:rFonts w:hint="eastAsia" w:cs="Times New Roman"/>
                <w:i w:val="0"/>
                <w:iCs w:val="0"/>
                <w:color w:val="000000"/>
                <w:kern w:val="0"/>
                <w:sz w:val="22"/>
                <w:szCs w:val="22"/>
                <w:u w:val="none"/>
                <w:lang w:val="en-US" w:eastAsia="zh-CN" w:bidi="ar"/>
              </w:rPr>
              <w:t>175</w:t>
            </w:r>
          </w:p>
        </w:tc>
        <w:tc>
          <w:tcPr>
            <w:tcW w:w="1442" w:type="dxa"/>
            <w:vAlign w:val="center"/>
          </w:tcPr>
          <w:p w14:paraId="56C566E5">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0.001</w:t>
            </w:r>
            <w:r>
              <w:rPr>
                <w:rFonts w:hint="eastAsia" w:cs="Times New Roman"/>
                <w:i w:val="0"/>
                <w:iCs w:val="0"/>
                <w:color w:val="000000"/>
                <w:kern w:val="0"/>
                <w:sz w:val="22"/>
                <w:szCs w:val="22"/>
                <w:u w:val="none"/>
                <w:lang w:val="en-US" w:eastAsia="zh-CN" w:bidi="ar"/>
              </w:rPr>
              <w:t>14</w:t>
            </w:r>
          </w:p>
        </w:tc>
        <w:tc>
          <w:tcPr>
            <w:tcW w:w="1442" w:type="dxa"/>
            <w:vAlign w:val="center"/>
          </w:tcPr>
          <w:p w14:paraId="41177E61">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w:t>
            </w:r>
            <w:r>
              <w:rPr>
                <w:rFonts w:hint="eastAsia" w:cs="Times New Roman"/>
                <w:i w:val="0"/>
                <w:iCs w:val="0"/>
                <w:color w:val="000000"/>
                <w:kern w:val="0"/>
                <w:sz w:val="22"/>
                <w:szCs w:val="22"/>
                <w:u w:val="none"/>
                <w:lang w:val="en-US" w:eastAsia="zh-CN" w:bidi="ar"/>
              </w:rPr>
              <w:t>24</w:t>
            </w:r>
          </w:p>
        </w:tc>
        <w:tc>
          <w:tcPr>
            <w:tcW w:w="1442" w:type="dxa"/>
            <w:vAlign w:val="center"/>
          </w:tcPr>
          <w:p w14:paraId="5FEB4038">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w:t>
            </w:r>
            <w:r>
              <w:rPr>
                <w:rFonts w:hint="eastAsia" w:cs="Times New Roman"/>
                <w:i w:val="0"/>
                <w:iCs w:val="0"/>
                <w:color w:val="000000"/>
                <w:kern w:val="0"/>
                <w:sz w:val="22"/>
                <w:szCs w:val="22"/>
                <w:u w:val="none"/>
                <w:lang w:val="en-US" w:eastAsia="zh-CN" w:bidi="ar"/>
              </w:rPr>
              <w:t>0934</w:t>
            </w:r>
          </w:p>
        </w:tc>
      </w:tr>
      <w:tr w14:paraId="4828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5126E00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52" w:type="dxa"/>
            <w:vAlign w:val="center"/>
          </w:tcPr>
          <w:p w14:paraId="2E46A5A2">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RSD/%</w:t>
            </w:r>
          </w:p>
        </w:tc>
        <w:tc>
          <w:tcPr>
            <w:tcW w:w="1533" w:type="dxa"/>
            <w:vAlign w:val="center"/>
          </w:tcPr>
          <w:p w14:paraId="71C5EC1F">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5.60</w:t>
            </w:r>
          </w:p>
        </w:tc>
        <w:tc>
          <w:tcPr>
            <w:tcW w:w="1445" w:type="dxa"/>
            <w:vAlign w:val="center"/>
          </w:tcPr>
          <w:p w14:paraId="55005607">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6.89</w:t>
            </w:r>
          </w:p>
        </w:tc>
        <w:tc>
          <w:tcPr>
            <w:tcW w:w="1442" w:type="dxa"/>
            <w:vAlign w:val="center"/>
          </w:tcPr>
          <w:p w14:paraId="02475824">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5.97</w:t>
            </w:r>
          </w:p>
        </w:tc>
        <w:tc>
          <w:tcPr>
            <w:tcW w:w="1442" w:type="dxa"/>
            <w:vAlign w:val="center"/>
          </w:tcPr>
          <w:p w14:paraId="38818715">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3.88</w:t>
            </w:r>
          </w:p>
        </w:tc>
        <w:tc>
          <w:tcPr>
            <w:tcW w:w="1442" w:type="dxa"/>
            <w:vAlign w:val="center"/>
          </w:tcPr>
          <w:p w14:paraId="31D25468">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5.34</w:t>
            </w:r>
          </w:p>
        </w:tc>
      </w:tr>
      <w:tr w14:paraId="256F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0DF1E10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52" w:type="dxa"/>
            <w:vAlign w:val="center"/>
          </w:tcPr>
          <w:p w14:paraId="60420D93">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Max</w:t>
            </w:r>
          </w:p>
        </w:tc>
        <w:tc>
          <w:tcPr>
            <w:tcW w:w="1533" w:type="dxa"/>
            <w:vAlign w:val="center"/>
          </w:tcPr>
          <w:p w14:paraId="2DEA4E5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FF0000"/>
                <w:kern w:val="0"/>
                <w:sz w:val="22"/>
                <w:szCs w:val="22"/>
                <w:u w:val="none"/>
                <w:lang w:val="en-US" w:eastAsia="zh-CN" w:bidi="ar"/>
              </w:rPr>
              <w:t>0.00067</w:t>
            </w:r>
          </w:p>
        </w:tc>
        <w:tc>
          <w:tcPr>
            <w:tcW w:w="1445" w:type="dxa"/>
            <w:vAlign w:val="center"/>
          </w:tcPr>
          <w:p w14:paraId="23060C9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0.0028</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442" w:type="dxa"/>
            <w:vAlign w:val="center"/>
          </w:tcPr>
          <w:p w14:paraId="0D53DE7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0.021</w:t>
            </w:r>
          </w:p>
        </w:tc>
        <w:tc>
          <w:tcPr>
            <w:tcW w:w="1442" w:type="dxa"/>
            <w:vAlign w:val="center"/>
          </w:tcPr>
          <w:p w14:paraId="07771E8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0.062</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442" w:type="dxa"/>
            <w:vAlign w:val="center"/>
          </w:tcPr>
          <w:p w14:paraId="395CEA6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0.19</w:t>
            </w:r>
            <w:r>
              <w:rPr>
                <w:rFonts w:hint="default" w:ascii="Times New Roman" w:hAnsi="Times New Roman" w:eastAsia="宋体" w:cs="Times New Roman"/>
                <w:i w:val="0"/>
                <w:iCs w:val="0"/>
                <w:color w:val="000000"/>
                <w:kern w:val="0"/>
                <w:sz w:val="22"/>
                <w:szCs w:val="22"/>
                <w:u w:val="none"/>
                <w:lang w:val="en-US" w:eastAsia="zh-CN" w:bidi="ar"/>
              </w:rPr>
              <w:t xml:space="preserve"> </w:t>
            </w:r>
          </w:p>
        </w:tc>
      </w:tr>
      <w:tr w14:paraId="3BC2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7F38BD8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52" w:type="dxa"/>
            <w:vAlign w:val="center"/>
          </w:tcPr>
          <w:p w14:paraId="78F3E6E3">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Min</w:t>
            </w:r>
          </w:p>
        </w:tc>
        <w:tc>
          <w:tcPr>
            <w:tcW w:w="1533" w:type="dxa"/>
            <w:vAlign w:val="center"/>
          </w:tcPr>
          <w:p w14:paraId="4EE774C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0.00055</w:t>
            </w:r>
          </w:p>
        </w:tc>
        <w:tc>
          <w:tcPr>
            <w:tcW w:w="1445" w:type="dxa"/>
            <w:vAlign w:val="center"/>
          </w:tcPr>
          <w:p w14:paraId="5888400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0.0023</w:t>
            </w:r>
          </w:p>
        </w:tc>
        <w:tc>
          <w:tcPr>
            <w:tcW w:w="1442" w:type="dxa"/>
            <w:vAlign w:val="center"/>
          </w:tcPr>
          <w:p w14:paraId="6267DE3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0.017</w:t>
            </w:r>
          </w:p>
        </w:tc>
        <w:tc>
          <w:tcPr>
            <w:tcW w:w="1442" w:type="dxa"/>
            <w:vAlign w:val="center"/>
          </w:tcPr>
          <w:p w14:paraId="4B351FD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0.054</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442" w:type="dxa"/>
            <w:vAlign w:val="center"/>
          </w:tcPr>
          <w:p w14:paraId="6739462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0.16</w:t>
            </w:r>
          </w:p>
        </w:tc>
      </w:tr>
      <w:tr w14:paraId="5065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3CBC194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52" w:type="dxa"/>
            <w:vAlign w:val="center"/>
          </w:tcPr>
          <w:p w14:paraId="68DEAAE0">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Gmax</w:t>
            </w:r>
          </w:p>
        </w:tc>
        <w:tc>
          <w:tcPr>
            <w:tcW w:w="1533" w:type="dxa"/>
            <w:vAlign w:val="center"/>
          </w:tcPr>
          <w:p w14:paraId="42CEF30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2.523</w:t>
            </w:r>
          </w:p>
        </w:tc>
        <w:tc>
          <w:tcPr>
            <w:tcW w:w="1445" w:type="dxa"/>
            <w:vAlign w:val="center"/>
          </w:tcPr>
          <w:p w14:paraId="45E5EEA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1.486</w:t>
            </w:r>
          </w:p>
        </w:tc>
        <w:tc>
          <w:tcPr>
            <w:tcW w:w="1442" w:type="dxa"/>
            <w:vAlign w:val="center"/>
          </w:tcPr>
          <w:p w14:paraId="4380563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1.667</w:t>
            </w:r>
          </w:p>
        </w:tc>
        <w:tc>
          <w:tcPr>
            <w:tcW w:w="1442" w:type="dxa"/>
            <w:vAlign w:val="center"/>
          </w:tcPr>
          <w:p w14:paraId="5A6AEBC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1.920</w:t>
            </w:r>
          </w:p>
        </w:tc>
        <w:tc>
          <w:tcPr>
            <w:tcW w:w="1442" w:type="dxa"/>
            <w:vAlign w:val="center"/>
          </w:tcPr>
          <w:p w14:paraId="0F7E510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1.606</w:t>
            </w:r>
          </w:p>
        </w:tc>
      </w:tr>
      <w:tr w14:paraId="770E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5787B61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52" w:type="dxa"/>
            <w:vAlign w:val="center"/>
          </w:tcPr>
          <w:p w14:paraId="4D93FCED">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Gmin</w:t>
            </w:r>
          </w:p>
        </w:tc>
        <w:tc>
          <w:tcPr>
            <w:tcW w:w="1533" w:type="dxa"/>
            <w:vAlign w:val="center"/>
          </w:tcPr>
          <w:p w14:paraId="2D23A6F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1.125</w:t>
            </w:r>
          </w:p>
        </w:tc>
        <w:tc>
          <w:tcPr>
            <w:tcW w:w="1445" w:type="dxa"/>
            <w:vAlign w:val="center"/>
          </w:tcPr>
          <w:p w14:paraId="33BFC46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1.371</w:t>
            </w:r>
          </w:p>
        </w:tc>
        <w:tc>
          <w:tcPr>
            <w:tcW w:w="1442" w:type="dxa"/>
            <w:vAlign w:val="center"/>
          </w:tcPr>
          <w:p w14:paraId="1BCDE50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1.842</w:t>
            </w:r>
          </w:p>
        </w:tc>
        <w:tc>
          <w:tcPr>
            <w:tcW w:w="1442" w:type="dxa"/>
            <w:vAlign w:val="center"/>
          </w:tcPr>
          <w:p w14:paraId="56198D0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1.652</w:t>
            </w:r>
          </w:p>
        </w:tc>
        <w:tc>
          <w:tcPr>
            <w:tcW w:w="1442" w:type="dxa"/>
            <w:vAlign w:val="center"/>
          </w:tcPr>
          <w:p w14:paraId="11F2BCE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1.606</w:t>
            </w:r>
          </w:p>
        </w:tc>
      </w:tr>
      <w:tr w14:paraId="476A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7231870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52" w:type="dxa"/>
            <w:vAlign w:val="center"/>
          </w:tcPr>
          <w:p w14:paraId="6E11E186">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95</w:t>
            </w:r>
            <w:r>
              <w:rPr>
                <w:rFonts w:hint="default" w:ascii="Times New Roman" w:hAnsi="Times New Roman" w:eastAsia="宋体" w:cs="Times New Roman"/>
                <w:b w:val="0"/>
                <w:bCs/>
                <w:sz w:val="22"/>
                <w:szCs w:val="22"/>
                <w:vertAlign w:val="baseline"/>
                <w:lang w:val="en-US" w:eastAsia="zh-CN"/>
              </w:rPr>
              <w:t>(n)</w:t>
            </w:r>
          </w:p>
        </w:tc>
        <w:tc>
          <w:tcPr>
            <w:tcW w:w="1533" w:type="dxa"/>
            <w:vAlign w:val="center"/>
          </w:tcPr>
          <w:p w14:paraId="40DF1A8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5" w:type="dxa"/>
            <w:vAlign w:val="center"/>
          </w:tcPr>
          <w:p w14:paraId="60D7D8B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2" w:type="dxa"/>
            <w:vAlign w:val="center"/>
          </w:tcPr>
          <w:p w14:paraId="4D5ABAC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2" w:type="dxa"/>
            <w:vAlign w:val="center"/>
          </w:tcPr>
          <w:p w14:paraId="60856CA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2" w:type="dxa"/>
            <w:vAlign w:val="center"/>
          </w:tcPr>
          <w:p w14:paraId="2575FC6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r>
      <w:tr w14:paraId="61D0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5D27CBB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52" w:type="dxa"/>
            <w:vAlign w:val="center"/>
          </w:tcPr>
          <w:p w14:paraId="1CCF292D">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99</w:t>
            </w:r>
            <w:r>
              <w:rPr>
                <w:rFonts w:hint="default" w:ascii="Times New Roman" w:hAnsi="Times New Roman" w:eastAsia="宋体" w:cs="Times New Roman"/>
                <w:b w:val="0"/>
                <w:bCs/>
                <w:sz w:val="22"/>
                <w:szCs w:val="22"/>
                <w:vertAlign w:val="baseline"/>
                <w:lang w:val="en-US" w:eastAsia="zh-CN"/>
              </w:rPr>
              <w:t>(n)</w:t>
            </w:r>
          </w:p>
        </w:tc>
        <w:tc>
          <w:tcPr>
            <w:tcW w:w="1533" w:type="dxa"/>
            <w:vAlign w:val="center"/>
          </w:tcPr>
          <w:p w14:paraId="2081F08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5" w:type="dxa"/>
            <w:vAlign w:val="center"/>
          </w:tcPr>
          <w:p w14:paraId="5B25BD6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2" w:type="dxa"/>
            <w:vAlign w:val="center"/>
          </w:tcPr>
          <w:p w14:paraId="1999709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2" w:type="dxa"/>
            <w:vAlign w:val="center"/>
          </w:tcPr>
          <w:p w14:paraId="2C20E82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2" w:type="dxa"/>
            <w:vAlign w:val="center"/>
          </w:tcPr>
          <w:p w14:paraId="21DDC94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r>
      <w:tr w14:paraId="6AAC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14:paraId="178AF81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252" w:type="dxa"/>
            <w:vAlign w:val="center"/>
          </w:tcPr>
          <w:p w14:paraId="65C169D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检验结果</w:t>
            </w:r>
          </w:p>
        </w:tc>
        <w:tc>
          <w:tcPr>
            <w:tcW w:w="1533" w:type="dxa"/>
            <w:vAlign w:val="center"/>
          </w:tcPr>
          <w:p w14:paraId="1D95453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FF0000"/>
                <w:kern w:val="0"/>
                <w:sz w:val="22"/>
                <w:szCs w:val="22"/>
                <w:u w:val="none"/>
                <w:lang w:val="en-US" w:eastAsia="zh-CN" w:bidi="ar"/>
              </w:rPr>
              <w:t>0.00067为歧离值(保留)</w:t>
            </w:r>
          </w:p>
        </w:tc>
        <w:tc>
          <w:tcPr>
            <w:tcW w:w="1445" w:type="dxa"/>
            <w:vAlign w:val="center"/>
          </w:tcPr>
          <w:p w14:paraId="0105323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2" w:type="dxa"/>
            <w:vAlign w:val="center"/>
          </w:tcPr>
          <w:p w14:paraId="11487B2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2" w:type="dxa"/>
            <w:vAlign w:val="center"/>
          </w:tcPr>
          <w:p w14:paraId="57756FA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2" w:type="dxa"/>
            <w:vAlign w:val="center"/>
          </w:tcPr>
          <w:p w14:paraId="6934A97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r>
    </w:tbl>
    <w:p w14:paraId="0F13B486">
      <w:pPr>
        <w:pStyle w:val="5"/>
        <w:spacing w:before="120" w:after="120"/>
        <w:jc w:val="both"/>
        <w:rPr>
          <w:rFonts w:hint="default" w:ascii="Times New Roman" w:hAnsi="Times New Roman" w:eastAsia="宋体" w:cs="Times New Roman"/>
          <w:lang w:eastAsia="zh-CN"/>
        </w:rPr>
      </w:pPr>
    </w:p>
    <w:p w14:paraId="71971E74">
      <w:pPr>
        <w:pStyle w:val="5"/>
        <w:spacing w:before="120" w:after="12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default" w:ascii="Times New Roman" w:hAnsi="Times New Roman" w:eastAsia="宋体" w:cs="Times New Roman"/>
          <w:lang w:val="en-US" w:eastAsia="zh-CN"/>
        </w:rPr>
        <w:t>1</w:t>
      </w:r>
      <w:r>
        <w:rPr>
          <w:rFonts w:hint="eastAsia" w:ascii="Times New Roman" w:hAnsi="Times New Roman" w:eastAsia="宋体" w:cs="Times New Roman"/>
          <w:lang w:val="en-US" w:eastAsia="zh-CN"/>
        </w:rPr>
        <w:t>9</w:t>
      </w:r>
      <w:r>
        <w:rPr>
          <w:rFonts w:hint="default" w:ascii="Times New Roman" w:hAnsi="Times New Roman" w:eastAsia="宋体" w:cs="Times New Roman"/>
          <w:lang w:eastAsia="zh-CN"/>
        </w:rPr>
        <w:t xml:space="preserve">  试验数据及Grubbs检验（方法1）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335"/>
        <w:gridCol w:w="1448"/>
        <w:gridCol w:w="1447"/>
        <w:gridCol w:w="1444"/>
        <w:gridCol w:w="1443"/>
        <w:gridCol w:w="1443"/>
      </w:tblGrid>
      <w:tr w14:paraId="0E99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6A23AF1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实验室i</w:t>
            </w:r>
          </w:p>
        </w:tc>
        <w:tc>
          <w:tcPr>
            <w:tcW w:w="1335" w:type="dxa"/>
            <w:vAlign w:val="center"/>
          </w:tcPr>
          <w:p w14:paraId="69F60BC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测定结果</w:t>
            </w:r>
          </w:p>
        </w:tc>
        <w:tc>
          <w:tcPr>
            <w:tcW w:w="1448" w:type="dxa"/>
            <w:vAlign w:val="center"/>
          </w:tcPr>
          <w:p w14:paraId="3FE95AD6">
            <w:pPr>
              <w:widowControl w:val="0"/>
              <w:jc w:val="center"/>
              <w:rPr>
                <w:rFonts w:hint="default" w:ascii="Times New Roman" w:hAnsi="Times New Roman" w:eastAsia="宋体" w:cs="Times New Roman"/>
                <w:b w:val="0"/>
                <w:bCs/>
                <w:sz w:val="22"/>
                <w:szCs w:val="22"/>
                <w:vertAlign w:val="baseline"/>
                <w:lang w:val="en-US" w:eastAsia="zh-CN"/>
              </w:rPr>
            </w:pPr>
            <w:r>
              <w:rPr>
                <w:rFonts w:hint="eastAsia"/>
                <w:sz w:val="22"/>
                <w:szCs w:val="22"/>
              </w:rPr>
              <w:t>5</w:t>
            </w:r>
            <w:r>
              <w:rPr>
                <w:sz w:val="22"/>
                <w:szCs w:val="22"/>
              </w:rPr>
              <w:t>#</w:t>
            </w:r>
          </w:p>
        </w:tc>
        <w:tc>
          <w:tcPr>
            <w:tcW w:w="1447" w:type="dxa"/>
            <w:vAlign w:val="center"/>
          </w:tcPr>
          <w:p w14:paraId="333D38E8">
            <w:pPr>
              <w:widowControl w:val="0"/>
              <w:jc w:val="center"/>
              <w:rPr>
                <w:rFonts w:hint="default" w:ascii="Times New Roman" w:hAnsi="Times New Roman" w:eastAsia="宋体" w:cs="Times New Roman"/>
                <w:b w:val="0"/>
                <w:bCs/>
                <w:sz w:val="22"/>
                <w:szCs w:val="22"/>
                <w:vertAlign w:val="baseline"/>
                <w:lang w:val="en-US" w:eastAsia="zh-CN"/>
              </w:rPr>
            </w:pPr>
            <w:r>
              <w:rPr>
                <w:rFonts w:hint="eastAsia"/>
                <w:sz w:val="22"/>
                <w:szCs w:val="22"/>
              </w:rPr>
              <w:t>6</w:t>
            </w:r>
            <w:r>
              <w:rPr>
                <w:sz w:val="22"/>
                <w:szCs w:val="22"/>
              </w:rPr>
              <w:t>#</w:t>
            </w:r>
          </w:p>
        </w:tc>
        <w:tc>
          <w:tcPr>
            <w:tcW w:w="1444" w:type="dxa"/>
            <w:vAlign w:val="center"/>
          </w:tcPr>
          <w:p w14:paraId="630E2287">
            <w:pPr>
              <w:widowControl w:val="0"/>
              <w:jc w:val="center"/>
              <w:rPr>
                <w:rFonts w:hint="default" w:ascii="Times New Roman" w:hAnsi="Times New Roman" w:eastAsia="宋体" w:cs="Times New Roman"/>
                <w:b w:val="0"/>
                <w:bCs/>
                <w:sz w:val="22"/>
                <w:szCs w:val="22"/>
                <w:vertAlign w:val="baseline"/>
                <w:lang w:val="en-US" w:eastAsia="zh-CN"/>
              </w:rPr>
            </w:pPr>
            <w:r>
              <w:rPr>
                <w:rFonts w:hint="eastAsia"/>
                <w:sz w:val="22"/>
                <w:szCs w:val="22"/>
              </w:rPr>
              <w:t>7</w:t>
            </w:r>
            <w:r>
              <w:rPr>
                <w:sz w:val="22"/>
                <w:szCs w:val="22"/>
              </w:rPr>
              <w:t>#</w:t>
            </w:r>
          </w:p>
        </w:tc>
        <w:tc>
          <w:tcPr>
            <w:tcW w:w="1443" w:type="dxa"/>
            <w:vAlign w:val="top"/>
          </w:tcPr>
          <w:p w14:paraId="5CC60B87">
            <w:pPr>
              <w:widowControl w:val="0"/>
              <w:jc w:val="center"/>
              <w:rPr>
                <w:rFonts w:hint="default" w:ascii="Times New Roman" w:hAnsi="Times New Roman" w:eastAsia="宋体" w:cs="Times New Roman"/>
                <w:b w:val="0"/>
                <w:bCs/>
                <w:sz w:val="22"/>
                <w:szCs w:val="22"/>
                <w:vertAlign w:val="baseline"/>
                <w:lang w:val="en-US" w:eastAsia="zh-CN"/>
              </w:rPr>
            </w:pPr>
            <w:r>
              <w:rPr>
                <w:rFonts w:hint="eastAsia"/>
                <w:sz w:val="22"/>
                <w:szCs w:val="22"/>
              </w:rPr>
              <w:t>8</w:t>
            </w:r>
            <w:r>
              <w:rPr>
                <w:sz w:val="22"/>
                <w:szCs w:val="22"/>
              </w:rPr>
              <w:t>#</w:t>
            </w:r>
          </w:p>
        </w:tc>
        <w:tc>
          <w:tcPr>
            <w:tcW w:w="1443" w:type="dxa"/>
            <w:vAlign w:val="top"/>
          </w:tcPr>
          <w:p w14:paraId="7A38A372">
            <w:pPr>
              <w:widowControl w:val="0"/>
              <w:jc w:val="center"/>
              <w:rPr>
                <w:rFonts w:hint="default" w:ascii="Times New Roman" w:hAnsi="Times New Roman" w:eastAsia="宋体" w:cs="Times New Roman"/>
                <w:b w:val="0"/>
                <w:bCs/>
                <w:sz w:val="22"/>
                <w:szCs w:val="22"/>
                <w:vertAlign w:val="baseline"/>
                <w:lang w:val="en-US" w:eastAsia="zh-CN"/>
              </w:rPr>
            </w:pPr>
            <w:r>
              <w:rPr>
                <w:rFonts w:hint="eastAsia"/>
                <w:sz w:val="22"/>
                <w:szCs w:val="22"/>
              </w:rPr>
              <w:t>9</w:t>
            </w:r>
            <w:r>
              <w:rPr>
                <w:sz w:val="22"/>
                <w:szCs w:val="22"/>
              </w:rPr>
              <w:t>#</w:t>
            </w:r>
          </w:p>
        </w:tc>
      </w:tr>
      <w:tr w14:paraId="1EA3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restart"/>
            <w:vAlign w:val="center"/>
          </w:tcPr>
          <w:p w14:paraId="423F635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11</w:t>
            </w:r>
          </w:p>
        </w:tc>
        <w:tc>
          <w:tcPr>
            <w:tcW w:w="1335" w:type="dxa"/>
            <w:vAlign w:val="center"/>
          </w:tcPr>
          <w:p w14:paraId="3194DD67">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1</w:t>
            </w:r>
          </w:p>
        </w:tc>
        <w:tc>
          <w:tcPr>
            <w:tcW w:w="1448" w:type="dxa"/>
            <w:vAlign w:val="center"/>
          </w:tcPr>
          <w:p w14:paraId="42F5DFD9">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0.000493</w:t>
            </w:r>
          </w:p>
        </w:tc>
        <w:tc>
          <w:tcPr>
            <w:tcW w:w="1447" w:type="dxa"/>
            <w:vAlign w:val="center"/>
          </w:tcPr>
          <w:p w14:paraId="5AD7355A">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0.00255</w:t>
            </w:r>
          </w:p>
        </w:tc>
        <w:tc>
          <w:tcPr>
            <w:tcW w:w="1444" w:type="dxa"/>
            <w:vAlign w:val="center"/>
          </w:tcPr>
          <w:p w14:paraId="6BB28B2E">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0.0143</w:t>
            </w:r>
          </w:p>
        </w:tc>
        <w:tc>
          <w:tcPr>
            <w:tcW w:w="1443" w:type="dxa"/>
            <w:vAlign w:val="center"/>
          </w:tcPr>
          <w:p w14:paraId="092A423E">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0.0491</w:t>
            </w:r>
          </w:p>
        </w:tc>
        <w:tc>
          <w:tcPr>
            <w:tcW w:w="1443" w:type="dxa"/>
            <w:vAlign w:val="center"/>
          </w:tcPr>
          <w:p w14:paraId="355F1B07">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0.125</w:t>
            </w:r>
          </w:p>
        </w:tc>
      </w:tr>
      <w:tr w14:paraId="36C0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663AFEE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6809A4C3">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2</w:t>
            </w:r>
          </w:p>
        </w:tc>
        <w:tc>
          <w:tcPr>
            <w:tcW w:w="1448" w:type="dxa"/>
            <w:vAlign w:val="center"/>
          </w:tcPr>
          <w:p w14:paraId="27EE092D">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0.000475</w:t>
            </w:r>
          </w:p>
        </w:tc>
        <w:tc>
          <w:tcPr>
            <w:tcW w:w="1447" w:type="dxa"/>
            <w:vAlign w:val="center"/>
          </w:tcPr>
          <w:p w14:paraId="635BCD14">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0.00257</w:t>
            </w:r>
          </w:p>
        </w:tc>
        <w:tc>
          <w:tcPr>
            <w:tcW w:w="1444" w:type="dxa"/>
            <w:vAlign w:val="center"/>
          </w:tcPr>
          <w:p w14:paraId="7A226552">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0.0151</w:t>
            </w:r>
          </w:p>
        </w:tc>
        <w:tc>
          <w:tcPr>
            <w:tcW w:w="1443" w:type="dxa"/>
            <w:vAlign w:val="center"/>
          </w:tcPr>
          <w:p w14:paraId="66EFBAE3">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0.0516</w:t>
            </w:r>
          </w:p>
        </w:tc>
        <w:tc>
          <w:tcPr>
            <w:tcW w:w="1443" w:type="dxa"/>
            <w:vAlign w:val="center"/>
          </w:tcPr>
          <w:p w14:paraId="1DBF0666">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0.137</w:t>
            </w:r>
          </w:p>
        </w:tc>
      </w:tr>
      <w:tr w14:paraId="272B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47A8CAA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348BFFDA">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3</w:t>
            </w:r>
          </w:p>
        </w:tc>
        <w:tc>
          <w:tcPr>
            <w:tcW w:w="1448" w:type="dxa"/>
            <w:vAlign w:val="center"/>
          </w:tcPr>
          <w:p w14:paraId="30E8814A">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0.000453</w:t>
            </w:r>
          </w:p>
        </w:tc>
        <w:tc>
          <w:tcPr>
            <w:tcW w:w="1447" w:type="dxa"/>
            <w:vAlign w:val="center"/>
          </w:tcPr>
          <w:p w14:paraId="2CAAB1FE">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0.00251</w:t>
            </w:r>
          </w:p>
        </w:tc>
        <w:tc>
          <w:tcPr>
            <w:tcW w:w="1444" w:type="dxa"/>
            <w:vAlign w:val="center"/>
          </w:tcPr>
          <w:p w14:paraId="5573027E">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0.0153</w:t>
            </w:r>
          </w:p>
        </w:tc>
        <w:tc>
          <w:tcPr>
            <w:tcW w:w="1443" w:type="dxa"/>
            <w:vAlign w:val="center"/>
          </w:tcPr>
          <w:p w14:paraId="696B129B">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0.0507</w:t>
            </w:r>
          </w:p>
        </w:tc>
        <w:tc>
          <w:tcPr>
            <w:tcW w:w="1443" w:type="dxa"/>
            <w:vAlign w:val="center"/>
          </w:tcPr>
          <w:p w14:paraId="2211E486">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0.120</w:t>
            </w:r>
          </w:p>
        </w:tc>
      </w:tr>
      <w:tr w14:paraId="2BFF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24FF92F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67A9BD9B">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4</w:t>
            </w:r>
          </w:p>
        </w:tc>
        <w:tc>
          <w:tcPr>
            <w:tcW w:w="1448" w:type="dxa"/>
            <w:vAlign w:val="center"/>
          </w:tcPr>
          <w:p w14:paraId="0D8690AB">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0.000443</w:t>
            </w:r>
          </w:p>
        </w:tc>
        <w:tc>
          <w:tcPr>
            <w:tcW w:w="1447" w:type="dxa"/>
            <w:vAlign w:val="center"/>
          </w:tcPr>
          <w:p w14:paraId="7AF52743">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0.00248</w:t>
            </w:r>
          </w:p>
        </w:tc>
        <w:tc>
          <w:tcPr>
            <w:tcW w:w="1444" w:type="dxa"/>
            <w:vAlign w:val="center"/>
          </w:tcPr>
          <w:p w14:paraId="409A2454">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0.0142</w:t>
            </w:r>
          </w:p>
        </w:tc>
        <w:tc>
          <w:tcPr>
            <w:tcW w:w="1443" w:type="dxa"/>
            <w:vAlign w:val="center"/>
          </w:tcPr>
          <w:p w14:paraId="7DDF88B4">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0.0521</w:t>
            </w:r>
          </w:p>
        </w:tc>
        <w:tc>
          <w:tcPr>
            <w:tcW w:w="1443" w:type="dxa"/>
            <w:vAlign w:val="center"/>
          </w:tcPr>
          <w:p w14:paraId="5E2490C4">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0.120</w:t>
            </w:r>
          </w:p>
        </w:tc>
      </w:tr>
      <w:tr w14:paraId="7425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606D028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6754FC93">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5</w:t>
            </w:r>
          </w:p>
        </w:tc>
        <w:tc>
          <w:tcPr>
            <w:tcW w:w="1448" w:type="dxa"/>
            <w:vAlign w:val="center"/>
          </w:tcPr>
          <w:p w14:paraId="751B4712">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0.000446</w:t>
            </w:r>
          </w:p>
        </w:tc>
        <w:tc>
          <w:tcPr>
            <w:tcW w:w="1447" w:type="dxa"/>
            <w:vAlign w:val="center"/>
          </w:tcPr>
          <w:p w14:paraId="0A319E1A">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0.00252</w:t>
            </w:r>
          </w:p>
        </w:tc>
        <w:tc>
          <w:tcPr>
            <w:tcW w:w="1444" w:type="dxa"/>
            <w:vAlign w:val="center"/>
          </w:tcPr>
          <w:p w14:paraId="63190C0E">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0.0153</w:t>
            </w:r>
          </w:p>
        </w:tc>
        <w:tc>
          <w:tcPr>
            <w:tcW w:w="1443" w:type="dxa"/>
            <w:vAlign w:val="center"/>
          </w:tcPr>
          <w:p w14:paraId="7BB1DB02">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0.0516</w:t>
            </w:r>
          </w:p>
        </w:tc>
        <w:tc>
          <w:tcPr>
            <w:tcW w:w="1443" w:type="dxa"/>
            <w:vAlign w:val="center"/>
          </w:tcPr>
          <w:p w14:paraId="384E4310">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0.127</w:t>
            </w:r>
          </w:p>
        </w:tc>
      </w:tr>
      <w:tr w14:paraId="2E95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098961E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1AA2FCA9">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6</w:t>
            </w:r>
          </w:p>
        </w:tc>
        <w:tc>
          <w:tcPr>
            <w:tcW w:w="1448" w:type="dxa"/>
            <w:vAlign w:val="center"/>
          </w:tcPr>
          <w:p w14:paraId="104668C2">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0.000432</w:t>
            </w:r>
          </w:p>
        </w:tc>
        <w:tc>
          <w:tcPr>
            <w:tcW w:w="1447" w:type="dxa"/>
            <w:vAlign w:val="center"/>
          </w:tcPr>
          <w:p w14:paraId="33CC8F7F">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0.00254</w:t>
            </w:r>
          </w:p>
        </w:tc>
        <w:tc>
          <w:tcPr>
            <w:tcW w:w="1444" w:type="dxa"/>
            <w:vAlign w:val="center"/>
          </w:tcPr>
          <w:p w14:paraId="466EC839">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0.0151</w:t>
            </w:r>
          </w:p>
        </w:tc>
        <w:tc>
          <w:tcPr>
            <w:tcW w:w="1443" w:type="dxa"/>
            <w:vAlign w:val="center"/>
          </w:tcPr>
          <w:p w14:paraId="477F8A57">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0.0500</w:t>
            </w:r>
          </w:p>
        </w:tc>
        <w:tc>
          <w:tcPr>
            <w:tcW w:w="1443" w:type="dxa"/>
            <w:vAlign w:val="center"/>
          </w:tcPr>
          <w:p w14:paraId="58407FDB">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0.133</w:t>
            </w:r>
          </w:p>
        </w:tc>
      </w:tr>
      <w:tr w14:paraId="4767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42322F2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5E6A6651">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7</w:t>
            </w:r>
          </w:p>
        </w:tc>
        <w:tc>
          <w:tcPr>
            <w:tcW w:w="1448" w:type="dxa"/>
            <w:vAlign w:val="center"/>
          </w:tcPr>
          <w:p w14:paraId="5B332AAC">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0.000453</w:t>
            </w:r>
          </w:p>
        </w:tc>
        <w:tc>
          <w:tcPr>
            <w:tcW w:w="1447" w:type="dxa"/>
            <w:vAlign w:val="center"/>
          </w:tcPr>
          <w:p w14:paraId="6D8C1ABF">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0.00248</w:t>
            </w:r>
          </w:p>
        </w:tc>
        <w:tc>
          <w:tcPr>
            <w:tcW w:w="1444" w:type="dxa"/>
            <w:vAlign w:val="center"/>
          </w:tcPr>
          <w:p w14:paraId="0B221225">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0.0145</w:t>
            </w:r>
          </w:p>
        </w:tc>
        <w:tc>
          <w:tcPr>
            <w:tcW w:w="1443" w:type="dxa"/>
            <w:vAlign w:val="center"/>
          </w:tcPr>
          <w:p w14:paraId="631E5902">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0.0521</w:t>
            </w:r>
          </w:p>
        </w:tc>
        <w:tc>
          <w:tcPr>
            <w:tcW w:w="1443" w:type="dxa"/>
            <w:vAlign w:val="center"/>
          </w:tcPr>
          <w:p w14:paraId="61A851ED">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0.140</w:t>
            </w:r>
          </w:p>
        </w:tc>
      </w:tr>
      <w:tr w14:paraId="4C72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1C0BE6B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7DC3CBED">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8</w:t>
            </w:r>
          </w:p>
        </w:tc>
        <w:tc>
          <w:tcPr>
            <w:tcW w:w="1448" w:type="dxa"/>
            <w:vAlign w:val="center"/>
          </w:tcPr>
          <w:p w14:paraId="74373995">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0.000419</w:t>
            </w:r>
          </w:p>
        </w:tc>
        <w:tc>
          <w:tcPr>
            <w:tcW w:w="1447" w:type="dxa"/>
            <w:vAlign w:val="center"/>
          </w:tcPr>
          <w:p w14:paraId="1E4A08F9">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0.00252</w:t>
            </w:r>
          </w:p>
        </w:tc>
        <w:tc>
          <w:tcPr>
            <w:tcW w:w="1444" w:type="dxa"/>
            <w:vAlign w:val="center"/>
          </w:tcPr>
          <w:p w14:paraId="37690E5C">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0.0148</w:t>
            </w:r>
          </w:p>
        </w:tc>
        <w:tc>
          <w:tcPr>
            <w:tcW w:w="1443" w:type="dxa"/>
            <w:vAlign w:val="center"/>
          </w:tcPr>
          <w:p w14:paraId="20B41318">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0.0517</w:t>
            </w:r>
          </w:p>
        </w:tc>
        <w:tc>
          <w:tcPr>
            <w:tcW w:w="1443" w:type="dxa"/>
            <w:vAlign w:val="center"/>
          </w:tcPr>
          <w:p w14:paraId="74980BF4">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0.137</w:t>
            </w:r>
          </w:p>
        </w:tc>
      </w:tr>
      <w:tr w14:paraId="18C9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775D177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688A894A">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9</w:t>
            </w:r>
          </w:p>
        </w:tc>
        <w:tc>
          <w:tcPr>
            <w:tcW w:w="1448" w:type="dxa"/>
            <w:vAlign w:val="center"/>
          </w:tcPr>
          <w:p w14:paraId="5D2551E0">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0.000470</w:t>
            </w:r>
          </w:p>
        </w:tc>
        <w:tc>
          <w:tcPr>
            <w:tcW w:w="1447" w:type="dxa"/>
            <w:vAlign w:val="center"/>
          </w:tcPr>
          <w:p w14:paraId="51094E01">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0.00245</w:t>
            </w:r>
          </w:p>
        </w:tc>
        <w:tc>
          <w:tcPr>
            <w:tcW w:w="1444" w:type="dxa"/>
            <w:vAlign w:val="center"/>
          </w:tcPr>
          <w:p w14:paraId="3D4E5FBC">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0.0144</w:t>
            </w:r>
          </w:p>
        </w:tc>
        <w:tc>
          <w:tcPr>
            <w:tcW w:w="1443" w:type="dxa"/>
            <w:vAlign w:val="center"/>
          </w:tcPr>
          <w:p w14:paraId="34C51B9D">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0.0508</w:t>
            </w:r>
          </w:p>
        </w:tc>
        <w:tc>
          <w:tcPr>
            <w:tcW w:w="1443" w:type="dxa"/>
            <w:vAlign w:val="center"/>
          </w:tcPr>
          <w:p w14:paraId="7B51AD9A">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0.142</w:t>
            </w:r>
          </w:p>
        </w:tc>
      </w:tr>
      <w:tr w14:paraId="1649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1C568F4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1A8FBF7C">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10</w:t>
            </w:r>
          </w:p>
        </w:tc>
        <w:tc>
          <w:tcPr>
            <w:tcW w:w="1448" w:type="dxa"/>
            <w:vAlign w:val="center"/>
          </w:tcPr>
          <w:p w14:paraId="45CC2D6F">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0.000412</w:t>
            </w:r>
          </w:p>
        </w:tc>
        <w:tc>
          <w:tcPr>
            <w:tcW w:w="1447" w:type="dxa"/>
            <w:vAlign w:val="center"/>
          </w:tcPr>
          <w:p w14:paraId="7A336699">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0.00255</w:t>
            </w:r>
          </w:p>
        </w:tc>
        <w:tc>
          <w:tcPr>
            <w:tcW w:w="1444" w:type="dxa"/>
            <w:vAlign w:val="center"/>
          </w:tcPr>
          <w:p w14:paraId="79A4F37D">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0.0153</w:t>
            </w:r>
          </w:p>
        </w:tc>
        <w:tc>
          <w:tcPr>
            <w:tcW w:w="1443" w:type="dxa"/>
            <w:vAlign w:val="center"/>
          </w:tcPr>
          <w:p w14:paraId="410B55A9">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0.0489</w:t>
            </w:r>
          </w:p>
        </w:tc>
        <w:tc>
          <w:tcPr>
            <w:tcW w:w="1443" w:type="dxa"/>
            <w:vAlign w:val="center"/>
          </w:tcPr>
          <w:p w14:paraId="12E1D860">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0.126</w:t>
            </w:r>
          </w:p>
        </w:tc>
      </w:tr>
      <w:tr w14:paraId="2AB5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65DE88C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7A91CA58">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11</w:t>
            </w:r>
          </w:p>
        </w:tc>
        <w:tc>
          <w:tcPr>
            <w:tcW w:w="1448" w:type="dxa"/>
            <w:vAlign w:val="center"/>
          </w:tcPr>
          <w:p w14:paraId="773BEE03">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0.000436</w:t>
            </w:r>
          </w:p>
        </w:tc>
        <w:tc>
          <w:tcPr>
            <w:tcW w:w="1447" w:type="dxa"/>
            <w:vAlign w:val="center"/>
          </w:tcPr>
          <w:p w14:paraId="1FC75E92">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0.00247</w:t>
            </w:r>
          </w:p>
        </w:tc>
        <w:tc>
          <w:tcPr>
            <w:tcW w:w="1444" w:type="dxa"/>
            <w:vAlign w:val="center"/>
          </w:tcPr>
          <w:p w14:paraId="1A0BB389">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0.0154</w:t>
            </w:r>
          </w:p>
        </w:tc>
        <w:tc>
          <w:tcPr>
            <w:tcW w:w="1443" w:type="dxa"/>
            <w:vAlign w:val="center"/>
          </w:tcPr>
          <w:p w14:paraId="4C4CE42E">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0.0497</w:t>
            </w:r>
          </w:p>
        </w:tc>
        <w:tc>
          <w:tcPr>
            <w:tcW w:w="1443" w:type="dxa"/>
            <w:vAlign w:val="center"/>
          </w:tcPr>
          <w:p w14:paraId="6EDAE555">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0.124</w:t>
            </w:r>
          </w:p>
        </w:tc>
      </w:tr>
      <w:tr w14:paraId="4FB2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76CBC01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78DF0DA5">
            <w:pPr>
              <w:widowControl w:val="0"/>
              <w:ind w:firstLine="0" w:firstLineChars="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测定次数n</w:t>
            </w:r>
          </w:p>
        </w:tc>
        <w:tc>
          <w:tcPr>
            <w:tcW w:w="1448" w:type="dxa"/>
            <w:vAlign w:val="center"/>
          </w:tcPr>
          <w:p w14:paraId="418FAE22">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w:t>
            </w:r>
          </w:p>
        </w:tc>
        <w:tc>
          <w:tcPr>
            <w:tcW w:w="1447" w:type="dxa"/>
            <w:vAlign w:val="center"/>
          </w:tcPr>
          <w:p w14:paraId="510E9F34">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w:t>
            </w:r>
          </w:p>
        </w:tc>
        <w:tc>
          <w:tcPr>
            <w:tcW w:w="1444" w:type="dxa"/>
            <w:vAlign w:val="center"/>
          </w:tcPr>
          <w:p w14:paraId="32140CD3">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w:t>
            </w:r>
          </w:p>
        </w:tc>
        <w:tc>
          <w:tcPr>
            <w:tcW w:w="1443" w:type="dxa"/>
            <w:vAlign w:val="center"/>
          </w:tcPr>
          <w:p w14:paraId="5B84B83B">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w:t>
            </w:r>
          </w:p>
        </w:tc>
        <w:tc>
          <w:tcPr>
            <w:tcW w:w="1443" w:type="dxa"/>
            <w:vAlign w:val="center"/>
          </w:tcPr>
          <w:p w14:paraId="67533EFC">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w:t>
            </w:r>
          </w:p>
        </w:tc>
      </w:tr>
      <w:tr w14:paraId="6A8B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1B4E163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7A4E9839">
            <w:pPr>
              <w:widowControl w:val="0"/>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平均值</w:t>
            </w:r>
          </w:p>
        </w:tc>
        <w:tc>
          <w:tcPr>
            <w:tcW w:w="1448" w:type="dxa"/>
            <w:vAlign w:val="bottom"/>
          </w:tcPr>
          <w:p w14:paraId="0864E2F8">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0.000448</w:t>
            </w:r>
          </w:p>
        </w:tc>
        <w:tc>
          <w:tcPr>
            <w:tcW w:w="1447" w:type="dxa"/>
            <w:vAlign w:val="bottom"/>
          </w:tcPr>
          <w:p w14:paraId="0F92C0EE">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0.00251</w:t>
            </w:r>
          </w:p>
        </w:tc>
        <w:tc>
          <w:tcPr>
            <w:tcW w:w="1444" w:type="dxa"/>
            <w:vAlign w:val="bottom"/>
          </w:tcPr>
          <w:p w14:paraId="41324C7A">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0.0149</w:t>
            </w:r>
          </w:p>
        </w:tc>
        <w:tc>
          <w:tcPr>
            <w:tcW w:w="1443" w:type="dxa"/>
            <w:vAlign w:val="bottom"/>
          </w:tcPr>
          <w:p w14:paraId="0B00312D">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0.0508</w:t>
            </w:r>
          </w:p>
        </w:tc>
        <w:tc>
          <w:tcPr>
            <w:tcW w:w="1443" w:type="dxa"/>
            <w:vAlign w:val="bottom"/>
          </w:tcPr>
          <w:p w14:paraId="03AADA15">
            <w:pPr>
              <w:widowControl/>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0.130</w:t>
            </w:r>
          </w:p>
        </w:tc>
      </w:tr>
      <w:tr w14:paraId="4DE0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1EB511B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320DB351">
            <w:pPr>
              <w:widowControl w:val="0"/>
              <w:tabs>
                <w:tab w:val="center" w:pos="559"/>
              </w:tabs>
              <w:jc w:val="center"/>
              <w:textAlignment w:val="center"/>
              <w:rPr>
                <w:rFonts w:hint="eastAsia" w:ascii="Times New Roman" w:hAnsi="Times New Roman" w:eastAsia="宋体" w:cs="Times New Roman"/>
                <w:b w:val="0"/>
                <w:bCs w:val="0"/>
                <w:sz w:val="22"/>
                <w:szCs w:val="22"/>
                <w:u w:val="none"/>
                <w:vertAlign w:val="baseline"/>
                <w:lang w:val="en-US" w:eastAsia="zh-CN" w:bidi="ar"/>
              </w:rPr>
            </w:pPr>
            <w:r>
              <w:rPr>
                <w:rFonts w:hint="eastAsia" w:ascii="Times New Roman" w:hAnsi="Times New Roman" w:cs="Times New Roman"/>
                <w:b w:val="0"/>
                <w:bCs w:val="0"/>
                <w:sz w:val="22"/>
                <w:szCs w:val="22"/>
                <w:u w:val="none"/>
                <w:vertAlign w:val="baseline"/>
                <w:lang w:val="en-US" w:eastAsia="zh-CN" w:bidi="ar"/>
              </w:rPr>
              <w:t>SD</w:t>
            </w:r>
          </w:p>
        </w:tc>
        <w:tc>
          <w:tcPr>
            <w:tcW w:w="1448" w:type="dxa"/>
            <w:shd w:val="clear" w:color="auto" w:fill="auto"/>
            <w:vAlign w:val="center"/>
          </w:tcPr>
          <w:p w14:paraId="6DF8E2F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2.4</w:t>
            </w:r>
            <w:r>
              <w:rPr>
                <w:rFonts w:hint="default" w:ascii="Times New Roman" w:hAnsi="Times New Roman" w:cs="Times New Roman"/>
                <w:i w:val="0"/>
                <w:iCs w:val="0"/>
                <w:snapToGrid w:val="0"/>
                <w:color w:val="000000"/>
                <w:kern w:val="0"/>
                <w:sz w:val="22"/>
                <w:szCs w:val="22"/>
                <w:u w:val="none"/>
                <w:lang w:val="en-US" w:eastAsia="zh-CN" w:bidi="ar"/>
              </w:rPr>
              <w:t>2</w:t>
            </w:r>
            <w:r>
              <w:rPr>
                <w:rFonts w:hint="default" w:ascii="Times New Roman" w:hAnsi="Times New Roman" w:eastAsia="宋体" w:cs="Times New Roman"/>
                <w:i w:val="0"/>
                <w:iCs w:val="0"/>
                <w:snapToGrid w:val="0"/>
                <w:color w:val="000000"/>
                <w:kern w:val="0"/>
                <w:sz w:val="22"/>
                <w:szCs w:val="22"/>
                <w:u w:val="none"/>
                <w:lang w:val="en-US" w:eastAsia="zh-CN" w:bidi="ar"/>
              </w:rPr>
              <w:t>E-05</w:t>
            </w:r>
          </w:p>
        </w:tc>
        <w:tc>
          <w:tcPr>
            <w:tcW w:w="1447" w:type="dxa"/>
            <w:shd w:val="clear" w:color="auto" w:fill="auto"/>
            <w:vAlign w:val="center"/>
          </w:tcPr>
          <w:p w14:paraId="3C901CB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3.8</w:t>
            </w:r>
            <w:r>
              <w:rPr>
                <w:rFonts w:hint="default" w:ascii="Times New Roman" w:hAnsi="Times New Roman" w:cs="Times New Roman"/>
                <w:i w:val="0"/>
                <w:iCs w:val="0"/>
                <w:snapToGrid w:val="0"/>
                <w:color w:val="000000"/>
                <w:kern w:val="0"/>
                <w:sz w:val="22"/>
                <w:szCs w:val="22"/>
                <w:u w:val="none"/>
                <w:lang w:val="en-US" w:eastAsia="zh-CN" w:bidi="ar"/>
              </w:rPr>
              <w:t>5</w:t>
            </w:r>
            <w:r>
              <w:rPr>
                <w:rFonts w:hint="default" w:ascii="Times New Roman" w:hAnsi="Times New Roman" w:eastAsia="宋体" w:cs="Times New Roman"/>
                <w:i w:val="0"/>
                <w:iCs w:val="0"/>
                <w:snapToGrid w:val="0"/>
                <w:color w:val="000000"/>
                <w:kern w:val="0"/>
                <w:sz w:val="22"/>
                <w:szCs w:val="22"/>
                <w:u w:val="none"/>
                <w:lang w:val="en-US" w:eastAsia="zh-CN" w:bidi="ar"/>
              </w:rPr>
              <w:t>E-05</w:t>
            </w:r>
          </w:p>
        </w:tc>
        <w:tc>
          <w:tcPr>
            <w:tcW w:w="1444" w:type="dxa"/>
            <w:shd w:val="clear" w:color="auto" w:fill="auto"/>
            <w:vAlign w:val="bottom"/>
          </w:tcPr>
          <w:p w14:paraId="715D0817">
            <w:pPr>
              <w:widowControl/>
              <w:ind w:firstLine="220" w:firstLineChars="100"/>
              <w:jc w:val="both"/>
              <w:textAlignment w:val="center"/>
              <w:rPr>
                <w:rFonts w:hint="default"/>
                <w:lang w:val="en-US" w:eastAsia="zh-CN"/>
              </w:rPr>
            </w:pPr>
            <w:r>
              <w:rPr>
                <w:rFonts w:hint="eastAsia" w:ascii="Times New Roman" w:hAnsi="Times New Roman" w:eastAsia="宋体" w:cs="Times New Roman"/>
                <w:sz w:val="22"/>
                <w:szCs w:val="22"/>
                <w:u w:val="none"/>
                <w:lang w:val="en-US" w:eastAsia="zh-CN" w:bidi="ar"/>
              </w:rPr>
              <w:t>0.0004</w:t>
            </w:r>
            <w:r>
              <w:rPr>
                <w:rFonts w:hint="eastAsia" w:cs="Times New Roman"/>
                <w:sz w:val="22"/>
                <w:szCs w:val="22"/>
                <w:u w:val="none"/>
                <w:lang w:val="en-US" w:eastAsia="zh-CN" w:bidi="ar"/>
              </w:rPr>
              <w:t>56</w:t>
            </w:r>
          </w:p>
        </w:tc>
        <w:tc>
          <w:tcPr>
            <w:tcW w:w="1443" w:type="dxa"/>
            <w:shd w:val="clear" w:color="auto" w:fill="auto"/>
            <w:vAlign w:val="bottom"/>
          </w:tcPr>
          <w:p w14:paraId="2A3AAA50">
            <w:pPr>
              <w:widowControl/>
              <w:jc w:val="center"/>
              <w:textAlignment w:val="center"/>
              <w:rPr>
                <w:rFonts w:hint="default" w:ascii="Times New Roman" w:hAnsi="Times New Roman" w:eastAsia="宋体" w:cs="Times New Roman"/>
                <w:snapToGrid w:val="0"/>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0.001</w:t>
            </w:r>
            <w:r>
              <w:rPr>
                <w:rFonts w:hint="eastAsia" w:cs="Times New Roman"/>
                <w:sz w:val="22"/>
                <w:szCs w:val="22"/>
                <w:u w:val="none"/>
                <w:lang w:val="en-US" w:eastAsia="zh-CN" w:bidi="ar"/>
              </w:rPr>
              <w:t>18</w:t>
            </w:r>
          </w:p>
        </w:tc>
        <w:tc>
          <w:tcPr>
            <w:tcW w:w="1443" w:type="dxa"/>
            <w:shd w:val="clear" w:color="auto" w:fill="auto"/>
            <w:vAlign w:val="bottom"/>
          </w:tcPr>
          <w:p w14:paraId="2C5683FE">
            <w:pPr>
              <w:widowControl/>
              <w:jc w:val="center"/>
              <w:textAlignment w:val="center"/>
              <w:rPr>
                <w:rFonts w:hint="default" w:ascii="Times New Roman" w:hAnsi="Times New Roman" w:eastAsia="宋体" w:cs="Times New Roman"/>
                <w:snapToGrid w:val="0"/>
                <w:color w:val="000000"/>
                <w:kern w:val="0"/>
                <w:sz w:val="22"/>
                <w:szCs w:val="22"/>
                <w:u w:val="none"/>
                <w:lang w:val="en-US" w:eastAsia="zh-CN" w:bidi="ar"/>
              </w:rPr>
            </w:pPr>
            <w:r>
              <w:rPr>
                <w:rFonts w:hint="eastAsia" w:ascii="Times New Roman" w:hAnsi="Times New Roman" w:eastAsia="宋体" w:cs="Times New Roman"/>
                <w:sz w:val="22"/>
                <w:szCs w:val="22"/>
                <w:u w:val="none"/>
                <w:lang w:val="en-US" w:eastAsia="zh-CN" w:bidi="ar"/>
              </w:rPr>
              <w:t>0.007</w:t>
            </w:r>
            <w:r>
              <w:rPr>
                <w:rFonts w:hint="eastAsia" w:cs="Times New Roman"/>
                <w:sz w:val="22"/>
                <w:szCs w:val="22"/>
                <w:u w:val="none"/>
                <w:lang w:val="en-US" w:eastAsia="zh-CN" w:bidi="ar"/>
              </w:rPr>
              <w:t>98</w:t>
            </w:r>
          </w:p>
        </w:tc>
      </w:tr>
      <w:tr w14:paraId="3008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45E4278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05AC5830">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RSD/%</w:t>
            </w:r>
          </w:p>
        </w:tc>
        <w:tc>
          <w:tcPr>
            <w:tcW w:w="1448" w:type="dxa"/>
            <w:vAlign w:val="bottom"/>
          </w:tcPr>
          <w:p w14:paraId="507BF8FA">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sz w:val="22"/>
                <w:szCs w:val="22"/>
                <w:u w:val="none"/>
                <w:lang w:val="en-US" w:eastAsia="zh-CN" w:bidi="ar"/>
              </w:rPr>
              <w:t>5.04</w:t>
            </w:r>
          </w:p>
        </w:tc>
        <w:tc>
          <w:tcPr>
            <w:tcW w:w="1447" w:type="dxa"/>
            <w:vAlign w:val="bottom"/>
          </w:tcPr>
          <w:p w14:paraId="5882AB5F">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sz w:val="22"/>
                <w:szCs w:val="22"/>
                <w:u w:val="none"/>
                <w:lang w:val="en-US" w:eastAsia="zh-CN" w:bidi="ar"/>
              </w:rPr>
              <w:t>1.53</w:t>
            </w:r>
          </w:p>
        </w:tc>
        <w:tc>
          <w:tcPr>
            <w:tcW w:w="1444" w:type="dxa"/>
            <w:vAlign w:val="bottom"/>
          </w:tcPr>
          <w:p w14:paraId="31BBF68E">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sz w:val="22"/>
                <w:szCs w:val="22"/>
                <w:u w:val="none"/>
                <w:lang w:val="en-US" w:eastAsia="zh-CN" w:bidi="ar"/>
              </w:rPr>
              <w:t>3.06</w:t>
            </w:r>
          </w:p>
        </w:tc>
        <w:tc>
          <w:tcPr>
            <w:tcW w:w="1443" w:type="dxa"/>
            <w:vAlign w:val="bottom"/>
          </w:tcPr>
          <w:p w14:paraId="55B15623">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sz w:val="22"/>
                <w:szCs w:val="22"/>
                <w:u w:val="none"/>
                <w:lang w:val="en-US" w:eastAsia="zh-CN" w:bidi="ar"/>
              </w:rPr>
              <w:t>2.13</w:t>
            </w:r>
          </w:p>
        </w:tc>
        <w:tc>
          <w:tcPr>
            <w:tcW w:w="1443" w:type="dxa"/>
            <w:vAlign w:val="bottom"/>
          </w:tcPr>
          <w:p w14:paraId="1F8A564C">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cs="Times New Roman"/>
                <w:sz w:val="22"/>
                <w:szCs w:val="22"/>
                <w:u w:val="none"/>
                <w:lang w:val="en-US" w:eastAsia="zh-CN" w:bidi="ar"/>
              </w:rPr>
              <w:t>6.14</w:t>
            </w:r>
          </w:p>
        </w:tc>
      </w:tr>
      <w:tr w14:paraId="39AE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2681BA3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08243CD6">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Max</w:t>
            </w:r>
          </w:p>
        </w:tc>
        <w:tc>
          <w:tcPr>
            <w:tcW w:w="1448" w:type="dxa"/>
            <w:vAlign w:val="center"/>
          </w:tcPr>
          <w:p w14:paraId="4E760FA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0.000493</w:t>
            </w:r>
          </w:p>
        </w:tc>
        <w:tc>
          <w:tcPr>
            <w:tcW w:w="1447" w:type="dxa"/>
            <w:vAlign w:val="center"/>
          </w:tcPr>
          <w:p w14:paraId="165831A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0.00257</w:t>
            </w:r>
          </w:p>
        </w:tc>
        <w:tc>
          <w:tcPr>
            <w:tcW w:w="1444" w:type="dxa"/>
            <w:vAlign w:val="center"/>
          </w:tcPr>
          <w:p w14:paraId="2D9B430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0.0154</w:t>
            </w:r>
          </w:p>
        </w:tc>
        <w:tc>
          <w:tcPr>
            <w:tcW w:w="1443" w:type="dxa"/>
            <w:vAlign w:val="center"/>
          </w:tcPr>
          <w:p w14:paraId="6308A54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0.0521</w:t>
            </w:r>
          </w:p>
        </w:tc>
        <w:tc>
          <w:tcPr>
            <w:tcW w:w="1443" w:type="dxa"/>
            <w:vAlign w:val="center"/>
          </w:tcPr>
          <w:p w14:paraId="04AEE4A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0.142</w:t>
            </w:r>
          </w:p>
        </w:tc>
      </w:tr>
      <w:tr w14:paraId="0DD2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88" w:type="dxa"/>
            <w:vMerge w:val="continue"/>
            <w:vAlign w:val="center"/>
          </w:tcPr>
          <w:p w14:paraId="47C17D6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57312937">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Min</w:t>
            </w:r>
          </w:p>
        </w:tc>
        <w:tc>
          <w:tcPr>
            <w:tcW w:w="1448" w:type="dxa"/>
            <w:vAlign w:val="center"/>
          </w:tcPr>
          <w:p w14:paraId="7E2A906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0.000412</w:t>
            </w:r>
          </w:p>
        </w:tc>
        <w:tc>
          <w:tcPr>
            <w:tcW w:w="1447" w:type="dxa"/>
            <w:vAlign w:val="center"/>
          </w:tcPr>
          <w:p w14:paraId="2612A24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0.00245</w:t>
            </w:r>
          </w:p>
        </w:tc>
        <w:tc>
          <w:tcPr>
            <w:tcW w:w="1444" w:type="dxa"/>
            <w:vAlign w:val="center"/>
          </w:tcPr>
          <w:p w14:paraId="037C13B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0.0142</w:t>
            </w:r>
          </w:p>
        </w:tc>
        <w:tc>
          <w:tcPr>
            <w:tcW w:w="1443" w:type="dxa"/>
            <w:vAlign w:val="center"/>
          </w:tcPr>
          <w:p w14:paraId="0CB0249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0.0489</w:t>
            </w:r>
          </w:p>
        </w:tc>
        <w:tc>
          <w:tcPr>
            <w:tcW w:w="1443" w:type="dxa"/>
            <w:vAlign w:val="center"/>
          </w:tcPr>
          <w:p w14:paraId="73B0029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0.120</w:t>
            </w:r>
          </w:p>
        </w:tc>
      </w:tr>
      <w:tr w14:paraId="27B5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5D7B882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18FBD10A">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Gmax</w:t>
            </w:r>
          </w:p>
        </w:tc>
        <w:tc>
          <w:tcPr>
            <w:tcW w:w="1448" w:type="dxa"/>
            <w:vAlign w:val="center"/>
          </w:tcPr>
          <w:p w14:paraId="318956F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1.860</w:t>
            </w:r>
          </w:p>
        </w:tc>
        <w:tc>
          <w:tcPr>
            <w:tcW w:w="1447" w:type="dxa"/>
            <w:vAlign w:val="center"/>
          </w:tcPr>
          <w:p w14:paraId="4EBC367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1.558</w:t>
            </w:r>
          </w:p>
        </w:tc>
        <w:tc>
          <w:tcPr>
            <w:tcW w:w="1444" w:type="dxa"/>
            <w:vAlign w:val="center"/>
          </w:tcPr>
          <w:p w14:paraId="62F930D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1.096</w:t>
            </w:r>
          </w:p>
        </w:tc>
        <w:tc>
          <w:tcPr>
            <w:tcW w:w="1443" w:type="dxa"/>
            <w:vAlign w:val="center"/>
          </w:tcPr>
          <w:p w14:paraId="0555CDE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1.102</w:t>
            </w:r>
          </w:p>
        </w:tc>
        <w:tc>
          <w:tcPr>
            <w:tcW w:w="1443" w:type="dxa"/>
            <w:vAlign w:val="center"/>
          </w:tcPr>
          <w:p w14:paraId="699DEE4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themeColor="text1"/>
                <w:kern w:val="0"/>
                <w:sz w:val="22"/>
                <w:szCs w:val="22"/>
                <w:u w:val="none"/>
                <w:lang w:val="en-US" w:eastAsia="zh-CN" w:bidi="ar"/>
                <w14:textFill>
                  <w14:solidFill>
                    <w14:schemeClr w14:val="tx1"/>
                  </w14:solidFill>
                </w14:textFill>
              </w:rPr>
              <w:t>1.504</w:t>
            </w:r>
          </w:p>
        </w:tc>
      </w:tr>
      <w:tr w14:paraId="6C81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223FEEC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1EA9D569">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Gmin</w:t>
            </w:r>
          </w:p>
        </w:tc>
        <w:tc>
          <w:tcPr>
            <w:tcW w:w="1448" w:type="dxa"/>
            <w:vAlign w:val="center"/>
          </w:tcPr>
          <w:p w14:paraId="5643934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1.488</w:t>
            </w:r>
          </w:p>
        </w:tc>
        <w:tc>
          <w:tcPr>
            <w:tcW w:w="1447" w:type="dxa"/>
            <w:vAlign w:val="center"/>
          </w:tcPr>
          <w:p w14:paraId="3C6FF47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1.558</w:t>
            </w:r>
          </w:p>
        </w:tc>
        <w:tc>
          <w:tcPr>
            <w:tcW w:w="1444" w:type="dxa"/>
            <w:vAlign w:val="center"/>
          </w:tcPr>
          <w:p w14:paraId="0005C41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1.535</w:t>
            </w:r>
          </w:p>
        </w:tc>
        <w:tc>
          <w:tcPr>
            <w:tcW w:w="1443" w:type="dxa"/>
            <w:vAlign w:val="center"/>
          </w:tcPr>
          <w:p w14:paraId="13BFD1A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1.610</w:t>
            </w:r>
          </w:p>
        </w:tc>
        <w:tc>
          <w:tcPr>
            <w:tcW w:w="1443" w:type="dxa"/>
            <w:vAlign w:val="center"/>
          </w:tcPr>
          <w:p w14:paraId="09D53E1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1.253</w:t>
            </w:r>
          </w:p>
        </w:tc>
      </w:tr>
      <w:tr w14:paraId="211C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093486B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0005B35">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95</w:t>
            </w:r>
            <w:r>
              <w:rPr>
                <w:rFonts w:hint="default" w:ascii="Times New Roman" w:hAnsi="Times New Roman" w:eastAsia="宋体" w:cs="Times New Roman"/>
                <w:b w:val="0"/>
                <w:bCs/>
                <w:sz w:val="22"/>
                <w:szCs w:val="22"/>
                <w:vertAlign w:val="baseline"/>
                <w:lang w:val="en-US" w:eastAsia="zh-CN"/>
              </w:rPr>
              <w:t>(n)</w:t>
            </w:r>
          </w:p>
        </w:tc>
        <w:tc>
          <w:tcPr>
            <w:tcW w:w="1448" w:type="dxa"/>
            <w:vAlign w:val="center"/>
          </w:tcPr>
          <w:p w14:paraId="4463810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7" w:type="dxa"/>
            <w:vAlign w:val="center"/>
          </w:tcPr>
          <w:p w14:paraId="1B7864C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4" w:type="dxa"/>
            <w:vAlign w:val="center"/>
          </w:tcPr>
          <w:p w14:paraId="50528FD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3" w:type="dxa"/>
            <w:vAlign w:val="center"/>
          </w:tcPr>
          <w:p w14:paraId="5CD6199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3" w:type="dxa"/>
            <w:vAlign w:val="center"/>
          </w:tcPr>
          <w:p w14:paraId="364AAED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r>
      <w:tr w14:paraId="0174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05E1017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00CEF48C">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99</w:t>
            </w:r>
            <w:r>
              <w:rPr>
                <w:rFonts w:hint="default" w:ascii="Times New Roman" w:hAnsi="Times New Roman" w:eastAsia="宋体" w:cs="Times New Roman"/>
                <w:b w:val="0"/>
                <w:bCs/>
                <w:sz w:val="22"/>
                <w:szCs w:val="22"/>
                <w:vertAlign w:val="baseline"/>
                <w:lang w:val="en-US" w:eastAsia="zh-CN"/>
              </w:rPr>
              <w:t>(n)</w:t>
            </w:r>
          </w:p>
        </w:tc>
        <w:tc>
          <w:tcPr>
            <w:tcW w:w="1448" w:type="dxa"/>
            <w:vAlign w:val="center"/>
          </w:tcPr>
          <w:p w14:paraId="1F60EB0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7" w:type="dxa"/>
            <w:vAlign w:val="center"/>
          </w:tcPr>
          <w:p w14:paraId="240E60F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4" w:type="dxa"/>
            <w:vAlign w:val="center"/>
          </w:tcPr>
          <w:p w14:paraId="517B517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3" w:type="dxa"/>
            <w:vAlign w:val="center"/>
          </w:tcPr>
          <w:p w14:paraId="60E5247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3" w:type="dxa"/>
            <w:vAlign w:val="center"/>
          </w:tcPr>
          <w:p w14:paraId="13E9DD2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r>
      <w:tr w14:paraId="44A4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6ED643B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71D2EAA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检验结果</w:t>
            </w:r>
          </w:p>
        </w:tc>
        <w:tc>
          <w:tcPr>
            <w:tcW w:w="1448" w:type="dxa"/>
            <w:vAlign w:val="center"/>
          </w:tcPr>
          <w:p w14:paraId="3D9D53C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7" w:type="dxa"/>
            <w:vAlign w:val="center"/>
          </w:tcPr>
          <w:p w14:paraId="2BB77A0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4" w:type="dxa"/>
            <w:vAlign w:val="center"/>
          </w:tcPr>
          <w:p w14:paraId="0D50750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3" w:type="dxa"/>
            <w:vAlign w:val="center"/>
          </w:tcPr>
          <w:p w14:paraId="6BFD342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3" w:type="dxa"/>
            <w:vAlign w:val="center"/>
          </w:tcPr>
          <w:p w14:paraId="4F18AAF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r>
    </w:tbl>
    <w:p w14:paraId="054793ED">
      <w:pPr>
        <w:pStyle w:val="5"/>
        <w:spacing w:before="120" w:after="120"/>
        <w:jc w:val="both"/>
        <w:rPr>
          <w:rFonts w:hint="default" w:ascii="Times New Roman" w:hAnsi="Times New Roman" w:eastAsia="宋体" w:cs="Times New Roman"/>
          <w:lang w:eastAsia="zh-CN"/>
        </w:rPr>
      </w:pPr>
    </w:p>
    <w:p w14:paraId="1034CCE5">
      <w:pPr>
        <w:pStyle w:val="5"/>
        <w:spacing w:before="120" w:after="120"/>
        <w:jc w:val="both"/>
        <w:rPr>
          <w:rFonts w:hint="default" w:ascii="Times New Roman" w:hAnsi="Times New Roman" w:eastAsia="宋体" w:cs="Times New Roman"/>
          <w:lang w:eastAsia="zh-CN"/>
        </w:rPr>
      </w:pPr>
    </w:p>
    <w:p w14:paraId="0D067293">
      <w:pPr>
        <w:pStyle w:val="5"/>
        <w:spacing w:before="120" w:after="12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SEQ 表 \* ARABIC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eastAsia" w:ascii="Times New Roman" w:hAnsi="Times New Roman" w:eastAsia="宋体" w:cs="Times New Roman"/>
          <w:lang w:val="en-US" w:eastAsia="zh-CN"/>
        </w:rPr>
        <w:t>0</w:t>
      </w:r>
      <w:r>
        <w:rPr>
          <w:rFonts w:hint="default" w:ascii="Times New Roman" w:hAnsi="Times New Roman" w:eastAsia="宋体" w:cs="Times New Roman"/>
        </w:rPr>
        <w:fldChar w:fldCharType="end"/>
      </w:r>
      <w:r>
        <w:rPr>
          <w:rFonts w:hint="default" w:ascii="Times New Roman" w:hAnsi="Times New Roman" w:eastAsia="宋体" w:cs="Times New Roman"/>
          <w:lang w:eastAsia="zh-CN"/>
        </w:rPr>
        <w:t xml:space="preserve">  试验数据及Grubbs检验（方法1）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335"/>
        <w:gridCol w:w="1445"/>
        <w:gridCol w:w="1445"/>
        <w:gridCol w:w="1445"/>
        <w:gridCol w:w="1445"/>
        <w:gridCol w:w="1445"/>
      </w:tblGrid>
      <w:tr w14:paraId="5251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2D2ADD5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实验室i</w:t>
            </w:r>
          </w:p>
        </w:tc>
        <w:tc>
          <w:tcPr>
            <w:tcW w:w="1335" w:type="dxa"/>
            <w:vAlign w:val="center"/>
          </w:tcPr>
          <w:p w14:paraId="34EA05F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测定结果</w:t>
            </w:r>
          </w:p>
        </w:tc>
        <w:tc>
          <w:tcPr>
            <w:tcW w:w="1445" w:type="dxa"/>
            <w:vAlign w:val="center"/>
          </w:tcPr>
          <w:p w14:paraId="726A5D9A">
            <w:pPr>
              <w:widowControl w:val="0"/>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sz w:val="22"/>
                <w:szCs w:val="22"/>
                <w:lang w:val="zh-TW" w:eastAsia="zh-TW" w:bidi="zh-TW"/>
              </w:rPr>
              <w:t>5#</w:t>
            </w:r>
          </w:p>
        </w:tc>
        <w:tc>
          <w:tcPr>
            <w:tcW w:w="1445" w:type="dxa"/>
            <w:vAlign w:val="center"/>
          </w:tcPr>
          <w:p w14:paraId="5EBB8D67">
            <w:pPr>
              <w:widowControl w:val="0"/>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sz w:val="22"/>
                <w:szCs w:val="22"/>
                <w:lang w:val="zh-TW" w:eastAsia="zh-TW" w:bidi="zh-TW"/>
              </w:rPr>
              <w:t>6#</w:t>
            </w:r>
          </w:p>
        </w:tc>
        <w:tc>
          <w:tcPr>
            <w:tcW w:w="1445" w:type="dxa"/>
            <w:vAlign w:val="center"/>
          </w:tcPr>
          <w:p w14:paraId="3B885E36">
            <w:pPr>
              <w:widowControl w:val="0"/>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sz w:val="22"/>
                <w:szCs w:val="22"/>
                <w:lang w:val="zh-TW" w:eastAsia="zh-TW" w:bidi="zh-TW"/>
              </w:rPr>
              <w:t>7#</w:t>
            </w:r>
          </w:p>
        </w:tc>
        <w:tc>
          <w:tcPr>
            <w:tcW w:w="1445" w:type="dxa"/>
            <w:vAlign w:val="center"/>
          </w:tcPr>
          <w:p w14:paraId="58930120">
            <w:pPr>
              <w:widowControl w:val="0"/>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sz w:val="22"/>
                <w:szCs w:val="22"/>
                <w:lang w:val="zh-TW" w:eastAsia="zh-TW" w:bidi="zh-TW"/>
              </w:rPr>
              <w:t>8#</w:t>
            </w:r>
          </w:p>
        </w:tc>
        <w:tc>
          <w:tcPr>
            <w:tcW w:w="1445" w:type="dxa"/>
            <w:vAlign w:val="center"/>
          </w:tcPr>
          <w:p w14:paraId="475197E4">
            <w:pPr>
              <w:widowControl w:val="0"/>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sz w:val="22"/>
                <w:szCs w:val="22"/>
                <w:lang w:val="zh-TW" w:eastAsia="zh-TW" w:bidi="zh-TW"/>
              </w:rPr>
              <w:t>9#</w:t>
            </w:r>
          </w:p>
        </w:tc>
      </w:tr>
      <w:tr w14:paraId="3750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restart"/>
            <w:vAlign w:val="center"/>
          </w:tcPr>
          <w:p w14:paraId="4292E00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12</w:t>
            </w:r>
          </w:p>
        </w:tc>
        <w:tc>
          <w:tcPr>
            <w:tcW w:w="1335" w:type="dxa"/>
            <w:vAlign w:val="center"/>
          </w:tcPr>
          <w:p w14:paraId="3A4EA392">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1</w:t>
            </w:r>
          </w:p>
        </w:tc>
        <w:tc>
          <w:tcPr>
            <w:tcW w:w="1445" w:type="dxa"/>
            <w:vAlign w:val="center"/>
          </w:tcPr>
          <w:p w14:paraId="20233666">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0.00055</w:t>
            </w:r>
          </w:p>
        </w:tc>
        <w:tc>
          <w:tcPr>
            <w:tcW w:w="1445" w:type="dxa"/>
            <w:vAlign w:val="center"/>
          </w:tcPr>
          <w:p w14:paraId="44EE3308">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0.0026</w:t>
            </w:r>
          </w:p>
        </w:tc>
        <w:tc>
          <w:tcPr>
            <w:tcW w:w="1445" w:type="dxa"/>
            <w:vAlign w:val="center"/>
          </w:tcPr>
          <w:p w14:paraId="7BD9D70C">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0.015</w:t>
            </w:r>
          </w:p>
        </w:tc>
        <w:tc>
          <w:tcPr>
            <w:tcW w:w="1445" w:type="dxa"/>
            <w:vAlign w:val="center"/>
          </w:tcPr>
          <w:p w14:paraId="300B690B">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0.052</w:t>
            </w:r>
          </w:p>
        </w:tc>
        <w:tc>
          <w:tcPr>
            <w:tcW w:w="1445" w:type="dxa"/>
            <w:vAlign w:val="center"/>
          </w:tcPr>
          <w:p w14:paraId="4D8E03BB">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0.16</w:t>
            </w:r>
          </w:p>
        </w:tc>
      </w:tr>
      <w:tr w14:paraId="6565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5154C60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05D4868C">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2</w:t>
            </w:r>
          </w:p>
        </w:tc>
        <w:tc>
          <w:tcPr>
            <w:tcW w:w="1445" w:type="dxa"/>
            <w:vAlign w:val="center"/>
          </w:tcPr>
          <w:p w14:paraId="7AE32EA0">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0.00052</w:t>
            </w:r>
          </w:p>
        </w:tc>
        <w:tc>
          <w:tcPr>
            <w:tcW w:w="1445" w:type="dxa"/>
            <w:vAlign w:val="center"/>
          </w:tcPr>
          <w:p w14:paraId="0E555B57">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0.0026</w:t>
            </w:r>
          </w:p>
        </w:tc>
        <w:tc>
          <w:tcPr>
            <w:tcW w:w="1445" w:type="dxa"/>
            <w:vAlign w:val="center"/>
          </w:tcPr>
          <w:p w14:paraId="37195CDC">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0.015</w:t>
            </w:r>
          </w:p>
        </w:tc>
        <w:tc>
          <w:tcPr>
            <w:tcW w:w="1445" w:type="dxa"/>
            <w:vAlign w:val="center"/>
          </w:tcPr>
          <w:p w14:paraId="4E4DD13F">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0.052</w:t>
            </w:r>
          </w:p>
        </w:tc>
        <w:tc>
          <w:tcPr>
            <w:tcW w:w="1445" w:type="dxa"/>
            <w:vAlign w:val="center"/>
          </w:tcPr>
          <w:p w14:paraId="4A474DAB">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0.16</w:t>
            </w:r>
          </w:p>
        </w:tc>
      </w:tr>
      <w:tr w14:paraId="0082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44B475C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5BBC4D16">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3</w:t>
            </w:r>
          </w:p>
        </w:tc>
        <w:tc>
          <w:tcPr>
            <w:tcW w:w="1445" w:type="dxa"/>
            <w:vAlign w:val="center"/>
          </w:tcPr>
          <w:p w14:paraId="5EF1399F">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0.00052</w:t>
            </w:r>
          </w:p>
        </w:tc>
        <w:tc>
          <w:tcPr>
            <w:tcW w:w="1445" w:type="dxa"/>
            <w:vAlign w:val="center"/>
          </w:tcPr>
          <w:p w14:paraId="12338613">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0.0025</w:t>
            </w:r>
          </w:p>
        </w:tc>
        <w:tc>
          <w:tcPr>
            <w:tcW w:w="1445" w:type="dxa"/>
            <w:vAlign w:val="center"/>
          </w:tcPr>
          <w:p w14:paraId="1B74C4C8">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0.015</w:t>
            </w:r>
          </w:p>
        </w:tc>
        <w:tc>
          <w:tcPr>
            <w:tcW w:w="1445" w:type="dxa"/>
            <w:vAlign w:val="center"/>
          </w:tcPr>
          <w:p w14:paraId="61FEF870">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0.053</w:t>
            </w:r>
          </w:p>
        </w:tc>
        <w:tc>
          <w:tcPr>
            <w:tcW w:w="1445" w:type="dxa"/>
            <w:vAlign w:val="center"/>
          </w:tcPr>
          <w:p w14:paraId="5A0FCD33">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0.16</w:t>
            </w:r>
          </w:p>
        </w:tc>
      </w:tr>
      <w:tr w14:paraId="7973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1C0D699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538D1565">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4</w:t>
            </w:r>
          </w:p>
        </w:tc>
        <w:tc>
          <w:tcPr>
            <w:tcW w:w="1445" w:type="dxa"/>
            <w:vAlign w:val="center"/>
          </w:tcPr>
          <w:p w14:paraId="07D5C935">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0.00053</w:t>
            </w:r>
          </w:p>
        </w:tc>
        <w:tc>
          <w:tcPr>
            <w:tcW w:w="1445" w:type="dxa"/>
            <w:vAlign w:val="center"/>
          </w:tcPr>
          <w:p w14:paraId="059DA0BF">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0.0025</w:t>
            </w:r>
          </w:p>
        </w:tc>
        <w:tc>
          <w:tcPr>
            <w:tcW w:w="1445" w:type="dxa"/>
            <w:vAlign w:val="center"/>
          </w:tcPr>
          <w:p w14:paraId="3E24FA66">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0.016</w:t>
            </w:r>
          </w:p>
        </w:tc>
        <w:tc>
          <w:tcPr>
            <w:tcW w:w="1445" w:type="dxa"/>
            <w:vAlign w:val="center"/>
          </w:tcPr>
          <w:p w14:paraId="7178F013">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0.053</w:t>
            </w:r>
          </w:p>
        </w:tc>
        <w:tc>
          <w:tcPr>
            <w:tcW w:w="1445" w:type="dxa"/>
            <w:vAlign w:val="center"/>
          </w:tcPr>
          <w:p w14:paraId="7757A6F5">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0.16</w:t>
            </w:r>
          </w:p>
        </w:tc>
      </w:tr>
      <w:tr w14:paraId="32CB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67536A4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702B42B8">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5</w:t>
            </w:r>
          </w:p>
        </w:tc>
        <w:tc>
          <w:tcPr>
            <w:tcW w:w="1445" w:type="dxa"/>
            <w:vAlign w:val="center"/>
          </w:tcPr>
          <w:p w14:paraId="06942C6A">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0.00056</w:t>
            </w:r>
          </w:p>
        </w:tc>
        <w:tc>
          <w:tcPr>
            <w:tcW w:w="1445" w:type="dxa"/>
            <w:vAlign w:val="center"/>
          </w:tcPr>
          <w:p w14:paraId="61EDC38F">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0.0025</w:t>
            </w:r>
          </w:p>
        </w:tc>
        <w:tc>
          <w:tcPr>
            <w:tcW w:w="1445" w:type="dxa"/>
            <w:vAlign w:val="center"/>
          </w:tcPr>
          <w:p w14:paraId="0F2417F6">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0.015</w:t>
            </w:r>
          </w:p>
        </w:tc>
        <w:tc>
          <w:tcPr>
            <w:tcW w:w="1445" w:type="dxa"/>
            <w:vAlign w:val="center"/>
          </w:tcPr>
          <w:p w14:paraId="406D0FF5">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0.052</w:t>
            </w:r>
          </w:p>
        </w:tc>
        <w:tc>
          <w:tcPr>
            <w:tcW w:w="1445" w:type="dxa"/>
            <w:vAlign w:val="center"/>
          </w:tcPr>
          <w:p w14:paraId="11BEB434">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0.17</w:t>
            </w:r>
          </w:p>
        </w:tc>
      </w:tr>
      <w:tr w14:paraId="2A94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79924E0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060F7EF">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6</w:t>
            </w:r>
          </w:p>
        </w:tc>
        <w:tc>
          <w:tcPr>
            <w:tcW w:w="1445" w:type="dxa"/>
            <w:vAlign w:val="center"/>
          </w:tcPr>
          <w:p w14:paraId="2152A8AB">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0.00051</w:t>
            </w:r>
          </w:p>
        </w:tc>
        <w:tc>
          <w:tcPr>
            <w:tcW w:w="1445" w:type="dxa"/>
            <w:vAlign w:val="center"/>
          </w:tcPr>
          <w:p w14:paraId="75352823">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0.0027</w:t>
            </w:r>
          </w:p>
        </w:tc>
        <w:tc>
          <w:tcPr>
            <w:tcW w:w="1445" w:type="dxa"/>
            <w:vAlign w:val="center"/>
          </w:tcPr>
          <w:p w14:paraId="750BE9F2">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0.016</w:t>
            </w:r>
          </w:p>
        </w:tc>
        <w:tc>
          <w:tcPr>
            <w:tcW w:w="1445" w:type="dxa"/>
            <w:vAlign w:val="center"/>
          </w:tcPr>
          <w:p w14:paraId="5359730C">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0.051</w:t>
            </w:r>
          </w:p>
        </w:tc>
        <w:tc>
          <w:tcPr>
            <w:tcW w:w="1445" w:type="dxa"/>
            <w:vAlign w:val="center"/>
          </w:tcPr>
          <w:p w14:paraId="1F1FA683">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0.16</w:t>
            </w:r>
          </w:p>
        </w:tc>
      </w:tr>
      <w:tr w14:paraId="653C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750C39B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55C3466">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7</w:t>
            </w:r>
          </w:p>
        </w:tc>
        <w:tc>
          <w:tcPr>
            <w:tcW w:w="1445" w:type="dxa"/>
            <w:vAlign w:val="center"/>
          </w:tcPr>
          <w:p w14:paraId="0811E50D">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color w:val="auto"/>
                <w:sz w:val="22"/>
                <w:szCs w:val="22"/>
                <w:u w:val="none"/>
                <w:lang w:val="en-US" w:eastAsia="zh-CN" w:bidi="ar"/>
              </w:rPr>
              <w:t>0.00050</w:t>
            </w:r>
          </w:p>
        </w:tc>
        <w:tc>
          <w:tcPr>
            <w:tcW w:w="1445" w:type="dxa"/>
            <w:vAlign w:val="center"/>
          </w:tcPr>
          <w:p w14:paraId="1A2DEB0D">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0.0026</w:t>
            </w:r>
          </w:p>
        </w:tc>
        <w:tc>
          <w:tcPr>
            <w:tcW w:w="1445" w:type="dxa"/>
            <w:vAlign w:val="center"/>
          </w:tcPr>
          <w:p w14:paraId="600E38D3">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0.016</w:t>
            </w:r>
          </w:p>
        </w:tc>
        <w:tc>
          <w:tcPr>
            <w:tcW w:w="1445" w:type="dxa"/>
            <w:vAlign w:val="center"/>
          </w:tcPr>
          <w:p w14:paraId="08AAC62D">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0.051</w:t>
            </w:r>
          </w:p>
        </w:tc>
        <w:tc>
          <w:tcPr>
            <w:tcW w:w="1445" w:type="dxa"/>
            <w:vAlign w:val="center"/>
          </w:tcPr>
          <w:p w14:paraId="66B3495E">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0.16</w:t>
            </w:r>
          </w:p>
        </w:tc>
      </w:tr>
      <w:tr w14:paraId="2405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78C4E6A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4EFFD30B">
            <w:pPr>
              <w:widowControl w:val="0"/>
              <w:ind w:firstLine="0" w:firstLineChars="0"/>
              <w:jc w:val="center"/>
              <w:textAlignment w:val="center"/>
              <w:rPr>
                <w:rFonts w:hint="default" w:ascii="Times New Roman" w:hAnsi="Times New Roman"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8</w:t>
            </w:r>
          </w:p>
        </w:tc>
        <w:tc>
          <w:tcPr>
            <w:tcW w:w="1445" w:type="dxa"/>
            <w:vAlign w:val="center"/>
          </w:tcPr>
          <w:p w14:paraId="172474D8">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0.00054</w:t>
            </w:r>
          </w:p>
        </w:tc>
        <w:tc>
          <w:tcPr>
            <w:tcW w:w="1445" w:type="dxa"/>
            <w:vAlign w:val="center"/>
          </w:tcPr>
          <w:p w14:paraId="00C8DC03">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0.0025</w:t>
            </w:r>
          </w:p>
        </w:tc>
        <w:tc>
          <w:tcPr>
            <w:tcW w:w="1445" w:type="dxa"/>
            <w:vAlign w:val="center"/>
          </w:tcPr>
          <w:p w14:paraId="60D4BAE9">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0.016</w:t>
            </w:r>
          </w:p>
        </w:tc>
        <w:tc>
          <w:tcPr>
            <w:tcW w:w="1445" w:type="dxa"/>
            <w:vAlign w:val="center"/>
          </w:tcPr>
          <w:p w14:paraId="5B2DF5AE">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0.051</w:t>
            </w:r>
          </w:p>
        </w:tc>
        <w:tc>
          <w:tcPr>
            <w:tcW w:w="1445" w:type="dxa"/>
            <w:vAlign w:val="center"/>
          </w:tcPr>
          <w:p w14:paraId="492B9C15">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0.16</w:t>
            </w:r>
          </w:p>
        </w:tc>
      </w:tr>
      <w:tr w14:paraId="4683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524CC5B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11643F40">
            <w:pPr>
              <w:widowControl w:val="0"/>
              <w:ind w:firstLine="0" w:firstLineChars="0"/>
              <w:jc w:val="center"/>
              <w:textAlignment w:val="center"/>
              <w:rPr>
                <w:rFonts w:hint="default" w:ascii="Times New Roman" w:hAnsi="Times New Roman"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9</w:t>
            </w:r>
          </w:p>
        </w:tc>
        <w:tc>
          <w:tcPr>
            <w:tcW w:w="1445" w:type="dxa"/>
            <w:vAlign w:val="center"/>
          </w:tcPr>
          <w:p w14:paraId="2E3695A1">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0.00053</w:t>
            </w:r>
          </w:p>
        </w:tc>
        <w:tc>
          <w:tcPr>
            <w:tcW w:w="1445" w:type="dxa"/>
            <w:vAlign w:val="center"/>
          </w:tcPr>
          <w:p w14:paraId="05F2C8FC">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0.0024</w:t>
            </w:r>
          </w:p>
        </w:tc>
        <w:tc>
          <w:tcPr>
            <w:tcW w:w="1445" w:type="dxa"/>
            <w:vAlign w:val="center"/>
          </w:tcPr>
          <w:p w14:paraId="738B5959">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0.016</w:t>
            </w:r>
          </w:p>
        </w:tc>
        <w:tc>
          <w:tcPr>
            <w:tcW w:w="1445" w:type="dxa"/>
            <w:vAlign w:val="center"/>
          </w:tcPr>
          <w:p w14:paraId="22825C00">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0.051</w:t>
            </w:r>
          </w:p>
        </w:tc>
        <w:tc>
          <w:tcPr>
            <w:tcW w:w="1445" w:type="dxa"/>
            <w:vAlign w:val="center"/>
          </w:tcPr>
          <w:p w14:paraId="6C5C31D4">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0.16</w:t>
            </w:r>
          </w:p>
        </w:tc>
      </w:tr>
      <w:tr w14:paraId="48EA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05677C9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ECF35E8">
            <w:pPr>
              <w:widowControl w:val="0"/>
              <w:ind w:firstLine="0" w:firstLineChars="0"/>
              <w:jc w:val="center"/>
              <w:textAlignment w:val="center"/>
              <w:rPr>
                <w:rFonts w:hint="default" w:ascii="Times New Roman" w:hAnsi="Times New Roman"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10</w:t>
            </w:r>
          </w:p>
        </w:tc>
        <w:tc>
          <w:tcPr>
            <w:tcW w:w="1445" w:type="dxa"/>
            <w:vAlign w:val="center"/>
          </w:tcPr>
          <w:p w14:paraId="37C7DCB4">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0.00054</w:t>
            </w:r>
          </w:p>
        </w:tc>
        <w:tc>
          <w:tcPr>
            <w:tcW w:w="1445" w:type="dxa"/>
            <w:vAlign w:val="center"/>
          </w:tcPr>
          <w:p w14:paraId="5612DC28">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0.0026</w:t>
            </w:r>
          </w:p>
        </w:tc>
        <w:tc>
          <w:tcPr>
            <w:tcW w:w="1445" w:type="dxa"/>
            <w:vAlign w:val="center"/>
          </w:tcPr>
          <w:p w14:paraId="75F8AF10">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0.017</w:t>
            </w:r>
          </w:p>
        </w:tc>
        <w:tc>
          <w:tcPr>
            <w:tcW w:w="1445" w:type="dxa"/>
            <w:vAlign w:val="center"/>
          </w:tcPr>
          <w:p w14:paraId="5DA456FA">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0.052</w:t>
            </w:r>
          </w:p>
        </w:tc>
        <w:tc>
          <w:tcPr>
            <w:tcW w:w="1445" w:type="dxa"/>
            <w:vAlign w:val="center"/>
          </w:tcPr>
          <w:p w14:paraId="47FFCC60">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0.17</w:t>
            </w:r>
          </w:p>
        </w:tc>
      </w:tr>
      <w:tr w14:paraId="3AA0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326F4D7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5D3E2A6">
            <w:pPr>
              <w:widowControl w:val="0"/>
              <w:ind w:firstLine="0" w:firstLineChars="0"/>
              <w:jc w:val="center"/>
              <w:textAlignment w:val="center"/>
              <w:rPr>
                <w:rFonts w:hint="default" w:ascii="Times New Roman" w:hAnsi="Times New Roman"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11</w:t>
            </w:r>
          </w:p>
        </w:tc>
        <w:tc>
          <w:tcPr>
            <w:tcW w:w="1445" w:type="dxa"/>
            <w:vAlign w:val="center"/>
          </w:tcPr>
          <w:p w14:paraId="3D620875">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0.00055</w:t>
            </w:r>
          </w:p>
        </w:tc>
        <w:tc>
          <w:tcPr>
            <w:tcW w:w="1445" w:type="dxa"/>
            <w:vAlign w:val="center"/>
          </w:tcPr>
          <w:p w14:paraId="7041CDD4">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0.0025</w:t>
            </w:r>
          </w:p>
        </w:tc>
        <w:tc>
          <w:tcPr>
            <w:tcW w:w="1445" w:type="dxa"/>
            <w:vAlign w:val="center"/>
          </w:tcPr>
          <w:p w14:paraId="04AE4944">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0.016</w:t>
            </w:r>
          </w:p>
        </w:tc>
        <w:tc>
          <w:tcPr>
            <w:tcW w:w="1445" w:type="dxa"/>
            <w:vAlign w:val="center"/>
          </w:tcPr>
          <w:p w14:paraId="0AB3718E">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0.052</w:t>
            </w:r>
          </w:p>
        </w:tc>
        <w:tc>
          <w:tcPr>
            <w:tcW w:w="1445" w:type="dxa"/>
            <w:vAlign w:val="center"/>
          </w:tcPr>
          <w:p w14:paraId="19C7ECAE">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sz w:val="22"/>
                <w:szCs w:val="22"/>
                <w:u w:val="none"/>
                <w:lang w:val="en-US" w:eastAsia="zh-CN" w:bidi="ar"/>
              </w:rPr>
              <w:t>0.17</w:t>
            </w:r>
          </w:p>
        </w:tc>
      </w:tr>
      <w:tr w14:paraId="2F1D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1070F06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A0072EE">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测定次数n</w:t>
            </w:r>
          </w:p>
        </w:tc>
        <w:tc>
          <w:tcPr>
            <w:tcW w:w="1445" w:type="dxa"/>
            <w:vAlign w:val="center"/>
          </w:tcPr>
          <w:p w14:paraId="4437351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color w:val="000000"/>
                <w:kern w:val="0"/>
                <w:sz w:val="22"/>
                <w:szCs w:val="22"/>
                <w:u w:val="none"/>
                <w:lang w:val="en-US" w:eastAsia="zh-CN" w:bidi="ar"/>
              </w:rPr>
              <w:t>11</w:t>
            </w:r>
          </w:p>
        </w:tc>
        <w:tc>
          <w:tcPr>
            <w:tcW w:w="1445" w:type="dxa"/>
            <w:vAlign w:val="center"/>
          </w:tcPr>
          <w:p w14:paraId="1FA75E8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color w:val="000000"/>
                <w:kern w:val="0"/>
                <w:sz w:val="22"/>
                <w:szCs w:val="22"/>
                <w:u w:val="none"/>
                <w:lang w:val="en-US" w:eastAsia="zh-CN" w:bidi="ar"/>
              </w:rPr>
              <w:t>11</w:t>
            </w:r>
          </w:p>
        </w:tc>
        <w:tc>
          <w:tcPr>
            <w:tcW w:w="1445" w:type="dxa"/>
            <w:vAlign w:val="center"/>
          </w:tcPr>
          <w:p w14:paraId="4503C5D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11</w:t>
            </w:r>
          </w:p>
        </w:tc>
        <w:tc>
          <w:tcPr>
            <w:tcW w:w="1445" w:type="dxa"/>
            <w:vAlign w:val="center"/>
          </w:tcPr>
          <w:p w14:paraId="3FE54D4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11</w:t>
            </w:r>
          </w:p>
        </w:tc>
        <w:tc>
          <w:tcPr>
            <w:tcW w:w="1445" w:type="dxa"/>
            <w:vAlign w:val="center"/>
          </w:tcPr>
          <w:p w14:paraId="38C8977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11</w:t>
            </w:r>
          </w:p>
        </w:tc>
      </w:tr>
      <w:tr w14:paraId="50BD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30A594B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15B2E51D">
            <w:pPr>
              <w:widowControl w:val="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平均值</w:t>
            </w:r>
          </w:p>
        </w:tc>
        <w:tc>
          <w:tcPr>
            <w:tcW w:w="1445" w:type="dxa"/>
            <w:vAlign w:val="center"/>
          </w:tcPr>
          <w:p w14:paraId="2CC03326">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color w:val="000000"/>
                <w:kern w:val="0"/>
                <w:sz w:val="22"/>
                <w:szCs w:val="22"/>
                <w:u w:val="none"/>
                <w:lang w:val="en-US" w:eastAsia="zh-CN" w:bidi="ar"/>
              </w:rPr>
              <w:t>0.00053</w:t>
            </w:r>
            <w:r>
              <w:rPr>
                <w:rFonts w:hint="eastAsia" w:ascii="Times New Roman" w:hAnsi="Times New Roman" w:cs="Times New Roman"/>
                <w:color w:val="000000"/>
                <w:kern w:val="0"/>
                <w:sz w:val="22"/>
                <w:szCs w:val="22"/>
                <w:u w:val="none"/>
                <w:lang w:val="en-US" w:eastAsia="zh-CN" w:bidi="ar"/>
              </w:rPr>
              <w:t>2</w:t>
            </w:r>
          </w:p>
        </w:tc>
        <w:tc>
          <w:tcPr>
            <w:tcW w:w="1445" w:type="dxa"/>
            <w:vAlign w:val="center"/>
          </w:tcPr>
          <w:p w14:paraId="40CC0ED1">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color w:val="000000"/>
                <w:kern w:val="0"/>
                <w:sz w:val="22"/>
                <w:szCs w:val="22"/>
                <w:u w:val="none"/>
                <w:lang w:val="en-US" w:eastAsia="zh-CN" w:bidi="ar"/>
              </w:rPr>
              <w:t>0.002</w:t>
            </w:r>
            <w:r>
              <w:rPr>
                <w:rFonts w:hint="eastAsia" w:ascii="Times New Roman" w:hAnsi="Times New Roman" w:cs="Times New Roman"/>
                <w:color w:val="000000"/>
                <w:kern w:val="0"/>
                <w:sz w:val="22"/>
                <w:szCs w:val="22"/>
                <w:u w:val="none"/>
                <w:lang w:val="en-US" w:eastAsia="zh-CN" w:bidi="ar"/>
              </w:rPr>
              <w:t>55</w:t>
            </w:r>
          </w:p>
        </w:tc>
        <w:tc>
          <w:tcPr>
            <w:tcW w:w="1445" w:type="dxa"/>
            <w:vAlign w:val="center"/>
          </w:tcPr>
          <w:p w14:paraId="1598571C">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color w:val="000000"/>
                <w:kern w:val="0"/>
                <w:sz w:val="22"/>
                <w:szCs w:val="22"/>
                <w:u w:val="none"/>
                <w:lang w:val="en-US" w:eastAsia="zh-CN" w:bidi="ar"/>
              </w:rPr>
              <w:t>0.01</w:t>
            </w:r>
            <w:r>
              <w:rPr>
                <w:rFonts w:hint="eastAsia" w:ascii="Times New Roman" w:hAnsi="Times New Roman" w:cs="Times New Roman"/>
                <w:color w:val="000000"/>
                <w:kern w:val="0"/>
                <w:sz w:val="22"/>
                <w:szCs w:val="22"/>
                <w:u w:val="none"/>
                <w:lang w:val="en-US" w:eastAsia="zh-CN" w:bidi="ar"/>
              </w:rPr>
              <w:t>57</w:t>
            </w:r>
          </w:p>
        </w:tc>
        <w:tc>
          <w:tcPr>
            <w:tcW w:w="1445" w:type="dxa"/>
            <w:vAlign w:val="center"/>
          </w:tcPr>
          <w:p w14:paraId="494A23B6">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color w:val="000000"/>
                <w:kern w:val="0"/>
                <w:sz w:val="22"/>
                <w:szCs w:val="22"/>
                <w:u w:val="none"/>
                <w:lang w:val="en-US" w:eastAsia="zh-CN" w:bidi="ar"/>
              </w:rPr>
              <w:t>0.05</w:t>
            </w:r>
            <w:r>
              <w:rPr>
                <w:rFonts w:hint="eastAsia" w:ascii="Times New Roman" w:hAnsi="Times New Roman" w:cs="Times New Roman"/>
                <w:color w:val="000000"/>
                <w:kern w:val="0"/>
                <w:sz w:val="22"/>
                <w:szCs w:val="22"/>
                <w:u w:val="none"/>
                <w:lang w:val="en-US" w:eastAsia="zh-CN" w:bidi="ar"/>
              </w:rPr>
              <w:t>18</w:t>
            </w:r>
          </w:p>
        </w:tc>
        <w:tc>
          <w:tcPr>
            <w:tcW w:w="1445" w:type="dxa"/>
            <w:vAlign w:val="center"/>
          </w:tcPr>
          <w:p w14:paraId="0249E46A">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color w:val="000000"/>
                <w:kern w:val="0"/>
                <w:sz w:val="22"/>
                <w:szCs w:val="22"/>
                <w:u w:val="none"/>
                <w:lang w:val="en-US" w:eastAsia="zh-CN" w:bidi="ar"/>
              </w:rPr>
              <w:t>0.16</w:t>
            </w:r>
            <w:r>
              <w:rPr>
                <w:rFonts w:hint="eastAsia" w:ascii="Times New Roman" w:hAnsi="Times New Roman" w:cs="Times New Roman"/>
                <w:color w:val="000000"/>
                <w:kern w:val="0"/>
                <w:sz w:val="22"/>
                <w:szCs w:val="22"/>
                <w:u w:val="none"/>
                <w:lang w:val="en-US" w:eastAsia="zh-CN" w:bidi="ar"/>
              </w:rPr>
              <w:t>3</w:t>
            </w:r>
          </w:p>
        </w:tc>
      </w:tr>
      <w:tr w14:paraId="0C1E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5BFC2BD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7961245">
            <w:pPr>
              <w:widowControl w:val="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SD</w:t>
            </w:r>
          </w:p>
        </w:tc>
        <w:tc>
          <w:tcPr>
            <w:tcW w:w="1445" w:type="dxa"/>
            <w:shd w:val="clear" w:color="auto" w:fill="auto"/>
            <w:vAlign w:val="center"/>
          </w:tcPr>
          <w:p w14:paraId="05A817B2">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1.83E-05</w:t>
            </w:r>
          </w:p>
        </w:tc>
        <w:tc>
          <w:tcPr>
            <w:tcW w:w="1445" w:type="dxa"/>
            <w:shd w:val="clear" w:color="auto" w:fill="auto"/>
            <w:vAlign w:val="center"/>
          </w:tcPr>
          <w:p w14:paraId="3197F342">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8.20E-05</w:t>
            </w:r>
          </w:p>
        </w:tc>
        <w:tc>
          <w:tcPr>
            <w:tcW w:w="1445" w:type="dxa"/>
            <w:vAlign w:val="center"/>
          </w:tcPr>
          <w:p w14:paraId="64E53019">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color w:val="000000"/>
                <w:kern w:val="0"/>
                <w:sz w:val="22"/>
                <w:szCs w:val="22"/>
                <w:u w:val="none"/>
                <w:lang w:val="en-US" w:eastAsia="zh-CN" w:bidi="ar"/>
              </w:rPr>
              <w:t>0.000647</w:t>
            </w:r>
          </w:p>
        </w:tc>
        <w:tc>
          <w:tcPr>
            <w:tcW w:w="1445" w:type="dxa"/>
            <w:vAlign w:val="center"/>
          </w:tcPr>
          <w:p w14:paraId="7DA15F5F">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color w:val="000000"/>
                <w:kern w:val="0"/>
                <w:sz w:val="22"/>
                <w:szCs w:val="22"/>
                <w:u w:val="none"/>
                <w:lang w:val="en-US" w:eastAsia="zh-CN" w:bidi="ar"/>
              </w:rPr>
              <w:t>0.00075</w:t>
            </w:r>
            <w:r>
              <w:rPr>
                <w:rFonts w:hint="eastAsia" w:ascii="Times New Roman" w:hAnsi="Times New Roman" w:cs="Times New Roman"/>
                <w:color w:val="000000"/>
                <w:kern w:val="0"/>
                <w:sz w:val="22"/>
                <w:szCs w:val="22"/>
                <w:u w:val="none"/>
                <w:lang w:val="en-US" w:eastAsia="zh-CN" w:bidi="ar"/>
              </w:rPr>
              <w:t>1</w:t>
            </w:r>
          </w:p>
        </w:tc>
        <w:tc>
          <w:tcPr>
            <w:tcW w:w="1445" w:type="dxa"/>
            <w:vAlign w:val="center"/>
          </w:tcPr>
          <w:p w14:paraId="49F19CA7">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color w:val="000000"/>
                <w:kern w:val="0"/>
                <w:sz w:val="22"/>
                <w:szCs w:val="22"/>
                <w:u w:val="none"/>
                <w:lang w:val="en-US" w:eastAsia="zh-CN" w:bidi="ar"/>
              </w:rPr>
              <w:t>0.004</w:t>
            </w:r>
            <w:r>
              <w:rPr>
                <w:rFonts w:hint="eastAsia" w:ascii="Times New Roman" w:hAnsi="Times New Roman" w:cs="Times New Roman"/>
                <w:color w:val="000000"/>
                <w:kern w:val="0"/>
                <w:sz w:val="22"/>
                <w:szCs w:val="22"/>
                <w:u w:val="none"/>
                <w:lang w:val="en-US" w:eastAsia="zh-CN" w:bidi="ar"/>
              </w:rPr>
              <w:t>67</w:t>
            </w:r>
          </w:p>
        </w:tc>
      </w:tr>
      <w:tr w14:paraId="3BE6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7AF2A92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417BFB8E">
            <w:pPr>
              <w:widowControl w:val="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RSD/%</w:t>
            </w:r>
          </w:p>
        </w:tc>
        <w:tc>
          <w:tcPr>
            <w:tcW w:w="1445" w:type="dxa"/>
            <w:vAlign w:val="center"/>
          </w:tcPr>
          <w:p w14:paraId="5A42E082">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color w:val="000000"/>
                <w:kern w:val="0"/>
                <w:sz w:val="22"/>
                <w:szCs w:val="22"/>
                <w:u w:val="none"/>
                <w:lang w:val="en-US" w:eastAsia="zh-CN" w:bidi="ar"/>
              </w:rPr>
              <w:t>3.4</w:t>
            </w:r>
            <w:r>
              <w:rPr>
                <w:rFonts w:hint="eastAsia" w:ascii="Times New Roman" w:hAnsi="Times New Roman" w:cs="Times New Roman"/>
                <w:color w:val="000000"/>
                <w:kern w:val="0"/>
                <w:sz w:val="22"/>
                <w:szCs w:val="22"/>
                <w:u w:val="none"/>
                <w:lang w:val="en-US" w:eastAsia="zh-CN" w:bidi="ar"/>
              </w:rPr>
              <w:t>4</w:t>
            </w:r>
          </w:p>
        </w:tc>
        <w:tc>
          <w:tcPr>
            <w:tcW w:w="1445" w:type="dxa"/>
            <w:vAlign w:val="center"/>
          </w:tcPr>
          <w:p w14:paraId="7D7B8369">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color w:val="000000"/>
                <w:kern w:val="0"/>
                <w:sz w:val="22"/>
                <w:szCs w:val="22"/>
                <w:u w:val="none"/>
                <w:lang w:val="en-US" w:eastAsia="zh-CN" w:bidi="ar"/>
              </w:rPr>
              <w:t>3.22</w:t>
            </w:r>
          </w:p>
        </w:tc>
        <w:tc>
          <w:tcPr>
            <w:tcW w:w="1445" w:type="dxa"/>
            <w:vAlign w:val="center"/>
          </w:tcPr>
          <w:p w14:paraId="5DDAAF6D">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color w:val="000000"/>
                <w:kern w:val="0"/>
                <w:sz w:val="22"/>
                <w:szCs w:val="22"/>
                <w:u w:val="none"/>
                <w:lang w:val="en-US" w:eastAsia="zh-CN" w:bidi="ar"/>
              </w:rPr>
              <w:t>4.1</w:t>
            </w:r>
            <w:r>
              <w:rPr>
                <w:rFonts w:hint="eastAsia" w:ascii="Times New Roman" w:hAnsi="Times New Roman" w:cs="Times New Roman"/>
                <w:color w:val="000000"/>
                <w:kern w:val="0"/>
                <w:sz w:val="22"/>
                <w:szCs w:val="22"/>
                <w:u w:val="none"/>
                <w:lang w:val="en-US" w:eastAsia="zh-CN" w:bidi="ar"/>
              </w:rPr>
              <w:t>2</w:t>
            </w:r>
          </w:p>
        </w:tc>
        <w:tc>
          <w:tcPr>
            <w:tcW w:w="1445" w:type="dxa"/>
            <w:vAlign w:val="center"/>
          </w:tcPr>
          <w:p w14:paraId="3E88B77F">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color w:val="000000"/>
                <w:kern w:val="0"/>
                <w:sz w:val="22"/>
                <w:szCs w:val="22"/>
                <w:u w:val="none"/>
                <w:lang w:val="en-US" w:eastAsia="zh-CN" w:bidi="ar"/>
              </w:rPr>
              <w:t>1.45</w:t>
            </w:r>
          </w:p>
        </w:tc>
        <w:tc>
          <w:tcPr>
            <w:tcW w:w="1445" w:type="dxa"/>
            <w:vAlign w:val="center"/>
          </w:tcPr>
          <w:p w14:paraId="77DE6F53">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cs="Times New Roman"/>
                <w:color w:val="000000"/>
                <w:kern w:val="0"/>
                <w:sz w:val="22"/>
                <w:szCs w:val="22"/>
                <w:u w:val="none"/>
                <w:lang w:val="en-US" w:eastAsia="zh-CN" w:bidi="ar"/>
              </w:rPr>
              <w:t>2.87</w:t>
            </w:r>
          </w:p>
        </w:tc>
      </w:tr>
      <w:tr w14:paraId="4B4C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4487353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298D9F4">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Max</w:t>
            </w:r>
          </w:p>
        </w:tc>
        <w:tc>
          <w:tcPr>
            <w:tcW w:w="1445" w:type="dxa"/>
            <w:vAlign w:val="center"/>
          </w:tcPr>
          <w:p w14:paraId="7143AA3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0.00056</w:t>
            </w:r>
          </w:p>
        </w:tc>
        <w:tc>
          <w:tcPr>
            <w:tcW w:w="1445" w:type="dxa"/>
            <w:vAlign w:val="center"/>
          </w:tcPr>
          <w:p w14:paraId="547E837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0.0027</w:t>
            </w:r>
          </w:p>
        </w:tc>
        <w:tc>
          <w:tcPr>
            <w:tcW w:w="1445" w:type="dxa"/>
            <w:vAlign w:val="center"/>
          </w:tcPr>
          <w:p w14:paraId="59A0117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0.017</w:t>
            </w:r>
          </w:p>
        </w:tc>
        <w:tc>
          <w:tcPr>
            <w:tcW w:w="1445" w:type="dxa"/>
            <w:vAlign w:val="center"/>
          </w:tcPr>
          <w:p w14:paraId="6AF92CB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0.053</w:t>
            </w:r>
          </w:p>
        </w:tc>
        <w:tc>
          <w:tcPr>
            <w:tcW w:w="1445" w:type="dxa"/>
            <w:vAlign w:val="center"/>
          </w:tcPr>
          <w:p w14:paraId="2A74E2C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0.17</w:t>
            </w:r>
          </w:p>
        </w:tc>
      </w:tr>
      <w:tr w14:paraId="470A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16F78C3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5F2E115">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Min</w:t>
            </w:r>
          </w:p>
        </w:tc>
        <w:tc>
          <w:tcPr>
            <w:tcW w:w="1445" w:type="dxa"/>
            <w:vAlign w:val="center"/>
          </w:tcPr>
          <w:p w14:paraId="5736CF6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auto"/>
                <w:kern w:val="0"/>
                <w:sz w:val="22"/>
                <w:szCs w:val="22"/>
                <w:u w:val="none"/>
                <w:lang w:val="en-US" w:eastAsia="zh-CN" w:bidi="ar"/>
              </w:rPr>
              <w:t>0.0005</w:t>
            </w:r>
            <w:r>
              <w:rPr>
                <w:rFonts w:hint="eastAsia" w:cs="Times New Roman"/>
                <w:i w:val="0"/>
                <w:iCs w:val="0"/>
                <w:color w:val="auto"/>
                <w:kern w:val="0"/>
                <w:sz w:val="22"/>
                <w:szCs w:val="22"/>
                <w:u w:val="none"/>
                <w:lang w:val="en-US" w:eastAsia="zh-CN" w:bidi="ar"/>
              </w:rPr>
              <w:t>0</w:t>
            </w:r>
          </w:p>
        </w:tc>
        <w:tc>
          <w:tcPr>
            <w:tcW w:w="1445" w:type="dxa"/>
            <w:vAlign w:val="center"/>
          </w:tcPr>
          <w:p w14:paraId="5A6E7DA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0.0024</w:t>
            </w:r>
          </w:p>
        </w:tc>
        <w:tc>
          <w:tcPr>
            <w:tcW w:w="1445" w:type="dxa"/>
            <w:vAlign w:val="center"/>
          </w:tcPr>
          <w:p w14:paraId="4F0B990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0.015</w:t>
            </w:r>
          </w:p>
        </w:tc>
        <w:tc>
          <w:tcPr>
            <w:tcW w:w="1445" w:type="dxa"/>
            <w:vAlign w:val="center"/>
          </w:tcPr>
          <w:p w14:paraId="5FCCDC7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0.051</w:t>
            </w:r>
          </w:p>
        </w:tc>
        <w:tc>
          <w:tcPr>
            <w:tcW w:w="1445" w:type="dxa"/>
            <w:vAlign w:val="center"/>
          </w:tcPr>
          <w:p w14:paraId="3426906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0.16</w:t>
            </w:r>
          </w:p>
        </w:tc>
      </w:tr>
      <w:tr w14:paraId="23FC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174F0AA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3B6EA350">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Gmax</w:t>
            </w:r>
          </w:p>
        </w:tc>
        <w:tc>
          <w:tcPr>
            <w:tcW w:w="1445" w:type="dxa"/>
            <w:vAlign w:val="center"/>
          </w:tcPr>
          <w:p w14:paraId="4681962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1.530</w:t>
            </w:r>
          </w:p>
        </w:tc>
        <w:tc>
          <w:tcPr>
            <w:tcW w:w="1445" w:type="dxa"/>
            <w:vAlign w:val="center"/>
          </w:tcPr>
          <w:p w14:paraId="40DF27B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1.829</w:t>
            </w:r>
          </w:p>
        </w:tc>
        <w:tc>
          <w:tcPr>
            <w:tcW w:w="1445" w:type="dxa"/>
            <w:vAlign w:val="center"/>
          </w:tcPr>
          <w:p w14:paraId="0350F76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2.009</w:t>
            </w:r>
          </w:p>
        </w:tc>
        <w:tc>
          <w:tcPr>
            <w:tcW w:w="1445" w:type="dxa"/>
            <w:vAlign w:val="center"/>
          </w:tcPr>
          <w:p w14:paraId="1DE47D8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1.598</w:t>
            </w:r>
          </w:p>
        </w:tc>
        <w:tc>
          <w:tcPr>
            <w:tcW w:w="1445" w:type="dxa"/>
            <w:vAlign w:val="center"/>
          </w:tcPr>
          <w:p w14:paraId="13D5949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1.499</w:t>
            </w:r>
          </w:p>
        </w:tc>
      </w:tr>
      <w:tr w14:paraId="731D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3B70073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1BD1F26E">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Gmin</w:t>
            </w:r>
          </w:p>
        </w:tc>
        <w:tc>
          <w:tcPr>
            <w:tcW w:w="1445" w:type="dxa"/>
            <w:vAlign w:val="center"/>
          </w:tcPr>
          <w:p w14:paraId="274208E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1.749</w:t>
            </w:r>
          </w:p>
        </w:tc>
        <w:tc>
          <w:tcPr>
            <w:tcW w:w="1445" w:type="dxa"/>
            <w:vAlign w:val="center"/>
          </w:tcPr>
          <w:p w14:paraId="427BE41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1.829</w:t>
            </w:r>
          </w:p>
        </w:tc>
        <w:tc>
          <w:tcPr>
            <w:tcW w:w="1445" w:type="dxa"/>
            <w:vAlign w:val="center"/>
          </w:tcPr>
          <w:p w14:paraId="74D5EBB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1.082</w:t>
            </w:r>
          </w:p>
        </w:tc>
        <w:tc>
          <w:tcPr>
            <w:tcW w:w="1445" w:type="dxa"/>
            <w:vAlign w:val="center"/>
          </w:tcPr>
          <w:p w14:paraId="4F41A60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1.065</w:t>
            </w:r>
          </w:p>
        </w:tc>
        <w:tc>
          <w:tcPr>
            <w:tcW w:w="1445" w:type="dxa"/>
            <w:vAlign w:val="center"/>
          </w:tcPr>
          <w:p w14:paraId="7BCE65A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0.642</w:t>
            </w:r>
          </w:p>
        </w:tc>
      </w:tr>
      <w:tr w14:paraId="19E0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6B57FE8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6A8554A">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95</w:t>
            </w:r>
            <w:r>
              <w:rPr>
                <w:rFonts w:hint="default" w:ascii="Times New Roman" w:hAnsi="Times New Roman" w:eastAsia="宋体" w:cs="Times New Roman"/>
                <w:b w:val="0"/>
                <w:bCs/>
                <w:sz w:val="22"/>
                <w:szCs w:val="22"/>
                <w:vertAlign w:val="baseline"/>
                <w:lang w:val="en-US" w:eastAsia="zh-CN"/>
              </w:rPr>
              <w:t>(n)</w:t>
            </w:r>
          </w:p>
        </w:tc>
        <w:tc>
          <w:tcPr>
            <w:tcW w:w="1445" w:type="dxa"/>
            <w:vAlign w:val="center"/>
          </w:tcPr>
          <w:p w14:paraId="5ADC656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color w:val="000000"/>
                <w:sz w:val="22"/>
                <w:szCs w:val="22"/>
                <w:lang w:val="en-US" w:eastAsia="zh-CN"/>
              </w:rPr>
              <w:t>2.355</w:t>
            </w:r>
          </w:p>
        </w:tc>
        <w:tc>
          <w:tcPr>
            <w:tcW w:w="1445" w:type="dxa"/>
            <w:vAlign w:val="center"/>
          </w:tcPr>
          <w:p w14:paraId="68EF78B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color w:val="000000"/>
                <w:sz w:val="22"/>
                <w:szCs w:val="22"/>
                <w:lang w:val="en-US" w:eastAsia="zh-CN"/>
              </w:rPr>
              <w:t>2.355</w:t>
            </w:r>
          </w:p>
        </w:tc>
        <w:tc>
          <w:tcPr>
            <w:tcW w:w="1445" w:type="dxa"/>
            <w:vAlign w:val="center"/>
          </w:tcPr>
          <w:p w14:paraId="5A61B03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color w:val="000000"/>
                <w:sz w:val="22"/>
                <w:szCs w:val="22"/>
                <w:lang w:val="en-US" w:eastAsia="zh-CN"/>
              </w:rPr>
              <w:t>2.355</w:t>
            </w:r>
          </w:p>
        </w:tc>
        <w:tc>
          <w:tcPr>
            <w:tcW w:w="1445" w:type="dxa"/>
            <w:vAlign w:val="center"/>
          </w:tcPr>
          <w:p w14:paraId="5F1C7B8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color w:val="000000"/>
                <w:sz w:val="22"/>
                <w:szCs w:val="22"/>
                <w:lang w:val="en-US" w:eastAsia="zh-CN"/>
              </w:rPr>
              <w:t>2.355</w:t>
            </w:r>
          </w:p>
        </w:tc>
        <w:tc>
          <w:tcPr>
            <w:tcW w:w="1445" w:type="dxa"/>
            <w:vAlign w:val="center"/>
          </w:tcPr>
          <w:p w14:paraId="26679EE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color w:val="000000"/>
                <w:sz w:val="22"/>
                <w:szCs w:val="22"/>
                <w:lang w:val="en-US" w:eastAsia="zh-CN"/>
              </w:rPr>
              <w:t>2.355</w:t>
            </w:r>
          </w:p>
        </w:tc>
      </w:tr>
      <w:tr w14:paraId="6E14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23B5E4F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1D7BA4C0">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99</w:t>
            </w:r>
            <w:r>
              <w:rPr>
                <w:rFonts w:hint="default" w:ascii="Times New Roman" w:hAnsi="Times New Roman" w:eastAsia="宋体" w:cs="Times New Roman"/>
                <w:b w:val="0"/>
                <w:bCs/>
                <w:sz w:val="22"/>
                <w:szCs w:val="22"/>
                <w:vertAlign w:val="baseline"/>
                <w:lang w:val="en-US" w:eastAsia="zh-CN"/>
              </w:rPr>
              <w:t>(n)</w:t>
            </w:r>
          </w:p>
        </w:tc>
        <w:tc>
          <w:tcPr>
            <w:tcW w:w="1445" w:type="dxa"/>
            <w:vAlign w:val="center"/>
          </w:tcPr>
          <w:p w14:paraId="2805DBA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color w:val="000000"/>
                <w:sz w:val="22"/>
                <w:szCs w:val="22"/>
                <w:lang w:val="en-US" w:eastAsia="zh-CN"/>
              </w:rPr>
              <w:t>2.564</w:t>
            </w:r>
          </w:p>
        </w:tc>
        <w:tc>
          <w:tcPr>
            <w:tcW w:w="1445" w:type="dxa"/>
            <w:vAlign w:val="center"/>
          </w:tcPr>
          <w:p w14:paraId="458A75A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color w:val="000000"/>
                <w:sz w:val="22"/>
                <w:szCs w:val="22"/>
                <w:lang w:val="en-US" w:eastAsia="zh-CN"/>
              </w:rPr>
              <w:t>2.564</w:t>
            </w:r>
          </w:p>
        </w:tc>
        <w:tc>
          <w:tcPr>
            <w:tcW w:w="1445" w:type="dxa"/>
            <w:vAlign w:val="center"/>
          </w:tcPr>
          <w:p w14:paraId="0505351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color w:val="000000"/>
                <w:sz w:val="22"/>
                <w:szCs w:val="22"/>
                <w:lang w:val="en-US" w:eastAsia="zh-CN"/>
              </w:rPr>
              <w:t>2.564</w:t>
            </w:r>
          </w:p>
        </w:tc>
        <w:tc>
          <w:tcPr>
            <w:tcW w:w="1445" w:type="dxa"/>
            <w:vAlign w:val="center"/>
          </w:tcPr>
          <w:p w14:paraId="3453FE2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color w:val="000000"/>
                <w:sz w:val="22"/>
                <w:szCs w:val="22"/>
                <w:lang w:val="en-US" w:eastAsia="zh-CN"/>
              </w:rPr>
              <w:t>2.564</w:t>
            </w:r>
          </w:p>
        </w:tc>
        <w:tc>
          <w:tcPr>
            <w:tcW w:w="1445" w:type="dxa"/>
            <w:vAlign w:val="center"/>
          </w:tcPr>
          <w:p w14:paraId="217F8AA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color w:val="000000"/>
                <w:sz w:val="22"/>
                <w:szCs w:val="22"/>
                <w:lang w:val="en-US" w:eastAsia="zh-CN"/>
              </w:rPr>
              <w:t>2.564</w:t>
            </w:r>
          </w:p>
        </w:tc>
      </w:tr>
      <w:tr w14:paraId="7F02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2F45431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562AFC1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检验结果</w:t>
            </w:r>
          </w:p>
        </w:tc>
        <w:tc>
          <w:tcPr>
            <w:tcW w:w="1445" w:type="dxa"/>
            <w:vAlign w:val="center"/>
          </w:tcPr>
          <w:p w14:paraId="768137E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5" w:type="dxa"/>
            <w:vAlign w:val="center"/>
          </w:tcPr>
          <w:p w14:paraId="5E6F6F2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5" w:type="dxa"/>
            <w:vAlign w:val="center"/>
          </w:tcPr>
          <w:p w14:paraId="65A4E16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5" w:type="dxa"/>
            <w:vAlign w:val="center"/>
          </w:tcPr>
          <w:p w14:paraId="02B7F1E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5" w:type="dxa"/>
            <w:vAlign w:val="center"/>
          </w:tcPr>
          <w:p w14:paraId="3E47A73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r>
    </w:tbl>
    <w:p w14:paraId="7E5DEE91">
      <w:pPr>
        <w:pStyle w:val="5"/>
        <w:spacing w:before="120" w:after="120"/>
        <w:jc w:val="both"/>
        <w:rPr>
          <w:rFonts w:hint="default" w:ascii="Times New Roman" w:hAnsi="Times New Roman" w:eastAsia="宋体" w:cs="Times New Roman"/>
          <w:lang w:eastAsia="zh-CN"/>
        </w:rPr>
      </w:pPr>
    </w:p>
    <w:p w14:paraId="3FBF3D80">
      <w:pPr>
        <w:pStyle w:val="5"/>
        <w:spacing w:before="120" w:after="12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SEQ 表 \* ARABIC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eastAsia" w:ascii="Times New Roman" w:hAnsi="Times New Roman" w:eastAsia="宋体" w:cs="Times New Roman"/>
          <w:lang w:val="en-US" w:eastAsia="zh-CN"/>
        </w:rPr>
        <w:t>1</w:t>
      </w:r>
      <w:r>
        <w:rPr>
          <w:rFonts w:hint="default" w:ascii="Times New Roman" w:hAnsi="Times New Roman" w:eastAsia="宋体" w:cs="Times New Roman"/>
        </w:rPr>
        <w:fldChar w:fldCharType="end"/>
      </w:r>
      <w:r>
        <w:rPr>
          <w:rFonts w:hint="default" w:ascii="Times New Roman" w:hAnsi="Times New Roman" w:eastAsia="宋体" w:cs="Times New Roman"/>
          <w:lang w:eastAsia="zh-CN"/>
        </w:rPr>
        <w:t xml:space="preserve">  试验数据及Grubbs检验（方法1）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336"/>
        <w:gridCol w:w="1449"/>
        <w:gridCol w:w="1446"/>
        <w:gridCol w:w="1443"/>
        <w:gridCol w:w="1443"/>
        <w:gridCol w:w="1443"/>
      </w:tblGrid>
      <w:tr w14:paraId="6C45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0BEB39C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实验室i</w:t>
            </w:r>
          </w:p>
        </w:tc>
        <w:tc>
          <w:tcPr>
            <w:tcW w:w="1336" w:type="dxa"/>
            <w:vAlign w:val="center"/>
          </w:tcPr>
          <w:p w14:paraId="0FE3F55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测定结果</w:t>
            </w:r>
          </w:p>
        </w:tc>
        <w:tc>
          <w:tcPr>
            <w:tcW w:w="1449" w:type="dxa"/>
            <w:vAlign w:val="center"/>
          </w:tcPr>
          <w:p w14:paraId="13971AE4">
            <w:pPr>
              <w:widowControl w:val="0"/>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lang w:val="zh-TW" w:eastAsia="zh-TW" w:bidi="zh-TW"/>
              </w:rPr>
              <w:t>5#</w:t>
            </w:r>
          </w:p>
        </w:tc>
        <w:tc>
          <w:tcPr>
            <w:tcW w:w="1446" w:type="dxa"/>
            <w:vAlign w:val="center"/>
          </w:tcPr>
          <w:p w14:paraId="13281EEF">
            <w:pPr>
              <w:widowControl w:val="0"/>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lang w:val="zh-TW" w:eastAsia="zh-TW" w:bidi="zh-TW"/>
              </w:rPr>
              <w:t>6#</w:t>
            </w:r>
          </w:p>
        </w:tc>
        <w:tc>
          <w:tcPr>
            <w:tcW w:w="1443" w:type="dxa"/>
            <w:vAlign w:val="center"/>
          </w:tcPr>
          <w:p w14:paraId="757EF08F">
            <w:pPr>
              <w:widowControl w:val="0"/>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lang w:val="zh-TW" w:eastAsia="zh-TW" w:bidi="zh-TW"/>
              </w:rPr>
              <w:t>7#</w:t>
            </w:r>
          </w:p>
        </w:tc>
        <w:tc>
          <w:tcPr>
            <w:tcW w:w="1443" w:type="dxa"/>
            <w:vAlign w:val="center"/>
          </w:tcPr>
          <w:p w14:paraId="2D857CC9">
            <w:pPr>
              <w:widowControl w:val="0"/>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lang w:val="zh-TW" w:eastAsia="zh-TW" w:bidi="zh-TW"/>
              </w:rPr>
              <w:t>8#</w:t>
            </w:r>
          </w:p>
        </w:tc>
        <w:tc>
          <w:tcPr>
            <w:tcW w:w="1443" w:type="dxa"/>
            <w:vAlign w:val="center"/>
          </w:tcPr>
          <w:p w14:paraId="5411C943">
            <w:pPr>
              <w:widowControl w:val="0"/>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lang w:val="zh-TW" w:eastAsia="zh-TW" w:bidi="zh-TW"/>
              </w:rPr>
              <w:t>9#</w:t>
            </w:r>
          </w:p>
        </w:tc>
      </w:tr>
      <w:tr w14:paraId="2C48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restart"/>
            <w:vAlign w:val="center"/>
          </w:tcPr>
          <w:p w14:paraId="342F71C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13</w:t>
            </w:r>
          </w:p>
        </w:tc>
        <w:tc>
          <w:tcPr>
            <w:tcW w:w="1336" w:type="dxa"/>
            <w:vAlign w:val="center"/>
          </w:tcPr>
          <w:p w14:paraId="5E3B1585">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1</w:t>
            </w:r>
          </w:p>
        </w:tc>
        <w:tc>
          <w:tcPr>
            <w:tcW w:w="1449" w:type="dxa"/>
            <w:vAlign w:val="center"/>
          </w:tcPr>
          <w:p w14:paraId="7C8D27B6">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0.00048</w:t>
            </w:r>
          </w:p>
        </w:tc>
        <w:tc>
          <w:tcPr>
            <w:tcW w:w="1446" w:type="dxa"/>
            <w:vAlign w:val="center"/>
          </w:tcPr>
          <w:p w14:paraId="38EB4BDA">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0.0025</w:t>
            </w:r>
          </w:p>
        </w:tc>
        <w:tc>
          <w:tcPr>
            <w:tcW w:w="1443" w:type="dxa"/>
            <w:vAlign w:val="center"/>
          </w:tcPr>
          <w:p w14:paraId="309CBF6E">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0.015</w:t>
            </w:r>
          </w:p>
        </w:tc>
        <w:tc>
          <w:tcPr>
            <w:tcW w:w="1443" w:type="dxa"/>
            <w:vAlign w:val="center"/>
          </w:tcPr>
          <w:p w14:paraId="5729288E">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0.054</w:t>
            </w:r>
          </w:p>
        </w:tc>
        <w:tc>
          <w:tcPr>
            <w:tcW w:w="1443" w:type="dxa"/>
            <w:vAlign w:val="center"/>
          </w:tcPr>
          <w:p w14:paraId="1145641D">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0.16</w:t>
            </w:r>
          </w:p>
        </w:tc>
      </w:tr>
      <w:tr w14:paraId="20FB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4EA4A34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65399B9E">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2</w:t>
            </w:r>
          </w:p>
        </w:tc>
        <w:tc>
          <w:tcPr>
            <w:tcW w:w="1449" w:type="dxa"/>
            <w:vAlign w:val="center"/>
          </w:tcPr>
          <w:p w14:paraId="1C5ACCBF">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0.00053</w:t>
            </w:r>
          </w:p>
        </w:tc>
        <w:tc>
          <w:tcPr>
            <w:tcW w:w="1446" w:type="dxa"/>
            <w:vAlign w:val="center"/>
          </w:tcPr>
          <w:p w14:paraId="6B5E86D5">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0.0028</w:t>
            </w:r>
          </w:p>
        </w:tc>
        <w:tc>
          <w:tcPr>
            <w:tcW w:w="1443" w:type="dxa"/>
            <w:vAlign w:val="center"/>
          </w:tcPr>
          <w:p w14:paraId="4EFC397B">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0.014</w:t>
            </w:r>
          </w:p>
        </w:tc>
        <w:tc>
          <w:tcPr>
            <w:tcW w:w="1443" w:type="dxa"/>
            <w:vAlign w:val="center"/>
          </w:tcPr>
          <w:p w14:paraId="621467DA">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0.052</w:t>
            </w:r>
          </w:p>
        </w:tc>
        <w:tc>
          <w:tcPr>
            <w:tcW w:w="1443" w:type="dxa"/>
            <w:vAlign w:val="center"/>
          </w:tcPr>
          <w:p w14:paraId="36BAB9E1">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0.17</w:t>
            </w:r>
          </w:p>
        </w:tc>
      </w:tr>
      <w:tr w14:paraId="14CF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3996478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7B28E781">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3</w:t>
            </w:r>
          </w:p>
        </w:tc>
        <w:tc>
          <w:tcPr>
            <w:tcW w:w="1449" w:type="dxa"/>
            <w:vAlign w:val="center"/>
          </w:tcPr>
          <w:p w14:paraId="1C6F8124">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0.00047</w:t>
            </w:r>
          </w:p>
        </w:tc>
        <w:tc>
          <w:tcPr>
            <w:tcW w:w="1446" w:type="dxa"/>
            <w:vAlign w:val="center"/>
          </w:tcPr>
          <w:p w14:paraId="520AF34D">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0.0026</w:t>
            </w:r>
          </w:p>
        </w:tc>
        <w:tc>
          <w:tcPr>
            <w:tcW w:w="1443" w:type="dxa"/>
            <w:vAlign w:val="center"/>
          </w:tcPr>
          <w:p w14:paraId="3EDA8CA0">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0.014</w:t>
            </w:r>
          </w:p>
        </w:tc>
        <w:tc>
          <w:tcPr>
            <w:tcW w:w="1443" w:type="dxa"/>
            <w:vAlign w:val="center"/>
          </w:tcPr>
          <w:p w14:paraId="4B8E3951">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0.052</w:t>
            </w:r>
          </w:p>
        </w:tc>
        <w:tc>
          <w:tcPr>
            <w:tcW w:w="1443" w:type="dxa"/>
            <w:vAlign w:val="center"/>
          </w:tcPr>
          <w:p w14:paraId="7797CCF1">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0.16</w:t>
            </w:r>
          </w:p>
        </w:tc>
      </w:tr>
      <w:tr w14:paraId="41E2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439EFF2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3A6E2126">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4</w:t>
            </w:r>
          </w:p>
        </w:tc>
        <w:tc>
          <w:tcPr>
            <w:tcW w:w="1449" w:type="dxa"/>
            <w:vAlign w:val="center"/>
          </w:tcPr>
          <w:p w14:paraId="32FBBA52">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0.00050</w:t>
            </w:r>
          </w:p>
        </w:tc>
        <w:tc>
          <w:tcPr>
            <w:tcW w:w="1446" w:type="dxa"/>
            <w:vAlign w:val="center"/>
          </w:tcPr>
          <w:p w14:paraId="4E045191">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0.0024</w:t>
            </w:r>
          </w:p>
        </w:tc>
        <w:tc>
          <w:tcPr>
            <w:tcW w:w="1443" w:type="dxa"/>
            <w:vAlign w:val="center"/>
          </w:tcPr>
          <w:p w14:paraId="105B96E0">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0.016</w:t>
            </w:r>
          </w:p>
        </w:tc>
        <w:tc>
          <w:tcPr>
            <w:tcW w:w="1443" w:type="dxa"/>
            <w:vAlign w:val="center"/>
          </w:tcPr>
          <w:p w14:paraId="29BA35A0">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0.051</w:t>
            </w:r>
          </w:p>
        </w:tc>
        <w:tc>
          <w:tcPr>
            <w:tcW w:w="1443" w:type="dxa"/>
            <w:vAlign w:val="center"/>
          </w:tcPr>
          <w:p w14:paraId="2D4C502C">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0.18</w:t>
            </w:r>
          </w:p>
        </w:tc>
      </w:tr>
      <w:tr w14:paraId="2F16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5CDC558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39AF3AFC">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5</w:t>
            </w:r>
          </w:p>
        </w:tc>
        <w:tc>
          <w:tcPr>
            <w:tcW w:w="1449" w:type="dxa"/>
            <w:vAlign w:val="center"/>
          </w:tcPr>
          <w:p w14:paraId="4220B413">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0.00051</w:t>
            </w:r>
          </w:p>
        </w:tc>
        <w:tc>
          <w:tcPr>
            <w:tcW w:w="1446" w:type="dxa"/>
            <w:vAlign w:val="center"/>
          </w:tcPr>
          <w:p w14:paraId="539F8393">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0.0023</w:t>
            </w:r>
          </w:p>
        </w:tc>
        <w:tc>
          <w:tcPr>
            <w:tcW w:w="1443" w:type="dxa"/>
            <w:vAlign w:val="center"/>
          </w:tcPr>
          <w:p w14:paraId="3C8A6C81">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0.015</w:t>
            </w:r>
          </w:p>
        </w:tc>
        <w:tc>
          <w:tcPr>
            <w:tcW w:w="1443" w:type="dxa"/>
            <w:vAlign w:val="center"/>
          </w:tcPr>
          <w:p w14:paraId="61C3B49F">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0.050</w:t>
            </w:r>
          </w:p>
        </w:tc>
        <w:tc>
          <w:tcPr>
            <w:tcW w:w="1443" w:type="dxa"/>
            <w:vAlign w:val="center"/>
          </w:tcPr>
          <w:p w14:paraId="67F63EA3">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0.17</w:t>
            </w:r>
          </w:p>
        </w:tc>
      </w:tr>
      <w:tr w14:paraId="7468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4A0476D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1EC589D8">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6</w:t>
            </w:r>
          </w:p>
        </w:tc>
        <w:tc>
          <w:tcPr>
            <w:tcW w:w="1449" w:type="dxa"/>
            <w:vAlign w:val="center"/>
          </w:tcPr>
          <w:p w14:paraId="22ABFA62">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0.00046</w:t>
            </w:r>
          </w:p>
        </w:tc>
        <w:tc>
          <w:tcPr>
            <w:tcW w:w="1446" w:type="dxa"/>
            <w:vAlign w:val="center"/>
          </w:tcPr>
          <w:p w14:paraId="100FC692">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0.0027</w:t>
            </w:r>
          </w:p>
        </w:tc>
        <w:tc>
          <w:tcPr>
            <w:tcW w:w="1443" w:type="dxa"/>
            <w:vAlign w:val="center"/>
          </w:tcPr>
          <w:p w14:paraId="3D5D63B9">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0.016</w:t>
            </w:r>
          </w:p>
        </w:tc>
        <w:tc>
          <w:tcPr>
            <w:tcW w:w="1443" w:type="dxa"/>
            <w:vAlign w:val="center"/>
          </w:tcPr>
          <w:p w14:paraId="7F9E4340">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0.052</w:t>
            </w:r>
          </w:p>
        </w:tc>
        <w:tc>
          <w:tcPr>
            <w:tcW w:w="1443" w:type="dxa"/>
            <w:vAlign w:val="center"/>
          </w:tcPr>
          <w:p w14:paraId="2D121343">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0.18</w:t>
            </w:r>
          </w:p>
        </w:tc>
      </w:tr>
      <w:tr w14:paraId="1F4E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10DE87F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5BC0D800">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7</w:t>
            </w:r>
          </w:p>
        </w:tc>
        <w:tc>
          <w:tcPr>
            <w:tcW w:w="1449" w:type="dxa"/>
            <w:vAlign w:val="center"/>
          </w:tcPr>
          <w:p w14:paraId="03317E36">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0.00052</w:t>
            </w:r>
          </w:p>
        </w:tc>
        <w:tc>
          <w:tcPr>
            <w:tcW w:w="1446" w:type="dxa"/>
            <w:vAlign w:val="center"/>
          </w:tcPr>
          <w:p w14:paraId="7938482F">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0.0029</w:t>
            </w:r>
          </w:p>
        </w:tc>
        <w:tc>
          <w:tcPr>
            <w:tcW w:w="1443" w:type="dxa"/>
            <w:vAlign w:val="center"/>
          </w:tcPr>
          <w:p w14:paraId="0D1408E8">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0.017</w:t>
            </w:r>
          </w:p>
        </w:tc>
        <w:tc>
          <w:tcPr>
            <w:tcW w:w="1443" w:type="dxa"/>
            <w:vAlign w:val="center"/>
          </w:tcPr>
          <w:p w14:paraId="74ADE23F">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0.053</w:t>
            </w:r>
          </w:p>
        </w:tc>
        <w:tc>
          <w:tcPr>
            <w:tcW w:w="1443" w:type="dxa"/>
            <w:vAlign w:val="center"/>
          </w:tcPr>
          <w:p w14:paraId="01E3463D">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0.16</w:t>
            </w:r>
          </w:p>
        </w:tc>
      </w:tr>
      <w:tr w14:paraId="5357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00D7F4B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192A92A8">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8</w:t>
            </w:r>
          </w:p>
        </w:tc>
        <w:tc>
          <w:tcPr>
            <w:tcW w:w="1449" w:type="dxa"/>
            <w:vAlign w:val="center"/>
          </w:tcPr>
          <w:p w14:paraId="1376AF1C">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0.00055</w:t>
            </w:r>
          </w:p>
        </w:tc>
        <w:tc>
          <w:tcPr>
            <w:tcW w:w="1446" w:type="dxa"/>
            <w:vAlign w:val="center"/>
          </w:tcPr>
          <w:p w14:paraId="4915A934">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0.0028</w:t>
            </w:r>
          </w:p>
        </w:tc>
        <w:tc>
          <w:tcPr>
            <w:tcW w:w="1443" w:type="dxa"/>
            <w:vAlign w:val="center"/>
          </w:tcPr>
          <w:p w14:paraId="39C844AA">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0.015</w:t>
            </w:r>
          </w:p>
        </w:tc>
        <w:tc>
          <w:tcPr>
            <w:tcW w:w="1443" w:type="dxa"/>
            <w:vAlign w:val="center"/>
          </w:tcPr>
          <w:p w14:paraId="5C912296">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0.054</w:t>
            </w:r>
          </w:p>
        </w:tc>
        <w:tc>
          <w:tcPr>
            <w:tcW w:w="1443" w:type="dxa"/>
            <w:vAlign w:val="center"/>
          </w:tcPr>
          <w:p w14:paraId="5BF7A9AA">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0.15</w:t>
            </w:r>
          </w:p>
        </w:tc>
      </w:tr>
      <w:tr w14:paraId="039D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0B36CA3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07998A4A">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9</w:t>
            </w:r>
          </w:p>
        </w:tc>
        <w:tc>
          <w:tcPr>
            <w:tcW w:w="1449" w:type="dxa"/>
            <w:vAlign w:val="center"/>
          </w:tcPr>
          <w:p w14:paraId="49C4DAC2">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0.00046</w:t>
            </w:r>
          </w:p>
        </w:tc>
        <w:tc>
          <w:tcPr>
            <w:tcW w:w="1446" w:type="dxa"/>
            <w:vAlign w:val="center"/>
          </w:tcPr>
          <w:p w14:paraId="0436CC56">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0.0025</w:t>
            </w:r>
          </w:p>
        </w:tc>
        <w:tc>
          <w:tcPr>
            <w:tcW w:w="1443" w:type="dxa"/>
            <w:vAlign w:val="center"/>
          </w:tcPr>
          <w:p w14:paraId="7FEADA5D">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0.013</w:t>
            </w:r>
          </w:p>
        </w:tc>
        <w:tc>
          <w:tcPr>
            <w:tcW w:w="1443" w:type="dxa"/>
            <w:vAlign w:val="center"/>
          </w:tcPr>
          <w:p w14:paraId="475F143C">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0.051</w:t>
            </w:r>
          </w:p>
        </w:tc>
        <w:tc>
          <w:tcPr>
            <w:tcW w:w="1443" w:type="dxa"/>
            <w:vAlign w:val="center"/>
          </w:tcPr>
          <w:p w14:paraId="686CCBCE">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0.16</w:t>
            </w:r>
          </w:p>
        </w:tc>
      </w:tr>
      <w:tr w14:paraId="7AE1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77F082F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664BE635">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10</w:t>
            </w:r>
          </w:p>
        </w:tc>
        <w:tc>
          <w:tcPr>
            <w:tcW w:w="1449" w:type="dxa"/>
            <w:vAlign w:val="center"/>
          </w:tcPr>
          <w:p w14:paraId="38711E2B">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0.00048</w:t>
            </w:r>
          </w:p>
        </w:tc>
        <w:tc>
          <w:tcPr>
            <w:tcW w:w="1446" w:type="dxa"/>
            <w:vAlign w:val="center"/>
          </w:tcPr>
          <w:p w14:paraId="6714BBE0">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0.0026</w:t>
            </w:r>
          </w:p>
        </w:tc>
        <w:tc>
          <w:tcPr>
            <w:tcW w:w="1443" w:type="dxa"/>
            <w:vAlign w:val="center"/>
          </w:tcPr>
          <w:p w14:paraId="0369F1C5">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0.014</w:t>
            </w:r>
          </w:p>
        </w:tc>
        <w:tc>
          <w:tcPr>
            <w:tcW w:w="1443" w:type="dxa"/>
            <w:vAlign w:val="center"/>
          </w:tcPr>
          <w:p w14:paraId="73C548AF">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0.050</w:t>
            </w:r>
          </w:p>
        </w:tc>
        <w:tc>
          <w:tcPr>
            <w:tcW w:w="1443" w:type="dxa"/>
            <w:vAlign w:val="center"/>
          </w:tcPr>
          <w:p w14:paraId="6BDA801D">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0.17</w:t>
            </w:r>
          </w:p>
        </w:tc>
      </w:tr>
      <w:tr w14:paraId="4690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3B4B246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3E08E372">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11</w:t>
            </w:r>
          </w:p>
        </w:tc>
        <w:tc>
          <w:tcPr>
            <w:tcW w:w="1449" w:type="dxa"/>
            <w:vAlign w:val="center"/>
          </w:tcPr>
          <w:p w14:paraId="0E37111F">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0.00049</w:t>
            </w:r>
          </w:p>
        </w:tc>
        <w:tc>
          <w:tcPr>
            <w:tcW w:w="1446" w:type="dxa"/>
            <w:vAlign w:val="center"/>
          </w:tcPr>
          <w:p w14:paraId="0773404F">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0.0027</w:t>
            </w:r>
          </w:p>
        </w:tc>
        <w:tc>
          <w:tcPr>
            <w:tcW w:w="1443" w:type="dxa"/>
            <w:vAlign w:val="center"/>
          </w:tcPr>
          <w:p w14:paraId="0F4861E5">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0.016</w:t>
            </w:r>
          </w:p>
        </w:tc>
        <w:tc>
          <w:tcPr>
            <w:tcW w:w="1443" w:type="dxa"/>
            <w:vAlign w:val="center"/>
          </w:tcPr>
          <w:p w14:paraId="31D469BC">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0.053</w:t>
            </w:r>
          </w:p>
        </w:tc>
        <w:tc>
          <w:tcPr>
            <w:tcW w:w="1443" w:type="dxa"/>
            <w:vAlign w:val="center"/>
          </w:tcPr>
          <w:p w14:paraId="08F64FA4">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0.17</w:t>
            </w:r>
          </w:p>
        </w:tc>
      </w:tr>
      <w:tr w14:paraId="577D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2195C6E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74993BD7">
            <w:pPr>
              <w:widowControl w:val="0"/>
              <w:ind w:firstLine="0" w:firstLineChars="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测定次数n</w:t>
            </w:r>
          </w:p>
        </w:tc>
        <w:tc>
          <w:tcPr>
            <w:tcW w:w="1449" w:type="dxa"/>
            <w:vAlign w:val="center"/>
          </w:tcPr>
          <w:p w14:paraId="1CA7AFC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6" w:type="dxa"/>
            <w:vAlign w:val="center"/>
          </w:tcPr>
          <w:p w14:paraId="4CE9D3D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3" w:type="dxa"/>
            <w:vAlign w:val="center"/>
          </w:tcPr>
          <w:p w14:paraId="6EE9DEE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3" w:type="dxa"/>
            <w:vAlign w:val="center"/>
          </w:tcPr>
          <w:p w14:paraId="04A9F6F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3" w:type="dxa"/>
            <w:vAlign w:val="center"/>
          </w:tcPr>
          <w:p w14:paraId="33BA52D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r>
      <w:tr w14:paraId="3EBD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3BF9050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1B215E6D">
            <w:pPr>
              <w:widowControl w:val="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平均值</w:t>
            </w:r>
          </w:p>
        </w:tc>
        <w:tc>
          <w:tcPr>
            <w:tcW w:w="1449" w:type="dxa"/>
            <w:vAlign w:val="center"/>
          </w:tcPr>
          <w:p w14:paraId="3D976433">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0.000</w:t>
            </w:r>
            <w:r>
              <w:rPr>
                <w:rFonts w:hint="eastAsia" w:ascii="Times New Roman" w:hAnsi="Times New Roman" w:cs="Times New Roman"/>
                <w:sz w:val="22"/>
                <w:szCs w:val="22"/>
                <w:u w:val="none"/>
                <w:lang w:val="en-US" w:eastAsia="zh-CN" w:bidi="ar"/>
              </w:rPr>
              <w:t>495</w:t>
            </w:r>
          </w:p>
        </w:tc>
        <w:tc>
          <w:tcPr>
            <w:tcW w:w="1446" w:type="dxa"/>
            <w:vAlign w:val="center"/>
          </w:tcPr>
          <w:p w14:paraId="25099570">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0.0026</w:t>
            </w:r>
            <w:r>
              <w:rPr>
                <w:rFonts w:hint="eastAsia" w:ascii="Times New Roman" w:hAnsi="Times New Roman" w:cs="Times New Roman"/>
                <w:sz w:val="22"/>
                <w:szCs w:val="22"/>
                <w:u w:val="none"/>
                <w:lang w:val="en-US" w:eastAsia="zh-CN" w:bidi="ar"/>
              </w:rPr>
              <w:t>2</w:t>
            </w:r>
            <w:r>
              <w:rPr>
                <w:rFonts w:hint="default" w:ascii="Times New Roman" w:hAnsi="Times New Roman" w:eastAsia="宋体" w:cs="Times New Roman"/>
                <w:sz w:val="22"/>
                <w:szCs w:val="22"/>
                <w:u w:val="none"/>
                <w:lang w:val="en-US" w:eastAsia="zh-CN" w:bidi="ar"/>
              </w:rPr>
              <w:t xml:space="preserve"> </w:t>
            </w:r>
          </w:p>
        </w:tc>
        <w:tc>
          <w:tcPr>
            <w:tcW w:w="1443" w:type="dxa"/>
            <w:vAlign w:val="center"/>
          </w:tcPr>
          <w:p w14:paraId="2AC7AC65">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0.015</w:t>
            </w:r>
            <w:r>
              <w:rPr>
                <w:rFonts w:hint="eastAsia" w:ascii="Times New Roman" w:hAnsi="Times New Roman" w:cs="Times New Roman"/>
                <w:sz w:val="22"/>
                <w:szCs w:val="22"/>
                <w:u w:val="none"/>
                <w:lang w:val="en-US" w:eastAsia="zh-CN" w:bidi="ar"/>
              </w:rPr>
              <w:t>0</w:t>
            </w:r>
          </w:p>
        </w:tc>
        <w:tc>
          <w:tcPr>
            <w:tcW w:w="1443" w:type="dxa"/>
            <w:vAlign w:val="center"/>
          </w:tcPr>
          <w:p w14:paraId="5BBCDF2C">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0.052</w:t>
            </w:r>
            <w:r>
              <w:rPr>
                <w:rFonts w:hint="eastAsia" w:ascii="Times New Roman" w:hAnsi="Times New Roman" w:cs="Times New Roman"/>
                <w:sz w:val="22"/>
                <w:szCs w:val="22"/>
                <w:u w:val="none"/>
                <w:lang w:val="en-US" w:eastAsia="zh-CN" w:bidi="ar"/>
              </w:rPr>
              <w:t>0</w:t>
            </w:r>
            <w:r>
              <w:rPr>
                <w:rFonts w:hint="default" w:ascii="Times New Roman" w:hAnsi="Times New Roman" w:eastAsia="宋体" w:cs="Times New Roman"/>
                <w:sz w:val="22"/>
                <w:szCs w:val="22"/>
                <w:u w:val="none"/>
                <w:lang w:val="en-US" w:eastAsia="zh-CN" w:bidi="ar"/>
              </w:rPr>
              <w:t xml:space="preserve"> </w:t>
            </w:r>
          </w:p>
        </w:tc>
        <w:tc>
          <w:tcPr>
            <w:tcW w:w="1443" w:type="dxa"/>
            <w:vAlign w:val="center"/>
          </w:tcPr>
          <w:p w14:paraId="79695BE8">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0.1</w:t>
            </w:r>
            <w:r>
              <w:rPr>
                <w:rFonts w:hint="eastAsia" w:ascii="Times New Roman" w:hAnsi="Times New Roman" w:cs="Times New Roman"/>
                <w:sz w:val="22"/>
                <w:szCs w:val="22"/>
                <w:u w:val="none"/>
                <w:lang w:val="en-US" w:eastAsia="zh-CN" w:bidi="ar"/>
              </w:rPr>
              <w:t>66</w:t>
            </w:r>
            <w:r>
              <w:rPr>
                <w:rFonts w:hint="default" w:ascii="Times New Roman" w:hAnsi="Times New Roman" w:eastAsia="宋体" w:cs="Times New Roman"/>
                <w:sz w:val="22"/>
                <w:szCs w:val="22"/>
                <w:u w:val="none"/>
                <w:lang w:val="en-US" w:eastAsia="zh-CN" w:bidi="ar"/>
              </w:rPr>
              <w:t xml:space="preserve"> </w:t>
            </w:r>
          </w:p>
        </w:tc>
      </w:tr>
      <w:tr w14:paraId="5A39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76C6FC2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43A1E931">
            <w:pPr>
              <w:widowControl w:val="0"/>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SD</w:t>
            </w:r>
          </w:p>
        </w:tc>
        <w:tc>
          <w:tcPr>
            <w:tcW w:w="1449" w:type="dxa"/>
            <w:shd w:val="clear" w:color="auto" w:fill="auto"/>
            <w:vAlign w:val="center"/>
          </w:tcPr>
          <w:p w14:paraId="216689E3">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2.94E-05</w:t>
            </w:r>
          </w:p>
        </w:tc>
        <w:tc>
          <w:tcPr>
            <w:tcW w:w="1446" w:type="dxa"/>
            <w:vAlign w:val="center"/>
          </w:tcPr>
          <w:p w14:paraId="26C169B0">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0.0</w:t>
            </w:r>
            <w:r>
              <w:rPr>
                <w:rFonts w:hint="default" w:ascii="Times New Roman" w:hAnsi="Times New Roman" w:cs="Times New Roman"/>
                <w:sz w:val="22"/>
                <w:szCs w:val="22"/>
                <w:u w:val="none"/>
                <w:lang w:val="en-US" w:eastAsia="zh-CN" w:bidi="ar"/>
              </w:rPr>
              <w:t>00</w:t>
            </w:r>
            <w:r>
              <w:rPr>
                <w:rFonts w:hint="default" w:ascii="Times New Roman" w:hAnsi="Times New Roman" w:eastAsia="宋体" w:cs="Times New Roman"/>
                <w:sz w:val="22"/>
                <w:szCs w:val="22"/>
                <w:u w:val="none"/>
                <w:lang w:val="en-US" w:eastAsia="zh-CN" w:bidi="ar"/>
              </w:rPr>
              <w:t>18</w:t>
            </w:r>
            <w:r>
              <w:rPr>
                <w:rFonts w:hint="eastAsia" w:ascii="Times New Roman" w:hAnsi="Times New Roman" w:cs="Times New Roman"/>
                <w:sz w:val="22"/>
                <w:szCs w:val="22"/>
                <w:u w:val="none"/>
                <w:lang w:val="en-US" w:eastAsia="zh-CN" w:bidi="ar"/>
              </w:rPr>
              <w:t>3</w:t>
            </w:r>
          </w:p>
        </w:tc>
        <w:tc>
          <w:tcPr>
            <w:tcW w:w="1443" w:type="dxa"/>
            <w:vAlign w:val="center"/>
          </w:tcPr>
          <w:p w14:paraId="5A6A7BA7">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w:t>
            </w:r>
            <w:r>
              <w:rPr>
                <w:rFonts w:hint="default" w:ascii="Times New Roman" w:hAnsi="Times New Roman" w:cs="Times New Roman"/>
                <w:sz w:val="22"/>
                <w:szCs w:val="22"/>
                <w:u w:val="none"/>
                <w:lang w:val="en-US" w:eastAsia="zh-CN" w:bidi="ar"/>
              </w:rPr>
              <w:t>00</w:t>
            </w:r>
            <w:r>
              <w:rPr>
                <w:rFonts w:hint="default" w:ascii="Times New Roman" w:hAnsi="Times New Roman" w:eastAsia="宋体" w:cs="Times New Roman"/>
                <w:sz w:val="22"/>
                <w:szCs w:val="22"/>
                <w:u w:val="none"/>
                <w:lang w:val="en-US" w:eastAsia="zh-CN" w:bidi="ar"/>
              </w:rPr>
              <w:t>1</w:t>
            </w:r>
            <w:r>
              <w:rPr>
                <w:rFonts w:hint="eastAsia" w:ascii="Times New Roman" w:hAnsi="Times New Roman" w:cs="Times New Roman"/>
                <w:sz w:val="22"/>
                <w:szCs w:val="22"/>
                <w:u w:val="none"/>
                <w:lang w:val="en-US" w:eastAsia="zh-CN" w:bidi="ar"/>
              </w:rPr>
              <w:t>18</w:t>
            </w:r>
          </w:p>
        </w:tc>
        <w:tc>
          <w:tcPr>
            <w:tcW w:w="1443" w:type="dxa"/>
            <w:vAlign w:val="center"/>
          </w:tcPr>
          <w:p w14:paraId="79C08574">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w:t>
            </w:r>
            <w:r>
              <w:rPr>
                <w:rFonts w:hint="default" w:ascii="Times New Roman" w:hAnsi="Times New Roman" w:cs="Times New Roman"/>
                <w:sz w:val="22"/>
                <w:szCs w:val="22"/>
                <w:u w:val="none"/>
                <w:lang w:val="en-US" w:eastAsia="zh-CN" w:bidi="ar"/>
              </w:rPr>
              <w:t>0014</w:t>
            </w:r>
            <w:r>
              <w:rPr>
                <w:rFonts w:hint="eastAsia" w:ascii="Times New Roman" w:hAnsi="Times New Roman" w:cs="Times New Roman"/>
                <w:sz w:val="22"/>
                <w:szCs w:val="22"/>
                <w:u w:val="none"/>
                <w:lang w:val="en-US" w:eastAsia="zh-CN" w:bidi="ar"/>
              </w:rPr>
              <w:t>1</w:t>
            </w:r>
          </w:p>
        </w:tc>
        <w:tc>
          <w:tcPr>
            <w:tcW w:w="1443" w:type="dxa"/>
            <w:vAlign w:val="center"/>
          </w:tcPr>
          <w:p w14:paraId="74A62D7D">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0.</w:t>
            </w:r>
            <w:r>
              <w:rPr>
                <w:rFonts w:hint="default" w:ascii="Times New Roman" w:hAnsi="Times New Roman" w:cs="Times New Roman"/>
                <w:sz w:val="22"/>
                <w:szCs w:val="22"/>
                <w:u w:val="none"/>
                <w:lang w:val="en-US" w:eastAsia="zh-CN" w:bidi="ar"/>
              </w:rPr>
              <w:t>00</w:t>
            </w:r>
            <w:r>
              <w:rPr>
                <w:rFonts w:hint="default" w:ascii="Times New Roman" w:hAnsi="Times New Roman" w:eastAsia="宋体" w:cs="Times New Roman"/>
                <w:sz w:val="22"/>
                <w:szCs w:val="22"/>
                <w:u w:val="none"/>
                <w:lang w:val="en-US" w:eastAsia="zh-CN" w:bidi="ar"/>
              </w:rPr>
              <w:t>92</w:t>
            </w:r>
            <w:r>
              <w:rPr>
                <w:rFonts w:hint="eastAsia" w:ascii="Times New Roman" w:hAnsi="Times New Roman" w:cs="Times New Roman"/>
                <w:sz w:val="22"/>
                <w:szCs w:val="22"/>
                <w:u w:val="none"/>
                <w:lang w:val="en-US" w:eastAsia="zh-CN" w:bidi="ar"/>
              </w:rPr>
              <w:t>4</w:t>
            </w:r>
          </w:p>
        </w:tc>
      </w:tr>
      <w:tr w14:paraId="6B08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7F59AFF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33FFA2BB">
            <w:pPr>
              <w:widowControl w:val="0"/>
              <w:tabs>
                <w:tab w:val="center" w:pos="559"/>
              </w:tabs>
              <w:jc w:val="center"/>
              <w:textAlignment w:val="center"/>
              <w:rPr>
                <w:rFonts w:hint="default" w:ascii="Times New Roman" w:hAnsi="Times New Roman" w:eastAsia="宋体" w:cs="Times New Roman"/>
                <w:b w:val="0"/>
                <w:bCs w:val="0"/>
                <w:sz w:val="22"/>
                <w:szCs w:val="22"/>
                <w:u w:val="none"/>
                <w:vertAlign w:val="baseline"/>
                <w:lang w:val="en-US" w:eastAsia="zh-CN" w:bidi="ar"/>
              </w:rPr>
            </w:pPr>
            <w:r>
              <w:rPr>
                <w:rFonts w:hint="default" w:ascii="Times New Roman" w:hAnsi="Times New Roman" w:cs="Times New Roman"/>
                <w:b w:val="0"/>
                <w:bCs w:val="0"/>
                <w:sz w:val="22"/>
                <w:szCs w:val="22"/>
                <w:u w:val="none"/>
                <w:vertAlign w:val="baseline"/>
                <w:lang w:val="en-US" w:eastAsia="zh-CN" w:bidi="ar"/>
              </w:rPr>
              <w:t>RSD/%</w:t>
            </w:r>
          </w:p>
        </w:tc>
        <w:tc>
          <w:tcPr>
            <w:tcW w:w="1449" w:type="dxa"/>
            <w:vAlign w:val="center"/>
          </w:tcPr>
          <w:p w14:paraId="271A1C31">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sz w:val="22"/>
                <w:szCs w:val="22"/>
                <w:u w:val="none"/>
                <w:lang w:val="en-US" w:eastAsia="zh-CN" w:bidi="ar"/>
              </w:rPr>
              <w:t>5.94</w:t>
            </w:r>
          </w:p>
        </w:tc>
        <w:tc>
          <w:tcPr>
            <w:tcW w:w="1446" w:type="dxa"/>
            <w:vAlign w:val="center"/>
          </w:tcPr>
          <w:p w14:paraId="07AC6109">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ascii="Times New Roman" w:hAnsi="Times New Roman" w:cs="Times New Roman"/>
                <w:sz w:val="22"/>
                <w:szCs w:val="22"/>
                <w:u w:val="none"/>
                <w:lang w:val="en-US" w:eastAsia="zh-CN" w:bidi="ar"/>
              </w:rPr>
              <w:t>6.98</w:t>
            </w:r>
          </w:p>
        </w:tc>
        <w:tc>
          <w:tcPr>
            <w:tcW w:w="1443" w:type="dxa"/>
            <w:vAlign w:val="center"/>
          </w:tcPr>
          <w:p w14:paraId="0396E11B">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ascii="Times New Roman" w:hAnsi="Times New Roman" w:cs="Times New Roman"/>
                <w:sz w:val="22"/>
                <w:szCs w:val="22"/>
                <w:u w:val="none"/>
                <w:lang w:val="en-US" w:eastAsia="zh-CN" w:bidi="ar"/>
              </w:rPr>
              <w:t>7.87</w:t>
            </w:r>
          </w:p>
        </w:tc>
        <w:tc>
          <w:tcPr>
            <w:tcW w:w="1443" w:type="dxa"/>
            <w:vAlign w:val="center"/>
          </w:tcPr>
          <w:p w14:paraId="74816F02">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ascii="Times New Roman" w:hAnsi="Times New Roman" w:cs="Times New Roman"/>
                <w:sz w:val="22"/>
                <w:szCs w:val="22"/>
                <w:u w:val="none"/>
                <w:lang w:val="en-US" w:eastAsia="zh-CN" w:bidi="ar"/>
              </w:rPr>
              <w:t>2.71</w:t>
            </w:r>
          </w:p>
        </w:tc>
        <w:tc>
          <w:tcPr>
            <w:tcW w:w="1443" w:type="dxa"/>
            <w:vAlign w:val="center"/>
          </w:tcPr>
          <w:p w14:paraId="509F00D3">
            <w:pPr>
              <w:widowControl/>
              <w:jc w:val="center"/>
              <w:textAlignment w:val="center"/>
              <w:rPr>
                <w:rFonts w:hint="default" w:ascii="Times New Roman" w:hAnsi="Times New Roman" w:eastAsia="宋体" w:cs="Times New Roman"/>
                <w:color w:val="000000"/>
                <w:kern w:val="0"/>
                <w:sz w:val="22"/>
                <w:szCs w:val="22"/>
                <w:u w:val="none"/>
                <w:lang w:val="en-US" w:eastAsia="zh-CN" w:bidi="ar"/>
              </w:rPr>
            </w:pPr>
            <w:r>
              <w:rPr>
                <w:rFonts w:hint="eastAsia" w:ascii="Times New Roman" w:hAnsi="Times New Roman" w:cs="Times New Roman"/>
                <w:sz w:val="22"/>
                <w:szCs w:val="22"/>
                <w:u w:val="none"/>
                <w:lang w:val="en-US" w:eastAsia="zh-CN" w:bidi="ar"/>
              </w:rPr>
              <w:t>5.57</w:t>
            </w:r>
          </w:p>
        </w:tc>
      </w:tr>
      <w:tr w14:paraId="15E0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4CBB9A8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1CD669BB">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Max</w:t>
            </w:r>
          </w:p>
        </w:tc>
        <w:tc>
          <w:tcPr>
            <w:tcW w:w="1449" w:type="dxa"/>
            <w:vAlign w:val="center"/>
          </w:tcPr>
          <w:p w14:paraId="643BE1D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0.00053</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446" w:type="dxa"/>
            <w:vAlign w:val="center"/>
          </w:tcPr>
          <w:p w14:paraId="45B7280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0.0029</w:t>
            </w:r>
          </w:p>
        </w:tc>
        <w:tc>
          <w:tcPr>
            <w:tcW w:w="1443" w:type="dxa"/>
            <w:vAlign w:val="center"/>
          </w:tcPr>
          <w:p w14:paraId="283B029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0.017</w:t>
            </w:r>
          </w:p>
        </w:tc>
        <w:tc>
          <w:tcPr>
            <w:tcW w:w="1443" w:type="dxa"/>
            <w:vAlign w:val="center"/>
          </w:tcPr>
          <w:p w14:paraId="73BE37A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0.054</w:t>
            </w:r>
          </w:p>
        </w:tc>
        <w:tc>
          <w:tcPr>
            <w:tcW w:w="1443" w:type="dxa"/>
            <w:vAlign w:val="center"/>
          </w:tcPr>
          <w:p w14:paraId="2B40DE8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0.18</w:t>
            </w:r>
          </w:p>
        </w:tc>
      </w:tr>
      <w:tr w14:paraId="29F7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1B29694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0B926DD0">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Min</w:t>
            </w:r>
          </w:p>
        </w:tc>
        <w:tc>
          <w:tcPr>
            <w:tcW w:w="1449" w:type="dxa"/>
            <w:vAlign w:val="center"/>
          </w:tcPr>
          <w:p w14:paraId="1F544F4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0.00046</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446" w:type="dxa"/>
            <w:vAlign w:val="center"/>
          </w:tcPr>
          <w:p w14:paraId="737D3EE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0.0023</w:t>
            </w:r>
          </w:p>
        </w:tc>
        <w:tc>
          <w:tcPr>
            <w:tcW w:w="1443" w:type="dxa"/>
            <w:vAlign w:val="center"/>
          </w:tcPr>
          <w:p w14:paraId="7CBEFBA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0.013</w:t>
            </w:r>
          </w:p>
        </w:tc>
        <w:tc>
          <w:tcPr>
            <w:tcW w:w="1443" w:type="dxa"/>
            <w:vAlign w:val="center"/>
          </w:tcPr>
          <w:p w14:paraId="6C72624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0.05</w:t>
            </w:r>
            <w:r>
              <w:rPr>
                <w:rFonts w:hint="eastAsia" w:ascii="Times New Roman" w:hAnsi="Times New Roman" w:cs="Times New Roman"/>
                <w:i w:val="0"/>
                <w:iCs w:val="0"/>
                <w:color w:val="000000"/>
                <w:kern w:val="0"/>
                <w:sz w:val="22"/>
                <w:szCs w:val="22"/>
                <w:u w:val="none"/>
                <w:lang w:val="en-US" w:eastAsia="zh-CN" w:bidi="ar"/>
              </w:rPr>
              <w:t>0</w:t>
            </w:r>
          </w:p>
        </w:tc>
        <w:tc>
          <w:tcPr>
            <w:tcW w:w="1443" w:type="dxa"/>
            <w:vAlign w:val="center"/>
          </w:tcPr>
          <w:p w14:paraId="2923CF5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val="0"/>
                <w:iCs w:val="0"/>
                <w:color w:val="000000"/>
                <w:kern w:val="0"/>
                <w:sz w:val="22"/>
                <w:szCs w:val="22"/>
                <w:u w:val="none"/>
                <w:lang w:val="en-US" w:eastAsia="zh-CN" w:bidi="ar"/>
              </w:rPr>
              <w:t>0.15</w:t>
            </w:r>
          </w:p>
        </w:tc>
      </w:tr>
      <w:tr w14:paraId="0D32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780D84B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65215465">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Gmax</w:t>
            </w:r>
          </w:p>
        </w:tc>
        <w:tc>
          <w:tcPr>
            <w:tcW w:w="1449" w:type="dxa"/>
            <w:vAlign w:val="center"/>
          </w:tcPr>
          <w:p w14:paraId="42F4FE0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1.190</w:t>
            </w:r>
          </w:p>
        </w:tc>
        <w:tc>
          <w:tcPr>
            <w:tcW w:w="1446" w:type="dxa"/>
            <w:vAlign w:val="center"/>
          </w:tcPr>
          <w:p w14:paraId="5CE19A5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1.530</w:t>
            </w:r>
          </w:p>
        </w:tc>
        <w:tc>
          <w:tcPr>
            <w:tcW w:w="1443" w:type="dxa"/>
            <w:vAlign w:val="center"/>
          </w:tcPr>
          <w:p w14:paraId="7EE2501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1.695</w:t>
            </w:r>
          </w:p>
        </w:tc>
        <w:tc>
          <w:tcPr>
            <w:tcW w:w="1443" w:type="dxa"/>
            <w:vAlign w:val="center"/>
          </w:tcPr>
          <w:p w14:paraId="5DACBDD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1.418</w:t>
            </w:r>
          </w:p>
        </w:tc>
        <w:tc>
          <w:tcPr>
            <w:tcW w:w="1443" w:type="dxa"/>
            <w:vAlign w:val="center"/>
          </w:tcPr>
          <w:p w14:paraId="7B88DC2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1.515</w:t>
            </w:r>
          </w:p>
        </w:tc>
      </w:tr>
      <w:tr w14:paraId="622B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4D913FF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314B6EF8">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Gmin</w:t>
            </w:r>
          </w:p>
        </w:tc>
        <w:tc>
          <w:tcPr>
            <w:tcW w:w="1449" w:type="dxa"/>
            <w:vAlign w:val="center"/>
          </w:tcPr>
          <w:p w14:paraId="6366C7C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1.190</w:t>
            </w:r>
          </w:p>
        </w:tc>
        <w:tc>
          <w:tcPr>
            <w:tcW w:w="1446" w:type="dxa"/>
            <w:vAlign w:val="center"/>
          </w:tcPr>
          <w:p w14:paraId="3CDC07A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1.749</w:t>
            </w:r>
          </w:p>
        </w:tc>
        <w:tc>
          <w:tcPr>
            <w:tcW w:w="1443" w:type="dxa"/>
            <w:vAlign w:val="center"/>
          </w:tcPr>
          <w:p w14:paraId="7745D46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1.695</w:t>
            </w:r>
          </w:p>
        </w:tc>
        <w:tc>
          <w:tcPr>
            <w:tcW w:w="1443" w:type="dxa"/>
            <w:vAlign w:val="center"/>
          </w:tcPr>
          <w:p w14:paraId="6FD9C99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1.418</w:t>
            </w:r>
          </w:p>
        </w:tc>
        <w:tc>
          <w:tcPr>
            <w:tcW w:w="1443" w:type="dxa"/>
            <w:vAlign w:val="center"/>
          </w:tcPr>
          <w:p w14:paraId="140AD6F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1.732</w:t>
            </w:r>
          </w:p>
        </w:tc>
      </w:tr>
      <w:tr w14:paraId="3424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03E8A2D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4F1134CC">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95</w:t>
            </w:r>
            <w:r>
              <w:rPr>
                <w:rFonts w:hint="default" w:ascii="Times New Roman" w:hAnsi="Times New Roman" w:eastAsia="宋体" w:cs="Times New Roman"/>
                <w:b w:val="0"/>
                <w:bCs/>
                <w:sz w:val="22"/>
                <w:szCs w:val="22"/>
                <w:vertAlign w:val="baseline"/>
                <w:lang w:val="en-US" w:eastAsia="zh-CN"/>
              </w:rPr>
              <w:t>(n)</w:t>
            </w:r>
          </w:p>
        </w:tc>
        <w:tc>
          <w:tcPr>
            <w:tcW w:w="1449" w:type="dxa"/>
            <w:vAlign w:val="center"/>
          </w:tcPr>
          <w:p w14:paraId="774FEEE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color w:val="000000"/>
                <w:sz w:val="22"/>
                <w:szCs w:val="22"/>
                <w:lang w:val="en-US" w:eastAsia="zh-CN"/>
              </w:rPr>
              <w:t>2.355</w:t>
            </w:r>
          </w:p>
        </w:tc>
        <w:tc>
          <w:tcPr>
            <w:tcW w:w="1446" w:type="dxa"/>
            <w:vAlign w:val="center"/>
          </w:tcPr>
          <w:p w14:paraId="2ADAF67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color w:val="000000"/>
                <w:sz w:val="22"/>
                <w:szCs w:val="22"/>
                <w:lang w:val="en-US" w:eastAsia="zh-CN"/>
              </w:rPr>
              <w:t>2.355</w:t>
            </w:r>
          </w:p>
        </w:tc>
        <w:tc>
          <w:tcPr>
            <w:tcW w:w="1443" w:type="dxa"/>
            <w:vAlign w:val="center"/>
          </w:tcPr>
          <w:p w14:paraId="78A3748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color w:val="000000"/>
                <w:sz w:val="22"/>
                <w:szCs w:val="22"/>
                <w:lang w:val="en-US" w:eastAsia="zh-CN"/>
              </w:rPr>
              <w:t>2.355</w:t>
            </w:r>
          </w:p>
        </w:tc>
        <w:tc>
          <w:tcPr>
            <w:tcW w:w="1443" w:type="dxa"/>
            <w:vAlign w:val="center"/>
          </w:tcPr>
          <w:p w14:paraId="580F810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color w:val="000000"/>
                <w:sz w:val="22"/>
                <w:szCs w:val="22"/>
                <w:lang w:val="en-US" w:eastAsia="zh-CN"/>
              </w:rPr>
              <w:t>2.355</w:t>
            </w:r>
          </w:p>
        </w:tc>
        <w:tc>
          <w:tcPr>
            <w:tcW w:w="1443" w:type="dxa"/>
            <w:vAlign w:val="center"/>
          </w:tcPr>
          <w:p w14:paraId="68465CB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color w:val="000000"/>
                <w:sz w:val="22"/>
                <w:szCs w:val="22"/>
                <w:lang w:val="en-US" w:eastAsia="zh-CN"/>
              </w:rPr>
              <w:t>2.355</w:t>
            </w:r>
          </w:p>
        </w:tc>
      </w:tr>
      <w:tr w14:paraId="6E55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79A9EEC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016321A3">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99</w:t>
            </w:r>
            <w:r>
              <w:rPr>
                <w:rFonts w:hint="default" w:ascii="Times New Roman" w:hAnsi="Times New Roman" w:eastAsia="宋体" w:cs="Times New Roman"/>
                <w:b w:val="0"/>
                <w:bCs/>
                <w:sz w:val="22"/>
                <w:szCs w:val="22"/>
                <w:vertAlign w:val="baseline"/>
                <w:lang w:val="en-US" w:eastAsia="zh-CN"/>
              </w:rPr>
              <w:t>(n)</w:t>
            </w:r>
          </w:p>
        </w:tc>
        <w:tc>
          <w:tcPr>
            <w:tcW w:w="1449" w:type="dxa"/>
            <w:vAlign w:val="center"/>
          </w:tcPr>
          <w:p w14:paraId="780DB4E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color w:val="000000"/>
                <w:sz w:val="22"/>
                <w:szCs w:val="22"/>
                <w:lang w:val="en-US" w:eastAsia="zh-CN"/>
              </w:rPr>
              <w:t>2.564</w:t>
            </w:r>
          </w:p>
        </w:tc>
        <w:tc>
          <w:tcPr>
            <w:tcW w:w="1446" w:type="dxa"/>
            <w:vAlign w:val="center"/>
          </w:tcPr>
          <w:p w14:paraId="05BDE1A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color w:val="000000"/>
                <w:sz w:val="22"/>
                <w:szCs w:val="22"/>
                <w:lang w:val="en-US" w:eastAsia="zh-CN"/>
              </w:rPr>
              <w:t>2.564</w:t>
            </w:r>
          </w:p>
        </w:tc>
        <w:tc>
          <w:tcPr>
            <w:tcW w:w="1443" w:type="dxa"/>
            <w:vAlign w:val="center"/>
          </w:tcPr>
          <w:p w14:paraId="18D81FA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color w:val="000000"/>
                <w:sz w:val="22"/>
                <w:szCs w:val="22"/>
                <w:lang w:val="en-US" w:eastAsia="zh-CN"/>
              </w:rPr>
              <w:t>2.564</w:t>
            </w:r>
          </w:p>
        </w:tc>
        <w:tc>
          <w:tcPr>
            <w:tcW w:w="1443" w:type="dxa"/>
            <w:vAlign w:val="center"/>
          </w:tcPr>
          <w:p w14:paraId="2D4517C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color w:val="000000"/>
                <w:sz w:val="22"/>
                <w:szCs w:val="22"/>
                <w:lang w:val="en-US" w:eastAsia="zh-CN"/>
              </w:rPr>
              <w:t>2.564</w:t>
            </w:r>
          </w:p>
        </w:tc>
        <w:tc>
          <w:tcPr>
            <w:tcW w:w="1443" w:type="dxa"/>
            <w:vAlign w:val="center"/>
          </w:tcPr>
          <w:p w14:paraId="6F0797C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cs="Times New Roman"/>
                <w:color w:val="000000"/>
                <w:sz w:val="22"/>
                <w:szCs w:val="22"/>
                <w:lang w:val="en-US" w:eastAsia="zh-CN"/>
              </w:rPr>
              <w:t>2.564</w:t>
            </w:r>
          </w:p>
        </w:tc>
      </w:tr>
      <w:tr w14:paraId="1B43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105B5DC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5EA3E4D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检验结果</w:t>
            </w:r>
          </w:p>
        </w:tc>
        <w:tc>
          <w:tcPr>
            <w:tcW w:w="1449" w:type="dxa"/>
            <w:vAlign w:val="center"/>
          </w:tcPr>
          <w:p w14:paraId="51E4CFA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6" w:type="dxa"/>
            <w:vAlign w:val="center"/>
          </w:tcPr>
          <w:p w14:paraId="5D43788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3" w:type="dxa"/>
            <w:vAlign w:val="center"/>
          </w:tcPr>
          <w:p w14:paraId="5EDB854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3" w:type="dxa"/>
            <w:vAlign w:val="center"/>
          </w:tcPr>
          <w:p w14:paraId="2B1BD41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3" w:type="dxa"/>
            <w:vAlign w:val="center"/>
          </w:tcPr>
          <w:p w14:paraId="784B706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r>
    </w:tbl>
    <w:p w14:paraId="074E288C">
      <w:pPr>
        <w:pStyle w:val="5"/>
        <w:spacing w:before="120" w:after="12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SEQ 表 \* ARABIC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eastAsia" w:ascii="Times New Roman" w:hAnsi="Times New Roman" w:eastAsia="宋体" w:cs="Times New Roman"/>
          <w:lang w:val="en-US" w:eastAsia="zh-CN"/>
        </w:rPr>
        <w:t>2</w:t>
      </w:r>
      <w:r>
        <w:rPr>
          <w:rFonts w:hint="default" w:ascii="Times New Roman" w:hAnsi="Times New Roman" w:eastAsia="宋体" w:cs="Times New Roman"/>
        </w:rPr>
        <w:fldChar w:fldCharType="end"/>
      </w:r>
      <w:r>
        <w:rPr>
          <w:rFonts w:hint="default" w:ascii="Times New Roman" w:hAnsi="Times New Roman" w:eastAsia="宋体" w:cs="Times New Roman"/>
          <w:lang w:eastAsia="zh-CN"/>
        </w:rPr>
        <w:t xml:space="preserve">  试验数据及Grubbs检验（方法1）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336"/>
        <w:gridCol w:w="1445"/>
        <w:gridCol w:w="1445"/>
        <w:gridCol w:w="1445"/>
        <w:gridCol w:w="1445"/>
        <w:gridCol w:w="1443"/>
      </w:tblGrid>
      <w:tr w14:paraId="71D1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Align w:val="center"/>
          </w:tcPr>
          <w:p w14:paraId="743015F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实验室i</w:t>
            </w:r>
          </w:p>
        </w:tc>
        <w:tc>
          <w:tcPr>
            <w:tcW w:w="1336" w:type="dxa"/>
            <w:vAlign w:val="center"/>
          </w:tcPr>
          <w:p w14:paraId="0DA881D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测定结果</w:t>
            </w:r>
          </w:p>
        </w:tc>
        <w:tc>
          <w:tcPr>
            <w:tcW w:w="1445" w:type="dxa"/>
            <w:vAlign w:val="center"/>
          </w:tcPr>
          <w:p w14:paraId="0FA2A2AB">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445" w:type="dxa"/>
            <w:vAlign w:val="center"/>
          </w:tcPr>
          <w:p w14:paraId="44E431B9">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445" w:type="dxa"/>
            <w:vAlign w:val="center"/>
          </w:tcPr>
          <w:p w14:paraId="5F20BD92">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445" w:type="dxa"/>
            <w:vAlign w:val="center"/>
          </w:tcPr>
          <w:p w14:paraId="4AF067E8">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443" w:type="dxa"/>
            <w:vAlign w:val="center"/>
          </w:tcPr>
          <w:p w14:paraId="385790EC">
            <w:pPr>
              <w:keepNext w:val="0"/>
              <w:keepLines w:val="0"/>
              <w:widowControl/>
              <w:suppressLineNumbers w:val="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9#</w:t>
            </w:r>
          </w:p>
        </w:tc>
      </w:tr>
      <w:tr w14:paraId="417D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restart"/>
            <w:vAlign w:val="center"/>
          </w:tcPr>
          <w:p w14:paraId="5CEBAF0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14</w:t>
            </w:r>
          </w:p>
        </w:tc>
        <w:tc>
          <w:tcPr>
            <w:tcW w:w="1336" w:type="dxa"/>
            <w:vAlign w:val="center"/>
          </w:tcPr>
          <w:p w14:paraId="312023D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w:t>
            </w:r>
          </w:p>
        </w:tc>
        <w:tc>
          <w:tcPr>
            <w:tcW w:w="1445" w:type="dxa"/>
            <w:vAlign w:val="center"/>
          </w:tcPr>
          <w:p w14:paraId="1D19FBEE">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0.00056</w:t>
            </w:r>
          </w:p>
        </w:tc>
        <w:tc>
          <w:tcPr>
            <w:tcW w:w="1445" w:type="dxa"/>
            <w:vAlign w:val="center"/>
          </w:tcPr>
          <w:p w14:paraId="6DBB4DF6">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0.0029</w:t>
            </w:r>
          </w:p>
        </w:tc>
        <w:tc>
          <w:tcPr>
            <w:tcW w:w="1445" w:type="dxa"/>
            <w:vAlign w:val="center"/>
          </w:tcPr>
          <w:p w14:paraId="5C2CDB8B">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0.017</w:t>
            </w:r>
          </w:p>
        </w:tc>
        <w:tc>
          <w:tcPr>
            <w:tcW w:w="1445" w:type="dxa"/>
            <w:vAlign w:val="center"/>
          </w:tcPr>
          <w:p w14:paraId="4844E77D">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0.058</w:t>
            </w:r>
          </w:p>
        </w:tc>
        <w:tc>
          <w:tcPr>
            <w:tcW w:w="1443" w:type="dxa"/>
            <w:vAlign w:val="center"/>
          </w:tcPr>
          <w:p w14:paraId="770B1D89">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0.17</w:t>
            </w:r>
          </w:p>
        </w:tc>
      </w:tr>
      <w:tr w14:paraId="0CC5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4F541C5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1A955AD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2</w:t>
            </w:r>
          </w:p>
        </w:tc>
        <w:tc>
          <w:tcPr>
            <w:tcW w:w="1445" w:type="dxa"/>
            <w:vAlign w:val="center"/>
          </w:tcPr>
          <w:p w14:paraId="0EF82DFC">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0.00058</w:t>
            </w:r>
          </w:p>
        </w:tc>
        <w:tc>
          <w:tcPr>
            <w:tcW w:w="1445" w:type="dxa"/>
            <w:vAlign w:val="center"/>
          </w:tcPr>
          <w:p w14:paraId="5973037A">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0.0029</w:t>
            </w:r>
          </w:p>
        </w:tc>
        <w:tc>
          <w:tcPr>
            <w:tcW w:w="1445" w:type="dxa"/>
            <w:vAlign w:val="center"/>
          </w:tcPr>
          <w:p w14:paraId="3782BB82">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0.017</w:t>
            </w:r>
          </w:p>
        </w:tc>
        <w:tc>
          <w:tcPr>
            <w:tcW w:w="1445" w:type="dxa"/>
            <w:vAlign w:val="center"/>
          </w:tcPr>
          <w:p w14:paraId="5003F726">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0.057</w:t>
            </w:r>
          </w:p>
        </w:tc>
        <w:tc>
          <w:tcPr>
            <w:tcW w:w="1443" w:type="dxa"/>
            <w:vAlign w:val="center"/>
          </w:tcPr>
          <w:p w14:paraId="3F97B7F1">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0.18</w:t>
            </w:r>
          </w:p>
        </w:tc>
      </w:tr>
      <w:tr w14:paraId="1F11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22F6666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538EC53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3</w:t>
            </w:r>
          </w:p>
        </w:tc>
        <w:tc>
          <w:tcPr>
            <w:tcW w:w="1445" w:type="dxa"/>
            <w:vAlign w:val="center"/>
          </w:tcPr>
          <w:p w14:paraId="7ED8B007">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0.0006</w:t>
            </w:r>
          </w:p>
        </w:tc>
        <w:tc>
          <w:tcPr>
            <w:tcW w:w="1445" w:type="dxa"/>
            <w:vAlign w:val="center"/>
          </w:tcPr>
          <w:p w14:paraId="68B6A8B1">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0.0029</w:t>
            </w:r>
          </w:p>
        </w:tc>
        <w:tc>
          <w:tcPr>
            <w:tcW w:w="1445" w:type="dxa"/>
            <w:vAlign w:val="center"/>
          </w:tcPr>
          <w:p w14:paraId="54B58FE7">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0.018</w:t>
            </w:r>
          </w:p>
        </w:tc>
        <w:tc>
          <w:tcPr>
            <w:tcW w:w="1445" w:type="dxa"/>
            <w:vAlign w:val="center"/>
          </w:tcPr>
          <w:p w14:paraId="32D08B3A">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0.058</w:t>
            </w:r>
          </w:p>
        </w:tc>
        <w:tc>
          <w:tcPr>
            <w:tcW w:w="1443" w:type="dxa"/>
            <w:vAlign w:val="center"/>
          </w:tcPr>
          <w:p w14:paraId="26DA499E">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0.18</w:t>
            </w:r>
          </w:p>
        </w:tc>
      </w:tr>
      <w:tr w14:paraId="74CF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596AB20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6C078A7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4</w:t>
            </w:r>
          </w:p>
        </w:tc>
        <w:tc>
          <w:tcPr>
            <w:tcW w:w="1445" w:type="dxa"/>
            <w:vAlign w:val="center"/>
          </w:tcPr>
          <w:p w14:paraId="54DAF013">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0.00061</w:t>
            </w:r>
          </w:p>
        </w:tc>
        <w:tc>
          <w:tcPr>
            <w:tcW w:w="1445" w:type="dxa"/>
            <w:vAlign w:val="center"/>
          </w:tcPr>
          <w:p w14:paraId="71DF2263">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0.0029</w:t>
            </w:r>
          </w:p>
        </w:tc>
        <w:tc>
          <w:tcPr>
            <w:tcW w:w="1445" w:type="dxa"/>
            <w:vAlign w:val="center"/>
          </w:tcPr>
          <w:p w14:paraId="644E537E">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0.017</w:t>
            </w:r>
          </w:p>
        </w:tc>
        <w:tc>
          <w:tcPr>
            <w:tcW w:w="1445" w:type="dxa"/>
            <w:vAlign w:val="center"/>
          </w:tcPr>
          <w:p w14:paraId="4E93521B">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0.058</w:t>
            </w:r>
          </w:p>
        </w:tc>
        <w:tc>
          <w:tcPr>
            <w:tcW w:w="1443" w:type="dxa"/>
            <w:vAlign w:val="center"/>
          </w:tcPr>
          <w:p w14:paraId="7648C774">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0.18</w:t>
            </w:r>
          </w:p>
        </w:tc>
      </w:tr>
      <w:tr w14:paraId="5489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54305D4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1973F45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5</w:t>
            </w:r>
          </w:p>
        </w:tc>
        <w:tc>
          <w:tcPr>
            <w:tcW w:w="1445" w:type="dxa"/>
            <w:vAlign w:val="center"/>
          </w:tcPr>
          <w:p w14:paraId="3DB891EA">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0.00054</w:t>
            </w:r>
          </w:p>
        </w:tc>
        <w:tc>
          <w:tcPr>
            <w:tcW w:w="1445" w:type="dxa"/>
            <w:vAlign w:val="center"/>
          </w:tcPr>
          <w:p w14:paraId="582C4DC0">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0.0028</w:t>
            </w:r>
          </w:p>
        </w:tc>
        <w:tc>
          <w:tcPr>
            <w:tcW w:w="1445" w:type="dxa"/>
            <w:vAlign w:val="center"/>
          </w:tcPr>
          <w:p w14:paraId="1FC94676">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0.016</w:t>
            </w:r>
          </w:p>
        </w:tc>
        <w:tc>
          <w:tcPr>
            <w:tcW w:w="1445" w:type="dxa"/>
            <w:vAlign w:val="center"/>
          </w:tcPr>
          <w:p w14:paraId="376526F3">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0.059</w:t>
            </w:r>
          </w:p>
        </w:tc>
        <w:tc>
          <w:tcPr>
            <w:tcW w:w="1443" w:type="dxa"/>
            <w:vAlign w:val="center"/>
          </w:tcPr>
          <w:p w14:paraId="007B330E">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0.18</w:t>
            </w:r>
          </w:p>
        </w:tc>
      </w:tr>
      <w:tr w14:paraId="377C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6F92B97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431E94A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6</w:t>
            </w:r>
          </w:p>
        </w:tc>
        <w:tc>
          <w:tcPr>
            <w:tcW w:w="1445" w:type="dxa"/>
            <w:vAlign w:val="center"/>
          </w:tcPr>
          <w:p w14:paraId="3FDA5918">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0.00058</w:t>
            </w:r>
          </w:p>
        </w:tc>
        <w:tc>
          <w:tcPr>
            <w:tcW w:w="1445" w:type="dxa"/>
            <w:vAlign w:val="center"/>
          </w:tcPr>
          <w:p w14:paraId="1F3DB117">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0.0027</w:t>
            </w:r>
          </w:p>
        </w:tc>
        <w:tc>
          <w:tcPr>
            <w:tcW w:w="1445" w:type="dxa"/>
            <w:vAlign w:val="center"/>
          </w:tcPr>
          <w:p w14:paraId="67BB6DF9">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0.018</w:t>
            </w:r>
          </w:p>
        </w:tc>
        <w:tc>
          <w:tcPr>
            <w:tcW w:w="1445" w:type="dxa"/>
            <w:vAlign w:val="center"/>
          </w:tcPr>
          <w:p w14:paraId="674844BE">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0.057</w:t>
            </w:r>
          </w:p>
        </w:tc>
        <w:tc>
          <w:tcPr>
            <w:tcW w:w="1443" w:type="dxa"/>
            <w:vAlign w:val="center"/>
          </w:tcPr>
          <w:p w14:paraId="58209063">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0.17</w:t>
            </w:r>
          </w:p>
        </w:tc>
      </w:tr>
      <w:tr w14:paraId="08BF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4BE6353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292CC07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7</w:t>
            </w:r>
          </w:p>
        </w:tc>
        <w:tc>
          <w:tcPr>
            <w:tcW w:w="1445" w:type="dxa"/>
            <w:vAlign w:val="center"/>
          </w:tcPr>
          <w:p w14:paraId="294CA8D3">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0.00057</w:t>
            </w:r>
          </w:p>
        </w:tc>
        <w:tc>
          <w:tcPr>
            <w:tcW w:w="1445" w:type="dxa"/>
            <w:vAlign w:val="center"/>
          </w:tcPr>
          <w:p w14:paraId="531CAE57">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0.0029</w:t>
            </w:r>
          </w:p>
        </w:tc>
        <w:tc>
          <w:tcPr>
            <w:tcW w:w="1445" w:type="dxa"/>
            <w:vAlign w:val="center"/>
          </w:tcPr>
          <w:p w14:paraId="1A374DEB">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0.017</w:t>
            </w:r>
          </w:p>
        </w:tc>
        <w:tc>
          <w:tcPr>
            <w:tcW w:w="1445" w:type="dxa"/>
            <w:vAlign w:val="center"/>
          </w:tcPr>
          <w:p w14:paraId="72340479">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0.058</w:t>
            </w:r>
          </w:p>
        </w:tc>
        <w:tc>
          <w:tcPr>
            <w:tcW w:w="1443" w:type="dxa"/>
            <w:vAlign w:val="center"/>
          </w:tcPr>
          <w:p w14:paraId="6493278B">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0.18</w:t>
            </w:r>
          </w:p>
        </w:tc>
      </w:tr>
      <w:tr w14:paraId="7DCF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6C5D2EA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32CC043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8</w:t>
            </w:r>
          </w:p>
        </w:tc>
        <w:tc>
          <w:tcPr>
            <w:tcW w:w="1445" w:type="dxa"/>
            <w:vAlign w:val="center"/>
          </w:tcPr>
          <w:p w14:paraId="5E09EB3A">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0.00060</w:t>
            </w:r>
          </w:p>
        </w:tc>
        <w:tc>
          <w:tcPr>
            <w:tcW w:w="1445" w:type="dxa"/>
            <w:vAlign w:val="center"/>
          </w:tcPr>
          <w:p w14:paraId="0F87CE21">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0.0029</w:t>
            </w:r>
          </w:p>
        </w:tc>
        <w:tc>
          <w:tcPr>
            <w:tcW w:w="1445" w:type="dxa"/>
            <w:vAlign w:val="center"/>
          </w:tcPr>
          <w:p w14:paraId="3CB500D9">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0.017</w:t>
            </w:r>
          </w:p>
        </w:tc>
        <w:tc>
          <w:tcPr>
            <w:tcW w:w="1445" w:type="dxa"/>
            <w:vAlign w:val="center"/>
          </w:tcPr>
          <w:p w14:paraId="18E406A8">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0.057</w:t>
            </w:r>
          </w:p>
        </w:tc>
        <w:tc>
          <w:tcPr>
            <w:tcW w:w="1443" w:type="dxa"/>
            <w:vAlign w:val="center"/>
          </w:tcPr>
          <w:p w14:paraId="5572E150">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0.18</w:t>
            </w:r>
          </w:p>
        </w:tc>
      </w:tr>
      <w:tr w14:paraId="3DA6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2C0E588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6C2E32C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9</w:t>
            </w:r>
          </w:p>
        </w:tc>
        <w:tc>
          <w:tcPr>
            <w:tcW w:w="1445" w:type="dxa"/>
            <w:vAlign w:val="center"/>
          </w:tcPr>
          <w:p w14:paraId="7C732728">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0.00059</w:t>
            </w:r>
          </w:p>
        </w:tc>
        <w:tc>
          <w:tcPr>
            <w:tcW w:w="1445" w:type="dxa"/>
            <w:vAlign w:val="center"/>
          </w:tcPr>
          <w:p w14:paraId="4A836A2C">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0.0028</w:t>
            </w:r>
          </w:p>
        </w:tc>
        <w:tc>
          <w:tcPr>
            <w:tcW w:w="1445" w:type="dxa"/>
            <w:vAlign w:val="center"/>
          </w:tcPr>
          <w:p w14:paraId="4C5A9362">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0.018</w:t>
            </w:r>
          </w:p>
        </w:tc>
        <w:tc>
          <w:tcPr>
            <w:tcW w:w="1445" w:type="dxa"/>
            <w:vAlign w:val="center"/>
          </w:tcPr>
          <w:p w14:paraId="755A8994">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0.058</w:t>
            </w:r>
          </w:p>
        </w:tc>
        <w:tc>
          <w:tcPr>
            <w:tcW w:w="1443" w:type="dxa"/>
            <w:vAlign w:val="center"/>
          </w:tcPr>
          <w:p w14:paraId="46FC849F">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0.18</w:t>
            </w:r>
          </w:p>
        </w:tc>
      </w:tr>
      <w:tr w14:paraId="5A6D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7B9484E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3377CC1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10</w:t>
            </w:r>
          </w:p>
        </w:tc>
        <w:tc>
          <w:tcPr>
            <w:tcW w:w="1445" w:type="dxa"/>
            <w:vAlign w:val="center"/>
          </w:tcPr>
          <w:p w14:paraId="5B108845">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0.00058</w:t>
            </w:r>
          </w:p>
        </w:tc>
        <w:tc>
          <w:tcPr>
            <w:tcW w:w="1445" w:type="dxa"/>
            <w:vAlign w:val="center"/>
          </w:tcPr>
          <w:p w14:paraId="3FE1DC47">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0.0028</w:t>
            </w:r>
          </w:p>
        </w:tc>
        <w:tc>
          <w:tcPr>
            <w:tcW w:w="1445" w:type="dxa"/>
            <w:vAlign w:val="center"/>
          </w:tcPr>
          <w:p w14:paraId="525D5771">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0.017</w:t>
            </w:r>
          </w:p>
        </w:tc>
        <w:tc>
          <w:tcPr>
            <w:tcW w:w="1445" w:type="dxa"/>
            <w:vAlign w:val="center"/>
          </w:tcPr>
          <w:p w14:paraId="06E51E36">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0.057</w:t>
            </w:r>
          </w:p>
        </w:tc>
        <w:tc>
          <w:tcPr>
            <w:tcW w:w="1443" w:type="dxa"/>
            <w:vAlign w:val="center"/>
          </w:tcPr>
          <w:p w14:paraId="7554A2F2">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0.17</w:t>
            </w:r>
          </w:p>
        </w:tc>
      </w:tr>
      <w:tr w14:paraId="1D06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33AF2E8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4FB8C70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11</w:t>
            </w:r>
          </w:p>
        </w:tc>
        <w:tc>
          <w:tcPr>
            <w:tcW w:w="1445" w:type="dxa"/>
            <w:vAlign w:val="center"/>
          </w:tcPr>
          <w:p w14:paraId="39F4315B">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0.00057</w:t>
            </w:r>
          </w:p>
        </w:tc>
        <w:tc>
          <w:tcPr>
            <w:tcW w:w="1445" w:type="dxa"/>
            <w:vAlign w:val="center"/>
          </w:tcPr>
          <w:p w14:paraId="308BDF74">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0.0029</w:t>
            </w:r>
          </w:p>
        </w:tc>
        <w:tc>
          <w:tcPr>
            <w:tcW w:w="1445" w:type="dxa"/>
            <w:vAlign w:val="center"/>
          </w:tcPr>
          <w:p w14:paraId="01E75D97">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0.017</w:t>
            </w:r>
          </w:p>
        </w:tc>
        <w:tc>
          <w:tcPr>
            <w:tcW w:w="1445" w:type="dxa"/>
            <w:vAlign w:val="center"/>
          </w:tcPr>
          <w:p w14:paraId="35265443">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0.058</w:t>
            </w:r>
          </w:p>
        </w:tc>
        <w:tc>
          <w:tcPr>
            <w:tcW w:w="1443" w:type="dxa"/>
            <w:vAlign w:val="center"/>
          </w:tcPr>
          <w:p w14:paraId="483A16C4">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0.16</w:t>
            </w:r>
          </w:p>
        </w:tc>
      </w:tr>
      <w:tr w14:paraId="4309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2DADC62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7CAA66D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测定次数n</w:t>
            </w:r>
          </w:p>
        </w:tc>
        <w:tc>
          <w:tcPr>
            <w:tcW w:w="1445" w:type="dxa"/>
            <w:vAlign w:val="center"/>
          </w:tcPr>
          <w:p w14:paraId="4B419B5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5" w:type="dxa"/>
            <w:vAlign w:val="center"/>
          </w:tcPr>
          <w:p w14:paraId="2DA9E99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5" w:type="dxa"/>
            <w:vAlign w:val="center"/>
          </w:tcPr>
          <w:p w14:paraId="16C693D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5" w:type="dxa"/>
            <w:vAlign w:val="center"/>
          </w:tcPr>
          <w:p w14:paraId="462787F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3" w:type="dxa"/>
            <w:vAlign w:val="center"/>
          </w:tcPr>
          <w:p w14:paraId="74F4A7D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r>
      <w:tr w14:paraId="3C28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324A350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25A2DBBC">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平均值</w:t>
            </w:r>
          </w:p>
        </w:tc>
        <w:tc>
          <w:tcPr>
            <w:tcW w:w="1445" w:type="dxa"/>
            <w:vAlign w:val="center"/>
          </w:tcPr>
          <w:p w14:paraId="73A37525">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0.00058</w:t>
            </w:r>
            <w:r>
              <w:rPr>
                <w:rFonts w:hint="eastAsia" w:cs="Times New Roman"/>
                <w:i w:val="0"/>
                <w:iCs w:val="0"/>
                <w:color w:val="000000"/>
                <w:kern w:val="0"/>
                <w:sz w:val="22"/>
                <w:szCs w:val="22"/>
                <w:u w:val="none"/>
                <w:lang w:val="en-US" w:eastAsia="zh-CN" w:bidi="ar"/>
              </w:rPr>
              <w:t>0</w:t>
            </w:r>
          </w:p>
        </w:tc>
        <w:tc>
          <w:tcPr>
            <w:tcW w:w="1445" w:type="dxa"/>
            <w:vAlign w:val="center"/>
          </w:tcPr>
          <w:p w14:paraId="6D3EA62F">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0.00285</w:t>
            </w:r>
          </w:p>
        </w:tc>
        <w:tc>
          <w:tcPr>
            <w:tcW w:w="1445" w:type="dxa"/>
            <w:vAlign w:val="center"/>
          </w:tcPr>
          <w:p w14:paraId="1ECDC197">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0.0172</w:t>
            </w:r>
          </w:p>
        </w:tc>
        <w:tc>
          <w:tcPr>
            <w:tcW w:w="1445" w:type="dxa"/>
            <w:vAlign w:val="center"/>
          </w:tcPr>
          <w:p w14:paraId="33CD278E">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0.0577</w:t>
            </w:r>
          </w:p>
        </w:tc>
        <w:tc>
          <w:tcPr>
            <w:tcW w:w="1443" w:type="dxa"/>
            <w:vAlign w:val="center"/>
          </w:tcPr>
          <w:p w14:paraId="71C1FD01">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0.175</w:t>
            </w:r>
          </w:p>
        </w:tc>
      </w:tr>
      <w:tr w14:paraId="1B29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07479C9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489E5537">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SD</w:t>
            </w:r>
          </w:p>
        </w:tc>
        <w:tc>
          <w:tcPr>
            <w:tcW w:w="1445" w:type="dxa"/>
            <w:vAlign w:val="center"/>
          </w:tcPr>
          <w:p w14:paraId="557A7BE5">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w:t>
            </w:r>
            <w:r>
              <w:rPr>
                <w:rFonts w:hint="eastAsia" w:cs="Times New Roman"/>
                <w:i w:val="0"/>
                <w:iCs w:val="0"/>
                <w:color w:val="000000"/>
                <w:kern w:val="0"/>
                <w:sz w:val="22"/>
                <w:szCs w:val="22"/>
                <w:u w:val="none"/>
                <w:lang w:val="en-US" w:eastAsia="zh-CN" w:bidi="ar"/>
              </w:rPr>
              <w:t>.00</w:t>
            </w:r>
            <w:r>
              <w:rPr>
                <w:rFonts w:hint="default" w:ascii="Times New Roman" w:hAnsi="Times New Roman" w:eastAsia="宋体" w:cs="Times New Roman"/>
                <w:i w:val="0"/>
                <w:iCs w:val="0"/>
                <w:snapToGrid w:val="0"/>
                <w:color w:val="000000"/>
                <w:kern w:val="0"/>
                <w:sz w:val="22"/>
                <w:szCs w:val="22"/>
                <w:u w:val="none"/>
                <w:lang w:val="en-US" w:eastAsia="zh-CN" w:bidi="ar"/>
              </w:rPr>
              <w:t>E-05</w:t>
            </w:r>
          </w:p>
        </w:tc>
        <w:tc>
          <w:tcPr>
            <w:tcW w:w="1445" w:type="dxa"/>
            <w:shd w:val="clear" w:color="auto" w:fill="auto"/>
            <w:vAlign w:val="center"/>
          </w:tcPr>
          <w:p w14:paraId="06A53040">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6.8</w:t>
            </w:r>
            <w:r>
              <w:rPr>
                <w:rFonts w:hint="default" w:ascii="Times New Roman" w:hAnsi="Times New Roman" w:cs="Times New Roman"/>
                <w:i w:val="0"/>
                <w:iCs w:val="0"/>
                <w:snapToGrid w:val="0"/>
                <w:color w:val="000000"/>
                <w:kern w:val="0"/>
                <w:sz w:val="22"/>
                <w:szCs w:val="22"/>
                <w:u w:val="none"/>
                <w:lang w:val="en-US" w:eastAsia="zh-CN" w:bidi="ar"/>
              </w:rPr>
              <w:t>8</w:t>
            </w:r>
            <w:r>
              <w:rPr>
                <w:rFonts w:hint="default" w:ascii="Times New Roman" w:hAnsi="Times New Roman" w:eastAsia="宋体" w:cs="Times New Roman"/>
                <w:i w:val="0"/>
                <w:iCs w:val="0"/>
                <w:snapToGrid w:val="0"/>
                <w:color w:val="000000"/>
                <w:kern w:val="0"/>
                <w:sz w:val="22"/>
                <w:szCs w:val="22"/>
                <w:u w:val="none"/>
                <w:lang w:val="en-US" w:eastAsia="zh-CN" w:bidi="ar"/>
              </w:rPr>
              <w:t>E-05</w:t>
            </w:r>
          </w:p>
        </w:tc>
        <w:tc>
          <w:tcPr>
            <w:tcW w:w="1445" w:type="dxa"/>
            <w:vAlign w:val="center"/>
          </w:tcPr>
          <w:p w14:paraId="77EF1913">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0.00060</w:t>
            </w:r>
            <w:r>
              <w:rPr>
                <w:rFonts w:hint="eastAsia" w:cs="Times New Roman"/>
                <w:i w:val="0"/>
                <w:iCs w:val="0"/>
                <w:color w:val="000000"/>
                <w:kern w:val="0"/>
                <w:sz w:val="22"/>
                <w:szCs w:val="22"/>
                <w:u w:val="none"/>
                <w:lang w:val="en-US" w:eastAsia="zh-CN" w:bidi="ar"/>
              </w:rPr>
              <w:t>3</w:t>
            </w:r>
          </w:p>
        </w:tc>
        <w:tc>
          <w:tcPr>
            <w:tcW w:w="1445" w:type="dxa"/>
            <w:vAlign w:val="center"/>
          </w:tcPr>
          <w:p w14:paraId="041FFFF3">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0.0006</w:t>
            </w:r>
            <w:r>
              <w:rPr>
                <w:rFonts w:hint="eastAsia" w:cs="Times New Roman"/>
                <w:i w:val="0"/>
                <w:iCs w:val="0"/>
                <w:color w:val="000000"/>
                <w:kern w:val="0"/>
                <w:sz w:val="22"/>
                <w:szCs w:val="22"/>
                <w:u w:val="none"/>
                <w:lang w:val="en-US" w:eastAsia="zh-CN" w:bidi="ar"/>
              </w:rPr>
              <w:t>47</w:t>
            </w:r>
          </w:p>
        </w:tc>
        <w:tc>
          <w:tcPr>
            <w:tcW w:w="1443" w:type="dxa"/>
            <w:vAlign w:val="center"/>
          </w:tcPr>
          <w:p w14:paraId="50465811">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0.006</w:t>
            </w:r>
            <w:r>
              <w:rPr>
                <w:rFonts w:hint="eastAsia" w:cs="Times New Roman"/>
                <w:i w:val="0"/>
                <w:iCs w:val="0"/>
                <w:color w:val="000000"/>
                <w:kern w:val="0"/>
                <w:sz w:val="22"/>
                <w:szCs w:val="22"/>
                <w:u w:val="none"/>
                <w:lang w:val="en-US" w:eastAsia="zh-CN" w:bidi="ar"/>
              </w:rPr>
              <w:t>88</w:t>
            </w:r>
          </w:p>
        </w:tc>
      </w:tr>
      <w:tr w14:paraId="64A2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61B1685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01398A55">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RSD/%</w:t>
            </w:r>
          </w:p>
        </w:tc>
        <w:tc>
          <w:tcPr>
            <w:tcW w:w="1445" w:type="dxa"/>
            <w:vAlign w:val="center"/>
          </w:tcPr>
          <w:p w14:paraId="5AFAEC80">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3.45</w:t>
            </w:r>
          </w:p>
        </w:tc>
        <w:tc>
          <w:tcPr>
            <w:tcW w:w="1445" w:type="dxa"/>
            <w:vAlign w:val="center"/>
          </w:tcPr>
          <w:p w14:paraId="33E71C31">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2.41</w:t>
            </w:r>
          </w:p>
        </w:tc>
        <w:tc>
          <w:tcPr>
            <w:tcW w:w="1445" w:type="dxa"/>
            <w:vAlign w:val="center"/>
          </w:tcPr>
          <w:p w14:paraId="390D5EB0">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3.51</w:t>
            </w:r>
          </w:p>
        </w:tc>
        <w:tc>
          <w:tcPr>
            <w:tcW w:w="1445" w:type="dxa"/>
            <w:vAlign w:val="center"/>
          </w:tcPr>
          <w:p w14:paraId="6ED91F51">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1.12</w:t>
            </w:r>
          </w:p>
        </w:tc>
        <w:tc>
          <w:tcPr>
            <w:tcW w:w="1443" w:type="dxa"/>
            <w:vAlign w:val="center"/>
          </w:tcPr>
          <w:p w14:paraId="4C8AC2E9">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3.93</w:t>
            </w:r>
          </w:p>
        </w:tc>
      </w:tr>
      <w:tr w14:paraId="1FD9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6B49DB1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7E72D356">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Max</w:t>
            </w:r>
          </w:p>
        </w:tc>
        <w:tc>
          <w:tcPr>
            <w:tcW w:w="1445" w:type="dxa"/>
            <w:vAlign w:val="center"/>
          </w:tcPr>
          <w:p w14:paraId="3B71832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0.00061</w:t>
            </w:r>
          </w:p>
        </w:tc>
        <w:tc>
          <w:tcPr>
            <w:tcW w:w="1445" w:type="dxa"/>
            <w:vAlign w:val="center"/>
          </w:tcPr>
          <w:p w14:paraId="7F2D708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0.0029</w:t>
            </w:r>
          </w:p>
        </w:tc>
        <w:tc>
          <w:tcPr>
            <w:tcW w:w="1445" w:type="dxa"/>
            <w:vAlign w:val="center"/>
          </w:tcPr>
          <w:p w14:paraId="0DA7427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0.018</w:t>
            </w:r>
          </w:p>
        </w:tc>
        <w:tc>
          <w:tcPr>
            <w:tcW w:w="1445" w:type="dxa"/>
            <w:vAlign w:val="center"/>
          </w:tcPr>
          <w:p w14:paraId="6EB3914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0.059</w:t>
            </w:r>
          </w:p>
        </w:tc>
        <w:tc>
          <w:tcPr>
            <w:tcW w:w="1443" w:type="dxa"/>
            <w:vAlign w:val="center"/>
          </w:tcPr>
          <w:p w14:paraId="6EF15CE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0.18</w:t>
            </w:r>
          </w:p>
        </w:tc>
      </w:tr>
      <w:tr w14:paraId="4186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055A41C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50E1A30D">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Min</w:t>
            </w:r>
          </w:p>
        </w:tc>
        <w:tc>
          <w:tcPr>
            <w:tcW w:w="1445" w:type="dxa"/>
            <w:vAlign w:val="center"/>
          </w:tcPr>
          <w:p w14:paraId="676F92F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0.00054</w:t>
            </w:r>
          </w:p>
        </w:tc>
        <w:tc>
          <w:tcPr>
            <w:tcW w:w="1445" w:type="dxa"/>
            <w:vAlign w:val="center"/>
          </w:tcPr>
          <w:p w14:paraId="39A9B4B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0.0027</w:t>
            </w:r>
          </w:p>
        </w:tc>
        <w:tc>
          <w:tcPr>
            <w:tcW w:w="1445" w:type="dxa"/>
            <w:vAlign w:val="center"/>
          </w:tcPr>
          <w:p w14:paraId="2BB74CF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0.016</w:t>
            </w:r>
          </w:p>
        </w:tc>
        <w:tc>
          <w:tcPr>
            <w:tcW w:w="1445" w:type="dxa"/>
            <w:vAlign w:val="center"/>
          </w:tcPr>
          <w:p w14:paraId="1500A16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0.057</w:t>
            </w:r>
          </w:p>
        </w:tc>
        <w:tc>
          <w:tcPr>
            <w:tcW w:w="1443" w:type="dxa"/>
            <w:vAlign w:val="center"/>
          </w:tcPr>
          <w:p w14:paraId="7113DD1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0.16</w:t>
            </w:r>
          </w:p>
        </w:tc>
      </w:tr>
      <w:tr w14:paraId="1D8B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5E603AF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558A1625">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Gmax</w:t>
            </w:r>
          </w:p>
        </w:tc>
        <w:tc>
          <w:tcPr>
            <w:tcW w:w="1445" w:type="dxa"/>
            <w:vAlign w:val="center"/>
          </w:tcPr>
          <w:p w14:paraId="6CEBE34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1.500</w:t>
            </w:r>
          </w:p>
        </w:tc>
        <w:tc>
          <w:tcPr>
            <w:tcW w:w="1445" w:type="dxa"/>
            <w:vAlign w:val="center"/>
          </w:tcPr>
          <w:p w14:paraId="76A45F0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0.727</w:t>
            </w:r>
          </w:p>
        </w:tc>
        <w:tc>
          <w:tcPr>
            <w:tcW w:w="1445" w:type="dxa"/>
            <w:vAlign w:val="center"/>
          </w:tcPr>
          <w:p w14:paraId="098AD97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1.327</w:t>
            </w:r>
          </w:p>
        </w:tc>
        <w:tc>
          <w:tcPr>
            <w:tcW w:w="1445" w:type="dxa"/>
            <w:vAlign w:val="center"/>
          </w:tcPr>
          <w:p w14:paraId="3335E99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2.009</w:t>
            </w:r>
          </w:p>
        </w:tc>
        <w:tc>
          <w:tcPr>
            <w:tcW w:w="1443" w:type="dxa"/>
            <w:vAlign w:val="center"/>
          </w:tcPr>
          <w:p w14:paraId="1E0C61C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0.727</w:t>
            </w:r>
          </w:p>
        </w:tc>
      </w:tr>
      <w:tr w14:paraId="70E6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5AA7974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75CF4EA0">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Gmin</w:t>
            </w:r>
          </w:p>
        </w:tc>
        <w:tc>
          <w:tcPr>
            <w:tcW w:w="1445" w:type="dxa"/>
            <w:vAlign w:val="center"/>
          </w:tcPr>
          <w:p w14:paraId="75E1155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2.000</w:t>
            </w:r>
          </w:p>
        </w:tc>
        <w:tc>
          <w:tcPr>
            <w:tcW w:w="1445" w:type="dxa"/>
            <w:vAlign w:val="center"/>
          </w:tcPr>
          <w:p w14:paraId="0DFA809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2.180</w:t>
            </w:r>
          </w:p>
        </w:tc>
        <w:tc>
          <w:tcPr>
            <w:tcW w:w="1445" w:type="dxa"/>
            <w:vAlign w:val="center"/>
          </w:tcPr>
          <w:p w14:paraId="53699A4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1.990</w:t>
            </w:r>
          </w:p>
        </w:tc>
        <w:tc>
          <w:tcPr>
            <w:tcW w:w="1445" w:type="dxa"/>
            <w:vAlign w:val="center"/>
          </w:tcPr>
          <w:p w14:paraId="11BE7D5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1.082</w:t>
            </w:r>
          </w:p>
        </w:tc>
        <w:tc>
          <w:tcPr>
            <w:tcW w:w="1443" w:type="dxa"/>
            <w:vAlign w:val="center"/>
          </w:tcPr>
          <w:p w14:paraId="39D598E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i w:val="0"/>
                <w:iCs w:val="0"/>
                <w:color w:val="000000"/>
                <w:kern w:val="0"/>
                <w:sz w:val="22"/>
                <w:szCs w:val="22"/>
                <w:u w:val="none"/>
                <w:lang w:val="en-US" w:eastAsia="zh-CN" w:bidi="ar"/>
              </w:rPr>
              <w:t>2.180</w:t>
            </w:r>
          </w:p>
        </w:tc>
      </w:tr>
      <w:tr w14:paraId="38C9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6FC7B3B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354A6514">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95</w:t>
            </w:r>
            <w:r>
              <w:rPr>
                <w:rFonts w:hint="default" w:ascii="Times New Roman" w:hAnsi="Times New Roman" w:eastAsia="宋体" w:cs="Times New Roman"/>
                <w:b w:val="0"/>
                <w:bCs/>
                <w:sz w:val="22"/>
                <w:szCs w:val="22"/>
                <w:vertAlign w:val="baseline"/>
                <w:lang w:val="en-US" w:eastAsia="zh-CN"/>
              </w:rPr>
              <w:t>(n)</w:t>
            </w:r>
          </w:p>
        </w:tc>
        <w:tc>
          <w:tcPr>
            <w:tcW w:w="1445" w:type="dxa"/>
            <w:vAlign w:val="center"/>
          </w:tcPr>
          <w:p w14:paraId="3C9C1B5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5" w:type="dxa"/>
            <w:vAlign w:val="center"/>
          </w:tcPr>
          <w:p w14:paraId="284117D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5" w:type="dxa"/>
            <w:vAlign w:val="center"/>
          </w:tcPr>
          <w:p w14:paraId="36B2913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5" w:type="dxa"/>
            <w:vAlign w:val="center"/>
          </w:tcPr>
          <w:p w14:paraId="1285765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c>
          <w:tcPr>
            <w:tcW w:w="1443" w:type="dxa"/>
            <w:vAlign w:val="center"/>
          </w:tcPr>
          <w:p w14:paraId="0D15D1B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2.355</w:t>
            </w:r>
          </w:p>
        </w:tc>
      </w:tr>
      <w:tr w14:paraId="60D8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18FDF67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2B85132A">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99</w:t>
            </w:r>
            <w:r>
              <w:rPr>
                <w:rFonts w:hint="default" w:ascii="Times New Roman" w:hAnsi="Times New Roman" w:eastAsia="宋体" w:cs="Times New Roman"/>
                <w:b w:val="0"/>
                <w:bCs/>
                <w:sz w:val="22"/>
                <w:szCs w:val="22"/>
                <w:vertAlign w:val="baseline"/>
                <w:lang w:val="en-US" w:eastAsia="zh-CN"/>
              </w:rPr>
              <w:t>(n)</w:t>
            </w:r>
          </w:p>
        </w:tc>
        <w:tc>
          <w:tcPr>
            <w:tcW w:w="1445" w:type="dxa"/>
            <w:vAlign w:val="center"/>
          </w:tcPr>
          <w:p w14:paraId="0025570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5" w:type="dxa"/>
            <w:vAlign w:val="center"/>
          </w:tcPr>
          <w:p w14:paraId="1644F68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5" w:type="dxa"/>
            <w:vAlign w:val="center"/>
          </w:tcPr>
          <w:p w14:paraId="2E1A5C8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5" w:type="dxa"/>
            <w:vAlign w:val="center"/>
          </w:tcPr>
          <w:p w14:paraId="7760344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c>
          <w:tcPr>
            <w:tcW w:w="1443" w:type="dxa"/>
            <w:vAlign w:val="center"/>
          </w:tcPr>
          <w:p w14:paraId="55EBCD2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cs="Times New Roman"/>
                <w:color w:val="000000"/>
                <w:sz w:val="22"/>
                <w:szCs w:val="22"/>
                <w:lang w:val="en-US" w:eastAsia="zh-CN"/>
              </w:rPr>
              <w:t>2.564</w:t>
            </w:r>
          </w:p>
        </w:tc>
      </w:tr>
      <w:tr w14:paraId="440B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67B9D51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6" w:type="dxa"/>
            <w:vAlign w:val="center"/>
          </w:tcPr>
          <w:p w14:paraId="15804C0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检验结果</w:t>
            </w:r>
          </w:p>
        </w:tc>
        <w:tc>
          <w:tcPr>
            <w:tcW w:w="1445" w:type="dxa"/>
            <w:vAlign w:val="center"/>
          </w:tcPr>
          <w:p w14:paraId="74B80B3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5" w:type="dxa"/>
            <w:vAlign w:val="center"/>
          </w:tcPr>
          <w:p w14:paraId="4C09C16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5" w:type="dxa"/>
            <w:vAlign w:val="center"/>
          </w:tcPr>
          <w:p w14:paraId="5AE2588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5" w:type="dxa"/>
            <w:vAlign w:val="center"/>
          </w:tcPr>
          <w:p w14:paraId="133FFFF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3" w:type="dxa"/>
            <w:vAlign w:val="center"/>
          </w:tcPr>
          <w:p w14:paraId="533D2EA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无异常</w:t>
            </w:r>
          </w:p>
        </w:tc>
      </w:tr>
    </w:tbl>
    <w:p w14:paraId="7F98E7CC">
      <w:pPr>
        <w:pStyle w:val="5"/>
        <w:spacing w:before="120" w:after="12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eastAsia" w:ascii="Times New Roman" w:hAnsi="Times New Roman" w:eastAsia="宋体" w:cs="Times New Roman"/>
          <w:lang w:val="en-US" w:eastAsia="zh-CN"/>
        </w:rPr>
        <w:t>23</w:t>
      </w:r>
      <w:r>
        <w:rPr>
          <w:rFonts w:hint="default" w:ascii="Times New Roman" w:hAnsi="Times New Roman" w:eastAsia="宋体" w:cs="Times New Roman"/>
          <w:lang w:eastAsia="zh-CN"/>
        </w:rPr>
        <w:t xml:space="preserve">  试验数据及Grubbs检验（方法2）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1335"/>
        <w:gridCol w:w="1445"/>
        <w:gridCol w:w="1446"/>
        <w:gridCol w:w="1445"/>
        <w:gridCol w:w="1445"/>
      </w:tblGrid>
      <w:tr w14:paraId="4FC9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14:paraId="0CE2E15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实验室i</w:t>
            </w:r>
          </w:p>
        </w:tc>
        <w:tc>
          <w:tcPr>
            <w:tcW w:w="1335" w:type="dxa"/>
            <w:vAlign w:val="center"/>
          </w:tcPr>
          <w:p w14:paraId="642EE04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测定结果</w:t>
            </w:r>
          </w:p>
        </w:tc>
        <w:tc>
          <w:tcPr>
            <w:tcW w:w="1445" w:type="dxa"/>
            <w:vAlign w:val="center"/>
          </w:tcPr>
          <w:p w14:paraId="2FE85BCB">
            <w:pPr>
              <w:widowControl w:val="0"/>
              <w:spacing w:before="93" w:beforeLines="30" w:line="276" w:lineRule="auto"/>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lang w:eastAsia="zh-CN" w:bidi="zh-TW"/>
              </w:rPr>
              <w:t>1#</w:t>
            </w:r>
          </w:p>
        </w:tc>
        <w:tc>
          <w:tcPr>
            <w:tcW w:w="1446" w:type="dxa"/>
            <w:vAlign w:val="center"/>
          </w:tcPr>
          <w:p w14:paraId="61028AE1">
            <w:pPr>
              <w:widowControl w:val="0"/>
              <w:spacing w:before="93" w:beforeLines="30" w:line="276" w:lineRule="auto"/>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lang w:eastAsia="zh-CN" w:bidi="zh-TW"/>
              </w:rPr>
              <w:t>2#</w:t>
            </w:r>
          </w:p>
        </w:tc>
        <w:tc>
          <w:tcPr>
            <w:tcW w:w="1445" w:type="dxa"/>
            <w:vAlign w:val="center"/>
          </w:tcPr>
          <w:p w14:paraId="56277072">
            <w:pPr>
              <w:widowControl w:val="0"/>
              <w:spacing w:before="93" w:beforeLines="30" w:line="276" w:lineRule="auto"/>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lang w:eastAsia="zh-CN" w:bidi="zh-TW"/>
              </w:rPr>
              <w:t>3#</w:t>
            </w:r>
          </w:p>
        </w:tc>
        <w:tc>
          <w:tcPr>
            <w:tcW w:w="1445" w:type="dxa"/>
            <w:vAlign w:val="center"/>
          </w:tcPr>
          <w:p w14:paraId="0EB460D7">
            <w:pPr>
              <w:widowControl w:val="0"/>
              <w:spacing w:before="93" w:beforeLines="30" w:line="276" w:lineRule="auto"/>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sz w:val="22"/>
                <w:szCs w:val="22"/>
                <w:lang w:eastAsia="zh-CN" w:bidi="zh-TW"/>
              </w:rPr>
              <w:t>4#</w:t>
            </w:r>
          </w:p>
        </w:tc>
      </w:tr>
      <w:tr w14:paraId="252C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restart"/>
            <w:vAlign w:val="center"/>
          </w:tcPr>
          <w:p w14:paraId="2ADE761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15</w:t>
            </w:r>
          </w:p>
        </w:tc>
        <w:tc>
          <w:tcPr>
            <w:tcW w:w="1335" w:type="dxa"/>
            <w:vAlign w:val="center"/>
          </w:tcPr>
          <w:p w14:paraId="0B4230E4">
            <w:pPr>
              <w:widowControl w:val="0"/>
              <w:ind w:firstLine="0" w:firstLineChars="0"/>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cs="Times New Roman"/>
                <w:b w:val="0"/>
                <w:bCs w:val="0"/>
                <w:color w:val="000000" w:themeColor="text1"/>
                <w:sz w:val="22"/>
                <w:szCs w:val="22"/>
                <w:u w:val="none"/>
                <w:vertAlign w:val="baseline"/>
                <w:lang w:val="en-US" w:eastAsia="zh-CN" w:bidi="ar"/>
                <w14:textFill>
                  <w14:solidFill>
                    <w14:schemeClr w14:val="tx1"/>
                  </w14:solidFill>
                </w14:textFill>
              </w:rPr>
              <w:t>1</w:t>
            </w:r>
          </w:p>
        </w:tc>
        <w:tc>
          <w:tcPr>
            <w:tcW w:w="1445" w:type="dxa"/>
            <w:vAlign w:val="center"/>
          </w:tcPr>
          <w:p w14:paraId="4AF7E222">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0.00012</w:t>
            </w:r>
          </w:p>
        </w:tc>
        <w:tc>
          <w:tcPr>
            <w:tcW w:w="1446" w:type="dxa"/>
            <w:vAlign w:val="center"/>
          </w:tcPr>
          <w:p w14:paraId="2B8A8466">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0.0010</w:t>
            </w:r>
          </w:p>
        </w:tc>
        <w:tc>
          <w:tcPr>
            <w:tcW w:w="1445" w:type="dxa"/>
            <w:vAlign w:val="center"/>
          </w:tcPr>
          <w:p w14:paraId="20A20FBD">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0.0025</w:t>
            </w:r>
          </w:p>
        </w:tc>
        <w:tc>
          <w:tcPr>
            <w:tcW w:w="1445" w:type="dxa"/>
            <w:vAlign w:val="center"/>
          </w:tcPr>
          <w:p w14:paraId="7A774574">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0.054</w:t>
            </w:r>
          </w:p>
        </w:tc>
      </w:tr>
      <w:tr w14:paraId="3826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073DAE5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B8C9FF3">
            <w:pPr>
              <w:widowControl w:val="0"/>
              <w:ind w:firstLine="0" w:firstLineChars="0"/>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cs="Times New Roman"/>
                <w:b w:val="0"/>
                <w:bCs w:val="0"/>
                <w:color w:val="000000" w:themeColor="text1"/>
                <w:sz w:val="22"/>
                <w:szCs w:val="22"/>
                <w:u w:val="none"/>
                <w:vertAlign w:val="baseline"/>
                <w:lang w:val="en-US" w:eastAsia="zh-CN" w:bidi="ar"/>
                <w14:textFill>
                  <w14:solidFill>
                    <w14:schemeClr w14:val="tx1"/>
                  </w14:solidFill>
                </w14:textFill>
              </w:rPr>
              <w:t>2</w:t>
            </w:r>
          </w:p>
        </w:tc>
        <w:tc>
          <w:tcPr>
            <w:tcW w:w="1445" w:type="dxa"/>
            <w:vAlign w:val="center"/>
          </w:tcPr>
          <w:p w14:paraId="0D3017CA">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0.00013</w:t>
            </w:r>
          </w:p>
        </w:tc>
        <w:tc>
          <w:tcPr>
            <w:tcW w:w="1446" w:type="dxa"/>
            <w:vAlign w:val="center"/>
          </w:tcPr>
          <w:p w14:paraId="1B08F3A7">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0.0010</w:t>
            </w:r>
          </w:p>
        </w:tc>
        <w:tc>
          <w:tcPr>
            <w:tcW w:w="1445" w:type="dxa"/>
            <w:vAlign w:val="center"/>
          </w:tcPr>
          <w:p w14:paraId="725C0C46">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0.0026</w:t>
            </w:r>
          </w:p>
        </w:tc>
        <w:tc>
          <w:tcPr>
            <w:tcW w:w="1445" w:type="dxa"/>
            <w:vAlign w:val="center"/>
          </w:tcPr>
          <w:p w14:paraId="457DC741">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0.053</w:t>
            </w:r>
          </w:p>
        </w:tc>
      </w:tr>
      <w:tr w14:paraId="20C4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370A14D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1B7124B0">
            <w:pPr>
              <w:widowControl w:val="0"/>
              <w:ind w:firstLine="0" w:firstLineChars="0"/>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cs="Times New Roman"/>
                <w:b w:val="0"/>
                <w:bCs w:val="0"/>
                <w:color w:val="000000" w:themeColor="text1"/>
                <w:sz w:val="22"/>
                <w:szCs w:val="22"/>
                <w:u w:val="none"/>
                <w:vertAlign w:val="baseline"/>
                <w:lang w:val="en-US" w:eastAsia="zh-CN" w:bidi="ar"/>
                <w14:textFill>
                  <w14:solidFill>
                    <w14:schemeClr w14:val="tx1"/>
                  </w14:solidFill>
                </w14:textFill>
              </w:rPr>
              <w:t>3</w:t>
            </w:r>
          </w:p>
        </w:tc>
        <w:tc>
          <w:tcPr>
            <w:tcW w:w="1445" w:type="dxa"/>
            <w:vAlign w:val="center"/>
          </w:tcPr>
          <w:p w14:paraId="5156D213">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0.00015</w:t>
            </w:r>
          </w:p>
        </w:tc>
        <w:tc>
          <w:tcPr>
            <w:tcW w:w="1446" w:type="dxa"/>
            <w:vAlign w:val="center"/>
          </w:tcPr>
          <w:p w14:paraId="53643AC2">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0.0010</w:t>
            </w:r>
          </w:p>
        </w:tc>
        <w:tc>
          <w:tcPr>
            <w:tcW w:w="1445" w:type="dxa"/>
            <w:vAlign w:val="center"/>
          </w:tcPr>
          <w:p w14:paraId="767BF466">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0.0027</w:t>
            </w:r>
          </w:p>
        </w:tc>
        <w:tc>
          <w:tcPr>
            <w:tcW w:w="1445" w:type="dxa"/>
            <w:vAlign w:val="center"/>
          </w:tcPr>
          <w:p w14:paraId="708B579A">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0.055</w:t>
            </w:r>
          </w:p>
        </w:tc>
      </w:tr>
      <w:tr w14:paraId="1CC8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139769D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4615B18D">
            <w:pPr>
              <w:widowControl w:val="0"/>
              <w:ind w:firstLine="0" w:firstLineChars="0"/>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cs="Times New Roman"/>
                <w:b w:val="0"/>
                <w:bCs w:val="0"/>
                <w:color w:val="000000" w:themeColor="text1"/>
                <w:sz w:val="22"/>
                <w:szCs w:val="22"/>
                <w:u w:val="none"/>
                <w:vertAlign w:val="baseline"/>
                <w:lang w:val="en-US" w:eastAsia="zh-CN" w:bidi="ar"/>
                <w14:textFill>
                  <w14:solidFill>
                    <w14:schemeClr w14:val="tx1"/>
                  </w14:solidFill>
                </w14:textFill>
              </w:rPr>
              <w:t>4</w:t>
            </w:r>
          </w:p>
        </w:tc>
        <w:tc>
          <w:tcPr>
            <w:tcW w:w="1445" w:type="dxa"/>
            <w:vAlign w:val="center"/>
          </w:tcPr>
          <w:p w14:paraId="3671DF10">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0.00013</w:t>
            </w:r>
          </w:p>
        </w:tc>
        <w:tc>
          <w:tcPr>
            <w:tcW w:w="1446" w:type="dxa"/>
            <w:vAlign w:val="center"/>
          </w:tcPr>
          <w:p w14:paraId="06C2DEC3">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0.0010</w:t>
            </w:r>
          </w:p>
        </w:tc>
        <w:tc>
          <w:tcPr>
            <w:tcW w:w="1445" w:type="dxa"/>
            <w:vAlign w:val="center"/>
          </w:tcPr>
          <w:p w14:paraId="1C50CA97">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0.0027</w:t>
            </w:r>
          </w:p>
        </w:tc>
        <w:tc>
          <w:tcPr>
            <w:tcW w:w="1445" w:type="dxa"/>
            <w:vAlign w:val="center"/>
          </w:tcPr>
          <w:p w14:paraId="25078F2C">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0.053</w:t>
            </w:r>
          </w:p>
        </w:tc>
      </w:tr>
      <w:tr w14:paraId="4C07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2EB64E7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FAA0E73">
            <w:pPr>
              <w:widowControl w:val="0"/>
              <w:ind w:firstLine="0" w:firstLineChars="0"/>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cs="Times New Roman"/>
                <w:b w:val="0"/>
                <w:bCs w:val="0"/>
                <w:color w:val="000000" w:themeColor="text1"/>
                <w:sz w:val="22"/>
                <w:szCs w:val="22"/>
                <w:u w:val="none"/>
                <w:vertAlign w:val="baseline"/>
                <w:lang w:val="en-US" w:eastAsia="zh-CN" w:bidi="ar"/>
                <w14:textFill>
                  <w14:solidFill>
                    <w14:schemeClr w14:val="tx1"/>
                  </w14:solidFill>
                </w14:textFill>
              </w:rPr>
              <w:t>5</w:t>
            </w:r>
          </w:p>
        </w:tc>
        <w:tc>
          <w:tcPr>
            <w:tcW w:w="1445" w:type="dxa"/>
            <w:vAlign w:val="center"/>
          </w:tcPr>
          <w:p w14:paraId="63F7E3FD">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0.00014</w:t>
            </w:r>
          </w:p>
        </w:tc>
        <w:tc>
          <w:tcPr>
            <w:tcW w:w="1446" w:type="dxa"/>
            <w:vAlign w:val="center"/>
          </w:tcPr>
          <w:p w14:paraId="71DCCC5C">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0.0010</w:t>
            </w:r>
          </w:p>
        </w:tc>
        <w:tc>
          <w:tcPr>
            <w:tcW w:w="1445" w:type="dxa"/>
            <w:vAlign w:val="center"/>
          </w:tcPr>
          <w:p w14:paraId="45F2E578">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0.0026</w:t>
            </w:r>
          </w:p>
        </w:tc>
        <w:tc>
          <w:tcPr>
            <w:tcW w:w="1445" w:type="dxa"/>
            <w:vAlign w:val="center"/>
          </w:tcPr>
          <w:p w14:paraId="1E17D164">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0.051</w:t>
            </w:r>
          </w:p>
        </w:tc>
      </w:tr>
      <w:tr w14:paraId="3AE9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13E84B8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6E45B4A5">
            <w:pPr>
              <w:widowControl w:val="0"/>
              <w:ind w:firstLine="0" w:firstLineChars="0"/>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cs="Times New Roman"/>
                <w:b w:val="0"/>
                <w:bCs w:val="0"/>
                <w:color w:val="000000" w:themeColor="text1"/>
                <w:sz w:val="22"/>
                <w:szCs w:val="22"/>
                <w:u w:val="none"/>
                <w:vertAlign w:val="baseline"/>
                <w:lang w:val="en-US" w:eastAsia="zh-CN" w:bidi="ar"/>
                <w14:textFill>
                  <w14:solidFill>
                    <w14:schemeClr w14:val="tx1"/>
                  </w14:solidFill>
                </w14:textFill>
              </w:rPr>
              <w:t>6</w:t>
            </w:r>
          </w:p>
        </w:tc>
        <w:tc>
          <w:tcPr>
            <w:tcW w:w="1445" w:type="dxa"/>
            <w:vAlign w:val="center"/>
          </w:tcPr>
          <w:p w14:paraId="6A10153B">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0.00015</w:t>
            </w:r>
          </w:p>
        </w:tc>
        <w:tc>
          <w:tcPr>
            <w:tcW w:w="1446" w:type="dxa"/>
            <w:vAlign w:val="center"/>
          </w:tcPr>
          <w:p w14:paraId="753028C3">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0.0010</w:t>
            </w:r>
          </w:p>
        </w:tc>
        <w:tc>
          <w:tcPr>
            <w:tcW w:w="1445" w:type="dxa"/>
            <w:vAlign w:val="center"/>
          </w:tcPr>
          <w:p w14:paraId="1C34AD23">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0.0027</w:t>
            </w:r>
          </w:p>
        </w:tc>
        <w:tc>
          <w:tcPr>
            <w:tcW w:w="1445" w:type="dxa"/>
            <w:vAlign w:val="center"/>
          </w:tcPr>
          <w:p w14:paraId="13758CAE">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auto"/>
                <w:sz w:val="22"/>
                <w:szCs w:val="22"/>
                <w:u w:val="none"/>
                <w:lang w:val="en-US" w:eastAsia="zh-CN" w:bidi="ar"/>
              </w:rPr>
              <w:t>0.050</w:t>
            </w:r>
          </w:p>
        </w:tc>
      </w:tr>
      <w:tr w14:paraId="6D36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39D95BB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6B253BD4">
            <w:pPr>
              <w:widowControl w:val="0"/>
              <w:ind w:firstLine="0" w:firstLineChars="0"/>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cs="Times New Roman"/>
                <w:b w:val="0"/>
                <w:bCs w:val="0"/>
                <w:color w:val="000000" w:themeColor="text1"/>
                <w:sz w:val="22"/>
                <w:szCs w:val="22"/>
                <w:u w:val="none"/>
                <w:vertAlign w:val="baseline"/>
                <w:lang w:val="en-US" w:eastAsia="zh-CN" w:bidi="ar"/>
                <w14:textFill>
                  <w14:solidFill>
                    <w14:schemeClr w14:val="tx1"/>
                  </w14:solidFill>
                </w14:textFill>
              </w:rPr>
              <w:t>7</w:t>
            </w:r>
          </w:p>
        </w:tc>
        <w:tc>
          <w:tcPr>
            <w:tcW w:w="1445" w:type="dxa"/>
            <w:vAlign w:val="center"/>
          </w:tcPr>
          <w:p w14:paraId="00D6B4D9">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0.00016</w:t>
            </w:r>
          </w:p>
        </w:tc>
        <w:tc>
          <w:tcPr>
            <w:tcW w:w="1446" w:type="dxa"/>
            <w:vAlign w:val="center"/>
          </w:tcPr>
          <w:p w14:paraId="4363CE73">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0.0011</w:t>
            </w:r>
          </w:p>
        </w:tc>
        <w:tc>
          <w:tcPr>
            <w:tcW w:w="1445" w:type="dxa"/>
            <w:vAlign w:val="center"/>
          </w:tcPr>
          <w:p w14:paraId="278BC8C6">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0.0025</w:t>
            </w:r>
          </w:p>
        </w:tc>
        <w:tc>
          <w:tcPr>
            <w:tcW w:w="1445" w:type="dxa"/>
            <w:vAlign w:val="center"/>
          </w:tcPr>
          <w:p w14:paraId="30892964">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0.053</w:t>
            </w:r>
          </w:p>
        </w:tc>
      </w:tr>
      <w:tr w14:paraId="5448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3815777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46CADB0A">
            <w:pPr>
              <w:widowControl w:val="0"/>
              <w:ind w:firstLine="0" w:firstLineChars="0"/>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cs="Times New Roman"/>
                <w:b w:val="0"/>
                <w:bCs w:val="0"/>
                <w:color w:val="000000" w:themeColor="text1"/>
                <w:sz w:val="22"/>
                <w:szCs w:val="22"/>
                <w:u w:val="none"/>
                <w:vertAlign w:val="baseline"/>
                <w:lang w:val="en-US" w:eastAsia="zh-CN" w:bidi="ar"/>
                <w14:textFill>
                  <w14:solidFill>
                    <w14:schemeClr w14:val="tx1"/>
                  </w14:solidFill>
                </w14:textFill>
              </w:rPr>
              <w:t>8</w:t>
            </w:r>
          </w:p>
        </w:tc>
        <w:tc>
          <w:tcPr>
            <w:tcW w:w="1445" w:type="dxa"/>
            <w:vAlign w:val="center"/>
          </w:tcPr>
          <w:p w14:paraId="0C0D4FCF">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0.00015</w:t>
            </w:r>
          </w:p>
        </w:tc>
        <w:tc>
          <w:tcPr>
            <w:tcW w:w="1446" w:type="dxa"/>
            <w:vAlign w:val="center"/>
          </w:tcPr>
          <w:p w14:paraId="62AE1BD2">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0.0011</w:t>
            </w:r>
          </w:p>
        </w:tc>
        <w:tc>
          <w:tcPr>
            <w:tcW w:w="1445" w:type="dxa"/>
            <w:vAlign w:val="center"/>
          </w:tcPr>
          <w:p w14:paraId="7F61456C">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0.0027</w:t>
            </w:r>
          </w:p>
        </w:tc>
        <w:tc>
          <w:tcPr>
            <w:tcW w:w="1445" w:type="dxa"/>
            <w:vAlign w:val="center"/>
          </w:tcPr>
          <w:p w14:paraId="7B930E82">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0.054</w:t>
            </w:r>
          </w:p>
        </w:tc>
      </w:tr>
      <w:tr w14:paraId="79F5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6796ABA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4A061147">
            <w:pPr>
              <w:widowControl w:val="0"/>
              <w:ind w:firstLine="0" w:firstLineChars="0"/>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cs="Times New Roman"/>
                <w:b w:val="0"/>
                <w:bCs w:val="0"/>
                <w:color w:val="000000" w:themeColor="text1"/>
                <w:sz w:val="22"/>
                <w:szCs w:val="22"/>
                <w:u w:val="none"/>
                <w:vertAlign w:val="baseline"/>
                <w:lang w:val="en-US" w:eastAsia="zh-CN" w:bidi="ar"/>
                <w14:textFill>
                  <w14:solidFill>
                    <w14:schemeClr w14:val="tx1"/>
                  </w14:solidFill>
                </w14:textFill>
              </w:rPr>
              <w:t>9</w:t>
            </w:r>
          </w:p>
        </w:tc>
        <w:tc>
          <w:tcPr>
            <w:tcW w:w="1445" w:type="dxa"/>
            <w:vAlign w:val="center"/>
          </w:tcPr>
          <w:p w14:paraId="2D390071">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0.00013</w:t>
            </w:r>
          </w:p>
        </w:tc>
        <w:tc>
          <w:tcPr>
            <w:tcW w:w="1446" w:type="dxa"/>
            <w:vAlign w:val="center"/>
          </w:tcPr>
          <w:p w14:paraId="744AD61E">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0.0010</w:t>
            </w:r>
          </w:p>
        </w:tc>
        <w:tc>
          <w:tcPr>
            <w:tcW w:w="1445" w:type="dxa"/>
            <w:vAlign w:val="center"/>
          </w:tcPr>
          <w:p w14:paraId="2DB3EC72">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0.0026</w:t>
            </w:r>
          </w:p>
        </w:tc>
        <w:tc>
          <w:tcPr>
            <w:tcW w:w="1445" w:type="dxa"/>
            <w:vAlign w:val="center"/>
          </w:tcPr>
          <w:p w14:paraId="79AA4E54">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0.053</w:t>
            </w:r>
          </w:p>
        </w:tc>
      </w:tr>
      <w:tr w14:paraId="2473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0E5E39B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3E8E1A9C">
            <w:pPr>
              <w:widowControl w:val="0"/>
              <w:ind w:firstLine="0" w:firstLineChars="0"/>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cs="Times New Roman"/>
                <w:b w:val="0"/>
                <w:bCs w:val="0"/>
                <w:color w:val="000000" w:themeColor="text1"/>
                <w:sz w:val="22"/>
                <w:szCs w:val="22"/>
                <w:u w:val="none"/>
                <w:vertAlign w:val="baseline"/>
                <w:lang w:val="en-US" w:eastAsia="zh-CN" w:bidi="ar"/>
                <w14:textFill>
                  <w14:solidFill>
                    <w14:schemeClr w14:val="tx1"/>
                  </w14:solidFill>
                </w14:textFill>
              </w:rPr>
              <w:t>10</w:t>
            </w:r>
          </w:p>
        </w:tc>
        <w:tc>
          <w:tcPr>
            <w:tcW w:w="1445" w:type="dxa"/>
            <w:vAlign w:val="center"/>
          </w:tcPr>
          <w:p w14:paraId="0BA71E53">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0.00014</w:t>
            </w:r>
          </w:p>
        </w:tc>
        <w:tc>
          <w:tcPr>
            <w:tcW w:w="1446" w:type="dxa"/>
            <w:vAlign w:val="center"/>
          </w:tcPr>
          <w:p w14:paraId="004DA93C">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0.0010</w:t>
            </w:r>
          </w:p>
        </w:tc>
        <w:tc>
          <w:tcPr>
            <w:tcW w:w="1445" w:type="dxa"/>
            <w:vAlign w:val="center"/>
          </w:tcPr>
          <w:p w14:paraId="26E71A79">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0.0028</w:t>
            </w:r>
          </w:p>
        </w:tc>
        <w:tc>
          <w:tcPr>
            <w:tcW w:w="1445" w:type="dxa"/>
            <w:vAlign w:val="center"/>
          </w:tcPr>
          <w:p w14:paraId="3E1038B0">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0.052</w:t>
            </w:r>
          </w:p>
        </w:tc>
      </w:tr>
      <w:tr w14:paraId="5BEB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12E1E3D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6CF78682">
            <w:pPr>
              <w:widowControl w:val="0"/>
              <w:ind w:firstLine="0" w:firstLineChars="0"/>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cs="Times New Roman"/>
                <w:b w:val="0"/>
                <w:bCs w:val="0"/>
                <w:color w:val="000000" w:themeColor="text1"/>
                <w:sz w:val="22"/>
                <w:szCs w:val="22"/>
                <w:u w:val="none"/>
                <w:vertAlign w:val="baseline"/>
                <w:lang w:val="en-US" w:eastAsia="zh-CN" w:bidi="ar"/>
                <w14:textFill>
                  <w14:solidFill>
                    <w14:schemeClr w14:val="tx1"/>
                  </w14:solidFill>
                </w14:textFill>
              </w:rPr>
              <w:t>11</w:t>
            </w:r>
          </w:p>
        </w:tc>
        <w:tc>
          <w:tcPr>
            <w:tcW w:w="1445" w:type="dxa"/>
            <w:vAlign w:val="center"/>
          </w:tcPr>
          <w:p w14:paraId="5E082B66">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0.00014</w:t>
            </w:r>
          </w:p>
        </w:tc>
        <w:tc>
          <w:tcPr>
            <w:tcW w:w="1446" w:type="dxa"/>
            <w:vAlign w:val="center"/>
          </w:tcPr>
          <w:p w14:paraId="50D10FF7">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0.0011</w:t>
            </w:r>
          </w:p>
        </w:tc>
        <w:tc>
          <w:tcPr>
            <w:tcW w:w="1445" w:type="dxa"/>
            <w:vAlign w:val="center"/>
          </w:tcPr>
          <w:p w14:paraId="7F503F21">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0.0027</w:t>
            </w:r>
          </w:p>
        </w:tc>
        <w:tc>
          <w:tcPr>
            <w:tcW w:w="1445" w:type="dxa"/>
            <w:vAlign w:val="center"/>
          </w:tcPr>
          <w:p w14:paraId="7758E71C">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0.056</w:t>
            </w:r>
          </w:p>
        </w:tc>
      </w:tr>
      <w:tr w14:paraId="2F25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70D4FE1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38CAB277">
            <w:pPr>
              <w:widowControl w:val="0"/>
              <w:ind w:firstLine="0" w:firstLineChars="0"/>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cs="Times New Roman"/>
                <w:b w:val="0"/>
                <w:bCs w:val="0"/>
                <w:color w:val="000000" w:themeColor="text1"/>
                <w:sz w:val="22"/>
                <w:szCs w:val="22"/>
                <w:u w:val="none"/>
                <w:vertAlign w:val="baseline"/>
                <w:lang w:val="en-US" w:eastAsia="zh-CN" w:bidi="ar"/>
                <w14:textFill>
                  <w14:solidFill>
                    <w14:schemeClr w14:val="tx1"/>
                  </w14:solidFill>
                </w14:textFill>
              </w:rPr>
              <w:t>测定次数n</w:t>
            </w:r>
          </w:p>
        </w:tc>
        <w:tc>
          <w:tcPr>
            <w:tcW w:w="1445" w:type="dxa"/>
            <w:vAlign w:val="center"/>
          </w:tcPr>
          <w:p w14:paraId="487F185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11</w:t>
            </w:r>
          </w:p>
        </w:tc>
        <w:tc>
          <w:tcPr>
            <w:tcW w:w="1446" w:type="dxa"/>
            <w:vAlign w:val="center"/>
          </w:tcPr>
          <w:p w14:paraId="3E609E4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11</w:t>
            </w:r>
          </w:p>
        </w:tc>
        <w:tc>
          <w:tcPr>
            <w:tcW w:w="1445" w:type="dxa"/>
            <w:vAlign w:val="center"/>
          </w:tcPr>
          <w:p w14:paraId="50BA04D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11</w:t>
            </w:r>
          </w:p>
        </w:tc>
        <w:tc>
          <w:tcPr>
            <w:tcW w:w="1445" w:type="dxa"/>
            <w:vAlign w:val="center"/>
          </w:tcPr>
          <w:p w14:paraId="4A033ED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11</w:t>
            </w:r>
          </w:p>
        </w:tc>
      </w:tr>
      <w:tr w14:paraId="17BC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4AB91A1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671CDFFD">
            <w:pPr>
              <w:widowControl w:val="0"/>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cs="Times New Roman"/>
                <w:b w:val="0"/>
                <w:bCs w:val="0"/>
                <w:color w:val="000000" w:themeColor="text1"/>
                <w:sz w:val="22"/>
                <w:szCs w:val="22"/>
                <w:u w:val="none"/>
                <w:vertAlign w:val="baseline"/>
                <w:lang w:val="en-US" w:eastAsia="zh-CN" w:bidi="ar"/>
                <w14:textFill>
                  <w14:solidFill>
                    <w14:schemeClr w14:val="tx1"/>
                  </w14:solidFill>
                </w14:textFill>
              </w:rPr>
              <w:t>平均值</w:t>
            </w:r>
          </w:p>
        </w:tc>
        <w:tc>
          <w:tcPr>
            <w:tcW w:w="1445" w:type="dxa"/>
            <w:vAlign w:val="center"/>
          </w:tcPr>
          <w:p w14:paraId="79AB6F45">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0.00014</w:t>
            </w:r>
            <w:r>
              <w:rPr>
                <w:rFonts w:hint="eastAsia" w:ascii="Times New Roman" w:hAnsi="Times New Roman" w:cs="Times New Roman"/>
                <w:color w:val="000000" w:themeColor="text1"/>
                <w:sz w:val="22"/>
                <w:szCs w:val="22"/>
                <w:u w:val="none"/>
                <w:lang w:val="en-US" w:eastAsia="zh-CN" w:bidi="ar"/>
                <w14:textFill>
                  <w14:solidFill>
                    <w14:schemeClr w14:val="tx1"/>
                  </w14:solidFill>
                </w14:textFill>
              </w:rPr>
              <w:t>0</w:t>
            </w:r>
          </w:p>
        </w:tc>
        <w:tc>
          <w:tcPr>
            <w:tcW w:w="1446" w:type="dxa"/>
            <w:vAlign w:val="center"/>
          </w:tcPr>
          <w:p w14:paraId="0066B468">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0.0010</w:t>
            </w:r>
            <w:r>
              <w:rPr>
                <w:rFonts w:hint="eastAsia" w:ascii="Times New Roman" w:hAnsi="Times New Roman" w:cs="Times New Roman"/>
                <w:color w:val="000000" w:themeColor="text1"/>
                <w:sz w:val="22"/>
                <w:szCs w:val="22"/>
                <w:u w:val="none"/>
                <w:lang w:val="en-US" w:eastAsia="zh-CN" w:bidi="ar"/>
                <w14:textFill>
                  <w14:solidFill>
                    <w14:schemeClr w14:val="tx1"/>
                  </w14:solidFill>
                </w14:textFill>
              </w:rPr>
              <w:t>3</w:t>
            </w:r>
          </w:p>
        </w:tc>
        <w:tc>
          <w:tcPr>
            <w:tcW w:w="1445" w:type="dxa"/>
            <w:vAlign w:val="center"/>
          </w:tcPr>
          <w:p w14:paraId="38DFFFCB">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0.0026</w:t>
            </w:r>
            <w:r>
              <w:rPr>
                <w:rFonts w:hint="eastAsia" w:ascii="Times New Roman" w:hAnsi="Times New Roman" w:cs="Times New Roman"/>
                <w:color w:val="000000" w:themeColor="text1"/>
                <w:sz w:val="22"/>
                <w:szCs w:val="22"/>
                <w:u w:val="none"/>
                <w:lang w:val="en-US" w:eastAsia="zh-CN" w:bidi="ar"/>
                <w14:textFill>
                  <w14:solidFill>
                    <w14:schemeClr w14:val="tx1"/>
                  </w14:solidFill>
                </w14:textFill>
              </w:rPr>
              <w:t>5</w:t>
            </w:r>
          </w:p>
        </w:tc>
        <w:tc>
          <w:tcPr>
            <w:tcW w:w="1445" w:type="dxa"/>
            <w:vAlign w:val="center"/>
          </w:tcPr>
          <w:p w14:paraId="124724A6">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0.053</w:t>
            </w:r>
            <w:r>
              <w:rPr>
                <w:rFonts w:hint="eastAsia" w:ascii="Times New Roman" w:hAnsi="Times New Roman" w:cs="Times New Roman"/>
                <w:color w:val="000000" w:themeColor="text1"/>
                <w:sz w:val="22"/>
                <w:szCs w:val="22"/>
                <w:u w:val="none"/>
                <w:lang w:val="en-US" w:eastAsia="zh-CN" w:bidi="ar"/>
                <w14:textFill>
                  <w14:solidFill>
                    <w14:schemeClr w14:val="tx1"/>
                  </w14:solidFill>
                </w14:textFill>
              </w:rPr>
              <w:t>1</w:t>
            </w:r>
          </w:p>
        </w:tc>
      </w:tr>
      <w:tr w14:paraId="3E84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7A47932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46CAB2F9">
            <w:pPr>
              <w:widowControl w:val="0"/>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cs="Times New Roman"/>
                <w:b w:val="0"/>
                <w:bCs w:val="0"/>
                <w:color w:val="000000" w:themeColor="text1"/>
                <w:sz w:val="22"/>
                <w:szCs w:val="22"/>
                <w:u w:val="none"/>
                <w:vertAlign w:val="baseline"/>
                <w:lang w:val="en-US" w:eastAsia="zh-CN" w:bidi="ar"/>
                <w14:textFill>
                  <w14:solidFill>
                    <w14:schemeClr w14:val="tx1"/>
                  </w14:solidFill>
                </w14:textFill>
              </w:rPr>
              <w:t>SD</w:t>
            </w:r>
          </w:p>
        </w:tc>
        <w:tc>
          <w:tcPr>
            <w:tcW w:w="1445" w:type="dxa"/>
            <w:shd w:val="clear" w:color="auto" w:fill="auto"/>
            <w:vAlign w:val="center"/>
          </w:tcPr>
          <w:p w14:paraId="4483B03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1.18E-05</w:t>
            </w:r>
          </w:p>
        </w:tc>
        <w:tc>
          <w:tcPr>
            <w:tcW w:w="1446" w:type="dxa"/>
            <w:shd w:val="clear" w:color="auto" w:fill="auto"/>
            <w:vAlign w:val="center"/>
          </w:tcPr>
          <w:p w14:paraId="17ED0F6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4.67E-05</w:t>
            </w:r>
          </w:p>
        </w:tc>
        <w:tc>
          <w:tcPr>
            <w:tcW w:w="1445" w:type="dxa"/>
            <w:shd w:val="clear" w:color="auto" w:fill="auto"/>
            <w:vAlign w:val="center"/>
          </w:tcPr>
          <w:p w14:paraId="4B2A99B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9.34E-05</w:t>
            </w:r>
          </w:p>
        </w:tc>
        <w:tc>
          <w:tcPr>
            <w:tcW w:w="1445" w:type="dxa"/>
            <w:vAlign w:val="center"/>
          </w:tcPr>
          <w:p w14:paraId="67BDF6E9">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0.0017</w:t>
            </w:r>
            <w:r>
              <w:rPr>
                <w:rFonts w:hint="eastAsia" w:ascii="Times New Roman" w:hAnsi="Times New Roman" w:cs="Times New Roman"/>
                <w:color w:val="000000" w:themeColor="text1"/>
                <w:sz w:val="22"/>
                <w:szCs w:val="22"/>
                <w:u w:val="none"/>
                <w:lang w:val="en-US" w:eastAsia="zh-CN" w:bidi="ar"/>
                <w14:textFill>
                  <w14:solidFill>
                    <w14:schemeClr w14:val="tx1"/>
                  </w14:solidFill>
                </w14:textFill>
              </w:rPr>
              <w:t>0</w:t>
            </w:r>
          </w:p>
        </w:tc>
      </w:tr>
      <w:tr w14:paraId="095D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6DC6392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705F5C67">
            <w:pPr>
              <w:widowControl w:val="0"/>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cs="Times New Roman"/>
                <w:b w:val="0"/>
                <w:bCs w:val="0"/>
                <w:color w:val="000000" w:themeColor="text1"/>
                <w:sz w:val="22"/>
                <w:szCs w:val="22"/>
                <w:u w:val="none"/>
                <w:vertAlign w:val="baseline"/>
                <w:lang w:val="en-US" w:eastAsia="zh-CN" w:bidi="ar"/>
                <w14:textFill>
                  <w14:solidFill>
                    <w14:schemeClr w14:val="tx1"/>
                  </w14:solidFill>
                </w14:textFill>
              </w:rPr>
              <w:t>RSD/%</w:t>
            </w:r>
          </w:p>
        </w:tc>
        <w:tc>
          <w:tcPr>
            <w:tcW w:w="1445" w:type="dxa"/>
            <w:vAlign w:val="center"/>
          </w:tcPr>
          <w:p w14:paraId="02E263EA">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8.4</w:t>
            </w:r>
            <w:r>
              <w:rPr>
                <w:rFonts w:hint="eastAsia" w:ascii="Times New Roman" w:hAnsi="Times New Roman" w:cs="Times New Roman"/>
                <w:color w:val="000000" w:themeColor="text1"/>
                <w:sz w:val="22"/>
                <w:szCs w:val="22"/>
                <w:u w:val="none"/>
                <w:lang w:val="en-US" w:eastAsia="zh-CN" w:bidi="ar"/>
                <w14:textFill>
                  <w14:solidFill>
                    <w14:schemeClr w14:val="tx1"/>
                  </w14:solidFill>
                </w14:textFill>
              </w:rPr>
              <w:t>3</w:t>
            </w:r>
          </w:p>
        </w:tc>
        <w:tc>
          <w:tcPr>
            <w:tcW w:w="1446" w:type="dxa"/>
            <w:vAlign w:val="center"/>
          </w:tcPr>
          <w:p w14:paraId="42CFFF0D">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eastAsia" w:ascii="Times New Roman" w:hAnsi="Times New Roman" w:cs="Times New Roman"/>
                <w:color w:val="000000" w:themeColor="text1"/>
                <w:sz w:val="22"/>
                <w:szCs w:val="22"/>
                <w:u w:val="none"/>
                <w:lang w:val="en-US" w:eastAsia="zh-CN" w:bidi="ar"/>
                <w14:textFill>
                  <w14:solidFill>
                    <w14:schemeClr w14:val="tx1"/>
                  </w14:solidFill>
                </w14:textFill>
              </w:rPr>
              <w:t>4.53</w:t>
            </w:r>
          </w:p>
        </w:tc>
        <w:tc>
          <w:tcPr>
            <w:tcW w:w="1445" w:type="dxa"/>
            <w:vAlign w:val="center"/>
          </w:tcPr>
          <w:p w14:paraId="718932A7">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eastAsia" w:ascii="Times New Roman" w:hAnsi="Times New Roman" w:cs="Times New Roman"/>
                <w:color w:val="000000" w:themeColor="text1"/>
                <w:sz w:val="22"/>
                <w:szCs w:val="22"/>
                <w:u w:val="none"/>
                <w:lang w:val="en-US" w:eastAsia="zh-CN" w:bidi="ar"/>
                <w14:textFill>
                  <w14:solidFill>
                    <w14:schemeClr w14:val="tx1"/>
                  </w14:solidFill>
                </w14:textFill>
              </w:rPr>
              <w:t>3.52</w:t>
            </w:r>
          </w:p>
        </w:tc>
        <w:tc>
          <w:tcPr>
            <w:tcW w:w="1445" w:type="dxa"/>
            <w:vAlign w:val="center"/>
          </w:tcPr>
          <w:p w14:paraId="62BF7D40">
            <w:pPr>
              <w:widowControl/>
              <w:spacing w:before="0" w:beforeLines="-2147483648" w:line="240" w:lineRule="auto"/>
              <w:jc w:val="center"/>
              <w:textAlignment w:val="center"/>
              <w:rPr>
                <w:rFonts w:hint="default" w:ascii="Times New Roman" w:hAnsi="Times New Roman" w:eastAsia="宋体" w:cs="Times New Roman"/>
                <w:b w:val="0"/>
                <w:bCs w:val="0"/>
                <w:color w:val="000000" w:themeColor="text1"/>
                <w:sz w:val="22"/>
                <w:szCs w:val="22"/>
                <w:u w:val="none"/>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sz w:val="22"/>
                <w:szCs w:val="22"/>
                <w:u w:val="none"/>
                <w:lang w:val="en-US" w:eastAsia="zh-CN" w:bidi="ar"/>
                <w14:textFill>
                  <w14:solidFill>
                    <w14:schemeClr w14:val="tx1"/>
                  </w14:solidFill>
                </w14:textFill>
              </w:rPr>
              <w:t>3.20</w:t>
            </w:r>
          </w:p>
        </w:tc>
      </w:tr>
      <w:tr w14:paraId="3A0C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62779D9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35E59BBA">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Max</w:t>
            </w:r>
          </w:p>
        </w:tc>
        <w:tc>
          <w:tcPr>
            <w:tcW w:w="1445" w:type="dxa"/>
            <w:vAlign w:val="center"/>
          </w:tcPr>
          <w:p w14:paraId="0FAB4A6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0.00016</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446" w:type="dxa"/>
            <w:vAlign w:val="center"/>
          </w:tcPr>
          <w:p w14:paraId="282E318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0.0011</w:t>
            </w:r>
          </w:p>
        </w:tc>
        <w:tc>
          <w:tcPr>
            <w:tcW w:w="1445" w:type="dxa"/>
            <w:vAlign w:val="center"/>
          </w:tcPr>
          <w:p w14:paraId="32294B2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0.0028</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445" w:type="dxa"/>
            <w:vAlign w:val="center"/>
          </w:tcPr>
          <w:p w14:paraId="5737539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0.056</w:t>
            </w:r>
          </w:p>
        </w:tc>
      </w:tr>
      <w:tr w14:paraId="3892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4DB122B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4758303F">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Min</w:t>
            </w:r>
          </w:p>
        </w:tc>
        <w:tc>
          <w:tcPr>
            <w:tcW w:w="1445" w:type="dxa"/>
            <w:vAlign w:val="center"/>
          </w:tcPr>
          <w:p w14:paraId="30C1ED0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0.00012</w:t>
            </w:r>
          </w:p>
        </w:tc>
        <w:tc>
          <w:tcPr>
            <w:tcW w:w="1446" w:type="dxa"/>
            <w:vAlign w:val="center"/>
          </w:tcPr>
          <w:p w14:paraId="2DEDDF9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0.0010</w:t>
            </w:r>
          </w:p>
        </w:tc>
        <w:tc>
          <w:tcPr>
            <w:tcW w:w="1445" w:type="dxa"/>
            <w:vAlign w:val="center"/>
          </w:tcPr>
          <w:p w14:paraId="3D83671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0.0025</w:t>
            </w:r>
          </w:p>
        </w:tc>
        <w:tc>
          <w:tcPr>
            <w:tcW w:w="1445" w:type="dxa"/>
            <w:vAlign w:val="center"/>
          </w:tcPr>
          <w:p w14:paraId="6857E98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auto"/>
                <w:kern w:val="0"/>
                <w:sz w:val="22"/>
                <w:szCs w:val="22"/>
                <w:u w:val="none"/>
                <w:lang w:val="en-US" w:eastAsia="zh-CN" w:bidi="ar"/>
              </w:rPr>
              <w:t>0.05</w:t>
            </w:r>
            <w:r>
              <w:rPr>
                <w:rFonts w:hint="eastAsia" w:cs="Times New Roman"/>
                <w:i w:val="0"/>
                <w:iCs w:val="0"/>
                <w:color w:val="auto"/>
                <w:kern w:val="0"/>
                <w:sz w:val="22"/>
                <w:szCs w:val="22"/>
                <w:u w:val="none"/>
                <w:lang w:val="en-US" w:eastAsia="zh-CN" w:bidi="ar"/>
              </w:rPr>
              <w:t>0</w:t>
            </w:r>
          </w:p>
        </w:tc>
      </w:tr>
      <w:tr w14:paraId="772A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0742DC0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78F5FDF">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Gmax</w:t>
            </w:r>
          </w:p>
        </w:tc>
        <w:tc>
          <w:tcPr>
            <w:tcW w:w="1445" w:type="dxa"/>
            <w:vAlign w:val="center"/>
          </w:tcPr>
          <w:p w14:paraId="1DA4C29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000000" w:themeColor="text1"/>
                <w:sz w:val="22"/>
                <w:szCs w:val="22"/>
                <w:vertAlign w:val="baseline"/>
                <w:lang w:val="en-US" w:eastAsia="zh-CN"/>
                <w14:textFill>
                  <w14:solidFill>
                    <w14:schemeClr w14:val="tx1"/>
                  </w14:solidFill>
                </w14:textFill>
              </w:rPr>
            </w:pPr>
            <w:r>
              <w:rPr>
                <w:rFonts w:hint="eastAsia"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1.695</w:t>
            </w:r>
          </w:p>
        </w:tc>
        <w:tc>
          <w:tcPr>
            <w:tcW w:w="1446" w:type="dxa"/>
            <w:vAlign w:val="center"/>
          </w:tcPr>
          <w:p w14:paraId="3B48068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000000" w:themeColor="text1"/>
                <w:sz w:val="22"/>
                <w:szCs w:val="22"/>
                <w:vertAlign w:val="baseline"/>
                <w:lang w:val="en-US" w:eastAsia="zh-CN"/>
                <w14:textFill>
                  <w14:solidFill>
                    <w14:schemeClr w14:val="tx1"/>
                  </w14:solidFill>
                </w14:textFill>
              </w:rPr>
            </w:pPr>
            <w:r>
              <w:rPr>
                <w:rFonts w:hint="eastAsia"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1.499</w:t>
            </w:r>
          </w:p>
        </w:tc>
        <w:tc>
          <w:tcPr>
            <w:tcW w:w="1445" w:type="dxa"/>
            <w:vAlign w:val="center"/>
          </w:tcPr>
          <w:p w14:paraId="33351B8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000000" w:themeColor="text1"/>
                <w:sz w:val="22"/>
                <w:szCs w:val="22"/>
                <w:vertAlign w:val="baseline"/>
                <w:lang w:val="en-US" w:eastAsia="zh-CN"/>
                <w14:textFill>
                  <w14:solidFill>
                    <w14:schemeClr w14:val="tx1"/>
                  </w14:solidFill>
                </w14:textFill>
              </w:rPr>
            </w:pPr>
            <w:r>
              <w:rPr>
                <w:rFonts w:hint="eastAsia"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1.606</w:t>
            </w:r>
          </w:p>
        </w:tc>
        <w:tc>
          <w:tcPr>
            <w:tcW w:w="1445" w:type="dxa"/>
            <w:vAlign w:val="center"/>
          </w:tcPr>
          <w:p w14:paraId="2778A0D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000000" w:themeColor="text1"/>
                <w:sz w:val="22"/>
                <w:szCs w:val="22"/>
                <w:vertAlign w:val="baseline"/>
                <w:lang w:val="en-US" w:eastAsia="zh-CN"/>
                <w14:textFill>
                  <w14:solidFill>
                    <w14:schemeClr w14:val="tx1"/>
                  </w14:solidFill>
                </w14:textFill>
              </w:rPr>
            </w:pPr>
            <w:r>
              <w:rPr>
                <w:rFonts w:hint="eastAsia"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1.706</w:t>
            </w:r>
          </w:p>
        </w:tc>
      </w:tr>
      <w:tr w14:paraId="0EEC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44DAA59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ECFF36F">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Gmin</w:t>
            </w:r>
          </w:p>
        </w:tc>
        <w:tc>
          <w:tcPr>
            <w:tcW w:w="1445" w:type="dxa"/>
            <w:vAlign w:val="center"/>
          </w:tcPr>
          <w:p w14:paraId="66A4681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000000" w:themeColor="text1"/>
                <w:sz w:val="22"/>
                <w:szCs w:val="22"/>
                <w:vertAlign w:val="baseline"/>
                <w:lang w:val="en-US" w:eastAsia="zh-CN"/>
                <w14:textFill>
                  <w14:solidFill>
                    <w14:schemeClr w14:val="tx1"/>
                  </w14:solidFill>
                </w14:textFill>
              </w:rPr>
            </w:pPr>
            <w:r>
              <w:rPr>
                <w:rFonts w:hint="eastAsia"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1.695</w:t>
            </w: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w:t>
            </w:r>
          </w:p>
        </w:tc>
        <w:tc>
          <w:tcPr>
            <w:tcW w:w="1446" w:type="dxa"/>
            <w:vAlign w:val="center"/>
          </w:tcPr>
          <w:p w14:paraId="6C138E7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000000" w:themeColor="text1"/>
                <w:sz w:val="22"/>
                <w:szCs w:val="22"/>
                <w:vertAlign w:val="baseline"/>
                <w:lang w:val="en-US" w:eastAsia="zh-CN"/>
                <w14:textFill>
                  <w14:solidFill>
                    <w14:schemeClr w14:val="tx1"/>
                  </w14:solidFill>
                </w14:textFill>
              </w:rPr>
            </w:pPr>
            <w:r>
              <w:rPr>
                <w:rFonts w:hint="eastAsia"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0.642</w:t>
            </w:r>
          </w:p>
        </w:tc>
        <w:tc>
          <w:tcPr>
            <w:tcW w:w="1445" w:type="dxa"/>
            <w:vAlign w:val="center"/>
          </w:tcPr>
          <w:p w14:paraId="7055538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000000" w:themeColor="text1"/>
                <w:sz w:val="22"/>
                <w:szCs w:val="22"/>
                <w:vertAlign w:val="baseline"/>
                <w:lang w:val="en-US" w:eastAsia="zh-CN"/>
                <w14:textFill>
                  <w14:solidFill>
                    <w14:schemeClr w14:val="tx1"/>
                  </w14:solidFill>
                </w14:textFill>
              </w:rPr>
            </w:pPr>
            <w:r>
              <w:rPr>
                <w:rFonts w:hint="eastAsia"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1.606</w:t>
            </w:r>
          </w:p>
        </w:tc>
        <w:tc>
          <w:tcPr>
            <w:tcW w:w="1445" w:type="dxa"/>
            <w:vAlign w:val="center"/>
          </w:tcPr>
          <w:p w14:paraId="13870ED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000000" w:themeColor="text1"/>
                <w:sz w:val="22"/>
                <w:szCs w:val="22"/>
                <w:vertAlign w:val="baseline"/>
                <w:lang w:val="en-US" w:eastAsia="zh-CN"/>
                <w14:textFill>
                  <w14:solidFill>
                    <w14:schemeClr w14:val="tx1"/>
                  </w14:solidFill>
                </w14:textFill>
              </w:rPr>
            </w:pPr>
            <w:r>
              <w:rPr>
                <w:rFonts w:hint="eastAsia" w:cs="Times New Roman"/>
                <w:i w:val="0"/>
                <w:iCs w:val="0"/>
                <w:color w:val="000000" w:themeColor="text1"/>
                <w:kern w:val="0"/>
                <w:sz w:val="22"/>
                <w:szCs w:val="22"/>
                <w:u w:val="none"/>
                <w:lang w:val="en-US" w:eastAsia="zh-CN" w:bidi="ar"/>
                <w14:textFill>
                  <w14:solidFill>
                    <w14:schemeClr w14:val="tx1"/>
                  </w14:solidFill>
                </w14:textFill>
              </w:rPr>
              <w:t>1.824</w:t>
            </w:r>
          </w:p>
        </w:tc>
      </w:tr>
      <w:tr w14:paraId="4F1C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542C45C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64FF6525">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95</w:t>
            </w:r>
            <w:r>
              <w:rPr>
                <w:rFonts w:hint="default" w:ascii="Times New Roman" w:hAnsi="Times New Roman" w:eastAsia="宋体" w:cs="Times New Roman"/>
                <w:b w:val="0"/>
                <w:bCs/>
                <w:sz w:val="22"/>
                <w:szCs w:val="22"/>
                <w:vertAlign w:val="baseline"/>
                <w:lang w:val="en-US" w:eastAsia="zh-CN"/>
              </w:rPr>
              <w:t>(n)</w:t>
            </w:r>
          </w:p>
        </w:tc>
        <w:tc>
          <w:tcPr>
            <w:tcW w:w="1445" w:type="dxa"/>
            <w:vAlign w:val="center"/>
          </w:tcPr>
          <w:p w14:paraId="2352F3E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000000" w:themeColor="text1"/>
                <w:sz w:val="22"/>
                <w:szCs w:val="22"/>
                <w:vertAlign w:val="baseline"/>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2.355</w:t>
            </w:r>
          </w:p>
        </w:tc>
        <w:tc>
          <w:tcPr>
            <w:tcW w:w="1446" w:type="dxa"/>
            <w:vAlign w:val="center"/>
          </w:tcPr>
          <w:p w14:paraId="19B5197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000000" w:themeColor="text1"/>
                <w:sz w:val="22"/>
                <w:szCs w:val="22"/>
                <w:vertAlign w:val="baseline"/>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2.355</w:t>
            </w:r>
          </w:p>
        </w:tc>
        <w:tc>
          <w:tcPr>
            <w:tcW w:w="1445" w:type="dxa"/>
            <w:vAlign w:val="center"/>
          </w:tcPr>
          <w:p w14:paraId="1D5867B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000000" w:themeColor="text1"/>
                <w:sz w:val="22"/>
                <w:szCs w:val="22"/>
                <w:vertAlign w:val="baseline"/>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2.355</w:t>
            </w:r>
          </w:p>
        </w:tc>
        <w:tc>
          <w:tcPr>
            <w:tcW w:w="1445" w:type="dxa"/>
            <w:vAlign w:val="center"/>
          </w:tcPr>
          <w:p w14:paraId="55EC1C8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000000" w:themeColor="text1"/>
                <w:sz w:val="22"/>
                <w:szCs w:val="22"/>
                <w:vertAlign w:val="baseline"/>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2.355</w:t>
            </w:r>
          </w:p>
        </w:tc>
      </w:tr>
      <w:tr w14:paraId="136B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4AF02E1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0479243B">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99</w:t>
            </w:r>
            <w:r>
              <w:rPr>
                <w:rFonts w:hint="default" w:ascii="Times New Roman" w:hAnsi="Times New Roman" w:eastAsia="宋体" w:cs="Times New Roman"/>
                <w:b w:val="0"/>
                <w:bCs/>
                <w:sz w:val="22"/>
                <w:szCs w:val="22"/>
                <w:vertAlign w:val="baseline"/>
                <w:lang w:val="en-US" w:eastAsia="zh-CN"/>
              </w:rPr>
              <w:t>(n)</w:t>
            </w:r>
          </w:p>
        </w:tc>
        <w:tc>
          <w:tcPr>
            <w:tcW w:w="1445" w:type="dxa"/>
            <w:vAlign w:val="center"/>
          </w:tcPr>
          <w:p w14:paraId="56856FA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000000" w:themeColor="text1"/>
                <w:sz w:val="22"/>
                <w:szCs w:val="22"/>
                <w:vertAlign w:val="baseline"/>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2.564</w:t>
            </w:r>
          </w:p>
        </w:tc>
        <w:tc>
          <w:tcPr>
            <w:tcW w:w="1446" w:type="dxa"/>
            <w:vAlign w:val="center"/>
          </w:tcPr>
          <w:p w14:paraId="567570C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000000" w:themeColor="text1"/>
                <w:sz w:val="22"/>
                <w:szCs w:val="22"/>
                <w:vertAlign w:val="baseline"/>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2.564</w:t>
            </w:r>
          </w:p>
        </w:tc>
        <w:tc>
          <w:tcPr>
            <w:tcW w:w="1445" w:type="dxa"/>
            <w:vAlign w:val="center"/>
          </w:tcPr>
          <w:p w14:paraId="562148B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000000" w:themeColor="text1"/>
                <w:sz w:val="22"/>
                <w:szCs w:val="22"/>
                <w:vertAlign w:val="baseline"/>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2.564</w:t>
            </w:r>
          </w:p>
        </w:tc>
        <w:tc>
          <w:tcPr>
            <w:tcW w:w="1445" w:type="dxa"/>
            <w:vAlign w:val="center"/>
          </w:tcPr>
          <w:p w14:paraId="60791FB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000000" w:themeColor="text1"/>
                <w:sz w:val="22"/>
                <w:szCs w:val="22"/>
                <w:vertAlign w:val="baseline"/>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2.564</w:t>
            </w:r>
          </w:p>
        </w:tc>
      </w:tr>
      <w:tr w14:paraId="432C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Merge w:val="continue"/>
            <w:vAlign w:val="center"/>
          </w:tcPr>
          <w:p w14:paraId="36C4489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5" w:type="dxa"/>
            <w:vAlign w:val="center"/>
          </w:tcPr>
          <w:p w14:paraId="2B2FED9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检验结果</w:t>
            </w:r>
          </w:p>
        </w:tc>
        <w:tc>
          <w:tcPr>
            <w:tcW w:w="1445" w:type="dxa"/>
            <w:vAlign w:val="center"/>
          </w:tcPr>
          <w:p w14:paraId="2A22654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000000" w:themeColor="text1"/>
                <w:sz w:val="22"/>
                <w:szCs w:val="22"/>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无异常</w:t>
            </w:r>
          </w:p>
        </w:tc>
        <w:tc>
          <w:tcPr>
            <w:tcW w:w="1446" w:type="dxa"/>
            <w:vAlign w:val="center"/>
          </w:tcPr>
          <w:p w14:paraId="4A6DFD8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000000" w:themeColor="text1"/>
                <w:sz w:val="22"/>
                <w:szCs w:val="22"/>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无异常</w:t>
            </w:r>
          </w:p>
        </w:tc>
        <w:tc>
          <w:tcPr>
            <w:tcW w:w="1445" w:type="dxa"/>
            <w:vAlign w:val="center"/>
          </w:tcPr>
          <w:p w14:paraId="28FD56C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000000" w:themeColor="text1"/>
                <w:sz w:val="22"/>
                <w:szCs w:val="22"/>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无异常</w:t>
            </w:r>
          </w:p>
        </w:tc>
        <w:tc>
          <w:tcPr>
            <w:tcW w:w="1445" w:type="dxa"/>
            <w:vAlign w:val="center"/>
          </w:tcPr>
          <w:p w14:paraId="64D2DE3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000000" w:themeColor="text1"/>
                <w:sz w:val="22"/>
                <w:szCs w:val="22"/>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无异常</w:t>
            </w:r>
          </w:p>
        </w:tc>
      </w:tr>
    </w:tbl>
    <w:p w14:paraId="327A1B52">
      <w:pPr>
        <w:pStyle w:val="5"/>
        <w:spacing w:before="120" w:after="120"/>
        <w:jc w:val="both"/>
        <w:rPr>
          <w:rFonts w:hint="default" w:ascii="Times New Roman" w:hAnsi="Times New Roman" w:eastAsia="宋体" w:cs="Times New Roman"/>
          <w:lang w:eastAsia="zh-CN"/>
        </w:rPr>
      </w:pPr>
    </w:p>
    <w:p w14:paraId="36DC5FA6">
      <w:pPr>
        <w:pStyle w:val="5"/>
        <w:spacing w:before="120" w:after="12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表 2-</w:t>
      </w:r>
      <w:r>
        <w:rPr>
          <w:rFonts w:hint="eastAsia" w:ascii="Times New Roman" w:hAnsi="Times New Roman" w:eastAsia="宋体" w:cs="Times New Roman"/>
          <w:lang w:val="en-US" w:eastAsia="zh-CN"/>
        </w:rPr>
        <w:t>24</w:t>
      </w:r>
      <w:r>
        <w:rPr>
          <w:rFonts w:hint="default" w:ascii="Times New Roman" w:hAnsi="Times New Roman" w:eastAsia="宋体" w:cs="Times New Roman"/>
          <w:lang w:eastAsia="zh-CN"/>
        </w:rPr>
        <w:t xml:space="preserve">  试验数据及Grubbs检验（方法2）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337"/>
        <w:gridCol w:w="1444"/>
        <w:gridCol w:w="1444"/>
        <w:gridCol w:w="1444"/>
        <w:gridCol w:w="1444"/>
      </w:tblGrid>
      <w:tr w14:paraId="4C04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Align w:val="center"/>
          </w:tcPr>
          <w:p w14:paraId="2D678B83">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实验室i</w:t>
            </w:r>
          </w:p>
        </w:tc>
        <w:tc>
          <w:tcPr>
            <w:tcW w:w="1337" w:type="dxa"/>
            <w:vAlign w:val="center"/>
          </w:tcPr>
          <w:p w14:paraId="673DA4E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测定结果</w:t>
            </w:r>
          </w:p>
        </w:tc>
        <w:tc>
          <w:tcPr>
            <w:tcW w:w="1444" w:type="dxa"/>
            <w:vAlign w:val="center"/>
          </w:tcPr>
          <w:p w14:paraId="408103C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444" w:type="dxa"/>
            <w:vAlign w:val="center"/>
          </w:tcPr>
          <w:p w14:paraId="1ECE7E2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444" w:type="dxa"/>
            <w:vAlign w:val="center"/>
          </w:tcPr>
          <w:p w14:paraId="4D819AB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444" w:type="dxa"/>
            <w:vAlign w:val="center"/>
          </w:tcPr>
          <w:p w14:paraId="0C0D92C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w:t>
            </w:r>
          </w:p>
        </w:tc>
      </w:tr>
      <w:tr w14:paraId="583B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restart"/>
            <w:vAlign w:val="center"/>
          </w:tcPr>
          <w:p w14:paraId="1A53D3EA">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16</w:t>
            </w:r>
          </w:p>
        </w:tc>
        <w:tc>
          <w:tcPr>
            <w:tcW w:w="1337" w:type="dxa"/>
            <w:vAlign w:val="center"/>
          </w:tcPr>
          <w:p w14:paraId="66062FE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w:t>
            </w:r>
          </w:p>
        </w:tc>
        <w:tc>
          <w:tcPr>
            <w:tcW w:w="1444" w:type="dxa"/>
            <w:vAlign w:val="center"/>
          </w:tcPr>
          <w:p w14:paraId="3BCE52E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0.00012</w:t>
            </w:r>
          </w:p>
        </w:tc>
        <w:tc>
          <w:tcPr>
            <w:tcW w:w="1444" w:type="dxa"/>
            <w:vAlign w:val="center"/>
          </w:tcPr>
          <w:p w14:paraId="23613DC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0.0011</w:t>
            </w:r>
          </w:p>
        </w:tc>
        <w:tc>
          <w:tcPr>
            <w:tcW w:w="1444" w:type="dxa"/>
            <w:vAlign w:val="center"/>
          </w:tcPr>
          <w:p w14:paraId="2B31E3B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0.0032</w:t>
            </w:r>
          </w:p>
        </w:tc>
        <w:tc>
          <w:tcPr>
            <w:tcW w:w="1444" w:type="dxa"/>
            <w:vAlign w:val="center"/>
          </w:tcPr>
          <w:p w14:paraId="7BF0950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0.056</w:t>
            </w:r>
          </w:p>
        </w:tc>
      </w:tr>
      <w:tr w14:paraId="4DFA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44DAFF5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118F113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2</w:t>
            </w:r>
          </w:p>
        </w:tc>
        <w:tc>
          <w:tcPr>
            <w:tcW w:w="1444" w:type="dxa"/>
            <w:vAlign w:val="center"/>
          </w:tcPr>
          <w:p w14:paraId="7196E45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0.00012</w:t>
            </w:r>
          </w:p>
        </w:tc>
        <w:tc>
          <w:tcPr>
            <w:tcW w:w="1444" w:type="dxa"/>
            <w:vAlign w:val="center"/>
          </w:tcPr>
          <w:p w14:paraId="1F2E5CC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0.0011</w:t>
            </w:r>
          </w:p>
        </w:tc>
        <w:tc>
          <w:tcPr>
            <w:tcW w:w="1444" w:type="dxa"/>
            <w:vAlign w:val="center"/>
          </w:tcPr>
          <w:p w14:paraId="4FD8DD4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0.0031</w:t>
            </w:r>
          </w:p>
        </w:tc>
        <w:tc>
          <w:tcPr>
            <w:tcW w:w="1444" w:type="dxa"/>
            <w:vAlign w:val="center"/>
          </w:tcPr>
          <w:p w14:paraId="6AAD0A7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0.056</w:t>
            </w:r>
          </w:p>
        </w:tc>
      </w:tr>
      <w:tr w14:paraId="3E5D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6C88798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90A412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3</w:t>
            </w:r>
          </w:p>
        </w:tc>
        <w:tc>
          <w:tcPr>
            <w:tcW w:w="1444" w:type="dxa"/>
            <w:vAlign w:val="center"/>
          </w:tcPr>
          <w:p w14:paraId="26B4C89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0.00014</w:t>
            </w:r>
          </w:p>
        </w:tc>
        <w:tc>
          <w:tcPr>
            <w:tcW w:w="1444" w:type="dxa"/>
            <w:vAlign w:val="center"/>
          </w:tcPr>
          <w:p w14:paraId="6E7E2C2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FF0000"/>
                <w:kern w:val="0"/>
                <w:sz w:val="22"/>
                <w:szCs w:val="22"/>
                <w:u w:val="none"/>
                <w:lang w:val="en-US" w:eastAsia="zh-CN" w:bidi="ar"/>
              </w:rPr>
              <w:t>0.0013</w:t>
            </w:r>
            <w:r>
              <w:rPr>
                <w:rFonts w:hint="default" w:ascii="Times New Roman" w:hAnsi="Times New Roman" w:cs="Times New Roman"/>
                <w:i w:val="0"/>
                <w:iCs w:val="0"/>
                <w:color w:val="FF0000"/>
                <w:kern w:val="0"/>
                <w:sz w:val="22"/>
                <w:szCs w:val="22"/>
                <w:u w:val="none"/>
                <w:lang w:val="en-US" w:eastAsia="zh-CN" w:bidi="ar"/>
              </w:rPr>
              <w:t>(**)</w:t>
            </w:r>
          </w:p>
        </w:tc>
        <w:tc>
          <w:tcPr>
            <w:tcW w:w="1444" w:type="dxa"/>
            <w:vAlign w:val="center"/>
          </w:tcPr>
          <w:p w14:paraId="3BFE478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0.0030</w:t>
            </w:r>
          </w:p>
        </w:tc>
        <w:tc>
          <w:tcPr>
            <w:tcW w:w="1444" w:type="dxa"/>
            <w:vAlign w:val="center"/>
          </w:tcPr>
          <w:p w14:paraId="2489469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0.055</w:t>
            </w:r>
          </w:p>
        </w:tc>
      </w:tr>
      <w:tr w14:paraId="6467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52AE635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475ED5B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4</w:t>
            </w:r>
          </w:p>
        </w:tc>
        <w:tc>
          <w:tcPr>
            <w:tcW w:w="1444" w:type="dxa"/>
            <w:vAlign w:val="center"/>
          </w:tcPr>
          <w:p w14:paraId="142FB62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0.00013</w:t>
            </w:r>
          </w:p>
        </w:tc>
        <w:tc>
          <w:tcPr>
            <w:tcW w:w="1444" w:type="dxa"/>
            <w:vAlign w:val="center"/>
          </w:tcPr>
          <w:p w14:paraId="5D59D93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0.0011</w:t>
            </w:r>
          </w:p>
        </w:tc>
        <w:tc>
          <w:tcPr>
            <w:tcW w:w="1444" w:type="dxa"/>
            <w:vAlign w:val="center"/>
          </w:tcPr>
          <w:p w14:paraId="5822C5C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0.0030</w:t>
            </w:r>
          </w:p>
        </w:tc>
        <w:tc>
          <w:tcPr>
            <w:tcW w:w="1444" w:type="dxa"/>
            <w:vAlign w:val="center"/>
          </w:tcPr>
          <w:p w14:paraId="001C5AC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0.057</w:t>
            </w:r>
          </w:p>
        </w:tc>
      </w:tr>
      <w:tr w14:paraId="13FC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7AC0FF7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2AEF56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5</w:t>
            </w:r>
          </w:p>
        </w:tc>
        <w:tc>
          <w:tcPr>
            <w:tcW w:w="1444" w:type="dxa"/>
            <w:vAlign w:val="center"/>
          </w:tcPr>
          <w:p w14:paraId="7E24032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0.00012</w:t>
            </w:r>
          </w:p>
        </w:tc>
        <w:tc>
          <w:tcPr>
            <w:tcW w:w="1444" w:type="dxa"/>
            <w:vAlign w:val="center"/>
          </w:tcPr>
          <w:p w14:paraId="3EDE1EA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0.0011</w:t>
            </w:r>
          </w:p>
        </w:tc>
        <w:tc>
          <w:tcPr>
            <w:tcW w:w="1444" w:type="dxa"/>
            <w:vAlign w:val="center"/>
          </w:tcPr>
          <w:p w14:paraId="052805C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0.0031</w:t>
            </w:r>
          </w:p>
        </w:tc>
        <w:tc>
          <w:tcPr>
            <w:tcW w:w="1444" w:type="dxa"/>
            <w:vAlign w:val="center"/>
          </w:tcPr>
          <w:p w14:paraId="3C1B610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0.056</w:t>
            </w:r>
          </w:p>
        </w:tc>
      </w:tr>
      <w:tr w14:paraId="547B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62AB9B62">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80335B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6</w:t>
            </w:r>
          </w:p>
        </w:tc>
        <w:tc>
          <w:tcPr>
            <w:tcW w:w="1444" w:type="dxa"/>
            <w:vAlign w:val="center"/>
          </w:tcPr>
          <w:p w14:paraId="1600F1A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0.00014</w:t>
            </w:r>
          </w:p>
        </w:tc>
        <w:tc>
          <w:tcPr>
            <w:tcW w:w="1444" w:type="dxa"/>
            <w:vAlign w:val="center"/>
          </w:tcPr>
          <w:p w14:paraId="5503B78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0.0011</w:t>
            </w:r>
          </w:p>
        </w:tc>
        <w:tc>
          <w:tcPr>
            <w:tcW w:w="1444" w:type="dxa"/>
            <w:vAlign w:val="center"/>
          </w:tcPr>
          <w:p w14:paraId="1F527C1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0.0030</w:t>
            </w:r>
          </w:p>
        </w:tc>
        <w:tc>
          <w:tcPr>
            <w:tcW w:w="1444" w:type="dxa"/>
            <w:vAlign w:val="center"/>
          </w:tcPr>
          <w:p w14:paraId="5FE8EEC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0.057</w:t>
            </w:r>
          </w:p>
        </w:tc>
      </w:tr>
      <w:tr w14:paraId="6EE9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16C61B51">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794BDBD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7</w:t>
            </w:r>
          </w:p>
        </w:tc>
        <w:tc>
          <w:tcPr>
            <w:tcW w:w="1444" w:type="dxa"/>
            <w:vAlign w:val="center"/>
          </w:tcPr>
          <w:p w14:paraId="35E1453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0.00015</w:t>
            </w:r>
          </w:p>
        </w:tc>
        <w:tc>
          <w:tcPr>
            <w:tcW w:w="1444" w:type="dxa"/>
            <w:vAlign w:val="center"/>
          </w:tcPr>
          <w:p w14:paraId="1C2FE87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0.0011</w:t>
            </w:r>
          </w:p>
        </w:tc>
        <w:tc>
          <w:tcPr>
            <w:tcW w:w="1444" w:type="dxa"/>
            <w:vAlign w:val="center"/>
          </w:tcPr>
          <w:p w14:paraId="66FF91C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0.0031</w:t>
            </w:r>
          </w:p>
        </w:tc>
        <w:tc>
          <w:tcPr>
            <w:tcW w:w="1444" w:type="dxa"/>
            <w:vAlign w:val="center"/>
          </w:tcPr>
          <w:p w14:paraId="5D91A03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0.055</w:t>
            </w:r>
          </w:p>
        </w:tc>
      </w:tr>
      <w:tr w14:paraId="6937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4234A36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10C8C605">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8</w:t>
            </w:r>
          </w:p>
        </w:tc>
        <w:tc>
          <w:tcPr>
            <w:tcW w:w="1444" w:type="dxa"/>
            <w:vAlign w:val="center"/>
          </w:tcPr>
          <w:p w14:paraId="1FEA02D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0.00013</w:t>
            </w:r>
          </w:p>
        </w:tc>
        <w:tc>
          <w:tcPr>
            <w:tcW w:w="1444" w:type="dxa"/>
            <w:vAlign w:val="center"/>
          </w:tcPr>
          <w:p w14:paraId="5FC2069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0.0010</w:t>
            </w:r>
          </w:p>
        </w:tc>
        <w:tc>
          <w:tcPr>
            <w:tcW w:w="1444" w:type="dxa"/>
            <w:vAlign w:val="center"/>
          </w:tcPr>
          <w:p w14:paraId="60E37FD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0.0031</w:t>
            </w:r>
          </w:p>
        </w:tc>
        <w:tc>
          <w:tcPr>
            <w:tcW w:w="1444" w:type="dxa"/>
            <w:vAlign w:val="center"/>
          </w:tcPr>
          <w:p w14:paraId="317E0B1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0.056</w:t>
            </w:r>
          </w:p>
        </w:tc>
      </w:tr>
      <w:tr w14:paraId="334B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4782859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4582707">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9</w:t>
            </w:r>
          </w:p>
        </w:tc>
        <w:tc>
          <w:tcPr>
            <w:tcW w:w="1444" w:type="dxa"/>
            <w:vAlign w:val="center"/>
          </w:tcPr>
          <w:p w14:paraId="7D4C5D1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0.00013</w:t>
            </w:r>
          </w:p>
        </w:tc>
        <w:tc>
          <w:tcPr>
            <w:tcW w:w="1444" w:type="dxa"/>
            <w:vAlign w:val="center"/>
          </w:tcPr>
          <w:p w14:paraId="28A32B6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0.0011</w:t>
            </w:r>
          </w:p>
        </w:tc>
        <w:tc>
          <w:tcPr>
            <w:tcW w:w="1444" w:type="dxa"/>
            <w:vAlign w:val="center"/>
          </w:tcPr>
          <w:p w14:paraId="5AD296A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0.0030</w:t>
            </w:r>
          </w:p>
        </w:tc>
        <w:tc>
          <w:tcPr>
            <w:tcW w:w="1444" w:type="dxa"/>
            <w:vAlign w:val="center"/>
          </w:tcPr>
          <w:p w14:paraId="481EA72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0.057</w:t>
            </w:r>
          </w:p>
        </w:tc>
      </w:tr>
      <w:tr w14:paraId="4CBA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25CCFD3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3E3AB130">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10</w:t>
            </w:r>
          </w:p>
        </w:tc>
        <w:tc>
          <w:tcPr>
            <w:tcW w:w="1444" w:type="dxa"/>
            <w:vAlign w:val="center"/>
          </w:tcPr>
          <w:p w14:paraId="5B3ADC0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0.00012</w:t>
            </w:r>
          </w:p>
        </w:tc>
        <w:tc>
          <w:tcPr>
            <w:tcW w:w="1444" w:type="dxa"/>
            <w:vAlign w:val="center"/>
          </w:tcPr>
          <w:p w14:paraId="0067A33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0.0011</w:t>
            </w:r>
          </w:p>
        </w:tc>
        <w:tc>
          <w:tcPr>
            <w:tcW w:w="1444" w:type="dxa"/>
            <w:vAlign w:val="center"/>
          </w:tcPr>
          <w:p w14:paraId="3B6D6BA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0.0031</w:t>
            </w:r>
          </w:p>
        </w:tc>
        <w:tc>
          <w:tcPr>
            <w:tcW w:w="1444" w:type="dxa"/>
            <w:vAlign w:val="center"/>
          </w:tcPr>
          <w:p w14:paraId="4DD477E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0.056</w:t>
            </w:r>
          </w:p>
        </w:tc>
      </w:tr>
      <w:tr w14:paraId="7C02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3298038C">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56C81654">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11</w:t>
            </w:r>
          </w:p>
        </w:tc>
        <w:tc>
          <w:tcPr>
            <w:tcW w:w="1444" w:type="dxa"/>
            <w:vAlign w:val="center"/>
          </w:tcPr>
          <w:p w14:paraId="1C20C08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0.00012</w:t>
            </w:r>
          </w:p>
        </w:tc>
        <w:tc>
          <w:tcPr>
            <w:tcW w:w="1444" w:type="dxa"/>
            <w:vAlign w:val="center"/>
          </w:tcPr>
          <w:p w14:paraId="78AB9FE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0.0010</w:t>
            </w:r>
          </w:p>
        </w:tc>
        <w:tc>
          <w:tcPr>
            <w:tcW w:w="1444" w:type="dxa"/>
            <w:vAlign w:val="center"/>
          </w:tcPr>
          <w:p w14:paraId="1111BDF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0.0030</w:t>
            </w:r>
          </w:p>
        </w:tc>
        <w:tc>
          <w:tcPr>
            <w:tcW w:w="1444" w:type="dxa"/>
            <w:vAlign w:val="center"/>
          </w:tcPr>
          <w:p w14:paraId="35A3F9D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0.056</w:t>
            </w:r>
          </w:p>
        </w:tc>
      </w:tr>
      <w:tr w14:paraId="4C26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314D954F">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556F283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测定次数n</w:t>
            </w:r>
          </w:p>
        </w:tc>
        <w:tc>
          <w:tcPr>
            <w:tcW w:w="1444" w:type="dxa"/>
            <w:vAlign w:val="center"/>
          </w:tcPr>
          <w:p w14:paraId="318B5B1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4" w:type="dxa"/>
            <w:vAlign w:val="center"/>
          </w:tcPr>
          <w:p w14:paraId="3113657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4" w:type="dxa"/>
            <w:vAlign w:val="center"/>
          </w:tcPr>
          <w:p w14:paraId="23DC81C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44" w:type="dxa"/>
            <w:vAlign w:val="center"/>
          </w:tcPr>
          <w:p w14:paraId="1AD27B6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11</w:t>
            </w:r>
          </w:p>
        </w:tc>
      </w:tr>
      <w:tr w14:paraId="1296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60D517C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563A11C6">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平均值</w:t>
            </w:r>
          </w:p>
        </w:tc>
        <w:tc>
          <w:tcPr>
            <w:tcW w:w="1444" w:type="dxa"/>
            <w:vAlign w:val="center"/>
          </w:tcPr>
          <w:p w14:paraId="1B187FD9">
            <w:pPr>
              <w:widowControl w:val="0"/>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kern w:val="0"/>
                <w:sz w:val="22"/>
                <w:szCs w:val="22"/>
                <w:vertAlign w:val="baseline"/>
                <w:lang w:val="en-US" w:eastAsia="zh-CN"/>
              </w:rPr>
              <w:t>0.0001</w:t>
            </w:r>
            <w:r>
              <w:rPr>
                <w:rFonts w:hint="eastAsia" w:ascii="Times New Roman" w:hAnsi="Times New Roman" w:cs="Times New Roman"/>
                <w:kern w:val="0"/>
                <w:sz w:val="22"/>
                <w:szCs w:val="22"/>
                <w:vertAlign w:val="baseline"/>
                <w:lang w:val="en-US" w:eastAsia="zh-CN"/>
              </w:rPr>
              <w:t>29</w:t>
            </w:r>
          </w:p>
        </w:tc>
        <w:tc>
          <w:tcPr>
            <w:tcW w:w="1444" w:type="dxa"/>
            <w:vAlign w:val="center"/>
          </w:tcPr>
          <w:p w14:paraId="70B2BF32">
            <w:pPr>
              <w:widowControl w:val="0"/>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kern w:val="0"/>
                <w:sz w:val="22"/>
                <w:szCs w:val="22"/>
                <w:vertAlign w:val="baseline"/>
                <w:lang w:val="en-US" w:eastAsia="zh-CN"/>
              </w:rPr>
              <w:t>0.0011</w:t>
            </w:r>
            <w:r>
              <w:rPr>
                <w:rFonts w:hint="eastAsia" w:ascii="Times New Roman" w:hAnsi="Times New Roman" w:cs="Times New Roman"/>
                <w:kern w:val="0"/>
                <w:sz w:val="22"/>
                <w:szCs w:val="22"/>
                <w:vertAlign w:val="baseline"/>
                <w:lang w:val="en-US" w:eastAsia="zh-CN"/>
              </w:rPr>
              <w:t>0</w:t>
            </w:r>
          </w:p>
        </w:tc>
        <w:tc>
          <w:tcPr>
            <w:tcW w:w="1444" w:type="dxa"/>
            <w:vAlign w:val="center"/>
          </w:tcPr>
          <w:p w14:paraId="4EA688C0">
            <w:pPr>
              <w:widowControl w:val="0"/>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kern w:val="0"/>
                <w:sz w:val="22"/>
                <w:szCs w:val="22"/>
                <w:vertAlign w:val="baseline"/>
                <w:lang w:val="en-US" w:eastAsia="zh-CN"/>
              </w:rPr>
              <w:t>0.003</w:t>
            </w:r>
            <w:r>
              <w:rPr>
                <w:rFonts w:hint="eastAsia" w:ascii="Times New Roman" w:hAnsi="Times New Roman" w:cs="Times New Roman"/>
                <w:kern w:val="0"/>
                <w:sz w:val="22"/>
                <w:szCs w:val="22"/>
                <w:vertAlign w:val="baseline"/>
                <w:lang w:val="en-US" w:eastAsia="zh-CN"/>
              </w:rPr>
              <w:t>06</w:t>
            </w:r>
          </w:p>
        </w:tc>
        <w:tc>
          <w:tcPr>
            <w:tcW w:w="1444" w:type="dxa"/>
            <w:vAlign w:val="center"/>
          </w:tcPr>
          <w:p w14:paraId="1D367E61">
            <w:pPr>
              <w:widowControl w:val="0"/>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kern w:val="0"/>
                <w:sz w:val="22"/>
                <w:szCs w:val="22"/>
                <w:vertAlign w:val="baseline"/>
                <w:lang w:val="en-US" w:eastAsia="zh-CN"/>
              </w:rPr>
              <w:t>0.056</w:t>
            </w:r>
            <w:r>
              <w:rPr>
                <w:rFonts w:hint="eastAsia" w:ascii="Times New Roman" w:hAnsi="Times New Roman" w:cs="Times New Roman"/>
                <w:kern w:val="0"/>
                <w:sz w:val="22"/>
                <w:szCs w:val="22"/>
                <w:vertAlign w:val="baseline"/>
                <w:lang w:val="en-US" w:eastAsia="zh-CN"/>
              </w:rPr>
              <w:t>1</w:t>
            </w:r>
          </w:p>
        </w:tc>
      </w:tr>
      <w:tr w14:paraId="190B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1D298B8">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4EC6CFAC">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SD</w:t>
            </w:r>
          </w:p>
        </w:tc>
        <w:tc>
          <w:tcPr>
            <w:tcW w:w="1444" w:type="dxa"/>
            <w:shd w:val="clear" w:color="auto" w:fill="auto"/>
            <w:vAlign w:val="center"/>
          </w:tcPr>
          <w:p w14:paraId="0853650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1.04E-05</w:t>
            </w:r>
          </w:p>
        </w:tc>
        <w:tc>
          <w:tcPr>
            <w:tcW w:w="1444" w:type="dxa"/>
            <w:shd w:val="clear" w:color="auto" w:fill="auto"/>
            <w:vAlign w:val="center"/>
          </w:tcPr>
          <w:p w14:paraId="427690D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7.7</w:t>
            </w:r>
            <w:r>
              <w:rPr>
                <w:rFonts w:hint="default" w:ascii="Times New Roman" w:hAnsi="Times New Roman" w:cs="Times New Roman"/>
                <w:i w:val="0"/>
                <w:iCs w:val="0"/>
                <w:snapToGrid w:val="0"/>
                <w:color w:val="000000"/>
                <w:kern w:val="0"/>
                <w:sz w:val="22"/>
                <w:szCs w:val="22"/>
                <w:u w:val="none"/>
                <w:lang w:val="en-US" w:eastAsia="zh-CN" w:bidi="ar"/>
              </w:rPr>
              <w:t>5</w:t>
            </w:r>
            <w:r>
              <w:rPr>
                <w:rFonts w:hint="default" w:ascii="Times New Roman" w:hAnsi="Times New Roman" w:eastAsia="宋体" w:cs="Times New Roman"/>
                <w:i w:val="0"/>
                <w:iCs w:val="0"/>
                <w:snapToGrid w:val="0"/>
                <w:color w:val="000000"/>
                <w:kern w:val="0"/>
                <w:sz w:val="22"/>
                <w:szCs w:val="22"/>
                <w:u w:val="none"/>
                <w:lang w:val="en-US" w:eastAsia="zh-CN" w:bidi="ar"/>
              </w:rPr>
              <w:t>E-05</w:t>
            </w:r>
          </w:p>
        </w:tc>
        <w:tc>
          <w:tcPr>
            <w:tcW w:w="1444" w:type="dxa"/>
            <w:shd w:val="clear" w:color="auto" w:fill="auto"/>
            <w:vAlign w:val="center"/>
          </w:tcPr>
          <w:p w14:paraId="4E0F854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6.74E-05</w:t>
            </w:r>
          </w:p>
        </w:tc>
        <w:tc>
          <w:tcPr>
            <w:tcW w:w="1444" w:type="dxa"/>
            <w:vAlign w:val="center"/>
          </w:tcPr>
          <w:p w14:paraId="4C6F388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0.0007</w:t>
            </w:r>
            <w:r>
              <w:rPr>
                <w:rFonts w:hint="eastAsia" w:ascii="Times New Roman" w:hAnsi="Times New Roman" w:cs="Times New Roman"/>
                <w:b w:val="0"/>
                <w:bCs/>
                <w:sz w:val="22"/>
                <w:szCs w:val="22"/>
                <w:vertAlign w:val="baseline"/>
                <w:lang w:val="en-US" w:eastAsia="zh-CN"/>
              </w:rPr>
              <w:t>01</w:t>
            </w:r>
          </w:p>
        </w:tc>
      </w:tr>
      <w:tr w14:paraId="15A9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3FF14B4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CA3BA2A">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RSD/%</w:t>
            </w:r>
          </w:p>
        </w:tc>
        <w:tc>
          <w:tcPr>
            <w:tcW w:w="1444" w:type="dxa"/>
            <w:vAlign w:val="center"/>
          </w:tcPr>
          <w:p w14:paraId="3AE647A9">
            <w:pPr>
              <w:widowControl w:val="0"/>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kern w:val="0"/>
                <w:sz w:val="22"/>
                <w:szCs w:val="22"/>
                <w:vertAlign w:val="baseline"/>
                <w:lang w:val="en-US" w:eastAsia="zh-CN"/>
              </w:rPr>
              <w:t>8.0</w:t>
            </w:r>
            <w:r>
              <w:rPr>
                <w:rFonts w:hint="eastAsia" w:ascii="Times New Roman" w:hAnsi="Times New Roman" w:cs="Times New Roman"/>
                <w:kern w:val="0"/>
                <w:sz w:val="22"/>
                <w:szCs w:val="22"/>
                <w:vertAlign w:val="baseline"/>
                <w:lang w:val="en-US" w:eastAsia="zh-CN"/>
              </w:rPr>
              <w:t>6</w:t>
            </w:r>
          </w:p>
        </w:tc>
        <w:tc>
          <w:tcPr>
            <w:tcW w:w="1444" w:type="dxa"/>
            <w:vAlign w:val="center"/>
          </w:tcPr>
          <w:p w14:paraId="4AC16D69">
            <w:pPr>
              <w:widowControl w:val="0"/>
              <w:jc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kern w:val="0"/>
                <w:sz w:val="22"/>
                <w:szCs w:val="22"/>
                <w:vertAlign w:val="baseline"/>
                <w:lang w:val="en-US" w:eastAsia="zh-CN"/>
              </w:rPr>
              <w:t>7.05</w:t>
            </w:r>
          </w:p>
        </w:tc>
        <w:tc>
          <w:tcPr>
            <w:tcW w:w="1444" w:type="dxa"/>
            <w:vAlign w:val="center"/>
          </w:tcPr>
          <w:p w14:paraId="58B71A8F">
            <w:pPr>
              <w:widowControl w:val="0"/>
              <w:jc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kern w:val="0"/>
                <w:sz w:val="22"/>
                <w:szCs w:val="22"/>
                <w:vertAlign w:val="baseline"/>
                <w:lang w:val="en-US" w:eastAsia="zh-CN"/>
              </w:rPr>
              <w:t>2.50</w:t>
            </w:r>
          </w:p>
        </w:tc>
        <w:tc>
          <w:tcPr>
            <w:tcW w:w="1444" w:type="dxa"/>
            <w:vAlign w:val="center"/>
          </w:tcPr>
          <w:p w14:paraId="1E1FDF40">
            <w:pPr>
              <w:widowControl w:val="0"/>
              <w:jc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kern w:val="0"/>
                <w:sz w:val="22"/>
                <w:szCs w:val="22"/>
                <w:vertAlign w:val="baseline"/>
                <w:lang w:val="en-US" w:eastAsia="zh-CN"/>
              </w:rPr>
              <w:t>1.25</w:t>
            </w:r>
          </w:p>
        </w:tc>
      </w:tr>
      <w:tr w14:paraId="3232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E55109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4935AFB">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Max</w:t>
            </w:r>
          </w:p>
        </w:tc>
        <w:tc>
          <w:tcPr>
            <w:tcW w:w="1444" w:type="dxa"/>
            <w:vAlign w:val="center"/>
          </w:tcPr>
          <w:p w14:paraId="030519E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0.00015</w:t>
            </w:r>
          </w:p>
        </w:tc>
        <w:tc>
          <w:tcPr>
            <w:tcW w:w="1444" w:type="dxa"/>
            <w:vAlign w:val="center"/>
          </w:tcPr>
          <w:p w14:paraId="2076922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0.0013</w:t>
            </w:r>
          </w:p>
        </w:tc>
        <w:tc>
          <w:tcPr>
            <w:tcW w:w="1444" w:type="dxa"/>
            <w:vAlign w:val="center"/>
          </w:tcPr>
          <w:p w14:paraId="677DC6A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0.0032</w:t>
            </w:r>
          </w:p>
        </w:tc>
        <w:tc>
          <w:tcPr>
            <w:tcW w:w="1444" w:type="dxa"/>
            <w:vAlign w:val="center"/>
          </w:tcPr>
          <w:p w14:paraId="46F1380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0.057</w:t>
            </w:r>
          </w:p>
        </w:tc>
      </w:tr>
      <w:tr w14:paraId="4884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03C1E6E">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5313A1C3">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cs="Times New Roman"/>
                <w:b w:val="0"/>
                <w:bCs/>
                <w:sz w:val="22"/>
                <w:szCs w:val="22"/>
                <w:vertAlign w:val="baseline"/>
                <w:lang w:val="en-US" w:eastAsia="zh-CN"/>
              </w:rPr>
              <w:t>Min</w:t>
            </w:r>
          </w:p>
        </w:tc>
        <w:tc>
          <w:tcPr>
            <w:tcW w:w="1444" w:type="dxa"/>
            <w:vAlign w:val="center"/>
          </w:tcPr>
          <w:p w14:paraId="75CED08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0.00012</w:t>
            </w:r>
          </w:p>
        </w:tc>
        <w:tc>
          <w:tcPr>
            <w:tcW w:w="1444" w:type="dxa"/>
            <w:vAlign w:val="center"/>
          </w:tcPr>
          <w:p w14:paraId="6AA24D5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0.0010</w:t>
            </w:r>
          </w:p>
        </w:tc>
        <w:tc>
          <w:tcPr>
            <w:tcW w:w="1444" w:type="dxa"/>
            <w:vAlign w:val="center"/>
          </w:tcPr>
          <w:p w14:paraId="1F84D7E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0.0030</w:t>
            </w:r>
          </w:p>
        </w:tc>
        <w:tc>
          <w:tcPr>
            <w:tcW w:w="1444" w:type="dxa"/>
            <w:vAlign w:val="center"/>
          </w:tcPr>
          <w:p w14:paraId="7C22FBE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0.055</w:t>
            </w:r>
          </w:p>
        </w:tc>
      </w:tr>
      <w:tr w14:paraId="280A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5E1E0676">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49229A4F">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Gmax</w:t>
            </w:r>
          </w:p>
        </w:tc>
        <w:tc>
          <w:tcPr>
            <w:tcW w:w="1444" w:type="dxa"/>
            <w:vAlign w:val="center"/>
          </w:tcPr>
          <w:p w14:paraId="20C18DB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i w:val="0"/>
                <w:iCs w:val="0"/>
                <w:color w:val="000000"/>
                <w:kern w:val="0"/>
                <w:sz w:val="22"/>
                <w:szCs w:val="22"/>
                <w:u w:val="none"/>
                <w:lang w:val="en-US" w:eastAsia="zh-CN" w:bidi="ar"/>
              </w:rPr>
              <w:t>2.019</w:t>
            </w:r>
          </w:p>
        </w:tc>
        <w:tc>
          <w:tcPr>
            <w:tcW w:w="1444" w:type="dxa"/>
            <w:vAlign w:val="center"/>
          </w:tcPr>
          <w:p w14:paraId="0DBCA82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i w:val="0"/>
                <w:iCs w:val="0"/>
                <w:color w:val="000000"/>
                <w:kern w:val="0"/>
                <w:sz w:val="22"/>
                <w:szCs w:val="22"/>
                <w:u w:val="none"/>
                <w:lang w:val="en-US" w:eastAsia="zh-CN" w:bidi="ar"/>
              </w:rPr>
              <w:t>2.581</w:t>
            </w:r>
          </w:p>
        </w:tc>
        <w:tc>
          <w:tcPr>
            <w:tcW w:w="1444" w:type="dxa"/>
            <w:vAlign w:val="center"/>
          </w:tcPr>
          <w:p w14:paraId="71D3BAA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i w:val="0"/>
                <w:iCs w:val="0"/>
                <w:color w:val="000000"/>
                <w:kern w:val="0"/>
                <w:sz w:val="22"/>
                <w:szCs w:val="22"/>
                <w:u w:val="none"/>
                <w:lang w:val="en-US" w:eastAsia="zh-CN" w:bidi="ar"/>
              </w:rPr>
              <w:t>2.077</w:t>
            </w:r>
          </w:p>
        </w:tc>
        <w:tc>
          <w:tcPr>
            <w:tcW w:w="1444" w:type="dxa"/>
            <w:vAlign w:val="center"/>
          </w:tcPr>
          <w:p w14:paraId="2E8442F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i w:val="0"/>
                <w:iCs w:val="0"/>
                <w:color w:val="000000"/>
                <w:kern w:val="0"/>
                <w:sz w:val="22"/>
                <w:szCs w:val="22"/>
                <w:u w:val="none"/>
                <w:lang w:val="en-US" w:eastAsia="zh-CN" w:bidi="ar"/>
              </w:rPr>
              <w:t>1.284</w:t>
            </w:r>
          </w:p>
        </w:tc>
      </w:tr>
      <w:tr w14:paraId="0EB8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22AFEA6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4F9F6312">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Gmin</w:t>
            </w:r>
          </w:p>
        </w:tc>
        <w:tc>
          <w:tcPr>
            <w:tcW w:w="1444" w:type="dxa"/>
            <w:vAlign w:val="center"/>
          </w:tcPr>
          <w:p w14:paraId="1CBB320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i w:val="0"/>
                <w:iCs w:val="0"/>
                <w:color w:val="000000"/>
                <w:kern w:val="0"/>
                <w:sz w:val="22"/>
                <w:szCs w:val="22"/>
                <w:u w:val="none"/>
                <w:lang w:val="en-US" w:eastAsia="zh-CN" w:bidi="ar"/>
              </w:rPr>
              <w:t>0.865</w:t>
            </w:r>
          </w:p>
        </w:tc>
        <w:tc>
          <w:tcPr>
            <w:tcW w:w="1444" w:type="dxa"/>
            <w:vAlign w:val="center"/>
          </w:tcPr>
          <w:p w14:paraId="5BD763A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i w:val="0"/>
                <w:iCs w:val="0"/>
                <w:color w:val="000000"/>
                <w:kern w:val="0"/>
                <w:sz w:val="22"/>
                <w:szCs w:val="22"/>
                <w:u w:val="none"/>
                <w:lang w:val="en-US" w:eastAsia="zh-CN" w:bidi="ar"/>
              </w:rPr>
              <w:t>1.290</w:t>
            </w:r>
          </w:p>
        </w:tc>
        <w:tc>
          <w:tcPr>
            <w:tcW w:w="1444" w:type="dxa"/>
            <w:vAlign w:val="center"/>
          </w:tcPr>
          <w:p w14:paraId="46C4CFC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i w:val="0"/>
                <w:iCs w:val="0"/>
                <w:color w:val="000000"/>
                <w:kern w:val="0"/>
                <w:sz w:val="22"/>
                <w:szCs w:val="22"/>
                <w:u w:val="none"/>
                <w:lang w:val="en-US" w:eastAsia="zh-CN" w:bidi="ar"/>
              </w:rPr>
              <w:t>0.890</w:t>
            </w:r>
          </w:p>
        </w:tc>
        <w:tc>
          <w:tcPr>
            <w:tcW w:w="1444" w:type="dxa"/>
            <w:vAlign w:val="center"/>
          </w:tcPr>
          <w:p w14:paraId="796CECE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i w:val="0"/>
                <w:iCs w:val="0"/>
                <w:color w:val="000000"/>
                <w:kern w:val="0"/>
                <w:sz w:val="22"/>
                <w:szCs w:val="22"/>
                <w:u w:val="none"/>
                <w:lang w:val="en-US" w:eastAsia="zh-CN" w:bidi="ar"/>
              </w:rPr>
              <w:t>1.569</w:t>
            </w:r>
          </w:p>
        </w:tc>
      </w:tr>
      <w:tr w14:paraId="1F14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6B6948FB">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5D4348E8">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95</w:t>
            </w:r>
            <w:r>
              <w:rPr>
                <w:rFonts w:hint="default" w:ascii="Times New Roman" w:hAnsi="Times New Roman" w:eastAsia="宋体" w:cs="Times New Roman"/>
                <w:b w:val="0"/>
                <w:bCs/>
                <w:sz w:val="22"/>
                <w:szCs w:val="22"/>
                <w:vertAlign w:val="baseline"/>
                <w:lang w:val="en-US" w:eastAsia="zh-CN"/>
              </w:rPr>
              <w:t>(n)</w:t>
            </w:r>
          </w:p>
        </w:tc>
        <w:tc>
          <w:tcPr>
            <w:tcW w:w="1444" w:type="dxa"/>
            <w:vAlign w:val="center"/>
          </w:tcPr>
          <w:p w14:paraId="4AEDA4D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color w:val="000000"/>
                <w:sz w:val="22"/>
                <w:szCs w:val="22"/>
                <w:lang w:val="en-US" w:eastAsia="zh-CN"/>
              </w:rPr>
              <w:t>2.355</w:t>
            </w:r>
          </w:p>
        </w:tc>
        <w:tc>
          <w:tcPr>
            <w:tcW w:w="1444" w:type="dxa"/>
            <w:vAlign w:val="center"/>
          </w:tcPr>
          <w:p w14:paraId="368D503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color w:val="000000"/>
                <w:sz w:val="22"/>
                <w:szCs w:val="22"/>
                <w:lang w:val="en-US" w:eastAsia="zh-CN"/>
              </w:rPr>
              <w:t>2.355</w:t>
            </w:r>
          </w:p>
        </w:tc>
        <w:tc>
          <w:tcPr>
            <w:tcW w:w="1444" w:type="dxa"/>
            <w:vAlign w:val="center"/>
          </w:tcPr>
          <w:p w14:paraId="5599845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color w:val="000000"/>
                <w:sz w:val="22"/>
                <w:szCs w:val="22"/>
                <w:lang w:val="en-US" w:eastAsia="zh-CN"/>
              </w:rPr>
              <w:t>2.355</w:t>
            </w:r>
          </w:p>
        </w:tc>
        <w:tc>
          <w:tcPr>
            <w:tcW w:w="1444" w:type="dxa"/>
            <w:vAlign w:val="center"/>
          </w:tcPr>
          <w:p w14:paraId="05EB1F0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color w:val="000000"/>
                <w:sz w:val="22"/>
                <w:szCs w:val="22"/>
                <w:lang w:val="en-US" w:eastAsia="zh-CN"/>
              </w:rPr>
              <w:t>2.355</w:t>
            </w:r>
          </w:p>
        </w:tc>
      </w:tr>
      <w:tr w14:paraId="773C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51A80AB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2732DCC6">
            <w:pPr>
              <w:pStyle w:val="1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b w:val="0"/>
                <w:bCs/>
                <w:sz w:val="22"/>
                <w:szCs w:val="22"/>
                <w:vertAlign w:val="baseline"/>
                <w:lang w:val="en-US" w:eastAsia="zh-CN" w:bidi="ar-SA"/>
              </w:rPr>
            </w:pPr>
            <w:r>
              <w:rPr>
                <w:rFonts w:hint="default" w:ascii="Times New Roman" w:hAnsi="Times New Roman" w:eastAsia="宋体" w:cs="Times New Roman"/>
                <w:b w:val="0"/>
                <w:bCs/>
                <w:sz w:val="22"/>
                <w:szCs w:val="22"/>
                <w:vertAlign w:val="baseline"/>
                <w:lang w:val="en-US" w:eastAsia="zh-CN"/>
              </w:rPr>
              <w:t>G</w:t>
            </w:r>
            <w:r>
              <w:rPr>
                <w:rFonts w:hint="default" w:ascii="Times New Roman" w:hAnsi="Times New Roman" w:eastAsia="宋体" w:cs="Times New Roman"/>
                <w:b w:val="0"/>
                <w:bCs/>
                <w:sz w:val="22"/>
                <w:szCs w:val="22"/>
                <w:vertAlign w:val="subscript"/>
                <w:lang w:val="en-US" w:eastAsia="zh-CN"/>
              </w:rPr>
              <w:t>99</w:t>
            </w:r>
            <w:r>
              <w:rPr>
                <w:rFonts w:hint="default" w:ascii="Times New Roman" w:hAnsi="Times New Roman" w:eastAsia="宋体" w:cs="Times New Roman"/>
                <w:b w:val="0"/>
                <w:bCs/>
                <w:sz w:val="22"/>
                <w:szCs w:val="22"/>
                <w:vertAlign w:val="baseline"/>
                <w:lang w:val="en-US" w:eastAsia="zh-CN"/>
              </w:rPr>
              <w:t>(n)</w:t>
            </w:r>
          </w:p>
        </w:tc>
        <w:tc>
          <w:tcPr>
            <w:tcW w:w="1444" w:type="dxa"/>
            <w:vAlign w:val="center"/>
          </w:tcPr>
          <w:p w14:paraId="6EB6661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color w:val="000000"/>
                <w:sz w:val="22"/>
                <w:szCs w:val="22"/>
                <w:lang w:val="en-US" w:eastAsia="zh-CN"/>
              </w:rPr>
              <w:t>2.564</w:t>
            </w:r>
          </w:p>
        </w:tc>
        <w:tc>
          <w:tcPr>
            <w:tcW w:w="1444" w:type="dxa"/>
            <w:vAlign w:val="center"/>
          </w:tcPr>
          <w:p w14:paraId="1C4F895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color w:val="000000"/>
                <w:sz w:val="22"/>
                <w:szCs w:val="22"/>
                <w:lang w:val="en-US" w:eastAsia="zh-CN"/>
              </w:rPr>
              <w:t>2.564</w:t>
            </w:r>
          </w:p>
        </w:tc>
        <w:tc>
          <w:tcPr>
            <w:tcW w:w="1444" w:type="dxa"/>
            <w:vAlign w:val="center"/>
          </w:tcPr>
          <w:p w14:paraId="37A39C7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color w:val="000000"/>
                <w:sz w:val="22"/>
                <w:szCs w:val="22"/>
                <w:lang w:val="en-US" w:eastAsia="zh-CN"/>
              </w:rPr>
              <w:t>2.564</w:t>
            </w:r>
          </w:p>
        </w:tc>
        <w:tc>
          <w:tcPr>
            <w:tcW w:w="1444" w:type="dxa"/>
            <w:vAlign w:val="center"/>
          </w:tcPr>
          <w:p w14:paraId="71B3B53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eastAsia" w:ascii="Times New Roman" w:hAnsi="Times New Roman" w:cs="Times New Roman"/>
                <w:color w:val="000000"/>
                <w:sz w:val="22"/>
                <w:szCs w:val="22"/>
                <w:lang w:val="en-US" w:eastAsia="zh-CN"/>
              </w:rPr>
              <w:t>2.564</w:t>
            </w:r>
          </w:p>
        </w:tc>
      </w:tr>
      <w:tr w14:paraId="17D3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3290BA49">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p>
        </w:tc>
        <w:tc>
          <w:tcPr>
            <w:tcW w:w="1337" w:type="dxa"/>
            <w:vAlign w:val="center"/>
          </w:tcPr>
          <w:p w14:paraId="5210FC7D">
            <w:pPr>
              <w:pStyle w:val="12"/>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检验结果</w:t>
            </w:r>
          </w:p>
        </w:tc>
        <w:tc>
          <w:tcPr>
            <w:tcW w:w="1444" w:type="dxa"/>
            <w:vAlign w:val="center"/>
          </w:tcPr>
          <w:p w14:paraId="7D93597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4" w:type="dxa"/>
            <w:vAlign w:val="center"/>
          </w:tcPr>
          <w:p w14:paraId="2255B35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FF0000"/>
                <w:kern w:val="0"/>
                <w:sz w:val="22"/>
                <w:szCs w:val="22"/>
                <w:u w:val="none"/>
                <w:lang w:val="en-US" w:eastAsia="zh-CN" w:bidi="ar"/>
              </w:rPr>
              <w:t>0.0013</w:t>
            </w:r>
            <w:r>
              <w:rPr>
                <w:rFonts w:hint="default" w:ascii="Times New Roman" w:hAnsi="Times New Roman" w:eastAsia="宋体" w:cs="Times New Roman"/>
                <w:i w:val="0"/>
                <w:iCs w:val="0"/>
                <w:color w:val="FF0000"/>
                <w:kern w:val="0"/>
                <w:sz w:val="22"/>
                <w:szCs w:val="22"/>
                <w:u w:val="none"/>
                <w:lang w:val="en-US" w:eastAsia="zh-CN" w:bidi="ar"/>
              </w:rPr>
              <w:t>为离群值(舍弃)</w:t>
            </w:r>
          </w:p>
        </w:tc>
        <w:tc>
          <w:tcPr>
            <w:tcW w:w="1444" w:type="dxa"/>
            <w:vAlign w:val="center"/>
          </w:tcPr>
          <w:p w14:paraId="5255DC8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无异常</w:t>
            </w:r>
          </w:p>
        </w:tc>
        <w:tc>
          <w:tcPr>
            <w:tcW w:w="1444" w:type="dxa"/>
            <w:vAlign w:val="center"/>
          </w:tcPr>
          <w:p w14:paraId="387BF98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无异常</w:t>
            </w:r>
          </w:p>
        </w:tc>
      </w:tr>
    </w:tbl>
    <w:p w14:paraId="146517C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1"/>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  一致性和离群值检查</w:t>
      </w:r>
    </w:p>
    <w:p w14:paraId="3E35703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2"/>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3.1 曼德尔h-k检验</w:t>
      </w:r>
    </w:p>
    <w:p w14:paraId="6414C55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3"/>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3.1.1  方法1</w:t>
      </w:r>
    </w:p>
    <w:p w14:paraId="23453C96">
      <w:pPr>
        <w:bidi w:val="0"/>
        <w:ind w:left="0"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对各实验室方法1的试验数据进行曼德尔h-k检验，结果见表3和图1：</w:t>
      </w:r>
    </w:p>
    <w:p w14:paraId="1F2C9CF8">
      <w:pPr>
        <w:pStyle w:val="12"/>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default" w:ascii="Times New Roman" w:hAnsi="Times New Roman" w:cs="Times New Roman"/>
          <w:b w:val="0"/>
          <w:bCs/>
          <w:sz w:val="20"/>
          <w:szCs w:val="20"/>
          <w:lang w:val="en-US" w:eastAsia="zh-CN"/>
        </w:rPr>
      </w:pPr>
      <w:r>
        <w:rPr>
          <w:rFonts w:hint="default" w:ascii="Times New Roman" w:hAnsi="Times New Roman" w:eastAsia="宋体" w:cs="Times New Roman"/>
          <w:b w:val="0"/>
          <w:bCs/>
          <w:sz w:val="20"/>
          <w:szCs w:val="20"/>
          <w:lang w:val="en-US" w:eastAsia="zh-CN"/>
        </w:rPr>
        <w:t>表 3 单元平均值一致性检验--曼德尔统计量h（方法1）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1207"/>
        <w:gridCol w:w="1207"/>
        <w:gridCol w:w="1207"/>
        <w:gridCol w:w="1207"/>
        <w:gridCol w:w="1210"/>
      </w:tblGrid>
      <w:tr w14:paraId="6453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7" w:type="dxa"/>
            <w:vAlign w:val="center"/>
          </w:tcPr>
          <w:p w14:paraId="1BDA83FD">
            <w:pPr>
              <w:widowControl w:val="0"/>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实验室pj</w:t>
            </w:r>
          </w:p>
        </w:tc>
        <w:tc>
          <w:tcPr>
            <w:tcW w:w="1207" w:type="dxa"/>
            <w:vAlign w:val="center"/>
          </w:tcPr>
          <w:p w14:paraId="27F4662C">
            <w:pPr>
              <w:widowControl w:val="0"/>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5#</w:t>
            </w:r>
          </w:p>
        </w:tc>
        <w:tc>
          <w:tcPr>
            <w:tcW w:w="1207" w:type="dxa"/>
            <w:vAlign w:val="center"/>
          </w:tcPr>
          <w:p w14:paraId="5FA5D901">
            <w:pPr>
              <w:widowControl w:val="0"/>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6#</w:t>
            </w:r>
          </w:p>
        </w:tc>
        <w:tc>
          <w:tcPr>
            <w:tcW w:w="1207" w:type="dxa"/>
            <w:vAlign w:val="center"/>
          </w:tcPr>
          <w:p w14:paraId="298E4293">
            <w:pPr>
              <w:widowControl w:val="0"/>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7#</w:t>
            </w:r>
          </w:p>
        </w:tc>
        <w:tc>
          <w:tcPr>
            <w:tcW w:w="1207" w:type="dxa"/>
            <w:vAlign w:val="center"/>
          </w:tcPr>
          <w:p w14:paraId="433B968F">
            <w:pPr>
              <w:widowControl w:val="0"/>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8#</w:t>
            </w:r>
          </w:p>
        </w:tc>
        <w:tc>
          <w:tcPr>
            <w:tcW w:w="1210" w:type="dxa"/>
            <w:vAlign w:val="center"/>
          </w:tcPr>
          <w:p w14:paraId="6AFF5632">
            <w:pPr>
              <w:widowControl w:val="0"/>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9#</w:t>
            </w:r>
          </w:p>
        </w:tc>
      </w:tr>
      <w:tr w14:paraId="0FF3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50FD7E9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07" w:type="dxa"/>
            <w:vAlign w:val="center"/>
          </w:tcPr>
          <w:p w14:paraId="1FA8FAA9">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-0.24</w:t>
            </w:r>
          </w:p>
        </w:tc>
        <w:tc>
          <w:tcPr>
            <w:tcW w:w="1207" w:type="dxa"/>
            <w:vAlign w:val="center"/>
          </w:tcPr>
          <w:p w14:paraId="1BF41C9C">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0.51</w:t>
            </w:r>
          </w:p>
        </w:tc>
        <w:tc>
          <w:tcPr>
            <w:tcW w:w="1207" w:type="dxa"/>
            <w:vAlign w:val="center"/>
          </w:tcPr>
          <w:p w14:paraId="19ED588A">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-0.91</w:t>
            </w:r>
          </w:p>
        </w:tc>
        <w:tc>
          <w:tcPr>
            <w:tcW w:w="1207" w:type="dxa"/>
            <w:vAlign w:val="center"/>
          </w:tcPr>
          <w:p w14:paraId="638CABC4">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-0.39</w:t>
            </w:r>
          </w:p>
        </w:tc>
        <w:tc>
          <w:tcPr>
            <w:tcW w:w="1210" w:type="dxa"/>
            <w:vAlign w:val="center"/>
          </w:tcPr>
          <w:p w14:paraId="32909F62">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0.44</w:t>
            </w:r>
          </w:p>
        </w:tc>
      </w:tr>
      <w:tr w14:paraId="04E4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6B5A4D6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7" w:type="dxa"/>
            <w:vAlign w:val="center"/>
          </w:tcPr>
          <w:p w14:paraId="7016B269">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-0.42</w:t>
            </w:r>
          </w:p>
        </w:tc>
        <w:tc>
          <w:tcPr>
            <w:tcW w:w="1207" w:type="dxa"/>
            <w:vAlign w:val="center"/>
          </w:tcPr>
          <w:p w14:paraId="0A8C7350">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-1.46</w:t>
            </w:r>
          </w:p>
        </w:tc>
        <w:tc>
          <w:tcPr>
            <w:tcW w:w="1207" w:type="dxa"/>
            <w:vAlign w:val="center"/>
          </w:tcPr>
          <w:p w14:paraId="1EC746FC">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-1.02</w:t>
            </w:r>
          </w:p>
        </w:tc>
        <w:tc>
          <w:tcPr>
            <w:tcW w:w="1207" w:type="dxa"/>
            <w:vAlign w:val="center"/>
          </w:tcPr>
          <w:p w14:paraId="159EF4A9">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FF0000"/>
                <w:kern w:val="0"/>
                <w:sz w:val="24"/>
                <w:szCs w:val="24"/>
                <w:u w:val="none"/>
                <w:lang w:val="en-US" w:eastAsia="zh-CN" w:bidi="ar"/>
              </w:rPr>
              <w:t>-2.04</w:t>
            </w:r>
            <w:r>
              <w:rPr>
                <w:rFonts w:hint="default" w:ascii="Times New Roman" w:hAnsi="Times New Roman" w:cs="Times New Roman"/>
                <w:i w:val="0"/>
                <w:iCs w:val="0"/>
                <w:snapToGrid w:val="0"/>
                <w:color w:val="FF0000"/>
                <w:kern w:val="0"/>
                <w:sz w:val="24"/>
                <w:szCs w:val="24"/>
                <w:u w:val="none"/>
                <w:lang w:val="en-US" w:eastAsia="zh-CN" w:bidi="ar"/>
              </w:rPr>
              <w:t>*</w:t>
            </w:r>
          </w:p>
        </w:tc>
        <w:tc>
          <w:tcPr>
            <w:tcW w:w="1210" w:type="dxa"/>
            <w:vAlign w:val="center"/>
          </w:tcPr>
          <w:p w14:paraId="3B500A37">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-0.17</w:t>
            </w:r>
          </w:p>
        </w:tc>
      </w:tr>
      <w:tr w14:paraId="5E4D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225A3FA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07" w:type="dxa"/>
            <w:vAlign w:val="center"/>
          </w:tcPr>
          <w:p w14:paraId="54A958B5">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-0.20</w:t>
            </w:r>
          </w:p>
        </w:tc>
        <w:tc>
          <w:tcPr>
            <w:tcW w:w="1207" w:type="dxa"/>
            <w:vAlign w:val="center"/>
          </w:tcPr>
          <w:p w14:paraId="7EAB8AC0">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-0.50</w:t>
            </w:r>
          </w:p>
        </w:tc>
        <w:tc>
          <w:tcPr>
            <w:tcW w:w="1207" w:type="dxa"/>
            <w:vAlign w:val="center"/>
          </w:tcPr>
          <w:p w14:paraId="5EB20CED">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0.19</w:t>
            </w:r>
          </w:p>
        </w:tc>
        <w:tc>
          <w:tcPr>
            <w:tcW w:w="1207" w:type="dxa"/>
            <w:vAlign w:val="center"/>
          </w:tcPr>
          <w:p w14:paraId="695C47C5">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0.60</w:t>
            </w:r>
          </w:p>
        </w:tc>
        <w:tc>
          <w:tcPr>
            <w:tcW w:w="1210" w:type="dxa"/>
            <w:vAlign w:val="center"/>
          </w:tcPr>
          <w:p w14:paraId="232B46E9">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0.50</w:t>
            </w:r>
          </w:p>
        </w:tc>
      </w:tr>
      <w:tr w14:paraId="69C5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6DCCD74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207" w:type="dxa"/>
            <w:vAlign w:val="center"/>
          </w:tcPr>
          <w:p w14:paraId="68F0CE80">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-0.23</w:t>
            </w:r>
          </w:p>
        </w:tc>
        <w:tc>
          <w:tcPr>
            <w:tcW w:w="1207" w:type="dxa"/>
            <w:vAlign w:val="center"/>
          </w:tcPr>
          <w:p w14:paraId="79B343EA">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FF0000"/>
                <w:kern w:val="0"/>
                <w:sz w:val="24"/>
                <w:szCs w:val="24"/>
                <w:u w:val="none"/>
                <w:lang w:val="en-US" w:eastAsia="zh-CN" w:bidi="ar"/>
              </w:rPr>
              <w:t>-2.47</w:t>
            </w:r>
            <w:r>
              <w:rPr>
                <w:rFonts w:hint="default" w:ascii="Times New Roman" w:hAnsi="Times New Roman" w:cs="Times New Roman"/>
                <w:i w:val="0"/>
                <w:iCs w:val="0"/>
                <w:snapToGrid w:val="0"/>
                <w:color w:val="FF0000"/>
                <w:kern w:val="0"/>
                <w:sz w:val="24"/>
                <w:szCs w:val="24"/>
                <w:u w:val="none"/>
                <w:lang w:val="en-US" w:eastAsia="zh-CN" w:bidi="ar"/>
              </w:rPr>
              <w:t>**</w:t>
            </w:r>
          </w:p>
        </w:tc>
        <w:tc>
          <w:tcPr>
            <w:tcW w:w="1207" w:type="dxa"/>
            <w:vAlign w:val="center"/>
          </w:tcPr>
          <w:p w14:paraId="34412191">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-1.77</w:t>
            </w:r>
          </w:p>
        </w:tc>
        <w:tc>
          <w:tcPr>
            <w:tcW w:w="1207" w:type="dxa"/>
            <w:vAlign w:val="center"/>
          </w:tcPr>
          <w:p w14:paraId="2E1E89EA">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-1.68</w:t>
            </w:r>
          </w:p>
        </w:tc>
        <w:tc>
          <w:tcPr>
            <w:tcW w:w="1210" w:type="dxa"/>
            <w:vAlign w:val="center"/>
          </w:tcPr>
          <w:p w14:paraId="129C7BFA">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FF0000"/>
                <w:kern w:val="0"/>
                <w:sz w:val="24"/>
                <w:szCs w:val="24"/>
                <w:u w:val="none"/>
                <w:lang w:val="en-US" w:eastAsia="zh-CN" w:bidi="ar"/>
              </w:rPr>
              <w:t>-2.15</w:t>
            </w:r>
            <w:r>
              <w:rPr>
                <w:rFonts w:hint="default" w:ascii="Times New Roman" w:hAnsi="Times New Roman" w:cs="Times New Roman"/>
                <w:i w:val="0"/>
                <w:iCs w:val="0"/>
                <w:snapToGrid w:val="0"/>
                <w:color w:val="FF0000"/>
                <w:kern w:val="0"/>
                <w:sz w:val="24"/>
                <w:szCs w:val="24"/>
                <w:u w:val="none"/>
                <w:lang w:val="en-US" w:eastAsia="zh-CN" w:bidi="ar"/>
              </w:rPr>
              <w:t>*</w:t>
            </w:r>
          </w:p>
        </w:tc>
      </w:tr>
      <w:tr w14:paraId="1041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6DACEBC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207" w:type="dxa"/>
            <w:vAlign w:val="center"/>
          </w:tcPr>
          <w:p w14:paraId="2AA70FF0">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-0.69</w:t>
            </w:r>
          </w:p>
        </w:tc>
        <w:tc>
          <w:tcPr>
            <w:tcW w:w="1207" w:type="dxa"/>
            <w:vAlign w:val="center"/>
          </w:tcPr>
          <w:p w14:paraId="39AFAC17">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0.51</w:t>
            </w:r>
          </w:p>
        </w:tc>
        <w:tc>
          <w:tcPr>
            <w:tcW w:w="1207" w:type="dxa"/>
            <w:vAlign w:val="center"/>
          </w:tcPr>
          <w:p w14:paraId="655927CA">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-0.15</w:t>
            </w:r>
          </w:p>
        </w:tc>
        <w:tc>
          <w:tcPr>
            <w:tcW w:w="1207" w:type="dxa"/>
            <w:vAlign w:val="center"/>
          </w:tcPr>
          <w:p w14:paraId="32A92CCE">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-0.27</w:t>
            </w:r>
          </w:p>
        </w:tc>
        <w:tc>
          <w:tcPr>
            <w:tcW w:w="1210" w:type="dxa"/>
            <w:vAlign w:val="center"/>
          </w:tcPr>
          <w:p w14:paraId="01F79A6C">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-0.56</w:t>
            </w:r>
          </w:p>
        </w:tc>
      </w:tr>
      <w:tr w14:paraId="796E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43FB6D1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207" w:type="dxa"/>
            <w:vAlign w:val="center"/>
          </w:tcPr>
          <w:p w14:paraId="20E902BE">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FF0000"/>
                <w:kern w:val="0"/>
                <w:sz w:val="24"/>
                <w:szCs w:val="24"/>
                <w:u w:val="none"/>
                <w:lang w:val="en-US" w:eastAsia="zh-CN" w:bidi="ar"/>
              </w:rPr>
              <w:t>3.38</w:t>
            </w:r>
            <w:r>
              <w:rPr>
                <w:rFonts w:hint="default" w:ascii="Times New Roman" w:hAnsi="Times New Roman" w:cs="Times New Roman"/>
                <w:i w:val="0"/>
                <w:iCs w:val="0"/>
                <w:snapToGrid w:val="0"/>
                <w:color w:val="FF0000"/>
                <w:kern w:val="0"/>
                <w:sz w:val="24"/>
                <w:szCs w:val="24"/>
                <w:u w:val="none"/>
                <w:lang w:val="en-US" w:eastAsia="zh-CN" w:bidi="ar"/>
              </w:rPr>
              <w:t>**</w:t>
            </w:r>
          </w:p>
        </w:tc>
        <w:tc>
          <w:tcPr>
            <w:tcW w:w="1207" w:type="dxa"/>
            <w:vAlign w:val="center"/>
          </w:tcPr>
          <w:p w14:paraId="06569763">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0.07</w:t>
            </w:r>
          </w:p>
        </w:tc>
        <w:tc>
          <w:tcPr>
            <w:tcW w:w="1207" w:type="dxa"/>
            <w:vAlign w:val="center"/>
          </w:tcPr>
          <w:p w14:paraId="7EC03F7D">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-0.27</w:t>
            </w:r>
          </w:p>
        </w:tc>
        <w:tc>
          <w:tcPr>
            <w:tcW w:w="1207" w:type="dxa"/>
            <w:vAlign w:val="center"/>
          </w:tcPr>
          <w:p w14:paraId="1AA7B45B">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-0.12</w:t>
            </w:r>
          </w:p>
        </w:tc>
        <w:tc>
          <w:tcPr>
            <w:tcW w:w="1210" w:type="dxa"/>
            <w:vAlign w:val="center"/>
          </w:tcPr>
          <w:p w14:paraId="0A177F72">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-0.44</w:t>
            </w:r>
          </w:p>
        </w:tc>
      </w:tr>
      <w:tr w14:paraId="3DC7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7E0E0AC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207" w:type="dxa"/>
            <w:vAlign w:val="center"/>
          </w:tcPr>
          <w:p w14:paraId="6420F034">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-0.13</w:t>
            </w:r>
          </w:p>
        </w:tc>
        <w:tc>
          <w:tcPr>
            <w:tcW w:w="1207" w:type="dxa"/>
            <w:vAlign w:val="center"/>
          </w:tcPr>
          <w:p w14:paraId="1507796B">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0.27</w:t>
            </w:r>
          </w:p>
        </w:tc>
        <w:tc>
          <w:tcPr>
            <w:tcW w:w="1207" w:type="dxa"/>
            <w:vAlign w:val="center"/>
          </w:tcPr>
          <w:p w14:paraId="22F1B423">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0.25</w:t>
            </w:r>
          </w:p>
        </w:tc>
        <w:tc>
          <w:tcPr>
            <w:tcW w:w="1207" w:type="dxa"/>
            <w:vAlign w:val="center"/>
          </w:tcPr>
          <w:p w14:paraId="2BE82B38">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0.31</w:t>
            </w:r>
          </w:p>
        </w:tc>
        <w:tc>
          <w:tcPr>
            <w:tcW w:w="1210" w:type="dxa"/>
            <w:vAlign w:val="center"/>
          </w:tcPr>
          <w:p w14:paraId="22DEC7BC">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0.56</w:t>
            </w:r>
          </w:p>
        </w:tc>
      </w:tr>
      <w:tr w14:paraId="4410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6AEEB16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207" w:type="dxa"/>
            <w:vAlign w:val="center"/>
          </w:tcPr>
          <w:p w14:paraId="1891DEBD">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-0.09</w:t>
            </w:r>
          </w:p>
        </w:tc>
        <w:tc>
          <w:tcPr>
            <w:tcW w:w="1207" w:type="dxa"/>
            <w:vAlign w:val="center"/>
          </w:tcPr>
          <w:p w14:paraId="7AFB973F">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0.22</w:t>
            </w:r>
          </w:p>
        </w:tc>
        <w:tc>
          <w:tcPr>
            <w:tcW w:w="1207" w:type="dxa"/>
            <w:vAlign w:val="center"/>
          </w:tcPr>
          <w:p w14:paraId="600A6E6C">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-0.27</w:t>
            </w:r>
          </w:p>
        </w:tc>
        <w:tc>
          <w:tcPr>
            <w:tcW w:w="1207" w:type="dxa"/>
            <w:vAlign w:val="center"/>
          </w:tcPr>
          <w:p w14:paraId="0E6A2AC3">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0.33</w:t>
            </w:r>
          </w:p>
        </w:tc>
        <w:tc>
          <w:tcPr>
            <w:tcW w:w="1210" w:type="dxa"/>
            <w:vAlign w:val="center"/>
          </w:tcPr>
          <w:p w14:paraId="514A172F">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-0.38</w:t>
            </w:r>
          </w:p>
        </w:tc>
      </w:tr>
      <w:tr w14:paraId="5D28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281DA09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207" w:type="dxa"/>
            <w:vAlign w:val="center"/>
          </w:tcPr>
          <w:p w14:paraId="26C6301D">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-0.49</w:t>
            </w:r>
          </w:p>
        </w:tc>
        <w:tc>
          <w:tcPr>
            <w:tcW w:w="1207" w:type="dxa"/>
            <w:vAlign w:val="center"/>
          </w:tcPr>
          <w:p w14:paraId="767C9549">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-0.02</w:t>
            </w:r>
          </w:p>
        </w:tc>
        <w:tc>
          <w:tcPr>
            <w:tcW w:w="1207" w:type="dxa"/>
            <w:vAlign w:val="center"/>
          </w:tcPr>
          <w:p w14:paraId="6CD909BE">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0.91</w:t>
            </w:r>
          </w:p>
        </w:tc>
        <w:tc>
          <w:tcPr>
            <w:tcW w:w="1207" w:type="dxa"/>
            <w:vAlign w:val="center"/>
          </w:tcPr>
          <w:p w14:paraId="1E84961F">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0.88</w:t>
            </w:r>
          </w:p>
        </w:tc>
        <w:tc>
          <w:tcPr>
            <w:tcW w:w="1210" w:type="dxa"/>
            <w:vAlign w:val="center"/>
          </w:tcPr>
          <w:p w14:paraId="2337CA03">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0.80</w:t>
            </w:r>
          </w:p>
        </w:tc>
      </w:tr>
      <w:tr w14:paraId="0741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64A0F4B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207" w:type="dxa"/>
            <w:vAlign w:val="center"/>
          </w:tcPr>
          <w:p w14:paraId="647038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0.09</w:t>
            </w:r>
          </w:p>
        </w:tc>
        <w:tc>
          <w:tcPr>
            <w:tcW w:w="1207" w:type="dxa"/>
            <w:vAlign w:val="center"/>
          </w:tcPr>
          <w:p w14:paraId="4A55F8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0.17</w:t>
            </w:r>
          </w:p>
        </w:tc>
        <w:tc>
          <w:tcPr>
            <w:tcW w:w="1207" w:type="dxa"/>
            <w:vAlign w:val="center"/>
          </w:tcPr>
          <w:p w14:paraId="4D7E7A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FF0000"/>
                <w:kern w:val="0"/>
                <w:sz w:val="24"/>
                <w:szCs w:val="24"/>
                <w:u w:val="none"/>
                <w:lang w:val="en-US" w:eastAsia="zh-CN" w:bidi="ar"/>
              </w:rPr>
              <w:t>2.33</w:t>
            </w:r>
            <w:r>
              <w:rPr>
                <w:rFonts w:hint="default" w:ascii="Times New Roman" w:hAnsi="Times New Roman" w:cs="Times New Roman"/>
                <w:i w:val="0"/>
                <w:iCs w:val="0"/>
                <w:snapToGrid w:val="0"/>
                <w:color w:val="FF0000"/>
                <w:kern w:val="0"/>
                <w:sz w:val="24"/>
                <w:szCs w:val="24"/>
                <w:u w:val="none"/>
                <w:lang w:val="en-US" w:eastAsia="zh-CN" w:bidi="ar"/>
              </w:rPr>
              <w:t>**</w:t>
            </w:r>
          </w:p>
        </w:tc>
        <w:tc>
          <w:tcPr>
            <w:tcW w:w="1207" w:type="dxa"/>
            <w:vAlign w:val="center"/>
          </w:tcPr>
          <w:p w14:paraId="69862E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1.46</w:t>
            </w:r>
          </w:p>
        </w:tc>
        <w:tc>
          <w:tcPr>
            <w:tcW w:w="1210" w:type="dxa"/>
            <w:vAlign w:val="center"/>
          </w:tcPr>
          <w:p w14:paraId="1A5487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1.15</w:t>
            </w:r>
          </w:p>
        </w:tc>
      </w:tr>
      <w:tr w14:paraId="1350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7" w:type="dxa"/>
            <w:vAlign w:val="center"/>
          </w:tcPr>
          <w:p w14:paraId="0E1667C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207" w:type="dxa"/>
            <w:vAlign w:val="center"/>
          </w:tcPr>
          <w:p w14:paraId="271E15D3">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-0.57</w:t>
            </w:r>
          </w:p>
        </w:tc>
        <w:tc>
          <w:tcPr>
            <w:tcW w:w="1207" w:type="dxa"/>
            <w:vAlign w:val="center"/>
          </w:tcPr>
          <w:p w14:paraId="68F0C260">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0.05</w:t>
            </w:r>
          </w:p>
        </w:tc>
        <w:tc>
          <w:tcPr>
            <w:tcW w:w="1207" w:type="dxa"/>
            <w:vAlign w:val="center"/>
          </w:tcPr>
          <w:p w14:paraId="72E79B28">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-0.35</w:t>
            </w:r>
          </w:p>
        </w:tc>
        <w:tc>
          <w:tcPr>
            <w:tcW w:w="1207" w:type="dxa"/>
            <w:vAlign w:val="center"/>
          </w:tcPr>
          <w:p w14:paraId="34B5B229">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-0.38</w:t>
            </w:r>
          </w:p>
        </w:tc>
        <w:tc>
          <w:tcPr>
            <w:tcW w:w="1210" w:type="dxa"/>
            <w:vAlign w:val="center"/>
          </w:tcPr>
          <w:p w14:paraId="3695B80C">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-1.79</w:t>
            </w:r>
          </w:p>
        </w:tc>
      </w:tr>
      <w:tr w14:paraId="47F7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26CD732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207" w:type="dxa"/>
            <w:vAlign w:val="center"/>
          </w:tcPr>
          <w:p w14:paraId="03D16F9F">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-0.17</w:t>
            </w:r>
          </w:p>
        </w:tc>
        <w:tc>
          <w:tcPr>
            <w:tcW w:w="1207" w:type="dxa"/>
            <w:vAlign w:val="center"/>
          </w:tcPr>
          <w:p w14:paraId="017E87C3">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0.22</w:t>
            </w:r>
          </w:p>
        </w:tc>
        <w:tc>
          <w:tcPr>
            <w:tcW w:w="1207" w:type="dxa"/>
            <w:vAlign w:val="center"/>
          </w:tcPr>
          <w:p w14:paraId="2CB02ABC">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0.19</w:t>
            </w:r>
          </w:p>
        </w:tc>
        <w:tc>
          <w:tcPr>
            <w:tcW w:w="1207" w:type="dxa"/>
            <w:vAlign w:val="center"/>
          </w:tcPr>
          <w:p w14:paraId="2E929DF4">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-0.10</w:t>
            </w:r>
          </w:p>
        </w:tc>
        <w:tc>
          <w:tcPr>
            <w:tcW w:w="1210" w:type="dxa"/>
            <w:vAlign w:val="center"/>
          </w:tcPr>
          <w:p w14:paraId="065A6470">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0.33</w:t>
            </w:r>
          </w:p>
        </w:tc>
      </w:tr>
      <w:tr w14:paraId="31E9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4F60361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207" w:type="dxa"/>
            <w:vAlign w:val="center"/>
          </w:tcPr>
          <w:p w14:paraId="1C062B71">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-0.34</w:t>
            </w:r>
          </w:p>
        </w:tc>
        <w:tc>
          <w:tcPr>
            <w:tcW w:w="1207" w:type="dxa"/>
            <w:vAlign w:val="center"/>
          </w:tcPr>
          <w:p w14:paraId="653FFF4D">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0.60</w:t>
            </w:r>
          </w:p>
        </w:tc>
        <w:tc>
          <w:tcPr>
            <w:tcW w:w="1207" w:type="dxa"/>
            <w:vAlign w:val="center"/>
          </w:tcPr>
          <w:p w14:paraId="4B16AB2C">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-0.27</w:t>
            </w:r>
          </w:p>
        </w:tc>
        <w:tc>
          <w:tcPr>
            <w:tcW w:w="1207" w:type="dxa"/>
            <w:vAlign w:val="center"/>
          </w:tcPr>
          <w:p w14:paraId="6277F96D">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-0.05</w:t>
            </w:r>
          </w:p>
        </w:tc>
        <w:tc>
          <w:tcPr>
            <w:tcW w:w="1210" w:type="dxa"/>
            <w:vAlign w:val="center"/>
          </w:tcPr>
          <w:p w14:paraId="5CE0EAF0">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0.56</w:t>
            </w:r>
          </w:p>
        </w:tc>
      </w:tr>
      <w:tr w14:paraId="7297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6A254EA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207" w:type="dxa"/>
            <w:vAlign w:val="center"/>
          </w:tcPr>
          <w:p w14:paraId="2F3596E5">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0.06</w:t>
            </w:r>
          </w:p>
        </w:tc>
        <w:tc>
          <w:tcPr>
            <w:tcW w:w="1207" w:type="dxa"/>
            <w:vAlign w:val="center"/>
          </w:tcPr>
          <w:p w14:paraId="0F463D55">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FF0000"/>
                <w:kern w:val="0"/>
                <w:sz w:val="24"/>
                <w:szCs w:val="24"/>
                <w:u w:val="none"/>
                <w:lang w:val="en-US" w:eastAsia="zh-CN" w:bidi="ar"/>
              </w:rPr>
              <w:t>1.85</w:t>
            </w:r>
            <w:r>
              <w:rPr>
                <w:rFonts w:hint="default" w:ascii="Times New Roman" w:hAnsi="Times New Roman" w:cs="Times New Roman"/>
                <w:i w:val="0"/>
                <w:iCs w:val="0"/>
                <w:snapToGrid w:val="0"/>
                <w:color w:val="FF0000"/>
                <w:kern w:val="0"/>
                <w:sz w:val="24"/>
                <w:szCs w:val="24"/>
                <w:u w:val="none"/>
                <w:lang w:val="en-US" w:eastAsia="zh-CN" w:bidi="ar"/>
              </w:rPr>
              <w:t>*</w:t>
            </w:r>
          </w:p>
        </w:tc>
        <w:tc>
          <w:tcPr>
            <w:tcW w:w="1207" w:type="dxa"/>
            <w:vAlign w:val="center"/>
          </w:tcPr>
          <w:p w14:paraId="5922CDB6">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1.12</w:t>
            </w:r>
          </w:p>
        </w:tc>
        <w:tc>
          <w:tcPr>
            <w:tcW w:w="1207" w:type="dxa"/>
            <w:vAlign w:val="center"/>
          </w:tcPr>
          <w:p w14:paraId="48C71744">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1.46</w:t>
            </w:r>
          </w:p>
        </w:tc>
        <w:tc>
          <w:tcPr>
            <w:tcW w:w="1210" w:type="dxa"/>
            <w:vAlign w:val="center"/>
          </w:tcPr>
          <w:p w14:paraId="4DC616CB">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1.15</w:t>
            </w:r>
          </w:p>
        </w:tc>
      </w:tr>
      <w:tr w14:paraId="4C93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63ECB33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P=</w:t>
            </w:r>
            <w:r>
              <w:rPr>
                <w:rFonts w:hint="default"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14</w:t>
            </w:r>
          </w:p>
        </w:tc>
        <w:tc>
          <w:tcPr>
            <w:tcW w:w="6038" w:type="dxa"/>
            <w:gridSpan w:val="5"/>
            <w:vAlign w:val="center"/>
          </w:tcPr>
          <w:p w14:paraId="0EFAFA59">
            <w:pPr>
              <w:keepNext w:val="0"/>
              <w:keepLines w:val="0"/>
              <w:widowControl/>
              <w:suppressLineNumbers w:val="0"/>
              <w:ind w:left="0" w:leftChars="0" w:firstLine="0" w:firstLineChars="0"/>
              <w:jc w:val="left"/>
              <w:textAlignment w:val="cente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h 5%的临界值为1.8</w:t>
            </w:r>
            <w:r>
              <w:rPr>
                <w:rFonts w:hint="default"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5</w:t>
            </w: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，h 1%的临界值为</w:t>
            </w:r>
            <w:r>
              <w:rPr>
                <w:rFonts w:hint="default"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2.30</w:t>
            </w:r>
          </w:p>
        </w:tc>
      </w:tr>
      <w:tr w14:paraId="7972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5" w:type="dxa"/>
            <w:gridSpan w:val="6"/>
            <w:vAlign w:val="center"/>
          </w:tcPr>
          <w:p w14:paraId="75BC9199">
            <w:pPr>
              <w:keepNext w:val="0"/>
              <w:keepLines w:val="0"/>
              <w:widowControl/>
              <w:suppressLineNumbers w:val="0"/>
              <w:ind w:left="0" w:leftChars="0" w:firstLine="220" w:firstLineChars="100"/>
              <w:jc w:val="left"/>
              <w:textAlignment w:val="center"/>
              <w:rPr>
                <w:rFonts w:hint="default" w:ascii="Times New Roman" w:hAnsi="Times New Roman" w:eastAsia="宋体" w:cs="Times New Roman"/>
                <w:i w:val="0"/>
                <w:iCs w:val="0"/>
                <w:color w:val="FF0000"/>
                <w:kern w:val="0"/>
                <w:sz w:val="22"/>
                <w:szCs w:val="22"/>
                <w:u w:val="none"/>
                <w:lang w:val="en-US" w:eastAsia="zh-CN" w:bidi="ar"/>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*为歧离值，**为离群值。</w:t>
            </w:r>
          </w:p>
        </w:tc>
      </w:tr>
    </w:tbl>
    <w:p w14:paraId="408267AE">
      <w:pPr>
        <w:bidi w:val="0"/>
        <w:spacing w:before="120" w:line="288" w:lineRule="auto"/>
        <w:ind w:right="17" w:firstLine="642" w:firstLineChars="300"/>
        <w:rPr>
          <w:rFonts w:hint="default" w:ascii="Times New Roman" w:hAnsi="Times New Roman" w:eastAsia="宋体" w:cs="Times New Roman"/>
          <w:color w:val="auto"/>
          <w:spacing w:val="2"/>
          <w:lang w:val="en-US" w:eastAsia="zh-CN"/>
        </w:rPr>
      </w:pPr>
      <w:r>
        <w:rPr>
          <w:rFonts w:hint="default" w:ascii="Times New Roman" w:hAnsi="Times New Roman" w:eastAsia="宋体" w:cs="Times New Roman"/>
          <w:color w:val="auto"/>
          <w:spacing w:val="2"/>
          <w:lang w:val="en-US" w:eastAsia="zh-CN"/>
        </w:rPr>
        <w:t>从表3单元平均值曼德尔统计量h初步判定，实验室</w:t>
      </w:r>
      <w:r>
        <w:rPr>
          <w:rFonts w:hint="eastAsia" w:cs="Times New Roman"/>
          <w:color w:val="auto"/>
          <w:spacing w:val="2"/>
          <w:lang w:val="en-US" w:eastAsia="zh-CN"/>
        </w:rPr>
        <w:t>14</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6#</w:t>
      </w:r>
      <w:r>
        <w:rPr>
          <w:rFonts w:hint="default" w:ascii="Times New Roman" w:hAnsi="Times New Roman" w:eastAsia="宋体" w:cs="Times New Roman"/>
          <w:color w:val="auto"/>
          <w:spacing w:val="2"/>
          <w:lang w:val="en-US" w:eastAsia="zh-CN"/>
        </w:rPr>
        <w:t>水平、实验室</w:t>
      </w:r>
      <w:r>
        <w:rPr>
          <w:rFonts w:hint="eastAsia" w:cs="Times New Roman"/>
          <w:color w:val="auto"/>
          <w:spacing w:val="2"/>
          <w:lang w:val="en-US" w:eastAsia="zh-CN"/>
        </w:rPr>
        <w:t>2</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8#</w:t>
      </w:r>
      <w:r>
        <w:rPr>
          <w:rFonts w:hint="default" w:ascii="Times New Roman" w:hAnsi="Times New Roman" w:eastAsia="宋体" w:cs="Times New Roman"/>
          <w:color w:val="auto"/>
          <w:spacing w:val="2"/>
          <w:lang w:val="en-US" w:eastAsia="zh-CN"/>
        </w:rPr>
        <w:t>水平、实验室</w:t>
      </w:r>
      <w:r>
        <w:rPr>
          <w:rFonts w:hint="eastAsia" w:cs="Times New Roman"/>
          <w:color w:val="auto"/>
          <w:spacing w:val="2"/>
          <w:lang w:val="en-US" w:eastAsia="zh-CN"/>
        </w:rPr>
        <w:t>4</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9#</w:t>
      </w:r>
      <w:r>
        <w:rPr>
          <w:rFonts w:hint="default" w:ascii="Times New Roman" w:hAnsi="Times New Roman" w:eastAsia="宋体" w:cs="Times New Roman"/>
          <w:color w:val="auto"/>
          <w:spacing w:val="2"/>
          <w:lang w:val="en-US" w:eastAsia="zh-CN"/>
        </w:rPr>
        <w:t>水平为歧离值，实验室</w:t>
      </w:r>
      <w:r>
        <w:rPr>
          <w:rFonts w:hint="eastAsia" w:cs="Times New Roman"/>
          <w:color w:val="auto"/>
          <w:spacing w:val="2"/>
          <w:lang w:val="en-US" w:eastAsia="zh-CN"/>
        </w:rPr>
        <w:t>6</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5#水平、实验室4的6#</w:t>
      </w:r>
      <w:r>
        <w:rPr>
          <w:rFonts w:hint="default" w:ascii="Times New Roman" w:hAnsi="Times New Roman" w:eastAsia="宋体" w:cs="Times New Roman"/>
          <w:color w:val="auto"/>
          <w:spacing w:val="2"/>
          <w:lang w:val="en-US" w:eastAsia="zh-CN"/>
        </w:rPr>
        <w:t>水平</w:t>
      </w:r>
      <w:r>
        <w:rPr>
          <w:rFonts w:hint="eastAsia" w:cs="Times New Roman"/>
          <w:color w:val="auto"/>
          <w:spacing w:val="2"/>
          <w:lang w:val="en-US" w:eastAsia="zh-CN"/>
        </w:rPr>
        <w:t>、实验室10的7#水平</w:t>
      </w:r>
      <w:r>
        <w:rPr>
          <w:rFonts w:hint="default" w:ascii="Times New Roman" w:hAnsi="Times New Roman" w:eastAsia="宋体" w:cs="Times New Roman"/>
          <w:color w:val="auto"/>
          <w:spacing w:val="2"/>
          <w:lang w:val="en-US" w:eastAsia="zh-CN"/>
        </w:rPr>
        <w:t>为离群值。</w:t>
      </w:r>
    </w:p>
    <w:p w14:paraId="458B127A">
      <w:pPr>
        <w:pStyle w:val="12"/>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default" w:ascii="Times New Roman" w:hAnsi="Times New Roman" w:cs="Times New Roman"/>
          <w:b w:val="0"/>
          <w:bCs/>
          <w:sz w:val="20"/>
          <w:szCs w:val="20"/>
          <w:lang w:val="en-US" w:eastAsia="zh-CN"/>
        </w:rPr>
      </w:pPr>
      <w:r>
        <w:rPr>
          <w:rFonts w:hint="default" w:ascii="Times New Roman" w:hAnsi="Times New Roman" w:eastAsia="宋体" w:cs="Times New Roman"/>
          <w:b w:val="0"/>
          <w:bCs/>
          <w:sz w:val="20"/>
          <w:szCs w:val="20"/>
          <w:lang w:val="en-US" w:eastAsia="zh-CN"/>
        </w:rPr>
        <w:t>表 4 单元平均值一致性检验--曼德尔统计量k（方法1）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1207"/>
        <w:gridCol w:w="1207"/>
        <w:gridCol w:w="1207"/>
        <w:gridCol w:w="1207"/>
        <w:gridCol w:w="1210"/>
      </w:tblGrid>
      <w:tr w14:paraId="4AC8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07" w:type="dxa"/>
            <w:vAlign w:val="center"/>
          </w:tcPr>
          <w:p w14:paraId="1C522E32">
            <w:pPr>
              <w:widowControl w:val="0"/>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实验室pj</w:t>
            </w:r>
          </w:p>
        </w:tc>
        <w:tc>
          <w:tcPr>
            <w:tcW w:w="1207" w:type="dxa"/>
            <w:vAlign w:val="center"/>
          </w:tcPr>
          <w:p w14:paraId="3A41C792">
            <w:pPr>
              <w:widowControl w:val="0"/>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5#</w:t>
            </w:r>
          </w:p>
        </w:tc>
        <w:tc>
          <w:tcPr>
            <w:tcW w:w="1207" w:type="dxa"/>
            <w:vAlign w:val="center"/>
          </w:tcPr>
          <w:p w14:paraId="5359BB46">
            <w:pPr>
              <w:widowControl w:val="0"/>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6#</w:t>
            </w:r>
          </w:p>
        </w:tc>
        <w:tc>
          <w:tcPr>
            <w:tcW w:w="1207" w:type="dxa"/>
            <w:vAlign w:val="center"/>
          </w:tcPr>
          <w:p w14:paraId="498B7429">
            <w:pPr>
              <w:widowControl w:val="0"/>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7#</w:t>
            </w:r>
          </w:p>
        </w:tc>
        <w:tc>
          <w:tcPr>
            <w:tcW w:w="1207" w:type="dxa"/>
            <w:vAlign w:val="center"/>
          </w:tcPr>
          <w:p w14:paraId="79BA3A46">
            <w:pPr>
              <w:widowControl w:val="0"/>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8#</w:t>
            </w:r>
          </w:p>
        </w:tc>
        <w:tc>
          <w:tcPr>
            <w:tcW w:w="1210" w:type="dxa"/>
            <w:vAlign w:val="center"/>
          </w:tcPr>
          <w:p w14:paraId="79F9BA37">
            <w:pPr>
              <w:widowControl w:val="0"/>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9#</w:t>
            </w:r>
          </w:p>
        </w:tc>
      </w:tr>
      <w:tr w14:paraId="4555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23D4993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07" w:type="dxa"/>
            <w:vAlign w:val="bottom"/>
          </w:tcPr>
          <w:p w14:paraId="6A10D9F6">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0.80</w:t>
            </w:r>
          </w:p>
        </w:tc>
        <w:tc>
          <w:tcPr>
            <w:tcW w:w="1207" w:type="dxa"/>
            <w:vAlign w:val="bottom"/>
          </w:tcPr>
          <w:p w14:paraId="18732455">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1.03</w:t>
            </w:r>
          </w:p>
        </w:tc>
        <w:tc>
          <w:tcPr>
            <w:tcW w:w="1207" w:type="dxa"/>
            <w:vAlign w:val="bottom"/>
          </w:tcPr>
          <w:p w14:paraId="3C1D8F6D">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1.11</w:t>
            </w:r>
          </w:p>
        </w:tc>
        <w:tc>
          <w:tcPr>
            <w:tcW w:w="1207" w:type="dxa"/>
            <w:vAlign w:val="bottom"/>
          </w:tcPr>
          <w:p w14:paraId="0BCE06E6">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1.08</w:t>
            </w:r>
          </w:p>
        </w:tc>
        <w:tc>
          <w:tcPr>
            <w:tcW w:w="1210" w:type="dxa"/>
            <w:vAlign w:val="bottom"/>
          </w:tcPr>
          <w:p w14:paraId="7050D0BB">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1.24</w:t>
            </w:r>
          </w:p>
        </w:tc>
      </w:tr>
      <w:tr w14:paraId="5BBC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2D5A621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7" w:type="dxa"/>
            <w:vAlign w:val="bottom"/>
          </w:tcPr>
          <w:p w14:paraId="57C5BD62">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1.24</w:t>
            </w:r>
          </w:p>
        </w:tc>
        <w:tc>
          <w:tcPr>
            <w:tcW w:w="1207" w:type="dxa"/>
            <w:vAlign w:val="bottom"/>
          </w:tcPr>
          <w:p w14:paraId="23652362">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0.96</w:t>
            </w:r>
          </w:p>
        </w:tc>
        <w:tc>
          <w:tcPr>
            <w:tcW w:w="1207" w:type="dxa"/>
            <w:vAlign w:val="bottom"/>
          </w:tcPr>
          <w:p w14:paraId="2B6A070B">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1.07</w:t>
            </w:r>
          </w:p>
        </w:tc>
        <w:tc>
          <w:tcPr>
            <w:tcW w:w="1207" w:type="dxa"/>
            <w:vAlign w:val="bottom"/>
          </w:tcPr>
          <w:p w14:paraId="64274C61">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FF0000"/>
                <w:kern w:val="0"/>
                <w:sz w:val="22"/>
                <w:szCs w:val="22"/>
                <w:u w:val="none"/>
                <w:lang w:val="en-US" w:eastAsia="zh-CN" w:bidi="ar"/>
              </w:rPr>
              <w:t>1.97**</w:t>
            </w:r>
          </w:p>
        </w:tc>
        <w:tc>
          <w:tcPr>
            <w:tcW w:w="1210" w:type="dxa"/>
            <w:vAlign w:val="bottom"/>
          </w:tcPr>
          <w:p w14:paraId="2FDA9E63">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1.16</w:t>
            </w:r>
          </w:p>
        </w:tc>
      </w:tr>
      <w:tr w14:paraId="7B8B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54608AC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07" w:type="dxa"/>
            <w:vAlign w:val="bottom"/>
          </w:tcPr>
          <w:p w14:paraId="4E29D61A">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0.31</w:t>
            </w:r>
          </w:p>
        </w:tc>
        <w:tc>
          <w:tcPr>
            <w:tcW w:w="1207" w:type="dxa"/>
            <w:vAlign w:val="bottom"/>
          </w:tcPr>
          <w:p w14:paraId="404DD5A5">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0.82</w:t>
            </w:r>
          </w:p>
        </w:tc>
        <w:tc>
          <w:tcPr>
            <w:tcW w:w="1207" w:type="dxa"/>
            <w:vAlign w:val="bottom"/>
          </w:tcPr>
          <w:p w14:paraId="11E9D61E">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0.67</w:t>
            </w:r>
          </w:p>
        </w:tc>
        <w:tc>
          <w:tcPr>
            <w:tcW w:w="1207" w:type="dxa"/>
            <w:vAlign w:val="bottom"/>
          </w:tcPr>
          <w:p w14:paraId="7574D3A0">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0.93</w:t>
            </w:r>
          </w:p>
        </w:tc>
        <w:tc>
          <w:tcPr>
            <w:tcW w:w="1210" w:type="dxa"/>
            <w:vAlign w:val="bottom"/>
          </w:tcPr>
          <w:p w14:paraId="6AEA3FA2">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0.98</w:t>
            </w:r>
          </w:p>
        </w:tc>
      </w:tr>
      <w:tr w14:paraId="5352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238803A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207" w:type="dxa"/>
            <w:vAlign w:val="bottom"/>
          </w:tcPr>
          <w:p w14:paraId="44F2B652">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0.31</w:t>
            </w:r>
          </w:p>
        </w:tc>
        <w:tc>
          <w:tcPr>
            <w:tcW w:w="1207" w:type="dxa"/>
            <w:vAlign w:val="bottom"/>
          </w:tcPr>
          <w:p w14:paraId="22D8DD1F">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0.44</w:t>
            </w:r>
          </w:p>
        </w:tc>
        <w:tc>
          <w:tcPr>
            <w:tcW w:w="1207" w:type="dxa"/>
            <w:vAlign w:val="bottom"/>
          </w:tcPr>
          <w:p w14:paraId="37D4326C">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0.72</w:t>
            </w:r>
          </w:p>
        </w:tc>
        <w:tc>
          <w:tcPr>
            <w:tcW w:w="1207" w:type="dxa"/>
            <w:vAlign w:val="bottom"/>
          </w:tcPr>
          <w:p w14:paraId="4109C9FB">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0.57</w:t>
            </w:r>
          </w:p>
        </w:tc>
        <w:tc>
          <w:tcPr>
            <w:tcW w:w="1210" w:type="dxa"/>
            <w:vAlign w:val="bottom"/>
          </w:tcPr>
          <w:p w14:paraId="3577518B">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0.62</w:t>
            </w:r>
          </w:p>
        </w:tc>
      </w:tr>
      <w:tr w14:paraId="2B43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473C9BA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207" w:type="dxa"/>
            <w:vAlign w:val="bottom"/>
          </w:tcPr>
          <w:p w14:paraId="1FD8B89F">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0.15</w:t>
            </w:r>
          </w:p>
        </w:tc>
        <w:tc>
          <w:tcPr>
            <w:tcW w:w="1207" w:type="dxa"/>
            <w:vAlign w:val="bottom"/>
          </w:tcPr>
          <w:p w14:paraId="67C9193E">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0.55</w:t>
            </w:r>
          </w:p>
        </w:tc>
        <w:tc>
          <w:tcPr>
            <w:tcW w:w="1207" w:type="dxa"/>
            <w:vAlign w:val="bottom"/>
          </w:tcPr>
          <w:p w14:paraId="31C3D9E0">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0.58</w:t>
            </w:r>
          </w:p>
        </w:tc>
        <w:tc>
          <w:tcPr>
            <w:tcW w:w="1207" w:type="dxa"/>
            <w:vAlign w:val="bottom"/>
          </w:tcPr>
          <w:p w14:paraId="26155FD4">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0.82</w:t>
            </w:r>
          </w:p>
        </w:tc>
        <w:tc>
          <w:tcPr>
            <w:tcW w:w="1210" w:type="dxa"/>
            <w:vAlign w:val="bottom"/>
          </w:tcPr>
          <w:p w14:paraId="275562AB">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0.99</w:t>
            </w:r>
          </w:p>
        </w:tc>
      </w:tr>
      <w:tr w14:paraId="443D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1573CF2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207" w:type="dxa"/>
            <w:vAlign w:val="bottom"/>
          </w:tcPr>
          <w:p w14:paraId="6E58A991">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FF0000"/>
                <w:kern w:val="0"/>
                <w:sz w:val="22"/>
                <w:szCs w:val="22"/>
                <w:u w:val="none"/>
                <w:lang w:val="en-US" w:eastAsia="zh-CN" w:bidi="ar"/>
              </w:rPr>
              <w:t>2.45**</w:t>
            </w:r>
          </w:p>
        </w:tc>
        <w:tc>
          <w:tcPr>
            <w:tcW w:w="1207" w:type="dxa"/>
            <w:vAlign w:val="bottom"/>
          </w:tcPr>
          <w:p w14:paraId="50679844">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0.85</w:t>
            </w:r>
          </w:p>
        </w:tc>
        <w:tc>
          <w:tcPr>
            <w:tcW w:w="1207" w:type="dxa"/>
            <w:vAlign w:val="bottom"/>
          </w:tcPr>
          <w:p w14:paraId="76C2F3AA">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1.11</w:t>
            </w:r>
          </w:p>
        </w:tc>
        <w:tc>
          <w:tcPr>
            <w:tcW w:w="1207" w:type="dxa"/>
            <w:vAlign w:val="bottom"/>
          </w:tcPr>
          <w:p w14:paraId="79B6FAC4">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0.69</w:t>
            </w:r>
          </w:p>
        </w:tc>
        <w:tc>
          <w:tcPr>
            <w:tcW w:w="1210" w:type="dxa"/>
            <w:vAlign w:val="bottom"/>
          </w:tcPr>
          <w:p w14:paraId="4C0DC78F">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0.99</w:t>
            </w:r>
          </w:p>
        </w:tc>
      </w:tr>
      <w:tr w14:paraId="376E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3B5D4B1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207" w:type="dxa"/>
            <w:vAlign w:val="bottom"/>
          </w:tcPr>
          <w:p w14:paraId="25332AF4">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1.23</w:t>
            </w:r>
          </w:p>
        </w:tc>
        <w:tc>
          <w:tcPr>
            <w:tcW w:w="1207" w:type="dxa"/>
            <w:vAlign w:val="bottom"/>
          </w:tcPr>
          <w:p w14:paraId="3C9612B5">
            <w:pPr>
              <w:keepNext w:val="0"/>
              <w:keepLines w:val="0"/>
              <w:widowControl/>
              <w:suppressLineNumbers w:val="0"/>
              <w:jc w:val="center"/>
              <w:textAlignment w:val="bottom"/>
              <w:rPr>
                <w:rFonts w:hint="default" w:ascii="Times New Roman" w:hAnsi="Times New Roman" w:eastAsia="宋体" w:cs="Times New Roman"/>
                <w:b w:val="0"/>
                <w:bCs/>
                <w:color w:val="FF0000"/>
                <w:sz w:val="21"/>
                <w:szCs w:val="21"/>
                <w:vertAlign w:val="baseline"/>
                <w:lang w:val="en-US" w:eastAsia="zh-CN"/>
              </w:rPr>
            </w:pPr>
            <w:r>
              <w:rPr>
                <w:rFonts w:hint="default" w:ascii="Times New Roman" w:hAnsi="Times New Roman" w:eastAsia="Tahoma" w:cs="Times New Roman"/>
                <w:i w:val="0"/>
                <w:iCs w:val="0"/>
                <w:snapToGrid w:val="0"/>
                <w:color w:val="FF0000"/>
                <w:kern w:val="0"/>
                <w:sz w:val="22"/>
                <w:szCs w:val="22"/>
                <w:u w:val="none"/>
                <w:lang w:val="en-US" w:eastAsia="zh-CN" w:bidi="ar"/>
              </w:rPr>
              <w:t>1.47*</w:t>
            </w:r>
          </w:p>
        </w:tc>
        <w:tc>
          <w:tcPr>
            <w:tcW w:w="1207" w:type="dxa"/>
            <w:vAlign w:val="bottom"/>
          </w:tcPr>
          <w:p w14:paraId="08085CC7">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1.07</w:t>
            </w:r>
          </w:p>
        </w:tc>
        <w:tc>
          <w:tcPr>
            <w:tcW w:w="1207" w:type="dxa"/>
            <w:vAlign w:val="bottom"/>
          </w:tcPr>
          <w:p w14:paraId="0499A4F5">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0.78</w:t>
            </w:r>
          </w:p>
        </w:tc>
        <w:tc>
          <w:tcPr>
            <w:tcW w:w="1210" w:type="dxa"/>
            <w:vAlign w:val="bottom"/>
          </w:tcPr>
          <w:p w14:paraId="29F36203">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1.23</w:t>
            </w:r>
          </w:p>
        </w:tc>
      </w:tr>
      <w:tr w14:paraId="463C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3A00482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207" w:type="dxa"/>
            <w:vAlign w:val="bottom"/>
          </w:tcPr>
          <w:p w14:paraId="66E17656">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0.71</w:t>
            </w:r>
          </w:p>
        </w:tc>
        <w:tc>
          <w:tcPr>
            <w:tcW w:w="1207" w:type="dxa"/>
            <w:vAlign w:val="bottom"/>
          </w:tcPr>
          <w:p w14:paraId="2B50FE5A">
            <w:pPr>
              <w:keepNext w:val="0"/>
              <w:keepLines w:val="0"/>
              <w:widowControl/>
              <w:suppressLineNumbers w:val="0"/>
              <w:jc w:val="center"/>
              <w:textAlignment w:val="bottom"/>
              <w:rPr>
                <w:rFonts w:hint="default" w:ascii="Times New Roman" w:hAnsi="Times New Roman" w:eastAsia="宋体" w:cs="Times New Roman"/>
                <w:b w:val="0"/>
                <w:bCs/>
                <w:color w:val="FF0000"/>
                <w:sz w:val="21"/>
                <w:szCs w:val="21"/>
                <w:vertAlign w:val="baseline"/>
                <w:lang w:val="en-US" w:eastAsia="zh-CN"/>
              </w:rPr>
            </w:pPr>
            <w:r>
              <w:rPr>
                <w:rFonts w:hint="default" w:ascii="Times New Roman" w:hAnsi="Times New Roman" w:eastAsia="Tahoma" w:cs="Times New Roman"/>
                <w:i w:val="0"/>
                <w:iCs w:val="0"/>
                <w:snapToGrid w:val="0"/>
                <w:color w:val="FF0000"/>
                <w:kern w:val="0"/>
                <w:sz w:val="22"/>
                <w:szCs w:val="22"/>
                <w:u w:val="none"/>
                <w:lang w:val="en-US" w:eastAsia="zh-CN" w:bidi="ar"/>
              </w:rPr>
              <w:t>1.47*</w:t>
            </w:r>
          </w:p>
        </w:tc>
        <w:tc>
          <w:tcPr>
            <w:tcW w:w="1207" w:type="dxa"/>
            <w:vAlign w:val="bottom"/>
          </w:tcPr>
          <w:p w14:paraId="6E9B3D7F">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0.00</w:t>
            </w:r>
          </w:p>
        </w:tc>
        <w:tc>
          <w:tcPr>
            <w:tcW w:w="1207" w:type="dxa"/>
            <w:vAlign w:val="bottom"/>
          </w:tcPr>
          <w:p w14:paraId="56E3080D">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0.52</w:t>
            </w:r>
          </w:p>
        </w:tc>
        <w:tc>
          <w:tcPr>
            <w:tcW w:w="1210" w:type="dxa"/>
            <w:vAlign w:val="bottom"/>
          </w:tcPr>
          <w:p w14:paraId="1A29A3BD">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0.48</w:t>
            </w:r>
          </w:p>
        </w:tc>
      </w:tr>
      <w:tr w14:paraId="019E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28F0B0E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207" w:type="dxa"/>
            <w:vAlign w:val="bottom"/>
          </w:tcPr>
          <w:p w14:paraId="7E07FF2B">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0.22</w:t>
            </w:r>
          </w:p>
        </w:tc>
        <w:tc>
          <w:tcPr>
            <w:tcW w:w="1207" w:type="dxa"/>
            <w:vAlign w:val="bottom"/>
          </w:tcPr>
          <w:p w14:paraId="133974CF">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0.00</w:t>
            </w:r>
          </w:p>
        </w:tc>
        <w:tc>
          <w:tcPr>
            <w:tcW w:w="1207" w:type="dxa"/>
            <w:vAlign w:val="bottom"/>
          </w:tcPr>
          <w:p w14:paraId="271FEFE5">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0.66</w:t>
            </w:r>
          </w:p>
        </w:tc>
        <w:tc>
          <w:tcPr>
            <w:tcW w:w="1207" w:type="dxa"/>
            <w:vAlign w:val="bottom"/>
          </w:tcPr>
          <w:p w14:paraId="7ADB9B16">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0.51</w:t>
            </w:r>
          </w:p>
        </w:tc>
        <w:tc>
          <w:tcPr>
            <w:tcW w:w="1210" w:type="dxa"/>
            <w:vAlign w:val="bottom"/>
          </w:tcPr>
          <w:p w14:paraId="21EE3493">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1.31</w:t>
            </w:r>
          </w:p>
        </w:tc>
      </w:tr>
      <w:tr w14:paraId="54D0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12B0D5B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207" w:type="dxa"/>
            <w:vAlign w:val="bottom"/>
          </w:tcPr>
          <w:p w14:paraId="3775BEA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Tahoma" w:cs="Times New Roman"/>
                <w:i w:val="0"/>
                <w:iCs w:val="0"/>
                <w:snapToGrid w:val="0"/>
                <w:color w:val="000000"/>
                <w:kern w:val="0"/>
                <w:sz w:val="22"/>
                <w:szCs w:val="22"/>
                <w:u w:val="none"/>
                <w:lang w:val="en-US" w:eastAsia="zh-CN" w:bidi="ar"/>
              </w:rPr>
              <w:t>1.08</w:t>
            </w:r>
          </w:p>
        </w:tc>
        <w:tc>
          <w:tcPr>
            <w:tcW w:w="1207" w:type="dxa"/>
            <w:vAlign w:val="bottom"/>
          </w:tcPr>
          <w:p w14:paraId="22BA9ADD">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Tahoma" w:cs="Times New Roman"/>
                <w:i w:val="0"/>
                <w:iCs w:val="0"/>
                <w:snapToGrid w:val="0"/>
                <w:color w:val="FF0000"/>
                <w:kern w:val="0"/>
                <w:sz w:val="22"/>
                <w:szCs w:val="22"/>
                <w:u w:val="none"/>
                <w:lang w:val="en-US" w:eastAsia="zh-CN" w:bidi="ar"/>
              </w:rPr>
              <w:t>1.52**</w:t>
            </w:r>
          </w:p>
        </w:tc>
        <w:tc>
          <w:tcPr>
            <w:tcW w:w="1207" w:type="dxa"/>
            <w:vAlign w:val="bottom"/>
          </w:tcPr>
          <w:p w14:paraId="7F7831A9">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Tahoma" w:cs="Times New Roman"/>
                <w:i w:val="0"/>
                <w:iCs w:val="0"/>
                <w:snapToGrid w:val="0"/>
                <w:color w:val="FF0000"/>
                <w:kern w:val="0"/>
                <w:sz w:val="22"/>
                <w:szCs w:val="22"/>
                <w:u w:val="none"/>
                <w:lang w:val="en-US" w:eastAsia="zh-CN" w:bidi="ar"/>
              </w:rPr>
              <w:t>1.62**</w:t>
            </w:r>
          </w:p>
        </w:tc>
        <w:tc>
          <w:tcPr>
            <w:tcW w:w="1207" w:type="dxa"/>
            <w:vAlign w:val="bottom"/>
          </w:tcPr>
          <w:p w14:paraId="155B337D">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Tahoma" w:cs="Times New Roman"/>
                <w:i w:val="0"/>
                <w:iCs w:val="0"/>
                <w:snapToGrid w:val="0"/>
                <w:color w:val="FF0000"/>
                <w:kern w:val="0"/>
                <w:sz w:val="22"/>
                <w:szCs w:val="22"/>
                <w:u w:val="none"/>
                <w:lang w:val="en-US" w:eastAsia="zh-CN" w:bidi="ar"/>
              </w:rPr>
              <w:t>1.71**</w:t>
            </w:r>
          </w:p>
        </w:tc>
        <w:tc>
          <w:tcPr>
            <w:tcW w:w="1210" w:type="dxa"/>
            <w:vAlign w:val="bottom"/>
          </w:tcPr>
          <w:p w14:paraId="7101598E">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Tahoma" w:cs="Times New Roman"/>
                <w:i w:val="0"/>
                <w:iCs w:val="0"/>
                <w:snapToGrid w:val="0"/>
                <w:color w:val="000000"/>
                <w:kern w:val="0"/>
                <w:sz w:val="22"/>
                <w:szCs w:val="22"/>
                <w:u w:val="none"/>
                <w:lang w:val="en-US" w:eastAsia="zh-CN" w:bidi="ar"/>
              </w:rPr>
              <w:t>1.12</w:t>
            </w:r>
          </w:p>
        </w:tc>
      </w:tr>
      <w:tr w14:paraId="5B4F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015E36A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207" w:type="dxa"/>
            <w:vAlign w:val="bottom"/>
          </w:tcPr>
          <w:p w14:paraId="0C4A130C">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0.79</w:t>
            </w:r>
          </w:p>
        </w:tc>
        <w:tc>
          <w:tcPr>
            <w:tcW w:w="1207" w:type="dxa"/>
            <w:vAlign w:val="bottom"/>
          </w:tcPr>
          <w:p w14:paraId="42CC0928">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0.33</w:t>
            </w:r>
          </w:p>
        </w:tc>
        <w:tc>
          <w:tcPr>
            <w:tcW w:w="1207" w:type="dxa"/>
            <w:vAlign w:val="bottom"/>
          </w:tcPr>
          <w:p w14:paraId="22637986">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0.65</w:t>
            </w:r>
          </w:p>
        </w:tc>
        <w:tc>
          <w:tcPr>
            <w:tcW w:w="1207" w:type="dxa"/>
            <w:vAlign w:val="bottom"/>
          </w:tcPr>
          <w:p w14:paraId="4AB8B404">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0.90</w:t>
            </w:r>
          </w:p>
        </w:tc>
        <w:tc>
          <w:tcPr>
            <w:tcW w:w="1210" w:type="dxa"/>
            <w:vAlign w:val="bottom"/>
          </w:tcPr>
          <w:p w14:paraId="6D976FBA">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0.95</w:t>
            </w:r>
          </w:p>
        </w:tc>
      </w:tr>
      <w:tr w14:paraId="19C2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07" w:type="dxa"/>
            <w:vAlign w:val="center"/>
          </w:tcPr>
          <w:p w14:paraId="2F2DE33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207" w:type="dxa"/>
            <w:vAlign w:val="bottom"/>
          </w:tcPr>
          <w:p w14:paraId="7D481207">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0.60</w:t>
            </w:r>
          </w:p>
        </w:tc>
        <w:tc>
          <w:tcPr>
            <w:tcW w:w="1207" w:type="dxa"/>
            <w:vAlign w:val="bottom"/>
          </w:tcPr>
          <w:p w14:paraId="443BA820">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0.71</w:t>
            </w:r>
          </w:p>
        </w:tc>
        <w:tc>
          <w:tcPr>
            <w:tcW w:w="1207" w:type="dxa"/>
            <w:vAlign w:val="bottom"/>
          </w:tcPr>
          <w:p w14:paraId="53DB3BB3">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0.92</w:t>
            </w:r>
          </w:p>
        </w:tc>
        <w:tc>
          <w:tcPr>
            <w:tcW w:w="1207" w:type="dxa"/>
            <w:vAlign w:val="bottom"/>
          </w:tcPr>
          <w:p w14:paraId="4E8FF3B9">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0.57</w:t>
            </w:r>
          </w:p>
        </w:tc>
        <w:tc>
          <w:tcPr>
            <w:tcW w:w="1210" w:type="dxa"/>
            <w:vAlign w:val="bottom"/>
          </w:tcPr>
          <w:p w14:paraId="634F2E47">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0.56</w:t>
            </w:r>
          </w:p>
        </w:tc>
      </w:tr>
      <w:tr w14:paraId="346E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207" w:type="dxa"/>
            <w:vAlign w:val="center"/>
          </w:tcPr>
          <w:p w14:paraId="222C241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207" w:type="dxa"/>
            <w:vAlign w:val="bottom"/>
          </w:tcPr>
          <w:p w14:paraId="0D8F6500">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0.96</w:t>
            </w:r>
          </w:p>
        </w:tc>
        <w:tc>
          <w:tcPr>
            <w:tcW w:w="1207" w:type="dxa"/>
            <w:vAlign w:val="bottom"/>
          </w:tcPr>
          <w:p w14:paraId="50D1E9DA">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FF0000"/>
                <w:kern w:val="0"/>
                <w:sz w:val="22"/>
                <w:szCs w:val="22"/>
                <w:u w:val="none"/>
                <w:lang w:val="en-US" w:eastAsia="zh-CN" w:bidi="ar"/>
              </w:rPr>
              <w:t>1.59**</w:t>
            </w:r>
          </w:p>
        </w:tc>
        <w:tc>
          <w:tcPr>
            <w:tcW w:w="1207" w:type="dxa"/>
            <w:vAlign w:val="bottom"/>
          </w:tcPr>
          <w:p w14:paraId="6E724534">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FF0000"/>
                <w:kern w:val="0"/>
                <w:sz w:val="22"/>
                <w:szCs w:val="22"/>
                <w:u w:val="none"/>
                <w:lang w:val="en-US" w:eastAsia="zh-CN" w:bidi="ar"/>
              </w:rPr>
              <w:t>1.69**</w:t>
            </w:r>
          </w:p>
        </w:tc>
        <w:tc>
          <w:tcPr>
            <w:tcW w:w="1207" w:type="dxa"/>
            <w:vAlign w:val="bottom"/>
          </w:tcPr>
          <w:p w14:paraId="328EAD9C">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1.08</w:t>
            </w:r>
          </w:p>
        </w:tc>
        <w:tc>
          <w:tcPr>
            <w:tcW w:w="1210" w:type="dxa"/>
            <w:vAlign w:val="bottom"/>
          </w:tcPr>
          <w:p w14:paraId="71F7AF2C">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1.10</w:t>
            </w:r>
          </w:p>
        </w:tc>
      </w:tr>
      <w:tr w14:paraId="48D3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2B924DB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207" w:type="dxa"/>
            <w:vAlign w:val="bottom"/>
          </w:tcPr>
          <w:p w14:paraId="7A3E5E03">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0.65</w:t>
            </w:r>
          </w:p>
        </w:tc>
        <w:tc>
          <w:tcPr>
            <w:tcW w:w="1207" w:type="dxa"/>
            <w:vAlign w:val="bottom"/>
          </w:tcPr>
          <w:p w14:paraId="45F30314">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0.60</w:t>
            </w:r>
          </w:p>
        </w:tc>
        <w:tc>
          <w:tcPr>
            <w:tcW w:w="1207" w:type="dxa"/>
            <w:vAlign w:val="bottom"/>
          </w:tcPr>
          <w:p w14:paraId="578E177D">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0.86</w:t>
            </w:r>
          </w:p>
        </w:tc>
        <w:tc>
          <w:tcPr>
            <w:tcW w:w="1207" w:type="dxa"/>
            <w:vAlign w:val="bottom"/>
          </w:tcPr>
          <w:p w14:paraId="2470847A">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0.49</w:t>
            </w:r>
          </w:p>
        </w:tc>
        <w:tc>
          <w:tcPr>
            <w:tcW w:w="1210" w:type="dxa"/>
            <w:vAlign w:val="bottom"/>
          </w:tcPr>
          <w:p w14:paraId="0DB95217">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0.82</w:t>
            </w:r>
          </w:p>
        </w:tc>
      </w:tr>
      <w:tr w14:paraId="6B73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5AE424A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P=</w:t>
            </w:r>
            <w:r>
              <w:rPr>
                <w:rFonts w:hint="default" w:ascii="Times New Roman" w:hAnsi="Times New Roman" w:cs="Times New Roman"/>
                <w:i w:val="0"/>
                <w:iCs w:val="0"/>
                <w:color w:val="auto"/>
                <w:kern w:val="0"/>
                <w:sz w:val="22"/>
                <w:szCs w:val="22"/>
                <w:u w:val="none"/>
                <w:lang w:val="en-US" w:eastAsia="zh-CN" w:bidi="ar"/>
              </w:rPr>
              <w:t>14</w:t>
            </w:r>
            <w:r>
              <w:rPr>
                <w:rFonts w:hint="default" w:ascii="Times New Roman" w:hAnsi="Times New Roman" w:eastAsia="宋体" w:cs="Times New Roman"/>
                <w:i w:val="0"/>
                <w:iCs w:val="0"/>
                <w:color w:val="auto"/>
                <w:kern w:val="0"/>
                <w:sz w:val="22"/>
                <w:szCs w:val="22"/>
                <w:u w:val="none"/>
                <w:lang w:val="en-US" w:eastAsia="zh-CN" w:bidi="ar"/>
              </w:rPr>
              <w:t>,n=1</w:t>
            </w:r>
            <w:r>
              <w:rPr>
                <w:rFonts w:hint="default" w:ascii="Times New Roman" w:hAnsi="Times New Roman" w:cs="Times New Roman"/>
                <w:i w:val="0"/>
                <w:iCs w:val="0"/>
                <w:color w:val="auto"/>
                <w:kern w:val="0"/>
                <w:sz w:val="22"/>
                <w:szCs w:val="22"/>
                <w:u w:val="none"/>
                <w:lang w:val="en-US" w:eastAsia="zh-CN" w:bidi="ar"/>
              </w:rPr>
              <w:t>1</w:t>
            </w:r>
          </w:p>
        </w:tc>
        <w:tc>
          <w:tcPr>
            <w:tcW w:w="6038" w:type="dxa"/>
            <w:gridSpan w:val="5"/>
            <w:vAlign w:val="center"/>
          </w:tcPr>
          <w:p w14:paraId="379DB13F">
            <w:pPr>
              <w:keepNext w:val="0"/>
              <w:keepLines w:val="0"/>
              <w:widowControl/>
              <w:suppressLineNumbers w:val="0"/>
              <w:ind w:left="0" w:leftChars="0" w:firstLine="0" w:firstLineChars="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k 5%的临界值为1.</w:t>
            </w:r>
            <w:r>
              <w:rPr>
                <w:rFonts w:hint="default" w:ascii="Times New Roman" w:hAnsi="Times New Roman" w:cs="Times New Roman"/>
                <w:i w:val="0"/>
                <w:iCs w:val="0"/>
                <w:color w:val="auto"/>
                <w:kern w:val="0"/>
                <w:sz w:val="22"/>
                <w:szCs w:val="22"/>
                <w:u w:val="none"/>
                <w:lang w:val="en-US" w:eastAsia="zh-CN" w:bidi="ar"/>
              </w:rPr>
              <w:t>35</w:t>
            </w:r>
            <w:r>
              <w:rPr>
                <w:rFonts w:hint="default" w:ascii="Times New Roman" w:hAnsi="Times New Roman" w:eastAsia="宋体" w:cs="Times New Roman"/>
                <w:i w:val="0"/>
                <w:iCs w:val="0"/>
                <w:color w:val="auto"/>
                <w:kern w:val="0"/>
                <w:sz w:val="22"/>
                <w:szCs w:val="22"/>
                <w:u w:val="none"/>
                <w:lang w:val="en-US" w:eastAsia="zh-CN" w:bidi="ar"/>
              </w:rPr>
              <w:t>，k 1%的临界值为1.5</w:t>
            </w:r>
            <w:r>
              <w:rPr>
                <w:rFonts w:hint="default" w:ascii="Times New Roman" w:hAnsi="Times New Roman" w:cs="Times New Roman"/>
                <w:i w:val="0"/>
                <w:iCs w:val="0"/>
                <w:color w:val="auto"/>
                <w:kern w:val="0"/>
                <w:sz w:val="22"/>
                <w:szCs w:val="22"/>
                <w:u w:val="none"/>
                <w:lang w:val="en-US" w:eastAsia="zh-CN" w:bidi="ar"/>
              </w:rPr>
              <w:t>2</w:t>
            </w:r>
          </w:p>
        </w:tc>
      </w:tr>
      <w:tr w14:paraId="2F6C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5" w:type="dxa"/>
            <w:gridSpan w:val="6"/>
            <w:vAlign w:val="center"/>
          </w:tcPr>
          <w:p w14:paraId="47BE2A0E">
            <w:pPr>
              <w:keepNext w:val="0"/>
              <w:keepLines w:val="0"/>
              <w:widowControl/>
              <w:suppressLineNumbers w:val="0"/>
              <w:ind w:left="0" w:leftChars="0" w:firstLine="220" w:firstLineChars="10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*为歧离值，**为离群值。</w:t>
            </w:r>
          </w:p>
        </w:tc>
      </w:tr>
    </w:tbl>
    <w:p w14:paraId="339113E5">
      <w:pPr>
        <w:bidi w:val="0"/>
        <w:spacing w:before="120" w:line="288" w:lineRule="auto"/>
        <w:ind w:right="17" w:firstLine="642" w:firstLineChars="300"/>
        <w:rPr>
          <w:rFonts w:hint="default"/>
          <w:lang w:val="en-US" w:eastAsia="zh-CN"/>
        </w:rPr>
      </w:pPr>
      <w:r>
        <w:rPr>
          <w:rFonts w:hint="default" w:ascii="Times New Roman" w:hAnsi="Times New Roman" w:eastAsia="宋体" w:cs="Times New Roman"/>
          <w:color w:val="auto"/>
          <w:spacing w:val="2"/>
          <w:lang w:val="en-US" w:eastAsia="zh-CN"/>
        </w:rPr>
        <w:t>从表4单元平均值曼德尔统计量k初步判定，</w:t>
      </w:r>
      <w:r>
        <w:rPr>
          <w:rFonts w:hint="eastAsia" w:ascii="宋体" w:hAnsi="宋体" w:eastAsia="宋体" w:cs="宋体"/>
          <w:color w:val="auto"/>
          <w:spacing w:val="2"/>
          <w:lang w:val="en-US" w:eastAsia="zh-CN"/>
        </w:rPr>
        <w:t>实验室</w:t>
      </w:r>
      <w:r>
        <w:rPr>
          <w:rFonts w:hint="eastAsia" w:ascii="宋体" w:hAnsi="宋体" w:cs="宋体"/>
          <w:color w:val="auto"/>
          <w:spacing w:val="2"/>
          <w:lang w:val="en-US" w:eastAsia="zh-CN"/>
        </w:rPr>
        <w:t>7</w:t>
      </w:r>
      <w:r>
        <w:rPr>
          <w:rFonts w:hint="eastAsia" w:ascii="宋体" w:hAnsi="宋体" w:eastAsia="宋体" w:cs="宋体"/>
          <w:color w:val="auto"/>
          <w:spacing w:val="2"/>
          <w:lang w:val="en-US" w:eastAsia="zh-CN"/>
        </w:rPr>
        <w:t>的</w:t>
      </w:r>
      <w:r>
        <w:rPr>
          <w:rFonts w:hint="eastAsia" w:ascii="宋体" w:hAnsi="宋体" w:cs="宋体"/>
          <w:color w:val="auto"/>
          <w:spacing w:val="2"/>
          <w:lang w:val="en-US" w:eastAsia="zh-CN"/>
        </w:rPr>
        <w:t>6#</w:t>
      </w:r>
      <w:r>
        <w:rPr>
          <w:rFonts w:hint="eastAsia" w:ascii="宋体" w:hAnsi="宋体" w:eastAsia="宋体" w:cs="宋体"/>
          <w:color w:val="auto"/>
          <w:spacing w:val="2"/>
          <w:lang w:val="en-US" w:eastAsia="zh-CN"/>
        </w:rPr>
        <w:t>水平</w:t>
      </w:r>
      <w:r>
        <w:rPr>
          <w:rFonts w:hint="eastAsia" w:ascii="宋体" w:hAnsi="宋体" w:cs="宋体"/>
          <w:color w:val="auto"/>
          <w:spacing w:val="2"/>
          <w:lang w:val="en-US" w:eastAsia="zh-CN"/>
        </w:rPr>
        <w:t>、实验室8的6#水平</w:t>
      </w:r>
      <w:r>
        <w:rPr>
          <w:rFonts w:hint="eastAsia" w:ascii="宋体" w:hAnsi="宋体" w:eastAsia="宋体" w:cs="宋体"/>
          <w:color w:val="auto"/>
          <w:spacing w:val="2"/>
          <w:lang w:val="en-US" w:eastAsia="zh-CN"/>
        </w:rPr>
        <w:t>为</w:t>
      </w:r>
      <w:r>
        <w:rPr>
          <w:rFonts w:hint="eastAsia" w:ascii="宋体" w:hAnsi="宋体" w:eastAsia="宋体" w:cs="宋体"/>
          <w:b w:val="0"/>
          <w:bCs w:val="0"/>
          <w:color w:val="auto"/>
          <w:spacing w:val="2"/>
          <w:lang w:val="en-US" w:eastAsia="zh-CN"/>
        </w:rPr>
        <w:t>歧离值；</w:t>
      </w:r>
      <w:r>
        <w:rPr>
          <w:rFonts w:hint="eastAsia" w:ascii="宋体" w:hAnsi="宋体" w:eastAsia="宋体" w:cs="宋体"/>
          <w:color w:val="auto"/>
          <w:spacing w:val="2"/>
          <w:lang w:val="en-US" w:eastAsia="zh-CN"/>
        </w:rPr>
        <w:t>实验室</w:t>
      </w:r>
      <w:r>
        <w:rPr>
          <w:rFonts w:hint="eastAsia" w:ascii="宋体" w:hAnsi="宋体" w:cs="宋体"/>
          <w:color w:val="auto"/>
          <w:spacing w:val="2"/>
          <w:lang w:val="en-US" w:eastAsia="zh-CN"/>
        </w:rPr>
        <w:t>6</w:t>
      </w:r>
      <w:r>
        <w:rPr>
          <w:rFonts w:hint="eastAsia" w:ascii="宋体" w:hAnsi="宋体" w:eastAsia="宋体" w:cs="宋体"/>
          <w:color w:val="auto"/>
          <w:spacing w:val="2"/>
          <w:lang w:val="en-US" w:eastAsia="zh-CN"/>
        </w:rPr>
        <w:t>的</w:t>
      </w:r>
      <w:r>
        <w:rPr>
          <w:rFonts w:hint="eastAsia" w:ascii="宋体" w:hAnsi="宋体" w:cs="宋体"/>
          <w:color w:val="auto"/>
          <w:spacing w:val="2"/>
          <w:lang w:val="en-US" w:eastAsia="zh-CN"/>
        </w:rPr>
        <w:t>5#水平、实验室10的6#水平、实验室13的6#水平、实验室10的7#水平、实验室13的7#水平、实验室2的8#水平、实验室10的8#水平</w:t>
      </w:r>
      <w:r>
        <w:rPr>
          <w:rFonts w:hint="eastAsia" w:ascii="宋体" w:hAnsi="宋体" w:eastAsia="宋体" w:cs="宋体"/>
          <w:i w:val="0"/>
          <w:iCs w:val="0"/>
          <w:color w:val="auto"/>
          <w:kern w:val="0"/>
          <w:sz w:val="22"/>
          <w:szCs w:val="22"/>
          <w:u w:val="none"/>
          <w:lang w:val="en-US" w:eastAsia="zh-CN" w:bidi="ar"/>
        </w:rPr>
        <w:t>为</w:t>
      </w:r>
      <w:r>
        <w:rPr>
          <w:rFonts w:hint="eastAsia" w:ascii="宋体" w:hAnsi="宋体" w:eastAsia="宋体" w:cs="宋体"/>
          <w:b w:val="0"/>
          <w:bCs w:val="0"/>
          <w:i w:val="0"/>
          <w:iCs w:val="0"/>
          <w:color w:val="auto"/>
          <w:kern w:val="0"/>
          <w:sz w:val="22"/>
          <w:szCs w:val="22"/>
          <w:u w:val="none"/>
          <w:lang w:val="en-US" w:eastAsia="zh-CN" w:bidi="ar"/>
        </w:rPr>
        <w:t>离群值</w:t>
      </w:r>
      <w:r>
        <w:rPr>
          <w:rFonts w:hint="eastAsia" w:cs="宋体"/>
          <w:b w:val="0"/>
          <w:bCs w:val="0"/>
          <w:i w:val="0"/>
          <w:iCs w:val="0"/>
          <w:color w:val="auto"/>
          <w:kern w:val="0"/>
          <w:sz w:val="22"/>
          <w:szCs w:val="22"/>
          <w:u w:val="none"/>
          <w:lang w:val="en-US" w:eastAsia="zh-CN" w:bidi="ar"/>
        </w:rPr>
        <w:t>。</w:t>
      </w:r>
    </w:p>
    <w:p w14:paraId="283BE9D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3"/>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3.1.2  方法2</w:t>
      </w:r>
    </w:p>
    <w:p w14:paraId="4C34478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420" w:firstLineChars="200"/>
        <w:textAlignment w:val="auto"/>
        <w:outlineLvl w:val="9"/>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对各实验室方法2的试验数据进行曼德尔h-k检验，结果见表5和图3：</w:t>
      </w:r>
    </w:p>
    <w:p w14:paraId="60A6C415">
      <w:pPr>
        <w:pStyle w:val="12"/>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default" w:ascii="Times New Roman" w:hAnsi="Times New Roman" w:cs="Times New Roman"/>
          <w:b w:val="0"/>
          <w:bCs/>
          <w:sz w:val="20"/>
          <w:szCs w:val="20"/>
          <w:lang w:val="en-US" w:eastAsia="zh-CN"/>
        </w:rPr>
      </w:pPr>
      <w:r>
        <w:rPr>
          <w:rFonts w:hint="default" w:ascii="Times New Roman" w:hAnsi="Times New Roman" w:eastAsia="宋体" w:cs="Times New Roman"/>
          <w:b w:val="0"/>
          <w:bCs/>
          <w:sz w:val="20"/>
          <w:szCs w:val="20"/>
          <w:lang w:val="en-US" w:eastAsia="zh-CN"/>
        </w:rPr>
        <w:t>表 5 单元平均值一致性检验--曼德尔统计量h（方法2）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5"/>
        <w:gridCol w:w="1207"/>
        <w:gridCol w:w="1208"/>
        <w:gridCol w:w="1207"/>
        <w:gridCol w:w="1841"/>
      </w:tblGrid>
      <w:tr w14:paraId="6BAB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5" w:type="dxa"/>
            <w:vAlign w:val="center"/>
          </w:tcPr>
          <w:p w14:paraId="738E66A4">
            <w:pPr>
              <w:widowControl w:val="0"/>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实验室pj</w:t>
            </w:r>
          </w:p>
        </w:tc>
        <w:tc>
          <w:tcPr>
            <w:tcW w:w="1207" w:type="dxa"/>
            <w:vAlign w:val="center"/>
          </w:tcPr>
          <w:p w14:paraId="3616F273">
            <w:pPr>
              <w:widowControl w:val="0"/>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w:t>
            </w:r>
          </w:p>
        </w:tc>
        <w:tc>
          <w:tcPr>
            <w:tcW w:w="1208" w:type="dxa"/>
            <w:vAlign w:val="center"/>
          </w:tcPr>
          <w:p w14:paraId="35631C30">
            <w:pPr>
              <w:widowControl w:val="0"/>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2#</w:t>
            </w:r>
          </w:p>
        </w:tc>
        <w:tc>
          <w:tcPr>
            <w:tcW w:w="1207" w:type="dxa"/>
            <w:vAlign w:val="center"/>
          </w:tcPr>
          <w:p w14:paraId="01332373">
            <w:pPr>
              <w:widowControl w:val="0"/>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3#</w:t>
            </w:r>
          </w:p>
        </w:tc>
        <w:tc>
          <w:tcPr>
            <w:tcW w:w="1841" w:type="dxa"/>
            <w:vAlign w:val="center"/>
          </w:tcPr>
          <w:p w14:paraId="7C8F0D69">
            <w:pPr>
              <w:widowControl w:val="0"/>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4#</w:t>
            </w:r>
          </w:p>
        </w:tc>
      </w:tr>
      <w:tr w14:paraId="3FFE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vAlign w:val="center"/>
          </w:tcPr>
          <w:p w14:paraId="31DEF78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07" w:type="dxa"/>
            <w:vAlign w:val="center"/>
          </w:tcPr>
          <w:p w14:paraId="330EB936">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-0.21</w:t>
            </w:r>
          </w:p>
        </w:tc>
        <w:tc>
          <w:tcPr>
            <w:tcW w:w="1208" w:type="dxa"/>
            <w:vAlign w:val="center"/>
          </w:tcPr>
          <w:p w14:paraId="691C9483">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0.27</w:t>
            </w:r>
          </w:p>
        </w:tc>
        <w:tc>
          <w:tcPr>
            <w:tcW w:w="1207" w:type="dxa"/>
            <w:vAlign w:val="center"/>
          </w:tcPr>
          <w:p w14:paraId="1BF158A3">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0.44</w:t>
            </w:r>
          </w:p>
        </w:tc>
        <w:tc>
          <w:tcPr>
            <w:tcW w:w="1841" w:type="dxa"/>
            <w:vAlign w:val="center"/>
          </w:tcPr>
          <w:p w14:paraId="4534E4D3">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-0.45</w:t>
            </w:r>
          </w:p>
        </w:tc>
      </w:tr>
      <w:tr w14:paraId="1632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vAlign w:val="center"/>
          </w:tcPr>
          <w:p w14:paraId="4A9C2FB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7" w:type="dxa"/>
            <w:vAlign w:val="center"/>
          </w:tcPr>
          <w:p w14:paraId="016035FE">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0.25</w:t>
            </w:r>
          </w:p>
        </w:tc>
        <w:tc>
          <w:tcPr>
            <w:tcW w:w="1208" w:type="dxa"/>
            <w:vAlign w:val="center"/>
          </w:tcPr>
          <w:p w14:paraId="54391340">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FF0000"/>
                <w:kern w:val="0"/>
                <w:sz w:val="24"/>
                <w:szCs w:val="24"/>
                <w:u w:val="none"/>
                <w:lang w:val="en-US" w:eastAsia="zh-CN" w:bidi="ar"/>
              </w:rPr>
              <w:t>-1.82</w:t>
            </w:r>
            <w:r>
              <w:rPr>
                <w:rFonts w:hint="default" w:ascii="Times New Roman" w:hAnsi="Times New Roman" w:cs="Times New Roman"/>
                <w:i w:val="0"/>
                <w:iCs w:val="0"/>
                <w:snapToGrid w:val="0"/>
                <w:color w:val="FF0000"/>
                <w:kern w:val="0"/>
                <w:sz w:val="24"/>
                <w:szCs w:val="24"/>
                <w:u w:val="none"/>
                <w:lang w:val="en-US" w:eastAsia="zh-CN" w:bidi="ar"/>
              </w:rPr>
              <w:t>*</w:t>
            </w:r>
          </w:p>
        </w:tc>
        <w:tc>
          <w:tcPr>
            <w:tcW w:w="1207" w:type="dxa"/>
            <w:vAlign w:val="center"/>
          </w:tcPr>
          <w:p w14:paraId="04712D12">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-1.44</w:t>
            </w:r>
          </w:p>
        </w:tc>
        <w:tc>
          <w:tcPr>
            <w:tcW w:w="1841" w:type="dxa"/>
            <w:vAlign w:val="center"/>
          </w:tcPr>
          <w:p w14:paraId="1F497164">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FF0000"/>
                <w:kern w:val="0"/>
                <w:sz w:val="24"/>
                <w:szCs w:val="24"/>
                <w:u w:val="none"/>
                <w:lang w:val="en-US" w:eastAsia="zh-CN" w:bidi="ar"/>
              </w:rPr>
              <w:t>-2.54</w:t>
            </w:r>
            <w:r>
              <w:rPr>
                <w:rFonts w:hint="default" w:ascii="Times New Roman" w:hAnsi="Times New Roman" w:cs="Times New Roman"/>
                <w:i w:val="0"/>
                <w:iCs w:val="0"/>
                <w:snapToGrid w:val="0"/>
                <w:color w:val="FF0000"/>
                <w:kern w:val="0"/>
                <w:sz w:val="24"/>
                <w:szCs w:val="24"/>
                <w:u w:val="none"/>
                <w:lang w:val="en-US" w:eastAsia="zh-CN" w:bidi="ar"/>
              </w:rPr>
              <w:t>**</w:t>
            </w:r>
          </w:p>
        </w:tc>
      </w:tr>
      <w:tr w14:paraId="528F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vAlign w:val="center"/>
          </w:tcPr>
          <w:p w14:paraId="106E32E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07" w:type="dxa"/>
            <w:vAlign w:val="center"/>
          </w:tcPr>
          <w:p w14:paraId="7E300145">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-0.33</w:t>
            </w:r>
          </w:p>
        </w:tc>
        <w:tc>
          <w:tcPr>
            <w:tcW w:w="1208" w:type="dxa"/>
            <w:vAlign w:val="center"/>
          </w:tcPr>
          <w:p w14:paraId="5A4A3971">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-0.14</w:t>
            </w:r>
          </w:p>
        </w:tc>
        <w:tc>
          <w:tcPr>
            <w:tcW w:w="1207" w:type="dxa"/>
            <w:vAlign w:val="center"/>
          </w:tcPr>
          <w:p w14:paraId="7D217391">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0.70</w:t>
            </w:r>
          </w:p>
        </w:tc>
        <w:tc>
          <w:tcPr>
            <w:tcW w:w="1841" w:type="dxa"/>
            <w:vAlign w:val="center"/>
          </w:tcPr>
          <w:p w14:paraId="77673785">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1.77</w:t>
            </w:r>
          </w:p>
        </w:tc>
      </w:tr>
      <w:tr w14:paraId="2DA1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vAlign w:val="center"/>
          </w:tcPr>
          <w:p w14:paraId="37DB2A6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207" w:type="dxa"/>
            <w:vAlign w:val="center"/>
          </w:tcPr>
          <w:p w14:paraId="0BB4AF81">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1.02</w:t>
            </w:r>
          </w:p>
        </w:tc>
        <w:tc>
          <w:tcPr>
            <w:tcW w:w="1208" w:type="dxa"/>
            <w:vAlign w:val="center"/>
          </w:tcPr>
          <w:p w14:paraId="00BBEF4C">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-0.08</w:t>
            </w:r>
          </w:p>
        </w:tc>
        <w:tc>
          <w:tcPr>
            <w:tcW w:w="1207" w:type="dxa"/>
            <w:vAlign w:val="center"/>
          </w:tcPr>
          <w:p w14:paraId="0D41FCE2">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-0.31</w:t>
            </w:r>
          </w:p>
        </w:tc>
        <w:tc>
          <w:tcPr>
            <w:tcW w:w="1841" w:type="dxa"/>
            <w:vAlign w:val="center"/>
          </w:tcPr>
          <w:p w14:paraId="330509DC">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0.42</w:t>
            </w:r>
          </w:p>
        </w:tc>
      </w:tr>
      <w:tr w14:paraId="6355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vAlign w:val="center"/>
          </w:tcPr>
          <w:p w14:paraId="4505C40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207" w:type="dxa"/>
            <w:vAlign w:val="center"/>
          </w:tcPr>
          <w:p w14:paraId="58825589">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0.37</w:t>
            </w:r>
          </w:p>
        </w:tc>
        <w:tc>
          <w:tcPr>
            <w:tcW w:w="1208" w:type="dxa"/>
            <w:vAlign w:val="center"/>
          </w:tcPr>
          <w:p w14:paraId="76510169">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FF0000"/>
                <w:kern w:val="0"/>
                <w:sz w:val="24"/>
                <w:szCs w:val="24"/>
                <w:u w:val="none"/>
                <w:lang w:val="en-US" w:eastAsia="zh-CN" w:bidi="ar"/>
              </w:rPr>
              <w:t>1.84</w:t>
            </w:r>
            <w:r>
              <w:rPr>
                <w:rFonts w:hint="default" w:ascii="Times New Roman" w:hAnsi="Times New Roman" w:cs="Times New Roman"/>
                <w:i w:val="0"/>
                <w:iCs w:val="0"/>
                <w:snapToGrid w:val="0"/>
                <w:color w:val="FF0000"/>
                <w:kern w:val="0"/>
                <w:sz w:val="24"/>
                <w:szCs w:val="24"/>
                <w:u w:val="none"/>
                <w:lang w:val="en-US" w:eastAsia="zh-CN" w:bidi="ar"/>
              </w:rPr>
              <w:t>*</w:t>
            </w:r>
          </w:p>
        </w:tc>
        <w:tc>
          <w:tcPr>
            <w:tcW w:w="1207" w:type="dxa"/>
            <w:vAlign w:val="center"/>
          </w:tcPr>
          <w:p w14:paraId="0C014C38">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-0.54</w:t>
            </w:r>
          </w:p>
        </w:tc>
        <w:tc>
          <w:tcPr>
            <w:tcW w:w="1841" w:type="dxa"/>
            <w:vAlign w:val="center"/>
          </w:tcPr>
          <w:p w14:paraId="47872B80">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-0.08</w:t>
            </w:r>
          </w:p>
        </w:tc>
      </w:tr>
      <w:tr w14:paraId="4EF3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vAlign w:val="center"/>
          </w:tcPr>
          <w:p w14:paraId="0487586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207" w:type="dxa"/>
            <w:vAlign w:val="center"/>
          </w:tcPr>
          <w:p w14:paraId="1BC0C953">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0.59</w:t>
            </w:r>
          </w:p>
        </w:tc>
        <w:tc>
          <w:tcPr>
            <w:tcW w:w="1208" w:type="dxa"/>
            <w:vAlign w:val="center"/>
          </w:tcPr>
          <w:p w14:paraId="2AF29197">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0.88</w:t>
            </w:r>
          </w:p>
        </w:tc>
        <w:tc>
          <w:tcPr>
            <w:tcW w:w="1207" w:type="dxa"/>
            <w:vAlign w:val="center"/>
          </w:tcPr>
          <w:p w14:paraId="0C3F23AF">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-1.33</w:t>
            </w:r>
          </w:p>
        </w:tc>
        <w:tc>
          <w:tcPr>
            <w:tcW w:w="1841" w:type="dxa"/>
            <w:vAlign w:val="center"/>
          </w:tcPr>
          <w:p w14:paraId="3E67CCD1">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-0.96</w:t>
            </w:r>
          </w:p>
        </w:tc>
      </w:tr>
      <w:tr w14:paraId="0724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vAlign w:val="center"/>
          </w:tcPr>
          <w:p w14:paraId="1F240D9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207" w:type="dxa"/>
            <w:vAlign w:val="center"/>
          </w:tcPr>
          <w:p w14:paraId="2D4575DC">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-0.71</w:t>
            </w:r>
          </w:p>
        </w:tc>
        <w:tc>
          <w:tcPr>
            <w:tcW w:w="1208" w:type="dxa"/>
            <w:vAlign w:val="center"/>
          </w:tcPr>
          <w:p w14:paraId="7719B306">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-1.06</w:t>
            </w:r>
          </w:p>
        </w:tc>
        <w:tc>
          <w:tcPr>
            <w:tcW w:w="1207" w:type="dxa"/>
            <w:vAlign w:val="center"/>
          </w:tcPr>
          <w:p w14:paraId="5150F3A6">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-0.27</w:t>
            </w:r>
          </w:p>
        </w:tc>
        <w:tc>
          <w:tcPr>
            <w:tcW w:w="1841" w:type="dxa"/>
            <w:vAlign w:val="center"/>
          </w:tcPr>
          <w:p w14:paraId="03991CF8">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-0.13</w:t>
            </w:r>
          </w:p>
        </w:tc>
      </w:tr>
      <w:tr w14:paraId="2D53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vAlign w:val="center"/>
          </w:tcPr>
          <w:p w14:paraId="2F6D442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207" w:type="dxa"/>
            <w:vAlign w:val="center"/>
          </w:tcPr>
          <w:p w14:paraId="365FD462">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FF0000"/>
                <w:kern w:val="0"/>
                <w:sz w:val="24"/>
                <w:szCs w:val="24"/>
                <w:u w:val="none"/>
                <w:lang w:val="en-US" w:eastAsia="zh-CN" w:bidi="ar"/>
              </w:rPr>
              <w:t>-2.39</w:t>
            </w:r>
            <w:r>
              <w:rPr>
                <w:rFonts w:hint="default" w:ascii="Times New Roman" w:hAnsi="Times New Roman" w:cs="Times New Roman"/>
                <w:i w:val="0"/>
                <w:iCs w:val="0"/>
                <w:snapToGrid w:val="0"/>
                <w:color w:val="FF0000"/>
                <w:kern w:val="0"/>
                <w:sz w:val="24"/>
                <w:szCs w:val="24"/>
                <w:u w:val="none"/>
                <w:lang w:val="en-US" w:eastAsia="zh-CN" w:bidi="ar"/>
              </w:rPr>
              <w:t>**</w:t>
            </w:r>
          </w:p>
        </w:tc>
        <w:tc>
          <w:tcPr>
            <w:tcW w:w="1208" w:type="dxa"/>
            <w:vAlign w:val="center"/>
          </w:tcPr>
          <w:p w14:paraId="7560FB37">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-0.28</w:t>
            </w:r>
          </w:p>
        </w:tc>
        <w:tc>
          <w:tcPr>
            <w:tcW w:w="1207" w:type="dxa"/>
            <w:vAlign w:val="center"/>
          </w:tcPr>
          <w:p w14:paraId="594EBCBB">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0.97</w:t>
            </w:r>
          </w:p>
        </w:tc>
        <w:tc>
          <w:tcPr>
            <w:tcW w:w="1841" w:type="dxa"/>
            <w:vAlign w:val="center"/>
          </w:tcPr>
          <w:p w14:paraId="36B6BBD0">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0.29</w:t>
            </w:r>
          </w:p>
        </w:tc>
      </w:tr>
      <w:tr w14:paraId="3730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vAlign w:val="center"/>
          </w:tcPr>
          <w:p w14:paraId="2336964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15</w:t>
            </w:r>
          </w:p>
        </w:tc>
        <w:tc>
          <w:tcPr>
            <w:tcW w:w="1207" w:type="dxa"/>
            <w:vAlign w:val="center"/>
          </w:tcPr>
          <w:p w14:paraId="63918A06">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cs="Times New Roman"/>
                <w:i w:val="0"/>
                <w:iCs w:val="0"/>
                <w:snapToGrid w:val="0"/>
                <w:color w:val="000000"/>
                <w:kern w:val="0"/>
                <w:sz w:val="24"/>
                <w:szCs w:val="24"/>
                <w:u w:val="none"/>
                <w:lang w:val="en-US" w:eastAsia="zh-CN" w:bidi="ar"/>
              </w:rPr>
              <w:t>0.89</w:t>
            </w:r>
          </w:p>
        </w:tc>
        <w:tc>
          <w:tcPr>
            <w:tcW w:w="1208" w:type="dxa"/>
            <w:vAlign w:val="center"/>
          </w:tcPr>
          <w:p w14:paraId="2A8890D1">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-0.08</w:t>
            </w:r>
          </w:p>
        </w:tc>
        <w:tc>
          <w:tcPr>
            <w:tcW w:w="1207" w:type="dxa"/>
            <w:vAlign w:val="center"/>
          </w:tcPr>
          <w:p w14:paraId="745F053E">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0.03</w:t>
            </w:r>
          </w:p>
        </w:tc>
        <w:tc>
          <w:tcPr>
            <w:tcW w:w="1841" w:type="dxa"/>
            <w:vAlign w:val="center"/>
          </w:tcPr>
          <w:p w14:paraId="635FB58C">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0.29</w:t>
            </w:r>
          </w:p>
        </w:tc>
      </w:tr>
      <w:tr w14:paraId="5300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vAlign w:val="center"/>
          </w:tcPr>
          <w:p w14:paraId="46CB8F1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cs="Times New Roman"/>
                <w:i w:val="0"/>
                <w:iCs w:val="0"/>
                <w:color w:val="000000"/>
                <w:kern w:val="0"/>
                <w:sz w:val="22"/>
                <w:szCs w:val="22"/>
                <w:u w:val="none"/>
                <w:lang w:val="en-US" w:eastAsia="zh-CN" w:bidi="ar"/>
              </w:rPr>
              <w:t>16</w:t>
            </w:r>
          </w:p>
        </w:tc>
        <w:tc>
          <w:tcPr>
            <w:tcW w:w="1207" w:type="dxa"/>
            <w:vAlign w:val="center"/>
          </w:tcPr>
          <w:p w14:paraId="1E514F2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i w:val="0"/>
                <w:iCs w:val="0"/>
                <w:snapToGrid w:val="0"/>
                <w:color w:val="000000"/>
                <w:kern w:val="0"/>
                <w:sz w:val="24"/>
                <w:szCs w:val="24"/>
                <w:u w:val="none"/>
                <w:lang w:val="en-US" w:eastAsia="zh-CN" w:bidi="ar"/>
              </w:rPr>
              <w:t>0.52</w:t>
            </w:r>
          </w:p>
        </w:tc>
        <w:tc>
          <w:tcPr>
            <w:tcW w:w="1208" w:type="dxa"/>
            <w:vAlign w:val="center"/>
          </w:tcPr>
          <w:p w14:paraId="41666C3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0.47</w:t>
            </w:r>
          </w:p>
        </w:tc>
        <w:tc>
          <w:tcPr>
            <w:tcW w:w="1207" w:type="dxa"/>
            <w:vAlign w:val="center"/>
          </w:tcPr>
          <w:p w14:paraId="58E73B1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1.76</w:t>
            </w:r>
          </w:p>
        </w:tc>
        <w:tc>
          <w:tcPr>
            <w:tcW w:w="1841" w:type="dxa"/>
            <w:vAlign w:val="center"/>
          </w:tcPr>
          <w:p w14:paraId="7D71215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1.40</w:t>
            </w:r>
          </w:p>
        </w:tc>
      </w:tr>
      <w:tr w14:paraId="4906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vAlign w:val="center"/>
          </w:tcPr>
          <w:p w14:paraId="0DD9525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P=</w:t>
            </w:r>
            <w:r>
              <w:rPr>
                <w:rFonts w:hint="default"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10</w:t>
            </w:r>
          </w:p>
        </w:tc>
        <w:tc>
          <w:tcPr>
            <w:tcW w:w="5463" w:type="dxa"/>
            <w:gridSpan w:val="4"/>
            <w:vAlign w:val="center"/>
          </w:tcPr>
          <w:p w14:paraId="64D24993">
            <w:pPr>
              <w:keepNext w:val="0"/>
              <w:keepLines w:val="0"/>
              <w:widowControl/>
              <w:suppressLineNumbers w:val="0"/>
              <w:ind w:left="0" w:leftChars="0" w:firstLine="0" w:firstLineChars="0"/>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h 5%的临界值为1.8</w:t>
            </w:r>
            <w:r>
              <w:rPr>
                <w:rFonts w:hint="default"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0</w:t>
            </w: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，h 1%的临界值为2.</w:t>
            </w:r>
            <w:r>
              <w:rPr>
                <w:rFonts w:hint="default"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18</w:t>
            </w:r>
          </w:p>
        </w:tc>
      </w:tr>
      <w:tr w14:paraId="172F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8" w:type="dxa"/>
            <w:gridSpan w:val="5"/>
            <w:vAlign w:val="center"/>
          </w:tcPr>
          <w:p w14:paraId="69FB1C6D">
            <w:pPr>
              <w:keepNext w:val="0"/>
              <w:keepLines w:val="0"/>
              <w:widowControl/>
              <w:suppressLineNumbers w:val="0"/>
              <w:ind w:left="0" w:leftChars="0" w:firstLine="220" w:firstLineChars="100"/>
              <w:jc w:val="left"/>
              <w:textAlignment w:val="center"/>
              <w:rPr>
                <w:rFonts w:hint="default" w:ascii="Times New Roman" w:hAnsi="Times New Roman" w:eastAsia="宋体" w:cs="Times New Roman"/>
                <w:i w:val="0"/>
                <w:iCs w:val="0"/>
                <w:color w:val="C00000"/>
                <w:kern w:val="0"/>
                <w:sz w:val="22"/>
                <w:szCs w:val="22"/>
                <w:u w:val="none"/>
                <w:lang w:val="en-US" w:eastAsia="zh-CN" w:bidi="ar"/>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*为歧离值，**为离群值。</w:t>
            </w:r>
          </w:p>
        </w:tc>
      </w:tr>
    </w:tbl>
    <w:p w14:paraId="1192F92D">
      <w:pPr>
        <w:pStyle w:val="12"/>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ind w:left="-199" w:leftChars="-95" w:firstLine="0" w:firstLineChars="0"/>
        <w:jc w:val="center"/>
        <w:textAlignment w:val="auto"/>
        <w:outlineLvl w:val="9"/>
        <w:rPr>
          <w:rFonts w:hint="default" w:ascii="Times New Roman" w:hAnsi="Times New Roman" w:cs="Times New Roman"/>
          <w:b w:val="0"/>
          <w:bCs/>
          <w:sz w:val="21"/>
          <w:szCs w:val="21"/>
          <w:lang w:val="en-US" w:eastAsia="zh-CN"/>
        </w:rPr>
      </w:pPr>
    </w:p>
    <w:p w14:paraId="51BA660A">
      <w:pPr>
        <w:bidi w:val="0"/>
        <w:spacing w:before="120" w:line="288" w:lineRule="auto"/>
        <w:ind w:left="23" w:right="17" w:firstLine="408"/>
        <w:rPr>
          <w:rFonts w:hint="default" w:ascii="Times New Roman" w:hAnsi="Times New Roman" w:eastAsia="宋体" w:cs="Times New Roman"/>
          <w:b w:val="0"/>
          <w:bCs w:val="0"/>
          <w:color w:val="auto"/>
          <w:spacing w:val="2"/>
          <w:szCs w:val="21"/>
          <w:lang w:val="en-US" w:eastAsia="zh-CN"/>
        </w:rPr>
      </w:pPr>
      <w:r>
        <w:rPr>
          <w:rFonts w:hint="default" w:ascii="Times New Roman" w:hAnsi="Times New Roman" w:eastAsia="宋体" w:cs="Times New Roman"/>
          <w:color w:val="auto"/>
          <w:spacing w:val="2"/>
          <w:lang w:val="en-US" w:eastAsia="zh-CN"/>
        </w:rPr>
        <w:t>从表5平均值曼德尔统计量h初步判定，实验室</w:t>
      </w:r>
      <w:r>
        <w:rPr>
          <w:rFonts w:hint="eastAsia" w:cs="Times New Roman"/>
          <w:color w:val="auto"/>
          <w:spacing w:val="2"/>
          <w:lang w:val="en-US" w:eastAsia="zh-CN"/>
        </w:rPr>
        <w:t>2</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2#</w:t>
      </w:r>
      <w:r>
        <w:rPr>
          <w:rFonts w:hint="default" w:ascii="Times New Roman" w:hAnsi="Times New Roman" w:eastAsia="宋体" w:cs="Times New Roman"/>
          <w:color w:val="auto"/>
          <w:spacing w:val="2"/>
          <w:lang w:val="en-US" w:eastAsia="zh-CN"/>
        </w:rPr>
        <w:t>水平、实验室</w:t>
      </w:r>
      <w:r>
        <w:rPr>
          <w:rFonts w:hint="eastAsia" w:cs="Times New Roman"/>
          <w:color w:val="auto"/>
          <w:spacing w:val="2"/>
          <w:lang w:val="en-US" w:eastAsia="zh-CN"/>
        </w:rPr>
        <w:t>5</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2#</w:t>
      </w:r>
      <w:r>
        <w:rPr>
          <w:rFonts w:hint="default" w:ascii="Times New Roman" w:hAnsi="Times New Roman" w:eastAsia="宋体" w:cs="Times New Roman"/>
          <w:color w:val="auto"/>
          <w:spacing w:val="2"/>
          <w:lang w:val="en-US" w:eastAsia="zh-CN"/>
        </w:rPr>
        <w:t>水平为歧离值，实验室</w:t>
      </w:r>
      <w:r>
        <w:rPr>
          <w:rFonts w:hint="eastAsia" w:cs="Times New Roman"/>
          <w:color w:val="auto"/>
          <w:spacing w:val="2"/>
          <w:lang w:val="en-US" w:eastAsia="zh-CN"/>
        </w:rPr>
        <w:t>8</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1#、实验室2的4#水平</w:t>
      </w:r>
      <w:r>
        <w:rPr>
          <w:rFonts w:hint="default" w:ascii="Times New Roman" w:hAnsi="Times New Roman" w:eastAsia="宋体" w:cs="Times New Roman"/>
          <w:color w:val="auto"/>
          <w:spacing w:val="2"/>
          <w:lang w:val="en-US" w:eastAsia="zh-CN"/>
        </w:rPr>
        <w:t>水平离群值。</w:t>
      </w:r>
    </w:p>
    <w:p w14:paraId="5D4F9DDE">
      <w:pPr>
        <w:pStyle w:val="12"/>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default" w:ascii="Times New Roman" w:hAnsi="Times New Roman" w:cs="Times New Roman"/>
          <w:b w:val="0"/>
          <w:bCs/>
          <w:sz w:val="20"/>
          <w:szCs w:val="20"/>
          <w:lang w:val="en-US" w:eastAsia="zh-CN"/>
        </w:rPr>
      </w:pPr>
      <w:r>
        <w:rPr>
          <w:rFonts w:hint="default" w:ascii="Times New Roman" w:hAnsi="Times New Roman" w:eastAsia="宋体" w:cs="Times New Roman"/>
          <w:b w:val="0"/>
          <w:bCs/>
          <w:sz w:val="20"/>
          <w:szCs w:val="20"/>
          <w:lang w:val="en-US" w:eastAsia="zh-CN"/>
        </w:rPr>
        <w:t>表 6 单元平均值一致性检验--曼德尔统计量k（方法2）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1462"/>
        <w:gridCol w:w="1361"/>
        <w:gridCol w:w="1477"/>
        <w:gridCol w:w="1535"/>
      </w:tblGrid>
      <w:tr w14:paraId="0778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743" w:type="dxa"/>
            <w:vAlign w:val="center"/>
          </w:tcPr>
          <w:p w14:paraId="67649270">
            <w:pPr>
              <w:widowControl w:val="0"/>
              <w:bidi w:val="0"/>
              <w:jc w:val="center"/>
              <w:rPr>
                <w:rFonts w:hint="default"/>
                <w:lang w:val="en-US" w:eastAsia="zh-CN"/>
              </w:rPr>
            </w:pPr>
            <w:r>
              <w:rPr>
                <w:rFonts w:hint="default"/>
                <w:lang w:val="en-US" w:eastAsia="zh-CN"/>
              </w:rPr>
              <w:t>实验室pj</w:t>
            </w:r>
          </w:p>
        </w:tc>
        <w:tc>
          <w:tcPr>
            <w:tcW w:w="1462" w:type="dxa"/>
            <w:vAlign w:val="center"/>
          </w:tcPr>
          <w:p w14:paraId="29549977">
            <w:pPr>
              <w:widowControl w:val="0"/>
              <w:bidi w:val="0"/>
              <w:jc w:val="center"/>
              <w:rPr>
                <w:rFonts w:hint="default"/>
                <w:lang w:val="en-US" w:eastAsia="zh-CN"/>
              </w:rPr>
            </w:pPr>
            <w:r>
              <w:rPr>
                <w:rFonts w:hint="default"/>
                <w:lang w:val="en-US" w:eastAsia="zh-CN"/>
              </w:rPr>
              <w:t>1#</w:t>
            </w:r>
          </w:p>
        </w:tc>
        <w:tc>
          <w:tcPr>
            <w:tcW w:w="1361" w:type="dxa"/>
            <w:vAlign w:val="center"/>
          </w:tcPr>
          <w:p w14:paraId="1E53C567">
            <w:pPr>
              <w:widowControl w:val="0"/>
              <w:bidi w:val="0"/>
              <w:jc w:val="center"/>
              <w:rPr>
                <w:rFonts w:hint="default"/>
                <w:lang w:val="en-US" w:eastAsia="zh-CN"/>
              </w:rPr>
            </w:pPr>
            <w:r>
              <w:rPr>
                <w:rFonts w:hint="default"/>
                <w:lang w:val="en-US" w:eastAsia="zh-CN"/>
              </w:rPr>
              <w:t>2#</w:t>
            </w:r>
          </w:p>
        </w:tc>
        <w:tc>
          <w:tcPr>
            <w:tcW w:w="1477" w:type="dxa"/>
            <w:vAlign w:val="center"/>
          </w:tcPr>
          <w:p w14:paraId="5CB2731F">
            <w:pPr>
              <w:widowControl w:val="0"/>
              <w:bidi w:val="0"/>
              <w:jc w:val="center"/>
              <w:rPr>
                <w:rFonts w:hint="default"/>
                <w:lang w:val="en-US" w:eastAsia="zh-CN"/>
              </w:rPr>
            </w:pPr>
            <w:r>
              <w:rPr>
                <w:rFonts w:hint="default"/>
                <w:lang w:val="en-US" w:eastAsia="zh-CN"/>
              </w:rPr>
              <w:t>3#</w:t>
            </w:r>
          </w:p>
        </w:tc>
        <w:tc>
          <w:tcPr>
            <w:tcW w:w="1535" w:type="dxa"/>
            <w:vAlign w:val="center"/>
          </w:tcPr>
          <w:p w14:paraId="4CBD1FA5">
            <w:pPr>
              <w:widowControl w:val="0"/>
              <w:bidi w:val="0"/>
              <w:jc w:val="center"/>
              <w:rPr>
                <w:rFonts w:hint="default"/>
                <w:lang w:val="en-US" w:eastAsia="zh-CN"/>
              </w:rPr>
            </w:pPr>
            <w:r>
              <w:rPr>
                <w:rFonts w:hint="default"/>
                <w:lang w:val="en-US" w:eastAsia="zh-CN"/>
              </w:rPr>
              <w:t>4#</w:t>
            </w:r>
          </w:p>
        </w:tc>
      </w:tr>
      <w:tr w14:paraId="6AF3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vAlign w:val="center"/>
          </w:tcPr>
          <w:p w14:paraId="205EE19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462" w:type="dxa"/>
            <w:vAlign w:val="bottom"/>
          </w:tcPr>
          <w:p w14:paraId="312D787C">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1.04</w:t>
            </w:r>
          </w:p>
        </w:tc>
        <w:tc>
          <w:tcPr>
            <w:tcW w:w="1361" w:type="dxa"/>
            <w:vAlign w:val="bottom"/>
          </w:tcPr>
          <w:p w14:paraId="32821727">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1.17</w:t>
            </w:r>
          </w:p>
        </w:tc>
        <w:tc>
          <w:tcPr>
            <w:tcW w:w="1477" w:type="dxa"/>
            <w:vAlign w:val="bottom"/>
          </w:tcPr>
          <w:p w14:paraId="005B84E8">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1.18</w:t>
            </w:r>
          </w:p>
        </w:tc>
        <w:tc>
          <w:tcPr>
            <w:tcW w:w="1535" w:type="dxa"/>
            <w:vAlign w:val="bottom"/>
          </w:tcPr>
          <w:p w14:paraId="3F37192A">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0.88</w:t>
            </w:r>
          </w:p>
        </w:tc>
      </w:tr>
      <w:tr w14:paraId="5CA5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vAlign w:val="center"/>
          </w:tcPr>
          <w:p w14:paraId="746DA48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462" w:type="dxa"/>
            <w:vAlign w:val="bottom"/>
          </w:tcPr>
          <w:p w14:paraId="465D1F92">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1.20</w:t>
            </w:r>
          </w:p>
        </w:tc>
        <w:tc>
          <w:tcPr>
            <w:tcW w:w="1361" w:type="dxa"/>
            <w:vAlign w:val="bottom"/>
          </w:tcPr>
          <w:p w14:paraId="69A1D038">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0.73</w:t>
            </w:r>
          </w:p>
        </w:tc>
        <w:tc>
          <w:tcPr>
            <w:tcW w:w="1477" w:type="dxa"/>
            <w:vAlign w:val="bottom"/>
          </w:tcPr>
          <w:p w14:paraId="36875D46">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1.20</w:t>
            </w:r>
          </w:p>
        </w:tc>
        <w:tc>
          <w:tcPr>
            <w:tcW w:w="1535" w:type="dxa"/>
            <w:vAlign w:val="bottom"/>
          </w:tcPr>
          <w:p w14:paraId="3A290EAD">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FF0000"/>
                <w:kern w:val="0"/>
                <w:sz w:val="22"/>
                <w:szCs w:val="22"/>
                <w:u w:val="none"/>
                <w:lang w:val="en-US" w:eastAsia="zh-CN" w:bidi="ar"/>
              </w:rPr>
              <w:t>1.58**</w:t>
            </w:r>
          </w:p>
        </w:tc>
      </w:tr>
      <w:tr w14:paraId="5AA2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vAlign w:val="center"/>
          </w:tcPr>
          <w:p w14:paraId="4074FB5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462" w:type="dxa"/>
            <w:vAlign w:val="bottom"/>
          </w:tcPr>
          <w:p w14:paraId="6B4BF668">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0.58</w:t>
            </w:r>
          </w:p>
        </w:tc>
        <w:tc>
          <w:tcPr>
            <w:tcW w:w="1361" w:type="dxa"/>
            <w:vAlign w:val="bottom"/>
          </w:tcPr>
          <w:p w14:paraId="1D8DACBB">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0.73</w:t>
            </w:r>
          </w:p>
        </w:tc>
        <w:tc>
          <w:tcPr>
            <w:tcW w:w="1477" w:type="dxa"/>
            <w:vAlign w:val="bottom"/>
          </w:tcPr>
          <w:p w14:paraId="0A9700F8">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1.32</w:t>
            </w:r>
          </w:p>
        </w:tc>
        <w:tc>
          <w:tcPr>
            <w:tcW w:w="1535" w:type="dxa"/>
            <w:vAlign w:val="bottom"/>
          </w:tcPr>
          <w:p w14:paraId="057F3A40">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1.11</w:t>
            </w:r>
          </w:p>
        </w:tc>
      </w:tr>
      <w:tr w14:paraId="59F9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vAlign w:val="center"/>
          </w:tcPr>
          <w:p w14:paraId="2E7B09C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462" w:type="dxa"/>
            <w:vAlign w:val="bottom"/>
          </w:tcPr>
          <w:p w14:paraId="0CABC1A4">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0.58</w:t>
            </w:r>
          </w:p>
        </w:tc>
        <w:tc>
          <w:tcPr>
            <w:tcW w:w="1361" w:type="dxa"/>
            <w:vAlign w:val="bottom"/>
          </w:tcPr>
          <w:p w14:paraId="358D2758">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0.84</w:t>
            </w:r>
          </w:p>
        </w:tc>
        <w:tc>
          <w:tcPr>
            <w:tcW w:w="1477" w:type="dxa"/>
            <w:vAlign w:val="bottom"/>
          </w:tcPr>
          <w:p w14:paraId="4F2B98F0">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0.64</w:t>
            </w:r>
          </w:p>
        </w:tc>
        <w:tc>
          <w:tcPr>
            <w:tcW w:w="1535" w:type="dxa"/>
            <w:vAlign w:val="bottom"/>
          </w:tcPr>
          <w:p w14:paraId="0EC51B9B">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0.35</w:t>
            </w:r>
          </w:p>
        </w:tc>
      </w:tr>
      <w:tr w14:paraId="5475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vAlign w:val="center"/>
          </w:tcPr>
          <w:p w14:paraId="38C603E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462" w:type="dxa"/>
            <w:vAlign w:val="bottom"/>
          </w:tcPr>
          <w:p w14:paraId="0E9DA3EA">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0.60</w:t>
            </w:r>
          </w:p>
        </w:tc>
        <w:tc>
          <w:tcPr>
            <w:tcW w:w="1361" w:type="dxa"/>
            <w:vAlign w:val="bottom"/>
          </w:tcPr>
          <w:p w14:paraId="77C80782">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FF0000"/>
                <w:kern w:val="0"/>
                <w:sz w:val="22"/>
                <w:szCs w:val="22"/>
                <w:u w:val="none"/>
                <w:lang w:val="en-US" w:eastAsia="zh-CN" w:bidi="ar"/>
              </w:rPr>
              <w:t>1.35 *</w:t>
            </w:r>
          </w:p>
        </w:tc>
        <w:tc>
          <w:tcPr>
            <w:tcW w:w="1477" w:type="dxa"/>
            <w:vAlign w:val="bottom"/>
          </w:tcPr>
          <w:p w14:paraId="2DDD70F4">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0.89</w:t>
            </w:r>
          </w:p>
        </w:tc>
        <w:tc>
          <w:tcPr>
            <w:tcW w:w="1535" w:type="dxa"/>
            <w:vAlign w:val="bottom"/>
          </w:tcPr>
          <w:p w14:paraId="398A8EEE">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0.47</w:t>
            </w:r>
          </w:p>
        </w:tc>
      </w:tr>
      <w:tr w14:paraId="4AEE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vAlign w:val="center"/>
          </w:tcPr>
          <w:p w14:paraId="6BFE317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462" w:type="dxa"/>
            <w:vAlign w:val="bottom"/>
          </w:tcPr>
          <w:p w14:paraId="7387834A">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0.96</w:t>
            </w:r>
          </w:p>
        </w:tc>
        <w:tc>
          <w:tcPr>
            <w:tcW w:w="1361" w:type="dxa"/>
            <w:vAlign w:val="bottom"/>
          </w:tcPr>
          <w:p w14:paraId="165E59EB">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FF0000"/>
                <w:kern w:val="0"/>
                <w:sz w:val="22"/>
                <w:szCs w:val="22"/>
                <w:u w:val="none"/>
                <w:lang w:val="en-US" w:eastAsia="zh-CN" w:bidi="ar"/>
              </w:rPr>
              <w:t>1.48*</w:t>
            </w:r>
          </w:p>
        </w:tc>
        <w:tc>
          <w:tcPr>
            <w:tcW w:w="1477" w:type="dxa"/>
            <w:vAlign w:val="bottom"/>
          </w:tcPr>
          <w:p w14:paraId="08F80B77">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0.95</w:t>
            </w:r>
          </w:p>
        </w:tc>
        <w:tc>
          <w:tcPr>
            <w:tcW w:w="1535" w:type="dxa"/>
            <w:vAlign w:val="bottom"/>
          </w:tcPr>
          <w:p w14:paraId="0349C4AC">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0.68</w:t>
            </w:r>
          </w:p>
        </w:tc>
      </w:tr>
      <w:tr w14:paraId="4004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vAlign w:val="center"/>
          </w:tcPr>
          <w:p w14:paraId="29B1D49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462" w:type="dxa"/>
            <w:vAlign w:val="bottom"/>
          </w:tcPr>
          <w:p w14:paraId="28F8A1DC">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0.76</w:t>
            </w:r>
          </w:p>
        </w:tc>
        <w:tc>
          <w:tcPr>
            <w:tcW w:w="1361" w:type="dxa"/>
            <w:vAlign w:val="bottom"/>
          </w:tcPr>
          <w:p w14:paraId="7E8BB8A8">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0.43</w:t>
            </w:r>
          </w:p>
        </w:tc>
        <w:tc>
          <w:tcPr>
            <w:tcW w:w="1477" w:type="dxa"/>
            <w:vAlign w:val="bottom"/>
          </w:tcPr>
          <w:p w14:paraId="4D53AAE0">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0.42</w:t>
            </w:r>
          </w:p>
        </w:tc>
        <w:tc>
          <w:tcPr>
            <w:tcW w:w="1535" w:type="dxa"/>
            <w:vAlign w:val="bottom"/>
          </w:tcPr>
          <w:p w14:paraId="74A2A40C">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FF0000"/>
                <w:kern w:val="0"/>
                <w:sz w:val="22"/>
                <w:szCs w:val="22"/>
                <w:u w:val="none"/>
                <w:lang w:val="en-US" w:eastAsia="zh-CN" w:bidi="ar"/>
              </w:rPr>
              <w:t>1.69**</w:t>
            </w:r>
          </w:p>
        </w:tc>
      </w:tr>
      <w:tr w14:paraId="79F4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vAlign w:val="center"/>
          </w:tcPr>
          <w:p w14:paraId="24AF0D1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462" w:type="dxa"/>
            <w:vAlign w:val="bottom"/>
          </w:tcPr>
          <w:p w14:paraId="044C40A4">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1.27</w:t>
            </w:r>
          </w:p>
        </w:tc>
        <w:tc>
          <w:tcPr>
            <w:tcW w:w="1361" w:type="dxa"/>
            <w:vAlign w:val="bottom"/>
          </w:tcPr>
          <w:p w14:paraId="3D4B7C0E">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0.00</w:t>
            </w:r>
          </w:p>
        </w:tc>
        <w:tc>
          <w:tcPr>
            <w:tcW w:w="1477" w:type="dxa"/>
            <w:vAlign w:val="bottom"/>
          </w:tcPr>
          <w:p w14:paraId="0091BCE1">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1.00</w:t>
            </w:r>
          </w:p>
        </w:tc>
        <w:tc>
          <w:tcPr>
            <w:tcW w:w="1535" w:type="dxa"/>
            <w:vAlign w:val="bottom"/>
          </w:tcPr>
          <w:p w14:paraId="19093F8E">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0.56</w:t>
            </w:r>
          </w:p>
        </w:tc>
      </w:tr>
      <w:tr w14:paraId="2198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vAlign w:val="center"/>
          </w:tcPr>
          <w:p w14:paraId="04036E1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cs="Times New Roman"/>
                <w:i w:val="0"/>
                <w:iCs w:val="0"/>
                <w:color w:val="000000"/>
                <w:kern w:val="0"/>
                <w:sz w:val="22"/>
                <w:szCs w:val="22"/>
                <w:u w:val="none"/>
                <w:lang w:val="en-US" w:eastAsia="zh-CN" w:bidi="ar"/>
              </w:rPr>
              <w:t>15</w:t>
            </w:r>
          </w:p>
        </w:tc>
        <w:tc>
          <w:tcPr>
            <w:tcW w:w="1462" w:type="dxa"/>
            <w:vAlign w:val="bottom"/>
          </w:tcPr>
          <w:p w14:paraId="50A44B1C">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FF0000"/>
                <w:kern w:val="0"/>
                <w:sz w:val="22"/>
                <w:szCs w:val="22"/>
                <w:u w:val="none"/>
                <w:lang w:val="en-US" w:eastAsia="zh-CN" w:bidi="ar"/>
              </w:rPr>
              <w:t>1.36*</w:t>
            </w:r>
          </w:p>
        </w:tc>
        <w:tc>
          <w:tcPr>
            <w:tcW w:w="1361" w:type="dxa"/>
            <w:vAlign w:val="bottom"/>
          </w:tcPr>
          <w:p w14:paraId="02BAC205">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0.84</w:t>
            </w:r>
          </w:p>
        </w:tc>
        <w:tc>
          <w:tcPr>
            <w:tcW w:w="1477" w:type="dxa"/>
            <w:vAlign w:val="bottom"/>
          </w:tcPr>
          <w:p w14:paraId="47631F6B">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1.18</w:t>
            </w:r>
          </w:p>
        </w:tc>
        <w:tc>
          <w:tcPr>
            <w:tcW w:w="1535" w:type="dxa"/>
            <w:vAlign w:val="bottom"/>
          </w:tcPr>
          <w:p w14:paraId="49B7C8AF">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Tahoma" w:cs="Times New Roman"/>
                <w:i w:val="0"/>
                <w:iCs w:val="0"/>
                <w:snapToGrid w:val="0"/>
                <w:color w:val="000000"/>
                <w:kern w:val="0"/>
                <w:sz w:val="22"/>
                <w:szCs w:val="22"/>
                <w:u w:val="none"/>
                <w:lang w:val="en-US" w:eastAsia="zh-CN" w:bidi="ar"/>
              </w:rPr>
              <w:t>1.15</w:t>
            </w:r>
          </w:p>
        </w:tc>
      </w:tr>
      <w:tr w14:paraId="6750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vAlign w:val="center"/>
          </w:tcPr>
          <w:p w14:paraId="0F2D2D8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cs="Times New Roman"/>
                <w:i w:val="0"/>
                <w:iCs w:val="0"/>
                <w:color w:val="000000"/>
                <w:kern w:val="0"/>
                <w:sz w:val="22"/>
                <w:szCs w:val="22"/>
                <w:u w:val="none"/>
                <w:lang w:val="en-US" w:eastAsia="zh-CN" w:bidi="ar"/>
              </w:rPr>
              <w:t>16</w:t>
            </w:r>
          </w:p>
        </w:tc>
        <w:tc>
          <w:tcPr>
            <w:tcW w:w="1462" w:type="dxa"/>
            <w:vAlign w:val="bottom"/>
          </w:tcPr>
          <w:p w14:paraId="23BB6910">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Tahoma" w:cs="Times New Roman"/>
                <w:i w:val="0"/>
                <w:iCs w:val="0"/>
                <w:snapToGrid w:val="0"/>
                <w:color w:val="000000"/>
                <w:kern w:val="0"/>
                <w:sz w:val="22"/>
                <w:szCs w:val="22"/>
                <w:u w:val="none"/>
                <w:lang w:val="en-US" w:eastAsia="zh-CN" w:bidi="ar"/>
              </w:rPr>
              <w:t>1.20</w:t>
            </w:r>
          </w:p>
        </w:tc>
        <w:tc>
          <w:tcPr>
            <w:tcW w:w="1361" w:type="dxa"/>
            <w:vAlign w:val="bottom"/>
          </w:tcPr>
          <w:p w14:paraId="63A8900A">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Tahoma" w:cs="Times New Roman"/>
                <w:i w:val="0"/>
                <w:iCs w:val="0"/>
                <w:snapToGrid w:val="0"/>
                <w:color w:val="FF0000"/>
                <w:kern w:val="0"/>
                <w:sz w:val="22"/>
                <w:szCs w:val="22"/>
                <w:u w:val="none"/>
                <w:lang w:val="en-US" w:eastAsia="zh-CN" w:bidi="ar"/>
              </w:rPr>
              <w:t>1.40*</w:t>
            </w:r>
          </w:p>
        </w:tc>
        <w:tc>
          <w:tcPr>
            <w:tcW w:w="1477" w:type="dxa"/>
            <w:vAlign w:val="bottom"/>
          </w:tcPr>
          <w:p w14:paraId="0423D370">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Tahoma" w:cs="Times New Roman"/>
                <w:i w:val="0"/>
                <w:iCs w:val="0"/>
                <w:snapToGrid w:val="0"/>
                <w:color w:val="000000"/>
                <w:kern w:val="0"/>
                <w:sz w:val="22"/>
                <w:szCs w:val="22"/>
                <w:u w:val="none"/>
                <w:lang w:val="en-US" w:eastAsia="zh-CN" w:bidi="ar"/>
              </w:rPr>
              <w:t>0.85</w:t>
            </w:r>
          </w:p>
        </w:tc>
        <w:tc>
          <w:tcPr>
            <w:tcW w:w="1535" w:type="dxa"/>
            <w:vAlign w:val="bottom"/>
          </w:tcPr>
          <w:p w14:paraId="38266214">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Tahoma" w:cs="Times New Roman"/>
                <w:i w:val="0"/>
                <w:iCs w:val="0"/>
                <w:snapToGrid w:val="0"/>
                <w:color w:val="000000"/>
                <w:kern w:val="0"/>
                <w:sz w:val="22"/>
                <w:szCs w:val="22"/>
                <w:u w:val="none"/>
                <w:lang w:val="en-US" w:eastAsia="zh-CN" w:bidi="ar"/>
              </w:rPr>
              <w:t>0.47</w:t>
            </w:r>
          </w:p>
        </w:tc>
      </w:tr>
      <w:tr w14:paraId="1A7B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743" w:type="dxa"/>
            <w:vAlign w:val="center"/>
          </w:tcPr>
          <w:p w14:paraId="4F9DC01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C00000"/>
                <w:kern w:val="0"/>
                <w:sz w:val="22"/>
                <w:szCs w:val="22"/>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default" w:ascii="Times New Roman" w:hAnsi="Times New Roman" w:eastAsia="宋体" w:cs="Times New Roman"/>
                <w:i w:val="0"/>
                <w:iCs w:val="0"/>
                <w:color w:val="auto"/>
                <w:kern w:val="0"/>
                <w:sz w:val="22"/>
                <w:szCs w:val="22"/>
                <w:u w:val="none"/>
                <w:lang w:val="en-US" w:eastAsia="zh-CN" w:bidi="ar"/>
              </w:rPr>
              <w:t>P=</w:t>
            </w:r>
            <w:r>
              <w:rPr>
                <w:rFonts w:hint="default" w:cs="Times New Roman"/>
                <w:i w:val="0"/>
                <w:iCs w:val="0"/>
                <w:color w:val="auto"/>
                <w:kern w:val="0"/>
                <w:sz w:val="22"/>
                <w:szCs w:val="22"/>
                <w:u w:val="none"/>
                <w:lang w:val="en-US" w:eastAsia="zh-CN" w:bidi="ar"/>
              </w:rPr>
              <w:t>10</w:t>
            </w:r>
            <w:r>
              <w:rPr>
                <w:rFonts w:hint="default" w:ascii="Times New Roman" w:hAnsi="Times New Roman" w:eastAsia="宋体" w:cs="Times New Roman"/>
                <w:i w:val="0"/>
                <w:iCs w:val="0"/>
                <w:color w:val="auto"/>
                <w:kern w:val="0"/>
                <w:sz w:val="22"/>
                <w:szCs w:val="22"/>
                <w:u w:val="none"/>
                <w:lang w:val="en-US" w:eastAsia="zh-CN" w:bidi="ar"/>
              </w:rPr>
              <w:t>,n=</w:t>
            </w:r>
            <w:r>
              <w:rPr>
                <w:rFonts w:hint="default" w:cs="Times New Roman"/>
                <w:i w:val="0"/>
                <w:iCs w:val="0"/>
                <w:color w:val="auto"/>
                <w:kern w:val="0"/>
                <w:sz w:val="22"/>
                <w:szCs w:val="22"/>
                <w:u w:val="none"/>
                <w:lang w:val="en-US" w:eastAsia="zh-CN" w:bidi="ar"/>
              </w:rPr>
              <w:t>11</w:t>
            </w:r>
          </w:p>
        </w:tc>
        <w:tc>
          <w:tcPr>
            <w:tcW w:w="5835" w:type="dxa"/>
            <w:gridSpan w:val="4"/>
            <w:vAlign w:val="center"/>
          </w:tcPr>
          <w:p w14:paraId="428B3BF1">
            <w:pPr>
              <w:keepNext w:val="0"/>
              <w:keepLines w:val="0"/>
              <w:widowControl/>
              <w:suppressLineNumbers w:val="0"/>
              <w:ind w:left="0" w:leftChars="0" w:firstLine="0" w:firstLineChars="0"/>
              <w:jc w:val="left"/>
              <w:textAlignment w:val="center"/>
              <w:rPr>
                <w:rFonts w:hint="default" w:ascii="Times New Roman" w:hAnsi="Times New Roman" w:eastAsia="宋体" w:cs="Times New Roman"/>
                <w:i w:val="0"/>
                <w:iCs w:val="0"/>
                <w:color w:val="C00000"/>
                <w:kern w:val="0"/>
                <w:sz w:val="22"/>
                <w:szCs w:val="22"/>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default" w:ascii="Times New Roman" w:hAnsi="Times New Roman" w:eastAsia="宋体" w:cs="Times New Roman"/>
                <w:i w:val="0"/>
                <w:iCs w:val="0"/>
                <w:color w:val="auto"/>
                <w:kern w:val="0"/>
                <w:sz w:val="22"/>
                <w:szCs w:val="22"/>
                <w:u w:val="none"/>
                <w:lang w:val="en-US" w:eastAsia="zh-CN" w:bidi="ar"/>
              </w:rPr>
              <w:t>k 5%的临界值为1.3</w:t>
            </w:r>
            <w:r>
              <w:rPr>
                <w:rFonts w:hint="default" w:cs="Times New Roman"/>
                <w:i w:val="0"/>
                <w:iCs w:val="0"/>
                <w:color w:val="auto"/>
                <w:kern w:val="0"/>
                <w:sz w:val="22"/>
                <w:szCs w:val="22"/>
                <w:u w:val="none"/>
                <w:lang w:val="en-US" w:eastAsia="zh-CN" w:bidi="ar"/>
              </w:rPr>
              <w:t>5</w:t>
            </w:r>
            <w:r>
              <w:rPr>
                <w:rFonts w:hint="default" w:ascii="Times New Roman" w:hAnsi="Times New Roman" w:eastAsia="宋体" w:cs="Times New Roman"/>
                <w:i w:val="0"/>
                <w:iCs w:val="0"/>
                <w:color w:val="auto"/>
                <w:kern w:val="0"/>
                <w:sz w:val="22"/>
                <w:szCs w:val="22"/>
                <w:u w:val="none"/>
                <w:lang w:val="en-US" w:eastAsia="zh-CN" w:bidi="ar"/>
              </w:rPr>
              <w:t>，k 1%的临界值为1.5</w:t>
            </w:r>
            <w:r>
              <w:rPr>
                <w:rFonts w:hint="default" w:cs="Times New Roman"/>
                <w:i w:val="0"/>
                <w:iCs w:val="0"/>
                <w:color w:val="auto"/>
                <w:kern w:val="0"/>
                <w:sz w:val="22"/>
                <w:szCs w:val="22"/>
                <w:u w:val="none"/>
                <w:lang w:val="en-US" w:eastAsia="zh-CN" w:bidi="ar"/>
              </w:rPr>
              <w:t>0</w:t>
            </w:r>
          </w:p>
        </w:tc>
      </w:tr>
      <w:tr w14:paraId="1B85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8" w:type="dxa"/>
            <w:gridSpan w:val="5"/>
            <w:vAlign w:val="center"/>
          </w:tcPr>
          <w:p w14:paraId="58782A65">
            <w:pPr>
              <w:keepNext w:val="0"/>
              <w:keepLines w:val="0"/>
              <w:widowControl/>
              <w:suppressLineNumbers w:val="0"/>
              <w:ind w:left="0" w:leftChars="0" w:firstLine="220" w:firstLineChars="100"/>
              <w:jc w:val="left"/>
              <w:textAlignment w:val="center"/>
              <w:rPr>
                <w:rFonts w:hint="default" w:ascii="Times New Roman" w:hAnsi="Times New Roman" w:eastAsia="宋体" w:cs="Times New Roman"/>
                <w:i w:val="0"/>
                <w:iCs w:val="0"/>
                <w:color w:val="C00000"/>
                <w:kern w:val="0"/>
                <w:sz w:val="22"/>
                <w:szCs w:val="22"/>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scaled="1"/>
                  </w14:gra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*为歧离值，**为离群值。</w:t>
            </w:r>
          </w:p>
        </w:tc>
      </w:tr>
    </w:tbl>
    <w:p w14:paraId="76A5A0D0">
      <w:pPr>
        <w:keepNext w:val="0"/>
        <w:keepLines w:val="0"/>
        <w:pageBreakBefore w:val="0"/>
        <w:widowControl/>
        <w:numPr>
          <w:ilvl w:val="0"/>
          <w:numId w:val="0"/>
        </w:numPr>
        <w:kinsoku/>
        <w:wordWrap/>
        <w:overflowPunct/>
        <w:topLinePunct w:val="0"/>
        <w:autoSpaceDE w:val="0"/>
        <w:autoSpaceDN w:val="0"/>
        <w:bidi w:val="0"/>
        <w:adjustRightInd/>
        <w:snapToGrid/>
        <w:spacing w:before="120" w:beforeLines="50" w:after="157" w:afterLines="50" w:line="288" w:lineRule="auto"/>
        <w:ind w:right="17" w:firstLine="642" w:firstLineChars="300"/>
        <w:textAlignment w:val="auto"/>
        <w:outlineLvl w:val="9"/>
        <w:rPr>
          <w:rFonts w:hint="default"/>
          <w:lang w:val="en-US" w:eastAsia="zh-CN"/>
        </w:rPr>
      </w:pPr>
      <w:r>
        <w:rPr>
          <w:rFonts w:hint="default" w:ascii="Times New Roman" w:hAnsi="Times New Roman" w:eastAsia="宋体" w:cs="Times New Roman"/>
          <w:b w:val="0"/>
          <w:bCs w:val="0"/>
          <w:color w:val="auto"/>
          <w:spacing w:val="2"/>
          <w:sz w:val="21"/>
          <w:szCs w:val="21"/>
          <w:lang w:val="en-US" w:eastAsia="zh-CN"/>
        </w:rPr>
        <w:t>从表6单元平均值曼德尔统计量k初步判定，实验室</w:t>
      </w:r>
      <w:r>
        <w:rPr>
          <w:rFonts w:hint="eastAsia" w:cs="Times New Roman"/>
          <w:b w:val="0"/>
          <w:bCs w:val="0"/>
          <w:color w:val="auto"/>
          <w:spacing w:val="2"/>
          <w:sz w:val="21"/>
          <w:szCs w:val="21"/>
          <w:lang w:val="en-US" w:eastAsia="zh-CN"/>
        </w:rPr>
        <w:t>5</w:t>
      </w:r>
      <w:r>
        <w:rPr>
          <w:rFonts w:hint="default" w:ascii="Times New Roman" w:hAnsi="Times New Roman" w:eastAsia="宋体" w:cs="Times New Roman"/>
          <w:b w:val="0"/>
          <w:bCs w:val="0"/>
          <w:color w:val="auto"/>
          <w:spacing w:val="2"/>
          <w:sz w:val="21"/>
          <w:szCs w:val="21"/>
          <w:lang w:val="en-US" w:eastAsia="zh-CN"/>
        </w:rPr>
        <w:t>的</w:t>
      </w:r>
      <w:r>
        <w:rPr>
          <w:rFonts w:hint="eastAsia" w:cs="Times New Roman"/>
          <w:b w:val="0"/>
          <w:bCs w:val="0"/>
          <w:color w:val="auto"/>
          <w:spacing w:val="2"/>
          <w:sz w:val="21"/>
          <w:szCs w:val="21"/>
          <w:lang w:val="en-US" w:eastAsia="zh-CN"/>
        </w:rPr>
        <w:t>2#</w:t>
      </w:r>
      <w:r>
        <w:rPr>
          <w:rFonts w:hint="default" w:ascii="Times New Roman" w:hAnsi="Times New Roman" w:eastAsia="宋体" w:cs="Times New Roman"/>
          <w:b w:val="0"/>
          <w:bCs w:val="0"/>
          <w:color w:val="auto"/>
          <w:spacing w:val="2"/>
          <w:sz w:val="21"/>
          <w:szCs w:val="21"/>
          <w:lang w:val="en-US" w:eastAsia="zh-CN"/>
        </w:rPr>
        <w:t>水平、实验室</w:t>
      </w:r>
      <w:r>
        <w:rPr>
          <w:rFonts w:hint="eastAsia" w:cs="Times New Roman"/>
          <w:b w:val="0"/>
          <w:bCs w:val="0"/>
          <w:color w:val="auto"/>
          <w:spacing w:val="2"/>
          <w:sz w:val="21"/>
          <w:szCs w:val="21"/>
          <w:lang w:val="en-US" w:eastAsia="zh-CN"/>
        </w:rPr>
        <w:t>6</w:t>
      </w:r>
      <w:r>
        <w:rPr>
          <w:rFonts w:hint="default" w:ascii="Times New Roman" w:hAnsi="Times New Roman" w:eastAsia="宋体" w:cs="Times New Roman"/>
          <w:b w:val="0"/>
          <w:bCs w:val="0"/>
          <w:color w:val="auto"/>
          <w:spacing w:val="2"/>
          <w:sz w:val="21"/>
          <w:szCs w:val="21"/>
          <w:lang w:val="en-US" w:eastAsia="zh-CN"/>
        </w:rPr>
        <w:t>的</w:t>
      </w:r>
      <w:r>
        <w:rPr>
          <w:rFonts w:hint="eastAsia" w:cs="Times New Roman"/>
          <w:b w:val="0"/>
          <w:bCs w:val="0"/>
          <w:color w:val="auto"/>
          <w:spacing w:val="2"/>
          <w:sz w:val="21"/>
          <w:szCs w:val="21"/>
          <w:lang w:val="en-US" w:eastAsia="zh-CN"/>
        </w:rPr>
        <w:t>2#</w:t>
      </w:r>
      <w:r>
        <w:rPr>
          <w:rFonts w:hint="default" w:ascii="Times New Roman" w:hAnsi="Times New Roman" w:eastAsia="宋体" w:cs="Times New Roman"/>
          <w:b w:val="0"/>
          <w:bCs w:val="0"/>
          <w:color w:val="auto"/>
          <w:spacing w:val="2"/>
          <w:sz w:val="21"/>
          <w:szCs w:val="21"/>
          <w:lang w:val="en-US" w:eastAsia="zh-CN"/>
        </w:rPr>
        <w:t>水平</w:t>
      </w:r>
      <w:r>
        <w:rPr>
          <w:rFonts w:hint="eastAsia" w:cs="Times New Roman"/>
          <w:b w:val="0"/>
          <w:bCs w:val="0"/>
          <w:color w:val="auto"/>
          <w:spacing w:val="2"/>
          <w:sz w:val="21"/>
          <w:szCs w:val="21"/>
          <w:lang w:val="en-US" w:eastAsia="zh-CN"/>
        </w:rPr>
        <w:t>、实验室15的1#水平、实验室16的2#水平</w:t>
      </w:r>
      <w:r>
        <w:rPr>
          <w:rFonts w:hint="default" w:ascii="Times New Roman" w:hAnsi="Times New Roman" w:eastAsia="宋体" w:cs="Times New Roman"/>
          <w:b w:val="0"/>
          <w:bCs w:val="0"/>
          <w:color w:val="auto"/>
          <w:spacing w:val="2"/>
          <w:sz w:val="21"/>
          <w:szCs w:val="21"/>
          <w:lang w:val="en-US" w:eastAsia="zh-CN"/>
        </w:rPr>
        <w:t>为歧离值，实验室</w:t>
      </w:r>
      <w:r>
        <w:rPr>
          <w:rFonts w:hint="eastAsia" w:cs="Times New Roman"/>
          <w:b w:val="0"/>
          <w:bCs w:val="0"/>
          <w:color w:val="auto"/>
          <w:spacing w:val="2"/>
          <w:sz w:val="21"/>
          <w:szCs w:val="21"/>
          <w:lang w:val="en-US" w:eastAsia="zh-CN"/>
        </w:rPr>
        <w:t>2</w:t>
      </w:r>
      <w:r>
        <w:rPr>
          <w:rFonts w:hint="default" w:ascii="Times New Roman" w:hAnsi="Times New Roman" w:eastAsia="宋体" w:cs="Times New Roman"/>
          <w:b w:val="0"/>
          <w:bCs w:val="0"/>
          <w:color w:val="auto"/>
          <w:spacing w:val="2"/>
          <w:sz w:val="21"/>
          <w:szCs w:val="21"/>
          <w:lang w:val="en-US" w:eastAsia="zh-CN"/>
        </w:rPr>
        <w:t>的</w:t>
      </w:r>
      <w:r>
        <w:rPr>
          <w:rFonts w:hint="eastAsia" w:cs="Times New Roman"/>
          <w:b w:val="0"/>
          <w:bCs w:val="0"/>
          <w:color w:val="auto"/>
          <w:spacing w:val="2"/>
          <w:sz w:val="21"/>
          <w:szCs w:val="21"/>
          <w:lang w:val="en-US" w:eastAsia="zh-CN"/>
        </w:rPr>
        <w:t>4#</w:t>
      </w:r>
      <w:r>
        <w:rPr>
          <w:rFonts w:hint="default" w:ascii="Times New Roman" w:hAnsi="Times New Roman" w:eastAsia="宋体" w:cs="Times New Roman"/>
          <w:b w:val="0"/>
          <w:bCs w:val="0"/>
          <w:color w:val="auto"/>
          <w:spacing w:val="2"/>
          <w:sz w:val="21"/>
          <w:szCs w:val="21"/>
          <w:lang w:val="en-US" w:eastAsia="zh-CN"/>
        </w:rPr>
        <w:t>、实验室</w:t>
      </w:r>
      <w:r>
        <w:rPr>
          <w:rFonts w:hint="eastAsia" w:cs="Times New Roman"/>
          <w:b w:val="0"/>
          <w:bCs w:val="0"/>
          <w:color w:val="auto"/>
          <w:spacing w:val="2"/>
          <w:sz w:val="21"/>
          <w:szCs w:val="21"/>
          <w:lang w:val="en-US" w:eastAsia="zh-CN"/>
        </w:rPr>
        <w:t>7</w:t>
      </w:r>
      <w:r>
        <w:rPr>
          <w:rFonts w:hint="default" w:ascii="Times New Roman" w:hAnsi="Times New Roman" w:eastAsia="宋体" w:cs="Times New Roman"/>
          <w:b w:val="0"/>
          <w:bCs w:val="0"/>
          <w:color w:val="auto"/>
          <w:spacing w:val="2"/>
          <w:sz w:val="21"/>
          <w:szCs w:val="21"/>
          <w:lang w:val="en-US" w:eastAsia="zh-CN"/>
        </w:rPr>
        <w:t>的</w:t>
      </w:r>
      <w:r>
        <w:rPr>
          <w:rFonts w:hint="eastAsia" w:cs="Times New Roman"/>
          <w:b w:val="0"/>
          <w:bCs w:val="0"/>
          <w:color w:val="auto"/>
          <w:spacing w:val="2"/>
          <w:sz w:val="21"/>
          <w:szCs w:val="21"/>
          <w:lang w:val="en-US" w:eastAsia="zh-CN"/>
        </w:rPr>
        <w:t>4#</w:t>
      </w:r>
      <w:r>
        <w:rPr>
          <w:rFonts w:hint="default" w:ascii="Times New Roman" w:hAnsi="Times New Roman" w:eastAsia="宋体" w:cs="Times New Roman"/>
          <w:b w:val="0"/>
          <w:bCs w:val="0"/>
          <w:color w:val="auto"/>
          <w:spacing w:val="2"/>
          <w:sz w:val="21"/>
          <w:szCs w:val="21"/>
          <w:lang w:val="en-US" w:eastAsia="zh-CN"/>
        </w:rPr>
        <w:t>为离群值。</w:t>
      </w:r>
    </w:p>
    <w:p w14:paraId="4B8353D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2"/>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3.2 科克伦检验</w:t>
      </w:r>
    </w:p>
    <w:p w14:paraId="3F95B7E6">
      <w:pPr>
        <w:bidi w:val="0"/>
        <w:spacing w:before="120" w:line="288" w:lineRule="auto"/>
        <w:ind w:left="23" w:right="17" w:firstLine="408"/>
        <w:rPr>
          <w:rFonts w:hint="default" w:ascii="Times New Roman" w:hAnsi="Times New Roman" w:eastAsia="宋体" w:cs="Times New Roman"/>
          <w:color w:val="auto"/>
          <w:spacing w:val="2"/>
          <w:lang w:val="en-US" w:eastAsia="zh-CN"/>
        </w:rPr>
      </w:pPr>
      <w:r>
        <w:rPr>
          <w:rFonts w:hint="eastAsia" w:cs="Times New Roman"/>
          <w:color w:val="auto"/>
          <w:spacing w:val="2"/>
          <w:lang w:val="en-US" w:eastAsia="zh-CN"/>
        </w:rPr>
        <w:t>各实验室提供的精密度数据重复次数均为11次，</w:t>
      </w:r>
      <w:r>
        <w:rPr>
          <w:rFonts w:hint="default" w:ascii="Times New Roman" w:hAnsi="Times New Roman" w:eastAsia="宋体" w:cs="Times New Roman"/>
          <w:color w:val="auto"/>
          <w:spacing w:val="2"/>
          <w:lang w:val="en-US" w:eastAsia="zh-CN"/>
        </w:rPr>
        <w:t>根据 GB/T 6379.2-2004 规定，n可取多数实验室的测定次数，同时GB/T 6379.2-2004科克伦检验临界值表中单元重复测定数n最大为6，因此，本次柯克伦检验采用P=20，n=6的临界值：</w:t>
      </w:r>
      <w:r>
        <w:rPr>
          <w:rFonts w:hint="eastAsia" w:ascii="宋体" w:hAnsi="宋体" w:eastAsia="宋体" w:cs="宋体"/>
          <w:i w:val="0"/>
          <w:iCs w:val="0"/>
          <w:color w:val="auto"/>
          <w:spacing w:val="2"/>
          <w:kern w:val="0"/>
          <w:sz w:val="21"/>
          <w:szCs w:val="21"/>
          <w:u w:val="none"/>
          <w:lang w:val="en-US" w:eastAsia="zh-CN" w:bidi="ar"/>
        </w:rPr>
        <w:t>显著性水平</w:t>
      </w:r>
      <w:r>
        <w:rPr>
          <w:rFonts w:hint="default" w:ascii="Times New Roman" w:hAnsi="Times New Roman" w:eastAsia="宋体" w:cs="Times New Roman"/>
          <w:color w:val="auto"/>
          <w:spacing w:val="2"/>
          <w:lang w:val="en-US" w:eastAsia="zh-CN"/>
        </w:rPr>
        <w:t>5%</w:t>
      </w:r>
      <w:r>
        <w:rPr>
          <w:rFonts w:hint="eastAsia" w:cs="Times New Roman"/>
          <w:color w:val="auto"/>
          <w:spacing w:val="2"/>
          <w:lang w:val="en-US" w:eastAsia="zh-CN"/>
        </w:rPr>
        <w:t>的</w:t>
      </w:r>
      <w:r>
        <w:rPr>
          <w:rFonts w:hint="default" w:ascii="Times New Roman" w:hAnsi="Times New Roman" w:eastAsia="宋体" w:cs="Times New Roman"/>
          <w:color w:val="auto"/>
          <w:spacing w:val="2"/>
          <w:lang w:val="en-US" w:eastAsia="zh-CN"/>
        </w:rPr>
        <w:t>临界值为0.</w:t>
      </w:r>
      <w:r>
        <w:rPr>
          <w:rFonts w:hint="eastAsia" w:cs="Times New Roman"/>
          <w:color w:val="auto"/>
          <w:spacing w:val="2"/>
          <w:lang w:val="en-US" w:eastAsia="zh-CN"/>
        </w:rPr>
        <w:t>232</w:t>
      </w:r>
      <w:r>
        <w:rPr>
          <w:rFonts w:hint="default" w:ascii="Times New Roman" w:hAnsi="Times New Roman" w:eastAsia="宋体" w:cs="Times New Roman"/>
          <w:color w:val="auto"/>
          <w:spacing w:val="2"/>
          <w:lang w:val="en-US" w:eastAsia="zh-CN"/>
        </w:rPr>
        <w:t>，</w:t>
      </w:r>
      <w:r>
        <w:rPr>
          <w:rFonts w:hint="eastAsia" w:ascii="宋体" w:hAnsi="宋体" w:eastAsia="宋体" w:cs="宋体"/>
          <w:i w:val="0"/>
          <w:iCs w:val="0"/>
          <w:color w:val="auto"/>
          <w:spacing w:val="2"/>
          <w:kern w:val="0"/>
          <w:sz w:val="21"/>
          <w:szCs w:val="21"/>
          <w:u w:val="none"/>
          <w:lang w:val="en-US" w:eastAsia="zh-CN" w:bidi="ar"/>
        </w:rPr>
        <w:t>显著性水平</w:t>
      </w:r>
      <w:r>
        <w:rPr>
          <w:rFonts w:hint="default" w:ascii="Times New Roman" w:hAnsi="Times New Roman" w:eastAsia="宋体" w:cs="Times New Roman"/>
          <w:color w:val="auto"/>
          <w:spacing w:val="2"/>
          <w:lang w:val="en-US" w:eastAsia="zh-CN"/>
        </w:rPr>
        <w:t>1%</w:t>
      </w:r>
      <w:r>
        <w:rPr>
          <w:rFonts w:hint="eastAsia" w:cs="Times New Roman"/>
          <w:color w:val="auto"/>
          <w:spacing w:val="2"/>
          <w:lang w:val="en-US" w:eastAsia="zh-CN"/>
        </w:rPr>
        <w:t>的</w:t>
      </w:r>
      <w:r>
        <w:rPr>
          <w:rFonts w:hint="default" w:ascii="Times New Roman" w:hAnsi="Times New Roman" w:eastAsia="宋体" w:cs="Times New Roman"/>
          <w:color w:val="auto"/>
          <w:spacing w:val="2"/>
          <w:lang w:val="en-US" w:eastAsia="zh-CN"/>
        </w:rPr>
        <w:t>临界值为0.</w:t>
      </w:r>
      <w:r>
        <w:rPr>
          <w:rFonts w:hint="eastAsia" w:cs="Times New Roman"/>
          <w:color w:val="auto"/>
          <w:spacing w:val="2"/>
          <w:lang w:val="en-US" w:eastAsia="zh-CN"/>
        </w:rPr>
        <w:t>274</w:t>
      </w:r>
      <w:r>
        <w:rPr>
          <w:rFonts w:hint="default" w:ascii="Times New Roman" w:hAnsi="Times New Roman" w:eastAsia="宋体" w:cs="Times New Roman"/>
          <w:color w:val="auto"/>
          <w:spacing w:val="2"/>
          <w:lang w:val="en-US" w:eastAsia="zh-CN"/>
        </w:rPr>
        <w:t>。</w:t>
      </w:r>
    </w:p>
    <w:p w14:paraId="55AE80C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3"/>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3.2.1 方法1</w:t>
      </w:r>
    </w:p>
    <w:p w14:paraId="42D22369">
      <w:pPr>
        <w:bidi w:val="0"/>
        <w:ind w:firstLine="428" w:firstLineChars="200"/>
        <w:rPr>
          <w:rFonts w:hint="default" w:ascii="Times New Roman" w:hAnsi="Times New Roman" w:eastAsia="宋体" w:cs="Times New Roman"/>
          <w:lang w:val="en-US" w:eastAsia="zh-CN"/>
        </w:rPr>
      </w:pPr>
      <w:r>
        <w:rPr>
          <w:rFonts w:hint="default" w:ascii="Times New Roman" w:hAnsi="Times New Roman" w:eastAsia="宋体" w:cs="Times New Roman"/>
          <w:color w:val="auto"/>
          <w:spacing w:val="2"/>
          <w:lang w:val="en-US" w:eastAsia="zh-CN"/>
        </w:rPr>
        <w:t>经科克伦检验，对</w:t>
      </w:r>
      <w:r>
        <w:rPr>
          <w:rFonts w:hint="eastAsia" w:cs="Times New Roman"/>
          <w:color w:val="auto"/>
          <w:spacing w:val="2"/>
          <w:lang w:val="en-US" w:eastAsia="zh-CN"/>
        </w:rPr>
        <w:t>5#</w:t>
      </w:r>
      <w:r>
        <w:rPr>
          <w:rFonts w:hint="default" w:ascii="Times New Roman" w:hAnsi="Times New Roman" w:eastAsia="宋体" w:cs="Times New Roman"/>
          <w:color w:val="auto"/>
          <w:spacing w:val="2"/>
          <w:lang w:val="en-US" w:eastAsia="zh-CN"/>
        </w:rPr>
        <w:t>水平，实验室6的科克伦统计量C=0.4</w:t>
      </w:r>
      <w:r>
        <w:rPr>
          <w:rFonts w:hint="eastAsia" w:cs="Times New Roman"/>
          <w:color w:val="auto"/>
          <w:spacing w:val="2"/>
          <w:lang w:val="en-US" w:eastAsia="zh-CN"/>
        </w:rPr>
        <w:t>30</w:t>
      </w:r>
      <w:r>
        <w:rPr>
          <w:rFonts w:hint="default" w:ascii="Times New Roman" w:hAnsi="Times New Roman" w:eastAsia="宋体" w:cs="Times New Roman"/>
          <w:color w:val="auto"/>
          <w:spacing w:val="2"/>
          <w:lang w:val="en-US" w:eastAsia="zh-CN"/>
        </w:rPr>
        <w:t>，为离群值；舍弃后继续进行科克伦检验，再无歧离值或者离群值。同理，对其它水平分别水平进行科克伦检验，检验结果见表7：</w:t>
      </w:r>
    </w:p>
    <w:p w14:paraId="198200D0">
      <w:pPr>
        <w:pStyle w:val="12"/>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default" w:ascii="Times New Roman" w:hAnsi="Times New Roman" w:cs="Times New Roman"/>
          <w:b w:val="0"/>
          <w:bCs/>
          <w:sz w:val="20"/>
          <w:szCs w:val="20"/>
          <w:lang w:val="en-US" w:eastAsia="zh-CN"/>
        </w:rPr>
      </w:pPr>
      <w:r>
        <w:rPr>
          <w:rFonts w:hint="default" w:ascii="Times New Roman" w:hAnsi="Times New Roman" w:eastAsia="宋体" w:cs="Times New Roman"/>
          <w:b w:val="0"/>
          <w:bCs/>
          <w:sz w:val="20"/>
          <w:szCs w:val="20"/>
          <w:lang w:val="en-US" w:eastAsia="zh-CN"/>
        </w:rPr>
        <w:t>表 7 科克伦检验统计量C（方法1）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1371"/>
        <w:gridCol w:w="1207"/>
        <w:gridCol w:w="1207"/>
        <w:gridCol w:w="1207"/>
        <w:gridCol w:w="1210"/>
      </w:tblGrid>
      <w:tr w14:paraId="07F2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7" w:type="dxa"/>
            <w:vAlign w:val="center"/>
          </w:tcPr>
          <w:p w14:paraId="7B070BD7">
            <w:pPr>
              <w:widowControl w:val="0"/>
              <w:bidi w:val="0"/>
              <w:rPr>
                <w:rFonts w:hint="default"/>
                <w:lang w:val="en-US" w:eastAsia="zh-CN"/>
              </w:rPr>
            </w:pPr>
            <w:r>
              <w:rPr>
                <w:rFonts w:hint="default"/>
                <w:lang w:val="en-US" w:eastAsia="zh-CN"/>
              </w:rPr>
              <w:t>实验室pj</w:t>
            </w:r>
          </w:p>
        </w:tc>
        <w:tc>
          <w:tcPr>
            <w:tcW w:w="1371" w:type="dxa"/>
            <w:vAlign w:val="center"/>
          </w:tcPr>
          <w:p w14:paraId="1A1BA60B">
            <w:pPr>
              <w:widowControl w:val="0"/>
              <w:bidi w:val="0"/>
              <w:jc w:val="center"/>
              <w:rPr>
                <w:rFonts w:hint="default"/>
                <w:lang w:val="en-US" w:eastAsia="zh-CN"/>
              </w:rPr>
            </w:pPr>
            <w:r>
              <w:rPr>
                <w:rFonts w:hint="eastAsia"/>
                <w:lang w:val="en-US" w:eastAsia="zh-CN"/>
              </w:rPr>
              <w:t>5#</w:t>
            </w:r>
          </w:p>
        </w:tc>
        <w:tc>
          <w:tcPr>
            <w:tcW w:w="1207" w:type="dxa"/>
            <w:vAlign w:val="center"/>
          </w:tcPr>
          <w:p w14:paraId="4E889E86">
            <w:pPr>
              <w:widowControl w:val="0"/>
              <w:bidi w:val="0"/>
              <w:jc w:val="center"/>
              <w:rPr>
                <w:rFonts w:hint="default"/>
                <w:lang w:val="en-US" w:eastAsia="zh-CN"/>
              </w:rPr>
            </w:pPr>
            <w:r>
              <w:rPr>
                <w:rFonts w:hint="eastAsia"/>
                <w:lang w:val="en-US" w:eastAsia="zh-CN"/>
              </w:rPr>
              <w:t>6#</w:t>
            </w:r>
          </w:p>
        </w:tc>
        <w:tc>
          <w:tcPr>
            <w:tcW w:w="1207" w:type="dxa"/>
            <w:vAlign w:val="center"/>
          </w:tcPr>
          <w:p w14:paraId="185AF0A3">
            <w:pPr>
              <w:widowControl w:val="0"/>
              <w:bidi w:val="0"/>
              <w:jc w:val="center"/>
              <w:rPr>
                <w:rFonts w:hint="default"/>
                <w:lang w:val="en-US" w:eastAsia="zh-CN"/>
              </w:rPr>
            </w:pPr>
            <w:r>
              <w:rPr>
                <w:rFonts w:hint="eastAsia"/>
                <w:lang w:val="en-US" w:eastAsia="zh-CN"/>
              </w:rPr>
              <w:t>7#</w:t>
            </w:r>
          </w:p>
        </w:tc>
        <w:tc>
          <w:tcPr>
            <w:tcW w:w="1207" w:type="dxa"/>
            <w:vAlign w:val="center"/>
          </w:tcPr>
          <w:p w14:paraId="2CA2EB9F">
            <w:pPr>
              <w:widowControl w:val="0"/>
              <w:bidi w:val="0"/>
              <w:jc w:val="center"/>
              <w:rPr>
                <w:rFonts w:hint="default"/>
                <w:lang w:val="en-US" w:eastAsia="zh-CN"/>
              </w:rPr>
            </w:pPr>
            <w:r>
              <w:rPr>
                <w:rFonts w:hint="eastAsia"/>
                <w:lang w:val="en-US" w:eastAsia="zh-CN"/>
              </w:rPr>
              <w:t>8#</w:t>
            </w:r>
          </w:p>
        </w:tc>
        <w:tc>
          <w:tcPr>
            <w:tcW w:w="1210" w:type="dxa"/>
            <w:vAlign w:val="center"/>
          </w:tcPr>
          <w:p w14:paraId="1F31E680">
            <w:pPr>
              <w:widowControl w:val="0"/>
              <w:bidi w:val="0"/>
              <w:jc w:val="center"/>
              <w:rPr>
                <w:rFonts w:hint="default"/>
                <w:lang w:val="en-US" w:eastAsia="zh-CN"/>
              </w:rPr>
            </w:pPr>
            <w:r>
              <w:rPr>
                <w:rFonts w:hint="eastAsia"/>
                <w:lang w:val="en-US" w:eastAsia="zh-CN"/>
              </w:rPr>
              <w:t>9#</w:t>
            </w:r>
          </w:p>
        </w:tc>
      </w:tr>
      <w:tr w14:paraId="53F5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7917A08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71" w:type="dxa"/>
            <w:vAlign w:val="center"/>
          </w:tcPr>
          <w:p w14:paraId="6DA1A2A2">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0.0000245</w:t>
            </w:r>
          </w:p>
        </w:tc>
        <w:tc>
          <w:tcPr>
            <w:tcW w:w="1207" w:type="dxa"/>
            <w:vAlign w:val="center"/>
          </w:tcPr>
          <w:p w14:paraId="5B30D3E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0.000118</w:t>
            </w:r>
          </w:p>
        </w:tc>
        <w:tc>
          <w:tcPr>
            <w:tcW w:w="1207" w:type="dxa"/>
            <w:vAlign w:val="center"/>
          </w:tcPr>
          <w:p w14:paraId="377D7B64">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0.000775</w:t>
            </w:r>
          </w:p>
        </w:tc>
        <w:tc>
          <w:tcPr>
            <w:tcW w:w="1207" w:type="dxa"/>
            <w:vAlign w:val="center"/>
          </w:tcPr>
          <w:p w14:paraId="75878C6C">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0.00142</w:t>
            </w:r>
          </w:p>
        </w:tc>
        <w:tc>
          <w:tcPr>
            <w:tcW w:w="1210" w:type="dxa"/>
            <w:vAlign w:val="center"/>
          </w:tcPr>
          <w:p w14:paraId="03F5ACD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0.0104</w:t>
            </w:r>
          </w:p>
        </w:tc>
      </w:tr>
      <w:tr w14:paraId="7610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3A0570B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371" w:type="dxa"/>
            <w:vAlign w:val="center"/>
          </w:tcPr>
          <w:p w14:paraId="236BBCDD">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0.0000381</w:t>
            </w:r>
          </w:p>
        </w:tc>
        <w:tc>
          <w:tcPr>
            <w:tcW w:w="1207" w:type="dxa"/>
            <w:vAlign w:val="center"/>
          </w:tcPr>
          <w:p w14:paraId="1BD71B2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0.00011</w:t>
            </w:r>
          </w:p>
        </w:tc>
        <w:tc>
          <w:tcPr>
            <w:tcW w:w="1207" w:type="dxa"/>
            <w:vAlign w:val="center"/>
          </w:tcPr>
          <w:p w14:paraId="658665D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0.000751</w:t>
            </w:r>
          </w:p>
        </w:tc>
        <w:tc>
          <w:tcPr>
            <w:tcW w:w="1207" w:type="dxa"/>
            <w:vAlign w:val="center"/>
          </w:tcPr>
          <w:p w14:paraId="489FAA9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0.00258</w:t>
            </w:r>
          </w:p>
        </w:tc>
        <w:tc>
          <w:tcPr>
            <w:tcW w:w="1210" w:type="dxa"/>
            <w:vAlign w:val="center"/>
          </w:tcPr>
          <w:p w14:paraId="58186039">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0.00973</w:t>
            </w:r>
          </w:p>
        </w:tc>
      </w:tr>
      <w:tr w14:paraId="67CE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121FD75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371" w:type="dxa"/>
            <w:vAlign w:val="center"/>
          </w:tcPr>
          <w:p w14:paraId="58030FB2">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0.00000934</w:t>
            </w:r>
          </w:p>
        </w:tc>
        <w:tc>
          <w:tcPr>
            <w:tcW w:w="1207" w:type="dxa"/>
            <w:vAlign w:val="center"/>
          </w:tcPr>
          <w:p w14:paraId="411EC5F3">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0.0000944</w:t>
            </w:r>
          </w:p>
        </w:tc>
        <w:tc>
          <w:tcPr>
            <w:tcW w:w="1207" w:type="dxa"/>
            <w:vAlign w:val="center"/>
          </w:tcPr>
          <w:p w14:paraId="585623FB">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0.0000467</w:t>
            </w:r>
          </w:p>
        </w:tc>
        <w:tc>
          <w:tcPr>
            <w:tcW w:w="1207" w:type="dxa"/>
            <w:vAlign w:val="center"/>
          </w:tcPr>
          <w:p w14:paraId="2EB9E8AC">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0.00121</w:t>
            </w:r>
          </w:p>
        </w:tc>
        <w:tc>
          <w:tcPr>
            <w:tcW w:w="1210" w:type="dxa"/>
            <w:vAlign w:val="center"/>
          </w:tcPr>
          <w:p w14:paraId="7C6588C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0.0082</w:t>
            </w:r>
          </w:p>
        </w:tc>
      </w:tr>
      <w:tr w14:paraId="571B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21102F5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371" w:type="dxa"/>
            <w:vAlign w:val="center"/>
          </w:tcPr>
          <w:p w14:paraId="272E9D17">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0.00000944</w:t>
            </w:r>
          </w:p>
        </w:tc>
        <w:tc>
          <w:tcPr>
            <w:tcW w:w="1207" w:type="dxa"/>
            <w:vAlign w:val="center"/>
          </w:tcPr>
          <w:p w14:paraId="0FC7815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0.0000505</w:t>
            </w:r>
          </w:p>
        </w:tc>
        <w:tc>
          <w:tcPr>
            <w:tcW w:w="1207" w:type="dxa"/>
            <w:vAlign w:val="center"/>
          </w:tcPr>
          <w:p w14:paraId="72B029B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0.000505</w:t>
            </w:r>
          </w:p>
        </w:tc>
        <w:tc>
          <w:tcPr>
            <w:tcW w:w="1207" w:type="dxa"/>
            <w:vAlign w:val="center"/>
          </w:tcPr>
          <w:p w14:paraId="75A9EB4B">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0.000751</w:t>
            </w:r>
          </w:p>
        </w:tc>
        <w:tc>
          <w:tcPr>
            <w:tcW w:w="1210" w:type="dxa"/>
            <w:vAlign w:val="center"/>
          </w:tcPr>
          <w:p w14:paraId="2967FABD">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0.00522</w:t>
            </w:r>
          </w:p>
        </w:tc>
      </w:tr>
      <w:tr w14:paraId="2ACE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0CA420E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371" w:type="dxa"/>
            <w:vAlign w:val="center"/>
          </w:tcPr>
          <w:p w14:paraId="21C1522C">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0.00000467</w:t>
            </w:r>
          </w:p>
        </w:tc>
        <w:tc>
          <w:tcPr>
            <w:tcW w:w="1207" w:type="dxa"/>
            <w:vAlign w:val="center"/>
          </w:tcPr>
          <w:p w14:paraId="3B8E4FE2">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0.0000632</w:t>
            </w:r>
          </w:p>
        </w:tc>
        <w:tc>
          <w:tcPr>
            <w:tcW w:w="1207" w:type="dxa"/>
            <w:vAlign w:val="center"/>
          </w:tcPr>
          <w:p w14:paraId="41663B9C">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0.000405</w:t>
            </w:r>
          </w:p>
        </w:tc>
        <w:tc>
          <w:tcPr>
            <w:tcW w:w="1207" w:type="dxa"/>
            <w:vAlign w:val="center"/>
          </w:tcPr>
          <w:p w14:paraId="1EF0268B">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0.00108</w:t>
            </w:r>
          </w:p>
        </w:tc>
        <w:tc>
          <w:tcPr>
            <w:tcW w:w="1210" w:type="dxa"/>
            <w:vAlign w:val="center"/>
          </w:tcPr>
          <w:p w14:paraId="1A0F254C">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0.00831</w:t>
            </w:r>
          </w:p>
        </w:tc>
      </w:tr>
      <w:tr w14:paraId="5AC6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7590C5E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371" w:type="dxa"/>
            <w:vAlign w:val="center"/>
          </w:tcPr>
          <w:p w14:paraId="6C195D45">
            <w:pPr>
              <w:keepNext w:val="0"/>
              <w:keepLines w:val="0"/>
              <w:widowControl/>
              <w:suppressLineNumbers w:val="0"/>
              <w:jc w:val="center"/>
              <w:textAlignment w:val="center"/>
              <w:rPr>
                <w:rFonts w:hint="default" w:ascii="Times New Roman" w:hAnsi="Times New Roman" w:eastAsia="宋体" w:cs="Times New Roman"/>
                <w:i w:val="0"/>
                <w:iCs w:val="0"/>
                <w:color w:val="C00000"/>
                <w:kern w:val="0"/>
                <w:sz w:val="22"/>
                <w:szCs w:val="22"/>
                <w:u w:val="none"/>
                <w:lang w:val="en-US" w:eastAsia="zh-CN" w:bidi="ar"/>
              </w:rPr>
            </w:pPr>
            <w:r>
              <w:rPr>
                <w:rFonts w:hint="default" w:ascii="Times New Roman" w:hAnsi="Times New Roman" w:eastAsia="宋体" w:cs="Times New Roman"/>
                <w:i w:val="0"/>
                <w:iCs w:val="0"/>
                <w:snapToGrid w:val="0"/>
                <w:color w:val="C00000"/>
                <w:kern w:val="0"/>
                <w:sz w:val="22"/>
                <w:szCs w:val="22"/>
                <w:u w:val="none"/>
                <w:lang w:val="en-US" w:eastAsia="zh-CN" w:bidi="ar"/>
              </w:rPr>
              <w:t>0.0000751</w:t>
            </w:r>
            <w:r>
              <w:rPr>
                <w:rFonts w:hint="eastAsia" w:ascii="Times New Roman" w:hAnsi="Times New Roman" w:cs="Times New Roman"/>
                <w:i w:val="0"/>
                <w:iCs w:val="0"/>
                <w:snapToGrid w:val="0"/>
                <w:color w:val="C00000"/>
                <w:kern w:val="0"/>
                <w:sz w:val="22"/>
                <w:szCs w:val="22"/>
                <w:u w:val="none"/>
                <w:lang w:val="en-US" w:eastAsia="zh-CN" w:bidi="ar"/>
              </w:rPr>
              <w:t>**</w:t>
            </w:r>
          </w:p>
        </w:tc>
        <w:tc>
          <w:tcPr>
            <w:tcW w:w="1207" w:type="dxa"/>
            <w:vAlign w:val="center"/>
          </w:tcPr>
          <w:p w14:paraId="15D02446">
            <w:pPr>
              <w:keepNext w:val="0"/>
              <w:keepLines w:val="0"/>
              <w:widowControl/>
              <w:suppressLineNumbers w:val="0"/>
              <w:jc w:val="center"/>
              <w:textAlignment w:val="center"/>
              <w:rPr>
                <w:rFonts w:hint="default" w:ascii="Times New Roman" w:hAnsi="Times New Roman" w:eastAsia="宋体" w:cs="Times New Roman"/>
                <w:i w:val="0"/>
                <w:iCs w:val="0"/>
                <w:color w:val="C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0.0000982</w:t>
            </w:r>
          </w:p>
        </w:tc>
        <w:tc>
          <w:tcPr>
            <w:tcW w:w="1207" w:type="dxa"/>
            <w:vAlign w:val="center"/>
          </w:tcPr>
          <w:p w14:paraId="4DA20CE3">
            <w:pPr>
              <w:keepNext w:val="0"/>
              <w:keepLines w:val="0"/>
              <w:widowControl/>
              <w:suppressLineNumbers w:val="0"/>
              <w:jc w:val="center"/>
              <w:textAlignment w:val="center"/>
              <w:rPr>
                <w:rFonts w:hint="default" w:ascii="Times New Roman" w:hAnsi="Times New Roman" w:eastAsia="宋体" w:cs="Times New Roman"/>
                <w:i w:val="0"/>
                <w:iCs w:val="0"/>
                <w:color w:val="C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0.000775</w:t>
            </w:r>
          </w:p>
        </w:tc>
        <w:tc>
          <w:tcPr>
            <w:tcW w:w="1207" w:type="dxa"/>
            <w:vAlign w:val="center"/>
          </w:tcPr>
          <w:p w14:paraId="06721E6E">
            <w:pPr>
              <w:keepNext w:val="0"/>
              <w:keepLines w:val="0"/>
              <w:widowControl/>
              <w:suppressLineNumbers w:val="0"/>
              <w:jc w:val="center"/>
              <w:textAlignment w:val="center"/>
              <w:rPr>
                <w:rFonts w:hint="default" w:ascii="Times New Roman" w:hAnsi="Times New Roman" w:eastAsia="宋体" w:cs="Times New Roman"/>
                <w:i w:val="0"/>
                <w:iCs w:val="0"/>
                <w:color w:val="C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0.000905</w:t>
            </w:r>
          </w:p>
        </w:tc>
        <w:tc>
          <w:tcPr>
            <w:tcW w:w="1210" w:type="dxa"/>
            <w:vAlign w:val="center"/>
          </w:tcPr>
          <w:p w14:paraId="2C4619C6">
            <w:pPr>
              <w:keepNext w:val="0"/>
              <w:keepLines w:val="0"/>
              <w:widowControl/>
              <w:suppressLineNumbers w:val="0"/>
              <w:jc w:val="center"/>
              <w:textAlignment w:val="center"/>
              <w:rPr>
                <w:rFonts w:hint="default" w:ascii="Times New Roman" w:hAnsi="Times New Roman" w:eastAsia="宋体" w:cs="Times New Roman"/>
                <w:i w:val="0"/>
                <w:iCs w:val="0"/>
                <w:color w:val="C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0.00831</w:t>
            </w:r>
          </w:p>
        </w:tc>
      </w:tr>
      <w:tr w14:paraId="75B3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3A1C570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371" w:type="dxa"/>
            <w:vAlign w:val="center"/>
          </w:tcPr>
          <w:p w14:paraId="577F58F0">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0.0000377</w:t>
            </w:r>
          </w:p>
        </w:tc>
        <w:tc>
          <w:tcPr>
            <w:tcW w:w="1207" w:type="dxa"/>
            <w:vAlign w:val="center"/>
          </w:tcPr>
          <w:p w14:paraId="71F11413">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0.000169</w:t>
            </w:r>
          </w:p>
        </w:tc>
        <w:tc>
          <w:tcPr>
            <w:tcW w:w="1207" w:type="dxa"/>
            <w:vAlign w:val="center"/>
          </w:tcPr>
          <w:p w14:paraId="5E33F497">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0.000751</w:t>
            </w:r>
          </w:p>
        </w:tc>
        <w:tc>
          <w:tcPr>
            <w:tcW w:w="1207" w:type="dxa"/>
            <w:vAlign w:val="center"/>
          </w:tcPr>
          <w:p w14:paraId="696FC94C">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0.00103</w:t>
            </w:r>
          </w:p>
        </w:tc>
        <w:tc>
          <w:tcPr>
            <w:tcW w:w="1210" w:type="dxa"/>
            <w:vAlign w:val="center"/>
          </w:tcPr>
          <w:p w14:paraId="4E70059F">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0.0103</w:t>
            </w:r>
          </w:p>
        </w:tc>
      </w:tr>
      <w:tr w14:paraId="6804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4643D02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371" w:type="dxa"/>
            <w:vAlign w:val="center"/>
          </w:tcPr>
          <w:p w14:paraId="03354854">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0.0000218</w:t>
            </w:r>
          </w:p>
        </w:tc>
        <w:tc>
          <w:tcPr>
            <w:tcW w:w="1207" w:type="dxa"/>
            <w:vAlign w:val="center"/>
          </w:tcPr>
          <w:p w14:paraId="0BB80171">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0.000169</w:t>
            </w:r>
          </w:p>
        </w:tc>
        <w:tc>
          <w:tcPr>
            <w:tcW w:w="1207" w:type="dxa"/>
            <w:vAlign w:val="center"/>
          </w:tcPr>
          <w:p w14:paraId="31D23963">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0.000302</w:t>
            </w:r>
          </w:p>
        </w:tc>
        <w:tc>
          <w:tcPr>
            <w:tcW w:w="1207" w:type="dxa"/>
            <w:vAlign w:val="center"/>
          </w:tcPr>
          <w:p w14:paraId="725C344E">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0.000688</w:t>
            </w:r>
          </w:p>
        </w:tc>
        <w:tc>
          <w:tcPr>
            <w:tcW w:w="1210" w:type="dxa"/>
            <w:vAlign w:val="center"/>
          </w:tcPr>
          <w:p w14:paraId="4D56C760">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0.00405</w:t>
            </w:r>
          </w:p>
        </w:tc>
      </w:tr>
      <w:tr w14:paraId="4331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37BB2E6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371" w:type="dxa"/>
            <w:vAlign w:val="center"/>
          </w:tcPr>
          <w:p w14:paraId="497384F0">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0.00000688</w:t>
            </w:r>
          </w:p>
        </w:tc>
        <w:tc>
          <w:tcPr>
            <w:tcW w:w="1207" w:type="dxa"/>
            <w:vAlign w:val="center"/>
          </w:tcPr>
          <w:p w14:paraId="6A1750F0">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0.0000302</w:t>
            </w:r>
          </w:p>
        </w:tc>
        <w:tc>
          <w:tcPr>
            <w:tcW w:w="1207" w:type="dxa"/>
            <w:vAlign w:val="center"/>
          </w:tcPr>
          <w:p w14:paraId="60ACCDFD">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0.000461</w:t>
            </w:r>
          </w:p>
        </w:tc>
        <w:tc>
          <w:tcPr>
            <w:tcW w:w="1207" w:type="dxa"/>
            <w:vAlign w:val="center"/>
          </w:tcPr>
          <w:p w14:paraId="1E499E5F">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0.000674</w:t>
            </w:r>
          </w:p>
        </w:tc>
        <w:tc>
          <w:tcPr>
            <w:tcW w:w="1210" w:type="dxa"/>
            <w:vAlign w:val="center"/>
          </w:tcPr>
          <w:p w14:paraId="60834AFB">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0.011</w:t>
            </w:r>
          </w:p>
        </w:tc>
      </w:tr>
      <w:tr w14:paraId="0713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16DE605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371" w:type="dxa"/>
            <w:vAlign w:val="center"/>
          </w:tcPr>
          <w:p w14:paraId="2B8046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0.0000329</w:t>
            </w:r>
          </w:p>
        </w:tc>
        <w:tc>
          <w:tcPr>
            <w:tcW w:w="1207" w:type="dxa"/>
            <w:vAlign w:val="center"/>
          </w:tcPr>
          <w:p w14:paraId="6A8795F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0.000175</w:t>
            </w:r>
          </w:p>
        </w:tc>
        <w:tc>
          <w:tcPr>
            <w:tcW w:w="1207" w:type="dxa"/>
            <w:vAlign w:val="center"/>
          </w:tcPr>
          <w:p w14:paraId="5F9B78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0.00114</w:t>
            </w:r>
          </w:p>
        </w:tc>
        <w:tc>
          <w:tcPr>
            <w:tcW w:w="1207" w:type="dxa"/>
            <w:vAlign w:val="center"/>
          </w:tcPr>
          <w:p w14:paraId="7A644E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0.00224</w:t>
            </w:r>
          </w:p>
        </w:tc>
        <w:tc>
          <w:tcPr>
            <w:tcW w:w="1210" w:type="dxa"/>
            <w:vAlign w:val="center"/>
          </w:tcPr>
          <w:p w14:paraId="276A8F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0.00934</w:t>
            </w:r>
          </w:p>
        </w:tc>
      </w:tr>
      <w:tr w14:paraId="5C0A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5F54925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371" w:type="dxa"/>
            <w:vAlign w:val="center"/>
          </w:tcPr>
          <w:p w14:paraId="484F7707">
            <w:pPr>
              <w:keepNext w:val="0"/>
              <w:keepLines w:val="0"/>
              <w:widowControl/>
              <w:suppressLineNumbers w:val="0"/>
              <w:jc w:val="center"/>
              <w:textAlignment w:val="center"/>
              <w:rPr>
                <w:rFonts w:hint="default" w:ascii="Times New Roman" w:hAnsi="Times New Roman" w:eastAsia="宋体" w:cs="Times New Roman"/>
                <w:i w:val="0"/>
                <w:iCs w:val="0"/>
                <w:color w:val="C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0.0000242</w:t>
            </w:r>
          </w:p>
        </w:tc>
        <w:tc>
          <w:tcPr>
            <w:tcW w:w="1207" w:type="dxa"/>
            <w:vAlign w:val="center"/>
          </w:tcPr>
          <w:p w14:paraId="781E1BE5">
            <w:pPr>
              <w:keepNext w:val="0"/>
              <w:keepLines w:val="0"/>
              <w:widowControl/>
              <w:suppressLineNumbers w:val="0"/>
              <w:jc w:val="center"/>
              <w:textAlignment w:val="center"/>
              <w:rPr>
                <w:rFonts w:hint="default" w:ascii="Times New Roman" w:hAnsi="Times New Roman" w:eastAsia="宋体" w:cs="Times New Roman"/>
                <w:i w:val="0"/>
                <w:iCs w:val="0"/>
                <w:color w:val="C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0.0000385</w:t>
            </w:r>
          </w:p>
        </w:tc>
        <w:tc>
          <w:tcPr>
            <w:tcW w:w="1207" w:type="dxa"/>
            <w:vAlign w:val="center"/>
          </w:tcPr>
          <w:p w14:paraId="2118AE09">
            <w:pPr>
              <w:keepNext w:val="0"/>
              <w:keepLines w:val="0"/>
              <w:widowControl/>
              <w:suppressLineNumbers w:val="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0.000456</w:t>
            </w:r>
          </w:p>
        </w:tc>
        <w:tc>
          <w:tcPr>
            <w:tcW w:w="1207" w:type="dxa"/>
            <w:vAlign w:val="center"/>
          </w:tcPr>
          <w:p w14:paraId="2C13015A">
            <w:pPr>
              <w:keepNext w:val="0"/>
              <w:keepLines w:val="0"/>
              <w:widowControl/>
              <w:suppressLineNumbers w:val="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0.00118</w:t>
            </w:r>
          </w:p>
        </w:tc>
        <w:tc>
          <w:tcPr>
            <w:tcW w:w="1210" w:type="dxa"/>
            <w:vAlign w:val="center"/>
          </w:tcPr>
          <w:p w14:paraId="32F04E9B">
            <w:pPr>
              <w:keepNext w:val="0"/>
              <w:keepLines w:val="0"/>
              <w:widowControl/>
              <w:suppressLineNumbers w:val="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0.00798</w:t>
            </w:r>
          </w:p>
        </w:tc>
      </w:tr>
      <w:tr w14:paraId="512F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11F7BFC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371" w:type="dxa"/>
            <w:vAlign w:val="center"/>
          </w:tcPr>
          <w:p w14:paraId="291E2A17">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0.0000183</w:t>
            </w:r>
          </w:p>
        </w:tc>
        <w:tc>
          <w:tcPr>
            <w:tcW w:w="1207" w:type="dxa"/>
            <w:vAlign w:val="center"/>
          </w:tcPr>
          <w:p w14:paraId="5068055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0.000082</w:t>
            </w:r>
          </w:p>
        </w:tc>
        <w:tc>
          <w:tcPr>
            <w:tcW w:w="1207" w:type="dxa"/>
            <w:vAlign w:val="center"/>
          </w:tcPr>
          <w:p w14:paraId="47A5C1F0">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0.000647</w:t>
            </w:r>
          </w:p>
        </w:tc>
        <w:tc>
          <w:tcPr>
            <w:tcW w:w="1207" w:type="dxa"/>
            <w:vAlign w:val="center"/>
          </w:tcPr>
          <w:p w14:paraId="5A0318B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0.000751</w:t>
            </w:r>
          </w:p>
        </w:tc>
        <w:tc>
          <w:tcPr>
            <w:tcW w:w="1210" w:type="dxa"/>
            <w:vAlign w:val="center"/>
          </w:tcPr>
          <w:p w14:paraId="1688340D">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0.00467</w:t>
            </w:r>
          </w:p>
        </w:tc>
      </w:tr>
      <w:tr w14:paraId="75CC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768DD59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371" w:type="dxa"/>
            <w:vAlign w:val="center"/>
          </w:tcPr>
          <w:p w14:paraId="765CB61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0.0000294</w:t>
            </w:r>
          </w:p>
        </w:tc>
        <w:tc>
          <w:tcPr>
            <w:tcW w:w="1207" w:type="dxa"/>
            <w:vAlign w:val="center"/>
          </w:tcPr>
          <w:p w14:paraId="2A13845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0.000183</w:t>
            </w:r>
          </w:p>
        </w:tc>
        <w:tc>
          <w:tcPr>
            <w:tcW w:w="1207" w:type="dxa"/>
            <w:vAlign w:val="center"/>
          </w:tcPr>
          <w:p w14:paraId="0BF8BAB1">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0.00118</w:t>
            </w:r>
          </w:p>
        </w:tc>
        <w:tc>
          <w:tcPr>
            <w:tcW w:w="1207" w:type="dxa"/>
            <w:vAlign w:val="center"/>
          </w:tcPr>
          <w:p w14:paraId="6C1EB2BC">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0.00141</w:t>
            </w:r>
          </w:p>
        </w:tc>
        <w:tc>
          <w:tcPr>
            <w:tcW w:w="1210" w:type="dxa"/>
            <w:vAlign w:val="center"/>
          </w:tcPr>
          <w:p w14:paraId="2B072E8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0.00924</w:t>
            </w:r>
          </w:p>
        </w:tc>
      </w:tr>
      <w:tr w14:paraId="71A6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7721BFB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371" w:type="dxa"/>
            <w:vAlign w:val="center"/>
          </w:tcPr>
          <w:p w14:paraId="292722E4">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0.00002</w:t>
            </w:r>
            <w:r>
              <w:rPr>
                <w:rFonts w:hint="eastAsia" w:ascii="Times New Roman" w:hAnsi="Times New Roman" w:cs="Times New Roman"/>
                <w:i w:val="0"/>
                <w:iCs w:val="0"/>
                <w:snapToGrid w:val="0"/>
                <w:color w:val="000000"/>
                <w:kern w:val="0"/>
                <w:sz w:val="22"/>
                <w:szCs w:val="22"/>
                <w:u w:val="none"/>
                <w:lang w:val="en-US" w:eastAsia="zh-CN" w:bidi="ar"/>
              </w:rPr>
              <w:t>00</w:t>
            </w:r>
          </w:p>
        </w:tc>
        <w:tc>
          <w:tcPr>
            <w:tcW w:w="1207" w:type="dxa"/>
            <w:vAlign w:val="center"/>
          </w:tcPr>
          <w:p w14:paraId="1E6A5062">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0.0000688</w:t>
            </w:r>
          </w:p>
        </w:tc>
        <w:tc>
          <w:tcPr>
            <w:tcW w:w="1207" w:type="dxa"/>
            <w:vAlign w:val="center"/>
          </w:tcPr>
          <w:p w14:paraId="7F2971E9">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0.000603</w:t>
            </w:r>
          </w:p>
        </w:tc>
        <w:tc>
          <w:tcPr>
            <w:tcW w:w="1207" w:type="dxa"/>
            <w:vAlign w:val="center"/>
          </w:tcPr>
          <w:p w14:paraId="31EE42CD">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0.000647</w:t>
            </w:r>
          </w:p>
        </w:tc>
        <w:tc>
          <w:tcPr>
            <w:tcW w:w="1210" w:type="dxa"/>
            <w:vAlign w:val="center"/>
          </w:tcPr>
          <w:p w14:paraId="63FB97EB">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0.00688</w:t>
            </w:r>
          </w:p>
        </w:tc>
      </w:tr>
      <w:tr w14:paraId="71E7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4B259B9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Smax</w:t>
            </w:r>
          </w:p>
        </w:tc>
        <w:tc>
          <w:tcPr>
            <w:tcW w:w="1371" w:type="dxa"/>
            <w:vAlign w:val="center"/>
          </w:tcPr>
          <w:p w14:paraId="70A0351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0.0000751</w:t>
            </w:r>
          </w:p>
        </w:tc>
        <w:tc>
          <w:tcPr>
            <w:tcW w:w="1207" w:type="dxa"/>
            <w:vAlign w:val="center"/>
          </w:tcPr>
          <w:p w14:paraId="7C18A0F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0.000183</w:t>
            </w:r>
          </w:p>
        </w:tc>
        <w:tc>
          <w:tcPr>
            <w:tcW w:w="1207" w:type="dxa"/>
            <w:vAlign w:val="center"/>
          </w:tcPr>
          <w:p w14:paraId="38E7486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0.00118</w:t>
            </w:r>
          </w:p>
        </w:tc>
        <w:tc>
          <w:tcPr>
            <w:tcW w:w="1207" w:type="dxa"/>
            <w:vAlign w:val="center"/>
          </w:tcPr>
          <w:p w14:paraId="09BCE8E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0.00258</w:t>
            </w:r>
          </w:p>
        </w:tc>
        <w:tc>
          <w:tcPr>
            <w:tcW w:w="1210" w:type="dxa"/>
            <w:vAlign w:val="center"/>
          </w:tcPr>
          <w:p w14:paraId="72E3620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0.011</w:t>
            </w:r>
          </w:p>
        </w:tc>
      </w:tr>
      <w:tr w14:paraId="48DF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6DACC37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w:t>
            </w:r>
          </w:p>
        </w:tc>
        <w:tc>
          <w:tcPr>
            <w:tcW w:w="1371" w:type="dxa"/>
            <w:vAlign w:val="center"/>
          </w:tcPr>
          <w:p w14:paraId="5942A1A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auto"/>
                <w:kern w:val="0"/>
                <w:sz w:val="22"/>
                <w:szCs w:val="22"/>
                <w:u w:val="none"/>
                <w:lang w:val="en-US" w:eastAsia="zh-CN" w:bidi="ar"/>
              </w:rPr>
              <w:t>0.430</w:t>
            </w:r>
          </w:p>
        </w:tc>
        <w:tc>
          <w:tcPr>
            <w:tcW w:w="1207" w:type="dxa"/>
            <w:vAlign w:val="center"/>
          </w:tcPr>
          <w:p w14:paraId="315DF6A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auto"/>
                <w:kern w:val="0"/>
                <w:sz w:val="22"/>
                <w:szCs w:val="22"/>
                <w:u w:val="none"/>
                <w:lang w:val="en-US" w:eastAsia="zh-CN" w:bidi="ar"/>
              </w:rPr>
              <w:t>0.181</w:t>
            </w:r>
          </w:p>
        </w:tc>
        <w:tc>
          <w:tcPr>
            <w:tcW w:w="1207" w:type="dxa"/>
            <w:vAlign w:val="center"/>
          </w:tcPr>
          <w:p w14:paraId="7FE0735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auto"/>
                <w:kern w:val="0"/>
                <w:sz w:val="22"/>
                <w:szCs w:val="22"/>
                <w:u w:val="none"/>
                <w:lang w:val="en-US" w:eastAsia="zh-CN" w:bidi="ar"/>
              </w:rPr>
              <w:t>0.204</w:t>
            </w:r>
          </w:p>
        </w:tc>
        <w:tc>
          <w:tcPr>
            <w:tcW w:w="1207" w:type="dxa"/>
            <w:vAlign w:val="center"/>
          </w:tcPr>
          <w:p w14:paraId="25A72ED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auto"/>
                <w:kern w:val="0"/>
                <w:sz w:val="22"/>
                <w:szCs w:val="22"/>
                <w:u w:val="none"/>
                <w:lang w:val="en-US" w:eastAsia="zh-CN" w:bidi="ar"/>
              </w:rPr>
              <w:t>0.277</w:t>
            </w:r>
          </w:p>
        </w:tc>
        <w:tc>
          <w:tcPr>
            <w:tcW w:w="1210" w:type="dxa"/>
            <w:vAlign w:val="center"/>
          </w:tcPr>
          <w:p w14:paraId="6A59FC3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auto"/>
                <w:kern w:val="0"/>
                <w:sz w:val="22"/>
                <w:szCs w:val="22"/>
                <w:u w:val="none"/>
                <w:lang w:val="en-US" w:eastAsia="zh-CN" w:bidi="ar"/>
              </w:rPr>
              <w:t>0.122</w:t>
            </w:r>
          </w:p>
        </w:tc>
      </w:tr>
      <w:tr w14:paraId="39C8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1EAFFD9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w:t>
            </w:r>
            <w:r>
              <w:rPr>
                <w:rFonts w:hint="eastAsia" w:cs="Times New Roman"/>
                <w:i w:val="0"/>
                <w:iCs w:val="0"/>
                <w:color w:val="000000"/>
                <w:kern w:val="0"/>
                <w:sz w:val="22"/>
                <w:szCs w:val="22"/>
                <w:u w:val="none"/>
                <w:lang w:val="en-US" w:eastAsia="zh-CN" w:bidi="ar"/>
              </w:rPr>
              <w:t>14</w:t>
            </w:r>
          </w:p>
        </w:tc>
        <w:tc>
          <w:tcPr>
            <w:tcW w:w="6202" w:type="dxa"/>
            <w:gridSpan w:val="5"/>
            <w:vAlign w:val="center"/>
          </w:tcPr>
          <w:p w14:paraId="1D5BE43D">
            <w:pPr>
              <w:keepNext w:val="0"/>
              <w:keepLines w:val="0"/>
              <w:widowControl/>
              <w:suppressLineNumbers w:val="0"/>
              <w:ind w:left="0" w:leftChars="0" w:firstLine="0" w:firstLineChars="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显著性水平5%的C临界值为0.</w:t>
            </w:r>
            <w:r>
              <w:rPr>
                <w:rFonts w:hint="eastAsia" w:cs="Times New Roman"/>
                <w:i w:val="0"/>
                <w:iCs w:val="0"/>
                <w:color w:val="auto"/>
                <w:kern w:val="0"/>
                <w:sz w:val="22"/>
                <w:szCs w:val="22"/>
                <w:u w:val="none"/>
                <w:lang w:val="en-US" w:eastAsia="zh-CN" w:bidi="ar"/>
              </w:rPr>
              <w:t>232</w:t>
            </w:r>
            <w:r>
              <w:rPr>
                <w:rFonts w:hint="default" w:ascii="Times New Roman" w:hAnsi="Times New Roman" w:eastAsia="宋体" w:cs="Times New Roman"/>
                <w:i w:val="0"/>
                <w:iCs w:val="0"/>
                <w:color w:val="auto"/>
                <w:kern w:val="0"/>
                <w:sz w:val="22"/>
                <w:szCs w:val="22"/>
                <w:u w:val="none"/>
                <w:lang w:val="en-US" w:eastAsia="zh-CN" w:bidi="ar"/>
              </w:rPr>
              <w:t>，1%的C临界值为0.2</w:t>
            </w:r>
            <w:r>
              <w:rPr>
                <w:rFonts w:hint="eastAsia" w:cs="Times New Roman"/>
                <w:i w:val="0"/>
                <w:iCs w:val="0"/>
                <w:color w:val="auto"/>
                <w:kern w:val="0"/>
                <w:sz w:val="22"/>
                <w:szCs w:val="22"/>
                <w:u w:val="none"/>
                <w:lang w:val="en-US" w:eastAsia="zh-CN" w:bidi="ar"/>
              </w:rPr>
              <w:t>74</w:t>
            </w:r>
          </w:p>
        </w:tc>
      </w:tr>
      <w:tr w14:paraId="471B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9" w:type="dxa"/>
            <w:gridSpan w:val="6"/>
            <w:vAlign w:val="center"/>
          </w:tcPr>
          <w:p w14:paraId="66DDF9EA">
            <w:pPr>
              <w:keepNext w:val="0"/>
              <w:keepLines w:val="0"/>
              <w:widowControl/>
              <w:suppressLineNumbers w:val="0"/>
              <w:ind w:left="0" w:leftChars="0" w:firstLine="220" w:firstLineChars="10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*为歧离值，**为离群值。</w:t>
            </w:r>
          </w:p>
        </w:tc>
      </w:tr>
    </w:tbl>
    <w:p w14:paraId="71941CDB">
      <w:pPr>
        <w:bidi w:val="0"/>
        <w:spacing w:before="120" w:line="288" w:lineRule="auto"/>
        <w:ind w:left="23" w:right="17" w:firstLine="408"/>
        <w:rPr>
          <w:rFonts w:hint="default" w:ascii="Times New Roman" w:hAnsi="Times New Roman" w:eastAsia="宋体" w:cs="Times New Roman"/>
          <w:color w:val="auto"/>
          <w:spacing w:val="2"/>
          <w:lang w:val="en-US" w:eastAsia="zh-CN"/>
        </w:rPr>
      </w:pPr>
      <w:r>
        <w:rPr>
          <w:rFonts w:hint="default" w:ascii="Times New Roman" w:hAnsi="Times New Roman" w:eastAsia="宋体" w:cs="Times New Roman"/>
          <w:color w:val="auto"/>
          <w:spacing w:val="2"/>
          <w:lang w:val="en-US" w:eastAsia="zh-CN"/>
        </w:rPr>
        <w:t>科克伦检验发现，实验室6在</w:t>
      </w:r>
      <w:r>
        <w:rPr>
          <w:rFonts w:hint="eastAsia" w:cs="Times New Roman"/>
          <w:color w:val="auto"/>
          <w:spacing w:val="2"/>
          <w:lang w:val="en-US" w:eastAsia="zh-CN"/>
        </w:rPr>
        <w:t>5#</w:t>
      </w:r>
      <w:r>
        <w:rPr>
          <w:rFonts w:hint="default" w:ascii="Times New Roman" w:hAnsi="Times New Roman" w:eastAsia="宋体" w:cs="Times New Roman"/>
          <w:color w:val="auto"/>
          <w:spacing w:val="2"/>
          <w:lang w:val="en-US" w:eastAsia="zh-CN"/>
        </w:rPr>
        <w:t>水平上的单元变异均超过</w:t>
      </w:r>
      <w:r>
        <w:rPr>
          <w:rFonts w:hint="default" w:ascii="Times New Roman" w:hAnsi="Times New Roman" w:eastAsia="宋体" w:cs="Times New Roman"/>
          <w:i w:val="0"/>
          <w:iCs w:val="0"/>
          <w:color w:val="auto"/>
          <w:spacing w:val="2"/>
          <w:kern w:val="0"/>
          <w:sz w:val="21"/>
          <w:szCs w:val="21"/>
          <w:u w:val="none"/>
          <w:lang w:val="en-US" w:eastAsia="zh-CN" w:bidi="ar"/>
        </w:rPr>
        <w:t>显著性水平1%的C临界值，与3.1节曼德尔</w:t>
      </w:r>
      <w:r>
        <w:rPr>
          <w:rFonts w:hint="eastAsia" w:ascii="宋体" w:hAnsi="宋体" w:eastAsia="宋体" w:cs="宋体"/>
          <w:i w:val="0"/>
          <w:iCs w:val="0"/>
          <w:color w:val="auto"/>
          <w:spacing w:val="2"/>
          <w:kern w:val="0"/>
          <w:sz w:val="21"/>
          <w:szCs w:val="21"/>
          <w:u w:val="none"/>
          <w:lang w:val="en-US" w:eastAsia="zh-CN" w:bidi="ar"/>
        </w:rPr>
        <w:t>k检验结果互相印证，</w:t>
      </w:r>
      <w:r>
        <w:rPr>
          <w:rFonts w:hint="default" w:ascii="Times New Roman" w:hAnsi="Times New Roman" w:eastAsia="宋体" w:cs="Times New Roman"/>
          <w:i w:val="0"/>
          <w:iCs w:val="0"/>
          <w:color w:val="auto"/>
          <w:spacing w:val="2"/>
          <w:kern w:val="0"/>
          <w:sz w:val="21"/>
          <w:szCs w:val="21"/>
          <w:u w:val="none"/>
          <w:lang w:val="en-US" w:eastAsia="zh-CN" w:bidi="ar"/>
        </w:rPr>
        <w:t>进一步说明这个实验室重复性相对较差，应重点关注。</w:t>
      </w:r>
    </w:p>
    <w:p w14:paraId="7C1388C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3"/>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3.2.2 方法2</w:t>
      </w:r>
    </w:p>
    <w:p w14:paraId="39B1B4D1">
      <w:pPr>
        <w:keepNext w:val="0"/>
        <w:keepLines w:val="0"/>
        <w:pageBreakBefore w:val="0"/>
        <w:widowControl/>
        <w:numPr>
          <w:ilvl w:val="0"/>
          <w:numId w:val="0"/>
        </w:numPr>
        <w:kinsoku/>
        <w:wordWrap/>
        <w:overflowPunct/>
        <w:topLinePunct w:val="0"/>
        <w:autoSpaceDE w:val="0"/>
        <w:autoSpaceDN w:val="0"/>
        <w:bidi w:val="0"/>
        <w:adjustRightInd/>
        <w:snapToGrid/>
        <w:spacing w:before="120" w:beforeLines="50" w:after="157" w:afterLines="50" w:line="288" w:lineRule="auto"/>
        <w:ind w:left="23" w:right="17" w:firstLine="428" w:firstLineChars="200"/>
        <w:jc w:val="left"/>
        <w:textAlignment w:val="auto"/>
        <w:outlineLvl w:val="9"/>
        <w:rPr>
          <w:rFonts w:hint="default" w:ascii="Times New Roman" w:hAnsi="Times New Roman" w:eastAsia="宋体" w:cs="Times New Roman"/>
          <w:color w:val="auto"/>
          <w:spacing w:val="2"/>
          <w:kern w:val="0"/>
          <w:sz w:val="21"/>
          <w:szCs w:val="21"/>
          <w:lang w:val="en-US" w:eastAsia="zh-CN" w:bidi="ar-SA"/>
        </w:rPr>
      </w:pPr>
      <w:r>
        <w:rPr>
          <w:rFonts w:hint="default" w:ascii="Times New Roman" w:hAnsi="Times New Roman" w:eastAsia="宋体" w:cs="Times New Roman"/>
          <w:color w:val="auto"/>
          <w:spacing w:val="2"/>
          <w:kern w:val="0"/>
          <w:sz w:val="21"/>
          <w:szCs w:val="21"/>
          <w:lang w:val="en-US" w:eastAsia="zh-CN" w:bidi="ar-SA"/>
        </w:rPr>
        <w:t>经科克伦检验，</w:t>
      </w:r>
      <w:r>
        <w:rPr>
          <w:rFonts w:hint="default" w:ascii="Times New Roman" w:hAnsi="Times New Roman" w:eastAsia="宋体" w:cs="Times New Roman"/>
          <w:color w:val="auto"/>
          <w:spacing w:val="2"/>
          <w:lang w:val="en-US" w:eastAsia="zh-CN"/>
        </w:rPr>
        <w:t>无歧离值或者离群值。</w:t>
      </w:r>
      <w:r>
        <w:rPr>
          <w:rFonts w:hint="default" w:ascii="Times New Roman" w:hAnsi="Times New Roman" w:eastAsia="宋体" w:cs="Times New Roman"/>
          <w:color w:val="auto"/>
          <w:spacing w:val="2"/>
          <w:kern w:val="0"/>
          <w:sz w:val="21"/>
          <w:szCs w:val="21"/>
          <w:lang w:val="en-US" w:eastAsia="zh-CN" w:bidi="ar-SA"/>
        </w:rPr>
        <w:t>检验结果见表8：</w:t>
      </w:r>
    </w:p>
    <w:p w14:paraId="4D3E31F7">
      <w:pPr>
        <w:pStyle w:val="12"/>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default" w:ascii="Times New Roman" w:hAnsi="Times New Roman" w:cs="Times New Roman"/>
          <w:b w:val="0"/>
          <w:bCs/>
          <w:sz w:val="20"/>
          <w:szCs w:val="20"/>
          <w:lang w:val="en-US" w:eastAsia="zh-CN"/>
        </w:rPr>
      </w:pPr>
      <w:r>
        <w:rPr>
          <w:rFonts w:hint="default" w:ascii="Times New Roman" w:hAnsi="Times New Roman" w:eastAsia="宋体" w:cs="Times New Roman"/>
          <w:b w:val="0"/>
          <w:bCs/>
          <w:sz w:val="20"/>
          <w:szCs w:val="20"/>
          <w:lang w:val="en-US" w:eastAsia="zh-CN"/>
        </w:rPr>
        <w:t>表 8 科克伦检验统计量C（方法2）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72"/>
        <w:gridCol w:w="1696"/>
        <w:gridCol w:w="1696"/>
        <w:gridCol w:w="1696"/>
      </w:tblGrid>
      <w:tr w14:paraId="59B0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96" w:type="dxa"/>
            <w:vAlign w:val="center"/>
          </w:tcPr>
          <w:p w14:paraId="63B8E091">
            <w:pPr>
              <w:widowControl w:val="0"/>
              <w:bidi w:val="0"/>
              <w:jc w:val="center"/>
              <w:rPr>
                <w:rFonts w:hint="default"/>
                <w:lang w:val="en-US" w:eastAsia="zh-CN"/>
              </w:rPr>
            </w:pPr>
            <w:r>
              <w:rPr>
                <w:rFonts w:hint="default"/>
                <w:lang w:val="en-US" w:eastAsia="zh-CN"/>
              </w:rPr>
              <w:t>实验室pj</w:t>
            </w:r>
          </w:p>
        </w:tc>
        <w:tc>
          <w:tcPr>
            <w:tcW w:w="1772" w:type="dxa"/>
            <w:vAlign w:val="center"/>
          </w:tcPr>
          <w:p w14:paraId="6A91B562">
            <w:pPr>
              <w:widowControl w:val="0"/>
              <w:bidi w:val="0"/>
              <w:jc w:val="center"/>
              <w:rPr>
                <w:rFonts w:hint="default"/>
                <w:lang w:val="en-US" w:eastAsia="zh-CN"/>
              </w:rPr>
            </w:pPr>
            <w:r>
              <w:rPr>
                <w:rFonts w:hint="eastAsia"/>
                <w:lang w:val="en-US" w:eastAsia="zh-CN"/>
              </w:rPr>
              <w:t>1#</w:t>
            </w:r>
          </w:p>
        </w:tc>
        <w:tc>
          <w:tcPr>
            <w:tcW w:w="1696" w:type="dxa"/>
            <w:vAlign w:val="center"/>
          </w:tcPr>
          <w:p w14:paraId="19A41C53">
            <w:pPr>
              <w:widowControl w:val="0"/>
              <w:bidi w:val="0"/>
              <w:jc w:val="center"/>
              <w:rPr>
                <w:rFonts w:hint="default"/>
                <w:lang w:val="en-US" w:eastAsia="zh-CN"/>
              </w:rPr>
            </w:pPr>
            <w:r>
              <w:rPr>
                <w:rFonts w:hint="eastAsia"/>
                <w:lang w:val="en-US" w:eastAsia="zh-CN"/>
              </w:rPr>
              <w:t>2#</w:t>
            </w:r>
          </w:p>
        </w:tc>
        <w:tc>
          <w:tcPr>
            <w:tcW w:w="1696" w:type="dxa"/>
            <w:vAlign w:val="center"/>
          </w:tcPr>
          <w:p w14:paraId="2EF33B0F">
            <w:pPr>
              <w:widowControl w:val="0"/>
              <w:bidi w:val="0"/>
              <w:jc w:val="center"/>
              <w:rPr>
                <w:rFonts w:hint="default"/>
                <w:lang w:val="en-US" w:eastAsia="zh-CN"/>
              </w:rPr>
            </w:pPr>
            <w:r>
              <w:rPr>
                <w:rFonts w:hint="eastAsia"/>
                <w:lang w:val="en-US" w:eastAsia="zh-CN"/>
              </w:rPr>
              <w:t>3#</w:t>
            </w:r>
          </w:p>
        </w:tc>
        <w:tc>
          <w:tcPr>
            <w:tcW w:w="1696" w:type="dxa"/>
            <w:vAlign w:val="center"/>
          </w:tcPr>
          <w:p w14:paraId="34D7786B">
            <w:pPr>
              <w:widowControl w:val="0"/>
              <w:bidi w:val="0"/>
              <w:jc w:val="center"/>
              <w:rPr>
                <w:rFonts w:hint="default"/>
                <w:lang w:val="en-US" w:eastAsia="zh-CN"/>
              </w:rPr>
            </w:pPr>
            <w:r>
              <w:rPr>
                <w:rFonts w:hint="eastAsia"/>
                <w:lang w:val="en-US" w:eastAsia="zh-CN"/>
              </w:rPr>
              <w:t>4#</w:t>
            </w:r>
          </w:p>
        </w:tc>
      </w:tr>
      <w:tr w14:paraId="082C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696" w:type="dxa"/>
            <w:vAlign w:val="center"/>
          </w:tcPr>
          <w:p w14:paraId="1A1F7D5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772" w:type="dxa"/>
            <w:vAlign w:val="center"/>
          </w:tcPr>
          <w:p w14:paraId="286CDC00">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0.00000904</w:t>
            </w:r>
          </w:p>
        </w:tc>
        <w:tc>
          <w:tcPr>
            <w:tcW w:w="1696" w:type="dxa"/>
            <w:vAlign w:val="center"/>
          </w:tcPr>
          <w:p w14:paraId="553D7A7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i w:val="0"/>
                <w:iCs w:val="0"/>
                <w:snapToGrid w:val="0"/>
                <w:color w:val="000000"/>
                <w:kern w:val="0"/>
                <w:sz w:val="22"/>
                <w:szCs w:val="22"/>
                <w:u w:val="none"/>
                <w:lang w:val="en-US" w:eastAsia="zh-CN" w:bidi="ar"/>
              </w:rPr>
              <w:t>0.0000647</w:t>
            </w:r>
          </w:p>
        </w:tc>
        <w:tc>
          <w:tcPr>
            <w:tcW w:w="1696" w:type="dxa"/>
            <w:vAlign w:val="center"/>
          </w:tcPr>
          <w:p w14:paraId="124EEC84">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i w:val="0"/>
                <w:iCs w:val="0"/>
                <w:snapToGrid w:val="0"/>
                <w:color w:val="auto"/>
                <w:kern w:val="0"/>
                <w:sz w:val="22"/>
                <w:szCs w:val="22"/>
                <w:u w:val="none"/>
                <w:lang w:val="en-US" w:eastAsia="zh-CN" w:bidi="ar"/>
              </w:rPr>
              <w:t>0.0000934</w:t>
            </w:r>
          </w:p>
        </w:tc>
        <w:tc>
          <w:tcPr>
            <w:tcW w:w="1696" w:type="dxa"/>
            <w:vAlign w:val="center"/>
          </w:tcPr>
          <w:p w14:paraId="5FC778E9">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i w:val="0"/>
                <w:iCs w:val="0"/>
                <w:snapToGrid w:val="0"/>
                <w:color w:val="000000"/>
                <w:kern w:val="0"/>
                <w:sz w:val="22"/>
                <w:szCs w:val="22"/>
                <w:u w:val="none"/>
                <w:lang w:val="en-US" w:eastAsia="zh-CN" w:bidi="ar"/>
              </w:rPr>
              <w:t>0.00130</w:t>
            </w:r>
          </w:p>
        </w:tc>
      </w:tr>
      <w:tr w14:paraId="4210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696" w:type="dxa"/>
            <w:vAlign w:val="center"/>
          </w:tcPr>
          <w:p w14:paraId="28B942F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772" w:type="dxa"/>
            <w:vAlign w:val="center"/>
          </w:tcPr>
          <w:p w14:paraId="02D9DCC2">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0.0000104</w:t>
            </w:r>
          </w:p>
        </w:tc>
        <w:tc>
          <w:tcPr>
            <w:tcW w:w="1696" w:type="dxa"/>
            <w:vAlign w:val="center"/>
          </w:tcPr>
          <w:p w14:paraId="4922D49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0.0000403</w:t>
            </w:r>
          </w:p>
        </w:tc>
        <w:tc>
          <w:tcPr>
            <w:tcW w:w="1696" w:type="dxa"/>
            <w:vAlign w:val="center"/>
          </w:tcPr>
          <w:p w14:paraId="6AABDD12">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0.0000944</w:t>
            </w:r>
          </w:p>
        </w:tc>
        <w:tc>
          <w:tcPr>
            <w:tcW w:w="1696" w:type="dxa"/>
            <w:vAlign w:val="center"/>
          </w:tcPr>
          <w:p w14:paraId="7E7665E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0.00246</w:t>
            </w:r>
          </w:p>
        </w:tc>
      </w:tr>
      <w:tr w14:paraId="0E9D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696" w:type="dxa"/>
            <w:vAlign w:val="center"/>
          </w:tcPr>
          <w:p w14:paraId="4434D6D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772" w:type="dxa"/>
            <w:vAlign w:val="center"/>
          </w:tcPr>
          <w:p w14:paraId="7F3955DE">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0.00000505</w:t>
            </w:r>
          </w:p>
        </w:tc>
        <w:tc>
          <w:tcPr>
            <w:tcW w:w="1696" w:type="dxa"/>
            <w:vAlign w:val="center"/>
          </w:tcPr>
          <w:p w14:paraId="584B84BB">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0.0000405</w:t>
            </w:r>
          </w:p>
        </w:tc>
        <w:tc>
          <w:tcPr>
            <w:tcW w:w="1696" w:type="dxa"/>
            <w:vAlign w:val="center"/>
          </w:tcPr>
          <w:p w14:paraId="77925B00">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0.000104</w:t>
            </w:r>
          </w:p>
        </w:tc>
        <w:tc>
          <w:tcPr>
            <w:tcW w:w="1696" w:type="dxa"/>
            <w:vAlign w:val="center"/>
          </w:tcPr>
          <w:p w14:paraId="02CDD004">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0.00164</w:t>
            </w:r>
          </w:p>
        </w:tc>
      </w:tr>
      <w:tr w14:paraId="45BE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696" w:type="dxa"/>
            <w:vAlign w:val="center"/>
          </w:tcPr>
          <w:p w14:paraId="2EF72DA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772" w:type="dxa"/>
            <w:vAlign w:val="center"/>
          </w:tcPr>
          <w:p w14:paraId="6E2858D8">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0.00000505</w:t>
            </w:r>
          </w:p>
        </w:tc>
        <w:tc>
          <w:tcPr>
            <w:tcW w:w="1696" w:type="dxa"/>
            <w:vAlign w:val="center"/>
          </w:tcPr>
          <w:p w14:paraId="797203B3">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0.0000467</w:t>
            </w:r>
          </w:p>
        </w:tc>
        <w:tc>
          <w:tcPr>
            <w:tcW w:w="1696" w:type="dxa"/>
            <w:vAlign w:val="center"/>
          </w:tcPr>
          <w:p w14:paraId="53BEAFD4">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0.0000505</w:t>
            </w:r>
          </w:p>
        </w:tc>
        <w:tc>
          <w:tcPr>
            <w:tcW w:w="1696" w:type="dxa"/>
            <w:vAlign w:val="center"/>
          </w:tcPr>
          <w:p w14:paraId="4CB3A42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0.000522</w:t>
            </w:r>
          </w:p>
        </w:tc>
      </w:tr>
      <w:tr w14:paraId="1B67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696" w:type="dxa"/>
            <w:vAlign w:val="center"/>
          </w:tcPr>
          <w:p w14:paraId="4627C78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772" w:type="dxa"/>
            <w:vAlign w:val="center"/>
          </w:tcPr>
          <w:p w14:paraId="5EF3C3B0">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0.00000522</w:t>
            </w:r>
          </w:p>
        </w:tc>
        <w:tc>
          <w:tcPr>
            <w:tcW w:w="1696" w:type="dxa"/>
            <w:vAlign w:val="center"/>
          </w:tcPr>
          <w:p w14:paraId="461F56BF">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0.0000751</w:t>
            </w:r>
          </w:p>
        </w:tc>
        <w:tc>
          <w:tcPr>
            <w:tcW w:w="1696" w:type="dxa"/>
            <w:vAlign w:val="center"/>
          </w:tcPr>
          <w:p w14:paraId="41AE5CB1">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0.0000701</w:t>
            </w:r>
          </w:p>
        </w:tc>
        <w:tc>
          <w:tcPr>
            <w:tcW w:w="1696" w:type="dxa"/>
            <w:vAlign w:val="center"/>
          </w:tcPr>
          <w:p w14:paraId="4CB5EBFB">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0.000701</w:t>
            </w:r>
          </w:p>
        </w:tc>
      </w:tr>
      <w:tr w14:paraId="0FF0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696" w:type="dxa"/>
            <w:vAlign w:val="center"/>
          </w:tcPr>
          <w:p w14:paraId="0BEC6BB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772" w:type="dxa"/>
            <w:vAlign w:val="center"/>
          </w:tcPr>
          <w:p w14:paraId="664DAB3F">
            <w:pPr>
              <w:keepNext w:val="0"/>
              <w:keepLines w:val="0"/>
              <w:widowControl/>
              <w:suppressLineNumbers w:val="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0.00000831</w:t>
            </w:r>
          </w:p>
        </w:tc>
        <w:tc>
          <w:tcPr>
            <w:tcW w:w="1696" w:type="dxa"/>
            <w:vAlign w:val="center"/>
          </w:tcPr>
          <w:p w14:paraId="351955F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0.0000820</w:t>
            </w:r>
          </w:p>
        </w:tc>
        <w:tc>
          <w:tcPr>
            <w:tcW w:w="1696" w:type="dxa"/>
            <w:vAlign w:val="center"/>
          </w:tcPr>
          <w:p w14:paraId="008A651B">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0.0000751</w:t>
            </w:r>
          </w:p>
        </w:tc>
        <w:tc>
          <w:tcPr>
            <w:tcW w:w="1696" w:type="dxa"/>
            <w:vAlign w:val="center"/>
          </w:tcPr>
          <w:p w14:paraId="7E0AF55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0.00101</w:t>
            </w:r>
          </w:p>
        </w:tc>
      </w:tr>
      <w:tr w14:paraId="4969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696" w:type="dxa"/>
            <w:vAlign w:val="center"/>
          </w:tcPr>
          <w:p w14:paraId="48C436D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772" w:type="dxa"/>
            <w:vAlign w:val="center"/>
          </w:tcPr>
          <w:p w14:paraId="1E574631">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0.00000655</w:t>
            </w:r>
          </w:p>
        </w:tc>
        <w:tc>
          <w:tcPr>
            <w:tcW w:w="1696" w:type="dxa"/>
            <w:vAlign w:val="center"/>
          </w:tcPr>
          <w:p w14:paraId="4731E90D">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0.0000241</w:t>
            </w:r>
          </w:p>
        </w:tc>
        <w:tc>
          <w:tcPr>
            <w:tcW w:w="1696" w:type="dxa"/>
            <w:vAlign w:val="center"/>
          </w:tcPr>
          <w:p w14:paraId="3CF04E0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0.0000335</w:t>
            </w:r>
          </w:p>
        </w:tc>
        <w:tc>
          <w:tcPr>
            <w:tcW w:w="1696" w:type="dxa"/>
            <w:vAlign w:val="center"/>
          </w:tcPr>
          <w:p w14:paraId="47BDAC1B">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0.00252</w:t>
            </w:r>
          </w:p>
        </w:tc>
      </w:tr>
      <w:tr w14:paraId="4672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696" w:type="dxa"/>
            <w:vAlign w:val="center"/>
          </w:tcPr>
          <w:p w14:paraId="5CA0DE1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772" w:type="dxa"/>
            <w:vAlign w:val="center"/>
          </w:tcPr>
          <w:p w14:paraId="51924B62">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0.000011</w:t>
            </w:r>
          </w:p>
        </w:tc>
        <w:tc>
          <w:tcPr>
            <w:tcW w:w="1696" w:type="dxa"/>
            <w:vAlign w:val="center"/>
          </w:tcPr>
          <w:p w14:paraId="2B5979CB">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0.0000302</w:t>
            </w:r>
          </w:p>
        </w:tc>
        <w:tc>
          <w:tcPr>
            <w:tcW w:w="1696" w:type="dxa"/>
            <w:vAlign w:val="center"/>
          </w:tcPr>
          <w:p w14:paraId="214C047E">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0.0000786</w:t>
            </w:r>
          </w:p>
        </w:tc>
        <w:tc>
          <w:tcPr>
            <w:tcW w:w="1696" w:type="dxa"/>
            <w:vAlign w:val="center"/>
          </w:tcPr>
          <w:p w14:paraId="6BDB29B1">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0.000831</w:t>
            </w:r>
          </w:p>
        </w:tc>
      </w:tr>
      <w:tr w14:paraId="54A7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696" w:type="dxa"/>
            <w:vAlign w:val="center"/>
          </w:tcPr>
          <w:p w14:paraId="281DFEA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772" w:type="dxa"/>
            <w:vAlign w:val="center"/>
          </w:tcPr>
          <w:p w14:paraId="4A3CCD9D">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0.0000118</w:t>
            </w:r>
          </w:p>
        </w:tc>
        <w:tc>
          <w:tcPr>
            <w:tcW w:w="1696" w:type="dxa"/>
            <w:vAlign w:val="center"/>
          </w:tcPr>
          <w:p w14:paraId="39CBD01F">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0.0000467</w:t>
            </w:r>
          </w:p>
        </w:tc>
        <w:tc>
          <w:tcPr>
            <w:tcW w:w="1696" w:type="dxa"/>
            <w:vAlign w:val="center"/>
          </w:tcPr>
          <w:p w14:paraId="4A3655FE">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0.0000934</w:t>
            </w:r>
          </w:p>
        </w:tc>
        <w:tc>
          <w:tcPr>
            <w:tcW w:w="1696" w:type="dxa"/>
            <w:vAlign w:val="center"/>
          </w:tcPr>
          <w:p w14:paraId="51B08C60">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0.0017</w:t>
            </w:r>
          </w:p>
        </w:tc>
      </w:tr>
      <w:tr w14:paraId="6ECE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696" w:type="dxa"/>
            <w:vAlign w:val="center"/>
          </w:tcPr>
          <w:p w14:paraId="6A73CE0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772" w:type="dxa"/>
            <w:vAlign w:val="center"/>
          </w:tcPr>
          <w:p w14:paraId="735687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0.0000104</w:t>
            </w:r>
          </w:p>
        </w:tc>
        <w:tc>
          <w:tcPr>
            <w:tcW w:w="1696" w:type="dxa"/>
            <w:vAlign w:val="center"/>
          </w:tcPr>
          <w:p w14:paraId="3DF921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0.0000775</w:t>
            </w:r>
          </w:p>
        </w:tc>
        <w:tc>
          <w:tcPr>
            <w:tcW w:w="1696" w:type="dxa"/>
            <w:vAlign w:val="center"/>
          </w:tcPr>
          <w:p w14:paraId="4AEEF7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0.0000674</w:t>
            </w:r>
          </w:p>
        </w:tc>
        <w:tc>
          <w:tcPr>
            <w:tcW w:w="1696" w:type="dxa"/>
            <w:vAlign w:val="center"/>
          </w:tcPr>
          <w:p w14:paraId="1760BF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0.000701</w:t>
            </w:r>
          </w:p>
        </w:tc>
      </w:tr>
      <w:tr w14:paraId="5982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696" w:type="dxa"/>
            <w:vAlign w:val="center"/>
          </w:tcPr>
          <w:p w14:paraId="1DB16DA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Smax</w:t>
            </w:r>
          </w:p>
        </w:tc>
        <w:tc>
          <w:tcPr>
            <w:tcW w:w="1772" w:type="dxa"/>
            <w:vAlign w:val="center"/>
          </w:tcPr>
          <w:p w14:paraId="0755075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0.0000118</w:t>
            </w:r>
          </w:p>
        </w:tc>
        <w:tc>
          <w:tcPr>
            <w:tcW w:w="1696" w:type="dxa"/>
            <w:vAlign w:val="center"/>
          </w:tcPr>
          <w:p w14:paraId="532710A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0.0000820</w:t>
            </w:r>
          </w:p>
        </w:tc>
        <w:tc>
          <w:tcPr>
            <w:tcW w:w="1696" w:type="dxa"/>
            <w:vAlign w:val="center"/>
          </w:tcPr>
          <w:p w14:paraId="14E6FF6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0.000104</w:t>
            </w:r>
          </w:p>
        </w:tc>
        <w:tc>
          <w:tcPr>
            <w:tcW w:w="1696" w:type="dxa"/>
            <w:vAlign w:val="center"/>
          </w:tcPr>
          <w:p w14:paraId="2411A5E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0.00252</w:t>
            </w:r>
          </w:p>
        </w:tc>
      </w:tr>
      <w:tr w14:paraId="278E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696" w:type="dxa"/>
            <w:vAlign w:val="center"/>
          </w:tcPr>
          <w:p w14:paraId="29ED2F2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w:t>
            </w:r>
          </w:p>
        </w:tc>
        <w:tc>
          <w:tcPr>
            <w:tcW w:w="1772" w:type="dxa"/>
            <w:vAlign w:val="center"/>
          </w:tcPr>
          <w:p w14:paraId="76367F3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auto"/>
                <w:kern w:val="0"/>
                <w:sz w:val="22"/>
                <w:szCs w:val="22"/>
                <w:u w:val="none"/>
                <w:lang w:val="en-US" w:eastAsia="zh-CN" w:bidi="ar"/>
              </w:rPr>
              <w:t>0.186</w:t>
            </w:r>
          </w:p>
        </w:tc>
        <w:tc>
          <w:tcPr>
            <w:tcW w:w="1696" w:type="dxa"/>
            <w:vAlign w:val="center"/>
          </w:tcPr>
          <w:p w14:paraId="61F2F9C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0.219</w:t>
            </w:r>
          </w:p>
        </w:tc>
        <w:tc>
          <w:tcPr>
            <w:tcW w:w="1696" w:type="dxa"/>
            <w:vAlign w:val="center"/>
          </w:tcPr>
          <w:p w14:paraId="13C09B1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0.175</w:t>
            </w:r>
          </w:p>
        </w:tc>
        <w:tc>
          <w:tcPr>
            <w:tcW w:w="1696" w:type="dxa"/>
            <w:vAlign w:val="center"/>
          </w:tcPr>
          <w:p w14:paraId="18271E1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0.287</w:t>
            </w:r>
          </w:p>
        </w:tc>
      </w:tr>
      <w:tr w14:paraId="5B74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696" w:type="dxa"/>
            <w:vAlign w:val="center"/>
          </w:tcPr>
          <w:p w14:paraId="4BB5282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w:t>
            </w:r>
            <w:r>
              <w:rPr>
                <w:rFonts w:hint="eastAsia" w:cs="Times New Roman"/>
                <w:i w:val="0"/>
                <w:iCs w:val="0"/>
                <w:color w:val="000000"/>
                <w:kern w:val="0"/>
                <w:sz w:val="22"/>
                <w:szCs w:val="22"/>
                <w:u w:val="none"/>
                <w:lang w:val="en-US" w:eastAsia="zh-CN" w:bidi="ar"/>
              </w:rPr>
              <w:t>1</w:t>
            </w:r>
            <w:r>
              <w:rPr>
                <w:rFonts w:hint="default" w:ascii="Times New Roman" w:hAnsi="Times New Roman" w:eastAsia="宋体" w:cs="Times New Roman"/>
                <w:i w:val="0"/>
                <w:iCs w:val="0"/>
                <w:color w:val="000000"/>
                <w:kern w:val="0"/>
                <w:sz w:val="22"/>
                <w:szCs w:val="22"/>
                <w:u w:val="none"/>
                <w:lang w:val="en-US" w:eastAsia="zh-CN" w:bidi="ar"/>
              </w:rPr>
              <w:t>0</w:t>
            </w:r>
          </w:p>
        </w:tc>
        <w:tc>
          <w:tcPr>
            <w:tcW w:w="6860" w:type="dxa"/>
            <w:gridSpan w:val="4"/>
            <w:vAlign w:val="center"/>
          </w:tcPr>
          <w:p w14:paraId="3F6FE784">
            <w:pPr>
              <w:keepNext w:val="0"/>
              <w:keepLines w:val="0"/>
              <w:widowControl/>
              <w:suppressLineNumbers w:val="0"/>
              <w:ind w:left="0" w:leftChars="0" w:firstLine="0" w:firstLineChars="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显著性水平5%的C临界值为0.</w:t>
            </w:r>
            <w:r>
              <w:rPr>
                <w:rFonts w:hint="eastAsia" w:cs="Times New Roman"/>
                <w:i w:val="0"/>
                <w:iCs w:val="0"/>
                <w:color w:val="auto"/>
                <w:kern w:val="0"/>
                <w:sz w:val="22"/>
                <w:szCs w:val="22"/>
                <w:u w:val="none"/>
                <w:lang w:val="en-US" w:eastAsia="zh-CN" w:bidi="ar"/>
              </w:rPr>
              <w:t>357</w:t>
            </w:r>
            <w:r>
              <w:rPr>
                <w:rFonts w:hint="default" w:ascii="Times New Roman" w:hAnsi="Times New Roman" w:eastAsia="宋体" w:cs="Times New Roman"/>
                <w:i w:val="0"/>
                <w:iCs w:val="0"/>
                <w:color w:val="auto"/>
                <w:kern w:val="0"/>
                <w:sz w:val="22"/>
                <w:szCs w:val="22"/>
                <w:u w:val="none"/>
                <w:lang w:val="en-US" w:eastAsia="zh-CN" w:bidi="ar"/>
              </w:rPr>
              <w:t>，1%的C临界值为0.</w:t>
            </w:r>
            <w:r>
              <w:rPr>
                <w:rFonts w:hint="eastAsia" w:cs="Times New Roman"/>
                <w:i w:val="0"/>
                <w:iCs w:val="0"/>
                <w:color w:val="auto"/>
                <w:kern w:val="0"/>
                <w:sz w:val="22"/>
                <w:szCs w:val="22"/>
                <w:u w:val="none"/>
                <w:lang w:val="en-US" w:eastAsia="zh-CN" w:bidi="ar"/>
              </w:rPr>
              <w:t>303</w:t>
            </w:r>
          </w:p>
        </w:tc>
      </w:tr>
      <w:tr w14:paraId="7398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556" w:type="dxa"/>
            <w:gridSpan w:val="5"/>
            <w:vAlign w:val="center"/>
          </w:tcPr>
          <w:p w14:paraId="13AD827D">
            <w:pPr>
              <w:keepNext w:val="0"/>
              <w:keepLines w:val="0"/>
              <w:widowControl/>
              <w:suppressLineNumbers w:val="0"/>
              <w:ind w:left="0" w:leftChars="0" w:firstLine="220" w:firstLineChars="10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*为歧离值，保留参与精密度计算；**为离群值，舍弃。</w:t>
            </w:r>
          </w:p>
        </w:tc>
      </w:tr>
      <w:tr w14:paraId="78C4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556" w:type="dxa"/>
            <w:gridSpan w:val="5"/>
            <w:vAlign w:val="center"/>
          </w:tcPr>
          <w:p w14:paraId="76E0D805">
            <w:pPr>
              <w:keepNext w:val="0"/>
              <w:keepLines w:val="0"/>
              <w:widowControl/>
              <w:suppressLineNumbers w:val="0"/>
              <w:ind w:left="0" w:leftChars="0" w:firstLine="220" w:firstLineChars="10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经检验，未发现歧离值或者离群值</w:t>
            </w:r>
          </w:p>
        </w:tc>
      </w:tr>
    </w:tbl>
    <w:p w14:paraId="5FA1BA0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2"/>
        <w:rPr>
          <w:rFonts w:hint="default" w:ascii="Times New Roman" w:hAnsi="Times New Roman" w:eastAsia="宋体" w:cs="Times New Roman"/>
          <w:lang w:val="en-US" w:eastAsia="zh-CN"/>
        </w:rPr>
      </w:pPr>
    </w:p>
    <w:p w14:paraId="440CCB1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2"/>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3.3 格拉布斯检验</w:t>
      </w:r>
    </w:p>
    <w:p w14:paraId="1B5FBE35">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3"/>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3.3.1 方法1</w:t>
      </w:r>
    </w:p>
    <w:p w14:paraId="3C4D9733">
      <w:pPr>
        <w:bidi w:val="0"/>
        <w:spacing w:before="120" w:line="288" w:lineRule="auto"/>
        <w:ind w:left="23" w:right="17" w:firstLine="408"/>
        <w:rPr>
          <w:rFonts w:hint="default" w:ascii="Times New Roman" w:hAnsi="Times New Roman" w:eastAsia="宋体" w:cs="Times New Roman"/>
          <w:color w:val="auto"/>
          <w:spacing w:val="2"/>
          <w:lang w:val="en-US" w:eastAsia="zh-CN"/>
        </w:rPr>
      </w:pPr>
      <w:r>
        <w:rPr>
          <w:rFonts w:hint="default" w:ascii="Times New Roman" w:hAnsi="Times New Roman" w:eastAsia="宋体" w:cs="Times New Roman"/>
          <w:color w:val="auto"/>
          <w:spacing w:val="2"/>
          <w:lang w:val="en-US" w:eastAsia="zh-CN"/>
        </w:rPr>
        <w:t>对方法1单元平均值分别进行一个离群观测值及两个离群观测值的格拉布斯检验，结果分别见表9、表10。经检验，</w:t>
      </w:r>
      <w:r>
        <w:rPr>
          <w:rFonts w:hint="eastAsia" w:cs="Times New Roman"/>
          <w:color w:val="auto"/>
          <w:spacing w:val="2"/>
          <w:lang w:val="en-US" w:eastAsia="zh-CN"/>
        </w:rPr>
        <w:t>5#水平最大值有一离群，6#水平有一最小值歧离，9#水平有一最小值歧离，其他</w:t>
      </w:r>
      <w:r>
        <w:rPr>
          <w:rFonts w:hint="default" w:ascii="Times New Roman" w:hAnsi="Times New Roman" w:eastAsia="宋体" w:cs="Times New Roman"/>
          <w:color w:val="auto"/>
          <w:spacing w:val="2"/>
          <w:lang w:val="en-US" w:eastAsia="zh-CN"/>
        </w:rPr>
        <w:t>未发现歧离值或者离群值。</w:t>
      </w:r>
    </w:p>
    <w:p w14:paraId="402E795B">
      <w:pPr>
        <w:pStyle w:val="12"/>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default" w:ascii="Times New Roman" w:hAnsi="Times New Roman" w:cs="Times New Roman"/>
          <w:b w:val="0"/>
          <w:bCs/>
          <w:sz w:val="20"/>
          <w:szCs w:val="20"/>
          <w:lang w:val="en-US" w:eastAsia="zh-CN"/>
        </w:rPr>
      </w:pPr>
      <w:r>
        <w:rPr>
          <w:rFonts w:hint="default" w:ascii="Times New Roman" w:hAnsi="Times New Roman" w:eastAsia="宋体" w:cs="Times New Roman"/>
          <w:b w:val="0"/>
          <w:bCs/>
          <w:sz w:val="20"/>
          <w:szCs w:val="20"/>
          <w:lang w:val="en-US" w:eastAsia="zh-CN"/>
        </w:rPr>
        <w:t>表 9 单元平均值--Grubbs检验统计量G(一个离群观测值)（方法1）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1207"/>
        <w:gridCol w:w="1207"/>
        <w:gridCol w:w="1207"/>
        <w:gridCol w:w="1207"/>
        <w:gridCol w:w="1210"/>
      </w:tblGrid>
      <w:tr w14:paraId="40B3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207" w:type="dxa"/>
            <w:vAlign w:val="center"/>
          </w:tcPr>
          <w:p w14:paraId="67D6421C">
            <w:pPr>
              <w:widowControl w:val="0"/>
              <w:bidi w:val="0"/>
              <w:jc w:val="center"/>
              <w:rPr>
                <w:rFonts w:hint="default"/>
                <w:lang w:val="en-US" w:eastAsia="zh-CN"/>
              </w:rPr>
            </w:pPr>
            <w:r>
              <w:rPr>
                <w:rFonts w:hint="default"/>
                <w:lang w:val="en-US" w:eastAsia="zh-CN"/>
              </w:rPr>
              <w:t>实验室pj</w:t>
            </w:r>
          </w:p>
        </w:tc>
        <w:tc>
          <w:tcPr>
            <w:tcW w:w="1207" w:type="dxa"/>
            <w:vAlign w:val="center"/>
          </w:tcPr>
          <w:p w14:paraId="48BEEAAE">
            <w:pPr>
              <w:widowControl w:val="0"/>
              <w:bidi w:val="0"/>
              <w:jc w:val="center"/>
              <w:rPr>
                <w:rFonts w:hint="default"/>
                <w:lang w:val="en-US" w:eastAsia="zh-CN"/>
              </w:rPr>
            </w:pPr>
            <w:r>
              <w:rPr>
                <w:rFonts w:hint="eastAsia"/>
                <w:lang w:val="en-US" w:eastAsia="zh-CN"/>
              </w:rPr>
              <w:t>5#</w:t>
            </w:r>
          </w:p>
        </w:tc>
        <w:tc>
          <w:tcPr>
            <w:tcW w:w="1207" w:type="dxa"/>
            <w:vAlign w:val="center"/>
          </w:tcPr>
          <w:p w14:paraId="3F30A9E3">
            <w:pPr>
              <w:widowControl w:val="0"/>
              <w:bidi w:val="0"/>
              <w:jc w:val="center"/>
              <w:rPr>
                <w:rFonts w:hint="default"/>
                <w:lang w:val="en-US" w:eastAsia="zh-CN"/>
              </w:rPr>
            </w:pPr>
            <w:r>
              <w:rPr>
                <w:rFonts w:hint="eastAsia"/>
                <w:lang w:val="en-US" w:eastAsia="zh-CN"/>
              </w:rPr>
              <w:t>6#</w:t>
            </w:r>
          </w:p>
        </w:tc>
        <w:tc>
          <w:tcPr>
            <w:tcW w:w="1207" w:type="dxa"/>
            <w:vAlign w:val="center"/>
          </w:tcPr>
          <w:p w14:paraId="4EC617B4">
            <w:pPr>
              <w:widowControl w:val="0"/>
              <w:bidi w:val="0"/>
              <w:jc w:val="center"/>
              <w:rPr>
                <w:rFonts w:hint="default"/>
                <w:lang w:val="en-US" w:eastAsia="zh-CN"/>
              </w:rPr>
            </w:pPr>
            <w:r>
              <w:rPr>
                <w:rFonts w:hint="eastAsia"/>
                <w:lang w:val="en-US" w:eastAsia="zh-CN"/>
              </w:rPr>
              <w:t>7#</w:t>
            </w:r>
          </w:p>
        </w:tc>
        <w:tc>
          <w:tcPr>
            <w:tcW w:w="1207" w:type="dxa"/>
            <w:vAlign w:val="center"/>
          </w:tcPr>
          <w:p w14:paraId="4DC3965D">
            <w:pPr>
              <w:widowControl w:val="0"/>
              <w:bidi w:val="0"/>
              <w:jc w:val="center"/>
              <w:rPr>
                <w:rFonts w:hint="default"/>
                <w:lang w:val="en-US" w:eastAsia="zh-CN"/>
              </w:rPr>
            </w:pPr>
            <w:r>
              <w:rPr>
                <w:rFonts w:hint="eastAsia"/>
                <w:lang w:val="en-US" w:eastAsia="zh-CN"/>
              </w:rPr>
              <w:t>8#</w:t>
            </w:r>
          </w:p>
        </w:tc>
        <w:tc>
          <w:tcPr>
            <w:tcW w:w="1210" w:type="dxa"/>
            <w:vAlign w:val="center"/>
          </w:tcPr>
          <w:p w14:paraId="7D2C304A">
            <w:pPr>
              <w:widowControl w:val="0"/>
              <w:bidi w:val="0"/>
              <w:jc w:val="center"/>
              <w:rPr>
                <w:rFonts w:hint="default"/>
                <w:lang w:val="en-US" w:eastAsia="zh-CN"/>
              </w:rPr>
            </w:pPr>
            <w:r>
              <w:rPr>
                <w:rFonts w:hint="eastAsia"/>
                <w:lang w:val="en-US" w:eastAsia="zh-CN"/>
              </w:rPr>
              <w:t>9#</w:t>
            </w:r>
          </w:p>
        </w:tc>
      </w:tr>
      <w:tr w14:paraId="18A0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4A8340B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07" w:type="dxa"/>
            <w:vAlign w:val="center"/>
          </w:tcPr>
          <w:p w14:paraId="1627185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0.000517</w:t>
            </w:r>
          </w:p>
        </w:tc>
        <w:tc>
          <w:tcPr>
            <w:tcW w:w="1207" w:type="dxa"/>
            <w:vAlign w:val="center"/>
          </w:tcPr>
          <w:p w14:paraId="282A300E">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0.0026</w:t>
            </w:r>
            <w:r>
              <w:rPr>
                <w:rFonts w:hint="eastAsia" w:ascii="Times New Roman" w:hAnsi="Times New Roman" w:cs="Times New Roman"/>
                <w:i w:val="0"/>
                <w:iCs w:val="0"/>
                <w:snapToGrid w:val="0"/>
                <w:color w:val="000000"/>
                <w:kern w:val="0"/>
                <w:sz w:val="22"/>
                <w:szCs w:val="22"/>
                <w:u w:val="none"/>
                <w:lang w:val="en-US" w:eastAsia="zh-CN" w:bidi="ar"/>
              </w:rPr>
              <w:t>0</w:t>
            </w:r>
          </w:p>
        </w:tc>
        <w:tc>
          <w:tcPr>
            <w:tcW w:w="1207" w:type="dxa"/>
            <w:vAlign w:val="center"/>
          </w:tcPr>
          <w:p w14:paraId="73ABA20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0.014</w:t>
            </w:r>
            <w:r>
              <w:rPr>
                <w:rFonts w:hint="eastAsia" w:ascii="Times New Roman" w:hAnsi="Times New Roman" w:cs="Times New Roman"/>
                <w:i w:val="0"/>
                <w:iCs w:val="0"/>
                <w:snapToGrid w:val="0"/>
                <w:color w:val="000000"/>
                <w:kern w:val="0"/>
                <w:sz w:val="22"/>
                <w:szCs w:val="22"/>
                <w:u w:val="none"/>
                <w:lang w:val="en-US" w:eastAsia="zh-CN" w:bidi="ar"/>
              </w:rPr>
              <w:t>0</w:t>
            </w:r>
          </w:p>
        </w:tc>
        <w:tc>
          <w:tcPr>
            <w:tcW w:w="1207" w:type="dxa"/>
            <w:vAlign w:val="center"/>
          </w:tcPr>
          <w:p w14:paraId="48949D88">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0.0507</w:t>
            </w:r>
          </w:p>
        </w:tc>
        <w:tc>
          <w:tcPr>
            <w:tcW w:w="1210" w:type="dxa"/>
            <w:vAlign w:val="center"/>
          </w:tcPr>
          <w:p w14:paraId="49B1A87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0.165</w:t>
            </w:r>
          </w:p>
        </w:tc>
      </w:tr>
      <w:tr w14:paraId="41A0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08426A9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7" w:type="dxa"/>
            <w:vAlign w:val="center"/>
          </w:tcPr>
          <w:p w14:paraId="2D18BEB3">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0.000479</w:t>
            </w:r>
          </w:p>
        </w:tc>
        <w:tc>
          <w:tcPr>
            <w:tcW w:w="1207" w:type="dxa"/>
            <w:vAlign w:val="center"/>
          </w:tcPr>
          <w:p w14:paraId="6FCEBBBE">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0.00223</w:t>
            </w:r>
          </w:p>
        </w:tc>
        <w:tc>
          <w:tcPr>
            <w:tcW w:w="1207" w:type="dxa"/>
            <w:vAlign w:val="center"/>
          </w:tcPr>
          <w:p w14:paraId="74D5622C">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0.0138</w:t>
            </w:r>
          </w:p>
        </w:tc>
        <w:tc>
          <w:tcPr>
            <w:tcW w:w="1207" w:type="dxa"/>
            <w:vAlign w:val="center"/>
          </w:tcPr>
          <w:p w14:paraId="20960B53">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0.0445</w:t>
            </w:r>
          </w:p>
        </w:tc>
        <w:tc>
          <w:tcPr>
            <w:tcW w:w="1210" w:type="dxa"/>
            <w:vAlign w:val="center"/>
          </w:tcPr>
          <w:p w14:paraId="574B6619">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0.155</w:t>
            </w:r>
          </w:p>
        </w:tc>
      </w:tr>
      <w:tr w14:paraId="16B7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0C872A2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07" w:type="dxa"/>
            <w:vAlign w:val="center"/>
          </w:tcPr>
          <w:p w14:paraId="58D35FCF">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0.000525</w:t>
            </w:r>
          </w:p>
        </w:tc>
        <w:tc>
          <w:tcPr>
            <w:tcW w:w="1207" w:type="dxa"/>
            <w:vAlign w:val="center"/>
          </w:tcPr>
          <w:p w14:paraId="4560483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0.00241</w:t>
            </w:r>
          </w:p>
        </w:tc>
        <w:tc>
          <w:tcPr>
            <w:tcW w:w="1207" w:type="dxa"/>
            <w:vAlign w:val="center"/>
          </w:tcPr>
          <w:p w14:paraId="34692132">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0.0157</w:t>
            </w:r>
          </w:p>
        </w:tc>
        <w:tc>
          <w:tcPr>
            <w:tcW w:w="1207" w:type="dxa"/>
            <w:vAlign w:val="center"/>
          </w:tcPr>
          <w:p w14:paraId="4582065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0.0545</w:t>
            </w:r>
          </w:p>
        </w:tc>
        <w:tc>
          <w:tcPr>
            <w:tcW w:w="1210" w:type="dxa"/>
            <w:vAlign w:val="center"/>
          </w:tcPr>
          <w:p w14:paraId="422B6A3F">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0.165</w:t>
            </w:r>
          </w:p>
        </w:tc>
      </w:tr>
      <w:tr w14:paraId="2A73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1A9569A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207" w:type="dxa"/>
            <w:vAlign w:val="center"/>
          </w:tcPr>
          <w:p w14:paraId="2E88B0F9">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0.000519</w:t>
            </w:r>
          </w:p>
        </w:tc>
        <w:tc>
          <w:tcPr>
            <w:tcW w:w="1207" w:type="dxa"/>
            <w:vAlign w:val="center"/>
          </w:tcPr>
          <w:p w14:paraId="5357B704">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auto"/>
                <w:kern w:val="0"/>
                <w:sz w:val="22"/>
                <w:szCs w:val="22"/>
                <w:u w:val="none"/>
                <w:lang w:val="en-US" w:eastAsia="zh-CN" w:bidi="ar"/>
              </w:rPr>
              <w:t>0.00204</w:t>
            </w:r>
          </w:p>
        </w:tc>
        <w:tc>
          <w:tcPr>
            <w:tcW w:w="1207" w:type="dxa"/>
            <w:vAlign w:val="center"/>
          </w:tcPr>
          <w:p w14:paraId="6038CE54">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0.0126</w:t>
            </w:r>
          </w:p>
        </w:tc>
        <w:tc>
          <w:tcPr>
            <w:tcW w:w="1207" w:type="dxa"/>
            <w:vAlign w:val="center"/>
          </w:tcPr>
          <w:p w14:paraId="521FBC01">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0.0458</w:t>
            </w:r>
          </w:p>
        </w:tc>
        <w:tc>
          <w:tcPr>
            <w:tcW w:w="1210" w:type="dxa"/>
            <w:vAlign w:val="center"/>
          </w:tcPr>
          <w:p w14:paraId="2BF7D5DE">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0.125</w:t>
            </w:r>
          </w:p>
        </w:tc>
      </w:tr>
      <w:tr w14:paraId="5DC2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2D2AFF3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207" w:type="dxa"/>
            <w:vAlign w:val="center"/>
          </w:tcPr>
          <w:p w14:paraId="5C5A7F61">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0.000423</w:t>
            </w:r>
          </w:p>
        </w:tc>
        <w:tc>
          <w:tcPr>
            <w:tcW w:w="1207" w:type="dxa"/>
            <w:vAlign w:val="center"/>
          </w:tcPr>
          <w:p w14:paraId="158800C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0.0026</w:t>
            </w:r>
            <w:r>
              <w:rPr>
                <w:rFonts w:hint="eastAsia" w:ascii="Times New Roman" w:hAnsi="Times New Roman" w:cs="Times New Roman"/>
                <w:i w:val="0"/>
                <w:iCs w:val="0"/>
                <w:snapToGrid w:val="0"/>
                <w:color w:val="000000"/>
                <w:kern w:val="0"/>
                <w:sz w:val="22"/>
                <w:szCs w:val="22"/>
                <w:u w:val="none"/>
                <w:lang w:val="en-US" w:eastAsia="zh-CN" w:bidi="ar"/>
              </w:rPr>
              <w:t>0</w:t>
            </w:r>
          </w:p>
        </w:tc>
        <w:tc>
          <w:tcPr>
            <w:tcW w:w="1207" w:type="dxa"/>
            <w:vAlign w:val="center"/>
          </w:tcPr>
          <w:p w14:paraId="3907C749">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0.0152</w:t>
            </w:r>
          </w:p>
        </w:tc>
        <w:tc>
          <w:tcPr>
            <w:tcW w:w="1207" w:type="dxa"/>
            <w:vAlign w:val="center"/>
          </w:tcPr>
          <w:p w14:paraId="52F48DF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0.0512</w:t>
            </w:r>
          </w:p>
        </w:tc>
        <w:tc>
          <w:tcPr>
            <w:tcW w:w="1210" w:type="dxa"/>
            <w:vAlign w:val="center"/>
          </w:tcPr>
          <w:p w14:paraId="0BDA6D44">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0.149</w:t>
            </w:r>
          </w:p>
        </w:tc>
      </w:tr>
      <w:tr w14:paraId="1AFD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0207B82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207" w:type="dxa"/>
            <w:vAlign w:val="center"/>
          </w:tcPr>
          <w:p w14:paraId="63D9CCB4">
            <w:pPr>
              <w:keepNext w:val="0"/>
              <w:keepLines w:val="0"/>
              <w:widowControl/>
              <w:suppressLineNumbers w:val="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eastAsia="宋体" w:cs="Times New Roman"/>
                <w:i w:val="0"/>
                <w:iCs w:val="0"/>
                <w:snapToGrid w:val="0"/>
                <w:color w:val="C00000"/>
                <w:kern w:val="0"/>
                <w:sz w:val="22"/>
                <w:szCs w:val="22"/>
                <w:u w:val="none"/>
                <w:lang w:val="en-US" w:eastAsia="zh-CN" w:bidi="ar"/>
              </w:rPr>
              <w:t>0.00128</w:t>
            </w:r>
            <w:r>
              <w:rPr>
                <w:rFonts w:hint="eastAsia" w:ascii="Times New Roman" w:hAnsi="Times New Roman" w:cs="Times New Roman"/>
                <w:i w:val="0"/>
                <w:iCs w:val="0"/>
                <w:snapToGrid w:val="0"/>
                <w:color w:val="C00000"/>
                <w:kern w:val="0"/>
                <w:sz w:val="22"/>
                <w:szCs w:val="22"/>
                <w:u w:val="none"/>
                <w:lang w:val="en-US" w:eastAsia="zh-CN" w:bidi="ar"/>
              </w:rPr>
              <w:t>**</w:t>
            </w:r>
          </w:p>
        </w:tc>
        <w:tc>
          <w:tcPr>
            <w:tcW w:w="1207" w:type="dxa"/>
            <w:vAlign w:val="center"/>
          </w:tcPr>
          <w:p w14:paraId="08E80AC7">
            <w:pPr>
              <w:keepNext w:val="0"/>
              <w:keepLines w:val="0"/>
              <w:widowControl/>
              <w:suppressLineNumbers w:val="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0.00252</w:t>
            </w:r>
          </w:p>
        </w:tc>
        <w:tc>
          <w:tcPr>
            <w:tcW w:w="1207" w:type="dxa"/>
            <w:vAlign w:val="center"/>
          </w:tcPr>
          <w:p w14:paraId="20ADC448">
            <w:pPr>
              <w:keepNext w:val="0"/>
              <w:keepLines w:val="0"/>
              <w:widowControl/>
              <w:suppressLineNumbers w:val="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0.0150</w:t>
            </w:r>
          </w:p>
        </w:tc>
        <w:tc>
          <w:tcPr>
            <w:tcW w:w="1207" w:type="dxa"/>
            <w:vAlign w:val="center"/>
          </w:tcPr>
          <w:p w14:paraId="2936623D">
            <w:pPr>
              <w:keepNext w:val="0"/>
              <w:keepLines w:val="0"/>
              <w:widowControl/>
              <w:suppressLineNumbers w:val="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0.0517</w:t>
            </w:r>
          </w:p>
        </w:tc>
        <w:tc>
          <w:tcPr>
            <w:tcW w:w="1210" w:type="dxa"/>
            <w:vAlign w:val="center"/>
          </w:tcPr>
          <w:p w14:paraId="2730F681">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0.151</w:t>
            </w:r>
          </w:p>
        </w:tc>
      </w:tr>
      <w:tr w14:paraId="59C1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0B9AFEA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207" w:type="dxa"/>
            <w:vAlign w:val="center"/>
          </w:tcPr>
          <w:p w14:paraId="0C59E8A9">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0.00054</w:t>
            </w:r>
            <w:r>
              <w:rPr>
                <w:rFonts w:hint="eastAsia" w:ascii="Times New Roman" w:hAnsi="Times New Roman" w:cs="Times New Roman"/>
                <w:i w:val="0"/>
                <w:iCs w:val="0"/>
                <w:snapToGrid w:val="0"/>
                <w:color w:val="000000"/>
                <w:kern w:val="0"/>
                <w:sz w:val="22"/>
                <w:szCs w:val="22"/>
                <w:u w:val="none"/>
                <w:lang w:val="en-US" w:eastAsia="zh-CN" w:bidi="ar"/>
              </w:rPr>
              <w:t>0</w:t>
            </w:r>
          </w:p>
        </w:tc>
        <w:tc>
          <w:tcPr>
            <w:tcW w:w="1207" w:type="dxa"/>
            <w:vAlign w:val="center"/>
          </w:tcPr>
          <w:p w14:paraId="53835D43">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0.00255</w:t>
            </w:r>
          </w:p>
        </w:tc>
        <w:tc>
          <w:tcPr>
            <w:tcW w:w="1207" w:type="dxa"/>
            <w:vAlign w:val="center"/>
          </w:tcPr>
          <w:p w14:paraId="4DA43A09">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0.0158</w:t>
            </w:r>
          </w:p>
        </w:tc>
        <w:tc>
          <w:tcPr>
            <w:tcW w:w="1207" w:type="dxa"/>
            <w:vAlign w:val="center"/>
          </w:tcPr>
          <w:p w14:paraId="5E678C9F">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0.0534</w:t>
            </w:r>
          </w:p>
        </w:tc>
        <w:tc>
          <w:tcPr>
            <w:tcW w:w="1210" w:type="dxa"/>
            <w:vAlign w:val="center"/>
          </w:tcPr>
          <w:p w14:paraId="27098E6C">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0.166</w:t>
            </w:r>
          </w:p>
        </w:tc>
      </w:tr>
      <w:tr w14:paraId="46CE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50B54A7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207" w:type="dxa"/>
            <w:vAlign w:val="center"/>
          </w:tcPr>
          <w:p w14:paraId="1EA106F2">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0.000548</w:t>
            </w:r>
          </w:p>
        </w:tc>
        <w:tc>
          <w:tcPr>
            <w:tcW w:w="1207" w:type="dxa"/>
            <w:vAlign w:val="center"/>
          </w:tcPr>
          <w:p w14:paraId="0F03224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0.00251</w:t>
            </w:r>
          </w:p>
        </w:tc>
        <w:tc>
          <w:tcPr>
            <w:tcW w:w="1207" w:type="dxa"/>
            <w:vAlign w:val="center"/>
          </w:tcPr>
          <w:p w14:paraId="50649093">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0.0150</w:t>
            </w:r>
          </w:p>
        </w:tc>
        <w:tc>
          <w:tcPr>
            <w:tcW w:w="1207" w:type="dxa"/>
            <w:vAlign w:val="center"/>
          </w:tcPr>
          <w:p w14:paraId="1E77675B">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0.0535</w:t>
            </w:r>
          </w:p>
        </w:tc>
        <w:tc>
          <w:tcPr>
            <w:tcW w:w="1210" w:type="dxa"/>
            <w:vAlign w:val="center"/>
          </w:tcPr>
          <w:p w14:paraId="48BE52E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0.150</w:t>
            </w:r>
          </w:p>
        </w:tc>
      </w:tr>
      <w:tr w14:paraId="2D3E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6C23DAB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207" w:type="dxa"/>
            <w:vAlign w:val="center"/>
          </w:tcPr>
          <w:p w14:paraId="2114121C">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0.000465</w:t>
            </w:r>
          </w:p>
        </w:tc>
        <w:tc>
          <w:tcPr>
            <w:tcW w:w="1207" w:type="dxa"/>
            <w:vAlign w:val="center"/>
          </w:tcPr>
          <w:p w14:paraId="7B282321">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0.00251</w:t>
            </w:r>
          </w:p>
        </w:tc>
        <w:tc>
          <w:tcPr>
            <w:tcW w:w="1207" w:type="dxa"/>
            <w:vAlign w:val="center"/>
          </w:tcPr>
          <w:p w14:paraId="5398E4AF">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0.0169</w:t>
            </w:r>
          </w:p>
        </w:tc>
        <w:tc>
          <w:tcPr>
            <w:tcW w:w="1207" w:type="dxa"/>
            <w:vAlign w:val="center"/>
          </w:tcPr>
          <w:p w14:paraId="5A1B275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0.0555</w:t>
            </w:r>
          </w:p>
        </w:tc>
        <w:tc>
          <w:tcPr>
            <w:tcW w:w="1210" w:type="dxa"/>
            <w:vAlign w:val="center"/>
          </w:tcPr>
          <w:p w14:paraId="5CF5F15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0.170</w:t>
            </w:r>
          </w:p>
        </w:tc>
      </w:tr>
      <w:tr w14:paraId="6E69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50D3D28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207" w:type="dxa"/>
            <w:vAlign w:val="center"/>
          </w:tcPr>
          <w:p w14:paraId="448C7D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0.000587</w:t>
            </w:r>
          </w:p>
        </w:tc>
        <w:tc>
          <w:tcPr>
            <w:tcW w:w="1207" w:type="dxa"/>
            <w:vAlign w:val="center"/>
          </w:tcPr>
          <w:p w14:paraId="1FD6F9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0.00254</w:t>
            </w:r>
          </w:p>
        </w:tc>
        <w:tc>
          <w:tcPr>
            <w:tcW w:w="1207" w:type="dxa"/>
            <w:vAlign w:val="center"/>
          </w:tcPr>
          <w:p w14:paraId="0AA2DB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0.0191</w:t>
            </w:r>
          </w:p>
        </w:tc>
        <w:tc>
          <w:tcPr>
            <w:tcW w:w="1207" w:type="dxa"/>
            <w:vAlign w:val="center"/>
          </w:tcPr>
          <w:p w14:paraId="7E8572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0.0577</w:t>
            </w:r>
          </w:p>
        </w:tc>
        <w:tc>
          <w:tcPr>
            <w:tcW w:w="1210" w:type="dxa"/>
            <w:vAlign w:val="center"/>
          </w:tcPr>
          <w:p w14:paraId="631DD1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0.175</w:t>
            </w:r>
          </w:p>
        </w:tc>
      </w:tr>
      <w:tr w14:paraId="30D6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1E86E42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207" w:type="dxa"/>
            <w:vAlign w:val="center"/>
          </w:tcPr>
          <w:p w14:paraId="7AC63EDC">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0.000448</w:t>
            </w:r>
          </w:p>
        </w:tc>
        <w:tc>
          <w:tcPr>
            <w:tcW w:w="1207" w:type="dxa"/>
            <w:vAlign w:val="center"/>
          </w:tcPr>
          <w:p w14:paraId="7DDBEECC">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0.00251</w:t>
            </w:r>
          </w:p>
        </w:tc>
        <w:tc>
          <w:tcPr>
            <w:tcW w:w="1207" w:type="dxa"/>
            <w:vAlign w:val="center"/>
          </w:tcPr>
          <w:p w14:paraId="6BD7F05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0.0149</w:t>
            </w:r>
          </w:p>
        </w:tc>
        <w:tc>
          <w:tcPr>
            <w:tcW w:w="1207" w:type="dxa"/>
            <w:vAlign w:val="center"/>
          </w:tcPr>
          <w:p w14:paraId="59942814">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0.0508</w:t>
            </w:r>
          </w:p>
        </w:tc>
        <w:tc>
          <w:tcPr>
            <w:tcW w:w="1210" w:type="dxa"/>
            <w:vAlign w:val="center"/>
          </w:tcPr>
          <w:p w14:paraId="2E0D753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0.130</w:t>
            </w:r>
          </w:p>
        </w:tc>
      </w:tr>
      <w:tr w14:paraId="7F79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28AFFF1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207" w:type="dxa"/>
            <w:vAlign w:val="center"/>
          </w:tcPr>
          <w:p w14:paraId="0895508F">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0.000532</w:t>
            </w:r>
          </w:p>
        </w:tc>
        <w:tc>
          <w:tcPr>
            <w:tcW w:w="1207" w:type="dxa"/>
            <w:vAlign w:val="center"/>
          </w:tcPr>
          <w:p w14:paraId="01DAE81E">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0.00255</w:t>
            </w:r>
          </w:p>
        </w:tc>
        <w:tc>
          <w:tcPr>
            <w:tcW w:w="1207" w:type="dxa"/>
            <w:vAlign w:val="center"/>
          </w:tcPr>
          <w:p w14:paraId="3FB1D6BE">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0.0157</w:t>
            </w:r>
          </w:p>
        </w:tc>
        <w:tc>
          <w:tcPr>
            <w:tcW w:w="1207" w:type="dxa"/>
            <w:vAlign w:val="center"/>
          </w:tcPr>
          <w:p w14:paraId="72FCA6FE">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0.0518</w:t>
            </w:r>
          </w:p>
        </w:tc>
        <w:tc>
          <w:tcPr>
            <w:tcW w:w="1210" w:type="dxa"/>
            <w:vAlign w:val="center"/>
          </w:tcPr>
          <w:p w14:paraId="2186454E">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0.163</w:t>
            </w:r>
          </w:p>
        </w:tc>
      </w:tr>
      <w:tr w14:paraId="6DD9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26A822F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207" w:type="dxa"/>
            <w:vAlign w:val="center"/>
          </w:tcPr>
          <w:p w14:paraId="7F42A457">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0.000495</w:t>
            </w:r>
          </w:p>
        </w:tc>
        <w:tc>
          <w:tcPr>
            <w:tcW w:w="1207" w:type="dxa"/>
            <w:vAlign w:val="center"/>
          </w:tcPr>
          <w:p w14:paraId="4CC17828">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0.00262</w:t>
            </w:r>
          </w:p>
        </w:tc>
        <w:tc>
          <w:tcPr>
            <w:tcW w:w="1207" w:type="dxa"/>
            <w:vAlign w:val="center"/>
          </w:tcPr>
          <w:p w14:paraId="5745416D">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0.0150</w:t>
            </w:r>
          </w:p>
        </w:tc>
        <w:tc>
          <w:tcPr>
            <w:tcW w:w="1207" w:type="dxa"/>
            <w:vAlign w:val="center"/>
          </w:tcPr>
          <w:p w14:paraId="3C580832">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0.0520</w:t>
            </w:r>
          </w:p>
        </w:tc>
        <w:tc>
          <w:tcPr>
            <w:tcW w:w="1210" w:type="dxa"/>
            <w:vAlign w:val="center"/>
          </w:tcPr>
          <w:p w14:paraId="1F29282C">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0.166</w:t>
            </w:r>
          </w:p>
        </w:tc>
      </w:tr>
      <w:tr w14:paraId="696F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51C4BF6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207" w:type="dxa"/>
            <w:vAlign w:val="center"/>
          </w:tcPr>
          <w:p w14:paraId="769DE454">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0.000580</w:t>
            </w:r>
          </w:p>
        </w:tc>
        <w:tc>
          <w:tcPr>
            <w:tcW w:w="1207" w:type="dxa"/>
            <w:vAlign w:val="center"/>
          </w:tcPr>
          <w:p w14:paraId="7E61C44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0.00285</w:t>
            </w:r>
          </w:p>
        </w:tc>
        <w:tc>
          <w:tcPr>
            <w:tcW w:w="1207" w:type="dxa"/>
            <w:vAlign w:val="center"/>
          </w:tcPr>
          <w:p w14:paraId="506D2C24">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0.0172</w:t>
            </w:r>
          </w:p>
        </w:tc>
        <w:tc>
          <w:tcPr>
            <w:tcW w:w="1207" w:type="dxa"/>
            <w:vAlign w:val="center"/>
          </w:tcPr>
          <w:p w14:paraId="49FAAF4C">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0.0577</w:t>
            </w:r>
          </w:p>
        </w:tc>
        <w:tc>
          <w:tcPr>
            <w:tcW w:w="1210" w:type="dxa"/>
            <w:vAlign w:val="center"/>
          </w:tcPr>
          <w:p w14:paraId="5B7578E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0.175</w:t>
            </w:r>
          </w:p>
        </w:tc>
      </w:tr>
      <w:tr w14:paraId="3185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4501D08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总平均值</w:t>
            </w:r>
          </w:p>
        </w:tc>
        <w:tc>
          <w:tcPr>
            <w:tcW w:w="1207" w:type="dxa"/>
            <w:vAlign w:val="center"/>
          </w:tcPr>
          <w:p w14:paraId="6731DE58">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0.000567</w:t>
            </w:r>
          </w:p>
        </w:tc>
        <w:tc>
          <w:tcPr>
            <w:tcW w:w="1207" w:type="dxa"/>
            <w:vAlign w:val="center"/>
          </w:tcPr>
          <w:p w14:paraId="47FFE7F3">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0.00250</w:t>
            </w:r>
          </w:p>
        </w:tc>
        <w:tc>
          <w:tcPr>
            <w:tcW w:w="1207" w:type="dxa"/>
            <w:vAlign w:val="center"/>
          </w:tcPr>
          <w:p w14:paraId="31BB912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0.0154</w:t>
            </w:r>
          </w:p>
        </w:tc>
        <w:tc>
          <w:tcPr>
            <w:tcW w:w="1207" w:type="dxa"/>
            <w:vAlign w:val="center"/>
          </w:tcPr>
          <w:p w14:paraId="2E3C41B4">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0.0522</w:t>
            </w:r>
          </w:p>
        </w:tc>
        <w:tc>
          <w:tcPr>
            <w:tcW w:w="1210" w:type="dxa"/>
            <w:vAlign w:val="center"/>
          </w:tcPr>
          <w:p w14:paraId="413A3A7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0.15</w:t>
            </w:r>
            <w:r>
              <w:rPr>
                <w:rFonts w:hint="eastAsia" w:ascii="Times New Roman" w:hAnsi="Times New Roman" w:cs="Times New Roman"/>
                <w:i w:val="0"/>
                <w:iCs w:val="0"/>
                <w:snapToGrid w:val="0"/>
                <w:color w:val="000000"/>
                <w:kern w:val="0"/>
                <w:sz w:val="22"/>
                <w:szCs w:val="22"/>
                <w:u w:val="none"/>
                <w:lang w:val="en-US" w:eastAsia="zh-CN" w:bidi="ar"/>
              </w:rPr>
              <w:t>8</w:t>
            </w:r>
          </w:p>
        </w:tc>
      </w:tr>
      <w:tr w14:paraId="7708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77A1FC9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Max</w:t>
            </w:r>
          </w:p>
        </w:tc>
        <w:tc>
          <w:tcPr>
            <w:tcW w:w="1207" w:type="dxa"/>
            <w:vAlign w:val="center"/>
          </w:tcPr>
          <w:p w14:paraId="1D9D748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0.00128</w:t>
            </w:r>
          </w:p>
        </w:tc>
        <w:tc>
          <w:tcPr>
            <w:tcW w:w="1207" w:type="dxa"/>
            <w:vAlign w:val="center"/>
          </w:tcPr>
          <w:p w14:paraId="6CC7AFE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0.00285</w:t>
            </w:r>
          </w:p>
        </w:tc>
        <w:tc>
          <w:tcPr>
            <w:tcW w:w="1207" w:type="dxa"/>
            <w:vAlign w:val="center"/>
          </w:tcPr>
          <w:p w14:paraId="1FF8ADD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0.0191</w:t>
            </w:r>
          </w:p>
        </w:tc>
        <w:tc>
          <w:tcPr>
            <w:tcW w:w="1207" w:type="dxa"/>
            <w:vAlign w:val="center"/>
          </w:tcPr>
          <w:p w14:paraId="4886846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0.0577</w:t>
            </w:r>
          </w:p>
        </w:tc>
        <w:tc>
          <w:tcPr>
            <w:tcW w:w="1210" w:type="dxa"/>
            <w:vAlign w:val="center"/>
          </w:tcPr>
          <w:p w14:paraId="27F7956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0.175</w:t>
            </w:r>
          </w:p>
        </w:tc>
      </w:tr>
      <w:tr w14:paraId="16C4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3C0ADB0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Min</w:t>
            </w:r>
          </w:p>
        </w:tc>
        <w:tc>
          <w:tcPr>
            <w:tcW w:w="1207" w:type="dxa"/>
            <w:vAlign w:val="center"/>
          </w:tcPr>
          <w:p w14:paraId="2F9880B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0.000423</w:t>
            </w:r>
          </w:p>
        </w:tc>
        <w:tc>
          <w:tcPr>
            <w:tcW w:w="1207" w:type="dxa"/>
            <w:vAlign w:val="center"/>
          </w:tcPr>
          <w:p w14:paraId="432F26A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0.00204</w:t>
            </w:r>
          </w:p>
        </w:tc>
        <w:tc>
          <w:tcPr>
            <w:tcW w:w="1207" w:type="dxa"/>
            <w:vAlign w:val="center"/>
          </w:tcPr>
          <w:p w14:paraId="451FCDF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0.0126</w:t>
            </w:r>
          </w:p>
        </w:tc>
        <w:tc>
          <w:tcPr>
            <w:tcW w:w="1207" w:type="dxa"/>
            <w:vAlign w:val="center"/>
          </w:tcPr>
          <w:p w14:paraId="6F1723B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0.0445</w:t>
            </w:r>
          </w:p>
        </w:tc>
        <w:tc>
          <w:tcPr>
            <w:tcW w:w="1210" w:type="dxa"/>
            <w:vAlign w:val="center"/>
          </w:tcPr>
          <w:p w14:paraId="01D254D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0.125</w:t>
            </w:r>
          </w:p>
        </w:tc>
      </w:tr>
      <w:tr w14:paraId="73A6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6D460CB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G</w:t>
            </w:r>
            <w:r>
              <w:rPr>
                <w:rFonts w:hint="default" w:ascii="Times New Roman" w:hAnsi="Times New Roman" w:eastAsia="宋体" w:cs="Times New Roman"/>
                <w:i w:val="0"/>
                <w:iCs w:val="0"/>
                <w:color w:val="000000"/>
                <w:kern w:val="0"/>
                <w:sz w:val="18"/>
                <w:szCs w:val="18"/>
                <w:u w:val="none"/>
                <w:lang w:val="en-US" w:eastAsia="zh-CN" w:bidi="ar"/>
              </w:rPr>
              <w:t>max</w:t>
            </w:r>
          </w:p>
        </w:tc>
        <w:tc>
          <w:tcPr>
            <w:tcW w:w="1207" w:type="dxa"/>
            <w:vAlign w:val="center"/>
          </w:tcPr>
          <w:p w14:paraId="562F7DF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3.38</w:t>
            </w:r>
          </w:p>
        </w:tc>
        <w:tc>
          <w:tcPr>
            <w:tcW w:w="1207" w:type="dxa"/>
            <w:vAlign w:val="center"/>
          </w:tcPr>
          <w:p w14:paraId="0166545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1.87</w:t>
            </w:r>
          </w:p>
        </w:tc>
        <w:tc>
          <w:tcPr>
            <w:tcW w:w="1207" w:type="dxa"/>
            <w:vAlign w:val="center"/>
          </w:tcPr>
          <w:p w14:paraId="1EB5637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2.34</w:t>
            </w:r>
          </w:p>
        </w:tc>
        <w:tc>
          <w:tcPr>
            <w:tcW w:w="1207" w:type="dxa"/>
            <w:vAlign w:val="center"/>
          </w:tcPr>
          <w:p w14:paraId="7D0507E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1.51</w:t>
            </w:r>
          </w:p>
        </w:tc>
        <w:tc>
          <w:tcPr>
            <w:tcW w:w="1210" w:type="dxa"/>
            <w:vAlign w:val="center"/>
          </w:tcPr>
          <w:p w14:paraId="6A14E88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1.16</w:t>
            </w:r>
          </w:p>
        </w:tc>
      </w:tr>
      <w:tr w14:paraId="7BF3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6F3927F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G</w:t>
            </w:r>
            <w:r>
              <w:rPr>
                <w:rFonts w:hint="default" w:ascii="Times New Roman" w:hAnsi="Times New Roman" w:eastAsia="宋体" w:cs="Times New Roman"/>
                <w:i w:val="0"/>
                <w:iCs w:val="0"/>
                <w:color w:val="000000"/>
                <w:kern w:val="0"/>
                <w:sz w:val="18"/>
                <w:szCs w:val="18"/>
                <w:u w:val="none"/>
                <w:lang w:val="en-US" w:eastAsia="zh-CN" w:bidi="ar"/>
              </w:rPr>
              <w:t>min</w:t>
            </w:r>
          </w:p>
        </w:tc>
        <w:tc>
          <w:tcPr>
            <w:tcW w:w="1207" w:type="dxa"/>
            <w:vAlign w:val="center"/>
          </w:tcPr>
          <w:p w14:paraId="45A1171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0.68</w:t>
            </w:r>
          </w:p>
        </w:tc>
        <w:tc>
          <w:tcPr>
            <w:tcW w:w="1207" w:type="dxa"/>
            <w:vAlign w:val="center"/>
          </w:tcPr>
          <w:p w14:paraId="6E2F9D5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2.46</w:t>
            </w:r>
          </w:p>
        </w:tc>
        <w:tc>
          <w:tcPr>
            <w:tcW w:w="1207" w:type="dxa"/>
            <w:vAlign w:val="center"/>
          </w:tcPr>
          <w:p w14:paraId="780FEA5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1.77</w:t>
            </w:r>
          </w:p>
        </w:tc>
        <w:tc>
          <w:tcPr>
            <w:tcW w:w="1207" w:type="dxa"/>
            <w:vAlign w:val="center"/>
          </w:tcPr>
          <w:p w14:paraId="72E6C51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2.12</w:t>
            </w:r>
          </w:p>
        </w:tc>
        <w:tc>
          <w:tcPr>
            <w:tcW w:w="1210" w:type="dxa"/>
            <w:vAlign w:val="center"/>
          </w:tcPr>
          <w:p w14:paraId="1A882B2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2.24</w:t>
            </w:r>
          </w:p>
        </w:tc>
      </w:tr>
      <w:tr w14:paraId="64F3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4EA90D0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P=</w:t>
            </w:r>
            <w:r>
              <w:rPr>
                <w:rFonts w:hint="eastAsia" w:cs="Times New Roman"/>
                <w:i w:val="0"/>
                <w:iCs w:val="0"/>
                <w:color w:val="000000" w:themeColor="text1"/>
                <w:kern w:val="0"/>
                <w:sz w:val="22"/>
                <w:szCs w:val="22"/>
                <w:u w:val="none"/>
                <w:lang w:val="en-US" w:eastAsia="zh-CN" w:bidi="ar"/>
                <w14:textFill>
                  <w14:solidFill>
                    <w14:schemeClr w14:val="tx1"/>
                  </w14:solidFill>
                </w14:textFill>
              </w:rPr>
              <w:t>14</w:t>
            </w:r>
          </w:p>
        </w:tc>
        <w:tc>
          <w:tcPr>
            <w:tcW w:w="6038" w:type="dxa"/>
            <w:gridSpan w:val="5"/>
            <w:vAlign w:val="center"/>
          </w:tcPr>
          <w:p w14:paraId="5C244142">
            <w:pPr>
              <w:keepNext w:val="0"/>
              <w:keepLines w:val="0"/>
              <w:widowControl/>
              <w:suppressLineNumbers w:val="0"/>
              <w:ind w:left="0" w:leftChars="0" w:firstLine="0" w:firstLineChars="0"/>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上5%的G临界值为2.</w:t>
            </w:r>
            <w:r>
              <w:rPr>
                <w:rFonts w:hint="eastAsia" w:cs="Times New Roman"/>
                <w:i w:val="0"/>
                <w:iCs w:val="0"/>
                <w:color w:val="000000" w:themeColor="text1"/>
                <w:kern w:val="0"/>
                <w:sz w:val="22"/>
                <w:szCs w:val="22"/>
                <w:u w:val="none"/>
                <w:lang w:val="en-US" w:eastAsia="zh-CN" w:bidi="ar"/>
                <w14:textFill>
                  <w14:solidFill>
                    <w14:schemeClr w14:val="tx1"/>
                  </w14:solidFill>
                </w14:textFill>
              </w:rPr>
              <w:t>507</w:t>
            </w: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，上1%的G临界值为</w:t>
            </w:r>
            <w:r>
              <w:rPr>
                <w:rFonts w:hint="eastAsia" w:cs="Times New Roman"/>
                <w:i w:val="0"/>
                <w:iCs w:val="0"/>
                <w:color w:val="000000" w:themeColor="text1"/>
                <w:kern w:val="0"/>
                <w:sz w:val="22"/>
                <w:szCs w:val="22"/>
                <w:u w:val="none"/>
                <w:lang w:val="en-US" w:eastAsia="zh-CN" w:bidi="ar"/>
                <w14:textFill>
                  <w14:solidFill>
                    <w14:schemeClr w14:val="tx1"/>
                  </w14:solidFill>
                </w14:textFill>
              </w:rPr>
              <w:t>2.755</w:t>
            </w: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w:t>
            </w:r>
          </w:p>
        </w:tc>
      </w:tr>
      <w:tr w14:paraId="431E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5" w:type="dxa"/>
            <w:gridSpan w:val="6"/>
            <w:vAlign w:val="center"/>
          </w:tcPr>
          <w:p w14:paraId="4108F5EF">
            <w:pPr>
              <w:keepNext w:val="0"/>
              <w:keepLines w:val="0"/>
              <w:widowControl/>
              <w:suppressLineNumbers w:val="0"/>
              <w:ind w:left="0" w:leftChars="0" w:firstLine="220" w:firstLineChars="100"/>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*为歧离值，保留参与精密度计算；**为离群值，舍弃。</w:t>
            </w:r>
          </w:p>
        </w:tc>
      </w:tr>
    </w:tbl>
    <w:p w14:paraId="2513C283">
      <w:pPr>
        <w:pStyle w:val="12"/>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default" w:ascii="Times New Roman" w:hAnsi="Times New Roman" w:cs="Times New Roman"/>
          <w:b w:val="0"/>
          <w:bCs/>
          <w:sz w:val="20"/>
          <w:szCs w:val="20"/>
          <w:lang w:val="en-US" w:eastAsia="zh-CN"/>
        </w:rPr>
      </w:pPr>
      <w:r>
        <w:rPr>
          <w:rFonts w:hint="default" w:ascii="Times New Roman" w:hAnsi="Times New Roman" w:eastAsia="宋体" w:cs="Times New Roman"/>
          <w:b w:val="0"/>
          <w:bCs/>
          <w:sz w:val="20"/>
          <w:szCs w:val="20"/>
          <w:lang w:val="en-US" w:eastAsia="zh-CN"/>
        </w:rPr>
        <w:t>表 10 单元平均值--Grubbs检验统计量G(两个离群观测值)（方法1）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7"/>
        <w:gridCol w:w="1371"/>
        <w:gridCol w:w="1207"/>
        <w:gridCol w:w="1207"/>
        <w:gridCol w:w="1207"/>
        <w:gridCol w:w="1210"/>
      </w:tblGrid>
      <w:tr w14:paraId="5212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87" w:type="dxa"/>
            <w:vAlign w:val="center"/>
          </w:tcPr>
          <w:p w14:paraId="206E1726">
            <w:pPr>
              <w:widowControl w:val="0"/>
              <w:bidi w:val="0"/>
              <w:jc w:val="center"/>
              <w:rPr>
                <w:rFonts w:hint="default"/>
                <w:lang w:val="en-US" w:eastAsia="zh-CN"/>
              </w:rPr>
            </w:pPr>
            <w:r>
              <w:rPr>
                <w:rFonts w:hint="default"/>
                <w:lang w:val="en-US" w:eastAsia="zh-CN"/>
              </w:rPr>
              <w:t>实验室pj</w:t>
            </w:r>
          </w:p>
        </w:tc>
        <w:tc>
          <w:tcPr>
            <w:tcW w:w="1371" w:type="dxa"/>
            <w:vAlign w:val="center"/>
          </w:tcPr>
          <w:p w14:paraId="7FA7F96D">
            <w:pPr>
              <w:widowControl w:val="0"/>
              <w:bidi w:val="0"/>
              <w:jc w:val="center"/>
              <w:rPr>
                <w:rFonts w:hint="default"/>
                <w:lang w:val="en-US" w:eastAsia="zh-CN"/>
              </w:rPr>
            </w:pPr>
            <w:r>
              <w:rPr>
                <w:rFonts w:hint="eastAsia"/>
                <w:lang w:val="en-US" w:eastAsia="zh-CN"/>
              </w:rPr>
              <w:t>5#</w:t>
            </w:r>
          </w:p>
        </w:tc>
        <w:tc>
          <w:tcPr>
            <w:tcW w:w="1207" w:type="dxa"/>
            <w:vAlign w:val="center"/>
          </w:tcPr>
          <w:p w14:paraId="78081BD8">
            <w:pPr>
              <w:widowControl w:val="0"/>
              <w:bidi w:val="0"/>
              <w:jc w:val="center"/>
              <w:rPr>
                <w:rFonts w:hint="default"/>
                <w:lang w:val="en-US" w:eastAsia="zh-CN"/>
              </w:rPr>
            </w:pPr>
            <w:r>
              <w:rPr>
                <w:rFonts w:hint="eastAsia"/>
                <w:lang w:val="en-US" w:eastAsia="zh-CN"/>
              </w:rPr>
              <w:t>6#</w:t>
            </w:r>
          </w:p>
        </w:tc>
        <w:tc>
          <w:tcPr>
            <w:tcW w:w="1207" w:type="dxa"/>
            <w:vAlign w:val="center"/>
          </w:tcPr>
          <w:p w14:paraId="51914173">
            <w:pPr>
              <w:widowControl w:val="0"/>
              <w:bidi w:val="0"/>
              <w:jc w:val="center"/>
              <w:rPr>
                <w:rFonts w:hint="default"/>
                <w:lang w:val="en-US" w:eastAsia="zh-CN"/>
              </w:rPr>
            </w:pPr>
            <w:r>
              <w:rPr>
                <w:rFonts w:hint="eastAsia"/>
                <w:lang w:val="en-US" w:eastAsia="zh-CN"/>
              </w:rPr>
              <w:t>7#</w:t>
            </w:r>
          </w:p>
        </w:tc>
        <w:tc>
          <w:tcPr>
            <w:tcW w:w="1207" w:type="dxa"/>
            <w:vAlign w:val="center"/>
          </w:tcPr>
          <w:p w14:paraId="27AD3DBD">
            <w:pPr>
              <w:widowControl w:val="0"/>
              <w:bidi w:val="0"/>
              <w:jc w:val="center"/>
              <w:rPr>
                <w:rFonts w:hint="default"/>
                <w:lang w:val="en-US" w:eastAsia="zh-CN"/>
              </w:rPr>
            </w:pPr>
            <w:r>
              <w:rPr>
                <w:rFonts w:hint="eastAsia"/>
                <w:lang w:val="en-US" w:eastAsia="zh-CN"/>
              </w:rPr>
              <w:t>8#</w:t>
            </w:r>
          </w:p>
        </w:tc>
        <w:tc>
          <w:tcPr>
            <w:tcW w:w="1210" w:type="dxa"/>
            <w:vAlign w:val="center"/>
          </w:tcPr>
          <w:p w14:paraId="49C0EBCC">
            <w:pPr>
              <w:widowControl w:val="0"/>
              <w:bidi w:val="0"/>
              <w:jc w:val="center"/>
              <w:rPr>
                <w:rFonts w:hint="default"/>
                <w:lang w:val="en-US" w:eastAsia="zh-CN"/>
              </w:rPr>
            </w:pPr>
            <w:r>
              <w:rPr>
                <w:rFonts w:hint="eastAsia"/>
                <w:lang w:val="en-US" w:eastAsia="zh-CN"/>
              </w:rPr>
              <w:t>9#</w:t>
            </w:r>
          </w:p>
        </w:tc>
      </w:tr>
      <w:tr w14:paraId="50D8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vAlign w:val="center"/>
          </w:tcPr>
          <w:p w14:paraId="263EC39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71" w:type="dxa"/>
            <w:vAlign w:val="center"/>
          </w:tcPr>
          <w:p w14:paraId="404A6D34">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0.000517</w:t>
            </w:r>
          </w:p>
        </w:tc>
        <w:tc>
          <w:tcPr>
            <w:tcW w:w="1207" w:type="dxa"/>
            <w:vAlign w:val="center"/>
          </w:tcPr>
          <w:p w14:paraId="6F73DFD1">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0.0026</w:t>
            </w:r>
            <w:r>
              <w:rPr>
                <w:rFonts w:hint="eastAsia" w:ascii="Times New Roman" w:hAnsi="Times New Roman" w:cs="Times New Roman"/>
                <w:i w:val="0"/>
                <w:iCs w:val="0"/>
                <w:snapToGrid w:val="0"/>
                <w:color w:val="000000"/>
                <w:kern w:val="0"/>
                <w:sz w:val="22"/>
                <w:szCs w:val="22"/>
                <w:u w:val="none"/>
                <w:lang w:val="en-US" w:eastAsia="zh-CN" w:bidi="ar"/>
              </w:rPr>
              <w:t>0</w:t>
            </w:r>
          </w:p>
        </w:tc>
        <w:tc>
          <w:tcPr>
            <w:tcW w:w="1207" w:type="dxa"/>
            <w:vAlign w:val="center"/>
          </w:tcPr>
          <w:p w14:paraId="3FE5CD7B">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0.014</w:t>
            </w:r>
            <w:r>
              <w:rPr>
                <w:rFonts w:hint="eastAsia" w:ascii="Times New Roman" w:hAnsi="Times New Roman" w:cs="Times New Roman"/>
                <w:i w:val="0"/>
                <w:iCs w:val="0"/>
                <w:snapToGrid w:val="0"/>
                <w:color w:val="000000"/>
                <w:kern w:val="0"/>
                <w:sz w:val="22"/>
                <w:szCs w:val="22"/>
                <w:u w:val="none"/>
                <w:lang w:val="en-US" w:eastAsia="zh-CN" w:bidi="ar"/>
              </w:rPr>
              <w:t>0</w:t>
            </w:r>
          </w:p>
        </w:tc>
        <w:tc>
          <w:tcPr>
            <w:tcW w:w="1207" w:type="dxa"/>
            <w:vAlign w:val="center"/>
          </w:tcPr>
          <w:p w14:paraId="5B6C8711">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0.0507</w:t>
            </w:r>
          </w:p>
        </w:tc>
        <w:tc>
          <w:tcPr>
            <w:tcW w:w="1210" w:type="dxa"/>
            <w:vAlign w:val="center"/>
          </w:tcPr>
          <w:p w14:paraId="1A37C2F9">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0.165</w:t>
            </w:r>
          </w:p>
        </w:tc>
      </w:tr>
      <w:tr w14:paraId="2917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vAlign w:val="center"/>
          </w:tcPr>
          <w:p w14:paraId="099FF8C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371" w:type="dxa"/>
            <w:vAlign w:val="center"/>
          </w:tcPr>
          <w:p w14:paraId="14716E1C">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0.000479</w:t>
            </w:r>
          </w:p>
        </w:tc>
        <w:tc>
          <w:tcPr>
            <w:tcW w:w="1207" w:type="dxa"/>
            <w:vAlign w:val="center"/>
          </w:tcPr>
          <w:p w14:paraId="6E0345E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0.00223</w:t>
            </w:r>
          </w:p>
        </w:tc>
        <w:tc>
          <w:tcPr>
            <w:tcW w:w="1207" w:type="dxa"/>
            <w:vAlign w:val="center"/>
          </w:tcPr>
          <w:p w14:paraId="25619BA9">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0.0138</w:t>
            </w:r>
          </w:p>
        </w:tc>
        <w:tc>
          <w:tcPr>
            <w:tcW w:w="1207" w:type="dxa"/>
            <w:vAlign w:val="center"/>
          </w:tcPr>
          <w:p w14:paraId="256131B3">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0.0445</w:t>
            </w:r>
          </w:p>
        </w:tc>
        <w:tc>
          <w:tcPr>
            <w:tcW w:w="1210" w:type="dxa"/>
            <w:vAlign w:val="center"/>
          </w:tcPr>
          <w:p w14:paraId="70A92880">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0.155</w:t>
            </w:r>
          </w:p>
        </w:tc>
      </w:tr>
      <w:tr w14:paraId="36CE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vAlign w:val="center"/>
          </w:tcPr>
          <w:p w14:paraId="4F8811C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371" w:type="dxa"/>
            <w:vAlign w:val="center"/>
          </w:tcPr>
          <w:p w14:paraId="17DF5057">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0.000525</w:t>
            </w:r>
          </w:p>
        </w:tc>
        <w:tc>
          <w:tcPr>
            <w:tcW w:w="1207" w:type="dxa"/>
            <w:vAlign w:val="center"/>
          </w:tcPr>
          <w:p w14:paraId="53C1D3D9">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0.00241</w:t>
            </w:r>
          </w:p>
        </w:tc>
        <w:tc>
          <w:tcPr>
            <w:tcW w:w="1207" w:type="dxa"/>
            <w:vAlign w:val="center"/>
          </w:tcPr>
          <w:p w14:paraId="3A03816F">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0.0157</w:t>
            </w:r>
          </w:p>
        </w:tc>
        <w:tc>
          <w:tcPr>
            <w:tcW w:w="1207" w:type="dxa"/>
            <w:vAlign w:val="center"/>
          </w:tcPr>
          <w:p w14:paraId="532615B0">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0.0545</w:t>
            </w:r>
          </w:p>
        </w:tc>
        <w:tc>
          <w:tcPr>
            <w:tcW w:w="1210" w:type="dxa"/>
            <w:vAlign w:val="center"/>
          </w:tcPr>
          <w:p w14:paraId="3D2BE61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0.165</w:t>
            </w:r>
          </w:p>
        </w:tc>
      </w:tr>
      <w:tr w14:paraId="6510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vAlign w:val="center"/>
          </w:tcPr>
          <w:p w14:paraId="2F13DDB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371" w:type="dxa"/>
            <w:vAlign w:val="center"/>
          </w:tcPr>
          <w:p w14:paraId="21E3825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0.000519</w:t>
            </w:r>
          </w:p>
        </w:tc>
        <w:tc>
          <w:tcPr>
            <w:tcW w:w="1207" w:type="dxa"/>
            <w:vAlign w:val="center"/>
          </w:tcPr>
          <w:p w14:paraId="69E3E4D8">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auto"/>
                <w:kern w:val="0"/>
                <w:sz w:val="22"/>
                <w:szCs w:val="22"/>
                <w:u w:val="none"/>
                <w:lang w:val="en-US" w:eastAsia="zh-CN" w:bidi="ar"/>
              </w:rPr>
              <w:t>0.00204</w:t>
            </w:r>
            <w:r>
              <w:rPr>
                <w:rFonts w:hint="eastAsia" w:cs="Times New Roman"/>
                <w:i w:val="0"/>
                <w:iCs w:val="0"/>
                <w:snapToGrid w:val="0"/>
                <w:color w:val="FF0000"/>
                <w:kern w:val="0"/>
                <w:sz w:val="22"/>
                <w:szCs w:val="22"/>
                <w:u w:val="none"/>
                <w:lang w:val="en-US" w:eastAsia="zh-CN" w:bidi="ar"/>
              </w:rPr>
              <w:t>*</w:t>
            </w:r>
          </w:p>
        </w:tc>
        <w:tc>
          <w:tcPr>
            <w:tcW w:w="1207" w:type="dxa"/>
            <w:vAlign w:val="center"/>
          </w:tcPr>
          <w:p w14:paraId="7F19A14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0.0126</w:t>
            </w:r>
          </w:p>
        </w:tc>
        <w:tc>
          <w:tcPr>
            <w:tcW w:w="1207" w:type="dxa"/>
            <w:vAlign w:val="center"/>
          </w:tcPr>
          <w:p w14:paraId="18E97DF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0.0458</w:t>
            </w:r>
          </w:p>
        </w:tc>
        <w:tc>
          <w:tcPr>
            <w:tcW w:w="1210" w:type="dxa"/>
            <w:vAlign w:val="center"/>
          </w:tcPr>
          <w:p w14:paraId="2D15D7EB">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0.125</w:t>
            </w:r>
            <w:r>
              <w:rPr>
                <w:rFonts w:hint="eastAsia" w:cs="Times New Roman"/>
                <w:i w:val="0"/>
                <w:iCs w:val="0"/>
                <w:snapToGrid w:val="0"/>
                <w:color w:val="FF0000"/>
                <w:kern w:val="0"/>
                <w:sz w:val="22"/>
                <w:szCs w:val="22"/>
                <w:u w:val="none"/>
                <w:lang w:val="en-US" w:eastAsia="zh-CN" w:bidi="ar"/>
              </w:rPr>
              <w:t>*</w:t>
            </w:r>
          </w:p>
        </w:tc>
      </w:tr>
      <w:tr w14:paraId="26CE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vAlign w:val="center"/>
          </w:tcPr>
          <w:p w14:paraId="0D781AE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371" w:type="dxa"/>
            <w:vAlign w:val="center"/>
          </w:tcPr>
          <w:p w14:paraId="638BDE53">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0.000423</w:t>
            </w:r>
          </w:p>
        </w:tc>
        <w:tc>
          <w:tcPr>
            <w:tcW w:w="1207" w:type="dxa"/>
            <w:vAlign w:val="center"/>
          </w:tcPr>
          <w:p w14:paraId="198911CF">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0.0026</w:t>
            </w:r>
            <w:r>
              <w:rPr>
                <w:rFonts w:hint="eastAsia" w:ascii="Times New Roman" w:hAnsi="Times New Roman" w:cs="Times New Roman"/>
                <w:i w:val="0"/>
                <w:iCs w:val="0"/>
                <w:snapToGrid w:val="0"/>
                <w:color w:val="000000"/>
                <w:kern w:val="0"/>
                <w:sz w:val="22"/>
                <w:szCs w:val="22"/>
                <w:u w:val="none"/>
                <w:lang w:val="en-US" w:eastAsia="zh-CN" w:bidi="ar"/>
              </w:rPr>
              <w:t>0</w:t>
            </w:r>
          </w:p>
        </w:tc>
        <w:tc>
          <w:tcPr>
            <w:tcW w:w="1207" w:type="dxa"/>
            <w:vAlign w:val="center"/>
          </w:tcPr>
          <w:p w14:paraId="7C601C9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0.0152</w:t>
            </w:r>
          </w:p>
        </w:tc>
        <w:tc>
          <w:tcPr>
            <w:tcW w:w="1207" w:type="dxa"/>
            <w:vAlign w:val="center"/>
          </w:tcPr>
          <w:p w14:paraId="06413811">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0.0512</w:t>
            </w:r>
          </w:p>
        </w:tc>
        <w:tc>
          <w:tcPr>
            <w:tcW w:w="1210" w:type="dxa"/>
            <w:vAlign w:val="center"/>
          </w:tcPr>
          <w:p w14:paraId="40B6DCE7">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0.149</w:t>
            </w:r>
          </w:p>
        </w:tc>
      </w:tr>
      <w:tr w14:paraId="1666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vAlign w:val="center"/>
          </w:tcPr>
          <w:p w14:paraId="6C94A15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371" w:type="dxa"/>
            <w:vAlign w:val="center"/>
          </w:tcPr>
          <w:p w14:paraId="7F32168E">
            <w:pPr>
              <w:keepNext w:val="0"/>
              <w:keepLines w:val="0"/>
              <w:widowControl/>
              <w:suppressLineNumbers w:val="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eastAsia="宋体" w:cs="Times New Roman"/>
                <w:i w:val="0"/>
                <w:iCs w:val="0"/>
                <w:snapToGrid w:val="0"/>
                <w:color w:val="FF0000"/>
                <w:kern w:val="0"/>
                <w:sz w:val="22"/>
                <w:szCs w:val="22"/>
                <w:u w:val="none"/>
                <w:lang w:val="en-US" w:eastAsia="zh-CN" w:bidi="ar"/>
              </w:rPr>
              <w:t>0.00128</w:t>
            </w:r>
            <w:r>
              <w:rPr>
                <w:rFonts w:hint="eastAsia" w:ascii="Times New Roman" w:hAnsi="Times New Roman" w:cs="Times New Roman"/>
                <w:i w:val="0"/>
                <w:iCs w:val="0"/>
                <w:snapToGrid w:val="0"/>
                <w:color w:val="FF0000"/>
                <w:kern w:val="0"/>
                <w:sz w:val="22"/>
                <w:szCs w:val="22"/>
                <w:u w:val="none"/>
                <w:lang w:val="en-US" w:eastAsia="zh-CN" w:bidi="ar"/>
              </w:rPr>
              <w:t>**</w:t>
            </w:r>
          </w:p>
        </w:tc>
        <w:tc>
          <w:tcPr>
            <w:tcW w:w="1207" w:type="dxa"/>
            <w:vAlign w:val="center"/>
          </w:tcPr>
          <w:p w14:paraId="6C4C7EEE">
            <w:pPr>
              <w:keepNext w:val="0"/>
              <w:keepLines w:val="0"/>
              <w:widowControl/>
              <w:suppressLineNumbers w:val="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0.00252</w:t>
            </w:r>
          </w:p>
        </w:tc>
        <w:tc>
          <w:tcPr>
            <w:tcW w:w="1207" w:type="dxa"/>
            <w:vAlign w:val="center"/>
          </w:tcPr>
          <w:p w14:paraId="75486BBD">
            <w:pPr>
              <w:keepNext w:val="0"/>
              <w:keepLines w:val="0"/>
              <w:widowControl/>
              <w:suppressLineNumbers w:val="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0.0150</w:t>
            </w:r>
          </w:p>
        </w:tc>
        <w:tc>
          <w:tcPr>
            <w:tcW w:w="1207" w:type="dxa"/>
            <w:vAlign w:val="center"/>
          </w:tcPr>
          <w:p w14:paraId="645EB4DA">
            <w:pPr>
              <w:keepNext w:val="0"/>
              <w:keepLines w:val="0"/>
              <w:widowControl/>
              <w:suppressLineNumbers w:val="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0.0517</w:t>
            </w:r>
          </w:p>
        </w:tc>
        <w:tc>
          <w:tcPr>
            <w:tcW w:w="1210" w:type="dxa"/>
            <w:vAlign w:val="center"/>
          </w:tcPr>
          <w:p w14:paraId="279FBF6F">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0.151</w:t>
            </w:r>
          </w:p>
        </w:tc>
      </w:tr>
      <w:tr w14:paraId="2319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vAlign w:val="center"/>
          </w:tcPr>
          <w:p w14:paraId="5BA8A49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371" w:type="dxa"/>
            <w:vAlign w:val="center"/>
          </w:tcPr>
          <w:p w14:paraId="7BA5DD99">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0.00054</w:t>
            </w:r>
            <w:r>
              <w:rPr>
                <w:rFonts w:hint="eastAsia" w:ascii="Times New Roman" w:hAnsi="Times New Roman" w:cs="Times New Roman"/>
                <w:i w:val="0"/>
                <w:iCs w:val="0"/>
                <w:snapToGrid w:val="0"/>
                <w:color w:val="000000"/>
                <w:kern w:val="0"/>
                <w:sz w:val="22"/>
                <w:szCs w:val="22"/>
                <w:u w:val="none"/>
                <w:lang w:val="en-US" w:eastAsia="zh-CN" w:bidi="ar"/>
              </w:rPr>
              <w:t>0</w:t>
            </w:r>
          </w:p>
        </w:tc>
        <w:tc>
          <w:tcPr>
            <w:tcW w:w="1207" w:type="dxa"/>
            <w:vAlign w:val="center"/>
          </w:tcPr>
          <w:p w14:paraId="4C7D2E79">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0.00255</w:t>
            </w:r>
          </w:p>
        </w:tc>
        <w:tc>
          <w:tcPr>
            <w:tcW w:w="1207" w:type="dxa"/>
            <w:vAlign w:val="center"/>
          </w:tcPr>
          <w:p w14:paraId="34369D34">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0.0158</w:t>
            </w:r>
          </w:p>
        </w:tc>
        <w:tc>
          <w:tcPr>
            <w:tcW w:w="1207" w:type="dxa"/>
            <w:vAlign w:val="center"/>
          </w:tcPr>
          <w:p w14:paraId="5EB37247">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0.0534</w:t>
            </w:r>
          </w:p>
        </w:tc>
        <w:tc>
          <w:tcPr>
            <w:tcW w:w="1210" w:type="dxa"/>
            <w:vAlign w:val="center"/>
          </w:tcPr>
          <w:p w14:paraId="1C5BA490">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0.166</w:t>
            </w:r>
          </w:p>
        </w:tc>
      </w:tr>
      <w:tr w14:paraId="4109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vAlign w:val="center"/>
          </w:tcPr>
          <w:p w14:paraId="5761B3C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371" w:type="dxa"/>
            <w:vAlign w:val="center"/>
          </w:tcPr>
          <w:p w14:paraId="32F5861D">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0.000548</w:t>
            </w:r>
          </w:p>
        </w:tc>
        <w:tc>
          <w:tcPr>
            <w:tcW w:w="1207" w:type="dxa"/>
            <w:vAlign w:val="center"/>
          </w:tcPr>
          <w:p w14:paraId="3AD08A1B">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0.00251</w:t>
            </w:r>
          </w:p>
        </w:tc>
        <w:tc>
          <w:tcPr>
            <w:tcW w:w="1207" w:type="dxa"/>
            <w:vAlign w:val="center"/>
          </w:tcPr>
          <w:p w14:paraId="244B42A9">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0.0150</w:t>
            </w:r>
          </w:p>
        </w:tc>
        <w:tc>
          <w:tcPr>
            <w:tcW w:w="1207" w:type="dxa"/>
            <w:vAlign w:val="center"/>
          </w:tcPr>
          <w:p w14:paraId="4ABC0064">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0.0535</w:t>
            </w:r>
          </w:p>
        </w:tc>
        <w:tc>
          <w:tcPr>
            <w:tcW w:w="1210" w:type="dxa"/>
            <w:vAlign w:val="center"/>
          </w:tcPr>
          <w:p w14:paraId="197CF517">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0.150</w:t>
            </w:r>
          </w:p>
        </w:tc>
      </w:tr>
      <w:tr w14:paraId="3CA0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vAlign w:val="center"/>
          </w:tcPr>
          <w:p w14:paraId="6D1C9BC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371" w:type="dxa"/>
            <w:vAlign w:val="center"/>
          </w:tcPr>
          <w:p w14:paraId="67B334A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0.000465</w:t>
            </w:r>
          </w:p>
        </w:tc>
        <w:tc>
          <w:tcPr>
            <w:tcW w:w="1207" w:type="dxa"/>
            <w:vAlign w:val="center"/>
          </w:tcPr>
          <w:p w14:paraId="65CCFBEF">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0.00251</w:t>
            </w:r>
          </w:p>
        </w:tc>
        <w:tc>
          <w:tcPr>
            <w:tcW w:w="1207" w:type="dxa"/>
            <w:vAlign w:val="center"/>
          </w:tcPr>
          <w:p w14:paraId="6DEA0C00">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0.0169</w:t>
            </w:r>
          </w:p>
        </w:tc>
        <w:tc>
          <w:tcPr>
            <w:tcW w:w="1207" w:type="dxa"/>
            <w:vAlign w:val="center"/>
          </w:tcPr>
          <w:p w14:paraId="4CF27139">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0.0555</w:t>
            </w:r>
          </w:p>
        </w:tc>
        <w:tc>
          <w:tcPr>
            <w:tcW w:w="1210" w:type="dxa"/>
            <w:vAlign w:val="center"/>
          </w:tcPr>
          <w:p w14:paraId="78FE60CE">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0.170</w:t>
            </w:r>
          </w:p>
        </w:tc>
      </w:tr>
      <w:tr w14:paraId="058F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vAlign w:val="center"/>
          </w:tcPr>
          <w:p w14:paraId="38A6522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371" w:type="dxa"/>
            <w:vAlign w:val="center"/>
          </w:tcPr>
          <w:p w14:paraId="67E308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0.000587</w:t>
            </w:r>
          </w:p>
        </w:tc>
        <w:tc>
          <w:tcPr>
            <w:tcW w:w="1207" w:type="dxa"/>
            <w:vAlign w:val="center"/>
          </w:tcPr>
          <w:p w14:paraId="101F2F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0.00254</w:t>
            </w:r>
          </w:p>
        </w:tc>
        <w:tc>
          <w:tcPr>
            <w:tcW w:w="1207" w:type="dxa"/>
            <w:vAlign w:val="center"/>
          </w:tcPr>
          <w:p w14:paraId="15C6A4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0.0191</w:t>
            </w:r>
          </w:p>
        </w:tc>
        <w:tc>
          <w:tcPr>
            <w:tcW w:w="1207" w:type="dxa"/>
            <w:vAlign w:val="center"/>
          </w:tcPr>
          <w:p w14:paraId="1A9A86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0.0577</w:t>
            </w:r>
          </w:p>
        </w:tc>
        <w:tc>
          <w:tcPr>
            <w:tcW w:w="1210" w:type="dxa"/>
            <w:vAlign w:val="center"/>
          </w:tcPr>
          <w:p w14:paraId="020C0D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0.175</w:t>
            </w:r>
          </w:p>
        </w:tc>
      </w:tr>
      <w:tr w14:paraId="52C9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vAlign w:val="center"/>
          </w:tcPr>
          <w:p w14:paraId="575F757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371" w:type="dxa"/>
            <w:vAlign w:val="center"/>
          </w:tcPr>
          <w:p w14:paraId="3530E83C">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0.000448</w:t>
            </w:r>
          </w:p>
        </w:tc>
        <w:tc>
          <w:tcPr>
            <w:tcW w:w="1207" w:type="dxa"/>
            <w:vAlign w:val="center"/>
          </w:tcPr>
          <w:p w14:paraId="3986B96F">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0.00251</w:t>
            </w:r>
          </w:p>
        </w:tc>
        <w:tc>
          <w:tcPr>
            <w:tcW w:w="1207" w:type="dxa"/>
            <w:vAlign w:val="center"/>
          </w:tcPr>
          <w:p w14:paraId="547EDC2B">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0.0149</w:t>
            </w:r>
          </w:p>
        </w:tc>
        <w:tc>
          <w:tcPr>
            <w:tcW w:w="1207" w:type="dxa"/>
            <w:vAlign w:val="center"/>
          </w:tcPr>
          <w:p w14:paraId="1B0C2ED8">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0.0508</w:t>
            </w:r>
          </w:p>
        </w:tc>
        <w:tc>
          <w:tcPr>
            <w:tcW w:w="1210" w:type="dxa"/>
            <w:vAlign w:val="center"/>
          </w:tcPr>
          <w:p w14:paraId="31A97A0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0.130</w:t>
            </w:r>
          </w:p>
        </w:tc>
      </w:tr>
      <w:tr w14:paraId="3CC1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vAlign w:val="center"/>
          </w:tcPr>
          <w:p w14:paraId="491D0F5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371" w:type="dxa"/>
            <w:vAlign w:val="center"/>
          </w:tcPr>
          <w:p w14:paraId="20C334BD">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0.000532</w:t>
            </w:r>
          </w:p>
        </w:tc>
        <w:tc>
          <w:tcPr>
            <w:tcW w:w="1207" w:type="dxa"/>
            <w:vAlign w:val="center"/>
          </w:tcPr>
          <w:p w14:paraId="61D6ADEB">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0.00255</w:t>
            </w:r>
          </w:p>
        </w:tc>
        <w:tc>
          <w:tcPr>
            <w:tcW w:w="1207" w:type="dxa"/>
            <w:vAlign w:val="center"/>
          </w:tcPr>
          <w:p w14:paraId="2BC869BD">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0.0157</w:t>
            </w:r>
          </w:p>
        </w:tc>
        <w:tc>
          <w:tcPr>
            <w:tcW w:w="1207" w:type="dxa"/>
            <w:vAlign w:val="center"/>
          </w:tcPr>
          <w:p w14:paraId="318AD69B">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0.0518</w:t>
            </w:r>
          </w:p>
        </w:tc>
        <w:tc>
          <w:tcPr>
            <w:tcW w:w="1210" w:type="dxa"/>
            <w:vAlign w:val="center"/>
          </w:tcPr>
          <w:p w14:paraId="08290032">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0.163</w:t>
            </w:r>
          </w:p>
        </w:tc>
      </w:tr>
      <w:tr w14:paraId="3A6F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vAlign w:val="center"/>
          </w:tcPr>
          <w:p w14:paraId="066868A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371" w:type="dxa"/>
            <w:vAlign w:val="center"/>
          </w:tcPr>
          <w:p w14:paraId="55BF88DB">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0.000495</w:t>
            </w:r>
          </w:p>
        </w:tc>
        <w:tc>
          <w:tcPr>
            <w:tcW w:w="1207" w:type="dxa"/>
            <w:vAlign w:val="center"/>
          </w:tcPr>
          <w:p w14:paraId="11C4E0B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0.00262</w:t>
            </w:r>
          </w:p>
        </w:tc>
        <w:tc>
          <w:tcPr>
            <w:tcW w:w="1207" w:type="dxa"/>
            <w:vAlign w:val="center"/>
          </w:tcPr>
          <w:p w14:paraId="78B2D20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0.0150</w:t>
            </w:r>
          </w:p>
        </w:tc>
        <w:tc>
          <w:tcPr>
            <w:tcW w:w="1207" w:type="dxa"/>
            <w:vAlign w:val="center"/>
          </w:tcPr>
          <w:p w14:paraId="43A51F72">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0.0520</w:t>
            </w:r>
          </w:p>
        </w:tc>
        <w:tc>
          <w:tcPr>
            <w:tcW w:w="1210" w:type="dxa"/>
            <w:vAlign w:val="center"/>
          </w:tcPr>
          <w:p w14:paraId="7EB6424F">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0.166</w:t>
            </w:r>
          </w:p>
        </w:tc>
      </w:tr>
      <w:tr w14:paraId="6585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vAlign w:val="center"/>
          </w:tcPr>
          <w:p w14:paraId="253971B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371" w:type="dxa"/>
            <w:vAlign w:val="center"/>
          </w:tcPr>
          <w:p w14:paraId="512C447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0.000580</w:t>
            </w:r>
          </w:p>
        </w:tc>
        <w:tc>
          <w:tcPr>
            <w:tcW w:w="1207" w:type="dxa"/>
            <w:vAlign w:val="center"/>
          </w:tcPr>
          <w:p w14:paraId="6C932A82">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0.00285</w:t>
            </w:r>
          </w:p>
        </w:tc>
        <w:tc>
          <w:tcPr>
            <w:tcW w:w="1207" w:type="dxa"/>
            <w:vAlign w:val="center"/>
          </w:tcPr>
          <w:p w14:paraId="7E31743C">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0.0172</w:t>
            </w:r>
          </w:p>
        </w:tc>
        <w:tc>
          <w:tcPr>
            <w:tcW w:w="1207" w:type="dxa"/>
            <w:vAlign w:val="center"/>
          </w:tcPr>
          <w:p w14:paraId="71D4434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0.0577</w:t>
            </w:r>
          </w:p>
        </w:tc>
        <w:tc>
          <w:tcPr>
            <w:tcW w:w="1210" w:type="dxa"/>
            <w:vAlign w:val="center"/>
          </w:tcPr>
          <w:p w14:paraId="0052F2F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0.175</w:t>
            </w:r>
          </w:p>
        </w:tc>
      </w:tr>
      <w:tr w14:paraId="4AAE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vAlign w:val="center"/>
          </w:tcPr>
          <w:p w14:paraId="43BA031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两高 G</w:t>
            </w:r>
            <w:r>
              <w:rPr>
                <w:rFonts w:hint="default" w:ascii="Times New Roman" w:hAnsi="Times New Roman" w:eastAsia="宋体" w:cs="Times New Roman"/>
                <w:i w:val="0"/>
                <w:iCs w:val="0"/>
                <w:color w:val="000000"/>
                <w:kern w:val="0"/>
                <w:sz w:val="22"/>
                <w:szCs w:val="22"/>
                <w:u w:val="none"/>
                <w:vertAlign w:val="subscript"/>
                <w:lang w:val="en-US" w:eastAsia="zh-CN" w:bidi="ar"/>
              </w:rPr>
              <w:t>p-1，p</w:t>
            </w:r>
            <w:r>
              <w:rPr>
                <w:rFonts w:hint="default" w:ascii="Times New Roman" w:hAnsi="Times New Roman" w:eastAsia="宋体" w:cs="Times New Roman"/>
                <w:i w:val="0"/>
                <w:iCs w:val="0"/>
                <w:color w:val="000000"/>
                <w:kern w:val="0"/>
                <w:sz w:val="22"/>
                <w:szCs w:val="22"/>
                <w:u w:val="none"/>
                <w:lang w:val="en-US" w:eastAsia="zh-CN" w:bidi="ar"/>
              </w:rPr>
              <w:t>=</w:t>
            </w:r>
            <w:r>
              <w:rPr>
                <w:rStyle w:val="14"/>
                <w:rFonts w:hint="default" w:ascii="Times New Roman" w:hAnsi="Times New Roman" w:eastAsia="宋体" w:cs="Times New Roman"/>
                <w:lang w:val="en-US" w:eastAsia="zh-CN" w:bidi="ar"/>
              </w:rPr>
              <w:t>S</w:t>
            </w:r>
            <w:r>
              <w:rPr>
                <w:rFonts w:hint="default" w:ascii="Times New Roman" w:hAnsi="Times New Roman" w:eastAsia="宋体" w:cs="Times New Roman"/>
                <w:i w:val="0"/>
                <w:iCs w:val="0"/>
                <w:color w:val="000000"/>
                <w:kern w:val="0"/>
                <w:sz w:val="22"/>
                <w:szCs w:val="22"/>
                <w:u w:val="none"/>
                <w:vertAlign w:val="subscript"/>
                <w:lang w:val="en-US" w:eastAsia="zh-CN" w:bidi="ar"/>
              </w:rPr>
              <w:t>P-1</w:t>
            </w:r>
            <w:r>
              <w:rPr>
                <w:rStyle w:val="14"/>
                <w:rFonts w:hint="default" w:ascii="Times New Roman" w:hAnsi="Times New Roman" w:eastAsia="宋体" w:cs="Times New Roman"/>
                <w:lang w:val="en-US" w:eastAsia="zh-CN" w:bidi="ar"/>
              </w:rPr>
              <w:t>,</w:t>
            </w:r>
            <w:r>
              <w:rPr>
                <w:rFonts w:hint="default" w:ascii="Times New Roman" w:hAnsi="Times New Roman" w:eastAsia="宋体" w:cs="Times New Roman"/>
                <w:i w:val="0"/>
                <w:iCs w:val="0"/>
                <w:color w:val="000000"/>
                <w:kern w:val="0"/>
                <w:sz w:val="22"/>
                <w:szCs w:val="22"/>
                <w:u w:val="none"/>
                <w:vertAlign w:val="subscript"/>
                <w:lang w:val="en-US" w:eastAsia="zh-CN" w:bidi="ar"/>
              </w:rPr>
              <w:t>P</w:t>
            </w:r>
            <w:r>
              <w:rPr>
                <w:rFonts w:hint="default" w:ascii="Times New Roman" w:hAnsi="Times New Roman" w:eastAsia="宋体" w:cs="Times New Roman"/>
                <w:i w:val="0"/>
                <w:iCs w:val="0"/>
                <w:color w:val="000000"/>
                <w:kern w:val="0"/>
                <w:sz w:val="22"/>
                <w:szCs w:val="22"/>
                <w:u w:val="none"/>
                <w:vertAlign w:val="superscript"/>
                <w:lang w:val="en-US" w:eastAsia="zh-CN" w:bidi="ar"/>
              </w:rPr>
              <w:t>2</w:t>
            </w:r>
            <w:r>
              <w:rPr>
                <w:rStyle w:val="14"/>
                <w:rFonts w:hint="default" w:ascii="Times New Roman" w:hAnsi="Times New Roman" w:eastAsia="宋体" w:cs="Times New Roman"/>
                <w:lang w:val="en-US" w:eastAsia="zh-CN" w:bidi="ar"/>
              </w:rPr>
              <w:t>/S</w:t>
            </w:r>
            <w:r>
              <w:rPr>
                <w:rFonts w:hint="default" w:ascii="Times New Roman" w:hAnsi="Times New Roman" w:eastAsia="宋体" w:cs="Times New Roman"/>
                <w:i w:val="0"/>
                <w:iCs w:val="0"/>
                <w:color w:val="000000"/>
                <w:kern w:val="0"/>
                <w:sz w:val="22"/>
                <w:szCs w:val="22"/>
                <w:u w:val="none"/>
                <w:vertAlign w:val="subscript"/>
                <w:lang w:val="en-US" w:eastAsia="zh-CN" w:bidi="ar"/>
              </w:rPr>
              <w:t>0</w:t>
            </w:r>
            <w:r>
              <w:rPr>
                <w:rFonts w:hint="default" w:ascii="Times New Roman" w:hAnsi="Times New Roman" w:eastAsia="宋体" w:cs="Times New Roman"/>
                <w:i w:val="0"/>
                <w:iCs w:val="0"/>
                <w:color w:val="000000"/>
                <w:kern w:val="0"/>
                <w:sz w:val="22"/>
                <w:szCs w:val="22"/>
                <w:u w:val="none"/>
                <w:vertAlign w:val="superscript"/>
                <w:lang w:val="en-US" w:eastAsia="zh-CN" w:bidi="ar"/>
              </w:rPr>
              <w:t>2</w:t>
            </w:r>
          </w:p>
        </w:tc>
        <w:tc>
          <w:tcPr>
            <w:tcW w:w="1371" w:type="dxa"/>
            <w:vAlign w:val="center"/>
          </w:tcPr>
          <w:p w14:paraId="53470A99">
            <w:pPr>
              <w:keepNext w:val="0"/>
              <w:keepLines w:val="0"/>
              <w:widowControl/>
              <w:suppressLineNumbers w:val="0"/>
              <w:jc w:val="center"/>
              <w:textAlignment w:val="center"/>
              <w:rPr>
                <w:rFonts w:hint="default" w:ascii="Times New Roman" w:hAnsi="Times New Roman" w:eastAsia="宋体" w:cs="Times New Roman"/>
                <w:b w:val="0"/>
                <w:bCs/>
                <w:color w:val="FF0000"/>
                <w:sz w:val="21"/>
                <w:szCs w:val="21"/>
                <w:vertAlign w:val="baseline"/>
                <w:lang w:val="en-US" w:eastAsia="zh-CN"/>
              </w:rPr>
            </w:pPr>
            <w:r>
              <w:rPr>
                <w:rFonts w:hint="default" w:ascii="Times New Roman" w:hAnsi="Times New Roman" w:eastAsia="宋体" w:cs="Times New Roman"/>
                <w:i w:val="0"/>
                <w:iCs w:val="0"/>
                <w:snapToGrid w:val="0"/>
                <w:color w:val="FF0000"/>
                <w:kern w:val="0"/>
                <w:sz w:val="22"/>
                <w:szCs w:val="22"/>
                <w:u w:val="none"/>
                <w:lang w:val="en-US" w:eastAsia="zh-CN" w:bidi="ar"/>
              </w:rPr>
              <w:t>0.03</w:t>
            </w:r>
            <w:r>
              <w:rPr>
                <w:rFonts w:hint="eastAsia" w:ascii="Times New Roman" w:hAnsi="Times New Roman" w:cs="Times New Roman"/>
                <w:i w:val="0"/>
                <w:iCs w:val="0"/>
                <w:snapToGrid w:val="0"/>
                <w:color w:val="FF0000"/>
                <w:kern w:val="0"/>
                <w:sz w:val="22"/>
                <w:szCs w:val="22"/>
                <w:u w:val="none"/>
                <w:lang w:val="en-US" w:eastAsia="zh-CN" w:bidi="ar"/>
              </w:rPr>
              <w:t>90</w:t>
            </w:r>
          </w:p>
        </w:tc>
        <w:tc>
          <w:tcPr>
            <w:tcW w:w="1207" w:type="dxa"/>
            <w:vAlign w:val="center"/>
          </w:tcPr>
          <w:p w14:paraId="72975C5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0.6671</w:t>
            </w:r>
          </w:p>
        </w:tc>
        <w:tc>
          <w:tcPr>
            <w:tcW w:w="1207" w:type="dxa"/>
            <w:vAlign w:val="center"/>
          </w:tcPr>
          <w:p w14:paraId="190B152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0.4120</w:t>
            </w:r>
          </w:p>
        </w:tc>
        <w:tc>
          <w:tcPr>
            <w:tcW w:w="1207" w:type="dxa"/>
            <w:vAlign w:val="center"/>
          </w:tcPr>
          <w:p w14:paraId="217572C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0.6197</w:t>
            </w:r>
          </w:p>
        </w:tc>
        <w:tc>
          <w:tcPr>
            <w:tcW w:w="1210" w:type="dxa"/>
            <w:vAlign w:val="center"/>
          </w:tcPr>
          <w:p w14:paraId="01DF576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0.7653</w:t>
            </w:r>
          </w:p>
        </w:tc>
      </w:tr>
      <w:tr w14:paraId="4E8A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vAlign w:val="center"/>
          </w:tcPr>
          <w:p w14:paraId="37F74CF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两低 G</w:t>
            </w:r>
            <w:r>
              <w:rPr>
                <w:rFonts w:hint="default" w:ascii="Times New Roman" w:hAnsi="Times New Roman" w:eastAsia="宋体" w:cs="Times New Roman"/>
                <w:i w:val="0"/>
                <w:iCs w:val="0"/>
                <w:color w:val="000000"/>
                <w:kern w:val="0"/>
                <w:sz w:val="24"/>
                <w:szCs w:val="24"/>
                <w:u w:val="none"/>
                <w:vertAlign w:val="subscript"/>
                <w:lang w:val="en-US" w:eastAsia="zh-CN" w:bidi="ar"/>
              </w:rPr>
              <w:t>1，2</w:t>
            </w:r>
            <w:r>
              <w:rPr>
                <w:rFonts w:hint="default" w:ascii="Times New Roman" w:hAnsi="Times New Roman" w:eastAsia="宋体" w:cs="Times New Roman"/>
                <w:i w:val="0"/>
                <w:iCs w:val="0"/>
                <w:color w:val="000000"/>
                <w:kern w:val="0"/>
                <w:sz w:val="24"/>
                <w:szCs w:val="24"/>
                <w:u w:val="none"/>
                <w:lang w:val="en-US" w:eastAsia="zh-CN" w:bidi="ar"/>
              </w:rPr>
              <w:t>=</w:t>
            </w:r>
            <w:r>
              <w:rPr>
                <w:rStyle w:val="15"/>
                <w:rFonts w:hint="default" w:ascii="Times New Roman" w:hAnsi="Times New Roman" w:eastAsia="宋体" w:cs="Times New Roman"/>
                <w:lang w:val="en-US" w:eastAsia="zh-CN" w:bidi="ar"/>
              </w:rPr>
              <w:t>S</w:t>
            </w:r>
            <w:r>
              <w:rPr>
                <w:rStyle w:val="16"/>
                <w:rFonts w:hint="default" w:ascii="Times New Roman" w:hAnsi="Times New Roman" w:eastAsia="宋体" w:cs="Times New Roman"/>
                <w:lang w:val="en-US" w:eastAsia="zh-CN" w:bidi="ar"/>
              </w:rPr>
              <w:t>1</w:t>
            </w:r>
            <w:r>
              <w:rPr>
                <w:rStyle w:val="17"/>
                <w:rFonts w:hint="default" w:ascii="Times New Roman" w:hAnsi="Times New Roman" w:cs="Times New Roman"/>
                <w:lang w:val="en-US" w:eastAsia="zh-CN" w:bidi="ar"/>
              </w:rPr>
              <w:t>，</w:t>
            </w:r>
            <w:r>
              <w:rPr>
                <w:rStyle w:val="16"/>
                <w:rFonts w:hint="default" w:ascii="Times New Roman" w:hAnsi="Times New Roman" w:eastAsia="宋体" w:cs="Times New Roman"/>
                <w:lang w:val="en-US" w:eastAsia="zh-CN" w:bidi="ar"/>
              </w:rPr>
              <w:t>2</w:t>
            </w:r>
            <w:r>
              <w:rPr>
                <w:rStyle w:val="18"/>
                <w:rFonts w:hint="default" w:ascii="Times New Roman" w:hAnsi="Times New Roman" w:eastAsia="宋体" w:cs="Times New Roman"/>
                <w:lang w:val="en-US" w:eastAsia="zh-CN" w:bidi="ar"/>
              </w:rPr>
              <w:t>2</w:t>
            </w:r>
            <w:r>
              <w:rPr>
                <w:rStyle w:val="15"/>
                <w:rFonts w:hint="default" w:ascii="Times New Roman" w:hAnsi="Times New Roman" w:eastAsia="宋体" w:cs="Times New Roman"/>
                <w:lang w:val="en-US" w:eastAsia="zh-CN" w:bidi="ar"/>
              </w:rPr>
              <w:t>/S</w:t>
            </w:r>
            <w:r>
              <w:rPr>
                <w:rStyle w:val="16"/>
                <w:rFonts w:hint="default" w:ascii="Times New Roman" w:hAnsi="Times New Roman" w:eastAsia="宋体" w:cs="Times New Roman"/>
                <w:lang w:val="en-US" w:eastAsia="zh-CN" w:bidi="ar"/>
              </w:rPr>
              <w:t>0</w:t>
            </w:r>
            <w:r>
              <w:rPr>
                <w:rStyle w:val="18"/>
                <w:rFonts w:hint="default" w:ascii="Times New Roman" w:hAnsi="Times New Roman" w:eastAsia="宋体" w:cs="Times New Roman"/>
                <w:lang w:val="en-US" w:eastAsia="zh-CN" w:bidi="ar"/>
              </w:rPr>
              <w:t>2</w:t>
            </w:r>
          </w:p>
        </w:tc>
        <w:tc>
          <w:tcPr>
            <w:tcW w:w="1371" w:type="dxa"/>
            <w:vAlign w:val="center"/>
          </w:tcPr>
          <w:p w14:paraId="0542A8E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0.9293</w:t>
            </w:r>
          </w:p>
        </w:tc>
        <w:tc>
          <w:tcPr>
            <w:tcW w:w="1207" w:type="dxa"/>
            <w:vAlign w:val="center"/>
          </w:tcPr>
          <w:p w14:paraId="1DFFDD1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0.2692</w:t>
            </w:r>
          </w:p>
        </w:tc>
        <w:tc>
          <w:tcPr>
            <w:tcW w:w="1207" w:type="dxa"/>
            <w:vAlign w:val="center"/>
          </w:tcPr>
          <w:p w14:paraId="5252F16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0.6248</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207" w:type="dxa"/>
            <w:vAlign w:val="center"/>
          </w:tcPr>
          <w:p w14:paraId="705898A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0.3701</w:t>
            </w:r>
          </w:p>
        </w:tc>
        <w:tc>
          <w:tcPr>
            <w:tcW w:w="1210" w:type="dxa"/>
            <w:vAlign w:val="center"/>
          </w:tcPr>
          <w:p w14:paraId="3EFDA69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0.2924</w:t>
            </w:r>
          </w:p>
        </w:tc>
      </w:tr>
      <w:tr w14:paraId="7375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vAlign w:val="center"/>
          </w:tcPr>
          <w:p w14:paraId="38E9708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w:t>
            </w:r>
            <w:r>
              <w:rPr>
                <w:rFonts w:hint="eastAsia" w:cs="Times New Roman"/>
                <w:i w:val="0"/>
                <w:iCs w:val="0"/>
                <w:color w:val="000000"/>
                <w:kern w:val="0"/>
                <w:sz w:val="22"/>
                <w:szCs w:val="22"/>
                <w:u w:val="none"/>
                <w:lang w:val="en-US" w:eastAsia="zh-CN" w:bidi="ar"/>
              </w:rPr>
              <w:t>14</w:t>
            </w:r>
          </w:p>
        </w:tc>
        <w:tc>
          <w:tcPr>
            <w:tcW w:w="6202" w:type="dxa"/>
            <w:gridSpan w:val="5"/>
            <w:vAlign w:val="center"/>
          </w:tcPr>
          <w:p w14:paraId="2DFCD5EB">
            <w:pPr>
              <w:keepNext w:val="0"/>
              <w:keepLines w:val="0"/>
              <w:widowControl/>
              <w:suppressLineNumbers w:val="0"/>
              <w:ind w:left="0" w:leftChars="0" w:firstLine="0" w:firstLineChars="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下5%的G临界值为0.</w:t>
            </w:r>
            <w:r>
              <w:rPr>
                <w:rFonts w:hint="eastAsia" w:cs="Times New Roman"/>
                <w:i w:val="0"/>
                <w:iCs w:val="0"/>
                <w:color w:val="auto"/>
                <w:kern w:val="0"/>
                <w:sz w:val="22"/>
                <w:szCs w:val="22"/>
                <w:u w:val="none"/>
                <w:lang w:val="en-US" w:eastAsia="zh-CN" w:bidi="ar"/>
              </w:rPr>
              <w:t>3112</w:t>
            </w:r>
            <w:r>
              <w:rPr>
                <w:rFonts w:hint="default" w:ascii="Times New Roman" w:hAnsi="Times New Roman" w:eastAsia="宋体" w:cs="Times New Roman"/>
                <w:i w:val="0"/>
                <w:iCs w:val="0"/>
                <w:color w:val="auto"/>
                <w:kern w:val="0"/>
                <w:sz w:val="22"/>
                <w:szCs w:val="22"/>
                <w:u w:val="none"/>
                <w:lang w:val="en-US" w:eastAsia="zh-CN" w:bidi="ar"/>
              </w:rPr>
              <w:t>，下1%的G临界值为0.</w:t>
            </w:r>
            <w:r>
              <w:rPr>
                <w:rFonts w:hint="eastAsia" w:cs="Times New Roman"/>
                <w:i w:val="0"/>
                <w:iCs w:val="0"/>
                <w:color w:val="auto"/>
                <w:kern w:val="0"/>
                <w:sz w:val="22"/>
                <w:szCs w:val="22"/>
                <w:u w:val="none"/>
                <w:lang w:val="en-US" w:eastAsia="zh-CN" w:bidi="ar"/>
              </w:rPr>
              <w:t>2280</w:t>
            </w:r>
            <w:r>
              <w:rPr>
                <w:rFonts w:hint="default" w:ascii="Times New Roman" w:hAnsi="Times New Roman" w:eastAsia="宋体" w:cs="Times New Roman"/>
                <w:i w:val="0"/>
                <w:iCs w:val="0"/>
                <w:color w:val="auto"/>
                <w:kern w:val="0"/>
                <w:sz w:val="22"/>
                <w:szCs w:val="22"/>
                <w:u w:val="none"/>
                <w:lang w:val="en-US" w:eastAsia="zh-CN" w:bidi="ar"/>
              </w:rPr>
              <w:t>。</w:t>
            </w:r>
          </w:p>
        </w:tc>
      </w:tr>
      <w:tr w14:paraId="6F80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9" w:type="dxa"/>
            <w:gridSpan w:val="6"/>
            <w:vAlign w:val="center"/>
          </w:tcPr>
          <w:p w14:paraId="67694F5C">
            <w:pPr>
              <w:keepNext w:val="0"/>
              <w:keepLines w:val="0"/>
              <w:widowControl/>
              <w:suppressLineNumbers w:val="0"/>
              <w:ind w:left="0" w:leftChars="0" w:firstLine="220" w:firstLineChars="10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*为歧离值，保留参与精密度计算；**为离群值，舍弃。</w:t>
            </w:r>
          </w:p>
        </w:tc>
      </w:tr>
      <w:tr w14:paraId="6019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9" w:type="dxa"/>
            <w:gridSpan w:val="6"/>
            <w:vAlign w:val="center"/>
          </w:tcPr>
          <w:p w14:paraId="3A113869">
            <w:pPr>
              <w:widowControl w:val="0"/>
            </w:pPr>
          </w:p>
        </w:tc>
      </w:tr>
    </w:tbl>
    <w:p w14:paraId="1DF3A67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3"/>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3.3.2 方法2</w:t>
      </w:r>
    </w:p>
    <w:p w14:paraId="7B9FC609">
      <w:pPr>
        <w:bidi w:val="0"/>
        <w:ind w:firstLine="428"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color w:val="auto"/>
          <w:spacing w:val="2"/>
          <w:lang w:val="en-US" w:eastAsia="zh-CN"/>
        </w:rPr>
        <w:t>对方法2单元平均值分别进行一个离群观测值及两个离群观测值的格拉布斯检验，结果分别见表11、表12。经检验，实验室</w:t>
      </w:r>
      <w:r>
        <w:rPr>
          <w:rFonts w:hint="eastAsia" w:cs="Times New Roman"/>
          <w:color w:val="auto"/>
          <w:spacing w:val="2"/>
          <w:lang w:val="en-US" w:eastAsia="zh-CN"/>
        </w:rPr>
        <w:t>8</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1#</w:t>
      </w:r>
      <w:r>
        <w:rPr>
          <w:rFonts w:hint="default" w:ascii="Times New Roman" w:hAnsi="Times New Roman" w:eastAsia="宋体" w:cs="Times New Roman"/>
          <w:color w:val="auto"/>
          <w:spacing w:val="2"/>
          <w:lang w:val="en-US" w:eastAsia="zh-CN"/>
        </w:rPr>
        <w:t>水平，</w:t>
      </w:r>
      <w:r>
        <w:rPr>
          <w:rFonts w:hint="eastAsia" w:cs="Times New Roman"/>
          <w:color w:val="auto"/>
          <w:spacing w:val="2"/>
          <w:lang w:val="en-US" w:eastAsia="zh-CN"/>
        </w:rPr>
        <w:t>实验室10的1#水平为歧离值，</w:t>
      </w:r>
      <w:r>
        <w:rPr>
          <w:rFonts w:hint="default" w:ascii="Times New Roman" w:hAnsi="Times New Roman" w:eastAsia="宋体" w:cs="Times New Roman"/>
          <w:color w:val="auto"/>
          <w:spacing w:val="2"/>
          <w:lang w:val="en-US" w:eastAsia="zh-CN"/>
        </w:rPr>
        <w:t>其它未发现异常值。</w:t>
      </w:r>
    </w:p>
    <w:p w14:paraId="62F5E5AD">
      <w:pPr>
        <w:pStyle w:val="12"/>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default" w:ascii="Times New Roman" w:hAnsi="Times New Roman" w:cs="Times New Roman"/>
          <w:b w:val="0"/>
          <w:bCs/>
          <w:sz w:val="20"/>
          <w:szCs w:val="20"/>
          <w:lang w:val="en-US" w:eastAsia="zh-CN"/>
        </w:rPr>
      </w:pPr>
      <w:r>
        <w:rPr>
          <w:rFonts w:hint="default" w:ascii="Times New Roman" w:hAnsi="Times New Roman" w:eastAsia="宋体" w:cs="Times New Roman"/>
          <w:b w:val="0"/>
          <w:bCs/>
          <w:sz w:val="20"/>
          <w:szCs w:val="20"/>
          <w:lang w:val="en-US" w:eastAsia="zh-CN"/>
        </w:rPr>
        <w:t>表 11 单元平均值--Grubbs检验统计量G(一个离群观测值)（方法2）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8"/>
        <w:gridCol w:w="1261"/>
        <w:gridCol w:w="1208"/>
        <w:gridCol w:w="1207"/>
        <w:gridCol w:w="1648"/>
      </w:tblGrid>
      <w:tr w14:paraId="156D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198" w:type="dxa"/>
            <w:vAlign w:val="center"/>
          </w:tcPr>
          <w:p w14:paraId="1C2ACDB4">
            <w:pPr>
              <w:widowControl w:val="0"/>
              <w:bidi w:val="0"/>
              <w:jc w:val="center"/>
              <w:rPr>
                <w:rFonts w:hint="default"/>
                <w:lang w:val="en-US" w:eastAsia="zh-CN"/>
              </w:rPr>
            </w:pPr>
            <w:r>
              <w:rPr>
                <w:rFonts w:hint="default"/>
                <w:lang w:val="en-US" w:eastAsia="zh-CN"/>
              </w:rPr>
              <w:t>实验室pj</w:t>
            </w:r>
          </w:p>
        </w:tc>
        <w:tc>
          <w:tcPr>
            <w:tcW w:w="1261" w:type="dxa"/>
            <w:vAlign w:val="center"/>
          </w:tcPr>
          <w:p w14:paraId="58F3CA89">
            <w:pPr>
              <w:widowControl w:val="0"/>
              <w:bidi w:val="0"/>
              <w:jc w:val="center"/>
              <w:rPr>
                <w:rFonts w:hint="default"/>
                <w:lang w:val="en-US" w:eastAsia="zh-CN"/>
              </w:rPr>
            </w:pPr>
            <w:r>
              <w:rPr>
                <w:rFonts w:hint="eastAsia"/>
                <w:lang w:val="en-US" w:eastAsia="zh-CN"/>
              </w:rPr>
              <w:t>1#</w:t>
            </w:r>
          </w:p>
        </w:tc>
        <w:tc>
          <w:tcPr>
            <w:tcW w:w="1208" w:type="dxa"/>
            <w:vAlign w:val="center"/>
          </w:tcPr>
          <w:p w14:paraId="7DC0AC96">
            <w:pPr>
              <w:widowControl w:val="0"/>
              <w:bidi w:val="0"/>
              <w:jc w:val="center"/>
              <w:rPr>
                <w:rFonts w:hint="default"/>
                <w:lang w:val="en-US" w:eastAsia="zh-CN"/>
              </w:rPr>
            </w:pPr>
            <w:r>
              <w:rPr>
                <w:rFonts w:hint="eastAsia"/>
                <w:lang w:val="en-US" w:eastAsia="zh-CN"/>
              </w:rPr>
              <w:t>2#</w:t>
            </w:r>
          </w:p>
        </w:tc>
        <w:tc>
          <w:tcPr>
            <w:tcW w:w="1207" w:type="dxa"/>
            <w:vAlign w:val="center"/>
          </w:tcPr>
          <w:p w14:paraId="21F00F16">
            <w:pPr>
              <w:widowControl w:val="0"/>
              <w:bidi w:val="0"/>
              <w:jc w:val="center"/>
              <w:rPr>
                <w:rFonts w:hint="default"/>
                <w:lang w:val="en-US" w:eastAsia="zh-CN"/>
              </w:rPr>
            </w:pPr>
            <w:r>
              <w:rPr>
                <w:rFonts w:hint="eastAsia"/>
                <w:lang w:val="en-US" w:eastAsia="zh-CN"/>
              </w:rPr>
              <w:t>3#</w:t>
            </w:r>
          </w:p>
        </w:tc>
        <w:tc>
          <w:tcPr>
            <w:tcW w:w="1648" w:type="dxa"/>
            <w:vAlign w:val="center"/>
          </w:tcPr>
          <w:p w14:paraId="2918DB7F">
            <w:pPr>
              <w:widowControl w:val="0"/>
              <w:bidi w:val="0"/>
              <w:jc w:val="center"/>
              <w:rPr>
                <w:rFonts w:hint="default"/>
                <w:lang w:val="en-US" w:eastAsia="zh-CN"/>
              </w:rPr>
            </w:pPr>
            <w:r>
              <w:rPr>
                <w:rFonts w:hint="eastAsia"/>
                <w:lang w:val="en-US" w:eastAsia="zh-CN"/>
              </w:rPr>
              <w:t>4#</w:t>
            </w:r>
          </w:p>
        </w:tc>
      </w:tr>
      <w:tr w14:paraId="4D47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14:paraId="125A5BA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61" w:type="dxa"/>
            <w:vAlign w:val="center"/>
          </w:tcPr>
          <w:p w14:paraId="75BA1BFC">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0.000107</w:t>
            </w:r>
          </w:p>
        </w:tc>
        <w:tc>
          <w:tcPr>
            <w:tcW w:w="1208" w:type="dxa"/>
            <w:vAlign w:val="center"/>
          </w:tcPr>
          <w:p w14:paraId="6FBDD69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0.00107</w:t>
            </w:r>
          </w:p>
        </w:tc>
        <w:tc>
          <w:tcPr>
            <w:tcW w:w="1207" w:type="dxa"/>
            <w:vAlign w:val="center"/>
          </w:tcPr>
          <w:p w14:paraId="4E7EBE59">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0.00275</w:t>
            </w:r>
          </w:p>
        </w:tc>
        <w:tc>
          <w:tcPr>
            <w:tcW w:w="1648" w:type="dxa"/>
            <w:vAlign w:val="center"/>
          </w:tcPr>
          <w:p w14:paraId="6E440309">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0.0511</w:t>
            </w:r>
          </w:p>
        </w:tc>
      </w:tr>
      <w:tr w14:paraId="3192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14:paraId="2BA20C7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61" w:type="dxa"/>
            <w:vAlign w:val="center"/>
          </w:tcPr>
          <w:p w14:paraId="226AAB47">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w:t>
            </w:r>
            <w:r>
              <w:rPr>
                <w:rFonts w:hint="eastAsia" w:ascii="Times New Roman" w:hAnsi="Times New Roman" w:cs="Times New Roman"/>
                <w:i w:val="0"/>
                <w:iCs w:val="0"/>
                <w:snapToGrid w:val="0"/>
                <w:color w:val="000000"/>
                <w:kern w:val="0"/>
                <w:sz w:val="22"/>
                <w:szCs w:val="22"/>
                <w:u w:val="none"/>
                <w:lang w:val="en-US" w:eastAsia="zh-CN" w:bidi="ar"/>
              </w:rPr>
              <w:t>0</w:t>
            </w:r>
            <w:r>
              <w:rPr>
                <w:rFonts w:hint="default" w:ascii="Times New Roman" w:hAnsi="Times New Roman" w:eastAsia="宋体" w:cs="Times New Roman"/>
                <w:i w:val="0"/>
                <w:iCs w:val="0"/>
                <w:snapToGrid w:val="0"/>
                <w:color w:val="000000"/>
                <w:kern w:val="0"/>
                <w:sz w:val="22"/>
                <w:szCs w:val="22"/>
                <w:u w:val="none"/>
                <w:lang w:val="en-US" w:eastAsia="zh-CN" w:bidi="ar"/>
              </w:rPr>
              <w:t>0121</w:t>
            </w:r>
          </w:p>
        </w:tc>
        <w:tc>
          <w:tcPr>
            <w:tcW w:w="1208" w:type="dxa"/>
            <w:vAlign w:val="center"/>
          </w:tcPr>
          <w:p w14:paraId="73D6C9C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0.000795</w:t>
            </w:r>
          </w:p>
        </w:tc>
        <w:tc>
          <w:tcPr>
            <w:tcW w:w="1207" w:type="dxa"/>
            <w:vAlign w:val="center"/>
          </w:tcPr>
          <w:p w14:paraId="228F3029">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0.00229</w:t>
            </w:r>
          </w:p>
        </w:tc>
        <w:tc>
          <w:tcPr>
            <w:tcW w:w="1648" w:type="dxa"/>
            <w:vAlign w:val="center"/>
          </w:tcPr>
          <w:p w14:paraId="6362D230">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0.0455</w:t>
            </w:r>
          </w:p>
        </w:tc>
      </w:tr>
      <w:tr w14:paraId="7786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14:paraId="19D6B9C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61" w:type="dxa"/>
            <w:vAlign w:val="center"/>
          </w:tcPr>
          <w:p w14:paraId="28FC9D9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0.000104</w:t>
            </w:r>
          </w:p>
        </w:tc>
        <w:tc>
          <w:tcPr>
            <w:tcW w:w="1208" w:type="dxa"/>
            <w:vAlign w:val="center"/>
          </w:tcPr>
          <w:p w14:paraId="3DE22F14">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0.00102</w:t>
            </w:r>
          </w:p>
        </w:tc>
        <w:tc>
          <w:tcPr>
            <w:tcW w:w="1207" w:type="dxa"/>
            <w:vAlign w:val="center"/>
          </w:tcPr>
          <w:p w14:paraId="52D8159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0.00281</w:t>
            </w:r>
          </w:p>
        </w:tc>
        <w:tc>
          <w:tcPr>
            <w:tcW w:w="1648" w:type="dxa"/>
            <w:vAlign w:val="center"/>
          </w:tcPr>
          <w:p w14:paraId="0BFE1DD9">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0.0571</w:t>
            </w:r>
          </w:p>
        </w:tc>
      </w:tr>
      <w:tr w14:paraId="6E40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14:paraId="495D964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261" w:type="dxa"/>
            <w:vAlign w:val="center"/>
          </w:tcPr>
          <w:p w14:paraId="039896F8">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0.000144</w:t>
            </w:r>
          </w:p>
        </w:tc>
        <w:tc>
          <w:tcPr>
            <w:tcW w:w="1208" w:type="dxa"/>
            <w:vAlign w:val="center"/>
          </w:tcPr>
          <w:p w14:paraId="77974F01">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0.00103</w:t>
            </w:r>
          </w:p>
        </w:tc>
        <w:tc>
          <w:tcPr>
            <w:tcW w:w="1207" w:type="dxa"/>
            <w:vAlign w:val="center"/>
          </w:tcPr>
          <w:p w14:paraId="22CAA522">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0.00256</w:t>
            </w:r>
          </w:p>
        </w:tc>
        <w:tc>
          <w:tcPr>
            <w:tcW w:w="1648" w:type="dxa"/>
            <w:vAlign w:val="center"/>
          </w:tcPr>
          <w:p w14:paraId="612CEE6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0.0535</w:t>
            </w:r>
          </w:p>
        </w:tc>
      </w:tr>
      <w:tr w14:paraId="4231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14:paraId="258A3B8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261" w:type="dxa"/>
            <w:vAlign w:val="center"/>
          </w:tcPr>
          <w:p w14:paraId="2AFFAB52">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0.000125</w:t>
            </w:r>
          </w:p>
        </w:tc>
        <w:tc>
          <w:tcPr>
            <w:tcW w:w="1208" w:type="dxa"/>
            <w:vAlign w:val="center"/>
          </w:tcPr>
          <w:p w14:paraId="2758DDFF">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0.00128</w:t>
            </w:r>
          </w:p>
        </w:tc>
        <w:tc>
          <w:tcPr>
            <w:tcW w:w="1207" w:type="dxa"/>
            <w:vAlign w:val="center"/>
          </w:tcPr>
          <w:p w14:paraId="37BE8243">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0.00251</w:t>
            </w:r>
          </w:p>
        </w:tc>
        <w:tc>
          <w:tcPr>
            <w:tcW w:w="1648" w:type="dxa"/>
            <w:vAlign w:val="center"/>
          </w:tcPr>
          <w:p w14:paraId="1A20893C">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0.0521</w:t>
            </w:r>
          </w:p>
        </w:tc>
      </w:tr>
      <w:tr w14:paraId="7842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14:paraId="1C2C56B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261" w:type="dxa"/>
            <w:vAlign w:val="center"/>
          </w:tcPr>
          <w:p w14:paraId="7779D0C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0.000131</w:t>
            </w:r>
          </w:p>
        </w:tc>
        <w:tc>
          <w:tcPr>
            <w:tcW w:w="1208" w:type="dxa"/>
            <w:vAlign w:val="center"/>
          </w:tcPr>
          <w:p w14:paraId="169BB591">
            <w:pPr>
              <w:keepNext w:val="0"/>
              <w:keepLines w:val="0"/>
              <w:widowControl/>
              <w:suppressLineNumbers w:val="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0.00115</w:t>
            </w:r>
          </w:p>
        </w:tc>
        <w:tc>
          <w:tcPr>
            <w:tcW w:w="1207" w:type="dxa"/>
            <w:vAlign w:val="center"/>
          </w:tcPr>
          <w:p w14:paraId="2B540DE4">
            <w:pPr>
              <w:keepNext w:val="0"/>
              <w:keepLines w:val="0"/>
              <w:widowControl/>
              <w:suppressLineNumbers w:val="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0.00232</w:t>
            </w:r>
          </w:p>
        </w:tc>
        <w:tc>
          <w:tcPr>
            <w:tcW w:w="1648" w:type="dxa"/>
            <w:vAlign w:val="center"/>
          </w:tcPr>
          <w:p w14:paraId="008D7222">
            <w:pPr>
              <w:keepNext w:val="0"/>
              <w:keepLines w:val="0"/>
              <w:widowControl/>
              <w:suppressLineNumbers w:val="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0.0497</w:t>
            </w:r>
          </w:p>
        </w:tc>
      </w:tr>
      <w:tr w14:paraId="3194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14:paraId="033E5C6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261" w:type="dxa"/>
            <w:vAlign w:val="center"/>
          </w:tcPr>
          <w:p w14:paraId="6B1A0CA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0.0000925</w:t>
            </w:r>
          </w:p>
        </w:tc>
        <w:tc>
          <w:tcPr>
            <w:tcW w:w="1208" w:type="dxa"/>
            <w:vAlign w:val="center"/>
          </w:tcPr>
          <w:p w14:paraId="4A082B6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0.000896</w:t>
            </w:r>
          </w:p>
        </w:tc>
        <w:tc>
          <w:tcPr>
            <w:tcW w:w="1207" w:type="dxa"/>
            <w:vAlign w:val="center"/>
          </w:tcPr>
          <w:p w14:paraId="69476EA2">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0.00258</w:t>
            </w:r>
          </w:p>
        </w:tc>
        <w:tc>
          <w:tcPr>
            <w:tcW w:w="1648" w:type="dxa"/>
            <w:vAlign w:val="center"/>
          </w:tcPr>
          <w:p w14:paraId="044AE4E7">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0.0520</w:t>
            </w:r>
          </w:p>
        </w:tc>
      </w:tr>
      <w:tr w14:paraId="7D4D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14:paraId="5432C4B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261" w:type="dxa"/>
            <w:vAlign w:val="center"/>
          </w:tcPr>
          <w:p w14:paraId="49CC52FB">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FF0000"/>
                <w:kern w:val="0"/>
                <w:sz w:val="22"/>
                <w:szCs w:val="22"/>
                <w:u w:val="none"/>
                <w:lang w:val="en-US" w:eastAsia="zh-CN" w:bidi="ar"/>
              </w:rPr>
              <w:t>0.0000427</w:t>
            </w:r>
            <w:r>
              <w:rPr>
                <w:rFonts w:hint="eastAsia" w:ascii="Times New Roman" w:hAnsi="Times New Roman" w:cs="Times New Roman"/>
                <w:i w:val="0"/>
                <w:iCs w:val="0"/>
                <w:snapToGrid w:val="0"/>
                <w:color w:val="FF0000"/>
                <w:kern w:val="0"/>
                <w:sz w:val="22"/>
                <w:szCs w:val="22"/>
                <w:u w:val="none"/>
                <w:lang w:val="en-US" w:eastAsia="zh-CN" w:bidi="ar"/>
              </w:rPr>
              <w:t>*</w:t>
            </w:r>
          </w:p>
        </w:tc>
        <w:tc>
          <w:tcPr>
            <w:tcW w:w="1208" w:type="dxa"/>
            <w:vAlign w:val="center"/>
          </w:tcPr>
          <w:p w14:paraId="1D2262C8">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0.00101</w:t>
            </w:r>
          </w:p>
        </w:tc>
        <w:tc>
          <w:tcPr>
            <w:tcW w:w="1207" w:type="dxa"/>
            <w:vAlign w:val="center"/>
          </w:tcPr>
          <w:p w14:paraId="132B10E7">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0.00287</w:t>
            </w:r>
          </w:p>
        </w:tc>
        <w:tc>
          <w:tcPr>
            <w:tcW w:w="1648" w:type="dxa"/>
            <w:vAlign w:val="center"/>
          </w:tcPr>
          <w:p w14:paraId="563F1510">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0.0531</w:t>
            </w:r>
          </w:p>
        </w:tc>
      </w:tr>
      <w:tr w14:paraId="0E7E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14:paraId="2E0FA78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261" w:type="dxa"/>
            <w:vAlign w:val="center"/>
          </w:tcPr>
          <w:p w14:paraId="500EEDC7">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0.00014</w:t>
            </w:r>
            <w:r>
              <w:rPr>
                <w:rFonts w:hint="eastAsia" w:ascii="Times New Roman" w:hAnsi="Times New Roman" w:cs="Times New Roman"/>
                <w:i w:val="0"/>
                <w:iCs w:val="0"/>
                <w:snapToGrid w:val="0"/>
                <w:color w:val="000000"/>
                <w:kern w:val="0"/>
                <w:sz w:val="22"/>
                <w:szCs w:val="22"/>
                <w:u w:val="none"/>
                <w:lang w:val="en-US" w:eastAsia="zh-CN" w:bidi="ar"/>
              </w:rPr>
              <w:t>0</w:t>
            </w:r>
          </w:p>
        </w:tc>
        <w:tc>
          <w:tcPr>
            <w:tcW w:w="1208" w:type="dxa"/>
            <w:vAlign w:val="center"/>
          </w:tcPr>
          <w:p w14:paraId="78780F6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0.00103</w:t>
            </w:r>
          </w:p>
        </w:tc>
        <w:tc>
          <w:tcPr>
            <w:tcW w:w="1207" w:type="dxa"/>
            <w:vAlign w:val="center"/>
          </w:tcPr>
          <w:p w14:paraId="6F7D80C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0.00265</w:t>
            </w:r>
          </w:p>
        </w:tc>
        <w:tc>
          <w:tcPr>
            <w:tcW w:w="1648" w:type="dxa"/>
            <w:vAlign w:val="center"/>
          </w:tcPr>
          <w:p w14:paraId="5F68D67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0.0531</w:t>
            </w:r>
          </w:p>
        </w:tc>
      </w:tr>
      <w:tr w14:paraId="38B0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14:paraId="1429942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261" w:type="dxa"/>
            <w:vAlign w:val="center"/>
          </w:tcPr>
          <w:p w14:paraId="417544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0.000129</w:t>
            </w:r>
          </w:p>
        </w:tc>
        <w:tc>
          <w:tcPr>
            <w:tcW w:w="1208" w:type="dxa"/>
            <w:vAlign w:val="center"/>
          </w:tcPr>
          <w:p w14:paraId="2C6CD8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0.0011</w:t>
            </w:r>
            <w:r>
              <w:rPr>
                <w:rFonts w:hint="eastAsia" w:ascii="Times New Roman" w:hAnsi="Times New Roman" w:cs="Times New Roman"/>
                <w:i w:val="0"/>
                <w:iCs w:val="0"/>
                <w:snapToGrid w:val="0"/>
                <w:color w:val="000000"/>
                <w:kern w:val="0"/>
                <w:sz w:val="22"/>
                <w:szCs w:val="22"/>
                <w:u w:val="none"/>
                <w:lang w:val="en-US" w:eastAsia="zh-CN" w:bidi="ar"/>
              </w:rPr>
              <w:t>0</w:t>
            </w:r>
          </w:p>
        </w:tc>
        <w:tc>
          <w:tcPr>
            <w:tcW w:w="1207" w:type="dxa"/>
            <w:vAlign w:val="center"/>
          </w:tcPr>
          <w:p w14:paraId="7FC5DA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0.00306</w:t>
            </w:r>
          </w:p>
        </w:tc>
        <w:tc>
          <w:tcPr>
            <w:tcW w:w="1648" w:type="dxa"/>
            <w:vAlign w:val="center"/>
          </w:tcPr>
          <w:p w14:paraId="549847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0.0561</w:t>
            </w:r>
          </w:p>
        </w:tc>
      </w:tr>
      <w:tr w14:paraId="5CDB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14:paraId="6BD7BF6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总平均值</w:t>
            </w:r>
          </w:p>
        </w:tc>
        <w:tc>
          <w:tcPr>
            <w:tcW w:w="1261" w:type="dxa"/>
            <w:vAlign w:val="center"/>
          </w:tcPr>
          <w:p w14:paraId="425F7A2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w:t>
            </w:r>
            <w:r>
              <w:rPr>
                <w:rFonts w:hint="eastAsia" w:ascii="Times New Roman" w:hAnsi="Times New Roman" w:cs="Times New Roman"/>
                <w:i w:val="0"/>
                <w:iCs w:val="0"/>
                <w:snapToGrid w:val="0"/>
                <w:color w:val="000000"/>
                <w:kern w:val="0"/>
                <w:sz w:val="22"/>
                <w:szCs w:val="22"/>
                <w:u w:val="none"/>
                <w:lang w:val="en-US" w:eastAsia="zh-CN" w:bidi="ar"/>
              </w:rPr>
              <w:t>114</w:t>
            </w:r>
          </w:p>
        </w:tc>
        <w:tc>
          <w:tcPr>
            <w:tcW w:w="1208" w:type="dxa"/>
            <w:vAlign w:val="center"/>
          </w:tcPr>
          <w:p w14:paraId="2D625F0C">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0.0010</w:t>
            </w:r>
            <w:r>
              <w:rPr>
                <w:rFonts w:hint="eastAsia" w:ascii="Times New Roman" w:hAnsi="Times New Roman" w:cs="Times New Roman"/>
                <w:i w:val="0"/>
                <w:iCs w:val="0"/>
                <w:snapToGrid w:val="0"/>
                <w:color w:val="000000"/>
                <w:kern w:val="0"/>
                <w:sz w:val="22"/>
                <w:szCs w:val="22"/>
                <w:u w:val="none"/>
                <w:lang w:val="en-US" w:eastAsia="zh-CN" w:bidi="ar"/>
              </w:rPr>
              <w:t>4</w:t>
            </w:r>
          </w:p>
        </w:tc>
        <w:tc>
          <w:tcPr>
            <w:tcW w:w="1207" w:type="dxa"/>
            <w:vAlign w:val="center"/>
          </w:tcPr>
          <w:p w14:paraId="5D51FB2D">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0.00264</w:t>
            </w:r>
          </w:p>
        </w:tc>
        <w:tc>
          <w:tcPr>
            <w:tcW w:w="1648" w:type="dxa"/>
            <w:vAlign w:val="center"/>
          </w:tcPr>
          <w:p w14:paraId="28BFD70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0.0523</w:t>
            </w:r>
          </w:p>
        </w:tc>
      </w:tr>
      <w:tr w14:paraId="668A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14:paraId="56FAFA0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Max</w:t>
            </w:r>
          </w:p>
        </w:tc>
        <w:tc>
          <w:tcPr>
            <w:tcW w:w="1261" w:type="dxa"/>
            <w:vAlign w:val="center"/>
          </w:tcPr>
          <w:p w14:paraId="000E4D7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0.000144</w:t>
            </w:r>
          </w:p>
        </w:tc>
        <w:tc>
          <w:tcPr>
            <w:tcW w:w="1208" w:type="dxa"/>
            <w:vAlign w:val="center"/>
          </w:tcPr>
          <w:p w14:paraId="6968AEC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0.00128</w:t>
            </w:r>
          </w:p>
        </w:tc>
        <w:tc>
          <w:tcPr>
            <w:tcW w:w="1207" w:type="dxa"/>
            <w:vAlign w:val="center"/>
          </w:tcPr>
          <w:p w14:paraId="060F562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0.00306</w:t>
            </w:r>
          </w:p>
        </w:tc>
        <w:tc>
          <w:tcPr>
            <w:tcW w:w="1648" w:type="dxa"/>
            <w:vAlign w:val="center"/>
          </w:tcPr>
          <w:p w14:paraId="7C55BDA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0.0571</w:t>
            </w:r>
          </w:p>
        </w:tc>
      </w:tr>
      <w:tr w14:paraId="1749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14:paraId="5CF24E9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Min</w:t>
            </w:r>
          </w:p>
        </w:tc>
        <w:tc>
          <w:tcPr>
            <w:tcW w:w="1261" w:type="dxa"/>
            <w:vAlign w:val="center"/>
          </w:tcPr>
          <w:p w14:paraId="1BBF3E7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0.0000427</w:t>
            </w:r>
          </w:p>
        </w:tc>
        <w:tc>
          <w:tcPr>
            <w:tcW w:w="1208" w:type="dxa"/>
            <w:vAlign w:val="center"/>
          </w:tcPr>
          <w:p w14:paraId="0FF5BD3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0.000795</w:t>
            </w:r>
          </w:p>
        </w:tc>
        <w:tc>
          <w:tcPr>
            <w:tcW w:w="1207" w:type="dxa"/>
            <w:vAlign w:val="center"/>
          </w:tcPr>
          <w:p w14:paraId="79C0951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0.00229</w:t>
            </w:r>
          </w:p>
        </w:tc>
        <w:tc>
          <w:tcPr>
            <w:tcW w:w="1648" w:type="dxa"/>
            <w:vAlign w:val="center"/>
          </w:tcPr>
          <w:p w14:paraId="666557D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0.0455</w:t>
            </w:r>
          </w:p>
        </w:tc>
      </w:tr>
      <w:tr w14:paraId="1F9A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14:paraId="28C9EA3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G</w:t>
            </w:r>
            <w:r>
              <w:rPr>
                <w:rFonts w:hint="default" w:ascii="Times New Roman" w:hAnsi="Times New Roman" w:eastAsia="宋体" w:cs="Times New Roman"/>
                <w:i w:val="0"/>
                <w:iCs w:val="0"/>
                <w:color w:val="000000"/>
                <w:kern w:val="0"/>
                <w:sz w:val="18"/>
                <w:szCs w:val="18"/>
                <w:u w:val="none"/>
                <w:lang w:val="en-US" w:eastAsia="zh-CN" w:bidi="ar"/>
              </w:rPr>
              <w:t>max</w:t>
            </w:r>
          </w:p>
        </w:tc>
        <w:tc>
          <w:tcPr>
            <w:tcW w:w="1261" w:type="dxa"/>
            <w:vAlign w:val="center"/>
          </w:tcPr>
          <w:p w14:paraId="5075074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1.01</w:t>
            </w:r>
          </w:p>
        </w:tc>
        <w:tc>
          <w:tcPr>
            <w:tcW w:w="1208" w:type="dxa"/>
            <w:vAlign w:val="center"/>
          </w:tcPr>
          <w:p w14:paraId="61296CF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1.82</w:t>
            </w:r>
          </w:p>
        </w:tc>
        <w:tc>
          <w:tcPr>
            <w:tcW w:w="1207" w:type="dxa"/>
            <w:vAlign w:val="center"/>
          </w:tcPr>
          <w:p w14:paraId="51E1F2B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1.74</w:t>
            </w:r>
          </w:p>
        </w:tc>
        <w:tc>
          <w:tcPr>
            <w:tcW w:w="1648" w:type="dxa"/>
            <w:vAlign w:val="center"/>
          </w:tcPr>
          <w:p w14:paraId="4029A38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1.48</w:t>
            </w:r>
          </w:p>
        </w:tc>
      </w:tr>
      <w:tr w14:paraId="01D2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14:paraId="7D23B35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G</w:t>
            </w:r>
            <w:r>
              <w:rPr>
                <w:rFonts w:hint="default" w:ascii="Times New Roman" w:hAnsi="Times New Roman" w:eastAsia="宋体" w:cs="Times New Roman"/>
                <w:i w:val="0"/>
                <w:iCs w:val="0"/>
                <w:color w:val="000000"/>
                <w:kern w:val="0"/>
                <w:sz w:val="18"/>
                <w:szCs w:val="18"/>
                <w:u w:val="none"/>
                <w:lang w:val="en-US" w:eastAsia="zh-CN" w:bidi="ar"/>
              </w:rPr>
              <w:t>min</w:t>
            </w:r>
          </w:p>
        </w:tc>
        <w:tc>
          <w:tcPr>
            <w:tcW w:w="1261" w:type="dxa"/>
            <w:vAlign w:val="center"/>
          </w:tcPr>
          <w:p w14:paraId="4D37E88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themeColor="text1"/>
                <w:kern w:val="0"/>
                <w:sz w:val="22"/>
                <w:szCs w:val="22"/>
                <w:u w:val="none"/>
                <w:lang w:val="en-US" w:eastAsia="zh-CN" w:bidi="ar"/>
                <w14:textFill>
                  <w14:solidFill>
                    <w14:schemeClr w14:val="tx1"/>
                  </w14:solidFill>
                </w14:textFill>
              </w:rPr>
              <w:t>2.40</w:t>
            </w:r>
          </w:p>
        </w:tc>
        <w:tc>
          <w:tcPr>
            <w:tcW w:w="1208" w:type="dxa"/>
            <w:vAlign w:val="center"/>
          </w:tcPr>
          <w:p w14:paraId="5CE5760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1.86</w:t>
            </w:r>
          </w:p>
        </w:tc>
        <w:tc>
          <w:tcPr>
            <w:tcW w:w="1207" w:type="dxa"/>
            <w:vAlign w:val="center"/>
          </w:tcPr>
          <w:p w14:paraId="40D6768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1.45</w:t>
            </w:r>
          </w:p>
        </w:tc>
        <w:tc>
          <w:tcPr>
            <w:tcW w:w="1648" w:type="dxa"/>
            <w:vAlign w:val="center"/>
          </w:tcPr>
          <w:p w14:paraId="6A5161F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000000"/>
                <w:kern w:val="0"/>
                <w:sz w:val="22"/>
                <w:szCs w:val="22"/>
                <w:u w:val="none"/>
                <w:lang w:val="en-US" w:eastAsia="zh-CN" w:bidi="ar"/>
              </w:rPr>
              <w:t>2.10</w:t>
            </w:r>
          </w:p>
        </w:tc>
      </w:tr>
      <w:tr w14:paraId="0A0F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14:paraId="6F6333A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P=</w:t>
            </w:r>
            <w:r>
              <w:rPr>
                <w:rFonts w:hint="eastAsia" w:cs="Times New Roman"/>
                <w:i w:val="0"/>
                <w:iCs w:val="0"/>
                <w:color w:val="000000" w:themeColor="text1"/>
                <w:kern w:val="0"/>
                <w:sz w:val="22"/>
                <w:szCs w:val="22"/>
                <w:u w:val="none"/>
                <w:lang w:val="en-US" w:eastAsia="zh-CN" w:bidi="ar"/>
                <w14:textFill>
                  <w14:solidFill>
                    <w14:schemeClr w14:val="tx1"/>
                  </w14:solidFill>
                </w14:textFill>
              </w:rPr>
              <w:t>10</w:t>
            </w:r>
          </w:p>
        </w:tc>
        <w:tc>
          <w:tcPr>
            <w:tcW w:w="5324" w:type="dxa"/>
            <w:gridSpan w:val="4"/>
            <w:vAlign w:val="center"/>
          </w:tcPr>
          <w:p w14:paraId="70875FE8">
            <w:pPr>
              <w:keepNext w:val="0"/>
              <w:keepLines w:val="0"/>
              <w:widowControl/>
              <w:suppressLineNumbers w:val="0"/>
              <w:ind w:left="0" w:leftChars="0" w:firstLine="0" w:firstLineChars="0"/>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上5%的G临界值为</w:t>
            </w:r>
            <w:r>
              <w:rPr>
                <w:rFonts w:hint="eastAsia" w:cs="Times New Roman"/>
                <w:i w:val="0"/>
                <w:iCs w:val="0"/>
                <w:color w:val="000000" w:themeColor="text1"/>
                <w:kern w:val="0"/>
                <w:sz w:val="22"/>
                <w:szCs w:val="22"/>
                <w:u w:val="none"/>
                <w:lang w:val="en-US" w:eastAsia="zh-CN" w:bidi="ar"/>
                <w14:textFill>
                  <w14:solidFill>
                    <w14:schemeClr w14:val="tx1"/>
                  </w14:solidFill>
                </w14:textFill>
              </w:rPr>
              <w:t>2.290</w:t>
            </w: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，上1%的G临界值为</w:t>
            </w:r>
            <w:r>
              <w:rPr>
                <w:rFonts w:hint="eastAsia" w:cs="Times New Roman"/>
                <w:i w:val="0"/>
                <w:iCs w:val="0"/>
                <w:color w:val="000000" w:themeColor="text1"/>
                <w:kern w:val="0"/>
                <w:sz w:val="22"/>
                <w:szCs w:val="22"/>
                <w:u w:val="none"/>
                <w:lang w:val="en-US" w:eastAsia="zh-CN" w:bidi="ar"/>
                <w14:textFill>
                  <w14:solidFill>
                    <w14:schemeClr w14:val="tx1"/>
                  </w14:solidFill>
                </w14:textFill>
              </w:rPr>
              <w:t>2.482</w:t>
            </w: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w:t>
            </w:r>
          </w:p>
        </w:tc>
      </w:tr>
      <w:tr w14:paraId="50B9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522" w:type="dxa"/>
            <w:gridSpan w:val="5"/>
            <w:vAlign w:val="center"/>
          </w:tcPr>
          <w:p w14:paraId="5F09BE10">
            <w:pPr>
              <w:keepNext w:val="0"/>
              <w:keepLines w:val="0"/>
              <w:widowControl/>
              <w:suppressLineNumbers w:val="0"/>
              <w:ind w:left="0" w:leftChars="0" w:firstLine="220" w:firstLineChars="100"/>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*为歧离值，保留参与精密度计算；**为离群值，舍弃。</w:t>
            </w:r>
          </w:p>
        </w:tc>
      </w:tr>
    </w:tbl>
    <w:p w14:paraId="3D54083E">
      <w:pPr>
        <w:pStyle w:val="12"/>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default" w:ascii="Times New Roman" w:hAnsi="Times New Roman" w:cs="Times New Roman"/>
          <w:b w:val="0"/>
          <w:bCs/>
          <w:sz w:val="20"/>
          <w:szCs w:val="20"/>
          <w:lang w:val="en-US" w:eastAsia="zh-CN"/>
        </w:rPr>
      </w:pPr>
      <w:r>
        <w:rPr>
          <w:rFonts w:hint="default" w:ascii="Times New Roman" w:hAnsi="Times New Roman" w:eastAsia="宋体" w:cs="Times New Roman"/>
          <w:b w:val="0"/>
          <w:bCs/>
          <w:sz w:val="20"/>
          <w:szCs w:val="20"/>
          <w:lang w:val="en-US" w:eastAsia="zh-CN"/>
        </w:rPr>
        <w:t>表 12 单元平均值--Grubbs检验统计量G(两个离群观测值)（方法2）</w:t>
      </w:r>
    </w:p>
    <w:tbl>
      <w:tblPr>
        <w:tblStyle w:val="9"/>
        <w:tblW w:w="7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700"/>
        <w:gridCol w:w="1350"/>
        <w:gridCol w:w="1208"/>
        <w:gridCol w:w="1209"/>
      </w:tblGrid>
      <w:tr w14:paraId="7FB9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1" w:type="dxa"/>
            <w:vAlign w:val="center"/>
          </w:tcPr>
          <w:p w14:paraId="63273118">
            <w:pPr>
              <w:widowControl w:val="0"/>
              <w:bidi w:val="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实验室pj</w:t>
            </w:r>
          </w:p>
        </w:tc>
        <w:tc>
          <w:tcPr>
            <w:tcW w:w="1700" w:type="dxa"/>
            <w:vAlign w:val="center"/>
          </w:tcPr>
          <w:p w14:paraId="280D504F">
            <w:pPr>
              <w:widowControl w:val="0"/>
              <w:bidi w:val="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w:t>
            </w:r>
          </w:p>
        </w:tc>
        <w:tc>
          <w:tcPr>
            <w:tcW w:w="1350" w:type="dxa"/>
            <w:vAlign w:val="center"/>
          </w:tcPr>
          <w:p w14:paraId="0CC4E342">
            <w:pPr>
              <w:widowControl w:val="0"/>
              <w:bidi w:val="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2#</w:t>
            </w:r>
          </w:p>
        </w:tc>
        <w:tc>
          <w:tcPr>
            <w:tcW w:w="1208" w:type="dxa"/>
            <w:vAlign w:val="center"/>
          </w:tcPr>
          <w:p w14:paraId="0A14546D">
            <w:pPr>
              <w:widowControl w:val="0"/>
              <w:bidi w:val="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3#</w:t>
            </w:r>
          </w:p>
        </w:tc>
        <w:tc>
          <w:tcPr>
            <w:tcW w:w="1209" w:type="dxa"/>
            <w:vAlign w:val="center"/>
          </w:tcPr>
          <w:p w14:paraId="6149BEC6">
            <w:pPr>
              <w:widowControl w:val="0"/>
              <w:bidi w:val="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4#</w:t>
            </w:r>
          </w:p>
        </w:tc>
      </w:tr>
      <w:tr w14:paraId="06C9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1" w:type="dxa"/>
            <w:vAlign w:val="center"/>
          </w:tcPr>
          <w:p w14:paraId="4823AE4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700" w:type="dxa"/>
            <w:vAlign w:val="center"/>
          </w:tcPr>
          <w:p w14:paraId="6108A82D">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0.000107</w:t>
            </w:r>
          </w:p>
        </w:tc>
        <w:tc>
          <w:tcPr>
            <w:tcW w:w="1350" w:type="dxa"/>
            <w:vAlign w:val="center"/>
          </w:tcPr>
          <w:p w14:paraId="440CB18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0.00107</w:t>
            </w:r>
          </w:p>
        </w:tc>
        <w:tc>
          <w:tcPr>
            <w:tcW w:w="1208" w:type="dxa"/>
            <w:vAlign w:val="center"/>
          </w:tcPr>
          <w:p w14:paraId="3558352C">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0.00275</w:t>
            </w:r>
          </w:p>
        </w:tc>
        <w:tc>
          <w:tcPr>
            <w:tcW w:w="1209" w:type="dxa"/>
            <w:vAlign w:val="center"/>
          </w:tcPr>
          <w:p w14:paraId="1C302144">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0.0511</w:t>
            </w:r>
          </w:p>
        </w:tc>
      </w:tr>
      <w:tr w14:paraId="1EBF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1" w:type="dxa"/>
            <w:vAlign w:val="center"/>
          </w:tcPr>
          <w:p w14:paraId="78EE492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700" w:type="dxa"/>
            <w:vAlign w:val="center"/>
          </w:tcPr>
          <w:p w14:paraId="713AAE8E">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w:t>
            </w:r>
            <w:r>
              <w:rPr>
                <w:rFonts w:hint="eastAsia" w:ascii="Times New Roman" w:hAnsi="Times New Roman" w:cs="Times New Roman"/>
                <w:i w:val="0"/>
                <w:iCs w:val="0"/>
                <w:snapToGrid w:val="0"/>
                <w:color w:val="000000"/>
                <w:kern w:val="0"/>
                <w:sz w:val="22"/>
                <w:szCs w:val="22"/>
                <w:u w:val="none"/>
                <w:lang w:val="en-US" w:eastAsia="zh-CN" w:bidi="ar"/>
              </w:rPr>
              <w:t>0</w:t>
            </w:r>
            <w:r>
              <w:rPr>
                <w:rFonts w:hint="default" w:ascii="Times New Roman" w:hAnsi="Times New Roman" w:eastAsia="宋体" w:cs="Times New Roman"/>
                <w:i w:val="0"/>
                <w:iCs w:val="0"/>
                <w:snapToGrid w:val="0"/>
                <w:color w:val="000000"/>
                <w:kern w:val="0"/>
                <w:sz w:val="22"/>
                <w:szCs w:val="22"/>
                <w:u w:val="none"/>
                <w:lang w:val="en-US" w:eastAsia="zh-CN" w:bidi="ar"/>
              </w:rPr>
              <w:t>0121</w:t>
            </w:r>
          </w:p>
        </w:tc>
        <w:tc>
          <w:tcPr>
            <w:tcW w:w="1350" w:type="dxa"/>
            <w:vAlign w:val="center"/>
          </w:tcPr>
          <w:p w14:paraId="699FC030">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0.000795</w:t>
            </w:r>
          </w:p>
        </w:tc>
        <w:tc>
          <w:tcPr>
            <w:tcW w:w="1208" w:type="dxa"/>
            <w:vAlign w:val="center"/>
          </w:tcPr>
          <w:p w14:paraId="54CCB8A1">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0.00229</w:t>
            </w:r>
          </w:p>
        </w:tc>
        <w:tc>
          <w:tcPr>
            <w:tcW w:w="1209" w:type="dxa"/>
            <w:vAlign w:val="center"/>
          </w:tcPr>
          <w:p w14:paraId="7FE0C4E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0.0455</w:t>
            </w:r>
          </w:p>
        </w:tc>
      </w:tr>
      <w:tr w14:paraId="62F5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1" w:type="dxa"/>
            <w:vAlign w:val="center"/>
          </w:tcPr>
          <w:p w14:paraId="0A3EF9C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700" w:type="dxa"/>
            <w:vAlign w:val="center"/>
          </w:tcPr>
          <w:p w14:paraId="68FF7B13">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0.000104</w:t>
            </w:r>
          </w:p>
        </w:tc>
        <w:tc>
          <w:tcPr>
            <w:tcW w:w="1350" w:type="dxa"/>
            <w:vAlign w:val="center"/>
          </w:tcPr>
          <w:p w14:paraId="0E3D4B1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0.00102</w:t>
            </w:r>
          </w:p>
        </w:tc>
        <w:tc>
          <w:tcPr>
            <w:tcW w:w="1208" w:type="dxa"/>
            <w:vAlign w:val="center"/>
          </w:tcPr>
          <w:p w14:paraId="1701824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0.00281</w:t>
            </w:r>
          </w:p>
        </w:tc>
        <w:tc>
          <w:tcPr>
            <w:tcW w:w="1209" w:type="dxa"/>
            <w:vAlign w:val="center"/>
          </w:tcPr>
          <w:p w14:paraId="0FC40CEB">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0.0571</w:t>
            </w:r>
          </w:p>
        </w:tc>
      </w:tr>
      <w:tr w14:paraId="0EE9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1" w:type="dxa"/>
            <w:vAlign w:val="center"/>
          </w:tcPr>
          <w:p w14:paraId="2611C8B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700" w:type="dxa"/>
            <w:vAlign w:val="center"/>
          </w:tcPr>
          <w:p w14:paraId="625416A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0.000144</w:t>
            </w:r>
          </w:p>
        </w:tc>
        <w:tc>
          <w:tcPr>
            <w:tcW w:w="1350" w:type="dxa"/>
            <w:vAlign w:val="center"/>
          </w:tcPr>
          <w:p w14:paraId="5BF3BA2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0.00103</w:t>
            </w:r>
          </w:p>
        </w:tc>
        <w:tc>
          <w:tcPr>
            <w:tcW w:w="1208" w:type="dxa"/>
            <w:vAlign w:val="center"/>
          </w:tcPr>
          <w:p w14:paraId="4693CE7D">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0.00256</w:t>
            </w:r>
          </w:p>
        </w:tc>
        <w:tc>
          <w:tcPr>
            <w:tcW w:w="1209" w:type="dxa"/>
            <w:vAlign w:val="center"/>
          </w:tcPr>
          <w:p w14:paraId="70775C61">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0.0535</w:t>
            </w:r>
          </w:p>
        </w:tc>
      </w:tr>
      <w:tr w14:paraId="54CC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1" w:type="dxa"/>
            <w:vAlign w:val="center"/>
          </w:tcPr>
          <w:p w14:paraId="2039A37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700" w:type="dxa"/>
            <w:vAlign w:val="center"/>
          </w:tcPr>
          <w:p w14:paraId="691332EE">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0.000125</w:t>
            </w:r>
          </w:p>
        </w:tc>
        <w:tc>
          <w:tcPr>
            <w:tcW w:w="1350" w:type="dxa"/>
            <w:vAlign w:val="center"/>
          </w:tcPr>
          <w:p w14:paraId="2DBC5307">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0.00128</w:t>
            </w:r>
          </w:p>
        </w:tc>
        <w:tc>
          <w:tcPr>
            <w:tcW w:w="1208" w:type="dxa"/>
            <w:vAlign w:val="center"/>
          </w:tcPr>
          <w:p w14:paraId="2A3ED8FF">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0.00251</w:t>
            </w:r>
          </w:p>
        </w:tc>
        <w:tc>
          <w:tcPr>
            <w:tcW w:w="1209" w:type="dxa"/>
            <w:vAlign w:val="center"/>
          </w:tcPr>
          <w:p w14:paraId="4F35F6BA">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0.0521</w:t>
            </w:r>
          </w:p>
        </w:tc>
      </w:tr>
      <w:tr w14:paraId="6AF1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1" w:type="dxa"/>
            <w:vAlign w:val="center"/>
          </w:tcPr>
          <w:p w14:paraId="1C3A68E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700" w:type="dxa"/>
            <w:vAlign w:val="center"/>
          </w:tcPr>
          <w:p w14:paraId="0F5E5390">
            <w:pPr>
              <w:keepNext w:val="0"/>
              <w:keepLines w:val="0"/>
              <w:widowControl/>
              <w:suppressLineNumbers w:val="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0.000131</w:t>
            </w:r>
          </w:p>
        </w:tc>
        <w:tc>
          <w:tcPr>
            <w:tcW w:w="1350" w:type="dxa"/>
            <w:vAlign w:val="center"/>
          </w:tcPr>
          <w:p w14:paraId="0995FF07">
            <w:pPr>
              <w:keepNext w:val="0"/>
              <w:keepLines w:val="0"/>
              <w:widowControl/>
              <w:suppressLineNumbers w:val="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0.00115</w:t>
            </w:r>
          </w:p>
        </w:tc>
        <w:tc>
          <w:tcPr>
            <w:tcW w:w="1208" w:type="dxa"/>
            <w:vAlign w:val="center"/>
          </w:tcPr>
          <w:p w14:paraId="3140E34D">
            <w:pPr>
              <w:keepNext w:val="0"/>
              <w:keepLines w:val="0"/>
              <w:widowControl/>
              <w:suppressLineNumbers w:val="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0.00232</w:t>
            </w:r>
          </w:p>
        </w:tc>
        <w:tc>
          <w:tcPr>
            <w:tcW w:w="1209" w:type="dxa"/>
            <w:vAlign w:val="center"/>
          </w:tcPr>
          <w:p w14:paraId="656D231B">
            <w:pPr>
              <w:keepNext w:val="0"/>
              <w:keepLines w:val="0"/>
              <w:widowControl/>
              <w:suppressLineNumbers w:val="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0.0497</w:t>
            </w:r>
          </w:p>
        </w:tc>
      </w:tr>
      <w:tr w14:paraId="4AFD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1" w:type="dxa"/>
            <w:vAlign w:val="center"/>
          </w:tcPr>
          <w:p w14:paraId="6B91263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700" w:type="dxa"/>
            <w:vAlign w:val="center"/>
          </w:tcPr>
          <w:p w14:paraId="38BA4397">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FF0000"/>
                <w:kern w:val="0"/>
                <w:sz w:val="22"/>
                <w:szCs w:val="22"/>
                <w:u w:val="none"/>
                <w:lang w:val="en-US" w:eastAsia="zh-CN" w:bidi="ar"/>
              </w:rPr>
              <w:t>0.0000925</w:t>
            </w:r>
            <w:r>
              <w:rPr>
                <w:rFonts w:hint="eastAsia" w:cs="Times New Roman"/>
                <w:i w:val="0"/>
                <w:iCs w:val="0"/>
                <w:snapToGrid w:val="0"/>
                <w:color w:val="FF0000"/>
                <w:kern w:val="0"/>
                <w:sz w:val="22"/>
                <w:szCs w:val="22"/>
                <w:u w:val="none"/>
                <w:lang w:val="en-US" w:eastAsia="zh-CN" w:bidi="ar"/>
              </w:rPr>
              <w:t>*</w:t>
            </w:r>
          </w:p>
        </w:tc>
        <w:tc>
          <w:tcPr>
            <w:tcW w:w="1350" w:type="dxa"/>
            <w:vAlign w:val="center"/>
          </w:tcPr>
          <w:p w14:paraId="7B4F6967">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0.000896</w:t>
            </w:r>
          </w:p>
        </w:tc>
        <w:tc>
          <w:tcPr>
            <w:tcW w:w="1208" w:type="dxa"/>
            <w:vAlign w:val="center"/>
          </w:tcPr>
          <w:p w14:paraId="1CAAA2D3">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0.00258</w:t>
            </w:r>
          </w:p>
        </w:tc>
        <w:tc>
          <w:tcPr>
            <w:tcW w:w="1209" w:type="dxa"/>
            <w:vAlign w:val="center"/>
          </w:tcPr>
          <w:p w14:paraId="41EABE78">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0.0520</w:t>
            </w:r>
          </w:p>
        </w:tc>
      </w:tr>
      <w:tr w14:paraId="2CD0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1" w:type="dxa"/>
            <w:vAlign w:val="center"/>
          </w:tcPr>
          <w:p w14:paraId="537DA75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700" w:type="dxa"/>
            <w:vAlign w:val="center"/>
          </w:tcPr>
          <w:p w14:paraId="64203C58">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FF0000"/>
                <w:kern w:val="0"/>
                <w:sz w:val="22"/>
                <w:szCs w:val="22"/>
                <w:u w:val="none"/>
                <w:lang w:val="en-US" w:eastAsia="zh-CN" w:bidi="ar"/>
              </w:rPr>
              <w:t>0.0000427</w:t>
            </w:r>
            <w:r>
              <w:rPr>
                <w:rFonts w:hint="eastAsia" w:ascii="Times New Roman" w:hAnsi="Times New Roman" w:cs="Times New Roman"/>
                <w:i w:val="0"/>
                <w:iCs w:val="0"/>
                <w:snapToGrid w:val="0"/>
                <w:color w:val="FF0000"/>
                <w:kern w:val="0"/>
                <w:sz w:val="22"/>
                <w:szCs w:val="22"/>
                <w:u w:val="none"/>
                <w:lang w:val="en-US" w:eastAsia="zh-CN" w:bidi="ar"/>
              </w:rPr>
              <w:t>*</w:t>
            </w:r>
          </w:p>
        </w:tc>
        <w:tc>
          <w:tcPr>
            <w:tcW w:w="1350" w:type="dxa"/>
            <w:vAlign w:val="center"/>
          </w:tcPr>
          <w:p w14:paraId="28E12299">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0.00101</w:t>
            </w:r>
          </w:p>
        </w:tc>
        <w:tc>
          <w:tcPr>
            <w:tcW w:w="1208" w:type="dxa"/>
            <w:vAlign w:val="center"/>
          </w:tcPr>
          <w:p w14:paraId="32E49392">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0.00287</w:t>
            </w:r>
          </w:p>
        </w:tc>
        <w:tc>
          <w:tcPr>
            <w:tcW w:w="1209" w:type="dxa"/>
            <w:vAlign w:val="center"/>
          </w:tcPr>
          <w:p w14:paraId="66381C1F">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0.0531</w:t>
            </w:r>
          </w:p>
        </w:tc>
      </w:tr>
      <w:tr w14:paraId="3D5F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1" w:type="dxa"/>
            <w:vAlign w:val="center"/>
          </w:tcPr>
          <w:p w14:paraId="6CB0B58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700" w:type="dxa"/>
            <w:vAlign w:val="center"/>
          </w:tcPr>
          <w:p w14:paraId="7BB66A12">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0.00014</w:t>
            </w:r>
            <w:r>
              <w:rPr>
                <w:rFonts w:hint="eastAsia" w:ascii="Times New Roman" w:hAnsi="Times New Roman" w:cs="Times New Roman"/>
                <w:i w:val="0"/>
                <w:iCs w:val="0"/>
                <w:snapToGrid w:val="0"/>
                <w:color w:val="000000"/>
                <w:kern w:val="0"/>
                <w:sz w:val="22"/>
                <w:szCs w:val="22"/>
                <w:u w:val="none"/>
                <w:lang w:val="en-US" w:eastAsia="zh-CN" w:bidi="ar"/>
              </w:rPr>
              <w:t>0</w:t>
            </w:r>
          </w:p>
        </w:tc>
        <w:tc>
          <w:tcPr>
            <w:tcW w:w="1350" w:type="dxa"/>
            <w:vAlign w:val="center"/>
          </w:tcPr>
          <w:p w14:paraId="12FCC5F5">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0.00103</w:t>
            </w:r>
          </w:p>
        </w:tc>
        <w:tc>
          <w:tcPr>
            <w:tcW w:w="1208" w:type="dxa"/>
            <w:vAlign w:val="center"/>
          </w:tcPr>
          <w:p w14:paraId="589D1878">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0.00265</w:t>
            </w:r>
          </w:p>
        </w:tc>
        <w:tc>
          <w:tcPr>
            <w:tcW w:w="1209" w:type="dxa"/>
            <w:vAlign w:val="center"/>
          </w:tcPr>
          <w:p w14:paraId="655FF4EE">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0.0531</w:t>
            </w:r>
          </w:p>
        </w:tc>
      </w:tr>
      <w:tr w14:paraId="4DB3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1" w:type="dxa"/>
            <w:vAlign w:val="center"/>
          </w:tcPr>
          <w:p w14:paraId="29A9195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2"/>
                <w:szCs w:val="2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700" w:type="dxa"/>
            <w:vAlign w:val="center"/>
          </w:tcPr>
          <w:p w14:paraId="42E085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0.000129</w:t>
            </w:r>
          </w:p>
        </w:tc>
        <w:tc>
          <w:tcPr>
            <w:tcW w:w="1350" w:type="dxa"/>
            <w:vAlign w:val="center"/>
          </w:tcPr>
          <w:p w14:paraId="163AA5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0.0011</w:t>
            </w:r>
            <w:r>
              <w:rPr>
                <w:rFonts w:hint="eastAsia" w:ascii="Times New Roman" w:hAnsi="Times New Roman" w:cs="Times New Roman"/>
                <w:i w:val="0"/>
                <w:iCs w:val="0"/>
                <w:snapToGrid w:val="0"/>
                <w:color w:val="000000"/>
                <w:kern w:val="0"/>
                <w:sz w:val="22"/>
                <w:szCs w:val="22"/>
                <w:u w:val="none"/>
                <w:lang w:val="en-US" w:eastAsia="zh-CN" w:bidi="ar"/>
              </w:rPr>
              <w:t>0</w:t>
            </w:r>
          </w:p>
        </w:tc>
        <w:tc>
          <w:tcPr>
            <w:tcW w:w="1208" w:type="dxa"/>
            <w:vAlign w:val="center"/>
          </w:tcPr>
          <w:p w14:paraId="011402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0.00306</w:t>
            </w:r>
          </w:p>
        </w:tc>
        <w:tc>
          <w:tcPr>
            <w:tcW w:w="1209" w:type="dxa"/>
            <w:vAlign w:val="center"/>
          </w:tcPr>
          <w:p w14:paraId="76E735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0.0561</w:t>
            </w:r>
          </w:p>
        </w:tc>
      </w:tr>
      <w:tr w14:paraId="00EE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1" w:type="dxa"/>
            <w:vAlign w:val="center"/>
          </w:tcPr>
          <w:p w14:paraId="2D02611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两高 G</w:t>
            </w:r>
            <w:r>
              <w:rPr>
                <w:rFonts w:hint="default" w:ascii="Times New Roman" w:hAnsi="Times New Roman" w:eastAsia="宋体" w:cs="Times New Roman"/>
                <w:i w:val="0"/>
                <w:iCs w:val="0"/>
                <w:color w:val="000000"/>
                <w:kern w:val="0"/>
                <w:sz w:val="22"/>
                <w:szCs w:val="22"/>
                <w:u w:val="none"/>
                <w:vertAlign w:val="subscript"/>
                <w:lang w:val="en-US" w:eastAsia="zh-CN" w:bidi="ar"/>
              </w:rPr>
              <w:t>p-1，p</w:t>
            </w:r>
            <w:r>
              <w:rPr>
                <w:rFonts w:hint="default" w:ascii="Times New Roman" w:hAnsi="Times New Roman" w:eastAsia="宋体" w:cs="Times New Roman"/>
                <w:i w:val="0"/>
                <w:iCs w:val="0"/>
                <w:color w:val="000000"/>
                <w:kern w:val="0"/>
                <w:sz w:val="22"/>
                <w:szCs w:val="22"/>
                <w:u w:val="none"/>
                <w:lang w:val="en-US" w:eastAsia="zh-CN" w:bidi="ar"/>
              </w:rPr>
              <w:t>=</w:t>
            </w:r>
            <w:r>
              <w:rPr>
                <w:rStyle w:val="14"/>
                <w:rFonts w:hint="default" w:ascii="Times New Roman" w:hAnsi="Times New Roman" w:eastAsia="宋体" w:cs="Times New Roman"/>
                <w:sz w:val="22"/>
                <w:szCs w:val="22"/>
                <w:lang w:val="en-US" w:eastAsia="zh-CN" w:bidi="ar"/>
              </w:rPr>
              <w:t>S</w:t>
            </w:r>
            <w:r>
              <w:rPr>
                <w:rFonts w:hint="default" w:ascii="Times New Roman" w:hAnsi="Times New Roman" w:eastAsia="宋体" w:cs="Times New Roman"/>
                <w:i w:val="0"/>
                <w:iCs w:val="0"/>
                <w:color w:val="000000"/>
                <w:kern w:val="0"/>
                <w:sz w:val="22"/>
                <w:szCs w:val="22"/>
                <w:u w:val="none"/>
                <w:vertAlign w:val="subscript"/>
                <w:lang w:val="en-US" w:eastAsia="zh-CN" w:bidi="ar"/>
              </w:rPr>
              <w:t>P-1</w:t>
            </w:r>
            <w:r>
              <w:rPr>
                <w:rStyle w:val="14"/>
                <w:rFonts w:hint="default" w:ascii="Times New Roman" w:hAnsi="Times New Roman" w:eastAsia="宋体" w:cs="Times New Roman"/>
                <w:sz w:val="22"/>
                <w:szCs w:val="22"/>
                <w:lang w:val="en-US" w:eastAsia="zh-CN" w:bidi="ar"/>
              </w:rPr>
              <w:t>,</w:t>
            </w:r>
            <w:r>
              <w:rPr>
                <w:rFonts w:hint="default" w:ascii="Times New Roman" w:hAnsi="Times New Roman" w:eastAsia="宋体" w:cs="Times New Roman"/>
                <w:i w:val="0"/>
                <w:iCs w:val="0"/>
                <w:color w:val="000000"/>
                <w:kern w:val="0"/>
                <w:sz w:val="22"/>
                <w:szCs w:val="22"/>
                <w:u w:val="none"/>
                <w:vertAlign w:val="subscript"/>
                <w:lang w:val="en-US" w:eastAsia="zh-CN" w:bidi="ar"/>
              </w:rPr>
              <w:t>P</w:t>
            </w:r>
            <w:r>
              <w:rPr>
                <w:rFonts w:hint="default" w:ascii="Times New Roman" w:hAnsi="Times New Roman" w:eastAsia="宋体" w:cs="Times New Roman"/>
                <w:i w:val="0"/>
                <w:iCs w:val="0"/>
                <w:color w:val="000000"/>
                <w:kern w:val="0"/>
                <w:sz w:val="22"/>
                <w:szCs w:val="22"/>
                <w:u w:val="none"/>
                <w:vertAlign w:val="superscript"/>
                <w:lang w:val="en-US" w:eastAsia="zh-CN" w:bidi="ar"/>
              </w:rPr>
              <w:t>2</w:t>
            </w:r>
            <w:r>
              <w:rPr>
                <w:rStyle w:val="14"/>
                <w:rFonts w:hint="default" w:ascii="Times New Roman" w:hAnsi="Times New Roman" w:eastAsia="宋体" w:cs="Times New Roman"/>
                <w:sz w:val="22"/>
                <w:szCs w:val="22"/>
                <w:lang w:val="en-US" w:eastAsia="zh-CN" w:bidi="ar"/>
              </w:rPr>
              <w:t>/S</w:t>
            </w:r>
            <w:r>
              <w:rPr>
                <w:rFonts w:hint="default" w:ascii="Times New Roman" w:hAnsi="Times New Roman" w:eastAsia="宋体" w:cs="Times New Roman"/>
                <w:i w:val="0"/>
                <w:iCs w:val="0"/>
                <w:color w:val="000000"/>
                <w:kern w:val="0"/>
                <w:sz w:val="22"/>
                <w:szCs w:val="22"/>
                <w:u w:val="none"/>
                <w:vertAlign w:val="subscript"/>
                <w:lang w:val="en-US" w:eastAsia="zh-CN" w:bidi="ar"/>
              </w:rPr>
              <w:t>0</w:t>
            </w:r>
            <w:r>
              <w:rPr>
                <w:rFonts w:hint="default" w:ascii="Times New Roman" w:hAnsi="Times New Roman" w:eastAsia="宋体" w:cs="Times New Roman"/>
                <w:i w:val="0"/>
                <w:iCs w:val="0"/>
                <w:color w:val="000000"/>
                <w:kern w:val="0"/>
                <w:sz w:val="22"/>
                <w:szCs w:val="22"/>
                <w:u w:val="none"/>
                <w:vertAlign w:val="superscript"/>
                <w:lang w:val="en-US" w:eastAsia="zh-CN" w:bidi="ar"/>
              </w:rPr>
              <w:t>2</w:t>
            </w:r>
          </w:p>
        </w:tc>
        <w:tc>
          <w:tcPr>
            <w:tcW w:w="1700" w:type="dxa"/>
            <w:shd w:val="clear" w:color="auto" w:fill="auto"/>
            <w:vAlign w:val="center"/>
          </w:tcPr>
          <w:p w14:paraId="0915F404">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FF0000"/>
                <w:kern w:val="0"/>
                <w:sz w:val="22"/>
                <w:szCs w:val="22"/>
                <w:u w:val="none"/>
                <w:lang w:val="en-US" w:eastAsia="zh-CN" w:bidi="ar"/>
              </w:rPr>
              <w:t>0.03</w:t>
            </w:r>
            <w:r>
              <w:rPr>
                <w:rFonts w:hint="default" w:ascii="Times New Roman" w:hAnsi="Times New Roman" w:cs="Times New Roman"/>
                <w:i w:val="0"/>
                <w:iCs w:val="0"/>
                <w:snapToGrid w:val="0"/>
                <w:color w:val="FF0000"/>
                <w:kern w:val="0"/>
                <w:sz w:val="22"/>
                <w:szCs w:val="22"/>
                <w:u w:val="none"/>
                <w:lang w:val="en-US" w:eastAsia="zh-CN" w:bidi="ar"/>
              </w:rPr>
              <w:t>90</w:t>
            </w:r>
          </w:p>
        </w:tc>
        <w:tc>
          <w:tcPr>
            <w:tcW w:w="1350" w:type="dxa"/>
            <w:vAlign w:val="center"/>
          </w:tcPr>
          <w:p w14:paraId="65A8323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ascii="Times New Roman" w:hAnsi="Times New Roman" w:cs="Times New Roman"/>
                <w:i w:val="0"/>
                <w:iCs w:val="0"/>
                <w:color w:val="000000"/>
                <w:kern w:val="0"/>
                <w:sz w:val="22"/>
                <w:szCs w:val="22"/>
                <w:u w:val="none"/>
                <w:lang w:val="en-US" w:eastAsia="zh-CN" w:bidi="ar"/>
              </w:rPr>
              <w:t>0.5596</w:t>
            </w:r>
          </w:p>
        </w:tc>
        <w:tc>
          <w:tcPr>
            <w:tcW w:w="1208" w:type="dxa"/>
            <w:vAlign w:val="center"/>
          </w:tcPr>
          <w:p w14:paraId="4C42D67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ascii="Times New Roman" w:hAnsi="Times New Roman" w:cs="Times New Roman"/>
                <w:i w:val="0"/>
                <w:iCs w:val="0"/>
                <w:color w:val="000000"/>
                <w:kern w:val="0"/>
                <w:sz w:val="22"/>
                <w:szCs w:val="22"/>
                <w:u w:val="none"/>
                <w:lang w:val="en-US" w:eastAsia="zh-CN" w:bidi="ar"/>
              </w:rPr>
              <w:t>0.5715</w:t>
            </w:r>
          </w:p>
        </w:tc>
        <w:tc>
          <w:tcPr>
            <w:tcW w:w="1209" w:type="dxa"/>
            <w:vAlign w:val="center"/>
          </w:tcPr>
          <w:p w14:paraId="1792AE5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ascii="Times New Roman" w:hAnsi="Times New Roman" w:cs="Times New Roman"/>
                <w:i w:val="0"/>
                <w:iCs w:val="0"/>
                <w:color w:val="000000"/>
                <w:kern w:val="0"/>
                <w:sz w:val="22"/>
                <w:szCs w:val="22"/>
                <w:u w:val="none"/>
                <w:lang w:val="en-US" w:eastAsia="zh-CN" w:bidi="ar"/>
              </w:rPr>
              <w:t>0.4062</w:t>
            </w:r>
          </w:p>
        </w:tc>
      </w:tr>
      <w:tr w14:paraId="23C4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1" w:type="dxa"/>
            <w:vAlign w:val="center"/>
          </w:tcPr>
          <w:p w14:paraId="198731E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两低 G</w:t>
            </w:r>
            <w:r>
              <w:rPr>
                <w:rFonts w:hint="default" w:ascii="Times New Roman" w:hAnsi="Times New Roman" w:eastAsia="宋体" w:cs="Times New Roman"/>
                <w:i w:val="0"/>
                <w:iCs w:val="0"/>
                <w:color w:val="000000"/>
                <w:kern w:val="0"/>
                <w:sz w:val="22"/>
                <w:szCs w:val="22"/>
                <w:u w:val="none"/>
                <w:vertAlign w:val="subscript"/>
                <w:lang w:val="en-US" w:eastAsia="zh-CN" w:bidi="ar"/>
              </w:rPr>
              <w:t>1，2</w:t>
            </w:r>
            <w:r>
              <w:rPr>
                <w:rFonts w:hint="default" w:ascii="Times New Roman" w:hAnsi="Times New Roman" w:eastAsia="宋体" w:cs="Times New Roman"/>
                <w:i w:val="0"/>
                <w:iCs w:val="0"/>
                <w:color w:val="000000"/>
                <w:kern w:val="0"/>
                <w:sz w:val="22"/>
                <w:szCs w:val="22"/>
                <w:u w:val="none"/>
                <w:lang w:val="en-US" w:eastAsia="zh-CN" w:bidi="ar"/>
              </w:rPr>
              <w:t>=</w:t>
            </w:r>
            <w:r>
              <w:rPr>
                <w:rStyle w:val="15"/>
                <w:rFonts w:hint="default" w:ascii="Times New Roman" w:hAnsi="Times New Roman" w:eastAsia="宋体" w:cs="Times New Roman"/>
                <w:sz w:val="22"/>
                <w:szCs w:val="22"/>
                <w:lang w:val="en-US" w:eastAsia="zh-CN" w:bidi="ar"/>
              </w:rPr>
              <w:t>S</w:t>
            </w:r>
            <w:r>
              <w:rPr>
                <w:rStyle w:val="16"/>
                <w:rFonts w:hint="default" w:ascii="Times New Roman" w:hAnsi="Times New Roman" w:eastAsia="宋体" w:cs="Times New Roman"/>
                <w:sz w:val="22"/>
                <w:szCs w:val="22"/>
                <w:lang w:val="en-US" w:eastAsia="zh-CN" w:bidi="ar"/>
              </w:rPr>
              <w:t>1</w:t>
            </w:r>
            <w:r>
              <w:rPr>
                <w:rStyle w:val="17"/>
                <w:rFonts w:hint="default" w:ascii="Times New Roman" w:hAnsi="Times New Roman" w:cs="Times New Roman"/>
                <w:sz w:val="22"/>
                <w:szCs w:val="22"/>
                <w:lang w:val="en-US" w:eastAsia="zh-CN" w:bidi="ar"/>
              </w:rPr>
              <w:t>，</w:t>
            </w:r>
            <w:r>
              <w:rPr>
                <w:rStyle w:val="16"/>
                <w:rFonts w:hint="default" w:ascii="Times New Roman" w:hAnsi="Times New Roman" w:eastAsia="宋体" w:cs="Times New Roman"/>
                <w:sz w:val="22"/>
                <w:szCs w:val="22"/>
                <w:lang w:val="en-US" w:eastAsia="zh-CN" w:bidi="ar"/>
              </w:rPr>
              <w:t>2</w:t>
            </w:r>
            <w:r>
              <w:rPr>
                <w:rStyle w:val="18"/>
                <w:rFonts w:hint="default" w:ascii="Times New Roman" w:hAnsi="Times New Roman" w:eastAsia="宋体" w:cs="Times New Roman"/>
                <w:sz w:val="22"/>
                <w:szCs w:val="22"/>
                <w:lang w:val="en-US" w:eastAsia="zh-CN" w:bidi="ar"/>
              </w:rPr>
              <w:t>2</w:t>
            </w:r>
            <w:r>
              <w:rPr>
                <w:rStyle w:val="15"/>
                <w:rFonts w:hint="default" w:ascii="Times New Roman" w:hAnsi="Times New Roman" w:eastAsia="宋体" w:cs="Times New Roman"/>
                <w:sz w:val="22"/>
                <w:szCs w:val="22"/>
                <w:lang w:val="en-US" w:eastAsia="zh-CN" w:bidi="ar"/>
              </w:rPr>
              <w:t>/S</w:t>
            </w:r>
            <w:r>
              <w:rPr>
                <w:rStyle w:val="16"/>
                <w:rFonts w:hint="default" w:ascii="Times New Roman" w:hAnsi="Times New Roman" w:eastAsia="宋体" w:cs="Times New Roman"/>
                <w:sz w:val="22"/>
                <w:szCs w:val="22"/>
                <w:lang w:val="en-US" w:eastAsia="zh-CN" w:bidi="ar"/>
              </w:rPr>
              <w:t>0</w:t>
            </w:r>
            <w:r>
              <w:rPr>
                <w:rStyle w:val="18"/>
                <w:rFonts w:hint="default" w:ascii="Times New Roman" w:hAnsi="Times New Roman" w:eastAsia="宋体" w:cs="Times New Roman"/>
                <w:sz w:val="22"/>
                <w:szCs w:val="22"/>
                <w:lang w:val="en-US" w:eastAsia="zh-CN" w:bidi="ar"/>
              </w:rPr>
              <w:t>2</w:t>
            </w:r>
          </w:p>
        </w:tc>
        <w:tc>
          <w:tcPr>
            <w:tcW w:w="1700" w:type="dxa"/>
            <w:vAlign w:val="center"/>
          </w:tcPr>
          <w:p w14:paraId="0FBD573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ascii="Times New Roman" w:hAnsi="Times New Roman" w:cs="Times New Roman"/>
                <w:b w:val="0"/>
                <w:bCs/>
                <w:color w:val="FF0000"/>
                <w:sz w:val="22"/>
                <w:szCs w:val="22"/>
                <w:vertAlign w:val="baseline"/>
                <w:lang w:val="en-US" w:eastAsia="zh-CN"/>
              </w:rPr>
              <w:t>0.1784</w:t>
            </w:r>
            <w:r>
              <w:rPr>
                <w:rFonts w:hint="eastAsia" w:cs="Times New Roman"/>
                <w:b w:val="0"/>
                <w:bCs/>
                <w:color w:val="FF0000"/>
                <w:sz w:val="22"/>
                <w:szCs w:val="22"/>
                <w:vertAlign w:val="baseline"/>
                <w:lang w:val="en-US" w:eastAsia="zh-CN"/>
              </w:rPr>
              <w:t>*</w:t>
            </w:r>
          </w:p>
        </w:tc>
        <w:tc>
          <w:tcPr>
            <w:tcW w:w="1350" w:type="dxa"/>
            <w:vAlign w:val="center"/>
          </w:tcPr>
          <w:p w14:paraId="3B5B3D8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ascii="Times New Roman" w:hAnsi="Times New Roman" w:cs="Times New Roman"/>
                <w:i w:val="0"/>
                <w:iCs w:val="0"/>
                <w:color w:val="000000"/>
                <w:kern w:val="0"/>
                <w:sz w:val="22"/>
                <w:szCs w:val="22"/>
                <w:u w:val="none"/>
                <w:lang w:val="en-US" w:eastAsia="zh-CN" w:bidi="ar"/>
              </w:rPr>
              <w:t>0.3748</w:t>
            </w:r>
          </w:p>
        </w:tc>
        <w:tc>
          <w:tcPr>
            <w:tcW w:w="1208" w:type="dxa"/>
            <w:vAlign w:val="center"/>
          </w:tcPr>
          <w:p w14:paraId="18E10B5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ascii="Times New Roman" w:hAnsi="Times New Roman" w:cs="Times New Roman"/>
                <w:i w:val="0"/>
                <w:iCs w:val="0"/>
                <w:color w:val="000000"/>
                <w:kern w:val="0"/>
                <w:sz w:val="22"/>
                <w:szCs w:val="22"/>
                <w:u w:val="none"/>
                <w:lang w:val="en-US" w:eastAsia="zh-CN" w:bidi="ar"/>
              </w:rPr>
              <w:t>0.4321</w:t>
            </w:r>
          </w:p>
        </w:tc>
        <w:tc>
          <w:tcPr>
            <w:tcW w:w="1209" w:type="dxa"/>
            <w:vAlign w:val="center"/>
          </w:tcPr>
          <w:p w14:paraId="3A6E7DA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ascii="Times New Roman" w:hAnsi="Times New Roman" w:cs="Times New Roman"/>
                <w:i w:val="0"/>
                <w:iCs w:val="0"/>
                <w:color w:val="000000"/>
                <w:kern w:val="0"/>
                <w:sz w:val="22"/>
                <w:szCs w:val="22"/>
                <w:u w:val="none"/>
                <w:lang w:val="en-US" w:eastAsia="zh-CN" w:bidi="ar"/>
              </w:rPr>
              <w:t>0.5136</w:t>
            </w:r>
            <w:r>
              <w:rPr>
                <w:rFonts w:hint="default" w:ascii="Times New Roman" w:hAnsi="Times New Roman" w:eastAsia="宋体" w:cs="Times New Roman"/>
                <w:i w:val="0"/>
                <w:iCs w:val="0"/>
                <w:color w:val="000000"/>
                <w:kern w:val="0"/>
                <w:sz w:val="22"/>
                <w:szCs w:val="22"/>
                <w:u w:val="none"/>
                <w:lang w:val="en-US" w:eastAsia="zh-CN" w:bidi="ar"/>
              </w:rPr>
              <w:t xml:space="preserve"> </w:t>
            </w:r>
          </w:p>
        </w:tc>
      </w:tr>
      <w:tr w14:paraId="308F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1" w:type="dxa"/>
            <w:vAlign w:val="center"/>
          </w:tcPr>
          <w:p w14:paraId="03A42DF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FF0000"/>
                <w:kern w:val="0"/>
                <w:sz w:val="22"/>
                <w:szCs w:val="22"/>
                <w:u w:val="none"/>
                <w:lang w:val="en-US" w:eastAsia="zh-CN" w:bidi="ar"/>
              </w:rPr>
              <w:t>P=</w:t>
            </w:r>
            <w:r>
              <w:rPr>
                <w:rFonts w:hint="eastAsia" w:cs="Times New Roman"/>
                <w:i w:val="0"/>
                <w:iCs w:val="0"/>
                <w:color w:val="FF0000"/>
                <w:kern w:val="0"/>
                <w:sz w:val="22"/>
                <w:szCs w:val="22"/>
                <w:u w:val="none"/>
                <w:lang w:val="en-US" w:eastAsia="zh-CN" w:bidi="ar"/>
              </w:rPr>
              <w:t>10</w:t>
            </w:r>
          </w:p>
        </w:tc>
        <w:tc>
          <w:tcPr>
            <w:tcW w:w="5467" w:type="dxa"/>
            <w:gridSpan w:val="4"/>
            <w:vAlign w:val="center"/>
          </w:tcPr>
          <w:p w14:paraId="27B218A4">
            <w:pPr>
              <w:keepNext w:val="0"/>
              <w:keepLines w:val="0"/>
              <w:widowControl/>
              <w:suppressLineNumbers w:val="0"/>
              <w:ind w:left="0" w:leftChars="0" w:firstLine="0" w:firstLineChars="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下5%的G临界值为</w:t>
            </w:r>
            <w:r>
              <w:rPr>
                <w:rFonts w:hint="default" w:ascii="Times New Roman" w:hAnsi="Times New Roman" w:cs="Times New Roman"/>
                <w:i w:val="0"/>
                <w:iCs w:val="0"/>
                <w:color w:val="auto"/>
                <w:kern w:val="0"/>
                <w:sz w:val="22"/>
                <w:szCs w:val="22"/>
                <w:u w:val="none"/>
                <w:lang w:val="en-US" w:eastAsia="zh-CN" w:bidi="ar"/>
              </w:rPr>
              <w:t>0.1864</w:t>
            </w:r>
            <w:r>
              <w:rPr>
                <w:rFonts w:hint="default" w:ascii="Times New Roman" w:hAnsi="Times New Roman" w:eastAsia="宋体" w:cs="Times New Roman"/>
                <w:i w:val="0"/>
                <w:iCs w:val="0"/>
                <w:color w:val="auto"/>
                <w:kern w:val="0"/>
                <w:sz w:val="22"/>
                <w:szCs w:val="22"/>
                <w:u w:val="none"/>
                <w:lang w:val="en-US" w:eastAsia="zh-CN" w:bidi="ar"/>
              </w:rPr>
              <w:t>，下1%的G临界值为</w:t>
            </w:r>
            <w:r>
              <w:rPr>
                <w:rFonts w:hint="default" w:ascii="Times New Roman" w:hAnsi="Times New Roman" w:cs="Times New Roman"/>
                <w:i w:val="0"/>
                <w:iCs w:val="0"/>
                <w:color w:val="auto"/>
                <w:kern w:val="0"/>
                <w:sz w:val="22"/>
                <w:szCs w:val="22"/>
                <w:u w:val="none"/>
                <w:lang w:val="en-US" w:eastAsia="zh-CN" w:bidi="ar"/>
              </w:rPr>
              <w:t>0.1150</w:t>
            </w:r>
            <w:r>
              <w:rPr>
                <w:rFonts w:hint="default" w:ascii="Times New Roman" w:hAnsi="Times New Roman" w:eastAsia="宋体" w:cs="Times New Roman"/>
                <w:i w:val="0"/>
                <w:iCs w:val="0"/>
                <w:color w:val="auto"/>
                <w:kern w:val="0"/>
                <w:sz w:val="22"/>
                <w:szCs w:val="22"/>
                <w:u w:val="none"/>
                <w:lang w:val="en-US" w:eastAsia="zh-CN" w:bidi="ar"/>
              </w:rPr>
              <w:t>。</w:t>
            </w:r>
          </w:p>
        </w:tc>
      </w:tr>
      <w:tr w14:paraId="4FDD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8" w:type="dxa"/>
            <w:gridSpan w:val="5"/>
            <w:vAlign w:val="center"/>
          </w:tcPr>
          <w:p w14:paraId="1715BB6F">
            <w:pPr>
              <w:keepNext w:val="0"/>
              <w:keepLines w:val="0"/>
              <w:widowControl/>
              <w:suppressLineNumbers w:val="0"/>
              <w:ind w:left="0" w:leftChars="0" w:firstLine="220" w:firstLineChars="10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*为歧离值，保留参与精密度计算；**为离群值，舍弃。</w:t>
            </w:r>
          </w:p>
        </w:tc>
      </w:tr>
    </w:tbl>
    <w:p w14:paraId="48C6857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1"/>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 精密度计算</w:t>
      </w:r>
    </w:p>
    <w:p w14:paraId="0075E8E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2"/>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4.1 方法1</w:t>
      </w:r>
    </w:p>
    <w:p w14:paraId="74DC5C5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3"/>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4.1.1 精密度计算</w:t>
      </w:r>
    </w:p>
    <w:p w14:paraId="2CBB20AB">
      <w:pPr>
        <w:keepNext w:val="0"/>
        <w:keepLines w:val="0"/>
        <w:pageBreakBefore w:val="0"/>
        <w:widowControl/>
        <w:kinsoku/>
        <w:wordWrap/>
        <w:overflowPunct/>
        <w:topLinePunct w:val="0"/>
        <w:autoSpaceDE/>
        <w:autoSpaceDN/>
        <w:bidi w:val="0"/>
        <w:adjustRightInd/>
        <w:snapToGrid/>
        <w:spacing w:before="120" w:beforeLines="-2147483648" w:after="0" w:afterLines="-2147483648" w:line="288" w:lineRule="auto"/>
        <w:ind w:left="23" w:leftChars="0" w:right="17" w:firstLine="408" w:firstLineChars="0"/>
        <w:textAlignment w:val="auto"/>
        <w:outlineLvl w:val="9"/>
        <w:rPr>
          <w:rFonts w:hint="default" w:ascii="Times New Roman" w:hAnsi="Times New Roman" w:eastAsia="宋体" w:cs="Times New Roman"/>
          <w:color w:val="auto"/>
          <w:spacing w:val="2"/>
          <w:vertAlign w:val="baseline"/>
          <w:lang w:val="en-US" w:eastAsia="zh-CN"/>
        </w:rPr>
      </w:pPr>
      <w:r>
        <w:rPr>
          <w:rFonts w:hint="default" w:ascii="Times New Roman" w:hAnsi="Times New Roman" w:eastAsia="宋体" w:cs="Times New Roman"/>
          <w:color w:val="auto"/>
          <w:spacing w:val="2"/>
          <w:lang w:val="en-US" w:eastAsia="zh-CN"/>
        </w:rPr>
        <w:t>综合考虑曼德尔h-k检验、科克伦检验和格拉布斯检验结果，在剔除实验室</w:t>
      </w:r>
      <w:r>
        <w:rPr>
          <w:rFonts w:hint="eastAsia" w:cs="Times New Roman"/>
          <w:color w:val="auto"/>
          <w:spacing w:val="2"/>
          <w:lang w:val="en-US" w:eastAsia="zh-CN"/>
        </w:rPr>
        <w:t>4</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6#</w:t>
      </w:r>
      <w:r>
        <w:rPr>
          <w:rFonts w:hint="default" w:ascii="Times New Roman" w:hAnsi="Times New Roman" w:eastAsia="宋体" w:cs="Times New Roman"/>
          <w:color w:val="auto"/>
          <w:spacing w:val="2"/>
          <w:lang w:val="en-US" w:eastAsia="zh-CN"/>
        </w:rPr>
        <w:t>水平、实验室</w:t>
      </w:r>
      <w:r>
        <w:rPr>
          <w:rFonts w:hint="eastAsia" w:cs="Times New Roman"/>
          <w:color w:val="auto"/>
          <w:spacing w:val="2"/>
          <w:lang w:val="en-US" w:eastAsia="zh-CN"/>
        </w:rPr>
        <w:t>6</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5#</w:t>
      </w:r>
      <w:r>
        <w:rPr>
          <w:rFonts w:hint="default" w:ascii="Times New Roman" w:hAnsi="Times New Roman" w:eastAsia="宋体" w:cs="Times New Roman"/>
          <w:color w:val="auto"/>
          <w:spacing w:val="2"/>
          <w:lang w:val="en-US" w:eastAsia="zh-CN"/>
        </w:rPr>
        <w:t>水平、实验室</w:t>
      </w:r>
      <w:r>
        <w:rPr>
          <w:rFonts w:hint="eastAsia" w:cs="Times New Roman"/>
          <w:color w:val="auto"/>
          <w:spacing w:val="2"/>
          <w:lang w:val="en-US" w:eastAsia="zh-CN"/>
        </w:rPr>
        <w:t>10</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7#</w:t>
      </w:r>
      <w:r>
        <w:rPr>
          <w:rFonts w:hint="default" w:ascii="Times New Roman" w:hAnsi="Times New Roman" w:eastAsia="宋体" w:cs="Times New Roman"/>
          <w:color w:val="auto"/>
          <w:spacing w:val="2"/>
          <w:lang w:val="en-US" w:eastAsia="zh-CN"/>
        </w:rPr>
        <w:t>水平、实验室</w:t>
      </w:r>
      <w:r>
        <w:rPr>
          <w:rFonts w:hint="eastAsia" w:cs="Times New Roman"/>
          <w:color w:val="auto"/>
          <w:spacing w:val="2"/>
          <w:lang w:val="en-US" w:eastAsia="zh-CN"/>
        </w:rPr>
        <w:t>2</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8#</w:t>
      </w:r>
      <w:r>
        <w:rPr>
          <w:rFonts w:hint="default" w:ascii="Times New Roman" w:hAnsi="Times New Roman" w:eastAsia="宋体" w:cs="Times New Roman"/>
          <w:color w:val="auto"/>
          <w:spacing w:val="2"/>
          <w:lang w:val="en-US" w:eastAsia="zh-CN"/>
        </w:rPr>
        <w:t>水平试验数据后，方法1各水平的总平均值m、实验室数p、重复性方差S</w:t>
      </w:r>
      <w:r>
        <w:rPr>
          <w:rFonts w:hint="default" w:ascii="Times New Roman" w:hAnsi="Times New Roman" w:eastAsia="宋体" w:cs="Times New Roman"/>
          <w:color w:val="auto"/>
          <w:spacing w:val="2"/>
          <w:vertAlign w:val="baseline"/>
          <w:lang w:val="en-US" w:eastAsia="zh-CN"/>
        </w:rPr>
        <w:t>2r、重复性标准偏差Sr、实验室间方差</w:t>
      </w:r>
      <w:r>
        <w:rPr>
          <w:rFonts w:hint="default" w:ascii="Times New Roman" w:hAnsi="Times New Roman" w:eastAsia="宋体" w:cs="Times New Roman"/>
          <w:color w:val="auto"/>
          <w:spacing w:val="2"/>
          <w:lang w:val="en-US" w:eastAsia="zh-CN"/>
        </w:rPr>
        <w:t>S</w:t>
      </w:r>
      <w:r>
        <w:rPr>
          <w:rFonts w:hint="default" w:ascii="Times New Roman" w:hAnsi="Times New Roman" w:eastAsia="宋体" w:cs="Times New Roman"/>
          <w:color w:val="auto"/>
          <w:spacing w:val="2"/>
          <w:vertAlign w:val="baseline"/>
          <w:lang w:val="en-US" w:eastAsia="zh-CN"/>
        </w:rPr>
        <w:t>2L、再现性方差</w:t>
      </w:r>
      <w:r>
        <w:rPr>
          <w:rFonts w:hint="default" w:ascii="Times New Roman" w:hAnsi="Times New Roman" w:eastAsia="宋体" w:cs="Times New Roman"/>
          <w:color w:val="auto"/>
          <w:spacing w:val="2"/>
          <w:lang w:val="en-US" w:eastAsia="zh-CN"/>
        </w:rPr>
        <w:t>S</w:t>
      </w:r>
      <w:r>
        <w:rPr>
          <w:rFonts w:hint="default" w:ascii="Times New Roman" w:hAnsi="Times New Roman" w:eastAsia="宋体" w:cs="Times New Roman"/>
          <w:color w:val="auto"/>
          <w:spacing w:val="2"/>
          <w:vertAlign w:val="baseline"/>
          <w:lang w:val="en-US" w:eastAsia="zh-CN"/>
        </w:rPr>
        <w:t>2R、再现性标准偏差SR、重复性限r和再现性限R见表13。</w:t>
      </w:r>
    </w:p>
    <w:p w14:paraId="795DE795">
      <w:pPr>
        <w:pStyle w:val="12"/>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default" w:ascii="Times New Roman" w:hAnsi="Times New Roman" w:cs="Times New Roman"/>
          <w:b w:val="0"/>
          <w:bCs/>
          <w:sz w:val="20"/>
          <w:szCs w:val="20"/>
          <w:lang w:val="en-US" w:eastAsia="zh-CN"/>
        </w:rPr>
      </w:pPr>
      <w:r>
        <w:rPr>
          <w:rFonts w:hint="default" w:ascii="Times New Roman" w:hAnsi="Times New Roman" w:eastAsia="宋体" w:cs="Times New Roman"/>
          <w:b w:val="0"/>
          <w:bCs/>
          <w:sz w:val="20"/>
          <w:szCs w:val="20"/>
          <w:lang w:val="en-US" w:eastAsia="zh-CN"/>
        </w:rPr>
        <w:t>表 13 精密度相关计算（方法1）</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0"/>
        <w:gridCol w:w="1558"/>
        <w:gridCol w:w="1559"/>
        <w:gridCol w:w="1559"/>
        <w:gridCol w:w="1559"/>
        <w:gridCol w:w="1563"/>
      </w:tblGrid>
      <w:tr w14:paraId="31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37" w:type="pct"/>
            <w:vAlign w:val="center"/>
          </w:tcPr>
          <w:p w14:paraId="776D23D3">
            <w:pPr>
              <w:widowControl w:val="0"/>
              <w:bidi w:val="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实验室pj</w:t>
            </w:r>
          </w:p>
        </w:tc>
        <w:tc>
          <w:tcPr>
            <w:tcW w:w="792" w:type="pct"/>
            <w:vAlign w:val="center"/>
          </w:tcPr>
          <w:p w14:paraId="5DF681BC">
            <w:pPr>
              <w:widowControl w:val="0"/>
              <w:bidi w:val="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5#</w:t>
            </w:r>
          </w:p>
        </w:tc>
        <w:tc>
          <w:tcPr>
            <w:tcW w:w="792" w:type="pct"/>
            <w:vAlign w:val="center"/>
          </w:tcPr>
          <w:p w14:paraId="00EAF7F2">
            <w:pPr>
              <w:widowControl w:val="0"/>
              <w:bidi w:val="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6#</w:t>
            </w:r>
          </w:p>
        </w:tc>
        <w:tc>
          <w:tcPr>
            <w:tcW w:w="792" w:type="pct"/>
            <w:vAlign w:val="center"/>
          </w:tcPr>
          <w:p w14:paraId="21102929">
            <w:pPr>
              <w:widowControl w:val="0"/>
              <w:bidi w:val="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7#</w:t>
            </w:r>
          </w:p>
        </w:tc>
        <w:tc>
          <w:tcPr>
            <w:tcW w:w="792" w:type="pct"/>
            <w:vAlign w:val="center"/>
          </w:tcPr>
          <w:p w14:paraId="14FC9AD4">
            <w:pPr>
              <w:widowControl w:val="0"/>
              <w:bidi w:val="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8#</w:t>
            </w:r>
          </w:p>
        </w:tc>
        <w:tc>
          <w:tcPr>
            <w:tcW w:w="794" w:type="pct"/>
            <w:vAlign w:val="center"/>
          </w:tcPr>
          <w:p w14:paraId="5101C80C">
            <w:pPr>
              <w:widowControl w:val="0"/>
              <w:bidi w:val="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9#</w:t>
            </w:r>
          </w:p>
        </w:tc>
      </w:tr>
      <w:tr w14:paraId="226D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pct"/>
            <w:vAlign w:val="center"/>
          </w:tcPr>
          <w:p w14:paraId="6DDF05F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T</w:t>
            </w:r>
            <w:r>
              <w:rPr>
                <w:rFonts w:hint="default" w:ascii="Times New Roman" w:hAnsi="Times New Roman" w:cs="Times New Roman"/>
                <w:b w:val="0"/>
                <w:bCs/>
                <w:sz w:val="22"/>
                <w:szCs w:val="22"/>
                <w:vertAlign w:val="subscript"/>
                <w:lang w:val="en-US" w:eastAsia="zh-CN"/>
              </w:rPr>
              <w:t>1</w:t>
            </w:r>
          </w:p>
        </w:tc>
        <w:tc>
          <w:tcPr>
            <w:tcW w:w="792" w:type="pct"/>
            <w:vAlign w:val="center"/>
          </w:tcPr>
          <w:p w14:paraId="1005948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0.07324</w:t>
            </w:r>
          </w:p>
        </w:tc>
        <w:tc>
          <w:tcPr>
            <w:tcW w:w="792" w:type="pct"/>
            <w:vAlign w:val="center"/>
          </w:tcPr>
          <w:p w14:paraId="4E82D84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0.363</w:t>
            </w:r>
            <w:r>
              <w:rPr>
                <w:rFonts w:hint="eastAsia" w:cs="Times New Roman"/>
                <w:b w:val="0"/>
                <w:bCs/>
                <w:color w:val="auto"/>
                <w:sz w:val="22"/>
                <w:szCs w:val="22"/>
                <w:vertAlign w:val="baseline"/>
                <w:lang w:val="en-US" w:eastAsia="zh-CN"/>
              </w:rPr>
              <w:t>0</w:t>
            </w:r>
          </w:p>
        </w:tc>
        <w:tc>
          <w:tcPr>
            <w:tcW w:w="792" w:type="pct"/>
            <w:vAlign w:val="center"/>
          </w:tcPr>
          <w:p w14:paraId="65DD5B4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b w:val="0"/>
                <w:bCs/>
                <w:color w:val="auto"/>
                <w:sz w:val="22"/>
                <w:szCs w:val="22"/>
                <w:vertAlign w:val="baseline"/>
                <w:lang w:val="en-US" w:eastAsia="zh-CN"/>
              </w:rPr>
              <w:t>2.1648</w:t>
            </w:r>
          </w:p>
        </w:tc>
        <w:tc>
          <w:tcPr>
            <w:tcW w:w="792" w:type="pct"/>
            <w:vAlign w:val="center"/>
          </w:tcPr>
          <w:p w14:paraId="340B23D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7.5493</w:t>
            </w:r>
          </w:p>
        </w:tc>
        <w:tc>
          <w:tcPr>
            <w:tcW w:w="794" w:type="pct"/>
            <w:vAlign w:val="center"/>
          </w:tcPr>
          <w:p w14:paraId="4DCEFD0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24.2</w:t>
            </w:r>
            <w:r>
              <w:rPr>
                <w:rFonts w:hint="eastAsia" w:cs="Times New Roman"/>
                <w:b w:val="0"/>
                <w:bCs/>
                <w:color w:val="auto"/>
                <w:sz w:val="22"/>
                <w:szCs w:val="22"/>
                <w:vertAlign w:val="baseline"/>
                <w:lang w:val="en-US" w:eastAsia="zh-CN"/>
              </w:rPr>
              <w:t>55</w:t>
            </w:r>
          </w:p>
        </w:tc>
      </w:tr>
      <w:tr w14:paraId="3CE0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pct"/>
            <w:vAlign w:val="center"/>
          </w:tcPr>
          <w:p w14:paraId="1D4B77A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2"/>
                <w:szCs w:val="22"/>
                <w:vertAlign w:val="baseline"/>
                <w:lang w:val="en-US" w:eastAsia="zh-CN" w:bidi="ar-SA"/>
              </w:rPr>
            </w:pPr>
            <w:r>
              <w:rPr>
                <w:rFonts w:hint="default" w:ascii="Times New Roman" w:hAnsi="Times New Roman" w:cs="Times New Roman"/>
                <w:i w:val="0"/>
                <w:iCs w:val="0"/>
                <w:color w:val="000000"/>
                <w:kern w:val="0"/>
                <w:sz w:val="22"/>
                <w:szCs w:val="22"/>
                <w:u w:val="none"/>
                <w:lang w:val="en-US" w:eastAsia="zh-CN" w:bidi="ar"/>
              </w:rPr>
              <w:t>T</w:t>
            </w:r>
            <w:r>
              <w:rPr>
                <w:rFonts w:hint="default" w:ascii="Times New Roman" w:hAnsi="Times New Roman" w:cs="Times New Roman"/>
                <w:i w:val="0"/>
                <w:iCs w:val="0"/>
                <w:color w:val="000000"/>
                <w:kern w:val="0"/>
                <w:sz w:val="22"/>
                <w:szCs w:val="22"/>
                <w:u w:val="none"/>
                <w:vertAlign w:val="subscript"/>
                <w:lang w:val="en-US" w:eastAsia="zh-CN" w:bidi="ar"/>
              </w:rPr>
              <w:t>2</w:t>
            </w:r>
          </w:p>
        </w:tc>
        <w:tc>
          <w:tcPr>
            <w:tcW w:w="792" w:type="pct"/>
            <w:vAlign w:val="center"/>
          </w:tcPr>
          <w:p w14:paraId="3076F78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s="Times New Roman"/>
                <w:b w:val="0"/>
                <w:bCs/>
                <w:color w:val="auto"/>
                <w:kern w:val="2"/>
                <w:sz w:val="22"/>
                <w:szCs w:val="22"/>
                <w:vertAlign w:val="baseline"/>
                <w:lang w:val="en-US" w:eastAsia="zh-CN" w:bidi="ar-SA"/>
              </w:rPr>
              <w:t>0.0000378</w:t>
            </w:r>
          </w:p>
        </w:tc>
        <w:tc>
          <w:tcPr>
            <w:tcW w:w="792" w:type="pct"/>
            <w:vAlign w:val="center"/>
          </w:tcPr>
          <w:p w14:paraId="65D9C14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s="Times New Roman"/>
                <w:b w:val="0"/>
                <w:bCs/>
                <w:color w:val="auto"/>
                <w:kern w:val="2"/>
                <w:sz w:val="22"/>
                <w:szCs w:val="22"/>
                <w:vertAlign w:val="baseline"/>
                <w:lang w:val="en-US" w:eastAsia="zh-CN" w:bidi="ar-SA"/>
              </w:rPr>
              <w:t>0.000924</w:t>
            </w:r>
          </w:p>
        </w:tc>
        <w:tc>
          <w:tcPr>
            <w:tcW w:w="792" w:type="pct"/>
            <w:vAlign w:val="center"/>
          </w:tcPr>
          <w:p w14:paraId="3C18DF9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s="Times New Roman"/>
                <w:b w:val="0"/>
                <w:bCs/>
                <w:color w:val="auto"/>
                <w:kern w:val="2"/>
                <w:sz w:val="22"/>
                <w:szCs w:val="22"/>
                <w:vertAlign w:val="baseline"/>
                <w:lang w:val="en-US" w:eastAsia="zh-CN" w:bidi="ar-SA"/>
              </w:rPr>
              <w:t>0.0330</w:t>
            </w:r>
          </w:p>
        </w:tc>
        <w:tc>
          <w:tcPr>
            <w:tcW w:w="792" w:type="pct"/>
            <w:vAlign w:val="center"/>
          </w:tcPr>
          <w:p w14:paraId="542D821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s="Times New Roman"/>
                <w:b w:val="0"/>
                <w:bCs/>
                <w:color w:val="auto"/>
                <w:kern w:val="2"/>
                <w:sz w:val="22"/>
                <w:szCs w:val="22"/>
                <w:vertAlign w:val="baseline"/>
                <w:lang w:val="en-US" w:eastAsia="zh-CN" w:bidi="ar-SA"/>
              </w:rPr>
              <w:t>0.400</w:t>
            </w:r>
          </w:p>
        </w:tc>
        <w:tc>
          <w:tcPr>
            <w:tcW w:w="794" w:type="pct"/>
            <w:vAlign w:val="center"/>
          </w:tcPr>
          <w:p w14:paraId="47AAA62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eastAsia" w:cs="Times New Roman"/>
                <w:b w:val="0"/>
                <w:bCs/>
                <w:color w:val="auto"/>
                <w:kern w:val="2"/>
                <w:sz w:val="22"/>
                <w:szCs w:val="22"/>
                <w:vertAlign w:val="baseline"/>
                <w:lang w:val="en-US" w:eastAsia="zh-CN" w:bidi="ar-SA"/>
              </w:rPr>
              <w:t>3.854</w:t>
            </w:r>
          </w:p>
        </w:tc>
      </w:tr>
      <w:tr w14:paraId="204B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pct"/>
            <w:vAlign w:val="center"/>
          </w:tcPr>
          <w:p w14:paraId="2D851AF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T</w:t>
            </w:r>
            <w:r>
              <w:rPr>
                <w:rFonts w:hint="default" w:ascii="Times New Roman" w:hAnsi="Times New Roman" w:cs="Times New Roman"/>
                <w:i w:val="0"/>
                <w:iCs w:val="0"/>
                <w:color w:val="000000"/>
                <w:kern w:val="0"/>
                <w:sz w:val="22"/>
                <w:szCs w:val="22"/>
                <w:u w:val="none"/>
                <w:vertAlign w:val="subscript"/>
                <w:lang w:val="en-US" w:eastAsia="zh-CN" w:bidi="ar"/>
              </w:rPr>
              <w:t>3</w:t>
            </w:r>
          </w:p>
        </w:tc>
        <w:tc>
          <w:tcPr>
            <w:tcW w:w="792" w:type="pct"/>
            <w:shd w:val="clear" w:color="auto" w:fill="auto"/>
            <w:vAlign w:val="center"/>
          </w:tcPr>
          <w:p w14:paraId="49BE44D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rPr>
            </w:pPr>
            <w:r>
              <w:rPr>
                <w:rFonts w:hint="default" w:ascii="Times New Roman" w:hAnsi="Times New Roman" w:cs="Times New Roman"/>
                <w:i w:val="0"/>
                <w:iCs w:val="0"/>
                <w:snapToGrid w:val="0"/>
                <w:color w:val="auto"/>
                <w:kern w:val="0"/>
                <w:sz w:val="22"/>
                <w:szCs w:val="22"/>
                <w:u w:val="none"/>
                <w:lang w:val="en-US" w:eastAsia="zh-CN"/>
              </w:rPr>
              <w:t>143</w:t>
            </w:r>
          </w:p>
        </w:tc>
        <w:tc>
          <w:tcPr>
            <w:tcW w:w="792" w:type="pct"/>
            <w:shd w:val="clear" w:color="auto" w:fill="auto"/>
            <w:vAlign w:val="center"/>
          </w:tcPr>
          <w:p w14:paraId="7F8C602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rPr>
            </w:pPr>
            <w:r>
              <w:rPr>
                <w:rFonts w:hint="default" w:ascii="Times New Roman" w:hAnsi="Times New Roman" w:cs="Times New Roman"/>
                <w:i w:val="0"/>
                <w:iCs w:val="0"/>
                <w:snapToGrid w:val="0"/>
                <w:color w:val="auto"/>
                <w:kern w:val="0"/>
                <w:sz w:val="22"/>
                <w:szCs w:val="22"/>
                <w:u w:val="none"/>
                <w:lang w:val="en-US" w:eastAsia="zh-CN"/>
              </w:rPr>
              <w:t>143</w:t>
            </w:r>
          </w:p>
        </w:tc>
        <w:tc>
          <w:tcPr>
            <w:tcW w:w="792" w:type="pct"/>
            <w:shd w:val="clear" w:color="auto" w:fill="auto"/>
            <w:vAlign w:val="center"/>
          </w:tcPr>
          <w:p w14:paraId="2901DD7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rPr>
            </w:pPr>
            <w:r>
              <w:rPr>
                <w:rFonts w:hint="default" w:ascii="Times New Roman" w:hAnsi="Times New Roman" w:cs="Times New Roman"/>
                <w:i w:val="0"/>
                <w:iCs w:val="0"/>
                <w:snapToGrid w:val="0"/>
                <w:color w:val="auto"/>
                <w:kern w:val="0"/>
                <w:sz w:val="22"/>
                <w:szCs w:val="22"/>
                <w:u w:val="none"/>
                <w:lang w:val="en-US" w:eastAsia="zh-CN"/>
              </w:rPr>
              <w:t>143</w:t>
            </w:r>
          </w:p>
        </w:tc>
        <w:tc>
          <w:tcPr>
            <w:tcW w:w="792" w:type="pct"/>
            <w:shd w:val="clear" w:color="auto" w:fill="auto"/>
            <w:vAlign w:val="center"/>
          </w:tcPr>
          <w:p w14:paraId="02C7092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rPr>
            </w:pPr>
            <w:r>
              <w:rPr>
                <w:rFonts w:hint="default" w:ascii="Times New Roman" w:hAnsi="Times New Roman" w:cs="Times New Roman"/>
                <w:i w:val="0"/>
                <w:iCs w:val="0"/>
                <w:snapToGrid w:val="0"/>
                <w:color w:val="auto"/>
                <w:kern w:val="0"/>
                <w:sz w:val="22"/>
                <w:szCs w:val="22"/>
                <w:u w:val="none"/>
                <w:lang w:val="en-US" w:eastAsia="zh-CN"/>
              </w:rPr>
              <w:t>143</w:t>
            </w:r>
          </w:p>
        </w:tc>
        <w:tc>
          <w:tcPr>
            <w:tcW w:w="794" w:type="pct"/>
            <w:vAlign w:val="center"/>
          </w:tcPr>
          <w:p w14:paraId="3FDEF14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i w:val="0"/>
                <w:iCs w:val="0"/>
                <w:color w:val="auto"/>
                <w:kern w:val="0"/>
                <w:sz w:val="22"/>
                <w:szCs w:val="22"/>
                <w:u w:val="none"/>
                <w:lang w:val="en-US" w:eastAsia="zh-CN" w:bidi="ar"/>
              </w:rPr>
              <w:t>154</w:t>
            </w:r>
          </w:p>
        </w:tc>
      </w:tr>
      <w:tr w14:paraId="1734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pct"/>
            <w:vAlign w:val="center"/>
          </w:tcPr>
          <w:p w14:paraId="0170C35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T</w:t>
            </w:r>
            <w:r>
              <w:rPr>
                <w:rFonts w:hint="default" w:ascii="Times New Roman" w:hAnsi="Times New Roman" w:cs="Times New Roman"/>
                <w:i w:val="0"/>
                <w:iCs w:val="0"/>
                <w:color w:val="000000"/>
                <w:kern w:val="0"/>
                <w:sz w:val="22"/>
                <w:szCs w:val="22"/>
                <w:u w:val="none"/>
                <w:vertAlign w:val="subscript"/>
                <w:lang w:val="en-US" w:eastAsia="zh-CN" w:bidi="ar"/>
              </w:rPr>
              <w:t>4</w:t>
            </w:r>
          </w:p>
        </w:tc>
        <w:tc>
          <w:tcPr>
            <w:tcW w:w="792" w:type="pct"/>
            <w:vAlign w:val="center"/>
          </w:tcPr>
          <w:p w14:paraId="235E0061">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1573</w:t>
            </w:r>
          </w:p>
        </w:tc>
        <w:tc>
          <w:tcPr>
            <w:tcW w:w="792" w:type="pct"/>
            <w:vAlign w:val="center"/>
          </w:tcPr>
          <w:p w14:paraId="02643A73">
            <w:pPr>
              <w:keepNext w:val="0"/>
              <w:keepLines w:val="0"/>
              <w:widowControl/>
              <w:suppressLineNumbers w:val="0"/>
              <w:tabs>
                <w:tab w:val="left" w:pos="269"/>
              </w:tabs>
              <w:jc w:val="left"/>
              <w:textAlignment w:val="center"/>
              <w:rPr>
                <w:rFonts w:hint="default" w:ascii="Times New Roman" w:hAnsi="Times New Roman"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ab/>
            </w:r>
            <w:r>
              <w:rPr>
                <w:rFonts w:hint="default" w:ascii="Times New Roman" w:hAnsi="Times New Roman" w:cs="Times New Roman"/>
                <w:b w:val="0"/>
                <w:bCs/>
                <w:color w:val="auto"/>
                <w:sz w:val="22"/>
                <w:szCs w:val="22"/>
                <w:vertAlign w:val="baseline"/>
                <w:lang w:val="en-US" w:eastAsia="zh-CN"/>
              </w:rPr>
              <w:t xml:space="preserve">     1573</w:t>
            </w:r>
          </w:p>
        </w:tc>
        <w:tc>
          <w:tcPr>
            <w:tcW w:w="792" w:type="pct"/>
            <w:vAlign w:val="center"/>
          </w:tcPr>
          <w:p w14:paraId="146E6524">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1573</w:t>
            </w:r>
          </w:p>
        </w:tc>
        <w:tc>
          <w:tcPr>
            <w:tcW w:w="792" w:type="pct"/>
            <w:vAlign w:val="center"/>
          </w:tcPr>
          <w:p w14:paraId="6BF006B2">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1573</w:t>
            </w:r>
          </w:p>
        </w:tc>
        <w:tc>
          <w:tcPr>
            <w:tcW w:w="794" w:type="pct"/>
            <w:vAlign w:val="center"/>
          </w:tcPr>
          <w:p w14:paraId="113454E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1694</w:t>
            </w:r>
          </w:p>
        </w:tc>
      </w:tr>
      <w:tr w14:paraId="627D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pct"/>
            <w:vAlign w:val="center"/>
          </w:tcPr>
          <w:p w14:paraId="08CCDE8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T</w:t>
            </w:r>
            <w:r>
              <w:rPr>
                <w:rFonts w:hint="default" w:ascii="Times New Roman" w:hAnsi="Times New Roman" w:cs="Times New Roman"/>
                <w:i w:val="0"/>
                <w:iCs w:val="0"/>
                <w:color w:val="000000"/>
                <w:kern w:val="0"/>
                <w:sz w:val="22"/>
                <w:szCs w:val="22"/>
                <w:u w:val="none"/>
                <w:vertAlign w:val="subscript"/>
                <w:lang w:val="en-US" w:eastAsia="zh-CN" w:bidi="ar"/>
              </w:rPr>
              <w:t>5</w:t>
            </w:r>
          </w:p>
        </w:tc>
        <w:tc>
          <w:tcPr>
            <w:tcW w:w="792" w:type="pct"/>
            <w:vAlign w:val="center"/>
          </w:tcPr>
          <w:p w14:paraId="123331E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b w:val="0"/>
                <w:bCs/>
                <w:color w:val="auto"/>
                <w:sz w:val="22"/>
                <w:szCs w:val="22"/>
                <w:vertAlign w:val="baseline"/>
                <w:lang w:val="en-US" w:eastAsia="zh-CN"/>
              </w:rPr>
              <w:t>7.46E-08</w:t>
            </w:r>
          </w:p>
        </w:tc>
        <w:tc>
          <w:tcPr>
            <w:tcW w:w="792" w:type="pct"/>
            <w:vAlign w:val="center"/>
          </w:tcPr>
          <w:p w14:paraId="04DC936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b w:val="0"/>
                <w:bCs/>
                <w:color w:val="auto"/>
                <w:sz w:val="22"/>
                <w:szCs w:val="22"/>
                <w:vertAlign w:val="baseline"/>
                <w:lang w:val="en-US" w:eastAsia="zh-CN"/>
              </w:rPr>
              <w:t>1.84</w:t>
            </w:r>
            <w:r>
              <w:rPr>
                <w:rFonts w:hint="default" w:ascii="Times New Roman" w:hAnsi="Times New Roman" w:cs="Times New Roman"/>
                <w:b w:val="0"/>
                <w:bCs/>
                <w:color w:val="auto"/>
                <w:sz w:val="22"/>
                <w:szCs w:val="22"/>
                <w:vertAlign w:val="baseline"/>
                <w:lang w:val="en-US" w:eastAsia="zh-CN"/>
              </w:rPr>
              <w:t>E-06</w:t>
            </w:r>
          </w:p>
        </w:tc>
        <w:tc>
          <w:tcPr>
            <w:tcW w:w="792" w:type="pct"/>
            <w:vAlign w:val="center"/>
          </w:tcPr>
          <w:p w14:paraId="728A66C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0.0000</w:t>
            </w:r>
            <w:r>
              <w:rPr>
                <w:rFonts w:hint="eastAsia" w:cs="Times New Roman"/>
                <w:b w:val="0"/>
                <w:bCs/>
                <w:color w:val="auto"/>
                <w:sz w:val="22"/>
                <w:szCs w:val="22"/>
                <w:vertAlign w:val="baseline"/>
                <w:lang w:val="en-US" w:eastAsia="zh-CN"/>
              </w:rPr>
              <w:t>565</w:t>
            </w:r>
          </w:p>
        </w:tc>
        <w:tc>
          <w:tcPr>
            <w:tcW w:w="792" w:type="pct"/>
            <w:vAlign w:val="center"/>
          </w:tcPr>
          <w:p w14:paraId="379C8A5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b w:val="0"/>
                <w:bCs/>
                <w:color w:val="auto"/>
                <w:sz w:val="22"/>
                <w:szCs w:val="22"/>
                <w:vertAlign w:val="baseline"/>
                <w:lang w:val="en-US" w:eastAsia="zh-CN"/>
              </w:rPr>
              <w:t>0.000174</w:t>
            </w:r>
          </w:p>
        </w:tc>
        <w:tc>
          <w:tcPr>
            <w:tcW w:w="794" w:type="pct"/>
            <w:vAlign w:val="center"/>
          </w:tcPr>
          <w:p w14:paraId="367445F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b w:val="0"/>
                <w:bCs/>
                <w:color w:val="auto"/>
                <w:sz w:val="22"/>
                <w:szCs w:val="22"/>
                <w:vertAlign w:val="baseline"/>
                <w:lang w:val="en-US" w:eastAsia="zh-CN"/>
              </w:rPr>
              <w:t>0.00987</w:t>
            </w:r>
          </w:p>
        </w:tc>
      </w:tr>
      <w:tr w14:paraId="74CD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37" w:type="pct"/>
            <w:vAlign w:val="center"/>
          </w:tcPr>
          <w:p w14:paraId="4DD6505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Sr</w:t>
            </w:r>
            <w:r>
              <w:rPr>
                <w:rFonts w:hint="default" w:ascii="Times New Roman" w:hAnsi="Times New Roman" w:cs="Times New Roman"/>
                <w:i w:val="0"/>
                <w:iCs w:val="0"/>
                <w:color w:val="000000"/>
                <w:kern w:val="0"/>
                <w:sz w:val="22"/>
                <w:szCs w:val="22"/>
                <w:u w:val="none"/>
                <w:vertAlign w:val="superscript"/>
                <w:lang w:val="en-US" w:eastAsia="zh-CN" w:bidi="ar"/>
              </w:rPr>
              <w:t>2</w:t>
            </w:r>
          </w:p>
        </w:tc>
        <w:tc>
          <w:tcPr>
            <w:tcW w:w="792" w:type="pct"/>
            <w:vAlign w:val="center"/>
          </w:tcPr>
          <w:p w14:paraId="2C7FBF8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b w:val="0"/>
                <w:bCs/>
                <w:color w:val="auto"/>
                <w:sz w:val="22"/>
                <w:szCs w:val="22"/>
                <w:vertAlign w:val="baseline"/>
                <w:lang w:val="en-US" w:eastAsia="zh-CN"/>
              </w:rPr>
              <w:t>5.74E-10</w:t>
            </w:r>
          </w:p>
        </w:tc>
        <w:tc>
          <w:tcPr>
            <w:tcW w:w="792" w:type="pct"/>
            <w:vAlign w:val="center"/>
          </w:tcPr>
          <w:p w14:paraId="2CB7192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1.</w:t>
            </w:r>
            <w:r>
              <w:rPr>
                <w:rFonts w:hint="eastAsia" w:cs="Times New Roman"/>
                <w:b w:val="0"/>
                <w:bCs/>
                <w:color w:val="auto"/>
                <w:sz w:val="22"/>
                <w:szCs w:val="22"/>
                <w:vertAlign w:val="baseline"/>
                <w:lang w:val="en-US" w:eastAsia="zh-CN"/>
              </w:rPr>
              <w:t>42</w:t>
            </w:r>
            <w:r>
              <w:rPr>
                <w:rFonts w:hint="default" w:ascii="Times New Roman" w:hAnsi="Times New Roman" w:cs="Times New Roman"/>
                <w:b w:val="0"/>
                <w:bCs/>
                <w:color w:val="auto"/>
                <w:sz w:val="22"/>
                <w:szCs w:val="22"/>
                <w:vertAlign w:val="baseline"/>
                <w:lang w:val="en-US" w:eastAsia="zh-CN"/>
              </w:rPr>
              <w:t>E-08</w:t>
            </w:r>
          </w:p>
        </w:tc>
        <w:tc>
          <w:tcPr>
            <w:tcW w:w="792" w:type="pct"/>
            <w:vAlign w:val="center"/>
          </w:tcPr>
          <w:p w14:paraId="2C691BA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b w:val="0"/>
                <w:bCs/>
                <w:color w:val="auto"/>
                <w:sz w:val="22"/>
                <w:szCs w:val="22"/>
                <w:vertAlign w:val="baseline"/>
                <w:lang w:val="en-US" w:eastAsia="zh-CN"/>
              </w:rPr>
              <w:t>4.35</w:t>
            </w:r>
            <w:r>
              <w:rPr>
                <w:rFonts w:hint="default" w:ascii="Times New Roman" w:hAnsi="Times New Roman" w:cs="Times New Roman"/>
                <w:b w:val="0"/>
                <w:bCs/>
                <w:color w:val="auto"/>
                <w:sz w:val="22"/>
                <w:szCs w:val="22"/>
                <w:vertAlign w:val="baseline"/>
                <w:lang w:val="en-US" w:eastAsia="zh-CN"/>
              </w:rPr>
              <w:t>E-07</w:t>
            </w:r>
          </w:p>
        </w:tc>
        <w:tc>
          <w:tcPr>
            <w:tcW w:w="792" w:type="pct"/>
            <w:vAlign w:val="center"/>
          </w:tcPr>
          <w:p w14:paraId="73A17B6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1.</w:t>
            </w:r>
            <w:r>
              <w:rPr>
                <w:rFonts w:hint="eastAsia" w:cs="Times New Roman"/>
                <w:b w:val="0"/>
                <w:bCs/>
                <w:color w:val="auto"/>
                <w:sz w:val="22"/>
                <w:szCs w:val="22"/>
                <w:vertAlign w:val="baseline"/>
                <w:lang w:val="en-US" w:eastAsia="zh-CN"/>
              </w:rPr>
              <w:t>34</w:t>
            </w:r>
            <w:r>
              <w:rPr>
                <w:rFonts w:hint="default" w:ascii="Times New Roman" w:hAnsi="Times New Roman" w:cs="Times New Roman"/>
                <w:b w:val="0"/>
                <w:bCs/>
                <w:color w:val="auto"/>
                <w:sz w:val="22"/>
                <w:szCs w:val="22"/>
                <w:vertAlign w:val="baseline"/>
                <w:lang w:val="en-US" w:eastAsia="zh-CN"/>
              </w:rPr>
              <w:t>E-06</w:t>
            </w:r>
          </w:p>
        </w:tc>
        <w:tc>
          <w:tcPr>
            <w:tcW w:w="794" w:type="pct"/>
            <w:vAlign w:val="center"/>
          </w:tcPr>
          <w:p w14:paraId="7558220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i w:val="0"/>
                <w:iCs w:val="0"/>
                <w:color w:val="000000"/>
                <w:kern w:val="0"/>
                <w:sz w:val="22"/>
                <w:szCs w:val="22"/>
                <w:u w:val="none"/>
                <w:lang w:val="en-US" w:eastAsia="zh-CN" w:bidi="ar"/>
              </w:rPr>
              <w:t>0.0000705</w:t>
            </w:r>
          </w:p>
        </w:tc>
      </w:tr>
      <w:tr w14:paraId="6E6C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pct"/>
            <w:vAlign w:val="center"/>
          </w:tcPr>
          <w:p w14:paraId="2E7DC45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S</w:t>
            </w:r>
            <w:r>
              <w:rPr>
                <w:rFonts w:hint="default" w:ascii="Times New Roman" w:hAnsi="Times New Roman" w:cs="Times New Roman"/>
                <w:i w:val="0"/>
                <w:iCs w:val="0"/>
                <w:color w:val="000000"/>
                <w:kern w:val="0"/>
                <w:sz w:val="22"/>
                <w:szCs w:val="22"/>
                <w:u w:val="none"/>
                <w:vertAlign w:val="subscript"/>
                <w:lang w:val="en-US" w:eastAsia="zh-CN" w:bidi="ar"/>
              </w:rPr>
              <w:t>L</w:t>
            </w:r>
            <w:r>
              <w:rPr>
                <w:rFonts w:hint="default" w:ascii="Times New Roman" w:hAnsi="Times New Roman" w:cs="Times New Roman"/>
                <w:i w:val="0"/>
                <w:iCs w:val="0"/>
                <w:color w:val="000000"/>
                <w:kern w:val="0"/>
                <w:sz w:val="22"/>
                <w:szCs w:val="22"/>
                <w:u w:val="none"/>
                <w:vertAlign w:val="superscript"/>
                <w:lang w:val="en-US" w:eastAsia="zh-CN" w:bidi="ar"/>
              </w:rPr>
              <w:t>2</w:t>
            </w:r>
          </w:p>
        </w:tc>
        <w:tc>
          <w:tcPr>
            <w:tcW w:w="792" w:type="pct"/>
            <w:vAlign w:val="center"/>
          </w:tcPr>
          <w:p w14:paraId="2D74FDF5">
            <w:pPr>
              <w:keepNext w:val="0"/>
              <w:keepLines w:val="0"/>
              <w:widowControl/>
              <w:suppressLineNumbers w:val="0"/>
              <w:ind w:left="0" w:leftChars="0" w:firstLine="220" w:firstLineChars="100"/>
              <w:jc w:val="both"/>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b w:val="0"/>
                <w:bCs/>
                <w:color w:val="auto"/>
                <w:sz w:val="22"/>
                <w:szCs w:val="22"/>
                <w:vertAlign w:val="baseline"/>
                <w:lang w:val="en-US" w:eastAsia="zh-CN"/>
              </w:rPr>
              <w:t>2.14E-09</w:t>
            </w:r>
          </w:p>
        </w:tc>
        <w:tc>
          <w:tcPr>
            <w:tcW w:w="792" w:type="pct"/>
            <w:vAlign w:val="center"/>
          </w:tcPr>
          <w:p w14:paraId="3324AE2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i w:val="0"/>
                <w:iCs w:val="0"/>
                <w:color w:val="000000"/>
                <w:kern w:val="0"/>
                <w:sz w:val="22"/>
                <w:szCs w:val="22"/>
                <w:u w:val="none"/>
                <w:lang w:val="en-US" w:eastAsia="zh-CN" w:bidi="ar"/>
              </w:rPr>
              <w:t>1.79E-08</w:t>
            </w:r>
          </w:p>
        </w:tc>
        <w:tc>
          <w:tcPr>
            <w:tcW w:w="792" w:type="pct"/>
            <w:vAlign w:val="center"/>
          </w:tcPr>
          <w:p w14:paraId="1D252A5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i w:val="0"/>
                <w:iCs w:val="0"/>
                <w:color w:val="000000"/>
                <w:kern w:val="0"/>
                <w:sz w:val="22"/>
                <w:szCs w:val="22"/>
                <w:u w:val="none"/>
                <w:lang w:val="en-US" w:eastAsia="zh-CN" w:bidi="ar"/>
              </w:rPr>
              <w:t>1.69E-06</w:t>
            </w:r>
          </w:p>
        </w:tc>
        <w:tc>
          <w:tcPr>
            <w:tcW w:w="792" w:type="pct"/>
            <w:vAlign w:val="center"/>
          </w:tcPr>
          <w:p w14:paraId="3C192D26">
            <w:pPr>
              <w:keepNext w:val="0"/>
              <w:keepLines w:val="0"/>
              <w:widowControl/>
              <w:suppressLineNumbers w:val="0"/>
              <w:ind w:left="0" w:leftChars="0" w:firstLine="220" w:firstLineChars="100"/>
              <w:jc w:val="both"/>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b w:val="0"/>
                <w:bCs/>
                <w:color w:val="auto"/>
                <w:sz w:val="22"/>
                <w:szCs w:val="22"/>
                <w:vertAlign w:val="baseline"/>
                <w:lang w:val="en-US" w:eastAsia="zh-CN"/>
              </w:rPr>
              <w:t>0.0000109</w:t>
            </w:r>
          </w:p>
        </w:tc>
        <w:tc>
          <w:tcPr>
            <w:tcW w:w="794" w:type="pct"/>
            <w:vAlign w:val="center"/>
          </w:tcPr>
          <w:p w14:paraId="194033D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i w:val="0"/>
                <w:iCs w:val="0"/>
                <w:color w:val="000000"/>
                <w:kern w:val="0"/>
                <w:sz w:val="22"/>
                <w:szCs w:val="22"/>
                <w:u w:val="none"/>
                <w:lang w:val="en-US" w:eastAsia="zh-CN" w:bidi="ar"/>
              </w:rPr>
              <w:t>0.000230</w:t>
            </w:r>
          </w:p>
        </w:tc>
      </w:tr>
      <w:tr w14:paraId="253F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pct"/>
            <w:vAlign w:val="center"/>
          </w:tcPr>
          <w:p w14:paraId="3AA6D45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S</w:t>
            </w:r>
            <w:r>
              <w:rPr>
                <w:rFonts w:hint="default" w:ascii="Times New Roman" w:hAnsi="Times New Roman" w:cs="Times New Roman"/>
                <w:i w:val="0"/>
                <w:iCs w:val="0"/>
                <w:color w:val="000000"/>
                <w:kern w:val="0"/>
                <w:sz w:val="22"/>
                <w:szCs w:val="22"/>
                <w:u w:val="none"/>
                <w:vertAlign w:val="subscript"/>
                <w:lang w:val="en-US" w:eastAsia="zh-CN" w:bidi="ar"/>
              </w:rPr>
              <w:t>R</w:t>
            </w:r>
            <w:r>
              <w:rPr>
                <w:rFonts w:hint="default" w:ascii="Times New Roman" w:hAnsi="Times New Roman" w:cs="Times New Roman"/>
                <w:i w:val="0"/>
                <w:iCs w:val="0"/>
                <w:color w:val="000000"/>
                <w:kern w:val="0"/>
                <w:sz w:val="22"/>
                <w:szCs w:val="22"/>
                <w:u w:val="none"/>
                <w:vertAlign w:val="superscript"/>
                <w:lang w:val="en-US" w:eastAsia="zh-CN" w:bidi="ar"/>
              </w:rPr>
              <w:t>2</w:t>
            </w:r>
          </w:p>
        </w:tc>
        <w:tc>
          <w:tcPr>
            <w:tcW w:w="792" w:type="pct"/>
            <w:vAlign w:val="center"/>
          </w:tcPr>
          <w:p w14:paraId="1C66DFF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cs="Times New Roman"/>
                <w:i w:val="0"/>
                <w:iCs w:val="0"/>
                <w:color w:val="000000"/>
                <w:kern w:val="0"/>
                <w:sz w:val="22"/>
                <w:szCs w:val="22"/>
                <w:u w:val="none"/>
                <w:lang w:val="en-US" w:eastAsia="zh-CN" w:bidi="ar"/>
              </w:rPr>
              <w:t>2.71E-09</w:t>
            </w:r>
          </w:p>
        </w:tc>
        <w:tc>
          <w:tcPr>
            <w:tcW w:w="792" w:type="pct"/>
            <w:vAlign w:val="center"/>
          </w:tcPr>
          <w:p w14:paraId="510145A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eastAsia" w:cs="Times New Roman"/>
                <w:i w:val="0"/>
                <w:iCs w:val="0"/>
                <w:color w:val="000000"/>
                <w:kern w:val="0"/>
                <w:sz w:val="22"/>
                <w:szCs w:val="22"/>
                <w:u w:val="none"/>
                <w:lang w:val="en-US" w:eastAsia="zh-CN" w:bidi="ar"/>
              </w:rPr>
              <w:t>3.21E-08</w:t>
            </w:r>
          </w:p>
        </w:tc>
        <w:tc>
          <w:tcPr>
            <w:tcW w:w="792" w:type="pct"/>
            <w:vAlign w:val="center"/>
          </w:tcPr>
          <w:p w14:paraId="5427B84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eastAsia" w:cs="Times New Roman"/>
                <w:i w:val="0"/>
                <w:iCs w:val="0"/>
                <w:color w:val="000000"/>
                <w:kern w:val="0"/>
                <w:sz w:val="22"/>
                <w:szCs w:val="22"/>
                <w:u w:val="none"/>
                <w:lang w:val="en-US" w:eastAsia="zh-CN" w:bidi="ar"/>
              </w:rPr>
              <w:t>2.13E-06</w:t>
            </w:r>
          </w:p>
        </w:tc>
        <w:tc>
          <w:tcPr>
            <w:tcW w:w="792" w:type="pct"/>
            <w:vAlign w:val="center"/>
          </w:tcPr>
          <w:p w14:paraId="37111CB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eastAsia" w:cs="Times New Roman"/>
                <w:i w:val="0"/>
                <w:iCs w:val="0"/>
                <w:color w:val="000000"/>
                <w:kern w:val="0"/>
                <w:sz w:val="22"/>
                <w:szCs w:val="22"/>
                <w:u w:val="none"/>
                <w:lang w:val="en-US" w:eastAsia="zh-CN" w:bidi="ar"/>
              </w:rPr>
              <w:t>0.0000122</w:t>
            </w:r>
          </w:p>
        </w:tc>
        <w:tc>
          <w:tcPr>
            <w:tcW w:w="794" w:type="pct"/>
            <w:vAlign w:val="center"/>
          </w:tcPr>
          <w:p w14:paraId="3F0240C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b w:val="0"/>
                <w:bCs/>
                <w:color w:val="auto"/>
                <w:sz w:val="22"/>
                <w:szCs w:val="22"/>
                <w:vertAlign w:val="baseline"/>
                <w:lang w:val="en-US" w:eastAsia="zh-CN"/>
              </w:rPr>
              <w:t>0.000301</w:t>
            </w:r>
          </w:p>
        </w:tc>
      </w:tr>
      <w:tr w14:paraId="37C4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pct"/>
            <w:vAlign w:val="center"/>
          </w:tcPr>
          <w:p w14:paraId="09653FC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S</w:t>
            </w:r>
            <w:r>
              <w:rPr>
                <w:rFonts w:hint="default" w:ascii="Times New Roman" w:hAnsi="Times New Roman" w:cs="Times New Roman"/>
                <w:i w:val="0"/>
                <w:iCs w:val="0"/>
                <w:color w:val="000000"/>
                <w:kern w:val="0"/>
                <w:sz w:val="22"/>
                <w:szCs w:val="22"/>
                <w:u w:val="none"/>
                <w:vertAlign w:val="subscript"/>
                <w:lang w:val="en-US" w:eastAsia="zh-CN" w:bidi="ar"/>
              </w:rPr>
              <w:t>r</w:t>
            </w:r>
          </w:p>
        </w:tc>
        <w:tc>
          <w:tcPr>
            <w:tcW w:w="792" w:type="pct"/>
            <w:vAlign w:val="center"/>
          </w:tcPr>
          <w:p w14:paraId="502DC0A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0.00002</w:t>
            </w:r>
            <w:r>
              <w:rPr>
                <w:rFonts w:hint="eastAsia" w:cs="Times New Roman"/>
                <w:b w:val="0"/>
                <w:bCs/>
                <w:color w:val="auto"/>
                <w:sz w:val="22"/>
                <w:szCs w:val="22"/>
                <w:vertAlign w:val="baseline"/>
                <w:lang w:val="en-US" w:eastAsia="zh-CN"/>
              </w:rPr>
              <w:t>40</w:t>
            </w:r>
          </w:p>
        </w:tc>
        <w:tc>
          <w:tcPr>
            <w:tcW w:w="792" w:type="pct"/>
            <w:vAlign w:val="center"/>
          </w:tcPr>
          <w:p w14:paraId="3C0E42D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0.0001</w:t>
            </w:r>
            <w:r>
              <w:rPr>
                <w:rFonts w:hint="eastAsia" w:cs="Times New Roman"/>
                <w:b w:val="0"/>
                <w:bCs/>
                <w:color w:val="auto"/>
                <w:sz w:val="22"/>
                <w:szCs w:val="22"/>
                <w:vertAlign w:val="baseline"/>
                <w:lang w:val="en-US" w:eastAsia="zh-CN"/>
              </w:rPr>
              <w:t>19</w:t>
            </w:r>
          </w:p>
        </w:tc>
        <w:tc>
          <w:tcPr>
            <w:tcW w:w="792" w:type="pct"/>
            <w:vAlign w:val="center"/>
          </w:tcPr>
          <w:p w14:paraId="63DBD22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0.000</w:t>
            </w:r>
            <w:r>
              <w:rPr>
                <w:rFonts w:hint="eastAsia" w:cs="Times New Roman"/>
                <w:b w:val="0"/>
                <w:bCs/>
                <w:color w:val="auto"/>
                <w:sz w:val="22"/>
                <w:szCs w:val="22"/>
                <w:vertAlign w:val="baseline"/>
                <w:lang w:val="en-US" w:eastAsia="zh-CN"/>
              </w:rPr>
              <w:t>660</w:t>
            </w:r>
          </w:p>
        </w:tc>
        <w:tc>
          <w:tcPr>
            <w:tcW w:w="792" w:type="pct"/>
            <w:vAlign w:val="center"/>
          </w:tcPr>
          <w:p w14:paraId="4C67A91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0.00</w:t>
            </w:r>
            <w:r>
              <w:rPr>
                <w:rFonts w:hint="eastAsia" w:cs="Times New Roman"/>
                <w:b w:val="0"/>
                <w:bCs/>
                <w:color w:val="auto"/>
                <w:sz w:val="22"/>
                <w:szCs w:val="22"/>
                <w:vertAlign w:val="baseline"/>
                <w:lang w:val="en-US" w:eastAsia="zh-CN"/>
              </w:rPr>
              <w:t>116</w:t>
            </w:r>
          </w:p>
        </w:tc>
        <w:tc>
          <w:tcPr>
            <w:tcW w:w="794" w:type="pct"/>
            <w:vAlign w:val="center"/>
          </w:tcPr>
          <w:p w14:paraId="5F8A95A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b w:val="0"/>
                <w:bCs/>
                <w:color w:val="auto"/>
                <w:sz w:val="22"/>
                <w:szCs w:val="22"/>
                <w:vertAlign w:val="baseline"/>
                <w:lang w:val="en-US" w:eastAsia="zh-CN"/>
              </w:rPr>
              <w:t>0.00840</w:t>
            </w:r>
          </w:p>
        </w:tc>
      </w:tr>
      <w:tr w14:paraId="7312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pct"/>
            <w:vAlign w:val="center"/>
          </w:tcPr>
          <w:p w14:paraId="0176519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w:t>
            </w:r>
            <w:r>
              <w:rPr>
                <w:rFonts w:hint="default" w:ascii="Times New Roman" w:hAnsi="Times New Roman" w:eastAsia="宋体" w:cs="Times New Roman"/>
                <w:i w:val="0"/>
                <w:iCs w:val="0"/>
                <w:color w:val="000000"/>
                <w:kern w:val="0"/>
                <w:sz w:val="22"/>
                <w:szCs w:val="22"/>
                <w:u w:val="none"/>
                <w:vertAlign w:val="subscript"/>
                <w:lang w:val="en-US" w:eastAsia="zh-CN" w:bidi="ar"/>
              </w:rPr>
              <w:t>R</w:t>
            </w:r>
          </w:p>
        </w:tc>
        <w:tc>
          <w:tcPr>
            <w:tcW w:w="792" w:type="pct"/>
            <w:vAlign w:val="center"/>
          </w:tcPr>
          <w:p w14:paraId="53BE1BA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0.0000521</w:t>
            </w:r>
            <w:r>
              <w:rPr>
                <w:rFonts w:hint="default" w:ascii="Times New Roman" w:hAnsi="Times New Roman" w:cs="Times New Roman"/>
                <w:i w:val="0"/>
                <w:iCs w:val="0"/>
                <w:color w:val="000000"/>
                <w:kern w:val="0"/>
                <w:sz w:val="22"/>
                <w:szCs w:val="22"/>
                <w:u w:val="none"/>
                <w:lang w:val="en-US" w:eastAsia="zh-CN" w:bidi="ar"/>
              </w:rPr>
              <w:t xml:space="preserve"> </w:t>
            </w:r>
          </w:p>
        </w:tc>
        <w:tc>
          <w:tcPr>
            <w:tcW w:w="792" w:type="pct"/>
            <w:vAlign w:val="center"/>
          </w:tcPr>
          <w:p w14:paraId="2664A6B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0.000179</w:t>
            </w:r>
          </w:p>
        </w:tc>
        <w:tc>
          <w:tcPr>
            <w:tcW w:w="792" w:type="pct"/>
            <w:vAlign w:val="center"/>
          </w:tcPr>
          <w:p w14:paraId="4EF487A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0.00146</w:t>
            </w:r>
          </w:p>
        </w:tc>
        <w:tc>
          <w:tcPr>
            <w:tcW w:w="792" w:type="pct"/>
            <w:vAlign w:val="center"/>
          </w:tcPr>
          <w:p w14:paraId="23AE633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0.00349</w:t>
            </w:r>
          </w:p>
        </w:tc>
        <w:tc>
          <w:tcPr>
            <w:tcW w:w="794" w:type="pct"/>
            <w:vAlign w:val="center"/>
          </w:tcPr>
          <w:p w14:paraId="05546FC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0.0173</w:t>
            </w:r>
          </w:p>
        </w:tc>
      </w:tr>
      <w:tr w14:paraId="5515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pct"/>
            <w:vAlign w:val="center"/>
          </w:tcPr>
          <w:p w14:paraId="65786B3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总平均值</w:t>
            </w:r>
          </w:p>
        </w:tc>
        <w:tc>
          <w:tcPr>
            <w:tcW w:w="792" w:type="pct"/>
            <w:vAlign w:val="center"/>
          </w:tcPr>
          <w:p w14:paraId="353F8A7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0.00051</w:t>
            </w:r>
          </w:p>
        </w:tc>
        <w:tc>
          <w:tcPr>
            <w:tcW w:w="792" w:type="pct"/>
            <w:vAlign w:val="center"/>
          </w:tcPr>
          <w:p w14:paraId="0DE6EC7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default" w:ascii="Times New Roman" w:hAnsi="Times New Roman" w:cs="Times New Roman"/>
                <w:i w:val="0"/>
                <w:iCs w:val="0"/>
                <w:color w:val="000000"/>
                <w:kern w:val="0"/>
                <w:sz w:val="22"/>
                <w:szCs w:val="22"/>
                <w:u w:val="none"/>
                <w:lang w:val="en-US" w:eastAsia="zh-CN" w:bidi="ar"/>
              </w:rPr>
              <w:t>0.0025</w:t>
            </w:r>
          </w:p>
        </w:tc>
        <w:tc>
          <w:tcPr>
            <w:tcW w:w="792" w:type="pct"/>
            <w:vAlign w:val="center"/>
          </w:tcPr>
          <w:p w14:paraId="4C4DEF2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0.015</w:t>
            </w:r>
          </w:p>
        </w:tc>
        <w:tc>
          <w:tcPr>
            <w:tcW w:w="792" w:type="pct"/>
            <w:vAlign w:val="center"/>
          </w:tcPr>
          <w:p w14:paraId="56E7831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0.05</w:t>
            </w:r>
            <w:r>
              <w:rPr>
                <w:rFonts w:hint="eastAsia" w:cs="Times New Roman"/>
                <w:i w:val="0"/>
                <w:iCs w:val="0"/>
                <w:color w:val="000000"/>
                <w:kern w:val="0"/>
                <w:sz w:val="22"/>
                <w:szCs w:val="22"/>
                <w:u w:val="none"/>
                <w:lang w:val="en-US" w:eastAsia="zh-CN" w:bidi="ar"/>
              </w:rPr>
              <w:t>3</w:t>
            </w:r>
          </w:p>
        </w:tc>
        <w:tc>
          <w:tcPr>
            <w:tcW w:w="794" w:type="pct"/>
            <w:vAlign w:val="center"/>
          </w:tcPr>
          <w:p w14:paraId="241172E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0.1</w:t>
            </w:r>
            <w:r>
              <w:rPr>
                <w:rFonts w:hint="eastAsia" w:cs="Times New Roman"/>
                <w:i w:val="0"/>
                <w:iCs w:val="0"/>
                <w:color w:val="000000"/>
                <w:kern w:val="0"/>
                <w:sz w:val="22"/>
                <w:szCs w:val="22"/>
                <w:u w:val="none"/>
                <w:lang w:val="en-US" w:eastAsia="zh-CN" w:bidi="ar"/>
              </w:rPr>
              <w:t>6</w:t>
            </w:r>
          </w:p>
        </w:tc>
      </w:tr>
      <w:tr w14:paraId="4F34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37" w:type="pct"/>
            <w:vAlign w:val="center"/>
          </w:tcPr>
          <w:p w14:paraId="07D31BC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r=2.8*S</w:t>
            </w:r>
            <w:r>
              <w:rPr>
                <w:rFonts w:hint="eastAsia" w:ascii="Times New Roman" w:hAnsi="Times New Roman" w:cs="Times New Roman"/>
                <w:i w:val="0"/>
                <w:iCs w:val="0"/>
                <w:color w:val="000000"/>
                <w:kern w:val="0"/>
                <w:sz w:val="22"/>
                <w:szCs w:val="22"/>
                <w:u w:val="none"/>
                <w:vertAlign w:val="subscript"/>
                <w:lang w:val="en-US" w:eastAsia="zh-CN" w:bidi="ar"/>
              </w:rPr>
              <w:t>r</w:t>
            </w:r>
          </w:p>
        </w:tc>
        <w:tc>
          <w:tcPr>
            <w:tcW w:w="792" w:type="pct"/>
            <w:vAlign w:val="center"/>
          </w:tcPr>
          <w:p w14:paraId="3CFC965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0.0000</w:t>
            </w:r>
            <w:r>
              <w:rPr>
                <w:rFonts w:hint="eastAsia" w:cs="Times New Roman"/>
                <w:i w:val="0"/>
                <w:iCs w:val="0"/>
                <w:color w:val="000000"/>
                <w:kern w:val="0"/>
                <w:sz w:val="22"/>
                <w:szCs w:val="22"/>
                <w:u w:val="none"/>
                <w:lang w:val="en-US" w:eastAsia="zh-CN" w:bidi="ar"/>
              </w:rPr>
              <w:t>7</w:t>
            </w:r>
          </w:p>
        </w:tc>
        <w:tc>
          <w:tcPr>
            <w:tcW w:w="792" w:type="pct"/>
            <w:vAlign w:val="center"/>
          </w:tcPr>
          <w:p w14:paraId="1BC656E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0.0003</w:t>
            </w:r>
          </w:p>
        </w:tc>
        <w:tc>
          <w:tcPr>
            <w:tcW w:w="792" w:type="pct"/>
            <w:vAlign w:val="center"/>
          </w:tcPr>
          <w:p w14:paraId="7B23473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0.002</w:t>
            </w:r>
          </w:p>
        </w:tc>
        <w:tc>
          <w:tcPr>
            <w:tcW w:w="792" w:type="pct"/>
            <w:vAlign w:val="center"/>
          </w:tcPr>
          <w:p w14:paraId="73A4795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0.003</w:t>
            </w:r>
          </w:p>
        </w:tc>
        <w:tc>
          <w:tcPr>
            <w:tcW w:w="794" w:type="pct"/>
            <w:vAlign w:val="center"/>
          </w:tcPr>
          <w:p w14:paraId="49D8CE7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0.02</w:t>
            </w:r>
          </w:p>
        </w:tc>
      </w:tr>
      <w:tr w14:paraId="4164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pct"/>
            <w:vAlign w:val="center"/>
          </w:tcPr>
          <w:p w14:paraId="4444606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R</w:t>
            </w:r>
            <w:r>
              <w:rPr>
                <w:rFonts w:hint="eastAsia" w:ascii="Times New Roman" w:hAnsi="Times New Roman" w:cs="Times New Roman"/>
                <w:i w:val="0"/>
                <w:iCs w:val="0"/>
                <w:color w:val="000000"/>
                <w:kern w:val="0"/>
                <w:sz w:val="22"/>
                <w:szCs w:val="22"/>
                <w:u w:val="none"/>
                <w:lang w:val="en-US" w:eastAsia="zh-CN" w:bidi="ar"/>
              </w:rPr>
              <w:t>=2.8*S</w:t>
            </w:r>
            <w:r>
              <w:rPr>
                <w:rFonts w:hint="eastAsia" w:ascii="Times New Roman" w:hAnsi="Times New Roman" w:cs="Times New Roman"/>
                <w:i w:val="0"/>
                <w:iCs w:val="0"/>
                <w:color w:val="000000"/>
                <w:kern w:val="0"/>
                <w:sz w:val="22"/>
                <w:szCs w:val="22"/>
                <w:u w:val="none"/>
                <w:vertAlign w:val="subscript"/>
                <w:lang w:val="en-US" w:eastAsia="zh-CN" w:bidi="ar"/>
              </w:rPr>
              <w:t>R</w:t>
            </w:r>
          </w:p>
        </w:tc>
        <w:tc>
          <w:tcPr>
            <w:tcW w:w="792" w:type="pct"/>
            <w:vAlign w:val="center"/>
          </w:tcPr>
          <w:p w14:paraId="4B18092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0.00015</w:t>
            </w:r>
          </w:p>
        </w:tc>
        <w:tc>
          <w:tcPr>
            <w:tcW w:w="792" w:type="pct"/>
            <w:vAlign w:val="center"/>
          </w:tcPr>
          <w:p w14:paraId="369AAF8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0.0005</w:t>
            </w:r>
          </w:p>
        </w:tc>
        <w:tc>
          <w:tcPr>
            <w:tcW w:w="792" w:type="pct"/>
            <w:vAlign w:val="center"/>
          </w:tcPr>
          <w:p w14:paraId="07F5EA6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0.004</w:t>
            </w:r>
          </w:p>
        </w:tc>
        <w:tc>
          <w:tcPr>
            <w:tcW w:w="792" w:type="pct"/>
            <w:vAlign w:val="center"/>
          </w:tcPr>
          <w:p w14:paraId="6E05093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0.010</w:t>
            </w:r>
          </w:p>
        </w:tc>
        <w:tc>
          <w:tcPr>
            <w:tcW w:w="794" w:type="pct"/>
            <w:vAlign w:val="center"/>
          </w:tcPr>
          <w:p w14:paraId="683E466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0.05</w:t>
            </w:r>
          </w:p>
        </w:tc>
      </w:tr>
    </w:tbl>
    <w:p w14:paraId="36F063F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2"/>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4.2 方法2</w:t>
      </w:r>
    </w:p>
    <w:p w14:paraId="2B01FBF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3"/>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4.2.1 精密度计算</w:t>
      </w:r>
    </w:p>
    <w:p w14:paraId="7148F89C">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left="0" w:leftChars="0" w:firstLine="420" w:firstLineChars="200"/>
        <w:textAlignment w:val="auto"/>
        <w:outlineLvl w:val="9"/>
        <w:rPr>
          <w:rFonts w:hint="default" w:ascii="Times New Roman" w:hAnsi="Times New Roman" w:eastAsia="宋体" w:cs="Times New Roman"/>
          <w:vertAlign w:val="baseline"/>
          <w:lang w:val="en-US" w:eastAsia="zh-CN"/>
        </w:rPr>
      </w:pPr>
      <w:r>
        <w:rPr>
          <w:rFonts w:hint="default" w:ascii="Times New Roman" w:hAnsi="Times New Roman" w:eastAsia="宋体" w:cs="Times New Roman"/>
          <w:lang w:val="en-US" w:eastAsia="zh-CN"/>
        </w:rPr>
        <w:t>综合考虑曼德尔h-k检验、科克伦检验和格拉布斯检验结果，在剔除实验室</w:t>
      </w:r>
      <w:r>
        <w:rPr>
          <w:rFonts w:hint="eastAsia" w:cs="Times New Roman"/>
          <w:lang w:val="en-US" w:eastAsia="zh-CN"/>
        </w:rPr>
        <w:t>8</w:t>
      </w:r>
      <w:r>
        <w:rPr>
          <w:rFonts w:hint="default" w:ascii="Times New Roman" w:hAnsi="Times New Roman" w:eastAsia="宋体" w:cs="Times New Roman"/>
          <w:lang w:val="en-US" w:eastAsia="zh-CN"/>
        </w:rPr>
        <w:t>的</w:t>
      </w:r>
      <w:r>
        <w:rPr>
          <w:rFonts w:hint="eastAsia" w:cs="Times New Roman"/>
          <w:lang w:val="en-US" w:eastAsia="zh-CN"/>
        </w:rPr>
        <w:t>1#</w:t>
      </w:r>
      <w:r>
        <w:rPr>
          <w:rFonts w:hint="default" w:ascii="Times New Roman" w:hAnsi="Times New Roman" w:eastAsia="宋体" w:cs="Times New Roman"/>
          <w:lang w:val="en-US" w:eastAsia="zh-CN"/>
        </w:rPr>
        <w:t>水平后，方法2各水平的总平均值m、实验室数p、重复性方差S</w:t>
      </w:r>
      <w:r>
        <w:rPr>
          <w:rFonts w:hint="default" w:ascii="Times New Roman" w:hAnsi="Times New Roman" w:eastAsia="宋体" w:cs="Times New Roman"/>
          <w:vertAlign w:val="superscript"/>
          <w:lang w:val="en-US" w:eastAsia="zh-CN"/>
        </w:rPr>
        <w:t>2</w:t>
      </w:r>
      <w:r>
        <w:rPr>
          <w:rFonts w:hint="default" w:ascii="Times New Roman" w:hAnsi="Times New Roman" w:eastAsia="宋体" w:cs="Times New Roman"/>
          <w:vertAlign w:val="subscript"/>
          <w:lang w:val="en-US" w:eastAsia="zh-CN"/>
        </w:rPr>
        <w:t>r</w:t>
      </w:r>
      <w:r>
        <w:rPr>
          <w:rFonts w:hint="default" w:ascii="Times New Roman" w:hAnsi="Times New Roman" w:eastAsia="宋体" w:cs="Times New Roman"/>
          <w:vertAlign w:val="baseline"/>
          <w:lang w:val="en-US" w:eastAsia="zh-CN"/>
        </w:rPr>
        <w:t>、重复性标准偏差S</w:t>
      </w:r>
      <w:r>
        <w:rPr>
          <w:rFonts w:hint="default" w:ascii="Times New Roman" w:hAnsi="Times New Roman" w:eastAsia="宋体" w:cs="Times New Roman"/>
          <w:vertAlign w:val="subscript"/>
          <w:lang w:val="en-US" w:eastAsia="zh-CN"/>
        </w:rPr>
        <w:t>r</w:t>
      </w:r>
      <w:r>
        <w:rPr>
          <w:rFonts w:hint="default" w:ascii="Times New Roman" w:hAnsi="Times New Roman" w:eastAsia="宋体" w:cs="Times New Roman"/>
          <w:vertAlign w:val="baseline"/>
          <w:lang w:val="en-US" w:eastAsia="zh-CN"/>
        </w:rPr>
        <w:t>、实验室间方差</w:t>
      </w:r>
      <w:r>
        <w:rPr>
          <w:rFonts w:hint="default" w:ascii="Times New Roman" w:hAnsi="Times New Roman" w:eastAsia="宋体" w:cs="Times New Roman"/>
          <w:lang w:val="en-US" w:eastAsia="zh-CN"/>
        </w:rPr>
        <w:t>S</w:t>
      </w:r>
      <w:r>
        <w:rPr>
          <w:rFonts w:hint="default" w:ascii="Times New Roman" w:hAnsi="Times New Roman" w:eastAsia="宋体" w:cs="Times New Roman"/>
          <w:vertAlign w:val="superscript"/>
          <w:lang w:val="en-US" w:eastAsia="zh-CN"/>
        </w:rPr>
        <w:t>2</w:t>
      </w:r>
      <w:r>
        <w:rPr>
          <w:rFonts w:hint="default" w:ascii="Times New Roman" w:hAnsi="Times New Roman" w:eastAsia="宋体" w:cs="Times New Roman"/>
          <w:vertAlign w:val="subscript"/>
          <w:lang w:val="en-US" w:eastAsia="zh-CN"/>
        </w:rPr>
        <w:t>L</w:t>
      </w:r>
      <w:r>
        <w:rPr>
          <w:rFonts w:hint="default" w:ascii="Times New Roman" w:hAnsi="Times New Roman" w:eastAsia="宋体" w:cs="Times New Roman"/>
          <w:vertAlign w:val="baseline"/>
          <w:lang w:val="en-US" w:eastAsia="zh-CN"/>
        </w:rPr>
        <w:t>、再现性方差</w:t>
      </w:r>
      <w:r>
        <w:rPr>
          <w:rFonts w:hint="default" w:ascii="Times New Roman" w:hAnsi="Times New Roman" w:eastAsia="宋体" w:cs="Times New Roman"/>
          <w:lang w:val="en-US" w:eastAsia="zh-CN"/>
        </w:rPr>
        <w:t>S</w:t>
      </w:r>
      <w:r>
        <w:rPr>
          <w:rFonts w:hint="default" w:ascii="Times New Roman" w:hAnsi="Times New Roman" w:eastAsia="宋体" w:cs="Times New Roman"/>
          <w:vertAlign w:val="superscript"/>
          <w:lang w:val="en-US" w:eastAsia="zh-CN"/>
        </w:rPr>
        <w:t>2</w:t>
      </w:r>
      <w:r>
        <w:rPr>
          <w:rFonts w:hint="default" w:ascii="Times New Roman" w:hAnsi="Times New Roman" w:eastAsia="宋体" w:cs="Times New Roman"/>
          <w:vertAlign w:val="subscript"/>
          <w:lang w:val="en-US" w:eastAsia="zh-CN"/>
        </w:rPr>
        <w:t>R</w:t>
      </w:r>
      <w:r>
        <w:rPr>
          <w:rFonts w:hint="default" w:ascii="Times New Roman" w:hAnsi="Times New Roman" w:eastAsia="宋体" w:cs="Times New Roman"/>
          <w:vertAlign w:val="baseline"/>
          <w:lang w:val="en-US" w:eastAsia="zh-CN"/>
        </w:rPr>
        <w:t>、再现性标准偏差S</w:t>
      </w:r>
      <w:r>
        <w:rPr>
          <w:rFonts w:hint="default" w:ascii="Times New Roman" w:hAnsi="Times New Roman" w:eastAsia="宋体" w:cs="Times New Roman"/>
          <w:vertAlign w:val="subscript"/>
          <w:lang w:val="en-US" w:eastAsia="zh-CN"/>
        </w:rPr>
        <w:t>R</w:t>
      </w:r>
      <w:r>
        <w:rPr>
          <w:rFonts w:hint="default" w:ascii="Times New Roman" w:hAnsi="Times New Roman" w:eastAsia="宋体" w:cs="Times New Roman"/>
          <w:vertAlign w:val="baseline"/>
          <w:lang w:val="en-US" w:eastAsia="zh-CN"/>
        </w:rPr>
        <w:t>、重复性限r和再现性限R见表14。</w:t>
      </w:r>
    </w:p>
    <w:p w14:paraId="048CD0A2">
      <w:pPr>
        <w:pStyle w:val="12"/>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default" w:ascii="Times New Roman" w:hAnsi="Times New Roman" w:cs="Times New Roman"/>
          <w:b w:val="0"/>
          <w:bCs/>
          <w:sz w:val="20"/>
          <w:szCs w:val="20"/>
          <w:lang w:val="en-US" w:eastAsia="zh-CN"/>
        </w:rPr>
      </w:pPr>
      <w:r>
        <w:rPr>
          <w:rFonts w:hint="default" w:ascii="Times New Roman" w:hAnsi="Times New Roman" w:eastAsia="宋体" w:cs="Times New Roman"/>
          <w:b w:val="0"/>
          <w:bCs/>
          <w:sz w:val="20"/>
          <w:szCs w:val="20"/>
          <w:lang w:val="en-US" w:eastAsia="zh-CN"/>
        </w:rPr>
        <w:t>表 14 精密度相关计算（方法2）</w:t>
      </w:r>
    </w:p>
    <w:tbl>
      <w:tblPr>
        <w:tblStyle w:val="9"/>
        <w:tblpPr w:leftFromText="180" w:rightFromText="180" w:vertAnchor="text" w:horzAnchor="page" w:tblpX="1208" w:tblpY="30"/>
        <w:tblOverlap w:val="never"/>
        <w:tblW w:w="45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1"/>
        <w:gridCol w:w="1696"/>
        <w:gridCol w:w="1700"/>
        <w:gridCol w:w="1700"/>
        <w:gridCol w:w="1700"/>
      </w:tblGrid>
      <w:tr w14:paraId="0BF0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31" w:type="pct"/>
            <w:vAlign w:val="center"/>
          </w:tcPr>
          <w:p w14:paraId="242639B2">
            <w:pPr>
              <w:widowControl w:val="0"/>
              <w:bidi w:val="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实验室pj</w:t>
            </w:r>
          </w:p>
        </w:tc>
        <w:tc>
          <w:tcPr>
            <w:tcW w:w="940" w:type="pct"/>
            <w:vAlign w:val="center"/>
          </w:tcPr>
          <w:p w14:paraId="125440C5">
            <w:pPr>
              <w:widowControl w:val="0"/>
              <w:bidi w:val="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w:t>
            </w:r>
          </w:p>
        </w:tc>
        <w:tc>
          <w:tcPr>
            <w:tcW w:w="942" w:type="pct"/>
            <w:vAlign w:val="center"/>
          </w:tcPr>
          <w:p w14:paraId="0906B615">
            <w:pPr>
              <w:widowControl w:val="0"/>
              <w:bidi w:val="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2#</w:t>
            </w:r>
          </w:p>
        </w:tc>
        <w:tc>
          <w:tcPr>
            <w:tcW w:w="942" w:type="pct"/>
            <w:vAlign w:val="center"/>
          </w:tcPr>
          <w:p w14:paraId="1C76514C">
            <w:pPr>
              <w:widowControl w:val="0"/>
              <w:bidi w:val="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3#</w:t>
            </w:r>
          </w:p>
        </w:tc>
        <w:tc>
          <w:tcPr>
            <w:tcW w:w="942" w:type="pct"/>
            <w:vAlign w:val="center"/>
          </w:tcPr>
          <w:p w14:paraId="4A47970B">
            <w:pPr>
              <w:widowControl w:val="0"/>
              <w:bidi w:val="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4#</w:t>
            </w:r>
          </w:p>
        </w:tc>
      </w:tr>
      <w:tr w14:paraId="5677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231" w:type="pct"/>
            <w:vAlign w:val="center"/>
          </w:tcPr>
          <w:p w14:paraId="04019E3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b w:val="0"/>
                <w:bCs/>
                <w:sz w:val="22"/>
                <w:szCs w:val="22"/>
                <w:vertAlign w:val="baseline"/>
                <w:lang w:val="en-US" w:eastAsia="zh-CN"/>
              </w:rPr>
              <w:t>T</w:t>
            </w:r>
            <w:r>
              <w:rPr>
                <w:rFonts w:hint="default" w:ascii="Times New Roman" w:hAnsi="Times New Roman" w:cs="Times New Roman"/>
                <w:b w:val="0"/>
                <w:bCs/>
                <w:sz w:val="22"/>
                <w:szCs w:val="22"/>
                <w:vertAlign w:val="subscript"/>
                <w:lang w:val="en-US" w:eastAsia="zh-CN"/>
              </w:rPr>
              <w:t>1</w:t>
            </w:r>
          </w:p>
        </w:tc>
        <w:tc>
          <w:tcPr>
            <w:tcW w:w="940" w:type="pct"/>
            <w:vAlign w:val="center"/>
          </w:tcPr>
          <w:p w14:paraId="4A05931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0.01203</w:t>
            </w:r>
          </w:p>
        </w:tc>
        <w:tc>
          <w:tcPr>
            <w:tcW w:w="942" w:type="pct"/>
            <w:vAlign w:val="center"/>
          </w:tcPr>
          <w:p w14:paraId="47D175C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0.1142</w:t>
            </w:r>
          </w:p>
        </w:tc>
        <w:tc>
          <w:tcPr>
            <w:tcW w:w="942" w:type="pct"/>
            <w:vAlign w:val="center"/>
          </w:tcPr>
          <w:p w14:paraId="6524814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0.2904</w:t>
            </w:r>
          </w:p>
        </w:tc>
        <w:tc>
          <w:tcPr>
            <w:tcW w:w="942" w:type="pct"/>
            <w:vAlign w:val="center"/>
          </w:tcPr>
          <w:p w14:paraId="1AD6F67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5.7453</w:t>
            </w:r>
          </w:p>
        </w:tc>
      </w:tr>
      <w:tr w14:paraId="582E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31" w:type="pct"/>
            <w:vAlign w:val="center"/>
          </w:tcPr>
          <w:p w14:paraId="3B27076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kern w:val="2"/>
                <w:sz w:val="22"/>
                <w:szCs w:val="22"/>
                <w:vertAlign w:val="baseline"/>
                <w:lang w:val="en-US" w:eastAsia="zh-CN" w:bidi="ar-SA"/>
              </w:rPr>
            </w:pPr>
            <w:r>
              <w:rPr>
                <w:rFonts w:hint="default" w:ascii="Times New Roman" w:hAnsi="Times New Roman" w:cs="Times New Roman"/>
                <w:i w:val="0"/>
                <w:iCs w:val="0"/>
                <w:color w:val="000000"/>
                <w:kern w:val="0"/>
                <w:sz w:val="22"/>
                <w:szCs w:val="22"/>
                <w:u w:val="none"/>
                <w:lang w:val="en-US" w:eastAsia="zh-CN" w:bidi="ar"/>
              </w:rPr>
              <w:t>T</w:t>
            </w:r>
            <w:r>
              <w:rPr>
                <w:rFonts w:hint="default" w:ascii="Times New Roman" w:hAnsi="Times New Roman" w:cs="Times New Roman"/>
                <w:i w:val="0"/>
                <w:iCs w:val="0"/>
                <w:color w:val="000000"/>
                <w:kern w:val="0"/>
                <w:sz w:val="22"/>
                <w:szCs w:val="22"/>
                <w:u w:val="none"/>
                <w:vertAlign w:val="subscript"/>
                <w:lang w:val="en-US" w:eastAsia="zh-CN" w:bidi="ar"/>
              </w:rPr>
              <w:t>2</w:t>
            </w:r>
          </w:p>
        </w:tc>
        <w:tc>
          <w:tcPr>
            <w:tcW w:w="940" w:type="pct"/>
            <w:vAlign w:val="center"/>
          </w:tcPr>
          <w:p w14:paraId="47331A6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default" w:ascii="Times New Roman" w:hAnsi="Times New Roman" w:cs="Times New Roman"/>
                <w:b w:val="0"/>
                <w:bCs/>
                <w:color w:val="auto"/>
                <w:kern w:val="2"/>
                <w:sz w:val="22"/>
                <w:szCs w:val="22"/>
                <w:vertAlign w:val="baseline"/>
                <w:lang w:val="en-US" w:eastAsia="zh-CN" w:bidi="ar-SA"/>
              </w:rPr>
              <w:t>1.49E-06</w:t>
            </w:r>
          </w:p>
        </w:tc>
        <w:tc>
          <w:tcPr>
            <w:tcW w:w="942" w:type="pct"/>
            <w:vAlign w:val="center"/>
          </w:tcPr>
          <w:p w14:paraId="4143B41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default" w:ascii="Times New Roman" w:hAnsi="Times New Roman" w:cs="Times New Roman"/>
                <w:b w:val="0"/>
                <w:bCs/>
                <w:color w:val="auto"/>
                <w:kern w:val="2"/>
                <w:sz w:val="22"/>
                <w:szCs w:val="22"/>
                <w:vertAlign w:val="baseline"/>
                <w:lang w:val="en-US" w:eastAsia="zh-CN" w:bidi="ar-SA"/>
              </w:rPr>
              <w:t>0.000120</w:t>
            </w:r>
          </w:p>
        </w:tc>
        <w:tc>
          <w:tcPr>
            <w:tcW w:w="942" w:type="pct"/>
            <w:vAlign w:val="center"/>
          </w:tcPr>
          <w:p w14:paraId="13CA205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default" w:ascii="Times New Roman" w:hAnsi="Times New Roman" w:cs="Times New Roman"/>
                <w:b w:val="0"/>
                <w:bCs/>
                <w:color w:val="auto"/>
                <w:kern w:val="2"/>
                <w:sz w:val="22"/>
                <w:szCs w:val="22"/>
                <w:vertAlign w:val="baseline"/>
                <w:lang w:val="en-US" w:eastAsia="zh-CN" w:bidi="ar-SA"/>
              </w:rPr>
              <w:t>0.000772</w:t>
            </w:r>
          </w:p>
        </w:tc>
        <w:tc>
          <w:tcPr>
            <w:tcW w:w="942" w:type="pct"/>
            <w:vAlign w:val="center"/>
          </w:tcPr>
          <w:p w14:paraId="3BFBBD0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kern w:val="2"/>
                <w:sz w:val="22"/>
                <w:szCs w:val="22"/>
                <w:vertAlign w:val="baseline"/>
                <w:lang w:val="en-US" w:eastAsia="zh-CN" w:bidi="ar-SA"/>
              </w:rPr>
            </w:pPr>
            <w:r>
              <w:rPr>
                <w:rFonts w:hint="default" w:ascii="Times New Roman" w:hAnsi="Times New Roman" w:cs="Times New Roman"/>
                <w:b w:val="0"/>
                <w:bCs/>
                <w:color w:val="auto"/>
                <w:kern w:val="2"/>
                <w:sz w:val="22"/>
                <w:szCs w:val="22"/>
                <w:vertAlign w:val="baseline"/>
                <w:lang w:val="en-US" w:eastAsia="zh-CN" w:bidi="ar-SA"/>
              </w:rPr>
              <w:t>0.301</w:t>
            </w:r>
          </w:p>
        </w:tc>
      </w:tr>
      <w:tr w14:paraId="0D7B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31" w:type="pct"/>
            <w:vAlign w:val="center"/>
          </w:tcPr>
          <w:p w14:paraId="46E12A2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T</w:t>
            </w:r>
            <w:r>
              <w:rPr>
                <w:rFonts w:hint="default" w:ascii="Times New Roman" w:hAnsi="Times New Roman" w:cs="Times New Roman"/>
                <w:i w:val="0"/>
                <w:iCs w:val="0"/>
                <w:color w:val="000000"/>
                <w:kern w:val="0"/>
                <w:sz w:val="22"/>
                <w:szCs w:val="22"/>
                <w:u w:val="none"/>
                <w:vertAlign w:val="subscript"/>
                <w:lang w:val="en-US" w:eastAsia="zh-CN" w:bidi="ar"/>
              </w:rPr>
              <w:t>3</w:t>
            </w:r>
          </w:p>
        </w:tc>
        <w:tc>
          <w:tcPr>
            <w:tcW w:w="940" w:type="pct"/>
            <w:shd w:val="clear" w:color="auto" w:fill="auto"/>
            <w:vAlign w:val="center"/>
          </w:tcPr>
          <w:p w14:paraId="4516033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rPr>
            </w:pPr>
            <w:r>
              <w:rPr>
                <w:rFonts w:hint="default" w:ascii="Times New Roman" w:hAnsi="Times New Roman" w:cs="Times New Roman"/>
                <w:i w:val="0"/>
                <w:iCs w:val="0"/>
                <w:snapToGrid w:val="0"/>
                <w:color w:val="auto"/>
                <w:kern w:val="0"/>
                <w:sz w:val="22"/>
                <w:szCs w:val="22"/>
                <w:u w:val="none"/>
                <w:lang w:val="en-US" w:eastAsia="zh-CN"/>
              </w:rPr>
              <w:t>99</w:t>
            </w:r>
          </w:p>
        </w:tc>
        <w:tc>
          <w:tcPr>
            <w:tcW w:w="942" w:type="pct"/>
            <w:shd w:val="clear" w:color="auto" w:fill="auto"/>
            <w:vAlign w:val="center"/>
          </w:tcPr>
          <w:p w14:paraId="042FA69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rPr>
            </w:pPr>
            <w:r>
              <w:rPr>
                <w:rFonts w:hint="default" w:ascii="Times New Roman" w:hAnsi="Times New Roman" w:cs="Times New Roman"/>
                <w:i w:val="0"/>
                <w:iCs w:val="0"/>
                <w:snapToGrid w:val="0"/>
                <w:color w:val="auto"/>
                <w:kern w:val="0"/>
                <w:sz w:val="22"/>
                <w:szCs w:val="22"/>
                <w:u w:val="none"/>
                <w:lang w:val="en-US" w:eastAsia="zh-CN"/>
              </w:rPr>
              <w:t>110</w:t>
            </w:r>
          </w:p>
        </w:tc>
        <w:tc>
          <w:tcPr>
            <w:tcW w:w="942" w:type="pct"/>
            <w:shd w:val="clear" w:color="auto" w:fill="auto"/>
            <w:vAlign w:val="center"/>
          </w:tcPr>
          <w:p w14:paraId="6781F17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rPr>
            </w:pPr>
            <w:r>
              <w:rPr>
                <w:rFonts w:hint="default" w:ascii="Times New Roman" w:hAnsi="Times New Roman" w:cs="Times New Roman"/>
                <w:i w:val="0"/>
                <w:iCs w:val="0"/>
                <w:snapToGrid w:val="0"/>
                <w:color w:val="auto"/>
                <w:kern w:val="0"/>
                <w:sz w:val="22"/>
                <w:szCs w:val="22"/>
                <w:u w:val="none"/>
                <w:lang w:val="en-US" w:eastAsia="zh-CN"/>
              </w:rPr>
              <w:t>110</w:t>
            </w:r>
          </w:p>
        </w:tc>
        <w:tc>
          <w:tcPr>
            <w:tcW w:w="942" w:type="pct"/>
            <w:shd w:val="clear" w:color="auto" w:fill="auto"/>
            <w:vAlign w:val="center"/>
          </w:tcPr>
          <w:p w14:paraId="10591B9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rPr>
            </w:pPr>
            <w:r>
              <w:rPr>
                <w:rFonts w:hint="default" w:ascii="Times New Roman" w:hAnsi="Times New Roman" w:cs="Times New Roman"/>
                <w:i w:val="0"/>
                <w:iCs w:val="0"/>
                <w:snapToGrid w:val="0"/>
                <w:color w:val="auto"/>
                <w:kern w:val="0"/>
                <w:sz w:val="22"/>
                <w:szCs w:val="22"/>
                <w:u w:val="none"/>
                <w:lang w:val="en-US" w:eastAsia="zh-CN"/>
              </w:rPr>
              <w:t>110</w:t>
            </w:r>
          </w:p>
        </w:tc>
      </w:tr>
      <w:tr w14:paraId="4B82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31" w:type="pct"/>
            <w:vAlign w:val="center"/>
          </w:tcPr>
          <w:p w14:paraId="0E929DD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T</w:t>
            </w:r>
            <w:r>
              <w:rPr>
                <w:rFonts w:hint="default" w:ascii="Times New Roman" w:hAnsi="Times New Roman" w:cs="Times New Roman"/>
                <w:i w:val="0"/>
                <w:iCs w:val="0"/>
                <w:color w:val="000000"/>
                <w:kern w:val="0"/>
                <w:sz w:val="22"/>
                <w:szCs w:val="22"/>
                <w:u w:val="none"/>
                <w:vertAlign w:val="subscript"/>
                <w:lang w:val="en-US" w:eastAsia="zh-CN" w:bidi="ar"/>
              </w:rPr>
              <w:t>4</w:t>
            </w:r>
          </w:p>
        </w:tc>
        <w:tc>
          <w:tcPr>
            <w:tcW w:w="940" w:type="pct"/>
            <w:vAlign w:val="center"/>
          </w:tcPr>
          <w:p w14:paraId="70A6C057">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1089</w:t>
            </w:r>
          </w:p>
        </w:tc>
        <w:tc>
          <w:tcPr>
            <w:tcW w:w="942" w:type="pct"/>
            <w:vAlign w:val="center"/>
          </w:tcPr>
          <w:p w14:paraId="6987C896">
            <w:pPr>
              <w:keepNext w:val="0"/>
              <w:keepLines w:val="0"/>
              <w:widowControl/>
              <w:suppressLineNumbers w:val="0"/>
              <w:tabs>
                <w:tab w:val="left" w:pos="269"/>
              </w:tabs>
              <w:jc w:val="left"/>
              <w:textAlignment w:val="center"/>
              <w:rPr>
                <w:rFonts w:hint="default" w:ascii="Times New Roman" w:hAnsi="Times New Roman"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ab/>
            </w:r>
            <w:r>
              <w:rPr>
                <w:rFonts w:hint="default" w:ascii="Times New Roman" w:hAnsi="Times New Roman" w:cs="Times New Roman"/>
                <w:b w:val="0"/>
                <w:bCs/>
                <w:color w:val="auto"/>
                <w:sz w:val="22"/>
                <w:szCs w:val="22"/>
                <w:vertAlign w:val="baseline"/>
                <w:lang w:val="en-US" w:eastAsia="zh-CN"/>
              </w:rPr>
              <w:t xml:space="preserve">    1210</w:t>
            </w:r>
          </w:p>
        </w:tc>
        <w:tc>
          <w:tcPr>
            <w:tcW w:w="942" w:type="pct"/>
            <w:vAlign w:val="center"/>
          </w:tcPr>
          <w:p w14:paraId="4E47D5AF">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1210</w:t>
            </w:r>
          </w:p>
        </w:tc>
        <w:tc>
          <w:tcPr>
            <w:tcW w:w="942" w:type="pct"/>
            <w:vAlign w:val="center"/>
          </w:tcPr>
          <w:p w14:paraId="5C998086">
            <w:pPr>
              <w:keepNext w:val="0"/>
              <w:keepLines w:val="0"/>
              <w:widowControl/>
              <w:suppressLineNumbers w:val="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1210</w:t>
            </w:r>
          </w:p>
        </w:tc>
      </w:tr>
      <w:tr w14:paraId="2934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31" w:type="pct"/>
            <w:vAlign w:val="center"/>
          </w:tcPr>
          <w:p w14:paraId="3DD3FEB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T</w:t>
            </w:r>
            <w:r>
              <w:rPr>
                <w:rFonts w:hint="default" w:ascii="Times New Roman" w:hAnsi="Times New Roman" w:cs="Times New Roman"/>
                <w:i w:val="0"/>
                <w:iCs w:val="0"/>
                <w:color w:val="000000"/>
                <w:kern w:val="0"/>
                <w:sz w:val="22"/>
                <w:szCs w:val="22"/>
                <w:u w:val="none"/>
                <w:vertAlign w:val="subscript"/>
                <w:lang w:val="en-US" w:eastAsia="zh-CN" w:bidi="ar"/>
              </w:rPr>
              <w:t>5</w:t>
            </w:r>
          </w:p>
        </w:tc>
        <w:tc>
          <w:tcPr>
            <w:tcW w:w="940" w:type="pct"/>
            <w:vAlign w:val="center"/>
          </w:tcPr>
          <w:p w14:paraId="5E13ECA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b w:val="0"/>
                <w:bCs/>
                <w:color w:val="auto"/>
                <w:sz w:val="22"/>
                <w:szCs w:val="22"/>
                <w:vertAlign w:val="baseline"/>
                <w:lang w:val="en-US" w:eastAsia="zh-CN"/>
              </w:rPr>
              <w:t>6.67</w:t>
            </w:r>
            <w:r>
              <w:rPr>
                <w:rFonts w:hint="default" w:ascii="Times New Roman" w:hAnsi="Times New Roman" w:cs="Times New Roman"/>
                <w:b w:val="0"/>
                <w:bCs/>
                <w:color w:val="auto"/>
                <w:sz w:val="22"/>
                <w:szCs w:val="22"/>
                <w:vertAlign w:val="baseline"/>
                <w:lang w:val="en-US" w:eastAsia="zh-CN"/>
              </w:rPr>
              <w:t>E-09</w:t>
            </w:r>
          </w:p>
        </w:tc>
        <w:tc>
          <w:tcPr>
            <w:tcW w:w="942" w:type="pct"/>
            <w:vAlign w:val="center"/>
          </w:tcPr>
          <w:p w14:paraId="2319829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b w:val="0"/>
                <w:bCs/>
                <w:color w:val="auto"/>
                <w:sz w:val="22"/>
                <w:szCs w:val="22"/>
                <w:vertAlign w:val="baseline"/>
                <w:lang w:val="en-US" w:eastAsia="zh-CN"/>
              </w:rPr>
              <w:t>3.17</w:t>
            </w:r>
            <w:r>
              <w:rPr>
                <w:rFonts w:hint="default" w:ascii="Times New Roman" w:hAnsi="Times New Roman" w:cs="Times New Roman"/>
                <w:b w:val="0"/>
                <w:bCs/>
                <w:color w:val="auto"/>
                <w:sz w:val="22"/>
                <w:szCs w:val="22"/>
                <w:vertAlign w:val="baseline"/>
                <w:lang w:val="en-US" w:eastAsia="zh-CN"/>
              </w:rPr>
              <w:t>E-07</w:t>
            </w:r>
          </w:p>
        </w:tc>
        <w:tc>
          <w:tcPr>
            <w:tcW w:w="942" w:type="pct"/>
            <w:vAlign w:val="center"/>
          </w:tcPr>
          <w:p w14:paraId="32C70B8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b w:val="0"/>
                <w:bCs/>
                <w:color w:val="auto"/>
                <w:sz w:val="22"/>
                <w:szCs w:val="22"/>
                <w:vertAlign w:val="baseline"/>
                <w:lang w:val="en-US" w:eastAsia="zh-CN"/>
              </w:rPr>
              <w:t>6.21</w:t>
            </w:r>
            <w:r>
              <w:rPr>
                <w:rFonts w:hint="default" w:ascii="Times New Roman" w:hAnsi="Times New Roman" w:cs="Times New Roman"/>
                <w:b w:val="0"/>
                <w:bCs/>
                <w:color w:val="auto"/>
                <w:sz w:val="22"/>
                <w:szCs w:val="22"/>
                <w:vertAlign w:val="baseline"/>
                <w:lang w:val="en-US" w:eastAsia="zh-CN"/>
              </w:rPr>
              <w:t>E-07</w:t>
            </w:r>
          </w:p>
        </w:tc>
        <w:tc>
          <w:tcPr>
            <w:tcW w:w="942" w:type="pct"/>
            <w:vAlign w:val="center"/>
          </w:tcPr>
          <w:p w14:paraId="1DBC620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0.000</w:t>
            </w:r>
            <w:r>
              <w:rPr>
                <w:rFonts w:hint="eastAsia" w:cs="Times New Roman"/>
                <w:b w:val="0"/>
                <w:bCs/>
                <w:color w:val="auto"/>
                <w:sz w:val="22"/>
                <w:szCs w:val="22"/>
                <w:vertAlign w:val="baseline"/>
                <w:lang w:val="en-US" w:eastAsia="zh-CN"/>
              </w:rPr>
              <w:t>226</w:t>
            </w:r>
          </w:p>
        </w:tc>
      </w:tr>
      <w:tr w14:paraId="5894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231" w:type="pct"/>
            <w:vAlign w:val="center"/>
          </w:tcPr>
          <w:p w14:paraId="123E53E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Sr</w:t>
            </w:r>
            <w:r>
              <w:rPr>
                <w:rFonts w:hint="default" w:ascii="Times New Roman" w:hAnsi="Times New Roman" w:cs="Times New Roman"/>
                <w:i w:val="0"/>
                <w:iCs w:val="0"/>
                <w:color w:val="000000"/>
                <w:kern w:val="0"/>
                <w:sz w:val="22"/>
                <w:szCs w:val="22"/>
                <w:u w:val="none"/>
                <w:vertAlign w:val="superscript"/>
                <w:lang w:val="en-US" w:eastAsia="zh-CN" w:bidi="ar"/>
              </w:rPr>
              <w:t>2</w:t>
            </w:r>
          </w:p>
        </w:tc>
        <w:tc>
          <w:tcPr>
            <w:tcW w:w="940" w:type="pct"/>
            <w:vAlign w:val="center"/>
          </w:tcPr>
          <w:p w14:paraId="7A06B7F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b w:val="0"/>
                <w:bCs/>
                <w:color w:val="auto"/>
                <w:sz w:val="22"/>
                <w:szCs w:val="22"/>
                <w:vertAlign w:val="baseline"/>
                <w:lang w:val="en-US" w:eastAsia="zh-CN"/>
              </w:rPr>
              <w:t>7.41</w:t>
            </w:r>
            <w:r>
              <w:rPr>
                <w:rFonts w:hint="default" w:ascii="Times New Roman" w:hAnsi="Times New Roman" w:cs="Times New Roman"/>
                <w:b w:val="0"/>
                <w:bCs/>
                <w:color w:val="auto"/>
                <w:sz w:val="22"/>
                <w:szCs w:val="22"/>
                <w:vertAlign w:val="baseline"/>
                <w:lang w:val="en-US" w:eastAsia="zh-CN"/>
              </w:rPr>
              <w:t>E-11</w:t>
            </w:r>
          </w:p>
        </w:tc>
        <w:tc>
          <w:tcPr>
            <w:tcW w:w="942" w:type="pct"/>
            <w:vAlign w:val="center"/>
          </w:tcPr>
          <w:p w14:paraId="040720E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b w:val="0"/>
                <w:bCs/>
                <w:color w:val="auto"/>
                <w:sz w:val="22"/>
                <w:szCs w:val="22"/>
                <w:vertAlign w:val="baseline"/>
                <w:lang w:val="en-US" w:eastAsia="zh-CN"/>
              </w:rPr>
              <w:t>3.17</w:t>
            </w:r>
            <w:r>
              <w:rPr>
                <w:rFonts w:hint="default" w:ascii="Times New Roman" w:hAnsi="Times New Roman" w:cs="Times New Roman"/>
                <w:b w:val="0"/>
                <w:bCs/>
                <w:color w:val="auto"/>
                <w:sz w:val="22"/>
                <w:szCs w:val="22"/>
                <w:vertAlign w:val="baseline"/>
                <w:lang w:val="en-US" w:eastAsia="zh-CN"/>
              </w:rPr>
              <w:t>E-09</w:t>
            </w:r>
          </w:p>
        </w:tc>
        <w:tc>
          <w:tcPr>
            <w:tcW w:w="942" w:type="pct"/>
            <w:vAlign w:val="center"/>
          </w:tcPr>
          <w:p w14:paraId="19EAC98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b w:val="0"/>
                <w:bCs/>
                <w:color w:val="auto"/>
                <w:sz w:val="22"/>
                <w:szCs w:val="22"/>
                <w:vertAlign w:val="baseline"/>
                <w:lang w:val="en-US" w:eastAsia="zh-CN"/>
              </w:rPr>
              <w:t>6.24</w:t>
            </w:r>
            <w:r>
              <w:rPr>
                <w:rFonts w:hint="default" w:ascii="Times New Roman" w:hAnsi="Times New Roman" w:cs="Times New Roman"/>
                <w:b w:val="0"/>
                <w:bCs/>
                <w:color w:val="auto"/>
                <w:sz w:val="22"/>
                <w:szCs w:val="22"/>
                <w:vertAlign w:val="baseline"/>
                <w:lang w:val="en-US" w:eastAsia="zh-CN"/>
              </w:rPr>
              <w:t>E-09</w:t>
            </w:r>
          </w:p>
        </w:tc>
        <w:tc>
          <w:tcPr>
            <w:tcW w:w="942" w:type="pct"/>
            <w:vAlign w:val="center"/>
          </w:tcPr>
          <w:p w14:paraId="52393FF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b w:val="0"/>
                <w:bCs/>
                <w:color w:val="auto"/>
                <w:sz w:val="22"/>
                <w:szCs w:val="22"/>
                <w:vertAlign w:val="baseline"/>
                <w:lang w:val="en-US" w:eastAsia="zh-CN"/>
              </w:rPr>
              <w:t>2.26</w:t>
            </w:r>
            <w:r>
              <w:rPr>
                <w:rFonts w:hint="default" w:ascii="Times New Roman" w:hAnsi="Times New Roman" w:cs="Times New Roman"/>
                <w:b w:val="0"/>
                <w:bCs/>
                <w:color w:val="auto"/>
                <w:sz w:val="22"/>
                <w:szCs w:val="22"/>
                <w:vertAlign w:val="baseline"/>
                <w:lang w:val="en-US" w:eastAsia="zh-CN"/>
              </w:rPr>
              <w:t>E-06</w:t>
            </w:r>
          </w:p>
        </w:tc>
      </w:tr>
      <w:tr w14:paraId="664E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31" w:type="pct"/>
            <w:vAlign w:val="center"/>
          </w:tcPr>
          <w:p w14:paraId="7992C92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S</w:t>
            </w:r>
            <w:r>
              <w:rPr>
                <w:rFonts w:hint="default" w:ascii="Times New Roman" w:hAnsi="Times New Roman" w:cs="Times New Roman"/>
                <w:i w:val="0"/>
                <w:iCs w:val="0"/>
                <w:color w:val="000000"/>
                <w:kern w:val="0"/>
                <w:sz w:val="22"/>
                <w:szCs w:val="22"/>
                <w:u w:val="none"/>
                <w:vertAlign w:val="subscript"/>
                <w:lang w:val="en-US" w:eastAsia="zh-CN" w:bidi="ar"/>
              </w:rPr>
              <w:t>L</w:t>
            </w:r>
            <w:r>
              <w:rPr>
                <w:rFonts w:hint="default" w:ascii="Times New Roman" w:hAnsi="Times New Roman" w:cs="Times New Roman"/>
                <w:i w:val="0"/>
                <w:iCs w:val="0"/>
                <w:color w:val="000000"/>
                <w:kern w:val="0"/>
                <w:sz w:val="22"/>
                <w:szCs w:val="22"/>
                <w:u w:val="none"/>
                <w:vertAlign w:val="superscript"/>
                <w:lang w:val="en-US" w:eastAsia="zh-CN" w:bidi="ar"/>
              </w:rPr>
              <w:t>2</w:t>
            </w:r>
          </w:p>
        </w:tc>
        <w:tc>
          <w:tcPr>
            <w:tcW w:w="940" w:type="pct"/>
            <w:vAlign w:val="center"/>
          </w:tcPr>
          <w:p w14:paraId="7463BBB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3.1</w:t>
            </w:r>
            <w:r>
              <w:rPr>
                <w:rFonts w:hint="eastAsia" w:cs="Times New Roman"/>
                <w:b w:val="0"/>
                <w:bCs/>
                <w:color w:val="auto"/>
                <w:sz w:val="22"/>
                <w:szCs w:val="22"/>
                <w:vertAlign w:val="baseline"/>
                <w:lang w:val="en-US" w:eastAsia="zh-CN"/>
              </w:rPr>
              <w:t>3</w:t>
            </w:r>
            <w:r>
              <w:rPr>
                <w:rFonts w:hint="default" w:ascii="Times New Roman" w:hAnsi="Times New Roman" w:cs="Times New Roman"/>
                <w:b w:val="0"/>
                <w:bCs/>
                <w:color w:val="auto"/>
                <w:sz w:val="22"/>
                <w:szCs w:val="22"/>
                <w:vertAlign w:val="baseline"/>
                <w:lang w:val="en-US" w:eastAsia="zh-CN"/>
              </w:rPr>
              <w:t>E-10</w:t>
            </w:r>
          </w:p>
        </w:tc>
        <w:tc>
          <w:tcPr>
            <w:tcW w:w="942" w:type="pct"/>
            <w:vAlign w:val="center"/>
          </w:tcPr>
          <w:p w14:paraId="6AEE3FD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default" w:ascii="Times New Roman" w:hAnsi="Times New Roman" w:cs="Times New Roman"/>
                <w:i w:val="0"/>
                <w:iCs w:val="0"/>
                <w:color w:val="000000"/>
                <w:kern w:val="0"/>
                <w:sz w:val="22"/>
                <w:szCs w:val="22"/>
                <w:u w:val="none"/>
                <w:lang w:val="en-US" w:eastAsia="zh-CN" w:bidi="ar"/>
              </w:rPr>
              <w:t>1.43E-08</w:t>
            </w:r>
          </w:p>
        </w:tc>
        <w:tc>
          <w:tcPr>
            <w:tcW w:w="942" w:type="pct"/>
            <w:vAlign w:val="center"/>
          </w:tcPr>
          <w:p w14:paraId="68104CF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5.</w:t>
            </w:r>
            <w:r>
              <w:rPr>
                <w:rFonts w:hint="eastAsia" w:cs="Times New Roman"/>
                <w:i w:val="0"/>
                <w:iCs w:val="0"/>
                <w:color w:val="000000"/>
                <w:kern w:val="0"/>
                <w:sz w:val="22"/>
                <w:szCs w:val="22"/>
                <w:u w:val="none"/>
                <w:lang w:val="en-US" w:eastAsia="zh-CN" w:bidi="ar"/>
              </w:rPr>
              <w:t>34</w:t>
            </w:r>
            <w:r>
              <w:rPr>
                <w:rFonts w:hint="default" w:ascii="Times New Roman" w:hAnsi="Times New Roman" w:cs="Times New Roman"/>
                <w:i w:val="0"/>
                <w:iCs w:val="0"/>
                <w:color w:val="000000"/>
                <w:kern w:val="0"/>
                <w:sz w:val="22"/>
                <w:szCs w:val="22"/>
                <w:u w:val="none"/>
                <w:lang w:val="en-US" w:eastAsia="zh-CN" w:bidi="ar"/>
              </w:rPr>
              <w:t>E-08</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942" w:type="pct"/>
            <w:vAlign w:val="center"/>
          </w:tcPr>
          <w:p w14:paraId="13ADD76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9.</w:t>
            </w:r>
            <w:r>
              <w:rPr>
                <w:rFonts w:hint="eastAsia" w:cs="Times New Roman"/>
                <w:b w:val="0"/>
                <w:bCs/>
                <w:color w:val="auto"/>
                <w:sz w:val="22"/>
                <w:szCs w:val="22"/>
                <w:vertAlign w:val="baseline"/>
                <w:lang w:val="en-US" w:eastAsia="zh-CN"/>
              </w:rPr>
              <w:t>12</w:t>
            </w:r>
            <w:r>
              <w:rPr>
                <w:rFonts w:hint="default" w:ascii="Times New Roman" w:hAnsi="Times New Roman" w:cs="Times New Roman"/>
                <w:b w:val="0"/>
                <w:bCs/>
                <w:color w:val="auto"/>
                <w:sz w:val="22"/>
                <w:szCs w:val="22"/>
                <w:vertAlign w:val="baseline"/>
                <w:lang w:val="en-US" w:eastAsia="zh-CN"/>
              </w:rPr>
              <w:t>E-06</w:t>
            </w:r>
          </w:p>
        </w:tc>
      </w:tr>
      <w:tr w14:paraId="38C6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31" w:type="pct"/>
            <w:vAlign w:val="center"/>
          </w:tcPr>
          <w:p w14:paraId="395AC48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S</w:t>
            </w:r>
            <w:r>
              <w:rPr>
                <w:rFonts w:hint="default" w:ascii="Times New Roman" w:hAnsi="Times New Roman" w:cs="Times New Roman"/>
                <w:i w:val="0"/>
                <w:iCs w:val="0"/>
                <w:color w:val="000000"/>
                <w:kern w:val="0"/>
                <w:sz w:val="22"/>
                <w:szCs w:val="22"/>
                <w:u w:val="none"/>
                <w:vertAlign w:val="subscript"/>
                <w:lang w:val="en-US" w:eastAsia="zh-CN" w:bidi="ar"/>
              </w:rPr>
              <w:t>R</w:t>
            </w:r>
            <w:r>
              <w:rPr>
                <w:rFonts w:hint="default" w:ascii="Times New Roman" w:hAnsi="Times New Roman" w:cs="Times New Roman"/>
                <w:i w:val="0"/>
                <w:iCs w:val="0"/>
                <w:color w:val="000000"/>
                <w:kern w:val="0"/>
                <w:sz w:val="22"/>
                <w:szCs w:val="22"/>
                <w:u w:val="none"/>
                <w:vertAlign w:val="superscript"/>
                <w:lang w:val="en-US" w:eastAsia="zh-CN" w:bidi="ar"/>
              </w:rPr>
              <w:t>2</w:t>
            </w:r>
          </w:p>
        </w:tc>
        <w:tc>
          <w:tcPr>
            <w:tcW w:w="940" w:type="pct"/>
            <w:vAlign w:val="center"/>
          </w:tcPr>
          <w:p w14:paraId="5C9C154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3.</w:t>
            </w:r>
            <w:r>
              <w:rPr>
                <w:rFonts w:hint="eastAsia" w:cs="Times New Roman"/>
                <w:i w:val="0"/>
                <w:iCs w:val="0"/>
                <w:color w:val="000000"/>
                <w:kern w:val="0"/>
                <w:sz w:val="22"/>
                <w:szCs w:val="22"/>
                <w:u w:val="none"/>
                <w:lang w:val="en-US" w:eastAsia="zh-CN" w:bidi="ar"/>
              </w:rPr>
              <w:t>87</w:t>
            </w:r>
            <w:r>
              <w:rPr>
                <w:rFonts w:hint="default" w:ascii="Times New Roman" w:hAnsi="Times New Roman" w:cs="Times New Roman"/>
                <w:i w:val="0"/>
                <w:iCs w:val="0"/>
                <w:color w:val="000000"/>
                <w:kern w:val="0"/>
                <w:sz w:val="22"/>
                <w:szCs w:val="22"/>
                <w:u w:val="none"/>
                <w:lang w:val="en-US" w:eastAsia="zh-CN" w:bidi="ar"/>
              </w:rPr>
              <w:t>E-10</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942" w:type="pct"/>
            <w:vAlign w:val="center"/>
          </w:tcPr>
          <w:p w14:paraId="62E6832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1.7</w:t>
            </w:r>
            <w:r>
              <w:rPr>
                <w:rFonts w:hint="eastAsia" w:cs="Times New Roman"/>
                <w:i w:val="0"/>
                <w:iCs w:val="0"/>
                <w:color w:val="000000"/>
                <w:kern w:val="0"/>
                <w:sz w:val="22"/>
                <w:szCs w:val="22"/>
                <w:u w:val="none"/>
                <w:lang w:val="en-US" w:eastAsia="zh-CN" w:bidi="ar"/>
              </w:rPr>
              <w:t>5</w:t>
            </w:r>
            <w:r>
              <w:rPr>
                <w:rFonts w:hint="default" w:ascii="Times New Roman" w:hAnsi="Times New Roman" w:cs="Times New Roman"/>
                <w:i w:val="0"/>
                <w:iCs w:val="0"/>
                <w:color w:val="000000"/>
                <w:kern w:val="0"/>
                <w:sz w:val="22"/>
                <w:szCs w:val="22"/>
                <w:u w:val="none"/>
                <w:lang w:val="en-US" w:eastAsia="zh-CN" w:bidi="ar"/>
              </w:rPr>
              <w:t>E-08</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942" w:type="pct"/>
            <w:vAlign w:val="center"/>
          </w:tcPr>
          <w:p w14:paraId="2F07893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eastAsia" w:cs="Times New Roman"/>
                <w:i w:val="0"/>
                <w:iCs w:val="0"/>
                <w:color w:val="000000"/>
                <w:kern w:val="0"/>
                <w:sz w:val="22"/>
                <w:szCs w:val="22"/>
                <w:u w:val="none"/>
                <w:lang w:val="en-US" w:eastAsia="zh-CN" w:bidi="ar"/>
              </w:rPr>
              <w:t>6.58</w:t>
            </w:r>
            <w:r>
              <w:rPr>
                <w:rFonts w:hint="default" w:ascii="Times New Roman" w:hAnsi="Times New Roman" w:cs="Times New Roman"/>
                <w:i w:val="0"/>
                <w:iCs w:val="0"/>
                <w:color w:val="000000"/>
                <w:kern w:val="0"/>
                <w:sz w:val="22"/>
                <w:szCs w:val="22"/>
                <w:u w:val="none"/>
                <w:lang w:val="en-US" w:eastAsia="zh-CN" w:bidi="ar"/>
              </w:rPr>
              <w:t>E-08</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942" w:type="pct"/>
            <w:vAlign w:val="center"/>
          </w:tcPr>
          <w:p w14:paraId="57A3396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C00000"/>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0.0000114</w:t>
            </w:r>
            <w:r>
              <w:rPr>
                <w:rFonts w:hint="default" w:ascii="Times New Roman" w:hAnsi="Times New Roman" w:eastAsia="宋体" w:cs="Times New Roman"/>
                <w:i w:val="0"/>
                <w:iCs w:val="0"/>
                <w:color w:val="000000"/>
                <w:kern w:val="0"/>
                <w:sz w:val="22"/>
                <w:szCs w:val="22"/>
                <w:u w:val="none"/>
                <w:lang w:val="en-US" w:eastAsia="zh-CN" w:bidi="ar"/>
              </w:rPr>
              <w:t xml:space="preserve"> </w:t>
            </w:r>
          </w:p>
        </w:tc>
      </w:tr>
      <w:tr w14:paraId="1EF3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31" w:type="pct"/>
            <w:vAlign w:val="center"/>
          </w:tcPr>
          <w:p w14:paraId="5B9C556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sz w:val="22"/>
                <w:szCs w:val="22"/>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S</w:t>
            </w:r>
            <w:r>
              <w:rPr>
                <w:rFonts w:hint="default" w:ascii="Times New Roman" w:hAnsi="Times New Roman" w:cs="Times New Roman"/>
                <w:i w:val="0"/>
                <w:iCs w:val="0"/>
                <w:color w:val="000000"/>
                <w:kern w:val="0"/>
                <w:sz w:val="22"/>
                <w:szCs w:val="22"/>
                <w:u w:val="none"/>
                <w:vertAlign w:val="subscript"/>
                <w:lang w:val="en-US" w:eastAsia="zh-CN" w:bidi="ar"/>
              </w:rPr>
              <w:t>r</w:t>
            </w:r>
          </w:p>
        </w:tc>
        <w:tc>
          <w:tcPr>
            <w:tcW w:w="940" w:type="pct"/>
            <w:vAlign w:val="center"/>
          </w:tcPr>
          <w:p w14:paraId="5711BEF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eastAsia" w:cs="Times New Roman"/>
                <w:b w:val="0"/>
                <w:bCs/>
                <w:color w:val="auto"/>
                <w:sz w:val="22"/>
                <w:szCs w:val="22"/>
                <w:vertAlign w:val="baseline"/>
                <w:lang w:val="en-US" w:eastAsia="zh-CN"/>
              </w:rPr>
              <w:t>8.61</w:t>
            </w:r>
            <w:r>
              <w:rPr>
                <w:rFonts w:hint="default" w:ascii="Times New Roman" w:hAnsi="Times New Roman" w:cs="Times New Roman"/>
                <w:b w:val="0"/>
                <w:bCs/>
                <w:color w:val="auto"/>
                <w:sz w:val="22"/>
                <w:szCs w:val="22"/>
                <w:vertAlign w:val="baseline"/>
                <w:lang w:val="en-US" w:eastAsia="zh-CN"/>
              </w:rPr>
              <w:t>E-06</w:t>
            </w:r>
          </w:p>
        </w:tc>
        <w:tc>
          <w:tcPr>
            <w:tcW w:w="942" w:type="pct"/>
            <w:vAlign w:val="center"/>
          </w:tcPr>
          <w:p w14:paraId="10A2112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0.00005</w:t>
            </w:r>
            <w:r>
              <w:rPr>
                <w:rFonts w:hint="eastAsia" w:cs="Times New Roman"/>
                <w:b w:val="0"/>
                <w:bCs/>
                <w:color w:val="auto"/>
                <w:sz w:val="22"/>
                <w:szCs w:val="22"/>
                <w:vertAlign w:val="baseline"/>
                <w:lang w:val="en-US" w:eastAsia="zh-CN"/>
              </w:rPr>
              <w:t>63</w:t>
            </w:r>
          </w:p>
        </w:tc>
        <w:tc>
          <w:tcPr>
            <w:tcW w:w="942" w:type="pct"/>
            <w:vAlign w:val="center"/>
          </w:tcPr>
          <w:p w14:paraId="689F79D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0.00007</w:t>
            </w:r>
            <w:r>
              <w:rPr>
                <w:rFonts w:hint="eastAsia" w:cs="Times New Roman"/>
                <w:b w:val="0"/>
                <w:bCs/>
                <w:color w:val="auto"/>
                <w:sz w:val="22"/>
                <w:szCs w:val="22"/>
                <w:vertAlign w:val="baseline"/>
                <w:lang w:val="en-US" w:eastAsia="zh-CN"/>
              </w:rPr>
              <w:t>90</w:t>
            </w:r>
          </w:p>
        </w:tc>
        <w:tc>
          <w:tcPr>
            <w:tcW w:w="942" w:type="pct"/>
            <w:vAlign w:val="center"/>
          </w:tcPr>
          <w:p w14:paraId="5EF4776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val="0"/>
                <w:bCs/>
                <w:color w:val="auto"/>
                <w:sz w:val="22"/>
                <w:szCs w:val="22"/>
                <w:vertAlign w:val="baseline"/>
                <w:lang w:val="en-US" w:eastAsia="zh-CN"/>
              </w:rPr>
            </w:pPr>
            <w:r>
              <w:rPr>
                <w:rFonts w:hint="default" w:ascii="Times New Roman" w:hAnsi="Times New Roman" w:cs="Times New Roman"/>
                <w:b w:val="0"/>
                <w:bCs/>
                <w:color w:val="auto"/>
                <w:sz w:val="22"/>
                <w:szCs w:val="22"/>
                <w:vertAlign w:val="baseline"/>
                <w:lang w:val="en-US" w:eastAsia="zh-CN"/>
              </w:rPr>
              <w:t>0.001</w:t>
            </w:r>
            <w:r>
              <w:rPr>
                <w:rFonts w:hint="eastAsia" w:cs="Times New Roman"/>
                <w:b w:val="0"/>
                <w:bCs/>
                <w:color w:val="auto"/>
                <w:sz w:val="22"/>
                <w:szCs w:val="22"/>
                <w:vertAlign w:val="baseline"/>
                <w:lang w:val="en-US" w:eastAsia="zh-CN"/>
              </w:rPr>
              <w:t>50</w:t>
            </w:r>
          </w:p>
        </w:tc>
      </w:tr>
      <w:tr w14:paraId="3290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31" w:type="pct"/>
            <w:vAlign w:val="center"/>
          </w:tcPr>
          <w:p w14:paraId="2C47B8A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w:t>
            </w:r>
            <w:r>
              <w:rPr>
                <w:rFonts w:hint="default" w:ascii="Times New Roman" w:hAnsi="Times New Roman" w:eastAsia="宋体" w:cs="Times New Roman"/>
                <w:i w:val="0"/>
                <w:iCs w:val="0"/>
                <w:color w:val="000000"/>
                <w:kern w:val="0"/>
                <w:sz w:val="22"/>
                <w:szCs w:val="22"/>
                <w:u w:val="none"/>
                <w:vertAlign w:val="subscript"/>
                <w:lang w:val="en-US" w:eastAsia="zh-CN" w:bidi="ar"/>
              </w:rPr>
              <w:t>R</w:t>
            </w:r>
          </w:p>
        </w:tc>
        <w:tc>
          <w:tcPr>
            <w:tcW w:w="940" w:type="pct"/>
            <w:vAlign w:val="center"/>
          </w:tcPr>
          <w:p w14:paraId="5297276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0.000019</w:t>
            </w:r>
            <w:r>
              <w:rPr>
                <w:rFonts w:hint="eastAsia" w:cs="Times New Roman"/>
                <w:i w:val="0"/>
                <w:iCs w:val="0"/>
                <w:color w:val="000000"/>
                <w:kern w:val="0"/>
                <w:sz w:val="22"/>
                <w:szCs w:val="22"/>
                <w:u w:val="none"/>
                <w:lang w:val="en-US" w:eastAsia="zh-CN" w:bidi="ar"/>
              </w:rPr>
              <w:t>7</w:t>
            </w:r>
          </w:p>
        </w:tc>
        <w:tc>
          <w:tcPr>
            <w:tcW w:w="942" w:type="pct"/>
            <w:vAlign w:val="center"/>
          </w:tcPr>
          <w:p w14:paraId="787F7F5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0.00013</w:t>
            </w:r>
            <w:r>
              <w:rPr>
                <w:rFonts w:hint="eastAsia" w:cs="Times New Roman"/>
                <w:i w:val="0"/>
                <w:iCs w:val="0"/>
                <w:color w:val="000000"/>
                <w:kern w:val="0"/>
                <w:sz w:val="22"/>
                <w:szCs w:val="22"/>
                <w:u w:val="none"/>
                <w:lang w:val="en-US" w:eastAsia="zh-CN" w:bidi="ar"/>
              </w:rPr>
              <w:t>2</w:t>
            </w:r>
          </w:p>
        </w:tc>
        <w:tc>
          <w:tcPr>
            <w:tcW w:w="942" w:type="pct"/>
            <w:vAlign w:val="center"/>
          </w:tcPr>
          <w:p w14:paraId="1F2C7A3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default" w:ascii="Times New Roman" w:hAnsi="Times New Roman" w:cs="Times New Roman"/>
                <w:i w:val="0"/>
                <w:iCs w:val="0"/>
                <w:color w:val="000000"/>
                <w:kern w:val="0"/>
                <w:sz w:val="22"/>
                <w:szCs w:val="22"/>
                <w:u w:val="none"/>
                <w:lang w:val="en-US" w:eastAsia="zh-CN" w:bidi="ar"/>
              </w:rPr>
              <w:t>0.0002</w:t>
            </w:r>
            <w:r>
              <w:rPr>
                <w:rFonts w:hint="eastAsia" w:cs="Times New Roman"/>
                <w:i w:val="0"/>
                <w:iCs w:val="0"/>
                <w:color w:val="000000"/>
                <w:kern w:val="0"/>
                <w:sz w:val="22"/>
                <w:szCs w:val="22"/>
                <w:u w:val="none"/>
                <w:lang w:val="en-US" w:eastAsia="zh-CN" w:bidi="ar"/>
              </w:rPr>
              <w:t>57</w:t>
            </w:r>
          </w:p>
        </w:tc>
        <w:tc>
          <w:tcPr>
            <w:tcW w:w="942" w:type="pct"/>
            <w:vAlign w:val="center"/>
          </w:tcPr>
          <w:p w14:paraId="2947A7D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0.00338</w:t>
            </w:r>
          </w:p>
        </w:tc>
      </w:tr>
      <w:tr w14:paraId="6300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231" w:type="pct"/>
            <w:vAlign w:val="center"/>
          </w:tcPr>
          <w:p w14:paraId="7927527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总平均值</w:t>
            </w:r>
          </w:p>
        </w:tc>
        <w:tc>
          <w:tcPr>
            <w:tcW w:w="940" w:type="pct"/>
            <w:shd w:val="clear" w:color="auto" w:fill="auto"/>
            <w:vAlign w:val="center"/>
          </w:tcPr>
          <w:p w14:paraId="7E5C108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0.00012</w:t>
            </w:r>
          </w:p>
        </w:tc>
        <w:tc>
          <w:tcPr>
            <w:tcW w:w="942" w:type="pct"/>
            <w:shd w:val="clear" w:color="auto" w:fill="auto"/>
            <w:vAlign w:val="center"/>
          </w:tcPr>
          <w:p w14:paraId="4C1AC77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0.0010</w:t>
            </w:r>
          </w:p>
        </w:tc>
        <w:tc>
          <w:tcPr>
            <w:tcW w:w="942" w:type="pct"/>
            <w:shd w:val="clear" w:color="auto" w:fill="auto"/>
            <w:vAlign w:val="center"/>
          </w:tcPr>
          <w:p w14:paraId="063FEBF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0.0026</w:t>
            </w:r>
          </w:p>
        </w:tc>
        <w:tc>
          <w:tcPr>
            <w:tcW w:w="942" w:type="pct"/>
            <w:shd w:val="clear" w:color="auto" w:fill="auto"/>
            <w:vAlign w:val="center"/>
          </w:tcPr>
          <w:p w14:paraId="188E7C5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0.052</w:t>
            </w:r>
          </w:p>
        </w:tc>
      </w:tr>
      <w:tr w14:paraId="7D38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31" w:type="pct"/>
            <w:vAlign w:val="center"/>
          </w:tcPr>
          <w:p w14:paraId="04A8B22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r=2.8*S</w:t>
            </w:r>
            <w:r>
              <w:rPr>
                <w:rFonts w:hint="eastAsia" w:ascii="Times New Roman" w:hAnsi="Times New Roman" w:cs="Times New Roman"/>
                <w:i w:val="0"/>
                <w:iCs w:val="0"/>
                <w:color w:val="000000"/>
                <w:kern w:val="0"/>
                <w:sz w:val="22"/>
                <w:szCs w:val="22"/>
                <w:u w:val="none"/>
                <w:vertAlign w:val="subscript"/>
                <w:lang w:val="en-US" w:eastAsia="zh-CN" w:bidi="ar"/>
              </w:rPr>
              <w:t>r</w:t>
            </w:r>
          </w:p>
        </w:tc>
        <w:tc>
          <w:tcPr>
            <w:tcW w:w="940" w:type="pct"/>
            <w:vAlign w:val="center"/>
          </w:tcPr>
          <w:p w14:paraId="3FBBE85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0.00002</w:t>
            </w:r>
          </w:p>
        </w:tc>
        <w:tc>
          <w:tcPr>
            <w:tcW w:w="942" w:type="pct"/>
            <w:vAlign w:val="center"/>
          </w:tcPr>
          <w:p w14:paraId="0A4E4DB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0.000</w:t>
            </w:r>
            <w:r>
              <w:rPr>
                <w:rFonts w:hint="eastAsia" w:cs="Times New Roman"/>
                <w:i w:val="0"/>
                <w:iCs w:val="0"/>
                <w:color w:val="000000"/>
                <w:kern w:val="0"/>
                <w:sz w:val="22"/>
                <w:szCs w:val="22"/>
                <w:u w:val="none"/>
                <w:lang w:val="en-US" w:eastAsia="zh-CN" w:bidi="ar"/>
              </w:rPr>
              <w:t>2</w:t>
            </w:r>
          </w:p>
        </w:tc>
        <w:tc>
          <w:tcPr>
            <w:tcW w:w="942" w:type="pct"/>
            <w:vAlign w:val="center"/>
          </w:tcPr>
          <w:p w14:paraId="7AAF936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0.0002</w:t>
            </w:r>
          </w:p>
        </w:tc>
        <w:tc>
          <w:tcPr>
            <w:tcW w:w="942" w:type="pct"/>
            <w:vAlign w:val="center"/>
          </w:tcPr>
          <w:p w14:paraId="5AE3811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0.004</w:t>
            </w:r>
          </w:p>
        </w:tc>
      </w:tr>
      <w:tr w14:paraId="3047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31" w:type="pct"/>
            <w:vAlign w:val="center"/>
          </w:tcPr>
          <w:p w14:paraId="1130080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R</w:t>
            </w:r>
            <w:r>
              <w:rPr>
                <w:rFonts w:hint="eastAsia" w:ascii="Times New Roman" w:hAnsi="Times New Roman" w:cs="Times New Roman"/>
                <w:i w:val="0"/>
                <w:iCs w:val="0"/>
                <w:color w:val="000000"/>
                <w:kern w:val="0"/>
                <w:sz w:val="22"/>
                <w:szCs w:val="22"/>
                <w:u w:val="none"/>
                <w:lang w:val="en-US" w:eastAsia="zh-CN" w:bidi="ar"/>
              </w:rPr>
              <w:t>=2.8*S</w:t>
            </w:r>
            <w:r>
              <w:rPr>
                <w:rFonts w:hint="eastAsia" w:ascii="Times New Roman" w:hAnsi="Times New Roman" w:cs="Times New Roman"/>
                <w:i w:val="0"/>
                <w:iCs w:val="0"/>
                <w:color w:val="000000"/>
                <w:kern w:val="0"/>
                <w:sz w:val="22"/>
                <w:szCs w:val="22"/>
                <w:u w:val="none"/>
                <w:vertAlign w:val="subscript"/>
                <w:lang w:val="en-US" w:eastAsia="zh-CN" w:bidi="ar"/>
              </w:rPr>
              <w:t>R</w:t>
            </w:r>
          </w:p>
        </w:tc>
        <w:tc>
          <w:tcPr>
            <w:tcW w:w="940" w:type="pct"/>
            <w:vAlign w:val="center"/>
          </w:tcPr>
          <w:p w14:paraId="28DFD8E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0.0000</w:t>
            </w:r>
            <w:r>
              <w:rPr>
                <w:rFonts w:hint="eastAsia" w:cs="Times New Roman"/>
                <w:i w:val="0"/>
                <w:iCs w:val="0"/>
                <w:color w:val="000000"/>
                <w:kern w:val="0"/>
                <w:sz w:val="22"/>
                <w:szCs w:val="22"/>
                <w:u w:val="none"/>
                <w:lang w:val="en-US" w:eastAsia="zh-CN" w:bidi="ar"/>
              </w:rPr>
              <w:t>6</w:t>
            </w:r>
          </w:p>
        </w:tc>
        <w:tc>
          <w:tcPr>
            <w:tcW w:w="942" w:type="pct"/>
            <w:vAlign w:val="center"/>
          </w:tcPr>
          <w:p w14:paraId="18AAAE3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0.000</w:t>
            </w:r>
            <w:r>
              <w:rPr>
                <w:rFonts w:hint="eastAsia" w:cs="Times New Roman"/>
                <w:i w:val="0"/>
                <w:iCs w:val="0"/>
                <w:color w:val="000000"/>
                <w:kern w:val="0"/>
                <w:sz w:val="22"/>
                <w:szCs w:val="22"/>
                <w:u w:val="none"/>
                <w:lang w:val="en-US" w:eastAsia="zh-CN" w:bidi="ar"/>
              </w:rPr>
              <w:t>4</w:t>
            </w:r>
          </w:p>
        </w:tc>
        <w:tc>
          <w:tcPr>
            <w:tcW w:w="942" w:type="pct"/>
            <w:vAlign w:val="center"/>
          </w:tcPr>
          <w:p w14:paraId="2CB31DE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0.000</w:t>
            </w:r>
            <w:r>
              <w:rPr>
                <w:rFonts w:hint="eastAsia" w:cs="Times New Roman"/>
                <w:i w:val="0"/>
                <w:iCs w:val="0"/>
                <w:color w:val="000000"/>
                <w:kern w:val="0"/>
                <w:sz w:val="22"/>
                <w:szCs w:val="22"/>
                <w:u w:val="none"/>
                <w:lang w:val="en-US" w:eastAsia="zh-CN" w:bidi="ar"/>
              </w:rPr>
              <w:t>7</w:t>
            </w:r>
          </w:p>
        </w:tc>
        <w:tc>
          <w:tcPr>
            <w:tcW w:w="942" w:type="pct"/>
            <w:vAlign w:val="center"/>
          </w:tcPr>
          <w:p w14:paraId="712CFC9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0.0</w:t>
            </w:r>
            <w:r>
              <w:rPr>
                <w:rFonts w:hint="eastAsia" w:cs="Times New Roman"/>
                <w:i w:val="0"/>
                <w:iCs w:val="0"/>
                <w:color w:val="000000"/>
                <w:kern w:val="0"/>
                <w:sz w:val="22"/>
                <w:szCs w:val="22"/>
                <w:u w:val="none"/>
                <w:lang w:val="en-US" w:eastAsia="zh-CN" w:bidi="ar"/>
              </w:rPr>
              <w:t>10</w:t>
            </w:r>
          </w:p>
        </w:tc>
      </w:tr>
    </w:tbl>
    <w:p w14:paraId="0632622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9"/>
        <w:rPr>
          <w:rFonts w:hint="default" w:ascii="Times New Roman" w:hAnsi="Times New Roman" w:eastAsia="宋体" w:cs="Times New Roman"/>
          <w:b w:val="0"/>
          <w:bCs w:val="0"/>
        </w:rPr>
      </w:pPr>
    </w:p>
    <w:p w14:paraId="54FB6B33">
      <w:pPr>
        <w:rPr>
          <w:rFonts w:hint="default" w:ascii="Times New Roman" w:hAnsi="Times New Roman" w:eastAsia="宋体" w:cs="Times New Roman"/>
        </w:rPr>
      </w:pPr>
    </w:p>
    <w:p w14:paraId="33EA0B09">
      <w:pPr>
        <w:rPr>
          <w:rFonts w:hint="eastAsia" w:ascii="宋体" w:hAnsi="宋体" w:eastAsia="宋体" w:cs="宋体"/>
        </w:rPr>
      </w:pPr>
    </w:p>
    <w:p w14:paraId="7A81F50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2"/>
        <w:rPr>
          <w:rFonts w:hint="default" w:ascii="Times New Roman" w:hAnsi="Times New Roman" w:eastAsia="宋体" w:cs="Times New Roman"/>
          <w:lang w:val="en-US" w:eastAsia="zh-CN"/>
        </w:rPr>
      </w:pPr>
    </w:p>
    <w:p w14:paraId="2FE58C4C"/>
    <w:p w14:paraId="01FFE3CD"/>
    <w:p w14:paraId="4F93E0DB"/>
    <w:p w14:paraId="4A5CEC7E"/>
    <w:p w14:paraId="7587CC4D"/>
    <w:p w14:paraId="415AB649"/>
    <w:p w14:paraId="6326FDE4"/>
    <w:p w14:paraId="0A38FFDC"/>
    <w:p w14:paraId="645FC34E"/>
    <w:p w14:paraId="7A50128D"/>
    <w:p w14:paraId="06ECC53C"/>
    <w:p w14:paraId="3171CB22"/>
    <w:p w14:paraId="0D7BB98B"/>
    <w:p w14:paraId="64AA9356"/>
    <w:p w14:paraId="7D539451"/>
    <w:sectPr>
      <w:footerReference r:id="rId8" w:type="first"/>
      <w:footerReference r:id="rId7" w:type="default"/>
      <w:pgSz w:w="11900" w:h="16860"/>
      <w:pgMar w:top="1440" w:right="1134" w:bottom="1440" w:left="1134" w:header="850" w:footer="850" w:gutter="0"/>
      <w:pgBorders>
        <w:top w:val="none" w:sz="0" w:space="0"/>
        <w:left w:val="none" w:sz="0" w:space="0"/>
        <w:bottom w:val="none" w:sz="0" w:space="0"/>
        <w:right w:val="none" w:sz="0" w:space="0"/>
      </w:pgBorders>
      <w:pgNumType w:fmt="decimal" w:start="2"/>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708BE">
    <w:pPr>
      <w:pStyle w:val="6"/>
      <w:kinsoku w:val="0"/>
      <w:overflowPunct w:val="0"/>
      <w:spacing w:line="14" w:lineRule="auto"/>
      <w:rPr>
        <w:rFonts w:hint="eastAsia"/>
        <w:sz w:val="20"/>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FAA70">
    <w:pPr>
      <w:pStyle w:val="6"/>
      <w:kinsoku w:val="0"/>
      <w:overflowPunct w:val="0"/>
      <w:spacing w:line="14" w:lineRule="auto"/>
      <w:rPr>
        <w:rFonts w:hint="eastAsia"/>
        <w:sz w:val="20"/>
        <w:szCs w:val="24"/>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E69DB">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3E69DB">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8239D">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8E7F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2F8E7F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C4311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DC4311B"/>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2207D">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1B2FE"/>
    <w:multiLevelType w:val="multilevel"/>
    <w:tmpl w:val="B531B2FE"/>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黑体" w:hAnsi="Times New Roman" w:eastAsia="黑体"/>
        <w:b w:val="0"/>
        <w:i w:val="0"/>
        <w:sz w:val="21"/>
      </w:rPr>
    </w:lvl>
    <w:lvl w:ilvl="2" w:tentative="0">
      <w:start w:val="1"/>
      <w:numFmt w:val="decimal"/>
      <w:pStyle w:val="20"/>
      <w:suff w:val="nothing"/>
      <w:lvlText w:val="%1%2.%3　"/>
      <w:lvlJc w:val="left"/>
      <w:pPr>
        <w:ind w:left="900" w:firstLine="0"/>
      </w:pPr>
      <w:rPr>
        <w:rFonts w:hint="eastAsia" w:ascii="黑体" w:hAnsi="Times New Roman" w:eastAsia="黑体"/>
        <w:b w:val="0"/>
        <w:i w:val="0"/>
        <w:sz w:val="21"/>
      </w:rPr>
    </w:lvl>
    <w:lvl w:ilvl="3" w:tentative="0">
      <w:start w:val="1"/>
      <w:numFmt w:val="decimal"/>
      <w:pStyle w:val="19"/>
      <w:suff w:val="nothing"/>
      <w:lvlText w:val="%1%2.%3.%4　"/>
      <w:lvlJc w:val="left"/>
      <w:pPr>
        <w:ind w:left="36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BhZGRjNjU3ZTczY2FjZTYzMGFjM2M3ZTUwZTdlNWEifQ=="/>
  </w:docVars>
  <w:rsids>
    <w:rsidRoot w:val="00000000"/>
    <w:rsid w:val="001C06D1"/>
    <w:rsid w:val="00563E63"/>
    <w:rsid w:val="00E645F8"/>
    <w:rsid w:val="00EC257B"/>
    <w:rsid w:val="01037F15"/>
    <w:rsid w:val="01323CE1"/>
    <w:rsid w:val="014A4B87"/>
    <w:rsid w:val="01A340F9"/>
    <w:rsid w:val="01FE4C79"/>
    <w:rsid w:val="020C731E"/>
    <w:rsid w:val="0249577C"/>
    <w:rsid w:val="02555895"/>
    <w:rsid w:val="02DC5CB3"/>
    <w:rsid w:val="034E5343"/>
    <w:rsid w:val="03870314"/>
    <w:rsid w:val="03FB485E"/>
    <w:rsid w:val="04237B2C"/>
    <w:rsid w:val="04461F7D"/>
    <w:rsid w:val="04D07A99"/>
    <w:rsid w:val="04F9468B"/>
    <w:rsid w:val="055F6F1A"/>
    <w:rsid w:val="07852DBD"/>
    <w:rsid w:val="07886409"/>
    <w:rsid w:val="07B76CEE"/>
    <w:rsid w:val="084D0D93"/>
    <w:rsid w:val="088C6C47"/>
    <w:rsid w:val="08A52FEB"/>
    <w:rsid w:val="090152E8"/>
    <w:rsid w:val="09373FA6"/>
    <w:rsid w:val="097053A7"/>
    <w:rsid w:val="098A46BA"/>
    <w:rsid w:val="09D22664"/>
    <w:rsid w:val="09FB33AC"/>
    <w:rsid w:val="0A861293"/>
    <w:rsid w:val="0B140C36"/>
    <w:rsid w:val="0BCA51B8"/>
    <w:rsid w:val="0C0950A3"/>
    <w:rsid w:val="0C770DFE"/>
    <w:rsid w:val="0CCB5F18"/>
    <w:rsid w:val="0D1644B7"/>
    <w:rsid w:val="0D887163"/>
    <w:rsid w:val="0DBA3AA3"/>
    <w:rsid w:val="0DCE05C3"/>
    <w:rsid w:val="0E146F9D"/>
    <w:rsid w:val="0EC676D5"/>
    <w:rsid w:val="0F0F11BE"/>
    <w:rsid w:val="0F7D13BF"/>
    <w:rsid w:val="107C5A9B"/>
    <w:rsid w:val="10863702"/>
    <w:rsid w:val="10C761F4"/>
    <w:rsid w:val="113849FC"/>
    <w:rsid w:val="114545E6"/>
    <w:rsid w:val="119E6954"/>
    <w:rsid w:val="11B00A36"/>
    <w:rsid w:val="12215623"/>
    <w:rsid w:val="123D3946"/>
    <w:rsid w:val="12A54313"/>
    <w:rsid w:val="12EA705B"/>
    <w:rsid w:val="130A23C8"/>
    <w:rsid w:val="14086FD1"/>
    <w:rsid w:val="14587163"/>
    <w:rsid w:val="147C16AC"/>
    <w:rsid w:val="15160AF4"/>
    <w:rsid w:val="154F4A0A"/>
    <w:rsid w:val="158C5905"/>
    <w:rsid w:val="15C948F7"/>
    <w:rsid w:val="15E267D8"/>
    <w:rsid w:val="16355916"/>
    <w:rsid w:val="16B375D4"/>
    <w:rsid w:val="16C37461"/>
    <w:rsid w:val="16C46D32"/>
    <w:rsid w:val="16CF122B"/>
    <w:rsid w:val="16D54CAD"/>
    <w:rsid w:val="16E47551"/>
    <w:rsid w:val="17DC0CFB"/>
    <w:rsid w:val="180D7837"/>
    <w:rsid w:val="182068B7"/>
    <w:rsid w:val="182E0907"/>
    <w:rsid w:val="18940C5F"/>
    <w:rsid w:val="198D78AF"/>
    <w:rsid w:val="1A88766C"/>
    <w:rsid w:val="1A8D3D98"/>
    <w:rsid w:val="1AC6751C"/>
    <w:rsid w:val="1AE41314"/>
    <w:rsid w:val="1AFF4191"/>
    <w:rsid w:val="1B837BD3"/>
    <w:rsid w:val="1BA14508"/>
    <w:rsid w:val="1C7F7983"/>
    <w:rsid w:val="1CCC06EE"/>
    <w:rsid w:val="1CE26164"/>
    <w:rsid w:val="1D1F60CA"/>
    <w:rsid w:val="1D2971A3"/>
    <w:rsid w:val="1D9D3051"/>
    <w:rsid w:val="1DB47B00"/>
    <w:rsid w:val="1DCE20BC"/>
    <w:rsid w:val="1E6B79AF"/>
    <w:rsid w:val="1F9574BD"/>
    <w:rsid w:val="1FBB15A6"/>
    <w:rsid w:val="20384A18"/>
    <w:rsid w:val="210738EA"/>
    <w:rsid w:val="21206C22"/>
    <w:rsid w:val="217F215E"/>
    <w:rsid w:val="21E503F4"/>
    <w:rsid w:val="22D26E21"/>
    <w:rsid w:val="22F24C44"/>
    <w:rsid w:val="249935AC"/>
    <w:rsid w:val="249C42D6"/>
    <w:rsid w:val="249E037A"/>
    <w:rsid w:val="24A9402B"/>
    <w:rsid w:val="251D41DD"/>
    <w:rsid w:val="25973F8F"/>
    <w:rsid w:val="260B73C7"/>
    <w:rsid w:val="26A61FB0"/>
    <w:rsid w:val="26BF3C43"/>
    <w:rsid w:val="26F41961"/>
    <w:rsid w:val="27400656"/>
    <w:rsid w:val="27676541"/>
    <w:rsid w:val="27CB5B17"/>
    <w:rsid w:val="27D63C88"/>
    <w:rsid w:val="27F52490"/>
    <w:rsid w:val="283719BC"/>
    <w:rsid w:val="288D422F"/>
    <w:rsid w:val="28CC0EB6"/>
    <w:rsid w:val="28DB3E71"/>
    <w:rsid w:val="2957515E"/>
    <w:rsid w:val="29A1688F"/>
    <w:rsid w:val="29B608C2"/>
    <w:rsid w:val="2A06245E"/>
    <w:rsid w:val="2ACD042E"/>
    <w:rsid w:val="2B026EB4"/>
    <w:rsid w:val="2BA710F8"/>
    <w:rsid w:val="2BAA2AC4"/>
    <w:rsid w:val="2BB5313E"/>
    <w:rsid w:val="2C11611D"/>
    <w:rsid w:val="2C2E4F21"/>
    <w:rsid w:val="2C3A6F0F"/>
    <w:rsid w:val="2C9F06D4"/>
    <w:rsid w:val="2CE80DAC"/>
    <w:rsid w:val="2D8674AF"/>
    <w:rsid w:val="2E1B14D5"/>
    <w:rsid w:val="2E2D3965"/>
    <w:rsid w:val="2EFC148F"/>
    <w:rsid w:val="2F3F6DEC"/>
    <w:rsid w:val="2FA5374C"/>
    <w:rsid w:val="2FE34275"/>
    <w:rsid w:val="305F38FB"/>
    <w:rsid w:val="30A5717E"/>
    <w:rsid w:val="30DA7293"/>
    <w:rsid w:val="31447A68"/>
    <w:rsid w:val="316664EA"/>
    <w:rsid w:val="316E496E"/>
    <w:rsid w:val="31E44248"/>
    <w:rsid w:val="32232264"/>
    <w:rsid w:val="32957AA8"/>
    <w:rsid w:val="329D070B"/>
    <w:rsid w:val="32F634E2"/>
    <w:rsid w:val="33093FF2"/>
    <w:rsid w:val="33586D24"/>
    <w:rsid w:val="3385662E"/>
    <w:rsid w:val="33D35A37"/>
    <w:rsid w:val="34592868"/>
    <w:rsid w:val="34CE4AEE"/>
    <w:rsid w:val="34F5482E"/>
    <w:rsid w:val="35521C81"/>
    <w:rsid w:val="3663424E"/>
    <w:rsid w:val="36A50352"/>
    <w:rsid w:val="36B71263"/>
    <w:rsid w:val="374C1DBD"/>
    <w:rsid w:val="37702892"/>
    <w:rsid w:val="37C60704"/>
    <w:rsid w:val="381551E7"/>
    <w:rsid w:val="38170ECA"/>
    <w:rsid w:val="384A6C3F"/>
    <w:rsid w:val="38813F25"/>
    <w:rsid w:val="38960E58"/>
    <w:rsid w:val="38D77F11"/>
    <w:rsid w:val="39450402"/>
    <w:rsid w:val="3991089E"/>
    <w:rsid w:val="39BB0A68"/>
    <w:rsid w:val="39FF693B"/>
    <w:rsid w:val="3A410516"/>
    <w:rsid w:val="3A993EAE"/>
    <w:rsid w:val="3AAC4530"/>
    <w:rsid w:val="3AB60ED4"/>
    <w:rsid w:val="3B233676"/>
    <w:rsid w:val="3B3F0FBA"/>
    <w:rsid w:val="3B9E61D6"/>
    <w:rsid w:val="3BA1126C"/>
    <w:rsid w:val="3BC9416E"/>
    <w:rsid w:val="3C052F13"/>
    <w:rsid w:val="3C1157FA"/>
    <w:rsid w:val="3C853690"/>
    <w:rsid w:val="3C8B2A30"/>
    <w:rsid w:val="3EFC2C5D"/>
    <w:rsid w:val="3F121836"/>
    <w:rsid w:val="3F1C6E5B"/>
    <w:rsid w:val="3FFD4EDF"/>
    <w:rsid w:val="3FFE2651"/>
    <w:rsid w:val="402566D1"/>
    <w:rsid w:val="40B41A41"/>
    <w:rsid w:val="40BF4DC7"/>
    <w:rsid w:val="41126768"/>
    <w:rsid w:val="422E6B75"/>
    <w:rsid w:val="42396598"/>
    <w:rsid w:val="42BE3033"/>
    <w:rsid w:val="43446CB8"/>
    <w:rsid w:val="446C122A"/>
    <w:rsid w:val="44867251"/>
    <w:rsid w:val="455B692F"/>
    <w:rsid w:val="455F7AA2"/>
    <w:rsid w:val="45806396"/>
    <w:rsid w:val="45C06792"/>
    <w:rsid w:val="45C43E19"/>
    <w:rsid w:val="4628021A"/>
    <w:rsid w:val="469901CE"/>
    <w:rsid w:val="478A34FC"/>
    <w:rsid w:val="479B17C7"/>
    <w:rsid w:val="486A5897"/>
    <w:rsid w:val="48A203D1"/>
    <w:rsid w:val="48F57A1A"/>
    <w:rsid w:val="491B7CD5"/>
    <w:rsid w:val="4923550E"/>
    <w:rsid w:val="49CC76AA"/>
    <w:rsid w:val="4A7B712C"/>
    <w:rsid w:val="4B447E66"/>
    <w:rsid w:val="4B893ACB"/>
    <w:rsid w:val="4C231829"/>
    <w:rsid w:val="4C702A35"/>
    <w:rsid w:val="4CC151FB"/>
    <w:rsid w:val="4CE64A47"/>
    <w:rsid w:val="4D057181"/>
    <w:rsid w:val="4D330712"/>
    <w:rsid w:val="4D401F66"/>
    <w:rsid w:val="4D6865D9"/>
    <w:rsid w:val="4D74484D"/>
    <w:rsid w:val="4E391376"/>
    <w:rsid w:val="4E65437B"/>
    <w:rsid w:val="4EAB5A92"/>
    <w:rsid w:val="4F0B7849"/>
    <w:rsid w:val="4F856531"/>
    <w:rsid w:val="4FE57BEA"/>
    <w:rsid w:val="4FEC20E0"/>
    <w:rsid w:val="502F0A5E"/>
    <w:rsid w:val="50AA2519"/>
    <w:rsid w:val="50AF7B2F"/>
    <w:rsid w:val="50BA4CC0"/>
    <w:rsid w:val="51823782"/>
    <w:rsid w:val="51842D6A"/>
    <w:rsid w:val="51851AD5"/>
    <w:rsid w:val="51B009A3"/>
    <w:rsid w:val="51FF23B3"/>
    <w:rsid w:val="529945F3"/>
    <w:rsid w:val="52EA30A1"/>
    <w:rsid w:val="530F48B5"/>
    <w:rsid w:val="535550A7"/>
    <w:rsid w:val="535A0CD2"/>
    <w:rsid w:val="53E74742"/>
    <w:rsid w:val="54015921"/>
    <w:rsid w:val="541A1764"/>
    <w:rsid w:val="543A753C"/>
    <w:rsid w:val="55A27C63"/>
    <w:rsid w:val="55D87B28"/>
    <w:rsid w:val="56960915"/>
    <w:rsid w:val="569F635E"/>
    <w:rsid w:val="56C9275B"/>
    <w:rsid w:val="56FC75AA"/>
    <w:rsid w:val="57565114"/>
    <w:rsid w:val="57801841"/>
    <w:rsid w:val="57AD3AC3"/>
    <w:rsid w:val="5853793A"/>
    <w:rsid w:val="58A14202"/>
    <w:rsid w:val="58CE6FC1"/>
    <w:rsid w:val="5A4C2893"/>
    <w:rsid w:val="5A5C3D9D"/>
    <w:rsid w:val="5A5D2A2B"/>
    <w:rsid w:val="5B174C4F"/>
    <w:rsid w:val="5BA248D1"/>
    <w:rsid w:val="5BBE156E"/>
    <w:rsid w:val="5BD5307D"/>
    <w:rsid w:val="5C89392A"/>
    <w:rsid w:val="5CA460F7"/>
    <w:rsid w:val="5CB55C92"/>
    <w:rsid w:val="5CDE51E6"/>
    <w:rsid w:val="5D4662FC"/>
    <w:rsid w:val="5D8E71DC"/>
    <w:rsid w:val="5E085BCA"/>
    <w:rsid w:val="5E6838C7"/>
    <w:rsid w:val="5EAA3B7E"/>
    <w:rsid w:val="5FCA6701"/>
    <w:rsid w:val="5FE23274"/>
    <w:rsid w:val="60177761"/>
    <w:rsid w:val="601D4CCA"/>
    <w:rsid w:val="60554BF9"/>
    <w:rsid w:val="60CC028A"/>
    <w:rsid w:val="616F120A"/>
    <w:rsid w:val="61BD7BD2"/>
    <w:rsid w:val="61CE5D3F"/>
    <w:rsid w:val="61F34E5B"/>
    <w:rsid w:val="6200643D"/>
    <w:rsid w:val="62126170"/>
    <w:rsid w:val="62B740DD"/>
    <w:rsid w:val="62DC3850"/>
    <w:rsid w:val="633C4DB4"/>
    <w:rsid w:val="63487CF6"/>
    <w:rsid w:val="634B3A0E"/>
    <w:rsid w:val="63A9217F"/>
    <w:rsid w:val="63C60FC0"/>
    <w:rsid w:val="640B7829"/>
    <w:rsid w:val="642710AB"/>
    <w:rsid w:val="646E211D"/>
    <w:rsid w:val="64FF4D2B"/>
    <w:rsid w:val="654423AA"/>
    <w:rsid w:val="657B62F9"/>
    <w:rsid w:val="660C5ECE"/>
    <w:rsid w:val="66535CD9"/>
    <w:rsid w:val="66741BD7"/>
    <w:rsid w:val="66C21508"/>
    <w:rsid w:val="67211F60"/>
    <w:rsid w:val="674201E5"/>
    <w:rsid w:val="67424E02"/>
    <w:rsid w:val="678B14F5"/>
    <w:rsid w:val="67EA35C9"/>
    <w:rsid w:val="69763488"/>
    <w:rsid w:val="6A2E3D63"/>
    <w:rsid w:val="6A8120E5"/>
    <w:rsid w:val="6A894DD0"/>
    <w:rsid w:val="6A8A41D9"/>
    <w:rsid w:val="6B884FA5"/>
    <w:rsid w:val="6BD74789"/>
    <w:rsid w:val="6C0B37EC"/>
    <w:rsid w:val="6CFC3B32"/>
    <w:rsid w:val="6D1A412B"/>
    <w:rsid w:val="6D601515"/>
    <w:rsid w:val="6DF27CDE"/>
    <w:rsid w:val="6E137758"/>
    <w:rsid w:val="6E29748E"/>
    <w:rsid w:val="6EBA5BC5"/>
    <w:rsid w:val="6ED528DE"/>
    <w:rsid w:val="6F235519"/>
    <w:rsid w:val="6F7067A6"/>
    <w:rsid w:val="708446DD"/>
    <w:rsid w:val="709C6494"/>
    <w:rsid w:val="70C96594"/>
    <w:rsid w:val="71622CB8"/>
    <w:rsid w:val="71AD1A11"/>
    <w:rsid w:val="71F254CD"/>
    <w:rsid w:val="726D461C"/>
    <w:rsid w:val="72802C82"/>
    <w:rsid w:val="72C80636"/>
    <w:rsid w:val="72D75656"/>
    <w:rsid w:val="733046A8"/>
    <w:rsid w:val="73447E63"/>
    <w:rsid w:val="73F3592B"/>
    <w:rsid w:val="74025BE5"/>
    <w:rsid w:val="74493C73"/>
    <w:rsid w:val="748F53FE"/>
    <w:rsid w:val="74D53759"/>
    <w:rsid w:val="75047B9A"/>
    <w:rsid w:val="751F2C26"/>
    <w:rsid w:val="75442D04"/>
    <w:rsid w:val="76824B19"/>
    <w:rsid w:val="76B46E88"/>
    <w:rsid w:val="776963DA"/>
    <w:rsid w:val="77B435CD"/>
    <w:rsid w:val="78C53AE4"/>
    <w:rsid w:val="78E73A5B"/>
    <w:rsid w:val="794B3A23"/>
    <w:rsid w:val="79DF4732"/>
    <w:rsid w:val="7A024204"/>
    <w:rsid w:val="7A195E96"/>
    <w:rsid w:val="7A587ADC"/>
    <w:rsid w:val="7A8A6D94"/>
    <w:rsid w:val="7AA973A4"/>
    <w:rsid w:val="7AC94754"/>
    <w:rsid w:val="7AF034B5"/>
    <w:rsid w:val="7AF554C6"/>
    <w:rsid w:val="7B58479C"/>
    <w:rsid w:val="7CEA1560"/>
    <w:rsid w:val="7D4B0551"/>
    <w:rsid w:val="7E095823"/>
    <w:rsid w:val="7E1E42EF"/>
    <w:rsid w:val="7E222895"/>
    <w:rsid w:val="7E403498"/>
    <w:rsid w:val="7E8B0D7F"/>
    <w:rsid w:val="7F67734C"/>
    <w:rsid w:val="7FCF1E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Times New Roman" w:hAnsi="Times New Roman" w:eastAsia="宋体" w:cs="Times New Roman"/>
      <w:snapToGrid w:val="0"/>
      <w:color w:val="000000"/>
      <w:kern w:val="0"/>
      <w:sz w:val="21"/>
      <w:szCs w:val="21"/>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5">
    <w:name w:val="caption"/>
    <w:basedOn w:val="1"/>
    <w:next w:val="1"/>
    <w:autoRedefine/>
    <w:semiHidden/>
    <w:unhideWhenUsed/>
    <w:qFormat/>
    <w:uiPriority w:val="0"/>
    <w:rPr>
      <w:rFonts w:ascii="Arial" w:hAnsi="Arial" w:eastAsia="黑体"/>
      <w:sz w:val="20"/>
    </w:rPr>
  </w:style>
  <w:style w:type="paragraph" w:styleId="6">
    <w:name w:val="Body Text"/>
    <w:basedOn w:val="1"/>
    <w:autoRedefine/>
    <w:unhideWhenUsed/>
    <w:qFormat/>
    <w:uiPriority w:val="1"/>
    <w:rPr>
      <w:rFonts w:hint="eastAsia" w:ascii="宋体" w:hAnsi="宋体" w:eastAsia="宋体"/>
      <w:sz w:val="24"/>
      <w:szCs w:val="24"/>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paragraph" w:customStyle="1" w:styleId="12">
    <w:name w:val="段"/>
    <w:autoRedefine/>
    <w:qFormat/>
    <w:uiPriority w:val="0"/>
    <w:pPr>
      <w:autoSpaceDE w:val="0"/>
      <w:autoSpaceDN w:val="0"/>
      <w:ind w:firstLine="200" w:firstLineChars="200"/>
      <w:jc w:val="both"/>
    </w:pPr>
    <w:rPr>
      <w:rFonts w:ascii="宋体" w:hAnsi="宋体" w:eastAsia="宋体" w:cs="Times New Roman"/>
      <w:sz w:val="21"/>
      <w:lang w:val="en-US" w:eastAsia="zh-CN"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character" w:customStyle="1" w:styleId="14">
    <w:name w:val="font41"/>
    <w:basedOn w:val="10"/>
    <w:autoRedefine/>
    <w:qFormat/>
    <w:uiPriority w:val="0"/>
    <w:rPr>
      <w:rFonts w:ascii="Calibri" w:hAnsi="Calibri" w:cs="Calibri"/>
      <w:color w:val="000000"/>
      <w:sz w:val="22"/>
      <w:szCs w:val="22"/>
      <w:u w:val="none"/>
    </w:rPr>
  </w:style>
  <w:style w:type="character" w:customStyle="1" w:styleId="15">
    <w:name w:val="font81"/>
    <w:basedOn w:val="10"/>
    <w:autoRedefine/>
    <w:qFormat/>
    <w:uiPriority w:val="0"/>
    <w:rPr>
      <w:rFonts w:hint="default" w:ascii="Calibri" w:hAnsi="Calibri" w:cs="Calibri"/>
      <w:color w:val="000000"/>
      <w:sz w:val="24"/>
      <w:szCs w:val="24"/>
      <w:u w:val="none"/>
    </w:rPr>
  </w:style>
  <w:style w:type="character" w:customStyle="1" w:styleId="16">
    <w:name w:val="font91"/>
    <w:basedOn w:val="10"/>
    <w:autoRedefine/>
    <w:qFormat/>
    <w:uiPriority w:val="0"/>
    <w:rPr>
      <w:rFonts w:hint="default" w:ascii="Calibri" w:hAnsi="Calibri" w:cs="Calibri"/>
      <w:color w:val="000000"/>
      <w:sz w:val="24"/>
      <w:szCs w:val="24"/>
      <w:u w:val="none"/>
      <w:vertAlign w:val="subscript"/>
    </w:rPr>
  </w:style>
  <w:style w:type="character" w:customStyle="1" w:styleId="17">
    <w:name w:val="font101"/>
    <w:basedOn w:val="10"/>
    <w:autoRedefine/>
    <w:qFormat/>
    <w:uiPriority w:val="0"/>
    <w:rPr>
      <w:rFonts w:hint="eastAsia" w:ascii="宋体" w:hAnsi="宋体" w:eastAsia="宋体" w:cs="宋体"/>
      <w:color w:val="000000"/>
      <w:sz w:val="24"/>
      <w:szCs w:val="24"/>
      <w:u w:val="none"/>
      <w:vertAlign w:val="subscript"/>
    </w:rPr>
  </w:style>
  <w:style w:type="character" w:customStyle="1" w:styleId="18">
    <w:name w:val="font112"/>
    <w:basedOn w:val="10"/>
    <w:autoRedefine/>
    <w:qFormat/>
    <w:uiPriority w:val="0"/>
    <w:rPr>
      <w:rFonts w:hint="default" w:ascii="Calibri" w:hAnsi="Calibri" w:cs="Calibri"/>
      <w:color w:val="000000"/>
      <w:sz w:val="24"/>
      <w:szCs w:val="24"/>
      <w:u w:val="none"/>
      <w:vertAlign w:val="superscript"/>
    </w:rPr>
  </w:style>
  <w:style w:type="paragraph" w:customStyle="1" w:styleId="19">
    <w:name w:val="二级条标题"/>
    <w:basedOn w:val="20"/>
    <w:next w:val="12"/>
    <w:autoRedefine/>
    <w:qFormat/>
    <w:uiPriority w:val="0"/>
    <w:pPr>
      <w:numPr>
        <w:ilvl w:val="3"/>
        <w:numId w:val="1"/>
      </w:numPr>
      <w:outlineLvl w:val="3"/>
    </w:pPr>
  </w:style>
  <w:style w:type="paragraph" w:customStyle="1" w:styleId="20">
    <w:name w:val="一级条标题"/>
    <w:basedOn w:val="21"/>
    <w:next w:val="12"/>
    <w:autoRedefine/>
    <w:qFormat/>
    <w:uiPriority w:val="0"/>
    <w:pPr>
      <w:numPr>
        <w:ilvl w:val="2"/>
        <w:numId w:val="1"/>
      </w:numPr>
      <w:spacing w:before="0" w:beforeLines="0" w:after="0" w:afterLines="0"/>
      <w:outlineLvl w:val="2"/>
    </w:pPr>
  </w:style>
  <w:style w:type="paragraph" w:customStyle="1" w:styleId="21">
    <w:name w:val="章标题"/>
    <w:next w:val="12"/>
    <w:autoRedefine/>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character" w:customStyle="1" w:styleId="22">
    <w:name w:val="font21"/>
    <w:basedOn w:val="10"/>
    <w:autoRedefine/>
    <w:qFormat/>
    <w:uiPriority w:val="0"/>
    <w:rPr>
      <w:rFonts w:hint="eastAsia" w:ascii="宋体" w:hAnsi="宋体" w:eastAsia="宋体" w:cs="宋体"/>
      <w:color w:val="000000"/>
      <w:sz w:val="16"/>
      <w:szCs w:val="16"/>
      <w:u w:val="none"/>
    </w:rPr>
  </w:style>
  <w:style w:type="character" w:customStyle="1" w:styleId="23">
    <w:name w:val="font01"/>
    <w:basedOn w:val="10"/>
    <w:autoRedefine/>
    <w:qFormat/>
    <w:uiPriority w:val="0"/>
    <w:rPr>
      <w:rFonts w:hint="eastAsia" w:ascii="宋体" w:hAnsi="宋体" w:eastAsia="宋体" w:cs="宋体"/>
      <w:color w:val="000000"/>
      <w:sz w:val="22"/>
      <w:szCs w:val="22"/>
      <w:u w:val="none"/>
    </w:rPr>
  </w:style>
  <w:style w:type="character" w:customStyle="1" w:styleId="24">
    <w:name w:val="font31"/>
    <w:basedOn w:val="10"/>
    <w:autoRedefine/>
    <w:qFormat/>
    <w:uiPriority w:val="0"/>
    <w:rPr>
      <w:rFonts w:hint="eastAsia" w:ascii="宋体" w:hAnsi="宋体" w:eastAsia="宋体" w:cs="宋体"/>
      <w:color w:val="000000"/>
      <w:sz w:val="18"/>
      <w:szCs w:val="18"/>
      <w:u w:val="none"/>
    </w:rPr>
  </w:style>
  <w:style w:type="paragraph" w:customStyle="1" w:styleId="25">
    <w:name w:val="Body text|1"/>
    <w:basedOn w:val="1"/>
    <w:qFormat/>
    <w:uiPriority w:val="0"/>
    <w:pPr>
      <w:spacing w:line="329" w:lineRule="auto"/>
      <w:ind w:firstLine="260"/>
    </w:pPr>
    <w:rPr>
      <w:rFonts w:ascii="宋体" w:hAnsi="宋体" w:eastAsia="宋体" w:cs="宋体"/>
      <w:sz w:val="19"/>
      <w:szCs w:val="19"/>
      <w:lang w:val="zh-TW" w:eastAsia="zh-TW" w:bidi="zh-TW"/>
    </w:rPr>
  </w:style>
  <w:style w:type="paragraph" w:customStyle="1" w:styleId="26">
    <w:name w:val="Heading #3|1"/>
    <w:basedOn w:val="1"/>
    <w:qFormat/>
    <w:uiPriority w:val="0"/>
    <w:pPr>
      <w:spacing w:after="360" w:line="418" w:lineRule="exact"/>
      <w:jc w:val="center"/>
      <w:outlineLvl w:val="2"/>
    </w:pPr>
    <w:rPr>
      <w:rFonts w:ascii="宋体" w:hAnsi="宋体" w:eastAsia="宋体" w:cs="宋体"/>
      <w:sz w:val="28"/>
      <w:szCs w:val="28"/>
      <w:lang w:val="zh-TW" w:eastAsia="zh-TW" w:bidi="zh-TW"/>
    </w:rPr>
  </w:style>
  <w:style w:type="paragraph" w:customStyle="1" w:styleId="27">
    <w:name w:val="样式 1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28">
    <w:name w:val="样式 2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29">
    <w:name w:val="样式 3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30">
    <w:name w:val="样式 4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31">
    <w:name w:val="样式 5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32">
    <w:name w:val="样式 6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33">
    <w:name w:val="样式 7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34">
    <w:name w:val="样式 8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35">
    <w:name w:val="样式 9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36">
    <w:name w:val="样式 10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37">
    <w:name w:val="样式 11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38">
    <w:name w:val="样式 12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39">
    <w:name w:val="样式 13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40">
    <w:name w:val="样式 14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41">
    <w:name w:val="样式 15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42">
    <w:name w:val="样式 16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43">
    <w:name w:val="样式 17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44">
    <w:name w:val="样式 18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45">
    <w:name w:val="样式 19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46">
    <w:name w:val="样式 20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47">
    <w:name w:val="样式 21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48">
    <w:name w:val="样式 22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49">
    <w:name w:val="样式 23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50">
    <w:name w:val="样式 24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51">
    <w:name w:val="样式 25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52">
    <w:name w:val="样式 26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53">
    <w:name w:val="样式 27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54">
    <w:name w:val="样式 28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55">
    <w:name w:val="样式 29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56">
    <w:name w:val="样式 30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57">
    <w:name w:val="样式 31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58">
    <w:name w:val="样式 32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59">
    <w:name w:val="样式 33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60">
    <w:name w:val="样式 34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61">
    <w:name w:val="样式 35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62">
    <w:name w:val="样式 36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63">
    <w:name w:val="样式 37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64">
    <w:name w:val="样式 38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65">
    <w:name w:val="样式 39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66">
    <w:name w:val="样式 40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67">
    <w:name w:val="样式 41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68">
    <w:name w:val="样式 42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69">
    <w:name w:val="样式 43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70">
    <w:name w:val="样式 44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71">
    <w:name w:val="样式 45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72">
    <w:name w:val="样式 46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73">
    <w:name w:val="样式 47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74">
    <w:name w:val="样式 48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75">
    <w:name w:val="样式 49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76">
    <w:name w:val="样式 50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77">
    <w:name w:val="样式 51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78">
    <w:name w:val="样式 52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79">
    <w:name w:val="样式 53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80">
    <w:name w:val="样式 54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81">
    <w:name w:val="样式 55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82">
    <w:name w:val="样式 56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83">
    <w:name w:val="样式 57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84">
    <w:name w:val="样式 58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85">
    <w:name w:val="样式 59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86">
    <w:name w:val="样式 60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87">
    <w:name w:val="样式 61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88">
    <w:name w:val="样式 62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89">
    <w:name w:val="样式 63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90">
    <w:name w:val="样式 64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91">
    <w:name w:val="样式 65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92">
    <w:name w:val="样式 66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93">
    <w:name w:val="样式 67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94">
    <w:name w:val="样式 68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95">
    <w:name w:val="样式 69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96">
    <w:name w:val="样式 70 小四"/>
    <w:qFormat/>
    <w:uiPriority w:val="0"/>
    <w:pPr>
      <w:widowControl w:val="0"/>
    </w:pPr>
    <w:rPr>
      <w:rFonts w:ascii="Times New Roman" w:hAnsi="Times New Roman" w:eastAsia="Times New Roman" w:cs="Times New Roman"/>
      <w:color w:val="000000"/>
      <w:sz w:val="24"/>
      <w:szCs w:val="24"/>
      <w:lang w:val="en-US" w:eastAsia="zh-CN" w:bidi="en-US"/>
    </w:rPr>
  </w:style>
  <w:style w:type="paragraph" w:customStyle="1" w:styleId="97">
    <w:name w:val="Body text|2"/>
    <w:basedOn w:val="1"/>
    <w:qFormat/>
    <w:uiPriority w:val="0"/>
    <w:pPr>
      <w:spacing w:line="319" w:lineRule="auto"/>
      <w:ind w:firstLine="80"/>
    </w:pPr>
    <w:rPr>
      <w:sz w:val="20"/>
      <w:szCs w:val="20"/>
    </w:rPr>
  </w:style>
  <w:style w:type="paragraph" w:customStyle="1" w:styleId="98">
    <w:name w:val="Other|1"/>
    <w:basedOn w:val="1"/>
    <w:qFormat/>
    <w:uiPriority w:val="0"/>
    <w:pPr>
      <w:spacing w:line="329" w:lineRule="auto"/>
      <w:ind w:firstLine="260"/>
    </w:pPr>
    <w:rPr>
      <w:rFonts w:ascii="宋体" w:hAnsi="宋体" w:eastAsia="宋体" w:cs="宋体"/>
      <w:sz w:val="19"/>
      <w:szCs w:val="19"/>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3189</Words>
  <Characters>3436</Characters>
  <TotalTime>0</TotalTime>
  <ScaleCrop>false</ScaleCrop>
  <LinksUpToDate>false</LinksUpToDate>
  <CharactersWithSpaces>3499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2023-07-30T15:10:00Z</dcterms:created>
  <dc:creator>Kingsoft-PDF</dc:creator>
  <cp:lastModifiedBy>夏 ，微凉</cp:lastModifiedBy>
  <cp:lastPrinted>2025-04-15T05:28:00Z</cp:lastPrinted>
  <dcterms:modified xsi:type="dcterms:W3CDTF">2026-04-09T05:58:34Z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2023-07-30T15:10:40Z</vt:filetime>
  </property>
  <property fmtid="{D5CDD505-2E9C-101B-9397-08002B2CF9AE}" pid="4" name="UsrData">
    <vt:lpwstr>64c60cd1ec219a001fdada2d</vt:lpwstr>
  </property>
  <property fmtid="{D5CDD505-2E9C-101B-9397-08002B2CF9AE}" pid="5" name="KSOProductBuildVer">
    <vt:lpwstr>2052-12.1.0.25225</vt:lpwstr>
  </property>
  <property fmtid="{D5CDD505-2E9C-101B-9397-08002B2CF9AE}" pid="6" name="ICV">
    <vt:lpwstr>89B33BCF16034C0B912A20D27CF4CE77_13</vt:lpwstr>
  </property>
  <property fmtid="{D5CDD505-2E9C-101B-9397-08002B2CF9AE}" pid="7" name="KSOTemplateDocerSaveRecord">
    <vt:lpwstr>eyJoZGlkIjoiYTBhZGRjNjU3ZTczY2FjZTYzMGFjM2M3ZTUwZTdlNWEiLCJ1c2VySWQiOiI1NTY1OTE2ODIifQ==</vt:lpwstr>
  </property>
</Properties>
</file>