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043" w:rsidRDefault="00CA361F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44"/>
      <w:r>
        <w:rPr>
          <w:rFonts w:ascii="方正小标宋简体" w:eastAsia="方正小标宋简体" w:hint="eastAsia"/>
          <w:sz w:val="44"/>
          <w:szCs w:val="44"/>
        </w:rPr>
        <w:t>《</w:t>
      </w:r>
      <w:r w:rsidR="007A1538" w:rsidRPr="007A1538">
        <w:rPr>
          <w:rFonts w:ascii="方正小标宋简体" w:eastAsia="方正小标宋简体" w:hint="eastAsia"/>
          <w:sz w:val="44"/>
          <w:szCs w:val="44"/>
        </w:rPr>
        <w:t>有色金属锌冶炼锌焙砂智能卸料技术要求</w:t>
      </w:r>
      <w:r>
        <w:rPr>
          <w:rFonts w:ascii="方正小标宋简体" w:eastAsia="方正小标宋简体" w:hint="eastAsia"/>
          <w:sz w:val="44"/>
          <w:szCs w:val="44"/>
        </w:rPr>
        <w:t>》</w:t>
      </w:r>
      <w:r w:rsidR="007A1538">
        <w:rPr>
          <w:rFonts w:ascii="方正小标宋简体" w:eastAsia="方正小标宋简体" w:hint="eastAsia"/>
          <w:sz w:val="44"/>
          <w:szCs w:val="44"/>
        </w:rPr>
        <w:t>团体</w:t>
      </w:r>
      <w:r>
        <w:rPr>
          <w:rFonts w:ascii="方正小标宋简体" w:eastAsia="方正小标宋简体" w:hint="eastAsia"/>
          <w:sz w:val="44"/>
          <w:szCs w:val="44"/>
        </w:rPr>
        <w:t>标准编制说明</w:t>
      </w:r>
    </w:p>
    <w:bookmarkEnd w:id="0"/>
    <w:p w:rsidR="00736043" w:rsidRDefault="00736043">
      <w:pPr>
        <w:adjustRightInd w:val="0"/>
        <w:snapToGrid w:val="0"/>
        <w:spacing w:line="58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一、工作概况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（一）任务来源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C33EA5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C33EA5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月，</w:t>
      </w:r>
      <w:r w:rsidR="00C33EA5">
        <w:rPr>
          <w:rFonts w:ascii="仿宋" w:eastAsia="仿宋" w:hAnsi="仿宋" w:hint="eastAsia"/>
          <w:sz w:val="32"/>
          <w:szCs w:val="32"/>
        </w:rPr>
        <w:t>云南金鼎锌业有限公司</w:t>
      </w:r>
      <w:r>
        <w:rPr>
          <w:rFonts w:ascii="仿宋" w:eastAsia="仿宋" w:hAnsi="仿宋" w:hint="eastAsia"/>
          <w:sz w:val="32"/>
          <w:szCs w:val="32"/>
        </w:rPr>
        <w:t>申请《</w:t>
      </w:r>
      <w:bookmarkStart w:id="1" w:name="_Hlk210987652"/>
      <w:bookmarkStart w:id="2" w:name="OLE_LINK42"/>
      <w:bookmarkStart w:id="3" w:name="OLE_LINK43"/>
      <w:r w:rsidR="008E6213" w:rsidRPr="008E6213">
        <w:rPr>
          <w:rFonts w:ascii="仿宋" w:eastAsia="仿宋" w:hAnsi="仿宋" w:hint="eastAsia"/>
          <w:sz w:val="32"/>
          <w:szCs w:val="32"/>
        </w:rPr>
        <w:t>有色金属</w:t>
      </w:r>
      <w:r w:rsidR="007A1538">
        <w:rPr>
          <w:rFonts w:ascii="仿宋" w:eastAsia="仿宋" w:hAnsi="仿宋" w:hint="eastAsia"/>
          <w:sz w:val="32"/>
          <w:szCs w:val="32"/>
        </w:rPr>
        <w:t>锌</w:t>
      </w:r>
      <w:r w:rsidR="008E6213" w:rsidRPr="008E6213">
        <w:rPr>
          <w:rFonts w:ascii="仿宋" w:eastAsia="仿宋" w:hAnsi="仿宋" w:hint="eastAsia"/>
          <w:sz w:val="32"/>
          <w:szCs w:val="32"/>
        </w:rPr>
        <w:t>冶炼</w:t>
      </w:r>
      <w:r w:rsidR="007A1538">
        <w:rPr>
          <w:rFonts w:ascii="仿宋" w:eastAsia="仿宋" w:hAnsi="仿宋" w:hint="eastAsia"/>
          <w:sz w:val="32"/>
          <w:szCs w:val="32"/>
        </w:rPr>
        <w:t>锌焙砂</w:t>
      </w:r>
      <w:r w:rsidR="008E6213" w:rsidRPr="008E6213">
        <w:rPr>
          <w:rFonts w:ascii="仿宋" w:eastAsia="仿宋" w:hAnsi="仿宋" w:hint="eastAsia"/>
          <w:sz w:val="32"/>
          <w:szCs w:val="32"/>
        </w:rPr>
        <w:t>智能卸料技术要求</w:t>
      </w:r>
      <w:bookmarkEnd w:id="1"/>
      <w:bookmarkEnd w:id="2"/>
      <w:bookmarkEnd w:id="3"/>
      <w:r>
        <w:rPr>
          <w:rFonts w:ascii="仿宋" w:eastAsia="仿宋" w:hAnsi="仿宋" w:hint="eastAsia"/>
          <w:sz w:val="32"/>
          <w:szCs w:val="32"/>
        </w:rPr>
        <w:t>》</w:t>
      </w:r>
      <w:r w:rsidR="008E6213" w:rsidRPr="008E6213">
        <w:rPr>
          <w:rFonts w:ascii="仿宋" w:eastAsia="仿宋" w:hAnsi="仿宋" w:hint="eastAsia"/>
          <w:sz w:val="32"/>
          <w:szCs w:val="32"/>
        </w:rPr>
        <w:t>中国有色金属行业协会</w:t>
      </w:r>
      <w:r w:rsidR="008E6213">
        <w:rPr>
          <w:rFonts w:ascii="仿宋" w:eastAsia="仿宋" w:hAnsi="仿宋" w:hint="eastAsia"/>
          <w:sz w:val="32"/>
          <w:szCs w:val="32"/>
        </w:rPr>
        <w:t>团体</w:t>
      </w:r>
      <w:r>
        <w:rPr>
          <w:rFonts w:ascii="仿宋" w:eastAsia="仿宋" w:hAnsi="仿宋" w:hint="eastAsia"/>
          <w:sz w:val="32"/>
          <w:szCs w:val="32"/>
        </w:rPr>
        <w:t>标准的立项，</w:t>
      </w:r>
      <w:r w:rsidR="008E6213" w:rsidRPr="008E6213">
        <w:rPr>
          <w:rFonts w:ascii="仿宋" w:eastAsia="仿宋" w:hAnsi="仿宋" w:hint="eastAsia"/>
          <w:sz w:val="32"/>
          <w:szCs w:val="32"/>
        </w:rPr>
        <w:t>中国有色金属行业协会</w:t>
      </w:r>
      <w:r>
        <w:rPr>
          <w:rFonts w:ascii="仿宋" w:eastAsia="仿宋" w:hAnsi="仿宋" w:hint="eastAsia"/>
          <w:sz w:val="32"/>
          <w:szCs w:val="32"/>
        </w:rPr>
        <w:t>将其列入2</w:t>
      </w:r>
      <w:r>
        <w:rPr>
          <w:rFonts w:ascii="仿宋" w:eastAsia="仿宋" w:hAnsi="仿宋"/>
          <w:sz w:val="32"/>
          <w:szCs w:val="32"/>
        </w:rPr>
        <w:t>02</w:t>
      </w:r>
      <w:r w:rsidR="008E6213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8E6213" w:rsidRPr="008E6213">
        <w:rPr>
          <w:rFonts w:ascii="仿宋" w:eastAsia="仿宋" w:hAnsi="仿宋" w:hint="eastAsia"/>
          <w:sz w:val="32"/>
          <w:szCs w:val="32"/>
        </w:rPr>
        <w:t>中国有色金属行业协会</w:t>
      </w:r>
      <w:r w:rsidR="008E6213">
        <w:rPr>
          <w:rFonts w:ascii="仿宋" w:eastAsia="仿宋" w:hAnsi="仿宋" w:hint="eastAsia"/>
          <w:sz w:val="32"/>
          <w:szCs w:val="32"/>
        </w:rPr>
        <w:t>团体</w:t>
      </w:r>
      <w:r>
        <w:rPr>
          <w:rFonts w:ascii="仿宋" w:eastAsia="仿宋" w:hAnsi="仿宋" w:hint="eastAsia"/>
          <w:sz w:val="32"/>
          <w:szCs w:val="32"/>
        </w:rPr>
        <w:t>标准制修订项目计划，批准由</w:t>
      </w:r>
      <w:r w:rsidR="008E6213">
        <w:rPr>
          <w:rFonts w:ascii="仿宋" w:eastAsia="仿宋" w:hAnsi="仿宋" w:hint="eastAsia"/>
          <w:sz w:val="32"/>
          <w:szCs w:val="32"/>
        </w:rPr>
        <w:t>云南驰宏锌锗股份有限公司</w:t>
      </w:r>
      <w:r>
        <w:rPr>
          <w:rFonts w:ascii="仿宋" w:eastAsia="仿宋" w:hAnsi="仿宋" w:hint="eastAsia"/>
          <w:sz w:val="32"/>
          <w:szCs w:val="32"/>
        </w:rPr>
        <w:t>负责（牵头）</w:t>
      </w:r>
      <w:bookmarkStart w:id="4" w:name="_Hlk210988555"/>
      <w:bookmarkStart w:id="5" w:name="OLE_LINK5"/>
      <w:r>
        <w:rPr>
          <w:rFonts w:ascii="仿宋" w:eastAsia="仿宋" w:hAnsi="仿宋" w:hint="eastAsia"/>
          <w:sz w:val="32"/>
          <w:szCs w:val="32"/>
        </w:rPr>
        <w:t>《</w:t>
      </w:r>
      <w:r w:rsidR="007A1538" w:rsidRPr="007A1538">
        <w:rPr>
          <w:rFonts w:ascii="仿宋" w:eastAsia="仿宋" w:hAnsi="仿宋" w:hint="eastAsia"/>
          <w:sz w:val="32"/>
          <w:szCs w:val="32"/>
        </w:rPr>
        <w:t>有色金属冶炼焙烧物料智能卸料技术要求</w:t>
      </w:r>
      <w:r>
        <w:rPr>
          <w:rFonts w:ascii="仿宋" w:eastAsia="仿宋" w:hAnsi="仿宋" w:hint="eastAsia"/>
          <w:sz w:val="32"/>
          <w:szCs w:val="32"/>
        </w:rPr>
        <w:t>》</w:t>
      </w:r>
      <w:r w:rsidR="008E6213" w:rsidRPr="008E6213">
        <w:rPr>
          <w:rFonts w:ascii="仿宋" w:eastAsia="仿宋" w:hAnsi="仿宋" w:hint="eastAsia"/>
          <w:sz w:val="32"/>
          <w:szCs w:val="32"/>
        </w:rPr>
        <w:t>团体</w:t>
      </w:r>
      <w:r>
        <w:rPr>
          <w:rFonts w:ascii="仿宋" w:eastAsia="仿宋" w:hAnsi="仿宋" w:hint="eastAsia"/>
          <w:sz w:val="32"/>
          <w:szCs w:val="32"/>
        </w:rPr>
        <w:t>标准的制定。</w:t>
      </w:r>
    </w:p>
    <w:bookmarkEnd w:id="4"/>
    <w:bookmarkEnd w:id="5"/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（二）起草单位、协作单位</w:t>
      </w:r>
    </w:p>
    <w:p w:rsidR="008E621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起草单位：</w:t>
      </w:r>
      <w:bookmarkStart w:id="6" w:name="OLE_LINK8"/>
      <w:bookmarkStart w:id="7" w:name="OLE_LINK7"/>
      <w:r w:rsidR="008E6213" w:rsidRPr="008E6213">
        <w:rPr>
          <w:rFonts w:ascii="仿宋" w:eastAsia="仿宋" w:hAnsi="仿宋" w:hint="eastAsia"/>
          <w:sz w:val="32"/>
          <w:szCs w:val="32"/>
        </w:rPr>
        <w:t>云南驰宏锌锗股份有限公司</w:t>
      </w:r>
      <w:r w:rsidR="008E6213">
        <w:rPr>
          <w:rFonts w:ascii="仿宋" w:eastAsia="仿宋" w:hAnsi="仿宋" w:hint="eastAsia"/>
          <w:sz w:val="32"/>
          <w:szCs w:val="32"/>
        </w:rPr>
        <w:t>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协作单位：</w:t>
      </w:r>
      <w:r w:rsidR="008E6213" w:rsidRPr="008E6213">
        <w:rPr>
          <w:rFonts w:ascii="仿宋" w:eastAsia="仿宋" w:hAnsi="仿宋" w:hint="eastAsia"/>
          <w:sz w:val="32"/>
          <w:szCs w:val="32"/>
        </w:rPr>
        <w:t>云南金鼎锌业有限公司、云南驰宏资源综合利用有限公司、江西铜业规范有限公司、中国铜业有限公司</w:t>
      </w:r>
      <w:r>
        <w:rPr>
          <w:rFonts w:ascii="仿宋" w:eastAsia="仿宋" w:hAnsi="仿宋" w:hint="eastAsia"/>
          <w:sz w:val="32"/>
          <w:szCs w:val="32"/>
        </w:rPr>
        <w:t>。</w:t>
      </w:r>
    </w:p>
    <w:bookmarkEnd w:id="6"/>
    <w:bookmarkEnd w:id="7"/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（三）主要起草人(以表格形式将内容明确)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200"/>
        <w:gridCol w:w="1000"/>
        <w:gridCol w:w="1725"/>
        <w:gridCol w:w="2575"/>
        <w:gridCol w:w="2709"/>
      </w:tblGrid>
      <w:tr w:rsidR="00736043">
        <w:tc>
          <w:tcPr>
            <w:tcW w:w="1200" w:type="dxa"/>
            <w:vAlign w:val="center"/>
          </w:tcPr>
          <w:p w:rsidR="00736043" w:rsidRDefault="00CA36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000" w:type="dxa"/>
            <w:vAlign w:val="center"/>
          </w:tcPr>
          <w:p w:rsidR="00736043" w:rsidRDefault="00CA36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25" w:type="dxa"/>
            <w:vAlign w:val="center"/>
          </w:tcPr>
          <w:p w:rsidR="00736043" w:rsidRDefault="00CA36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2575" w:type="dxa"/>
            <w:vAlign w:val="center"/>
          </w:tcPr>
          <w:p w:rsidR="00736043" w:rsidRDefault="00CA36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2709" w:type="dxa"/>
            <w:vAlign w:val="center"/>
          </w:tcPr>
          <w:p w:rsidR="00736043" w:rsidRDefault="00CA361F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任务分工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8" w:name="_Hlk199937944"/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0959C8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959C8">
              <w:rPr>
                <w:rFonts w:ascii="仿宋" w:eastAsia="仿宋" w:hAnsi="仿宋" w:hint="eastAsia"/>
                <w:sz w:val="32"/>
                <w:szCs w:val="32"/>
              </w:rPr>
              <w:t>项目负责人、统筹协调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统筹协调</w:t>
            </w:r>
          </w:p>
        </w:tc>
      </w:tr>
      <w:tr w:rsidR="00852D5B" w:rsidTr="006371E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5B" w:rsidRP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标准文稿编写</w:t>
            </w:r>
          </w:p>
        </w:tc>
      </w:tr>
      <w:tr w:rsidR="00852D5B" w:rsidTr="006371E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5B" w:rsidRP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标准文稿编写</w:t>
            </w:r>
          </w:p>
        </w:tc>
      </w:tr>
      <w:tr w:rsidR="00852D5B" w:rsidTr="006371E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5B" w:rsidRP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标准文稿编写</w:t>
            </w:r>
          </w:p>
        </w:tc>
      </w:tr>
      <w:tr w:rsidR="00852D5B" w:rsidTr="006371E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5B" w:rsidRP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标准文稿编写</w:t>
            </w:r>
          </w:p>
        </w:tc>
      </w:tr>
      <w:tr w:rsidR="00852D5B" w:rsidTr="006371E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5B" w:rsidRPr="00852D5B" w:rsidRDefault="00852D5B" w:rsidP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标准文稿编写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试验、数据分析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试验、数据分析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试验、数据分析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资料收集整理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5B">
              <w:rPr>
                <w:rFonts w:ascii="仿宋" w:eastAsia="仿宋" w:hAnsi="仿宋" w:hint="eastAsia"/>
                <w:sz w:val="32"/>
                <w:szCs w:val="32"/>
              </w:rPr>
              <w:t>资料收集整理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技术指导</w:t>
            </w:r>
          </w:p>
        </w:tc>
      </w:tr>
      <w:tr w:rsidR="0073604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736043" w:rsidRDefault="00736043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43" w:rsidRDefault="00852D5B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技术指导</w:t>
            </w:r>
          </w:p>
        </w:tc>
      </w:tr>
    </w:tbl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9" w:name="OLE_LINK2"/>
      <w:bookmarkStart w:id="10" w:name="OLE_LINK1"/>
      <w:bookmarkEnd w:id="8"/>
      <w:r>
        <w:rPr>
          <w:rFonts w:ascii="黑体" w:eastAsia="黑体" w:hAnsi="黑体" w:hint="eastAsia"/>
          <w:sz w:val="32"/>
          <w:szCs w:val="32"/>
        </w:rPr>
        <w:t>二、制定标准的必要性和意义</w:t>
      </w:r>
    </w:p>
    <w:p w:rsidR="00C82C3E" w:rsidRPr="00C82C3E" w:rsidRDefault="00C82C3E">
      <w:pPr>
        <w:pStyle w:val="a3"/>
        <w:adjustRightInd w:val="0"/>
        <w:snapToGrid w:val="0"/>
        <w:spacing w:line="580" w:lineRule="exact"/>
        <w:ind w:firstLine="643"/>
        <w:rPr>
          <w:rFonts w:ascii="仿宋" w:eastAsia="仿宋" w:hAnsi="仿宋" w:cs="仿宋"/>
          <w:b/>
          <w:sz w:val="32"/>
          <w:szCs w:val="32"/>
        </w:rPr>
      </w:pPr>
      <w:r w:rsidRPr="00C82C3E">
        <w:rPr>
          <w:rFonts w:ascii="仿宋" w:eastAsia="仿宋" w:hAnsi="仿宋" w:cs="仿宋" w:hint="eastAsia"/>
          <w:b/>
          <w:sz w:val="32"/>
          <w:szCs w:val="32"/>
        </w:rPr>
        <w:t>（一）必要性</w:t>
      </w:r>
    </w:p>
    <w:p w:rsidR="008E6213" w:rsidRDefault="008E6213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8E6213">
        <w:rPr>
          <w:rFonts w:ascii="仿宋" w:eastAsia="仿宋" w:hAnsi="仿宋" w:cs="仿宋" w:hint="eastAsia"/>
          <w:sz w:val="32"/>
          <w:szCs w:val="32"/>
        </w:rPr>
        <w:t>有色金属冶炼是工业重要领域，涵盖铜、铝、铅等多种金属生产。当前行业规模持续扩大，技术不断进步，但整体自动化、智能化水平仍有待提升。冶炼过程中，焙烧环节是关键，其物料处理效率和质量直接影响后续工序及最终产品品质。随着市场需求增长，对冶炼产量和稳定性要求更高，而传统方式在物料卸料等环节的不足逐渐凸显，制约行业进一步发展，亟待新技术应用以提升竞争力。</w:t>
      </w:r>
    </w:p>
    <w:p w:rsidR="008E6213" w:rsidRDefault="004577F6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4577F6">
        <w:rPr>
          <w:rFonts w:ascii="仿宋" w:eastAsia="仿宋" w:hAnsi="仿宋" w:cs="仿宋" w:hint="eastAsia"/>
          <w:sz w:val="32"/>
          <w:szCs w:val="32"/>
        </w:rPr>
        <w:t>焙烧物料卸料存在诸多问题。物料特性复杂，温度高、粉尘大，对卸料设备耐高温、防尘性能要求高。卸料过程中，</w:t>
      </w:r>
      <w:proofErr w:type="gramStart"/>
      <w:r w:rsidRPr="004577F6">
        <w:rPr>
          <w:rFonts w:ascii="仿宋" w:eastAsia="仿宋" w:hAnsi="仿宋" w:cs="仿宋" w:hint="eastAsia"/>
          <w:sz w:val="32"/>
          <w:szCs w:val="32"/>
        </w:rPr>
        <w:t>物料易</w:t>
      </w:r>
      <w:proofErr w:type="gramEnd"/>
      <w:r w:rsidRPr="004577F6">
        <w:rPr>
          <w:rFonts w:ascii="仿宋" w:eastAsia="仿宋" w:hAnsi="仿宋" w:cs="仿宋" w:hint="eastAsia"/>
          <w:sz w:val="32"/>
          <w:szCs w:val="32"/>
        </w:rPr>
        <w:t>堵塞、结块，导致卸料不畅，影响生产连续性。传统卸料方式难以精准控制卸料量和速度，造成物料浪费或供应不足。此外，卸料环节劳动强度大，人工操作易出现失误，且存在安全隐患，这些问题严重影响有色金属冶炼效率和质量，制约行业发展。</w:t>
      </w:r>
    </w:p>
    <w:p w:rsidR="004577F6" w:rsidRPr="004577F6" w:rsidRDefault="004577F6" w:rsidP="004577F6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4577F6">
        <w:rPr>
          <w:rFonts w:ascii="仿宋" w:eastAsia="仿宋" w:hAnsi="仿宋" w:cs="仿宋" w:hint="eastAsia"/>
          <w:sz w:val="32"/>
          <w:szCs w:val="32"/>
        </w:rPr>
        <w:t>传统卸料方式主要依赖人工和简单机械装置。人工卸料劳动强度大、效率低，且受人员技能和体力限制，难以保证卸料的</w:t>
      </w:r>
      <w:r w:rsidRPr="004577F6">
        <w:rPr>
          <w:rFonts w:ascii="仿宋" w:eastAsia="仿宋" w:hAnsi="仿宋" w:cs="仿宋" w:hint="eastAsia"/>
          <w:sz w:val="32"/>
          <w:szCs w:val="32"/>
        </w:rPr>
        <w:lastRenderedPageBreak/>
        <w:t>稳定性和准确性。简单机械装置功能单一，缺乏智能控制和调节能力，无法适应物料特性的变化，易出现故障。同时，传统方式在安全防护方面不足，工人直接接触高温、粉尘物料，易发生烫伤、呼吸道疾病等职业危害，且难以实现生产数据的实时采集和分析，不利于生产管理和优化。</w:t>
      </w:r>
    </w:p>
    <w:p w:rsidR="004577F6" w:rsidRPr="004577F6" w:rsidRDefault="004577F6" w:rsidP="004577F6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4577F6">
        <w:rPr>
          <w:rFonts w:ascii="仿宋" w:eastAsia="仿宋" w:hAnsi="仿宋" w:cs="仿宋" w:hint="eastAsia"/>
          <w:sz w:val="32"/>
          <w:szCs w:val="32"/>
        </w:rPr>
        <w:t>随着科技发展，智能卸料成为有色金属冶炼行业趋势。智能卸料系统借助传感器、自动化控制、人工智能等技术，实现卸料过程的自动化、智能化。能实时监测物料状态，自动调整卸料参数，提高卸料效率和准确性。同时，具备故障预警和诊断功能，减少设备停机时间。智能卸料还可与生产管理系统集成，实现数据共享和协同作业，提升整体生产水平，推动行业向高效、安全、绿色方向发展。</w:t>
      </w:r>
    </w:p>
    <w:p w:rsidR="004577F6" w:rsidRPr="004577F6" w:rsidRDefault="004577F6" w:rsidP="004577F6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4577F6">
        <w:rPr>
          <w:rFonts w:ascii="仿宋" w:eastAsia="仿宋" w:hAnsi="仿宋" w:cs="仿宋" w:hint="eastAsia"/>
          <w:sz w:val="32"/>
          <w:szCs w:val="32"/>
        </w:rPr>
        <w:t>国家相关产业政策对有色金属冶炼行业智能发展给予明确导向。政策鼓励企业采用先进技术改造传统产业，推动产业升级。在有色金属领域，支持发展高效、节能、环保的生产工艺和设备。智能卸料技术作为提升生产效率、保障质量、实现绿色生产的关键环节，符合产业政策发展方向。政府通过财政补贴、税收优惠等措施，引导企业加大在智能卸料技术研发和应用上的投入，促进有色金属冶炼行业向智能化、高端化迈进。</w:t>
      </w:r>
    </w:p>
    <w:p w:rsidR="004577F6" w:rsidRPr="004577F6" w:rsidRDefault="004577F6" w:rsidP="004577F6">
      <w:pPr>
        <w:pStyle w:val="a3"/>
        <w:adjustRightInd w:val="0"/>
        <w:snapToGrid w:val="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4577F6">
        <w:rPr>
          <w:rFonts w:ascii="仿宋" w:eastAsia="仿宋" w:hAnsi="仿宋" w:cs="仿宋" w:hint="eastAsia"/>
          <w:sz w:val="32"/>
          <w:szCs w:val="32"/>
        </w:rPr>
        <w:t>行业规范政策对有色金属冶炼企业的生产经营进行了严格约束。在卸料环节，政策对设备安全、操作规范、环保标准等方面提出了明确要求。企业必须遵守这些规范，否则将面临处罚。</w:t>
      </w:r>
      <w:r w:rsidRPr="004577F6">
        <w:rPr>
          <w:rFonts w:ascii="仿宋" w:eastAsia="仿宋" w:hAnsi="仿宋" w:cs="仿宋" w:hint="eastAsia"/>
          <w:sz w:val="32"/>
          <w:szCs w:val="32"/>
        </w:rPr>
        <w:lastRenderedPageBreak/>
        <w:t>编制</w:t>
      </w:r>
      <w:bookmarkStart w:id="11" w:name="_Hlk210988729"/>
      <w:r w:rsidRPr="004577F6">
        <w:rPr>
          <w:rFonts w:ascii="仿宋" w:eastAsia="仿宋" w:hAnsi="仿宋" w:cs="仿宋" w:hint="eastAsia"/>
          <w:sz w:val="32"/>
          <w:szCs w:val="32"/>
        </w:rPr>
        <w:t>智能卸料技术要求</w:t>
      </w:r>
      <w:bookmarkEnd w:id="11"/>
      <w:r w:rsidRPr="004577F6">
        <w:rPr>
          <w:rFonts w:ascii="仿宋" w:eastAsia="仿宋" w:hAnsi="仿宋" w:cs="仿宋" w:hint="eastAsia"/>
          <w:sz w:val="32"/>
          <w:szCs w:val="32"/>
        </w:rPr>
        <w:t>，是对行业规范政策的细化和落实，为企业提供了具体的技术指导。企业按照技术要求实施智能卸料，可确保生产过程符合行业规范，避免违规风险，保障企业的合法经营和可持续发展。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同时，制定</w:t>
      </w:r>
      <w:r w:rsidR="004577F6" w:rsidRPr="004577F6">
        <w:rPr>
          <w:rFonts w:ascii="仿宋" w:eastAsia="仿宋" w:hAnsi="仿宋" w:cs="仿宋" w:hint="eastAsia"/>
          <w:sz w:val="32"/>
          <w:szCs w:val="32"/>
        </w:rPr>
        <w:t>《</w:t>
      </w:r>
      <w:bookmarkStart w:id="12" w:name="OLE_LINK6"/>
      <w:bookmarkStart w:id="13" w:name="_Hlk210988969"/>
      <w:r w:rsidR="004577F6" w:rsidRPr="004577F6">
        <w:rPr>
          <w:rFonts w:ascii="仿宋" w:eastAsia="仿宋" w:hAnsi="仿宋" w:cs="仿宋" w:hint="eastAsia"/>
          <w:sz w:val="32"/>
          <w:szCs w:val="32"/>
        </w:rPr>
        <w:t>有色金属</w:t>
      </w:r>
      <w:bookmarkStart w:id="14" w:name="OLE_LINK11"/>
      <w:bookmarkEnd w:id="12"/>
      <w:r w:rsidR="00383524">
        <w:rPr>
          <w:rFonts w:ascii="仿宋" w:eastAsia="仿宋" w:hAnsi="仿宋" w:cs="仿宋" w:hint="eastAsia"/>
          <w:sz w:val="32"/>
          <w:szCs w:val="32"/>
        </w:rPr>
        <w:t>锌</w:t>
      </w:r>
      <w:r w:rsidR="004577F6" w:rsidRPr="004577F6">
        <w:rPr>
          <w:rFonts w:ascii="仿宋" w:eastAsia="仿宋" w:hAnsi="仿宋" w:cs="仿宋" w:hint="eastAsia"/>
          <w:sz w:val="32"/>
          <w:szCs w:val="32"/>
        </w:rPr>
        <w:t>冶炼</w:t>
      </w:r>
      <w:bookmarkStart w:id="15" w:name="OLE_LINK9"/>
      <w:bookmarkStart w:id="16" w:name="OLE_LINK10"/>
      <w:r w:rsidR="00383524">
        <w:rPr>
          <w:rFonts w:ascii="仿宋" w:eastAsia="仿宋" w:hAnsi="仿宋" w:cs="仿宋" w:hint="eastAsia"/>
          <w:sz w:val="32"/>
          <w:szCs w:val="32"/>
        </w:rPr>
        <w:t>锌</w:t>
      </w:r>
      <w:r w:rsidR="004577F6" w:rsidRPr="004577F6">
        <w:rPr>
          <w:rFonts w:ascii="仿宋" w:eastAsia="仿宋" w:hAnsi="仿宋" w:cs="仿宋" w:hint="eastAsia"/>
          <w:sz w:val="32"/>
          <w:szCs w:val="32"/>
        </w:rPr>
        <w:t>焙</w:t>
      </w:r>
      <w:r w:rsidR="00383524">
        <w:rPr>
          <w:rFonts w:ascii="仿宋" w:eastAsia="仿宋" w:hAnsi="仿宋" w:cs="仿宋" w:hint="eastAsia"/>
          <w:sz w:val="32"/>
          <w:szCs w:val="32"/>
        </w:rPr>
        <w:t>砂</w:t>
      </w:r>
      <w:bookmarkEnd w:id="14"/>
      <w:bookmarkEnd w:id="15"/>
      <w:bookmarkEnd w:id="16"/>
      <w:r w:rsidR="004577F6" w:rsidRPr="004577F6">
        <w:rPr>
          <w:rFonts w:ascii="仿宋" w:eastAsia="仿宋" w:hAnsi="仿宋" w:cs="仿宋" w:hint="eastAsia"/>
          <w:sz w:val="32"/>
          <w:szCs w:val="32"/>
        </w:rPr>
        <w:t>智能卸料技术要求</w:t>
      </w:r>
      <w:bookmarkEnd w:id="13"/>
      <w:r w:rsidR="004577F6" w:rsidRPr="004577F6">
        <w:rPr>
          <w:rFonts w:ascii="仿宋" w:eastAsia="仿宋" w:hAnsi="仿宋" w:cs="仿宋" w:hint="eastAsia"/>
          <w:sz w:val="32"/>
          <w:szCs w:val="32"/>
        </w:rPr>
        <w:t>》团体标准</w:t>
      </w:r>
      <w:r>
        <w:rPr>
          <w:rFonts w:ascii="仿宋" w:eastAsia="仿宋" w:hAnsi="仿宋" w:cs="仿宋" w:hint="eastAsia"/>
          <w:sz w:val="32"/>
          <w:szCs w:val="32"/>
        </w:rPr>
        <w:t>，可以填补</w:t>
      </w:r>
      <w:r w:rsidR="004577F6">
        <w:rPr>
          <w:rFonts w:ascii="仿宋" w:eastAsia="仿宋" w:hAnsi="仿宋" w:cs="仿宋" w:hint="eastAsia"/>
          <w:sz w:val="32"/>
          <w:szCs w:val="32"/>
        </w:rPr>
        <w:t>中国</w:t>
      </w:r>
      <w:r w:rsidR="004577F6" w:rsidRPr="004577F6">
        <w:rPr>
          <w:rFonts w:ascii="仿宋" w:eastAsia="仿宋" w:hAnsi="仿宋" w:cs="仿宋" w:hint="eastAsia"/>
          <w:sz w:val="32"/>
          <w:szCs w:val="32"/>
        </w:rPr>
        <w:t>有色金属</w:t>
      </w:r>
      <w:r w:rsidR="00383524">
        <w:rPr>
          <w:rFonts w:ascii="仿宋" w:eastAsia="仿宋" w:hAnsi="仿宋" w:cs="仿宋" w:hint="eastAsia"/>
          <w:sz w:val="32"/>
          <w:szCs w:val="32"/>
        </w:rPr>
        <w:t>行业</w:t>
      </w:r>
      <w:proofErr w:type="gramStart"/>
      <w:r w:rsidR="00383524" w:rsidRPr="00383524">
        <w:rPr>
          <w:rFonts w:ascii="仿宋" w:eastAsia="仿宋" w:hAnsi="仿宋" w:cs="仿宋" w:hint="eastAsia"/>
          <w:sz w:val="32"/>
          <w:szCs w:val="32"/>
        </w:rPr>
        <w:t>锌</w:t>
      </w:r>
      <w:proofErr w:type="gramEnd"/>
      <w:r w:rsidR="00383524" w:rsidRPr="00383524">
        <w:rPr>
          <w:rFonts w:ascii="仿宋" w:eastAsia="仿宋" w:hAnsi="仿宋" w:cs="仿宋" w:hint="eastAsia"/>
          <w:sz w:val="32"/>
          <w:szCs w:val="32"/>
        </w:rPr>
        <w:t>冶炼锌焙砂智能卸料技术要求</w:t>
      </w:r>
      <w:r>
        <w:rPr>
          <w:rFonts w:ascii="仿宋" w:eastAsia="仿宋" w:hAnsi="仿宋" w:cs="仿宋" w:hint="eastAsia"/>
          <w:sz w:val="32"/>
          <w:szCs w:val="32"/>
        </w:rPr>
        <w:t>空白，促进</w:t>
      </w:r>
      <w:r w:rsidR="00383524">
        <w:rPr>
          <w:rFonts w:ascii="仿宋" w:eastAsia="仿宋" w:hAnsi="仿宋" w:cs="仿宋" w:hint="eastAsia"/>
          <w:sz w:val="32"/>
          <w:szCs w:val="32"/>
        </w:rPr>
        <w:t>中国有色金属行业</w:t>
      </w:r>
      <w:r>
        <w:rPr>
          <w:rFonts w:ascii="仿宋" w:eastAsia="仿宋" w:hAnsi="仿宋" w:cs="仿宋" w:hint="eastAsia"/>
          <w:sz w:val="32"/>
          <w:szCs w:val="32"/>
        </w:rPr>
        <w:t>高质量发展。</w:t>
      </w:r>
    </w:p>
    <w:p w:rsidR="00C82C3E" w:rsidRPr="00C82C3E" w:rsidRDefault="00C82C3E" w:rsidP="00C82C3E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82C3E">
        <w:rPr>
          <w:rFonts w:ascii="仿宋" w:eastAsia="仿宋" w:hAnsi="仿宋" w:cs="仿宋" w:hint="eastAsia"/>
          <w:b/>
          <w:sz w:val="32"/>
          <w:szCs w:val="32"/>
        </w:rPr>
        <w:t>（二）意义</w:t>
      </w:r>
    </w:p>
    <w:p w:rsidR="00C82C3E" w:rsidRPr="00C82C3E" w:rsidRDefault="00C82C3E" w:rsidP="00C82C3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82C3E">
        <w:rPr>
          <w:rFonts w:ascii="仿宋" w:eastAsia="仿宋" w:hAnsi="仿宋" w:cs="仿宋" w:hint="eastAsia"/>
          <w:sz w:val="32"/>
          <w:szCs w:val="32"/>
        </w:rPr>
        <w:t>1</w:t>
      </w:r>
      <w:r w:rsidRPr="00C82C3E">
        <w:rPr>
          <w:rFonts w:ascii="仿宋" w:eastAsia="仿宋" w:hAnsi="仿宋" w:cs="仿宋"/>
          <w:sz w:val="32"/>
          <w:szCs w:val="32"/>
        </w:rPr>
        <w:t>.</w:t>
      </w:r>
      <w:r w:rsidRPr="00C82C3E">
        <w:rPr>
          <w:rFonts w:ascii="仿宋" w:eastAsia="仿宋" w:hAnsi="仿宋" w:cs="仿宋" w:hint="eastAsia"/>
          <w:sz w:val="32"/>
          <w:szCs w:val="32"/>
        </w:rPr>
        <w:t>提升行业技术水平。编制有色金属冶炼焙烧物料智能卸料技术要求，有助于提升行业整体技术水平。统一的技术标准可引导企业加大在智能卸料技术研发上的投入，推动技术创新。通过规范设备性能、控制参数等指标，促使企业采用更先进的技术和工艺，提高卸料的自动化、智能化程度。同时，技术要求的交流和推广，能促进企业之间的技术合作与共享，加速新技术在行业内的普及，提升我国有色金属冶炼行业在国际上的技术竞争力。</w:t>
      </w:r>
    </w:p>
    <w:p w:rsidR="00C82C3E" w:rsidRPr="00C82C3E" w:rsidRDefault="00C82C3E" w:rsidP="00C82C3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82C3E">
        <w:rPr>
          <w:rFonts w:ascii="仿宋" w:eastAsia="仿宋" w:hAnsi="仿宋" w:cs="仿宋" w:hint="eastAsia"/>
          <w:sz w:val="32"/>
          <w:szCs w:val="32"/>
        </w:rPr>
        <w:t>2</w:t>
      </w:r>
      <w:r w:rsidRPr="00C82C3E">
        <w:rPr>
          <w:rFonts w:ascii="仿宋" w:eastAsia="仿宋" w:hAnsi="仿宋" w:cs="仿宋"/>
          <w:sz w:val="32"/>
          <w:szCs w:val="32"/>
        </w:rPr>
        <w:t>.</w:t>
      </w:r>
      <w:r w:rsidRPr="00C82C3E">
        <w:rPr>
          <w:rFonts w:ascii="仿宋" w:eastAsia="仿宋" w:hAnsi="仿宋" w:cs="仿宋" w:hint="eastAsia"/>
          <w:sz w:val="32"/>
          <w:szCs w:val="32"/>
        </w:rPr>
        <w:t xml:space="preserve"> 规范企业生产流程。技术要求的编制能规范企业的生产流程。明确卸料设备的选型、安装、调试、操作和维护等环节的标准，使企业生产有章可循。企业按照技术要求组织生产，可确保卸料过程的稳定性和可靠性，减少生产中的随意性和盲目性。规范的生产流程有助于提高产品质量，降低生产成本，增强企业的市场竞争力。同时，便于监管部门对企业生产进行监督和</w:t>
      </w:r>
      <w:r w:rsidRPr="00C82C3E">
        <w:rPr>
          <w:rFonts w:ascii="仿宋" w:eastAsia="仿宋" w:hAnsi="仿宋" w:cs="仿宋" w:hint="eastAsia"/>
          <w:sz w:val="32"/>
          <w:szCs w:val="32"/>
        </w:rPr>
        <w:lastRenderedPageBreak/>
        <w:t>管理，保障市场秩序，促进有色金属冶炼行业健康有序发展。</w:t>
      </w:r>
    </w:p>
    <w:p w:rsidR="00C82C3E" w:rsidRPr="00C82C3E" w:rsidRDefault="00C82C3E" w:rsidP="00C82C3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82C3E">
        <w:rPr>
          <w:rFonts w:ascii="仿宋" w:eastAsia="仿宋" w:hAnsi="仿宋" w:cs="仿宋" w:hint="eastAsia"/>
          <w:sz w:val="32"/>
          <w:szCs w:val="32"/>
        </w:rPr>
        <w:t>3</w:t>
      </w:r>
      <w:r w:rsidRPr="00C82C3E">
        <w:rPr>
          <w:rFonts w:ascii="仿宋" w:eastAsia="仿宋" w:hAnsi="仿宋" w:cs="仿宋"/>
          <w:sz w:val="32"/>
          <w:szCs w:val="32"/>
        </w:rPr>
        <w:t>.</w:t>
      </w:r>
      <w:r w:rsidRPr="00C82C3E">
        <w:rPr>
          <w:rFonts w:ascii="仿宋" w:eastAsia="仿宋" w:hAnsi="仿宋" w:cs="仿宋" w:hint="eastAsia"/>
          <w:sz w:val="32"/>
          <w:szCs w:val="32"/>
        </w:rPr>
        <w:t>保障生产安全稳定。智能卸料技术要求的编制对保障生产安全稳定具有重要意义。通过规定设备的安全性能指标、操作安全规范等，可降低卸料过程中的安全风险。智能卸料系统具备故障预警和自动保护功能，能及时发现和处理安全隐患，避免事故的发生。规范的</w:t>
      </w:r>
      <w:proofErr w:type="gramStart"/>
      <w:r w:rsidRPr="00C82C3E">
        <w:rPr>
          <w:rFonts w:ascii="仿宋" w:eastAsia="仿宋" w:hAnsi="仿宋" w:cs="仿宋" w:hint="eastAsia"/>
          <w:sz w:val="32"/>
          <w:szCs w:val="32"/>
        </w:rPr>
        <w:t>生产操作可减少</w:t>
      </w:r>
      <w:proofErr w:type="gramEnd"/>
      <w:r w:rsidRPr="00C82C3E">
        <w:rPr>
          <w:rFonts w:ascii="仿宋" w:eastAsia="仿宋" w:hAnsi="仿宋" w:cs="仿宋" w:hint="eastAsia"/>
          <w:sz w:val="32"/>
          <w:szCs w:val="32"/>
        </w:rPr>
        <w:t>人为失误导致的安全事故，保障员工的生命安全和身体健康。稳定的生产过程有助于企业合理安排生产计划，提高生产效率，确保有色金属冶炼生产的连续性和稳定性。</w:t>
      </w:r>
    </w:p>
    <w:p w:rsidR="00C82C3E" w:rsidRPr="00C82C3E" w:rsidRDefault="00C82C3E" w:rsidP="00C82C3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82C3E">
        <w:rPr>
          <w:rFonts w:ascii="仿宋" w:eastAsia="仿宋" w:hAnsi="仿宋" w:cs="仿宋" w:hint="eastAsia"/>
          <w:sz w:val="32"/>
          <w:szCs w:val="32"/>
        </w:rPr>
        <w:t>4</w:t>
      </w:r>
      <w:r w:rsidRPr="00C82C3E">
        <w:rPr>
          <w:rFonts w:ascii="仿宋" w:eastAsia="仿宋" w:hAnsi="仿宋" w:cs="仿宋"/>
          <w:sz w:val="32"/>
          <w:szCs w:val="32"/>
        </w:rPr>
        <w:t>.</w:t>
      </w:r>
      <w:r w:rsidRPr="00C82C3E">
        <w:rPr>
          <w:rFonts w:ascii="仿宋" w:eastAsia="仿宋" w:hAnsi="仿宋" w:cs="仿宋" w:hint="eastAsia"/>
          <w:sz w:val="32"/>
          <w:szCs w:val="32"/>
        </w:rPr>
        <w:t>促进产业可持续发展。编制智能卸料技术要求有利于促进有色金属冶炼产业的可持续发展。智能卸料技术可提高资源利用效率，减少物料浪费，降低生产成本。同时，通过节能减排和环保措施，减少对环境的污染，实现绿色生产。技术要求的实施可推动行业技术进步和产业升级，提高产业的整体素质和竞争力。此外，规范的市场秩序有助于吸引更多的投资和人才，促进产业的规模化、集约化发展，为有色金属冶炼产业的长期可持续发展奠定坚实基础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17" w:name="OLE_LINK3"/>
      <w:bookmarkStart w:id="18" w:name="OLE_LINK4"/>
      <w:bookmarkEnd w:id="9"/>
      <w:bookmarkEnd w:id="10"/>
      <w:r>
        <w:rPr>
          <w:rFonts w:ascii="黑体" w:eastAsia="黑体" w:hAnsi="黑体" w:hint="eastAsia"/>
          <w:sz w:val="32"/>
          <w:szCs w:val="32"/>
        </w:rPr>
        <w:t>三、主要起草过程</w:t>
      </w:r>
      <w:bookmarkEnd w:id="17"/>
      <w:bookmarkEnd w:id="18"/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自任务</w:t>
      </w:r>
      <w:proofErr w:type="gramEnd"/>
      <w:r>
        <w:rPr>
          <w:rFonts w:ascii="仿宋" w:eastAsia="仿宋" w:hAnsi="仿宋" w:hint="eastAsia"/>
          <w:sz w:val="32"/>
          <w:szCs w:val="32"/>
        </w:rPr>
        <w:t>下达后，</w:t>
      </w:r>
      <w:r w:rsidR="00383524">
        <w:rPr>
          <w:rFonts w:ascii="仿宋" w:eastAsia="仿宋" w:hAnsi="仿宋" w:hint="eastAsia"/>
          <w:sz w:val="32"/>
          <w:szCs w:val="32"/>
        </w:rPr>
        <w:t>云南金鼎锌业有限公司</w:t>
      </w:r>
      <w:r>
        <w:rPr>
          <w:rFonts w:ascii="仿宋" w:eastAsia="仿宋" w:hAnsi="仿宋" w:hint="eastAsia"/>
          <w:sz w:val="32"/>
          <w:szCs w:val="32"/>
        </w:rPr>
        <w:t>成立了标准起草组，明确了工作指导思想，制定了工作原则，确定了起草组成员和任务分工。起草组多方借鉴其他标准编制的经验，采取专家咨询、组织召开座谈会、现场调研等形式，结合</w:t>
      </w:r>
      <w:r w:rsidR="00383524">
        <w:rPr>
          <w:rFonts w:ascii="仿宋" w:eastAsia="仿宋" w:hAnsi="仿宋" w:hint="eastAsia"/>
          <w:sz w:val="32"/>
          <w:szCs w:val="32"/>
        </w:rPr>
        <w:t>云南金鼎锌业有限</w:t>
      </w:r>
      <w:r w:rsidR="00383524">
        <w:rPr>
          <w:rFonts w:ascii="仿宋" w:eastAsia="仿宋" w:hAnsi="仿宋" w:hint="eastAsia"/>
          <w:sz w:val="32"/>
          <w:szCs w:val="32"/>
        </w:rPr>
        <w:lastRenderedPageBreak/>
        <w:t>公司</w:t>
      </w:r>
      <w:r>
        <w:rPr>
          <w:rFonts w:ascii="仿宋" w:eastAsia="仿宋" w:hAnsi="仿宋" w:hint="eastAsia"/>
          <w:sz w:val="32"/>
          <w:szCs w:val="32"/>
        </w:rPr>
        <w:t>多年的实践探索，多次组织对《</w:t>
      </w:r>
      <w:bookmarkStart w:id="19" w:name="OLE_LINK15"/>
      <w:bookmarkStart w:id="20" w:name="OLE_LINK16"/>
      <w:r w:rsidR="00383524" w:rsidRPr="00383524">
        <w:rPr>
          <w:rFonts w:ascii="仿宋" w:eastAsia="仿宋" w:hAnsi="仿宋" w:hint="eastAsia"/>
          <w:sz w:val="32"/>
          <w:szCs w:val="32"/>
        </w:rPr>
        <w:t>有色金属锌冶炼锌焙砂智能卸料技术要求</w:t>
      </w:r>
      <w:bookmarkEnd w:id="19"/>
      <w:bookmarkEnd w:id="20"/>
      <w:r>
        <w:rPr>
          <w:rFonts w:ascii="仿宋" w:eastAsia="仿宋" w:hAnsi="仿宋" w:hint="eastAsia"/>
          <w:sz w:val="32"/>
          <w:szCs w:val="32"/>
        </w:rPr>
        <w:t>》标准和资料进行了总结梳理、讨论交流，统一标准的内涵及编制方法，明确</w:t>
      </w:r>
      <w:r w:rsidR="00383524" w:rsidRPr="00383524">
        <w:rPr>
          <w:rFonts w:ascii="仿宋" w:eastAsia="仿宋" w:hAnsi="仿宋" w:hint="eastAsia"/>
          <w:sz w:val="32"/>
          <w:szCs w:val="32"/>
        </w:rPr>
        <w:t>有色金属</w:t>
      </w:r>
      <w:proofErr w:type="gramStart"/>
      <w:r w:rsidR="00383524" w:rsidRPr="00383524">
        <w:rPr>
          <w:rFonts w:ascii="仿宋" w:eastAsia="仿宋" w:hAnsi="仿宋" w:hint="eastAsia"/>
          <w:sz w:val="32"/>
          <w:szCs w:val="32"/>
        </w:rPr>
        <w:t>锌</w:t>
      </w:r>
      <w:proofErr w:type="gramEnd"/>
      <w:r w:rsidR="00383524" w:rsidRPr="00383524">
        <w:rPr>
          <w:rFonts w:ascii="仿宋" w:eastAsia="仿宋" w:hAnsi="仿宋" w:hint="eastAsia"/>
          <w:sz w:val="32"/>
          <w:szCs w:val="32"/>
        </w:rPr>
        <w:t>冶炼锌焙砂智能</w:t>
      </w:r>
      <w:bookmarkStart w:id="21" w:name="_Hlk210989671"/>
      <w:bookmarkStart w:id="22" w:name="OLE_LINK14"/>
      <w:r w:rsidR="00383524" w:rsidRPr="00383524">
        <w:rPr>
          <w:rFonts w:ascii="仿宋" w:eastAsia="仿宋" w:hAnsi="仿宋" w:hint="eastAsia"/>
          <w:sz w:val="32"/>
          <w:szCs w:val="32"/>
        </w:rPr>
        <w:t>卸料技术要求</w:t>
      </w:r>
      <w:r>
        <w:rPr>
          <w:rFonts w:ascii="仿宋" w:eastAsia="仿宋" w:hAnsi="仿宋" w:hint="eastAsia"/>
          <w:sz w:val="32"/>
          <w:szCs w:val="32"/>
        </w:rPr>
        <w:t>的</w:t>
      </w:r>
      <w:r w:rsidR="00383524" w:rsidRPr="00383524">
        <w:rPr>
          <w:rFonts w:ascii="仿宋" w:eastAsia="仿宋" w:hAnsi="仿宋" w:hint="eastAsia"/>
          <w:sz w:val="32"/>
          <w:szCs w:val="32"/>
        </w:rPr>
        <w:t>技术性能要求、智能卸料系统组成、设备设施、操作与维护、效果评估与改进</w:t>
      </w:r>
      <w:r w:rsidR="00383524">
        <w:rPr>
          <w:rFonts w:ascii="仿宋" w:eastAsia="仿宋" w:hAnsi="仿宋" w:hint="eastAsia"/>
          <w:sz w:val="32"/>
          <w:szCs w:val="32"/>
        </w:rPr>
        <w:t>等</w:t>
      </w:r>
      <w:bookmarkEnd w:id="21"/>
      <w:bookmarkEnd w:id="22"/>
      <w:r w:rsidR="00383524">
        <w:rPr>
          <w:rFonts w:ascii="仿宋" w:eastAsia="仿宋" w:hAnsi="仿宋" w:hint="eastAsia"/>
          <w:sz w:val="32"/>
          <w:szCs w:val="32"/>
        </w:rPr>
        <w:t>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在充分调研和分析总结的基础上，起草组于20</w:t>
      </w:r>
      <w:r>
        <w:rPr>
          <w:rFonts w:ascii="仿宋" w:eastAsia="仿宋" w:hAnsi="仿宋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年</w:t>
      </w:r>
      <w:r w:rsidR="00383524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月至</w:t>
      </w:r>
      <w:r w:rsidR="00383524">
        <w:rPr>
          <w:rFonts w:ascii="仿宋" w:eastAsia="仿宋" w:hAnsi="仿宋" w:hint="eastAsia"/>
          <w:sz w:val="32"/>
          <w:szCs w:val="32"/>
        </w:rPr>
        <w:t>2</w:t>
      </w:r>
      <w:r w:rsidR="00383524">
        <w:rPr>
          <w:rFonts w:ascii="仿宋" w:eastAsia="仿宋" w:hAnsi="仿宋"/>
          <w:sz w:val="32"/>
          <w:szCs w:val="32"/>
        </w:rPr>
        <w:t>025</w:t>
      </w:r>
      <w:r w:rsidR="00383524">
        <w:rPr>
          <w:rFonts w:ascii="仿宋" w:eastAsia="仿宋" w:hAnsi="仿宋" w:hint="eastAsia"/>
          <w:sz w:val="32"/>
          <w:szCs w:val="32"/>
        </w:rPr>
        <w:t>年</w:t>
      </w:r>
      <w:r w:rsidR="00383524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月起草标准讨论稿。</w:t>
      </w:r>
      <w:r>
        <w:rPr>
          <w:rFonts w:ascii="仿宋" w:eastAsia="仿宋" w:hAnsi="仿宋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</w:t>
      </w:r>
      <w:r w:rsidR="00383524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月形成标准</w:t>
      </w:r>
      <w:r w:rsidR="00383524">
        <w:rPr>
          <w:rFonts w:ascii="仿宋" w:eastAsia="仿宋" w:hAnsi="仿宋" w:hint="eastAsia"/>
          <w:sz w:val="32"/>
          <w:szCs w:val="32"/>
        </w:rPr>
        <w:t>草案</w:t>
      </w:r>
      <w:r>
        <w:rPr>
          <w:rFonts w:ascii="仿宋" w:eastAsia="仿宋" w:hAnsi="仿宋" w:hint="eastAsia"/>
          <w:sz w:val="32"/>
          <w:szCs w:val="32"/>
        </w:rPr>
        <w:t>。广泛征求了相关行业</w:t>
      </w:r>
      <w:r w:rsidR="00383524">
        <w:rPr>
          <w:rFonts w:ascii="仿宋" w:eastAsia="仿宋" w:hAnsi="仿宋" w:hint="eastAsia"/>
          <w:sz w:val="32"/>
          <w:szCs w:val="32"/>
        </w:rPr>
        <w:t>企业、</w:t>
      </w:r>
      <w:r>
        <w:rPr>
          <w:rFonts w:ascii="仿宋" w:eastAsia="仿宋" w:hAnsi="仿宋" w:hint="eastAsia"/>
          <w:sz w:val="32"/>
          <w:szCs w:val="32"/>
        </w:rPr>
        <w:t>单位和专家意见。根据反馈意见，对标准进行了修改完善。20</w:t>
      </w:r>
      <w:r>
        <w:rPr>
          <w:rFonts w:ascii="仿宋" w:eastAsia="仿宋" w:hAnsi="仿宋"/>
          <w:sz w:val="32"/>
          <w:szCs w:val="32"/>
        </w:rPr>
        <w:t>2</w:t>
      </w:r>
      <w:r w:rsidR="00C56255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383524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月报标准</w:t>
      </w:r>
      <w:r w:rsidR="00383524">
        <w:rPr>
          <w:rFonts w:ascii="仿宋" w:eastAsia="仿宋" w:hAnsi="仿宋" w:hint="eastAsia"/>
          <w:sz w:val="32"/>
          <w:szCs w:val="32"/>
        </w:rPr>
        <w:t>讨论</w:t>
      </w:r>
      <w:r>
        <w:rPr>
          <w:rFonts w:ascii="仿宋" w:eastAsia="仿宋" w:hAnsi="仿宋" w:hint="eastAsia"/>
          <w:sz w:val="32"/>
          <w:szCs w:val="32"/>
        </w:rPr>
        <w:t>稿。</w:t>
      </w:r>
    </w:p>
    <w:p w:rsidR="00643489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(</w:t>
      </w:r>
      <w:proofErr w:type="gramStart"/>
      <w:r>
        <w:rPr>
          <w:rFonts w:ascii="方正楷体简体" w:eastAsia="方正楷体简体" w:hAnsi="方正楷体简体" w:cs="方正楷体简体" w:hint="eastAsia"/>
          <w:sz w:val="32"/>
          <w:szCs w:val="32"/>
        </w:rPr>
        <w:t>一</w:t>
      </w:r>
      <w:proofErr w:type="gramEnd"/>
      <w:r>
        <w:rPr>
          <w:rFonts w:ascii="方正楷体简体" w:eastAsia="方正楷体简体" w:hAnsi="方正楷体简体" w:cs="方正楷体简体" w:hint="eastAsia"/>
          <w:sz w:val="32"/>
          <w:szCs w:val="32"/>
        </w:rPr>
        <w:t>)市场调研及收集资料情况。</w:t>
      </w:r>
      <w:r>
        <w:rPr>
          <w:rFonts w:ascii="仿宋" w:eastAsia="仿宋" w:hAnsi="仿宋" w:hint="eastAsia"/>
          <w:sz w:val="32"/>
          <w:szCs w:val="32"/>
        </w:rPr>
        <w:t>根据检索和调查信息，</w:t>
      </w:r>
      <w:r w:rsidR="00643489" w:rsidRPr="00643489">
        <w:rPr>
          <w:rFonts w:ascii="仿宋" w:eastAsia="仿宋" w:hAnsi="仿宋" w:hint="eastAsia"/>
          <w:sz w:val="32"/>
          <w:szCs w:val="32"/>
        </w:rPr>
        <w:t>系统收集国内外有色金属冶炼行业标准、技术文献及专利资料，重点整理智能卸料系统规范、安全操作规程及设备性能参数。同时调研企业实际生产数据，包括物料特性、卸料效率、故障案例等，为技术要求编制提供数据支撑。</w:t>
      </w:r>
    </w:p>
    <w:p w:rsidR="00736043" w:rsidRDefault="00643489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 xml:space="preserve"> </w:t>
      </w:r>
      <w:r w:rsidR="00CA361F">
        <w:rPr>
          <w:rFonts w:ascii="方正楷体简体" w:eastAsia="方正楷体简体" w:hAnsi="方正楷体简体" w:cs="方正楷体简体" w:hint="eastAsia"/>
          <w:sz w:val="32"/>
          <w:szCs w:val="32"/>
        </w:rPr>
        <w:t>(二)现场考察情况。</w:t>
      </w:r>
      <w:r w:rsidR="00CA361F">
        <w:rPr>
          <w:rFonts w:ascii="仿宋" w:eastAsia="仿宋" w:hAnsi="仿宋" w:hint="eastAsia"/>
          <w:sz w:val="32"/>
          <w:szCs w:val="32"/>
        </w:rPr>
        <w:t>起草组</w:t>
      </w:r>
      <w:r w:rsidR="00352527">
        <w:rPr>
          <w:rFonts w:ascii="仿宋" w:eastAsia="仿宋" w:hAnsi="仿宋" w:hint="eastAsia"/>
          <w:sz w:val="32"/>
          <w:szCs w:val="32"/>
        </w:rPr>
        <w:t>分别于</w:t>
      </w:r>
      <w:r w:rsidR="00CA361F">
        <w:rPr>
          <w:rFonts w:ascii="仿宋" w:eastAsia="仿宋" w:hAnsi="仿宋" w:hint="eastAsia"/>
          <w:sz w:val="32"/>
          <w:szCs w:val="32"/>
        </w:rPr>
        <w:t>20</w:t>
      </w:r>
      <w:r w:rsidR="00CA361F">
        <w:rPr>
          <w:rFonts w:ascii="仿宋" w:eastAsia="仿宋" w:hAnsi="仿宋"/>
          <w:sz w:val="32"/>
          <w:szCs w:val="32"/>
        </w:rPr>
        <w:t>24</w:t>
      </w:r>
      <w:r w:rsidR="00CA361F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9</w:t>
      </w:r>
      <w:r w:rsidR="00CA361F">
        <w:rPr>
          <w:rFonts w:ascii="仿宋" w:eastAsia="仿宋" w:hAnsi="仿宋" w:hint="eastAsia"/>
          <w:sz w:val="32"/>
          <w:szCs w:val="32"/>
        </w:rPr>
        <w:t>月深入</w:t>
      </w:r>
      <w:r>
        <w:rPr>
          <w:rFonts w:ascii="仿宋" w:eastAsia="仿宋" w:hAnsi="仿宋" w:hint="eastAsia"/>
          <w:sz w:val="32"/>
          <w:szCs w:val="32"/>
        </w:rPr>
        <w:t>云南金鼎锌业有限公司</w:t>
      </w:r>
      <w:r w:rsidR="00352527">
        <w:rPr>
          <w:rFonts w:ascii="仿宋" w:eastAsia="仿宋" w:hAnsi="仿宋" w:hint="eastAsia"/>
          <w:sz w:val="32"/>
          <w:szCs w:val="32"/>
        </w:rPr>
        <w:t>，</w:t>
      </w:r>
      <w:r w:rsidR="00CA361F">
        <w:rPr>
          <w:rFonts w:ascii="仿宋" w:eastAsia="仿宋" w:hAnsi="仿宋" w:hint="eastAsia"/>
          <w:sz w:val="32"/>
          <w:szCs w:val="32"/>
        </w:rPr>
        <w:t>重点考察</w:t>
      </w:r>
      <w:bookmarkStart w:id="23" w:name="OLE_LINK17"/>
      <w:r w:rsidRPr="00643489">
        <w:rPr>
          <w:rFonts w:ascii="仿宋" w:eastAsia="仿宋" w:hAnsi="仿宋" w:hint="eastAsia"/>
          <w:sz w:val="32"/>
          <w:szCs w:val="32"/>
        </w:rPr>
        <w:t>卸料技术要求、智能卸料系统组成、设备设施、操作与维护、效果评估与改进</w:t>
      </w:r>
      <w:bookmarkEnd w:id="23"/>
      <w:r w:rsidRPr="00643489">
        <w:rPr>
          <w:rFonts w:ascii="仿宋" w:eastAsia="仿宋" w:hAnsi="仿宋" w:hint="eastAsia"/>
          <w:sz w:val="32"/>
          <w:szCs w:val="32"/>
        </w:rPr>
        <w:t>等</w:t>
      </w:r>
      <w:r w:rsidR="00352527">
        <w:rPr>
          <w:rFonts w:ascii="仿宋" w:eastAsia="仿宋" w:hAnsi="仿宋" w:hint="eastAsia"/>
          <w:sz w:val="32"/>
          <w:szCs w:val="32"/>
        </w:rPr>
        <w:t>，起草了</w:t>
      </w:r>
      <w:r w:rsidR="00352527" w:rsidRPr="00352527">
        <w:rPr>
          <w:rFonts w:ascii="仿宋" w:eastAsia="仿宋" w:hAnsi="仿宋" w:hint="eastAsia"/>
          <w:sz w:val="32"/>
          <w:szCs w:val="32"/>
        </w:rPr>
        <w:t>《有色金属锌冶炼锌焙砂智能卸料技术要求》</w:t>
      </w:r>
      <w:r w:rsidR="00352527">
        <w:rPr>
          <w:rFonts w:ascii="仿宋" w:eastAsia="仿宋" w:hAnsi="仿宋" w:hint="eastAsia"/>
          <w:sz w:val="32"/>
          <w:szCs w:val="32"/>
        </w:rPr>
        <w:t>标准草案</w:t>
      </w:r>
      <w:r w:rsidR="00B71DFB">
        <w:rPr>
          <w:rFonts w:ascii="仿宋" w:eastAsia="仿宋" w:hAnsi="仿宋" w:hint="eastAsia"/>
          <w:sz w:val="32"/>
          <w:szCs w:val="32"/>
        </w:rPr>
        <w:t>提交中国有色金属技术标准委员会</w:t>
      </w:r>
      <w:r w:rsidR="00352527">
        <w:rPr>
          <w:rFonts w:ascii="仿宋" w:eastAsia="仿宋" w:hAnsi="仿宋" w:hint="eastAsia"/>
          <w:sz w:val="32"/>
          <w:szCs w:val="32"/>
        </w:rPr>
        <w:t>。</w:t>
      </w:r>
    </w:p>
    <w:p w:rsidR="006D2EB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(三)修改及</w:t>
      </w:r>
      <w:r w:rsidR="00643489">
        <w:rPr>
          <w:rFonts w:ascii="方正楷体简体" w:eastAsia="方正楷体简体" w:hAnsi="方正楷体简体" w:cs="方正楷体简体" w:hint="eastAsia"/>
          <w:sz w:val="32"/>
          <w:szCs w:val="32"/>
        </w:rPr>
        <w:t>讨论稿</w:t>
      </w:r>
      <w:r>
        <w:rPr>
          <w:rFonts w:ascii="方正楷体简体" w:eastAsia="方正楷体简体" w:hAnsi="方正楷体简体" w:cs="方正楷体简体" w:hint="eastAsia"/>
          <w:sz w:val="32"/>
          <w:szCs w:val="32"/>
        </w:rPr>
        <w:t>情况。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 w:rsidR="00643489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643489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月，</w:t>
      </w:r>
      <w:r w:rsidR="00B71DFB">
        <w:rPr>
          <w:rFonts w:ascii="仿宋" w:eastAsia="仿宋" w:hAnsi="仿宋" w:hint="eastAsia"/>
          <w:sz w:val="32"/>
          <w:szCs w:val="32"/>
        </w:rPr>
        <w:t>对云南</w:t>
      </w:r>
      <w:proofErr w:type="gramStart"/>
      <w:r w:rsidR="00B71DFB">
        <w:rPr>
          <w:rFonts w:ascii="仿宋" w:eastAsia="仿宋" w:hAnsi="仿宋" w:hint="eastAsia"/>
          <w:sz w:val="32"/>
          <w:szCs w:val="32"/>
        </w:rPr>
        <w:t>金鼎锌业</w:t>
      </w:r>
      <w:proofErr w:type="gramEnd"/>
      <w:r w:rsidR="00B71DFB">
        <w:rPr>
          <w:rFonts w:ascii="仿宋" w:eastAsia="仿宋" w:hAnsi="仿宋" w:hint="eastAsia"/>
          <w:sz w:val="32"/>
          <w:szCs w:val="32"/>
        </w:rPr>
        <w:t>进一步考察，</w:t>
      </w:r>
      <w:r>
        <w:rPr>
          <w:rFonts w:ascii="仿宋" w:eastAsia="仿宋" w:hAnsi="仿宋" w:hint="eastAsia"/>
          <w:sz w:val="32"/>
          <w:szCs w:val="32"/>
        </w:rPr>
        <w:t>根据现场考察情况，起草组着手对</w:t>
      </w:r>
      <w:bookmarkStart w:id="24" w:name="OLE_LINK40"/>
      <w:bookmarkStart w:id="25" w:name="OLE_LINK41"/>
      <w:r>
        <w:rPr>
          <w:rFonts w:ascii="仿宋" w:eastAsia="仿宋" w:hAnsi="仿宋" w:hint="eastAsia"/>
          <w:sz w:val="32"/>
          <w:szCs w:val="32"/>
        </w:rPr>
        <w:t>《</w:t>
      </w:r>
      <w:r w:rsidR="00643489" w:rsidRPr="00643489">
        <w:rPr>
          <w:rFonts w:ascii="仿宋" w:eastAsia="仿宋" w:hAnsi="仿宋" w:hint="eastAsia"/>
          <w:sz w:val="32"/>
          <w:szCs w:val="32"/>
        </w:rPr>
        <w:t>有色金属锌冶炼锌焙砂智能卸料技术要求</w:t>
      </w:r>
      <w:r>
        <w:rPr>
          <w:rFonts w:ascii="仿宋" w:eastAsia="仿宋" w:hAnsi="仿宋" w:hint="eastAsia"/>
          <w:sz w:val="32"/>
          <w:szCs w:val="32"/>
        </w:rPr>
        <w:t>》</w:t>
      </w:r>
      <w:bookmarkEnd w:id="24"/>
      <w:bookmarkEnd w:id="25"/>
      <w:r w:rsidR="00643489">
        <w:rPr>
          <w:rFonts w:ascii="仿宋" w:eastAsia="仿宋" w:hAnsi="仿宋" w:hint="eastAsia"/>
          <w:sz w:val="32"/>
          <w:szCs w:val="32"/>
        </w:rPr>
        <w:t>团体</w:t>
      </w:r>
      <w:r>
        <w:rPr>
          <w:rFonts w:ascii="仿宋" w:eastAsia="仿宋" w:hAnsi="仿宋" w:hint="eastAsia"/>
          <w:sz w:val="32"/>
          <w:szCs w:val="32"/>
        </w:rPr>
        <w:t>标准</w:t>
      </w:r>
      <w:r w:rsidR="00B71DFB">
        <w:rPr>
          <w:rFonts w:ascii="仿宋" w:eastAsia="仿宋" w:hAnsi="仿宋" w:hint="eastAsia"/>
          <w:sz w:val="32"/>
          <w:szCs w:val="32"/>
        </w:rPr>
        <w:t>草案</w:t>
      </w:r>
      <w:r>
        <w:rPr>
          <w:rFonts w:ascii="仿宋" w:eastAsia="仿宋" w:hAnsi="仿宋" w:hint="eastAsia"/>
          <w:sz w:val="32"/>
          <w:szCs w:val="32"/>
        </w:rPr>
        <w:t>进行</w:t>
      </w:r>
      <w:r w:rsidR="00B71DFB">
        <w:rPr>
          <w:rFonts w:ascii="仿宋" w:eastAsia="仿宋" w:hAnsi="仿宋" w:hint="eastAsia"/>
          <w:sz w:val="32"/>
          <w:szCs w:val="32"/>
        </w:rPr>
        <w:t>修订、</w:t>
      </w:r>
      <w:r>
        <w:rPr>
          <w:rFonts w:ascii="仿宋" w:eastAsia="仿宋" w:hAnsi="仿宋" w:hint="eastAsia"/>
          <w:sz w:val="32"/>
          <w:szCs w:val="32"/>
        </w:rPr>
        <w:t>编写，在</w:t>
      </w:r>
      <w:r w:rsidR="00643489" w:rsidRPr="00643489">
        <w:rPr>
          <w:rFonts w:ascii="仿宋" w:eastAsia="仿宋" w:hAnsi="仿宋" w:hint="eastAsia"/>
          <w:sz w:val="32"/>
          <w:szCs w:val="32"/>
        </w:rPr>
        <w:t>卸</w:t>
      </w:r>
      <w:r w:rsidR="00643489" w:rsidRPr="00643489">
        <w:rPr>
          <w:rFonts w:ascii="仿宋" w:eastAsia="仿宋" w:hAnsi="仿宋" w:hint="eastAsia"/>
          <w:sz w:val="32"/>
          <w:szCs w:val="32"/>
        </w:rPr>
        <w:lastRenderedPageBreak/>
        <w:t>料技术要求、智能卸料系统组成、设备设施、操作与维护、效果评估与改进</w:t>
      </w:r>
      <w:r>
        <w:rPr>
          <w:rFonts w:ascii="仿宋" w:eastAsia="仿宋" w:hAnsi="仿宋" w:hint="eastAsia"/>
          <w:sz w:val="32"/>
          <w:szCs w:val="32"/>
        </w:rPr>
        <w:t>等方面进行提升和拓展，于20</w:t>
      </w:r>
      <w:r w:rsidR="00C328FA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B71DFB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月形成了</w:t>
      </w:r>
      <w:r w:rsidR="009D3ABC">
        <w:rPr>
          <w:rFonts w:ascii="仿宋" w:eastAsia="仿宋" w:hAnsi="仿宋" w:hint="eastAsia"/>
          <w:sz w:val="32"/>
          <w:szCs w:val="32"/>
        </w:rPr>
        <w:t>征求</w:t>
      </w:r>
      <w:r>
        <w:rPr>
          <w:rFonts w:ascii="仿宋" w:eastAsia="仿宋" w:hAnsi="仿宋" w:hint="eastAsia"/>
          <w:sz w:val="32"/>
          <w:szCs w:val="32"/>
        </w:rPr>
        <w:t>稿。</w:t>
      </w:r>
      <w:bookmarkStart w:id="26" w:name="_Hlk186538276"/>
      <w:r w:rsidR="009D3ABC" w:rsidRPr="009D3ABC">
        <w:rPr>
          <w:rFonts w:ascii="仿宋" w:eastAsia="仿宋" w:hAnsi="仿宋" w:hint="eastAsia"/>
          <w:sz w:val="32"/>
          <w:szCs w:val="32"/>
        </w:rPr>
        <w:t>之后广泛征求</w:t>
      </w:r>
      <w:r w:rsidR="000E4153" w:rsidRPr="000E4153">
        <w:rPr>
          <w:rFonts w:ascii="仿宋" w:eastAsia="仿宋" w:hAnsi="仿宋" w:hint="eastAsia"/>
          <w:sz w:val="32"/>
          <w:szCs w:val="32"/>
        </w:rPr>
        <w:t>葫芦岛锌业股份有限公司</w:t>
      </w:r>
      <w:r w:rsidR="009D3ABC" w:rsidRPr="009D3ABC">
        <w:rPr>
          <w:rFonts w:ascii="仿宋" w:eastAsia="仿宋" w:hAnsi="仿宋" w:hint="eastAsia"/>
          <w:sz w:val="32"/>
          <w:szCs w:val="32"/>
        </w:rPr>
        <w:t>、</w:t>
      </w:r>
      <w:bookmarkStart w:id="27" w:name="_Hlk225710858"/>
      <w:r w:rsidR="009D3ABC">
        <w:rPr>
          <w:rFonts w:ascii="仿宋" w:eastAsia="仿宋" w:hAnsi="仿宋" w:hint="eastAsia"/>
          <w:sz w:val="32"/>
          <w:szCs w:val="32"/>
        </w:rPr>
        <w:t>云南</w:t>
      </w:r>
      <w:proofErr w:type="gramStart"/>
      <w:r w:rsidR="009D3ABC">
        <w:rPr>
          <w:rFonts w:ascii="仿宋" w:eastAsia="仿宋" w:hAnsi="仿宋" w:hint="eastAsia"/>
          <w:sz w:val="32"/>
          <w:szCs w:val="32"/>
        </w:rPr>
        <w:t>驰宏锌锗资源</w:t>
      </w:r>
      <w:proofErr w:type="gramEnd"/>
      <w:r w:rsidR="009D3ABC">
        <w:rPr>
          <w:rFonts w:ascii="仿宋" w:eastAsia="仿宋" w:hAnsi="仿宋" w:hint="eastAsia"/>
          <w:sz w:val="32"/>
          <w:szCs w:val="32"/>
        </w:rPr>
        <w:t>利用有限公司</w:t>
      </w:r>
      <w:bookmarkEnd w:id="27"/>
      <w:r w:rsidR="009D3ABC">
        <w:rPr>
          <w:rFonts w:ascii="仿宋" w:eastAsia="仿宋" w:hAnsi="仿宋" w:hint="eastAsia"/>
          <w:sz w:val="32"/>
          <w:szCs w:val="32"/>
        </w:rPr>
        <w:t>、</w:t>
      </w:r>
      <w:r w:rsidR="009D3ABC" w:rsidRPr="009D3ABC">
        <w:rPr>
          <w:rFonts w:ascii="仿宋" w:eastAsia="仿宋" w:hAnsi="仿宋" w:hint="eastAsia"/>
          <w:sz w:val="32"/>
          <w:szCs w:val="32"/>
        </w:rPr>
        <w:t>云南</w:t>
      </w:r>
      <w:proofErr w:type="gramStart"/>
      <w:r w:rsidR="009D3ABC" w:rsidRPr="009D3ABC">
        <w:rPr>
          <w:rFonts w:ascii="仿宋" w:eastAsia="仿宋" w:hAnsi="仿宋" w:hint="eastAsia"/>
          <w:sz w:val="32"/>
          <w:szCs w:val="32"/>
        </w:rPr>
        <w:t>驰宏锌锗</w:t>
      </w:r>
      <w:proofErr w:type="gramEnd"/>
      <w:r w:rsidR="009D3ABC">
        <w:rPr>
          <w:rFonts w:ascii="仿宋" w:eastAsia="仿宋" w:hAnsi="仿宋" w:hint="eastAsia"/>
          <w:sz w:val="32"/>
          <w:szCs w:val="32"/>
        </w:rPr>
        <w:t>会泽分公司、</w:t>
      </w:r>
      <w:r w:rsidR="000E4153">
        <w:rPr>
          <w:rFonts w:ascii="仿宋" w:eastAsia="仿宋" w:hAnsi="仿宋" w:hint="eastAsia"/>
          <w:sz w:val="32"/>
          <w:szCs w:val="32"/>
        </w:rPr>
        <w:t>云南</w:t>
      </w:r>
      <w:r w:rsidR="009D3ABC">
        <w:rPr>
          <w:rFonts w:ascii="仿宋" w:eastAsia="仿宋" w:hAnsi="仿宋" w:hint="eastAsia"/>
          <w:sz w:val="32"/>
          <w:szCs w:val="32"/>
        </w:rPr>
        <w:t>驰宏锌锗</w:t>
      </w:r>
      <w:r w:rsidR="009D3ABC" w:rsidRPr="009D3ABC">
        <w:rPr>
          <w:rFonts w:ascii="仿宋" w:eastAsia="仿宋" w:hAnsi="仿宋" w:hint="eastAsia"/>
          <w:sz w:val="32"/>
          <w:szCs w:val="32"/>
        </w:rPr>
        <w:t>新材料</w:t>
      </w:r>
      <w:r w:rsidR="009D3ABC">
        <w:rPr>
          <w:rFonts w:ascii="仿宋" w:eastAsia="仿宋" w:hAnsi="仿宋" w:hint="eastAsia"/>
          <w:sz w:val="32"/>
          <w:szCs w:val="32"/>
        </w:rPr>
        <w:t>有限公司、</w:t>
      </w:r>
      <w:r w:rsidR="000E4153">
        <w:rPr>
          <w:rFonts w:ascii="仿宋" w:eastAsia="仿宋" w:hAnsi="仿宋" w:hint="eastAsia"/>
          <w:sz w:val="32"/>
          <w:szCs w:val="32"/>
        </w:rPr>
        <w:t>云南</w:t>
      </w:r>
      <w:r w:rsidR="009D3ABC" w:rsidRPr="009D3ABC">
        <w:rPr>
          <w:rFonts w:ascii="仿宋" w:eastAsia="仿宋" w:hAnsi="仿宋" w:hint="eastAsia"/>
          <w:sz w:val="32"/>
          <w:szCs w:val="32"/>
        </w:rPr>
        <w:t>永昌铅锌</w:t>
      </w:r>
      <w:r w:rsidR="000E4153">
        <w:rPr>
          <w:rFonts w:ascii="仿宋" w:eastAsia="仿宋" w:hAnsi="仿宋" w:hint="eastAsia"/>
          <w:sz w:val="32"/>
          <w:szCs w:val="32"/>
        </w:rPr>
        <w:t>有限公司</w:t>
      </w:r>
      <w:r w:rsidR="009D3ABC" w:rsidRPr="009D3ABC">
        <w:rPr>
          <w:rFonts w:ascii="仿宋" w:eastAsia="仿宋" w:hAnsi="仿宋" w:hint="eastAsia"/>
          <w:sz w:val="32"/>
          <w:szCs w:val="32"/>
        </w:rPr>
        <w:t>意见建议并进行修改完善，最终通过专家组评审，形成标准送审稿。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四、制定（修订）标准的原则和依据</w:t>
      </w:r>
      <w:bookmarkEnd w:id="26"/>
      <w:r>
        <w:rPr>
          <w:rFonts w:ascii="黑体" w:eastAsia="黑体" w:hAnsi="黑体" w:hint="eastAsia"/>
          <w:sz w:val="32"/>
          <w:szCs w:val="32"/>
        </w:rPr>
        <w:t>，与现行法律、法规、标准的关系</w:t>
      </w:r>
    </w:p>
    <w:p w:rsidR="000E4153" w:rsidRPr="000E4153" w:rsidRDefault="000E4153" w:rsidP="000E4153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0E4153">
        <w:rPr>
          <w:rFonts w:ascii="仿宋" w:eastAsia="仿宋" w:hAnsi="仿宋" w:hint="eastAsia"/>
          <w:b/>
          <w:sz w:val="32"/>
          <w:szCs w:val="32"/>
        </w:rPr>
        <w:t>（一）编制原则</w:t>
      </w:r>
    </w:p>
    <w:p w:rsidR="000E4153" w:rsidRPr="000E4153" w:rsidRDefault="000E4153" w:rsidP="000E4153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4153">
        <w:rPr>
          <w:rFonts w:ascii="仿宋" w:eastAsia="仿宋" w:hAnsi="仿宋" w:hint="eastAsia"/>
          <w:sz w:val="32"/>
          <w:szCs w:val="32"/>
        </w:rPr>
        <w:t>1.实用性原则：立足</w:t>
      </w:r>
      <w:proofErr w:type="gramStart"/>
      <w:r w:rsidRPr="000E4153">
        <w:rPr>
          <w:rFonts w:ascii="仿宋" w:eastAsia="仿宋" w:hAnsi="仿宋" w:hint="eastAsia"/>
          <w:sz w:val="32"/>
          <w:szCs w:val="32"/>
        </w:rPr>
        <w:t>锌</w:t>
      </w:r>
      <w:proofErr w:type="gramEnd"/>
      <w:r w:rsidRPr="000E4153">
        <w:rPr>
          <w:rFonts w:ascii="仿宋" w:eastAsia="仿宋" w:hAnsi="仿宋" w:hint="eastAsia"/>
          <w:sz w:val="32"/>
          <w:szCs w:val="32"/>
        </w:rPr>
        <w:t>冶炼行业生产实际，结合智能卸料技术的应用现状，制定的条款符合企业生产需求，便于企业实际操作和落地执行，兼顾不同规模企业的适配性。</w:t>
      </w:r>
    </w:p>
    <w:p w:rsidR="000E4153" w:rsidRPr="000E4153" w:rsidRDefault="000E4153" w:rsidP="000E4153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4153">
        <w:rPr>
          <w:rFonts w:ascii="仿宋" w:eastAsia="仿宋" w:hAnsi="仿宋" w:hint="eastAsia"/>
          <w:sz w:val="32"/>
          <w:szCs w:val="32"/>
        </w:rPr>
        <w:t>2.规范性原则：严格遵循标准化工作导则要求，规范标准的结构、术语和表述，确保标准条款严谨、逻辑清晰、前后一致，与现有国家、行业标准协同配套。</w:t>
      </w:r>
    </w:p>
    <w:p w:rsidR="000E4153" w:rsidRPr="000E4153" w:rsidRDefault="000E4153" w:rsidP="000E4153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4153">
        <w:rPr>
          <w:rFonts w:ascii="仿宋" w:eastAsia="仿宋" w:hAnsi="仿宋" w:hint="eastAsia"/>
          <w:sz w:val="32"/>
          <w:szCs w:val="32"/>
        </w:rPr>
        <w:t>3.先进性原则：吸收行业内先进的智能卸料技术和管理经验，明确智能化、自动化的技术要求，引导企业采用先进设备和工艺，提升行业整体技术水平。</w:t>
      </w:r>
    </w:p>
    <w:p w:rsidR="000E4153" w:rsidRPr="000E4153" w:rsidRDefault="000E4153" w:rsidP="000E4153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4153">
        <w:rPr>
          <w:rFonts w:ascii="仿宋" w:eastAsia="仿宋" w:hAnsi="仿宋" w:hint="eastAsia"/>
          <w:sz w:val="32"/>
          <w:szCs w:val="32"/>
        </w:rPr>
        <w:t>4.安全环保原则：突出安全优先、环保达标，明确设备安全、操作安全、应急处置等要求，严格控制粉尘排放，符合国家安全环保相关规定，保障人员安全和生态环境。</w:t>
      </w:r>
    </w:p>
    <w:p w:rsidR="000E4153" w:rsidRDefault="000E4153" w:rsidP="000E4153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4153">
        <w:rPr>
          <w:rFonts w:ascii="仿宋" w:eastAsia="仿宋" w:hAnsi="仿宋" w:hint="eastAsia"/>
          <w:sz w:val="32"/>
          <w:szCs w:val="32"/>
        </w:rPr>
        <w:t>5.前瞻性原则：预留技术升级空间，考虑未来智能卸料技术</w:t>
      </w:r>
      <w:r w:rsidRPr="000E4153">
        <w:rPr>
          <w:rFonts w:ascii="仿宋" w:eastAsia="仿宋" w:hAnsi="仿宋" w:hint="eastAsia"/>
          <w:sz w:val="32"/>
          <w:szCs w:val="32"/>
        </w:rPr>
        <w:lastRenderedPageBreak/>
        <w:t>的发展趋势（如AI智能控制、大数据分析等），确保标准能够兼容后续技术升级需求，延长标准的使用寿命。</w:t>
      </w:r>
    </w:p>
    <w:p w:rsidR="000E4153" w:rsidRPr="000E4153" w:rsidRDefault="000E4153" w:rsidP="000E4153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0E4153">
        <w:rPr>
          <w:rFonts w:ascii="仿宋" w:eastAsia="仿宋" w:hAnsi="仿宋" w:hint="eastAsia"/>
          <w:b/>
          <w:sz w:val="32"/>
          <w:szCs w:val="32"/>
        </w:rPr>
        <w:t>（二）</w:t>
      </w:r>
      <w:r w:rsidRPr="000E4153">
        <w:rPr>
          <w:rFonts w:ascii="仿宋" w:eastAsia="仿宋" w:hAnsi="仿宋" w:hint="eastAsia"/>
          <w:b/>
          <w:sz w:val="32"/>
          <w:szCs w:val="32"/>
        </w:rPr>
        <w:t>编制依据</w:t>
      </w:r>
    </w:p>
    <w:p w:rsidR="000E4153" w:rsidRPr="000E4153" w:rsidRDefault="000E4153" w:rsidP="000E4153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4153">
        <w:rPr>
          <w:rFonts w:ascii="仿宋" w:eastAsia="仿宋" w:hAnsi="仿宋" w:hint="eastAsia"/>
          <w:sz w:val="32"/>
          <w:szCs w:val="32"/>
        </w:rPr>
        <w:t>本标准按照GB/T 1.1—2020《标准化工作导则 第1部分：标准化文件的结构和起草规则》起草，编制过程中主要依据以下文件和资料：</w:t>
      </w:r>
    </w:p>
    <w:p w:rsidR="000E4153" w:rsidRPr="000E4153" w:rsidRDefault="000E4153" w:rsidP="000E4153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4153">
        <w:rPr>
          <w:rFonts w:ascii="仿宋" w:eastAsia="仿宋" w:hAnsi="仿宋" w:hint="eastAsia"/>
          <w:sz w:val="32"/>
          <w:szCs w:val="32"/>
        </w:rPr>
        <w:t>1.国家、行业相关标准：包括GB/T 3766《液压系统 通用技术条件》、GB/T 4208《外壳防护等级（IP代码）》、GB 50270《连续输送设备安装工程施工及验收规范》、YS/T 419《锌焙砂》、YS/T 1066《有色金属冶炼企业安全规范》等，确保标准与现有标准体系协同配套、衔接一致。</w:t>
      </w:r>
    </w:p>
    <w:p w:rsidR="000E4153" w:rsidRPr="000E4153" w:rsidRDefault="000E4153" w:rsidP="000E4153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4153">
        <w:rPr>
          <w:rFonts w:ascii="仿宋" w:eastAsia="仿宋" w:hAnsi="仿宋" w:hint="eastAsia"/>
          <w:sz w:val="32"/>
          <w:szCs w:val="32"/>
        </w:rPr>
        <w:t>2.行业技术现状：结合国内主流</w:t>
      </w:r>
      <w:proofErr w:type="gramStart"/>
      <w:r w:rsidRPr="000E4153">
        <w:rPr>
          <w:rFonts w:ascii="仿宋" w:eastAsia="仿宋" w:hAnsi="仿宋" w:hint="eastAsia"/>
          <w:sz w:val="32"/>
          <w:szCs w:val="32"/>
        </w:rPr>
        <w:t>锌</w:t>
      </w:r>
      <w:proofErr w:type="gramEnd"/>
      <w:r w:rsidRPr="000E4153">
        <w:rPr>
          <w:rFonts w:ascii="仿宋" w:eastAsia="仿宋" w:hAnsi="仿宋" w:hint="eastAsia"/>
          <w:sz w:val="32"/>
          <w:szCs w:val="32"/>
        </w:rPr>
        <w:t>冶炼企业锌</w:t>
      </w:r>
      <w:proofErr w:type="gramStart"/>
      <w:r w:rsidRPr="000E4153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Pr="000E4153">
        <w:rPr>
          <w:rFonts w:ascii="仿宋" w:eastAsia="仿宋" w:hAnsi="仿宋" w:hint="eastAsia"/>
          <w:sz w:val="32"/>
          <w:szCs w:val="32"/>
        </w:rPr>
        <w:t>砂卸料的生产实践、智能卸料设备的应用情况，参考行业内先进企业的技术方案和操作规范，确保标准的实用性和可操作性。</w:t>
      </w:r>
    </w:p>
    <w:p w:rsidR="000E4153" w:rsidRPr="000E4153" w:rsidRDefault="000E4153" w:rsidP="000E4153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4153">
        <w:rPr>
          <w:rFonts w:ascii="仿宋" w:eastAsia="仿宋" w:hAnsi="仿宋" w:hint="eastAsia"/>
          <w:sz w:val="32"/>
          <w:szCs w:val="32"/>
        </w:rPr>
        <w:t>3.政策与发展需求：依据国家关于有色金属行业绿色发展、智能制造的相关政策，结合行业智能化转型、</w:t>
      </w:r>
      <w:proofErr w:type="gramStart"/>
      <w:r w:rsidRPr="000E4153">
        <w:rPr>
          <w:rFonts w:ascii="仿宋" w:eastAsia="仿宋" w:hAnsi="仿宋" w:hint="eastAsia"/>
          <w:sz w:val="32"/>
          <w:szCs w:val="32"/>
        </w:rPr>
        <w:t>节能降碳的</w:t>
      </w:r>
      <w:proofErr w:type="gramEnd"/>
      <w:r w:rsidRPr="000E4153">
        <w:rPr>
          <w:rFonts w:ascii="仿宋" w:eastAsia="仿宋" w:hAnsi="仿宋" w:hint="eastAsia"/>
          <w:sz w:val="32"/>
          <w:szCs w:val="32"/>
        </w:rPr>
        <w:t>发展需求，确保标准的前瞻性和导向性。</w:t>
      </w:r>
    </w:p>
    <w:p w:rsidR="000E4153" w:rsidRDefault="000E4153" w:rsidP="000E4153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E4153">
        <w:rPr>
          <w:rFonts w:ascii="仿宋" w:eastAsia="仿宋" w:hAnsi="仿宋" w:hint="eastAsia"/>
          <w:sz w:val="32"/>
          <w:szCs w:val="32"/>
        </w:rPr>
        <w:t>4.试验验证数据：收集国内多家</w:t>
      </w:r>
      <w:proofErr w:type="gramStart"/>
      <w:r w:rsidRPr="000E4153">
        <w:rPr>
          <w:rFonts w:ascii="仿宋" w:eastAsia="仿宋" w:hAnsi="仿宋" w:hint="eastAsia"/>
          <w:sz w:val="32"/>
          <w:szCs w:val="32"/>
        </w:rPr>
        <w:t>锌</w:t>
      </w:r>
      <w:proofErr w:type="gramEnd"/>
      <w:r w:rsidRPr="000E4153">
        <w:rPr>
          <w:rFonts w:ascii="仿宋" w:eastAsia="仿宋" w:hAnsi="仿宋" w:hint="eastAsia"/>
          <w:sz w:val="32"/>
          <w:szCs w:val="32"/>
        </w:rPr>
        <w:t>冶炼企业智能卸料系统的运行数据、试验验证结果，包括卸料流量精度、设备无故障运行时间、粉尘控制效果等，为标准条款的制定提供数据支撑。</w:t>
      </w:r>
    </w:p>
    <w:p w:rsidR="000E4153" w:rsidRPr="000E4153" w:rsidRDefault="000E4153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E4153">
        <w:rPr>
          <w:rFonts w:ascii="仿宋" w:eastAsia="仿宋" w:hAnsi="仿宋" w:hint="eastAsia"/>
          <w:b/>
          <w:sz w:val="32"/>
          <w:szCs w:val="32"/>
        </w:rPr>
        <w:t>（三）与现行法律、法规、标准的关系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目前，</w:t>
      </w:r>
      <w:r w:rsidR="007A1538">
        <w:rPr>
          <w:rFonts w:ascii="仿宋" w:eastAsia="仿宋" w:hAnsi="仿宋" w:hint="eastAsia"/>
          <w:sz w:val="32"/>
          <w:szCs w:val="32"/>
        </w:rPr>
        <w:t>中国有色金属行业</w:t>
      </w:r>
      <w:r>
        <w:rPr>
          <w:rFonts w:ascii="仿宋" w:eastAsia="仿宋" w:hAnsi="仿宋" w:hint="eastAsia"/>
          <w:sz w:val="32"/>
          <w:szCs w:val="32"/>
        </w:rPr>
        <w:t>尚无</w:t>
      </w:r>
      <w:r w:rsidR="007A1538" w:rsidRPr="007A1538">
        <w:rPr>
          <w:rFonts w:ascii="仿宋" w:eastAsia="仿宋" w:hAnsi="仿宋" w:hint="eastAsia"/>
          <w:sz w:val="32"/>
          <w:szCs w:val="32"/>
        </w:rPr>
        <w:t>冶炼焙烧物料智能卸料技术</w:t>
      </w:r>
      <w:r w:rsidR="007A1538" w:rsidRPr="007A1538">
        <w:rPr>
          <w:rFonts w:ascii="仿宋" w:eastAsia="仿宋" w:hAnsi="仿宋" w:hint="eastAsia"/>
          <w:sz w:val="32"/>
          <w:szCs w:val="32"/>
        </w:rPr>
        <w:lastRenderedPageBreak/>
        <w:t>要求</w:t>
      </w:r>
      <w:r>
        <w:rPr>
          <w:rFonts w:ascii="仿宋" w:eastAsia="仿宋" w:hAnsi="仿宋" w:hint="eastAsia"/>
          <w:sz w:val="32"/>
          <w:szCs w:val="32"/>
        </w:rPr>
        <w:t>相关标准。本文件与现行法律、法规和相关标准相协调、无冲突。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05"/>
        <w:rPr>
          <w:rFonts w:ascii="黑体" w:eastAsia="黑体" w:hAnsi="黑体"/>
          <w:w w:val="95"/>
          <w:sz w:val="32"/>
          <w:szCs w:val="32"/>
        </w:rPr>
      </w:pPr>
      <w:r>
        <w:rPr>
          <w:rFonts w:ascii="黑体" w:eastAsia="黑体" w:hAnsi="黑体" w:hint="eastAsia"/>
          <w:w w:val="95"/>
          <w:sz w:val="32"/>
          <w:szCs w:val="32"/>
        </w:rPr>
        <w:t>五、</w:t>
      </w:r>
      <w:bookmarkStart w:id="28" w:name="_Hlk225712210"/>
      <w:r>
        <w:rPr>
          <w:rFonts w:ascii="黑体" w:eastAsia="黑体" w:hAnsi="黑体" w:hint="eastAsia"/>
          <w:w w:val="95"/>
          <w:sz w:val="32"/>
          <w:szCs w:val="32"/>
        </w:rPr>
        <w:t>主要条款的说明，</w:t>
      </w:r>
      <w:bookmarkStart w:id="29" w:name="_Hlk210991492"/>
      <w:r>
        <w:rPr>
          <w:rFonts w:ascii="黑体" w:eastAsia="黑体" w:hAnsi="黑体" w:hint="eastAsia"/>
          <w:w w:val="95"/>
          <w:sz w:val="32"/>
          <w:szCs w:val="32"/>
        </w:rPr>
        <w:t>主要技术指标、参数</w:t>
      </w:r>
      <w:bookmarkEnd w:id="29"/>
      <w:r>
        <w:rPr>
          <w:rFonts w:ascii="黑体" w:eastAsia="黑体" w:hAnsi="黑体" w:hint="eastAsia"/>
          <w:w w:val="95"/>
          <w:sz w:val="32"/>
          <w:szCs w:val="32"/>
        </w:rPr>
        <w:t>、</w:t>
      </w:r>
      <w:bookmarkStart w:id="30" w:name="OLE_LINK36"/>
      <w:bookmarkStart w:id="31" w:name="OLE_LINK37"/>
      <w:bookmarkEnd w:id="28"/>
      <w:r>
        <w:rPr>
          <w:rFonts w:ascii="黑体" w:eastAsia="黑体" w:hAnsi="黑体" w:hint="eastAsia"/>
          <w:w w:val="95"/>
          <w:sz w:val="32"/>
          <w:szCs w:val="32"/>
        </w:rPr>
        <w:t>试验验证的论述</w:t>
      </w:r>
      <w:bookmarkEnd w:id="30"/>
      <w:bookmarkEnd w:id="31"/>
    </w:p>
    <w:p w:rsidR="00B11BD0" w:rsidRDefault="003A0997" w:rsidP="003A099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0997">
        <w:rPr>
          <w:rFonts w:ascii="仿宋" w:eastAsia="仿宋" w:hAnsi="仿宋" w:hint="eastAsia"/>
          <w:sz w:val="32"/>
          <w:szCs w:val="32"/>
        </w:rPr>
        <w:t>本标准共分为9章，涵盖前言、范围、规范性引用文件、术语和定义、技术要求、设备要求、操作要求、安全要求、维护保养及验收要求，核心内容说明如下：</w:t>
      </w:r>
    </w:p>
    <w:p w:rsidR="003A0997" w:rsidRDefault="00B11BD0" w:rsidP="00B11BD0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B11BD0">
        <w:rPr>
          <w:rFonts w:ascii="仿宋" w:eastAsia="仿宋" w:hAnsi="仿宋" w:hint="eastAsia"/>
          <w:sz w:val="32"/>
          <w:szCs w:val="32"/>
        </w:rPr>
        <w:t>主要条款的说明</w:t>
      </w:r>
      <w:r w:rsidR="003A0997" w:rsidRPr="003A0997">
        <w:rPr>
          <w:rFonts w:ascii="仿宋" w:eastAsia="仿宋" w:hAnsi="仿宋" w:hint="eastAsia"/>
          <w:sz w:val="32"/>
          <w:szCs w:val="32"/>
        </w:rPr>
        <w:cr/>
      </w:r>
      <w:r w:rsidR="003A0997">
        <w:rPr>
          <w:rFonts w:ascii="仿宋" w:eastAsia="仿宋" w:hAnsi="仿宋"/>
          <w:sz w:val="32"/>
          <w:szCs w:val="32"/>
        </w:rPr>
        <w:t xml:space="preserve">   </w:t>
      </w:r>
      <w:r w:rsidR="003A0997" w:rsidRPr="003A0997">
        <w:rPr>
          <w:rFonts w:ascii="仿宋" w:eastAsia="仿宋" w:hAnsi="仿宋"/>
          <w:sz w:val="32"/>
          <w:szCs w:val="32"/>
        </w:rPr>
        <w:t>1.</w:t>
      </w:r>
      <w:r w:rsidR="003A0997" w:rsidRPr="003A0997">
        <w:rPr>
          <w:rFonts w:ascii="仿宋" w:eastAsia="仿宋" w:hAnsi="仿宋" w:hint="eastAsia"/>
          <w:sz w:val="32"/>
          <w:szCs w:val="32"/>
        </w:rPr>
        <w:t>范围</w:t>
      </w:r>
      <w:r w:rsidR="003A0997" w:rsidRPr="003A0997">
        <w:rPr>
          <w:rFonts w:ascii="仿宋" w:eastAsia="仿宋" w:hAnsi="仿宋" w:hint="eastAsia"/>
          <w:sz w:val="32"/>
          <w:szCs w:val="32"/>
        </w:rPr>
        <w:cr/>
      </w:r>
      <w:r w:rsidR="003A0997" w:rsidRPr="003A0997">
        <w:rPr>
          <w:rFonts w:ascii="仿宋" w:eastAsia="仿宋" w:hAnsi="仿宋"/>
          <w:sz w:val="32"/>
          <w:szCs w:val="32"/>
        </w:rPr>
        <w:t xml:space="preserve">   </w:t>
      </w:r>
      <w:r w:rsidR="003A0997" w:rsidRPr="003A0997">
        <w:rPr>
          <w:rFonts w:ascii="仿宋" w:eastAsia="仿宋" w:hAnsi="仿宋" w:hint="eastAsia"/>
          <w:sz w:val="32"/>
          <w:szCs w:val="32"/>
        </w:rPr>
        <w:t>明确本标准的适用范围为有色金属</w:t>
      </w:r>
      <w:proofErr w:type="gramStart"/>
      <w:r w:rsidR="003A0997" w:rsidRPr="003A0997">
        <w:rPr>
          <w:rFonts w:ascii="仿宋" w:eastAsia="仿宋" w:hAnsi="仿宋" w:hint="eastAsia"/>
          <w:sz w:val="32"/>
          <w:szCs w:val="32"/>
        </w:rPr>
        <w:t>锌</w:t>
      </w:r>
      <w:proofErr w:type="gramEnd"/>
      <w:r w:rsidR="003A0997" w:rsidRPr="003A0997">
        <w:rPr>
          <w:rFonts w:ascii="仿宋" w:eastAsia="仿宋" w:hAnsi="仿宋" w:hint="eastAsia"/>
          <w:sz w:val="32"/>
          <w:szCs w:val="32"/>
        </w:rPr>
        <w:t>冶炼企业中，锌焙烧炉出口锌</w:t>
      </w:r>
      <w:proofErr w:type="gramStart"/>
      <w:r w:rsidR="003A0997" w:rsidRPr="003A0997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="003A0997" w:rsidRPr="003A0997">
        <w:rPr>
          <w:rFonts w:ascii="仿宋" w:eastAsia="仿宋" w:hAnsi="仿宋" w:hint="eastAsia"/>
          <w:sz w:val="32"/>
          <w:szCs w:val="32"/>
        </w:rPr>
        <w:t>砂智能卸料系统的设计、制造、安装、调试、运行、维护及验收；明确不适用于锌</w:t>
      </w:r>
      <w:proofErr w:type="gramStart"/>
      <w:r w:rsidR="003A0997" w:rsidRPr="003A0997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="003A0997" w:rsidRPr="003A0997">
        <w:rPr>
          <w:rFonts w:ascii="仿宋" w:eastAsia="仿宋" w:hAnsi="仿宋" w:hint="eastAsia"/>
          <w:sz w:val="32"/>
          <w:szCs w:val="32"/>
        </w:rPr>
        <w:t>砂后续破碎、筛分、储存环节的卸料作业，以及其他有色金属</w:t>
      </w:r>
      <w:proofErr w:type="gramStart"/>
      <w:r w:rsidR="003A0997" w:rsidRPr="003A0997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="003A0997" w:rsidRPr="003A0997">
        <w:rPr>
          <w:rFonts w:ascii="仿宋" w:eastAsia="仿宋" w:hAnsi="仿宋" w:hint="eastAsia"/>
          <w:sz w:val="32"/>
          <w:szCs w:val="32"/>
        </w:rPr>
        <w:t>砂的智能卸料系统，避免标准适用范围混淆。</w:t>
      </w:r>
      <w:r w:rsidR="003A0997" w:rsidRPr="003A0997">
        <w:rPr>
          <w:rFonts w:ascii="仿宋" w:eastAsia="仿宋" w:hAnsi="仿宋" w:hint="eastAsia"/>
          <w:sz w:val="32"/>
          <w:szCs w:val="32"/>
        </w:rPr>
        <w:cr/>
      </w:r>
      <w:r w:rsidR="003A0997">
        <w:rPr>
          <w:rFonts w:ascii="仿宋" w:eastAsia="仿宋" w:hAnsi="仿宋"/>
          <w:sz w:val="32"/>
          <w:szCs w:val="32"/>
        </w:rPr>
        <w:t xml:space="preserve">    </w:t>
      </w:r>
      <w:r w:rsidR="003A0997" w:rsidRPr="003A0997">
        <w:rPr>
          <w:rFonts w:ascii="仿宋" w:eastAsia="仿宋" w:hAnsi="仿宋" w:hint="eastAsia"/>
          <w:sz w:val="32"/>
          <w:szCs w:val="32"/>
        </w:rPr>
        <w:t>2</w:t>
      </w:r>
      <w:r w:rsidR="003A0997">
        <w:rPr>
          <w:rFonts w:ascii="仿宋" w:eastAsia="仿宋" w:hAnsi="仿宋" w:hint="eastAsia"/>
          <w:sz w:val="32"/>
          <w:szCs w:val="32"/>
        </w:rPr>
        <w:t>.</w:t>
      </w:r>
      <w:r w:rsidR="003A0997" w:rsidRPr="003A0997">
        <w:rPr>
          <w:rFonts w:ascii="仿宋" w:eastAsia="仿宋" w:hAnsi="仿宋" w:hint="eastAsia"/>
          <w:sz w:val="32"/>
          <w:szCs w:val="32"/>
        </w:rPr>
        <w:t>规范性引用文件</w:t>
      </w:r>
      <w:r w:rsidR="003A0997" w:rsidRPr="003A0997">
        <w:rPr>
          <w:rFonts w:ascii="仿宋" w:eastAsia="仿宋" w:hAnsi="仿宋" w:hint="eastAsia"/>
          <w:sz w:val="32"/>
          <w:szCs w:val="32"/>
        </w:rPr>
        <w:cr/>
      </w:r>
      <w:r w:rsidR="003A0997">
        <w:rPr>
          <w:rFonts w:ascii="仿宋" w:eastAsia="仿宋" w:hAnsi="仿宋"/>
          <w:sz w:val="32"/>
          <w:szCs w:val="32"/>
        </w:rPr>
        <w:t xml:space="preserve">   </w:t>
      </w:r>
      <w:r w:rsidR="003A0997" w:rsidRPr="003A0997">
        <w:rPr>
          <w:rFonts w:ascii="仿宋" w:eastAsia="仿宋" w:hAnsi="仿宋" w:hint="eastAsia"/>
          <w:sz w:val="32"/>
          <w:szCs w:val="32"/>
        </w:rPr>
        <w:t>列出本标准编制过程中引用的国家、行业相关标准，涵盖液压系统、外壳防护、设备安装、安全环保、有色金属产品等多个领域，共13项标准，其中注日期引用文件按对应版本执行，不注日期引用文件按最新版本（</w:t>
      </w:r>
      <w:proofErr w:type="gramStart"/>
      <w:r w:rsidR="003A0997" w:rsidRPr="003A0997">
        <w:rPr>
          <w:rFonts w:ascii="仿宋" w:eastAsia="仿宋" w:hAnsi="仿宋" w:hint="eastAsia"/>
          <w:sz w:val="32"/>
          <w:szCs w:val="32"/>
        </w:rPr>
        <w:t>含修改单</w:t>
      </w:r>
      <w:proofErr w:type="gramEnd"/>
      <w:r w:rsidR="003A0997" w:rsidRPr="003A0997">
        <w:rPr>
          <w:rFonts w:ascii="仿宋" w:eastAsia="仿宋" w:hAnsi="仿宋" w:hint="eastAsia"/>
          <w:sz w:val="32"/>
          <w:szCs w:val="32"/>
        </w:rPr>
        <w:t>）执行，确保标准条款的合法性和依据性。</w:t>
      </w:r>
      <w:r w:rsidR="003A0997" w:rsidRPr="003A0997">
        <w:rPr>
          <w:rFonts w:ascii="仿宋" w:eastAsia="仿宋" w:hAnsi="仿宋" w:hint="eastAsia"/>
          <w:sz w:val="32"/>
          <w:szCs w:val="32"/>
        </w:rPr>
        <w:cr/>
      </w:r>
      <w:r w:rsidR="003A0997">
        <w:rPr>
          <w:rFonts w:ascii="仿宋" w:eastAsia="仿宋" w:hAnsi="仿宋"/>
          <w:sz w:val="32"/>
          <w:szCs w:val="32"/>
        </w:rPr>
        <w:t xml:space="preserve">     </w:t>
      </w:r>
      <w:r w:rsidR="003A0997" w:rsidRPr="003A0997">
        <w:rPr>
          <w:rFonts w:ascii="仿宋" w:eastAsia="仿宋" w:hAnsi="仿宋" w:hint="eastAsia"/>
          <w:sz w:val="32"/>
          <w:szCs w:val="32"/>
        </w:rPr>
        <w:t>3</w:t>
      </w:r>
      <w:r w:rsidR="003A0997">
        <w:rPr>
          <w:rFonts w:ascii="仿宋" w:eastAsia="仿宋" w:hAnsi="仿宋" w:hint="eastAsia"/>
          <w:sz w:val="32"/>
          <w:szCs w:val="32"/>
        </w:rPr>
        <w:t>.</w:t>
      </w:r>
      <w:r w:rsidR="003A0997" w:rsidRPr="003A0997">
        <w:rPr>
          <w:rFonts w:ascii="仿宋" w:eastAsia="仿宋" w:hAnsi="仿宋" w:hint="eastAsia"/>
          <w:sz w:val="32"/>
          <w:szCs w:val="32"/>
        </w:rPr>
        <w:t>术语和定义</w:t>
      </w:r>
      <w:r w:rsidR="003A0997" w:rsidRPr="003A0997">
        <w:rPr>
          <w:rFonts w:ascii="仿宋" w:eastAsia="仿宋" w:hAnsi="仿宋" w:hint="eastAsia"/>
          <w:sz w:val="32"/>
          <w:szCs w:val="32"/>
        </w:rPr>
        <w:cr/>
      </w:r>
      <w:r w:rsidR="003A0997">
        <w:rPr>
          <w:rFonts w:ascii="仿宋" w:eastAsia="仿宋" w:hAnsi="仿宋"/>
          <w:sz w:val="32"/>
          <w:szCs w:val="32"/>
        </w:rPr>
        <w:t xml:space="preserve">    </w:t>
      </w:r>
      <w:r w:rsidR="003A0997" w:rsidRPr="003A0997">
        <w:rPr>
          <w:rFonts w:ascii="仿宋" w:eastAsia="仿宋" w:hAnsi="仿宋" w:hint="eastAsia"/>
          <w:sz w:val="32"/>
          <w:szCs w:val="32"/>
        </w:rPr>
        <w:t>结合锌</w:t>
      </w:r>
      <w:proofErr w:type="gramStart"/>
      <w:r w:rsidR="003A0997" w:rsidRPr="003A0997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="003A0997" w:rsidRPr="003A0997">
        <w:rPr>
          <w:rFonts w:ascii="仿宋" w:eastAsia="仿宋" w:hAnsi="仿宋" w:hint="eastAsia"/>
          <w:sz w:val="32"/>
          <w:szCs w:val="32"/>
        </w:rPr>
        <w:t>砂智能卸料的行业特点，定义了8个核心术语，包括锌</w:t>
      </w:r>
      <w:proofErr w:type="gramStart"/>
      <w:r w:rsidR="003A0997" w:rsidRPr="003A0997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="003A0997" w:rsidRPr="003A0997">
        <w:rPr>
          <w:rFonts w:ascii="仿宋" w:eastAsia="仿宋" w:hAnsi="仿宋" w:hint="eastAsia"/>
          <w:sz w:val="32"/>
          <w:szCs w:val="32"/>
        </w:rPr>
        <w:t>砂、智能卸料、智能卸料系统、卸料设备等，明确各术</w:t>
      </w:r>
      <w:r w:rsidR="003A0997" w:rsidRPr="003A0997">
        <w:rPr>
          <w:rFonts w:ascii="仿宋" w:eastAsia="仿宋" w:hAnsi="仿宋" w:hint="eastAsia"/>
          <w:sz w:val="32"/>
          <w:szCs w:val="32"/>
        </w:rPr>
        <w:lastRenderedPageBreak/>
        <w:t>语的内涵和外延，统一行业认知，避免因术语理解不一致导致标准执行偏差。其中，锌</w:t>
      </w:r>
      <w:proofErr w:type="gramStart"/>
      <w:r w:rsidR="003A0997" w:rsidRPr="003A0997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="003A0997" w:rsidRPr="003A0997">
        <w:rPr>
          <w:rFonts w:ascii="仿宋" w:eastAsia="仿宋" w:hAnsi="仿宋" w:hint="eastAsia"/>
          <w:sz w:val="32"/>
          <w:szCs w:val="32"/>
        </w:rPr>
        <w:t>砂的定义参考YS/T 419《锌焙砂》，确保与相关产品标准衔接一致。</w:t>
      </w:r>
      <w:r w:rsidR="003A0997" w:rsidRPr="003A0997">
        <w:rPr>
          <w:rFonts w:ascii="仿宋" w:eastAsia="仿宋" w:hAnsi="仿宋" w:hint="eastAsia"/>
          <w:sz w:val="32"/>
          <w:szCs w:val="32"/>
        </w:rPr>
        <w:cr/>
      </w:r>
      <w:r w:rsidR="003A0997">
        <w:rPr>
          <w:rFonts w:ascii="仿宋" w:eastAsia="仿宋" w:hAnsi="仿宋"/>
          <w:sz w:val="32"/>
          <w:szCs w:val="32"/>
        </w:rPr>
        <w:t xml:space="preserve">    </w:t>
      </w:r>
      <w:r w:rsidR="003A0997" w:rsidRPr="003A0997">
        <w:rPr>
          <w:rFonts w:ascii="仿宋" w:eastAsia="仿宋" w:hAnsi="仿宋" w:hint="eastAsia"/>
          <w:sz w:val="32"/>
          <w:szCs w:val="32"/>
        </w:rPr>
        <w:t>4</w:t>
      </w:r>
      <w:r w:rsidR="003A0997">
        <w:rPr>
          <w:rFonts w:ascii="仿宋" w:eastAsia="仿宋" w:hAnsi="仿宋" w:hint="eastAsia"/>
          <w:sz w:val="32"/>
          <w:szCs w:val="32"/>
        </w:rPr>
        <w:t>.</w:t>
      </w:r>
      <w:r w:rsidR="003A0997" w:rsidRPr="003A0997">
        <w:rPr>
          <w:rFonts w:ascii="仿宋" w:eastAsia="仿宋" w:hAnsi="仿宋" w:hint="eastAsia"/>
          <w:sz w:val="32"/>
          <w:szCs w:val="32"/>
        </w:rPr>
        <w:t>技术要求</w:t>
      </w:r>
      <w:r w:rsidR="003A0997" w:rsidRPr="003A0997">
        <w:rPr>
          <w:rFonts w:ascii="仿宋" w:eastAsia="仿宋" w:hAnsi="仿宋" w:hint="eastAsia"/>
          <w:sz w:val="32"/>
          <w:szCs w:val="32"/>
        </w:rPr>
        <w:cr/>
      </w:r>
      <w:r w:rsidR="003A0997">
        <w:rPr>
          <w:rFonts w:ascii="仿宋" w:eastAsia="仿宋" w:hAnsi="仿宋"/>
          <w:sz w:val="32"/>
          <w:szCs w:val="32"/>
        </w:rPr>
        <w:t xml:space="preserve">   </w:t>
      </w:r>
      <w:r w:rsidR="003A0997" w:rsidRPr="003A0997">
        <w:rPr>
          <w:rFonts w:ascii="仿宋" w:eastAsia="仿宋" w:hAnsi="仿宋" w:hint="eastAsia"/>
          <w:sz w:val="32"/>
          <w:szCs w:val="32"/>
        </w:rPr>
        <w:t>本章为标准核心章节之一，从总体要求、工艺技术指标、环境适应性要求、工艺衔接要求、异常处理技术要求五个方面明确技术要求，并增加工艺流程图，直观展示智能卸料的完整流程。</w:t>
      </w:r>
      <w:r w:rsidR="003A0997" w:rsidRPr="003A0997">
        <w:rPr>
          <w:rFonts w:ascii="仿宋" w:eastAsia="仿宋" w:hAnsi="仿宋" w:hint="eastAsia"/>
          <w:sz w:val="32"/>
          <w:szCs w:val="32"/>
        </w:rPr>
        <w:cr/>
      </w:r>
      <w:r w:rsidR="003A0997">
        <w:rPr>
          <w:rFonts w:ascii="仿宋" w:eastAsia="仿宋" w:hAnsi="仿宋"/>
          <w:sz w:val="32"/>
          <w:szCs w:val="32"/>
        </w:rPr>
        <w:t xml:space="preserve">   </w:t>
      </w:r>
      <w:r w:rsidR="003A0997">
        <w:rPr>
          <w:rFonts w:ascii="仿宋" w:eastAsia="仿宋" w:hAnsi="仿宋" w:hint="eastAsia"/>
          <w:sz w:val="32"/>
          <w:szCs w:val="32"/>
        </w:rPr>
        <w:t>（1）</w:t>
      </w:r>
      <w:r w:rsidR="003A0997" w:rsidRPr="003A0997">
        <w:rPr>
          <w:rFonts w:ascii="仿宋" w:eastAsia="仿宋" w:hAnsi="仿宋" w:hint="eastAsia"/>
          <w:sz w:val="32"/>
          <w:szCs w:val="32"/>
        </w:rPr>
        <w:t>总体要求：明确智能卸料系统需实现“自动化控制、智能化调度、可视化监控、全流程追溯”，核心设备无故障运行时间≥8000h/年，与企业MES、DCS系统实现数据互联互通，契合行业智能化发展需求。</w:t>
      </w:r>
      <w:r w:rsidR="003A0997" w:rsidRPr="003A0997">
        <w:rPr>
          <w:rFonts w:ascii="仿宋" w:eastAsia="仿宋" w:hAnsi="仿宋" w:hint="eastAsia"/>
          <w:sz w:val="32"/>
          <w:szCs w:val="32"/>
        </w:rPr>
        <w:cr/>
      </w:r>
      <w:r w:rsidR="003A0997">
        <w:rPr>
          <w:rFonts w:ascii="仿宋" w:eastAsia="仿宋" w:hAnsi="仿宋"/>
          <w:sz w:val="32"/>
          <w:szCs w:val="32"/>
        </w:rPr>
        <w:t xml:space="preserve">   </w:t>
      </w:r>
      <w:r w:rsidR="003A0997">
        <w:rPr>
          <w:rFonts w:ascii="仿宋" w:eastAsia="仿宋" w:hAnsi="仿宋" w:hint="eastAsia"/>
          <w:sz w:val="32"/>
          <w:szCs w:val="32"/>
        </w:rPr>
        <w:t>（2）</w:t>
      </w:r>
      <w:r w:rsidR="003A0997" w:rsidRPr="003A0997">
        <w:rPr>
          <w:rFonts w:ascii="仿宋" w:eastAsia="仿宋" w:hAnsi="仿宋" w:hint="eastAsia"/>
          <w:sz w:val="32"/>
          <w:szCs w:val="32"/>
        </w:rPr>
        <w:t>工艺技术指标：明确卸料流量精度、温度适配、粉尘控制、响应速度、数据管理等核心指标，其中粉尘浓度≤10mg/m</w:t>
      </w:r>
      <w:r w:rsidR="003A0997" w:rsidRPr="003A0997">
        <w:rPr>
          <w:rFonts w:ascii="Calibri" w:eastAsia="仿宋" w:hAnsi="Calibri" w:cs="Calibri"/>
          <w:sz w:val="32"/>
          <w:szCs w:val="32"/>
        </w:rPr>
        <w:t>³</w:t>
      </w:r>
      <w:r w:rsidR="003A0997" w:rsidRPr="003A0997">
        <w:rPr>
          <w:rFonts w:ascii="仿宋" w:eastAsia="仿宋" w:hAnsi="仿宋" w:hint="eastAsia"/>
          <w:sz w:val="32"/>
          <w:szCs w:val="32"/>
        </w:rPr>
        <w:t>，符合GBZ 2.1《工作场所有害因素职业接触限值第1部分：化学有害因素》要求，卸料流量精度偏差≤±3%，确保工艺稳定性。</w:t>
      </w:r>
      <w:r w:rsidR="003A0997">
        <w:rPr>
          <w:rFonts w:ascii="仿宋" w:eastAsia="仿宋" w:hAnsi="仿宋"/>
          <w:sz w:val="32"/>
          <w:szCs w:val="32"/>
        </w:rPr>
        <w:t xml:space="preserve"> </w:t>
      </w:r>
    </w:p>
    <w:p w:rsidR="003A0997" w:rsidRPr="003A0997" w:rsidRDefault="003A0997" w:rsidP="003A099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3A0997">
        <w:rPr>
          <w:rFonts w:ascii="仿宋" w:eastAsia="仿宋" w:hAnsi="仿宋" w:hint="eastAsia"/>
          <w:sz w:val="32"/>
          <w:szCs w:val="32"/>
        </w:rPr>
        <w:t>环境适应性要求：针对</w:t>
      </w:r>
      <w:proofErr w:type="gramStart"/>
      <w:r w:rsidRPr="003A0997">
        <w:rPr>
          <w:rFonts w:ascii="仿宋" w:eastAsia="仿宋" w:hAnsi="仿宋" w:hint="eastAsia"/>
          <w:sz w:val="32"/>
          <w:szCs w:val="32"/>
        </w:rPr>
        <w:t>锌</w:t>
      </w:r>
      <w:proofErr w:type="gramEnd"/>
      <w:r w:rsidRPr="003A0997">
        <w:rPr>
          <w:rFonts w:ascii="仿宋" w:eastAsia="仿宋" w:hAnsi="仿宋" w:hint="eastAsia"/>
          <w:sz w:val="32"/>
          <w:szCs w:val="32"/>
        </w:rPr>
        <w:t>冶炼车间高温、粉尘、腐蚀性环境，明确系统适应的温度、湿度范围，核心设备需具备抗粉尘、抗高温、抗腐蚀能力，保障设备长期稳定运行。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（4）</w:t>
      </w:r>
      <w:r w:rsidRPr="003A0997">
        <w:rPr>
          <w:rFonts w:ascii="仿宋" w:eastAsia="仿宋" w:hAnsi="仿宋" w:hint="eastAsia"/>
          <w:sz w:val="32"/>
          <w:szCs w:val="32"/>
        </w:rPr>
        <w:t>工艺衔接要求：明确智能卸料系统与焙烧炉、后续输送设备的衔接要求，确保密封严密、联动顺畅，避免漏料、堵料等问题。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lastRenderedPageBreak/>
        <w:t xml:space="preserve">    </w:t>
      </w:r>
      <w:r>
        <w:rPr>
          <w:rFonts w:ascii="仿宋" w:eastAsia="仿宋" w:hAnsi="仿宋" w:hint="eastAsia"/>
          <w:sz w:val="32"/>
          <w:szCs w:val="32"/>
        </w:rPr>
        <w:t>（5）</w:t>
      </w:r>
      <w:r w:rsidRPr="003A0997">
        <w:rPr>
          <w:rFonts w:ascii="仿宋" w:eastAsia="仿宋" w:hAnsi="仿宋" w:hint="eastAsia"/>
          <w:sz w:val="32"/>
          <w:szCs w:val="32"/>
        </w:rPr>
        <w:t>异常处理技术要求：明确系统需具备异常工况自动识别、报警、处置功能，确保异常时快速响应，减少对生产的影响。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（6）</w:t>
      </w:r>
      <w:r w:rsidRPr="003A0997">
        <w:rPr>
          <w:rFonts w:ascii="仿宋" w:eastAsia="仿宋" w:hAnsi="仿宋" w:hint="eastAsia"/>
          <w:sz w:val="32"/>
          <w:szCs w:val="32"/>
        </w:rPr>
        <w:t>工艺流程图：采用流程图形式，明确锌</w:t>
      </w:r>
      <w:proofErr w:type="gramStart"/>
      <w:r w:rsidRPr="003A0997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Pr="003A0997">
        <w:rPr>
          <w:rFonts w:ascii="仿宋" w:eastAsia="仿宋" w:hAnsi="仿宋" w:hint="eastAsia"/>
          <w:sz w:val="32"/>
          <w:szCs w:val="32"/>
        </w:rPr>
        <w:t>砂从焙烧炉出料口到后续工艺入口的完整流程，标注检测点、控制节点和辅助设施，直观展示各环节的衔接关系和核心要求，便于企业理解和执行。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3A0997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 w:rsidRPr="003A0997">
        <w:rPr>
          <w:rFonts w:ascii="仿宋" w:eastAsia="仿宋" w:hAnsi="仿宋" w:hint="eastAsia"/>
          <w:sz w:val="32"/>
          <w:szCs w:val="32"/>
        </w:rPr>
        <w:t>设备要求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3A0997">
        <w:rPr>
          <w:rFonts w:ascii="仿宋" w:eastAsia="仿宋" w:hAnsi="仿宋" w:hint="eastAsia"/>
          <w:sz w:val="32"/>
          <w:szCs w:val="32"/>
        </w:rPr>
        <w:t>按设备功能分类，明确卸料设备、输送设备、检测设备、智能控制系统、辅助设施的具体要求，确保设备选型、制造、性能符合技术要求，与工艺流程图各环节精准适配。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（1）</w:t>
      </w:r>
      <w:r w:rsidRPr="003A0997">
        <w:rPr>
          <w:rFonts w:ascii="仿宋" w:eastAsia="仿宋" w:hAnsi="仿宋" w:hint="eastAsia"/>
          <w:sz w:val="32"/>
          <w:szCs w:val="32"/>
        </w:rPr>
        <w:t>卸料设备：明确星型卸料器、螺旋卸料器等核心设备的密封要求、转速调节范围、材质要求和润滑要求，确保卸料稳定、无漏料。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（2）</w:t>
      </w:r>
      <w:r w:rsidRPr="003A0997">
        <w:rPr>
          <w:rFonts w:ascii="仿宋" w:eastAsia="仿宋" w:hAnsi="仿宋" w:hint="eastAsia"/>
          <w:sz w:val="32"/>
          <w:szCs w:val="32"/>
        </w:rPr>
        <w:t>输送设备：明确耐热皮带输送机、螺旋输送机等设备的标准依据、材质要求和安全保护装置，适配锌</w:t>
      </w:r>
      <w:proofErr w:type="gramStart"/>
      <w:r w:rsidRPr="003A0997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Pr="003A0997">
        <w:rPr>
          <w:rFonts w:ascii="仿宋" w:eastAsia="仿宋" w:hAnsi="仿宋" w:hint="eastAsia"/>
          <w:sz w:val="32"/>
          <w:szCs w:val="32"/>
        </w:rPr>
        <w:t>砂高温、粉末状特性。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（3）</w:t>
      </w:r>
      <w:r w:rsidRPr="003A0997">
        <w:rPr>
          <w:rFonts w:ascii="仿宋" w:eastAsia="仿宋" w:hAnsi="仿宋" w:hint="eastAsia"/>
          <w:sz w:val="32"/>
          <w:szCs w:val="32"/>
        </w:rPr>
        <w:t>检测设备：明确流量、温度、</w:t>
      </w:r>
      <w:proofErr w:type="gramStart"/>
      <w:r w:rsidRPr="003A0997">
        <w:rPr>
          <w:rFonts w:ascii="仿宋" w:eastAsia="仿宋" w:hAnsi="仿宋" w:hint="eastAsia"/>
          <w:sz w:val="32"/>
          <w:szCs w:val="32"/>
        </w:rPr>
        <w:t>料位等</w:t>
      </w:r>
      <w:proofErr w:type="gramEnd"/>
      <w:r w:rsidRPr="003A0997">
        <w:rPr>
          <w:rFonts w:ascii="仿宋" w:eastAsia="仿宋" w:hAnsi="仿宋" w:hint="eastAsia"/>
          <w:sz w:val="32"/>
          <w:szCs w:val="32"/>
        </w:rPr>
        <w:t>检测设备的精度、防护等级要求，确保检测数据准确，为智能控制提供可靠依据。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（4）</w:t>
      </w:r>
      <w:r w:rsidRPr="003A0997">
        <w:rPr>
          <w:rFonts w:ascii="仿宋" w:eastAsia="仿宋" w:hAnsi="仿宋" w:hint="eastAsia"/>
          <w:sz w:val="32"/>
          <w:szCs w:val="32"/>
        </w:rPr>
        <w:t>智能控制系统：明确核心硬件、控制模式和软件功能要求，支持自动、手动、远程三种模式切换，实现与企业现有系统的数据互联互通。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（5）</w:t>
      </w:r>
      <w:r w:rsidRPr="003A0997">
        <w:rPr>
          <w:rFonts w:ascii="仿宋" w:eastAsia="仿宋" w:hAnsi="仿宋" w:hint="eastAsia"/>
          <w:sz w:val="32"/>
          <w:szCs w:val="32"/>
        </w:rPr>
        <w:t>辅助设施：明确粉尘治理、照明、通风、设备基础等辅</w:t>
      </w:r>
      <w:r w:rsidRPr="003A0997">
        <w:rPr>
          <w:rFonts w:ascii="仿宋" w:eastAsia="仿宋" w:hAnsi="仿宋" w:hint="eastAsia"/>
          <w:sz w:val="32"/>
          <w:szCs w:val="32"/>
        </w:rPr>
        <w:lastRenderedPageBreak/>
        <w:t>助设施的要求，确保满足生产、安全、环保需求。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3A0997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</w:t>
      </w:r>
      <w:r w:rsidRPr="003A0997">
        <w:rPr>
          <w:rFonts w:ascii="仿宋" w:eastAsia="仿宋" w:hAnsi="仿宋" w:hint="eastAsia"/>
          <w:sz w:val="32"/>
          <w:szCs w:val="32"/>
        </w:rPr>
        <w:t>操作要求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3A0997">
        <w:rPr>
          <w:rFonts w:ascii="仿宋" w:eastAsia="仿宋" w:hAnsi="仿宋" w:hint="eastAsia"/>
          <w:sz w:val="32"/>
          <w:szCs w:val="32"/>
        </w:rPr>
        <w:t>岗前要求、开机操作、运行操作、停机操作、无人值守操作五个方面，明确操作人员的资质要求和操作流程，结合工艺流程图，规范各环节的操作要点，确保操作规范、安全、高效。其中，明确开机、停机顺序需符合工艺流程图逻辑，无人值守操作需满足特定条件，确保系统运行安全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3A0997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</w:t>
      </w:r>
      <w:r w:rsidRPr="003A0997">
        <w:rPr>
          <w:rFonts w:ascii="仿宋" w:eastAsia="仿宋" w:hAnsi="仿宋" w:hint="eastAsia"/>
          <w:sz w:val="32"/>
          <w:szCs w:val="32"/>
        </w:rPr>
        <w:t>安全要求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3A0997">
        <w:rPr>
          <w:rFonts w:ascii="仿宋" w:eastAsia="仿宋" w:hAnsi="仿宋" w:hint="eastAsia"/>
          <w:sz w:val="32"/>
          <w:szCs w:val="32"/>
        </w:rPr>
        <w:t>围绕通用安全、设备安全、控制系统安全、应急要求四个方面，明确安全防护措施和管理要求，覆盖工艺流程图各环节的安全风险点，确保人员、设备和生产安全。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（1）</w:t>
      </w:r>
      <w:r w:rsidRPr="003A0997">
        <w:rPr>
          <w:rFonts w:ascii="仿宋" w:eastAsia="仿宋" w:hAnsi="仿宋" w:hint="eastAsia"/>
          <w:sz w:val="32"/>
          <w:szCs w:val="32"/>
        </w:rPr>
        <w:t>通用安全要求：明确安全管理制度、安全标志设置和安全防护措施，覆盖防触电、防机械伤害等各类安全隐患。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（2）</w:t>
      </w:r>
      <w:r w:rsidRPr="003A0997">
        <w:rPr>
          <w:rFonts w:ascii="仿宋" w:eastAsia="仿宋" w:hAnsi="仿宋" w:hint="eastAsia"/>
          <w:sz w:val="32"/>
          <w:szCs w:val="32"/>
        </w:rPr>
        <w:t>设备安全要求：明确电气设备、卸料输送设备、高温设备、粉尘治理设备的安全要求，确保设备安全运行。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（3）</w:t>
      </w:r>
      <w:r w:rsidRPr="003A0997">
        <w:rPr>
          <w:rFonts w:ascii="仿宋" w:eastAsia="仿宋" w:hAnsi="仿宋" w:hint="eastAsia"/>
          <w:sz w:val="32"/>
          <w:szCs w:val="32"/>
        </w:rPr>
        <w:t>控制系统安全要求：明确安全权限、故障自诊断、异常报警等要求，确保控制指令安全可靠。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（4）</w:t>
      </w:r>
      <w:r w:rsidRPr="003A0997">
        <w:rPr>
          <w:rFonts w:ascii="仿宋" w:eastAsia="仿宋" w:hAnsi="仿宋" w:hint="eastAsia"/>
          <w:sz w:val="32"/>
          <w:szCs w:val="32"/>
        </w:rPr>
        <w:t>应急要求：明确应急预案、应急物资和应急处置流程，确保突发事故能够及时有效处置。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3A0997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</w:t>
      </w:r>
      <w:r w:rsidRPr="003A0997">
        <w:rPr>
          <w:rFonts w:ascii="仿宋" w:eastAsia="仿宋" w:hAnsi="仿宋" w:hint="eastAsia"/>
          <w:sz w:val="32"/>
          <w:szCs w:val="32"/>
        </w:rPr>
        <w:t>维护保养要求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3A0997">
        <w:rPr>
          <w:rFonts w:ascii="仿宋" w:eastAsia="仿宋" w:hAnsi="仿宋" w:hint="eastAsia"/>
          <w:sz w:val="32"/>
          <w:szCs w:val="32"/>
        </w:rPr>
        <w:t>按日常、每周、每月、每年四个维护周期，明确维护保养内容和要求，结合工艺流程图各设备特点，制定针对性的维护措</w:t>
      </w:r>
      <w:r w:rsidRPr="003A0997">
        <w:rPr>
          <w:rFonts w:ascii="仿宋" w:eastAsia="仿宋" w:hAnsi="仿宋" w:hint="eastAsia"/>
          <w:sz w:val="32"/>
          <w:szCs w:val="32"/>
        </w:rPr>
        <w:lastRenderedPageBreak/>
        <w:t>施，建立维护</w:t>
      </w:r>
      <w:proofErr w:type="gramStart"/>
      <w:r w:rsidRPr="003A0997">
        <w:rPr>
          <w:rFonts w:ascii="仿宋" w:eastAsia="仿宋" w:hAnsi="仿宋" w:hint="eastAsia"/>
          <w:sz w:val="32"/>
          <w:szCs w:val="32"/>
        </w:rPr>
        <w:t>保养台</w:t>
      </w:r>
      <w:proofErr w:type="gramEnd"/>
      <w:r w:rsidRPr="003A0997">
        <w:rPr>
          <w:rFonts w:ascii="仿宋" w:eastAsia="仿宋" w:hAnsi="仿宋" w:hint="eastAsia"/>
          <w:sz w:val="32"/>
          <w:szCs w:val="32"/>
        </w:rPr>
        <w:t>账，确保设备性能稳定，延长设备使用寿命。同时，明确维护保养人员资质和环保要求，契合绿色生产理念。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3A0997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.</w:t>
      </w:r>
      <w:r w:rsidRPr="003A0997">
        <w:rPr>
          <w:rFonts w:ascii="仿宋" w:eastAsia="仿宋" w:hAnsi="仿宋" w:hint="eastAsia"/>
          <w:sz w:val="32"/>
          <w:szCs w:val="32"/>
        </w:rPr>
        <w:t>验收要求</w:t>
      </w:r>
      <w:r w:rsidRPr="003A0997">
        <w:rPr>
          <w:rFonts w:ascii="仿宋" w:eastAsia="仿宋" w:hAnsi="仿宋" w:hint="eastAsia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3A0997">
        <w:rPr>
          <w:rFonts w:ascii="仿宋" w:eastAsia="仿宋" w:hAnsi="仿宋" w:hint="eastAsia"/>
          <w:sz w:val="32"/>
          <w:szCs w:val="32"/>
        </w:rPr>
        <w:t>明确验收条件、验收内容、验收程序和验收结论，结合工艺流程图和技术指标，制定详细的现场检测项目及验收标准，确保智能卸料系统符合本标准要求后，方可投入生产运行。其中，验收内容包括资料核查、现场检测、运行考核和人员考核，全面验证系统的实用性、安全性和规范性。</w:t>
      </w:r>
    </w:p>
    <w:p w:rsidR="003A247C" w:rsidRPr="00C82C3E" w:rsidRDefault="003A247C" w:rsidP="003A247C">
      <w:pPr>
        <w:adjustRightInd w:val="0"/>
        <w:snapToGrid w:val="0"/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82C3E">
        <w:rPr>
          <w:rFonts w:ascii="仿宋" w:eastAsia="仿宋" w:hAnsi="仿宋" w:hint="eastAsia"/>
          <w:b/>
          <w:sz w:val="32"/>
          <w:szCs w:val="32"/>
        </w:rPr>
        <w:t>（二）试验验证的论述</w:t>
      </w:r>
    </w:p>
    <w:p w:rsidR="006416B6" w:rsidRDefault="003A247C" w:rsidP="003A247C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通过在云南</w:t>
      </w:r>
      <w:proofErr w:type="gramStart"/>
      <w:r>
        <w:rPr>
          <w:rFonts w:ascii="仿宋" w:eastAsia="仿宋" w:hAnsi="仿宋" w:hint="eastAsia"/>
          <w:sz w:val="32"/>
          <w:szCs w:val="32"/>
        </w:rPr>
        <w:t>金鼎锌业</w:t>
      </w:r>
      <w:proofErr w:type="gramEnd"/>
      <w:r>
        <w:rPr>
          <w:rFonts w:ascii="仿宋" w:eastAsia="仿宋" w:hAnsi="仿宋" w:hint="eastAsia"/>
          <w:sz w:val="32"/>
          <w:szCs w:val="32"/>
        </w:rPr>
        <w:t>投入使用验证</w:t>
      </w:r>
      <w:r w:rsidRPr="003A247C">
        <w:rPr>
          <w:rFonts w:ascii="仿宋" w:eastAsia="仿宋" w:hAnsi="仿宋" w:hint="eastAsia"/>
          <w:sz w:val="32"/>
          <w:szCs w:val="32"/>
        </w:rPr>
        <w:t>锌焙砂智能卸料</w:t>
      </w:r>
      <w:r>
        <w:rPr>
          <w:rFonts w:ascii="仿宋" w:eastAsia="仿宋" w:hAnsi="仿宋" w:hint="eastAsia"/>
          <w:sz w:val="32"/>
          <w:szCs w:val="32"/>
        </w:rPr>
        <w:t>装置</w:t>
      </w:r>
      <w:r w:rsidR="00E64A90">
        <w:rPr>
          <w:rFonts w:ascii="仿宋" w:eastAsia="仿宋" w:hAnsi="仿宋" w:hint="eastAsia"/>
          <w:sz w:val="32"/>
          <w:szCs w:val="32"/>
        </w:rPr>
        <w:t>，成效显著</w:t>
      </w:r>
      <w:r w:rsidR="006416B6">
        <w:rPr>
          <w:rFonts w:ascii="仿宋" w:eastAsia="仿宋" w:hAnsi="仿宋" w:hint="eastAsia"/>
          <w:sz w:val="32"/>
          <w:szCs w:val="32"/>
        </w:rPr>
        <w:t>。</w:t>
      </w:r>
    </w:p>
    <w:p w:rsidR="006416B6" w:rsidRDefault="006416B6" w:rsidP="003A247C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</w:t>
      </w:r>
      <w:r w:rsidRPr="006416B6">
        <w:rPr>
          <w:rFonts w:ascii="仿宋" w:eastAsia="仿宋" w:hAnsi="仿宋" w:hint="eastAsia"/>
          <w:sz w:val="32"/>
          <w:szCs w:val="32"/>
        </w:rPr>
        <w:t>卸料效率大幅提升，较传统方式提高约40%。原本人工卸料需长时间作业且易出错，智能卸料系统实现自动化精准操作，减少了物料残留。同时，系统具备实时监控功能，能及时发现并处理卸料过程中的异常情况，保障了生产的连续性。企业反馈，该技术实施后，不仅降低了人工成本，还提高了产品质量稳定性，增强了企业在市场中的竞争力。</w:t>
      </w:r>
    </w:p>
    <w:p w:rsidR="006416B6" w:rsidRDefault="006416B6" w:rsidP="003A247C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二是</w:t>
      </w:r>
      <w:r w:rsidRPr="006416B6">
        <w:rPr>
          <w:rFonts w:ascii="仿宋" w:eastAsia="仿宋" w:hAnsi="仿宋" w:hint="eastAsia"/>
          <w:sz w:val="32"/>
          <w:szCs w:val="32"/>
        </w:rPr>
        <w:t>采用了先进的传感器与图像识别技术。传感器可精准感知物料位置、重量等信息，图像识别技术能快速识别物料种类与状态。通过两者结合，系统能根据不同物料特性自动调整卸料参数，实现个性化卸料。此外，该系统还具备自学习功能，能根据历史数据不断优化卸料策略，提高卸料的准确性与效率，</w:t>
      </w:r>
      <w:r w:rsidRPr="006416B6">
        <w:rPr>
          <w:rFonts w:ascii="仿宋" w:eastAsia="仿宋" w:hAnsi="仿宋" w:hint="eastAsia"/>
          <w:sz w:val="32"/>
          <w:szCs w:val="32"/>
        </w:rPr>
        <w:lastRenderedPageBreak/>
        <w:t>为企业的智能化生产提供了有力支持。</w:t>
      </w:r>
    </w:p>
    <w:p w:rsidR="006416B6" w:rsidRDefault="006416B6" w:rsidP="003A247C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三是</w:t>
      </w:r>
      <w:r w:rsidRPr="006416B6">
        <w:rPr>
          <w:rFonts w:ascii="仿宋" w:eastAsia="仿宋" w:hAnsi="仿宋" w:hint="eastAsia"/>
          <w:sz w:val="32"/>
          <w:szCs w:val="32"/>
        </w:rPr>
        <w:t>经济效益显著。从成本方面看，人工成本降低了30%，设备维护成本也因系统稳定运行而有所下降。在生产效率提升的带动下，企业产量增加了25%，产品销售额随之增长。同时，由于卸料精准度提高，减少了物料浪费，进一步降低了生产成本。综合计算，企业在技术应用后的第一年就实现了投资回收，后续每年为企业带来可观的经济收益。</w:t>
      </w:r>
    </w:p>
    <w:p w:rsidR="006416B6" w:rsidRDefault="006416B6" w:rsidP="003A247C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四是</w:t>
      </w:r>
      <w:proofErr w:type="gramStart"/>
      <w:r w:rsidRPr="006416B6">
        <w:rPr>
          <w:rFonts w:ascii="仿宋" w:eastAsia="仿宋" w:hAnsi="仿宋" w:hint="eastAsia"/>
          <w:sz w:val="32"/>
          <w:szCs w:val="32"/>
        </w:rPr>
        <w:t>环保成效</w:t>
      </w:r>
      <w:proofErr w:type="gramEnd"/>
      <w:r w:rsidRPr="006416B6">
        <w:rPr>
          <w:rFonts w:ascii="仿宋" w:eastAsia="仿宋" w:hAnsi="仿宋" w:hint="eastAsia"/>
          <w:sz w:val="32"/>
          <w:szCs w:val="32"/>
        </w:rPr>
        <w:t>突出。传统卸料方式易产生粉尘污染，智能卸料系统采用封闭式设计，有效减少了粉尘外泄。同时，系统能精准控制卸料量，避免了物料洒落造成的土壤污染。据监测，企业周边环境空气质量明显改善，粉尘浓度大幅降低。此外，智能卸料技术的应用还促进了企业资源的循环利用，减少了废弃物排放，为企业的可持续发展奠定了基础。</w:t>
      </w:r>
    </w:p>
    <w:p w:rsidR="003A247C" w:rsidRPr="003A247C" w:rsidRDefault="006416B6" w:rsidP="003A247C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同时</w:t>
      </w:r>
      <w:r w:rsidRPr="006416B6">
        <w:rPr>
          <w:rFonts w:ascii="仿宋" w:eastAsia="仿宋" w:hAnsi="仿宋" w:hint="eastAsia"/>
          <w:sz w:val="32"/>
          <w:szCs w:val="32"/>
        </w:rPr>
        <w:t>应用智能卸料技术后，</w:t>
      </w:r>
      <w:r>
        <w:rPr>
          <w:rFonts w:ascii="仿宋" w:eastAsia="仿宋" w:hAnsi="仿宋" w:hint="eastAsia"/>
          <w:sz w:val="32"/>
          <w:szCs w:val="32"/>
        </w:rPr>
        <w:t>给企业带来的好处是</w:t>
      </w:r>
      <w:r w:rsidR="003A247C" w:rsidRPr="003A247C">
        <w:rPr>
          <w:rFonts w:ascii="仿宋" w:eastAsia="仿宋" w:hAnsi="仿宋" w:hint="eastAsia"/>
          <w:sz w:val="32"/>
          <w:szCs w:val="32"/>
        </w:rPr>
        <w:t>安装快捷方便、使用寿命长、维修方便、环保可靠。其功能优势主要体现在以下几个方面：</w:t>
      </w:r>
    </w:p>
    <w:p w:rsidR="003A247C" w:rsidRPr="003A247C" w:rsidRDefault="003A247C" w:rsidP="003A247C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47C">
        <w:rPr>
          <w:rFonts w:ascii="仿宋" w:eastAsia="仿宋" w:hAnsi="仿宋" w:hint="eastAsia"/>
          <w:sz w:val="32"/>
          <w:szCs w:val="32"/>
        </w:rPr>
        <w:t>安装快捷方便：该设备的设计使得其安装过程简单快捷，能够快速投入使用，减少了时间和人力成本。</w:t>
      </w:r>
    </w:p>
    <w:p w:rsidR="003A247C" w:rsidRPr="003A247C" w:rsidRDefault="003A247C" w:rsidP="003A247C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47C">
        <w:rPr>
          <w:rFonts w:ascii="仿宋" w:eastAsia="仿宋" w:hAnsi="仿宋" w:hint="eastAsia"/>
          <w:sz w:val="32"/>
          <w:szCs w:val="32"/>
        </w:rPr>
        <w:t>使用寿命长：设备的耐用性高，能够长期稳定运行，减少了频繁更换设备的需要，从而节省了维护成本。</w:t>
      </w:r>
    </w:p>
    <w:p w:rsidR="003A247C" w:rsidRPr="003A247C" w:rsidRDefault="003A247C" w:rsidP="003A247C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47C">
        <w:rPr>
          <w:rFonts w:ascii="仿宋" w:eastAsia="仿宋" w:hAnsi="仿宋" w:hint="eastAsia"/>
          <w:sz w:val="32"/>
          <w:szCs w:val="32"/>
        </w:rPr>
        <w:t>维修方便：设备的维护和修理过程简单，降低了维护难度和成本，提高了设备的整体使用效率。</w:t>
      </w:r>
    </w:p>
    <w:p w:rsidR="000555F5" w:rsidRPr="003A247C" w:rsidRDefault="003A247C" w:rsidP="003A247C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247C">
        <w:rPr>
          <w:rFonts w:ascii="仿宋" w:eastAsia="仿宋" w:hAnsi="仿宋" w:hint="eastAsia"/>
          <w:sz w:val="32"/>
          <w:szCs w:val="32"/>
        </w:rPr>
        <w:lastRenderedPageBreak/>
        <w:t>环保可靠：通过安装除尘系统，该设备的使用不仅提高了工作效率，还减少了环境污染，符合环保要求，为企业提供了更加环保的解决方案。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六、重大意见分歧的处理依据和结果</w:t>
      </w:r>
    </w:p>
    <w:p w:rsidR="00B11BD0" w:rsidRPr="00B11BD0" w:rsidRDefault="00B11BD0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11BD0">
        <w:rPr>
          <w:rFonts w:ascii="仿宋" w:eastAsia="仿宋" w:hAnsi="仿宋" w:hint="eastAsia"/>
          <w:sz w:val="32"/>
          <w:szCs w:val="32"/>
        </w:rPr>
        <w:t>本文件（征求意见稿）征求意见阶段，广泛征求葫芦岛锌业股份有限公司、云南驰宏锌锗资源利用有限公司、云南驰宏锌锗会泽分公司、云南驰宏锌锗新材料有限公司、云南永昌铅锌有限公司意见建议并进行修改完善，共1</w:t>
      </w:r>
      <w:r>
        <w:rPr>
          <w:rFonts w:ascii="仿宋" w:eastAsia="仿宋" w:hAnsi="仿宋"/>
          <w:sz w:val="32"/>
          <w:szCs w:val="32"/>
        </w:rPr>
        <w:t>5</w:t>
      </w:r>
      <w:r w:rsidRPr="00B11BD0">
        <w:rPr>
          <w:rFonts w:ascii="仿宋" w:eastAsia="仿宋" w:hAnsi="仿宋" w:hint="eastAsia"/>
          <w:sz w:val="32"/>
          <w:szCs w:val="32"/>
        </w:rPr>
        <w:t>条，有</w:t>
      </w:r>
      <w:r>
        <w:rPr>
          <w:rFonts w:ascii="仿宋" w:eastAsia="仿宋" w:hAnsi="仿宋"/>
          <w:sz w:val="32"/>
          <w:szCs w:val="32"/>
        </w:rPr>
        <w:t>10</w:t>
      </w:r>
      <w:bookmarkStart w:id="32" w:name="_GoBack"/>
      <w:bookmarkEnd w:id="32"/>
      <w:r w:rsidRPr="00B11BD0">
        <w:rPr>
          <w:rFonts w:ascii="仿宋" w:eastAsia="仿宋" w:hAnsi="仿宋" w:hint="eastAsia"/>
          <w:sz w:val="32"/>
          <w:szCs w:val="32"/>
        </w:rPr>
        <w:t>条意见已经采纳，其余反馈没有意见。无重大分歧。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七、贯彻标准的措施建议</w:t>
      </w:r>
    </w:p>
    <w:p w:rsidR="00352527" w:rsidRDefault="0035252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2527">
        <w:rPr>
          <w:rFonts w:ascii="仿宋" w:eastAsia="仿宋" w:hAnsi="仿宋" w:hint="eastAsia"/>
          <w:sz w:val="32"/>
          <w:szCs w:val="32"/>
        </w:rPr>
        <w:t>为使标准能更好地发挥技术指导作用，促进行业协会</w:t>
      </w:r>
      <w:r>
        <w:rPr>
          <w:rFonts w:ascii="仿宋" w:eastAsia="仿宋" w:hAnsi="仿宋" w:hint="eastAsia"/>
          <w:sz w:val="32"/>
          <w:szCs w:val="32"/>
        </w:rPr>
        <w:t>团体标准的质量</w:t>
      </w:r>
      <w:r w:rsidRPr="00352527">
        <w:rPr>
          <w:rFonts w:ascii="仿宋" w:eastAsia="仿宋" w:hAnsi="仿宋" w:hint="eastAsia"/>
          <w:sz w:val="32"/>
          <w:szCs w:val="32"/>
        </w:rPr>
        <w:t>水平</w:t>
      </w:r>
      <w:r>
        <w:rPr>
          <w:rFonts w:ascii="仿宋" w:eastAsia="仿宋" w:hAnsi="仿宋" w:hint="eastAsia"/>
          <w:sz w:val="32"/>
          <w:szCs w:val="32"/>
        </w:rPr>
        <w:t>的提升。</w:t>
      </w:r>
    </w:p>
    <w:p w:rsidR="00E90567" w:rsidRDefault="00E9056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E90567">
        <w:rPr>
          <w:rFonts w:ascii="仿宋" w:eastAsia="仿宋" w:hAnsi="仿宋" w:hint="eastAsia"/>
          <w:sz w:val="32"/>
          <w:szCs w:val="32"/>
        </w:rPr>
        <w:t>定期评估与修订</w:t>
      </w:r>
      <w:r>
        <w:rPr>
          <w:rFonts w:ascii="仿宋" w:eastAsia="仿宋" w:hAnsi="仿宋" w:hint="eastAsia"/>
          <w:sz w:val="32"/>
          <w:szCs w:val="32"/>
        </w:rPr>
        <w:t>。</w:t>
      </w:r>
      <w:r w:rsidRPr="00E90567">
        <w:rPr>
          <w:rFonts w:ascii="仿宋" w:eastAsia="仿宋" w:hAnsi="仿宋" w:hint="eastAsia"/>
          <w:sz w:val="32"/>
          <w:szCs w:val="32"/>
        </w:rPr>
        <w:t>建立标准定期评估与修订机制，每X年对标准进行一次全面评估。根据技术发展、市场需求、行业反馈等情况，及时修订标准内容，确保标准的先进性与适用性。例如，当出现新的智能卸料技术或设备时，及时将其纳入标准，推动行业技术进步。</w:t>
      </w:r>
    </w:p>
    <w:p w:rsidR="00E90567" w:rsidRDefault="00E9056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E90567">
        <w:rPr>
          <w:rFonts w:ascii="仿宋" w:eastAsia="仿宋" w:hAnsi="仿宋" w:hint="eastAsia"/>
          <w:sz w:val="32"/>
          <w:szCs w:val="32"/>
        </w:rPr>
        <w:t>技术创新跟进机制</w:t>
      </w:r>
    </w:p>
    <w:p w:rsidR="00E90567" w:rsidRPr="00E90567" w:rsidRDefault="00E90567" w:rsidP="00E9056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0567">
        <w:rPr>
          <w:rFonts w:ascii="仿宋" w:eastAsia="仿宋" w:hAnsi="仿宋" w:hint="eastAsia"/>
          <w:sz w:val="32"/>
          <w:szCs w:val="32"/>
        </w:rPr>
        <w:t>设立技术创新跟进小组，密切关注国内外智能卸料技术发展动态。定期收集、分析新技术、新设备信息，评估其应用价值与可行性。对于具有潜力的技术创新，及时组织研发与试点应用，推动标准与技术创新同步发展，提升行业整体技术水平。</w:t>
      </w:r>
    </w:p>
    <w:p w:rsidR="00E90567" w:rsidRDefault="00E9056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</w:t>
      </w:r>
      <w:r>
        <w:rPr>
          <w:rFonts w:ascii="仿宋" w:eastAsia="仿宋" w:hAnsi="仿宋"/>
          <w:sz w:val="32"/>
          <w:szCs w:val="32"/>
        </w:rPr>
        <w:t>.</w:t>
      </w:r>
      <w:r w:rsidRPr="00E90567">
        <w:rPr>
          <w:rFonts w:ascii="仿宋" w:eastAsia="仿宋" w:hAnsi="仿宋" w:hint="eastAsia"/>
          <w:sz w:val="32"/>
          <w:szCs w:val="32"/>
        </w:rPr>
        <w:t>用户反馈收集渠道</w:t>
      </w:r>
      <w:r>
        <w:rPr>
          <w:rFonts w:ascii="仿宋" w:eastAsia="仿宋" w:hAnsi="仿宋" w:hint="eastAsia"/>
          <w:sz w:val="32"/>
          <w:szCs w:val="32"/>
        </w:rPr>
        <w:t>。</w:t>
      </w:r>
      <w:r w:rsidRPr="00E90567">
        <w:rPr>
          <w:rFonts w:ascii="仿宋" w:eastAsia="仿宋" w:hAnsi="仿宋" w:hint="eastAsia"/>
          <w:sz w:val="32"/>
          <w:szCs w:val="32"/>
        </w:rPr>
        <w:t>建立多渠道用户反馈收集机制，通过问卷调查、实地走访、在线平台等方式，广泛收集用户对标准的意见与建议。定期整理、分析用户反馈，找出标准存在的问题与不足。根据用户需求，及时调整标准内容，提升标准的实用性与用户满意度。</w:t>
      </w:r>
    </w:p>
    <w:p w:rsidR="00E90567" w:rsidRPr="00352527" w:rsidRDefault="00E90567" w:rsidP="0035252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0567">
        <w:rPr>
          <w:rFonts w:ascii="仿宋" w:eastAsia="仿宋" w:hAnsi="仿宋" w:hint="eastAsia"/>
          <w:sz w:val="32"/>
          <w:szCs w:val="32"/>
        </w:rPr>
        <w:t>4</w:t>
      </w:r>
      <w:r w:rsidRPr="00E90567">
        <w:rPr>
          <w:rFonts w:ascii="仿宋" w:eastAsia="仿宋" w:hAnsi="仿宋"/>
          <w:sz w:val="32"/>
          <w:szCs w:val="32"/>
        </w:rPr>
        <w:t>.</w:t>
      </w:r>
      <w:r w:rsidRPr="00E90567">
        <w:rPr>
          <w:rFonts w:ascii="仿宋" w:eastAsia="仿宋" w:hAnsi="仿宋" w:hint="eastAsia"/>
          <w:sz w:val="32"/>
          <w:szCs w:val="32"/>
        </w:rPr>
        <w:t>标准动态更新策略</w:t>
      </w:r>
      <w:r>
        <w:rPr>
          <w:rFonts w:ascii="仿宋" w:eastAsia="仿宋" w:hAnsi="仿宋" w:hint="eastAsia"/>
          <w:sz w:val="32"/>
          <w:szCs w:val="32"/>
        </w:rPr>
        <w:t>。</w:t>
      </w:r>
      <w:r w:rsidRPr="00E90567">
        <w:rPr>
          <w:rFonts w:ascii="仿宋" w:eastAsia="仿宋" w:hAnsi="仿宋" w:hint="eastAsia"/>
          <w:sz w:val="32"/>
          <w:szCs w:val="32"/>
        </w:rPr>
        <w:t>制定标准动态更新策略，根据技术发展速度、市场需求变化等因素，确定标准更新的频率与方式。对于技术发展快、市场需求变化大的领域，适当增加更新频率；对于相对稳定的领域，可适当延长更新周期。同时，加强与行业协会、科研机构等的合作，共同推动标准动态更新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八、预期效益分析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（一）预期的经济效益</w:t>
      </w:r>
    </w:p>
    <w:p w:rsidR="00196F1E" w:rsidRPr="00196F1E" w:rsidRDefault="00196F1E" w:rsidP="00196F1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6F1E">
        <w:rPr>
          <w:rFonts w:ascii="仿宋" w:eastAsia="仿宋" w:hAnsi="仿宋" w:hint="eastAsia"/>
          <w:sz w:val="32"/>
          <w:szCs w:val="32"/>
        </w:rPr>
        <w:t>按80kt/a生产计划估算，处理</w:t>
      </w:r>
      <w:proofErr w:type="gramStart"/>
      <w:r w:rsidRPr="00196F1E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Pr="00196F1E">
        <w:rPr>
          <w:rFonts w:ascii="仿宋" w:eastAsia="仿宋" w:hAnsi="仿宋" w:hint="eastAsia"/>
          <w:sz w:val="32"/>
          <w:szCs w:val="32"/>
        </w:rPr>
        <w:t>砂量25500吨（金属），</w:t>
      </w:r>
      <w:proofErr w:type="gramStart"/>
      <w:r w:rsidRPr="00196F1E">
        <w:rPr>
          <w:rFonts w:ascii="仿宋" w:eastAsia="仿宋" w:hAnsi="仿宋" w:hint="eastAsia"/>
          <w:sz w:val="32"/>
          <w:szCs w:val="32"/>
        </w:rPr>
        <w:t>毛吨</w:t>
      </w:r>
      <w:proofErr w:type="gramEnd"/>
      <w:r w:rsidRPr="00196F1E">
        <w:rPr>
          <w:rFonts w:ascii="仿宋" w:eastAsia="仿宋" w:hAnsi="仿宋" w:hint="eastAsia"/>
          <w:sz w:val="32"/>
          <w:szCs w:val="32"/>
        </w:rPr>
        <w:t>为47220吨。</w:t>
      </w:r>
    </w:p>
    <w:p w:rsidR="00196F1E" w:rsidRPr="00196F1E" w:rsidRDefault="00E90567" w:rsidP="00196F1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196F1E" w:rsidRPr="00196F1E">
        <w:rPr>
          <w:rFonts w:ascii="仿宋" w:eastAsia="仿宋" w:hAnsi="仿宋" w:hint="eastAsia"/>
          <w:sz w:val="32"/>
          <w:szCs w:val="32"/>
        </w:rPr>
        <w:t>浸出工序每天150吨</w:t>
      </w:r>
      <w:proofErr w:type="gramStart"/>
      <w:r w:rsidR="00196F1E" w:rsidRPr="00196F1E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="00196F1E" w:rsidRPr="00196F1E">
        <w:rPr>
          <w:rFonts w:ascii="仿宋" w:eastAsia="仿宋" w:hAnsi="仿宋" w:hint="eastAsia"/>
          <w:sz w:val="32"/>
          <w:szCs w:val="32"/>
        </w:rPr>
        <w:t>砂，人工卸车、装袋5人，人工成本3万/月；一台叉车配合倒运，费用（含驾驶员工资6500元）6500元/月；合计每月人工及机械费用3.65万元，实施后每年可节约费用43.8万元。</w:t>
      </w:r>
    </w:p>
    <w:p w:rsidR="00196F1E" w:rsidRPr="00196F1E" w:rsidRDefault="00E90567" w:rsidP="00196F1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196F1E" w:rsidRPr="00196F1E">
        <w:rPr>
          <w:rFonts w:ascii="仿宋" w:eastAsia="仿宋" w:hAnsi="仿宋" w:hint="eastAsia"/>
          <w:sz w:val="32"/>
          <w:szCs w:val="32"/>
        </w:rPr>
        <w:t>按每天人工装袋40%计算，每天</w:t>
      </w:r>
      <w:proofErr w:type="gramStart"/>
      <w:r w:rsidR="00196F1E" w:rsidRPr="00196F1E">
        <w:rPr>
          <w:rFonts w:ascii="仿宋" w:eastAsia="仿宋" w:hAnsi="仿宋" w:hint="eastAsia"/>
          <w:sz w:val="32"/>
          <w:szCs w:val="32"/>
        </w:rPr>
        <w:t>耗用吨袋60个</w:t>
      </w:r>
      <w:proofErr w:type="gramEnd"/>
      <w:r w:rsidR="00196F1E" w:rsidRPr="00196F1E">
        <w:rPr>
          <w:rFonts w:ascii="仿宋" w:eastAsia="仿宋" w:hAnsi="仿宋" w:hint="eastAsia"/>
          <w:sz w:val="32"/>
          <w:szCs w:val="32"/>
        </w:rPr>
        <w:t>，单价30元/只，每天</w:t>
      </w:r>
      <w:proofErr w:type="gramStart"/>
      <w:r w:rsidR="00196F1E" w:rsidRPr="00196F1E">
        <w:rPr>
          <w:rFonts w:ascii="仿宋" w:eastAsia="仿宋" w:hAnsi="仿宋" w:hint="eastAsia"/>
          <w:sz w:val="32"/>
          <w:szCs w:val="32"/>
        </w:rPr>
        <w:t>吨袋成</w:t>
      </w:r>
      <w:proofErr w:type="gramEnd"/>
      <w:r w:rsidR="00196F1E" w:rsidRPr="00196F1E">
        <w:rPr>
          <w:rFonts w:ascii="仿宋" w:eastAsia="仿宋" w:hAnsi="仿宋" w:hint="eastAsia"/>
          <w:sz w:val="32"/>
          <w:szCs w:val="32"/>
        </w:rPr>
        <w:t>本1800元，全年预计外购焙砂2.55万吨，需使用</w:t>
      </w:r>
      <w:proofErr w:type="gramStart"/>
      <w:r w:rsidR="00196F1E" w:rsidRPr="00196F1E">
        <w:rPr>
          <w:rFonts w:ascii="仿宋" w:eastAsia="仿宋" w:hAnsi="仿宋" w:hint="eastAsia"/>
          <w:sz w:val="32"/>
          <w:szCs w:val="32"/>
        </w:rPr>
        <w:t>吨袋</w:t>
      </w:r>
      <w:proofErr w:type="gramEnd"/>
      <w:r w:rsidR="00196F1E" w:rsidRPr="00196F1E">
        <w:rPr>
          <w:rFonts w:ascii="仿宋" w:eastAsia="仿宋" w:hAnsi="仿宋" w:hint="eastAsia"/>
          <w:sz w:val="32"/>
          <w:szCs w:val="32"/>
        </w:rPr>
        <w:t>近1万个，成本30万元。</w:t>
      </w:r>
    </w:p>
    <w:p w:rsidR="00196F1E" w:rsidRPr="00196F1E" w:rsidRDefault="00E90567" w:rsidP="00196F1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196F1E" w:rsidRPr="00196F1E">
        <w:rPr>
          <w:rFonts w:ascii="仿宋" w:eastAsia="仿宋" w:hAnsi="仿宋" w:hint="eastAsia"/>
          <w:sz w:val="32"/>
          <w:szCs w:val="32"/>
        </w:rPr>
        <w:t>现场作业过程中扬尘产生金属损失约0.1%，全年造成</w:t>
      </w:r>
      <w:proofErr w:type="gramStart"/>
      <w:r w:rsidR="00196F1E" w:rsidRPr="00196F1E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="00196F1E" w:rsidRPr="00196F1E">
        <w:rPr>
          <w:rFonts w:ascii="仿宋" w:eastAsia="仿宋" w:hAnsi="仿宋" w:hint="eastAsia"/>
          <w:sz w:val="32"/>
          <w:szCs w:val="32"/>
        </w:rPr>
        <w:lastRenderedPageBreak/>
        <w:t>砂浪费25.5吨，锌含量54%，浪费金属12.75吨，按湿法直收率80%计算，每年减少锌锭产品10.2吨，则按金属单价15000元/吨，可降低金属损失15.3万元。</w:t>
      </w:r>
    </w:p>
    <w:p w:rsidR="00196F1E" w:rsidRPr="00196F1E" w:rsidRDefault="00E90567" w:rsidP="00196F1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196F1E" w:rsidRPr="00196F1E">
        <w:rPr>
          <w:rFonts w:ascii="仿宋" w:eastAsia="仿宋" w:hAnsi="仿宋" w:hint="eastAsia"/>
          <w:sz w:val="32"/>
          <w:szCs w:val="32"/>
        </w:rPr>
        <w:t>每年合计节约成本88.8万元，扣除运行费用46.9万元，每年可创效41.9万元。</w:t>
      </w:r>
    </w:p>
    <w:p w:rsidR="00196F1E" w:rsidRPr="00196F1E" w:rsidRDefault="00E90567" w:rsidP="00196F1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="00196F1E" w:rsidRPr="00196F1E">
        <w:rPr>
          <w:rFonts w:ascii="仿宋" w:eastAsia="仿宋" w:hAnsi="仿宋" w:hint="eastAsia"/>
          <w:sz w:val="32"/>
          <w:szCs w:val="32"/>
        </w:rPr>
        <w:t>回收周期</w:t>
      </w:r>
    </w:p>
    <w:p w:rsidR="00736043" w:rsidRDefault="00196F1E" w:rsidP="00196F1E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6F1E">
        <w:rPr>
          <w:rFonts w:ascii="仿宋" w:eastAsia="仿宋" w:hAnsi="仿宋" w:hint="eastAsia"/>
          <w:sz w:val="32"/>
          <w:szCs w:val="32"/>
        </w:rPr>
        <w:t>项目正常投运后每年可创效41.9万元，回收周期为11个月，按2年使用时间计算，可产生效益约45.39万元。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（二）预期的社会效益</w:t>
      </w:r>
    </w:p>
    <w:p w:rsidR="00736043" w:rsidRDefault="00E9056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0567">
        <w:rPr>
          <w:rFonts w:ascii="仿宋" w:eastAsia="仿宋" w:hAnsi="仿宋" w:hint="eastAsia"/>
          <w:sz w:val="32"/>
          <w:szCs w:val="32"/>
        </w:rPr>
        <w:t>使用</w:t>
      </w:r>
      <w:proofErr w:type="gramStart"/>
      <w:r w:rsidRPr="00E90567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Pr="00E90567">
        <w:rPr>
          <w:rFonts w:ascii="仿宋" w:eastAsia="仿宋" w:hAnsi="仿宋" w:hint="eastAsia"/>
          <w:sz w:val="32"/>
          <w:szCs w:val="32"/>
        </w:rPr>
        <w:t>砂自动卸料系统后可实现:自动卸料，无需人工装袋；工作效率高，提高企业生产效率；可提高生产过程中的安全性；解放人工操作，降低了安全隐患；可大幅降低职工劳动强度；消除了作业过程存在的交叉作业等安全风险，减少职业健康危害。此项目不改变原体结构，增加料输送效率。节约人力成本，提高生产效率。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九、其他应说明的事项</w:t>
      </w:r>
    </w:p>
    <w:p w:rsidR="00736043" w:rsidRDefault="00CA361F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</w:t>
      </w:r>
    </w:p>
    <w:p w:rsidR="00736043" w:rsidRDefault="00736043">
      <w:pPr>
        <w:adjustRightInd w:val="0"/>
        <w:snapToGrid w:val="0"/>
        <w:spacing w:line="580" w:lineRule="exact"/>
        <w:ind w:firstLineChars="200" w:firstLine="420"/>
      </w:pPr>
    </w:p>
    <w:p w:rsidR="007A1538" w:rsidRDefault="00CA361F" w:rsidP="007A1538">
      <w:pPr>
        <w:pStyle w:val="1"/>
        <w:ind w:firstLineChars="0" w:firstLine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="007A1538" w:rsidRPr="007A1538">
        <w:rPr>
          <w:rFonts w:ascii="仿宋" w:eastAsia="仿宋" w:hAnsi="仿宋" w:hint="eastAsia"/>
          <w:sz w:val="32"/>
          <w:szCs w:val="32"/>
        </w:rPr>
        <w:t>有色金属</w:t>
      </w:r>
      <w:r w:rsidR="007A1538">
        <w:rPr>
          <w:rFonts w:ascii="仿宋" w:eastAsia="仿宋" w:hAnsi="仿宋" w:hint="eastAsia"/>
          <w:sz w:val="32"/>
          <w:szCs w:val="32"/>
        </w:rPr>
        <w:t>锌</w:t>
      </w:r>
      <w:r w:rsidR="007A1538" w:rsidRPr="007A1538">
        <w:rPr>
          <w:rFonts w:ascii="仿宋" w:eastAsia="仿宋" w:hAnsi="仿宋" w:hint="eastAsia"/>
          <w:sz w:val="32"/>
          <w:szCs w:val="32"/>
        </w:rPr>
        <w:t>冶炼</w:t>
      </w:r>
      <w:r w:rsidR="007A1538">
        <w:rPr>
          <w:rFonts w:ascii="仿宋" w:eastAsia="仿宋" w:hAnsi="仿宋" w:hint="eastAsia"/>
          <w:sz w:val="32"/>
          <w:szCs w:val="32"/>
        </w:rPr>
        <w:t>锌</w:t>
      </w:r>
      <w:r w:rsidR="007A1538" w:rsidRPr="007A1538">
        <w:rPr>
          <w:rFonts w:ascii="仿宋" w:eastAsia="仿宋" w:hAnsi="仿宋" w:hint="eastAsia"/>
          <w:sz w:val="32"/>
          <w:szCs w:val="32"/>
        </w:rPr>
        <w:t>焙</w:t>
      </w:r>
      <w:r w:rsidR="007A1538">
        <w:rPr>
          <w:rFonts w:ascii="仿宋" w:eastAsia="仿宋" w:hAnsi="仿宋" w:hint="eastAsia"/>
          <w:sz w:val="32"/>
          <w:szCs w:val="32"/>
        </w:rPr>
        <w:t>砂</w:t>
      </w:r>
      <w:r w:rsidR="007A1538" w:rsidRPr="007A1538">
        <w:rPr>
          <w:rFonts w:ascii="仿宋" w:eastAsia="仿宋" w:hAnsi="仿宋" w:hint="eastAsia"/>
          <w:sz w:val="32"/>
          <w:szCs w:val="32"/>
        </w:rPr>
        <w:t>智能卸料技术要求</w:t>
      </w:r>
      <w:r>
        <w:rPr>
          <w:rFonts w:ascii="仿宋" w:eastAsia="仿宋" w:hAnsi="仿宋" w:hint="eastAsia"/>
          <w:sz w:val="32"/>
          <w:szCs w:val="32"/>
        </w:rPr>
        <w:t>》</w:t>
      </w:r>
    </w:p>
    <w:p w:rsidR="00736043" w:rsidRDefault="007A1538" w:rsidP="007A1538">
      <w:pPr>
        <w:pStyle w:val="1"/>
        <w:ind w:firstLineChars="0" w:firstLine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团体</w:t>
      </w:r>
      <w:r w:rsidR="00CA361F">
        <w:rPr>
          <w:rFonts w:ascii="仿宋" w:eastAsia="仿宋" w:hAnsi="仿宋" w:hint="eastAsia"/>
          <w:sz w:val="32"/>
          <w:szCs w:val="32"/>
        </w:rPr>
        <w:t>标准起草小组</w:t>
      </w:r>
    </w:p>
    <w:p w:rsidR="00736043" w:rsidRDefault="00CA361F" w:rsidP="007A1538">
      <w:pPr>
        <w:pStyle w:val="1"/>
        <w:ind w:firstLineChars="1000" w:firstLine="32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202</w:t>
      </w:r>
      <w:r w:rsidR="00B11BD0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 w:rsidR="00B11BD0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B11BD0">
        <w:rPr>
          <w:rFonts w:ascii="仿宋" w:eastAsia="仿宋" w:hAnsi="仿宋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36043">
      <w:footerReference w:type="default" r:id="rId7"/>
      <w:pgSz w:w="11906" w:h="16838"/>
      <w:pgMar w:top="1984" w:right="1587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06C" w:rsidRDefault="007A006C">
      <w:r>
        <w:separator/>
      </w:r>
    </w:p>
  </w:endnote>
  <w:endnote w:type="continuationSeparator" w:id="0">
    <w:p w:rsidR="007A006C" w:rsidRDefault="007A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043" w:rsidRDefault="00CA361F">
    <w:pPr>
      <w:pStyle w:val="a4"/>
      <w:jc w:val="center"/>
      <w:rPr>
        <w:rFonts w:asciiTheme="minorEastAsia" w:hAnsiTheme="minorEastAsia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6823"/>
                          </w:sdtPr>
                          <w:sdtEndP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sdtEndPr>
                          <w:sdtContent>
                            <w:sdt>
                              <w:sdtPr>
                                <w:id w:val="147468755"/>
                              </w:sdtPr>
                              <w:sdtEndP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736043" w:rsidRDefault="00CA361F">
                                  <w:pPr>
                                    <w:pStyle w:val="a4"/>
                                    <w:jc w:val="center"/>
                                    <w:rPr>
                                      <w:rFonts w:asciiTheme="minorEastAsia" w:hAnsiTheme="minorEastAsia" w:cstheme="min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theme="minorEastAsia" w:hint="eastAsia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Theme="minorEastAsia" w:hAnsiTheme="minorEastAsia" w:cstheme="minorEastAsia" w:hint="eastAsia"/>
                                      <w:sz w:val="28"/>
                                      <w:szCs w:val="28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cstheme="minorEastAsia" w:hint="eastAsia"/>
                                      <w:sz w:val="28"/>
                                      <w:szCs w:val="28"/>
                                    </w:rPr>
                                    <w:t>9 —</w:t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736043" w:rsidRDefault="00736043">
                          <w:pPr>
                            <w:pStyle w:val="1"/>
                            <w:ind w:firstLine="42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sdt>
                    <w:sdtPr>
                      <w:id w:val="147456823"/>
                    </w:sdtPr>
                    <w:sdtEndP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id w:val="147468755"/>
                        </w:sdtPr>
                        <w:sdtEndP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</w:sdtEndPr>
                        <w:sdtContent>
                          <w:p w:rsidR="00736043" w:rsidRDefault="00CA361F">
                            <w:pPr>
                              <w:pStyle w:val="a4"/>
                              <w:jc w:val="center"/>
                              <w:rPr>
                                <w:rFonts w:asciiTheme="minorEastAsia" w:hAnsi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8"/>
                                <w:szCs w:val="28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sz w:val="28"/>
                                <w:szCs w:val="28"/>
                              </w:rPr>
                              <w:t>9 —</w:t>
                            </w:r>
                          </w:p>
                        </w:sdtContent>
                      </w:sdt>
                    </w:sdtContent>
                  </w:sdt>
                  <w:p w:rsidR="00736043" w:rsidRDefault="00736043">
                    <w:pPr>
                      <w:pStyle w:val="1"/>
                      <w:ind w:firstLine="42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36043" w:rsidRDefault="007360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06C" w:rsidRDefault="007A006C">
      <w:r>
        <w:separator/>
      </w:r>
    </w:p>
  </w:footnote>
  <w:footnote w:type="continuationSeparator" w:id="0">
    <w:p w:rsidR="007A006C" w:rsidRDefault="007A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3"/>
    <w:rsid w:val="000555F5"/>
    <w:rsid w:val="000959C8"/>
    <w:rsid w:val="000E4153"/>
    <w:rsid w:val="000E4EFB"/>
    <w:rsid w:val="00196F1E"/>
    <w:rsid w:val="002A159E"/>
    <w:rsid w:val="002B4CE4"/>
    <w:rsid w:val="00352527"/>
    <w:rsid w:val="00367BBB"/>
    <w:rsid w:val="00383524"/>
    <w:rsid w:val="003A0997"/>
    <w:rsid w:val="003A247C"/>
    <w:rsid w:val="003F34C8"/>
    <w:rsid w:val="004577F6"/>
    <w:rsid w:val="006416B6"/>
    <w:rsid w:val="00643489"/>
    <w:rsid w:val="006D2EB3"/>
    <w:rsid w:val="00736043"/>
    <w:rsid w:val="007A006C"/>
    <w:rsid w:val="007A1538"/>
    <w:rsid w:val="007B19F7"/>
    <w:rsid w:val="007C403C"/>
    <w:rsid w:val="00852D5B"/>
    <w:rsid w:val="008E6213"/>
    <w:rsid w:val="009D3ABC"/>
    <w:rsid w:val="00B11BD0"/>
    <w:rsid w:val="00B71DFB"/>
    <w:rsid w:val="00B80C7C"/>
    <w:rsid w:val="00C328FA"/>
    <w:rsid w:val="00C33EA5"/>
    <w:rsid w:val="00C56255"/>
    <w:rsid w:val="00C82C3E"/>
    <w:rsid w:val="00CA361F"/>
    <w:rsid w:val="00E64A90"/>
    <w:rsid w:val="00E90567"/>
    <w:rsid w:val="0C8E5DDA"/>
    <w:rsid w:val="560C07BF"/>
    <w:rsid w:val="63F6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3B7F55"/>
  <w15:docId w15:val="{32F9CF31-2061-4E21-953C-4477B4F3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Normal Inden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pPr>
      <w:ind w:firstLineChars="200" w:firstLine="720"/>
    </w:pPr>
  </w:style>
  <w:style w:type="paragraph" w:styleId="a3">
    <w:name w:val="Normal Indent"/>
    <w:basedOn w:val="a"/>
    <w:next w:val="a"/>
    <w:qFormat/>
    <w:pPr>
      <w:ind w:firstLineChars="200" w:firstLine="200"/>
    </w:pPr>
    <w:rPr>
      <w:rFonts w:ascii="宋体" w:eastAsia="宋体" w:hAnsi="宋体" w:cs="Times New Roman"/>
      <w:sz w:val="2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Pr>
      <w:rFonts w:eastAsia="方正仿宋_GBK" w:cs="宋体"/>
      <w:kern w:val="2"/>
      <w:sz w:val="32"/>
      <w:szCs w:val="32"/>
      <w:lang w:val="en-US" w:eastAsia="zh-CN" w:bidi="ar-SA"/>
    </w:rPr>
  </w:style>
  <w:style w:type="paragraph" w:styleId="a7">
    <w:name w:val="List Paragraph"/>
    <w:basedOn w:val="a"/>
    <w:uiPriority w:val="99"/>
    <w:rsid w:val="00643489"/>
    <w:pPr>
      <w:ind w:firstLineChars="200" w:firstLine="420"/>
    </w:pPr>
  </w:style>
  <w:style w:type="character" w:styleId="a8">
    <w:name w:val="Hyperlink"/>
    <w:uiPriority w:val="99"/>
    <w:unhideWhenUsed/>
    <w:rsid w:val="00C82C3E"/>
    <w:rPr>
      <w:rFonts w:ascii="宋体" w:eastAsia="宋体" w:hAnsi="Times New Roman" w:hint="eastAsia"/>
      <w:strike w:val="0"/>
      <w:dstrike w:val="0"/>
      <w:color w:val="auto"/>
      <w:spacing w:val="0"/>
      <w:w w:val="100"/>
      <w:position w:val="0"/>
      <w:sz w:val="21"/>
      <w:u w:val="none"/>
      <w:effect w:val="none"/>
      <w:vertAlign w:val="baseline"/>
    </w:rPr>
  </w:style>
  <w:style w:type="paragraph" w:styleId="TOC1">
    <w:name w:val="toc 1"/>
    <w:basedOn w:val="a"/>
    <w:next w:val="a"/>
    <w:autoRedefine/>
    <w:uiPriority w:val="39"/>
    <w:unhideWhenUsed/>
    <w:rsid w:val="00C82C3E"/>
    <w:pPr>
      <w:adjustRightInd w:val="0"/>
      <w:spacing w:line="400" w:lineRule="exact"/>
    </w:pPr>
    <w:rPr>
      <w:rFonts w:ascii="宋体" w:eastAsia="宋体" w:hAnsi="Calibri" w:cs="Times New Roman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C82C3E"/>
    <w:pPr>
      <w:tabs>
        <w:tab w:val="right" w:leader="dot" w:pos="9344"/>
      </w:tabs>
      <w:adjustRightInd w:val="0"/>
      <w:spacing w:line="300" w:lineRule="exact"/>
      <w:ind w:left="210"/>
    </w:pPr>
    <w:rPr>
      <w:rFonts w:ascii="宋体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3</cp:revision>
  <dcterms:created xsi:type="dcterms:W3CDTF">2026-03-09T03:08:00Z</dcterms:created>
  <dcterms:modified xsi:type="dcterms:W3CDTF">2026-03-29T13:36:00Z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eyJoZGlkIjoiMjA4NzNmN2U2NzY3MTI3MmNjZmQxZjk4ZWRjY2E4MzIiLCJ1c2VySWQiOiI5MTA4MjMzOTEifQ==</vt:lpwstr>
  </property>
  <property fmtid="{D5CDD505-2E9C-101B-9397-08002B2CF9AE}" pid="4" name="ICV">
    <vt:lpwstr>4925DEAA7C5645F5BE74B00C15540F4F_12</vt:lpwstr>
  </property>
</Properties>
</file>