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A11A4E">
      <w:pPr>
        <w:pStyle w:val="81"/>
        <w:rPr>
          <w:sz w:val="24"/>
          <w:szCs w:val="24"/>
        </w:rPr>
        <w:sectPr>
          <w:headerReference r:id="rId7" w:type="first"/>
          <w:footerReference r:id="rId10" w:type="first"/>
          <w:headerReference r:id="rId5" w:type="default"/>
          <w:footerReference r:id="rId8" w:type="default"/>
          <w:headerReference r:id="rId6" w:type="even"/>
          <w:footerReference r:id="rId9" w:type="even"/>
          <w:pgSz w:w="11907" w:h="16839"/>
          <w:pgMar w:top="567" w:right="851" w:bottom="1361" w:left="1418" w:header="624" w:footer="0" w:gutter="0"/>
          <w:pgBorders>
            <w:top w:val="none" w:sz="0" w:space="0"/>
            <w:left w:val="none" w:sz="0" w:space="0"/>
            <w:bottom w:val="none" w:sz="0" w:space="0"/>
            <w:right w:val="none" w:sz="0" w:space="0"/>
          </w:pgBorders>
          <w:pgNumType w:fmt="upperRoman" w:start="1"/>
          <w:cols w:space="720" w:num="1"/>
          <w:titlePg/>
          <w:docGrid w:type="lines" w:linePitch="312" w:charSpace="0"/>
        </w:sectPr>
      </w:pPr>
      <w:bookmarkStart w:id="0" w:name="SectionMark0"/>
      <w:r>
        <w:rPr>
          <w:sz w:val="24"/>
          <w:szCs w:val="24"/>
        </w:rPr>
        <mc:AlternateContent>
          <mc:Choice Requires="wps">
            <w:drawing>
              <wp:anchor distT="0" distB="0" distL="114300" distR="114300" simplePos="0" relativeHeight="251664384" behindDoc="0" locked="0" layoutInCell="1" allowOverlap="1">
                <wp:simplePos x="0" y="0"/>
                <wp:positionH relativeFrom="column">
                  <wp:posOffset>-76200</wp:posOffset>
                </wp:positionH>
                <wp:positionV relativeFrom="paragraph">
                  <wp:posOffset>2710815</wp:posOffset>
                </wp:positionV>
                <wp:extent cx="6121400" cy="0"/>
                <wp:effectExtent l="0" t="4445" r="0" b="0"/>
                <wp:wrapNone/>
                <wp:docPr id="6" name="直线 10"/>
                <wp:cNvGraphicFramePr/>
                <a:graphic xmlns:a="http://schemas.openxmlformats.org/drawingml/2006/main">
                  <a:graphicData uri="http://schemas.microsoft.com/office/word/2010/wordprocessingShape">
                    <wps:wsp>
                      <wps:cNvCnPr/>
                      <wps:spPr>
                        <a:xfrm>
                          <a:off x="0" y="0"/>
                          <a:ext cx="61214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0" o:spid="_x0000_s1026" o:spt="20" style="position:absolute;left:0pt;margin-left:-6pt;margin-top:213.45pt;height:0pt;width:482pt;z-index:251664384;mso-width-relative:page;mso-height-relative:page;" filled="f" stroked="t" coordsize="21600,21600" o:gfxdata="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C6xVQ2AAAAAsBAAAP&#10;AAAAAAAAAAEAIAAAACIAAABkcnMvZG93bnJldi54bWxQSwECFAAUAAAACACHTuJANhoaAN8BAADQ&#10;AwAADgAAAAAAAAABACAAAAAnAQAAZHJzL2Uyb0RvYy54bWxQSwUGAAAAAAYABgBZAQAAeAUAAAAA&#10;">
                <v:fill on="f" focussize="0,0"/>
                <v:stroke color="#000000" joinstyle="round"/>
                <v:imagedata o:title=""/>
                <o:lock v:ext="edit" aspectratio="f"/>
              </v:line>
            </w:pict>
          </mc:Fallback>
        </mc:AlternateContent>
      </w:r>
      <w:r>
        <w:rPr>
          <w:sz w:val="24"/>
          <w:szCs w:val="24"/>
        </w:rPr>
        <w:drawing>
          <wp:anchor distT="0" distB="0" distL="114300" distR="114300" simplePos="0" relativeHeight="251668480" behindDoc="0" locked="0" layoutInCell="1" allowOverlap="1">
            <wp:simplePos x="0" y="0"/>
            <wp:positionH relativeFrom="column">
              <wp:posOffset>3531870</wp:posOffset>
            </wp:positionH>
            <wp:positionV relativeFrom="paragraph">
              <wp:posOffset>1905</wp:posOffset>
            </wp:positionV>
            <wp:extent cx="1895475" cy="660400"/>
            <wp:effectExtent l="0" t="0" r="9525" b="6350"/>
            <wp:wrapNone/>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22"/>
                    <a:stretch>
                      <a:fillRect/>
                    </a:stretch>
                  </pic:blipFill>
                  <pic:spPr>
                    <a:xfrm>
                      <a:off x="0" y="0"/>
                      <a:ext cx="1895475" cy="660400"/>
                    </a:xfrm>
                    <a:prstGeom prst="rect">
                      <a:avLst/>
                    </a:prstGeom>
                    <a:noFill/>
                    <a:ln>
                      <a:noFill/>
                    </a:ln>
                  </pic:spPr>
                </pic:pic>
              </a:graphicData>
            </a:graphic>
          </wp:anchor>
        </w:drawing>
      </w:r>
      <w:r>
        <w:rPr>
          <w:sz w:val="24"/>
          <w:szCs w:val="24"/>
        </w:rPr>
        <mc:AlternateContent>
          <mc:Choice Requires="wps">
            <w:drawing>
              <wp:anchor distT="0" distB="0" distL="114300" distR="114300" simplePos="0" relativeHeight="251665408" behindDoc="0" locked="0" layoutInCell="1" allowOverlap="1">
                <wp:simplePos x="0" y="0"/>
                <wp:positionH relativeFrom="column">
                  <wp:posOffset>-6350</wp:posOffset>
                </wp:positionH>
                <wp:positionV relativeFrom="paragraph">
                  <wp:posOffset>8824595</wp:posOffset>
                </wp:positionV>
                <wp:extent cx="6121400" cy="0"/>
                <wp:effectExtent l="0" t="6350" r="0" b="6350"/>
                <wp:wrapNone/>
                <wp:docPr id="7" name="直线 11"/>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直线 11" o:spid="_x0000_s1026" o:spt="20" style="position:absolute;left:0pt;margin-left:-0.5pt;margin-top:694.85pt;height:0pt;width:482pt;z-index:251665408;mso-width-relative:page;mso-height-relative:page;" filled="f" stroked="t" coordsize="21600,21600" o:gfxdata="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452fB2AAAAAwBAAAP&#10;AAAAAAAAAAEAIAAAACIAAABkcnMvZG93bnJldi54bWxQSwECFAAUAAAACACHTuJAqA+Y8t8BAADR&#10;AwAADgAAAAAAAAABACAAAAAnAQAAZHJzL2Uyb0RvYy54bWxQSwUGAAAAAAYABgBZAQAAeAUAAAAA&#10;">
                <v:fill on="f" focussize="0,0"/>
                <v:stroke weight="1pt" color="#000000" joinstyle="round"/>
                <v:imagedata o:title=""/>
                <o:lock v:ext="edit" aspectratio="f"/>
              </v:line>
            </w:pict>
          </mc:Fallback>
        </mc:AlternateContent>
      </w:r>
      <w:r>
        <w:rPr>
          <w:sz w:val="24"/>
          <w:szCs w:val="24"/>
        </w:rPr>
        <mc:AlternateContent>
          <mc:Choice Requires="wps">
            <w:drawing>
              <wp:anchor distT="0" distB="0" distL="114300" distR="114300" simplePos="0" relativeHeight="251663360" behindDoc="0" locked="1" layoutInCell="1" allowOverlap="1">
                <wp:simplePos x="0" y="0"/>
                <wp:positionH relativeFrom="margin">
                  <wp:posOffset>-252095</wp:posOffset>
                </wp:positionH>
                <wp:positionV relativeFrom="margin">
                  <wp:posOffset>9026525</wp:posOffset>
                </wp:positionV>
                <wp:extent cx="6745605" cy="363220"/>
                <wp:effectExtent l="0" t="0" r="17145" b="17780"/>
                <wp:wrapNone/>
                <wp:docPr id="5" name="fmFrame7"/>
                <wp:cNvGraphicFramePr/>
                <a:graphic xmlns:a="http://schemas.openxmlformats.org/drawingml/2006/main">
                  <a:graphicData uri="http://schemas.microsoft.com/office/word/2010/wordprocessingShape">
                    <wps:wsp>
                      <wps:cNvSpPr txBox="1"/>
                      <wps:spPr>
                        <a:xfrm>
                          <a:off x="0" y="0"/>
                          <a:ext cx="6745605" cy="363220"/>
                        </a:xfrm>
                        <a:prstGeom prst="rect">
                          <a:avLst/>
                        </a:prstGeom>
                        <a:solidFill>
                          <a:srgbClr val="FFFFFF"/>
                        </a:solidFill>
                        <a:ln>
                          <a:noFill/>
                        </a:ln>
                      </wps:spPr>
                      <wps:txbx>
                        <w:txbxContent>
                          <w:p w14:paraId="600B5D5B">
                            <w:pPr>
                              <w:pStyle w:val="88"/>
                              <w:ind w:firstLine="0" w:firstLineChars="0"/>
                              <w:jc w:val="both"/>
                              <w:rPr>
                                <w:b/>
                              </w:rPr>
                            </w:pPr>
                            <w:r>
                              <w:rPr>
                                <w:rFonts w:hint="eastAsia" w:ascii="宋体" w:eastAsia="宋体"/>
                                <w:b/>
                                <w:sz w:val="44"/>
                                <w:szCs w:val="44"/>
                              </w:rPr>
                              <w:t>中华</w:t>
                            </w:r>
                            <w:r>
                              <w:rPr>
                                <w:rFonts w:ascii="宋体" w:eastAsia="宋体"/>
                                <w:b/>
                                <w:sz w:val="44"/>
                                <w:szCs w:val="44"/>
                              </w:rPr>
                              <w:t>人民共和国</w:t>
                            </w:r>
                            <w:r>
                              <w:rPr>
                                <w:rFonts w:hint="eastAsia" w:ascii="宋体" w:eastAsia="宋体"/>
                                <w:b/>
                                <w:sz w:val="44"/>
                                <w:szCs w:val="44"/>
                              </w:rPr>
                              <w:t>工业和信息化部</w:t>
                            </w:r>
                            <w:r>
                              <w:rPr>
                                <w:rFonts w:hint="eastAsia" w:ascii="宋体" w:eastAsia="宋体"/>
                                <w:b/>
                                <w:sz w:val="32"/>
                              </w:rPr>
                              <w:t xml:space="preserve"> </w:t>
                            </w:r>
                            <w:r>
                              <w:rPr>
                                <w:rFonts w:hint="eastAsia" w:hAnsi="黑体" w:cs="黑体"/>
                                <w:b/>
                                <w:spacing w:val="60"/>
                                <w:sz w:val="28"/>
                                <w:szCs w:val="28"/>
                              </w:rPr>
                              <w:t>发布</w:t>
                            </w:r>
                          </w:p>
                        </w:txbxContent>
                      </wps:txbx>
                      <wps:bodyPr wrap="square" lIns="0" tIns="0" rIns="0" bIns="0" upright="1"/>
                    </wps:wsp>
                  </a:graphicData>
                </a:graphic>
              </wp:anchor>
            </w:drawing>
          </mc:Choice>
          <mc:Fallback>
            <w:pict>
              <v:shape id="fmFrame7" o:spid="_x0000_s1026" o:spt="202" type="#_x0000_t202" style="position:absolute;left:0pt;margin-left:-19.85pt;margin-top:710.75pt;height:28.6pt;width:531.15pt;mso-position-horizontal-relative:margin;mso-position-vertical-relative:margin;z-index:251663360;mso-width-relative:page;mso-height-relative:page;" fillcolor="#FFFFFF" filled="t" stroked="f" coordsize="21600,21600" o:gfxdata="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rIxro2wAAAA4BAAAPAAAAAAAAAAEAIAAAACIAAABk&#10;cnMvZG93bnJldi54bWxQSwECFAAUAAAACACHTuJAWWCsVcoBAACmAwAADgAAAAAAAAABACAAAAAq&#10;AQAAZHJzL2Uyb0RvYy54bWxQSwUGAAAAAAYABgBZAQAAZgUAAAAA&#10;">
                <v:fill on="t" focussize="0,0"/>
                <v:stroke on="f"/>
                <v:imagedata o:title=""/>
                <o:lock v:ext="edit" aspectratio="f"/>
                <v:textbox inset="0mm,0mm,0mm,0mm">
                  <w:txbxContent>
                    <w:p w14:paraId="600B5D5B">
                      <w:pPr>
                        <w:pStyle w:val="88"/>
                        <w:ind w:firstLine="0" w:firstLineChars="0"/>
                        <w:jc w:val="both"/>
                        <w:rPr>
                          <w:b/>
                        </w:rPr>
                      </w:pPr>
                      <w:r>
                        <w:rPr>
                          <w:rFonts w:hint="eastAsia" w:ascii="宋体" w:eastAsia="宋体"/>
                          <w:b/>
                          <w:sz w:val="44"/>
                          <w:szCs w:val="44"/>
                        </w:rPr>
                        <w:t>中华</w:t>
                      </w:r>
                      <w:r>
                        <w:rPr>
                          <w:rFonts w:ascii="宋体" w:eastAsia="宋体"/>
                          <w:b/>
                          <w:sz w:val="44"/>
                          <w:szCs w:val="44"/>
                        </w:rPr>
                        <w:t>人民共和国</w:t>
                      </w:r>
                      <w:r>
                        <w:rPr>
                          <w:rFonts w:hint="eastAsia" w:ascii="宋体" w:eastAsia="宋体"/>
                          <w:b/>
                          <w:sz w:val="44"/>
                          <w:szCs w:val="44"/>
                        </w:rPr>
                        <w:t>工业和信息化部</w:t>
                      </w:r>
                      <w:r>
                        <w:rPr>
                          <w:rFonts w:hint="eastAsia" w:ascii="宋体" w:eastAsia="宋体"/>
                          <w:b/>
                          <w:sz w:val="32"/>
                        </w:rPr>
                        <w:t xml:space="preserve"> </w:t>
                      </w:r>
                      <w:r>
                        <w:rPr>
                          <w:rFonts w:hint="eastAsia" w:hAnsi="黑体" w:cs="黑体"/>
                          <w:b/>
                          <w:spacing w:val="60"/>
                          <w:sz w:val="28"/>
                          <w:szCs w:val="28"/>
                        </w:rPr>
                        <w:t>发布</w:t>
                      </w:r>
                    </w:p>
                  </w:txbxContent>
                </v:textbox>
                <w10:anchorlock/>
              </v:shape>
            </w:pict>
          </mc:Fallback>
        </mc:AlternateContent>
      </w:r>
      <w:r>
        <w:rPr>
          <w:sz w:val="24"/>
          <w:szCs w:val="24"/>
        </w:rPr>
        <mc:AlternateContent>
          <mc:Choice Requires="wps">
            <w:drawing>
              <wp:anchor distT="0" distB="0" distL="114300" distR="114300" simplePos="0" relativeHeight="251662336" behindDoc="0" locked="1" layoutInCell="1" allowOverlap="1">
                <wp:simplePos x="0" y="0"/>
                <wp:positionH relativeFrom="margin">
                  <wp:posOffset>3823970</wp:posOffset>
                </wp:positionH>
                <wp:positionV relativeFrom="margin">
                  <wp:posOffset>8455025</wp:posOffset>
                </wp:positionV>
                <wp:extent cx="2019300" cy="312420"/>
                <wp:effectExtent l="0" t="0" r="0" b="11430"/>
                <wp:wrapNone/>
                <wp:docPr id="4" name="fmFrame6"/>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a:noFill/>
                        </a:ln>
                      </wps:spPr>
                      <wps:txbx>
                        <w:txbxContent>
                          <w:p w14:paraId="19E84554">
                            <w:pPr>
                              <w:pStyle w:val="75"/>
                              <w:rPr>
                                <w:rFonts w:ascii="黑体" w:hAnsi="宋体"/>
                                <w:bCs/>
                              </w:rPr>
                            </w:pPr>
                            <w:r>
                              <w:rPr>
                                <w:rFonts w:hint="eastAsia" w:ascii="黑体"/>
                                <w:bCs/>
                              </w:rPr>
                              <w:t>20xx</w:t>
                            </w:r>
                            <w:r>
                              <w:rPr>
                                <w:rFonts w:hint="eastAsia" w:ascii="黑体" w:hAnsi="宋体"/>
                                <w:bCs/>
                              </w:rPr>
                              <w:t>-</w:t>
                            </w:r>
                            <w:r>
                              <w:rPr>
                                <w:rFonts w:hint="eastAsia" w:ascii="黑体"/>
                                <w:bCs/>
                              </w:rPr>
                              <w:t>xx</w:t>
                            </w:r>
                            <w:r>
                              <w:rPr>
                                <w:rFonts w:hint="eastAsia" w:ascii="黑体" w:hAnsi="宋体"/>
                                <w:bCs/>
                              </w:rPr>
                              <w:t>-xx实施</w:t>
                            </w:r>
                          </w:p>
                        </w:txbxContent>
                      </wps:txbx>
                      <wps:bodyPr wrap="square" lIns="0" tIns="0" rIns="0" bIns="0" upright="1"/>
                    </wps:wsp>
                  </a:graphicData>
                </a:graphic>
              </wp:anchor>
            </w:drawing>
          </mc:Choice>
          <mc:Fallback>
            <w:pict>
              <v:shape id="fmFrame6" o:spid="_x0000_s1026" o:spt="202" type="#_x0000_t202" style="position:absolute;left:0pt;margin-left:301.1pt;margin-top:665.75pt;height:24.6pt;width:159pt;mso-position-horizontal-relative:margin;mso-position-vertical-relative:margin;z-index:251662336;mso-width-relative:page;mso-height-relative:page;" fillcolor="#FFFFFF" filled="t" stroked="f" coordsize="21600,21600" o:gfxdata="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AFYTfZAAAADQEAAA8AAAAAAAAAAQAgAAAAIgAAAGRycy9k&#10;b3ducmV2LnhtbFBLAQIUABQAAAAIAIdO4kDD8GmsyAEAAKYDAAAOAAAAAAAAAAEAIAAAACgBAABk&#10;cnMvZTJvRG9jLnhtbFBLBQYAAAAABgAGAFkBAABiBQAAAAA=&#10;">
                <v:fill on="t" focussize="0,0"/>
                <v:stroke on="f"/>
                <v:imagedata o:title=""/>
                <o:lock v:ext="edit" aspectratio="f"/>
                <v:textbox inset="0mm,0mm,0mm,0mm">
                  <w:txbxContent>
                    <w:p w14:paraId="19E84554">
                      <w:pPr>
                        <w:pStyle w:val="75"/>
                        <w:rPr>
                          <w:rFonts w:ascii="黑体" w:hAnsi="宋体"/>
                          <w:bCs/>
                        </w:rPr>
                      </w:pPr>
                      <w:r>
                        <w:rPr>
                          <w:rFonts w:hint="eastAsia" w:ascii="黑体"/>
                          <w:bCs/>
                        </w:rPr>
                        <w:t>20xx</w:t>
                      </w:r>
                      <w:r>
                        <w:rPr>
                          <w:rFonts w:hint="eastAsia" w:ascii="黑体" w:hAnsi="宋体"/>
                          <w:bCs/>
                        </w:rPr>
                        <w:t>-</w:t>
                      </w:r>
                      <w:r>
                        <w:rPr>
                          <w:rFonts w:hint="eastAsia" w:ascii="黑体"/>
                          <w:bCs/>
                        </w:rPr>
                        <w:t>xx</w:t>
                      </w:r>
                      <w:r>
                        <w:rPr>
                          <w:rFonts w:hint="eastAsia" w:ascii="黑体" w:hAnsi="宋体"/>
                          <w:bCs/>
                        </w:rPr>
                        <w:t>-xx实施</w:t>
                      </w:r>
                    </w:p>
                  </w:txbxContent>
                </v:textbox>
                <w10:anchorlock/>
              </v:shape>
            </w:pict>
          </mc:Fallback>
        </mc:AlternateContent>
      </w:r>
      <w:r>
        <w:rPr>
          <w:sz w:val="24"/>
          <w:szCs w:val="24"/>
        </w:rPr>
        <mc:AlternateContent>
          <mc:Choice Requires="wps">
            <w:drawing>
              <wp:anchor distT="0" distB="0" distL="114300" distR="114300" simplePos="0" relativeHeight="251661312" behindDoc="0" locked="1" layoutInCell="1" allowOverlap="1">
                <wp:simplePos x="0" y="0"/>
                <wp:positionH relativeFrom="margin">
                  <wp:posOffset>227330</wp:posOffset>
                </wp:positionH>
                <wp:positionV relativeFrom="margin">
                  <wp:posOffset>8470265</wp:posOffset>
                </wp:positionV>
                <wp:extent cx="2019300" cy="312420"/>
                <wp:effectExtent l="0" t="0" r="0" b="11430"/>
                <wp:wrapNone/>
                <wp:docPr id="3" name="fmFrame5"/>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a:noFill/>
                        </a:ln>
                      </wps:spPr>
                      <wps:txbx>
                        <w:txbxContent>
                          <w:p w14:paraId="0A089932">
                            <w:pPr>
                              <w:pStyle w:val="74"/>
                              <w:rPr>
                                <w:rFonts w:ascii="黑体" w:hAnsi="宋体"/>
                                <w:bCs/>
                              </w:rPr>
                            </w:pPr>
                            <w:r>
                              <w:rPr>
                                <w:rFonts w:hint="eastAsia" w:ascii="黑体"/>
                                <w:bCs/>
                              </w:rPr>
                              <w:t>20xx</w:t>
                            </w:r>
                            <w:r>
                              <w:rPr>
                                <w:rFonts w:hint="eastAsia" w:ascii="黑体" w:hAnsi="宋体"/>
                                <w:bCs/>
                              </w:rPr>
                              <w:t>-</w:t>
                            </w:r>
                            <w:r>
                              <w:rPr>
                                <w:rFonts w:hint="eastAsia" w:ascii="黑体"/>
                                <w:bCs/>
                              </w:rPr>
                              <w:t>xx</w:t>
                            </w:r>
                            <w:r>
                              <w:rPr>
                                <w:rFonts w:hint="eastAsia" w:ascii="黑体" w:hAnsi="宋体"/>
                                <w:bCs/>
                              </w:rPr>
                              <w:t>-</w:t>
                            </w:r>
                            <w:r>
                              <w:rPr>
                                <w:rFonts w:hint="eastAsia" w:ascii="黑体"/>
                                <w:bCs/>
                              </w:rPr>
                              <w:t>xx</w:t>
                            </w:r>
                            <w:r>
                              <w:rPr>
                                <w:rFonts w:hint="eastAsia" w:ascii="黑体" w:hAnsi="宋体"/>
                                <w:bCs/>
                              </w:rPr>
                              <w:t>发布</w:t>
                            </w:r>
                          </w:p>
                        </w:txbxContent>
                      </wps:txbx>
                      <wps:bodyPr wrap="square" lIns="0" tIns="0" rIns="0" bIns="0" upright="1"/>
                    </wps:wsp>
                  </a:graphicData>
                </a:graphic>
              </wp:anchor>
            </w:drawing>
          </mc:Choice>
          <mc:Fallback>
            <w:pict>
              <v:shape id="fmFrame5" o:spid="_x0000_s1026" o:spt="202" type="#_x0000_t202" style="position:absolute;left:0pt;margin-left:17.9pt;margin-top:666.95pt;height:24.6pt;width:159pt;mso-position-horizontal-relative:margin;mso-position-vertical-relative:margin;z-index:251661312;mso-width-relative:page;mso-height-relative:page;" fillcolor="#FFFFFF" filled="t" stroked="f" coordsize="21600,21600" o:gfxdata="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BWQecXZAAAADAEAAA8AAAAAAAAAAQAgAAAAIgAAAGRycy9k&#10;b3ducmV2LnhtbFBLAQIUABQAAAAIAIdO4kBRNByByAEAAKYDAAAOAAAAAAAAAAEAIAAAACgBAABk&#10;cnMvZTJvRG9jLnhtbFBLBQYAAAAABgAGAFkBAABiBQAAAAA=&#10;">
                <v:fill on="t" focussize="0,0"/>
                <v:stroke on="f"/>
                <v:imagedata o:title=""/>
                <o:lock v:ext="edit" aspectratio="f"/>
                <v:textbox inset="0mm,0mm,0mm,0mm">
                  <w:txbxContent>
                    <w:p w14:paraId="0A089932">
                      <w:pPr>
                        <w:pStyle w:val="74"/>
                        <w:rPr>
                          <w:rFonts w:ascii="黑体" w:hAnsi="宋体"/>
                          <w:bCs/>
                        </w:rPr>
                      </w:pPr>
                      <w:r>
                        <w:rPr>
                          <w:rFonts w:hint="eastAsia" w:ascii="黑体"/>
                          <w:bCs/>
                        </w:rPr>
                        <w:t>20xx</w:t>
                      </w:r>
                      <w:r>
                        <w:rPr>
                          <w:rFonts w:hint="eastAsia" w:ascii="黑体" w:hAnsi="宋体"/>
                          <w:bCs/>
                        </w:rPr>
                        <w:t>-</w:t>
                      </w:r>
                      <w:r>
                        <w:rPr>
                          <w:rFonts w:hint="eastAsia" w:ascii="黑体"/>
                          <w:bCs/>
                        </w:rPr>
                        <w:t>xx</w:t>
                      </w:r>
                      <w:r>
                        <w:rPr>
                          <w:rFonts w:hint="eastAsia" w:ascii="黑体" w:hAnsi="宋体"/>
                          <w:bCs/>
                        </w:rPr>
                        <w:t>-</w:t>
                      </w:r>
                      <w:r>
                        <w:rPr>
                          <w:rFonts w:hint="eastAsia" w:ascii="黑体"/>
                          <w:bCs/>
                        </w:rPr>
                        <w:t>xx</w:t>
                      </w:r>
                      <w:r>
                        <w:rPr>
                          <w:rFonts w:hint="eastAsia" w:ascii="黑体" w:hAnsi="宋体"/>
                          <w:bCs/>
                        </w:rPr>
                        <w:t>发布</w:t>
                      </w:r>
                    </w:p>
                  </w:txbxContent>
                </v:textbox>
                <w10:anchorlock/>
              </v:shape>
            </w:pict>
          </mc:Fallback>
        </mc:AlternateContent>
      </w:r>
      <w:r>
        <w:rPr>
          <w:sz w:val="24"/>
          <w:szCs w:val="24"/>
        </w:rPr>
        <mc:AlternateContent>
          <mc:Choice Requires="wps">
            <w:drawing>
              <wp:anchor distT="0" distB="0" distL="114300" distR="114300" simplePos="0" relativeHeight="251660288" behindDoc="0" locked="1" layoutInCell="1" allowOverlap="1">
                <wp:simplePos x="0" y="0"/>
                <wp:positionH relativeFrom="margin">
                  <wp:posOffset>0</wp:posOffset>
                </wp:positionH>
                <wp:positionV relativeFrom="margin">
                  <wp:posOffset>3635375</wp:posOffset>
                </wp:positionV>
                <wp:extent cx="5969000" cy="4377690"/>
                <wp:effectExtent l="0" t="0" r="12700" b="3810"/>
                <wp:wrapNone/>
                <wp:docPr id="2" name="fmFrame4"/>
                <wp:cNvGraphicFramePr/>
                <a:graphic xmlns:a="http://schemas.openxmlformats.org/drawingml/2006/main">
                  <a:graphicData uri="http://schemas.microsoft.com/office/word/2010/wordprocessingShape">
                    <wps:wsp>
                      <wps:cNvSpPr txBox="1"/>
                      <wps:spPr>
                        <a:xfrm>
                          <a:off x="0" y="0"/>
                          <a:ext cx="5969000" cy="4377690"/>
                        </a:xfrm>
                        <a:prstGeom prst="rect">
                          <a:avLst/>
                        </a:prstGeom>
                        <a:solidFill>
                          <a:srgbClr val="FFFFFF"/>
                        </a:solidFill>
                        <a:ln>
                          <a:noFill/>
                        </a:ln>
                      </wps:spPr>
                      <wps:txbx>
                        <w:txbxContent>
                          <w:p w14:paraId="6AE590F1">
                            <w:pPr>
                              <w:pStyle w:val="65"/>
                              <w:rPr>
                                <w:szCs w:val="52"/>
                              </w:rPr>
                            </w:pPr>
                            <w:r>
                              <w:rPr>
                                <w:rFonts w:hint="eastAsia"/>
                                <w:szCs w:val="52"/>
                              </w:rPr>
                              <w:t>接触（触针）式表面轮廓测量仪校准规范</w:t>
                            </w:r>
                          </w:p>
                          <w:p w14:paraId="2A5AD80D">
                            <w:pPr>
                              <w:pStyle w:val="94"/>
                              <w:spacing w:line="220" w:lineRule="exact"/>
                              <w:rPr>
                                <w:rFonts w:ascii="黑体" w:eastAsia="黑体"/>
                                <w:sz w:val="30"/>
                              </w:rPr>
                            </w:pPr>
                            <w:r>
                              <w:rPr>
                                <w:rFonts w:hint="eastAsia" w:ascii="黑体" w:eastAsia="黑体"/>
                                <w:sz w:val="30"/>
                              </w:rPr>
                              <w:t>（</w:t>
                            </w:r>
                            <w:r>
                              <w:rPr>
                                <w:rFonts w:hint="eastAsia" w:ascii="黑体" w:eastAsia="黑体"/>
                                <w:sz w:val="30"/>
                                <w:lang w:val="en-US" w:eastAsia="zh-CN"/>
                              </w:rPr>
                              <w:t>审定</w:t>
                            </w:r>
                            <w:r>
                              <w:rPr>
                                <w:rFonts w:hint="eastAsia" w:ascii="黑体" w:eastAsia="黑体"/>
                                <w:sz w:val="30"/>
                              </w:rPr>
                              <w:t>稿）</w:t>
                            </w:r>
                          </w:p>
                          <w:p w14:paraId="682BD745">
                            <w:pPr>
                              <w:pStyle w:val="65"/>
                              <w:spacing w:line="220" w:lineRule="exact"/>
                              <w:jc w:val="both"/>
                              <w:rPr>
                                <w:sz w:val="32"/>
                                <w:szCs w:val="32"/>
                              </w:rPr>
                            </w:pPr>
                          </w:p>
                          <w:p w14:paraId="26C36F98">
                            <w:pPr>
                              <w:pStyle w:val="85"/>
                              <w:ind w:firstLine="560"/>
                              <w:jc w:val="center"/>
                              <w:rPr>
                                <w:rFonts w:hint="default" w:ascii="Times New Roman" w:hAnsi="Times New Roman" w:eastAsia="黑体" w:cs="Times New Roman"/>
                                <w:color w:val="000000"/>
                                <w:szCs w:val="28"/>
                              </w:rPr>
                            </w:pPr>
                            <w:r>
                              <w:rPr>
                                <w:rFonts w:hint="default" w:ascii="Times New Roman" w:hAnsi="Times New Roman" w:eastAsia="黑体" w:cs="Times New Roman"/>
                                <w:color w:val="000000"/>
                                <w:szCs w:val="28"/>
                              </w:rPr>
                              <w:t xml:space="preserve">Calibration Specification for </w:t>
                            </w:r>
                          </w:p>
                          <w:p w14:paraId="172C1CA8">
                            <w:pPr>
                              <w:pStyle w:val="85"/>
                              <w:ind w:firstLine="560"/>
                              <w:jc w:val="center"/>
                              <w:rPr>
                                <w:rFonts w:hint="default" w:ascii="Times New Roman" w:hAnsi="Times New Roman" w:eastAsia="黑体" w:cs="Times New Roman"/>
                                <w:color w:val="000000"/>
                                <w:szCs w:val="28"/>
                              </w:rPr>
                            </w:pPr>
                            <w:r>
                              <w:rPr>
                                <w:rFonts w:hint="default" w:ascii="Times New Roman" w:hAnsi="Times New Roman" w:eastAsia="黑体" w:cs="Times New Roman"/>
                                <w:color w:val="000000"/>
                                <w:szCs w:val="28"/>
                              </w:rPr>
                              <w:t>Contanct (Stylus) Surface Contour Tester</w:t>
                            </w:r>
                          </w:p>
                          <w:p w14:paraId="055B4BC4">
                            <w:pPr>
                              <w:pStyle w:val="85"/>
                              <w:ind w:firstLine="562"/>
                              <w:jc w:val="center"/>
                              <w:rPr>
                                <w:b/>
                                <w:bCs/>
                                <w:color w:val="000000"/>
                                <w:szCs w:val="28"/>
                              </w:rPr>
                            </w:pPr>
                          </w:p>
                          <w:p w14:paraId="1065E718">
                            <w:pPr>
                              <w:pStyle w:val="85"/>
                              <w:ind w:firstLine="562"/>
                              <w:jc w:val="center"/>
                              <w:rPr>
                                <w:b/>
                                <w:bCs/>
                                <w:color w:val="000000"/>
                                <w:szCs w:val="28"/>
                              </w:rPr>
                            </w:pPr>
                          </w:p>
                          <w:p w14:paraId="1976C64C">
                            <w:pPr>
                              <w:pStyle w:val="94"/>
                              <w:rPr>
                                <w:rFonts w:ascii="黑体" w:eastAsia="黑体"/>
                                <w:sz w:val="30"/>
                              </w:rPr>
                            </w:pPr>
                          </w:p>
                          <w:p w14:paraId="7817E159">
                            <w:pPr>
                              <w:pStyle w:val="94"/>
                              <w:rPr>
                                <w:rFonts w:ascii="黑体" w:eastAsia="黑体"/>
                                <w:sz w:val="30"/>
                              </w:rPr>
                            </w:pPr>
                          </w:p>
                        </w:txbxContent>
                      </wps:txbx>
                      <wps:bodyPr wrap="square" lIns="0" tIns="0" rIns="0" bIns="0" upright="1"/>
                    </wps:wsp>
                  </a:graphicData>
                </a:graphic>
              </wp:anchor>
            </w:drawing>
          </mc:Choice>
          <mc:Fallback>
            <w:pict>
              <v:shape id="fmFrame4" o:spid="_x0000_s1026" o:spt="202" type="#_x0000_t202" style="position:absolute;left:0pt;margin-left:0pt;margin-top:286.25pt;height:344.7pt;width:470pt;mso-position-horizontal-relative:margin;mso-position-vertical-relative:margin;z-index:251660288;mso-width-relative:page;mso-height-relative:page;" fillcolor="#FFFFFF" filled="t" stroked="f" coordsize="21600,21600" o:gfxdata="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Hb2LJnYAAAACQEAAA8AAAAAAAAAAQAgAAAAIgAAAGRycy9kb3du&#10;cmV2LnhtbFBLAQIUABQAAAAIAIdO4kAGI9oaxgEAAKcDAAAOAAAAAAAAAAEAIAAAACcBAABkcnMv&#10;ZTJvRG9jLnhtbFBLBQYAAAAABgAGAFkBAABfBQAAAAA=&#10;">
                <v:fill on="t" focussize="0,0"/>
                <v:stroke on="f"/>
                <v:imagedata o:title=""/>
                <o:lock v:ext="edit" aspectratio="f"/>
                <v:textbox inset="0mm,0mm,0mm,0mm">
                  <w:txbxContent>
                    <w:p w14:paraId="6AE590F1">
                      <w:pPr>
                        <w:pStyle w:val="65"/>
                        <w:rPr>
                          <w:szCs w:val="52"/>
                        </w:rPr>
                      </w:pPr>
                      <w:r>
                        <w:rPr>
                          <w:rFonts w:hint="eastAsia"/>
                          <w:szCs w:val="52"/>
                        </w:rPr>
                        <w:t>接触（触针）式表面轮廓测量仪校准规范</w:t>
                      </w:r>
                    </w:p>
                    <w:p w14:paraId="2A5AD80D">
                      <w:pPr>
                        <w:pStyle w:val="94"/>
                        <w:spacing w:line="220" w:lineRule="exact"/>
                        <w:rPr>
                          <w:rFonts w:ascii="黑体" w:eastAsia="黑体"/>
                          <w:sz w:val="30"/>
                        </w:rPr>
                      </w:pPr>
                      <w:r>
                        <w:rPr>
                          <w:rFonts w:hint="eastAsia" w:ascii="黑体" w:eastAsia="黑体"/>
                          <w:sz w:val="30"/>
                        </w:rPr>
                        <w:t>（</w:t>
                      </w:r>
                      <w:r>
                        <w:rPr>
                          <w:rFonts w:hint="eastAsia" w:ascii="黑体" w:eastAsia="黑体"/>
                          <w:sz w:val="30"/>
                          <w:lang w:val="en-US" w:eastAsia="zh-CN"/>
                        </w:rPr>
                        <w:t>审定</w:t>
                      </w:r>
                      <w:r>
                        <w:rPr>
                          <w:rFonts w:hint="eastAsia" w:ascii="黑体" w:eastAsia="黑体"/>
                          <w:sz w:val="30"/>
                        </w:rPr>
                        <w:t>稿）</w:t>
                      </w:r>
                    </w:p>
                    <w:p w14:paraId="682BD745">
                      <w:pPr>
                        <w:pStyle w:val="65"/>
                        <w:spacing w:line="220" w:lineRule="exact"/>
                        <w:jc w:val="both"/>
                        <w:rPr>
                          <w:sz w:val="32"/>
                          <w:szCs w:val="32"/>
                        </w:rPr>
                      </w:pPr>
                    </w:p>
                    <w:p w14:paraId="26C36F98">
                      <w:pPr>
                        <w:pStyle w:val="85"/>
                        <w:ind w:firstLine="560"/>
                        <w:jc w:val="center"/>
                        <w:rPr>
                          <w:rFonts w:hint="default" w:ascii="Times New Roman" w:hAnsi="Times New Roman" w:eastAsia="黑体" w:cs="Times New Roman"/>
                          <w:color w:val="000000"/>
                          <w:szCs w:val="28"/>
                        </w:rPr>
                      </w:pPr>
                      <w:r>
                        <w:rPr>
                          <w:rFonts w:hint="default" w:ascii="Times New Roman" w:hAnsi="Times New Roman" w:eastAsia="黑体" w:cs="Times New Roman"/>
                          <w:color w:val="000000"/>
                          <w:szCs w:val="28"/>
                        </w:rPr>
                        <w:t xml:space="preserve">Calibration Specification for </w:t>
                      </w:r>
                    </w:p>
                    <w:p w14:paraId="172C1CA8">
                      <w:pPr>
                        <w:pStyle w:val="85"/>
                        <w:ind w:firstLine="560"/>
                        <w:jc w:val="center"/>
                        <w:rPr>
                          <w:rFonts w:hint="default" w:ascii="Times New Roman" w:hAnsi="Times New Roman" w:eastAsia="黑体" w:cs="Times New Roman"/>
                          <w:color w:val="000000"/>
                          <w:szCs w:val="28"/>
                        </w:rPr>
                      </w:pPr>
                      <w:r>
                        <w:rPr>
                          <w:rFonts w:hint="default" w:ascii="Times New Roman" w:hAnsi="Times New Roman" w:eastAsia="黑体" w:cs="Times New Roman"/>
                          <w:color w:val="000000"/>
                          <w:szCs w:val="28"/>
                        </w:rPr>
                        <w:t>Contanct (Stylus) Surface Contour Tester</w:t>
                      </w:r>
                    </w:p>
                    <w:p w14:paraId="055B4BC4">
                      <w:pPr>
                        <w:pStyle w:val="85"/>
                        <w:ind w:firstLine="562"/>
                        <w:jc w:val="center"/>
                        <w:rPr>
                          <w:b/>
                          <w:bCs/>
                          <w:color w:val="000000"/>
                          <w:szCs w:val="28"/>
                        </w:rPr>
                      </w:pPr>
                    </w:p>
                    <w:p w14:paraId="1065E718">
                      <w:pPr>
                        <w:pStyle w:val="85"/>
                        <w:ind w:firstLine="562"/>
                        <w:jc w:val="center"/>
                        <w:rPr>
                          <w:b/>
                          <w:bCs/>
                          <w:color w:val="000000"/>
                          <w:szCs w:val="28"/>
                        </w:rPr>
                      </w:pPr>
                    </w:p>
                    <w:p w14:paraId="1976C64C">
                      <w:pPr>
                        <w:pStyle w:val="94"/>
                        <w:rPr>
                          <w:rFonts w:ascii="黑体" w:eastAsia="黑体"/>
                          <w:sz w:val="30"/>
                        </w:rPr>
                      </w:pPr>
                    </w:p>
                    <w:p w14:paraId="7817E159">
                      <w:pPr>
                        <w:pStyle w:val="94"/>
                        <w:rPr>
                          <w:rFonts w:ascii="黑体" w:eastAsia="黑体"/>
                          <w:sz w:val="30"/>
                        </w:rPr>
                      </w:pPr>
                    </w:p>
                  </w:txbxContent>
                </v:textbox>
                <w10:anchorlock/>
              </v:shape>
            </w:pict>
          </mc:Fallback>
        </mc:AlternateContent>
      </w:r>
      <w:r>
        <w:rPr>
          <w:sz w:val="24"/>
          <w:szCs w:val="24"/>
        </w:rPr>
        <mc:AlternateContent>
          <mc:Choice Requires="wps">
            <w:drawing>
              <wp:anchor distT="0" distB="0" distL="114300" distR="114300" simplePos="0" relativeHeight="251659264" behindDoc="0" locked="1" layoutInCell="1" allowOverlap="1">
                <wp:simplePos x="0" y="0"/>
                <wp:positionH relativeFrom="margin">
                  <wp:posOffset>35560</wp:posOffset>
                </wp:positionH>
                <wp:positionV relativeFrom="margin">
                  <wp:posOffset>2233930</wp:posOffset>
                </wp:positionV>
                <wp:extent cx="6172200" cy="619125"/>
                <wp:effectExtent l="0" t="0" r="0" b="9525"/>
                <wp:wrapNone/>
                <wp:docPr id="1" name="fmFrame3"/>
                <wp:cNvGraphicFramePr/>
                <a:graphic xmlns:a="http://schemas.openxmlformats.org/drawingml/2006/main">
                  <a:graphicData uri="http://schemas.microsoft.com/office/word/2010/wordprocessingShape">
                    <wps:wsp>
                      <wps:cNvSpPr txBox="1"/>
                      <wps:spPr>
                        <a:xfrm>
                          <a:off x="0" y="0"/>
                          <a:ext cx="6172200" cy="619125"/>
                        </a:xfrm>
                        <a:prstGeom prst="rect">
                          <a:avLst/>
                        </a:prstGeom>
                        <a:solidFill>
                          <a:srgbClr val="FFFFFF"/>
                        </a:solidFill>
                        <a:ln>
                          <a:noFill/>
                        </a:ln>
                      </wps:spPr>
                      <wps:txbx>
                        <w:txbxContent>
                          <w:p w14:paraId="489B3A96">
                            <w:pPr>
                              <w:pStyle w:val="85"/>
                              <w:spacing w:before="0"/>
                              <w:ind w:firstLine="560"/>
                              <w:jc w:val="both"/>
                              <w:rPr>
                                <w:rFonts w:ascii="黑体" w:eastAsia="黑体"/>
                                <w:color w:val="000000"/>
                                <w:sz w:val="30"/>
                                <w:szCs w:val="30"/>
                              </w:rPr>
                            </w:pPr>
                            <w:r>
                              <w:rPr>
                                <w:rFonts w:hint="eastAsia"/>
                              </w:rPr>
                              <w:t xml:space="preserve">                                     </w:t>
                            </w:r>
                            <w:r>
                              <w:rPr>
                                <w:rFonts w:hint="eastAsia"/>
                                <w:sz w:val="30"/>
                                <w:szCs w:val="30"/>
                              </w:rPr>
                              <w:t xml:space="preserve"> </w:t>
                            </w:r>
                            <w:r>
                              <w:rPr>
                                <w:rFonts w:hint="eastAsia" w:ascii="黑体" w:hAnsi="黑体" w:eastAsia="黑体" w:cs="黑体"/>
                                <w:bCs/>
                                <w:color w:val="000000"/>
                                <w:szCs w:val="28"/>
                              </w:rPr>
                              <w:t>JJF（有色金属）XXXX—20XX</w:t>
                            </w:r>
                          </w:p>
                          <w:p w14:paraId="5DFB6A8E">
                            <w:pPr>
                              <w:pStyle w:val="85"/>
                              <w:ind w:firstLine="562"/>
                              <w:jc w:val="both"/>
                              <w:rPr>
                                <w:rFonts w:ascii="黑体" w:eastAsia="黑体"/>
                                <w:b/>
                                <w:color w:val="000000"/>
                              </w:rPr>
                            </w:pPr>
                          </w:p>
                        </w:txbxContent>
                      </wps:txbx>
                      <wps:bodyPr wrap="square" lIns="0" tIns="0" rIns="0" bIns="0" upright="1"/>
                    </wps:wsp>
                  </a:graphicData>
                </a:graphic>
              </wp:anchor>
            </w:drawing>
          </mc:Choice>
          <mc:Fallback>
            <w:pict>
              <v:shape id="fmFrame3" o:spid="_x0000_s1026" o:spt="202" type="#_x0000_t202" style="position:absolute;left:0pt;margin-left:2.8pt;margin-top:175.9pt;height:48.75pt;width:486pt;mso-position-horizontal-relative:margin;mso-position-vertical-relative:margin;z-index:251659264;mso-width-relative:page;mso-height-relative:page;" fillcolor="#FFFFFF" filled="t" stroked="f" coordsize="21600,21600" o:gfxdata="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0Wycm2QAAAAkBAAAPAAAAAAAAAAEAIAAAACIAAABkcnMvZG93&#10;bnJldi54bWxQSwECFAAUAAAACACHTuJAl6JGUMYBAACmAwAADgAAAAAAAAABACAAAAAoAQAAZHJz&#10;L2Uyb0RvYy54bWxQSwUGAAAAAAYABgBZAQAAYAUAAAAA&#10;">
                <v:fill on="t" focussize="0,0"/>
                <v:stroke on="f"/>
                <v:imagedata o:title=""/>
                <o:lock v:ext="edit" aspectratio="f"/>
                <v:textbox inset="0mm,0mm,0mm,0mm">
                  <w:txbxContent>
                    <w:p w14:paraId="489B3A96">
                      <w:pPr>
                        <w:pStyle w:val="85"/>
                        <w:spacing w:before="0"/>
                        <w:ind w:firstLine="560"/>
                        <w:jc w:val="both"/>
                        <w:rPr>
                          <w:rFonts w:ascii="黑体" w:eastAsia="黑体"/>
                          <w:color w:val="000000"/>
                          <w:sz w:val="30"/>
                          <w:szCs w:val="30"/>
                        </w:rPr>
                      </w:pPr>
                      <w:r>
                        <w:rPr>
                          <w:rFonts w:hint="eastAsia"/>
                        </w:rPr>
                        <w:t xml:space="preserve">                                     </w:t>
                      </w:r>
                      <w:r>
                        <w:rPr>
                          <w:rFonts w:hint="eastAsia"/>
                          <w:sz w:val="30"/>
                          <w:szCs w:val="30"/>
                        </w:rPr>
                        <w:t xml:space="preserve"> </w:t>
                      </w:r>
                      <w:r>
                        <w:rPr>
                          <w:rFonts w:hint="eastAsia" w:ascii="黑体" w:hAnsi="黑体" w:eastAsia="黑体" w:cs="黑体"/>
                          <w:bCs/>
                          <w:color w:val="000000"/>
                          <w:szCs w:val="28"/>
                        </w:rPr>
                        <w:t>JJF（有色金属）XXXX—20XX</w:t>
                      </w:r>
                    </w:p>
                    <w:p w14:paraId="5DFB6A8E">
                      <w:pPr>
                        <w:pStyle w:val="85"/>
                        <w:ind w:firstLine="562"/>
                        <w:jc w:val="both"/>
                        <w:rPr>
                          <w:rFonts w:ascii="黑体" w:eastAsia="黑体"/>
                          <w:b/>
                          <w:color w:val="000000"/>
                        </w:rPr>
                      </w:pPr>
                    </w:p>
                  </w:txbxContent>
                </v:textbox>
                <w10:anchorlock/>
              </v:shape>
            </w:pict>
          </mc:Fallback>
        </mc:AlternateContent>
      </w:r>
      <w:r>
        <mc:AlternateContent>
          <mc:Choice Requires="wps">
            <w:drawing>
              <wp:anchor distT="0" distB="0" distL="114300" distR="114300" simplePos="0" relativeHeight="251671552" behindDoc="0" locked="1" layoutInCell="1" allowOverlap="1">
                <wp:simplePos x="0" y="0"/>
                <wp:positionH relativeFrom="margin">
                  <wp:posOffset>33655</wp:posOffset>
                </wp:positionH>
                <wp:positionV relativeFrom="margin">
                  <wp:posOffset>919480</wp:posOffset>
                </wp:positionV>
                <wp:extent cx="6158230" cy="1099820"/>
                <wp:effectExtent l="0" t="0" r="13970" b="5080"/>
                <wp:wrapNone/>
                <wp:docPr id="13" name="fmFrame2"/>
                <wp:cNvGraphicFramePr/>
                <a:graphic xmlns:a="http://schemas.openxmlformats.org/drawingml/2006/main">
                  <a:graphicData uri="http://schemas.microsoft.com/office/word/2010/wordprocessingShape">
                    <wps:wsp>
                      <wps:cNvSpPr txBox="1">
                        <a:spLocks noChangeArrowheads="1"/>
                      </wps:cNvSpPr>
                      <wps:spPr bwMode="auto">
                        <a:xfrm>
                          <a:off x="951865" y="1283335"/>
                          <a:ext cx="6158230" cy="1099820"/>
                        </a:xfrm>
                        <a:prstGeom prst="rect">
                          <a:avLst/>
                        </a:prstGeom>
                        <a:solidFill>
                          <a:srgbClr val="FFFFFF"/>
                        </a:solidFill>
                        <a:ln>
                          <a:noFill/>
                        </a:ln>
                        <a:effectLst/>
                      </wps:spPr>
                      <wps:txbx>
                        <w:txbxContent>
                          <w:p w14:paraId="6E2D9A47">
                            <w:pPr>
                              <w:pStyle w:val="90"/>
                              <w:jc w:val="center"/>
                              <w:rPr>
                                <w:rFonts w:ascii="方正小标宋简体" w:hAnsi="方正小标宋简体" w:eastAsia="方正小标宋简体" w:cs="方正小标宋简体"/>
                                <w:szCs w:val="52"/>
                              </w:rPr>
                            </w:pPr>
                            <w:r>
                              <w:rPr>
                                <w:rFonts w:hint="eastAsia" w:ascii="方正小标宋简体" w:hAnsi="方正小标宋简体" w:eastAsia="方正小标宋简体" w:cs="方正小标宋简体"/>
                                <w:szCs w:val="52"/>
                              </w:rPr>
                              <w:t>中华人民共和国工业和信息化部</w:t>
                            </w:r>
                          </w:p>
                          <w:p w14:paraId="6FC37178">
                            <w:pPr>
                              <w:pStyle w:val="90"/>
                              <w:jc w:val="center"/>
                              <w:rPr>
                                <w:snapToGrid w:val="0"/>
                                <w:spacing w:val="26"/>
                                <w:kern w:val="36"/>
                                <w:szCs w:val="52"/>
                              </w:rPr>
                            </w:pPr>
                            <w:r>
                              <w:rPr>
                                <w:rFonts w:hint="eastAsia" w:ascii="方正小标宋简体" w:hAnsi="方正小标宋简体" w:eastAsia="方正小标宋简体" w:cs="方正小标宋简体"/>
                                <w:szCs w:val="52"/>
                              </w:rPr>
                              <w:t>有色金属计量技术规范</w:t>
                            </w:r>
                          </w:p>
                          <w:p w14:paraId="6797B89D">
                            <w:pPr>
                              <w:ind w:firstLine="400"/>
                              <w:rPr>
                                <w:sz w:val="20"/>
                                <w:szCs w:val="22"/>
                              </w:rPr>
                            </w:pPr>
                          </w:p>
                        </w:txbxContent>
                      </wps:txbx>
                      <wps:bodyPr rot="0" vert="horz" wrap="square" lIns="0" tIns="0" rIns="0" bIns="0" anchor="t" anchorCtr="0" upright="1">
                        <a:noAutofit/>
                      </wps:bodyPr>
                    </wps:wsp>
                  </a:graphicData>
                </a:graphic>
              </wp:anchor>
            </w:drawing>
          </mc:Choice>
          <mc:Fallback>
            <w:pict>
              <v:shape id="fmFrame2" o:spid="_x0000_s1026" o:spt="202" type="#_x0000_t202" style="position:absolute;left:0pt;margin-left:2.65pt;margin-top:72.4pt;height:86.6pt;width:484.9pt;mso-position-horizontal-relative:margin;mso-position-vertical-relative:margin;z-index:251671552;mso-width-relative:page;mso-height-relative:page;" fillcolor="#FFFFFF" filled="t" stroked="f" coordsize="21600,21600" o:gfxdata="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0xD2M&#10;2AAAAAkBAAAPAAAAAAAAAAEAIAAAACIAAABkcnMvZG93bnJldi54bWxQSwECFAAUAAAACACHTuJA&#10;Mt7PsSECAABGBAAADgAAAAAAAAABACAAAAAnAQAAZHJzL2Uyb0RvYy54bWxQSwUGAAAAAAYABgBZ&#10;AQAAugUAAAAA&#10;">
                <v:fill on="t" focussize="0,0"/>
                <v:stroke on="f"/>
                <v:imagedata o:title=""/>
                <o:lock v:ext="edit" aspectratio="f"/>
                <v:textbox inset="0mm,0mm,0mm,0mm">
                  <w:txbxContent>
                    <w:p w14:paraId="6E2D9A47">
                      <w:pPr>
                        <w:pStyle w:val="90"/>
                        <w:jc w:val="center"/>
                        <w:rPr>
                          <w:rFonts w:ascii="方正小标宋简体" w:hAnsi="方正小标宋简体" w:eastAsia="方正小标宋简体" w:cs="方正小标宋简体"/>
                          <w:szCs w:val="52"/>
                        </w:rPr>
                      </w:pPr>
                      <w:r>
                        <w:rPr>
                          <w:rFonts w:hint="eastAsia" w:ascii="方正小标宋简体" w:hAnsi="方正小标宋简体" w:eastAsia="方正小标宋简体" w:cs="方正小标宋简体"/>
                          <w:szCs w:val="52"/>
                        </w:rPr>
                        <w:t>中华人民共和国工业和信息化部</w:t>
                      </w:r>
                    </w:p>
                    <w:p w14:paraId="6FC37178">
                      <w:pPr>
                        <w:pStyle w:val="90"/>
                        <w:jc w:val="center"/>
                        <w:rPr>
                          <w:snapToGrid w:val="0"/>
                          <w:spacing w:val="26"/>
                          <w:kern w:val="36"/>
                          <w:szCs w:val="52"/>
                        </w:rPr>
                      </w:pPr>
                      <w:r>
                        <w:rPr>
                          <w:rFonts w:hint="eastAsia" w:ascii="方正小标宋简体" w:hAnsi="方正小标宋简体" w:eastAsia="方正小标宋简体" w:cs="方正小标宋简体"/>
                          <w:szCs w:val="52"/>
                        </w:rPr>
                        <w:t>有色金属计量技术规范</w:t>
                      </w:r>
                    </w:p>
                    <w:p w14:paraId="6797B89D">
                      <w:pPr>
                        <w:ind w:firstLine="400"/>
                        <w:rPr>
                          <w:sz w:val="20"/>
                          <w:szCs w:val="22"/>
                        </w:rPr>
                      </w:pPr>
                    </w:p>
                  </w:txbxContent>
                </v:textbox>
                <w10:anchorlock/>
              </v:shape>
            </w:pict>
          </mc:Fallback>
        </mc:AlternateContent>
      </w:r>
    </w:p>
    <w:bookmarkEnd w:id="0"/>
    <w:p w14:paraId="78246E2C">
      <w:pPr>
        <w:ind w:firstLine="480"/>
      </w:pPr>
      <w:bookmarkStart w:id="1" w:name="_Toc193601894"/>
      <w:bookmarkStart w:id="2" w:name="_Toc193860207"/>
      <w:bookmarkStart w:id="3" w:name="_Toc193861442"/>
      <w:bookmarkStart w:id="4" w:name="_Toc193860026"/>
      <w:bookmarkStart w:id="5" w:name="_Toc193619091"/>
      <w:bookmarkStart w:id="6" w:name="_Toc193601673"/>
      <w:bookmarkStart w:id="7" w:name="_Toc193860176"/>
      <w:bookmarkStart w:id="8" w:name="_Toc193555883"/>
      <w:bookmarkStart w:id="9" w:name="_Toc193619049"/>
      <w:bookmarkStart w:id="10" w:name="_Toc193603073"/>
      <w:bookmarkStart w:id="11" w:name="_Toc193618946"/>
      <w:bookmarkStart w:id="12" w:name="_Toc193552963"/>
      <w:bookmarkStart w:id="13" w:name="_Toc193547508"/>
      <w:bookmarkStart w:id="14" w:name="_Toc193551753"/>
      <w:r>
        <mc:AlternateContent>
          <mc:Choice Requires="wps">
            <w:drawing>
              <wp:anchor distT="0" distB="0" distL="114300" distR="114300" simplePos="0" relativeHeight="251666432" behindDoc="0" locked="0" layoutInCell="1" allowOverlap="1">
                <wp:simplePos x="0" y="0"/>
                <wp:positionH relativeFrom="column">
                  <wp:posOffset>139700</wp:posOffset>
                </wp:positionH>
                <wp:positionV relativeFrom="paragraph">
                  <wp:posOffset>34925</wp:posOffset>
                </wp:positionV>
                <wp:extent cx="3314700" cy="2044700"/>
                <wp:effectExtent l="4445" t="4445" r="14605" b="8255"/>
                <wp:wrapNone/>
                <wp:docPr id="8" name="文本框 27"/>
                <wp:cNvGraphicFramePr/>
                <a:graphic xmlns:a="http://schemas.openxmlformats.org/drawingml/2006/main">
                  <a:graphicData uri="http://schemas.microsoft.com/office/word/2010/wordprocessingShape">
                    <wps:wsp>
                      <wps:cNvSpPr txBox="1"/>
                      <wps:spPr>
                        <a:xfrm>
                          <a:off x="0" y="0"/>
                          <a:ext cx="3314700" cy="2044700"/>
                        </a:xfrm>
                        <a:prstGeom prst="rect">
                          <a:avLst/>
                        </a:prstGeom>
                        <a:solidFill>
                          <a:srgbClr val="FFFFFF"/>
                        </a:solidFill>
                        <a:ln w="3175" cap="rnd" cmpd="sng">
                          <a:solidFill>
                            <a:srgbClr val="FFFFFF"/>
                          </a:solidFill>
                          <a:prstDash val="sysDot"/>
                          <a:miter/>
                          <a:headEnd type="none" w="med" len="med"/>
                          <a:tailEnd type="none" w="med" len="med"/>
                        </a:ln>
                      </wps:spPr>
                      <wps:txbx>
                        <w:txbxContent>
                          <w:p w14:paraId="4DEAA120">
                            <w:pPr>
                              <w:pStyle w:val="65"/>
                              <w:rPr>
                                <w:sz w:val="32"/>
                                <w:szCs w:val="32"/>
                              </w:rPr>
                            </w:pPr>
                            <w:r>
                              <w:rPr>
                                <w:rFonts w:hint="eastAsia" w:ascii="Franklin Gothic Medium" w:hAnsi="Franklin Gothic Medium"/>
                                <w:color w:val="000000"/>
                                <w:kern w:val="36"/>
                                <w:sz w:val="44"/>
                                <w:szCs w:val="44"/>
                              </w:rPr>
                              <w:t>接触（触针）式表面轮廓测量仪校准规范</w:t>
                            </w:r>
                          </w:p>
                          <w:p w14:paraId="5F89ADE9">
                            <w:pPr>
                              <w:pStyle w:val="85"/>
                              <w:ind w:firstLine="560"/>
                              <w:jc w:val="center"/>
                              <w:rPr>
                                <w:rFonts w:hint="default" w:ascii="Times New Roman" w:hAnsi="Times New Roman" w:eastAsia="黑体" w:cs="Times New Roman"/>
                                <w:color w:val="000000"/>
                                <w:szCs w:val="28"/>
                              </w:rPr>
                            </w:pPr>
                            <w:r>
                              <w:rPr>
                                <w:rFonts w:hint="default" w:ascii="Times New Roman" w:hAnsi="Times New Roman" w:eastAsia="黑体" w:cs="Times New Roman"/>
                                <w:color w:val="000000"/>
                                <w:szCs w:val="28"/>
                              </w:rPr>
                              <w:t>Calibration Specification for Contanct (Stylus) Surface Contour Tester</w:t>
                            </w:r>
                          </w:p>
                        </w:txbxContent>
                      </wps:txbx>
                      <wps:bodyPr vert="horz" wrap="square" lIns="91440" tIns="82800" rIns="91440" bIns="82800" anchor="t" anchorCtr="0" upright="1"/>
                    </wps:wsp>
                  </a:graphicData>
                </a:graphic>
              </wp:anchor>
            </w:drawing>
          </mc:Choice>
          <mc:Fallback>
            <w:pict>
              <v:shape id="文本框 27" o:spid="_x0000_s1026" o:spt="202" type="#_x0000_t202" style="position:absolute;left:0pt;margin-left:11pt;margin-top:2.75pt;height:161pt;width:261pt;z-index:251666432;mso-width-relative:page;mso-height-relative:page;" fillcolor="#FFFFFF" filled="t" stroked="t" coordsize="21600,21600" o:gfxdata="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KVonX2QAAAAgBAAAPAAAAAAAAAAEAIAAAACIAAABk&#10;cnMvZG93bnJldi54bWxQSwECFAAUAAAACACHTuJAH9LpiT4CAACfBAAADgAAAAAAAAABACAAAAAo&#10;AQAAZHJzL2Uyb0RvYy54bWxQSwUGAAAAAAYABgBZAQAA2AUAAAAA&#10;">
                <v:fill on="t" focussize="0,0"/>
                <v:stroke weight="0.25pt" color="#FFFFFF" joinstyle="miter" dashstyle="1 1" endcap="round"/>
                <v:imagedata o:title=""/>
                <o:lock v:ext="edit" aspectratio="f"/>
                <v:textbox inset="2.54mm,2.3mm,2.54mm,2.3mm">
                  <w:txbxContent>
                    <w:p w14:paraId="4DEAA120">
                      <w:pPr>
                        <w:pStyle w:val="65"/>
                        <w:rPr>
                          <w:sz w:val="32"/>
                          <w:szCs w:val="32"/>
                        </w:rPr>
                      </w:pPr>
                      <w:r>
                        <w:rPr>
                          <w:rFonts w:hint="eastAsia" w:ascii="Franklin Gothic Medium" w:hAnsi="Franklin Gothic Medium"/>
                          <w:color w:val="000000"/>
                          <w:kern w:val="36"/>
                          <w:sz w:val="44"/>
                          <w:szCs w:val="44"/>
                        </w:rPr>
                        <w:t>接触（触针）式表面轮廓测量仪校准规范</w:t>
                      </w:r>
                    </w:p>
                    <w:p w14:paraId="5F89ADE9">
                      <w:pPr>
                        <w:pStyle w:val="85"/>
                        <w:ind w:firstLine="560"/>
                        <w:jc w:val="center"/>
                        <w:rPr>
                          <w:rFonts w:hint="default" w:ascii="Times New Roman" w:hAnsi="Times New Roman" w:eastAsia="黑体" w:cs="Times New Roman"/>
                          <w:color w:val="000000"/>
                          <w:szCs w:val="28"/>
                        </w:rPr>
                      </w:pPr>
                      <w:r>
                        <w:rPr>
                          <w:rFonts w:hint="default" w:ascii="Times New Roman" w:hAnsi="Times New Roman" w:eastAsia="黑体" w:cs="Times New Roman"/>
                          <w:color w:val="000000"/>
                          <w:szCs w:val="28"/>
                        </w:rPr>
                        <w:t>Calibration Specification for Contanct (Stylus) Surface Contour Tester</w:t>
                      </w:r>
                    </w:p>
                  </w:txbxContent>
                </v:textbox>
              </v:shape>
            </w:pict>
          </mc:Fallback>
        </mc:AlternateContent>
      </w:r>
    </w:p>
    <w:bookmarkEnd w:id="1"/>
    <w:bookmarkEnd w:id="2"/>
    <w:bookmarkEnd w:id="3"/>
    <w:bookmarkEnd w:id="4"/>
    <w:bookmarkEnd w:id="5"/>
    <w:bookmarkEnd w:id="6"/>
    <w:bookmarkEnd w:id="7"/>
    <w:bookmarkEnd w:id="8"/>
    <w:bookmarkEnd w:id="9"/>
    <w:bookmarkEnd w:id="10"/>
    <w:bookmarkEnd w:id="11"/>
    <w:p w14:paraId="76913FF7">
      <w:pPr>
        <w:pStyle w:val="91"/>
        <w:spacing w:before="100" w:beforeAutospacing="1" w:line="240" w:lineRule="auto"/>
        <w:ind w:firstLine="480" w:firstLineChars="200"/>
        <w:jc w:val="both"/>
        <w:outlineLvl w:val="9"/>
        <w:rPr>
          <w:rFonts w:ascii="Times New Roman" w:eastAsia="宋体"/>
          <w:sz w:val="24"/>
          <w:szCs w:val="24"/>
        </w:rPr>
      </w:pPr>
      <w:bookmarkStart w:id="15" w:name="_Toc200986303"/>
      <w:bookmarkStart w:id="16" w:name="_Toc200986351"/>
      <w:bookmarkStart w:id="17" w:name="_Toc202182890"/>
      <w:bookmarkStart w:id="18" w:name="_Toc201931999"/>
      <w:bookmarkStart w:id="19" w:name="_Toc202182312"/>
      <w:r>
        <w:rPr>
          <w:rFonts w:ascii="Times New Roman" w:eastAsia="宋体"/>
          <w:sz w:val="24"/>
          <w:szCs w:val="24"/>
        </w:rPr>
        <mc:AlternateContent>
          <mc:Choice Requires="wps">
            <w:drawing>
              <wp:anchor distT="0" distB="0" distL="114300" distR="114300" simplePos="0" relativeHeight="251669504" behindDoc="0" locked="0" layoutInCell="1" allowOverlap="1">
                <wp:simplePos x="0" y="0"/>
                <wp:positionH relativeFrom="column">
                  <wp:posOffset>3863340</wp:posOffset>
                </wp:positionH>
                <wp:positionV relativeFrom="paragraph">
                  <wp:posOffset>462280</wp:posOffset>
                </wp:positionV>
                <wp:extent cx="2011680" cy="558165"/>
                <wp:effectExtent l="6350" t="6350" r="20320" b="6985"/>
                <wp:wrapNone/>
                <wp:docPr id="11" name="文本框 56"/>
                <wp:cNvGraphicFramePr/>
                <a:graphic xmlns:a="http://schemas.openxmlformats.org/drawingml/2006/main">
                  <a:graphicData uri="http://schemas.microsoft.com/office/word/2010/wordprocessingShape">
                    <wps:wsp>
                      <wps:cNvSpPr txBox="1"/>
                      <wps:spPr>
                        <a:xfrm>
                          <a:off x="0" y="0"/>
                          <a:ext cx="2011680" cy="558165"/>
                        </a:xfrm>
                        <a:prstGeom prst="rect">
                          <a:avLst/>
                        </a:prstGeom>
                        <a:solidFill>
                          <a:srgbClr val="FFFFFF"/>
                        </a:solidFill>
                        <a:ln w="12700" cap="flat" cmpd="sng">
                          <a:solidFill>
                            <a:srgbClr val="FFFFFF"/>
                          </a:solidFill>
                          <a:prstDash val="solid"/>
                          <a:miter/>
                          <a:headEnd type="none" w="med" len="med"/>
                          <a:tailEnd type="none" w="med" len="med"/>
                        </a:ln>
                      </wps:spPr>
                      <wps:txbx>
                        <w:txbxContent>
                          <w:p w14:paraId="0CBA37A8">
                            <w:pPr>
                              <w:spacing w:line="320" w:lineRule="exact"/>
                              <w:ind w:firstLine="482"/>
                              <w:jc w:val="center"/>
                              <w:textAlignment w:val="center"/>
                              <w:rPr>
                                <w:b/>
                                <w:color w:val="000000"/>
                              </w:rPr>
                            </w:pPr>
                            <w:r>
                              <w:rPr>
                                <w:b/>
                                <w:bCs/>
                                <w:color w:val="000000"/>
                              </w:rPr>
                              <w:t>J</w:t>
                            </w:r>
                            <w:r>
                              <w:rPr>
                                <w:rFonts w:hint="eastAsia"/>
                                <w:b/>
                                <w:bCs/>
                                <w:color w:val="000000"/>
                              </w:rPr>
                              <w:t>JF（有色金属）XXXX—20xx</w:t>
                            </w:r>
                          </w:p>
                        </w:txbxContent>
                      </wps:txbx>
                      <wps:bodyPr wrap="square" lIns="54000" tIns="45720" rIns="54000" bIns="45720" upright="1"/>
                    </wps:wsp>
                  </a:graphicData>
                </a:graphic>
              </wp:anchor>
            </w:drawing>
          </mc:Choice>
          <mc:Fallback>
            <w:pict>
              <v:shape id="文本框 56" o:spid="_x0000_s1026" o:spt="202" type="#_x0000_t202" style="position:absolute;left:0pt;margin-left:304.2pt;margin-top:36.4pt;height:43.95pt;width:158.4pt;z-index:251669504;mso-width-relative:page;mso-height-relative:page;" fillcolor="#FFFFFF" filled="t" stroked="t" coordsize="21600,21600" o:gfxdata="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ioDGc2AAAAAoBAAAPAAAAAAAAAAEAIAAAACIAAABkcnMvZG93bnJldi54bWxQSwECFAAUAAAA&#10;CACHTuJAn2DlTCcCAAB7BAAADgAAAAAAAAABACAAAAAnAQAAZHJzL2Uyb0RvYy54bWxQSwUGAAAA&#10;AAYABgBZAQAAwAUAAAAA&#10;">
                <v:fill on="t" focussize="0,0"/>
                <v:stroke weight="1pt" color="#FFFFFF" joinstyle="miter"/>
                <v:imagedata o:title=""/>
                <o:lock v:ext="edit" aspectratio="f"/>
                <v:textbox inset="1.5mm,1.27mm,1.5mm,1.27mm">
                  <w:txbxContent>
                    <w:p w14:paraId="0CBA37A8">
                      <w:pPr>
                        <w:spacing w:line="320" w:lineRule="exact"/>
                        <w:ind w:firstLine="482"/>
                        <w:jc w:val="center"/>
                        <w:textAlignment w:val="center"/>
                        <w:rPr>
                          <w:b/>
                          <w:color w:val="000000"/>
                        </w:rPr>
                      </w:pPr>
                      <w:r>
                        <w:rPr>
                          <w:b/>
                          <w:bCs/>
                          <w:color w:val="000000"/>
                        </w:rPr>
                        <w:t>J</w:t>
                      </w:r>
                      <w:r>
                        <w:rPr>
                          <w:rFonts w:hint="eastAsia"/>
                          <w:b/>
                          <w:bCs/>
                          <w:color w:val="000000"/>
                        </w:rPr>
                        <w:t>JF（有色金属）XXXX—20xx</w:t>
                      </w:r>
                    </w:p>
                  </w:txbxContent>
                </v:textbox>
              </v:shape>
            </w:pict>
          </mc:Fallback>
        </mc:AlternateContent>
      </w:r>
      <w:r>
        <w:rPr>
          <w:rFonts w:ascii="Times New Roman" w:eastAsia="宋体"/>
          <w:sz w:val="24"/>
          <w:szCs w:val="24"/>
        </w:rPr>
        <w:drawing>
          <wp:anchor distT="0" distB="0" distL="114300" distR="114300" simplePos="0" relativeHeight="251670528" behindDoc="1" locked="0" layoutInCell="1" allowOverlap="1">
            <wp:simplePos x="0" y="0"/>
            <wp:positionH relativeFrom="column">
              <wp:posOffset>3717290</wp:posOffset>
            </wp:positionH>
            <wp:positionV relativeFrom="paragraph">
              <wp:posOffset>342265</wp:posOffset>
            </wp:positionV>
            <wp:extent cx="2236470" cy="836295"/>
            <wp:effectExtent l="0" t="0" r="11430" b="1905"/>
            <wp:wrapSquare wrapText="bothSides"/>
            <wp:docPr id="1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
                    <pic:cNvPicPr>
                      <a:picLocks noChangeAspect="1"/>
                    </pic:cNvPicPr>
                  </pic:nvPicPr>
                  <pic:blipFill>
                    <a:blip r:embed="rId23"/>
                    <a:stretch>
                      <a:fillRect/>
                    </a:stretch>
                  </pic:blipFill>
                  <pic:spPr>
                    <a:xfrm>
                      <a:off x="0" y="0"/>
                      <a:ext cx="2236470" cy="836295"/>
                    </a:xfrm>
                    <a:prstGeom prst="rect">
                      <a:avLst/>
                    </a:prstGeom>
                    <a:noFill/>
                    <a:ln>
                      <a:noFill/>
                    </a:ln>
                  </pic:spPr>
                </pic:pic>
              </a:graphicData>
            </a:graphic>
          </wp:anchor>
        </w:drawing>
      </w:r>
      <w:bookmarkEnd w:id="15"/>
      <w:bookmarkEnd w:id="16"/>
      <w:bookmarkEnd w:id="17"/>
      <w:bookmarkEnd w:id="18"/>
      <w:bookmarkEnd w:id="19"/>
      <w:r>
        <w:rPr>
          <w:rFonts w:ascii="Times New Roman" w:eastAsia="宋体"/>
          <w:sz w:val="24"/>
          <w:szCs w:val="24"/>
        </w:rPr>
        <w:t xml:space="preserve">                                   </w:t>
      </w:r>
    </w:p>
    <w:p w14:paraId="385FA6EA">
      <w:pPr>
        <w:pStyle w:val="43"/>
        <w:ind w:firstLine="480"/>
        <w:rPr>
          <w:rFonts w:ascii="Times New Roman"/>
          <w:sz w:val="24"/>
          <w:szCs w:val="24"/>
        </w:rPr>
      </w:pPr>
    </w:p>
    <w:bookmarkEnd w:id="12"/>
    <w:bookmarkEnd w:id="13"/>
    <w:bookmarkEnd w:id="14"/>
    <w:p w14:paraId="1781C569">
      <w:pPr>
        <w:pStyle w:val="81"/>
        <w:rPr>
          <w:sz w:val="24"/>
          <w:szCs w:val="24"/>
        </w:rPr>
      </w:pPr>
      <w:bookmarkStart w:id="20" w:name="_Toc193603075"/>
      <w:bookmarkStart w:id="21" w:name="_Toc193601675"/>
      <w:bookmarkStart w:id="22" w:name="_Toc193601896"/>
      <w:bookmarkStart w:id="23" w:name="_Toc193555885"/>
    </w:p>
    <w:p w14:paraId="10DEE7AF">
      <w:pPr>
        <w:pStyle w:val="81"/>
        <w:rPr>
          <w:sz w:val="24"/>
          <w:szCs w:val="24"/>
        </w:rPr>
      </w:pPr>
    </w:p>
    <w:p w14:paraId="772925FB">
      <w:pPr>
        <w:pStyle w:val="94"/>
        <w:spacing w:line="240" w:lineRule="auto"/>
        <w:ind w:firstLine="560"/>
        <w:jc w:val="right"/>
        <w:rPr>
          <w:rFonts w:ascii="Times New Roman"/>
          <w:sz w:val="24"/>
          <w:szCs w:val="24"/>
        </w:rPr>
      </w:pPr>
      <w:bookmarkStart w:id="24" w:name="_Toc193555884"/>
      <w:bookmarkStart w:id="25" w:name="_Toc193603074"/>
      <w:bookmarkStart w:id="26" w:name="_Toc193601674"/>
      <w:bookmarkStart w:id="27" w:name="_Toc193601895"/>
    </w:p>
    <w:p w14:paraId="2AAA89CA">
      <w:pPr>
        <w:pStyle w:val="94"/>
        <w:spacing w:line="240" w:lineRule="auto"/>
        <w:ind w:firstLine="560"/>
        <w:jc w:val="right"/>
        <w:rPr>
          <w:rFonts w:ascii="Times New Roman"/>
          <w:sz w:val="24"/>
          <w:szCs w:val="24"/>
        </w:rPr>
      </w:pPr>
    </w:p>
    <w:bookmarkEnd w:id="24"/>
    <w:bookmarkEnd w:id="25"/>
    <w:bookmarkEnd w:id="26"/>
    <w:bookmarkEnd w:id="27"/>
    <w:p w14:paraId="5650056D">
      <w:pPr>
        <w:pStyle w:val="94"/>
        <w:spacing w:line="360" w:lineRule="auto"/>
        <w:jc w:val="both"/>
        <w:rPr>
          <w:rFonts w:ascii="Times New Roman" w:eastAsia="黑体" w:cs="黑体"/>
          <w:sz w:val="24"/>
          <w:szCs w:val="24"/>
        </w:rPr>
      </w:pPr>
      <w:r>
        <w:rPr>
          <w:rFonts w:hint="eastAsia" w:ascii="Times New Roman" w:eastAsia="黑体" w:cs="黑体"/>
          <w:sz w:val="24"/>
          <w:szCs w:val="24"/>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69215</wp:posOffset>
                </wp:positionV>
                <wp:extent cx="5943600" cy="0"/>
                <wp:effectExtent l="0" t="4445" r="0" b="5080"/>
                <wp:wrapNone/>
                <wp:docPr id="9" name="直线 29"/>
                <wp:cNvGraphicFramePr/>
                <a:graphic xmlns:a="http://schemas.openxmlformats.org/drawingml/2006/main">
                  <a:graphicData uri="http://schemas.microsoft.com/office/word/2010/wordprocessingShape">
                    <wps:wsp>
                      <wps:cNvCnPr/>
                      <wps:spPr>
                        <a:xfrm>
                          <a:off x="0" y="0"/>
                          <a:ext cx="59436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29" o:spid="_x0000_s1026" o:spt="20" style="position:absolute;left:0pt;margin-left:0pt;margin-top:5.45pt;height:0pt;width:468pt;z-index:251667456;mso-width-relative:page;mso-height-relative:page;" filled="f" stroked="t" coordsize="21600,21600" o:gfxdata="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CA4QKPTAAAABgEAAA8AAAAA&#10;AAAAAQAgAAAAIgAAAGRycy9kb3ducmV2LnhtbFBLAQIUABQAAAAIAIdO4kAP5D5V4AEAANADAAAO&#10;AAAAAAAAAAEAIAAAACIBAABkcnMvZTJvRG9jLnhtbFBLBQYAAAAABgAGAFkBAAB0BQAAAAA=&#10;">
                <v:fill on="f" focussize="0,0"/>
                <v:stroke color="#000000" joinstyle="round"/>
                <v:imagedata o:title=""/>
                <o:lock v:ext="edit" aspectratio="f"/>
              </v:line>
            </w:pict>
          </mc:Fallback>
        </mc:AlternateContent>
      </w:r>
      <w:bookmarkEnd w:id="20"/>
      <w:bookmarkEnd w:id="21"/>
      <w:bookmarkEnd w:id="22"/>
      <w:bookmarkEnd w:id="23"/>
    </w:p>
    <w:p w14:paraId="35668193">
      <w:pPr>
        <w:pStyle w:val="94"/>
        <w:spacing w:line="360" w:lineRule="auto"/>
        <w:jc w:val="both"/>
        <w:rPr>
          <w:rFonts w:ascii="Times New Roman" w:eastAsia="黑体" w:cs="黑体"/>
          <w:sz w:val="24"/>
          <w:szCs w:val="24"/>
        </w:rPr>
      </w:pPr>
    </w:p>
    <w:p w14:paraId="18DDFA6D">
      <w:pPr>
        <w:pStyle w:val="43"/>
        <w:spacing w:line="360" w:lineRule="auto"/>
        <w:ind w:firstLine="0" w:firstLineChars="0"/>
        <w:rPr>
          <w:rFonts w:ascii="Times New Roman" w:eastAsia="黑体" w:cs="黑体"/>
          <w:sz w:val="24"/>
          <w:szCs w:val="24"/>
        </w:rPr>
      </w:pPr>
    </w:p>
    <w:p w14:paraId="3EADC7E8">
      <w:pPr>
        <w:pStyle w:val="65"/>
        <w:framePr w:w="8080" w:h="6806" w:hRule="exact" w:wrap="around" w:vAnchor="page" w:hAnchor="page" w:x="1973" w:y="6037"/>
        <w:adjustRightInd w:val="0"/>
        <w:snapToGrid w:val="0"/>
        <w:spacing w:line="360" w:lineRule="auto"/>
        <w:jc w:val="both"/>
        <w:rPr>
          <w:rFonts w:ascii="Times New Roman" w:eastAsia="宋体" w:cs="宋体"/>
          <w:sz w:val="28"/>
          <w:szCs w:val="28"/>
        </w:rPr>
      </w:pPr>
      <w:r>
        <w:rPr>
          <w:rFonts w:hint="eastAsia" w:ascii="Times New Roman" w:cs="黑体"/>
          <w:spacing w:val="11"/>
          <w:sz w:val="28"/>
          <w:szCs w:val="28"/>
        </w:rPr>
        <w:t xml:space="preserve">归 口 单 </w:t>
      </w:r>
      <w:r>
        <w:rPr>
          <w:rFonts w:hint="eastAsia" w:ascii="Times New Roman" w:cs="黑体"/>
          <w:spacing w:val="4"/>
          <w:sz w:val="28"/>
          <w:szCs w:val="28"/>
        </w:rPr>
        <w:t>位</w:t>
      </w:r>
      <w:r>
        <w:rPr>
          <w:rFonts w:hint="eastAsia" w:ascii="Times New Roman" w:cs="黑体"/>
          <w:sz w:val="28"/>
          <w:szCs w:val="28"/>
        </w:rPr>
        <w:t>：</w:t>
      </w:r>
      <w:r>
        <w:rPr>
          <w:rFonts w:hint="eastAsia" w:ascii="Times New Roman" w:eastAsia="宋体" w:cs="宋体"/>
          <w:sz w:val="28"/>
          <w:szCs w:val="28"/>
        </w:rPr>
        <w:t>中国有色金属工业协会</w:t>
      </w:r>
    </w:p>
    <w:p w14:paraId="510D0A76">
      <w:pPr>
        <w:pStyle w:val="65"/>
        <w:framePr w:w="8080" w:h="6806" w:hRule="exact" w:wrap="around" w:vAnchor="page" w:hAnchor="page" w:x="1973" w:y="6037"/>
        <w:adjustRightInd w:val="0"/>
        <w:snapToGrid w:val="0"/>
        <w:spacing w:line="360" w:lineRule="auto"/>
        <w:jc w:val="both"/>
        <w:rPr>
          <w:rFonts w:hint="default" w:ascii="Times New Roman" w:eastAsia="宋体" w:cs="宋体"/>
          <w:sz w:val="28"/>
          <w:szCs w:val="28"/>
          <w:lang w:val="en-US" w:eastAsia="zh-CN"/>
        </w:rPr>
      </w:pPr>
      <w:r>
        <w:rPr>
          <w:rFonts w:hint="eastAsia" w:ascii="Times New Roman" w:cs="黑体"/>
          <w:sz w:val="28"/>
          <w:szCs w:val="28"/>
        </w:rPr>
        <w:t>主要起草单位：</w:t>
      </w:r>
      <w:r>
        <w:rPr>
          <w:rFonts w:ascii="Times New Roman" w:eastAsia="宋体" w:cs="宋体"/>
          <w:sz w:val="28"/>
          <w:szCs w:val="28"/>
        </w:rPr>
        <w:t xml:space="preserve"> </w:t>
      </w:r>
      <w:r>
        <w:rPr>
          <w:rFonts w:hint="eastAsia" w:ascii="Times New Roman" w:eastAsia="宋体" w:cs="宋体"/>
          <w:sz w:val="28"/>
          <w:szCs w:val="28"/>
          <w:lang w:val="en-US" w:eastAsia="zh-CN"/>
        </w:rPr>
        <w:t>西安汉唐分析检测有限公司</w:t>
      </w:r>
    </w:p>
    <w:p w14:paraId="2B7334FE">
      <w:pPr>
        <w:pStyle w:val="65"/>
        <w:framePr w:w="8080" w:h="6806" w:hRule="exact" w:wrap="around" w:vAnchor="page" w:hAnchor="page" w:x="1973" w:y="6037"/>
        <w:adjustRightInd w:val="0"/>
        <w:snapToGrid w:val="0"/>
        <w:spacing w:line="360" w:lineRule="auto"/>
        <w:jc w:val="both"/>
        <w:rPr>
          <w:rFonts w:hint="default" w:ascii="Times New Roman" w:eastAsia="黑体" w:cs="宋体"/>
          <w:kern w:val="2"/>
          <w:sz w:val="21"/>
          <w:szCs w:val="21"/>
          <w:lang w:val="en-US" w:eastAsia="zh-CN"/>
        </w:rPr>
      </w:pPr>
      <w:r>
        <w:rPr>
          <w:rFonts w:hint="eastAsia" w:ascii="Times New Roman" w:cs="黑体"/>
          <w:sz w:val="28"/>
          <w:szCs w:val="28"/>
        </w:rPr>
        <w:t>参加起草单位</w:t>
      </w:r>
      <w:r>
        <w:rPr>
          <w:rFonts w:hint="eastAsia" w:ascii="Times New Roman" w:cs="黑体"/>
          <w:sz w:val="24"/>
          <w:szCs w:val="24"/>
        </w:rPr>
        <w:t>：</w:t>
      </w:r>
      <w:r>
        <w:rPr>
          <w:rFonts w:hint="eastAsia" w:ascii="Times New Roman" w:eastAsia="宋体" w:cs="宋体"/>
          <w:sz w:val="28"/>
          <w:szCs w:val="28"/>
          <w:lang w:val="en-US" w:eastAsia="zh-CN"/>
        </w:rPr>
        <w:t>青海大学</w:t>
      </w:r>
    </w:p>
    <w:p w14:paraId="2229BFB6">
      <w:pPr>
        <w:pStyle w:val="65"/>
        <w:framePr w:w="8080" w:h="6806" w:hRule="exact" w:wrap="around" w:vAnchor="page" w:hAnchor="page" w:x="1973" w:y="6037"/>
        <w:adjustRightInd w:val="0"/>
        <w:snapToGrid w:val="0"/>
        <w:spacing w:line="360" w:lineRule="auto"/>
        <w:ind w:firstLine="1960" w:firstLineChars="700"/>
        <w:jc w:val="both"/>
        <w:rPr>
          <w:rFonts w:hint="default" w:ascii="Times New Roman" w:eastAsia="宋体" w:cs="宋体"/>
          <w:sz w:val="28"/>
          <w:szCs w:val="28"/>
          <w:lang w:val="en-US" w:eastAsia="zh-CN"/>
        </w:rPr>
      </w:pPr>
      <w:r>
        <w:rPr>
          <w:rFonts w:hint="eastAsia" w:ascii="Times New Roman" w:eastAsia="宋体" w:cs="宋体"/>
          <w:sz w:val="28"/>
          <w:szCs w:val="28"/>
          <w:lang w:val="en-US" w:eastAsia="zh-CN"/>
        </w:rPr>
        <w:t>西安建筑科技大学</w:t>
      </w:r>
    </w:p>
    <w:p w14:paraId="6BE549B2">
      <w:pPr>
        <w:pStyle w:val="65"/>
        <w:framePr w:w="8080" w:h="6806" w:hRule="exact" w:wrap="around" w:vAnchor="page" w:hAnchor="page" w:x="1973" w:y="6037"/>
        <w:adjustRightInd w:val="0"/>
        <w:snapToGrid w:val="0"/>
        <w:spacing w:line="360" w:lineRule="auto"/>
        <w:ind w:firstLine="1960" w:firstLineChars="700"/>
        <w:jc w:val="both"/>
        <w:rPr>
          <w:rFonts w:hint="eastAsia" w:ascii="Times New Roman" w:eastAsia="宋体" w:cs="宋体"/>
          <w:sz w:val="28"/>
          <w:szCs w:val="28"/>
          <w:lang w:val="en-US" w:eastAsia="zh-CN"/>
        </w:rPr>
      </w:pPr>
      <w:r>
        <w:rPr>
          <w:rFonts w:hint="eastAsia" w:ascii="Times New Roman" w:eastAsia="宋体" w:cs="宋体"/>
          <w:sz w:val="28"/>
          <w:szCs w:val="28"/>
          <w:lang w:val="en-US" w:eastAsia="zh-CN"/>
        </w:rPr>
        <w:t>广东省科学院新材料研究院</w:t>
      </w:r>
    </w:p>
    <w:p w14:paraId="0D70169F">
      <w:pPr>
        <w:pStyle w:val="65"/>
        <w:framePr w:w="8080" w:h="6806" w:hRule="exact" w:wrap="around" w:vAnchor="page" w:hAnchor="page" w:x="1973" w:y="6037"/>
        <w:adjustRightInd w:val="0"/>
        <w:snapToGrid w:val="0"/>
        <w:spacing w:line="360" w:lineRule="auto"/>
        <w:ind w:firstLine="1960" w:firstLineChars="700"/>
        <w:jc w:val="both"/>
        <w:rPr>
          <w:rFonts w:hint="eastAsia" w:ascii="Times New Roman" w:eastAsia="宋体" w:cs="宋体"/>
          <w:sz w:val="28"/>
          <w:szCs w:val="28"/>
          <w:lang w:val="en-US" w:eastAsia="zh-CN"/>
        </w:rPr>
      </w:pPr>
      <w:r>
        <w:rPr>
          <w:rFonts w:hint="eastAsia" w:ascii="Times New Roman" w:eastAsia="宋体" w:cs="宋体"/>
          <w:sz w:val="28"/>
          <w:szCs w:val="28"/>
          <w:lang w:val="en-US" w:eastAsia="zh-CN"/>
        </w:rPr>
        <w:t>中铝洛阳铜加工有限公司</w:t>
      </w:r>
    </w:p>
    <w:p w14:paraId="47CB0159">
      <w:pPr>
        <w:pStyle w:val="65"/>
        <w:framePr w:w="8080" w:h="6806" w:hRule="exact" w:wrap="around" w:vAnchor="page" w:hAnchor="page" w:x="1973" w:y="6037"/>
        <w:adjustRightInd w:val="0"/>
        <w:snapToGrid w:val="0"/>
        <w:spacing w:line="360" w:lineRule="auto"/>
        <w:ind w:firstLine="1960" w:firstLineChars="700"/>
        <w:jc w:val="both"/>
        <w:rPr>
          <w:rFonts w:hint="eastAsia" w:ascii="Times New Roman" w:eastAsia="宋体" w:cs="宋体"/>
          <w:sz w:val="28"/>
          <w:szCs w:val="28"/>
          <w:lang w:val="en-US" w:eastAsia="zh-CN"/>
        </w:rPr>
      </w:pPr>
      <w:r>
        <w:rPr>
          <w:rFonts w:hint="eastAsia" w:ascii="Times New Roman" w:eastAsia="宋体" w:cs="宋体"/>
          <w:sz w:val="28"/>
          <w:szCs w:val="28"/>
          <w:lang w:val="en-US" w:eastAsia="zh-CN"/>
        </w:rPr>
        <w:t>有色金属技术经济研究院有限责任公司</w:t>
      </w:r>
    </w:p>
    <w:p w14:paraId="12E19A20">
      <w:pPr>
        <w:pStyle w:val="65"/>
        <w:framePr w:w="8080" w:h="6806" w:hRule="exact" w:wrap="around" w:vAnchor="page" w:hAnchor="page" w:x="1973" w:y="6037"/>
        <w:adjustRightInd w:val="0"/>
        <w:snapToGrid w:val="0"/>
        <w:spacing w:line="360" w:lineRule="auto"/>
        <w:ind w:firstLine="1960" w:firstLineChars="700"/>
        <w:jc w:val="both"/>
        <w:rPr>
          <w:rFonts w:ascii="Times New Roman" w:eastAsia="宋体" w:cs="宋体"/>
          <w:sz w:val="28"/>
          <w:szCs w:val="28"/>
        </w:rPr>
      </w:pPr>
    </w:p>
    <w:p w14:paraId="6497CE92">
      <w:pPr>
        <w:pStyle w:val="65"/>
        <w:framePr w:w="8080" w:h="6806" w:hRule="exact" w:wrap="around" w:vAnchor="page" w:hAnchor="page" w:x="1973" w:y="6037"/>
        <w:adjustRightInd w:val="0"/>
        <w:snapToGrid w:val="0"/>
        <w:spacing w:line="360" w:lineRule="auto"/>
        <w:ind w:firstLine="1960" w:firstLineChars="700"/>
        <w:jc w:val="both"/>
        <w:rPr>
          <w:rFonts w:ascii="Times New Roman" w:eastAsia="宋体" w:cs="宋体"/>
          <w:sz w:val="28"/>
          <w:szCs w:val="28"/>
        </w:rPr>
      </w:pPr>
    </w:p>
    <w:p w14:paraId="1F6798B1">
      <w:pPr>
        <w:pStyle w:val="65"/>
        <w:framePr w:w="8080" w:h="6806" w:hRule="exact" w:wrap="around" w:vAnchor="page" w:hAnchor="page" w:x="1973" w:y="6037"/>
        <w:adjustRightInd w:val="0"/>
        <w:snapToGrid w:val="0"/>
        <w:spacing w:line="360" w:lineRule="auto"/>
        <w:ind w:firstLine="1680" w:firstLineChars="700"/>
        <w:jc w:val="both"/>
        <w:rPr>
          <w:rFonts w:ascii="Times New Roman" w:eastAsia="宋体"/>
          <w:sz w:val="24"/>
          <w:szCs w:val="24"/>
        </w:rPr>
      </w:pPr>
    </w:p>
    <w:p w14:paraId="4044054C">
      <w:pPr>
        <w:ind w:firstLine="560"/>
        <w:jc w:val="center"/>
        <w:rPr>
          <w:sz w:val="28"/>
          <w:szCs w:val="28"/>
        </w:rPr>
        <w:sectPr>
          <w:headerReference r:id="rId11" w:type="default"/>
          <w:footerReference r:id="rId13" w:type="default"/>
          <w:headerReference r:id="rId12" w:type="even"/>
          <w:footerReference r:id="rId14" w:type="even"/>
          <w:pgSz w:w="11907" w:h="16839"/>
          <w:pgMar w:top="1418" w:right="1134" w:bottom="1134" w:left="1418" w:header="1247" w:footer="851" w:gutter="0"/>
          <w:pgBorders>
            <w:top w:val="none" w:sz="0" w:space="0"/>
            <w:left w:val="none" w:sz="0" w:space="0"/>
            <w:bottom w:val="none" w:sz="0" w:space="0"/>
            <w:right w:val="none" w:sz="0" w:space="0"/>
          </w:pgBorders>
          <w:pgNumType w:fmt="upperRoman" w:start="1"/>
          <w:cols w:space="720" w:num="1"/>
          <w:docGrid w:type="lines" w:linePitch="312" w:charSpace="0"/>
        </w:sectPr>
      </w:pPr>
      <w:bookmarkStart w:id="28" w:name="_Toc27801"/>
      <w:bookmarkStart w:id="29" w:name="_Toc30762"/>
      <w:r>
        <w:rPr>
          <w:sz w:val="28"/>
          <w:szCs w:val="28"/>
        </w:rPr>
        <w:t>本规范</w:t>
      </w:r>
      <w:r>
        <w:rPr>
          <w:rFonts w:hint="eastAsia"/>
          <w:sz w:val="28"/>
          <w:szCs w:val="28"/>
        </w:rPr>
        <w:t>委托</w:t>
      </w:r>
      <w:r>
        <w:rPr>
          <w:sz w:val="28"/>
          <w:szCs w:val="28"/>
        </w:rPr>
        <w:t>有色金属</w:t>
      </w:r>
      <w:r>
        <w:rPr>
          <w:rFonts w:hint="eastAsia"/>
          <w:sz w:val="28"/>
          <w:szCs w:val="28"/>
        </w:rPr>
        <w:t>行业计量技术委员会</w:t>
      </w:r>
      <w:r>
        <w:rPr>
          <w:sz w:val="28"/>
          <w:szCs w:val="28"/>
        </w:rPr>
        <w:t>负责解释</w:t>
      </w:r>
      <w:bookmarkEnd w:id="28"/>
    </w:p>
    <w:p w14:paraId="64F9EC7A">
      <w:pPr>
        <w:pStyle w:val="43"/>
        <w:framePr w:w="9366" w:h="7978" w:hRule="exact" w:wrap="around" w:vAnchor="page" w:hAnchor="page" w:x="1419" w:y="2667" w:anchorLock="1"/>
        <w:ind w:firstLine="560"/>
        <w:rPr>
          <w:rFonts w:ascii="Times New Roman" w:eastAsia="黑体" w:cs="黑体"/>
          <w:b/>
          <w:sz w:val="28"/>
          <w:szCs w:val="28"/>
        </w:rPr>
      </w:pPr>
      <w:bookmarkStart w:id="30" w:name="_Toc193552965"/>
      <w:bookmarkStart w:id="31" w:name="_Toc193555886"/>
      <w:bookmarkStart w:id="32" w:name="_Toc193547510"/>
      <w:bookmarkStart w:id="33" w:name="_Toc193551755"/>
      <w:bookmarkStart w:id="34" w:name="_Toc193601897"/>
      <w:bookmarkStart w:id="35" w:name="_Toc193601676"/>
      <w:bookmarkStart w:id="36" w:name="_Toc193603076"/>
      <w:r>
        <w:rPr>
          <w:rFonts w:hint="eastAsia" w:ascii="Times New Roman" w:eastAsia="黑体" w:cs="黑体"/>
          <w:bCs/>
          <w:sz w:val="28"/>
          <w:szCs w:val="28"/>
        </w:rPr>
        <w:t>本规范主要起草人：</w:t>
      </w:r>
      <w:bookmarkEnd w:id="30"/>
      <w:bookmarkEnd w:id="31"/>
      <w:bookmarkEnd w:id="32"/>
      <w:bookmarkEnd w:id="33"/>
      <w:bookmarkEnd w:id="34"/>
      <w:bookmarkEnd w:id="35"/>
      <w:bookmarkEnd w:id="36"/>
    </w:p>
    <w:p w14:paraId="3EEF90EB">
      <w:pPr>
        <w:pStyle w:val="43"/>
        <w:framePr w:w="9366" w:h="7978" w:hRule="exact" w:wrap="around" w:vAnchor="page" w:hAnchor="page" w:x="1419" w:y="2667"/>
        <w:ind w:firstLine="1680" w:firstLineChars="700"/>
        <w:rPr>
          <w:rFonts w:ascii="Times New Roman"/>
          <w:sz w:val="24"/>
          <w:szCs w:val="24"/>
        </w:rPr>
      </w:pPr>
    </w:p>
    <w:p w14:paraId="43515EC6">
      <w:pPr>
        <w:ind w:firstLine="560"/>
        <w:jc w:val="center"/>
        <w:rPr>
          <w:sz w:val="28"/>
          <w:szCs w:val="28"/>
        </w:rPr>
      </w:pPr>
    </w:p>
    <w:p w14:paraId="144C405D">
      <w:pPr>
        <w:ind w:firstLine="560"/>
        <w:jc w:val="center"/>
        <w:rPr>
          <w:sz w:val="28"/>
          <w:szCs w:val="28"/>
        </w:rPr>
      </w:pPr>
    </w:p>
    <w:p w14:paraId="6D12EDE9">
      <w:pPr>
        <w:ind w:firstLine="560"/>
        <w:jc w:val="center"/>
        <w:rPr>
          <w:sz w:val="28"/>
          <w:szCs w:val="28"/>
        </w:rPr>
        <w:sectPr>
          <w:footerReference r:id="rId15" w:type="default"/>
          <w:pgSz w:w="11907" w:h="16839"/>
          <w:pgMar w:top="1418" w:right="1134" w:bottom="1134" w:left="1418" w:header="1247" w:footer="851" w:gutter="0"/>
          <w:pgBorders>
            <w:top w:val="none" w:sz="0" w:space="0"/>
            <w:left w:val="none" w:sz="0" w:space="0"/>
            <w:bottom w:val="none" w:sz="0" w:space="0"/>
            <w:right w:val="none" w:sz="0" w:space="0"/>
          </w:pgBorders>
          <w:pgNumType w:fmt="upperRoman" w:start="1"/>
          <w:cols w:space="720" w:num="1"/>
          <w:docGrid w:type="lines" w:linePitch="312" w:charSpace="0"/>
        </w:sectPr>
      </w:pPr>
    </w:p>
    <w:p w14:paraId="72D73FD7">
      <w:pPr>
        <w:ind w:firstLine="480"/>
        <w:jc w:val="center"/>
      </w:pPr>
    </w:p>
    <w:p w14:paraId="61F64727">
      <w:pPr>
        <w:ind w:firstLine="480"/>
        <w:jc w:val="center"/>
      </w:pPr>
    </w:p>
    <w:p w14:paraId="70C23122">
      <w:pPr>
        <w:ind w:firstLine="480"/>
        <w:jc w:val="center"/>
      </w:pPr>
    </w:p>
    <w:p w14:paraId="335DB247">
      <w:pPr>
        <w:ind w:firstLine="480"/>
        <w:jc w:val="center"/>
      </w:pPr>
    </w:p>
    <w:p w14:paraId="289C0ABC">
      <w:pPr>
        <w:ind w:firstLine="480"/>
        <w:jc w:val="center"/>
      </w:pPr>
    </w:p>
    <w:p w14:paraId="203151D7">
      <w:pPr>
        <w:ind w:firstLine="480"/>
        <w:jc w:val="center"/>
      </w:pPr>
    </w:p>
    <w:p w14:paraId="653BBB41">
      <w:pPr>
        <w:ind w:firstLine="480"/>
        <w:jc w:val="center"/>
      </w:pPr>
    </w:p>
    <w:p w14:paraId="6D6DAD4F">
      <w:pPr>
        <w:ind w:firstLine="480"/>
        <w:jc w:val="center"/>
      </w:pPr>
    </w:p>
    <w:p w14:paraId="2199290F">
      <w:pPr>
        <w:pStyle w:val="14"/>
        <w:tabs>
          <w:tab w:val="right" w:leader="dot" w:pos="9355"/>
          <w:tab w:val="clear" w:pos="9345"/>
        </w:tabs>
        <w:rPr>
          <w:rFonts w:ascii="Times New Roman" w:hAnsi="Times New Roman"/>
        </w:rPr>
        <w:sectPr>
          <w:headerReference r:id="rId16" w:type="default"/>
          <w:footerReference r:id="rId17" w:type="default"/>
          <w:type w:val="continuous"/>
          <w:pgSz w:w="11907" w:h="16839"/>
          <w:pgMar w:top="1418" w:right="1134" w:bottom="1134" w:left="1418" w:header="1247" w:footer="851" w:gutter="0"/>
          <w:pgBorders>
            <w:top w:val="none" w:sz="0" w:space="0"/>
            <w:left w:val="none" w:sz="0" w:space="0"/>
            <w:bottom w:val="none" w:sz="0" w:space="0"/>
            <w:right w:val="none" w:sz="0" w:space="0"/>
          </w:pgBorders>
          <w:pgNumType w:fmt="upperRoman" w:start="1"/>
          <w:cols w:space="720" w:num="1"/>
          <w:docGrid w:type="lines" w:linePitch="312" w:charSpace="0"/>
        </w:sectPr>
      </w:pPr>
    </w:p>
    <w:bookmarkEnd w:id="29"/>
    <w:p w14:paraId="50E6B9EF">
      <w:pPr>
        <w:pStyle w:val="18"/>
        <w:keepNext w:val="0"/>
        <w:keepLines w:val="0"/>
        <w:pageBreakBefore w:val="0"/>
        <w:widowControl w:val="0"/>
        <w:tabs>
          <w:tab w:val="right" w:leader="dot" w:pos="9355"/>
          <w:tab w:val="clear" w:pos="9345"/>
        </w:tabs>
        <w:kinsoku/>
        <w:wordWrap/>
        <w:overflowPunct/>
        <w:topLinePunct w:val="0"/>
        <w:autoSpaceDE/>
        <w:autoSpaceDN/>
        <w:bidi w:val="0"/>
        <w:adjustRightInd w:val="0"/>
        <w:snapToGrid w:val="0"/>
        <w:ind w:firstLine="0" w:firstLineChars="0"/>
        <w:textAlignment w:val="auto"/>
        <w:rPr>
          <w:rFonts w:hAnsi="Times New Roman" w:eastAsia="黑体" w:cs="黑体"/>
          <w:sz w:val="44"/>
          <w:szCs w:val="44"/>
        </w:rPr>
      </w:pPr>
      <w:bookmarkStart w:id="37" w:name="_Toc10757_WPSOffice_Level1"/>
      <w:bookmarkStart w:id="38" w:name="_Toc4093"/>
      <w:bookmarkStart w:id="39" w:name="_Toc16435"/>
      <w:bookmarkStart w:id="40" w:name="_Toc31333"/>
      <w:bookmarkStart w:id="41" w:name="_Toc9591"/>
      <w:bookmarkStart w:id="42" w:name="_Toc3601"/>
      <w:bookmarkStart w:id="43" w:name="_Toc1811"/>
      <w:r>
        <w:rPr>
          <w:rFonts w:hint="eastAsia" w:hAnsi="Times New Roman" w:eastAsia="黑体" w:cs="黑体"/>
          <w:sz w:val="44"/>
          <w:szCs w:val="44"/>
        </w:rPr>
        <w:t>目录</w:t>
      </w:r>
    </w:p>
    <w:sdt>
      <w:sdtPr>
        <w:rPr>
          <w:rFonts w:ascii="Times New Roman" w:hAnsi="Times New Roman" w:eastAsia="宋体"/>
          <w:bCs w:val="0"/>
          <w:caps w:val="0"/>
          <w:szCs w:val="24"/>
          <w:lang w:val="zh-CN"/>
        </w:rPr>
        <w:id w:val="-495651661"/>
        <w:docPartObj>
          <w:docPartGallery w:val="Table of Contents"/>
          <w:docPartUnique/>
        </w:docPartObj>
      </w:sdtPr>
      <w:sdtEndPr>
        <w:rPr>
          <w:rFonts w:ascii="Times New Roman" w:hAnsi="Times New Roman" w:eastAsia="宋体"/>
          <w:b/>
          <w:bCs w:val="0"/>
          <w:caps w:val="0"/>
          <w:szCs w:val="24"/>
          <w:lang w:val="zh-CN"/>
        </w:rPr>
      </w:sdtEndPr>
      <w:sdtContent>
        <w:p w14:paraId="7025C18B">
          <w:pPr>
            <w:pStyle w:val="14"/>
            <w:keepNext w:val="0"/>
            <w:keepLines w:val="0"/>
            <w:pageBreakBefore w:val="0"/>
            <w:widowControl w:val="0"/>
            <w:kinsoku/>
            <w:wordWrap/>
            <w:overflowPunct/>
            <w:topLinePunct w:val="0"/>
            <w:autoSpaceDE/>
            <w:autoSpaceDN/>
            <w:bidi w:val="0"/>
            <w:snapToGrid w:val="0"/>
            <w:spacing w:before="0" w:line="360" w:lineRule="auto"/>
            <w:ind w:firstLine="480"/>
            <w:textAlignment w:val="auto"/>
            <w:rPr>
              <w:rFonts w:asciiTheme="minorHAnsi" w:hAnsiTheme="minorHAnsi" w:eastAsiaTheme="minorEastAsia" w:cstheme="minorBidi"/>
              <w:bCs w:val="0"/>
              <w:caps w:val="0"/>
              <w:sz w:val="21"/>
              <w:szCs w:val="22"/>
            </w:rPr>
          </w:pPr>
          <w:r>
            <w:fldChar w:fldCharType="begin"/>
          </w:r>
          <w:r>
            <w:instrText xml:space="preserve"> TOC \o "1-3" \h \z \u </w:instrText>
          </w:r>
          <w:r>
            <w:fldChar w:fldCharType="separate"/>
          </w:r>
        </w:p>
        <w:p w14:paraId="4415AC16">
          <w:pPr>
            <w:pStyle w:val="18"/>
            <w:keepNext w:val="0"/>
            <w:keepLines w:val="0"/>
            <w:pageBreakBefore w:val="0"/>
            <w:widowControl w:val="0"/>
            <w:kinsoku/>
            <w:wordWrap/>
            <w:overflowPunct/>
            <w:topLinePunct w:val="0"/>
            <w:autoSpaceDE/>
            <w:autoSpaceDN/>
            <w:bidi w:val="0"/>
            <w:snapToGrid w:val="0"/>
            <w:spacing w:line="360" w:lineRule="auto"/>
            <w:ind w:firstLine="0" w:firstLineChars="0"/>
            <w:jc w:val="both"/>
            <w:textAlignment w:val="auto"/>
            <w:rPr>
              <w:rFonts w:hint="eastAsia" w:ascii="Times New Roman" w:hAnsi="Times New Roman" w:eastAsia="宋体" w:cstheme="minorBidi"/>
              <w:bCs w:val="0"/>
              <w:caps w:val="0"/>
              <w:sz w:val="24"/>
              <w:szCs w:val="24"/>
              <w:lang w:val="en-US" w:eastAsia="zh-CN"/>
            </w:rPr>
          </w:pPr>
          <w:r>
            <w:rPr>
              <w:rFonts w:ascii="Times New Roman" w:hAnsi="Times New Roman" w:eastAsia="宋体"/>
              <w:caps w:val="0"/>
              <w:sz w:val="24"/>
              <w:szCs w:val="24"/>
            </w:rPr>
            <w:fldChar w:fldCharType="begin"/>
          </w:r>
          <w:r>
            <w:rPr>
              <w:rFonts w:ascii="Times New Roman" w:hAnsi="Times New Roman" w:eastAsia="宋体"/>
              <w:caps w:val="0"/>
              <w:sz w:val="24"/>
              <w:szCs w:val="24"/>
            </w:rPr>
            <w:instrText xml:space="preserve"> HYPERLINK \l "_Toc202182891" </w:instrText>
          </w:r>
          <w:r>
            <w:rPr>
              <w:rFonts w:ascii="Times New Roman" w:hAnsi="Times New Roman" w:eastAsia="宋体"/>
              <w:caps w:val="0"/>
              <w:sz w:val="24"/>
              <w:szCs w:val="24"/>
            </w:rPr>
            <w:fldChar w:fldCharType="separate"/>
          </w:r>
          <w:r>
            <w:rPr>
              <w:rStyle w:val="28"/>
              <w:rFonts w:hint="eastAsia" w:ascii="Times New Roman" w:hAnsi="Times New Roman" w:eastAsia="宋体" w:cs="黑体"/>
              <w:caps w:val="0"/>
              <w:sz w:val="24"/>
              <w:szCs w:val="24"/>
            </w:rPr>
            <w:t>引言</w:t>
          </w:r>
          <w:r>
            <w:rPr>
              <w:rFonts w:ascii="Times New Roman" w:hAnsi="Times New Roman" w:eastAsia="宋体"/>
              <w:caps w:val="0"/>
              <w:sz w:val="24"/>
              <w:szCs w:val="24"/>
            </w:rPr>
            <w:tab/>
          </w:r>
          <w:r>
            <w:rPr>
              <w:rFonts w:hint="eastAsia" w:ascii="Times New Roman" w:hAnsi="Times New Roman"/>
              <w:caps w:val="0"/>
              <w:sz w:val="24"/>
              <w:szCs w:val="24"/>
              <w:lang w:val="en-US" w:eastAsia="zh-CN"/>
            </w:rPr>
            <w:t>(</w:t>
          </w:r>
          <w:r>
            <w:rPr>
              <w:rFonts w:ascii="Times New Roman" w:hAnsi="Times New Roman" w:eastAsia="宋体"/>
              <w:caps w:val="0"/>
              <w:sz w:val="24"/>
              <w:szCs w:val="24"/>
            </w:rPr>
            <w:fldChar w:fldCharType="begin"/>
          </w:r>
          <w:r>
            <w:rPr>
              <w:rFonts w:ascii="Times New Roman" w:hAnsi="Times New Roman" w:eastAsia="宋体"/>
              <w:caps w:val="0"/>
              <w:sz w:val="24"/>
              <w:szCs w:val="24"/>
            </w:rPr>
            <w:instrText xml:space="preserve"> PAGEREF _Toc202182891 \h </w:instrText>
          </w:r>
          <w:r>
            <w:rPr>
              <w:rFonts w:ascii="Times New Roman" w:hAnsi="Times New Roman" w:eastAsia="宋体"/>
              <w:caps w:val="0"/>
              <w:sz w:val="24"/>
              <w:szCs w:val="24"/>
            </w:rPr>
            <w:fldChar w:fldCharType="separate"/>
          </w:r>
          <w:r>
            <w:rPr>
              <w:rFonts w:ascii="Times New Roman" w:hAnsi="Times New Roman" w:eastAsia="宋体"/>
              <w:caps w:val="0"/>
              <w:sz w:val="24"/>
              <w:szCs w:val="24"/>
            </w:rPr>
            <w:t>II</w:t>
          </w:r>
          <w:r>
            <w:rPr>
              <w:rFonts w:ascii="Times New Roman" w:hAnsi="Times New Roman" w:eastAsia="宋体"/>
              <w:caps w:val="0"/>
              <w:sz w:val="24"/>
              <w:szCs w:val="24"/>
            </w:rPr>
            <w:fldChar w:fldCharType="end"/>
          </w:r>
          <w:r>
            <w:rPr>
              <w:rFonts w:ascii="Times New Roman" w:hAnsi="Times New Roman" w:eastAsia="宋体"/>
              <w:caps w:val="0"/>
              <w:sz w:val="24"/>
              <w:szCs w:val="24"/>
            </w:rPr>
            <w:fldChar w:fldCharType="end"/>
          </w:r>
          <w:r>
            <w:rPr>
              <w:rFonts w:hint="eastAsia" w:ascii="Times New Roman" w:hAnsi="Times New Roman"/>
              <w:caps w:val="0"/>
              <w:sz w:val="24"/>
              <w:szCs w:val="24"/>
              <w:lang w:val="en-US" w:eastAsia="zh-CN"/>
            </w:rPr>
            <w:t>)</w:t>
          </w:r>
        </w:p>
        <w:p w14:paraId="584BB653">
          <w:pPr>
            <w:pStyle w:val="14"/>
            <w:keepNext w:val="0"/>
            <w:keepLines w:val="0"/>
            <w:pageBreakBefore w:val="0"/>
            <w:widowControl w:val="0"/>
            <w:kinsoku/>
            <w:wordWrap/>
            <w:overflowPunct/>
            <w:topLinePunct w:val="0"/>
            <w:autoSpaceDE/>
            <w:autoSpaceDN/>
            <w:bidi w:val="0"/>
            <w:snapToGrid w:val="0"/>
            <w:spacing w:before="0" w:line="360" w:lineRule="auto"/>
            <w:ind w:firstLine="0" w:firstLineChars="0"/>
            <w:jc w:val="both"/>
            <w:textAlignment w:val="auto"/>
            <w:rPr>
              <w:rFonts w:hint="eastAsia" w:ascii="Times New Roman" w:hAnsi="Times New Roman" w:eastAsia="宋体" w:cstheme="minorBidi"/>
              <w:bCs w:val="0"/>
              <w:caps w:val="0"/>
              <w:sz w:val="24"/>
              <w:szCs w:val="24"/>
              <w:lang w:val="en-US" w:eastAsia="zh-CN"/>
            </w:rPr>
          </w:pPr>
          <w:r>
            <w:rPr>
              <w:rFonts w:ascii="Times New Roman" w:hAnsi="Times New Roman" w:eastAsia="宋体"/>
              <w:caps w:val="0"/>
              <w:sz w:val="24"/>
              <w:szCs w:val="24"/>
            </w:rPr>
            <w:fldChar w:fldCharType="begin"/>
          </w:r>
          <w:r>
            <w:rPr>
              <w:rFonts w:ascii="Times New Roman" w:hAnsi="Times New Roman" w:eastAsia="宋体"/>
              <w:caps w:val="0"/>
              <w:sz w:val="24"/>
              <w:szCs w:val="24"/>
            </w:rPr>
            <w:instrText xml:space="preserve"> HYPERLINK \l "_Toc202182892" </w:instrText>
          </w:r>
          <w:r>
            <w:rPr>
              <w:rFonts w:ascii="Times New Roman" w:hAnsi="Times New Roman" w:eastAsia="宋体"/>
              <w:caps w:val="0"/>
              <w:sz w:val="24"/>
              <w:szCs w:val="24"/>
            </w:rPr>
            <w:fldChar w:fldCharType="separate"/>
          </w:r>
          <w:r>
            <w:rPr>
              <w:rStyle w:val="28"/>
              <w:rFonts w:ascii="Times New Roman" w:hAnsi="Times New Roman" w:eastAsia="宋体"/>
              <w:caps w:val="0"/>
              <w:sz w:val="24"/>
              <w:szCs w:val="24"/>
            </w:rPr>
            <w:t xml:space="preserve">1 </w:t>
          </w:r>
          <w:r>
            <w:rPr>
              <w:rStyle w:val="28"/>
              <w:rFonts w:hint="eastAsia" w:ascii="Times New Roman" w:hAnsi="Times New Roman" w:eastAsia="宋体"/>
              <w:caps w:val="0"/>
              <w:sz w:val="24"/>
              <w:szCs w:val="24"/>
            </w:rPr>
            <w:t>范围</w:t>
          </w:r>
          <w:r>
            <w:rPr>
              <w:rFonts w:ascii="Times New Roman" w:hAnsi="Times New Roman" w:eastAsia="宋体"/>
              <w:caps w:val="0"/>
              <w:sz w:val="24"/>
              <w:szCs w:val="24"/>
            </w:rPr>
            <w:tab/>
          </w:r>
          <w:r>
            <w:rPr>
              <w:rFonts w:hint="eastAsia" w:ascii="Times New Roman" w:hAnsi="Times New Roman" w:eastAsia="宋体"/>
              <w:caps w:val="0"/>
              <w:sz w:val="24"/>
              <w:szCs w:val="24"/>
              <w:lang w:val="en-US" w:eastAsia="zh-CN"/>
            </w:rPr>
            <w:t>(</w:t>
          </w:r>
          <w:r>
            <w:rPr>
              <w:rFonts w:ascii="Times New Roman" w:hAnsi="Times New Roman" w:eastAsia="宋体"/>
              <w:caps w:val="0"/>
              <w:sz w:val="24"/>
              <w:szCs w:val="24"/>
            </w:rPr>
            <w:fldChar w:fldCharType="begin"/>
          </w:r>
          <w:r>
            <w:rPr>
              <w:rFonts w:ascii="Times New Roman" w:hAnsi="Times New Roman" w:eastAsia="宋体"/>
              <w:caps w:val="0"/>
              <w:sz w:val="24"/>
              <w:szCs w:val="24"/>
            </w:rPr>
            <w:instrText xml:space="preserve"> PAGEREF _Toc202182892 \h </w:instrText>
          </w:r>
          <w:r>
            <w:rPr>
              <w:rFonts w:ascii="Times New Roman" w:hAnsi="Times New Roman" w:eastAsia="宋体"/>
              <w:caps w:val="0"/>
              <w:sz w:val="24"/>
              <w:szCs w:val="24"/>
            </w:rPr>
            <w:fldChar w:fldCharType="separate"/>
          </w:r>
          <w:r>
            <w:rPr>
              <w:rFonts w:ascii="Times New Roman" w:hAnsi="Times New Roman" w:eastAsia="宋体"/>
              <w:caps w:val="0"/>
              <w:sz w:val="24"/>
              <w:szCs w:val="24"/>
            </w:rPr>
            <w:t>1</w:t>
          </w:r>
          <w:r>
            <w:rPr>
              <w:rFonts w:ascii="Times New Roman" w:hAnsi="Times New Roman" w:eastAsia="宋体"/>
              <w:caps w:val="0"/>
              <w:sz w:val="24"/>
              <w:szCs w:val="24"/>
            </w:rPr>
            <w:fldChar w:fldCharType="end"/>
          </w:r>
          <w:r>
            <w:rPr>
              <w:rFonts w:ascii="Times New Roman" w:hAnsi="Times New Roman" w:eastAsia="宋体"/>
              <w:caps w:val="0"/>
              <w:sz w:val="24"/>
              <w:szCs w:val="24"/>
            </w:rPr>
            <w:fldChar w:fldCharType="end"/>
          </w:r>
          <w:r>
            <w:rPr>
              <w:rFonts w:hint="eastAsia" w:ascii="Times New Roman" w:hAnsi="Times New Roman" w:eastAsia="宋体"/>
              <w:caps w:val="0"/>
              <w:sz w:val="24"/>
              <w:szCs w:val="24"/>
              <w:lang w:val="en-US" w:eastAsia="zh-CN"/>
            </w:rPr>
            <w:t>)</w:t>
          </w:r>
        </w:p>
        <w:p w14:paraId="6C27900E">
          <w:pPr>
            <w:pStyle w:val="14"/>
            <w:keepNext w:val="0"/>
            <w:keepLines w:val="0"/>
            <w:pageBreakBefore w:val="0"/>
            <w:widowControl w:val="0"/>
            <w:kinsoku/>
            <w:wordWrap/>
            <w:overflowPunct/>
            <w:topLinePunct w:val="0"/>
            <w:autoSpaceDE/>
            <w:autoSpaceDN/>
            <w:bidi w:val="0"/>
            <w:snapToGrid w:val="0"/>
            <w:spacing w:before="0" w:line="360" w:lineRule="auto"/>
            <w:ind w:firstLine="0" w:firstLineChars="0"/>
            <w:jc w:val="both"/>
            <w:textAlignment w:val="auto"/>
            <w:rPr>
              <w:rFonts w:hint="eastAsia" w:ascii="Times New Roman" w:hAnsi="Times New Roman" w:eastAsia="宋体" w:cstheme="minorBidi"/>
              <w:bCs w:val="0"/>
              <w:caps w:val="0"/>
              <w:sz w:val="24"/>
              <w:szCs w:val="24"/>
              <w:lang w:val="en-US" w:eastAsia="zh-CN"/>
            </w:rPr>
          </w:pPr>
          <w:r>
            <w:rPr>
              <w:rFonts w:ascii="Times New Roman" w:hAnsi="Times New Roman" w:eastAsia="宋体"/>
              <w:caps w:val="0"/>
              <w:sz w:val="24"/>
              <w:szCs w:val="24"/>
            </w:rPr>
            <w:fldChar w:fldCharType="begin"/>
          </w:r>
          <w:r>
            <w:rPr>
              <w:rFonts w:ascii="Times New Roman" w:hAnsi="Times New Roman" w:eastAsia="宋体"/>
              <w:caps w:val="0"/>
              <w:sz w:val="24"/>
              <w:szCs w:val="24"/>
            </w:rPr>
            <w:instrText xml:space="preserve"> HYPERLINK \l "_Toc202182893" </w:instrText>
          </w:r>
          <w:r>
            <w:rPr>
              <w:rFonts w:ascii="Times New Roman" w:hAnsi="Times New Roman" w:eastAsia="宋体"/>
              <w:caps w:val="0"/>
              <w:sz w:val="24"/>
              <w:szCs w:val="24"/>
            </w:rPr>
            <w:fldChar w:fldCharType="separate"/>
          </w:r>
          <w:r>
            <w:rPr>
              <w:rStyle w:val="28"/>
              <w:rFonts w:ascii="Times New Roman" w:hAnsi="Times New Roman" w:eastAsia="宋体" w:cs="黑体"/>
              <w:caps w:val="0"/>
              <w:sz w:val="24"/>
              <w:szCs w:val="24"/>
            </w:rPr>
            <w:t xml:space="preserve">2 </w:t>
          </w:r>
          <w:r>
            <w:rPr>
              <w:rStyle w:val="28"/>
              <w:rFonts w:hint="eastAsia" w:ascii="Times New Roman" w:hAnsi="Times New Roman" w:eastAsia="宋体" w:cs="黑体"/>
              <w:caps w:val="0"/>
              <w:sz w:val="24"/>
              <w:szCs w:val="24"/>
            </w:rPr>
            <w:t>引用文件</w:t>
          </w:r>
          <w:r>
            <w:rPr>
              <w:rFonts w:ascii="Times New Roman" w:hAnsi="Times New Roman" w:eastAsia="宋体"/>
              <w:caps w:val="0"/>
              <w:sz w:val="24"/>
              <w:szCs w:val="24"/>
            </w:rPr>
            <w:tab/>
          </w:r>
          <w:r>
            <w:rPr>
              <w:rFonts w:hint="eastAsia" w:ascii="Times New Roman" w:hAnsi="Times New Roman" w:eastAsia="宋体"/>
              <w:caps w:val="0"/>
              <w:sz w:val="24"/>
              <w:szCs w:val="24"/>
              <w:lang w:val="en-US" w:eastAsia="zh-CN"/>
            </w:rPr>
            <w:t>(</w:t>
          </w:r>
          <w:r>
            <w:rPr>
              <w:rFonts w:ascii="Times New Roman" w:hAnsi="Times New Roman" w:eastAsia="宋体"/>
              <w:caps w:val="0"/>
              <w:sz w:val="24"/>
              <w:szCs w:val="24"/>
            </w:rPr>
            <w:fldChar w:fldCharType="begin"/>
          </w:r>
          <w:r>
            <w:rPr>
              <w:rFonts w:ascii="Times New Roman" w:hAnsi="Times New Roman" w:eastAsia="宋体"/>
              <w:caps w:val="0"/>
              <w:sz w:val="24"/>
              <w:szCs w:val="24"/>
            </w:rPr>
            <w:instrText xml:space="preserve"> PAGEREF _Toc202182893 \h </w:instrText>
          </w:r>
          <w:r>
            <w:rPr>
              <w:rFonts w:ascii="Times New Roman" w:hAnsi="Times New Roman" w:eastAsia="宋体"/>
              <w:caps w:val="0"/>
              <w:sz w:val="24"/>
              <w:szCs w:val="24"/>
            </w:rPr>
            <w:fldChar w:fldCharType="separate"/>
          </w:r>
          <w:r>
            <w:rPr>
              <w:rFonts w:ascii="Times New Roman" w:hAnsi="Times New Roman" w:eastAsia="宋体"/>
              <w:caps w:val="0"/>
              <w:sz w:val="24"/>
              <w:szCs w:val="24"/>
            </w:rPr>
            <w:t>1</w:t>
          </w:r>
          <w:r>
            <w:rPr>
              <w:rFonts w:ascii="Times New Roman" w:hAnsi="Times New Roman" w:eastAsia="宋体"/>
              <w:caps w:val="0"/>
              <w:sz w:val="24"/>
              <w:szCs w:val="24"/>
            </w:rPr>
            <w:fldChar w:fldCharType="end"/>
          </w:r>
          <w:r>
            <w:rPr>
              <w:rFonts w:ascii="Times New Roman" w:hAnsi="Times New Roman" w:eastAsia="宋体"/>
              <w:caps w:val="0"/>
              <w:sz w:val="24"/>
              <w:szCs w:val="24"/>
            </w:rPr>
            <w:fldChar w:fldCharType="end"/>
          </w:r>
          <w:r>
            <w:rPr>
              <w:rFonts w:hint="eastAsia" w:ascii="Times New Roman" w:hAnsi="Times New Roman" w:eastAsia="宋体"/>
              <w:caps w:val="0"/>
              <w:sz w:val="24"/>
              <w:szCs w:val="24"/>
              <w:lang w:val="en-US" w:eastAsia="zh-CN"/>
            </w:rPr>
            <w:t>)</w:t>
          </w:r>
        </w:p>
        <w:p w14:paraId="2A298D51">
          <w:pPr>
            <w:pStyle w:val="14"/>
            <w:keepNext w:val="0"/>
            <w:keepLines w:val="0"/>
            <w:pageBreakBefore w:val="0"/>
            <w:widowControl w:val="0"/>
            <w:kinsoku/>
            <w:wordWrap/>
            <w:overflowPunct/>
            <w:topLinePunct w:val="0"/>
            <w:autoSpaceDE/>
            <w:autoSpaceDN/>
            <w:bidi w:val="0"/>
            <w:snapToGrid w:val="0"/>
            <w:spacing w:before="0" w:line="360" w:lineRule="auto"/>
            <w:ind w:firstLine="0" w:firstLineChars="0"/>
            <w:jc w:val="both"/>
            <w:textAlignment w:val="auto"/>
            <w:rPr>
              <w:rFonts w:hint="eastAsia" w:ascii="Times New Roman" w:hAnsi="Times New Roman" w:eastAsia="宋体" w:cstheme="minorBidi"/>
              <w:bCs w:val="0"/>
              <w:caps w:val="0"/>
              <w:sz w:val="24"/>
              <w:szCs w:val="24"/>
              <w:lang w:val="en-US" w:eastAsia="zh-CN"/>
            </w:rPr>
          </w:pPr>
          <w:r>
            <w:rPr>
              <w:rFonts w:ascii="Times New Roman" w:hAnsi="Times New Roman" w:eastAsia="宋体"/>
              <w:caps w:val="0"/>
              <w:sz w:val="24"/>
              <w:szCs w:val="24"/>
            </w:rPr>
            <w:fldChar w:fldCharType="begin"/>
          </w:r>
          <w:r>
            <w:rPr>
              <w:rFonts w:ascii="Times New Roman" w:hAnsi="Times New Roman" w:eastAsia="宋体"/>
              <w:caps w:val="0"/>
              <w:sz w:val="24"/>
              <w:szCs w:val="24"/>
            </w:rPr>
            <w:instrText xml:space="preserve"> HYPERLINK \l "_Toc202182894" </w:instrText>
          </w:r>
          <w:r>
            <w:rPr>
              <w:rFonts w:ascii="Times New Roman" w:hAnsi="Times New Roman" w:eastAsia="宋体"/>
              <w:caps w:val="0"/>
              <w:sz w:val="24"/>
              <w:szCs w:val="24"/>
            </w:rPr>
            <w:fldChar w:fldCharType="separate"/>
          </w:r>
          <w:r>
            <w:rPr>
              <w:rStyle w:val="28"/>
              <w:rFonts w:ascii="Times New Roman" w:hAnsi="Times New Roman" w:eastAsia="宋体" w:cs="黑体"/>
              <w:caps w:val="0"/>
              <w:sz w:val="24"/>
              <w:szCs w:val="24"/>
            </w:rPr>
            <w:t xml:space="preserve">3 </w:t>
          </w:r>
          <w:r>
            <w:rPr>
              <w:rStyle w:val="28"/>
              <w:rFonts w:hint="eastAsia" w:ascii="Times New Roman" w:hAnsi="Times New Roman" w:eastAsia="宋体" w:cs="黑体"/>
              <w:caps w:val="0"/>
              <w:sz w:val="24"/>
              <w:szCs w:val="24"/>
            </w:rPr>
            <w:t>概述</w:t>
          </w:r>
          <w:r>
            <w:rPr>
              <w:rFonts w:ascii="Times New Roman" w:hAnsi="Times New Roman" w:eastAsia="宋体"/>
              <w:caps w:val="0"/>
              <w:sz w:val="24"/>
              <w:szCs w:val="24"/>
            </w:rPr>
            <w:tab/>
          </w:r>
          <w:r>
            <w:rPr>
              <w:rFonts w:hint="eastAsia" w:ascii="Times New Roman" w:hAnsi="Times New Roman" w:eastAsia="宋体"/>
              <w:caps w:val="0"/>
              <w:sz w:val="24"/>
              <w:szCs w:val="24"/>
              <w:lang w:val="en-US" w:eastAsia="zh-CN"/>
            </w:rPr>
            <w:t>(</w:t>
          </w:r>
          <w:r>
            <w:rPr>
              <w:rFonts w:ascii="Times New Roman" w:hAnsi="Times New Roman" w:eastAsia="宋体"/>
              <w:caps w:val="0"/>
              <w:sz w:val="24"/>
              <w:szCs w:val="24"/>
            </w:rPr>
            <w:fldChar w:fldCharType="begin"/>
          </w:r>
          <w:r>
            <w:rPr>
              <w:rFonts w:ascii="Times New Roman" w:hAnsi="Times New Roman" w:eastAsia="宋体"/>
              <w:caps w:val="0"/>
              <w:sz w:val="24"/>
              <w:szCs w:val="24"/>
            </w:rPr>
            <w:instrText xml:space="preserve"> PAGEREF _Toc202182894 \h </w:instrText>
          </w:r>
          <w:r>
            <w:rPr>
              <w:rFonts w:ascii="Times New Roman" w:hAnsi="Times New Roman" w:eastAsia="宋体"/>
              <w:caps w:val="0"/>
              <w:sz w:val="24"/>
              <w:szCs w:val="24"/>
            </w:rPr>
            <w:fldChar w:fldCharType="separate"/>
          </w:r>
          <w:r>
            <w:rPr>
              <w:rFonts w:ascii="Times New Roman" w:hAnsi="Times New Roman" w:eastAsia="宋体"/>
              <w:caps w:val="0"/>
              <w:sz w:val="24"/>
              <w:szCs w:val="24"/>
            </w:rPr>
            <w:t>1</w:t>
          </w:r>
          <w:r>
            <w:rPr>
              <w:rFonts w:ascii="Times New Roman" w:hAnsi="Times New Roman" w:eastAsia="宋体"/>
              <w:caps w:val="0"/>
              <w:sz w:val="24"/>
              <w:szCs w:val="24"/>
            </w:rPr>
            <w:fldChar w:fldCharType="end"/>
          </w:r>
          <w:r>
            <w:rPr>
              <w:rFonts w:ascii="Times New Roman" w:hAnsi="Times New Roman" w:eastAsia="宋体"/>
              <w:caps w:val="0"/>
              <w:sz w:val="24"/>
              <w:szCs w:val="24"/>
            </w:rPr>
            <w:fldChar w:fldCharType="end"/>
          </w:r>
          <w:r>
            <w:rPr>
              <w:rFonts w:hint="eastAsia" w:ascii="Times New Roman" w:hAnsi="Times New Roman" w:eastAsia="宋体"/>
              <w:caps w:val="0"/>
              <w:sz w:val="24"/>
              <w:szCs w:val="24"/>
              <w:lang w:val="en-US" w:eastAsia="zh-CN"/>
            </w:rPr>
            <w:t>)</w:t>
          </w:r>
        </w:p>
        <w:p w14:paraId="48F6FDC5">
          <w:pPr>
            <w:pStyle w:val="14"/>
            <w:keepNext w:val="0"/>
            <w:keepLines w:val="0"/>
            <w:pageBreakBefore w:val="0"/>
            <w:widowControl w:val="0"/>
            <w:kinsoku/>
            <w:wordWrap/>
            <w:overflowPunct/>
            <w:topLinePunct w:val="0"/>
            <w:autoSpaceDE/>
            <w:autoSpaceDN/>
            <w:bidi w:val="0"/>
            <w:snapToGrid w:val="0"/>
            <w:spacing w:before="0" w:line="360" w:lineRule="auto"/>
            <w:ind w:firstLine="0" w:firstLineChars="0"/>
            <w:jc w:val="both"/>
            <w:textAlignment w:val="auto"/>
            <w:rPr>
              <w:rFonts w:hint="eastAsia" w:ascii="Times New Roman" w:hAnsi="Times New Roman" w:eastAsia="宋体" w:cstheme="minorBidi"/>
              <w:bCs w:val="0"/>
              <w:caps w:val="0"/>
              <w:sz w:val="24"/>
              <w:szCs w:val="24"/>
              <w:lang w:val="en-US" w:eastAsia="zh-CN"/>
            </w:rPr>
          </w:pPr>
          <w:r>
            <w:rPr>
              <w:rFonts w:ascii="Times New Roman" w:hAnsi="Times New Roman" w:eastAsia="宋体"/>
              <w:caps w:val="0"/>
              <w:sz w:val="24"/>
              <w:szCs w:val="24"/>
            </w:rPr>
            <w:fldChar w:fldCharType="begin"/>
          </w:r>
          <w:r>
            <w:rPr>
              <w:rFonts w:ascii="Times New Roman" w:hAnsi="Times New Roman" w:eastAsia="宋体"/>
              <w:caps w:val="0"/>
              <w:sz w:val="24"/>
              <w:szCs w:val="24"/>
            </w:rPr>
            <w:instrText xml:space="preserve"> HYPERLINK \l "_Toc202182895" </w:instrText>
          </w:r>
          <w:r>
            <w:rPr>
              <w:rFonts w:ascii="Times New Roman" w:hAnsi="Times New Roman" w:eastAsia="宋体"/>
              <w:caps w:val="0"/>
              <w:sz w:val="24"/>
              <w:szCs w:val="24"/>
            </w:rPr>
            <w:fldChar w:fldCharType="separate"/>
          </w:r>
          <w:r>
            <w:rPr>
              <w:rStyle w:val="28"/>
              <w:rFonts w:ascii="Times New Roman" w:hAnsi="Times New Roman" w:eastAsia="宋体" w:cs="黑体"/>
              <w:caps w:val="0"/>
              <w:sz w:val="24"/>
              <w:szCs w:val="24"/>
            </w:rPr>
            <w:t xml:space="preserve">4 </w:t>
          </w:r>
          <w:r>
            <w:rPr>
              <w:rStyle w:val="28"/>
              <w:rFonts w:hint="eastAsia" w:ascii="Times New Roman" w:hAnsi="Times New Roman" w:eastAsia="宋体" w:cs="黑体"/>
              <w:caps w:val="0"/>
              <w:sz w:val="24"/>
              <w:szCs w:val="24"/>
            </w:rPr>
            <w:t>计量特性</w:t>
          </w:r>
          <w:r>
            <w:rPr>
              <w:rFonts w:ascii="Times New Roman" w:hAnsi="Times New Roman" w:eastAsia="宋体"/>
              <w:caps w:val="0"/>
              <w:sz w:val="24"/>
              <w:szCs w:val="24"/>
            </w:rPr>
            <w:tab/>
          </w:r>
          <w:r>
            <w:rPr>
              <w:rFonts w:hint="eastAsia" w:ascii="Times New Roman" w:hAnsi="Times New Roman" w:eastAsia="宋体"/>
              <w:caps w:val="0"/>
              <w:sz w:val="24"/>
              <w:szCs w:val="24"/>
              <w:lang w:val="en-US" w:eastAsia="zh-CN"/>
            </w:rPr>
            <w:t>(</w:t>
          </w:r>
          <w:r>
            <w:rPr>
              <w:rFonts w:ascii="Times New Roman" w:hAnsi="Times New Roman" w:eastAsia="宋体"/>
              <w:caps w:val="0"/>
              <w:sz w:val="24"/>
              <w:szCs w:val="24"/>
            </w:rPr>
            <w:fldChar w:fldCharType="begin"/>
          </w:r>
          <w:r>
            <w:rPr>
              <w:rFonts w:ascii="Times New Roman" w:hAnsi="Times New Roman" w:eastAsia="宋体"/>
              <w:caps w:val="0"/>
              <w:sz w:val="24"/>
              <w:szCs w:val="24"/>
            </w:rPr>
            <w:instrText xml:space="preserve"> PAGEREF _Toc202182895 \h </w:instrText>
          </w:r>
          <w:r>
            <w:rPr>
              <w:rFonts w:ascii="Times New Roman" w:hAnsi="Times New Roman" w:eastAsia="宋体"/>
              <w:caps w:val="0"/>
              <w:sz w:val="24"/>
              <w:szCs w:val="24"/>
            </w:rPr>
            <w:fldChar w:fldCharType="separate"/>
          </w:r>
          <w:r>
            <w:rPr>
              <w:rFonts w:ascii="Times New Roman" w:hAnsi="Times New Roman" w:eastAsia="宋体"/>
              <w:caps w:val="0"/>
              <w:sz w:val="24"/>
              <w:szCs w:val="24"/>
            </w:rPr>
            <w:t>1</w:t>
          </w:r>
          <w:r>
            <w:rPr>
              <w:rFonts w:ascii="Times New Roman" w:hAnsi="Times New Roman" w:eastAsia="宋体"/>
              <w:caps w:val="0"/>
              <w:sz w:val="24"/>
              <w:szCs w:val="24"/>
            </w:rPr>
            <w:fldChar w:fldCharType="end"/>
          </w:r>
          <w:r>
            <w:rPr>
              <w:rFonts w:ascii="Times New Roman" w:hAnsi="Times New Roman" w:eastAsia="宋体"/>
              <w:caps w:val="0"/>
              <w:sz w:val="24"/>
              <w:szCs w:val="24"/>
            </w:rPr>
            <w:fldChar w:fldCharType="end"/>
          </w:r>
          <w:r>
            <w:rPr>
              <w:rFonts w:hint="eastAsia" w:ascii="Times New Roman" w:hAnsi="Times New Roman" w:eastAsia="宋体"/>
              <w:caps w:val="0"/>
              <w:sz w:val="24"/>
              <w:szCs w:val="24"/>
              <w:lang w:val="en-US" w:eastAsia="zh-CN"/>
            </w:rPr>
            <w:t>)</w:t>
          </w:r>
        </w:p>
        <w:p w14:paraId="484C9077">
          <w:pPr>
            <w:pStyle w:val="18"/>
            <w:keepNext w:val="0"/>
            <w:keepLines w:val="0"/>
            <w:pageBreakBefore w:val="0"/>
            <w:widowControl w:val="0"/>
            <w:tabs>
              <w:tab w:val="left" w:pos="1260"/>
            </w:tabs>
            <w:kinsoku/>
            <w:wordWrap/>
            <w:overflowPunct/>
            <w:topLinePunct w:val="0"/>
            <w:autoSpaceDE/>
            <w:autoSpaceDN/>
            <w:bidi w:val="0"/>
            <w:snapToGrid w:val="0"/>
            <w:spacing w:line="360" w:lineRule="auto"/>
            <w:ind w:firstLine="0" w:firstLineChars="0"/>
            <w:jc w:val="both"/>
            <w:textAlignment w:val="auto"/>
            <w:rPr>
              <w:rFonts w:hint="eastAsia" w:ascii="Times New Roman" w:hAnsi="Times New Roman" w:eastAsia="宋体" w:cstheme="minorBidi"/>
              <w:bCs w:val="0"/>
              <w:caps w:val="0"/>
              <w:sz w:val="24"/>
              <w:szCs w:val="24"/>
              <w:lang w:val="en-US" w:eastAsia="zh-CN"/>
            </w:rPr>
          </w:pPr>
          <w:r>
            <w:rPr>
              <w:rFonts w:ascii="Times New Roman" w:hAnsi="Times New Roman" w:eastAsia="宋体"/>
              <w:caps w:val="0"/>
              <w:sz w:val="24"/>
              <w:szCs w:val="24"/>
            </w:rPr>
            <w:fldChar w:fldCharType="begin"/>
          </w:r>
          <w:r>
            <w:rPr>
              <w:rFonts w:ascii="Times New Roman" w:hAnsi="Times New Roman" w:eastAsia="宋体"/>
              <w:caps w:val="0"/>
              <w:sz w:val="24"/>
              <w:szCs w:val="24"/>
            </w:rPr>
            <w:instrText xml:space="preserve"> HYPERLINK \l "_Toc202182896" </w:instrText>
          </w:r>
          <w:r>
            <w:rPr>
              <w:rFonts w:ascii="Times New Roman" w:hAnsi="Times New Roman" w:eastAsia="宋体"/>
              <w:caps w:val="0"/>
              <w:sz w:val="24"/>
              <w:szCs w:val="24"/>
            </w:rPr>
            <w:fldChar w:fldCharType="separate"/>
          </w:r>
          <w:r>
            <w:rPr>
              <w:rStyle w:val="28"/>
              <w:rFonts w:ascii="Times New Roman" w:hAnsi="Times New Roman" w:eastAsia="宋体"/>
              <w:caps w:val="0"/>
              <w:kern w:val="21"/>
              <w:sz w:val="24"/>
              <w:szCs w:val="24"/>
            </w:rPr>
            <w:t>4.1</w:t>
          </w:r>
          <w:r>
            <w:rPr>
              <w:rStyle w:val="28"/>
              <w:rFonts w:hint="eastAsia" w:ascii="Times New Roman" w:hAnsi="Times New Roman" w:eastAsia="宋体"/>
              <w:caps w:val="0"/>
              <w:kern w:val="21"/>
              <w:sz w:val="24"/>
              <w:szCs w:val="24"/>
            </w:rPr>
            <w:t>静态测量力</w:t>
          </w:r>
          <w:r>
            <w:rPr>
              <w:rFonts w:ascii="Times New Roman" w:hAnsi="Times New Roman" w:eastAsia="宋体"/>
              <w:caps w:val="0"/>
              <w:sz w:val="24"/>
              <w:szCs w:val="24"/>
            </w:rPr>
            <w:tab/>
          </w:r>
          <w:r>
            <w:rPr>
              <w:rFonts w:hint="eastAsia" w:ascii="Times New Roman" w:hAnsi="Times New Roman"/>
              <w:caps w:val="0"/>
              <w:sz w:val="24"/>
              <w:szCs w:val="24"/>
              <w:lang w:val="en-US" w:eastAsia="zh-CN"/>
            </w:rPr>
            <w:t>(</w:t>
          </w:r>
          <w:r>
            <w:rPr>
              <w:rFonts w:ascii="Times New Roman" w:hAnsi="Times New Roman" w:eastAsia="宋体"/>
              <w:caps w:val="0"/>
              <w:sz w:val="24"/>
              <w:szCs w:val="24"/>
            </w:rPr>
            <w:fldChar w:fldCharType="begin"/>
          </w:r>
          <w:r>
            <w:rPr>
              <w:rFonts w:ascii="Times New Roman" w:hAnsi="Times New Roman" w:eastAsia="宋体"/>
              <w:caps w:val="0"/>
              <w:sz w:val="24"/>
              <w:szCs w:val="24"/>
            </w:rPr>
            <w:instrText xml:space="preserve"> PAGEREF _Toc202182896 \h </w:instrText>
          </w:r>
          <w:r>
            <w:rPr>
              <w:rFonts w:ascii="Times New Roman" w:hAnsi="Times New Roman" w:eastAsia="宋体"/>
              <w:caps w:val="0"/>
              <w:sz w:val="24"/>
              <w:szCs w:val="24"/>
            </w:rPr>
            <w:fldChar w:fldCharType="separate"/>
          </w:r>
          <w:r>
            <w:rPr>
              <w:rFonts w:ascii="Times New Roman" w:hAnsi="Times New Roman" w:eastAsia="宋体"/>
              <w:caps w:val="0"/>
              <w:sz w:val="24"/>
              <w:szCs w:val="24"/>
            </w:rPr>
            <w:t>1</w:t>
          </w:r>
          <w:r>
            <w:rPr>
              <w:rFonts w:ascii="Times New Roman" w:hAnsi="Times New Roman" w:eastAsia="宋体"/>
              <w:caps w:val="0"/>
              <w:sz w:val="24"/>
              <w:szCs w:val="24"/>
            </w:rPr>
            <w:fldChar w:fldCharType="end"/>
          </w:r>
          <w:r>
            <w:rPr>
              <w:rFonts w:ascii="Times New Roman" w:hAnsi="Times New Roman" w:eastAsia="宋体"/>
              <w:caps w:val="0"/>
              <w:sz w:val="24"/>
              <w:szCs w:val="24"/>
            </w:rPr>
            <w:fldChar w:fldCharType="end"/>
          </w:r>
          <w:r>
            <w:rPr>
              <w:rFonts w:hint="eastAsia" w:ascii="Times New Roman" w:hAnsi="Times New Roman"/>
              <w:caps w:val="0"/>
              <w:sz w:val="24"/>
              <w:szCs w:val="24"/>
              <w:lang w:val="en-US" w:eastAsia="zh-CN"/>
            </w:rPr>
            <w:t>)</w:t>
          </w:r>
        </w:p>
        <w:p w14:paraId="11F87AD6">
          <w:pPr>
            <w:pStyle w:val="18"/>
            <w:keepNext w:val="0"/>
            <w:keepLines w:val="0"/>
            <w:pageBreakBefore w:val="0"/>
            <w:widowControl w:val="0"/>
            <w:tabs>
              <w:tab w:val="left" w:pos="1260"/>
            </w:tabs>
            <w:kinsoku/>
            <w:wordWrap/>
            <w:overflowPunct/>
            <w:topLinePunct w:val="0"/>
            <w:autoSpaceDE/>
            <w:autoSpaceDN/>
            <w:bidi w:val="0"/>
            <w:snapToGrid w:val="0"/>
            <w:spacing w:line="360" w:lineRule="auto"/>
            <w:ind w:left="0" w:leftChars="0" w:firstLine="0" w:firstLineChars="0"/>
            <w:jc w:val="both"/>
            <w:textAlignment w:val="auto"/>
            <w:rPr>
              <w:rFonts w:hint="eastAsia" w:ascii="Times New Roman" w:hAnsi="Times New Roman" w:eastAsia="宋体" w:cstheme="minorBidi"/>
              <w:bCs w:val="0"/>
              <w:caps w:val="0"/>
              <w:sz w:val="24"/>
              <w:szCs w:val="24"/>
              <w:lang w:val="en-US" w:eastAsia="zh-CN"/>
            </w:rPr>
          </w:pPr>
          <w:r>
            <w:rPr>
              <w:rFonts w:ascii="Times New Roman" w:hAnsi="Times New Roman" w:eastAsia="宋体"/>
              <w:caps w:val="0"/>
              <w:sz w:val="24"/>
              <w:szCs w:val="24"/>
            </w:rPr>
            <w:fldChar w:fldCharType="begin"/>
          </w:r>
          <w:r>
            <w:rPr>
              <w:rFonts w:ascii="Times New Roman" w:hAnsi="Times New Roman" w:eastAsia="宋体"/>
              <w:caps w:val="0"/>
              <w:sz w:val="24"/>
              <w:szCs w:val="24"/>
            </w:rPr>
            <w:instrText xml:space="preserve"> HYPERLINK \l "_Toc202182897" </w:instrText>
          </w:r>
          <w:r>
            <w:rPr>
              <w:rFonts w:ascii="Times New Roman" w:hAnsi="Times New Roman" w:eastAsia="宋体"/>
              <w:caps w:val="0"/>
              <w:sz w:val="24"/>
              <w:szCs w:val="24"/>
            </w:rPr>
            <w:fldChar w:fldCharType="separate"/>
          </w:r>
          <w:r>
            <w:rPr>
              <w:rStyle w:val="28"/>
              <w:rFonts w:ascii="Times New Roman" w:hAnsi="Times New Roman" w:eastAsia="宋体"/>
              <w:caps w:val="0"/>
              <w:kern w:val="21"/>
              <w:sz w:val="24"/>
              <w:szCs w:val="24"/>
            </w:rPr>
            <w:t>4.2</w:t>
          </w:r>
          <w:r>
            <w:rPr>
              <w:rStyle w:val="28"/>
              <w:rFonts w:hint="eastAsia" w:ascii="Times New Roman" w:hAnsi="Times New Roman" w:eastAsia="宋体"/>
              <w:caps w:val="0"/>
              <w:kern w:val="21"/>
              <w:sz w:val="24"/>
              <w:szCs w:val="24"/>
            </w:rPr>
            <w:t>基准导轨直线度</w:t>
          </w:r>
          <w:r>
            <w:rPr>
              <w:rFonts w:ascii="Times New Roman" w:hAnsi="Times New Roman" w:eastAsia="宋体"/>
              <w:caps w:val="0"/>
              <w:sz w:val="24"/>
              <w:szCs w:val="24"/>
            </w:rPr>
            <w:tab/>
          </w:r>
          <w:r>
            <w:rPr>
              <w:rFonts w:hint="eastAsia" w:ascii="Times New Roman" w:hAnsi="Times New Roman"/>
              <w:caps w:val="0"/>
              <w:sz w:val="24"/>
              <w:szCs w:val="24"/>
              <w:lang w:val="en-US" w:eastAsia="zh-CN"/>
            </w:rPr>
            <w:t>(</w:t>
          </w:r>
          <w:r>
            <w:rPr>
              <w:rFonts w:ascii="Times New Roman" w:hAnsi="Times New Roman" w:eastAsia="宋体"/>
              <w:caps w:val="0"/>
              <w:sz w:val="24"/>
              <w:szCs w:val="24"/>
            </w:rPr>
            <w:fldChar w:fldCharType="begin"/>
          </w:r>
          <w:r>
            <w:rPr>
              <w:rFonts w:ascii="Times New Roman" w:hAnsi="Times New Roman" w:eastAsia="宋体"/>
              <w:caps w:val="0"/>
              <w:sz w:val="24"/>
              <w:szCs w:val="24"/>
            </w:rPr>
            <w:instrText xml:space="preserve"> PAGEREF _Toc202182897 \h </w:instrText>
          </w:r>
          <w:r>
            <w:rPr>
              <w:rFonts w:ascii="Times New Roman" w:hAnsi="Times New Roman" w:eastAsia="宋体"/>
              <w:caps w:val="0"/>
              <w:sz w:val="24"/>
              <w:szCs w:val="24"/>
            </w:rPr>
            <w:fldChar w:fldCharType="separate"/>
          </w:r>
          <w:r>
            <w:rPr>
              <w:rFonts w:ascii="Times New Roman" w:hAnsi="Times New Roman" w:eastAsia="宋体"/>
              <w:caps w:val="0"/>
              <w:sz w:val="24"/>
              <w:szCs w:val="24"/>
            </w:rPr>
            <w:t>2</w:t>
          </w:r>
          <w:r>
            <w:rPr>
              <w:rFonts w:ascii="Times New Roman" w:hAnsi="Times New Roman" w:eastAsia="宋体"/>
              <w:caps w:val="0"/>
              <w:sz w:val="24"/>
              <w:szCs w:val="24"/>
            </w:rPr>
            <w:fldChar w:fldCharType="end"/>
          </w:r>
          <w:r>
            <w:rPr>
              <w:rFonts w:ascii="Times New Roman" w:hAnsi="Times New Roman" w:eastAsia="宋体"/>
              <w:caps w:val="0"/>
              <w:sz w:val="24"/>
              <w:szCs w:val="24"/>
            </w:rPr>
            <w:fldChar w:fldCharType="end"/>
          </w:r>
          <w:r>
            <w:rPr>
              <w:rFonts w:hint="eastAsia" w:ascii="Times New Roman" w:hAnsi="Times New Roman"/>
              <w:caps w:val="0"/>
              <w:sz w:val="24"/>
              <w:szCs w:val="24"/>
              <w:lang w:val="en-US" w:eastAsia="zh-CN"/>
            </w:rPr>
            <w:t>)</w:t>
          </w:r>
        </w:p>
        <w:p w14:paraId="5DD0C22E">
          <w:pPr>
            <w:pStyle w:val="18"/>
            <w:keepNext w:val="0"/>
            <w:keepLines w:val="0"/>
            <w:pageBreakBefore w:val="0"/>
            <w:widowControl w:val="0"/>
            <w:tabs>
              <w:tab w:val="left" w:pos="1260"/>
            </w:tabs>
            <w:kinsoku/>
            <w:wordWrap/>
            <w:overflowPunct/>
            <w:topLinePunct w:val="0"/>
            <w:autoSpaceDE/>
            <w:autoSpaceDN/>
            <w:bidi w:val="0"/>
            <w:snapToGrid w:val="0"/>
            <w:spacing w:line="360" w:lineRule="auto"/>
            <w:ind w:left="0" w:leftChars="0" w:firstLine="0" w:firstLineChars="0"/>
            <w:jc w:val="both"/>
            <w:textAlignment w:val="auto"/>
            <w:rPr>
              <w:rFonts w:hint="eastAsia" w:ascii="Times New Roman" w:hAnsi="Times New Roman" w:eastAsia="宋体" w:cstheme="minorBidi"/>
              <w:bCs w:val="0"/>
              <w:caps w:val="0"/>
              <w:sz w:val="24"/>
              <w:szCs w:val="24"/>
              <w:lang w:val="en-US" w:eastAsia="zh-CN"/>
            </w:rPr>
          </w:pPr>
          <w:r>
            <w:rPr>
              <w:rFonts w:ascii="Times New Roman" w:hAnsi="Times New Roman" w:eastAsia="宋体"/>
              <w:caps w:val="0"/>
              <w:sz w:val="24"/>
              <w:szCs w:val="24"/>
            </w:rPr>
            <w:fldChar w:fldCharType="begin"/>
          </w:r>
          <w:r>
            <w:rPr>
              <w:rFonts w:ascii="Times New Roman" w:hAnsi="Times New Roman" w:eastAsia="宋体"/>
              <w:caps w:val="0"/>
              <w:sz w:val="24"/>
              <w:szCs w:val="24"/>
            </w:rPr>
            <w:instrText xml:space="preserve"> HYPERLINK \l "_Toc202182898" </w:instrText>
          </w:r>
          <w:r>
            <w:rPr>
              <w:rFonts w:ascii="Times New Roman" w:hAnsi="Times New Roman" w:eastAsia="宋体"/>
              <w:caps w:val="0"/>
              <w:sz w:val="24"/>
              <w:szCs w:val="24"/>
            </w:rPr>
            <w:fldChar w:fldCharType="separate"/>
          </w:r>
          <w:r>
            <w:rPr>
              <w:rStyle w:val="28"/>
              <w:rFonts w:ascii="Times New Roman" w:hAnsi="Times New Roman" w:eastAsia="宋体"/>
              <w:caps w:val="0"/>
              <w:kern w:val="21"/>
              <w:sz w:val="24"/>
              <w:szCs w:val="24"/>
            </w:rPr>
            <w:t>4.3</w:t>
          </w:r>
          <w:r>
            <w:rPr>
              <w:rStyle w:val="28"/>
              <w:rFonts w:hint="eastAsia" w:ascii="Times New Roman" w:hAnsi="Times New Roman" w:eastAsia="宋体"/>
              <w:caps w:val="0"/>
              <w:kern w:val="21"/>
              <w:sz w:val="24"/>
              <w:szCs w:val="24"/>
            </w:rPr>
            <w:t>轮廓垂直分量（</w:t>
          </w:r>
          <w:r>
            <w:rPr>
              <w:rStyle w:val="28"/>
              <w:rFonts w:ascii="Times New Roman" w:hAnsi="Times New Roman" w:eastAsia="宋体"/>
              <w:caps w:val="0"/>
              <w:kern w:val="21"/>
              <w:sz w:val="24"/>
              <w:szCs w:val="24"/>
            </w:rPr>
            <w:t>Z</w:t>
          </w:r>
          <w:r>
            <w:rPr>
              <w:rStyle w:val="28"/>
              <w:rFonts w:hint="eastAsia" w:ascii="Times New Roman" w:hAnsi="Times New Roman" w:eastAsia="宋体"/>
              <w:caps w:val="0"/>
              <w:kern w:val="21"/>
              <w:sz w:val="24"/>
              <w:szCs w:val="24"/>
            </w:rPr>
            <w:t>轴）示值误差</w:t>
          </w:r>
          <w:r>
            <w:rPr>
              <w:rFonts w:ascii="Times New Roman" w:hAnsi="Times New Roman" w:eastAsia="宋体"/>
              <w:caps w:val="0"/>
              <w:sz w:val="24"/>
              <w:szCs w:val="24"/>
            </w:rPr>
            <w:tab/>
          </w:r>
          <w:r>
            <w:rPr>
              <w:rFonts w:hint="eastAsia" w:ascii="Times New Roman" w:hAnsi="Times New Roman"/>
              <w:caps w:val="0"/>
              <w:sz w:val="24"/>
              <w:szCs w:val="24"/>
              <w:lang w:val="en-US" w:eastAsia="zh-CN"/>
            </w:rPr>
            <w:t>(</w:t>
          </w:r>
          <w:r>
            <w:rPr>
              <w:rFonts w:ascii="Times New Roman" w:hAnsi="Times New Roman" w:eastAsia="宋体"/>
              <w:caps w:val="0"/>
              <w:sz w:val="24"/>
              <w:szCs w:val="24"/>
            </w:rPr>
            <w:fldChar w:fldCharType="begin"/>
          </w:r>
          <w:r>
            <w:rPr>
              <w:rFonts w:ascii="Times New Roman" w:hAnsi="Times New Roman" w:eastAsia="宋体"/>
              <w:caps w:val="0"/>
              <w:sz w:val="24"/>
              <w:szCs w:val="24"/>
            </w:rPr>
            <w:instrText xml:space="preserve"> PAGEREF _Toc202182898 \h </w:instrText>
          </w:r>
          <w:r>
            <w:rPr>
              <w:rFonts w:ascii="Times New Roman" w:hAnsi="Times New Roman" w:eastAsia="宋体"/>
              <w:caps w:val="0"/>
              <w:sz w:val="24"/>
              <w:szCs w:val="24"/>
            </w:rPr>
            <w:fldChar w:fldCharType="separate"/>
          </w:r>
          <w:r>
            <w:rPr>
              <w:rFonts w:ascii="Times New Roman" w:hAnsi="Times New Roman" w:eastAsia="宋体"/>
              <w:caps w:val="0"/>
              <w:sz w:val="24"/>
              <w:szCs w:val="24"/>
            </w:rPr>
            <w:t>2</w:t>
          </w:r>
          <w:r>
            <w:rPr>
              <w:rFonts w:ascii="Times New Roman" w:hAnsi="Times New Roman" w:eastAsia="宋体"/>
              <w:caps w:val="0"/>
              <w:sz w:val="24"/>
              <w:szCs w:val="24"/>
            </w:rPr>
            <w:fldChar w:fldCharType="end"/>
          </w:r>
          <w:r>
            <w:rPr>
              <w:rFonts w:ascii="Times New Roman" w:hAnsi="Times New Roman" w:eastAsia="宋体"/>
              <w:caps w:val="0"/>
              <w:sz w:val="24"/>
              <w:szCs w:val="24"/>
            </w:rPr>
            <w:fldChar w:fldCharType="end"/>
          </w:r>
          <w:r>
            <w:rPr>
              <w:rFonts w:hint="eastAsia" w:ascii="Times New Roman" w:hAnsi="Times New Roman"/>
              <w:caps w:val="0"/>
              <w:sz w:val="24"/>
              <w:szCs w:val="24"/>
              <w:lang w:val="en-US" w:eastAsia="zh-CN"/>
            </w:rPr>
            <w:t>)</w:t>
          </w:r>
        </w:p>
        <w:p w14:paraId="00DC6DE1">
          <w:pPr>
            <w:pStyle w:val="18"/>
            <w:keepNext w:val="0"/>
            <w:keepLines w:val="0"/>
            <w:pageBreakBefore w:val="0"/>
            <w:widowControl w:val="0"/>
            <w:tabs>
              <w:tab w:val="left" w:pos="1260"/>
            </w:tabs>
            <w:kinsoku/>
            <w:wordWrap/>
            <w:overflowPunct/>
            <w:topLinePunct w:val="0"/>
            <w:autoSpaceDE/>
            <w:autoSpaceDN/>
            <w:bidi w:val="0"/>
            <w:snapToGrid w:val="0"/>
            <w:spacing w:line="360" w:lineRule="auto"/>
            <w:ind w:left="0" w:leftChars="0" w:firstLine="0" w:firstLineChars="0"/>
            <w:jc w:val="both"/>
            <w:textAlignment w:val="auto"/>
            <w:rPr>
              <w:rFonts w:hint="eastAsia" w:ascii="Times New Roman" w:hAnsi="Times New Roman" w:eastAsia="宋体" w:cstheme="minorBidi"/>
              <w:bCs w:val="0"/>
              <w:caps w:val="0"/>
              <w:sz w:val="24"/>
              <w:szCs w:val="24"/>
              <w:lang w:val="en-US" w:eastAsia="zh-CN"/>
            </w:rPr>
          </w:pPr>
          <w:r>
            <w:rPr>
              <w:rFonts w:ascii="Times New Roman" w:hAnsi="Times New Roman" w:eastAsia="宋体"/>
              <w:caps w:val="0"/>
              <w:sz w:val="24"/>
              <w:szCs w:val="24"/>
            </w:rPr>
            <w:fldChar w:fldCharType="begin"/>
          </w:r>
          <w:r>
            <w:rPr>
              <w:rFonts w:ascii="Times New Roman" w:hAnsi="Times New Roman" w:eastAsia="宋体"/>
              <w:caps w:val="0"/>
              <w:sz w:val="24"/>
              <w:szCs w:val="24"/>
            </w:rPr>
            <w:instrText xml:space="preserve"> HYPERLINK \l "_Toc202182899" </w:instrText>
          </w:r>
          <w:r>
            <w:rPr>
              <w:rFonts w:ascii="Times New Roman" w:hAnsi="Times New Roman" w:eastAsia="宋体"/>
              <w:caps w:val="0"/>
              <w:sz w:val="24"/>
              <w:szCs w:val="24"/>
            </w:rPr>
            <w:fldChar w:fldCharType="separate"/>
          </w:r>
          <w:r>
            <w:rPr>
              <w:rStyle w:val="28"/>
              <w:rFonts w:ascii="Times New Roman" w:hAnsi="Times New Roman" w:eastAsia="宋体"/>
              <w:caps w:val="0"/>
              <w:kern w:val="21"/>
              <w:sz w:val="24"/>
              <w:szCs w:val="24"/>
            </w:rPr>
            <w:t>4.4</w:t>
          </w:r>
          <w:r>
            <w:rPr>
              <w:rStyle w:val="28"/>
              <w:rFonts w:hint="eastAsia" w:ascii="Times New Roman" w:hAnsi="Times New Roman" w:eastAsia="宋体"/>
              <w:caps w:val="0"/>
              <w:kern w:val="21"/>
              <w:sz w:val="24"/>
              <w:szCs w:val="24"/>
            </w:rPr>
            <w:t>轮廓水平分量（</w:t>
          </w:r>
          <w:r>
            <w:rPr>
              <w:rStyle w:val="28"/>
              <w:rFonts w:ascii="Times New Roman" w:hAnsi="Times New Roman" w:eastAsia="宋体"/>
              <w:caps w:val="0"/>
              <w:kern w:val="21"/>
              <w:sz w:val="24"/>
              <w:szCs w:val="24"/>
            </w:rPr>
            <w:t>X</w:t>
          </w:r>
          <w:r>
            <w:rPr>
              <w:rStyle w:val="28"/>
              <w:rFonts w:hint="eastAsia" w:ascii="Times New Roman" w:hAnsi="Times New Roman" w:eastAsia="宋体"/>
              <w:caps w:val="0"/>
              <w:kern w:val="21"/>
              <w:sz w:val="24"/>
              <w:szCs w:val="24"/>
            </w:rPr>
            <w:t>轴）示值误差</w:t>
          </w:r>
          <w:r>
            <w:rPr>
              <w:rFonts w:ascii="Times New Roman" w:hAnsi="Times New Roman" w:eastAsia="宋体"/>
              <w:caps w:val="0"/>
              <w:sz w:val="24"/>
              <w:szCs w:val="24"/>
            </w:rPr>
            <w:tab/>
          </w:r>
          <w:r>
            <w:rPr>
              <w:rFonts w:hint="eastAsia" w:ascii="Times New Roman" w:hAnsi="Times New Roman"/>
              <w:caps w:val="0"/>
              <w:sz w:val="24"/>
              <w:szCs w:val="24"/>
              <w:lang w:val="en-US" w:eastAsia="zh-CN"/>
            </w:rPr>
            <w:t>(</w:t>
          </w:r>
          <w:r>
            <w:rPr>
              <w:rFonts w:ascii="Times New Roman" w:hAnsi="Times New Roman" w:eastAsia="宋体"/>
              <w:caps w:val="0"/>
              <w:sz w:val="24"/>
              <w:szCs w:val="24"/>
            </w:rPr>
            <w:fldChar w:fldCharType="begin"/>
          </w:r>
          <w:r>
            <w:rPr>
              <w:rFonts w:ascii="Times New Roman" w:hAnsi="Times New Roman" w:eastAsia="宋体"/>
              <w:caps w:val="0"/>
              <w:sz w:val="24"/>
              <w:szCs w:val="24"/>
            </w:rPr>
            <w:instrText xml:space="preserve"> PAGEREF _Toc202182899 \h </w:instrText>
          </w:r>
          <w:r>
            <w:rPr>
              <w:rFonts w:ascii="Times New Roman" w:hAnsi="Times New Roman" w:eastAsia="宋体"/>
              <w:caps w:val="0"/>
              <w:sz w:val="24"/>
              <w:szCs w:val="24"/>
            </w:rPr>
            <w:fldChar w:fldCharType="separate"/>
          </w:r>
          <w:r>
            <w:rPr>
              <w:rFonts w:ascii="Times New Roman" w:hAnsi="Times New Roman" w:eastAsia="宋体"/>
              <w:caps w:val="0"/>
              <w:sz w:val="24"/>
              <w:szCs w:val="24"/>
            </w:rPr>
            <w:t>2</w:t>
          </w:r>
          <w:r>
            <w:rPr>
              <w:rFonts w:ascii="Times New Roman" w:hAnsi="Times New Roman" w:eastAsia="宋体"/>
              <w:caps w:val="0"/>
              <w:sz w:val="24"/>
              <w:szCs w:val="24"/>
            </w:rPr>
            <w:fldChar w:fldCharType="end"/>
          </w:r>
          <w:r>
            <w:rPr>
              <w:rFonts w:ascii="Times New Roman" w:hAnsi="Times New Roman" w:eastAsia="宋体"/>
              <w:caps w:val="0"/>
              <w:sz w:val="24"/>
              <w:szCs w:val="24"/>
            </w:rPr>
            <w:fldChar w:fldCharType="end"/>
          </w:r>
          <w:r>
            <w:rPr>
              <w:rFonts w:hint="eastAsia" w:ascii="Times New Roman" w:hAnsi="Times New Roman"/>
              <w:caps w:val="0"/>
              <w:sz w:val="24"/>
              <w:szCs w:val="24"/>
              <w:lang w:val="en-US" w:eastAsia="zh-CN"/>
            </w:rPr>
            <w:t>)</w:t>
          </w:r>
        </w:p>
        <w:p w14:paraId="4AF4A564">
          <w:pPr>
            <w:pStyle w:val="18"/>
            <w:keepNext w:val="0"/>
            <w:keepLines w:val="0"/>
            <w:pageBreakBefore w:val="0"/>
            <w:widowControl w:val="0"/>
            <w:tabs>
              <w:tab w:val="left" w:pos="1260"/>
            </w:tabs>
            <w:kinsoku/>
            <w:wordWrap/>
            <w:overflowPunct/>
            <w:topLinePunct w:val="0"/>
            <w:autoSpaceDE/>
            <w:autoSpaceDN/>
            <w:bidi w:val="0"/>
            <w:snapToGrid w:val="0"/>
            <w:spacing w:line="360" w:lineRule="auto"/>
            <w:ind w:left="0" w:leftChars="0" w:firstLine="0" w:firstLineChars="0"/>
            <w:jc w:val="both"/>
            <w:textAlignment w:val="auto"/>
            <w:rPr>
              <w:rFonts w:hint="eastAsia" w:ascii="Times New Roman" w:hAnsi="Times New Roman" w:eastAsia="宋体" w:cstheme="minorBidi"/>
              <w:bCs w:val="0"/>
              <w:caps w:val="0"/>
              <w:sz w:val="24"/>
              <w:szCs w:val="24"/>
              <w:lang w:val="en-US" w:eastAsia="zh-CN"/>
            </w:rPr>
          </w:pPr>
          <w:r>
            <w:rPr>
              <w:rFonts w:ascii="Times New Roman" w:hAnsi="Times New Roman" w:eastAsia="宋体"/>
              <w:caps w:val="0"/>
              <w:sz w:val="24"/>
              <w:szCs w:val="24"/>
            </w:rPr>
            <w:fldChar w:fldCharType="begin"/>
          </w:r>
          <w:r>
            <w:rPr>
              <w:rFonts w:ascii="Times New Roman" w:hAnsi="Times New Roman" w:eastAsia="宋体"/>
              <w:caps w:val="0"/>
              <w:sz w:val="24"/>
              <w:szCs w:val="24"/>
            </w:rPr>
            <w:instrText xml:space="preserve"> HYPERLINK \l "_Toc202182900" </w:instrText>
          </w:r>
          <w:r>
            <w:rPr>
              <w:rFonts w:ascii="Times New Roman" w:hAnsi="Times New Roman" w:eastAsia="宋体"/>
              <w:caps w:val="0"/>
              <w:sz w:val="24"/>
              <w:szCs w:val="24"/>
            </w:rPr>
            <w:fldChar w:fldCharType="separate"/>
          </w:r>
          <w:r>
            <w:rPr>
              <w:rStyle w:val="28"/>
              <w:rFonts w:ascii="Times New Roman" w:hAnsi="Times New Roman" w:eastAsia="宋体"/>
              <w:caps w:val="0"/>
              <w:kern w:val="21"/>
              <w:sz w:val="24"/>
              <w:szCs w:val="24"/>
            </w:rPr>
            <w:t>4.5</w:t>
          </w:r>
          <w:r>
            <w:rPr>
              <w:rStyle w:val="28"/>
              <w:rFonts w:hint="eastAsia" w:ascii="Times New Roman" w:hAnsi="Times New Roman" w:eastAsia="宋体"/>
              <w:caps w:val="0"/>
              <w:kern w:val="21"/>
              <w:sz w:val="24"/>
              <w:szCs w:val="24"/>
            </w:rPr>
            <w:t>半径测量示值误差</w:t>
          </w:r>
          <w:r>
            <w:rPr>
              <w:rFonts w:ascii="Times New Roman" w:hAnsi="Times New Roman" w:eastAsia="宋体"/>
              <w:caps w:val="0"/>
              <w:sz w:val="24"/>
              <w:szCs w:val="24"/>
            </w:rPr>
            <w:tab/>
          </w:r>
          <w:r>
            <w:rPr>
              <w:rFonts w:hint="eastAsia" w:ascii="Times New Roman" w:hAnsi="Times New Roman"/>
              <w:caps w:val="0"/>
              <w:sz w:val="24"/>
              <w:szCs w:val="24"/>
              <w:lang w:val="en-US" w:eastAsia="zh-CN"/>
            </w:rPr>
            <w:t>(</w:t>
          </w:r>
          <w:r>
            <w:rPr>
              <w:rFonts w:ascii="Times New Roman" w:hAnsi="Times New Roman" w:eastAsia="宋体"/>
              <w:caps w:val="0"/>
              <w:sz w:val="24"/>
              <w:szCs w:val="24"/>
            </w:rPr>
            <w:fldChar w:fldCharType="begin"/>
          </w:r>
          <w:r>
            <w:rPr>
              <w:rFonts w:ascii="Times New Roman" w:hAnsi="Times New Roman" w:eastAsia="宋体"/>
              <w:caps w:val="0"/>
              <w:sz w:val="24"/>
              <w:szCs w:val="24"/>
            </w:rPr>
            <w:instrText xml:space="preserve"> PAGEREF _Toc202182900 \h </w:instrText>
          </w:r>
          <w:r>
            <w:rPr>
              <w:rFonts w:ascii="Times New Roman" w:hAnsi="Times New Roman" w:eastAsia="宋体"/>
              <w:caps w:val="0"/>
              <w:sz w:val="24"/>
              <w:szCs w:val="24"/>
            </w:rPr>
            <w:fldChar w:fldCharType="separate"/>
          </w:r>
          <w:r>
            <w:rPr>
              <w:rFonts w:ascii="Times New Roman" w:hAnsi="Times New Roman" w:eastAsia="宋体"/>
              <w:caps w:val="0"/>
              <w:sz w:val="24"/>
              <w:szCs w:val="24"/>
            </w:rPr>
            <w:t>2</w:t>
          </w:r>
          <w:r>
            <w:rPr>
              <w:rFonts w:ascii="Times New Roman" w:hAnsi="Times New Roman" w:eastAsia="宋体"/>
              <w:caps w:val="0"/>
              <w:sz w:val="24"/>
              <w:szCs w:val="24"/>
            </w:rPr>
            <w:fldChar w:fldCharType="end"/>
          </w:r>
          <w:r>
            <w:rPr>
              <w:rFonts w:ascii="Times New Roman" w:hAnsi="Times New Roman" w:eastAsia="宋体"/>
              <w:caps w:val="0"/>
              <w:sz w:val="24"/>
              <w:szCs w:val="24"/>
            </w:rPr>
            <w:fldChar w:fldCharType="end"/>
          </w:r>
          <w:r>
            <w:rPr>
              <w:rFonts w:hint="eastAsia" w:ascii="Times New Roman" w:hAnsi="Times New Roman"/>
              <w:caps w:val="0"/>
              <w:sz w:val="24"/>
              <w:szCs w:val="24"/>
              <w:lang w:val="en-US" w:eastAsia="zh-CN"/>
            </w:rPr>
            <w:t>)</w:t>
          </w:r>
        </w:p>
        <w:p w14:paraId="0CB49581">
          <w:pPr>
            <w:pStyle w:val="18"/>
            <w:keepNext w:val="0"/>
            <w:keepLines w:val="0"/>
            <w:pageBreakBefore w:val="0"/>
            <w:widowControl w:val="0"/>
            <w:tabs>
              <w:tab w:val="left" w:pos="1260"/>
            </w:tabs>
            <w:kinsoku/>
            <w:wordWrap/>
            <w:overflowPunct/>
            <w:topLinePunct w:val="0"/>
            <w:autoSpaceDE/>
            <w:autoSpaceDN/>
            <w:bidi w:val="0"/>
            <w:snapToGrid w:val="0"/>
            <w:spacing w:line="360" w:lineRule="auto"/>
            <w:ind w:left="0" w:leftChars="0" w:firstLine="0" w:firstLineChars="0"/>
            <w:jc w:val="both"/>
            <w:textAlignment w:val="auto"/>
            <w:rPr>
              <w:rFonts w:hint="eastAsia" w:ascii="Times New Roman" w:hAnsi="Times New Roman" w:eastAsia="宋体" w:cstheme="minorBidi"/>
              <w:bCs w:val="0"/>
              <w:caps w:val="0"/>
              <w:sz w:val="24"/>
              <w:szCs w:val="24"/>
              <w:lang w:val="en-US" w:eastAsia="zh-CN"/>
            </w:rPr>
          </w:pPr>
          <w:r>
            <w:rPr>
              <w:rFonts w:ascii="Times New Roman" w:hAnsi="Times New Roman" w:eastAsia="宋体"/>
              <w:caps w:val="0"/>
              <w:sz w:val="24"/>
              <w:szCs w:val="24"/>
            </w:rPr>
            <w:fldChar w:fldCharType="begin"/>
          </w:r>
          <w:r>
            <w:rPr>
              <w:rFonts w:ascii="Times New Roman" w:hAnsi="Times New Roman" w:eastAsia="宋体"/>
              <w:caps w:val="0"/>
              <w:sz w:val="24"/>
              <w:szCs w:val="24"/>
            </w:rPr>
            <w:instrText xml:space="preserve"> HYPERLINK \l "_Toc202182901" </w:instrText>
          </w:r>
          <w:r>
            <w:rPr>
              <w:rFonts w:ascii="Times New Roman" w:hAnsi="Times New Roman" w:eastAsia="宋体"/>
              <w:caps w:val="0"/>
              <w:sz w:val="24"/>
              <w:szCs w:val="24"/>
            </w:rPr>
            <w:fldChar w:fldCharType="separate"/>
          </w:r>
          <w:r>
            <w:rPr>
              <w:rStyle w:val="28"/>
              <w:rFonts w:ascii="Times New Roman" w:hAnsi="Times New Roman" w:eastAsia="宋体"/>
              <w:caps w:val="0"/>
              <w:kern w:val="21"/>
              <w:sz w:val="24"/>
              <w:szCs w:val="24"/>
            </w:rPr>
            <w:t>4.6</w:t>
          </w:r>
          <w:r>
            <w:rPr>
              <w:rStyle w:val="28"/>
              <w:rFonts w:hint="eastAsia" w:ascii="Times New Roman" w:hAnsi="Times New Roman" w:eastAsia="宋体"/>
              <w:caps w:val="0"/>
              <w:kern w:val="21"/>
              <w:sz w:val="24"/>
              <w:szCs w:val="24"/>
            </w:rPr>
            <w:t>半径测量重复性</w:t>
          </w:r>
          <w:r>
            <w:rPr>
              <w:rFonts w:ascii="Times New Roman" w:hAnsi="Times New Roman" w:eastAsia="宋体"/>
              <w:caps w:val="0"/>
              <w:sz w:val="24"/>
              <w:szCs w:val="24"/>
            </w:rPr>
            <w:tab/>
          </w:r>
          <w:r>
            <w:rPr>
              <w:rFonts w:hint="eastAsia" w:ascii="Times New Roman" w:hAnsi="Times New Roman"/>
              <w:caps w:val="0"/>
              <w:sz w:val="24"/>
              <w:szCs w:val="24"/>
              <w:lang w:val="en-US" w:eastAsia="zh-CN"/>
            </w:rPr>
            <w:t>(</w:t>
          </w:r>
          <w:r>
            <w:rPr>
              <w:rFonts w:ascii="Times New Roman" w:hAnsi="Times New Roman" w:eastAsia="宋体"/>
              <w:caps w:val="0"/>
              <w:sz w:val="24"/>
              <w:szCs w:val="24"/>
            </w:rPr>
            <w:fldChar w:fldCharType="begin"/>
          </w:r>
          <w:r>
            <w:rPr>
              <w:rFonts w:ascii="Times New Roman" w:hAnsi="Times New Roman" w:eastAsia="宋体"/>
              <w:caps w:val="0"/>
              <w:sz w:val="24"/>
              <w:szCs w:val="24"/>
            </w:rPr>
            <w:instrText xml:space="preserve"> PAGEREF _Toc202182901 \h </w:instrText>
          </w:r>
          <w:r>
            <w:rPr>
              <w:rFonts w:ascii="Times New Roman" w:hAnsi="Times New Roman" w:eastAsia="宋体"/>
              <w:caps w:val="0"/>
              <w:sz w:val="24"/>
              <w:szCs w:val="24"/>
            </w:rPr>
            <w:fldChar w:fldCharType="separate"/>
          </w:r>
          <w:r>
            <w:rPr>
              <w:rFonts w:ascii="Times New Roman" w:hAnsi="Times New Roman" w:eastAsia="宋体"/>
              <w:caps w:val="0"/>
              <w:sz w:val="24"/>
              <w:szCs w:val="24"/>
            </w:rPr>
            <w:t>2</w:t>
          </w:r>
          <w:r>
            <w:rPr>
              <w:rFonts w:ascii="Times New Roman" w:hAnsi="Times New Roman" w:eastAsia="宋体"/>
              <w:caps w:val="0"/>
              <w:sz w:val="24"/>
              <w:szCs w:val="24"/>
            </w:rPr>
            <w:fldChar w:fldCharType="end"/>
          </w:r>
          <w:r>
            <w:rPr>
              <w:rFonts w:ascii="Times New Roman" w:hAnsi="Times New Roman" w:eastAsia="宋体"/>
              <w:caps w:val="0"/>
              <w:sz w:val="24"/>
              <w:szCs w:val="24"/>
            </w:rPr>
            <w:fldChar w:fldCharType="end"/>
          </w:r>
          <w:r>
            <w:rPr>
              <w:rFonts w:hint="eastAsia" w:ascii="Times New Roman" w:hAnsi="Times New Roman"/>
              <w:caps w:val="0"/>
              <w:sz w:val="24"/>
              <w:szCs w:val="24"/>
              <w:lang w:val="en-US" w:eastAsia="zh-CN"/>
            </w:rPr>
            <w:t>)</w:t>
          </w:r>
        </w:p>
        <w:p w14:paraId="6EA118F2">
          <w:pPr>
            <w:pStyle w:val="18"/>
            <w:keepNext w:val="0"/>
            <w:keepLines w:val="0"/>
            <w:pageBreakBefore w:val="0"/>
            <w:widowControl w:val="0"/>
            <w:tabs>
              <w:tab w:val="left" w:pos="1260"/>
            </w:tabs>
            <w:kinsoku/>
            <w:wordWrap/>
            <w:overflowPunct/>
            <w:topLinePunct w:val="0"/>
            <w:autoSpaceDE/>
            <w:autoSpaceDN/>
            <w:bidi w:val="0"/>
            <w:snapToGrid w:val="0"/>
            <w:spacing w:line="360" w:lineRule="auto"/>
            <w:ind w:left="0" w:leftChars="0" w:firstLine="0" w:firstLineChars="0"/>
            <w:jc w:val="both"/>
            <w:textAlignment w:val="auto"/>
            <w:rPr>
              <w:rFonts w:hint="eastAsia" w:ascii="Times New Roman" w:hAnsi="Times New Roman" w:eastAsia="宋体" w:cstheme="minorBidi"/>
              <w:bCs w:val="0"/>
              <w:caps w:val="0"/>
              <w:sz w:val="24"/>
              <w:szCs w:val="24"/>
              <w:lang w:val="en-US" w:eastAsia="zh-CN"/>
            </w:rPr>
          </w:pPr>
          <w:r>
            <w:rPr>
              <w:rFonts w:ascii="Times New Roman" w:hAnsi="Times New Roman" w:eastAsia="宋体"/>
              <w:caps w:val="0"/>
              <w:sz w:val="24"/>
              <w:szCs w:val="24"/>
            </w:rPr>
            <w:fldChar w:fldCharType="begin"/>
          </w:r>
          <w:r>
            <w:rPr>
              <w:rFonts w:ascii="Times New Roman" w:hAnsi="Times New Roman" w:eastAsia="宋体"/>
              <w:caps w:val="0"/>
              <w:sz w:val="24"/>
              <w:szCs w:val="24"/>
            </w:rPr>
            <w:instrText xml:space="preserve"> HYPERLINK \l "_Toc202182902" </w:instrText>
          </w:r>
          <w:r>
            <w:rPr>
              <w:rFonts w:ascii="Times New Roman" w:hAnsi="Times New Roman" w:eastAsia="宋体"/>
              <w:caps w:val="0"/>
              <w:sz w:val="24"/>
              <w:szCs w:val="24"/>
            </w:rPr>
            <w:fldChar w:fldCharType="separate"/>
          </w:r>
          <w:r>
            <w:rPr>
              <w:rStyle w:val="28"/>
              <w:rFonts w:ascii="Times New Roman" w:hAnsi="Times New Roman" w:eastAsia="宋体"/>
              <w:caps w:val="0"/>
              <w:kern w:val="21"/>
              <w:sz w:val="24"/>
              <w:szCs w:val="24"/>
            </w:rPr>
            <w:t>4.7</w:t>
          </w:r>
          <w:r>
            <w:rPr>
              <w:rStyle w:val="28"/>
              <w:rFonts w:hint="eastAsia" w:ascii="Times New Roman" w:hAnsi="Times New Roman" w:eastAsia="宋体"/>
              <w:caps w:val="0"/>
              <w:kern w:val="21"/>
              <w:sz w:val="24"/>
              <w:szCs w:val="24"/>
            </w:rPr>
            <w:t>角度测量示值误差</w:t>
          </w:r>
          <w:r>
            <w:rPr>
              <w:rFonts w:ascii="Times New Roman" w:hAnsi="Times New Roman" w:eastAsia="宋体"/>
              <w:caps w:val="0"/>
              <w:sz w:val="24"/>
              <w:szCs w:val="24"/>
            </w:rPr>
            <w:tab/>
          </w:r>
          <w:r>
            <w:rPr>
              <w:rFonts w:hint="eastAsia" w:ascii="Times New Roman" w:hAnsi="Times New Roman"/>
              <w:caps w:val="0"/>
              <w:sz w:val="24"/>
              <w:szCs w:val="24"/>
              <w:lang w:val="en-US" w:eastAsia="zh-CN"/>
            </w:rPr>
            <w:t>(</w:t>
          </w:r>
          <w:r>
            <w:rPr>
              <w:rFonts w:ascii="Times New Roman" w:hAnsi="Times New Roman" w:eastAsia="宋体"/>
              <w:caps w:val="0"/>
              <w:sz w:val="24"/>
              <w:szCs w:val="24"/>
            </w:rPr>
            <w:fldChar w:fldCharType="begin"/>
          </w:r>
          <w:r>
            <w:rPr>
              <w:rFonts w:ascii="Times New Roman" w:hAnsi="Times New Roman" w:eastAsia="宋体"/>
              <w:caps w:val="0"/>
              <w:sz w:val="24"/>
              <w:szCs w:val="24"/>
            </w:rPr>
            <w:instrText xml:space="preserve"> PAGEREF _Toc202182902 \h </w:instrText>
          </w:r>
          <w:r>
            <w:rPr>
              <w:rFonts w:ascii="Times New Roman" w:hAnsi="Times New Roman" w:eastAsia="宋体"/>
              <w:caps w:val="0"/>
              <w:sz w:val="24"/>
              <w:szCs w:val="24"/>
            </w:rPr>
            <w:fldChar w:fldCharType="separate"/>
          </w:r>
          <w:r>
            <w:rPr>
              <w:rFonts w:ascii="Times New Roman" w:hAnsi="Times New Roman" w:eastAsia="宋体"/>
              <w:caps w:val="0"/>
              <w:sz w:val="24"/>
              <w:szCs w:val="24"/>
            </w:rPr>
            <w:t>2</w:t>
          </w:r>
          <w:r>
            <w:rPr>
              <w:rFonts w:ascii="Times New Roman" w:hAnsi="Times New Roman" w:eastAsia="宋体"/>
              <w:caps w:val="0"/>
              <w:sz w:val="24"/>
              <w:szCs w:val="24"/>
            </w:rPr>
            <w:fldChar w:fldCharType="end"/>
          </w:r>
          <w:r>
            <w:rPr>
              <w:rFonts w:ascii="Times New Roman" w:hAnsi="Times New Roman" w:eastAsia="宋体"/>
              <w:caps w:val="0"/>
              <w:sz w:val="24"/>
              <w:szCs w:val="24"/>
            </w:rPr>
            <w:fldChar w:fldCharType="end"/>
          </w:r>
          <w:r>
            <w:rPr>
              <w:rFonts w:hint="eastAsia" w:ascii="Times New Roman" w:hAnsi="Times New Roman"/>
              <w:caps w:val="0"/>
              <w:sz w:val="24"/>
              <w:szCs w:val="24"/>
              <w:lang w:val="en-US" w:eastAsia="zh-CN"/>
            </w:rPr>
            <w:t>)</w:t>
          </w:r>
        </w:p>
        <w:p w14:paraId="7E4023D8">
          <w:pPr>
            <w:pStyle w:val="18"/>
            <w:keepNext w:val="0"/>
            <w:keepLines w:val="0"/>
            <w:pageBreakBefore w:val="0"/>
            <w:widowControl w:val="0"/>
            <w:tabs>
              <w:tab w:val="left" w:pos="1260"/>
            </w:tabs>
            <w:kinsoku/>
            <w:wordWrap/>
            <w:overflowPunct/>
            <w:topLinePunct w:val="0"/>
            <w:autoSpaceDE/>
            <w:autoSpaceDN/>
            <w:bidi w:val="0"/>
            <w:snapToGrid w:val="0"/>
            <w:spacing w:line="360" w:lineRule="auto"/>
            <w:ind w:left="0" w:leftChars="0" w:firstLine="0" w:firstLineChars="0"/>
            <w:jc w:val="both"/>
            <w:textAlignment w:val="auto"/>
            <w:rPr>
              <w:rFonts w:hint="eastAsia" w:ascii="Times New Roman" w:hAnsi="Times New Roman" w:eastAsia="宋体" w:cstheme="minorBidi"/>
              <w:bCs w:val="0"/>
              <w:caps w:val="0"/>
              <w:sz w:val="24"/>
              <w:szCs w:val="24"/>
              <w:lang w:val="en-US" w:eastAsia="zh-CN"/>
            </w:rPr>
          </w:pPr>
          <w:r>
            <w:rPr>
              <w:rFonts w:ascii="Times New Roman" w:hAnsi="Times New Roman" w:eastAsia="宋体"/>
              <w:caps w:val="0"/>
              <w:sz w:val="24"/>
              <w:szCs w:val="24"/>
            </w:rPr>
            <w:fldChar w:fldCharType="begin"/>
          </w:r>
          <w:r>
            <w:rPr>
              <w:rFonts w:ascii="Times New Roman" w:hAnsi="Times New Roman" w:eastAsia="宋体"/>
              <w:caps w:val="0"/>
              <w:sz w:val="24"/>
              <w:szCs w:val="24"/>
            </w:rPr>
            <w:instrText xml:space="preserve"> HYPERLINK \l "_Toc202182903" </w:instrText>
          </w:r>
          <w:r>
            <w:rPr>
              <w:rFonts w:ascii="Times New Roman" w:hAnsi="Times New Roman" w:eastAsia="宋体"/>
              <w:caps w:val="0"/>
              <w:sz w:val="24"/>
              <w:szCs w:val="24"/>
            </w:rPr>
            <w:fldChar w:fldCharType="separate"/>
          </w:r>
          <w:r>
            <w:rPr>
              <w:rStyle w:val="28"/>
              <w:rFonts w:ascii="Times New Roman" w:hAnsi="Times New Roman" w:eastAsia="宋体"/>
              <w:caps w:val="0"/>
              <w:kern w:val="21"/>
              <w:sz w:val="24"/>
              <w:szCs w:val="24"/>
            </w:rPr>
            <w:t>4.8</w:t>
          </w:r>
          <w:r>
            <w:rPr>
              <w:rStyle w:val="28"/>
              <w:rFonts w:hint="eastAsia" w:ascii="Times New Roman" w:hAnsi="Times New Roman" w:eastAsia="宋体"/>
              <w:caps w:val="0"/>
              <w:kern w:val="21"/>
              <w:sz w:val="24"/>
              <w:szCs w:val="24"/>
            </w:rPr>
            <w:t>角度测量重复性</w:t>
          </w:r>
          <w:r>
            <w:rPr>
              <w:rFonts w:ascii="Times New Roman" w:hAnsi="Times New Roman" w:eastAsia="宋体"/>
              <w:caps w:val="0"/>
              <w:sz w:val="24"/>
              <w:szCs w:val="24"/>
            </w:rPr>
            <w:tab/>
          </w:r>
          <w:r>
            <w:rPr>
              <w:rFonts w:hint="eastAsia" w:ascii="Times New Roman" w:hAnsi="Times New Roman"/>
              <w:caps w:val="0"/>
              <w:sz w:val="24"/>
              <w:szCs w:val="24"/>
              <w:lang w:val="en-US" w:eastAsia="zh-CN"/>
            </w:rPr>
            <w:t>(</w:t>
          </w:r>
          <w:r>
            <w:rPr>
              <w:rFonts w:ascii="Times New Roman" w:hAnsi="Times New Roman" w:eastAsia="宋体"/>
              <w:caps w:val="0"/>
              <w:sz w:val="24"/>
              <w:szCs w:val="24"/>
            </w:rPr>
            <w:fldChar w:fldCharType="begin"/>
          </w:r>
          <w:r>
            <w:rPr>
              <w:rFonts w:ascii="Times New Roman" w:hAnsi="Times New Roman" w:eastAsia="宋体"/>
              <w:caps w:val="0"/>
              <w:sz w:val="24"/>
              <w:szCs w:val="24"/>
            </w:rPr>
            <w:instrText xml:space="preserve"> PAGEREF _Toc202182903 \h </w:instrText>
          </w:r>
          <w:r>
            <w:rPr>
              <w:rFonts w:ascii="Times New Roman" w:hAnsi="Times New Roman" w:eastAsia="宋体"/>
              <w:caps w:val="0"/>
              <w:sz w:val="24"/>
              <w:szCs w:val="24"/>
            </w:rPr>
            <w:fldChar w:fldCharType="separate"/>
          </w:r>
          <w:r>
            <w:rPr>
              <w:rFonts w:ascii="Times New Roman" w:hAnsi="Times New Roman" w:eastAsia="宋体"/>
              <w:caps w:val="0"/>
              <w:sz w:val="24"/>
              <w:szCs w:val="24"/>
            </w:rPr>
            <w:t>2</w:t>
          </w:r>
          <w:r>
            <w:rPr>
              <w:rFonts w:ascii="Times New Roman" w:hAnsi="Times New Roman" w:eastAsia="宋体"/>
              <w:caps w:val="0"/>
              <w:sz w:val="24"/>
              <w:szCs w:val="24"/>
            </w:rPr>
            <w:fldChar w:fldCharType="end"/>
          </w:r>
          <w:r>
            <w:rPr>
              <w:rFonts w:ascii="Times New Roman" w:hAnsi="Times New Roman" w:eastAsia="宋体"/>
              <w:caps w:val="0"/>
              <w:sz w:val="24"/>
              <w:szCs w:val="24"/>
            </w:rPr>
            <w:fldChar w:fldCharType="end"/>
          </w:r>
          <w:r>
            <w:rPr>
              <w:rFonts w:hint="eastAsia" w:ascii="Times New Roman" w:hAnsi="Times New Roman"/>
              <w:caps w:val="0"/>
              <w:sz w:val="24"/>
              <w:szCs w:val="24"/>
              <w:lang w:val="en-US" w:eastAsia="zh-CN"/>
            </w:rPr>
            <w:t>)</w:t>
          </w:r>
        </w:p>
        <w:p w14:paraId="1A13BD67">
          <w:pPr>
            <w:pStyle w:val="14"/>
            <w:keepNext w:val="0"/>
            <w:keepLines w:val="0"/>
            <w:pageBreakBefore w:val="0"/>
            <w:widowControl w:val="0"/>
            <w:kinsoku/>
            <w:wordWrap/>
            <w:overflowPunct/>
            <w:topLinePunct w:val="0"/>
            <w:autoSpaceDE/>
            <w:autoSpaceDN/>
            <w:bidi w:val="0"/>
            <w:snapToGrid w:val="0"/>
            <w:spacing w:before="0" w:line="360" w:lineRule="auto"/>
            <w:ind w:firstLine="0" w:firstLineChars="0"/>
            <w:jc w:val="both"/>
            <w:textAlignment w:val="auto"/>
            <w:rPr>
              <w:rFonts w:hint="eastAsia" w:ascii="Times New Roman" w:hAnsi="Times New Roman" w:eastAsia="宋体" w:cstheme="minorBidi"/>
              <w:bCs w:val="0"/>
              <w:caps w:val="0"/>
              <w:sz w:val="24"/>
              <w:szCs w:val="24"/>
              <w:lang w:val="en-US" w:eastAsia="zh-CN"/>
            </w:rPr>
          </w:pPr>
          <w:r>
            <w:rPr>
              <w:rFonts w:ascii="Times New Roman" w:hAnsi="Times New Roman" w:eastAsia="宋体"/>
              <w:caps w:val="0"/>
              <w:sz w:val="24"/>
              <w:szCs w:val="24"/>
            </w:rPr>
            <w:fldChar w:fldCharType="begin"/>
          </w:r>
          <w:r>
            <w:rPr>
              <w:rFonts w:ascii="Times New Roman" w:hAnsi="Times New Roman" w:eastAsia="宋体"/>
              <w:caps w:val="0"/>
              <w:sz w:val="24"/>
              <w:szCs w:val="24"/>
            </w:rPr>
            <w:instrText xml:space="preserve"> HYPERLINK \l "_Toc202182904" </w:instrText>
          </w:r>
          <w:r>
            <w:rPr>
              <w:rFonts w:ascii="Times New Roman" w:hAnsi="Times New Roman" w:eastAsia="宋体"/>
              <w:caps w:val="0"/>
              <w:sz w:val="24"/>
              <w:szCs w:val="24"/>
            </w:rPr>
            <w:fldChar w:fldCharType="separate"/>
          </w:r>
          <w:r>
            <w:rPr>
              <w:rStyle w:val="28"/>
              <w:rFonts w:ascii="Times New Roman" w:hAnsi="Times New Roman" w:eastAsia="宋体" w:cs="黑体"/>
              <w:caps w:val="0"/>
              <w:sz w:val="24"/>
              <w:szCs w:val="24"/>
            </w:rPr>
            <w:t xml:space="preserve">5 </w:t>
          </w:r>
          <w:r>
            <w:rPr>
              <w:rStyle w:val="28"/>
              <w:rFonts w:hint="eastAsia" w:ascii="Times New Roman" w:hAnsi="Times New Roman" w:eastAsia="宋体" w:cs="黑体"/>
              <w:caps w:val="0"/>
              <w:sz w:val="24"/>
              <w:szCs w:val="24"/>
            </w:rPr>
            <w:t>校准条件</w:t>
          </w:r>
          <w:r>
            <w:rPr>
              <w:rFonts w:ascii="Times New Roman" w:hAnsi="Times New Roman" w:eastAsia="宋体"/>
              <w:caps w:val="0"/>
              <w:sz w:val="24"/>
              <w:szCs w:val="24"/>
            </w:rPr>
            <w:tab/>
          </w:r>
          <w:r>
            <w:rPr>
              <w:rFonts w:hint="eastAsia" w:ascii="Times New Roman" w:hAnsi="Times New Roman" w:eastAsia="宋体"/>
              <w:caps w:val="0"/>
              <w:sz w:val="24"/>
              <w:szCs w:val="24"/>
              <w:lang w:val="en-US" w:eastAsia="zh-CN"/>
            </w:rPr>
            <w:t>(</w:t>
          </w:r>
          <w:r>
            <w:rPr>
              <w:rFonts w:ascii="Times New Roman" w:hAnsi="Times New Roman" w:eastAsia="宋体"/>
              <w:caps w:val="0"/>
              <w:sz w:val="24"/>
              <w:szCs w:val="24"/>
            </w:rPr>
            <w:fldChar w:fldCharType="begin"/>
          </w:r>
          <w:r>
            <w:rPr>
              <w:rFonts w:ascii="Times New Roman" w:hAnsi="Times New Roman" w:eastAsia="宋体"/>
              <w:caps w:val="0"/>
              <w:sz w:val="24"/>
              <w:szCs w:val="24"/>
            </w:rPr>
            <w:instrText xml:space="preserve"> PAGEREF _Toc202182904 \h </w:instrText>
          </w:r>
          <w:r>
            <w:rPr>
              <w:rFonts w:ascii="Times New Roman" w:hAnsi="Times New Roman" w:eastAsia="宋体"/>
              <w:caps w:val="0"/>
              <w:sz w:val="24"/>
              <w:szCs w:val="24"/>
            </w:rPr>
            <w:fldChar w:fldCharType="separate"/>
          </w:r>
          <w:r>
            <w:rPr>
              <w:rFonts w:ascii="Times New Roman" w:hAnsi="Times New Roman" w:eastAsia="宋体"/>
              <w:caps w:val="0"/>
              <w:sz w:val="24"/>
              <w:szCs w:val="24"/>
            </w:rPr>
            <w:t>2</w:t>
          </w:r>
          <w:r>
            <w:rPr>
              <w:rFonts w:ascii="Times New Roman" w:hAnsi="Times New Roman" w:eastAsia="宋体"/>
              <w:caps w:val="0"/>
              <w:sz w:val="24"/>
              <w:szCs w:val="24"/>
            </w:rPr>
            <w:fldChar w:fldCharType="end"/>
          </w:r>
          <w:r>
            <w:rPr>
              <w:rFonts w:ascii="Times New Roman" w:hAnsi="Times New Roman" w:eastAsia="宋体"/>
              <w:caps w:val="0"/>
              <w:sz w:val="24"/>
              <w:szCs w:val="24"/>
            </w:rPr>
            <w:fldChar w:fldCharType="end"/>
          </w:r>
          <w:r>
            <w:rPr>
              <w:rFonts w:hint="eastAsia" w:ascii="Times New Roman" w:hAnsi="Times New Roman" w:eastAsia="宋体"/>
              <w:caps w:val="0"/>
              <w:sz w:val="24"/>
              <w:szCs w:val="24"/>
              <w:lang w:val="en-US" w:eastAsia="zh-CN"/>
            </w:rPr>
            <w:t>)</w:t>
          </w:r>
        </w:p>
        <w:p w14:paraId="738BEF0E">
          <w:pPr>
            <w:pStyle w:val="18"/>
            <w:keepNext w:val="0"/>
            <w:keepLines w:val="0"/>
            <w:pageBreakBefore w:val="0"/>
            <w:widowControl w:val="0"/>
            <w:kinsoku/>
            <w:wordWrap/>
            <w:overflowPunct/>
            <w:topLinePunct w:val="0"/>
            <w:autoSpaceDE/>
            <w:autoSpaceDN/>
            <w:bidi w:val="0"/>
            <w:snapToGrid w:val="0"/>
            <w:spacing w:line="360" w:lineRule="auto"/>
            <w:ind w:left="0" w:leftChars="0" w:firstLine="0" w:firstLineChars="0"/>
            <w:jc w:val="both"/>
            <w:textAlignment w:val="auto"/>
            <w:rPr>
              <w:rFonts w:hint="eastAsia" w:ascii="Times New Roman" w:hAnsi="Times New Roman" w:eastAsia="宋体" w:cstheme="minorBidi"/>
              <w:bCs w:val="0"/>
              <w:caps w:val="0"/>
              <w:sz w:val="24"/>
              <w:szCs w:val="24"/>
              <w:lang w:val="en-US" w:eastAsia="zh-CN"/>
            </w:rPr>
          </w:pPr>
          <w:r>
            <w:rPr>
              <w:rFonts w:ascii="Times New Roman" w:hAnsi="Times New Roman" w:eastAsia="宋体"/>
              <w:caps w:val="0"/>
              <w:sz w:val="24"/>
              <w:szCs w:val="24"/>
            </w:rPr>
            <w:fldChar w:fldCharType="begin"/>
          </w:r>
          <w:r>
            <w:rPr>
              <w:rFonts w:ascii="Times New Roman" w:hAnsi="Times New Roman" w:eastAsia="宋体"/>
              <w:caps w:val="0"/>
              <w:sz w:val="24"/>
              <w:szCs w:val="24"/>
            </w:rPr>
            <w:instrText xml:space="preserve"> HYPERLINK \l "_Toc202182905" </w:instrText>
          </w:r>
          <w:r>
            <w:rPr>
              <w:rFonts w:ascii="Times New Roman" w:hAnsi="Times New Roman" w:eastAsia="宋体"/>
              <w:caps w:val="0"/>
              <w:sz w:val="24"/>
              <w:szCs w:val="24"/>
            </w:rPr>
            <w:fldChar w:fldCharType="separate"/>
          </w:r>
          <w:r>
            <w:rPr>
              <w:rStyle w:val="28"/>
              <w:rFonts w:ascii="Times New Roman" w:hAnsi="Times New Roman" w:eastAsia="宋体"/>
              <w:caps w:val="0"/>
              <w:sz w:val="24"/>
              <w:szCs w:val="24"/>
            </w:rPr>
            <w:t xml:space="preserve">5.1 </w:t>
          </w:r>
          <w:r>
            <w:rPr>
              <w:rStyle w:val="28"/>
              <w:rFonts w:hint="eastAsia" w:ascii="Times New Roman" w:hAnsi="Times New Roman" w:eastAsia="宋体"/>
              <w:caps w:val="0"/>
              <w:sz w:val="24"/>
              <w:szCs w:val="24"/>
            </w:rPr>
            <w:t>环境条件</w:t>
          </w:r>
          <w:r>
            <w:rPr>
              <w:rFonts w:ascii="Times New Roman" w:hAnsi="Times New Roman" w:eastAsia="宋体"/>
              <w:caps w:val="0"/>
              <w:sz w:val="24"/>
              <w:szCs w:val="24"/>
            </w:rPr>
            <w:tab/>
          </w:r>
          <w:r>
            <w:rPr>
              <w:rFonts w:hint="eastAsia" w:ascii="Times New Roman" w:hAnsi="Times New Roman"/>
              <w:caps w:val="0"/>
              <w:sz w:val="24"/>
              <w:szCs w:val="24"/>
              <w:lang w:val="en-US" w:eastAsia="zh-CN"/>
            </w:rPr>
            <w:t>(</w:t>
          </w:r>
          <w:r>
            <w:rPr>
              <w:rFonts w:ascii="Times New Roman" w:hAnsi="Times New Roman" w:eastAsia="宋体"/>
              <w:caps w:val="0"/>
              <w:sz w:val="24"/>
              <w:szCs w:val="24"/>
            </w:rPr>
            <w:fldChar w:fldCharType="begin"/>
          </w:r>
          <w:r>
            <w:rPr>
              <w:rFonts w:ascii="Times New Roman" w:hAnsi="Times New Roman" w:eastAsia="宋体"/>
              <w:caps w:val="0"/>
              <w:sz w:val="24"/>
              <w:szCs w:val="24"/>
            </w:rPr>
            <w:instrText xml:space="preserve"> PAGEREF _Toc202182905 \h </w:instrText>
          </w:r>
          <w:r>
            <w:rPr>
              <w:rFonts w:ascii="Times New Roman" w:hAnsi="Times New Roman" w:eastAsia="宋体"/>
              <w:caps w:val="0"/>
              <w:sz w:val="24"/>
              <w:szCs w:val="24"/>
            </w:rPr>
            <w:fldChar w:fldCharType="separate"/>
          </w:r>
          <w:r>
            <w:rPr>
              <w:rFonts w:ascii="Times New Roman" w:hAnsi="Times New Roman" w:eastAsia="宋体"/>
              <w:caps w:val="0"/>
              <w:sz w:val="24"/>
              <w:szCs w:val="24"/>
            </w:rPr>
            <w:t>2</w:t>
          </w:r>
          <w:r>
            <w:rPr>
              <w:rFonts w:ascii="Times New Roman" w:hAnsi="Times New Roman" w:eastAsia="宋体"/>
              <w:caps w:val="0"/>
              <w:sz w:val="24"/>
              <w:szCs w:val="24"/>
            </w:rPr>
            <w:fldChar w:fldCharType="end"/>
          </w:r>
          <w:r>
            <w:rPr>
              <w:rFonts w:ascii="Times New Roman" w:hAnsi="Times New Roman" w:eastAsia="宋体"/>
              <w:caps w:val="0"/>
              <w:sz w:val="24"/>
              <w:szCs w:val="24"/>
            </w:rPr>
            <w:fldChar w:fldCharType="end"/>
          </w:r>
          <w:r>
            <w:rPr>
              <w:rFonts w:hint="eastAsia" w:ascii="Times New Roman" w:hAnsi="Times New Roman"/>
              <w:caps w:val="0"/>
              <w:sz w:val="24"/>
              <w:szCs w:val="24"/>
              <w:lang w:val="en-US" w:eastAsia="zh-CN"/>
            </w:rPr>
            <w:t>)</w:t>
          </w:r>
        </w:p>
        <w:p w14:paraId="32045F23">
          <w:pPr>
            <w:pStyle w:val="18"/>
            <w:keepNext w:val="0"/>
            <w:keepLines w:val="0"/>
            <w:pageBreakBefore w:val="0"/>
            <w:widowControl w:val="0"/>
            <w:kinsoku/>
            <w:wordWrap/>
            <w:overflowPunct/>
            <w:topLinePunct w:val="0"/>
            <w:autoSpaceDE/>
            <w:autoSpaceDN/>
            <w:bidi w:val="0"/>
            <w:snapToGrid w:val="0"/>
            <w:spacing w:line="360" w:lineRule="auto"/>
            <w:ind w:left="0" w:leftChars="0" w:firstLine="0" w:firstLineChars="0"/>
            <w:jc w:val="both"/>
            <w:textAlignment w:val="auto"/>
            <w:rPr>
              <w:rFonts w:hint="eastAsia" w:ascii="Times New Roman" w:hAnsi="Times New Roman" w:eastAsia="宋体" w:cstheme="minorBidi"/>
              <w:bCs w:val="0"/>
              <w:caps w:val="0"/>
              <w:sz w:val="24"/>
              <w:szCs w:val="24"/>
              <w:lang w:val="en-US" w:eastAsia="zh-CN"/>
            </w:rPr>
          </w:pPr>
          <w:r>
            <w:rPr>
              <w:rFonts w:ascii="Times New Roman" w:hAnsi="Times New Roman" w:eastAsia="宋体"/>
              <w:caps w:val="0"/>
              <w:sz w:val="24"/>
              <w:szCs w:val="24"/>
            </w:rPr>
            <w:fldChar w:fldCharType="begin"/>
          </w:r>
          <w:r>
            <w:rPr>
              <w:rFonts w:ascii="Times New Roman" w:hAnsi="Times New Roman" w:eastAsia="宋体"/>
              <w:caps w:val="0"/>
              <w:sz w:val="24"/>
              <w:szCs w:val="24"/>
            </w:rPr>
            <w:instrText xml:space="preserve"> HYPERLINK \l "_Toc202182906" </w:instrText>
          </w:r>
          <w:r>
            <w:rPr>
              <w:rFonts w:ascii="Times New Roman" w:hAnsi="Times New Roman" w:eastAsia="宋体"/>
              <w:caps w:val="0"/>
              <w:sz w:val="24"/>
              <w:szCs w:val="24"/>
            </w:rPr>
            <w:fldChar w:fldCharType="separate"/>
          </w:r>
          <w:r>
            <w:rPr>
              <w:rStyle w:val="28"/>
              <w:rFonts w:ascii="Times New Roman" w:hAnsi="Times New Roman" w:eastAsia="宋体"/>
              <w:caps w:val="0"/>
              <w:sz w:val="24"/>
              <w:szCs w:val="24"/>
            </w:rPr>
            <w:t xml:space="preserve">5.2 </w:t>
          </w:r>
          <w:r>
            <w:rPr>
              <w:rStyle w:val="28"/>
              <w:rFonts w:hint="eastAsia" w:ascii="Times New Roman" w:hAnsi="Times New Roman" w:eastAsia="宋体"/>
              <w:caps w:val="0"/>
              <w:sz w:val="24"/>
              <w:szCs w:val="24"/>
            </w:rPr>
            <w:t>测量标准及其他设备</w:t>
          </w:r>
          <w:r>
            <w:rPr>
              <w:rFonts w:ascii="Times New Roman" w:hAnsi="Times New Roman" w:eastAsia="宋体"/>
              <w:caps w:val="0"/>
              <w:sz w:val="24"/>
              <w:szCs w:val="24"/>
            </w:rPr>
            <w:tab/>
          </w:r>
          <w:r>
            <w:rPr>
              <w:rFonts w:hint="eastAsia" w:ascii="Times New Roman" w:hAnsi="Times New Roman"/>
              <w:caps w:val="0"/>
              <w:sz w:val="24"/>
              <w:szCs w:val="24"/>
              <w:lang w:val="en-US" w:eastAsia="zh-CN"/>
            </w:rPr>
            <w:t>(</w:t>
          </w:r>
          <w:r>
            <w:rPr>
              <w:rFonts w:ascii="Times New Roman" w:hAnsi="Times New Roman" w:eastAsia="宋体"/>
              <w:caps w:val="0"/>
              <w:sz w:val="24"/>
              <w:szCs w:val="24"/>
            </w:rPr>
            <w:fldChar w:fldCharType="begin"/>
          </w:r>
          <w:r>
            <w:rPr>
              <w:rFonts w:ascii="Times New Roman" w:hAnsi="Times New Roman" w:eastAsia="宋体"/>
              <w:caps w:val="0"/>
              <w:sz w:val="24"/>
              <w:szCs w:val="24"/>
            </w:rPr>
            <w:instrText xml:space="preserve"> PAGEREF _Toc202182906 \h </w:instrText>
          </w:r>
          <w:r>
            <w:rPr>
              <w:rFonts w:ascii="Times New Roman" w:hAnsi="Times New Roman" w:eastAsia="宋体"/>
              <w:caps w:val="0"/>
              <w:sz w:val="24"/>
              <w:szCs w:val="24"/>
            </w:rPr>
            <w:fldChar w:fldCharType="separate"/>
          </w:r>
          <w:r>
            <w:rPr>
              <w:rFonts w:ascii="Times New Roman" w:hAnsi="Times New Roman" w:eastAsia="宋体"/>
              <w:caps w:val="0"/>
              <w:sz w:val="24"/>
              <w:szCs w:val="24"/>
            </w:rPr>
            <w:t>2</w:t>
          </w:r>
          <w:r>
            <w:rPr>
              <w:rFonts w:ascii="Times New Roman" w:hAnsi="Times New Roman" w:eastAsia="宋体"/>
              <w:caps w:val="0"/>
              <w:sz w:val="24"/>
              <w:szCs w:val="24"/>
            </w:rPr>
            <w:fldChar w:fldCharType="end"/>
          </w:r>
          <w:r>
            <w:rPr>
              <w:rFonts w:ascii="Times New Roman" w:hAnsi="Times New Roman" w:eastAsia="宋体"/>
              <w:caps w:val="0"/>
              <w:sz w:val="24"/>
              <w:szCs w:val="24"/>
            </w:rPr>
            <w:fldChar w:fldCharType="end"/>
          </w:r>
          <w:r>
            <w:rPr>
              <w:rFonts w:hint="eastAsia" w:ascii="Times New Roman" w:hAnsi="Times New Roman"/>
              <w:caps w:val="0"/>
              <w:sz w:val="24"/>
              <w:szCs w:val="24"/>
              <w:lang w:val="en-US" w:eastAsia="zh-CN"/>
            </w:rPr>
            <w:t>)</w:t>
          </w:r>
        </w:p>
        <w:p w14:paraId="3156BEDD">
          <w:pPr>
            <w:pStyle w:val="14"/>
            <w:keepNext w:val="0"/>
            <w:keepLines w:val="0"/>
            <w:pageBreakBefore w:val="0"/>
            <w:widowControl w:val="0"/>
            <w:kinsoku/>
            <w:wordWrap/>
            <w:overflowPunct/>
            <w:topLinePunct w:val="0"/>
            <w:autoSpaceDE/>
            <w:autoSpaceDN/>
            <w:bidi w:val="0"/>
            <w:snapToGrid w:val="0"/>
            <w:spacing w:before="0" w:line="360" w:lineRule="auto"/>
            <w:ind w:firstLine="0" w:firstLineChars="0"/>
            <w:jc w:val="both"/>
            <w:textAlignment w:val="auto"/>
            <w:rPr>
              <w:rFonts w:hint="eastAsia" w:ascii="Times New Roman" w:hAnsi="Times New Roman" w:eastAsia="宋体" w:cstheme="minorBidi"/>
              <w:bCs w:val="0"/>
              <w:caps w:val="0"/>
              <w:sz w:val="24"/>
              <w:szCs w:val="24"/>
              <w:lang w:val="en-US" w:eastAsia="zh-CN"/>
            </w:rPr>
          </w:pPr>
          <w:r>
            <w:rPr>
              <w:rFonts w:ascii="Times New Roman" w:hAnsi="Times New Roman" w:eastAsia="宋体"/>
              <w:caps w:val="0"/>
              <w:sz w:val="24"/>
              <w:szCs w:val="24"/>
            </w:rPr>
            <w:fldChar w:fldCharType="begin"/>
          </w:r>
          <w:r>
            <w:rPr>
              <w:rFonts w:ascii="Times New Roman" w:hAnsi="Times New Roman" w:eastAsia="宋体"/>
              <w:caps w:val="0"/>
              <w:sz w:val="24"/>
              <w:szCs w:val="24"/>
            </w:rPr>
            <w:instrText xml:space="preserve"> HYPERLINK \l "_Toc202182907" </w:instrText>
          </w:r>
          <w:r>
            <w:rPr>
              <w:rFonts w:ascii="Times New Roman" w:hAnsi="Times New Roman" w:eastAsia="宋体"/>
              <w:caps w:val="0"/>
              <w:sz w:val="24"/>
              <w:szCs w:val="24"/>
            </w:rPr>
            <w:fldChar w:fldCharType="separate"/>
          </w:r>
          <w:r>
            <w:rPr>
              <w:rStyle w:val="28"/>
              <w:rFonts w:ascii="Times New Roman" w:hAnsi="Times New Roman" w:eastAsia="宋体" w:cs="黑体"/>
              <w:caps w:val="0"/>
              <w:kern w:val="0"/>
              <w:sz w:val="24"/>
              <w:szCs w:val="24"/>
            </w:rPr>
            <w:t xml:space="preserve">6 </w:t>
          </w:r>
          <w:r>
            <w:rPr>
              <w:rStyle w:val="28"/>
              <w:rFonts w:hint="eastAsia" w:ascii="Times New Roman" w:hAnsi="Times New Roman" w:eastAsia="宋体" w:cs="黑体"/>
              <w:caps w:val="0"/>
              <w:sz w:val="24"/>
              <w:szCs w:val="24"/>
            </w:rPr>
            <w:t>校准项目和校准方法</w:t>
          </w:r>
          <w:r>
            <w:rPr>
              <w:rFonts w:ascii="Times New Roman" w:hAnsi="Times New Roman" w:eastAsia="宋体"/>
              <w:caps w:val="0"/>
              <w:sz w:val="24"/>
              <w:szCs w:val="24"/>
            </w:rPr>
            <w:tab/>
          </w:r>
          <w:r>
            <w:rPr>
              <w:rFonts w:hint="eastAsia" w:ascii="Times New Roman" w:hAnsi="Times New Roman" w:eastAsia="宋体"/>
              <w:caps w:val="0"/>
              <w:sz w:val="24"/>
              <w:szCs w:val="24"/>
              <w:lang w:val="en-US" w:eastAsia="zh-CN"/>
            </w:rPr>
            <w:t>(</w:t>
          </w:r>
          <w:r>
            <w:rPr>
              <w:rFonts w:ascii="Times New Roman" w:hAnsi="Times New Roman" w:eastAsia="宋体"/>
              <w:caps w:val="0"/>
              <w:sz w:val="24"/>
              <w:szCs w:val="24"/>
            </w:rPr>
            <w:fldChar w:fldCharType="begin"/>
          </w:r>
          <w:r>
            <w:rPr>
              <w:rFonts w:ascii="Times New Roman" w:hAnsi="Times New Roman" w:eastAsia="宋体"/>
              <w:caps w:val="0"/>
              <w:sz w:val="24"/>
              <w:szCs w:val="24"/>
            </w:rPr>
            <w:instrText xml:space="preserve"> PAGEREF _Toc202182907 \h </w:instrText>
          </w:r>
          <w:r>
            <w:rPr>
              <w:rFonts w:ascii="Times New Roman" w:hAnsi="Times New Roman" w:eastAsia="宋体"/>
              <w:caps w:val="0"/>
              <w:sz w:val="24"/>
              <w:szCs w:val="24"/>
            </w:rPr>
            <w:fldChar w:fldCharType="separate"/>
          </w:r>
          <w:r>
            <w:rPr>
              <w:rFonts w:ascii="Times New Roman" w:hAnsi="Times New Roman" w:eastAsia="宋体"/>
              <w:caps w:val="0"/>
              <w:sz w:val="24"/>
              <w:szCs w:val="24"/>
            </w:rPr>
            <w:t>3</w:t>
          </w:r>
          <w:r>
            <w:rPr>
              <w:rFonts w:ascii="Times New Roman" w:hAnsi="Times New Roman" w:eastAsia="宋体"/>
              <w:caps w:val="0"/>
              <w:sz w:val="24"/>
              <w:szCs w:val="24"/>
            </w:rPr>
            <w:fldChar w:fldCharType="end"/>
          </w:r>
          <w:r>
            <w:rPr>
              <w:rFonts w:ascii="Times New Roman" w:hAnsi="Times New Roman" w:eastAsia="宋体"/>
              <w:caps w:val="0"/>
              <w:sz w:val="24"/>
              <w:szCs w:val="24"/>
            </w:rPr>
            <w:fldChar w:fldCharType="end"/>
          </w:r>
          <w:r>
            <w:rPr>
              <w:rFonts w:hint="eastAsia" w:ascii="Times New Roman" w:hAnsi="Times New Roman" w:eastAsia="宋体"/>
              <w:caps w:val="0"/>
              <w:sz w:val="24"/>
              <w:szCs w:val="24"/>
              <w:lang w:val="en-US" w:eastAsia="zh-CN"/>
            </w:rPr>
            <w:t>)</w:t>
          </w:r>
        </w:p>
        <w:p w14:paraId="6D1BF555">
          <w:pPr>
            <w:pStyle w:val="18"/>
            <w:keepNext w:val="0"/>
            <w:keepLines w:val="0"/>
            <w:pageBreakBefore w:val="0"/>
            <w:widowControl w:val="0"/>
            <w:kinsoku/>
            <w:wordWrap/>
            <w:overflowPunct/>
            <w:topLinePunct w:val="0"/>
            <w:autoSpaceDE/>
            <w:autoSpaceDN/>
            <w:bidi w:val="0"/>
            <w:snapToGrid w:val="0"/>
            <w:spacing w:line="360" w:lineRule="auto"/>
            <w:ind w:left="0" w:leftChars="0" w:firstLine="0" w:firstLineChars="0"/>
            <w:jc w:val="both"/>
            <w:textAlignment w:val="auto"/>
            <w:rPr>
              <w:rFonts w:hint="eastAsia" w:ascii="Times New Roman" w:hAnsi="Times New Roman" w:eastAsia="宋体" w:cstheme="minorBidi"/>
              <w:bCs w:val="0"/>
              <w:caps w:val="0"/>
              <w:sz w:val="24"/>
              <w:szCs w:val="24"/>
              <w:lang w:val="en-US" w:eastAsia="zh-CN"/>
            </w:rPr>
          </w:pPr>
          <w:r>
            <w:rPr>
              <w:rFonts w:ascii="Times New Roman" w:hAnsi="Times New Roman" w:eastAsia="宋体"/>
              <w:caps w:val="0"/>
              <w:sz w:val="24"/>
              <w:szCs w:val="24"/>
            </w:rPr>
            <w:fldChar w:fldCharType="begin"/>
          </w:r>
          <w:r>
            <w:rPr>
              <w:rFonts w:ascii="Times New Roman" w:hAnsi="Times New Roman" w:eastAsia="宋体"/>
              <w:caps w:val="0"/>
              <w:sz w:val="24"/>
              <w:szCs w:val="24"/>
            </w:rPr>
            <w:instrText xml:space="preserve"> HYPERLINK \l "_Toc202182908" </w:instrText>
          </w:r>
          <w:r>
            <w:rPr>
              <w:rFonts w:ascii="Times New Roman" w:hAnsi="Times New Roman" w:eastAsia="宋体"/>
              <w:caps w:val="0"/>
              <w:sz w:val="24"/>
              <w:szCs w:val="24"/>
            </w:rPr>
            <w:fldChar w:fldCharType="separate"/>
          </w:r>
          <w:r>
            <w:rPr>
              <w:rStyle w:val="28"/>
              <w:rFonts w:ascii="Times New Roman" w:hAnsi="Times New Roman" w:eastAsia="宋体"/>
              <w:caps w:val="0"/>
              <w:kern w:val="21"/>
              <w:sz w:val="24"/>
              <w:szCs w:val="24"/>
            </w:rPr>
            <w:t>6.1</w:t>
          </w:r>
          <w:r>
            <w:rPr>
              <w:rStyle w:val="28"/>
              <w:rFonts w:hint="eastAsia" w:ascii="Times New Roman" w:hAnsi="Times New Roman" w:eastAsia="宋体"/>
              <w:caps w:val="0"/>
              <w:kern w:val="21"/>
              <w:sz w:val="24"/>
              <w:szCs w:val="24"/>
            </w:rPr>
            <w:t xml:space="preserve"> 校准项目</w:t>
          </w:r>
          <w:r>
            <w:rPr>
              <w:rFonts w:ascii="Times New Roman" w:hAnsi="Times New Roman" w:eastAsia="宋体"/>
              <w:caps w:val="0"/>
              <w:sz w:val="24"/>
              <w:szCs w:val="24"/>
            </w:rPr>
            <w:tab/>
          </w:r>
          <w:r>
            <w:rPr>
              <w:rFonts w:hint="eastAsia" w:ascii="Times New Roman" w:hAnsi="Times New Roman"/>
              <w:caps w:val="0"/>
              <w:sz w:val="24"/>
              <w:szCs w:val="24"/>
              <w:lang w:val="en-US" w:eastAsia="zh-CN"/>
            </w:rPr>
            <w:t>(</w:t>
          </w:r>
          <w:r>
            <w:rPr>
              <w:rFonts w:ascii="Times New Roman" w:hAnsi="Times New Roman" w:eastAsia="宋体"/>
              <w:caps w:val="0"/>
              <w:sz w:val="24"/>
              <w:szCs w:val="24"/>
            </w:rPr>
            <w:fldChar w:fldCharType="begin"/>
          </w:r>
          <w:r>
            <w:rPr>
              <w:rFonts w:ascii="Times New Roman" w:hAnsi="Times New Roman" w:eastAsia="宋体"/>
              <w:caps w:val="0"/>
              <w:sz w:val="24"/>
              <w:szCs w:val="24"/>
            </w:rPr>
            <w:instrText xml:space="preserve"> PAGEREF _Toc202182908 \h </w:instrText>
          </w:r>
          <w:r>
            <w:rPr>
              <w:rFonts w:ascii="Times New Roman" w:hAnsi="Times New Roman" w:eastAsia="宋体"/>
              <w:caps w:val="0"/>
              <w:sz w:val="24"/>
              <w:szCs w:val="24"/>
            </w:rPr>
            <w:fldChar w:fldCharType="separate"/>
          </w:r>
          <w:r>
            <w:rPr>
              <w:rFonts w:ascii="Times New Roman" w:hAnsi="Times New Roman" w:eastAsia="宋体"/>
              <w:caps w:val="0"/>
              <w:sz w:val="24"/>
              <w:szCs w:val="24"/>
            </w:rPr>
            <w:t>3</w:t>
          </w:r>
          <w:r>
            <w:rPr>
              <w:rFonts w:ascii="Times New Roman" w:hAnsi="Times New Roman" w:eastAsia="宋体"/>
              <w:caps w:val="0"/>
              <w:sz w:val="24"/>
              <w:szCs w:val="24"/>
            </w:rPr>
            <w:fldChar w:fldCharType="end"/>
          </w:r>
          <w:r>
            <w:rPr>
              <w:rFonts w:ascii="Times New Roman" w:hAnsi="Times New Roman" w:eastAsia="宋体"/>
              <w:caps w:val="0"/>
              <w:sz w:val="24"/>
              <w:szCs w:val="24"/>
            </w:rPr>
            <w:fldChar w:fldCharType="end"/>
          </w:r>
          <w:r>
            <w:rPr>
              <w:rFonts w:hint="eastAsia" w:ascii="Times New Roman" w:hAnsi="Times New Roman"/>
              <w:caps w:val="0"/>
              <w:sz w:val="24"/>
              <w:szCs w:val="24"/>
              <w:lang w:val="en-US" w:eastAsia="zh-CN"/>
            </w:rPr>
            <w:t>)</w:t>
          </w:r>
        </w:p>
        <w:p w14:paraId="48C93D94">
          <w:pPr>
            <w:pStyle w:val="18"/>
            <w:keepNext w:val="0"/>
            <w:keepLines w:val="0"/>
            <w:pageBreakBefore w:val="0"/>
            <w:widowControl w:val="0"/>
            <w:kinsoku/>
            <w:wordWrap/>
            <w:overflowPunct/>
            <w:topLinePunct w:val="0"/>
            <w:autoSpaceDE/>
            <w:autoSpaceDN/>
            <w:bidi w:val="0"/>
            <w:snapToGrid w:val="0"/>
            <w:spacing w:line="360" w:lineRule="auto"/>
            <w:ind w:left="0" w:leftChars="0" w:firstLine="0" w:firstLineChars="0"/>
            <w:jc w:val="both"/>
            <w:textAlignment w:val="auto"/>
            <w:rPr>
              <w:rFonts w:hint="eastAsia" w:ascii="Times New Roman" w:hAnsi="Times New Roman" w:eastAsia="宋体" w:cstheme="minorBidi"/>
              <w:bCs w:val="0"/>
              <w:caps w:val="0"/>
              <w:sz w:val="24"/>
              <w:szCs w:val="24"/>
              <w:lang w:val="en-US" w:eastAsia="zh-CN"/>
            </w:rPr>
          </w:pPr>
          <w:r>
            <w:rPr>
              <w:rFonts w:ascii="Times New Roman" w:hAnsi="Times New Roman" w:eastAsia="宋体"/>
              <w:caps w:val="0"/>
              <w:sz w:val="24"/>
              <w:szCs w:val="24"/>
            </w:rPr>
            <w:fldChar w:fldCharType="begin"/>
          </w:r>
          <w:r>
            <w:rPr>
              <w:rFonts w:ascii="Times New Roman" w:hAnsi="Times New Roman" w:eastAsia="宋体"/>
              <w:caps w:val="0"/>
              <w:sz w:val="24"/>
              <w:szCs w:val="24"/>
            </w:rPr>
            <w:instrText xml:space="preserve"> HYPERLINK \l "_Toc202182909" </w:instrText>
          </w:r>
          <w:r>
            <w:rPr>
              <w:rFonts w:ascii="Times New Roman" w:hAnsi="Times New Roman" w:eastAsia="宋体"/>
              <w:caps w:val="0"/>
              <w:sz w:val="24"/>
              <w:szCs w:val="24"/>
            </w:rPr>
            <w:fldChar w:fldCharType="separate"/>
          </w:r>
          <w:r>
            <w:rPr>
              <w:rStyle w:val="28"/>
              <w:rFonts w:ascii="Times New Roman" w:hAnsi="Times New Roman" w:eastAsia="宋体"/>
              <w:caps w:val="0"/>
              <w:kern w:val="21"/>
              <w:sz w:val="24"/>
              <w:szCs w:val="24"/>
            </w:rPr>
            <w:t>6.2</w:t>
          </w:r>
          <w:r>
            <w:rPr>
              <w:rStyle w:val="28"/>
              <w:rFonts w:hint="eastAsia" w:ascii="Times New Roman" w:hAnsi="Times New Roman" w:eastAsia="宋体"/>
              <w:caps w:val="0"/>
              <w:kern w:val="21"/>
              <w:sz w:val="24"/>
              <w:szCs w:val="24"/>
            </w:rPr>
            <w:t xml:space="preserve"> 校准方法</w:t>
          </w:r>
          <w:r>
            <w:rPr>
              <w:rFonts w:ascii="Times New Roman" w:hAnsi="Times New Roman" w:eastAsia="宋体"/>
              <w:caps w:val="0"/>
              <w:sz w:val="24"/>
              <w:szCs w:val="24"/>
            </w:rPr>
            <w:tab/>
          </w:r>
          <w:r>
            <w:rPr>
              <w:rFonts w:hint="eastAsia" w:ascii="Times New Roman" w:hAnsi="Times New Roman"/>
              <w:caps w:val="0"/>
              <w:sz w:val="24"/>
              <w:szCs w:val="24"/>
              <w:lang w:val="en-US" w:eastAsia="zh-CN"/>
            </w:rPr>
            <w:t>(</w:t>
          </w:r>
          <w:r>
            <w:rPr>
              <w:rFonts w:ascii="Times New Roman" w:hAnsi="Times New Roman" w:eastAsia="宋体"/>
              <w:caps w:val="0"/>
              <w:sz w:val="24"/>
              <w:szCs w:val="24"/>
            </w:rPr>
            <w:fldChar w:fldCharType="begin"/>
          </w:r>
          <w:r>
            <w:rPr>
              <w:rFonts w:ascii="Times New Roman" w:hAnsi="Times New Roman" w:eastAsia="宋体"/>
              <w:caps w:val="0"/>
              <w:sz w:val="24"/>
              <w:szCs w:val="24"/>
            </w:rPr>
            <w:instrText xml:space="preserve"> PAGEREF _Toc202182909 \h </w:instrText>
          </w:r>
          <w:r>
            <w:rPr>
              <w:rFonts w:ascii="Times New Roman" w:hAnsi="Times New Roman" w:eastAsia="宋体"/>
              <w:caps w:val="0"/>
              <w:sz w:val="24"/>
              <w:szCs w:val="24"/>
            </w:rPr>
            <w:fldChar w:fldCharType="separate"/>
          </w:r>
          <w:r>
            <w:rPr>
              <w:rFonts w:ascii="Times New Roman" w:hAnsi="Times New Roman" w:eastAsia="宋体"/>
              <w:caps w:val="0"/>
              <w:sz w:val="24"/>
              <w:szCs w:val="24"/>
            </w:rPr>
            <w:t>3</w:t>
          </w:r>
          <w:r>
            <w:rPr>
              <w:rFonts w:ascii="Times New Roman" w:hAnsi="Times New Roman" w:eastAsia="宋体"/>
              <w:caps w:val="0"/>
              <w:sz w:val="24"/>
              <w:szCs w:val="24"/>
            </w:rPr>
            <w:fldChar w:fldCharType="end"/>
          </w:r>
          <w:r>
            <w:rPr>
              <w:rFonts w:ascii="Times New Roman" w:hAnsi="Times New Roman" w:eastAsia="宋体"/>
              <w:caps w:val="0"/>
              <w:sz w:val="24"/>
              <w:szCs w:val="24"/>
            </w:rPr>
            <w:fldChar w:fldCharType="end"/>
          </w:r>
          <w:r>
            <w:rPr>
              <w:rFonts w:hint="eastAsia" w:ascii="Times New Roman" w:hAnsi="Times New Roman"/>
              <w:caps w:val="0"/>
              <w:sz w:val="24"/>
              <w:szCs w:val="24"/>
              <w:lang w:val="en-US" w:eastAsia="zh-CN"/>
            </w:rPr>
            <w:t>)</w:t>
          </w:r>
        </w:p>
        <w:p w14:paraId="5A8DC08A">
          <w:pPr>
            <w:pStyle w:val="18"/>
            <w:keepNext w:val="0"/>
            <w:keepLines w:val="0"/>
            <w:pageBreakBefore w:val="0"/>
            <w:widowControl w:val="0"/>
            <w:kinsoku/>
            <w:wordWrap/>
            <w:overflowPunct/>
            <w:topLinePunct w:val="0"/>
            <w:autoSpaceDE/>
            <w:autoSpaceDN/>
            <w:bidi w:val="0"/>
            <w:snapToGrid w:val="0"/>
            <w:spacing w:line="360" w:lineRule="auto"/>
            <w:ind w:left="0" w:leftChars="0" w:firstLine="0" w:firstLineChars="0"/>
            <w:jc w:val="both"/>
            <w:textAlignment w:val="auto"/>
            <w:rPr>
              <w:rFonts w:hint="eastAsia" w:ascii="Times New Roman" w:hAnsi="Times New Roman" w:eastAsia="宋体" w:cstheme="minorBidi"/>
              <w:bCs w:val="0"/>
              <w:caps w:val="0"/>
              <w:sz w:val="24"/>
              <w:szCs w:val="24"/>
              <w:lang w:val="en-US" w:eastAsia="zh-CN"/>
            </w:rPr>
          </w:pPr>
          <w:r>
            <w:rPr>
              <w:rFonts w:ascii="Times New Roman" w:hAnsi="Times New Roman" w:eastAsia="宋体"/>
              <w:caps w:val="0"/>
              <w:sz w:val="24"/>
              <w:szCs w:val="24"/>
            </w:rPr>
            <w:fldChar w:fldCharType="begin"/>
          </w:r>
          <w:r>
            <w:rPr>
              <w:rFonts w:ascii="Times New Roman" w:hAnsi="Times New Roman" w:eastAsia="宋体"/>
              <w:caps w:val="0"/>
              <w:sz w:val="24"/>
              <w:szCs w:val="24"/>
            </w:rPr>
            <w:instrText xml:space="preserve"> HYPERLINK \l "_Toc202182910" </w:instrText>
          </w:r>
          <w:r>
            <w:rPr>
              <w:rFonts w:ascii="Times New Roman" w:hAnsi="Times New Roman" w:eastAsia="宋体"/>
              <w:caps w:val="0"/>
              <w:sz w:val="24"/>
              <w:szCs w:val="24"/>
            </w:rPr>
            <w:fldChar w:fldCharType="separate"/>
          </w:r>
          <w:r>
            <w:rPr>
              <w:rStyle w:val="28"/>
              <w:rFonts w:ascii="Times New Roman" w:hAnsi="Times New Roman" w:eastAsia="宋体"/>
              <w:caps w:val="0"/>
              <w:kern w:val="21"/>
              <w:sz w:val="24"/>
              <w:szCs w:val="24"/>
            </w:rPr>
            <w:t>6.2.1</w:t>
          </w:r>
          <w:r>
            <w:rPr>
              <w:rStyle w:val="28"/>
              <w:rFonts w:hint="eastAsia" w:ascii="Times New Roman" w:hAnsi="Times New Roman" w:eastAsia="宋体"/>
              <w:caps w:val="0"/>
              <w:kern w:val="21"/>
              <w:sz w:val="24"/>
              <w:szCs w:val="24"/>
            </w:rPr>
            <w:t xml:space="preserve"> 校准前准备</w:t>
          </w:r>
          <w:r>
            <w:rPr>
              <w:rFonts w:ascii="Times New Roman" w:hAnsi="Times New Roman" w:eastAsia="宋体"/>
              <w:caps w:val="0"/>
              <w:sz w:val="24"/>
              <w:szCs w:val="24"/>
            </w:rPr>
            <w:tab/>
          </w:r>
          <w:r>
            <w:rPr>
              <w:rFonts w:hint="eastAsia" w:ascii="Times New Roman" w:hAnsi="Times New Roman"/>
              <w:caps w:val="0"/>
              <w:sz w:val="24"/>
              <w:szCs w:val="24"/>
              <w:lang w:val="en-US" w:eastAsia="zh-CN"/>
            </w:rPr>
            <w:t>(</w:t>
          </w:r>
          <w:r>
            <w:rPr>
              <w:rFonts w:ascii="Times New Roman" w:hAnsi="Times New Roman" w:eastAsia="宋体"/>
              <w:caps w:val="0"/>
              <w:sz w:val="24"/>
              <w:szCs w:val="24"/>
            </w:rPr>
            <w:fldChar w:fldCharType="begin"/>
          </w:r>
          <w:r>
            <w:rPr>
              <w:rFonts w:ascii="Times New Roman" w:hAnsi="Times New Roman" w:eastAsia="宋体"/>
              <w:caps w:val="0"/>
              <w:sz w:val="24"/>
              <w:szCs w:val="24"/>
            </w:rPr>
            <w:instrText xml:space="preserve"> PAGEREF _Toc202182910 \h </w:instrText>
          </w:r>
          <w:r>
            <w:rPr>
              <w:rFonts w:ascii="Times New Roman" w:hAnsi="Times New Roman" w:eastAsia="宋体"/>
              <w:caps w:val="0"/>
              <w:sz w:val="24"/>
              <w:szCs w:val="24"/>
            </w:rPr>
            <w:fldChar w:fldCharType="separate"/>
          </w:r>
          <w:r>
            <w:rPr>
              <w:rFonts w:ascii="Times New Roman" w:hAnsi="Times New Roman" w:eastAsia="宋体"/>
              <w:caps w:val="0"/>
              <w:sz w:val="24"/>
              <w:szCs w:val="24"/>
            </w:rPr>
            <w:t>3</w:t>
          </w:r>
          <w:r>
            <w:rPr>
              <w:rFonts w:ascii="Times New Roman" w:hAnsi="Times New Roman" w:eastAsia="宋体"/>
              <w:caps w:val="0"/>
              <w:sz w:val="24"/>
              <w:szCs w:val="24"/>
            </w:rPr>
            <w:fldChar w:fldCharType="end"/>
          </w:r>
          <w:r>
            <w:rPr>
              <w:rFonts w:ascii="Times New Roman" w:hAnsi="Times New Roman" w:eastAsia="宋体"/>
              <w:caps w:val="0"/>
              <w:sz w:val="24"/>
              <w:szCs w:val="24"/>
            </w:rPr>
            <w:fldChar w:fldCharType="end"/>
          </w:r>
          <w:r>
            <w:rPr>
              <w:rFonts w:hint="eastAsia" w:ascii="Times New Roman" w:hAnsi="Times New Roman"/>
              <w:caps w:val="0"/>
              <w:sz w:val="24"/>
              <w:szCs w:val="24"/>
              <w:lang w:val="en-US" w:eastAsia="zh-CN"/>
            </w:rPr>
            <w:t>)</w:t>
          </w:r>
        </w:p>
        <w:p w14:paraId="63C22667">
          <w:pPr>
            <w:pStyle w:val="18"/>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Times New Roman" w:hAnsi="Times New Roman" w:eastAsia="宋体" w:cstheme="minorBidi"/>
              <w:bCs w:val="0"/>
              <w:caps w:val="0"/>
              <w:sz w:val="24"/>
              <w:szCs w:val="24"/>
              <w:lang w:val="en-US" w:eastAsia="zh-CN"/>
            </w:rPr>
          </w:pPr>
          <w:r>
            <w:rPr>
              <w:rFonts w:ascii="Times New Roman" w:hAnsi="Times New Roman" w:eastAsia="宋体"/>
              <w:caps w:val="0"/>
              <w:sz w:val="24"/>
              <w:szCs w:val="24"/>
            </w:rPr>
            <w:fldChar w:fldCharType="begin"/>
          </w:r>
          <w:r>
            <w:rPr>
              <w:rFonts w:ascii="Times New Roman" w:hAnsi="Times New Roman" w:eastAsia="宋体"/>
              <w:caps w:val="0"/>
              <w:sz w:val="24"/>
              <w:szCs w:val="24"/>
            </w:rPr>
            <w:instrText xml:space="preserve"> HYPERLINK \l "_Toc202182911" </w:instrText>
          </w:r>
          <w:r>
            <w:rPr>
              <w:rFonts w:ascii="Times New Roman" w:hAnsi="Times New Roman" w:eastAsia="宋体"/>
              <w:caps w:val="0"/>
              <w:sz w:val="24"/>
              <w:szCs w:val="24"/>
            </w:rPr>
            <w:fldChar w:fldCharType="separate"/>
          </w:r>
          <w:r>
            <w:rPr>
              <w:rStyle w:val="28"/>
              <w:rFonts w:ascii="Times New Roman" w:hAnsi="Times New Roman" w:eastAsia="宋体"/>
              <w:caps w:val="0"/>
              <w:sz w:val="24"/>
              <w:szCs w:val="24"/>
            </w:rPr>
            <w:t>6.2.</w:t>
          </w:r>
          <w:r>
            <w:rPr>
              <w:rStyle w:val="28"/>
              <w:rFonts w:hint="eastAsia" w:ascii="Times New Roman" w:hAnsi="Times New Roman" w:eastAsia="宋体"/>
              <w:caps w:val="0"/>
              <w:sz w:val="24"/>
              <w:szCs w:val="24"/>
            </w:rPr>
            <w:t>2 静态测量力</w:t>
          </w:r>
          <w:r>
            <w:rPr>
              <w:rFonts w:ascii="Times New Roman" w:hAnsi="Times New Roman" w:eastAsia="宋体"/>
              <w:caps w:val="0"/>
              <w:sz w:val="24"/>
              <w:szCs w:val="24"/>
            </w:rPr>
            <w:tab/>
          </w:r>
          <w:r>
            <w:rPr>
              <w:rFonts w:hint="eastAsia" w:ascii="Times New Roman" w:hAnsi="Times New Roman"/>
              <w:caps w:val="0"/>
              <w:sz w:val="24"/>
              <w:szCs w:val="24"/>
              <w:lang w:val="en-US" w:eastAsia="zh-CN"/>
            </w:rPr>
            <w:t>(</w:t>
          </w:r>
          <w:r>
            <w:rPr>
              <w:rFonts w:ascii="Times New Roman" w:hAnsi="Times New Roman" w:eastAsia="宋体"/>
              <w:caps w:val="0"/>
              <w:sz w:val="24"/>
              <w:szCs w:val="24"/>
            </w:rPr>
            <w:fldChar w:fldCharType="begin"/>
          </w:r>
          <w:r>
            <w:rPr>
              <w:rFonts w:ascii="Times New Roman" w:hAnsi="Times New Roman" w:eastAsia="宋体"/>
              <w:caps w:val="0"/>
              <w:sz w:val="24"/>
              <w:szCs w:val="24"/>
            </w:rPr>
            <w:instrText xml:space="preserve"> PAGEREF _Toc202182911 \h </w:instrText>
          </w:r>
          <w:r>
            <w:rPr>
              <w:rFonts w:ascii="Times New Roman" w:hAnsi="Times New Roman" w:eastAsia="宋体"/>
              <w:caps w:val="0"/>
              <w:sz w:val="24"/>
              <w:szCs w:val="24"/>
            </w:rPr>
            <w:fldChar w:fldCharType="separate"/>
          </w:r>
          <w:r>
            <w:rPr>
              <w:rFonts w:ascii="Times New Roman" w:hAnsi="Times New Roman" w:eastAsia="宋体"/>
              <w:caps w:val="0"/>
              <w:sz w:val="24"/>
              <w:szCs w:val="24"/>
            </w:rPr>
            <w:t>3</w:t>
          </w:r>
          <w:r>
            <w:rPr>
              <w:rFonts w:ascii="Times New Roman" w:hAnsi="Times New Roman" w:eastAsia="宋体"/>
              <w:caps w:val="0"/>
              <w:sz w:val="24"/>
              <w:szCs w:val="24"/>
            </w:rPr>
            <w:fldChar w:fldCharType="end"/>
          </w:r>
          <w:r>
            <w:rPr>
              <w:rFonts w:ascii="Times New Roman" w:hAnsi="Times New Roman" w:eastAsia="宋体"/>
              <w:caps w:val="0"/>
              <w:sz w:val="24"/>
              <w:szCs w:val="24"/>
            </w:rPr>
            <w:fldChar w:fldCharType="end"/>
          </w:r>
          <w:r>
            <w:rPr>
              <w:rFonts w:hint="eastAsia" w:ascii="Times New Roman" w:hAnsi="Times New Roman"/>
              <w:caps w:val="0"/>
              <w:sz w:val="24"/>
              <w:szCs w:val="24"/>
              <w:lang w:val="en-US" w:eastAsia="zh-CN"/>
            </w:rPr>
            <w:t>)</w:t>
          </w:r>
        </w:p>
        <w:p w14:paraId="7CD3C5D0">
          <w:pPr>
            <w:pStyle w:val="18"/>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Times New Roman" w:hAnsi="Times New Roman" w:eastAsia="宋体" w:cstheme="minorBidi"/>
              <w:bCs w:val="0"/>
              <w:caps w:val="0"/>
              <w:sz w:val="24"/>
              <w:szCs w:val="24"/>
              <w:lang w:val="en-US" w:eastAsia="zh-CN"/>
            </w:rPr>
          </w:pPr>
          <w:r>
            <w:rPr>
              <w:rFonts w:ascii="Times New Roman" w:hAnsi="Times New Roman" w:eastAsia="宋体"/>
              <w:caps w:val="0"/>
              <w:sz w:val="24"/>
              <w:szCs w:val="24"/>
            </w:rPr>
            <w:fldChar w:fldCharType="begin"/>
          </w:r>
          <w:r>
            <w:rPr>
              <w:rFonts w:ascii="Times New Roman" w:hAnsi="Times New Roman" w:eastAsia="宋体"/>
              <w:caps w:val="0"/>
              <w:sz w:val="24"/>
              <w:szCs w:val="24"/>
            </w:rPr>
            <w:instrText xml:space="preserve"> HYPERLINK \l "_Toc202182912" </w:instrText>
          </w:r>
          <w:r>
            <w:rPr>
              <w:rFonts w:ascii="Times New Roman" w:hAnsi="Times New Roman" w:eastAsia="宋体"/>
              <w:caps w:val="0"/>
              <w:sz w:val="24"/>
              <w:szCs w:val="24"/>
            </w:rPr>
            <w:fldChar w:fldCharType="separate"/>
          </w:r>
          <w:r>
            <w:rPr>
              <w:rStyle w:val="28"/>
              <w:rFonts w:ascii="Times New Roman" w:hAnsi="Times New Roman" w:eastAsia="宋体"/>
              <w:caps w:val="0"/>
              <w:sz w:val="24"/>
              <w:szCs w:val="24"/>
            </w:rPr>
            <w:t>6.2.</w:t>
          </w:r>
          <w:r>
            <w:rPr>
              <w:rStyle w:val="28"/>
              <w:rFonts w:hint="eastAsia" w:ascii="Times New Roman" w:hAnsi="Times New Roman" w:eastAsia="宋体"/>
              <w:caps w:val="0"/>
              <w:sz w:val="24"/>
              <w:szCs w:val="24"/>
            </w:rPr>
            <w:t>3 基准导轨直线度</w:t>
          </w:r>
          <w:r>
            <w:rPr>
              <w:rFonts w:ascii="Times New Roman" w:hAnsi="Times New Roman" w:eastAsia="宋体"/>
              <w:caps w:val="0"/>
              <w:sz w:val="24"/>
              <w:szCs w:val="24"/>
            </w:rPr>
            <w:tab/>
          </w:r>
          <w:r>
            <w:rPr>
              <w:rFonts w:hint="eastAsia" w:ascii="Times New Roman" w:hAnsi="Times New Roman"/>
              <w:caps w:val="0"/>
              <w:sz w:val="24"/>
              <w:szCs w:val="24"/>
              <w:lang w:val="en-US" w:eastAsia="zh-CN"/>
            </w:rPr>
            <w:t>(</w:t>
          </w:r>
          <w:r>
            <w:rPr>
              <w:rFonts w:ascii="Times New Roman" w:hAnsi="Times New Roman" w:eastAsia="宋体"/>
              <w:caps w:val="0"/>
              <w:sz w:val="24"/>
              <w:szCs w:val="24"/>
            </w:rPr>
            <w:fldChar w:fldCharType="begin"/>
          </w:r>
          <w:r>
            <w:rPr>
              <w:rFonts w:ascii="Times New Roman" w:hAnsi="Times New Roman" w:eastAsia="宋体"/>
              <w:caps w:val="0"/>
              <w:sz w:val="24"/>
              <w:szCs w:val="24"/>
            </w:rPr>
            <w:instrText xml:space="preserve"> PAGEREF _Toc202182912 \h </w:instrText>
          </w:r>
          <w:r>
            <w:rPr>
              <w:rFonts w:ascii="Times New Roman" w:hAnsi="Times New Roman" w:eastAsia="宋体"/>
              <w:caps w:val="0"/>
              <w:sz w:val="24"/>
              <w:szCs w:val="24"/>
            </w:rPr>
            <w:fldChar w:fldCharType="separate"/>
          </w:r>
          <w:r>
            <w:rPr>
              <w:rFonts w:ascii="Times New Roman" w:hAnsi="Times New Roman" w:eastAsia="宋体"/>
              <w:caps w:val="0"/>
              <w:sz w:val="24"/>
              <w:szCs w:val="24"/>
            </w:rPr>
            <w:t>3</w:t>
          </w:r>
          <w:r>
            <w:rPr>
              <w:rFonts w:ascii="Times New Roman" w:hAnsi="Times New Roman" w:eastAsia="宋体"/>
              <w:caps w:val="0"/>
              <w:sz w:val="24"/>
              <w:szCs w:val="24"/>
            </w:rPr>
            <w:fldChar w:fldCharType="end"/>
          </w:r>
          <w:r>
            <w:rPr>
              <w:rFonts w:ascii="Times New Roman" w:hAnsi="Times New Roman" w:eastAsia="宋体"/>
              <w:caps w:val="0"/>
              <w:sz w:val="24"/>
              <w:szCs w:val="24"/>
            </w:rPr>
            <w:fldChar w:fldCharType="end"/>
          </w:r>
          <w:r>
            <w:rPr>
              <w:rFonts w:hint="eastAsia" w:ascii="Times New Roman" w:hAnsi="Times New Roman"/>
              <w:caps w:val="0"/>
              <w:sz w:val="24"/>
              <w:szCs w:val="24"/>
              <w:lang w:val="en-US" w:eastAsia="zh-CN"/>
            </w:rPr>
            <w:t>)</w:t>
          </w:r>
        </w:p>
        <w:p w14:paraId="26C60653">
          <w:pPr>
            <w:pStyle w:val="18"/>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Times New Roman" w:hAnsi="Times New Roman" w:eastAsia="宋体" w:cstheme="minorBidi"/>
              <w:bCs w:val="0"/>
              <w:caps w:val="0"/>
              <w:sz w:val="24"/>
              <w:szCs w:val="24"/>
              <w:lang w:val="en-US" w:eastAsia="zh-CN"/>
            </w:rPr>
          </w:pPr>
          <w:r>
            <w:rPr>
              <w:rFonts w:ascii="Times New Roman" w:hAnsi="Times New Roman" w:eastAsia="宋体"/>
              <w:caps w:val="0"/>
              <w:sz w:val="24"/>
              <w:szCs w:val="24"/>
            </w:rPr>
            <w:fldChar w:fldCharType="begin"/>
          </w:r>
          <w:r>
            <w:rPr>
              <w:rFonts w:ascii="Times New Roman" w:hAnsi="Times New Roman" w:eastAsia="宋体"/>
              <w:caps w:val="0"/>
              <w:sz w:val="24"/>
              <w:szCs w:val="24"/>
            </w:rPr>
            <w:instrText xml:space="preserve"> HYPERLINK \l "_Toc202182913" </w:instrText>
          </w:r>
          <w:r>
            <w:rPr>
              <w:rFonts w:ascii="Times New Roman" w:hAnsi="Times New Roman" w:eastAsia="宋体"/>
              <w:caps w:val="0"/>
              <w:sz w:val="24"/>
              <w:szCs w:val="24"/>
            </w:rPr>
            <w:fldChar w:fldCharType="separate"/>
          </w:r>
          <w:r>
            <w:rPr>
              <w:rStyle w:val="28"/>
              <w:rFonts w:ascii="Times New Roman" w:hAnsi="Times New Roman" w:eastAsia="宋体"/>
              <w:caps w:val="0"/>
              <w:sz w:val="24"/>
              <w:szCs w:val="24"/>
            </w:rPr>
            <w:t>6.2.</w:t>
          </w:r>
          <w:r>
            <w:rPr>
              <w:rStyle w:val="28"/>
              <w:rFonts w:hint="eastAsia" w:ascii="Times New Roman" w:hAnsi="Times New Roman" w:eastAsia="宋体"/>
              <w:caps w:val="0"/>
              <w:sz w:val="24"/>
              <w:szCs w:val="24"/>
            </w:rPr>
            <w:t>4 轮廓垂直分量（</w:t>
          </w:r>
          <w:r>
            <w:rPr>
              <w:rStyle w:val="28"/>
              <w:rFonts w:ascii="Times New Roman" w:hAnsi="Times New Roman" w:eastAsia="宋体"/>
              <w:caps w:val="0"/>
              <w:sz w:val="24"/>
              <w:szCs w:val="24"/>
            </w:rPr>
            <w:t>Z</w:t>
          </w:r>
          <w:r>
            <w:rPr>
              <w:rStyle w:val="28"/>
              <w:rFonts w:hint="eastAsia" w:ascii="Times New Roman" w:hAnsi="Times New Roman" w:eastAsia="宋体"/>
              <w:caps w:val="0"/>
              <w:sz w:val="24"/>
              <w:szCs w:val="24"/>
            </w:rPr>
            <w:t>轴）示值误差</w:t>
          </w:r>
          <w:r>
            <w:rPr>
              <w:rFonts w:ascii="Times New Roman" w:hAnsi="Times New Roman" w:eastAsia="宋体"/>
              <w:caps w:val="0"/>
              <w:sz w:val="24"/>
              <w:szCs w:val="24"/>
            </w:rPr>
            <w:tab/>
          </w:r>
          <w:r>
            <w:rPr>
              <w:rFonts w:hint="eastAsia" w:ascii="Times New Roman" w:hAnsi="Times New Roman"/>
              <w:caps w:val="0"/>
              <w:sz w:val="24"/>
              <w:szCs w:val="24"/>
              <w:lang w:val="en-US" w:eastAsia="zh-CN"/>
            </w:rPr>
            <w:t>(</w:t>
          </w:r>
          <w:r>
            <w:rPr>
              <w:rFonts w:ascii="Times New Roman" w:hAnsi="Times New Roman" w:eastAsia="宋体"/>
              <w:caps w:val="0"/>
              <w:sz w:val="24"/>
              <w:szCs w:val="24"/>
            </w:rPr>
            <w:fldChar w:fldCharType="begin"/>
          </w:r>
          <w:r>
            <w:rPr>
              <w:rFonts w:ascii="Times New Roman" w:hAnsi="Times New Roman" w:eastAsia="宋体"/>
              <w:caps w:val="0"/>
              <w:sz w:val="24"/>
              <w:szCs w:val="24"/>
            </w:rPr>
            <w:instrText xml:space="preserve"> PAGEREF _Toc202182913 \h </w:instrText>
          </w:r>
          <w:r>
            <w:rPr>
              <w:rFonts w:ascii="Times New Roman" w:hAnsi="Times New Roman" w:eastAsia="宋体"/>
              <w:caps w:val="0"/>
              <w:sz w:val="24"/>
              <w:szCs w:val="24"/>
            </w:rPr>
            <w:fldChar w:fldCharType="separate"/>
          </w:r>
          <w:r>
            <w:rPr>
              <w:rFonts w:ascii="Times New Roman" w:hAnsi="Times New Roman" w:eastAsia="宋体"/>
              <w:caps w:val="0"/>
              <w:sz w:val="24"/>
              <w:szCs w:val="24"/>
            </w:rPr>
            <w:t>3</w:t>
          </w:r>
          <w:r>
            <w:rPr>
              <w:rFonts w:ascii="Times New Roman" w:hAnsi="Times New Roman" w:eastAsia="宋体"/>
              <w:caps w:val="0"/>
              <w:sz w:val="24"/>
              <w:szCs w:val="24"/>
            </w:rPr>
            <w:fldChar w:fldCharType="end"/>
          </w:r>
          <w:r>
            <w:rPr>
              <w:rFonts w:ascii="Times New Roman" w:hAnsi="Times New Roman" w:eastAsia="宋体"/>
              <w:caps w:val="0"/>
              <w:sz w:val="24"/>
              <w:szCs w:val="24"/>
            </w:rPr>
            <w:fldChar w:fldCharType="end"/>
          </w:r>
          <w:r>
            <w:rPr>
              <w:rFonts w:hint="eastAsia" w:ascii="Times New Roman" w:hAnsi="Times New Roman"/>
              <w:caps w:val="0"/>
              <w:sz w:val="24"/>
              <w:szCs w:val="24"/>
              <w:lang w:val="en-US" w:eastAsia="zh-CN"/>
            </w:rPr>
            <w:t>)</w:t>
          </w:r>
        </w:p>
        <w:p w14:paraId="496D56F6">
          <w:pPr>
            <w:pStyle w:val="18"/>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Times New Roman" w:hAnsi="Times New Roman" w:eastAsia="宋体" w:cstheme="minorBidi"/>
              <w:bCs w:val="0"/>
              <w:caps w:val="0"/>
              <w:sz w:val="24"/>
              <w:szCs w:val="24"/>
              <w:lang w:val="en-US" w:eastAsia="zh-CN"/>
            </w:rPr>
          </w:pPr>
          <w:r>
            <w:rPr>
              <w:rFonts w:ascii="Times New Roman" w:hAnsi="Times New Roman" w:eastAsia="宋体"/>
              <w:caps w:val="0"/>
              <w:sz w:val="24"/>
              <w:szCs w:val="24"/>
            </w:rPr>
            <w:fldChar w:fldCharType="begin"/>
          </w:r>
          <w:r>
            <w:rPr>
              <w:rFonts w:ascii="Times New Roman" w:hAnsi="Times New Roman" w:eastAsia="宋体"/>
              <w:caps w:val="0"/>
              <w:sz w:val="24"/>
              <w:szCs w:val="24"/>
            </w:rPr>
            <w:instrText xml:space="preserve"> HYPERLINK \l "_Toc202182914" </w:instrText>
          </w:r>
          <w:r>
            <w:rPr>
              <w:rFonts w:ascii="Times New Roman" w:hAnsi="Times New Roman" w:eastAsia="宋体"/>
              <w:caps w:val="0"/>
              <w:sz w:val="24"/>
              <w:szCs w:val="24"/>
            </w:rPr>
            <w:fldChar w:fldCharType="separate"/>
          </w:r>
          <w:r>
            <w:rPr>
              <w:rStyle w:val="28"/>
              <w:rFonts w:ascii="Times New Roman" w:hAnsi="Times New Roman" w:eastAsia="宋体"/>
              <w:caps w:val="0"/>
              <w:sz w:val="24"/>
              <w:szCs w:val="24"/>
            </w:rPr>
            <w:t>6.2.</w:t>
          </w:r>
          <w:r>
            <w:rPr>
              <w:rStyle w:val="28"/>
              <w:rFonts w:hint="eastAsia" w:ascii="Times New Roman" w:hAnsi="Times New Roman" w:eastAsia="宋体"/>
              <w:caps w:val="0"/>
              <w:sz w:val="24"/>
              <w:szCs w:val="24"/>
            </w:rPr>
            <w:t>5 轮廓水平分量（</w:t>
          </w:r>
          <w:r>
            <w:rPr>
              <w:rStyle w:val="28"/>
              <w:rFonts w:ascii="Times New Roman" w:hAnsi="Times New Roman" w:eastAsia="宋体"/>
              <w:caps w:val="0"/>
              <w:sz w:val="24"/>
              <w:szCs w:val="24"/>
            </w:rPr>
            <w:t>X</w:t>
          </w:r>
          <w:r>
            <w:rPr>
              <w:rStyle w:val="28"/>
              <w:rFonts w:hint="eastAsia" w:ascii="Times New Roman" w:hAnsi="Times New Roman" w:eastAsia="宋体"/>
              <w:caps w:val="0"/>
              <w:sz w:val="24"/>
              <w:szCs w:val="24"/>
            </w:rPr>
            <w:t>轴）示值误差</w:t>
          </w:r>
          <w:r>
            <w:rPr>
              <w:rFonts w:ascii="Times New Roman" w:hAnsi="Times New Roman" w:eastAsia="宋体"/>
              <w:caps w:val="0"/>
              <w:sz w:val="24"/>
              <w:szCs w:val="24"/>
            </w:rPr>
            <w:tab/>
          </w:r>
          <w:r>
            <w:rPr>
              <w:rFonts w:hint="eastAsia" w:ascii="Times New Roman" w:hAnsi="Times New Roman"/>
              <w:caps w:val="0"/>
              <w:sz w:val="24"/>
              <w:szCs w:val="24"/>
              <w:lang w:val="en-US" w:eastAsia="zh-CN"/>
            </w:rPr>
            <w:t>(</w:t>
          </w:r>
          <w:r>
            <w:rPr>
              <w:rFonts w:ascii="Times New Roman" w:hAnsi="Times New Roman" w:eastAsia="宋体"/>
              <w:caps w:val="0"/>
              <w:sz w:val="24"/>
              <w:szCs w:val="24"/>
            </w:rPr>
            <w:fldChar w:fldCharType="begin"/>
          </w:r>
          <w:r>
            <w:rPr>
              <w:rFonts w:ascii="Times New Roman" w:hAnsi="Times New Roman" w:eastAsia="宋体"/>
              <w:caps w:val="0"/>
              <w:sz w:val="24"/>
              <w:szCs w:val="24"/>
            </w:rPr>
            <w:instrText xml:space="preserve"> PAGEREF _Toc202182914 \h </w:instrText>
          </w:r>
          <w:r>
            <w:rPr>
              <w:rFonts w:ascii="Times New Roman" w:hAnsi="Times New Roman" w:eastAsia="宋体"/>
              <w:caps w:val="0"/>
              <w:sz w:val="24"/>
              <w:szCs w:val="24"/>
            </w:rPr>
            <w:fldChar w:fldCharType="separate"/>
          </w:r>
          <w:r>
            <w:rPr>
              <w:rFonts w:ascii="Times New Roman" w:hAnsi="Times New Roman" w:eastAsia="宋体"/>
              <w:caps w:val="0"/>
              <w:sz w:val="24"/>
              <w:szCs w:val="24"/>
            </w:rPr>
            <w:t>4</w:t>
          </w:r>
          <w:r>
            <w:rPr>
              <w:rFonts w:ascii="Times New Roman" w:hAnsi="Times New Roman" w:eastAsia="宋体"/>
              <w:caps w:val="0"/>
              <w:sz w:val="24"/>
              <w:szCs w:val="24"/>
            </w:rPr>
            <w:fldChar w:fldCharType="end"/>
          </w:r>
          <w:r>
            <w:rPr>
              <w:rFonts w:ascii="Times New Roman" w:hAnsi="Times New Roman" w:eastAsia="宋体"/>
              <w:caps w:val="0"/>
              <w:sz w:val="24"/>
              <w:szCs w:val="24"/>
            </w:rPr>
            <w:fldChar w:fldCharType="end"/>
          </w:r>
          <w:r>
            <w:rPr>
              <w:rFonts w:hint="eastAsia" w:ascii="Times New Roman" w:hAnsi="Times New Roman"/>
              <w:caps w:val="0"/>
              <w:sz w:val="24"/>
              <w:szCs w:val="24"/>
              <w:lang w:val="en-US" w:eastAsia="zh-CN"/>
            </w:rPr>
            <w:t>)</w:t>
          </w:r>
        </w:p>
        <w:p w14:paraId="22935549">
          <w:pPr>
            <w:pStyle w:val="18"/>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Times New Roman" w:hAnsi="Times New Roman" w:eastAsia="宋体" w:cstheme="minorBidi"/>
              <w:bCs w:val="0"/>
              <w:caps w:val="0"/>
              <w:sz w:val="24"/>
              <w:szCs w:val="24"/>
              <w:lang w:val="en-US" w:eastAsia="zh-CN"/>
            </w:rPr>
          </w:pPr>
          <w:r>
            <w:rPr>
              <w:rFonts w:ascii="Times New Roman" w:hAnsi="Times New Roman" w:eastAsia="宋体"/>
              <w:caps w:val="0"/>
              <w:sz w:val="24"/>
              <w:szCs w:val="24"/>
            </w:rPr>
            <w:fldChar w:fldCharType="begin"/>
          </w:r>
          <w:r>
            <w:rPr>
              <w:rFonts w:ascii="Times New Roman" w:hAnsi="Times New Roman" w:eastAsia="宋体"/>
              <w:caps w:val="0"/>
              <w:sz w:val="24"/>
              <w:szCs w:val="24"/>
            </w:rPr>
            <w:instrText xml:space="preserve"> HYPERLINK \l "_Toc202182915" </w:instrText>
          </w:r>
          <w:r>
            <w:rPr>
              <w:rFonts w:ascii="Times New Roman" w:hAnsi="Times New Roman" w:eastAsia="宋体"/>
              <w:caps w:val="0"/>
              <w:sz w:val="24"/>
              <w:szCs w:val="24"/>
            </w:rPr>
            <w:fldChar w:fldCharType="separate"/>
          </w:r>
          <w:r>
            <w:rPr>
              <w:rStyle w:val="28"/>
              <w:rFonts w:ascii="Times New Roman" w:hAnsi="Times New Roman" w:eastAsia="宋体"/>
              <w:caps w:val="0"/>
              <w:sz w:val="24"/>
              <w:szCs w:val="24"/>
            </w:rPr>
            <w:t>6.2.</w:t>
          </w:r>
          <w:r>
            <w:rPr>
              <w:rStyle w:val="28"/>
              <w:rFonts w:hint="eastAsia" w:ascii="Times New Roman" w:hAnsi="Times New Roman" w:eastAsia="宋体"/>
              <w:caps w:val="0"/>
              <w:sz w:val="24"/>
              <w:szCs w:val="24"/>
            </w:rPr>
            <w:t>6 半径测量示值误差</w:t>
          </w:r>
          <w:r>
            <w:rPr>
              <w:rFonts w:ascii="Times New Roman" w:hAnsi="Times New Roman" w:eastAsia="宋体"/>
              <w:caps w:val="0"/>
              <w:sz w:val="24"/>
              <w:szCs w:val="24"/>
            </w:rPr>
            <w:tab/>
          </w:r>
          <w:r>
            <w:rPr>
              <w:rFonts w:hint="eastAsia" w:ascii="Times New Roman" w:hAnsi="Times New Roman"/>
              <w:caps w:val="0"/>
              <w:sz w:val="24"/>
              <w:szCs w:val="24"/>
              <w:lang w:val="en-US" w:eastAsia="zh-CN"/>
            </w:rPr>
            <w:t>(</w:t>
          </w:r>
          <w:r>
            <w:rPr>
              <w:rFonts w:ascii="Times New Roman" w:hAnsi="Times New Roman" w:eastAsia="宋体"/>
              <w:caps w:val="0"/>
              <w:sz w:val="24"/>
              <w:szCs w:val="24"/>
            </w:rPr>
            <w:fldChar w:fldCharType="begin"/>
          </w:r>
          <w:r>
            <w:rPr>
              <w:rFonts w:ascii="Times New Roman" w:hAnsi="Times New Roman" w:eastAsia="宋体"/>
              <w:caps w:val="0"/>
              <w:sz w:val="24"/>
              <w:szCs w:val="24"/>
            </w:rPr>
            <w:instrText xml:space="preserve"> PAGEREF _Toc202182915 \h </w:instrText>
          </w:r>
          <w:r>
            <w:rPr>
              <w:rFonts w:ascii="Times New Roman" w:hAnsi="Times New Roman" w:eastAsia="宋体"/>
              <w:caps w:val="0"/>
              <w:sz w:val="24"/>
              <w:szCs w:val="24"/>
            </w:rPr>
            <w:fldChar w:fldCharType="separate"/>
          </w:r>
          <w:r>
            <w:rPr>
              <w:rFonts w:ascii="Times New Roman" w:hAnsi="Times New Roman" w:eastAsia="宋体"/>
              <w:caps w:val="0"/>
              <w:sz w:val="24"/>
              <w:szCs w:val="24"/>
            </w:rPr>
            <w:t>4</w:t>
          </w:r>
          <w:r>
            <w:rPr>
              <w:rFonts w:ascii="Times New Roman" w:hAnsi="Times New Roman" w:eastAsia="宋体"/>
              <w:caps w:val="0"/>
              <w:sz w:val="24"/>
              <w:szCs w:val="24"/>
            </w:rPr>
            <w:fldChar w:fldCharType="end"/>
          </w:r>
          <w:r>
            <w:rPr>
              <w:rFonts w:ascii="Times New Roman" w:hAnsi="Times New Roman" w:eastAsia="宋体"/>
              <w:caps w:val="0"/>
              <w:sz w:val="24"/>
              <w:szCs w:val="24"/>
            </w:rPr>
            <w:fldChar w:fldCharType="end"/>
          </w:r>
          <w:r>
            <w:rPr>
              <w:rFonts w:hint="eastAsia" w:ascii="Times New Roman" w:hAnsi="Times New Roman"/>
              <w:caps w:val="0"/>
              <w:sz w:val="24"/>
              <w:szCs w:val="24"/>
              <w:lang w:val="en-US" w:eastAsia="zh-CN"/>
            </w:rPr>
            <w:t>)</w:t>
          </w:r>
        </w:p>
        <w:p w14:paraId="4C1D3F15">
          <w:pPr>
            <w:pStyle w:val="18"/>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Times New Roman" w:hAnsi="Times New Roman" w:eastAsia="宋体" w:cstheme="minorBidi"/>
              <w:bCs w:val="0"/>
              <w:caps w:val="0"/>
              <w:sz w:val="24"/>
              <w:szCs w:val="24"/>
              <w:lang w:val="en-US" w:eastAsia="zh-CN"/>
            </w:rPr>
          </w:pPr>
          <w:r>
            <w:rPr>
              <w:rFonts w:ascii="Times New Roman" w:hAnsi="Times New Roman" w:eastAsia="宋体"/>
              <w:caps w:val="0"/>
              <w:sz w:val="24"/>
              <w:szCs w:val="24"/>
            </w:rPr>
            <w:fldChar w:fldCharType="begin"/>
          </w:r>
          <w:r>
            <w:rPr>
              <w:rFonts w:ascii="Times New Roman" w:hAnsi="Times New Roman" w:eastAsia="宋体"/>
              <w:caps w:val="0"/>
              <w:sz w:val="24"/>
              <w:szCs w:val="24"/>
            </w:rPr>
            <w:instrText xml:space="preserve"> HYPERLINK \l "_Toc202182916" </w:instrText>
          </w:r>
          <w:r>
            <w:rPr>
              <w:rFonts w:ascii="Times New Roman" w:hAnsi="Times New Roman" w:eastAsia="宋体"/>
              <w:caps w:val="0"/>
              <w:sz w:val="24"/>
              <w:szCs w:val="24"/>
            </w:rPr>
            <w:fldChar w:fldCharType="separate"/>
          </w:r>
          <w:r>
            <w:rPr>
              <w:rStyle w:val="28"/>
              <w:rFonts w:ascii="Times New Roman" w:hAnsi="Times New Roman" w:eastAsia="宋体"/>
              <w:caps w:val="0"/>
              <w:sz w:val="24"/>
              <w:szCs w:val="24"/>
            </w:rPr>
            <w:t>6.2.</w:t>
          </w:r>
          <w:r>
            <w:rPr>
              <w:rStyle w:val="28"/>
              <w:rFonts w:hint="eastAsia" w:ascii="Times New Roman" w:hAnsi="Times New Roman" w:eastAsia="宋体"/>
              <w:caps w:val="0"/>
              <w:sz w:val="24"/>
              <w:szCs w:val="24"/>
            </w:rPr>
            <w:t>7 半径测量重复性</w:t>
          </w:r>
          <w:r>
            <w:rPr>
              <w:rFonts w:ascii="Times New Roman" w:hAnsi="Times New Roman" w:eastAsia="宋体"/>
              <w:caps w:val="0"/>
              <w:sz w:val="24"/>
              <w:szCs w:val="24"/>
            </w:rPr>
            <w:tab/>
          </w:r>
          <w:r>
            <w:rPr>
              <w:rFonts w:hint="eastAsia" w:ascii="Times New Roman" w:hAnsi="Times New Roman"/>
              <w:caps w:val="0"/>
              <w:sz w:val="24"/>
              <w:szCs w:val="24"/>
              <w:lang w:val="en-US" w:eastAsia="zh-CN"/>
            </w:rPr>
            <w:t>(</w:t>
          </w:r>
          <w:r>
            <w:rPr>
              <w:rFonts w:ascii="Times New Roman" w:hAnsi="Times New Roman" w:eastAsia="宋体"/>
              <w:caps w:val="0"/>
              <w:sz w:val="24"/>
              <w:szCs w:val="24"/>
            </w:rPr>
            <w:fldChar w:fldCharType="begin"/>
          </w:r>
          <w:r>
            <w:rPr>
              <w:rFonts w:ascii="Times New Roman" w:hAnsi="Times New Roman" w:eastAsia="宋体"/>
              <w:caps w:val="0"/>
              <w:sz w:val="24"/>
              <w:szCs w:val="24"/>
            </w:rPr>
            <w:instrText xml:space="preserve"> PAGEREF _Toc202182916 \h </w:instrText>
          </w:r>
          <w:r>
            <w:rPr>
              <w:rFonts w:ascii="Times New Roman" w:hAnsi="Times New Roman" w:eastAsia="宋体"/>
              <w:caps w:val="0"/>
              <w:sz w:val="24"/>
              <w:szCs w:val="24"/>
            </w:rPr>
            <w:fldChar w:fldCharType="separate"/>
          </w:r>
          <w:r>
            <w:rPr>
              <w:rFonts w:ascii="Times New Roman" w:hAnsi="Times New Roman" w:eastAsia="宋体"/>
              <w:caps w:val="0"/>
              <w:sz w:val="24"/>
              <w:szCs w:val="24"/>
            </w:rPr>
            <w:t>5</w:t>
          </w:r>
          <w:r>
            <w:rPr>
              <w:rFonts w:ascii="Times New Roman" w:hAnsi="Times New Roman" w:eastAsia="宋体"/>
              <w:caps w:val="0"/>
              <w:sz w:val="24"/>
              <w:szCs w:val="24"/>
            </w:rPr>
            <w:fldChar w:fldCharType="end"/>
          </w:r>
          <w:r>
            <w:rPr>
              <w:rFonts w:ascii="Times New Roman" w:hAnsi="Times New Roman" w:eastAsia="宋体"/>
              <w:caps w:val="0"/>
              <w:sz w:val="24"/>
              <w:szCs w:val="24"/>
            </w:rPr>
            <w:fldChar w:fldCharType="end"/>
          </w:r>
          <w:r>
            <w:rPr>
              <w:rFonts w:hint="eastAsia" w:ascii="Times New Roman" w:hAnsi="Times New Roman"/>
              <w:caps w:val="0"/>
              <w:sz w:val="24"/>
              <w:szCs w:val="24"/>
              <w:lang w:val="en-US" w:eastAsia="zh-CN"/>
            </w:rPr>
            <w:t>)</w:t>
          </w:r>
        </w:p>
        <w:p w14:paraId="408A3BF8">
          <w:pPr>
            <w:pStyle w:val="18"/>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Times New Roman" w:hAnsi="Times New Roman" w:eastAsia="宋体" w:cstheme="minorBidi"/>
              <w:bCs w:val="0"/>
              <w:caps w:val="0"/>
              <w:sz w:val="24"/>
              <w:szCs w:val="24"/>
              <w:lang w:val="en-US" w:eastAsia="zh-CN"/>
            </w:rPr>
          </w:pPr>
          <w:r>
            <w:rPr>
              <w:rFonts w:ascii="Times New Roman" w:hAnsi="Times New Roman" w:eastAsia="宋体"/>
              <w:caps w:val="0"/>
              <w:sz w:val="24"/>
              <w:szCs w:val="24"/>
            </w:rPr>
            <w:fldChar w:fldCharType="begin"/>
          </w:r>
          <w:r>
            <w:rPr>
              <w:rFonts w:ascii="Times New Roman" w:hAnsi="Times New Roman" w:eastAsia="宋体"/>
              <w:caps w:val="0"/>
              <w:sz w:val="24"/>
              <w:szCs w:val="24"/>
            </w:rPr>
            <w:instrText xml:space="preserve"> HYPERLINK \l "_Toc202182917" </w:instrText>
          </w:r>
          <w:r>
            <w:rPr>
              <w:rFonts w:ascii="Times New Roman" w:hAnsi="Times New Roman" w:eastAsia="宋体"/>
              <w:caps w:val="0"/>
              <w:sz w:val="24"/>
              <w:szCs w:val="24"/>
            </w:rPr>
            <w:fldChar w:fldCharType="separate"/>
          </w:r>
          <w:r>
            <w:rPr>
              <w:rStyle w:val="28"/>
              <w:rFonts w:ascii="Times New Roman" w:hAnsi="Times New Roman" w:eastAsia="宋体"/>
              <w:caps w:val="0"/>
              <w:sz w:val="24"/>
              <w:szCs w:val="24"/>
            </w:rPr>
            <w:t>6.2.</w:t>
          </w:r>
          <w:r>
            <w:rPr>
              <w:rStyle w:val="28"/>
              <w:rFonts w:hint="eastAsia" w:ascii="Times New Roman" w:hAnsi="Times New Roman" w:eastAsia="宋体"/>
              <w:caps w:val="0"/>
              <w:sz w:val="24"/>
              <w:szCs w:val="24"/>
            </w:rPr>
            <w:t>8 角度测量示值误差</w:t>
          </w:r>
          <w:r>
            <w:rPr>
              <w:rFonts w:ascii="Times New Roman" w:hAnsi="Times New Roman" w:eastAsia="宋体"/>
              <w:caps w:val="0"/>
              <w:sz w:val="24"/>
              <w:szCs w:val="24"/>
            </w:rPr>
            <w:tab/>
          </w:r>
          <w:r>
            <w:rPr>
              <w:rFonts w:hint="eastAsia" w:ascii="Times New Roman" w:hAnsi="Times New Roman"/>
              <w:caps w:val="0"/>
              <w:sz w:val="24"/>
              <w:szCs w:val="24"/>
              <w:lang w:val="en-US" w:eastAsia="zh-CN"/>
            </w:rPr>
            <w:t>(</w:t>
          </w:r>
          <w:r>
            <w:rPr>
              <w:rFonts w:ascii="Times New Roman" w:hAnsi="Times New Roman" w:eastAsia="宋体"/>
              <w:caps w:val="0"/>
              <w:sz w:val="24"/>
              <w:szCs w:val="24"/>
            </w:rPr>
            <w:fldChar w:fldCharType="begin"/>
          </w:r>
          <w:r>
            <w:rPr>
              <w:rFonts w:ascii="Times New Roman" w:hAnsi="Times New Roman" w:eastAsia="宋体"/>
              <w:caps w:val="0"/>
              <w:sz w:val="24"/>
              <w:szCs w:val="24"/>
            </w:rPr>
            <w:instrText xml:space="preserve"> PAGEREF _Toc202182917 \h </w:instrText>
          </w:r>
          <w:r>
            <w:rPr>
              <w:rFonts w:ascii="Times New Roman" w:hAnsi="Times New Roman" w:eastAsia="宋体"/>
              <w:caps w:val="0"/>
              <w:sz w:val="24"/>
              <w:szCs w:val="24"/>
            </w:rPr>
            <w:fldChar w:fldCharType="separate"/>
          </w:r>
          <w:r>
            <w:rPr>
              <w:rFonts w:ascii="Times New Roman" w:hAnsi="Times New Roman" w:eastAsia="宋体"/>
              <w:caps w:val="0"/>
              <w:sz w:val="24"/>
              <w:szCs w:val="24"/>
            </w:rPr>
            <w:t>5</w:t>
          </w:r>
          <w:r>
            <w:rPr>
              <w:rFonts w:ascii="Times New Roman" w:hAnsi="Times New Roman" w:eastAsia="宋体"/>
              <w:caps w:val="0"/>
              <w:sz w:val="24"/>
              <w:szCs w:val="24"/>
            </w:rPr>
            <w:fldChar w:fldCharType="end"/>
          </w:r>
          <w:r>
            <w:rPr>
              <w:rFonts w:ascii="Times New Roman" w:hAnsi="Times New Roman" w:eastAsia="宋体"/>
              <w:caps w:val="0"/>
              <w:sz w:val="24"/>
              <w:szCs w:val="24"/>
            </w:rPr>
            <w:fldChar w:fldCharType="end"/>
          </w:r>
          <w:r>
            <w:rPr>
              <w:rFonts w:hint="eastAsia" w:ascii="Times New Roman" w:hAnsi="Times New Roman"/>
              <w:caps w:val="0"/>
              <w:sz w:val="24"/>
              <w:szCs w:val="24"/>
              <w:lang w:val="en-US" w:eastAsia="zh-CN"/>
            </w:rPr>
            <w:t>)</w:t>
          </w:r>
        </w:p>
        <w:p w14:paraId="6CF65DEE">
          <w:pPr>
            <w:pStyle w:val="18"/>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Times New Roman" w:hAnsi="Times New Roman" w:eastAsia="宋体" w:cstheme="minorBidi"/>
              <w:bCs w:val="0"/>
              <w:caps w:val="0"/>
              <w:sz w:val="24"/>
              <w:szCs w:val="24"/>
              <w:lang w:val="en-US" w:eastAsia="zh-CN"/>
            </w:rPr>
          </w:pPr>
          <w:r>
            <w:rPr>
              <w:rFonts w:ascii="Times New Roman" w:hAnsi="Times New Roman" w:eastAsia="宋体"/>
              <w:caps w:val="0"/>
              <w:sz w:val="24"/>
              <w:szCs w:val="24"/>
            </w:rPr>
            <w:fldChar w:fldCharType="begin"/>
          </w:r>
          <w:r>
            <w:rPr>
              <w:rFonts w:ascii="Times New Roman" w:hAnsi="Times New Roman" w:eastAsia="宋体"/>
              <w:caps w:val="0"/>
              <w:sz w:val="24"/>
              <w:szCs w:val="24"/>
            </w:rPr>
            <w:instrText xml:space="preserve"> HYPERLINK \l "_Toc202182918" </w:instrText>
          </w:r>
          <w:r>
            <w:rPr>
              <w:rFonts w:ascii="Times New Roman" w:hAnsi="Times New Roman" w:eastAsia="宋体"/>
              <w:caps w:val="0"/>
              <w:sz w:val="24"/>
              <w:szCs w:val="24"/>
            </w:rPr>
            <w:fldChar w:fldCharType="separate"/>
          </w:r>
          <w:r>
            <w:rPr>
              <w:rStyle w:val="28"/>
              <w:rFonts w:ascii="Times New Roman" w:hAnsi="Times New Roman" w:eastAsia="宋体"/>
              <w:caps w:val="0"/>
              <w:sz w:val="24"/>
              <w:szCs w:val="24"/>
            </w:rPr>
            <w:t>6.2.</w:t>
          </w:r>
          <w:r>
            <w:rPr>
              <w:rStyle w:val="28"/>
              <w:rFonts w:hint="eastAsia" w:ascii="Times New Roman" w:hAnsi="Times New Roman" w:eastAsia="宋体"/>
              <w:caps w:val="0"/>
              <w:sz w:val="24"/>
              <w:szCs w:val="24"/>
            </w:rPr>
            <w:t>9 角度测量重复性</w:t>
          </w:r>
          <w:r>
            <w:rPr>
              <w:rFonts w:ascii="Times New Roman" w:hAnsi="Times New Roman" w:eastAsia="宋体"/>
              <w:caps w:val="0"/>
              <w:sz w:val="24"/>
              <w:szCs w:val="24"/>
            </w:rPr>
            <w:tab/>
          </w:r>
          <w:r>
            <w:rPr>
              <w:rFonts w:hint="eastAsia" w:ascii="Times New Roman" w:hAnsi="Times New Roman"/>
              <w:caps w:val="0"/>
              <w:sz w:val="24"/>
              <w:szCs w:val="24"/>
              <w:lang w:val="en-US" w:eastAsia="zh-CN"/>
            </w:rPr>
            <w:t>(</w:t>
          </w:r>
          <w:r>
            <w:rPr>
              <w:rFonts w:ascii="Times New Roman" w:hAnsi="Times New Roman" w:eastAsia="宋体"/>
              <w:caps w:val="0"/>
              <w:sz w:val="24"/>
              <w:szCs w:val="24"/>
            </w:rPr>
            <w:fldChar w:fldCharType="begin"/>
          </w:r>
          <w:r>
            <w:rPr>
              <w:rFonts w:ascii="Times New Roman" w:hAnsi="Times New Roman" w:eastAsia="宋体"/>
              <w:caps w:val="0"/>
              <w:sz w:val="24"/>
              <w:szCs w:val="24"/>
            </w:rPr>
            <w:instrText xml:space="preserve"> PAGEREF _Toc202182918 \h </w:instrText>
          </w:r>
          <w:r>
            <w:rPr>
              <w:rFonts w:ascii="Times New Roman" w:hAnsi="Times New Roman" w:eastAsia="宋体"/>
              <w:caps w:val="0"/>
              <w:sz w:val="24"/>
              <w:szCs w:val="24"/>
            </w:rPr>
            <w:fldChar w:fldCharType="separate"/>
          </w:r>
          <w:r>
            <w:rPr>
              <w:rFonts w:ascii="Times New Roman" w:hAnsi="Times New Roman" w:eastAsia="宋体"/>
              <w:caps w:val="0"/>
              <w:sz w:val="24"/>
              <w:szCs w:val="24"/>
            </w:rPr>
            <w:t>6</w:t>
          </w:r>
          <w:r>
            <w:rPr>
              <w:rFonts w:ascii="Times New Roman" w:hAnsi="Times New Roman" w:eastAsia="宋体"/>
              <w:caps w:val="0"/>
              <w:sz w:val="24"/>
              <w:szCs w:val="24"/>
            </w:rPr>
            <w:fldChar w:fldCharType="end"/>
          </w:r>
          <w:r>
            <w:rPr>
              <w:rFonts w:ascii="Times New Roman" w:hAnsi="Times New Roman" w:eastAsia="宋体"/>
              <w:caps w:val="0"/>
              <w:sz w:val="24"/>
              <w:szCs w:val="24"/>
            </w:rPr>
            <w:fldChar w:fldCharType="end"/>
          </w:r>
          <w:r>
            <w:rPr>
              <w:rFonts w:hint="eastAsia" w:ascii="Times New Roman" w:hAnsi="Times New Roman"/>
              <w:caps w:val="0"/>
              <w:sz w:val="24"/>
              <w:szCs w:val="24"/>
              <w:lang w:val="en-US" w:eastAsia="zh-CN"/>
            </w:rPr>
            <w:t>)</w:t>
          </w:r>
        </w:p>
        <w:p w14:paraId="2FC0EA83">
          <w:pPr>
            <w:pStyle w:val="14"/>
            <w:keepNext w:val="0"/>
            <w:keepLines w:val="0"/>
            <w:pageBreakBefore w:val="0"/>
            <w:widowControl w:val="0"/>
            <w:kinsoku/>
            <w:wordWrap/>
            <w:overflowPunct/>
            <w:topLinePunct w:val="0"/>
            <w:autoSpaceDE/>
            <w:autoSpaceDN/>
            <w:bidi w:val="0"/>
            <w:snapToGrid w:val="0"/>
            <w:spacing w:before="0" w:line="360" w:lineRule="auto"/>
            <w:ind w:firstLine="0" w:firstLineChars="0"/>
            <w:jc w:val="both"/>
            <w:textAlignment w:val="auto"/>
            <w:rPr>
              <w:rFonts w:hint="eastAsia" w:ascii="Times New Roman" w:hAnsi="Times New Roman" w:eastAsia="宋体" w:cstheme="minorBidi"/>
              <w:bCs w:val="0"/>
              <w:caps w:val="0"/>
              <w:sz w:val="24"/>
              <w:szCs w:val="24"/>
              <w:lang w:val="en-US" w:eastAsia="zh-CN"/>
            </w:rPr>
          </w:pPr>
          <w:r>
            <w:rPr>
              <w:rFonts w:ascii="Times New Roman" w:hAnsi="Times New Roman" w:eastAsia="宋体"/>
              <w:caps w:val="0"/>
              <w:sz w:val="24"/>
              <w:szCs w:val="24"/>
            </w:rPr>
            <w:fldChar w:fldCharType="begin"/>
          </w:r>
          <w:r>
            <w:rPr>
              <w:rFonts w:ascii="Times New Roman" w:hAnsi="Times New Roman" w:eastAsia="宋体"/>
              <w:caps w:val="0"/>
              <w:sz w:val="24"/>
              <w:szCs w:val="24"/>
            </w:rPr>
            <w:instrText xml:space="preserve"> HYPERLINK \l "_Toc202182919" </w:instrText>
          </w:r>
          <w:r>
            <w:rPr>
              <w:rFonts w:ascii="Times New Roman" w:hAnsi="Times New Roman" w:eastAsia="宋体"/>
              <w:caps w:val="0"/>
              <w:sz w:val="24"/>
              <w:szCs w:val="24"/>
            </w:rPr>
            <w:fldChar w:fldCharType="separate"/>
          </w:r>
          <w:r>
            <w:rPr>
              <w:rStyle w:val="28"/>
              <w:rFonts w:ascii="Times New Roman" w:hAnsi="Times New Roman" w:eastAsia="宋体" w:cs="黑体"/>
              <w:caps w:val="0"/>
              <w:sz w:val="24"/>
              <w:szCs w:val="24"/>
            </w:rPr>
            <w:t xml:space="preserve">7 </w:t>
          </w:r>
          <w:r>
            <w:rPr>
              <w:rStyle w:val="28"/>
              <w:rFonts w:hint="eastAsia" w:ascii="Times New Roman" w:hAnsi="Times New Roman" w:eastAsia="宋体" w:cs="黑体"/>
              <w:caps w:val="0"/>
              <w:sz w:val="24"/>
              <w:szCs w:val="24"/>
            </w:rPr>
            <w:t>校准结果表达</w:t>
          </w:r>
          <w:r>
            <w:rPr>
              <w:rFonts w:ascii="Times New Roman" w:hAnsi="Times New Roman" w:eastAsia="宋体"/>
              <w:caps w:val="0"/>
              <w:sz w:val="24"/>
              <w:szCs w:val="24"/>
            </w:rPr>
            <w:tab/>
          </w:r>
          <w:r>
            <w:rPr>
              <w:rFonts w:hint="eastAsia" w:ascii="Times New Roman" w:hAnsi="Times New Roman" w:eastAsia="宋体"/>
              <w:caps w:val="0"/>
              <w:sz w:val="24"/>
              <w:szCs w:val="24"/>
              <w:lang w:val="en-US" w:eastAsia="zh-CN"/>
            </w:rPr>
            <w:t>(</w:t>
          </w:r>
          <w:r>
            <w:rPr>
              <w:rFonts w:ascii="Times New Roman" w:hAnsi="Times New Roman" w:eastAsia="宋体"/>
              <w:caps w:val="0"/>
              <w:sz w:val="24"/>
              <w:szCs w:val="24"/>
            </w:rPr>
            <w:fldChar w:fldCharType="begin"/>
          </w:r>
          <w:r>
            <w:rPr>
              <w:rFonts w:ascii="Times New Roman" w:hAnsi="Times New Roman" w:eastAsia="宋体"/>
              <w:caps w:val="0"/>
              <w:sz w:val="24"/>
              <w:szCs w:val="24"/>
            </w:rPr>
            <w:instrText xml:space="preserve"> PAGEREF _Toc202182919 \h </w:instrText>
          </w:r>
          <w:r>
            <w:rPr>
              <w:rFonts w:ascii="Times New Roman" w:hAnsi="Times New Roman" w:eastAsia="宋体"/>
              <w:caps w:val="0"/>
              <w:sz w:val="24"/>
              <w:szCs w:val="24"/>
            </w:rPr>
            <w:fldChar w:fldCharType="separate"/>
          </w:r>
          <w:r>
            <w:rPr>
              <w:rFonts w:ascii="Times New Roman" w:hAnsi="Times New Roman" w:eastAsia="宋体"/>
              <w:caps w:val="0"/>
              <w:sz w:val="24"/>
              <w:szCs w:val="24"/>
            </w:rPr>
            <w:t>6</w:t>
          </w:r>
          <w:r>
            <w:rPr>
              <w:rFonts w:ascii="Times New Roman" w:hAnsi="Times New Roman" w:eastAsia="宋体"/>
              <w:caps w:val="0"/>
              <w:sz w:val="24"/>
              <w:szCs w:val="24"/>
            </w:rPr>
            <w:fldChar w:fldCharType="end"/>
          </w:r>
          <w:r>
            <w:rPr>
              <w:rFonts w:ascii="Times New Roman" w:hAnsi="Times New Roman" w:eastAsia="宋体"/>
              <w:caps w:val="0"/>
              <w:sz w:val="24"/>
              <w:szCs w:val="24"/>
            </w:rPr>
            <w:fldChar w:fldCharType="end"/>
          </w:r>
          <w:r>
            <w:rPr>
              <w:rFonts w:hint="eastAsia" w:ascii="Times New Roman" w:hAnsi="Times New Roman" w:eastAsia="宋体"/>
              <w:caps w:val="0"/>
              <w:sz w:val="24"/>
              <w:szCs w:val="24"/>
              <w:lang w:val="en-US" w:eastAsia="zh-CN"/>
            </w:rPr>
            <w:t>)</w:t>
          </w:r>
        </w:p>
        <w:p w14:paraId="74F95B46">
          <w:pPr>
            <w:pStyle w:val="14"/>
            <w:keepNext w:val="0"/>
            <w:keepLines w:val="0"/>
            <w:pageBreakBefore w:val="0"/>
            <w:widowControl w:val="0"/>
            <w:kinsoku/>
            <w:wordWrap/>
            <w:overflowPunct/>
            <w:topLinePunct w:val="0"/>
            <w:autoSpaceDE/>
            <w:autoSpaceDN/>
            <w:bidi w:val="0"/>
            <w:snapToGrid w:val="0"/>
            <w:spacing w:before="0" w:line="360" w:lineRule="auto"/>
            <w:ind w:firstLine="0" w:firstLineChars="0"/>
            <w:jc w:val="both"/>
            <w:textAlignment w:val="auto"/>
            <w:rPr>
              <w:rFonts w:hint="eastAsia" w:ascii="Times New Roman" w:hAnsi="Times New Roman" w:eastAsia="宋体" w:cstheme="minorBidi"/>
              <w:bCs w:val="0"/>
              <w:caps w:val="0"/>
              <w:sz w:val="24"/>
              <w:szCs w:val="24"/>
              <w:lang w:val="en-US" w:eastAsia="zh-CN"/>
            </w:rPr>
          </w:pPr>
          <w:r>
            <w:rPr>
              <w:rFonts w:ascii="Times New Roman" w:hAnsi="Times New Roman" w:eastAsia="宋体"/>
              <w:caps w:val="0"/>
              <w:sz w:val="24"/>
              <w:szCs w:val="24"/>
            </w:rPr>
            <w:fldChar w:fldCharType="begin"/>
          </w:r>
          <w:r>
            <w:rPr>
              <w:rFonts w:ascii="Times New Roman" w:hAnsi="Times New Roman" w:eastAsia="宋体"/>
              <w:caps w:val="0"/>
              <w:sz w:val="24"/>
              <w:szCs w:val="24"/>
            </w:rPr>
            <w:instrText xml:space="preserve"> HYPERLINK \l "_Toc202182920" </w:instrText>
          </w:r>
          <w:r>
            <w:rPr>
              <w:rFonts w:ascii="Times New Roman" w:hAnsi="Times New Roman" w:eastAsia="宋体"/>
              <w:caps w:val="0"/>
              <w:sz w:val="24"/>
              <w:szCs w:val="24"/>
            </w:rPr>
            <w:fldChar w:fldCharType="separate"/>
          </w:r>
          <w:r>
            <w:rPr>
              <w:rStyle w:val="28"/>
              <w:rFonts w:ascii="Times New Roman" w:hAnsi="Times New Roman" w:eastAsia="宋体" w:cs="黑体"/>
              <w:caps w:val="0"/>
              <w:sz w:val="24"/>
              <w:szCs w:val="24"/>
            </w:rPr>
            <w:t xml:space="preserve">8 </w:t>
          </w:r>
          <w:r>
            <w:rPr>
              <w:rStyle w:val="28"/>
              <w:rFonts w:hint="eastAsia" w:ascii="Times New Roman" w:hAnsi="Times New Roman" w:eastAsia="宋体" w:cs="黑体"/>
              <w:caps w:val="0"/>
              <w:sz w:val="24"/>
              <w:szCs w:val="24"/>
            </w:rPr>
            <w:t>复校时间间隔</w:t>
          </w:r>
          <w:r>
            <w:rPr>
              <w:rFonts w:ascii="Times New Roman" w:hAnsi="Times New Roman" w:eastAsia="宋体"/>
              <w:caps w:val="0"/>
              <w:sz w:val="24"/>
              <w:szCs w:val="24"/>
            </w:rPr>
            <w:tab/>
          </w:r>
          <w:r>
            <w:rPr>
              <w:rFonts w:hint="eastAsia" w:ascii="Times New Roman" w:hAnsi="Times New Roman" w:eastAsia="宋体"/>
              <w:caps w:val="0"/>
              <w:sz w:val="24"/>
              <w:szCs w:val="24"/>
              <w:lang w:val="en-US" w:eastAsia="zh-CN"/>
            </w:rPr>
            <w:t>(</w:t>
          </w:r>
          <w:r>
            <w:rPr>
              <w:rFonts w:ascii="Times New Roman" w:hAnsi="Times New Roman" w:eastAsia="宋体"/>
              <w:caps w:val="0"/>
              <w:sz w:val="24"/>
              <w:szCs w:val="24"/>
            </w:rPr>
            <w:fldChar w:fldCharType="begin"/>
          </w:r>
          <w:r>
            <w:rPr>
              <w:rFonts w:ascii="Times New Roman" w:hAnsi="Times New Roman" w:eastAsia="宋体"/>
              <w:caps w:val="0"/>
              <w:sz w:val="24"/>
              <w:szCs w:val="24"/>
            </w:rPr>
            <w:instrText xml:space="preserve"> PAGEREF _Toc202182920 \h </w:instrText>
          </w:r>
          <w:r>
            <w:rPr>
              <w:rFonts w:ascii="Times New Roman" w:hAnsi="Times New Roman" w:eastAsia="宋体"/>
              <w:caps w:val="0"/>
              <w:sz w:val="24"/>
              <w:szCs w:val="24"/>
            </w:rPr>
            <w:fldChar w:fldCharType="separate"/>
          </w:r>
          <w:r>
            <w:rPr>
              <w:rFonts w:ascii="Times New Roman" w:hAnsi="Times New Roman" w:eastAsia="宋体"/>
              <w:caps w:val="0"/>
              <w:sz w:val="24"/>
              <w:szCs w:val="24"/>
            </w:rPr>
            <w:t>7</w:t>
          </w:r>
          <w:r>
            <w:rPr>
              <w:rFonts w:ascii="Times New Roman" w:hAnsi="Times New Roman" w:eastAsia="宋体"/>
              <w:caps w:val="0"/>
              <w:sz w:val="24"/>
              <w:szCs w:val="24"/>
            </w:rPr>
            <w:fldChar w:fldCharType="end"/>
          </w:r>
          <w:r>
            <w:rPr>
              <w:rFonts w:ascii="Times New Roman" w:hAnsi="Times New Roman" w:eastAsia="宋体"/>
              <w:caps w:val="0"/>
              <w:sz w:val="24"/>
              <w:szCs w:val="24"/>
            </w:rPr>
            <w:fldChar w:fldCharType="end"/>
          </w:r>
          <w:r>
            <w:rPr>
              <w:rFonts w:hint="eastAsia" w:ascii="Times New Roman" w:hAnsi="Times New Roman" w:eastAsia="宋体"/>
              <w:caps w:val="0"/>
              <w:sz w:val="24"/>
              <w:szCs w:val="24"/>
              <w:lang w:val="en-US" w:eastAsia="zh-CN"/>
            </w:rPr>
            <w:t>)</w:t>
          </w:r>
        </w:p>
        <w:p w14:paraId="0E15F2CC">
          <w:pPr>
            <w:pStyle w:val="14"/>
            <w:keepNext w:val="0"/>
            <w:keepLines w:val="0"/>
            <w:pageBreakBefore w:val="0"/>
            <w:widowControl w:val="0"/>
            <w:kinsoku/>
            <w:wordWrap/>
            <w:overflowPunct/>
            <w:topLinePunct w:val="0"/>
            <w:autoSpaceDE/>
            <w:autoSpaceDN/>
            <w:bidi w:val="0"/>
            <w:snapToGrid w:val="0"/>
            <w:spacing w:before="0" w:line="360" w:lineRule="auto"/>
            <w:ind w:firstLine="0" w:firstLineChars="0"/>
            <w:jc w:val="both"/>
            <w:textAlignment w:val="auto"/>
            <w:rPr>
              <w:rFonts w:hint="eastAsia" w:ascii="Times New Roman" w:hAnsi="Times New Roman" w:eastAsia="宋体" w:cstheme="minorBidi"/>
              <w:bCs w:val="0"/>
              <w:caps w:val="0"/>
              <w:sz w:val="24"/>
              <w:szCs w:val="24"/>
              <w:lang w:val="en-US" w:eastAsia="zh-CN"/>
            </w:rPr>
          </w:pPr>
          <w:r>
            <w:rPr>
              <w:rFonts w:ascii="Times New Roman" w:hAnsi="Times New Roman" w:eastAsia="宋体"/>
              <w:caps w:val="0"/>
              <w:sz w:val="24"/>
              <w:szCs w:val="24"/>
            </w:rPr>
            <w:fldChar w:fldCharType="begin"/>
          </w:r>
          <w:r>
            <w:rPr>
              <w:rFonts w:ascii="Times New Roman" w:hAnsi="Times New Roman" w:eastAsia="宋体"/>
              <w:caps w:val="0"/>
              <w:sz w:val="24"/>
              <w:szCs w:val="24"/>
            </w:rPr>
            <w:instrText xml:space="preserve"> HYPERLINK \l "_Toc202182921" </w:instrText>
          </w:r>
          <w:r>
            <w:rPr>
              <w:rFonts w:ascii="Times New Roman" w:hAnsi="Times New Roman" w:eastAsia="宋体"/>
              <w:caps w:val="0"/>
              <w:sz w:val="24"/>
              <w:szCs w:val="24"/>
            </w:rPr>
            <w:fldChar w:fldCharType="separate"/>
          </w:r>
          <w:r>
            <w:rPr>
              <w:rStyle w:val="28"/>
              <w:rFonts w:hint="eastAsia" w:ascii="Times New Roman" w:hAnsi="Times New Roman" w:eastAsia="宋体" w:cs="黑体"/>
              <w:caps w:val="0"/>
              <w:sz w:val="24"/>
              <w:szCs w:val="24"/>
            </w:rPr>
            <w:t>附录</w:t>
          </w:r>
          <w:r>
            <w:rPr>
              <w:rStyle w:val="28"/>
              <w:rFonts w:ascii="Times New Roman" w:hAnsi="Times New Roman" w:eastAsia="宋体" w:cs="黑体"/>
              <w:caps w:val="0"/>
              <w:sz w:val="24"/>
              <w:szCs w:val="24"/>
            </w:rPr>
            <w:t>A</w:t>
          </w:r>
          <w:r>
            <w:rPr>
              <w:rFonts w:ascii="Times New Roman" w:hAnsi="Times New Roman" w:eastAsia="宋体"/>
              <w:caps w:val="0"/>
              <w:sz w:val="24"/>
              <w:szCs w:val="24"/>
            </w:rPr>
            <w:tab/>
          </w:r>
          <w:r>
            <w:rPr>
              <w:rFonts w:hint="eastAsia" w:ascii="Times New Roman" w:hAnsi="Times New Roman" w:eastAsia="宋体"/>
              <w:caps w:val="0"/>
              <w:sz w:val="24"/>
              <w:szCs w:val="24"/>
              <w:lang w:val="en-US" w:eastAsia="zh-CN"/>
            </w:rPr>
            <w:t>(</w:t>
          </w:r>
          <w:r>
            <w:rPr>
              <w:rFonts w:ascii="Times New Roman" w:hAnsi="Times New Roman" w:eastAsia="宋体"/>
              <w:caps w:val="0"/>
              <w:sz w:val="24"/>
              <w:szCs w:val="24"/>
            </w:rPr>
            <w:fldChar w:fldCharType="begin"/>
          </w:r>
          <w:r>
            <w:rPr>
              <w:rFonts w:ascii="Times New Roman" w:hAnsi="Times New Roman" w:eastAsia="宋体"/>
              <w:caps w:val="0"/>
              <w:sz w:val="24"/>
              <w:szCs w:val="24"/>
            </w:rPr>
            <w:instrText xml:space="preserve"> PAGEREF _Toc202182921 \h </w:instrText>
          </w:r>
          <w:r>
            <w:rPr>
              <w:rFonts w:ascii="Times New Roman" w:hAnsi="Times New Roman" w:eastAsia="宋体"/>
              <w:caps w:val="0"/>
              <w:sz w:val="24"/>
              <w:szCs w:val="24"/>
            </w:rPr>
            <w:fldChar w:fldCharType="separate"/>
          </w:r>
          <w:r>
            <w:rPr>
              <w:rFonts w:ascii="Times New Roman" w:hAnsi="Times New Roman" w:eastAsia="宋体"/>
              <w:caps w:val="0"/>
              <w:sz w:val="24"/>
              <w:szCs w:val="24"/>
            </w:rPr>
            <w:t>7</w:t>
          </w:r>
          <w:r>
            <w:rPr>
              <w:rFonts w:ascii="Times New Roman" w:hAnsi="Times New Roman" w:eastAsia="宋体"/>
              <w:caps w:val="0"/>
              <w:sz w:val="24"/>
              <w:szCs w:val="24"/>
            </w:rPr>
            <w:fldChar w:fldCharType="end"/>
          </w:r>
          <w:r>
            <w:rPr>
              <w:rFonts w:ascii="Times New Roman" w:hAnsi="Times New Roman" w:eastAsia="宋体"/>
              <w:caps w:val="0"/>
              <w:sz w:val="24"/>
              <w:szCs w:val="24"/>
            </w:rPr>
            <w:fldChar w:fldCharType="end"/>
          </w:r>
          <w:r>
            <w:rPr>
              <w:rFonts w:hint="eastAsia" w:ascii="Times New Roman" w:hAnsi="Times New Roman" w:eastAsia="宋体"/>
              <w:caps w:val="0"/>
              <w:sz w:val="24"/>
              <w:szCs w:val="24"/>
              <w:lang w:val="en-US" w:eastAsia="zh-CN"/>
            </w:rPr>
            <w:t>)</w:t>
          </w:r>
        </w:p>
        <w:p w14:paraId="7D15EF4E">
          <w:pPr>
            <w:pStyle w:val="14"/>
            <w:keepNext w:val="0"/>
            <w:keepLines w:val="0"/>
            <w:pageBreakBefore w:val="0"/>
            <w:widowControl w:val="0"/>
            <w:kinsoku/>
            <w:wordWrap/>
            <w:overflowPunct/>
            <w:topLinePunct w:val="0"/>
            <w:autoSpaceDE/>
            <w:autoSpaceDN/>
            <w:bidi w:val="0"/>
            <w:snapToGrid w:val="0"/>
            <w:spacing w:before="0" w:line="360" w:lineRule="auto"/>
            <w:ind w:firstLine="0" w:firstLineChars="0"/>
            <w:jc w:val="both"/>
            <w:textAlignment w:val="auto"/>
            <w:rPr>
              <w:rFonts w:hint="eastAsia" w:ascii="Times New Roman" w:hAnsi="Times New Roman" w:eastAsia="宋体" w:cstheme="minorBidi"/>
              <w:bCs w:val="0"/>
              <w:caps w:val="0"/>
              <w:sz w:val="24"/>
              <w:szCs w:val="24"/>
              <w:lang w:val="en-US" w:eastAsia="zh-CN"/>
            </w:rPr>
          </w:pPr>
          <w:r>
            <w:rPr>
              <w:rFonts w:ascii="Times New Roman" w:hAnsi="Times New Roman" w:eastAsia="宋体"/>
              <w:caps w:val="0"/>
              <w:sz w:val="24"/>
              <w:szCs w:val="24"/>
            </w:rPr>
            <w:fldChar w:fldCharType="begin"/>
          </w:r>
          <w:r>
            <w:rPr>
              <w:rFonts w:ascii="Times New Roman" w:hAnsi="Times New Roman" w:eastAsia="宋体"/>
              <w:caps w:val="0"/>
              <w:sz w:val="24"/>
              <w:szCs w:val="24"/>
            </w:rPr>
            <w:instrText xml:space="preserve"> HYPERLINK \l "_Toc202182922" </w:instrText>
          </w:r>
          <w:r>
            <w:rPr>
              <w:rFonts w:ascii="Times New Roman" w:hAnsi="Times New Roman" w:eastAsia="宋体"/>
              <w:caps w:val="0"/>
              <w:sz w:val="24"/>
              <w:szCs w:val="24"/>
            </w:rPr>
            <w:fldChar w:fldCharType="separate"/>
          </w:r>
          <w:r>
            <w:rPr>
              <w:rStyle w:val="28"/>
              <w:rFonts w:hint="eastAsia" w:ascii="Times New Roman" w:hAnsi="Times New Roman" w:eastAsia="宋体" w:cs="黑体"/>
              <w:caps w:val="0"/>
              <w:sz w:val="24"/>
              <w:szCs w:val="24"/>
            </w:rPr>
            <w:t>附录</w:t>
          </w:r>
          <w:r>
            <w:rPr>
              <w:rStyle w:val="28"/>
              <w:rFonts w:ascii="Times New Roman" w:hAnsi="Times New Roman" w:eastAsia="宋体"/>
              <w:caps w:val="0"/>
              <w:sz w:val="24"/>
              <w:szCs w:val="24"/>
            </w:rPr>
            <w:t>B</w:t>
          </w:r>
          <w:r>
            <w:rPr>
              <w:rFonts w:ascii="Times New Roman" w:hAnsi="Times New Roman" w:eastAsia="宋体"/>
              <w:caps w:val="0"/>
              <w:sz w:val="24"/>
              <w:szCs w:val="24"/>
            </w:rPr>
            <w:tab/>
          </w:r>
          <w:r>
            <w:rPr>
              <w:rFonts w:hint="eastAsia" w:ascii="Times New Roman" w:hAnsi="Times New Roman" w:eastAsia="宋体"/>
              <w:caps w:val="0"/>
              <w:sz w:val="24"/>
              <w:szCs w:val="24"/>
              <w:lang w:val="en-US" w:eastAsia="zh-CN"/>
            </w:rPr>
            <w:t>(</w:t>
          </w:r>
          <w:r>
            <w:rPr>
              <w:rFonts w:ascii="Times New Roman" w:hAnsi="Times New Roman" w:eastAsia="宋体"/>
              <w:caps w:val="0"/>
              <w:sz w:val="24"/>
              <w:szCs w:val="24"/>
            </w:rPr>
            <w:fldChar w:fldCharType="begin"/>
          </w:r>
          <w:r>
            <w:rPr>
              <w:rFonts w:ascii="Times New Roman" w:hAnsi="Times New Roman" w:eastAsia="宋体"/>
              <w:caps w:val="0"/>
              <w:sz w:val="24"/>
              <w:szCs w:val="24"/>
            </w:rPr>
            <w:instrText xml:space="preserve"> PAGEREF _Toc202182922 \h </w:instrText>
          </w:r>
          <w:r>
            <w:rPr>
              <w:rFonts w:ascii="Times New Roman" w:hAnsi="Times New Roman" w:eastAsia="宋体"/>
              <w:caps w:val="0"/>
              <w:sz w:val="24"/>
              <w:szCs w:val="24"/>
            </w:rPr>
            <w:fldChar w:fldCharType="separate"/>
          </w:r>
          <w:r>
            <w:rPr>
              <w:rFonts w:ascii="Times New Roman" w:hAnsi="Times New Roman" w:eastAsia="宋体"/>
              <w:caps w:val="0"/>
              <w:sz w:val="24"/>
              <w:szCs w:val="24"/>
            </w:rPr>
            <w:t>10</w:t>
          </w:r>
          <w:r>
            <w:rPr>
              <w:rFonts w:ascii="Times New Roman" w:hAnsi="Times New Roman" w:eastAsia="宋体"/>
              <w:caps w:val="0"/>
              <w:sz w:val="24"/>
              <w:szCs w:val="24"/>
            </w:rPr>
            <w:fldChar w:fldCharType="end"/>
          </w:r>
          <w:r>
            <w:rPr>
              <w:rFonts w:ascii="Times New Roman" w:hAnsi="Times New Roman" w:eastAsia="宋体"/>
              <w:caps w:val="0"/>
              <w:sz w:val="24"/>
              <w:szCs w:val="24"/>
            </w:rPr>
            <w:fldChar w:fldCharType="end"/>
          </w:r>
          <w:r>
            <w:rPr>
              <w:rFonts w:hint="eastAsia" w:ascii="Times New Roman" w:hAnsi="Times New Roman" w:eastAsia="宋体"/>
              <w:caps w:val="0"/>
              <w:sz w:val="24"/>
              <w:szCs w:val="24"/>
              <w:lang w:val="en-US" w:eastAsia="zh-CN"/>
            </w:rPr>
            <w:t>)</w:t>
          </w:r>
        </w:p>
        <w:p w14:paraId="6E842B1A">
          <w:pPr>
            <w:pStyle w:val="14"/>
            <w:keepNext w:val="0"/>
            <w:keepLines w:val="0"/>
            <w:pageBreakBefore w:val="0"/>
            <w:widowControl w:val="0"/>
            <w:kinsoku/>
            <w:wordWrap/>
            <w:overflowPunct/>
            <w:topLinePunct w:val="0"/>
            <w:autoSpaceDE/>
            <w:autoSpaceDN/>
            <w:bidi w:val="0"/>
            <w:snapToGrid w:val="0"/>
            <w:spacing w:before="0" w:line="360" w:lineRule="auto"/>
            <w:ind w:firstLine="0" w:firstLineChars="0"/>
            <w:jc w:val="both"/>
            <w:textAlignment w:val="auto"/>
            <w:rPr>
              <w:rFonts w:hint="eastAsia" w:eastAsia="宋体" w:asciiTheme="minorHAnsi" w:hAnsiTheme="minorHAnsi" w:cstheme="minorBidi"/>
              <w:bCs w:val="0"/>
              <w:caps w:val="0"/>
              <w:sz w:val="21"/>
              <w:szCs w:val="22"/>
              <w:lang w:val="en-US" w:eastAsia="zh-CN"/>
            </w:rPr>
          </w:pPr>
          <w:r>
            <w:rPr>
              <w:rFonts w:ascii="Times New Roman" w:hAnsi="Times New Roman" w:eastAsia="宋体"/>
              <w:caps w:val="0"/>
              <w:sz w:val="24"/>
              <w:szCs w:val="24"/>
            </w:rPr>
            <w:fldChar w:fldCharType="begin"/>
          </w:r>
          <w:r>
            <w:rPr>
              <w:rFonts w:ascii="Times New Roman" w:hAnsi="Times New Roman" w:eastAsia="宋体"/>
              <w:caps w:val="0"/>
              <w:sz w:val="24"/>
              <w:szCs w:val="24"/>
            </w:rPr>
            <w:instrText xml:space="preserve"> HYPERLINK \l "_Toc202182923" </w:instrText>
          </w:r>
          <w:r>
            <w:rPr>
              <w:rFonts w:ascii="Times New Roman" w:hAnsi="Times New Roman" w:eastAsia="宋体"/>
              <w:caps w:val="0"/>
              <w:sz w:val="24"/>
              <w:szCs w:val="24"/>
            </w:rPr>
            <w:fldChar w:fldCharType="separate"/>
          </w:r>
          <w:r>
            <w:rPr>
              <w:rStyle w:val="28"/>
              <w:rFonts w:hint="eastAsia" w:ascii="Times New Roman" w:hAnsi="Times New Roman" w:eastAsia="宋体" w:cs="黑体"/>
              <w:caps w:val="0"/>
              <w:sz w:val="24"/>
              <w:szCs w:val="24"/>
            </w:rPr>
            <w:t>附录</w:t>
          </w:r>
          <w:r>
            <w:rPr>
              <w:rStyle w:val="28"/>
              <w:rFonts w:ascii="Times New Roman" w:hAnsi="Times New Roman" w:eastAsia="宋体"/>
              <w:caps w:val="0"/>
              <w:sz w:val="24"/>
              <w:szCs w:val="24"/>
            </w:rPr>
            <w:t>C</w:t>
          </w:r>
          <w:r>
            <w:rPr>
              <w:rFonts w:ascii="Times New Roman" w:hAnsi="Times New Roman" w:eastAsia="宋体"/>
              <w:caps w:val="0"/>
              <w:sz w:val="24"/>
              <w:szCs w:val="24"/>
            </w:rPr>
            <w:tab/>
          </w:r>
          <w:r>
            <w:rPr>
              <w:rFonts w:hint="eastAsia" w:ascii="Times New Roman" w:hAnsi="Times New Roman" w:eastAsia="宋体"/>
              <w:caps w:val="0"/>
              <w:sz w:val="24"/>
              <w:szCs w:val="24"/>
              <w:lang w:val="en-US" w:eastAsia="zh-CN"/>
            </w:rPr>
            <w:t>(</w:t>
          </w:r>
          <w:r>
            <w:rPr>
              <w:rFonts w:ascii="Times New Roman" w:hAnsi="Times New Roman" w:eastAsia="宋体"/>
              <w:caps w:val="0"/>
              <w:sz w:val="24"/>
              <w:szCs w:val="24"/>
            </w:rPr>
            <w:fldChar w:fldCharType="begin"/>
          </w:r>
          <w:r>
            <w:rPr>
              <w:rFonts w:ascii="Times New Roman" w:hAnsi="Times New Roman" w:eastAsia="宋体"/>
              <w:caps w:val="0"/>
              <w:sz w:val="24"/>
              <w:szCs w:val="24"/>
            </w:rPr>
            <w:instrText xml:space="preserve"> PAGEREF _Toc202182923 \h </w:instrText>
          </w:r>
          <w:r>
            <w:rPr>
              <w:rFonts w:ascii="Times New Roman" w:hAnsi="Times New Roman" w:eastAsia="宋体"/>
              <w:caps w:val="0"/>
              <w:sz w:val="24"/>
              <w:szCs w:val="24"/>
            </w:rPr>
            <w:fldChar w:fldCharType="separate"/>
          </w:r>
          <w:r>
            <w:rPr>
              <w:rFonts w:ascii="Times New Roman" w:hAnsi="Times New Roman" w:eastAsia="宋体"/>
              <w:caps w:val="0"/>
              <w:sz w:val="24"/>
              <w:szCs w:val="24"/>
            </w:rPr>
            <w:t>11</w:t>
          </w:r>
          <w:r>
            <w:rPr>
              <w:rFonts w:ascii="Times New Roman" w:hAnsi="Times New Roman" w:eastAsia="宋体"/>
              <w:caps w:val="0"/>
              <w:sz w:val="24"/>
              <w:szCs w:val="24"/>
            </w:rPr>
            <w:fldChar w:fldCharType="end"/>
          </w:r>
          <w:r>
            <w:rPr>
              <w:rFonts w:ascii="Times New Roman" w:hAnsi="Times New Roman" w:eastAsia="宋体"/>
              <w:caps w:val="0"/>
              <w:sz w:val="24"/>
              <w:szCs w:val="24"/>
            </w:rPr>
            <w:fldChar w:fldCharType="end"/>
          </w:r>
          <w:r>
            <w:rPr>
              <w:rFonts w:hint="eastAsia" w:ascii="Times New Roman" w:hAnsi="Times New Roman" w:eastAsia="宋体"/>
              <w:caps w:val="0"/>
              <w:sz w:val="24"/>
              <w:szCs w:val="24"/>
              <w:lang w:val="en-US" w:eastAsia="zh-CN"/>
            </w:rPr>
            <w:t>)</w:t>
          </w:r>
        </w:p>
        <w:p w14:paraId="76C5693F">
          <w:pPr>
            <w:ind w:firstLine="0" w:firstLineChars="0"/>
          </w:pPr>
          <w:r>
            <w:rPr>
              <w:b/>
              <w:bCs/>
              <w:lang w:val="zh-CN"/>
            </w:rPr>
            <w:fldChar w:fldCharType="end"/>
          </w:r>
        </w:p>
      </w:sdtContent>
    </w:sdt>
    <w:p w14:paraId="51B8C300">
      <w:pPr>
        <w:pStyle w:val="42"/>
        <w:spacing w:before="156" w:after="156"/>
        <w:ind w:left="0" w:firstLine="0"/>
        <w:jc w:val="center"/>
        <w:outlineLvl w:val="0"/>
        <w:rPr>
          <w:rStyle w:val="28"/>
          <w:rFonts w:eastAsia="黑体" w:cs="黑体"/>
          <w:sz w:val="44"/>
          <w:szCs w:val="44"/>
        </w:rPr>
      </w:pPr>
      <w:bookmarkStart w:id="44" w:name="_Toc202182891"/>
      <w:bookmarkStart w:id="45" w:name="_Toc11897"/>
    </w:p>
    <w:p w14:paraId="1A96ECA7">
      <w:pPr>
        <w:pStyle w:val="43"/>
        <w:ind w:firstLine="420"/>
      </w:pPr>
    </w:p>
    <w:p w14:paraId="6E210C97">
      <w:pPr>
        <w:pStyle w:val="43"/>
        <w:ind w:firstLine="420"/>
      </w:pPr>
    </w:p>
    <w:p w14:paraId="6E447D1C">
      <w:pPr>
        <w:pStyle w:val="43"/>
        <w:ind w:firstLine="420"/>
      </w:pPr>
    </w:p>
    <w:p w14:paraId="47C7A0AD">
      <w:pPr>
        <w:pStyle w:val="43"/>
        <w:ind w:firstLine="420"/>
      </w:pPr>
    </w:p>
    <w:p w14:paraId="5B0F592F">
      <w:pPr>
        <w:pStyle w:val="43"/>
        <w:ind w:firstLine="420"/>
      </w:pPr>
    </w:p>
    <w:p w14:paraId="0FABF0D8">
      <w:pPr>
        <w:pStyle w:val="43"/>
        <w:ind w:firstLine="420"/>
      </w:pPr>
    </w:p>
    <w:p w14:paraId="3BAE0A92">
      <w:pPr>
        <w:pStyle w:val="43"/>
        <w:ind w:firstLine="420"/>
      </w:pPr>
    </w:p>
    <w:p w14:paraId="08939A89">
      <w:pPr>
        <w:pStyle w:val="43"/>
        <w:ind w:firstLine="420"/>
      </w:pPr>
    </w:p>
    <w:p w14:paraId="4AEB3274">
      <w:pPr>
        <w:pStyle w:val="43"/>
        <w:ind w:firstLine="420"/>
      </w:pPr>
    </w:p>
    <w:p w14:paraId="6F6F9242">
      <w:pPr>
        <w:pStyle w:val="43"/>
        <w:ind w:firstLine="420"/>
      </w:pPr>
    </w:p>
    <w:p w14:paraId="4E185DBF">
      <w:pPr>
        <w:pStyle w:val="43"/>
        <w:ind w:firstLine="420"/>
      </w:pPr>
    </w:p>
    <w:p w14:paraId="5FD4E005">
      <w:pPr>
        <w:pStyle w:val="43"/>
        <w:ind w:firstLine="420"/>
      </w:pPr>
    </w:p>
    <w:p w14:paraId="152A4285">
      <w:pPr>
        <w:pStyle w:val="43"/>
        <w:ind w:firstLine="420"/>
      </w:pPr>
    </w:p>
    <w:p w14:paraId="1BAF5388">
      <w:pPr>
        <w:pStyle w:val="43"/>
        <w:ind w:firstLine="420"/>
      </w:pPr>
    </w:p>
    <w:p w14:paraId="546D9AD0">
      <w:pPr>
        <w:pStyle w:val="43"/>
        <w:ind w:firstLine="420"/>
      </w:pPr>
    </w:p>
    <w:p w14:paraId="1C0851A4">
      <w:pPr>
        <w:pStyle w:val="43"/>
        <w:ind w:firstLine="420"/>
      </w:pPr>
    </w:p>
    <w:p w14:paraId="7C4A9E5D">
      <w:pPr>
        <w:pStyle w:val="43"/>
        <w:ind w:firstLine="420"/>
      </w:pPr>
    </w:p>
    <w:p w14:paraId="62503B8B">
      <w:pPr>
        <w:pStyle w:val="43"/>
        <w:ind w:firstLine="420"/>
      </w:pPr>
    </w:p>
    <w:p w14:paraId="67DBDB51">
      <w:pPr>
        <w:pStyle w:val="43"/>
        <w:ind w:firstLine="420"/>
      </w:pPr>
    </w:p>
    <w:p w14:paraId="344845BA">
      <w:pPr>
        <w:pStyle w:val="43"/>
        <w:ind w:firstLine="420"/>
      </w:pPr>
    </w:p>
    <w:p w14:paraId="6B933616">
      <w:pPr>
        <w:pStyle w:val="43"/>
        <w:ind w:firstLine="420"/>
      </w:pPr>
    </w:p>
    <w:p w14:paraId="0945028E">
      <w:pPr>
        <w:pStyle w:val="43"/>
        <w:ind w:firstLine="420"/>
      </w:pPr>
    </w:p>
    <w:p w14:paraId="5265832E">
      <w:pPr>
        <w:pStyle w:val="43"/>
        <w:ind w:firstLine="420"/>
      </w:pPr>
    </w:p>
    <w:p w14:paraId="653C8953">
      <w:pPr>
        <w:pStyle w:val="43"/>
        <w:ind w:firstLine="420"/>
      </w:pPr>
    </w:p>
    <w:p w14:paraId="479BD1BA">
      <w:pPr>
        <w:pStyle w:val="43"/>
        <w:ind w:firstLine="420"/>
      </w:pPr>
    </w:p>
    <w:p w14:paraId="61B60E42">
      <w:pPr>
        <w:pStyle w:val="43"/>
        <w:ind w:firstLine="420"/>
      </w:pPr>
    </w:p>
    <w:p w14:paraId="575EF489">
      <w:pPr>
        <w:pStyle w:val="43"/>
        <w:ind w:firstLine="420"/>
      </w:pPr>
    </w:p>
    <w:p w14:paraId="298F3059">
      <w:pPr>
        <w:pStyle w:val="43"/>
        <w:ind w:firstLine="420"/>
      </w:pPr>
    </w:p>
    <w:p w14:paraId="7113BE68">
      <w:pPr>
        <w:pStyle w:val="43"/>
        <w:ind w:firstLine="420"/>
      </w:pPr>
    </w:p>
    <w:p w14:paraId="75CF2BDD">
      <w:pPr>
        <w:pStyle w:val="43"/>
        <w:ind w:firstLine="420"/>
      </w:pPr>
    </w:p>
    <w:p w14:paraId="175B5C69">
      <w:pPr>
        <w:pStyle w:val="43"/>
        <w:ind w:firstLine="420"/>
      </w:pPr>
    </w:p>
    <w:p w14:paraId="72107887">
      <w:pPr>
        <w:pStyle w:val="43"/>
        <w:ind w:firstLine="420"/>
      </w:pPr>
    </w:p>
    <w:p w14:paraId="172AB99D">
      <w:pPr>
        <w:pStyle w:val="42"/>
        <w:spacing w:before="156" w:after="156"/>
        <w:ind w:left="0" w:firstLine="0"/>
        <w:jc w:val="center"/>
        <w:outlineLvl w:val="0"/>
        <w:rPr>
          <w:rFonts w:ascii="Times New Roman" w:eastAsia="宋体"/>
          <w:szCs w:val="24"/>
        </w:rPr>
      </w:pPr>
      <w:r>
        <w:rPr>
          <w:rStyle w:val="28"/>
          <w:rFonts w:hint="eastAsia" w:eastAsia="黑体" w:cs="黑体"/>
          <w:sz w:val="44"/>
          <w:szCs w:val="44"/>
        </w:rPr>
        <w:t>引   言</w:t>
      </w:r>
      <w:bookmarkEnd w:id="37"/>
      <w:bookmarkEnd w:id="38"/>
      <w:bookmarkEnd w:id="39"/>
      <w:bookmarkEnd w:id="40"/>
      <w:bookmarkEnd w:id="41"/>
      <w:bookmarkEnd w:id="42"/>
      <w:bookmarkEnd w:id="43"/>
      <w:bookmarkEnd w:id="44"/>
      <w:bookmarkEnd w:id="45"/>
    </w:p>
    <w:p w14:paraId="63A14121">
      <w:pPr>
        <w:ind w:firstLine="480"/>
      </w:pPr>
    </w:p>
    <w:p w14:paraId="7BFFBD86">
      <w:pPr>
        <w:pStyle w:val="43"/>
        <w:spacing w:line="360" w:lineRule="auto"/>
        <w:ind w:firstLine="480"/>
        <w:rPr>
          <w:rFonts w:ascii="Times New Roman" w:cs="宋体"/>
          <w:sz w:val="24"/>
          <w:szCs w:val="24"/>
        </w:rPr>
      </w:pPr>
      <w:r>
        <w:rPr>
          <w:rFonts w:hint="eastAsia" w:ascii="Times New Roman" w:cs="宋体"/>
          <w:sz w:val="24"/>
          <w:szCs w:val="24"/>
        </w:rPr>
        <w:t>JJF 1071 《国家计量校准规范编写规则》、JJF 1001《通用计量术语及定义》和JJF 1059.1《测量不确定度评定与表示》共同构成支撑校准规范制修订工作的基础性系列规范。</w:t>
      </w:r>
      <w:bookmarkStart w:id="46" w:name="_Toc23785528"/>
      <w:bookmarkStart w:id="47" w:name="_Toc23784634"/>
      <w:bookmarkStart w:id="48" w:name="_Toc193860208"/>
      <w:bookmarkStart w:id="49" w:name="_Toc6679_WPSOffice_Level1"/>
      <w:bookmarkStart w:id="50" w:name="_Toc193619050"/>
      <w:bookmarkStart w:id="51" w:name="_Toc193860027"/>
      <w:bookmarkStart w:id="52" w:name="_Toc193619092"/>
      <w:bookmarkStart w:id="53" w:name="_Toc193860177"/>
      <w:bookmarkStart w:id="54" w:name="_Toc193618947"/>
      <w:bookmarkStart w:id="55" w:name="_Toc17126"/>
      <w:bookmarkStart w:id="56" w:name="_Toc416"/>
      <w:bookmarkStart w:id="57" w:name="_Toc23784536"/>
      <w:bookmarkStart w:id="58" w:name="_Toc9713"/>
      <w:bookmarkStart w:id="59" w:name="_Toc5293"/>
    </w:p>
    <w:p w14:paraId="7238F8B4">
      <w:pPr>
        <w:pStyle w:val="43"/>
        <w:spacing w:line="360" w:lineRule="auto"/>
        <w:ind w:firstLine="480"/>
        <w:rPr>
          <w:rFonts w:ascii="Times New Roman" w:cs="宋体"/>
          <w:sz w:val="24"/>
          <w:szCs w:val="24"/>
        </w:rPr>
      </w:pPr>
      <w:r>
        <w:rPr>
          <w:rFonts w:hint="eastAsia" w:ascii="Times New Roman" w:cs="宋体"/>
          <w:sz w:val="24"/>
          <w:szCs w:val="24"/>
        </w:rPr>
        <w:t>本规范主要参考了GB/T 19600-2004《产品几何量技术规范（GPS）表面结构 轮廓法 接触（触针）式仪器的标称特性》和接触（触针）式仪器使用说明书。</w:t>
      </w:r>
    </w:p>
    <w:p w14:paraId="6933C630">
      <w:pPr>
        <w:pStyle w:val="43"/>
        <w:spacing w:line="360" w:lineRule="auto"/>
        <w:ind w:firstLine="480"/>
        <w:rPr>
          <w:rFonts w:ascii="Times New Roman"/>
          <w:b/>
          <w:bCs/>
          <w:sz w:val="24"/>
          <w:szCs w:val="24"/>
        </w:rPr>
      </w:pPr>
      <w:r>
        <w:rPr>
          <w:rFonts w:hint="eastAsia" w:ascii="Times New Roman" w:cs="宋体"/>
          <w:sz w:val="24"/>
          <w:szCs w:val="24"/>
        </w:rPr>
        <w:t>本规范为首次发布。</w:t>
      </w:r>
    </w:p>
    <w:p w14:paraId="2D79AB0C">
      <w:pPr>
        <w:pStyle w:val="14"/>
        <w:rPr>
          <w:rFonts w:ascii="Times New Roman" w:hAnsi="Times New Roman"/>
          <w:b/>
          <w:bCs w:val="0"/>
          <w:szCs w:val="24"/>
        </w:rPr>
        <w:sectPr>
          <w:headerReference r:id="rId18" w:type="default"/>
          <w:footerReference r:id="rId19" w:type="default"/>
          <w:type w:val="continuous"/>
          <w:pgSz w:w="11907" w:h="16839"/>
          <w:pgMar w:top="1418" w:right="1134" w:bottom="1134" w:left="1418" w:header="1021" w:footer="737" w:gutter="0"/>
          <w:pgBorders>
            <w:top w:val="none" w:sz="0" w:space="0"/>
            <w:left w:val="none" w:sz="0" w:space="0"/>
            <w:bottom w:val="none" w:sz="0" w:space="0"/>
            <w:right w:val="none" w:sz="0" w:space="0"/>
          </w:pgBorders>
          <w:pgNumType w:fmt="upperRoman" w:start="1"/>
          <w:cols w:space="720" w:num="1"/>
          <w:docGrid w:type="lines" w:linePitch="312" w:charSpace="0"/>
        </w:sectPr>
      </w:pPr>
    </w:p>
    <w:p w14:paraId="0A8ABCD2">
      <w:pPr>
        <w:pStyle w:val="14"/>
        <w:jc w:val="center"/>
        <w:rPr>
          <w:rFonts w:ascii="Times New Roman" w:hAnsi="Times New Roman" w:cs="黑体"/>
          <w:sz w:val="32"/>
          <w:szCs w:val="32"/>
        </w:rPr>
      </w:pPr>
      <w:bookmarkStart w:id="60" w:name="_Toc20579"/>
      <w:r>
        <w:rPr>
          <w:rFonts w:hint="eastAsia" w:ascii="Times New Roman" w:hAnsi="Times New Roman" w:cs="黑体"/>
          <w:sz w:val="32"/>
          <w:szCs w:val="32"/>
        </w:rPr>
        <w:t>接触（触针）式表面轮廓测量仪校准规范</w:t>
      </w:r>
      <w:bookmarkEnd w:id="60"/>
    </w:p>
    <w:p w14:paraId="300A580D">
      <w:pPr>
        <w:pStyle w:val="14"/>
        <w:outlineLvl w:val="0"/>
      </w:pPr>
      <w:bookmarkStart w:id="61" w:name="_Toc22755"/>
      <w:bookmarkStart w:id="62" w:name="_Toc202182892"/>
      <w:bookmarkStart w:id="63" w:name="_Toc12156"/>
      <w:bookmarkStart w:id="64" w:name="_Toc22613"/>
      <w:bookmarkStart w:id="65" w:name="_Toc32693"/>
      <w:r>
        <w:rPr>
          <w:rFonts w:hint="eastAsia"/>
        </w:rPr>
        <w:t>1 范围</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1"/>
      <w:bookmarkEnd w:id="62"/>
      <w:bookmarkEnd w:id="63"/>
      <w:bookmarkEnd w:id="64"/>
      <w:bookmarkEnd w:id="65"/>
    </w:p>
    <w:p w14:paraId="4A83B584">
      <w:pPr>
        <w:ind w:firstLine="480"/>
      </w:pPr>
      <w:r>
        <w:t>本规范适用于以扫描法测量工件表面二维形状</w:t>
      </w:r>
      <w:r>
        <w:rPr>
          <w:rFonts w:hint="eastAsia"/>
        </w:rPr>
        <w:t>、</w:t>
      </w:r>
      <w:r>
        <w:t>位置参数的接触</w:t>
      </w:r>
      <w:r>
        <w:rPr>
          <w:rFonts w:hint="eastAsia"/>
        </w:rPr>
        <w:t>（触针）式表面轮廓测量仪（以下简称“轮廓仪”）的校准</w:t>
      </w:r>
      <w:r>
        <w:t>。</w:t>
      </w:r>
      <w:bookmarkStart w:id="66" w:name="_Toc193860209"/>
      <w:bookmarkStart w:id="67" w:name="_Toc193860178"/>
      <w:bookmarkStart w:id="68" w:name="_Toc193860028"/>
      <w:bookmarkStart w:id="69" w:name="_Toc21794"/>
      <w:bookmarkStart w:id="70" w:name="_Toc30934"/>
      <w:bookmarkStart w:id="71" w:name="_Toc20348"/>
      <w:bookmarkStart w:id="72" w:name="_Toc19304"/>
      <w:bookmarkStart w:id="73" w:name="_Toc23784635"/>
      <w:bookmarkStart w:id="74" w:name="_Toc6820_WPSOffice_Level1"/>
      <w:bookmarkStart w:id="75" w:name="_Toc19639"/>
      <w:bookmarkStart w:id="76" w:name="_Toc10155"/>
      <w:bookmarkStart w:id="77" w:name="_Toc31539"/>
      <w:bookmarkStart w:id="78" w:name="_Toc23784537"/>
      <w:bookmarkStart w:id="79" w:name="_Toc23785529"/>
    </w:p>
    <w:p w14:paraId="5C4754B1">
      <w:pPr>
        <w:pStyle w:val="9"/>
        <w:spacing w:line="360" w:lineRule="auto"/>
        <w:ind w:left="0" w:leftChars="0" w:firstLine="0" w:firstLineChars="0"/>
        <w:outlineLvl w:val="0"/>
        <w:rPr>
          <w:rFonts w:ascii="Times New Roman" w:hAnsi="Times New Roman" w:eastAsia="黑体" w:cs="黑体"/>
          <w:bCs/>
          <w:caps/>
          <w:color w:val="auto"/>
        </w:rPr>
      </w:pPr>
      <w:bookmarkStart w:id="80" w:name="_Toc202182893"/>
      <w:bookmarkStart w:id="81" w:name="_Toc9859"/>
      <w:r>
        <w:rPr>
          <w:rFonts w:hint="eastAsia" w:ascii="Times New Roman" w:hAnsi="Times New Roman" w:eastAsia="黑体" w:cs="黑体"/>
          <w:bCs/>
          <w:caps/>
          <w:color w:val="auto"/>
        </w:rPr>
        <w:t xml:space="preserve">2 </w:t>
      </w:r>
      <w:r>
        <w:rPr>
          <w:rFonts w:hint="eastAsia" w:ascii="Times New Roman" w:hAnsi="Times New Roman" w:eastAsia="黑体" w:cs="黑体"/>
          <w:color w:val="auto"/>
        </w:rPr>
        <w:t>引用</w:t>
      </w:r>
      <w:r>
        <w:rPr>
          <w:rFonts w:hint="eastAsia" w:ascii="Times New Roman" w:hAnsi="Times New Roman" w:eastAsia="黑体" w:cs="黑体"/>
          <w:bCs/>
          <w:caps/>
          <w:color w:val="auto"/>
        </w:rPr>
        <w:t>文</w:t>
      </w:r>
      <w:bookmarkEnd w:id="66"/>
      <w:bookmarkEnd w:id="67"/>
      <w:bookmarkEnd w:id="68"/>
      <w:r>
        <w:rPr>
          <w:rFonts w:hint="eastAsia" w:ascii="Times New Roman" w:hAnsi="Times New Roman" w:eastAsia="黑体" w:cs="黑体"/>
          <w:bCs/>
          <w:caps/>
          <w:color w:val="auto"/>
        </w:rPr>
        <w:t>件</w:t>
      </w:r>
      <w:bookmarkEnd w:id="69"/>
      <w:bookmarkEnd w:id="70"/>
      <w:bookmarkEnd w:id="71"/>
      <w:bookmarkEnd w:id="72"/>
      <w:bookmarkEnd w:id="73"/>
      <w:bookmarkEnd w:id="74"/>
      <w:bookmarkEnd w:id="75"/>
      <w:bookmarkEnd w:id="76"/>
      <w:bookmarkEnd w:id="77"/>
      <w:bookmarkEnd w:id="78"/>
      <w:bookmarkEnd w:id="79"/>
      <w:bookmarkEnd w:id="80"/>
      <w:bookmarkEnd w:id="81"/>
    </w:p>
    <w:p w14:paraId="66C67E2D">
      <w:pPr>
        <w:ind w:firstLine="480"/>
      </w:pPr>
      <w:bookmarkStart w:id="82" w:name="OLE_LINK46"/>
      <w:bookmarkStart w:id="83" w:name="OLE_LINK38"/>
      <w:bookmarkStart w:id="84" w:name="OLE_LINK37"/>
      <w:bookmarkStart w:id="85" w:name="OLE_LINK49"/>
      <w:r>
        <w:t>本规范引用下列文件</w:t>
      </w:r>
    </w:p>
    <w:p w14:paraId="13EAA0BE">
      <w:pPr>
        <w:ind w:firstLine="480"/>
      </w:pPr>
      <w:r>
        <w:rPr>
          <w:rFonts w:hint="eastAsia"/>
        </w:rPr>
        <w:t>GB/T 19600-2004产品几何技术规范（GPS）表面结构 轮廓法 接触（触针）式仪器的校准</w:t>
      </w:r>
    </w:p>
    <w:p w14:paraId="671D5DA8">
      <w:pPr>
        <w:ind w:firstLine="480"/>
      </w:pPr>
      <w:bookmarkStart w:id="86" w:name="OLE_LINK92"/>
      <w:bookmarkStart w:id="87" w:name="OLE_LINK93"/>
      <w:bookmarkStart w:id="88" w:name="OLE_LINK117"/>
      <w:bookmarkStart w:id="89" w:name="OLE_LINK110"/>
      <w:bookmarkStart w:id="90" w:name="OLE_LINK102"/>
      <w:bookmarkStart w:id="91" w:name="OLE_LINK55"/>
      <w:r>
        <w:t>凡是注日期的引用文件，仅注日期对应的版本适用于本规范；凡是不注日期的引用文件，其最新版本（包括所有的修改单）适用于本规范。</w:t>
      </w:r>
      <w:bookmarkEnd w:id="86"/>
      <w:bookmarkEnd w:id="87"/>
      <w:bookmarkEnd w:id="88"/>
      <w:bookmarkEnd w:id="89"/>
      <w:bookmarkEnd w:id="90"/>
      <w:bookmarkEnd w:id="91"/>
    </w:p>
    <w:bookmarkEnd w:id="82"/>
    <w:bookmarkEnd w:id="83"/>
    <w:bookmarkEnd w:id="84"/>
    <w:bookmarkEnd w:id="85"/>
    <w:p w14:paraId="655B23B3">
      <w:pPr>
        <w:pStyle w:val="9"/>
        <w:spacing w:line="360" w:lineRule="auto"/>
        <w:ind w:left="0" w:leftChars="0" w:firstLine="0" w:firstLineChars="0"/>
        <w:outlineLvl w:val="0"/>
        <w:rPr>
          <w:rFonts w:ascii="Times New Roman" w:hAnsi="Times New Roman" w:eastAsia="黑体" w:cs="黑体"/>
          <w:b/>
        </w:rPr>
      </w:pPr>
      <w:bookmarkStart w:id="92" w:name="_Toc15607"/>
      <w:bookmarkStart w:id="93" w:name="_Toc17417"/>
      <w:bookmarkStart w:id="94" w:name="_Toc13932"/>
      <w:bookmarkStart w:id="95" w:name="_Toc202182894"/>
      <w:bookmarkStart w:id="96" w:name="_Toc7590"/>
      <w:bookmarkStart w:id="97" w:name="_Toc8941"/>
      <w:bookmarkStart w:id="98" w:name="_Toc29732"/>
      <w:bookmarkStart w:id="99" w:name="_Toc5945"/>
      <w:r>
        <w:rPr>
          <w:rFonts w:hint="eastAsia" w:ascii="Times New Roman" w:hAnsi="Times New Roman" w:eastAsia="黑体" w:cs="黑体"/>
          <w:color w:val="auto"/>
        </w:rPr>
        <w:t xml:space="preserve">3 </w:t>
      </w:r>
      <w:bookmarkEnd w:id="92"/>
      <w:bookmarkEnd w:id="93"/>
      <w:bookmarkEnd w:id="94"/>
      <w:r>
        <w:rPr>
          <w:rFonts w:hint="eastAsia" w:ascii="Times New Roman" w:hAnsi="Times New Roman" w:eastAsia="黑体" w:cs="黑体"/>
          <w:color w:val="auto"/>
        </w:rPr>
        <w:t>概述</w:t>
      </w:r>
      <w:bookmarkEnd w:id="95"/>
      <w:bookmarkEnd w:id="96"/>
      <w:bookmarkEnd w:id="97"/>
      <w:bookmarkEnd w:id="98"/>
      <w:bookmarkEnd w:id="99"/>
    </w:p>
    <w:p w14:paraId="71A122C1">
      <w:pPr>
        <w:autoSpaceDE w:val="0"/>
        <w:autoSpaceDN w:val="0"/>
        <w:adjustRightInd w:val="0"/>
        <w:ind w:firstLine="480"/>
        <w:jc w:val="left"/>
        <w:rPr>
          <w:rFonts w:hint="eastAsia" w:eastAsia="宋体"/>
          <w:kern w:val="21"/>
          <w:szCs w:val="21"/>
          <w:lang w:eastAsia="zh-CN"/>
        </w:rPr>
      </w:pPr>
      <w:bookmarkStart w:id="100" w:name="_Toc204923133"/>
      <w:bookmarkStart w:id="101" w:name="_Toc193860181"/>
      <w:bookmarkStart w:id="102" w:name="_Toc10575"/>
      <w:bookmarkStart w:id="103" w:name="_Toc23784645"/>
      <w:bookmarkStart w:id="104" w:name="_Toc23784547"/>
      <w:bookmarkStart w:id="105" w:name="_Toc193860031"/>
      <w:bookmarkStart w:id="106" w:name="_Toc15119"/>
      <w:bookmarkStart w:id="107" w:name="_Toc193618953"/>
      <w:bookmarkStart w:id="108" w:name="_Toc23785539"/>
      <w:bookmarkStart w:id="109" w:name="_Toc3994"/>
      <w:bookmarkStart w:id="110" w:name="_Toc2124_WPSOffice_Level1"/>
      <w:bookmarkStart w:id="111" w:name="_Toc193860212"/>
      <w:bookmarkStart w:id="112" w:name="_Toc193619098"/>
      <w:bookmarkStart w:id="113" w:name="_Toc24809"/>
      <w:bookmarkStart w:id="114" w:name="_Toc193619056"/>
      <w:r>
        <w:rPr>
          <w:kern w:val="21"/>
          <w:szCs w:val="21"/>
        </w:rPr>
        <w:t>轮廓仪一般由传感器</w:t>
      </w:r>
      <w:r>
        <w:rPr>
          <w:rFonts w:hint="eastAsia"/>
          <w:kern w:val="21"/>
          <w:szCs w:val="21"/>
        </w:rPr>
        <w:t>、</w:t>
      </w:r>
      <w:r>
        <w:rPr>
          <w:kern w:val="21"/>
          <w:szCs w:val="21"/>
        </w:rPr>
        <w:t>驱动箱</w:t>
      </w:r>
      <w:r>
        <w:rPr>
          <w:rFonts w:hint="eastAsia"/>
          <w:kern w:val="21"/>
          <w:szCs w:val="21"/>
        </w:rPr>
        <w:t>、</w:t>
      </w:r>
      <w:r>
        <w:rPr>
          <w:kern w:val="21"/>
          <w:szCs w:val="21"/>
        </w:rPr>
        <w:t>电子信号处理装置</w:t>
      </w:r>
      <w:r>
        <w:rPr>
          <w:rFonts w:hint="eastAsia"/>
          <w:kern w:val="21"/>
          <w:szCs w:val="21"/>
        </w:rPr>
        <w:t>、</w:t>
      </w:r>
      <w:r>
        <w:rPr>
          <w:kern w:val="21"/>
          <w:szCs w:val="21"/>
        </w:rPr>
        <w:t>计算机系统等组成</w:t>
      </w:r>
      <w:r>
        <w:rPr>
          <w:rFonts w:hint="eastAsia"/>
          <w:kern w:val="21"/>
          <w:szCs w:val="21"/>
        </w:rPr>
        <w:t>，</w:t>
      </w:r>
      <w:r>
        <w:rPr>
          <w:rFonts w:hint="eastAsia"/>
          <w:kern w:val="21"/>
          <w:szCs w:val="21"/>
          <w:lang w:val="en-US" w:eastAsia="zh-CN"/>
        </w:rPr>
        <w:t>示意图如图1</w:t>
      </w:r>
      <w:r>
        <w:rPr>
          <w:rFonts w:hint="eastAsia"/>
          <w:kern w:val="21"/>
          <w:szCs w:val="21"/>
        </w:rPr>
        <w:t>所示</w:t>
      </w:r>
      <w:r>
        <w:rPr>
          <w:kern w:val="21"/>
          <w:szCs w:val="21"/>
        </w:rPr>
        <w:t>。</w:t>
      </w:r>
      <w:r>
        <w:rPr>
          <w:rFonts w:hint="eastAsia"/>
          <w:kern w:val="21"/>
          <w:szCs w:val="21"/>
        </w:rPr>
        <w:t>其工作原理是：</w:t>
      </w:r>
      <w:r>
        <w:rPr>
          <w:rFonts w:hint="eastAsia"/>
          <w:kern w:val="21"/>
          <w:szCs w:val="21"/>
          <w:lang w:eastAsia="zh-CN"/>
        </w:rPr>
        <w:t>仪器的触针在</w:t>
      </w:r>
      <w:r>
        <w:rPr>
          <w:rFonts w:hint="eastAsia"/>
          <w:kern w:val="21"/>
          <w:szCs w:val="21"/>
          <w:lang w:val="en-US" w:eastAsia="zh-CN"/>
        </w:rPr>
        <w:t>被测轮廓</w:t>
      </w:r>
      <w:r>
        <w:rPr>
          <w:rFonts w:hint="eastAsia"/>
          <w:kern w:val="21"/>
          <w:szCs w:val="21"/>
          <w:lang w:eastAsia="zh-CN"/>
        </w:rPr>
        <w:t>表面</w:t>
      </w:r>
      <w:r>
        <w:rPr>
          <w:rFonts w:hint="eastAsia"/>
          <w:kern w:val="21"/>
          <w:szCs w:val="21"/>
          <w:lang w:val="en-US" w:eastAsia="zh-CN"/>
        </w:rPr>
        <w:t>移动</w:t>
      </w:r>
      <w:r>
        <w:rPr>
          <w:rFonts w:hint="eastAsia"/>
          <w:kern w:val="21"/>
          <w:szCs w:val="21"/>
          <w:lang w:eastAsia="zh-CN"/>
        </w:rPr>
        <w:t>，传感器通过触针</w:t>
      </w:r>
      <w:r>
        <w:rPr>
          <w:rFonts w:hint="eastAsia"/>
          <w:kern w:val="21"/>
          <w:szCs w:val="21"/>
          <w:lang w:val="en-US" w:eastAsia="zh-CN"/>
        </w:rPr>
        <w:t>将</w:t>
      </w:r>
      <w:r>
        <w:rPr>
          <w:rFonts w:hint="eastAsia"/>
          <w:kern w:val="21"/>
          <w:szCs w:val="21"/>
          <w:lang w:eastAsia="zh-CN"/>
        </w:rPr>
        <w:t>几何形状变化转换为电信号，信号经放大处理，转换成数字信号存储在计算机中，计算机进行数字滤波和参数计算，测量</w:t>
      </w:r>
      <w:r>
        <w:rPr>
          <w:rFonts w:hint="eastAsia"/>
          <w:kern w:val="21"/>
          <w:szCs w:val="21"/>
          <w:lang w:val="en-US" w:eastAsia="zh-CN"/>
        </w:rPr>
        <w:t>被测轮廓</w:t>
      </w:r>
      <w:r>
        <w:rPr>
          <w:rFonts w:hint="eastAsia"/>
          <w:kern w:val="21"/>
          <w:szCs w:val="21"/>
          <w:lang w:eastAsia="zh-CN"/>
        </w:rPr>
        <w:t>的素线形状和截面轮廓，如凸出量、曲率半径、直线度、平行度、倾斜度、角度等。</w:t>
      </w:r>
    </w:p>
    <w:p w14:paraId="26350F89">
      <w:pPr>
        <w:ind w:firstLine="480"/>
        <w:rPr>
          <w:kern w:val="21"/>
          <w:szCs w:val="21"/>
        </w:rPr>
      </w:pPr>
      <w:r>
        <w:drawing>
          <wp:anchor distT="0" distB="0" distL="114300" distR="114300" simplePos="0" relativeHeight="251672576" behindDoc="0" locked="0" layoutInCell="1" allowOverlap="1">
            <wp:simplePos x="0" y="0"/>
            <wp:positionH relativeFrom="column">
              <wp:posOffset>1204595</wp:posOffset>
            </wp:positionH>
            <wp:positionV relativeFrom="paragraph">
              <wp:posOffset>127635</wp:posOffset>
            </wp:positionV>
            <wp:extent cx="3667125" cy="1395730"/>
            <wp:effectExtent l="0" t="0" r="0" b="0"/>
            <wp:wrapNone/>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3671627" cy="1397258"/>
                    </a:xfrm>
                    <a:prstGeom prst="rect">
                      <a:avLst/>
                    </a:prstGeom>
                    <a:noFill/>
                    <a:ln>
                      <a:noFill/>
                    </a:ln>
                  </pic:spPr>
                </pic:pic>
              </a:graphicData>
            </a:graphic>
          </wp:anchor>
        </w:drawing>
      </w:r>
    </w:p>
    <w:p w14:paraId="4B844930">
      <w:pPr>
        <w:ind w:firstLine="480"/>
        <w:rPr>
          <w:kern w:val="21"/>
          <w:szCs w:val="21"/>
        </w:rPr>
      </w:pPr>
    </w:p>
    <w:p w14:paraId="0B04A607">
      <w:pPr>
        <w:ind w:firstLine="480"/>
        <w:rPr>
          <w:kern w:val="21"/>
          <w:szCs w:val="21"/>
        </w:rPr>
      </w:pPr>
    </w:p>
    <w:p w14:paraId="2A4174BF">
      <w:pPr>
        <w:ind w:firstLine="480"/>
        <w:rPr>
          <w:kern w:val="21"/>
          <w:szCs w:val="21"/>
        </w:rPr>
      </w:pPr>
    </w:p>
    <w:p w14:paraId="31531603">
      <w:pPr>
        <w:ind w:firstLine="480"/>
        <w:rPr>
          <w:kern w:val="21"/>
          <w:szCs w:val="21"/>
        </w:rPr>
      </w:pPr>
    </w:p>
    <w:p w14:paraId="14263968">
      <w:pPr>
        <w:ind w:firstLine="480"/>
        <w:rPr>
          <w:kern w:val="21"/>
          <w:szCs w:val="21"/>
        </w:rPr>
      </w:pPr>
    </w:p>
    <w:p w14:paraId="63E01B3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kern w:val="21"/>
          <w:sz w:val="21"/>
          <w:szCs w:val="21"/>
        </w:rPr>
      </w:pPr>
      <w:r>
        <w:rPr>
          <w:rFonts w:hint="eastAsia" w:ascii="宋体" w:hAnsi="宋体" w:eastAsia="宋体" w:cs="宋体"/>
          <w:kern w:val="21"/>
          <w:sz w:val="21"/>
          <w:szCs w:val="21"/>
        </w:rPr>
        <w:t>图</w:t>
      </w:r>
      <w:r>
        <w:rPr>
          <w:rFonts w:hint="default" w:ascii="Times New Roman" w:hAnsi="Times New Roman" w:eastAsia="宋体" w:cs="Times New Roman"/>
          <w:kern w:val="21"/>
          <w:sz w:val="21"/>
          <w:szCs w:val="21"/>
        </w:rPr>
        <w:t>1</w:t>
      </w:r>
      <w:r>
        <w:rPr>
          <w:rFonts w:hint="eastAsia" w:ascii="宋体" w:hAnsi="宋体" w:eastAsia="宋体" w:cs="宋体"/>
          <w:kern w:val="21"/>
          <w:sz w:val="21"/>
          <w:szCs w:val="21"/>
        </w:rPr>
        <w:t xml:space="preserve"> 接触（触针）式表面轮廓测量仪</w:t>
      </w:r>
    </w:p>
    <w:p w14:paraId="7A679DE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eastAsia="宋体"/>
          <w:sz w:val="18"/>
          <w:szCs w:val="18"/>
          <w:lang w:eastAsia="zh-CN"/>
        </w:rPr>
      </w:pPr>
      <w:r>
        <w:rPr>
          <w:kern w:val="21"/>
          <w:sz w:val="18"/>
          <w:szCs w:val="18"/>
        </w:rPr>
        <w:t>1—底座</w:t>
      </w:r>
      <w:r>
        <w:rPr>
          <w:rFonts w:hint="eastAsia"/>
          <w:kern w:val="21"/>
          <w:sz w:val="18"/>
          <w:szCs w:val="18"/>
          <w:lang w:eastAsia="zh-CN"/>
        </w:rPr>
        <w:t>；</w:t>
      </w:r>
      <w:r>
        <w:rPr>
          <w:kern w:val="21"/>
          <w:sz w:val="18"/>
          <w:szCs w:val="18"/>
        </w:rPr>
        <w:t>2—工作台</w:t>
      </w:r>
      <w:r>
        <w:rPr>
          <w:rFonts w:hint="eastAsia"/>
          <w:kern w:val="21"/>
          <w:sz w:val="18"/>
          <w:szCs w:val="18"/>
          <w:lang w:eastAsia="zh-CN"/>
        </w:rPr>
        <w:t>；</w:t>
      </w:r>
      <w:r>
        <w:rPr>
          <w:sz w:val="18"/>
          <w:szCs w:val="18"/>
        </w:rPr>
        <w:t>3—触针</w:t>
      </w:r>
      <w:r>
        <w:rPr>
          <w:rFonts w:hint="eastAsia"/>
          <w:sz w:val="18"/>
          <w:szCs w:val="18"/>
          <w:lang w:eastAsia="zh-CN"/>
        </w:rPr>
        <w:t>；</w:t>
      </w:r>
      <w:r>
        <w:rPr>
          <w:sz w:val="18"/>
          <w:szCs w:val="18"/>
        </w:rPr>
        <w:t>4—基准导轨</w:t>
      </w:r>
      <w:r>
        <w:rPr>
          <w:rFonts w:hint="eastAsia"/>
          <w:sz w:val="18"/>
          <w:szCs w:val="18"/>
          <w:lang w:eastAsia="zh-CN"/>
        </w:rPr>
        <w:t>；</w:t>
      </w:r>
    </w:p>
    <w:p w14:paraId="6A096F9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sz w:val="18"/>
          <w:szCs w:val="18"/>
        </w:rPr>
      </w:pPr>
      <w:r>
        <w:rPr>
          <w:sz w:val="18"/>
          <w:szCs w:val="18"/>
        </w:rPr>
        <w:t>5—立柱</w:t>
      </w:r>
      <w:r>
        <w:rPr>
          <w:rFonts w:hint="eastAsia"/>
          <w:sz w:val="18"/>
          <w:szCs w:val="18"/>
          <w:lang w:eastAsia="zh-CN"/>
        </w:rPr>
        <w:t>；</w:t>
      </w:r>
      <w:r>
        <w:rPr>
          <w:sz w:val="18"/>
          <w:szCs w:val="18"/>
        </w:rPr>
        <w:t>6—驱动箱</w:t>
      </w:r>
      <w:r>
        <w:rPr>
          <w:rFonts w:hint="eastAsia"/>
          <w:sz w:val="18"/>
          <w:szCs w:val="18"/>
          <w:lang w:eastAsia="zh-CN"/>
        </w:rPr>
        <w:t>；</w:t>
      </w:r>
      <w:r>
        <w:rPr>
          <w:sz w:val="18"/>
          <w:szCs w:val="18"/>
        </w:rPr>
        <w:t>7—传感器</w:t>
      </w:r>
      <w:r>
        <w:rPr>
          <w:rFonts w:hint="eastAsia"/>
          <w:sz w:val="18"/>
          <w:szCs w:val="18"/>
          <w:lang w:eastAsia="zh-CN"/>
        </w:rPr>
        <w:t>；</w:t>
      </w:r>
      <w:r>
        <w:rPr>
          <w:sz w:val="18"/>
          <w:szCs w:val="18"/>
        </w:rPr>
        <w:t>8—计算机系统</w:t>
      </w:r>
    </w:p>
    <w:bookmarkEnd w:id="100"/>
    <w:p w14:paraId="603C43CB">
      <w:pPr>
        <w:pStyle w:val="15"/>
        <w:spacing w:line="360" w:lineRule="auto"/>
        <w:ind w:left="0" w:leftChars="0" w:firstLine="0" w:firstLineChars="0"/>
        <w:outlineLvl w:val="0"/>
        <w:rPr>
          <w:rFonts w:ascii="Times New Roman" w:hAnsi="Times New Roman" w:eastAsia="黑体" w:cs="黑体"/>
          <w:b/>
        </w:rPr>
      </w:pPr>
      <w:bookmarkStart w:id="115" w:name="_Toc9462"/>
      <w:bookmarkStart w:id="116" w:name="_Toc202182895"/>
      <w:bookmarkStart w:id="117" w:name="_Toc14021"/>
      <w:bookmarkStart w:id="118" w:name="_Toc1642"/>
      <w:bookmarkStart w:id="119" w:name="_Toc23071"/>
      <w:r>
        <w:rPr>
          <w:rFonts w:hint="eastAsia" w:ascii="Times New Roman" w:hAnsi="Times New Roman" w:eastAsia="黑体" w:cs="黑体"/>
          <w:color w:val="auto"/>
        </w:rPr>
        <w:t>4 计量特性</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14:paraId="476E7B56">
      <w:pPr>
        <w:pStyle w:val="101"/>
        <w:numPr>
          <w:ilvl w:val="1"/>
          <w:numId w:val="3"/>
        </w:numPr>
        <w:spacing w:line="360" w:lineRule="auto"/>
        <w:ind w:left="0" w:firstLine="0" w:firstLineChars="0"/>
        <w:rPr>
          <w:rFonts w:eastAsia="宋体"/>
          <w:kern w:val="21"/>
          <w:sz w:val="24"/>
          <w:szCs w:val="24"/>
        </w:rPr>
      </w:pPr>
      <w:bookmarkStart w:id="120" w:name="_Toc2455"/>
      <w:bookmarkStart w:id="121" w:name="_Toc19024"/>
      <w:bookmarkStart w:id="122" w:name="_Toc20048"/>
      <w:bookmarkStart w:id="123" w:name="_Toc7235"/>
      <w:bookmarkStart w:id="124" w:name="_Toc202182904"/>
      <w:bookmarkStart w:id="125" w:name="_Toc2818"/>
      <w:bookmarkStart w:id="126" w:name="_Toc8411"/>
      <w:bookmarkStart w:id="127" w:name="_Toc18151"/>
      <w:r>
        <w:rPr>
          <w:rFonts w:hint="eastAsia" w:eastAsia="宋体"/>
          <w:kern w:val="21"/>
          <w:sz w:val="24"/>
          <w:szCs w:val="24"/>
        </w:rPr>
        <w:t>静态测量力</w:t>
      </w:r>
      <w:r>
        <w:rPr>
          <w:rFonts w:hint="eastAsia"/>
          <w:kern w:val="21"/>
          <w:sz w:val="24"/>
          <w:szCs w:val="24"/>
          <w:lang w:val="en-US" w:eastAsia="zh-CN"/>
        </w:rPr>
        <w:t>误差</w:t>
      </w:r>
    </w:p>
    <w:p w14:paraId="70028CD2">
      <w:pPr>
        <w:pStyle w:val="101"/>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eastAsia="宋体"/>
          <w:kern w:val="21"/>
          <w:sz w:val="24"/>
          <w:szCs w:val="24"/>
          <w:lang w:val="en-US" w:eastAsia="zh-CN"/>
        </w:rPr>
      </w:pPr>
      <w:r>
        <w:rPr>
          <w:rFonts w:hint="eastAsia" w:eastAsia="宋体"/>
          <w:kern w:val="21"/>
          <w:sz w:val="24"/>
          <w:szCs w:val="24"/>
          <w:lang w:val="en-US" w:eastAsia="zh-CN"/>
        </w:rPr>
        <w:t>静态测量力</w:t>
      </w:r>
      <w:r>
        <w:rPr>
          <w:rFonts w:hint="eastAsia" w:eastAsia="宋体"/>
          <w:b w:val="0"/>
          <w:bCs w:val="0"/>
          <w:sz w:val="24"/>
          <w:szCs w:val="24"/>
          <w:vertAlign w:val="baseline"/>
          <w:lang w:val="en-US" w:eastAsia="zh-CN"/>
        </w:rPr>
        <w:t>(30±10)mN</w:t>
      </w:r>
    </w:p>
    <w:p w14:paraId="53F4B50C">
      <w:pPr>
        <w:pStyle w:val="101"/>
        <w:numPr>
          <w:ilvl w:val="1"/>
          <w:numId w:val="3"/>
        </w:numPr>
        <w:spacing w:line="360" w:lineRule="auto"/>
        <w:ind w:left="0" w:firstLine="0" w:firstLineChars="0"/>
        <w:rPr>
          <w:rFonts w:eastAsia="宋体"/>
          <w:kern w:val="21"/>
          <w:sz w:val="24"/>
          <w:szCs w:val="24"/>
        </w:rPr>
      </w:pPr>
      <w:r>
        <w:rPr>
          <w:rFonts w:hint="eastAsia" w:eastAsia="宋体"/>
          <w:kern w:val="21"/>
          <w:sz w:val="24"/>
          <w:szCs w:val="24"/>
        </w:rPr>
        <w:t>基准导轨直线度</w:t>
      </w:r>
    </w:p>
    <w:p w14:paraId="08DB992A">
      <w:pPr>
        <w:pStyle w:val="101"/>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eastAsia="宋体"/>
          <w:kern w:val="21"/>
          <w:sz w:val="24"/>
          <w:szCs w:val="24"/>
          <w:lang w:val="en-US" w:eastAsia="zh-CN"/>
        </w:rPr>
      </w:pPr>
      <w:r>
        <w:rPr>
          <w:rFonts w:hint="eastAsia" w:eastAsia="宋体"/>
          <w:kern w:val="21"/>
          <w:sz w:val="24"/>
          <w:szCs w:val="24"/>
          <w:lang w:val="en-US" w:eastAsia="zh-CN"/>
        </w:rPr>
        <w:t>基准导轨直线度</w:t>
      </w:r>
      <w:r>
        <w:rPr>
          <w:rFonts w:hint="default" w:ascii="Times New Roman" w:hAnsi="Times New Roman" w:eastAsia="宋体" w:cs="Times New Roman"/>
          <w:kern w:val="21"/>
          <w:sz w:val="24"/>
          <w:szCs w:val="24"/>
          <w:lang w:val="en-US" w:eastAsia="zh-CN"/>
        </w:rPr>
        <w:t>≤</w:t>
      </w:r>
      <w:r>
        <w:rPr>
          <w:rFonts w:hint="eastAsia" w:eastAsia="宋体"/>
          <w:kern w:val="21"/>
          <w:sz w:val="24"/>
          <w:szCs w:val="24"/>
          <w:lang w:val="en-US" w:eastAsia="zh-CN"/>
        </w:rPr>
        <w:t>2</w:t>
      </w:r>
      <w:r>
        <w:rPr>
          <w:rFonts w:hint="default" w:eastAsia="宋体"/>
          <w:kern w:val="21"/>
          <w:sz w:val="24"/>
          <w:szCs w:val="24"/>
          <w:lang w:val="en-US" w:eastAsia="zh-CN"/>
        </w:rPr>
        <w:t>μm/</w:t>
      </w:r>
      <w:r>
        <w:rPr>
          <w:rFonts w:hint="eastAsia" w:eastAsia="宋体"/>
          <w:kern w:val="21"/>
          <w:sz w:val="24"/>
          <w:szCs w:val="24"/>
          <w:lang w:val="en-US" w:eastAsia="zh-CN"/>
        </w:rPr>
        <w:t>2</w:t>
      </w:r>
      <w:r>
        <w:rPr>
          <w:rFonts w:hint="default" w:eastAsia="宋体"/>
          <w:kern w:val="21"/>
          <w:sz w:val="24"/>
          <w:szCs w:val="24"/>
          <w:lang w:val="en-US" w:eastAsia="zh-CN"/>
        </w:rPr>
        <w:t>00mm</w:t>
      </w:r>
    </w:p>
    <w:p w14:paraId="110FDE6F">
      <w:pPr>
        <w:pStyle w:val="101"/>
        <w:numPr>
          <w:ilvl w:val="1"/>
          <w:numId w:val="3"/>
        </w:numPr>
        <w:spacing w:line="360" w:lineRule="auto"/>
        <w:ind w:left="0" w:firstLine="0" w:firstLineChars="0"/>
        <w:rPr>
          <w:rFonts w:eastAsia="宋体"/>
          <w:kern w:val="21"/>
          <w:sz w:val="24"/>
          <w:szCs w:val="24"/>
        </w:rPr>
      </w:pPr>
      <w:r>
        <w:rPr>
          <w:rFonts w:hint="eastAsia" w:eastAsia="宋体"/>
          <w:kern w:val="21"/>
          <w:sz w:val="24"/>
          <w:szCs w:val="24"/>
        </w:rPr>
        <w:t>轮廓垂直分量（Z轴）示值误差</w:t>
      </w:r>
    </w:p>
    <w:p w14:paraId="2DCC7881">
      <w:pPr>
        <w:pStyle w:val="101"/>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eastAsia="宋体"/>
          <w:kern w:val="21"/>
          <w:sz w:val="24"/>
          <w:szCs w:val="24"/>
        </w:rPr>
      </w:pPr>
      <w:r>
        <w:rPr>
          <w:rFonts w:hint="eastAsia" w:eastAsia="宋体"/>
          <w:kern w:val="21"/>
          <w:sz w:val="24"/>
          <w:szCs w:val="24"/>
        </w:rPr>
        <w:t>轮廓垂直分量（Z轴）示值误差</w:t>
      </w:r>
      <w:r>
        <w:rPr>
          <w:rFonts w:hint="eastAsia" w:eastAsia="宋体"/>
          <w:b w:val="0"/>
          <w:bCs w:val="0"/>
          <w:position w:val="-14"/>
          <w:sz w:val="24"/>
          <w:szCs w:val="24"/>
          <w:vertAlign w:val="baseline"/>
          <w:lang w:val="en-US" w:eastAsia="zh-CN"/>
        </w:rPr>
        <w:object>
          <v:shape id="_x0000_i1088" o:spt="75" type="#_x0000_t75" style="height:20pt;width:112pt;" o:ole="t" filled="f" o:preferrelative="t" stroked="f" coordsize="21600,21600">
            <v:path/>
            <v:fill on="f" focussize="0,0"/>
            <v:stroke on="f"/>
            <v:imagedata r:id="rId26" o:title=""/>
            <o:lock v:ext="edit" aspectratio="t"/>
            <w10:wrap type="none"/>
            <w10:anchorlock/>
          </v:shape>
          <o:OLEObject Type="Embed" ProgID="Equation.KSEE3" ShapeID="_x0000_i1088" DrawAspect="Content" ObjectID="_1468075725" r:id="rId25">
            <o:LockedField>false</o:LockedField>
          </o:OLEObject>
        </w:object>
      </w:r>
    </w:p>
    <w:p w14:paraId="634DDFAE">
      <w:pPr>
        <w:pStyle w:val="101"/>
        <w:numPr>
          <w:ilvl w:val="1"/>
          <w:numId w:val="3"/>
        </w:numPr>
        <w:spacing w:line="360" w:lineRule="auto"/>
        <w:ind w:left="0" w:firstLine="0" w:firstLineChars="0"/>
        <w:rPr>
          <w:rFonts w:eastAsia="宋体"/>
          <w:kern w:val="21"/>
          <w:sz w:val="24"/>
          <w:szCs w:val="24"/>
        </w:rPr>
      </w:pPr>
      <w:r>
        <w:rPr>
          <w:rFonts w:hint="eastAsia" w:eastAsia="宋体"/>
          <w:kern w:val="21"/>
          <w:sz w:val="24"/>
          <w:szCs w:val="24"/>
        </w:rPr>
        <w:t>轮廓水平分量（X轴）示值误差</w:t>
      </w:r>
    </w:p>
    <w:p w14:paraId="188AFD80">
      <w:pPr>
        <w:pStyle w:val="101"/>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eastAsia="宋体"/>
          <w:kern w:val="21"/>
          <w:sz w:val="24"/>
          <w:szCs w:val="24"/>
          <w:lang w:val="en-US" w:eastAsia="zh-CN"/>
        </w:rPr>
      </w:pPr>
      <w:r>
        <w:rPr>
          <w:rFonts w:hint="eastAsia" w:eastAsia="宋体"/>
          <w:kern w:val="21"/>
          <w:sz w:val="24"/>
          <w:szCs w:val="24"/>
          <w:lang w:val="en-US" w:eastAsia="zh-CN"/>
        </w:rPr>
        <w:t>轮廓水平分量（X轴）示值误差</w:t>
      </w:r>
      <w:r>
        <w:rPr>
          <w:rFonts w:hint="eastAsia" w:eastAsia="宋体"/>
          <w:b w:val="0"/>
          <w:bCs w:val="0"/>
          <w:position w:val="-10"/>
          <w:sz w:val="24"/>
          <w:szCs w:val="24"/>
          <w:vertAlign w:val="baseline"/>
          <w:lang w:val="en-US" w:eastAsia="zh-CN"/>
        </w:rPr>
        <w:object>
          <v:shape id="_x0000_i1089" o:spt="75" type="#_x0000_t75" style="height:16pt;width:98pt;" o:ole="t" filled="f" o:preferrelative="t" stroked="f" coordsize="21600,21600">
            <v:path/>
            <v:fill on="f" focussize="0,0"/>
            <v:stroke on="f"/>
            <v:imagedata r:id="rId28" o:title=""/>
            <o:lock v:ext="edit" aspectratio="t"/>
            <w10:wrap type="none"/>
            <w10:anchorlock/>
          </v:shape>
          <o:OLEObject Type="Embed" ProgID="Equation.KSEE3" ShapeID="_x0000_i1089" DrawAspect="Content" ObjectID="_1468075726" r:id="rId27">
            <o:LockedField>false</o:LockedField>
          </o:OLEObject>
        </w:object>
      </w:r>
    </w:p>
    <w:p w14:paraId="6F8B1229">
      <w:pPr>
        <w:pStyle w:val="101"/>
        <w:numPr>
          <w:ilvl w:val="1"/>
          <w:numId w:val="3"/>
        </w:numPr>
        <w:spacing w:line="360" w:lineRule="auto"/>
        <w:ind w:left="0" w:firstLine="0" w:firstLineChars="0"/>
        <w:rPr>
          <w:rFonts w:eastAsia="宋体"/>
          <w:kern w:val="21"/>
          <w:sz w:val="24"/>
          <w:szCs w:val="24"/>
        </w:rPr>
      </w:pPr>
      <w:r>
        <w:rPr>
          <w:rFonts w:hint="eastAsia" w:eastAsia="宋体"/>
          <w:kern w:val="21"/>
          <w:sz w:val="24"/>
          <w:szCs w:val="24"/>
        </w:rPr>
        <w:t>半径测量示值误差</w:t>
      </w:r>
    </w:p>
    <w:p w14:paraId="1932423D">
      <w:pPr>
        <w:pStyle w:val="101"/>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eastAsia="宋体"/>
          <w:kern w:val="21"/>
          <w:sz w:val="24"/>
          <w:szCs w:val="24"/>
          <w:lang w:val="en-US" w:eastAsia="zh-CN"/>
        </w:rPr>
      </w:pPr>
      <w:r>
        <w:rPr>
          <w:rFonts w:hint="eastAsia" w:eastAsia="宋体"/>
          <w:kern w:val="21"/>
          <w:sz w:val="24"/>
          <w:szCs w:val="24"/>
          <w:lang w:val="en-US" w:eastAsia="zh-CN"/>
        </w:rPr>
        <w:t>半径测量示值误差</w:t>
      </w:r>
      <w:r>
        <w:rPr>
          <w:rFonts w:hint="eastAsia" w:eastAsia="宋体"/>
          <w:b w:val="0"/>
          <w:bCs w:val="0"/>
          <w:position w:val="-24"/>
          <w:sz w:val="24"/>
          <w:szCs w:val="24"/>
          <w:vertAlign w:val="baseline"/>
          <w:lang w:val="en-US" w:eastAsia="zh-CN"/>
        </w:rPr>
        <w:object>
          <v:shape id="_x0000_i1090" o:spt="75" type="#_x0000_t75" style="height:31pt;width:81pt;" o:ole="t" filled="f" o:preferrelative="t" stroked="f" coordsize="21600,21600">
            <v:path/>
            <v:fill on="f" focussize="0,0"/>
            <v:stroke on="f"/>
            <v:imagedata r:id="rId30" o:title=""/>
            <o:lock v:ext="edit" aspectratio="t"/>
            <w10:wrap type="none"/>
            <w10:anchorlock/>
          </v:shape>
          <o:OLEObject Type="Embed" ProgID="Equation.KSEE3" ShapeID="_x0000_i1090" DrawAspect="Content" ObjectID="_1468075727" r:id="rId29">
            <o:LockedField>false</o:LockedField>
          </o:OLEObject>
        </w:object>
      </w:r>
    </w:p>
    <w:p w14:paraId="15E4F078">
      <w:pPr>
        <w:pStyle w:val="101"/>
        <w:numPr>
          <w:ilvl w:val="1"/>
          <w:numId w:val="3"/>
        </w:numPr>
        <w:spacing w:line="360" w:lineRule="auto"/>
        <w:ind w:left="0" w:firstLine="0" w:firstLineChars="0"/>
        <w:rPr>
          <w:rFonts w:eastAsia="宋体"/>
          <w:kern w:val="21"/>
          <w:sz w:val="24"/>
          <w:szCs w:val="24"/>
        </w:rPr>
      </w:pPr>
      <w:r>
        <w:rPr>
          <w:rFonts w:hint="eastAsia" w:eastAsia="宋体"/>
          <w:kern w:val="21"/>
          <w:sz w:val="24"/>
          <w:szCs w:val="24"/>
        </w:rPr>
        <w:t>半径测量重复性</w:t>
      </w:r>
    </w:p>
    <w:p w14:paraId="70067905">
      <w:pPr>
        <w:pStyle w:val="101"/>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eastAsia="宋体"/>
          <w:kern w:val="21"/>
          <w:sz w:val="24"/>
          <w:szCs w:val="24"/>
          <w:lang w:val="en-US"/>
        </w:rPr>
      </w:pPr>
      <w:r>
        <w:rPr>
          <w:rFonts w:hint="eastAsia" w:eastAsia="宋体"/>
          <w:kern w:val="21"/>
          <w:sz w:val="24"/>
          <w:szCs w:val="24"/>
        </w:rPr>
        <w:t>半径测量重复性</w:t>
      </w:r>
      <w:r>
        <w:rPr>
          <w:rFonts w:hint="default" w:ascii="Times New Roman" w:hAnsi="Times New Roman" w:eastAsia="宋体" w:cs="Times New Roman"/>
          <w:b w:val="0"/>
          <w:bCs w:val="0"/>
          <w:sz w:val="24"/>
          <w:szCs w:val="24"/>
          <w:vertAlign w:val="baseline"/>
          <w:lang w:val="en-US" w:eastAsia="zh-CN"/>
        </w:rPr>
        <w:t>≤</w:t>
      </w:r>
      <w:r>
        <w:rPr>
          <w:rFonts w:hint="eastAsia" w:eastAsia="宋体" w:cs="Times New Roman"/>
          <w:b w:val="0"/>
          <w:bCs w:val="0"/>
          <w:sz w:val="24"/>
          <w:szCs w:val="24"/>
          <w:vertAlign w:val="baseline"/>
          <w:lang w:val="en-US" w:eastAsia="zh-CN"/>
        </w:rPr>
        <w:t>0.5</w:t>
      </w:r>
      <w:r>
        <w:rPr>
          <w:rFonts w:hint="default" w:ascii="Times New Roman" w:hAnsi="Times New Roman" w:eastAsia="宋体" w:cs="Times New Roman"/>
          <w:b w:val="0"/>
          <w:bCs w:val="0"/>
          <w:sz w:val="24"/>
          <w:szCs w:val="24"/>
          <w:vertAlign w:val="baseline"/>
          <w:lang w:val="en-US" w:eastAsia="zh-CN"/>
        </w:rPr>
        <w:t>μm</w:t>
      </w:r>
    </w:p>
    <w:p w14:paraId="2F537BCB">
      <w:pPr>
        <w:pStyle w:val="101"/>
        <w:numPr>
          <w:ilvl w:val="1"/>
          <w:numId w:val="3"/>
        </w:numPr>
        <w:spacing w:line="360" w:lineRule="auto"/>
        <w:ind w:left="0" w:firstLine="0" w:firstLineChars="0"/>
        <w:rPr>
          <w:rFonts w:eastAsia="宋体"/>
          <w:kern w:val="21"/>
          <w:sz w:val="24"/>
          <w:szCs w:val="24"/>
        </w:rPr>
      </w:pPr>
      <w:r>
        <w:rPr>
          <w:rFonts w:hint="eastAsia" w:eastAsia="宋体"/>
          <w:kern w:val="21"/>
          <w:sz w:val="24"/>
          <w:szCs w:val="24"/>
        </w:rPr>
        <w:t>角度测量示值误差</w:t>
      </w:r>
    </w:p>
    <w:p w14:paraId="507003FF">
      <w:pPr>
        <w:pStyle w:val="101"/>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eastAsia="宋体"/>
          <w:kern w:val="21"/>
          <w:sz w:val="24"/>
          <w:szCs w:val="24"/>
        </w:rPr>
      </w:pPr>
      <w:r>
        <w:rPr>
          <w:rFonts w:hint="eastAsia" w:eastAsia="宋体"/>
          <w:kern w:val="21"/>
          <w:sz w:val="24"/>
          <w:szCs w:val="24"/>
        </w:rPr>
        <w:t>角度测量示值误差</w:t>
      </w:r>
      <w:r>
        <w:rPr>
          <w:rFonts w:hint="default" w:ascii="Times New Roman" w:hAnsi="Times New Roman" w:eastAsia="宋体" w:cs="Times New Roman"/>
          <w:b w:val="0"/>
          <w:bCs w:val="0"/>
          <w:sz w:val="24"/>
          <w:szCs w:val="24"/>
          <w:vertAlign w:val="baseline"/>
          <w:lang w:val="en-US" w:eastAsia="zh-CN"/>
        </w:rPr>
        <w:t>≤</w:t>
      </w:r>
      <w:r>
        <w:rPr>
          <w:rFonts w:hint="eastAsia" w:eastAsia="宋体"/>
          <w:b w:val="0"/>
          <w:bCs w:val="0"/>
          <w:sz w:val="24"/>
          <w:szCs w:val="24"/>
          <w:vertAlign w:val="baseline"/>
          <w:lang w:val="en-US" w:eastAsia="zh-CN"/>
        </w:rPr>
        <w:t>±1′</w:t>
      </w:r>
    </w:p>
    <w:p w14:paraId="76BD658B">
      <w:pPr>
        <w:pStyle w:val="101"/>
        <w:numPr>
          <w:ilvl w:val="1"/>
          <w:numId w:val="3"/>
        </w:numPr>
        <w:spacing w:line="360" w:lineRule="auto"/>
        <w:ind w:left="0" w:firstLine="0" w:firstLineChars="0"/>
        <w:rPr>
          <w:rFonts w:eastAsia="宋体"/>
          <w:kern w:val="21"/>
          <w:sz w:val="24"/>
          <w:szCs w:val="24"/>
        </w:rPr>
      </w:pPr>
      <w:r>
        <w:rPr>
          <w:rFonts w:hint="eastAsia" w:eastAsia="宋体"/>
          <w:kern w:val="21"/>
          <w:sz w:val="24"/>
          <w:szCs w:val="24"/>
        </w:rPr>
        <w:t>角度测量重复性</w:t>
      </w:r>
    </w:p>
    <w:p w14:paraId="6556F745">
      <w:pPr>
        <w:pStyle w:val="101"/>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eastAsia="宋体"/>
          <w:kern w:val="21"/>
          <w:sz w:val="24"/>
          <w:szCs w:val="24"/>
        </w:rPr>
      </w:pPr>
      <w:r>
        <w:rPr>
          <w:rFonts w:hint="eastAsia" w:eastAsia="宋体"/>
          <w:kern w:val="21"/>
          <w:sz w:val="24"/>
          <w:szCs w:val="24"/>
        </w:rPr>
        <w:t>角度测量重复性</w:t>
      </w:r>
      <w:r>
        <w:rPr>
          <w:rFonts w:hint="default" w:ascii="Times New Roman" w:hAnsi="Times New Roman" w:eastAsia="宋体" w:cs="Times New Roman"/>
          <w:b w:val="0"/>
          <w:bCs w:val="0"/>
          <w:sz w:val="24"/>
          <w:szCs w:val="24"/>
          <w:vertAlign w:val="baseline"/>
          <w:lang w:val="en-US" w:eastAsia="zh-CN"/>
        </w:rPr>
        <w:t>≤</w:t>
      </w:r>
      <w:r>
        <w:rPr>
          <w:rFonts w:hint="eastAsia" w:eastAsia="宋体"/>
          <w:b w:val="0"/>
          <w:bCs w:val="0"/>
          <w:sz w:val="24"/>
          <w:szCs w:val="24"/>
          <w:vertAlign w:val="baseline"/>
          <w:lang w:val="en-US" w:eastAsia="zh-CN"/>
        </w:rPr>
        <w:t>±0.3′</w:t>
      </w:r>
    </w:p>
    <w:p w14:paraId="33D8DCDA">
      <w:pPr>
        <w:pStyle w:val="8"/>
        <w:ind w:left="0" w:firstLine="0" w:firstLineChars="0"/>
        <w:outlineLvl w:val="0"/>
        <w:rPr>
          <w:rFonts w:eastAsia="黑体" w:cs="黑体"/>
          <w:b/>
        </w:rPr>
      </w:pPr>
      <w:r>
        <w:rPr>
          <w:rFonts w:hint="eastAsia" w:eastAsia="黑体" w:cs="黑体"/>
        </w:rPr>
        <w:t>5 校准条件</w:t>
      </w:r>
      <w:bookmarkEnd w:id="120"/>
      <w:bookmarkEnd w:id="121"/>
      <w:bookmarkEnd w:id="122"/>
      <w:bookmarkEnd w:id="123"/>
      <w:bookmarkEnd w:id="124"/>
      <w:bookmarkEnd w:id="125"/>
      <w:bookmarkEnd w:id="126"/>
      <w:bookmarkEnd w:id="127"/>
    </w:p>
    <w:p w14:paraId="345BED61">
      <w:pPr>
        <w:ind w:firstLine="0" w:firstLineChars="0"/>
        <w:outlineLvl w:val="1"/>
      </w:pPr>
      <w:bookmarkStart w:id="128" w:name="_Toc23785559"/>
      <w:bookmarkStart w:id="129" w:name="_Toc23785235"/>
      <w:bookmarkStart w:id="130" w:name="_Toc23784562"/>
      <w:bookmarkStart w:id="131" w:name="_Toc23784661"/>
      <w:bookmarkStart w:id="132" w:name="_Toc24517"/>
      <w:bookmarkStart w:id="133" w:name="_Toc12670"/>
      <w:bookmarkStart w:id="134" w:name="_Toc2162"/>
      <w:bookmarkStart w:id="135" w:name="_Toc27738"/>
      <w:bookmarkStart w:id="136" w:name="_Toc6038"/>
      <w:bookmarkStart w:id="137" w:name="_Toc202182905"/>
      <w:bookmarkStart w:id="138" w:name="_Toc19869"/>
      <w:bookmarkStart w:id="139" w:name="_Toc21015"/>
      <w:bookmarkStart w:id="140" w:name="_Toc24356"/>
      <w:r>
        <w:rPr>
          <w:rFonts w:hint="eastAsia"/>
        </w:rPr>
        <w:t>5</w:t>
      </w:r>
      <w:r>
        <w:t>.1</w:t>
      </w:r>
      <w:bookmarkEnd w:id="128"/>
      <w:bookmarkEnd w:id="129"/>
      <w:bookmarkEnd w:id="130"/>
      <w:bookmarkEnd w:id="131"/>
      <w:bookmarkStart w:id="141" w:name="_Toc20581_WPSOffice_Level2"/>
      <w:r>
        <w:t xml:space="preserve"> 环境条件</w:t>
      </w:r>
      <w:bookmarkEnd w:id="132"/>
      <w:bookmarkEnd w:id="133"/>
      <w:bookmarkEnd w:id="134"/>
      <w:bookmarkEnd w:id="135"/>
      <w:bookmarkEnd w:id="136"/>
      <w:bookmarkEnd w:id="137"/>
      <w:bookmarkEnd w:id="138"/>
      <w:bookmarkEnd w:id="139"/>
      <w:bookmarkEnd w:id="140"/>
    </w:p>
    <w:p w14:paraId="6DFDA738">
      <w:pPr>
        <w:ind w:firstLine="480"/>
      </w:pPr>
      <w:r>
        <w:rPr>
          <w:rFonts w:hint="eastAsia"/>
          <w:lang w:val="en-US" w:eastAsia="zh-CN"/>
        </w:rPr>
        <w:t>环境</w:t>
      </w:r>
      <w:r>
        <w:rPr>
          <w:rFonts w:hint="eastAsia"/>
        </w:rPr>
        <w:t>温度应在（20±</w:t>
      </w:r>
      <w:r>
        <w:rPr>
          <w:rFonts w:hint="eastAsia"/>
          <w:lang w:val="en-US" w:eastAsia="zh-CN"/>
        </w:rPr>
        <w:t>2</w:t>
      </w:r>
      <w:r>
        <w:rPr>
          <w:rFonts w:hint="eastAsia"/>
        </w:rPr>
        <w:t>）℃范围内，相对湿度</w:t>
      </w:r>
      <w:r>
        <w:rPr>
          <w:rFonts w:hint="default" w:ascii="Times New Roman" w:hAnsi="Times New Roman" w:cs="Times New Roman"/>
          <w:lang w:val="en-US" w:eastAsia="zh-CN"/>
        </w:rPr>
        <w:t>≤</w:t>
      </w:r>
      <w:r>
        <w:rPr>
          <w:rFonts w:hint="eastAsia"/>
        </w:rPr>
        <w:t>65%</w:t>
      </w:r>
      <w:r>
        <w:rPr>
          <w:rFonts w:hint="eastAsia"/>
          <w:lang w:eastAsia="zh-CN"/>
        </w:rPr>
        <w:t>，</w:t>
      </w:r>
      <w:r>
        <w:rPr>
          <w:rFonts w:hint="eastAsia"/>
        </w:rPr>
        <w:t>无影响测量的灰尘、振动、气流、腐蚀性气体和较强磁场。</w:t>
      </w:r>
    </w:p>
    <w:p w14:paraId="1F7A0137">
      <w:pPr>
        <w:ind w:firstLine="0" w:firstLineChars="0"/>
        <w:outlineLvl w:val="1"/>
      </w:pPr>
      <w:bookmarkStart w:id="142" w:name="_Toc3528"/>
      <w:bookmarkStart w:id="143" w:name="_Toc15841"/>
      <w:bookmarkStart w:id="144" w:name="_Toc18184"/>
      <w:bookmarkStart w:id="145" w:name="_Toc30637"/>
      <w:bookmarkStart w:id="146" w:name="_Toc26676"/>
      <w:bookmarkStart w:id="147" w:name="_Toc26988"/>
      <w:bookmarkStart w:id="148" w:name="_Toc8829"/>
      <w:bookmarkStart w:id="149" w:name="_Toc12046"/>
      <w:bookmarkStart w:id="150" w:name="_Toc202182906"/>
      <w:r>
        <w:rPr>
          <w:rFonts w:hint="eastAsia"/>
        </w:rPr>
        <w:t>5</w:t>
      </w:r>
      <w:r>
        <w:t>.2</w:t>
      </w:r>
      <w:bookmarkEnd w:id="142"/>
      <w:r>
        <w:rPr>
          <w:rFonts w:hint="eastAsia"/>
        </w:rPr>
        <w:t xml:space="preserve"> </w:t>
      </w:r>
      <w:bookmarkEnd w:id="143"/>
      <w:bookmarkEnd w:id="144"/>
      <w:bookmarkEnd w:id="145"/>
      <w:bookmarkEnd w:id="146"/>
      <w:bookmarkEnd w:id="147"/>
      <w:bookmarkEnd w:id="148"/>
      <w:bookmarkEnd w:id="149"/>
      <w:r>
        <w:rPr>
          <w:rFonts w:hint="eastAsia"/>
        </w:rPr>
        <w:t>测量标准及其他设备</w:t>
      </w:r>
      <w:bookmarkEnd w:id="150"/>
    </w:p>
    <w:p w14:paraId="0EEA3311">
      <w:pPr>
        <w:pStyle w:val="43"/>
        <w:spacing w:line="360" w:lineRule="auto"/>
        <w:ind w:firstLine="480"/>
        <w:rPr>
          <w:rFonts w:ascii="Times New Roman"/>
          <w:sz w:val="24"/>
        </w:rPr>
      </w:pPr>
      <w:bookmarkStart w:id="151" w:name="_Toc22501"/>
      <w:r>
        <w:rPr>
          <w:rFonts w:hint="eastAsia" w:ascii="Times New Roman"/>
          <w:sz w:val="24"/>
        </w:rPr>
        <w:t>测量标准见表1。</w:t>
      </w:r>
      <w:bookmarkEnd w:id="151"/>
    </w:p>
    <w:p w14:paraId="3A012B43">
      <w:pPr>
        <w:ind w:firstLine="480"/>
        <w:jc w:val="center"/>
        <w:rPr>
          <w:rFonts w:eastAsia="黑体" w:cs="黑体"/>
          <w:sz w:val="21"/>
          <w:szCs w:val="21"/>
        </w:rPr>
      </w:pPr>
      <w:bookmarkStart w:id="152" w:name="_Toc13515"/>
      <w:r>
        <w:rPr>
          <w:rFonts w:hint="eastAsia" w:eastAsia="黑体" w:cs="黑体"/>
          <w:sz w:val="21"/>
          <w:szCs w:val="21"/>
        </w:rPr>
        <w:t>表1 校准项目和测量标准</w:t>
      </w:r>
      <w:bookmarkEnd w:id="152"/>
    </w:p>
    <w:bookmarkEnd w:id="141"/>
    <w:tbl>
      <w:tblPr>
        <w:tblStyle w:val="23"/>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88"/>
        <w:gridCol w:w="2604"/>
        <w:gridCol w:w="1415"/>
        <w:gridCol w:w="4549"/>
      </w:tblGrid>
      <w:tr w14:paraId="78E2155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jc w:val="center"/>
        </w:trPr>
        <w:tc>
          <w:tcPr>
            <w:tcW w:w="888" w:type="dxa"/>
            <w:tcBorders>
              <w:bottom w:val="single" w:color="auto" w:sz="12" w:space="0"/>
              <w:right w:val="single" w:color="auto" w:sz="12" w:space="0"/>
            </w:tcBorders>
            <w:vAlign w:val="center"/>
          </w:tcPr>
          <w:p w14:paraId="2FB45481">
            <w:pPr>
              <w:ind w:firstLine="0" w:firstLineChars="0"/>
              <w:jc w:val="center"/>
              <w:rPr>
                <w:sz w:val="21"/>
                <w:szCs w:val="21"/>
              </w:rPr>
            </w:pPr>
            <w:bookmarkStart w:id="153" w:name="_Toc23968"/>
            <w:bookmarkStart w:id="154" w:name="_Toc12797"/>
            <w:bookmarkStart w:id="155" w:name="_Toc7975"/>
            <w:bookmarkStart w:id="156" w:name="_Toc1970"/>
            <w:bookmarkStart w:id="157" w:name="_Toc1818"/>
            <w:bookmarkStart w:id="158" w:name="_Toc21005"/>
            <w:bookmarkStart w:id="159" w:name="_Toc19080"/>
            <w:bookmarkStart w:id="160" w:name="_Toc7085"/>
            <w:r>
              <w:rPr>
                <w:sz w:val="21"/>
                <w:szCs w:val="21"/>
              </w:rPr>
              <w:t>序号</w:t>
            </w:r>
          </w:p>
        </w:tc>
        <w:tc>
          <w:tcPr>
            <w:tcW w:w="2604" w:type="dxa"/>
            <w:tcBorders>
              <w:left w:val="single" w:color="auto" w:sz="12" w:space="0"/>
              <w:bottom w:val="single" w:color="auto" w:sz="12" w:space="0"/>
              <w:right w:val="single" w:color="auto" w:sz="12" w:space="0"/>
            </w:tcBorders>
            <w:shd w:val="clear" w:color="auto" w:fill="auto"/>
            <w:vAlign w:val="center"/>
          </w:tcPr>
          <w:p w14:paraId="54526937">
            <w:pPr>
              <w:ind w:firstLine="0" w:firstLineChars="0"/>
              <w:jc w:val="center"/>
              <w:rPr>
                <w:rFonts w:ascii="Times New Roman" w:hAnsi="Times New Roman" w:eastAsia="宋体" w:cs="Times New Roman"/>
                <w:kern w:val="2"/>
                <w:sz w:val="21"/>
                <w:szCs w:val="21"/>
                <w:lang w:val="en-US" w:eastAsia="zh-CN" w:bidi="ar-SA"/>
              </w:rPr>
            </w:pPr>
            <w:r>
              <w:rPr>
                <w:sz w:val="21"/>
                <w:szCs w:val="21"/>
              </w:rPr>
              <w:t>校准项目</w:t>
            </w:r>
          </w:p>
        </w:tc>
        <w:tc>
          <w:tcPr>
            <w:tcW w:w="0" w:type="auto"/>
            <w:tcBorders>
              <w:left w:val="single" w:color="auto" w:sz="12" w:space="0"/>
              <w:bottom w:val="single" w:color="auto" w:sz="12" w:space="0"/>
              <w:right w:val="single" w:color="auto" w:sz="12" w:space="0"/>
            </w:tcBorders>
            <w:shd w:val="clear" w:color="auto" w:fill="auto"/>
            <w:vAlign w:val="center"/>
          </w:tcPr>
          <w:p w14:paraId="41C0469A">
            <w:pPr>
              <w:ind w:firstLine="0" w:firstLineChars="0"/>
              <w:jc w:val="center"/>
              <w:rPr>
                <w:rFonts w:ascii="Times New Roman" w:hAnsi="Times New Roman" w:eastAsia="宋体" w:cs="Times New Roman"/>
                <w:kern w:val="2"/>
                <w:sz w:val="21"/>
                <w:szCs w:val="21"/>
                <w:lang w:val="en-US" w:eastAsia="zh-CN" w:bidi="ar-SA"/>
              </w:rPr>
            </w:pPr>
            <w:r>
              <w:rPr>
                <w:rFonts w:hint="eastAsia"/>
                <w:sz w:val="21"/>
                <w:szCs w:val="21"/>
              </w:rPr>
              <w:t>测量</w:t>
            </w:r>
            <w:r>
              <w:rPr>
                <w:sz w:val="21"/>
                <w:szCs w:val="21"/>
              </w:rPr>
              <w:t>标准</w:t>
            </w:r>
          </w:p>
        </w:tc>
        <w:tc>
          <w:tcPr>
            <w:tcW w:w="0" w:type="auto"/>
            <w:tcBorders>
              <w:left w:val="single" w:color="auto" w:sz="12" w:space="0"/>
              <w:bottom w:val="single" w:color="auto" w:sz="12" w:space="0"/>
            </w:tcBorders>
            <w:shd w:val="clear" w:color="auto" w:fill="auto"/>
            <w:vAlign w:val="center"/>
          </w:tcPr>
          <w:p w14:paraId="55F59747">
            <w:pPr>
              <w:ind w:firstLine="0" w:firstLineChars="0"/>
              <w:jc w:val="center"/>
              <w:rPr>
                <w:rFonts w:ascii="Times New Roman" w:hAnsi="Times New Roman" w:eastAsia="宋体" w:cs="Times New Roman"/>
                <w:kern w:val="2"/>
                <w:sz w:val="21"/>
                <w:szCs w:val="21"/>
                <w:lang w:val="en-US" w:eastAsia="zh-CN" w:bidi="ar-SA"/>
              </w:rPr>
            </w:pPr>
            <w:r>
              <w:rPr>
                <w:sz w:val="21"/>
                <w:szCs w:val="21"/>
              </w:rPr>
              <w:t>技术指标</w:t>
            </w:r>
          </w:p>
        </w:tc>
      </w:tr>
      <w:tr w14:paraId="3333DFB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jc w:val="center"/>
        </w:trPr>
        <w:tc>
          <w:tcPr>
            <w:tcW w:w="888" w:type="dxa"/>
            <w:tcBorders>
              <w:top w:val="single" w:color="auto" w:sz="12" w:space="0"/>
              <w:tl2br w:val="nil"/>
              <w:tr2bl w:val="nil"/>
            </w:tcBorders>
            <w:vAlign w:val="center"/>
          </w:tcPr>
          <w:p w14:paraId="5D4F2335">
            <w:pPr>
              <w:ind w:firstLine="0" w:firstLineChars="0"/>
              <w:jc w:val="center"/>
              <w:rPr>
                <w:sz w:val="21"/>
                <w:szCs w:val="21"/>
              </w:rPr>
            </w:pPr>
            <w:r>
              <w:rPr>
                <w:sz w:val="21"/>
                <w:szCs w:val="21"/>
              </w:rPr>
              <w:t>1</w:t>
            </w:r>
          </w:p>
        </w:tc>
        <w:tc>
          <w:tcPr>
            <w:tcW w:w="2604" w:type="dxa"/>
            <w:tcBorders>
              <w:top w:val="single" w:color="auto" w:sz="12" w:space="0"/>
              <w:tl2br w:val="nil"/>
              <w:tr2bl w:val="nil"/>
            </w:tcBorders>
            <w:shd w:val="clear" w:color="auto" w:fill="auto"/>
            <w:vAlign w:val="center"/>
          </w:tcPr>
          <w:p w14:paraId="61D067F1">
            <w:pPr>
              <w:ind w:firstLine="0" w:firstLineChars="0"/>
              <w:jc w:val="center"/>
              <w:rPr>
                <w:rFonts w:hint="eastAsia" w:ascii="Times New Roman" w:hAnsi="Times New Roman" w:eastAsia="宋体" w:cs="Times New Roman"/>
                <w:kern w:val="2"/>
                <w:sz w:val="21"/>
                <w:szCs w:val="21"/>
                <w:lang w:val="en-US" w:eastAsia="zh-CN" w:bidi="ar-SA"/>
              </w:rPr>
            </w:pPr>
            <w:r>
              <w:rPr>
                <w:sz w:val="21"/>
                <w:szCs w:val="21"/>
              </w:rPr>
              <w:t>静态测量力</w:t>
            </w:r>
            <w:r>
              <w:rPr>
                <w:rFonts w:hint="eastAsia"/>
                <w:sz w:val="21"/>
                <w:szCs w:val="21"/>
                <w:lang w:val="en-US" w:eastAsia="zh-CN"/>
              </w:rPr>
              <w:t>误差</w:t>
            </w:r>
          </w:p>
        </w:tc>
        <w:tc>
          <w:tcPr>
            <w:tcW w:w="0" w:type="auto"/>
            <w:tcBorders>
              <w:top w:val="single" w:color="auto" w:sz="12" w:space="0"/>
              <w:tl2br w:val="nil"/>
              <w:tr2bl w:val="nil"/>
            </w:tcBorders>
            <w:shd w:val="clear" w:color="auto" w:fill="auto"/>
            <w:vAlign w:val="center"/>
          </w:tcPr>
          <w:p w14:paraId="1C3C6546">
            <w:pPr>
              <w:ind w:firstLine="0" w:firstLineChars="0"/>
              <w:jc w:val="center"/>
              <w:rPr>
                <w:rFonts w:ascii="Times New Roman" w:hAnsi="Times New Roman" w:eastAsia="宋体" w:cs="Times New Roman"/>
                <w:kern w:val="2"/>
                <w:sz w:val="21"/>
                <w:szCs w:val="21"/>
                <w:lang w:val="en-US" w:eastAsia="zh-CN" w:bidi="ar-SA"/>
              </w:rPr>
            </w:pPr>
            <w:r>
              <w:rPr>
                <w:rFonts w:hint="eastAsia"/>
                <w:sz w:val="21"/>
                <w:szCs w:val="21"/>
              </w:rPr>
              <w:t>电子天平</w:t>
            </w:r>
          </w:p>
        </w:tc>
        <w:tc>
          <w:tcPr>
            <w:tcW w:w="0" w:type="auto"/>
            <w:tcBorders>
              <w:top w:val="single" w:color="auto" w:sz="12" w:space="0"/>
              <w:tl2br w:val="nil"/>
              <w:tr2bl w:val="nil"/>
            </w:tcBorders>
            <w:shd w:val="clear" w:color="auto" w:fill="auto"/>
            <w:vAlign w:val="center"/>
          </w:tcPr>
          <w:p w14:paraId="767A362C">
            <w:pPr>
              <w:ind w:firstLine="0" w:firstLineChars="0"/>
              <w:jc w:val="center"/>
              <w:rPr>
                <w:rFonts w:ascii="Times New Roman" w:hAnsi="Times New Roman" w:eastAsia="宋体" w:cs="Times New Roman"/>
                <w:kern w:val="2"/>
                <w:sz w:val="21"/>
                <w:szCs w:val="21"/>
                <w:lang w:val="en-US" w:eastAsia="zh-CN" w:bidi="ar-SA"/>
              </w:rPr>
            </w:pPr>
            <w:r>
              <w:rPr>
                <w:sz w:val="21"/>
                <w:szCs w:val="21"/>
              </w:rPr>
              <w:t>分辨力</w:t>
            </w:r>
            <w:r>
              <w:rPr>
                <w:rFonts w:hint="eastAsia"/>
                <w:sz w:val="21"/>
                <w:szCs w:val="21"/>
              </w:rPr>
              <w:t>0.01g</w:t>
            </w:r>
          </w:p>
        </w:tc>
      </w:tr>
      <w:tr w14:paraId="7861647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jc w:val="center"/>
        </w:trPr>
        <w:tc>
          <w:tcPr>
            <w:tcW w:w="888" w:type="dxa"/>
            <w:tcBorders>
              <w:tl2br w:val="nil"/>
              <w:tr2bl w:val="nil"/>
            </w:tcBorders>
            <w:vAlign w:val="center"/>
          </w:tcPr>
          <w:p w14:paraId="71781569">
            <w:pPr>
              <w:ind w:firstLine="0" w:firstLineChars="0"/>
              <w:jc w:val="center"/>
              <w:rPr>
                <w:sz w:val="21"/>
                <w:szCs w:val="21"/>
              </w:rPr>
            </w:pPr>
            <w:r>
              <w:rPr>
                <w:sz w:val="21"/>
                <w:szCs w:val="21"/>
              </w:rPr>
              <w:t>2</w:t>
            </w:r>
          </w:p>
        </w:tc>
        <w:tc>
          <w:tcPr>
            <w:tcW w:w="2604" w:type="dxa"/>
            <w:tcBorders>
              <w:tl2br w:val="nil"/>
              <w:tr2bl w:val="nil"/>
            </w:tcBorders>
            <w:shd w:val="clear" w:color="auto" w:fill="auto"/>
            <w:vAlign w:val="center"/>
          </w:tcPr>
          <w:p w14:paraId="5D1055A0">
            <w:pPr>
              <w:ind w:firstLine="0" w:firstLineChars="0"/>
              <w:jc w:val="center"/>
              <w:rPr>
                <w:rFonts w:ascii="Times New Roman" w:hAnsi="Times New Roman" w:eastAsia="宋体" w:cs="Times New Roman"/>
                <w:kern w:val="2"/>
                <w:sz w:val="21"/>
                <w:szCs w:val="21"/>
                <w:lang w:val="en-US" w:eastAsia="zh-CN" w:bidi="ar-SA"/>
              </w:rPr>
            </w:pPr>
            <w:r>
              <w:rPr>
                <w:sz w:val="21"/>
                <w:szCs w:val="21"/>
              </w:rPr>
              <w:t>基准导轨直线度</w:t>
            </w:r>
          </w:p>
        </w:tc>
        <w:tc>
          <w:tcPr>
            <w:tcW w:w="0" w:type="auto"/>
            <w:tcBorders>
              <w:tl2br w:val="nil"/>
              <w:tr2bl w:val="nil"/>
            </w:tcBorders>
            <w:shd w:val="clear" w:color="auto" w:fill="auto"/>
            <w:vAlign w:val="center"/>
          </w:tcPr>
          <w:p w14:paraId="26DF4B18">
            <w:pPr>
              <w:ind w:firstLine="0" w:firstLineChars="0"/>
              <w:jc w:val="center"/>
              <w:rPr>
                <w:rFonts w:ascii="Times New Roman" w:hAnsi="Times New Roman" w:eastAsia="宋体" w:cs="Times New Roman"/>
                <w:kern w:val="2"/>
                <w:sz w:val="21"/>
                <w:szCs w:val="21"/>
                <w:lang w:val="en-US" w:eastAsia="zh-CN" w:bidi="ar-SA"/>
              </w:rPr>
            </w:pPr>
            <w:r>
              <w:rPr>
                <w:rFonts w:hint="eastAsia"/>
                <w:sz w:val="21"/>
                <w:szCs w:val="21"/>
              </w:rPr>
              <w:t>平面平晶</w:t>
            </w:r>
          </w:p>
        </w:tc>
        <w:tc>
          <w:tcPr>
            <w:tcW w:w="0" w:type="auto"/>
            <w:tcBorders>
              <w:tl2br w:val="nil"/>
              <w:tr2bl w:val="nil"/>
            </w:tcBorders>
            <w:shd w:val="clear" w:color="auto" w:fill="auto"/>
            <w:vAlign w:val="center"/>
          </w:tcPr>
          <w:p w14:paraId="4834BE5C">
            <w:pPr>
              <w:ind w:firstLine="0" w:firstLineChars="0"/>
              <w:jc w:val="center"/>
              <w:rPr>
                <w:rFonts w:ascii="Times New Roman" w:hAnsi="Times New Roman" w:eastAsia="宋体" w:cs="Times New Roman"/>
                <w:kern w:val="2"/>
                <w:sz w:val="21"/>
                <w:szCs w:val="21"/>
                <w:lang w:val="en-US" w:eastAsia="zh-CN" w:bidi="ar-SA"/>
              </w:rPr>
            </w:pPr>
            <w:r>
              <w:rPr>
                <w:rFonts w:hint="eastAsia"/>
                <w:sz w:val="21"/>
                <w:szCs w:val="21"/>
              </w:rPr>
              <w:t>1级</w:t>
            </w:r>
          </w:p>
        </w:tc>
      </w:tr>
      <w:tr w14:paraId="77AD48C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jc w:val="center"/>
        </w:trPr>
        <w:tc>
          <w:tcPr>
            <w:tcW w:w="888" w:type="dxa"/>
            <w:tcBorders>
              <w:tl2br w:val="nil"/>
              <w:tr2bl w:val="nil"/>
            </w:tcBorders>
            <w:vAlign w:val="center"/>
          </w:tcPr>
          <w:p w14:paraId="3154ED82">
            <w:pPr>
              <w:ind w:firstLine="0" w:firstLineChars="0"/>
              <w:jc w:val="center"/>
              <w:rPr>
                <w:sz w:val="21"/>
                <w:szCs w:val="21"/>
              </w:rPr>
            </w:pPr>
            <w:r>
              <w:rPr>
                <w:rFonts w:hint="eastAsia"/>
                <w:sz w:val="21"/>
                <w:szCs w:val="21"/>
              </w:rPr>
              <w:t>3</w:t>
            </w:r>
          </w:p>
        </w:tc>
        <w:tc>
          <w:tcPr>
            <w:tcW w:w="2604" w:type="dxa"/>
            <w:vMerge w:val="restart"/>
            <w:tcBorders>
              <w:tl2br w:val="nil"/>
              <w:tr2bl w:val="nil"/>
            </w:tcBorders>
            <w:shd w:val="clear" w:color="auto" w:fill="auto"/>
            <w:vAlign w:val="center"/>
          </w:tcPr>
          <w:p w14:paraId="2FFEC207">
            <w:pPr>
              <w:ind w:firstLine="0" w:firstLineChars="0"/>
              <w:jc w:val="center"/>
              <w:rPr>
                <w:rFonts w:ascii="Times New Roman" w:hAnsi="Times New Roman" w:eastAsia="宋体" w:cs="Times New Roman"/>
                <w:kern w:val="2"/>
                <w:sz w:val="21"/>
                <w:szCs w:val="21"/>
                <w:lang w:val="en-US" w:eastAsia="zh-CN" w:bidi="ar-SA"/>
              </w:rPr>
            </w:pPr>
            <w:r>
              <w:rPr>
                <w:sz w:val="21"/>
                <w:szCs w:val="21"/>
              </w:rPr>
              <w:t>轮廓垂直分量</w:t>
            </w:r>
            <w:r>
              <w:rPr>
                <w:rFonts w:hint="eastAsia"/>
                <w:sz w:val="21"/>
                <w:szCs w:val="21"/>
              </w:rPr>
              <w:t>（Z轴）示值误差</w:t>
            </w:r>
          </w:p>
        </w:tc>
        <w:tc>
          <w:tcPr>
            <w:tcW w:w="0" w:type="auto"/>
            <w:tcBorders>
              <w:tl2br w:val="nil"/>
              <w:tr2bl w:val="nil"/>
            </w:tcBorders>
            <w:shd w:val="clear" w:color="auto" w:fill="auto"/>
            <w:vAlign w:val="center"/>
          </w:tcPr>
          <w:p w14:paraId="08DFB8EF">
            <w:pPr>
              <w:ind w:firstLine="0" w:firstLineChars="0"/>
              <w:jc w:val="center"/>
              <w:rPr>
                <w:rFonts w:ascii="Times New Roman" w:hAnsi="Times New Roman" w:eastAsia="宋体" w:cs="Times New Roman"/>
                <w:kern w:val="2"/>
                <w:sz w:val="21"/>
                <w:szCs w:val="21"/>
                <w:lang w:val="en-US" w:eastAsia="zh-CN" w:bidi="ar-SA"/>
              </w:rPr>
            </w:pPr>
            <w:r>
              <w:rPr>
                <w:rFonts w:hint="eastAsia"/>
                <w:sz w:val="21"/>
                <w:szCs w:val="21"/>
              </w:rPr>
              <w:t>量块</w:t>
            </w:r>
          </w:p>
        </w:tc>
        <w:tc>
          <w:tcPr>
            <w:tcW w:w="0" w:type="auto"/>
            <w:tcBorders>
              <w:tl2br w:val="nil"/>
              <w:tr2bl w:val="nil"/>
            </w:tcBorders>
            <w:shd w:val="clear" w:color="auto" w:fill="auto"/>
            <w:vAlign w:val="center"/>
          </w:tcPr>
          <w:p w14:paraId="50A0FC99">
            <w:pPr>
              <w:ind w:firstLine="0" w:firstLineChars="0"/>
              <w:jc w:val="center"/>
              <w:rPr>
                <w:sz w:val="21"/>
                <w:szCs w:val="21"/>
              </w:rPr>
            </w:pPr>
            <w:r>
              <w:rPr>
                <w:rFonts w:hint="eastAsia"/>
                <w:sz w:val="21"/>
                <w:szCs w:val="21"/>
              </w:rPr>
              <w:t>4等</w:t>
            </w:r>
          </w:p>
        </w:tc>
      </w:tr>
      <w:tr w14:paraId="351BE8C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jc w:val="center"/>
        </w:trPr>
        <w:tc>
          <w:tcPr>
            <w:tcW w:w="888" w:type="dxa"/>
            <w:tcBorders>
              <w:tl2br w:val="nil"/>
              <w:tr2bl w:val="nil"/>
            </w:tcBorders>
            <w:vAlign w:val="center"/>
          </w:tcPr>
          <w:p w14:paraId="62A30E59">
            <w:pPr>
              <w:ind w:firstLine="0" w:firstLineChars="0"/>
              <w:jc w:val="center"/>
              <w:rPr>
                <w:rFonts w:hint="eastAsia" w:eastAsia="宋体"/>
                <w:sz w:val="21"/>
                <w:szCs w:val="21"/>
                <w:lang w:val="en-US" w:eastAsia="zh-CN"/>
              </w:rPr>
            </w:pPr>
            <w:r>
              <w:rPr>
                <w:rFonts w:hint="eastAsia"/>
                <w:sz w:val="21"/>
                <w:szCs w:val="21"/>
                <w:lang w:val="en-US" w:eastAsia="zh-CN"/>
              </w:rPr>
              <w:t>4</w:t>
            </w:r>
          </w:p>
        </w:tc>
        <w:tc>
          <w:tcPr>
            <w:tcW w:w="2604" w:type="dxa"/>
            <w:vMerge w:val="continue"/>
            <w:tcBorders>
              <w:tl2br w:val="nil"/>
              <w:tr2bl w:val="nil"/>
            </w:tcBorders>
            <w:vAlign w:val="center"/>
          </w:tcPr>
          <w:p w14:paraId="26C3A63E">
            <w:pPr>
              <w:ind w:firstLine="0" w:firstLineChars="0"/>
              <w:jc w:val="center"/>
              <w:rPr>
                <w:sz w:val="21"/>
                <w:szCs w:val="21"/>
              </w:rPr>
            </w:pPr>
          </w:p>
        </w:tc>
        <w:tc>
          <w:tcPr>
            <w:tcW w:w="0" w:type="auto"/>
            <w:tcBorders>
              <w:tl2br w:val="nil"/>
              <w:tr2bl w:val="nil"/>
            </w:tcBorders>
            <w:shd w:val="clear" w:color="auto" w:fill="auto"/>
            <w:vAlign w:val="center"/>
          </w:tcPr>
          <w:p w14:paraId="486DE58C">
            <w:pPr>
              <w:ind w:firstLine="0" w:firstLineChars="0"/>
              <w:jc w:val="center"/>
              <w:rPr>
                <w:rFonts w:ascii="Times New Roman" w:hAnsi="Times New Roman" w:eastAsia="宋体" w:cs="Times New Roman"/>
                <w:kern w:val="2"/>
                <w:sz w:val="21"/>
                <w:szCs w:val="21"/>
                <w:lang w:val="en-US" w:eastAsia="zh-CN" w:bidi="ar-SA"/>
              </w:rPr>
            </w:pPr>
            <w:r>
              <w:rPr>
                <w:rFonts w:hint="eastAsia"/>
                <w:sz w:val="21"/>
                <w:szCs w:val="21"/>
              </w:rPr>
              <w:t>平面平晶</w:t>
            </w:r>
          </w:p>
        </w:tc>
        <w:tc>
          <w:tcPr>
            <w:tcW w:w="0" w:type="auto"/>
            <w:tcBorders>
              <w:tl2br w:val="nil"/>
              <w:tr2bl w:val="nil"/>
            </w:tcBorders>
            <w:shd w:val="clear" w:color="auto" w:fill="auto"/>
            <w:vAlign w:val="center"/>
          </w:tcPr>
          <w:p w14:paraId="785EB8BE">
            <w:pPr>
              <w:ind w:firstLine="0" w:firstLineChars="0"/>
              <w:jc w:val="center"/>
              <w:rPr>
                <w:rFonts w:ascii="Times New Roman" w:hAnsi="Times New Roman" w:eastAsia="宋体" w:cs="Times New Roman"/>
                <w:kern w:val="2"/>
                <w:sz w:val="21"/>
                <w:szCs w:val="21"/>
                <w:lang w:val="en-US" w:eastAsia="zh-CN" w:bidi="ar-SA"/>
              </w:rPr>
            </w:pPr>
            <w:r>
              <w:rPr>
                <w:rFonts w:hint="eastAsia"/>
                <w:sz w:val="21"/>
                <w:szCs w:val="21"/>
              </w:rPr>
              <w:t>2级</w:t>
            </w:r>
          </w:p>
        </w:tc>
      </w:tr>
      <w:tr w14:paraId="1F803D6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jc w:val="center"/>
        </w:trPr>
        <w:tc>
          <w:tcPr>
            <w:tcW w:w="888" w:type="dxa"/>
            <w:tcBorders>
              <w:tl2br w:val="nil"/>
              <w:tr2bl w:val="nil"/>
            </w:tcBorders>
            <w:vAlign w:val="center"/>
          </w:tcPr>
          <w:p w14:paraId="04BF7923">
            <w:pPr>
              <w:ind w:firstLine="0" w:firstLineChars="0"/>
              <w:jc w:val="center"/>
              <w:rPr>
                <w:rFonts w:hint="eastAsia" w:eastAsia="宋体"/>
                <w:sz w:val="21"/>
                <w:szCs w:val="21"/>
                <w:lang w:eastAsia="zh-CN"/>
              </w:rPr>
            </w:pPr>
            <w:r>
              <w:rPr>
                <w:rFonts w:hint="eastAsia"/>
                <w:sz w:val="21"/>
                <w:szCs w:val="21"/>
                <w:lang w:val="en-US" w:eastAsia="zh-CN"/>
              </w:rPr>
              <w:t>5</w:t>
            </w:r>
          </w:p>
        </w:tc>
        <w:tc>
          <w:tcPr>
            <w:tcW w:w="2604" w:type="dxa"/>
            <w:tcBorders>
              <w:tl2br w:val="nil"/>
              <w:tr2bl w:val="nil"/>
            </w:tcBorders>
            <w:shd w:val="clear" w:color="auto" w:fill="auto"/>
            <w:vAlign w:val="center"/>
          </w:tcPr>
          <w:p w14:paraId="67827825">
            <w:pPr>
              <w:ind w:firstLine="0" w:firstLineChars="0"/>
              <w:jc w:val="center"/>
              <w:rPr>
                <w:rFonts w:ascii="Times New Roman" w:hAnsi="Times New Roman" w:eastAsia="宋体" w:cs="Times New Roman"/>
                <w:kern w:val="2"/>
                <w:sz w:val="21"/>
                <w:szCs w:val="21"/>
                <w:lang w:val="en-US" w:eastAsia="zh-CN" w:bidi="ar-SA"/>
              </w:rPr>
            </w:pPr>
            <w:r>
              <w:rPr>
                <w:sz w:val="21"/>
                <w:szCs w:val="21"/>
              </w:rPr>
              <w:t>轮廓水平分量</w:t>
            </w:r>
            <w:r>
              <w:rPr>
                <w:rFonts w:hint="eastAsia"/>
                <w:sz w:val="21"/>
                <w:szCs w:val="21"/>
              </w:rPr>
              <w:t>（X轴）示值误差</w:t>
            </w:r>
          </w:p>
        </w:tc>
        <w:tc>
          <w:tcPr>
            <w:tcW w:w="0" w:type="auto"/>
            <w:tcBorders>
              <w:tl2br w:val="nil"/>
              <w:tr2bl w:val="nil"/>
            </w:tcBorders>
            <w:shd w:val="clear" w:color="auto" w:fill="auto"/>
            <w:vAlign w:val="center"/>
          </w:tcPr>
          <w:p w14:paraId="152BEE93">
            <w:pPr>
              <w:ind w:firstLine="0" w:firstLineChars="0"/>
              <w:jc w:val="center"/>
              <w:rPr>
                <w:rFonts w:ascii="Times New Roman" w:hAnsi="Times New Roman" w:eastAsia="宋体" w:cs="Times New Roman"/>
                <w:kern w:val="2"/>
                <w:sz w:val="21"/>
                <w:szCs w:val="21"/>
                <w:lang w:val="en-US" w:eastAsia="zh-CN" w:bidi="ar-SA"/>
              </w:rPr>
            </w:pPr>
            <w:r>
              <w:rPr>
                <w:sz w:val="21"/>
                <w:szCs w:val="21"/>
              </w:rPr>
              <w:t>激光干涉仪</w:t>
            </w:r>
          </w:p>
        </w:tc>
        <w:tc>
          <w:tcPr>
            <w:tcW w:w="0" w:type="auto"/>
            <w:tcBorders>
              <w:tl2br w:val="nil"/>
              <w:tr2bl w:val="nil"/>
            </w:tcBorders>
            <w:shd w:val="clear" w:color="auto" w:fill="auto"/>
            <w:vAlign w:val="center"/>
          </w:tcPr>
          <w:p w14:paraId="60914878">
            <w:pPr>
              <w:ind w:firstLine="0" w:firstLineChars="0"/>
              <w:jc w:val="center"/>
              <w:rPr>
                <w:rFonts w:ascii="Times New Roman" w:hAnsi="Times New Roman" w:eastAsia="宋体" w:cs="Times New Roman"/>
                <w:kern w:val="2"/>
                <w:sz w:val="21"/>
                <w:szCs w:val="21"/>
                <w:lang w:val="en-US" w:eastAsia="zh-CN" w:bidi="ar-SA"/>
              </w:rPr>
            </w:pPr>
            <w:r>
              <w:rPr>
                <w:sz w:val="21"/>
                <w:szCs w:val="21"/>
              </w:rPr>
              <w:t>MPE</w:t>
            </w:r>
            <w:r>
              <w:rPr>
                <w:rFonts w:hint="eastAsia"/>
                <w:sz w:val="21"/>
                <w:szCs w:val="21"/>
              </w:rPr>
              <w:t>：</w:t>
            </w:r>
            <w:r>
              <w:rPr>
                <w:sz w:val="21"/>
                <w:szCs w:val="21"/>
              </w:rPr>
              <w:t>±</w:t>
            </w:r>
            <w:r>
              <w:rPr>
                <w:rFonts w:hint="eastAsia"/>
                <w:sz w:val="21"/>
                <w:szCs w:val="21"/>
              </w:rPr>
              <w:t>（0.03+1.5</w:t>
            </w:r>
            <w:r>
              <w:rPr>
                <w:rFonts w:hint="eastAsia"/>
                <w:i/>
                <w:sz w:val="21"/>
                <w:szCs w:val="21"/>
              </w:rPr>
              <w:t>L</w:t>
            </w:r>
            <w:r>
              <w:rPr>
                <w:rFonts w:hint="eastAsia"/>
                <w:sz w:val="21"/>
                <w:szCs w:val="21"/>
              </w:rPr>
              <w:t>）</w:t>
            </w:r>
            <w:r>
              <w:rPr>
                <w:sz w:val="21"/>
                <w:szCs w:val="21"/>
              </w:rPr>
              <w:t>μm</w:t>
            </w:r>
          </w:p>
        </w:tc>
      </w:tr>
      <w:tr w14:paraId="4B8A6C1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16" w:hRule="atLeast"/>
          <w:jc w:val="center"/>
        </w:trPr>
        <w:tc>
          <w:tcPr>
            <w:tcW w:w="888" w:type="dxa"/>
            <w:tcBorders>
              <w:tl2br w:val="nil"/>
              <w:tr2bl w:val="nil"/>
            </w:tcBorders>
            <w:vAlign w:val="center"/>
          </w:tcPr>
          <w:p w14:paraId="1BD52E34">
            <w:pPr>
              <w:ind w:firstLine="0" w:firstLineChars="0"/>
              <w:jc w:val="center"/>
              <w:rPr>
                <w:rFonts w:hint="eastAsia" w:eastAsia="宋体"/>
                <w:sz w:val="21"/>
                <w:szCs w:val="21"/>
                <w:lang w:val="en-US" w:eastAsia="zh-CN"/>
              </w:rPr>
            </w:pPr>
            <w:r>
              <w:rPr>
                <w:rFonts w:hint="eastAsia"/>
                <w:sz w:val="21"/>
                <w:szCs w:val="21"/>
                <w:lang w:val="en-US" w:eastAsia="zh-CN"/>
              </w:rPr>
              <w:t>6</w:t>
            </w:r>
          </w:p>
        </w:tc>
        <w:tc>
          <w:tcPr>
            <w:tcW w:w="2604" w:type="dxa"/>
            <w:tcBorders>
              <w:tl2br w:val="nil"/>
              <w:tr2bl w:val="nil"/>
            </w:tcBorders>
            <w:shd w:val="clear" w:color="auto" w:fill="auto"/>
            <w:vAlign w:val="center"/>
          </w:tcPr>
          <w:p w14:paraId="30B29508">
            <w:pPr>
              <w:ind w:firstLine="0" w:firstLineChars="0"/>
              <w:jc w:val="center"/>
              <w:rPr>
                <w:rFonts w:ascii="Times New Roman" w:hAnsi="Times New Roman" w:eastAsia="宋体" w:cs="Times New Roman"/>
                <w:kern w:val="2"/>
                <w:sz w:val="21"/>
                <w:szCs w:val="21"/>
                <w:lang w:val="en-US" w:eastAsia="zh-CN" w:bidi="ar-SA"/>
              </w:rPr>
            </w:pPr>
            <w:r>
              <w:rPr>
                <w:sz w:val="21"/>
                <w:szCs w:val="21"/>
              </w:rPr>
              <w:t>半径测量示值误差</w:t>
            </w:r>
            <w:r>
              <w:rPr>
                <w:rFonts w:hint="eastAsia"/>
                <w:sz w:val="21"/>
                <w:szCs w:val="21"/>
                <w:lang w:eastAsia="zh-CN"/>
              </w:rPr>
              <w:t>、</w:t>
            </w:r>
            <w:r>
              <w:rPr>
                <w:sz w:val="21"/>
                <w:szCs w:val="21"/>
              </w:rPr>
              <w:t>测量重复性</w:t>
            </w:r>
          </w:p>
        </w:tc>
        <w:tc>
          <w:tcPr>
            <w:tcW w:w="0" w:type="auto"/>
            <w:tcBorders>
              <w:tl2br w:val="nil"/>
              <w:tr2bl w:val="nil"/>
            </w:tcBorders>
            <w:shd w:val="clear" w:color="auto" w:fill="auto"/>
            <w:vAlign w:val="center"/>
          </w:tcPr>
          <w:p w14:paraId="33E32D01">
            <w:pPr>
              <w:ind w:firstLine="0" w:firstLineChars="0"/>
              <w:jc w:val="center"/>
              <w:rPr>
                <w:rFonts w:ascii="Times New Roman" w:hAnsi="Times New Roman" w:eastAsia="宋体" w:cs="Times New Roman"/>
                <w:kern w:val="2"/>
                <w:sz w:val="21"/>
                <w:szCs w:val="21"/>
                <w:lang w:val="en-US" w:eastAsia="zh-CN" w:bidi="ar-SA"/>
              </w:rPr>
            </w:pPr>
            <w:r>
              <w:rPr>
                <w:sz w:val="21"/>
                <w:szCs w:val="21"/>
              </w:rPr>
              <w:t>标准球或标准半球</w:t>
            </w:r>
          </w:p>
        </w:tc>
        <w:tc>
          <w:tcPr>
            <w:tcW w:w="0" w:type="auto"/>
            <w:tcBorders>
              <w:tl2br w:val="nil"/>
              <w:tr2bl w:val="nil"/>
            </w:tcBorders>
            <w:shd w:val="clear" w:color="auto" w:fill="auto"/>
            <w:vAlign w:val="center"/>
          </w:tcPr>
          <w:p w14:paraId="764305AD">
            <w:pPr>
              <w:ind w:firstLine="0" w:firstLineChars="0"/>
              <w:jc w:val="center"/>
              <w:rPr>
                <w:rFonts w:hint="default" w:ascii="Times New Roman" w:hAnsi="Times New Roman" w:eastAsia="宋体" w:cs="Times New Roman"/>
                <w:i w:val="0"/>
                <w:iCs w:val="0"/>
                <w:kern w:val="2"/>
                <w:sz w:val="21"/>
                <w:szCs w:val="21"/>
                <w:lang w:val="en-US" w:eastAsia="zh-CN" w:bidi="ar-SA"/>
              </w:rPr>
            </w:pPr>
            <w:r>
              <w:rPr>
                <w:rFonts w:hint="eastAsia"/>
                <w:sz w:val="21"/>
                <w:szCs w:val="21"/>
              </w:rPr>
              <w:t>（</w:t>
            </w:r>
            <w:r>
              <w:rPr>
                <w:rFonts w:hint="eastAsia"/>
                <w:i/>
                <w:sz w:val="21"/>
                <w:szCs w:val="21"/>
              </w:rPr>
              <w:t>R</w:t>
            </w:r>
            <w:r>
              <w:rPr>
                <w:rFonts w:hint="eastAsia"/>
                <w:sz w:val="21"/>
                <w:szCs w:val="21"/>
              </w:rPr>
              <w:t>10mm~</w:t>
            </w:r>
            <w:r>
              <w:rPr>
                <w:rFonts w:hint="eastAsia"/>
                <w:i/>
                <w:sz w:val="21"/>
                <w:szCs w:val="21"/>
              </w:rPr>
              <w:t>R</w:t>
            </w:r>
            <w:r>
              <w:rPr>
                <w:rFonts w:hint="eastAsia"/>
                <w:sz w:val="21"/>
                <w:szCs w:val="21"/>
              </w:rPr>
              <w:t>20mm和</w:t>
            </w:r>
            <w:r>
              <w:rPr>
                <w:rFonts w:hint="eastAsia"/>
                <w:i/>
                <w:sz w:val="21"/>
                <w:szCs w:val="21"/>
              </w:rPr>
              <w:t>R</w:t>
            </w:r>
            <w:r>
              <w:rPr>
                <w:rFonts w:hint="eastAsia"/>
                <w:sz w:val="21"/>
                <w:szCs w:val="21"/>
              </w:rPr>
              <w:t>70mm~</w:t>
            </w:r>
            <w:r>
              <w:rPr>
                <w:rFonts w:hint="eastAsia"/>
                <w:i/>
                <w:sz w:val="21"/>
                <w:szCs w:val="21"/>
              </w:rPr>
              <w:t>R</w:t>
            </w:r>
            <w:r>
              <w:rPr>
                <w:rFonts w:hint="eastAsia"/>
                <w:sz w:val="21"/>
                <w:szCs w:val="21"/>
              </w:rPr>
              <w:t>90mm各一个）</w:t>
            </w:r>
            <w:r>
              <w:rPr>
                <w:rFonts w:hint="eastAsia"/>
                <w:i/>
                <w:iCs/>
                <w:sz w:val="21"/>
                <w:szCs w:val="21"/>
                <w:lang w:val="en-US" w:eastAsia="zh-CN"/>
              </w:rPr>
              <w:t>U</w:t>
            </w:r>
            <w:r>
              <w:rPr>
                <w:rFonts w:hint="default" w:ascii="Times New Roman" w:hAnsi="Times New Roman" w:cs="Times New Roman"/>
                <w:i w:val="0"/>
                <w:iCs w:val="0"/>
                <w:sz w:val="21"/>
                <w:szCs w:val="21"/>
                <w:lang w:val="en-US" w:eastAsia="zh-CN"/>
              </w:rPr>
              <w:t>≤0.5μm</w:t>
            </w:r>
            <w:r>
              <w:rPr>
                <w:rFonts w:hint="eastAsia" w:ascii="Times New Roman" w:hAnsi="Times New Roman" w:cs="Times New Roman"/>
                <w:i w:val="0"/>
                <w:iCs w:val="0"/>
                <w:sz w:val="21"/>
                <w:szCs w:val="21"/>
                <w:lang w:val="en-US" w:eastAsia="zh-CN"/>
              </w:rPr>
              <w:t>，</w:t>
            </w:r>
            <w:r>
              <w:rPr>
                <w:rFonts w:hint="eastAsia" w:ascii="Times New Roman" w:hAnsi="Times New Roman" w:cs="Times New Roman"/>
                <w:i/>
                <w:iCs/>
                <w:sz w:val="21"/>
                <w:szCs w:val="21"/>
                <w:lang w:val="en-US" w:eastAsia="zh-CN"/>
              </w:rPr>
              <w:t>k</w:t>
            </w:r>
            <w:r>
              <w:rPr>
                <w:rFonts w:hint="eastAsia" w:ascii="Times New Roman" w:hAnsi="Times New Roman" w:cs="Times New Roman"/>
                <w:i w:val="0"/>
                <w:iCs w:val="0"/>
                <w:sz w:val="21"/>
                <w:szCs w:val="21"/>
                <w:lang w:val="en-US" w:eastAsia="zh-CN"/>
              </w:rPr>
              <w:t>=2</w:t>
            </w:r>
          </w:p>
        </w:tc>
      </w:tr>
      <w:tr w14:paraId="6C1491F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26" w:hRule="atLeast"/>
          <w:jc w:val="center"/>
        </w:trPr>
        <w:tc>
          <w:tcPr>
            <w:tcW w:w="888" w:type="dxa"/>
            <w:tcBorders>
              <w:tl2br w:val="nil"/>
              <w:tr2bl w:val="nil"/>
            </w:tcBorders>
            <w:vAlign w:val="center"/>
          </w:tcPr>
          <w:p w14:paraId="0783C16B">
            <w:pPr>
              <w:ind w:firstLine="0" w:firstLineChars="0"/>
              <w:jc w:val="center"/>
              <w:rPr>
                <w:rFonts w:hint="eastAsia" w:eastAsia="宋体"/>
                <w:sz w:val="21"/>
                <w:szCs w:val="21"/>
                <w:lang w:val="en-US" w:eastAsia="zh-CN"/>
              </w:rPr>
            </w:pPr>
            <w:r>
              <w:rPr>
                <w:rFonts w:hint="eastAsia"/>
                <w:sz w:val="21"/>
                <w:szCs w:val="21"/>
                <w:lang w:val="en-US" w:eastAsia="zh-CN"/>
              </w:rPr>
              <w:t>7</w:t>
            </w:r>
          </w:p>
        </w:tc>
        <w:tc>
          <w:tcPr>
            <w:tcW w:w="2604" w:type="dxa"/>
            <w:tcBorders>
              <w:tl2br w:val="nil"/>
              <w:tr2bl w:val="nil"/>
            </w:tcBorders>
            <w:shd w:val="clear" w:color="auto" w:fill="auto"/>
            <w:vAlign w:val="center"/>
          </w:tcPr>
          <w:p w14:paraId="4E4BF0B8">
            <w:pPr>
              <w:ind w:firstLine="0" w:firstLineChars="0"/>
              <w:jc w:val="center"/>
              <w:rPr>
                <w:rFonts w:ascii="Times New Roman" w:hAnsi="Times New Roman" w:eastAsia="宋体" w:cs="Times New Roman"/>
                <w:kern w:val="2"/>
                <w:sz w:val="21"/>
                <w:szCs w:val="21"/>
                <w:lang w:val="en-US" w:eastAsia="zh-CN" w:bidi="ar-SA"/>
              </w:rPr>
            </w:pPr>
            <w:r>
              <w:rPr>
                <w:sz w:val="21"/>
                <w:szCs w:val="21"/>
              </w:rPr>
              <w:t>角度测量示值误差</w:t>
            </w:r>
            <w:r>
              <w:rPr>
                <w:rFonts w:hint="eastAsia"/>
                <w:sz w:val="21"/>
                <w:szCs w:val="21"/>
                <w:lang w:eastAsia="zh-CN"/>
              </w:rPr>
              <w:t>、</w:t>
            </w:r>
            <w:r>
              <w:rPr>
                <w:sz w:val="21"/>
                <w:szCs w:val="21"/>
              </w:rPr>
              <w:t>测量重复性</w:t>
            </w:r>
          </w:p>
        </w:tc>
        <w:tc>
          <w:tcPr>
            <w:tcW w:w="0" w:type="auto"/>
            <w:tcBorders>
              <w:tl2br w:val="nil"/>
              <w:tr2bl w:val="nil"/>
            </w:tcBorders>
            <w:shd w:val="clear" w:color="auto" w:fill="auto"/>
            <w:vAlign w:val="center"/>
          </w:tcPr>
          <w:p w14:paraId="7CFBDFD4">
            <w:pPr>
              <w:ind w:firstLine="0" w:firstLineChars="0"/>
              <w:jc w:val="center"/>
              <w:rPr>
                <w:rFonts w:ascii="Times New Roman" w:hAnsi="Times New Roman" w:eastAsia="宋体" w:cs="Times New Roman"/>
                <w:kern w:val="2"/>
                <w:sz w:val="21"/>
                <w:szCs w:val="21"/>
                <w:lang w:val="en-US" w:eastAsia="zh-CN" w:bidi="ar-SA"/>
              </w:rPr>
            </w:pPr>
            <w:r>
              <w:rPr>
                <w:sz w:val="21"/>
                <w:szCs w:val="21"/>
              </w:rPr>
              <w:t>棱体</w:t>
            </w:r>
          </w:p>
        </w:tc>
        <w:tc>
          <w:tcPr>
            <w:tcW w:w="0" w:type="auto"/>
            <w:tcBorders>
              <w:tl2br w:val="nil"/>
              <w:tr2bl w:val="nil"/>
            </w:tcBorders>
            <w:shd w:val="clear" w:color="auto" w:fill="auto"/>
            <w:vAlign w:val="center"/>
          </w:tcPr>
          <w:p w14:paraId="357EBA20">
            <w:pPr>
              <w:ind w:firstLine="0" w:firstLineChars="0"/>
              <w:jc w:val="center"/>
              <w:rPr>
                <w:rFonts w:ascii="Times New Roman" w:hAnsi="Times New Roman" w:eastAsia="宋体" w:cs="Times New Roman"/>
                <w:kern w:val="2"/>
                <w:sz w:val="21"/>
                <w:szCs w:val="21"/>
                <w:lang w:val="en-US" w:eastAsia="zh-CN" w:bidi="ar-SA"/>
              </w:rPr>
            </w:pPr>
            <w:r>
              <w:rPr>
                <w:sz w:val="21"/>
                <w:szCs w:val="21"/>
              </w:rPr>
              <w:t>四等</w:t>
            </w:r>
          </w:p>
        </w:tc>
      </w:tr>
      <w:tr w14:paraId="7FA5F6D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45" w:hRule="atLeast"/>
          <w:jc w:val="center"/>
        </w:trPr>
        <w:tc>
          <w:tcPr>
            <w:tcW w:w="0" w:type="auto"/>
            <w:gridSpan w:val="4"/>
            <w:tcBorders>
              <w:tl2br w:val="nil"/>
              <w:tr2bl w:val="nil"/>
            </w:tcBorders>
            <w:vAlign w:val="center"/>
          </w:tcPr>
          <w:p w14:paraId="62AA9C22">
            <w:pPr>
              <w:ind w:firstLine="0" w:firstLineChars="0"/>
              <w:jc w:val="both"/>
              <w:rPr>
                <w:rFonts w:asciiTheme="minorEastAsia" w:hAnsiTheme="minorEastAsia" w:eastAsiaTheme="minorEastAsia"/>
                <w:sz w:val="21"/>
                <w:szCs w:val="21"/>
              </w:rPr>
            </w:pPr>
            <w:r>
              <w:rPr>
                <w:rFonts w:hint="eastAsia" w:ascii="仿宋" w:hAnsi="仿宋" w:eastAsia="仿宋" w:cs="仿宋"/>
                <w:sz w:val="21"/>
                <w:szCs w:val="21"/>
              </w:rPr>
              <w:t>注：也可采用满足测量准确度要求的其他测量标准及其他设备进行校准</w:t>
            </w:r>
          </w:p>
        </w:tc>
      </w:tr>
    </w:tbl>
    <w:p w14:paraId="4CD9A670">
      <w:pPr>
        <w:ind w:firstLine="0" w:firstLineChars="0"/>
        <w:outlineLvl w:val="0"/>
        <w:rPr>
          <w:rStyle w:val="37"/>
          <w:rFonts w:eastAsia="黑体" w:cs="黑体"/>
          <w:bCs/>
        </w:rPr>
      </w:pPr>
      <w:bookmarkStart w:id="161" w:name="_Toc202182907"/>
      <w:r>
        <w:rPr>
          <w:rFonts w:hint="eastAsia" w:eastAsia="黑体" w:cs="黑体"/>
          <w:bCs/>
          <w:kern w:val="0"/>
        </w:rPr>
        <w:t xml:space="preserve">6 </w:t>
      </w:r>
      <w:r>
        <w:rPr>
          <w:rStyle w:val="37"/>
          <w:rFonts w:hint="eastAsia" w:eastAsia="黑体" w:cs="黑体"/>
          <w:bCs/>
        </w:rPr>
        <w:t>校准项目和校准方法</w:t>
      </w:r>
      <w:bookmarkEnd w:id="153"/>
      <w:bookmarkEnd w:id="154"/>
      <w:bookmarkEnd w:id="155"/>
      <w:bookmarkEnd w:id="156"/>
      <w:bookmarkEnd w:id="157"/>
      <w:bookmarkEnd w:id="158"/>
      <w:bookmarkEnd w:id="159"/>
      <w:bookmarkEnd w:id="160"/>
      <w:bookmarkEnd w:id="161"/>
    </w:p>
    <w:p w14:paraId="34DC72CF">
      <w:pPr>
        <w:pStyle w:val="101"/>
        <w:numPr>
          <w:ilvl w:val="0"/>
          <w:numId w:val="4"/>
        </w:numPr>
        <w:ind w:left="0" w:firstLine="0" w:firstLineChars="0"/>
        <w:outlineLvl w:val="1"/>
        <w:rPr>
          <w:rFonts w:ascii="Times New Roman" w:hAnsi="Times New Roman"/>
          <w:kern w:val="21"/>
          <w:sz w:val="24"/>
        </w:rPr>
      </w:pPr>
      <w:bookmarkStart w:id="162" w:name="_Toc202182908"/>
      <w:r>
        <w:rPr>
          <w:rFonts w:hint="eastAsia" w:ascii="Times New Roman" w:hAnsi="Times New Roman"/>
          <w:kern w:val="21"/>
          <w:sz w:val="24"/>
        </w:rPr>
        <w:t>校准项目</w:t>
      </w:r>
      <w:bookmarkEnd w:id="162"/>
    </w:p>
    <w:p w14:paraId="40999BC0">
      <w:pPr>
        <w:pStyle w:val="101"/>
        <w:spacing w:line="400" w:lineRule="atLeast"/>
        <w:ind w:firstLine="480"/>
        <w:rPr>
          <w:rFonts w:hint="default" w:ascii="Times New Roman" w:hAnsi="Times New Roman" w:eastAsia="宋体"/>
          <w:kern w:val="21"/>
          <w:sz w:val="24"/>
          <w:szCs w:val="24"/>
          <w:lang w:val="en-US" w:eastAsia="zh-CN"/>
        </w:rPr>
      </w:pPr>
      <w:r>
        <w:rPr>
          <w:rFonts w:hint="eastAsia" w:ascii="Times New Roman" w:hAnsi="Times New Roman"/>
          <w:kern w:val="21"/>
          <w:sz w:val="24"/>
          <w:szCs w:val="24"/>
          <w:lang w:val="en-US" w:eastAsia="zh-CN"/>
        </w:rPr>
        <w:t>轮廓仪校准项目见表1。</w:t>
      </w:r>
    </w:p>
    <w:p w14:paraId="54ADDCE3">
      <w:pPr>
        <w:pStyle w:val="101"/>
        <w:numPr>
          <w:ilvl w:val="0"/>
          <w:numId w:val="4"/>
        </w:numPr>
        <w:ind w:left="0" w:firstLine="0" w:firstLineChars="0"/>
        <w:outlineLvl w:val="1"/>
        <w:rPr>
          <w:rFonts w:ascii="Times New Roman" w:hAnsi="Times New Roman"/>
          <w:kern w:val="21"/>
          <w:sz w:val="24"/>
          <w:szCs w:val="24"/>
        </w:rPr>
      </w:pPr>
      <w:bookmarkStart w:id="163" w:name="_Toc202182909"/>
      <w:r>
        <w:rPr>
          <w:rFonts w:hint="eastAsia" w:ascii="Times New Roman" w:hAnsi="Times New Roman"/>
          <w:kern w:val="21"/>
          <w:sz w:val="24"/>
        </w:rPr>
        <w:t>校准方法</w:t>
      </w:r>
      <w:bookmarkEnd w:id="163"/>
    </w:p>
    <w:p w14:paraId="25D61A49">
      <w:pPr>
        <w:pStyle w:val="101"/>
        <w:numPr>
          <w:ilvl w:val="0"/>
          <w:numId w:val="5"/>
        </w:numPr>
        <w:ind w:firstLineChars="0"/>
        <w:outlineLvl w:val="1"/>
        <w:rPr>
          <w:rFonts w:ascii="Times New Roman" w:hAnsi="Times New Roman"/>
          <w:kern w:val="21"/>
          <w:sz w:val="24"/>
          <w:szCs w:val="24"/>
        </w:rPr>
      </w:pPr>
      <w:bookmarkStart w:id="164" w:name="_Toc202182910"/>
      <w:r>
        <w:rPr>
          <w:rFonts w:ascii="Times New Roman" w:hAnsi="Times New Roman"/>
          <w:kern w:val="21"/>
          <w:sz w:val="24"/>
          <w:szCs w:val="24"/>
        </w:rPr>
        <w:t>校准前准备</w:t>
      </w:r>
      <w:bookmarkEnd w:id="164"/>
    </w:p>
    <w:p w14:paraId="6F2605F6">
      <w:pPr>
        <w:pStyle w:val="43"/>
        <w:spacing w:line="360" w:lineRule="auto"/>
        <w:ind w:firstLine="480"/>
        <w:rPr>
          <w:rFonts w:ascii="Times New Roman" w:hAnsi="Times New Roman"/>
          <w:kern w:val="21"/>
          <w:sz w:val="24"/>
          <w:szCs w:val="24"/>
        </w:rPr>
      </w:pPr>
      <w:r>
        <w:rPr>
          <w:rFonts w:hint="eastAsia" w:ascii="Times New Roman"/>
          <w:kern w:val="21"/>
          <w:sz w:val="24"/>
          <w:szCs w:val="24"/>
          <w:lang w:val="en-US" w:eastAsia="zh-CN"/>
        </w:rPr>
        <w:t>目力观察</w:t>
      </w:r>
      <w:r>
        <w:rPr>
          <w:rFonts w:hint="eastAsia" w:ascii="Times New Roman" w:hAnsi="Times New Roman"/>
          <w:kern w:val="21"/>
          <w:sz w:val="24"/>
          <w:szCs w:val="24"/>
        </w:rPr>
        <w:t>轮廓仪各活动部件运动应平稳、灵活，无卡滞、跳动和爬行等现象；</w:t>
      </w:r>
      <w:r>
        <w:rPr>
          <w:rFonts w:hint="eastAsia"/>
          <w:sz w:val="24"/>
          <w:szCs w:val="24"/>
        </w:rPr>
        <w:t>被校仪器及校准用测量标准及其他设备在室内连续平衡温度的时间不少于</w:t>
      </w:r>
      <w:r>
        <w:rPr>
          <w:rFonts w:ascii="Times New Roman"/>
          <w:sz w:val="24"/>
          <w:szCs w:val="24"/>
        </w:rPr>
        <w:t>1h</w:t>
      </w:r>
      <w:r>
        <w:rPr>
          <w:rFonts w:hint="eastAsia"/>
          <w:sz w:val="24"/>
          <w:szCs w:val="24"/>
        </w:rPr>
        <w:t>。</w:t>
      </w:r>
    </w:p>
    <w:p w14:paraId="1BA82C62">
      <w:pPr>
        <w:ind w:firstLine="480"/>
        <w:rPr>
          <w:szCs w:val="21"/>
        </w:rPr>
      </w:pPr>
      <w:bookmarkStart w:id="165" w:name="_Toc23104"/>
      <w:bookmarkStart w:id="166" w:name="_Toc10967"/>
      <w:bookmarkStart w:id="167" w:name="_Toc15625"/>
      <w:bookmarkStart w:id="168" w:name="_Toc21548"/>
      <w:r>
        <w:rPr>
          <w:rFonts w:hint="eastAsia"/>
          <w:szCs w:val="21"/>
        </w:rPr>
        <w:t>校准前，被校仪器连续通电预热时间不少于</w:t>
      </w:r>
      <w:r>
        <w:rPr>
          <w:szCs w:val="21"/>
        </w:rPr>
        <w:t>30min</w:t>
      </w:r>
      <w:r>
        <w:rPr>
          <w:rFonts w:hint="eastAsia"/>
          <w:szCs w:val="21"/>
        </w:rPr>
        <w:t>。</w:t>
      </w:r>
    </w:p>
    <w:bookmarkEnd w:id="165"/>
    <w:bookmarkEnd w:id="166"/>
    <w:bookmarkEnd w:id="167"/>
    <w:bookmarkEnd w:id="168"/>
    <w:p w14:paraId="0B6555A1">
      <w:pPr>
        <w:pStyle w:val="101"/>
        <w:numPr>
          <w:ilvl w:val="0"/>
          <w:numId w:val="5"/>
        </w:numPr>
        <w:ind w:firstLineChars="0"/>
        <w:outlineLvl w:val="1"/>
        <w:rPr>
          <w:rFonts w:ascii="Times New Roman" w:hAnsi="Times New Roman"/>
          <w:sz w:val="24"/>
          <w:szCs w:val="21"/>
        </w:rPr>
      </w:pPr>
      <w:bookmarkStart w:id="169" w:name="_Toc202182911"/>
      <w:r>
        <w:rPr>
          <w:rFonts w:ascii="Times New Roman" w:hAnsi="Times New Roman"/>
          <w:sz w:val="24"/>
          <w:szCs w:val="21"/>
        </w:rPr>
        <w:t>静态测量力</w:t>
      </w:r>
      <w:bookmarkEnd w:id="169"/>
      <w:r>
        <w:rPr>
          <w:rFonts w:hint="eastAsia" w:ascii="Times New Roman" w:hAnsi="Times New Roman"/>
          <w:sz w:val="24"/>
          <w:szCs w:val="21"/>
          <w:lang w:val="en-US" w:eastAsia="zh-CN"/>
        </w:rPr>
        <w:t>误差</w:t>
      </w:r>
    </w:p>
    <w:p w14:paraId="6A694197">
      <w:pPr>
        <w:ind w:firstLine="480"/>
        <w:rPr>
          <w:rFonts w:hint="default" w:eastAsia="宋体"/>
          <w:szCs w:val="21"/>
          <w:lang w:val="en-US" w:eastAsia="zh-CN"/>
        </w:rPr>
      </w:pPr>
      <w:r>
        <w:rPr>
          <w:rFonts w:hint="eastAsia"/>
          <w:szCs w:val="21"/>
          <w:lang w:val="en-US" w:eastAsia="zh-CN"/>
        </w:rPr>
        <w:t>将轮廓仪</w:t>
      </w:r>
      <w:r>
        <w:rPr>
          <w:rFonts w:hint="eastAsia"/>
          <w:szCs w:val="21"/>
        </w:rPr>
        <w:t>触针</w:t>
      </w:r>
      <w:r>
        <w:rPr>
          <w:rFonts w:hint="eastAsia"/>
          <w:szCs w:val="21"/>
          <w:lang w:val="en-US" w:eastAsia="zh-CN"/>
        </w:rPr>
        <w:t>与</w:t>
      </w:r>
      <w:r>
        <w:rPr>
          <w:rFonts w:hint="eastAsia"/>
          <w:szCs w:val="21"/>
        </w:rPr>
        <w:t>电子天平</w:t>
      </w:r>
      <w:r>
        <w:rPr>
          <w:rFonts w:hint="eastAsia"/>
          <w:szCs w:val="21"/>
          <w:lang w:val="en-US" w:eastAsia="zh-CN"/>
        </w:rPr>
        <w:t>托盘中心位置接触</w:t>
      </w:r>
      <w:r>
        <w:rPr>
          <w:rFonts w:hint="eastAsia"/>
          <w:szCs w:val="21"/>
        </w:rPr>
        <w:t>，调整</w:t>
      </w:r>
      <w:r>
        <w:rPr>
          <w:rFonts w:hint="eastAsia"/>
          <w:szCs w:val="21"/>
          <w:lang w:val="en-US" w:eastAsia="zh-CN"/>
        </w:rPr>
        <w:t>轮廓仪</w:t>
      </w:r>
      <w:r>
        <w:rPr>
          <w:rFonts w:hint="eastAsia"/>
          <w:szCs w:val="21"/>
        </w:rPr>
        <w:t>传感器的位置，使</w:t>
      </w:r>
      <w:r>
        <w:rPr>
          <w:rFonts w:hint="eastAsia"/>
          <w:szCs w:val="21"/>
          <w:lang w:val="en-US" w:eastAsia="zh-CN"/>
        </w:rPr>
        <w:t>屏幕触针</w:t>
      </w:r>
      <w:r>
        <w:rPr>
          <w:rFonts w:hint="eastAsia"/>
          <w:szCs w:val="21"/>
        </w:rPr>
        <w:t>显示</w:t>
      </w:r>
      <w:r>
        <w:rPr>
          <w:rFonts w:hint="eastAsia"/>
          <w:szCs w:val="21"/>
          <w:lang w:val="en-US" w:eastAsia="zh-CN"/>
        </w:rPr>
        <w:t>位置</w:t>
      </w:r>
      <w:r>
        <w:rPr>
          <w:rFonts w:hint="eastAsia"/>
          <w:szCs w:val="21"/>
        </w:rPr>
        <w:t>指向零位。读</w:t>
      </w:r>
      <w:r>
        <w:rPr>
          <w:rFonts w:hint="eastAsia"/>
          <w:szCs w:val="21"/>
          <w:lang w:val="en-US" w:eastAsia="zh-CN"/>
        </w:rPr>
        <w:t>取</w:t>
      </w:r>
      <w:r>
        <w:rPr>
          <w:rFonts w:hint="eastAsia"/>
          <w:szCs w:val="21"/>
        </w:rPr>
        <w:t>电子天平的示值</w:t>
      </w:r>
      <w:r>
        <w:rPr>
          <w:rFonts w:hint="eastAsia"/>
          <w:i/>
          <w:szCs w:val="21"/>
        </w:rPr>
        <w:t>m</w:t>
      </w:r>
      <w:r>
        <w:rPr>
          <w:rFonts w:hint="eastAsia"/>
          <w:szCs w:val="21"/>
        </w:rPr>
        <w:t>，连续测量3次</w:t>
      </w:r>
      <w:r>
        <w:rPr>
          <w:rFonts w:hint="eastAsia"/>
          <w:szCs w:val="21"/>
          <w:lang w:eastAsia="zh-CN"/>
        </w:rPr>
        <w:t>，</w:t>
      </w:r>
      <w:r>
        <w:rPr>
          <w:rFonts w:hint="eastAsia"/>
          <w:szCs w:val="21"/>
        </w:rPr>
        <w:t>取</w:t>
      </w:r>
      <w:r>
        <w:rPr>
          <w:rFonts w:hint="eastAsia"/>
          <w:szCs w:val="21"/>
          <w:lang w:val="en-US" w:eastAsia="zh-CN"/>
        </w:rPr>
        <w:t>3次测量</w:t>
      </w:r>
      <w:r>
        <w:rPr>
          <w:rFonts w:hint="eastAsia"/>
          <w:szCs w:val="21"/>
        </w:rPr>
        <w:t>最大值作为测量结果。触针静态测量力</w:t>
      </w:r>
      <w:r>
        <w:rPr>
          <w:rFonts w:hint="eastAsia"/>
          <w:i/>
          <w:szCs w:val="21"/>
        </w:rPr>
        <w:t>F</w:t>
      </w:r>
      <w:r>
        <w:rPr>
          <w:rFonts w:hint="eastAsia"/>
          <w:szCs w:val="21"/>
        </w:rPr>
        <w:t>的计算</w:t>
      </w:r>
      <w:r>
        <w:rPr>
          <w:rFonts w:hint="eastAsia"/>
          <w:szCs w:val="21"/>
          <w:lang w:val="en-US" w:eastAsia="zh-CN"/>
        </w:rPr>
        <w:t>见</w:t>
      </w:r>
      <w:r>
        <w:rPr>
          <w:rFonts w:hint="eastAsia"/>
          <w:szCs w:val="21"/>
        </w:rPr>
        <w:t>公式（1）</w:t>
      </w:r>
      <w:r>
        <w:rPr>
          <w:rFonts w:hint="eastAsia"/>
          <w:szCs w:val="21"/>
          <w:lang w:eastAsia="zh-CN"/>
        </w:rPr>
        <w:t>，</w:t>
      </w:r>
      <w:r>
        <w:rPr>
          <w:rFonts w:hint="eastAsia"/>
          <w:szCs w:val="21"/>
          <w:lang w:val="en-US" w:eastAsia="zh-CN"/>
        </w:rPr>
        <w:t>静态测量力误差见公式（2）。</w:t>
      </w:r>
    </w:p>
    <w:p w14:paraId="1A0755CB">
      <w:pPr>
        <w:ind w:firstLine="480"/>
        <w:jc w:val="right"/>
        <w:rPr>
          <w:szCs w:val="21"/>
        </w:rPr>
      </w:pPr>
      <w:r>
        <w:rPr>
          <w:position w:val="-10"/>
          <w:szCs w:val="21"/>
        </w:rPr>
        <w:object>
          <v:shape id="_x0000_i1025" o:spt="75" type="#_x0000_t75" style="height:17.75pt;width:75.35pt;" o:ole="t" filled="f" o:preferrelative="t" stroked="f" coordsize="21600,21600">
            <v:path/>
            <v:fill on="f" focussize="0,0"/>
            <v:stroke on="f"/>
            <v:imagedata r:id="rId32" o:title=""/>
            <o:lock v:ext="edit" aspectratio="t"/>
            <w10:wrap type="none"/>
            <w10:anchorlock/>
          </v:shape>
          <o:OLEObject Type="Embed" ProgID="Equation.3" ShapeID="_x0000_i1025" DrawAspect="Content" ObjectID="_1468075728" r:id="rId31">
            <o:LockedField>false</o:LockedField>
          </o:OLEObject>
        </w:object>
      </w:r>
      <w:r>
        <w:rPr>
          <w:rFonts w:hint="eastAsia"/>
          <w:szCs w:val="21"/>
        </w:rPr>
        <w:t xml:space="preserve">                         </w:t>
      </w:r>
      <w:r>
        <w:rPr>
          <w:szCs w:val="21"/>
        </w:rPr>
        <w:t>（</w:t>
      </w:r>
      <w:r>
        <w:rPr>
          <w:rFonts w:hint="eastAsia"/>
          <w:szCs w:val="21"/>
        </w:rPr>
        <w:t>1</w:t>
      </w:r>
      <w:r>
        <w:rPr>
          <w:szCs w:val="21"/>
        </w:rPr>
        <w:t>）</w:t>
      </w:r>
    </w:p>
    <w:p w14:paraId="4AB57994">
      <w:pPr>
        <w:ind w:firstLine="480"/>
        <w:rPr>
          <w:szCs w:val="21"/>
        </w:rPr>
      </w:pPr>
      <w:r>
        <w:rPr>
          <w:rFonts w:hint="eastAsia"/>
          <w:szCs w:val="21"/>
        </w:rPr>
        <w:t>式中：</w:t>
      </w:r>
    </w:p>
    <w:p w14:paraId="037EC33E">
      <w:pPr>
        <w:ind w:firstLine="480"/>
      </w:pPr>
      <w:r>
        <w:rPr>
          <w:position w:val="-4"/>
        </w:rPr>
        <w:object>
          <v:shape id="_x0000_i1026" o:spt="75" type="#_x0000_t75" style="height:12.75pt;width:12.75pt;" o:ole="t" filled="f" o:preferrelative="t" stroked="f" coordsize="21600,21600">
            <v:path/>
            <v:fill on="f" focussize="0,0"/>
            <v:stroke on="f" joinstyle="miter"/>
            <v:imagedata r:id="rId34" o:title=""/>
            <o:lock v:ext="edit" aspectratio="t"/>
            <w10:wrap type="none"/>
            <w10:anchorlock/>
          </v:shape>
          <o:OLEObject Type="Embed" ProgID="Equation.3" ShapeID="_x0000_i1026" DrawAspect="Content" ObjectID="_1468075729" r:id="rId33">
            <o:LockedField>false</o:LockedField>
          </o:OLEObject>
        </w:object>
      </w:r>
      <w:r>
        <w:t>—触针静态测量力，N；</w:t>
      </w:r>
    </w:p>
    <w:p w14:paraId="01F73C8D">
      <w:pPr>
        <w:ind w:firstLine="480"/>
      </w:pPr>
      <w:r>
        <w:rPr>
          <w:position w:val="-6"/>
        </w:rPr>
        <w:object>
          <v:shape id="_x0000_i1027" o:spt="75" type="#_x0000_t75" style="height:11.25pt;width:12.75pt;" o:ole="t" filled="f" o:preferrelative="t" stroked="f" coordsize="21600,21600">
            <v:path/>
            <v:fill on="f" focussize="0,0"/>
            <v:stroke on="f" joinstyle="miter"/>
            <v:imagedata r:id="rId36" o:title=""/>
            <o:lock v:ext="edit" aspectratio="t"/>
            <w10:wrap type="none"/>
            <w10:anchorlock/>
          </v:shape>
          <o:OLEObject Type="Embed" ProgID="Equation.3" ShapeID="_x0000_i1027" DrawAspect="Content" ObjectID="_1468075730" r:id="rId35">
            <o:LockedField>false</o:LockedField>
          </o:OLEObject>
        </w:object>
      </w:r>
      <w:r>
        <w:t>—电子天平的示值，</w:t>
      </w:r>
      <w:r>
        <w:rPr>
          <w:rFonts w:hint="eastAsia"/>
        </w:rPr>
        <w:t>g</w:t>
      </w:r>
      <w:r>
        <w:t>；</w:t>
      </w:r>
    </w:p>
    <w:p w14:paraId="4D41DED7">
      <w:pPr>
        <w:ind w:firstLine="480"/>
        <w:rPr>
          <w:rFonts w:hint="eastAsia"/>
        </w:rPr>
      </w:pPr>
      <w:r>
        <w:rPr>
          <w:position w:val="-10"/>
        </w:rPr>
        <w:object>
          <v:shape id="_x0000_i1028" o:spt="75" type="#_x0000_t75" style="height:12.75pt;width:11.25pt;" o:ole="t" filled="f" o:preferrelative="t" stroked="f" coordsize="21600,21600">
            <v:path/>
            <v:fill on="f" focussize="0,0"/>
            <v:stroke on="f" joinstyle="miter"/>
            <v:imagedata r:id="rId38" o:title=""/>
            <o:lock v:ext="edit" aspectratio="t"/>
            <w10:wrap type="none"/>
            <w10:anchorlock/>
          </v:shape>
          <o:OLEObject Type="Embed" ProgID="Equation.3" ShapeID="_x0000_i1028" DrawAspect="Content" ObjectID="_1468075731" r:id="rId37">
            <o:LockedField>false</o:LockedField>
          </o:OLEObject>
        </w:object>
      </w:r>
      <w:r>
        <w:t>—重力加速度，取</w:t>
      </w:r>
      <w:r>
        <w:rPr>
          <w:rFonts w:hint="eastAsia"/>
        </w:rPr>
        <w:t>9.8N/kg。</w:t>
      </w:r>
    </w:p>
    <w:p w14:paraId="379AA69D">
      <w:pPr>
        <w:ind w:firstLine="480"/>
        <w:jc w:val="right"/>
        <w:rPr>
          <w:szCs w:val="21"/>
        </w:rPr>
      </w:pPr>
      <w:r>
        <w:rPr>
          <w:rFonts w:hint="eastAsia" w:eastAsia="宋体"/>
          <w:position w:val="-12"/>
          <w:lang w:eastAsia="zh-CN"/>
        </w:rPr>
        <w:object>
          <v:shape id="_x0000_i1091" o:spt="75" type="#_x0000_t75" style="height:19pt;width:87pt;" o:ole="t" filled="f" o:preferrelative="t" stroked="f" coordsize="21600,21600">
            <v:fill on="f" focussize="0,0"/>
            <v:stroke on="f"/>
            <v:imagedata r:id="rId40" o:title=""/>
            <o:lock v:ext="edit" aspectratio="t"/>
            <w10:wrap type="none"/>
            <w10:anchorlock/>
          </v:shape>
          <o:OLEObject Type="Embed" ProgID="Equation.KSEE3" ShapeID="_x0000_i1091" DrawAspect="Content" ObjectID="_1468075732" r:id="rId39">
            <o:LockedField>false</o:LockedField>
          </o:OLEObject>
        </w:object>
      </w:r>
      <w:r>
        <w:rPr>
          <w:rFonts w:hint="eastAsia"/>
          <w:lang w:val="en-US" w:eastAsia="zh-CN"/>
        </w:rPr>
        <w:t xml:space="preserve">                         </w:t>
      </w:r>
      <w:r>
        <w:rPr>
          <w:szCs w:val="21"/>
        </w:rPr>
        <w:t>（</w:t>
      </w:r>
      <w:r>
        <w:rPr>
          <w:rFonts w:hint="eastAsia"/>
          <w:szCs w:val="21"/>
          <w:lang w:val="en-US" w:eastAsia="zh-CN"/>
        </w:rPr>
        <w:t>2</w:t>
      </w:r>
      <w:r>
        <w:rPr>
          <w:szCs w:val="21"/>
        </w:rPr>
        <w:t>）</w:t>
      </w:r>
    </w:p>
    <w:p w14:paraId="124E7C9F">
      <w:pPr>
        <w:ind w:firstLine="480"/>
        <w:jc w:val="both"/>
        <w:rPr>
          <w:rFonts w:hint="eastAsia"/>
          <w:szCs w:val="21"/>
          <w:lang w:val="en-US" w:eastAsia="zh-CN"/>
        </w:rPr>
      </w:pPr>
      <w:r>
        <w:rPr>
          <w:rFonts w:hint="eastAsia"/>
          <w:szCs w:val="21"/>
          <w:lang w:val="en-US" w:eastAsia="zh-CN"/>
        </w:rPr>
        <w:t>式中：</w:t>
      </w:r>
    </w:p>
    <w:p w14:paraId="77F3AEE8">
      <w:pPr>
        <w:ind w:firstLine="480"/>
        <w:jc w:val="both"/>
        <w:rPr>
          <w:rFonts w:hint="eastAsia"/>
          <w:lang w:val="en-US" w:eastAsia="zh-CN"/>
        </w:rPr>
      </w:pPr>
      <w:r>
        <w:drawing>
          <wp:inline distT="0" distB="0" distL="114300" distR="114300">
            <wp:extent cx="247650" cy="161925"/>
            <wp:effectExtent l="0" t="0" r="0" b="6350"/>
            <wp:docPr id="16"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68"/>
                    <pic:cNvPicPr>
                      <a:picLocks noChangeAspect="1"/>
                    </pic:cNvPicPr>
                  </pic:nvPicPr>
                  <pic:blipFill>
                    <a:blip r:embed="rId41"/>
                    <a:stretch>
                      <a:fillRect/>
                    </a:stretch>
                  </pic:blipFill>
                  <pic:spPr>
                    <a:xfrm>
                      <a:off x="0" y="0"/>
                      <a:ext cx="247650" cy="161925"/>
                    </a:xfrm>
                    <a:prstGeom prst="rect">
                      <a:avLst/>
                    </a:prstGeom>
                    <a:noFill/>
                    <a:ln>
                      <a:noFill/>
                    </a:ln>
                  </pic:spPr>
                </pic:pic>
              </a:graphicData>
            </a:graphic>
          </wp:inline>
        </w:drawing>
      </w:r>
      <w:r>
        <w:rPr>
          <w:rFonts w:hint="eastAsia"/>
          <w:lang w:eastAsia="zh-CN"/>
        </w:rPr>
        <w:t>—</w:t>
      </w:r>
      <w:r>
        <w:rPr>
          <w:rFonts w:hint="eastAsia"/>
          <w:lang w:val="en-US" w:eastAsia="zh-CN"/>
        </w:rPr>
        <w:t>静态测量力误差，mN；</w:t>
      </w:r>
    </w:p>
    <w:p w14:paraId="2840E343">
      <w:pPr>
        <w:keepNext w:val="0"/>
        <w:keepLines w:val="0"/>
        <w:pageBreakBefore w:val="0"/>
        <w:widowControl w:val="0"/>
        <w:kinsoku/>
        <w:wordWrap/>
        <w:overflowPunct/>
        <w:topLinePunct w:val="0"/>
        <w:autoSpaceDE/>
        <w:autoSpaceDN/>
        <w:bidi w:val="0"/>
        <w:adjustRightInd/>
        <w:snapToGrid/>
        <w:ind w:left="0" w:leftChars="0" w:firstLine="480" w:firstLineChars="200"/>
        <w:jc w:val="both"/>
        <w:textAlignment w:val="auto"/>
        <w:rPr>
          <w:rFonts w:hint="eastAsia"/>
          <w:lang w:val="en-US" w:eastAsia="zh-CN"/>
        </w:rPr>
      </w:pPr>
      <w:r>
        <w:rPr>
          <w:rFonts w:hint="eastAsia"/>
          <w:position w:val="-12"/>
          <w:lang w:val="en-US" w:eastAsia="zh-CN"/>
        </w:rPr>
        <w:object>
          <v:shape id="_x0000_i1095" o:spt="75" type="#_x0000_t75" style="height:18pt;width:15pt;" o:ole="t" filled="f" o:preferrelative="t" stroked="f" coordsize="21600,21600">
            <v:fill on="f" focussize="0,0"/>
            <v:stroke on="f"/>
            <v:imagedata r:id="rId43" o:title=""/>
            <o:lock v:ext="edit" aspectratio="t"/>
            <w10:wrap type="none"/>
            <w10:anchorlock/>
          </v:shape>
          <o:OLEObject Type="Embed" ProgID="Equation.KSEE3" ShapeID="_x0000_i1095" DrawAspect="Content" ObjectID="_1468075733" r:id="rId42">
            <o:LockedField>false</o:LockedField>
          </o:OLEObject>
        </w:object>
      </w:r>
      <w:r>
        <w:rPr>
          <w:rFonts w:hint="eastAsia"/>
          <w:lang w:val="en-US" w:eastAsia="zh-CN"/>
        </w:rPr>
        <w:t>—标称静态测量力，mN；</w:t>
      </w:r>
    </w:p>
    <w:p w14:paraId="7F7B1D89">
      <w:pPr>
        <w:ind w:firstLine="480"/>
        <w:rPr>
          <w:rFonts w:hint="eastAsia" w:eastAsia="宋体"/>
          <w:lang w:eastAsia="zh-CN"/>
        </w:rPr>
      </w:pPr>
      <w:r>
        <w:rPr>
          <w:position w:val="-4"/>
        </w:rPr>
        <w:object>
          <v:shape id="_x0000_i1096" o:spt="75" type="#_x0000_t75" style="height:12.75pt;width:12.75pt;" o:ole="t" filled="f" o:preferrelative="t" stroked="f" coordsize="21600,21600">
            <v:path/>
            <v:fill on="f" focussize="0,0"/>
            <v:stroke on="f" joinstyle="miter"/>
            <v:imagedata r:id="rId34" o:title=""/>
            <o:lock v:ext="edit" aspectratio="t"/>
            <w10:wrap type="none"/>
            <w10:anchorlock/>
          </v:shape>
          <o:OLEObject Type="Embed" ProgID="Equation.3" ShapeID="_x0000_i1096" DrawAspect="Content" ObjectID="_1468075734" r:id="rId44">
            <o:LockedField>false</o:LockedField>
          </o:OLEObject>
        </w:object>
      </w:r>
      <w:r>
        <w:t>—触针静态测量力，N</w:t>
      </w:r>
      <w:r>
        <w:rPr>
          <w:rFonts w:hint="eastAsia"/>
          <w:lang w:eastAsia="zh-CN"/>
        </w:rPr>
        <w:t>。</w:t>
      </w:r>
    </w:p>
    <w:p w14:paraId="42690BFA">
      <w:pPr>
        <w:keepNext w:val="0"/>
        <w:keepLines w:val="0"/>
        <w:pageBreakBefore w:val="0"/>
        <w:widowControl w:val="0"/>
        <w:kinsoku/>
        <w:wordWrap/>
        <w:overflowPunct/>
        <w:topLinePunct w:val="0"/>
        <w:autoSpaceDE/>
        <w:autoSpaceDN/>
        <w:bidi w:val="0"/>
        <w:adjustRightInd/>
        <w:snapToGrid/>
        <w:ind w:left="0" w:leftChars="0" w:firstLine="480" w:firstLineChars="200"/>
        <w:jc w:val="both"/>
        <w:textAlignment w:val="auto"/>
        <w:rPr>
          <w:rFonts w:hint="default"/>
          <w:lang w:val="en-US" w:eastAsia="zh-CN"/>
        </w:rPr>
      </w:pPr>
    </w:p>
    <w:p w14:paraId="7BBF8AB5">
      <w:pPr>
        <w:pStyle w:val="101"/>
        <w:numPr>
          <w:ilvl w:val="0"/>
          <w:numId w:val="5"/>
        </w:numPr>
        <w:ind w:firstLineChars="0"/>
        <w:outlineLvl w:val="1"/>
        <w:rPr>
          <w:rFonts w:ascii="Times New Roman" w:hAnsi="Times New Roman"/>
          <w:sz w:val="24"/>
          <w:szCs w:val="21"/>
        </w:rPr>
      </w:pPr>
      <w:bookmarkStart w:id="170" w:name="_Toc202182912"/>
      <w:r>
        <w:rPr>
          <w:rFonts w:ascii="Times New Roman" w:hAnsi="Times New Roman"/>
          <w:sz w:val="24"/>
          <w:szCs w:val="21"/>
        </w:rPr>
        <w:t>基准导轨直线度</w:t>
      </w:r>
      <w:bookmarkEnd w:id="170"/>
    </w:p>
    <w:p w14:paraId="17482ECD">
      <w:pPr>
        <w:autoSpaceDE w:val="0"/>
        <w:autoSpaceDN w:val="0"/>
        <w:adjustRightInd w:val="0"/>
        <w:ind w:firstLine="480"/>
        <w:rPr>
          <w:szCs w:val="21"/>
        </w:rPr>
      </w:pPr>
      <w:r>
        <w:rPr>
          <w:rFonts w:hint="eastAsia"/>
          <w:szCs w:val="21"/>
          <w:lang w:val="en-US" w:eastAsia="zh-CN"/>
        </w:rPr>
        <w:t>取</w:t>
      </w:r>
      <w:r>
        <w:rPr>
          <w:rFonts w:hint="eastAsia"/>
          <w:szCs w:val="21"/>
        </w:rPr>
        <w:t>工作面长度大于轮廓仪</w:t>
      </w:r>
      <w:r>
        <w:rPr>
          <w:szCs w:val="21"/>
        </w:rPr>
        <w:t>X</w:t>
      </w:r>
      <w:r>
        <w:rPr>
          <w:rFonts w:hint="eastAsia"/>
          <w:szCs w:val="21"/>
        </w:rPr>
        <w:t>轴测量范围的平晶</w:t>
      </w:r>
      <w:r>
        <w:rPr>
          <w:rFonts w:hint="eastAsia"/>
          <w:szCs w:val="21"/>
          <w:lang w:eastAsia="zh-CN"/>
        </w:rPr>
        <w:t>，</w:t>
      </w:r>
      <w:r>
        <w:rPr>
          <w:rFonts w:hint="eastAsia"/>
          <w:szCs w:val="21"/>
          <w:lang w:val="en-US" w:eastAsia="zh-CN"/>
        </w:rPr>
        <w:t>将其沿X轴工作方向，水平放置在工作台上。将</w:t>
      </w:r>
      <w:r>
        <w:rPr>
          <w:rFonts w:hint="eastAsia"/>
          <w:szCs w:val="21"/>
        </w:rPr>
        <w:t>轮廓仪垂直</w:t>
      </w:r>
      <w:r>
        <w:rPr>
          <w:rFonts w:hint="eastAsia"/>
          <w:szCs w:val="21"/>
          <w:lang w:val="en-US" w:eastAsia="zh-CN"/>
        </w:rPr>
        <w:t>方向</w:t>
      </w:r>
      <w:r>
        <w:rPr>
          <w:rFonts w:hint="eastAsia"/>
          <w:szCs w:val="21"/>
        </w:rPr>
        <w:t>分辨力</w:t>
      </w:r>
      <w:r>
        <w:rPr>
          <w:rFonts w:hint="eastAsia"/>
          <w:szCs w:val="21"/>
          <w:lang w:val="en-US" w:eastAsia="zh-CN"/>
        </w:rPr>
        <w:t>设置为</w:t>
      </w:r>
      <w:r>
        <w:rPr>
          <w:rFonts w:hint="eastAsia"/>
          <w:szCs w:val="21"/>
        </w:rPr>
        <w:t>最小值</w:t>
      </w:r>
      <w:r>
        <w:rPr>
          <w:szCs w:val="21"/>
        </w:rPr>
        <w:t>，</w:t>
      </w:r>
      <w:r>
        <w:rPr>
          <w:rFonts w:hint="eastAsia"/>
          <w:szCs w:val="21"/>
          <w:lang w:val="en-US" w:eastAsia="zh-CN"/>
        </w:rPr>
        <w:t>并将其滤波器设置为</w:t>
      </w:r>
      <w:r>
        <w:rPr>
          <w:rFonts w:hint="eastAsia"/>
          <w:szCs w:val="21"/>
        </w:rPr>
        <w:t>高斯滤波器</w:t>
      </w:r>
      <w:r>
        <w:rPr>
          <w:szCs w:val="21"/>
        </w:rPr>
        <w:t>，</w:t>
      </w:r>
      <w:r>
        <w:rPr>
          <w:rFonts w:hint="eastAsia"/>
          <w:szCs w:val="21"/>
        </w:rPr>
        <w:t>且截止波长不大于</w:t>
      </w:r>
      <w:r>
        <w:rPr>
          <w:szCs w:val="21"/>
        </w:rPr>
        <w:t xml:space="preserve"> 0.5mm</w:t>
      </w:r>
      <w:r>
        <w:rPr>
          <w:rFonts w:hint="eastAsia"/>
          <w:szCs w:val="21"/>
        </w:rPr>
        <w:t>。</w:t>
      </w:r>
    </w:p>
    <w:p w14:paraId="3347B8D3">
      <w:pPr>
        <w:autoSpaceDE w:val="0"/>
        <w:autoSpaceDN w:val="0"/>
        <w:adjustRightInd w:val="0"/>
        <w:ind w:firstLine="480"/>
        <w:rPr>
          <w:rFonts w:hint="default" w:eastAsia="宋体"/>
          <w:szCs w:val="21"/>
          <w:lang w:val="en-US" w:eastAsia="zh-CN"/>
        </w:rPr>
      </w:pPr>
      <w:r>
        <w:rPr>
          <w:sz w:val="24"/>
        </w:rPr>
        <mc:AlternateContent>
          <mc:Choice Requires="wpg">
            <w:drawing>
              <wp:anchor distT="0" distB="0" distL="114300" distR="114300" simplePos="0" relativeHeight="251674624" behindDoc="0" locked="0" layoutInCell="1" allowOverlap="1">
                <wp:simplePos x="0" y="0"/>
                <wp:positionH relativeFrom="column">
                  <wp:posOffset>717550</wp:posOffset>
                </wp:positionH>
                <wp:positionV relativeFrom="paragraph">
                  <wp:posOffset>1176020</wp:posOffset>
                </wp:positionV>
                <wp:extent cx="4729480" cy="1113790"/>
                <wp:effectExtent l="12700" t="0" r="0" b="10160"/>
                <wp:wrapNone/>
                <wp:docPr id="60" name="组合 60"/>
                <wp:cNvGraphicFramePr/>
                <a:graphic xmlns:a="http://schemas.openxmlformats.org/drawingml/2006/main">
                  <a:graphicData uri="http://schemas.microsoft.com/office/word/2010/wordprocessingGroup">
                    <wpg:wgp>
                      <wpg:cNvGrpSpPr/>
                      <wpg:grpSpPr>
                        <a:xfrm>
                          <a:off x="0" y="0"/>
                          <a:ext cx="4729480" cy="1113790"/>
                          <a:chOff x="2919" y="159696"/>
                          <a:chExt cx="7448" cy="1754"/>
                        </a:xfrm>
                      </wpg:grpSpPr>
                      <wpg:grpSp>
                        <wpg:cNvPr id="53" name="组合 53"/>
                        <wpg:cNvGrpSpPr/>
                        <wpg:grpSpPr>
                          <a:xfrm>
                            <a:off x="2919" y="159696"/>
                            <a:ext cx="7448" cy="1754"/>
                            <a:chOff x="2919" y="159696"/>
                            <a:chExt cx="7448" cy="1754"/>
                          </a:xfrm>
                        </wpg:grpSpPr>
                        <wpg:grpSp>
                          <wpg:cNvPr id="52" name="组合 52"/>
                          <wpg:cNvGrpSpPr/>
                          <wpg:grpSpPr>
                            <a:xfrm>
                              <a:off x="2919" y="159696"/>
                              <a:ext cx="7448" cy="1754"/>
                              <a:chOff x="2919" y="159696"/>
                              <a:chExt cx="7448" cy="1754"/>
                            </a:xfrm>
                          </wpg:grpSpPr>
                          <wps:wsp>
                            <wps:cNvPr id="20" name="平行四边形 20"/>
                            <wps:cNvSpPr/>
                            <wps:spPr>
                              <a:xfrm>
                                <a:off x="3398" y="160162"/>
                                <a:ext cx="1569" cy="265"/>
                              </a:xfrm>
                              <a:prstGeom prst="parallelogram">
                                <a:avLst/>
                              </a:prstGeom>
                              <a:solidFill>
                                <a:schemeClr val="bg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1" name="平行四边形 21"/>
                            <wps:cNvSpPr/>
                            <wps:spPr>
                              <a:xfrm>
                                <a:off x="5556" y="160162"/>
                                <a:ext cx="1569" cy="265"/>
                              </a:xfrm>
                              <a:prstGeom prst="parallelogram">
                                <a:avLst/>
                              </a:prstGeom>
                              <a:solidFill>
                                <a:schemeClr val="bg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2" name="平行四边形 22"/>
                            <wps:cNvSpPr/>
                            <wps:spPr>
                              <a:xfrm>
                                <a:off x="7748" y="160173"/>
                                <a:ext cx="1569" cy="265"/>
                              </a:xfrm>
                              <a:prstGeom prst="parallelogram">
                                <a:avLst/>
                              </a:prstGeom>
                              <a:solidFill>
                                <a:schemeClr val="bg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3" name="文本框 33"/>
                            <wps:cNvSpPr txBox="1"/>
                            <wps:spPr>
                              <a:xfrm>
                                <a:off x="5198" y="160844"/>
                                <a:ext cx="1707" cy="468"/>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8D08F55">
                                  <w:pPr>
                                    <w:keepNext w:val="0"/>
                                    <w:keepLines w:val="0"/>
                                    <w:pageBreakBefore w:val="0"/>
                                    <w:widowControl w:val="0"/>
                                    <w:kinsoku/>
                                    <w:wordWrap/>
                                    <w:overflowPunct/>
                                    <w:topLinePunct w:val="0"/>
                                    <w:bidi w:val="0"/>
                                    <w:adjustRightInd/>
                                    <w:snapToGrid/>
                                    <w:spacing w:line="240" w:lineRule="auto"/>
                                    <w:ind w:firstLine="0" w:firstLineChars="0"/>
                                    <w:textAlignment w:val="auto"/>
                                    <w:rPr>
                                      <w:rFonts w:hint="default" w:eastAsia="宋体"/>
                                      <w:color w:val="000000" w:themeColor="text1"/>
                                      <w:sz w:val="21"/>
                                      <w:szCs w:val="21"/>
                                      <w:lang w:val="en-US" w:eastAsia="zh-CN"/>
                                      <w14:textOutline w14:w="9525">
                                        <w14:round/>
                                      </w14:textOutline>
                                      <w14:textFill>
                                        <w14:solidFill>
                                          <w14:schemeClr w14:val="tx1"/>
                                        </w14:solidFill>
                                      </w14:textFill>
                                    </w:rPr>
                                  </w:pPr>
                                  <w:r>
                                    <w:rPr>
                                      <w:rFonts w:hint="eastAsia"/>
                                      <w:color w:val="000000" w:themeColor="text1"/>
                                      <w:sz w:val="21"/>
                                      <w:szCs w:val="21"/>
                                      <w:lang w:val="en-US" w:eastAsia="zh-CN"/>
                                      <w14:textOutline w14:w="9525">
                                        <w14:round/>
                                      </w14:textOutline>
                                      <w14:textFill>
                                        <w14:solidFill>
                                          <w14:schemeClr w14:val="tx1"/>
                                        </w14:solidFill>
                                      </w14:textFill>
                                    </w:rPr>
                                    <w:t>X轴运动方向</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4" name="直接连接符 34"/>
                            <wps:cNvCnPr/>
                            <wps:spPr>
                              <a:xfrm>
                                <a:off x="3404" y="160428"/>
                                <a:ext cx="10" cy="283"/>
                              </a:xfrm>
                              <a:prstGeom prst="line">
                                <a:avLst/>
                              </a:prstGeom>
                              <a:ln w="9525" cap="flat" cmpd="sng" algn="ctr">
                                <a:solidFill>
                                  <a:schemeClr val="tx1"/>
                                </a:solidFill>
                                <a:prstDash val="dash"/>
                              </a:ln>
                            </wps:spPr>
                            <wps:style>
                              <a:lnRef idx="0">
                                <a:schemeClr val="accent1"/>
                              </a:lnRef>
                              <a:fillRef idx="0">
                                <a:srgbClr val="FFFFFF"/>
                              </a:fillRef>
                              <a:effectRef idx="0">
                                <a:srgbClr val="FFFFFF"/>
                              </a:effectRef>
                              <a:fontRef idx="minor">
                                <a:schemeClr val="tx1"/>
                              </a:fontRef>
                            </wps:style>
                            <wps:bodyPr/>
                          </wps:wsp>
                          <wps:wsp>
                            <wps:cNvPr id="35" name="直接连接符 35"/>
                            <wps:cNvCnPr/>
                            <wps:spPr>
                              <a:xfrm>
                                <a:off x="4897" y="160428"/>
                                <a:ext cx="10" cy="283"/>
                              </a:xfrm>
                              <a:prstGeom prst="line">
                                <a:avLst/>
                              </a:prstGeom>
                              <a:ln w="9525" cap="flat" cmpd="sng" algn="ctr">
                                <a:solidFill>
                                  <a:schemeClr val="tx1"/>
                                </a:solidFill>
                                <a:prstDash val="dash"/>
                              </a:ln>
                            </wps:spPr>
                            <wps:style>
                              <a:lnRef idx="0">
                                <a:schemeClr val="accent1"/>
                              </a:lnRef>
                              <a:fillRef idx="0">
                                <a:srgbClr val="FFFFFF"/>
                              </a:fillRef>
                              <a:effectRef idx="0">
                                <a:srgbClr val="FFFFFF"/>
                              </a:effectRef>
                              <a:fontRef idx="minor">
                                <a:schemeClr val="tx1"/>
                              </a:fontRef>
                            </wps:style>
                            <wps:bodyPr/>
                          </wps:wsp>
                          <wps:wsp>
                            <wps:cNvPr id="36" name="直接连接符 36"/>
                            <wps:cNvCnPr/>
                            <wps:spPr>
                              <a:xfrm>
                                <a:off x="5555" y="160436"/>
                                <a:ext cx="10" cy="283"/>
                              </a:xfrm>
                              <a:prstGeom prst="line">
                                <a:avLst/>
                              </a:prstGeom>
                              <a:ln w="9525" cap="flat" cmpd="sng" algn="ctr">
                                <a:solidFill>
                                  <a:schemeClr val="tx1"/>
                                </a:solidFill>
                                <a:prstDash val="dash"/>
                              </a:ln>
                            </wps:spPr>
                            <wps:style>
                              <a:lnRef idx="0">
                                <a:schemeClr val="accent1"/>
                              </a:lnRef>
                              <a:fillRef idx="0">
                                <a:srgbClr val="FFFFFF"/>
                              </a:fillRef>
                              <a:effectRef idx="0">
                                <a:srgbClr val="FFFFFF"/>
                              </a:effectRef>
                              <a:fontRef idx="minor">
                                <a:schemeClr val="tx1"/>
                              </a:fontRef>
                            </wps:style>
                            <wps:bodyPr/>
                          </wps:wsp>
                          <wps:wsp>
                            <wps:cNvPr id="37" name="直接连接符 37"/>
                            <wps:cNvCnPr/>
                            <wps:spPr>
                              <a:xfrm>
                                <a:off x="7062" y="160443"/>
                                <a:ext cx="10" cy="283"/>
                              </a:xfrm>
                              <a:prstGeom prst="line">
                                <a:avLst/>
                              </a:prstGeom>
                              <a:ln w="9525" cap="flat" cmpd="sng" algn="ctr">
                                <a:solidFill>
                                  <a:schemeClr val="tx1"/>
                                </a:solidFill>
                                <a:prstDash val="dash"/>
                              </a:ln>
                            </wps:spPr>
                            <wps:style>
                              <a:lnRef idx="0">
                                <a:schemeClr val="accent1"/>
                              </a:lnRef>
                              <a:fillRef idx="0">
                                <a:srgbClr val="FFFFFF"/>
                              </a:fillRef>
                              <a:effectRef idx="0">
                                <a:srgbClr val="FFFFFF"/>
                              </a:effectRef>
                              <a:fontRef idx="minor">
                                <a:schemeClr val="tx1"/>
                              </a:fontRef>
                            </wps:style>
                            <wps:bodyPr/>
                          </wps:wsp>
                          <wps:wsp>
                            <wps:cNvPr id="38" name="直接连接符 38"/>
                            <wps:cNvCnPr/>
                            <wps:spPr>
                              <a:xfrm>
                                <a:off x="7748" y="160450"/>
                                <a:ext cx="10" cy="283"/>
                              </a:xfrm>
                              <a:prstGeom prst="line">
                                <a:avLst/>
                              </a:prstGeom>
                              <a:ln w="9525" cap="flat" cmpd="sng" algn="ctr">
                                <a:solidFill>
                                  <a:schemeClr val="tx1"/>
                                </a:solidFill>
                                <a:prstDash val="dash"/>
                              </a:ln>
                            </wps:spPr>
                            <wps:style>
                              <a:lnRef idx="0">
                                <a:schemeClr val="accent1"/>
                              </a:lnRef>
                              <a:fillRef idx="0">
                                <a:srgbClr val="FFFFFF"/>
                              </a:fillRef>
                              <a:effectRef idx="0">
                                <a:srgbClr val="FFFFFF"/>
                              </a:effectRef>
                              <a:fontRef idx="minor">
                                <a:schemeClr val="tx1"/>
                              </a:fontRef>
                            </wps:style>
                            <wps:bodyPr/>
                          </wps:wsp>
                          <wps:wsp>
                            <wps:cNvPr id="39" name="直接连接符 39"/>
                            <wps:cNvCnPr/>
                            <wps:spPr>
                              <a:xfrm>
                                <a:off x="9248" y="160436"/>
                                <a:ext cx="10" cy="283"/>
                              </a:xfrm>
                              <a:prstGeom prst="line">
                                <a:avLst/>
                              </a:prstGeom>
                              <a:ln w="9525" cap="flat" cmpd="sng" algn="ctr">
                                <a:solidFill>
                                  <a:schemeClr val="tx1"/>
                                </a:solidFill>
                                <a:prstDash val="dash"/>
                              </a:ln>
                            </wps:spPr>
                            <wps:style>
                              <a:lnRef idx="0">
                                <a:schemeClr val="accent1"/>
                              </a:lnRef>
                              <a:fillRef idx="0">
                                <a:srgbClr val="FFFFFF"/>
                              </a:fillRef>
                              <a:effectRef idx="0">
                                <a:srgbClr val="FFFFFF"/>
                              </a:effectRef>
                              <a:fontRef idx="minor">
                                <a:schemeClr val="tx1"/>
                              </a:fontRef>
                            </wps:style>
                            <wps:bodyPr/>
                          </wps:wsp>
                          <wps:wsp>
                            <wps:cNvPr id="40" name="直接箭头连接符 40"/>
                            <wps:cNvCnPr/>
                            <wps:spPr>
                              <a:xfrm>
                                <a:off x="3435" y="160611"/>
                                <a:ext cx="1429" cy="0"/>
                              </a:xfrm>
                              <a:prstGeom prst="straightConnector1">
                                <a:avLst/>
                              </a:prstGeom>
                              <a:ln>
                                <a:solidFill>
                                  <a:schemeClr val="tx1"/>
                                </a:solidFill>
                                <a:headEnd type="arrow"/>
                                <a:tailEnd type="arrow"/>
                              </a:ln>
                            </wps:spPr>
                            <wps:style>
                              <a:lnRef idx="2">
                                <a:schemeClr val="accent1"/>
                              </a:lnRef>
                              <a:fillRef idx="0">
                                <a:srgbClr val="FFFFFF"/>
                              </a:fillRef>
                              <a:effectRef idx="0">
                                <a:srgbClr val="FFFFFF"/>
                              </a:effectRef>
                              <a:fontRef idx="minor">
                                <a:schemeClr val="tx1"/>
                              </a:fontRef>
                            </wps:style>
                            <wps:bodyPr/>
                          </wps:wsp>
                          <wps:wsp>
                            <wps:cNvPr id="41" name="直接箭头连接符 41"/>
                            <wps:cNvCnPr/>
                            <wps:spPr>
                              <a:xfrm>
                                <a:off x="5557" y="160604"/>
                                <a:ext cx="1515" cy="0"/>
                              </a:xfrm>
                              <a:prstGeom prst="straightConnector1">
                                <a:avLst/>
                              </a:prstGeom>
                              <a:ln>
                                <a:solidFill>
                                  <a:schemeClr val="tx1"/>
                                </a:solidFill>
                                <a:headEnd type="arrow"/>
                                <a:tailEnd type="arrow"/>
                              </a:ln>
                            </wps:spPr>
                            <wps:style>
                              <a:lnRef idx="2">
                                <a:schemeClr val="accent1"/>
                              </a:lnRef>
                              <a:fillRef idx="0">
                                <a:srgbClr val="FFFFFF"/>
                              </a:fillRef>
                              <a:effectRef idx="0">
                                <a:srgbClr val="FFFFFF"/>
                              </a:effectRef>
                              <a:fontRef idx="minor">
                                <a:schemeClr val="tx1"/>
                              </a:fontRef>
                            </wps:style>
                            <wps:bodyPr/>
                          </wps:wsp>
                          <wps:wsp>
                            <wps:cNvPr id="42" name="直接箭头连接符 42"/>
                            <wps:cNvCnPr/>
                            <wps:spPr>
                              <a:xfrm>
                                <a:off x="7757" y="160611"/>
                                <a:ext cx="1515" cy="0"/>
                              </a:xfrm>
                              <a:prstGeom prst="straightConnector1">
                                <a:avLst/>
                              </a:prstGeom>
                              <a:ln>
                                <a:solidFill>
                                  <a:schemeClr val="tx1"/>
                                </a:solidFill>
                                <a:headEnd type="arrow"/>
                                <a:tailEnd type="arrow"/>
                              </a:ln>
                            </wps:spPr>
                            <wps:style>
                              <a:lnRef idx="2">
                                <a:schemeClr val="accent1"/>
                              </a:lnRef>
                              <a:fillRef idx="0">
                                <a:srgbClr val="FFFFFF"/>
                              </a:fillRef>
                              <a:effectRef idx="0">
                                <a:srgbClr val="FFFFFF"/>
                              </a:effectRef>
                              <a:fontRef idx="minor">
                                <a:schemeClr val="tx1"/>
                              </a:fontRef>
                            </wps:style>
                            <wps:bodyPr/>
                          </wps:wsp>
                          <wps:wsp>
                            <wps:cNvPr id="43" name="文本框 43"/>
                            <wps:cNvSpPr txBox="1"/>
                            <wps:spPr>
                              <a:xfrm>
                                <a:off x="3707" y="160540"/>
                                <a:ext cx="866" cy="493"/>
                              </a:xfrm>
                              <a:prstGeom prst="rect">
                                <a:avLst/>
                              </a:prstGeom>
                              <a:noFill/>
                              <a:ln w="6350">
                                <a:noFill/>
                              </a:ln>
                              <a:extLst>
                                <a:ext uri="{909E8E84-426E-40DD-AFC4-6F175D3DCCD1}">
                                  <a14:hiddenFill xmlns:a14="http://schemas.microsoft.com/office/drawing/2010/main">
                                    <a:solidFill>
                                      <a:schemeClr val="lt1"/>
                                    </a:solidFill>
                                  </a14:hiddenFill>
                                </a:ext>
                              </a:extLst>
                            </wps:spPr>
                            <wps:style>
                              <a:lnRef idx="0">
                                <a:schemeClr val="accent1"/>
                              </a:lnRef>
                              <a:fillRef idx="0">
                                <a:schemeClr val="accent1"/>
                              </a:fillRef>
                              <a:effectRef idx="0">
                                <a:schemeClr val="accent1"/>
                              </a:effectRef>
                              <a:fontRef idx="minor">
                                <a:schemeClr val="dk1"/>
                              </a:fontRef>
                            </wps:style>
                            <wps:txbx>
                              <w:txbxContent>
                                <w:p w14:paraId="1289F859">
                                  <w:pPr>
                                    <w:keepNext w:val="0"/>
                                    <w:keepLines w:val="0"/>
                                    <w:pageBreakBefore w:val="0"/>
                                    <w:widowControl w:val="0"/>
                                    <w:kinsoku/>
                                    <w:wordWrap/>
                                    <w:overflowPunct/>
                                    <w:topLinePunct w:val="0"/>
                                    <w:bidi w:val="0"/>
                                    <w:adjustRightInd/>
                                    <w:snapToGrid/>
                                    <w:spacing w:line="240" w:lineRule="auto"/>
                                    <w:ind w:firstLine="0" w:firstLineChars="0"/>
                                    <w:textAlignment w:val="auto"/>
                                    <w:rPr>
                                      <w:rFonts w:hint="default" w:eastAsia="宋体"/>
                                      <w:sz w:val="21"/>
                                      <w:szCs w:val="21"/>
                                      <w:lang w:val="en-US" w:eastAsia="zh-CN"/>
                                    </w:rPr>
                                  </w:pPr>
                                  <w:r>
                                    <w:rPr>
                                      <w:rFonts w:hint="eastAsia"/>
                                      <w:sz w:val="21"/>
                                      <w:szCs w:val="21"/>
                                      <w:lang w:val="en-US" w:eastAsia="zh-CN"/>
                                    </w:rPr>
                                    <w:t>长度1</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5" name="直接箭头连接符 25"/>
                            <wps:cNvCnPr/>
                            <wps:spPr>
                              <a:xfrm>
                                <a:off x="4741" y="161270"/>
                                <a:ext cx="2781" cy="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44" name="文本框 44"/>
                            <wps:cNvSpPr txBox="1"/>
                            <wps:spPr>
                              <a:xfrm>
                                <a:off x="5893" y="160546"/>
                                <a:ext cx="866" cy="493"/>
                              </a:xfrm>
                              <a:prstGeom prst="rect">
                                <a:avLst/>
                              </a:prstGeom>
                              <a:solidFill>
                                <a:srgbClr val="000000">
                                  <a:alpha val="0"/>
                                </a:srgbClr>
                              </a:solidFill>
                              <a:ln w="6350">
                                <a:noFill/>
                              </a:ln>
                            </wps:spPr>
                            <wps:style>
                              <a:lnRef idx="0">
                                <a:schemeClr val="accent1"/>
                              </a:lnRef>
                              <a:fillRef idx="0">
                                <a:schemeClr val="accent1"/>
                              </a:fillRef>
                              <a:effectRef idx="0">
                                <a:schemeClr val="accent1"/>
                              </a:effectRef>
                              <a:fontRef idx="minor">
                                <a:schemeClr val="dk1"/>
                              </a:fontRef>
                            </wps:style>
                            <wps:txbx>
                              <w:txbxContent>
                                <w:p w14:paraId="31038F19">
                                  <w:pPr>
                                    <w:keepNext w:val="0"/>
                                    <w:keepLines w:val="0"/>
                                    <w:pageBreakBefore w:val="0"/>
                                    <w:widowControl w:val="0"/>
                                    <w:kinsoku/>
                                    <w:wordWrap/>
                                    <w:overflowPunct/>
                                    <w:topLinePunct w:val="0"/>
                                    <w:bidi w:val="0"/>
                                    <w:adjustRightInd/>
                                    <w:snapToGrid/>
                                    <w:spacing w:line="240" w:lineRule="auto"/>
                                    <w:ind w:firstLine="0" w:firstLineChars="0"/>
                                    <w:textAlignment w:val="auto"/>
                                    <w:rPr>
                                      <w:rFonts w:hint="default" w:eastAsia="宋体"/>
                                      <w:sz w:val="21"/>
                                      <w:szCs w:val="21"/>
                                      <w:lang w:val="en-US" w:eastAsia="zh-CN"/>
                                    </w:rPr>
                                  </w:pPr>
                                  <w:r>
                                    <w:rPr>
                                      <w:rFonts w:hint="eastAsia"/>
                                      <w:sz w:val="21"/>
                                      <w:szCs w:val="21"/>
                                      <w:lang w:val="en-US" w:eastAsia="zh-CN"/>
                                    </w:rPr>
                                    <w:t>长度2</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5" name="文本框 45"/>
                            <wps:cNvSpPr txBox="1"/>
                            <wps:spPr>
                              <a:xfrm>
                                <a:off x="8050" y="160567"/>
                                <a:ext cx="866" cy="493"/>
                              </a:xfrm>
                              <a:prstGeom prst="rect">
                                <a:avLst/>
                              </a:prstGeom>
                              <a:solidFill>
                                <a:srgbClr val="000000">
                                  <a:alpha val="0"/>
                                </a:srgbClr>
                              </a:solidFill>
                              <a:ln w="6350">
                                <a:noFill/>
                              </a:ln>
                            </wps:spPr>
                            <wps:style>
                              <a:lnRef idx="0">
                                <a:schemeClr val="accent1"/>
                              </a:lnRef>
                              <a:fillRef idx="0">
                                <a:schemeClr val="accent1"/>
                              </a:fillRef>
                              <a:effectRef idx="0">
                                <a:schemeClr val="accent1"/>
                              </a:effectRef>
                              <a:fontRef idx="minor">
                                <a:schemeClr val="dk1"/>
                              </a:fontRef>
                            </wps:style>
                            <wps:txbx>
                              <w:txbxContent>
                                <w:p w14:paraId="1F7D7CAF">
                                  <w:pPr>
                                    <w:keepNext w:val="0"/>
                                    <w:keepLines w:val="0"/>
                                    <w:pageBreakBefore w:val="0"/>
                                    <w:widowControl w:val="0"/>
                                    <w:kinsoku/>
                                    <w:wordWrap/>
                                    <w:overflowPunct/>
                                    <w:topLinePunct w:val="0"/>
                                    <w:bidi w:val="0"/>
                                    <w:adjustRightInd/>
                                    <w:snapToGrid/>
                                    <w:spacing w:line="240" w:lineRule="auto"/>
                                    <w:ind w:firstLine="0" w:firstLineChars="0"/>
                                    <w:textAlignment w:val="auto"/>
                                    <w:rPr>
                                      <w:rFonts w:hint="default" w:eastAsia="宋体"/>
                                      <w:sz w:val="21"/>
                                      <w:szCs w:val="21"/>
                                      <w:lang w:val="en-US" w:eastAsia="zh-CN"/>
                                    </w:rPr>
                                  </w:pPr>
                                  <w:r>
                                    <w:rPr>
                                      <w:rFonts w:hint="eastAsia"/>
                                      <w:sz w:val="21"/>
                                      <w:szCs w:val="21"/>
                                      <w:lang w:val="en-US" w:eastAsia="zh-CN"/>
                                    </w:rPr>
                                    <w:t>长度3</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cNvPr id="51" name="组合 51"/>
                            <wpg:cNvGrpSpPr/>
                            <wpg:grpSpPr>
                              <a:xfrm>
                                <a:off x="2919" y="159696"/>
                                <a:ext cx="7212" cy="1695"/>
                                <a:chOff x="2919" y="159696"/>
                                <a:chExt cx="7212" cy="1695"/>
                              </a:xfrm>
                            </wpg:grpSpPr>
                            <wps:wsp>
                              <wps:cNvPr id="19" name="平行四边形 19"/>
                              <wps:cNvSpPr/>
                              <wps:spPr>
                                <a:xfrm>
                                  <a:off x="2919" y="159747"/>
                                  <a:ext cx="7212" cy="1645"/>
                                </a:xfrm>
                                <a:prstGeom prst="parallelogram">
                                  <a:avLst/>
                                </a:prstGeom>
                                <a:noFill/>
                                <a:ln>
                                  <a:solidFill>
                                    <a:schemeClr val="tx1"/>
                                  </a:solidFill>
                                </a:ln>
                                <a:extLst>
                                  <a:ext uri="{909E8E84-426E-40DD-AFC4-6F175D3DCCD1}">
                                    <a14:hiddenFill xmlns:a14="http://schemas.microsoft.com/office/drawing/2010/main">
                                      <a:solidFill>
                                        <a:schemeClr val="accent1"/>
                                      </a:solidFill>
                                    </a14:hiddenFill>
                                  </a:ext>
                                </a:extLst>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6" name="文本框 46"/>
                              <wps:cNvSpPr txBox="1"/>
                              <wps:spPr>
                                <a:xfrm>
                                  <a:off x="3764" y="159696"/>
                                  <a:ext cx="866" cy="49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AE452A">
                                    <w:pPr>
                                      <w:keepNext w:val="0"/>
                                      <w:keepLines w:val="0"/>
                                      <w:pageBreakBefore w:val="0"/>
                                      <w:widowControl w:val="0"/>
                                      <w:kinsoku/>
                                      <w:wordWrap/>
                                      <w:overflowPunct/>
                                      <w:topLinePunct w:val="0"/>
                                      <w:bidi w:val="0"/>
                                      <w:adjustRightInd/>
                                      <w:snapToGrid/>
                                      <w:spacing w:line="240" w:lineRule="auto"/>
                                      <w:ind w:firstLine="0" w:firstLineChars="0"/>
                                      <w:textAlignment w:val="auto"/>
                                      <w:rPr>
                                        <w:rFonts w:hint="default" w:eastAsia="宋体"/>
                                        <w:sz w:val="21"/>
                                        <w:szCs w:val="21"/>
                                        <w:lang w:val="en-US" w:eastAsia="zh-CN"/>
                                      </w:rPr>
                                    </w:pPr>
                                    <w:r>
                                      <w:rPr>
                                        <w:rFonts w:hint="eastAsia"/>
                                        <w:sz w:val="21"/>
                                        <w:szCs w:val="21"/>
                                        <w:lang w:val="en-US" w:eastAsia="zh-CN"/>
                                      </w:rPr>
                                      <w:t>位置1</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7" name="文本框 47"/>
                              <wps:cNvSpPr txBox="1"/>
                              <wps:spPr>
                                <a:xfrm>
                                  <a:off x="5964" y="159703"/>
                                  <a:ext cx="866" cy="49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3009B2">
                                    <w:pPr>
                                      <w:keepNext w:val="0"/>
                                      <w:keepLines w:val="0"/>
                                      <w:pageBreakBefore w:val="0"/>
                                      <w:widowControl w:val="0"/>
                                      <w:kinsoku/>
                                      <w:wordWrap/>
                                      <w:overflowPunct/>
                                      <w:topLinePunct w:val="0"/>
                                      <w:bidi w:val="0"/>
                                      <w:adjustRightInd/>
                                      <w:snapToGrid/>
                                      <w:spacing w:line="240" w:lineRule="auto"/>
                                      <w:ind w:firstLine="0" w:firstLineChars="0"/>
                                      <w:textAlignment w:val="auto"/>
                                      <w:rPr>
                                        <w:rFonts w:hint="default" w:eastAsia="宋体"/>
                                        <w:sz w:val="21"/>
                                        <w:szCs w:val="21"/>
                                        <w:lang w:val="en-US" w:eastAsia="zh-CN"/>
                                      </w:rPr>
                                    </w:pPr>
                                    <w:r>
                                      <w:rPr>
                                        <w:rFonts w:hint="eastAsia"/>
                                        <w:sz w:val="21"/>
                                        <w:szCs w:val="21"/>
                                        <w:lang w:val="en-US" w:eastAsia="zh-CN"/>
                                      </w:rPr>
                                      <w:t>位置2</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8" name="文本框 48"/>
                              <wps:cNvSpPr txBox="1"/>
                              <wps:spPr>
                                <a:xfrm>
                                  <a:off x="8200" y="159719"/>
                                  <a:ext cx="866" cy="49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6EB5EF">
                                    <w:pPr>
                                      <w:keepNext w:val="0"/>
                                      <w:keepLines w:val="0"/>
                                      <w:pageBreakBefore w:val="0"/>
                                      <w:widowControl w:val="0"/>
                                      <w:kinsoku/>
                                      <w:wordWrap/>
                                      <w:overflowPunct/>
                                      <w:topLinePunct w:val="0"/>
                                      <w:bidi w:val="0"/>
                                      <w:adjustRightInd/>
                                      <w:snapToGrid/>
                                      <w:spacing w:line="240" w:lineRule="auto"/>
                                      <w:ind w:firstLine="0" w:firstLineChars="0"/>
                                      <w:textAlignment w:val="auto"/>
                                      <w:rPr>
                                        <w:rFonts w:hint="default" w:eastAsia="宋体"/>
                                        <w:sz w:val="21"/>
                                        <w:szCs w:val="21"/>
                                        <w:lang w:val="en-US" w:eastAsia="zh-CN"/>
                                      </w:rPr>
                                    </w:pPr>
                                    <w:r>
                                      <w:rPr>
                                        <w:rFonts w:hint="eastAsia"/>
                                        <w:sz w:val="21"/>
                                        <w:szCs w:val="21"/>
                                        <w:lang w:val="en-US" w:eastAsia="zh-CN"/>
                                      </w:rPr>
                                      <w:t>位置3</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61" name="文本框 61"/>
                            <wps:cNvSpPr txBox="1"/>
                            <wps:spPr>
                              <a:xfrm>
                                <a:off x="8660" y="160982"/>
                                <a:ext cx="1707" cy="468"/>
                              </a:xfrm>
                              <a:prstGeom prst="rect">
                                <a:avLst/>
                              </a:prstGeom>
                              <a:noFill/>
                              <a:ln w="6350">
                                <a:noFill/>
                              </a:ln>
                              <a:extLst>
                                <a:ext uri="{909E8E84-426E-40DD-AFC4-6F175D3DCCD1}">
                                  <a14:hiddenFill xmlns:a14="http://schemas.microsoft.com/office/drawing/2010/main">
                                    <a:solidFill>
                                      <a:schemeClr val="lt1"/>
                                    </a:solidFill>
                                  </a14:hiddenFill>
                                </a:ext>
                              </a:extLst>
                            </wps:spPr>
                            <wps:style>
                              <a:lnRef idx="0">
                                <a:schemeClr val="accent1"/>
                              </a:lnRef>
                              <a:fillRef idx="0">
                                <a:schemeClr val="accent1"/>
                              </a:fillRef>
                              <a:effectRef idx="0">
                                <a:schemeClr val="accent1"/>
                              </a:effectRef>
                              <a:fontRef idx="minor">
                                <a:schemeClr val="dk1"/>
                              </a:fontRef>
                            </wps:style>
                            <wps:txbx>
                              <w:txbxContent>
                                <w:p w14:paraId="087B95D7">
                                  <w:pPr>
                                    <w:keepNext w:val="0"/>
                                    <w:keepLines w:val="0"/>
                                    <w:pageBreakBefore w:val="0"/>
                                    <w:widowControl w:val="0"/>
                                    <w:kinsoku/>
                                    <w:wordWrap/>
                                    <w:overflowPunct/>
                                    <w:topLinePunct w:val="0"/>
                                    <w:bidi w:val="0"/>
                                    <w:adjustRightInd/>
                                    <w:snapToGrid/>
                                    <w:spacing w:line="240" w:lineRule="auto"/>
                                    <w:ind w:firstLine="0" w:firstLineChars="0"/>
                                    <w:textAlignment w:val="auto"/>
                                    <w:rPr>
                                      <w:rFonts w:hint="default" w:eastAsia="宋体"/>
                                      <w:color w:val="000000" w:themeColor="text1"/>
                                      <w:sz w:val="21"/>
                                      <w:szCs w:val="21"/>
                                      <w:lang w:val="en-US" w:eastAsia="zh-CN"/>
                                      <w14:textFill>
                                        <w14:solidFill>
                                          <w14:schemeClr w14:val="tx1"/>
                                        </w14:solidFill>
                                      </w14:textFill>
                                    </w:rPr>
                                  </w:pPr>
                                  <w:r>
                                    <w:rPr>
                                      <w:rFonts w:hint="eastAsia" w:eastAsia="宋体"/>
                                      <w:color w:val="000000" w:themeColor="text1"/>
                                      <w:sz w:val="21"/>
                                      <w:szCs w:val="21"/>
                                      <w:lang w:val="en-US" w:eastAsia="zh-CN"/>
                                      <w14:textFill>
                                        <w14:solidFill>
                                          <w14:schemeClr w14:val="tx1"/>
                                        </w14:solidFill>
                                      </w14:textFill>
                                    </w:rPr>
                                    <w:t>平晶表面</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23" name="椭圆 23"/>
                          <wps:cNvSpPr/>
                          <wps:spPr>
                            <a:xfrm>
                              <a:off x="3461" y="160219"/>
                              <a:ext cx="119" cy="119"/>
                            </a:xfrm>
                            <a:prstGeom prst="ellipse">
                              <a:avLst/>
                            </a:prstGeom>
                            <a:solidFill>
                              <a:schemeClr val="bg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9" name="椭圆 49"/>
                          <wps:cNvSpPr/>
                          <wps:spPr>
                            <a:xfrm>
                              <a:off x="5611" y="160233"/>
                              <a:ext cx="119" cy="119"/>
                            </a:xfrm>
                            <a:prstGeom prst="ellipse">
                              <a:avLst/>
                            </a:prstGeom>
                            <a:ln>
                              <a:solidFill>
                                <a:schemeClr val="tx1"/>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0" name="椭圆 50"/>
                          <wps:cNvSpPr/>
                          <wps:spPr>
                            <a:xfrm>
                              <a:off x="7825" y="160255"/>
                              <a:ext cx="119" cy="119"/>
                            </a:xfrm>
                            <a:prstGeom prst="ellipse">
                              <a:avLst/>
                            </a:prstGeom>
                            <a:ln>
                              <a:solidFill>
                                <a:schemeClr val="tx1"/>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4" name="椭圆 54"/>
                          <wps:cNvSpPr/>
                          <wps:spPr>
                            <a:xfrm>
                              <a:off x="4761" y="160227"/>
                              <a:ext cx="119" cy="119"/>
                            </a:xfrm>
                            <a:prstGeom prst="ellipse">
                              <a:avLst/>
                            </a:prstGeom>
                            <a:ln w="9525" cap="flat" cmpd="sng" algn="ctr">
                              <a:solidFill>
                                <a:schemeClr val="tx1"/>
                              </a:solidFill>
                              <a:prstDash val="dash"/>
                            </a:ln>
                          </wps:spPr>
                          <wps:style>
                            <a:lnRef idx="0">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5" name="椭圆 55"/>
                          <wps:cNvSpPr/>
                          <wps:spPr>
                            <a:xfrm>
                              <a:off x="6911" y="160227"/>
                              <a:ext cx="119" cy="119"/>
                            </a:xfrm>
                            <a:prstGeom prst="ellipse">
                              <a:avLst/>
                            </a:prstGeom>
                            <a:ln w="9525" cap="flat" cmpd="sng" algn="ctr">
                              <a:solidFill>
                                <a:schemeClr val="tx1"/>
                              </a:solidFill>
                              <a:prstDash val="dash"/>
                            </a:ln>
                          </wps:spPr>
                          <wps:style>
                            <a:lnRef idx="0">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6" name="椭圆 56"/>
                          <wps:cNvSpPr/>
                          <wps:spPr>
                            <a:xfrm>
                              <a:off x="9104" y="160248"/>
                              <a:ext cx="119" cy="119"/>
                            </a:xfrm>
                            <a:prstGeom prst="ellipse">
                              <a:avLst/>
                            </a:prstGeom>
                            <a:ln w="9525" cap="flat" cmpd="sng" algn="ctr">
                              <a:solidFill>
                                <a:schemeClr val="tx1"/>
                              </a:solidFill>
                              <a:prstDash val="dash"/>
                            </a:ln>
                          </wps:spPr>
                          <wps:style>
                            <a:lnRef idx="0">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g:grpSp>
                      <wps:wsp>
                        <wps:cNvPr id="57" name="直接箭头连接符 57"/>
                        <wps:cNvCnPr/>
                        <wps:spPr>
                          <a:xfrm flipV="1">
                            <a:off x="3595" y="160267"/>
                            <a:ext cx="1122" cy="4"/>
                          </a:xfrm>
                          <a:prstGeom prst="straightConnector1">
                            <a:avLst/>
                          </a:prstGeom>
                          <a:ln w="9525" cap="flat" cmpd="sng" algn="ctr">
                            <a:solidFill>
                              <a:schemeClr val="tx1"/>
                            </a:solidFill>
                            <a:prstDash val="dash"/>
                            <a:tailEnd type="arrow" w="med" len="med"/>
                          </a:ln>
                        </wps:spPr>
                        <wps:style>
                          <a:lnRef idx="0">
                            <a:schemeClr val="accent1"/>
                          </a:lnRef>
                          <a:fillRef idx="0">
                            <a:srgbClr val="FFFFFF"/>
                          </a:fillRef>
                          <a:effectRef idx="0">
                            <a:srgbClr val="FFFFFF"/>
                          </a:effectRef>
                          <a:fontRef idx="minor">
                            <a:schemeClr val="tx1"/>
                          </a:fontRef>
                        </wps:style>
                        <wps:bodyPr/>
                      </wps:wsp>
                      <wps:wsp>
                        <wps:cNvPr id="58" name="直接箭头连接符 58"/>
                        <wps:cNvCnPr/>
                        <wps:spPr>
                          <a:xfrm flipV="1">
                            <a:off x="5777" y="160298"/>
                            <a:ext cx="1122" cy="4"/>
                          </a:xfrm>
                          <a:prstGeom prst="straightConnector1">
                            <a:avLst/>
                          </a:prstGeom>
                          <a:ln w="9525" cap="flat" cmpd="sng" algn="ctr">
                            <a:solidFill>
                              <a:schemeClr val="tx1"/>
                            </a:solidFill>
                            <a:prstDash val="dash"/>
                            <a:tailEnd type="arrow" w="med" len="med"/>
                          </a:ln>
                        </wps:spPr>
                        <wps:style>
                          <a:lnRef idx="0">
                            <a:schemeClr val="accent1"/>
                          </a:lnRef>
                          <a:fillRef idx="0">
                            <a:srgbClr val="FFFFFF"/>
                          </a:fillRef>
                          <a:effectRef idx="0">
                            <a:srgbClr val="FFFFFF"/>
                          </a:effectRef>
                          <a:fontRef idx="minor">
                            <a:schemeClr val="tx1"/>
                          </a:fontRef>
                        </wps:style>
                        <wps:bodyPr/>
                      </wps:wsp>
                      <wps:wsp>
                        <wps:cNvPr id="59" name="直接箭头连接符 59"/>
                        <wps:cNvCnPr/>
                        <wps:spPr>
                          <a:xfrm flipV="1">
                            <a:off x="7967" y="160305"/>
                            <a:ext cx="1122" cy="4"/>
                          </a:xfrm>
                          <a:prstGeom prst="straightConnector1">
                            <a:avLst/>
                          </a:prstGeom>
                          <a:ln w="9525" cap="flat" cmpd="sng" algn="ctr">
                            <a:solidFill>
                              <a:schemeClr val="tx1"/>
                            </a:solidFill>
                            <a:prstDash val="dash"/>
                            <a:tailEnd type="arrow" w="med" len="med"/>
                          </a:ln>
                        </wps:spPr>
                        <wps:style>
                          <a:lnRef idx="0">
                            <a:schemeClr val="accent1"/>
                          </a:lnRef>
                          <a:fillRef idx="0">
                            <a:srgbClr val="FFFFFF"/>
                          </a:fillRef>
                          <a:effectRef idx="0">
                            <a:srgbClr val="FFFFFF"/>
                          </a:effectRef>
                          <a:fontRef idx="minor">
                            <a:schemeClr val="tx1"/>
                          </a:fontRef>
                        </wps:style>
                        <wps:bodyPr/>
                      </wps:wsp>
                    </wpg:wgp>
                  </a:graphicData>
                </a:graphic>
              </wp:anchor>
            </w:drawing>
          </mc:Choice>
          <mc:Fallback>
            <w:pict>
              <v:group id="_x0000_s1026" o:spid="_x0000_s1026" o:spt="203" style="position:absolute;left:0pt;margin-left:56.5pt;margin-top:92.6pt;height:87.7pt;width:372.4pt;z-index:251674624;mso-width-relative:page;mso-height-relative:page;" coordorigin="2919,159696" coordsize="7448,1754" o:gfxdata="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">
                <o:lock v:ext="edit" aspectratio="f"/>
                <v:group id="_x0000_s1026" o:spid="_x0000_s1026" o:spt="203" style="position:absolute;left:2919;top:159696;height:1754;width:7448;" coordorigin="2919,159696" coordsize="7448,1754" o:gfxdata="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La2or0AAADbAAAADwAAAAAAAAABACAAAAAiAAAAZHJzL2Rvd25yZXYueG1s&#10;UEsBAhQAFAAAAAgAh07iQDMvBZ47AAAAOQAAABUAAAAAAAAAAQAgAAAADAEAAGRycy9ncm91cHNo&#10;YXBleG1sLnhtbFBLBQYAAAAABgAGAGABAADJAwAAAAA=&#10;">
                  <o:lock v:ext="edit" aspectratio="f"/>
                  <v:group id="_x0000_s1026" o:spid="_x0000_s1026" o:spt="203" style="position:absolute;left:2919;top:159696;height:1754;width:7448;" coordorigin="2919,159696" coordsize="7448,1754" o:gfxdata="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oTOb0AAADbAAAADwAAAAAAAAABACAAAAAiAAAAZHJzL2Rvd25yZXYueG1s&#10;UEsBAhQAFAAAAAgAh07iQDMvBZ47AAAAOQAAABUAAAAAAAAAAQAgAAAADAEAAGRycy9ncm91cHNo&#10;YXBleG1sLnhtbFBLBQYAAAAABgAGAGABAADJAwAAAAA=&#10;">
                    <o:lock v:ext="edit" aspectratio="f"/>
                    <v:shape id="_x0000_s1026" o:spid="_x0000_s1026" o:spt="7" type="#_x0000_t7" style="position:absolute;left:3398;top:160162;height:265;width:1569;v-text-anchor:middle;" fillcolor="#FFFFFF [3212]" filled="t" stroked="t" coordsize="21600,21600" o:gfxdata="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DEUpQy2AAAAAkBAAAPAAAA&#10;AAAAAAEAIAAAACIAAABkcnMvZG93bnJldi54bWxQSwECFAAUAAAACACHTuJAIvNOqIcCAAD8BAAA&#10;DgAAAAAAAAABACAAAAAnAQAAZHJzL2Uyb0RvYy54bWxQSwUGAAAAAAYABgBZAQAAIAYAAAAA&#10;" adj="912">
                      <v:fill on="t" focussize="0,0"/>
                      <v:stroke weight="2pt" color="#000000 [3213]" joinstyle="round"/>
                      <v:imagedata o:title=""/>
                      <o:lock v:ext="edit" aspectratio="f"/>
                    </v:shape>
                    <v:shape id="_x0000_s1026" o:spid="_x0000_s1026" o:spt="7" type="#_x0000_t7" style="position:absolute;left:5556;top:160162;height:265;width:1569;v-text-anchor:middle;" fillcolor="#FFFFFF [3212]" filled="t" stroked="t" coordsize="21600,21600" o:gfxdata="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8BmdG9cAAAAJAQAADwAAAAAAAAABACAAAAAiAAAAZHJz&#10;L2Rvd25yZXYueG1sUEsBAhQAFAAAAAgAh07iQHI9NpN3AgAA8AQAAA4AAAAAAAAAAQAgAAAAJgEA&#10;AGRycy9lMm9Eb2MueG1sUEsFBgAAAAAGAAYAWQEAAA8GAAAAAA==&#10;" adj="912">
                      <v:fill on="t" focussize="0,0"/>
                      <v:stroke weight="2pt" color="#000000 [3213]" joinstyle="round"/>
                      <v:imagedata o:title=""/>
                      <o:lock v:ext="edit" aspectratio="f"/>
                    </v:shape>
                    <v:shape id="_x0000_s1026" o:spid="_x0000_s1026" o:spt="7" type="#_x0000_t7" style="position:absolute;left:7748;top:160173;height:265;width:1569;v-text-anchor:middle;" fillcolor="#FFFFFF [3212]" filled="t" stroked="t" coordsize="21600,21600" o:gfxdata="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FlSsgNkAAAAJAQAADwAAAAAAAAABACAAAAAiAAAA&#10;ZHJzL2Rvd25yZXYueG1sUEsBAhQAFAAAAAgAh07iQCi8EKZ4AgAA8AQAAA4AAAAAAAAAAQAgAAAA&#10;KAEAAGRycy9lMm9Eb2MueG1sUEsFBgAAAAAGAAYAWQEAABIGAAAAAA==&#10;" adj="912">
                      <v:fill on="t" focussize="0,0"/>
                      <v:stroke weight="2pt" color="#000000 [3213]" joinstyle="round"/>
                      <v:imagedata o:title=""/>
                      <o:lock v:ext="edit" aspectratio="f"/>
                    </v:shape>
                    <v:shape id="_x0000_s1026" o:spid="_x0000_s1026" o:spt="202" type="#_x0000_t202" style="position:absolute;left:5198;top:160844;height:468;width:1707;" fillcolor="#FFFFFF [3201]" filled="t" stroked="f" coordsize="21600,21600" o:gfxdata="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GsbA1PV&#10;AAAACQEAAA8AAAAAAAAAAQAgAAAAIgAAAGRycy9kb3ducmV2LnhtbFBLAQIUABQAAAAIAIdO4kBe&#10;28EhXAIAAJ0EAAAOAAAAAAAAAAEAIAAAACQBAABkcnMvZTJvRG9jLnhtbFBLBQYAAAAABgAGAFkB&#10;AADyBQAAAAA=&#10;">
                      <v:fill on="t" focussize="0,0"/>
                      <v:stroke on="f" weight="0.5pt"/>
                      <v:imagedata o:title=""/>
                      <o:lock v:ext="edit" aspectratio="f"/>
                      <v:textbox>
                        <w:txbxContent>
                          <w:p w14:paraId="08D08F55">
                            <w:pPr>
                              <w:keepNext w:val="0"/>
                              <w:keepLines w:val="0"/>
                              <w:pageBreakBefore w:val="0"/>
                              <w:widowControl w:val="0"/>
                              <w:kinsoku/>
                              <w:wordWrap/>
                              <w:overflowPunct/>
                              <w:topLinePunct w:val="0"/>
                              <w:bidi w:val="0"/>
                              <w:adjustRightInd/>
                              <w:snapToGrid/>
                              <w:spacing w:line="240" w:lineRule="auto"/>
                              <w:ind w:firstLine="0" w:firstLineChars="0"/>
                              <w:textAlignment w:val="auto"/>
                              <w:rPr>
                                <w:rFonts w:hint="default" w:eastAsia="宋体"/>
                                <w:color w:val="000000" w:themeColor="text1"/>
                                <w:sz w:val="21"/>
                                <w:szCs w:val="21"/>
                                <w:lang w:val="en-US" w:eastAsia="zh-CN"/>
                                <w14:textOutline w14:w="9525">
                                  <w14:round/>
                                </w14:textOutline>
                                <w14:textFill>
                                  <w14:solidFill>
                                    <w14:schemeClr w14:val="tx1"/>
                                  </w14:solidFill>
                                </w14:textFill>
                              </w:rPr>
                            </w:pPr>
                            <w:r>
                              <w:rPr>
                                <w:rFonts w:hint="eastAsia"/>
                                <w:color w:val="000000" w:themeColor="text1"/>
                                <w:sz w:val="21"/>
                                <w:szCs w:val="21"/>
                                <w:lang w:val="en-US" w:eastAsia="zh-CN"/>
                                <w14:textOutline w14:w="9525">
                                  <w14:round/>
                                </w14:textOutline>
                                <w14:textFill>
                                  <w14:solidFill>
                                    <w14:schemeClr w14:val="tx1"/>
                                  </w14:solidFill>
                                </w14:textFill>
                              </w:rPr>
                              <w:t>X轴运动方向</w:t>
                            </w:r>
                          </w:p>
                        </w:txbxContent>
                      </v:textbox>
                    </v:shape>
                    <v:line id="_x0000_s1026" o:spid="_x0000_s1026" o:spt="20" style="position:absolute;left:3404;top:160428;height:283;width:10;" filled="f" stroked="t" coordsize="21600,21600" o:gfxdata="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LOPG/3X&#10;AAAACAEAAA8AAAAAAAAAAQAgAAAAIgAAAGRycy9kb3ducmV2LnhtbFBLAQIUABQAAAAIAIdO4kCW&#10;HyxA6AEAAKkDAAAOAAAAAAAAAAEAIAAAACYBAABkcnMvZTJvRG9jLnhtbFBLBQYAAAAABgAGAFkB&#10;AACABQAAAAA=&#10;">
                      <v:fill on="f" focussize="0,0"/>
                      <v:stroke color="#000000 [3213]" joinstyle="round" dashstyle="dash"/>
                      <v:imagedata o:title=""/>
                      <o:lock v:ext="edit" aspectratio="f"/>
                    </v:line>
                    <v:line id="_x0000_s1026" o:spid="_x0000_s1026" o:spt="20" style="position:absolute;left:4897;top:160428;height:283;width:10;" filled="f" stroked="t" coordsize="21600,21600" o:gfxdata="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JmP7H9gAAAAIAQAADwAA&#10;AAAAAAABACAAAAAiAAAAZHJzL2Rvd25yZXYueG1sUEsBAhQAFAAAAAgAh07iQHbkWG3dAQAAnQMA&#10;AA4AAAAAAAAAAQAgAAAAJwEAAGRycy9lMm9Eb2MueG1sUEsFBgAAAAAGAAYAWQEAAHYFAAAAAA==&#10;">
                      <v:fill on="f" focussize="0,0"/>
                      <v:stroke color="#000000 [3213]" joinstyle="round" dashstyle="dash"/>
                      <v:imagedata o:title=""/>
                      <o:lock v:ext="edit" aspectratio="f"/>
                    </v:line>
                    <v:line id="_x0000_s1026" o:spid="_x0000_s1026" o:spt="20" style="position:absolute;left:5555;top:160436;height:283;width:10;" filled="f" stroked="t" coordsize="21600,21600" o:gfxdata="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FKsm57XAAAACAEAAA8AAAAA&#10;AAAAAQAgAAAAIgAAAGRycy9kb3ducmV2LnhtbFBLAQIUABQAAAAIAIdO4kA65tgR3AEAAJ0DAAAO&#10;AAAAAAAAAAEAIAAAACYBAABkcnMvZTJvRG9jLnhtbFBLBQYAAAAABgAGAFkBAAB0BQAAAAA=&#10;">
                      <v:fill on="f" focussize="0,0"/>
                      <v:stroke color="#000000 [3213]" joinstyle="round" dashstyle="dash"/>
                      <v:imagedata o:title=""/>
                      <o:lock v:ext="edit" aspectratio="f"/>
                    </v:line>
                    <v:line id="_x0000_s1026" o:spid="_x0000_s1026" o:spt="20" style="position:absolute;left:7062;top:160443;height:283;width:10;" filled="f" stroked="t" coordsize="21600,21600" o:gfxdata="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u8Cj/2AAAAAgBAAAPAAAA&#10;AAAAAAEAIAAAACIAAABkcnMvZG93bnJldi54bWxQSwECFAAUAAAACACHTuJA/udYOtwBAACdAwAA&#10;DgAAAAAAAAABACAAAAAnAQAAZHJzL2Uyb0RvYy54bWxQSwUGAAAAAAYABgBZAQAAdQUAAAAA&#10;">
                      <v:fill on="f" focussize="0,0"/>
                      <v:stroke color="#000000 [3213]" joinstyle="round" dashstyle="dash"/>
                      <v:imagedata o:title=""/>
                      <o:lock v:ext="edit" aspectratio="f"/>
                    </v:line>
                    <v:line id="_x0000_s1026" o:spid="_x0000_s1026" o:spt="20" style="position:absolute;left:7748;top:160450;height:283;width:10;" filled="f" stroked="t" coordsize="21600,21600" o:gfxdata="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LgTrqTXAAAACAEAAA8AAAAA&#10;AAAAAQAgAAAAIgAAAGRycy9kb3ducmV2LnhtbFBLAQIUABQAAAAIAIdO4kDD6qlv3AEAAJ0DAAAO&#10;AAAAAAAAAAEAIAAAACYBAABkcnMvZTJvRG9jLnhtbFBLBQYAAAAABgAGAFkBAAB0BQAAAAA=&#10;">
                      <v:fill on="f" focussize="0,0"/>
                      <v:stroke color="#000000 [3213]" joinstyle="round" dashstyle="dash"/>
                      <v:imagedata o:title=""/>
                      <o:lock v:ext="edit" aspectratio="f"/>
                    </v:line>
                    <v:line id="_x0000_s1026" o:spid="_x0000_s1026" o:spt="20" style="position:absolute;left:9248;top:160436;height:283;width:10;" filled="f" stroked="t" coordsize="21600,21600" o:gfxdata="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77Rff2AAAAAgBAAAPAAAA&#10;AAAAAAEAIAAAACIAAABkcnMvZG93bnJldi54bWxQSwECFAAUAAAACACHTuJAB+spRNwBAACdAwAA&#10;DgAAAAAAAAABACAAAAAnAQAAZHJzL2Uyb0RvYy54bWxQSwUGAAAAAAYABgBZAQAAdQUAAAAA&#10;">
                      <v:fill on="f" focussize="0,0"/>
                      <v:stroke color="#000000 [3213]" joinstyle="round" dashstyle="dash"/>
                      <v:imagedata o:title=""/>
                      <o:lock v:ext="edit" aspectratio="f"/>
                    </v:line>
                    <v:shape id="_x0000_s1026" o:spid="_x0000_s1026" o:spt="32" type="#_x0000_t32" style="position:absolute;left:3435;top:160611;height:0;width:1429;" filled="f" stroked="t" coordsize="21600,21600" o:gfxdata="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K8he2PZAAAACQEAAA8AAAAAAAAAAQAg&#10;AAAAIgAAAGRycy9kb3ducmV2LnhtbFBLAQIUABQAAAAIAIdO4kDvSSt9DQIAAO4DAAAOAAAAAAAA&#10;AAEAIAAAACgBAABkcnMvZTJvRG9jLnhtbFBLBQYAAAAABgAGAFkBAACnBQAAAAA=&#10;">
                      <v:fill on="f" focussize="0,0"/>
                      <v:stroke weight="2pt" color="#000000 [3213]" joinstyle="round" startarrow="open" endarrow="open"/>
                      <v:imagedata o:title=""/>
                      <o:lock v:ext="edit" aspectratio="f"/>
                    </v:shape>
                    <v:shape id="_x0000_s1026" o:spid="_x0000_s1026" o:spt="32" type="#_x0000_t32" style="position:absolute;left:5557;top:160604;height:0;width:1515;" filled="f" stroked="t" coordsize="21600,21600" o:gfxdata="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yzLtb2QAAAAkBAAAPAAAAAAAAAAEAIAAAACIAAABkcnMvZG93&#10;bnJldi54bWxQSwECFAAUAAAACACHTuJAykTddP8BAADiAwAADgAAAAAAAAABACAAAAAoAQAAZHJz&#10;L2Uyb0RvYy54bWxQSwUGAAAAAAYABgBZAQAAmQUAAAAA&#10;">
                      <v:fill on="f" focussize="0,0"/>
                      <v:stroke weight="2pt" color="#000000 [3213]" joinstyle="round" startarrow="open" endarrow="open"/>
                      <v:imagedata o:title=""/>
                      <o:lock v:ext="edit" aspectratio="f"/>
                    </v:shape>
                    <v:shape id="_x0000_s1026" o:spid="_x0000_s1026" o:spt="32" type="#_x0000_t32" style="position:absolute;left:7757;top:160611;height:0;width:1515;" filled="f" stroked="t" coordsize="21600,21600" o:gfxdata="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te+5T2QAAAAkBAAAPAAAAAAAAAAEAIAAAACIAAABkcnMvZG93&#10;bnJldi54bWxQSwECFAAUAAAACACHTuJAdhYHEv8BAADiAwAADgAAAAAAAAABACAAAAAoAQAAZHJz&#10;L2Uyb0RvYy54bWxQSwUGAAAAAAYABgBZAQAAmQUAAAAA&#10;">
                      <v:fill on="f" focussize="0,0"/>
                      <v:stroke weight="2pt" color="#000000 [3213]" joinstyle="round" startarrow="open" endarrow="open"/>
                      <v:imagedata o:title=""/>
                      <o:lock v:ext="edit" aspectratio="f"/>
                    </v:shape>
                    <v:shape id="_x0000_s1026" o:spid="_x0000_s1026" o:spt="202" type="#_x0000_t202" style="position:absolute;left:3707;top:160540;height:493;width:866;" filled="f" stroked="f" coordsize="21600,21600" o:gfxdata="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&#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">
                      <v:fill on="f" focussize="0,0"/>
                      <v:stroke on="f" weight="0.5pt"/>
                      <v:imagedata o:title=""/>
                      <o:lock v:ext="edit" aspectratio="f"/>
                      <v:textbox>
                        <w:txbxContent>
                          <w:p w14:paraId="1289F859">
                            <w:pPr>
                              <w:keepNext w:val="0"/>
                              <w:keepLines w:val="0"/>
                              <w:pageBreakBefore w:val="0"/>
                              <w:widowControl w:val="0"/>
                              <w:kinsoku/>
                              <w:wordWrap/>
                              <w:overflowPunct/>
                              <w:topLinePunct w:val="0"/>
                              <w:bidi w:val="0"/>
                              <w:adjustRightInd/>
                              <w:snapToGrid/>
                              <w:spacing w:line="240" w:lineRule="auto"/>
                              <w:ind w:firstLine="0" w:firstLineChars="0"/>
                              <w:textAlignment w:val="auto"/>
                              <w:rPr>
                                <w:rFonts w:hint="default" w:eastAsia="宋体"/>
                                <w:sz w:val="21"/>
                                <w:szCs w:val="21"/>
                                <w:lang w:val="en-US" w:eastAsia="zh-CN"/>
                              </w:rPr>
                            </w:pPr>
                            <w:r>
                              <w:rPr>
                                <w:rFonts w:hint="eastAsia"/>
                                <w:sz w:val="21"/>
                                <w:szCs w:val="21"/>
                                <w:lang w:val="en-US" w:eastAsia="zh-CN"/>
                              </w:rPr>
                              <w:t>长度1</w:t>
                            </w:r>
                          </w:p>
                        </w:txbxContent>
                      </v:textbox>
                    </v:shape>
                    <v:shape id="_x0000_s1026" o:spid="_x0000_s1026" o:spt="32" type="#_x0000_t32" style="position:absolute;left:4741;top:161270;height:0;width:2781;" filled="f" stroked="t" coordsize="21600,21600" o:gfxdata="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C/3q0vZAAAACQEAAA8AAAAAAAAAAQAgAAAAIgAA&#10;AGRycy9kb3ducmV2LnhtbFBLAQIUABQAAAAIAIdO4kAyR9auBwIAANYDAAAOAAAAAAAAAAEAIAAA&#10;ACgBAABkcnMvZTJvRG9jLnhtbFBLBQYAAAAABgAGAFkBAAChBQAAAAA=&#10;">
                      <v:fill on="f" focussize="0,0"/>
                      <v:stroke weight="2pt" color="#000000 [3213]" joinstyle="round" endarrow="open"/>
                      <v:imagedata o:title=""/>
                      <o:lock v:ext="edit" aspectratio="f"/>
                    </v:shape>
                    <v:shape id="_x0000_s1026" o:spid="_x0000_s1026" o:spt="202" type="#_x0000_t202" style="position:absolute;left:5893;top:160546;height:493;width:866;" fillcolor="#000000" filled="t" stroked="f" coordsize="21600,21600" o:gfxdata="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cvp7L1gAA&#10;AAkBAAAPAAAAAAAAAAEAIAAAACIAAABkcnMvZG93bnJldi54bWxQSwECFAAUAAAACACHTuJA9iNj&#10;MFkCAACtBAAADgAAAAAAAAABACAAAAAlAQAAZHJzL2Uyb0RvYy54bWxQSwUGAAAAAAYABgBZAQAA&#10;8AUAAAAA&#10;">
                      <v:fill on="t" opacity="0f" focussize="0,0"/>
                      <v:stroke on="f" weight="0.5pt"/>
                      <v:imagedata o:title=""/>
                      <o:lock v:ext="edit" aspectratio="f"/>
                      <v:textbox>
                        <w:txbxContent>
                          <w:p w14:paraId="31038F19">
                            <w:pPr>
                              <w:keepNext w:val="0"/>
                              <w:keepLines w:val="0"/>
                              <w:pageBreakBefore w:val="0"/>
                              <w:widowControl w:val="0"/>
                              <w:kinsoku/>
                              <w:wordWrap/>
                              <w:overflowPunct/>
                              <w:topLinePunct w:val="0"/>
                              <w:bidi w:val="0"/>
                              <w:adjustRightInd/>
                              <w:snapToGrid/>
                              <w:spacing w:line="240" w:lineRule="auto"/>
                              <w:ind w:firstLine="0" w:firstLineChars="0"/>
                              <w:textAlignment w:val="auto"/>
                              <w:rPr>
                                <w:rFonts w:hint="default" w:eastAsia="宋体"/>
                                <w:sz w:val="21"/>
                                <w:szCs w:val="21"/>
                                <w:lang w:val="en-US" w:eastAsia="zh-CN"/>
                              </w:rPr>
                            </w:pPr>
                            <w:r>
                              <w:rPr>
                                <w:rFonts w:hint="eastAsia"/>
                                <w:sz w:val="21"/>
                                <w:szCs w:val="21"/>
                                <w:lang w:val="en-US" w:eastAsia="zh-CN"/>
                              </w:rPr>
                              <w:t>长度2</w:t>
                            </w:r>
                          </w:p>
                        </w:txbxContent>
                      </v:textbox>
                    </v:shape>
                    <v:shape id="_x0000_s1026" o:spid="_x0000_s1026" o:spt="202" type="#_x0000_t202" style="position:absolute;left:8050;top:160567;height:493;width:866;" fillcolor="#000000" filled="t" stroked="f" coordsize="21600,21600" o:gfxdata="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BNc+n7W&#10;AAAACQEAAA8AAAAAAAAAAQAgAAAAIgAAAGRycy9kb3ducmV2LnhtbFBLAQIUABQAAAAIAIdO4kCu&#10;AiT+WwIAAK0EAAAOAAAAAAAAAAEAIAAAACUBAABkcnMvZTJvRG9jLnhtbFBLBQYAAAAABgAGAFkB&#10;AADyBQAAAAA=&#10;">
                      <v:fill on="t" opacity="0f" focussize="0,0"/>
                      <v:stroke on="f" weight="0.5pt"/>
                      <v:imagedata o:title=""/>
                      <o:lock v:ext="edit" aspectratio="f"/>
                      <v:textbox>
                        <w:txbxContent>
                          <w:p w14:paraId="1F7D7CAF">
                            <w:pPr>
                              <w:keepNext w:val="0"/>
                              <w:keepLines w:val="0"/>
                              <w:pageBreakBefore w:val="0"/>
                              <w:widowControl w:val="0"/>
                              <w:kinsoku/>
                              <w:wordWrap/>
                              <w:overflowPunct/>
                              <w:topLinePunct w:val="0"/>
                              <w:bidi w:val="0"/>
                              <w:adjustRightInd/>
                              <w:snapToGrid/>
                              <w:spacing w:line="240" w:lineRule="auto"/>
                              <w:ind w:firstLine="0" w:firstLineChars="0"/>
                              <w:textAlignment w:val="auto"/>
                              <w:rPr>
                                <w:rFonts w:hint="default" w:eastAsia="宋体"/>
                                <w:sz w:val="21"/>
                                <w:szCs w:val="21"/>
                                <w:lang w:val="en-US" w:eastAsia="zh-CN"/>
                              </w:rPr>
                            </w:pPr>
                            <w:r>
                              <w:rPr>
                                <w:rFonts w:hint="eastAsia"/>
                                <w:sz w:val="21"/>
                                <w:szCs w:val="21"/>
                                <w:lang w:val="en-US" w:eastAsia="zh-CN"/>
                              </w:rPr>
                              <w:t>长度3</w:t>
                            </w:r>
                          </w:p>
                        </w:txbxContent>
                      </v:textbox>
                    </v:shape>
                    <v:group id="_x0000_s1026" o:spid="_x0000_s1026" o:spt="203" style="position:absolute;left:2919;top:159696;height:1695;width:7212;" coordorigin="2919,159696" coordsize="7212,1695" o:gfxdata="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AsojU6+AAAA2wAAAA8AAAAAAAAAAQAgAAAAIgAAAGRycy9kb3ducmV2Lnht&#10;bFBLAQIUABQAAAAIAIdO4kAzLwWeOwAAADkAAAAVAAAAAAAAAAEAIAAAAA0BAABkcnMvZ3JvdXBz&#10;aGFwZXhtbC54bWxQSwUGAAAAAAYABgBgAQAAygMAAAAA&#10;">
                      <o:lock v:ext="edit" aspectratio="f"/>
                      <v:shape id="_x0000_s1026" o:spid="_x0000_s1026" o:spt="7" type="#_x0000_t7" style="position:absolute;left:2919;top:159747;height:1645;width:7212;v-text-anchor:middle;" filled="f" stroked="t" coordsize="21600,21600" o:gfxdata="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" adj="1232">
                        <v:fill on="f" focussize="0,0"/>
                        <v:stroke weight="2pt" color="#000000 [3213]" joinstyle="round"/>
                        <v:imagedata o:title=""/>
                        <o:lock v:ext="edit" aspectratio="f"/>
                      </v:shape>
                      <v:shape id="_x0000_s1026" o:spid="_x0000_s1026" o:spt="202" type="#_x0000_t202" style="position:absolute;left:3764;top:159696;height:493;width:866;" filled="f" stroked="f" coordsize="21600,21600" o:gfxdata="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&#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JL6PgbaAAAACQEAAA8AAAAAAAAAAQAgAAAAIgAAAGRy&#10;cy9kb3ducmV2LnhtbFBLAQIUABQAAAAIAIdO4kCqznwsPAIAAGcEAAAOAAAAAAAAAAEAIAAAACkB&#10;AABkcnMvZTJvRG9jLnhtbFBLBQYAAAAABgAGAFkBAADXBQAAAAA=&#10;">
                        <v:fill on="f" focussize="0,0"/>
                        <v:stroke on="f" weight="0.5pt"/>
                        <v:imagedata o:title=""/>
                        <o:lock v:ext="edit" aspectratio="f"/>
                        <v:textbox>
                          <w:txbxContent>
                            <w:p w14:paraId="41AE452A">
                              <w:pPr>
                                <w:keepNext w:val="0"/>
                                <w:keepLines w:val="0"/>
                                <w:pageBreakBefore w:val="0"/>
                                <w:widowControl w:val="0"/>
                                <w:kinsoku/>
                                <w:wordWrap/>
                                <w:overflowPunct/>
                                <w:topLinePunct w:val="0"/>
                                <w:bidi w:val="0"/>
                                <w:adjustRightInd/>
                                <w:snapToGrid/>
                                <w:spacing w:line="240" w:lineRule="auto"/>
                                <w:ind w:firstLine="0" w:firstLineChars="0"/>
                                <w:textAlignment w:val="auto"/>
                                <w:rPr>
                                  <w:rFonts w:hint="default" w:eastAsia="宋体"/>
                                  <w:sz w:val="21"/>
                                  <w:szCs w:val="21"/>
                                  <w:lang w:val="en-US" w:eastAsia="zh-CN"/>
                                </w:rPr>
                              </w:pPr>
                              <w:r>
                                <w:rPr>
                                  <w:rFonts w:hint="eastAsia"/>
                                  <w:sz w:val="21"/>
                                  <w:szCs w:val="21"/>
                                  <w:lang w:val="en-US" w:eastAsia="zh-CN"/>
                                </w:rPr>
                                <w:t>位置1</w:t>
                              </w:r>
                            </w:p>
                          </w:txbxContent>
                        </v:textbox>
                      </v:shape>
                      <v:shape id="_x0000_s1026" o:spid="_x0000_s1026" o:spt="202" type="#_x0000_t202" style="position:absolute;left:5964;top:159703;height:493;width:866;" filled="f" stroked="f" coordsize="21600,21600" o:gfxdata="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QSU3N2wAAAAkBAAAPAAAAAAAAAAEAIAAAACIAAABk&#10;cnMvZG93bnJldi54bWxQSwECFAAUAAAACACHTuJA8LG/xDwCAABnBAAADgAAAAAAAAABACAAAAAq&#10;AQAAZHJzL2Uyb0RvYy54bWxQSwUGAAAAAAYABgBZAQAA2AUAAAAA&#10;">
                        <v:fill on="f" focussize="0,0"/>
                        <v:stroke on="f" weight="0.5pt"/>
                        <v:imagedata o:title=""/>
                        <o:lock v:ext="edit" aspectratio="f"/>
                        <v:textbox>
                          <w:txbxContent>
                            <w:p w14:paraId="773009B2">
                              <w:pPr>
                                <w:keepNext w:val="0"/>
                                <w:keepLines w:val="0"/>
                                <w:pageBreakBefore w:val="0"/>
                                <w:widowControl w:val="0"/>
                                <w:kinsoku/>
                                <w:wordWrap/>
                                <w:overflowPunct/>
                                <w:topLinePunct w:val="0"/>
                                <w:bidi w:val="0"/>
                                <w:adjustRightInd/>
                                <w:snapToGrid/>
                                <w:spacing w:line="240" w:lineRule="auto"/>
                                <w:ind w:firstLine="0" w:firstLineChars="0"/>
                                <w:textAlignment w:val="auto"/>
                                <w:rPr>
                                  <w:rFonts w:hint="default" w:eastAsia="宋体"/>
                                  <w:sz w:val="21"/>
                                  <w:szCs w:val="21"/>
                                  <w:lang w:val="en-US" w:eastAsia="zh-CN"/>
                                </w:rPr>
                              </w:pPr>
                              <w:r>
                                <w:rPr>
                                  <w:rFonts w:hint="eastAsia"/>
                                  <w:sz w:val="21"/>
                                  <w:szCs w:val="21"/>
                                  <w:lang w:val="en-US" w:eastAsia="zh-CN"/>
                                </w:rPr>
                                <w:t>位置2</w:t>
                              </w:r>
                            </w:p>
                          </w:txbxContent>
                        </v:textbox>
                      </v:shape>
                      <v:shape id="_x0000_s1026" o:spid="_x0000_s1026" o:spt="202" type="#_x0000_t202" style="position:absolute;left:8200;top:159719;height:493;width:866;" filled="f" stroked="f" coordsize="21600,21600" o:gfxdata="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&#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YNOJQ2wAAAAkBAAAPAAAAAAAAAAEAIAAAACIAAABk&#10;cnMvZG93bnJldi54bWxQSwECFAAUAAAACACHTuJAYSS7GDwCAABnBAAADgAAAAAAAAABACAAAAAq&#10;AQAAZHJzL2Uyb0RvYy54bWxQSwUGAAAAAAYABgBZAQAA2AUAAAAA&#10;">
                        <v:fill on="f" focussize="0,0"/>
                        <v:stroke on="f" weight="0.5pt"/>
                        <v:imagedata o:title=""/>
                        <o:lock v:ext="edit" aspectratio="f"/>
                        <v:textbox>
                          <w:txbxContent>
                            <w:p w14:paraId="556EB5EF">
                              <w:pPr>
                                <w:keepNext w:val="0"/>
                                <w:keepLines w:val="0"/>
                                <w:pageBreakBefore w:val="0"/>
                                <w:widowControl w:val="0"/>
                                <w:kinsoku/>
                                <w:wordWrap/>
                                <w:overflowPunct/>
                                <w:topLinePunct w:val="0"/>
                                <w:bidi w:val="0"/>
                                <w:adjustRightInd/>
                                <w:snapToGrid/>
                                <w:spacing w:line="240" w:lineRule="auto"/>
                                <w:ind w:firstLine="0" w:firstLineChars="0"/>
                                <w:textAlignment w:val="auto"/>
                                <w:rPr>
                                  <w:rFonts w:hint="default" w:eastAsia="宋体"/>
                                  <w:sz w:val="21"/>
                                  <w:szCs w:val="21"/>
                                  <w:lang w:val="en-US" w:eastAsia="zh-CN"/>
                                </w:rPr>
                              </w:pPr>
                              <w:r>
                                <w:rPr>
                                  <w:rFonts w:hint="eastAsia"/>
                                  <w:sz w:val="21"/>
                                  <w:szCs w:val="21"/>
                                  <w:lang w:val="en-US" w:eastAsia="zh-CN"/>
                                </w:rPr>
                                <w:t>位置3</w:t>
                              </w:r>
                            </w:p>
                          </w:txbxContent>
                        </v:textbox>
                      </v:shape>
                    </v:group>
                    <v:shape id="_x0000_s1026" o:spid="_x0000_s1026" o:spt="202" type="#_x0000_t202" style="position:absolute;left:8660;top:160982;height:468;width:1707;" filled="f" stroked="f" coordsize="21600,21600" o:gfxdata="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xun2a/&#10;AAAA2w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14:paraId="087B95D7">
                            <w:pPr>
                              <w:keepNext w:val="0"/>
                              <w:keepLines w:val="0"/>
                              <w:pageBreakBefore w:val="0"/>
                              <w:widowControl w:val="0"/>
                              <w:kinsoku/>
                              <w:wordWrap/>
                              <w:overflowPunct/>
                              <w:topLinePunct w:val="0"/>
                              <w:bidi w:val="0"/>
                              <w:adjustRightInd/>
                              <w:snapToGrid/>
                              <w:spacing w:line="240" w:lineRule="auto"/>
                              <w:ind w:firstLine="0" w:firstLineChars="0"/>
                              <w:textAlignment w:val="auto"/>
                              <w:rPr>
                                <w:rFonts w:hint="default" w:eastAsia="宋体"/>
                                <w:color w:val="000000" w:themeColor="text1"/>
                                <w:sz w:val="21"/>
                                <w:szCs w:val="21"/>
                                <w:lang w:val="en-US" w:eastAsia="zh-CN"/>
                                <w14:textFill>
                                  <w14:solidFill>
                                    <w14:schemeClr w14:val="tx1"/>
                                  </w14:solidFill>
                                </w14:textFill>
                              </w:rPr>
                            </w:pPr>
                            <w:r>
                              <w:rPr>
                                <w:rFonts w:hint="eastAsia" w:eastAsia="宋体"/>
                                <w:color w:val="000000" w:themeColor="text1"/>
                                <w:sz w:val="21"/>
                                <w:szCs w:val="21"/>
                                <w:lang w:val="en-US" w:eastAsia="zh-CN"/>
                                <w14:textFill>
                                  <w14:solidFill>
                                    <w14:schemeClr w14:val="tx1"/>
                                  </w14:solidFill>
                                </w14:textFill>
                              </w:rPr>
                              <w:t>平晶表面</w:t>
                            </w:r>
                          </w:p>
                        </w:txbxContent>
                      </v:textbox>
                    </v:shape>
                  </v:group>
                  <v:shape id="_x0000_s1026" o:spid="_x0000_s1026" o:spt="3" type="#_x0000_t3" style="position:absolute;left:3461;top:160219;height:119;width:119;v-text-anchor:middle;" fillcolor="#FFFFFF [3212]" filled="t" stroked="t" coordsize="21600,21600" o:gfxdata="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ekCj7dgAAAAJAQAADwAAAAAAAAABACAAAAAiAAAAZHJzL2Rvd25y&#10;ZXYueG1sUEsBAhQAFAAAAAgAh07iQMq8emtwAgAA6wQAAA4AAAAAAAAAAQAgAAAAJwEAAGRycy9l&#10;Mm9Eb2MueG1sUEsFBgAAAAAGAAYAWQEAAAkGAAAAAA==&#10;">
                    <v:fill on="t" focussize="0,0"/>
                    <v:stroke weight="2pt" color="#000000 [3213]" joinstyle="round"/>
                    <v:imagedata o:title=""/>
                    <o:lock v:ext="edit" aspectratio="f"/>
                  </v:shape>
                  <v:shape id="_x0000_s1026" o:spid="_x0000_s1026" o:spt="3" type="#_x0000_t3" style="position:absolute;left:5611;top:160233;height:119;width:119;v-text-anchor:middle;" filled="f" stroked="t" coordsize="21600,21600" o:gfxdata="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WXaUL4A&#10;AADbAAAADwAAAAAAAAABACAAAAAiAAAAZHJzL2Rvd25yZXYueG1sUEsBAhQAFAAAAAgAh07iQDMv&#10;BZ47AAAAOQAAABAAAAAAAAAAAQAgAAAADQEAAGRycy9zaGFwZXhtbC54bWxQSwUGAAAAAAYABgBb&#10;AQAAtwMAAAAA&#10;">
                    <v:fill on="f" focussize="0,0"/>
                    <v:stroke weight="2pt" color="#000000 [3213]" joinstyle="round"/>
                    <v:imagedata o:title=""/>
                    <o:lock v:ext="edit" aspectratio="f"/>
                  </v:shape>
                  <v:shape id="_x0000_s1026" o:spid="_x0000_s1026" o:spt="3" type="#_x0000_t3" style="position:absolute;left:7825;top:160255;height:119;width:119;v-text-anchor:middle;" filled="f" stroked="t" coordsize="21600,21600" o:gfxdata="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YblELsAAADb&#10;AAAADwAAAAAAAAABACAAAAAiAAAAZHJzL2Rvd25yZXYueG1sUEsBAhQAFAAAAAgAh07iQDMvBZ47&#10;AAAAOQAAABAAAAAAAAAAAQAgAAAACgEAAGRycy9zaGFwZXhtbC54bWxQSwUGAAAAAAYABgBbAQAA&#10;tAMAAAAA&#10;">
                    <v:fill on="f" focussize="0,0"/>
                    <v:stroke weight="2pt" color="#000000 [3213]" joinstyle="round"/>
                    <v:imagedata o:title=""/>
                    <o:lock v:ext="edit" aspectratio="f"/>
                  </v:shape>
                  <v:shape id="_x0000_s1026" o:spid="_x0000_s1026" o:spt="3" type="#_x0000_t3" style="position:absolute;left:4761;top:160227;height:119;width:119;v-text-anchor:middle;" filled="f" stroked="t" coordsize="21600,21600" o:gfxdata="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NzDGvQAA&#10;ANsAAAAPAAAAAAAAAAEAIAAAACIAAABkcnMvZG93bnJldi54bWxQSwECFAAUAAAACACHTuJAMy8F&#10;njsAAAA5AAAAEAAAAAAAAAABACAAAAAMAQAAZHJzL3NoYXBleG1sLnhtbFBLBQYAAAAABgAGAFsB&#10;AAC2AwAAAAA=&#10;">
                    <v:fill on="f" focussize="0,0"/>
                    <v:stroke color="#000000 [3213]" joinstyle="round" dashstyle="dash"/>
                    <v:imagedata o:title=""/>
                    <o:lock v:ext="edit" aspectratio="f"/>
                  </v:shape>
                  <v:shape id="_x0000_s1026" o:spid="_x0000_s1026" o:spt="3" type="#_x0000_t3" style="position:absolute;left:6911;top:160227;height:119;width:119;v-text-anchor:middle;" filled="f" stroked="t" coordsize="21600,21600" o:gfxdata="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0e5VdvQAA&#10;ANsAAAAPAAAAAAAAAAEAIAAAACIAAABkcnMvZG93bnJldi54bWxQSwECFAAUAAAACACHTuJAMy8F&#10;njsAAAA5AAAAEAAAAAAAAAABACAAAAAMAQAAZHJzL3NoYXBleG1sLnhtbFBLBQYAAAAABgAGAFsB&#10;AAC2AwAAAAA=&#10;">
                    <v:fill on="f" focussize="0,0"/>
                    <v:stroke color="#000000 [3213]" joinstyle="round" dashstyle="dash"/>
                    <v:imagedata o:title=""/>
                    <o:lock v:ext="edit" aspectratio="f"/>
                  </v:shape>
                  <v:shape id="_x0000_s1026" o:spid="_x0000_s1026" o:spt="3" type="#_x0000_t3" style="position:absolute;left:9104;top:160248;height:119;width:119;v-text-anchor:middle;" filled="f" stroked="t" coordsize="21600,21600" o:gfxdata="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qQsqvQAA&#10;ANsAAAAPAAAAAAAAAAEAIAAAACIAAABkcnMvZG93bnJldi54bWxQSwECFAAUAAAACACHTuJAMy8F&#10;njsAAAA5AAAAEAAAAAAAAAABACAAAAAMAQAAZHJzL3NoYXBleG1sLnhtbFBLBQYAAAAABgAGAFsB&#10;AAC2AwAAAAA=&#10;">
                    <v:fill on="f" focussize="0,0"/>
                    <v:stroke color="#000000 [3213]" joinstyle="round" dashstyle="dash"/>
                    <v:imagedata o:title=""/>
                    <o:lock v:ext="edit" aspectratio="f"/>
                  </v:shape>
                </v:group>
                <v:shape id="_x0000_s1026" o:spid="_x0000_s1026" o:spt="32" type="#_x0000_t32" style="position:absolute;left:3595;top:160267;flip:y;height:4;width:1122;" filled="f" stroked="t" coordsize="21600,21600" o:gfxdata="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xRAz68AAAA&#10;2wAAAA8AAAAAAAAAAQAgAAAAIgAAAGRycy9kb3ducmV2LnhtbFBLAQIUABQAAAAIAIdO4kAzLwWe&#10;OwAAADkAAAAQAAAAAAAAAAEAIAAAAAsBAABkcnMvc2hhcGV4bWwueG1sUEsFBgAAAAAGAAYAWwEA&#10;ALUDAAAAAA==&#10;">
                  <v:fill on="f" focussize="0,0"/>
                  <v:stroke color="#000000 [3213]" joinstyle="round" dashstyle="dash" endarrow="open"/>
                  <v:imagedata o:title=""/>
                  <o:lock v:ext="edit" aspectratio="f"/>
                </v:shape>
                <v:shape id="_x0000_s1026" o:spid="_x0000_s1026" o:spt="32" type="#_x0000_t32" style="position:absolute;left:5777;top:160298;flip:y;height:4;width:1122;" filled="f" stroked="t" coordsize="21600,21600" o:gfxdata="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3Ol0y5AAAA2wAA&#10;AA8AAAAAAAAAAQAgAAAAIgAAAGRycy9kb3ducmV2LnhtbFBLAQIUABQAAAAIAIdO4kAzLwWeOwAA&#10;ADkAAAAQAAAAAAAAAAEAIAAAAAgBAABkcnMvc2hhcGV4bWwueG1sUEsFBgAAAAAGAAYAWwEAALID&#10;AAAAAA==&#10;">
                  <v:fill on="f" focussize="0,0"/>
                  <v:stroke color="#000000 [3213]" joinstyle="round" dashstyle="dash" endarrow="open"/>
                  <v:imagedata o:title=""/>
                  <o:lock v:ext="edit" aspectratio="f"/>
                </v:shape>
                <v:shape id="_x0000_s1026" o:spid="_x0000_s1026" o:spt="32" type="#_x0000_t32" style="position:absolute;left:7967;top:160305;flip:y;height:4;width:1122;" filled="f" stroked="t" coordsize="21600,21600" o:gfxdata="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oIy174A&#10;AADbAAAADwAAAAAAAAABACAAAAAiAAAAZHJzL2Rvd25yZXYueG1sUEsBAhQAFAAAAAgAh07iQDMv&#10;BZ47AAAAOQAAABAAAAAAAAAAAQAgAAAADQEAAGRycy9zaGFwZXhtbC54bWxQSwUGAAAAAAYABgBb&#10;AQAAtwMAAAAA&#10;">
                  <v:fill on="f" focussize="0,0"/>
                  <v:stroke color="#000000 [3213]" joinstyle="round" dashstyle="dash" endarrow="open"/>
                  <v:imagedata o:title=""/>
                  <o:lock v:ext="edit" aspectratio="f"/>
                </v:shape>
              </v:group>
            </w:pict>
          </mc:Fallback>
        </mc:AlternateContent>
      </w:r>
      <w:r>
        <w:rPr>
          <w:rFonts w:hint="eastAsia"/>
          <w:szCs w:val="21"/>
          <w:lang w:val="en-US" w:eastAsia="zh-CN"/>
        </w:rPr>
        <w:t>依据</w:t>
      </w:r>
      <w:r>
        <w:rPr>
          <w:szCs w:val="21"/>
        </w:rPr>
        <w:t>X</w:t>
      </w:r>
      <w:r>
        <w:rPr>
          <w:rFonts w:hint="eastAsia"/>
          <w:szCs w:val="21"/>
        </w:rPr>
        <w:t>轴测量范围</w:t>
      </w:r>
      <w:r>
        <w:rPr>
          <w:rFonts w:hint="eastAsia"/>
          <w:szCs w:val="21"/>
          <w:lang w:eastAsia="zh-CN"/>
        </w:rPr>
        <w:t>，</w:t>
      </w:r>
      <w:r>
        <w:rPr>
          <w:rFonts w:hint="eastAsia"/>
          <w:szCs w:val="21"/>
          <w:lang w:val="en-US" w:eastAsia="zh-CN"/>
        </w:rPr>
        <w:t>均匀分布三段测量长度。在</w:t>
      </w:r>
      <w:r>
        <w:rPr>
          <w:rFonts w:hint="eastAsia"/>
          <w:szCs w:val="21"/>
        </w:rPr>
        <w:t>平晶表面</w:t>
      </w:r>
      <w:r>
        <w:rPr>
          <w:rFonts w:hint="eastAsia"/>
          <w:szCs w:val="21"/>
          <w:lang w:eastAsia="zh-CN"/>
        </w:rPr>
        <w:t>，</w:t>
      </w:r>
      <w:r>
        <w:rPr>
          <w:rFonts w:hint="eastAsia"/>
          <w:szCs w:val="21"/>
          <w:lang w:val="en-US" w:eastAsia="zh-CN"/>
        </w:rPr>
        <w:t>从触针初始位置往X轴运动方向依次选取三个非连续测量位置，按照分布的三段长度分别测量平晶表面</w:t>
      </w:r>
      <w:r>
        <w:rPr>
          <w:rFonts w:hint="eastAsia"/>
          <w:szCs w:val="21"/>
        </w:rPr>
        <w:t>轮廓</w:t>
      </w:r>
      <w:r>
        <w:rPr>
          <w:szCs w:val="21"/>
        </w:rPr>
        <w:t>，</w:t>
      </w:r>
      <w:r>
        <w:rPr>
          <w:rFonts w:hint="eastAsia"/>
          <w:szCs w:val="21"/>
        </w:rPr>
        <w:t>用最小二乘法分别计算各段表面轮廓的直线度，取</w:t>
      </w:r>
      <w:r>
        <w:rPr>
          <w:rFonts w:hint="eastAsia"/>
          <w:szCs w:val="21"/>
          <w:lang w:val="en-US" w:eastAsia="zh-CN"/>
        </w:rPr>
        <w:t>三次测量</w:t>
      </w:r>
      <w:r>
        <w:rPr>
          <w:rFonts w:hint="eastAsia"/>
          <w:szCs w:val="21"/>
        </w:rPr>
        <w:t>直线度中的最大值作为基准导轨的直线度。</w:t>
      </w:r>
      <w:r>
        <w:rPr>
          <w:rFonts w:hint="eastAsia"/>
          <w:szCs w:val="21"/>
          <w:lang w:val="en-US" w:eastAsia="zh-CN"/>
        </w:rPr>
        <w:t>如图2所示。</w:t>
      </w:r>
    </w:p>
    <w:p w14:paraId="079CE923">
      <w:pPr>
        <w:autoSpaceDE w:val="0"/>
        <w:autoSpaceDN w:val="0"/>
        <w:adjustRightInd w:val="0"/>
        <w:ind w:firstLine="480"/>
        <w:rPr>
          <w:rFonts w:hint="eastAsia"/>
          <w:szCs w:val="21"/>
        </w:rPr>
      </w:pPr>
    </w:p>
    <w:p w14:paraId="6C6B4350">
      <w:pPr>
        <w:autoSpaceDE w:val="0"/>
        <w:autoSpaceDN w:val="0"/>
        <w:adjustRightInd w:val="0"/>
        <w:ind w:firstLine="480"/>
        <w:rPr>
          <w:rFonts w:hint="eastAsia"/>
          <w:szCs w:val="21"/>
        </w:rPr>
      </w:pPr>
    </w:p>
    <w:p w14:paraId="701631E3">
      <w:pPr>
        <w:autoSpaceDE w:val="0"/>
        <w:autoSpaceDN w:val="0"/>
        <w:adjustRightInd w:val="0"/>
        <w:ind w:firstLine="480"/>
        <w:rPr>
          <w:rFonts w:hint="eastAsia"/>
          <w:szCs w:val="21"/>
        </w:rPr>
      </w:pPr>
    </w:p>
    <w:p w14:paraId="4FD8C658">
      <w:pPr>
        <w:autoSpaceDE w:val="0"/>
        <w:autoSpaceDN w:val="0"/>
        <w:adjustRightInd w:val="0"/>
        <w:ind w:firstLine="480"/>
        <w:rPr>
          <w:rFonts w:hint="eastAsia"/>
          <w:szCs w:val="21"/>
        </w:rPr>
      </w:pPr>
    </w:p>
    <w:p w14:paraId="3AA822FA">
      <w:pPr>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图</w:t>
      </w:r>
      <w:r>
        <w:rPr>
          <w:rFonts w:hint="default" w:ascii="Times New Roman" w:hAnsi="Times New Roman" w:eastAsia="宋体" w:cs="Times New Roman"/>
          <w:sz w:val="21"/>
          <w:szCs w:val="21"/>
          <w:lang w:val="en-US" w:eastAsia="zh-CN"/>
        </w:rPr>
        <w:t>2</w:t>
      </w:r>
      <w:r>
        <w:rPr>
          <w:rFonts w:hint="eastAsia" w:ascii="宋体" w:hAnsi="宋体" w:eastAsia="宋体" w:cs="宋体"/>
          <w:sz w:val="21"/>
          <w:szCs w:val="21"/>
          <w:lang w:val="en-US" w:eastAsia="zh-CN"/>
        </w:rPr>
        <w:t xml:space="preserve"> 基准导轨直线度测量示意图</w:t>
      </w:r>
    </w:p>
    <w:p w14:paraId="50D97861">
      <w:pPr>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注：图2中实线圆为在每个测量位置触针移动的起始点，虚线箭头为触针沿X轴的移动方向，虚线圆为每个测量位置触针移动的终点</w:t>
      </w:r>
    </w:p>
    <w:p w14:paraId="23D39D50">
      <w:pPr>
        <w:autoSpaceDE w:val="0"/>
        <w:autoSpaceDN w:val="0"/>
        <w:adjustRightInd w:val="0"/>
        <w:ind w:firstLine="480"/>
        <w:rPr>
          <w:rFonts w:hint="default" w:eastAsia="宋体"/>
          <w:szCs w:val="21"/>
          <w:lang w:val="en-US" w:eastAsia="zh-CN"/>
        </w:rPr>
      </w:pPr>
      <w:r>
        <w:rPr>
          <w:rFonts w:hint="eastAsia"/>
          <w:szCs w:val="21"/>
          <w:lang w:val="en-US" w:eastAsia="zh-CN"/>
        </w:rPr>
        <w:t>将X轴移动到初始位置，使触针与平晶表面接触，沿X轴移动方向，移动X轴的全行程，以全行程表面轮廓曲线图上的最大值作为全行程基准导轨直线度。</w:t>
      </w:r>
    </w:p>
    <w:p w14:paraId="7BCDE8E1">
      <w:pPr>
        <w:pStyle w:val="101"/>
        <w:numPr>
          <w:ilvl w:val="0"/>
          <w:numId w:val="5"/>
        </w:numPr>
        <w:ind w:firstLineChars="0"/>
        <w:outlineLvl w:val="1"/>
        <w:rPr>
          <w:rFonts w:ascii="Times New Roman" w:hAnsi="Times New Roman"/>
          <w:sz w:val="24"/>
          <w:szCs w:val="21"/>
        </w:rPr>
      </w:pPr>
      <w:bookmarkStart w:id="171" w:name="_Toc202182913"/>
      <w:r>
        <w:rPr>
          <w:rFonts w:hint="eastAsia" w:ascii="Times New Roman" w:hAnsi="Times New Roman"/>
          <w:sz w:val="24"/>
          <w:szCs w:val="21"/>
        </w:rPr>
        <w:t>轮廓垂直分量（Z轴）示值误差</w:t>
      </w:r>
      <w:bookmarkEnd w:id="171"/>
    </w:p>
    <w:p w14:paraId="59DC7474">
      <w:pPr>
        <w:autoSpaceDE w:val="0"/>
        <w:autoSpaceDN w:val="0"/>
        <w:adjustRightInd w:val="0"/>
        <w:ind w:firstLine="480"/>
        <w:rPr>
          <w:szCs w:val="21"/>
        </w:rPr>
      </w:pPr>
      <w:r>
        <w:rPr>
          <w:rFonts w:hint="eastAsia"/>
          <w:szCs w:val="21"/>
        </w:rPr>
        <w:t>在传感器触针位移范围内选择</w:t>
      </w:r>
      <w:r>
        <w:rPr>
          <w:szCs w:val="21"/>
        </w:rPr>
        <w:t>5</w:t>
      </w:r>
      <w:r>
        <w:rPr>
          <w:rFonts w:hint="eastAsia"/>
          <w:szCs w:val="21"/>
        </w:rPr>
        <w:t>个大致均匀分布的</w:t>
      </w:r>
      <w:r>
        <w:rPr>
          <w:rFonts w:hint="eastAsia"/>
          <w:szCs w:val="21"/>
          <w:lang w:val="en-US" w:eastAsia="zh-CN"/>
        </w:rPr>
        <w:t>校准</w:t>
      </w:r>
      <w:r>
        <w:rPr>
          <w:rFonts w:hint="eastAsia"/>
          <w:szCs w:val="21"/>
        </w:rPr>
        <w:t>点</w:t>
      </w:r>
      <w:r>
        <w:rPr>
          <w:rFonts w:hint="eastAsia"/>
          <w:i/>
          <w:szCs w:val="21"/>
        </w:rPr>
        <w:t>L</w:t>
      </w:r>
      <w:r>
        <w:rPr>
          <w:szCs w:val="21"/>
        </w:rPr>
        <w:t>，</w:t>
      </w:r>
      <w:r>
        <w:rPr>
          <w:rFonts w:hint="eastAsia"/>
          <w:szCs w:val="21"/>
        </w:rPr>
        <w:t>分别选取对应尺寸的</w:t>
      </w:r>
      <w:r>
        <w:rPr>
          <w:szCs w:val="21"/>
        </w:rPr>
        <w:t>4</w:t>
      </w:r>
      <w:r>
        <w:rPr>
          <w:rFonts w:hint="eastAsia"/>
          <w:szCs w:val="21"/>
        </w:rPr>
        <w:t>等量块。先把量块按尺寸由大到小</w:t>
      </w:r>
      <w:r>
        <w:rPr>
          <w:rFonts w:hint="eastAsia"/>
          <w:szCs w:val="21"/>
          <w:lang w:val="en-US" w:eastAsia="zh-CN"/>
        </w:rPr>
        <w:t>研合在平晶上，</w:t>
      </w:r>
      <w:r>
        <w:rPr>
          <w:rFonts w:hint="eastAsia"/>
          <w:szCs w:val="21"/>
        </w:rPr>
        <w:t>并</w:t>
      </w:r>
      <w:r>
        <w:rPr>
          <w:rFonts w:hint="eastAsia"/>
          <w:szCs w:val="21"/>
          <w:lang w:val="en-US" w:eastAsia="zh-CN"/>
        </w:rPr>
        <w:t>使各量块尽量平行且</w:t>
      </w:r>
      <w:r>
        <w:rPr>
          <w:rFonts w:hint="eastAsia"/>
          <w:szCs w:val="21"/>
        </w:rPr>
        <w:t>紧密接触</w:t>
      </w:r>
      <w:r>
        <w:rPr>
          <w:rFonts w:hint="eastAsia"/>
          <w:szCs w:val="21"/>
          <w:lang w:eastAsia="zh-CN"/>
        </w:rPr>
        <w:t>。</w:t>
      </w:r>
      <w:r>
        <w:rPr>
          <w:rFonts w:hint="eastAsia"/>
          <w:szCs w:val="21"/>
          <w:lang w:val="en-US" w:eastAsia="zh-CN"/>
        </w:rPr>
        <w:t>调整工作台面与传感器运动方向平行后，</w:t>
      </w:r>
      <w:r>
        <w:rPr>
          <w:rFonts w:hint="eastAsia"/>
          <w:szCs w:val="21"/>
        </w:rPr>
        <w:t>将</w:t>
      </w:r>
      <w:r>
        <w:rPr>
          <w:rFonts w:hint="eastAsia"/>
          <w:szCs w:val="21"/>
          <w:lang w:val="en-US" w:eastAsia="zh-CN"/>
        </w:rPr>
        <w:t>研合量块的平晶放置</w:t>
      </w:r>
      <w:r>
        <w:rPr>
          <w:rFonts w:hint="eastAsia"/>
          <w:szCs w:val="21"/>
        </w:rPr>
        <w:t>轮廓仪工作台上。由大到小测量各量块表面轮廓</w:t>
      </w:r>
      <w:r>
        <w:rPr>
          <w:rFonts w:hint="eastAsia"/>
          <w:i/>
          <w:szCs w:val="21"/>
        </w:rPr>
        <w:t>D</w:t>
      </w:r>
      <w:r>
        <w:rPr>
          <w:rFonts w:hint="eastAsia"/>
          <w:szCs w:val="21"/>
        </w:rPr>
        <w:t>。</w:t>
      </w:r>
      <w:r>
        <w:rPr>
          <w:rFonts w:hint="eastAsia"/>
          <w:szCs w:val="21"/>
          <w:lang w:val="en-US" w:eastAsia="zh-CN"/>
        </w:rPr>
        <w:t>采用点到你和直线距离的方式对量块高度差进行评定，</w:t>
      </w:r>
      <w:bookmarkStart w:id="236" w:name="_GoBack"/>
      <w:bookmarkEnd w:id="236"/>
      <w:r>
        <w:rPr>
          <w:rFonts w:hint="eastAsia"/>
          <w:szCs w:val="21"/>
        </w:rPr>
        <w:t>测量值与量块实际值之差为各点示值误差，取其最大值为轮廓垂直分量（</w:t>
      </w:r>
      <w:r>
        <w:rPr>
          <w:szCs w:val="21"/>
        </w:rPr>
        <w:t>Z</w:t>
      </w:r>
      <w:r>
        <w:rPr>
          <w:rFonts w:hint="eastAsia"/>
          <w:szCs w:val="21"/>
        </w:rPr>
        <w:t>轴</w:t>
      </w:r>
      <w:r>
        <w:rPr>
          <w:szCs w:val="21"/>
        </w:rPr>
        <w:t>)</w:t>
      </w:r>
      <w:r>
        <w:rPr>
          <w:rFonts w:hint="eastAsia"/>
          <w:szCs w:val="21"/>
        </w:rPr>
        <w:t>示值误差，见公式（</w:t>
      </w:r>
      <w:r>
        <w:rPr>
          <w:rFonts w:hint="eastAsia"/>
          <w:szCs w:val="21"/>
          <w:lang w:val="en-US" w:eastAsia="zh-CN"/>
        </w:rPr>
        <w:t>3</w:t>
      </w:r>
      <w:r>
        <w:rPr>
          <w:rFonts w:hint="eastAsia"/>
          <w:szCs w:val="21"/>
        </w:rPr>
        <w:t>）。</w:t>
      </w:r>
    </w:p>
    <w:p w14:paraId="03F3A8B0">
      <w:pPr>
        <w:autoSpaceDE w:val="0"/>
        <w:autoSpaceDN w:val="0"/>
        <w:adjustRightInd w:val="0"/>
        <w:ind w:firstLine="480"/>
        <w:jc w:val="right"/>
        <w:rPr>
          <w:szCs w:val="21"/>
        </w:rPr>
      </w:pPr>
      <w:r>
        <w:rPr>
          <w:position w:val="-12"/>
          <w:szCs w:val="21"/>
        </w:rPr>
        <w:object>
          <v:shape id="_x0000_i1029" o:spt="75" type="#_x0000_t75" style="height:18.75pt;width:77.25pt;" o:ole="t" filled="f" o:preferrelative="t" stroked="f" coordsize="21600,21600">
            <v:path/>
            <v:fill on="f" focussize="0,0"/>
            <v:stroke on="f" joinstyle="miter"/>
            <v:imagedata r:id="rId46" o:title=""/>
            <o:lock v:ext="edit" aspectratio="t"/>
            <w10:wrap type="none"/>
            <w10:anchorlock/>
          </v:shape>
          <o:OLEObject Type="Embed" ProgID="Equation.3" ShapeID="_x0000_i1029" DrawAspect="Content" ObjectID="_1468075735" r:id="rId45">
            <o:LockedField>false</o:LockedField>
          </o:OLEObject>
        </w:object>
      </w:r>
      <w:r>
        <w:rPr>
          <w:rFonts w:hint="eastAsia"/>
          <w:szCs w:val="21"/>
        </w:rPr>
        <w:t xml:space="preserve">                         </w:t>
      </w:r>
      <w:r>
        <w:rPr>
          <w:szCs w:val="21"/>
        </w:rPr>
        <w:t>（</w:t>
      </w:r>
      <w:r>
        <w:rPr>
          <w:rFonts w:hint="eastAsia"/>
          <w:szCs w:val="21"/>
          <w:lang w:val="en-US" w:eastAsia="zh-CN"/>
        </w:rPr>
        <w:t>3</w:t>
      </w:r>
      <w:r>
        <w:rPr>
          <w:szCs w:val="21"/>
        </w:rPr>
        <w:t>）</w:t>
      </w:r>
    </w:p>
    <w:p w14:paraId="0DBEBE1E">
      <w:pPr>
        <w:autoSpaceDE w:val="0"/>
        <w:autoSpaceDN w:val="0"/>
        <w:adjustRightInd w:val="0"/>
        <w:ind w:firstLine="480"/>
        <w:rPr>
          <w:szCs w:val="21"/>
        </w:rPr>
      </w:pPr>
      <w:r>
        <w:rPr>
          <w:rFonts w:hint="eastAsia"/>
          <w:szCs w:val="21"/>
        </w:rPr>
        <w:t>式中：</w:t>
      </w:r>
    </w:p>
    <w:p w14:paraId="61DBCF6E">
      <w:pPr>
        <w:autoSpaceDE w:val="0"/>
        <w:autoSpaceDN w:val="0"/>
        <w:adjustRightInd w:val="0"/>
        <w:ind w:firstLine="480"/>
      </w:pPr>
      <w:r>
        <w:rPr>
          <w:position w:val="-12"/>
        </w:rPr>
        <w:object>
          <v:shape id="_x0000_i1030" o:spt="75" type="#_x0000_t75" style="height:18.75pt;width:17.25pt;" o:ole="t" filled="f" o:preferrelative="t" stroked="f" coordsize="21600,21600">
            <v:path/>
            <v:fill on="f" focussize="0,0"/>
            <v:stroke on="f" joinstyle="miter"/>
            <v:imagedata r:id="rId48" o:title=""/>
            <o:lock v:ext="edit" aspectratio="t"/>
            <w10:wrap type="none"/>
            <w10:anchorlock/>
          </v:shape>
          <o:OLEObject Type="Embed" ProgID="Equation.3" ShapeID="_x0000_i1030" DrawAspect="Content" ObjectID="_1468075736" r:id="rId47">
            <o:LockedField>false</o:LockedField>
          </o:OLEObject>
        </w:object>
      </w:r>
      <w:r>
        <w:t>—各测量点的示值误差，</w:t>
      </w:r>
      <w:r>
        <w:rPr>
          <w:rFonts w:hint="eastAsia"/>
          <w:i/>
        </w:rPr>
        <w:t>i</w:t>
      </w:r>
      <w:r>
        <w:rPr>
          <w:rFonts w:hint="eastAsia"/>
        </w:rPr>
        <w:t>=1,2,3,4,5，mm；</w:t>
      </w:r>
    </w:p>
    <w:p w14:paraId="14FE9A25">
      <w:pPr>
        <w:autoSpaceDE w:val="0"/>
        <w:autoSpaceDN w:val="0"/>
        <w:adjustRightInd w:val="0"/>
        <w:ind w:firstLine="480"/>
      </w:pPr>
      <w:r>
        <w:rPr>
          <w:position w:val="-12"/>
        </w:rPr>
        <w:object>
          <v:shape id="_x0000_i1031" o:spt="75" type="#_x0000_t75" style="height:18.75pt;width:15pt;" o:ole="t" filled="f" o:preferrelative="t" stroked="f" coordsize="21600,21600">
            <v:path/>
            <v:fill on="f" focussize="0,0"/>
            <v:stroke on="f" joinstyle="miter"/>
            <v:imagedata r:id="rId50" o:title=""/>
            <o:lock v:ext="edit" aspectratio="t"/>
            <w10:wrap type="none"/>
            <w10:anchorlock/>
          </v:shape>
          <o:OLEObject Type="Embed" ProgID="Equation.3" ShapeID="_x0000_i1031" DrawAspect="Content" ObjectID="_1468075737" r:id="rId49">
            <o:LockedField>false</o:LockedField>
          </o:OLEObject>
        </w:object>
      </w:r>
      <w:r>
        <w:t>—各测量点轮廓仪示值，</w:t>
      </w:r>
      <w:r>
        <w:rPr>
          <w:rFonts w:hint="eastAsia"/>
          <w:i/>
        </w:rPr>
        <w:t>i</w:t>
      </w:r>
      <w:r>
        <w:rPr>
          <w:rFonts w:hint="eastAsia"/>
        </w:rPr>
        <w:t>=1,2,3,4,5，mm；</w:t>
      </w:r>
    </w:p>
    <w:p w14:paraId="6E4EB5E0">
      <w:pPr>
        <w:autoSpaceDE w:val="0"/>
        <w:autoSpaceDN w:val="0"/>
        <w:adjustRightInd w:val="0"/>
        <w:ind w:firstLine="480"/>
      </w:pPr>
      <w:r>
        <w:rPr>
          <w:position w:val="-12"/>
        </w:rPr>
        <w:object>
          <v:shape id="_x0000_i1032" o:spt="75" type="#_x0000_t75" style="height:18.75pt;width:12.75pt;" o:ole="t" filled="f" o:preferrelative="t" stroked="f" coordsize="21600,21600">
            <v:path/>
            <v:fill on="f" focussize="0,0"/>
            <v:stroke on="f" joinstyle="miter"/>
            <v:imagedata r:id="rId52" o:title=""/>
            <o:lock v:ext="edit" aspectratio="t"/>
            <w10:wrap type="none"/>
            <w10:anchorlock/>
          </v:shape>
          <o:OLEObject Type="Embed" ProgID="Equation.3" ShapeID="_x0000_i1032" DrawAspect="Content" ObjectID="_1468075738" r:id="rId51">
            <o:LockedField>false</o:LockedField>
          </o:OLEObject>
        </w:object>
      </w:r>
      <w:r>
        <w:t>—量块实际尺寸，</w:t>
      </w:r>
      <w:r>
        <w:rPr>
          <w:rFonts w:hint="eastAsia"/>
          <w:i/>
        </w:rPr>
        <w:t>i</w:t>
      </w:r>
      <w:r>
        <w:rPr>
          <w:rFonts w:hint="eastAsia"/>
        </w:rPr>
        <w:t>=1,2,3,4,5，mm。</w:t>
      </w:r>
    </w:p>
    <w:p w14:paraId="3C2F5D8C">
      <w:pPr>
        <w:pStyle w:val="101"/>
        <w:numPr>
          <w:ilvl w:val="0"/>
          <w:numId w:val="5"/>
        </w:numPr>
        <w:ind w:firstLineChars="0"/>
        <w:outlineLvl w:val="1"/>
        <w:rPr>
          <w:rFonts w:hint="eastAsia" w:ascii="Times New Roman" w:hAnsi="Times New Roman"/>
          <w:sz w:val="24"/>
          <w:szCs w:val="21"/>
        </w:rPr>
      </w:pPr>
      <w:bookmarkStart w:id="172" w:name="_Toc202182914"/>
      <w:r>
        <w:rPr>
          <w:rFonts w:hint="eastAsia" w:ascii="Times New Roman" w:hAnsi="Times New Roman"/>
          <w:sz w:val="24"/>
          <w:szCs w:val="21"/>
        </w:rPr>
        <w:t>轮廓水平分量（X轴）示值误差</w:t>
      </w:r>
      <w:bookmarkEnd w:id="172"/>
    </w:p>
    <w:p w14:paraId="61EABD00">
      <w:pPr>
        <w:autoSpaceDE w:val="0"/>
        <w:autoSpaceDN w:val="0"/>
        <w:adjustRightInd w:val="0"/>
        <w:ind w:firstLine="480"/>
        <w:rPr>
          <w:rFonts w:hint="eastAsia" w:eastAsia="宋体"/>
          <w:szCs w:val="21"/>
          <w:lang w:eastAsia="zh-CN"/>
        </w:rPr>
      </w:pPr>
      <w:r>
        <w:rPr>
          <w:rFonts w:hint="eastAsia"/>
          <w:szCs w:val="21"/>
        </w:rPr>
        <w:t>把激光干涉仪的靶镜固定在轮廓仪驱动箱与传感器连接件上，调整激光干涉仪的激光光束与轮廓仪基准导轨平行。在轮廓仪X轴测量范围内选取大致均匀分布的5个测量点</w:t>
      </w:r>
      <w:r>
        <w:rPr>
          <w:rFonts w:hint="eastAsia"/>
          <w:i/>
          <w:szCs w:val="21"/>
        </w:rPr>
        <w:t>e</w:t>
      </w:r>
      <w:r>
        <w:rPr>
          <w:rFonts w:hint="eastAsia"/>
          <w:szCs w:val="21"/>
        </w:rPr>
        <w:t>，读取各点轮廓仪示值与激光干涉仪示值，轮廓仪示值与激光干涉仪示值之差为各点轮廓水平分量（X轴）示值误差。取其最大值为轮廓水平分量（X轴）示值误差，见公式（</w:t>
      </w:r>
      <w:r>
        <w:rPr>
          <w:rFonts w:hint="eastAsia"/>
          <w:szCs w:val="21"/>
          <w:lang w:val="en-US" w:eastAsia="zh-CN"/>
        </w:rPr>
        <w:t>4</w:t>
      </w:r>
      <w:r>
        <w:rPr>
          <w:rFonts w:hint="eastAsia"/>
          <w:szCs w:val="21"/>
        </w:rPr>
        <w:t>）</w:t>
      </w:r>
      <w:r>
        <w:rPr>
          <w:rFonts w:hint="eastAsia"/>
          <w:szCs w:val="21"/>
          <w:lang w:eastAsia="zh-CN"/>
        </w:rPr>
        <w:t>。</w:t>
      </w:r>
    </w:p>
    <w:p w14:paraId="23599222">
      <w:pPr>
        <w:autoSpaceDE w:val="0"/>
        <w:autoSpaceDN w:val="0"/>
        <w:adjustRightInd w:val="0"/>
        <w:ind w:firstLine="480"/>
        <w:jc w:val="right"/>
        <w:rPr>
          <w:szCs w:val="21"/>
        </w:rPr>
      </w:pPr>
      <w:r>
        <w:rPr>
          <w:position w:val="-12"/>
          <w:szCs w:val="21"/>
        </w:rPr>
        <w:object>
          <v:shape id="_x0000_i1033" o:spt="75" type="#_x0000_t75" style="height:18.75pt;width:72pt;" o:ole="t" filled="f" o:preferrelative="t" stroked="f" coordsize="21600,21600">
            <v:path/>
            <v:fill on="f" focussize="0,0"/>
            <v:stroke on="f" joinstyle="miter"/>
            <v:imagedata r:id="rId54" o:title=""/>
            <o:lock v:ext="edit" aspectratio="t"/>
            <w10:wrap type="none"/>
            <w10:anchorlock/>
          </v:shape>
          <o:OLEObject Type="Embed" ProgID="Equation.3" ShapeID="_x0000_i1033" DrawAspect="Content" ObjectID="_1468075739" r:id="rId53">
            <o:LockedField>false</o:LockedField>
          </o:OLEObject>
        </w:object>
      </w:r>
      <w:r>
        <w:rPr>
          <w:rFonts w:hint="eastAsia"/>
          <w:szCs w:val="21"/>
        </w:rPr>
        <w:t xml:space="preserve">                         </w:t>
      </w:r>
      <w:r>
        <w:rPr>
          <w:szCs w:val="21"/>
        </w:rPr>
        <w:t>（</w:t>
      </w:r>
      <w:r>
        <w:rPr>
          <w:rFonts w:hint="eastAsia"/>
          <w:szCs w:val="21"/>
          <w:lang w:val="en-US" w:eastAsia="zh-CN"/>
        </w:rPr>
        <w:t>4</w:t>
      </w:r>
      <w:r>
        <w:rPr>
          <w:szCs w:val="21"/>
        </w:rPr>
        <w:t>）</w:t>
      </w:r>
    </w:p>
    <w:p w14:paraId="5A8D3912">
      <w:pPr>
        <w:autoSpaceDE w:val="0"/>
        <w:autoSpaceDN w:val="0"/>
        <w:adjustRightInd w:val="0"/>
        <w:ind w:firstLine="480"/>
        <w:rPr>
          <w:szCs w:val="21"/>
        </w:rPr>
      </w:pPr>
      <w:r>
        <w:rPr>
          <w:rFonts w:hint="eastAsia"/>
          <w:szCs w:val="21"/>
        </w:rPr>
        <w:t>式中：</w:t>
      </w:r>
    </w:p>
    <w:p w14:paraId="225CBC8F">
      <w:pPr>
        <w:autoSpaceDE w:val="0"/>
        <w:autoSpaceDN w:val="0"/>
        <w:adjustRightInd w:val="0"/>
        <w:ind w:firstLine="480"/>
      </w:pPr>
      <w:r>
        <w:rPr>
          <w:position w:val="-12"/>
        </w:rPr>
        <w:object>
          <v:shape id="_x0000_i1034" o:spt="75" type="#_x0000_t75" style="height:18.75pt;width:18pt;" o:ole="t" filled="f" o:preferrelative="t" stroked="f" coordsize="21600,21600">
            <v:path/>
            <v:fill on="f" focussize="0,0"/>
            <v:stroke on="f" joinstyle="miter"/>
            <v:imagedata r:id="rId56" o:title=""/>
            <o:lock v:ext="edit" aspectratio="t"/>
            <w10:wrap type="none"/>
            <w10:anchorlock/>
          </v:shape>
          <o:OLEObject Type="Embed" ProgID="Equation.3" ShapeID="_x0000_i1034" DrawAspect="Content" ObjectID="_1468075740" r:id="rId55">
            <o:LockedField>false</o:LockedField>
          </o:OLEObject>
        </w:object>
      </w:r>
      <w:r>
        <w:t>—各测量点示值误差，</w:t>
      </w:r>
      <w:r>
        <w:rPr>
          <w:rFonts w:hint="eastAsia"/>
          <w:i/>
        </w:rPr>
        <w:t>i</w:t>
      </w:r>
      <w:r>
        <w:rPr>
          <w:rFonts w:hint="eastAsia"/>
        </w:rPr>
        <w:t>=1,2,3,4,5，mm；</w:t>
      </w:r>
    </w:p>
    <w:p w14:paraId="5940F16D">
      <w:pPr>
        <w:autoSpaceDE w:val="0"/>
        <w:autoSpaceDN w:val="0"/>
        <w:adjustRightInd w:val="0"/>
        <w:ind w:firstLine="480"/>
      </w:pPr>
      <w:r>
        <w:rPr>
          <w:position w:val="-12"/>
        </w:rPr>
        <w:object>
          <v:shape id="_x0000_i1035" o:spt="75" type="#_x0000_t75" style="height:18.75pt;width:11.25pt;" o:ole="t" filled="f" o:preferrelative="t" stroked="f" coordsize="21600,21600">
            <v:path/>
            <v:fill on="f" focussize="0,0"/>
            <v:stroke on="f" joinstyle="miter"/>
            <v:imagedata r:id="rId58" o:title=""/>
            <o:lock v:ext="edit" aspectratio="t"/>
            <w10:wrap type="none"/>
            <w10:anchorlock/>
          </v:shape>
          <o:OLEObject Type="Embed" ProgID="Equation.3" ShapeID="_x0000_i1035" DrawAspect="Content" ObjectID="_1468075741" r:id="rId57">
            <o:LockedField>false</o:LockedField>
          </o:OLEObject>
        </w:object>
      </w:r>
      <w:r>
        <w:t>—轮廓仪各点示值，</w:t>
      </w:r>
      <w:r>
        <w:rPr>
          <w:rFonts w:hint="eastAsia"/>
          <w:i/>
        </w:rPr>
        <w:t>i</w:t>
      </w:r>
      <w:r>
        <w:rPr>
          <w:rFonts w:hint="eastAsia"/>
        </w:rPr>
        <w:t>=1,2,3,4,5，mm；</w:t>
      </w:r>
    </w:p>
    <w:p w14:paraId="6211ADF8">
      <w:pPr>
        <w:autoSpaceDE w:val="0"/>
        <w:autoSpaceDN w:val="0"/>
        <w:adjustRightInd w:val="0"/>
        <w:ind w:firstLine="480"/>
      </w:pPr>
      <w:r>
        <w:rPr>
          <w:position w:val="-12"/>
        </w:rPr>
        <w:object>
          <v:shape id="_x0000_i1036" o:spt="75" type="#_x0000_t75" style="height:18.75pt;width:12pt;" o:ole="t" filled="f" o:preferrelative="t" stroked="f" coordsize="21600,21600">
            <v:path/>
            <v:fill on="f" focussize="0,0"/>
            <v:stroke on="f" joinstyle="miter"/>
            <v:imagedata r:id="rId60" o:title=""/>
            <o:lock v:ext="edit" aspectratio="t"/>
            <w10:wrap type="none"/>
            <w10:anchorlock/>
          </v:shape>
          <o:OLEObject Type="Embed" ProgID="Equation.3" ShapeID="_x0000_i1036" DrawAspect="Content" ObjectID="_1468075742" r:id="rId59">
            <o:LockedField>false</o:LockedField>
          </o:OLEObject>
        </w:object>
      </w:r>
      <w:r>
        <w:t>—激光干涉仪各点示值，</w:t>
      </w:r>
      <w:r>
        <w:rPr>
          <w:rFonts w:hint="eastAsia"/>
          <w:i/>
        </w:rPr>
        <w:t>i</w:t>
      </w:r>
      <w:r>
        <w:rPr>
          <w:rFonts w:hint="eastAsia"/>
        </w:rPr>
        <w:t>=1,2,3,4,5，mm。</w:t>
      </w:r>
    </w:p>
    <w:p w14:paraId="4297A011">
      <w:pPr>
        <w:pStyle w:val="101"/>
        <w:numPr>
          <w:ilvl w:val="0"/>
          <w:numId w:val="5"/>
        </w:numPr>
        <w:ind w:firstLineChars="0"/>
        <w:outlineLvl w:val="1"/>
        <w:rPr>
          <w:rFonts w:ascii="Times New Roman" w:hAnsi="Times New Roman"/>
          <w:sz w:val="24"/>
          <w:szCs w:val="21"/>
        </w:rPr>
      </w:pPr>
      <w:bookmarkStart w:id="173" w:name="_Toc202182915"/>
      <w:r>
        <w:rPr>
          <w:rFonts w:ascii="Times New Roman" w:hAnsi="Times New Roman"/>
          <w:sz w:val="24"/>
          <w:szCs w:val="21"/>
        </w:rPr>
        <w:t>半径测量示值误差</w:t>
      </w:r>
      <w:bookmarkEnd w:id="173"/>
    </w:p>
    <w:p w14:paraId="4F54D437">
      <w:pPr>
        <w:autoSpaceDE w:val="0"/>
        <w:autoSpaceDN w:val="0"/>
        <w:adjustRightInd w:val="0"/>
        <w:ind w:firstLine="480"/>
        <w:rPr>
          <w:szCs w:val="21"/>
        </w:rPr>
      </w:pPr>
      <w:r>
        <w:rPr>
          <w:rFonts w:hint="eastAsia"/>
          <w:szCs w:val="21"/>
        </w:rPr>
        <w:t>将标准球或标准半球放置于轮廓仪工作台上，先调整标准球（标准半球）的位置，使触针滑行轨迹通过标准球（标准半球）的最高点，然后测量标准球表面轮廓半径。重复以上步骤，连续三次测量标准球表面轮廓半径</w:t>
      </w:r>
      <w:r>
        <w:rPr>
          <w:rFonts w:hint="eastAsia"/>
          <w:i/>
          <w:szCs w:val="21"/>
        </w:rPr>
        <w:t>R</w:t>
      </w:r>
      <w:r>
        <w:rPr>
          <w:rFonts w:hint="eastAsia"/>
          <w:szCs w:val="21"/>
        </w:rPr>
        <w:t>，三次测量平均值与标准球（标准半球）半径的实际值之差为半径测量示值误差，见公式（</w:t>
      </w:r>
      <w:r>
        <w:rPr>
          <w:rFonts w:hint="eastAsia"/>
          <w:szCs w:val="21"/>
          <w:lang w:val="en-US" w:eastAsia="zh-CN"/>
        </w:rPr>
        <w:t>5</w:t>
      </w:r>
      <w:r>
        <w:rPr>
          <w:rFonts w:hint="eastAsia"/>
          <w:szCs w:val="21"/>
        </w:rPr>
        <w:t>）。</w:t>
      </w:r>
    </w:p>
    <w:p w14:paraId="6B7C67A5">
      <w:pPr>
        <w:autoSpaceDE w:val="0"/>
        <w:autoSpaceDN w:val="0"/>
        <w:adjustRightInd w:val="0"/>
        <w:ind w:firstLine="480"/>
        <w:jc w:val="right"/>
        <w:rPr>
          <w:szCs w:val="21"/>
        </w:rPr>
      </w:pPr>
      <w:r>
        <w:rPr>
          <w:position w:val="-24"/>
          <w:szCs w:val="21"/>
        </w:rPr>
        <w:object>
          <v:shape id="_x0000_i1037" o:spt="75" type="#_x0000_t75" style="height:48.75pt;width:104.25pt;" o:ole="t" filled="f" o:preferrelative="t" stroked="f" coordsize="21600,21600">
            <v:path/>
            <v:fill on="f" focussize="0,0"/>
            <v:stroke on="f" joinstyle="miter"/>
            <v:imagedata r:id="rId62" o:title=""/>
            <o:lock v:ext="edit" aspectratio="t"/>
            <w10:wrap type="none"/>
            <w10:anchorlock/>
          </v:shape>
          <o:OLEObject Type="Embed" ProgID="Equation.3" ShapeID="_x0000_i1037" DrawAspect="Content" ObjectID="_1468075743" r:id="rId61">
            <o:LockedField>false</o:LockedField>
          </o:OLEObject>
        </w:object>
      </w:r>
      <w:r>
        <w:rPr>
          <w:rFonts w:hint="eastAsia"/>
          <w:szCs w:val="21"/>
        </w:rPr>
        <w:t xml:space="preserve">                    </w:t>
      </w:r>
      <w:r>
        <w:rPr>
          <w:szCs w:val="21"/>
        </w:rPr>
        <w:t>（</w:t>
      </w:r>
      <w:r>
        <w:rPr>
          <w:rFonts w:hint="eastAsia"/>
          <w:szCs w:val="21"/>
          <w:lang w:val="en-US" w:eastAsia="zh-CN"/>
        </w:rPr>
        <w:t>5</w:t>
      </w:r>
      <w:r>
        <w:rPr>
          <w:szCs w:val="21"/>
        </w:rPr>
        <w:t>）</w:t>
      </w:r>
    </w:p>
    <w:p w14:paraId="3BCF462C">
      <w:pPr>
        <w:autoSpaceDE w:val="0"/>
        <w:autoSpaceDN w:val="0"/>
        <w:adjustRightInd w:val="0"/>
        <w:ind w:firstLine="480"/>
        <w:rPr>
          <w:szCs w:val="21"/>
        </w:rPr>
      </w:pPr>
      <w:r>
        <w:rPr>
          <w:rFonts w:hint="eastAsia"/>
          <w:szCs w:val="21"/>
        </w:rPr>
        <w:t>式中：</w:t>
      </w:r>
    </w:p>
    <w:p w14:paraId="6920B8ED">
      <w:pPr>
        <w:autoSpaceDE w:val="0"/>
        <w:autoSpaceDN w:val="0"/>
        <w:adjustRightInd w:val="0"/>
        <w:ind w:firstLine="480"/>
      </w:pPr>
      <w:r>
        <w:rPr>
          <w:position w:val="-10"/>
        </w:rPr>
        <w:object>
          <v:shape id="_x0000_i1038" o:spt="75" type="#_x0000_t75" style="height:18pt;width:15.75pt;" o:ole="t" filled="f" o:preferrelative="t" stroked="f" coordsize="21600,21600">
            <v:path/>
            <v:fill on="f" focussize="0,0"/>
            <v:stroke on="f" joinstyle="miter"/>
            <v:imagedata r:id="rId64" o:title=""/>
            <o:lock v:ext="edit" aspectratio="t"/>
            <w10:wrap type="none"/>
            <w10:anchorlock/>
          </v:shape>
          <o:OLEObject Type="Embed" ProgID="Equation.3" ShapeID="_x0000_i1038" DrawAspect="Content" ObjectID="_1468075744" r:id="rId63">
            <o:LockedField>false</o:LockedField>
          </o:OLEObject>
        </w:object>
      </w:r>
      <w:r>
        <w:t>—半径测量示值误差，mm；</w:t>
      </w:r>
    </w:p>
    <w:p w14:paraId="38480F1E">
      <w:pPr>
        <w:autoSpaceDE w:val="0"/>
        <w:autoSpaceDN w:val="0"/>
        <w:adjustRightInd w:val="0"/>
        <w:ind w:firstLine="480"/>
      </w:pPr>
      <w:r>
        <w:rPr>
          <w:position w:val="-12"/>
        </w:rPr>
        <w:object>
          <v:shape id="_x0000_i1039" o:spt="75" type="#_x0000_t75" style="height:18.75pt;width:12.75pt;" o:ole="t" filled="f" o:preferrelative="t" stroked="f" coordsize="21600,21600">
            <v:path/>
            <v:fill on="f" focussize="0,0"/>
            <v:stroke on="f" joinstyle="miter"/>
            <v:imagedata r:id="rId66" o:title=""/>
            <o:lock v:ext="edit" aspectratio="t"/>
            <w10:wrap type="none"/>
            <w10:anchorlock/>
          </v:shape>
          <o:OLEObject Type="Embed" ProgID="Equation.3" ShapeID="_x0000_i1039" DrawAspect="Content" ObjectID="_1468075745" r:id="rId65">
            <o:LockedField>false</o:LockedField>
          </o:OLEObject>
        </w:object>
      </w:r>
      <w:r>
        <w:t>—三次测量标准球轮廓仪示值，</w:t>
      </w:r>
      <w:r>
        <w:rPr>
          <w:rFonts w:hint="eastAsia"/>
          <w:i/>
        </w:rPr>
        <w:t>i</w:t>
      </w:r>
      <w:r>
        <w:rPr>
          <w:rFonts w:hint="eastAsia"/>
        </w:rPr>
        <w:t>=1,2,3，mm；</w:t>
      </w:r>
    </w:p>
    <w:p w14:paraId="763061D4">
      <w:pPr>
        <w:autoSpaceDE w:val="0"/>
        <w:autoSpaceDN w:val="0"/>
        <w:adjustRightInd w:val="0"/>
        <w:ind w:firstLine="480"/>
        <w:rPr>
          <w:szCs w:val="21"/>
        </w:rPr>
      </w:pPr>
      <w:r>
        <w:rPr>
          <w:position w:val="-12"/>
        </w:rPr>
        <w:object>
          <v:shape id="_x0000_i1040" o:spt="75" type="#_x0000_t75" style="height:18.75pt;width:24.75pt;" o:ole="t" filled="f" o:preferrelative="t" stroked="f" coordsize="21600,21600">
            <v:path/>
            <v:fill on="f" focussize="0,0"/>
            <v:stroke on="f" joinstyle="miter"/>
            <v:imagedata r:id="rId68" o:title=""/>
            <o:lock v:ext="edit" aspectratio="t"/>
            <w10:wrap type="none"/>
            <w10:anchorlock/>
          </v:shape>
          <o:OLEObject Type="Embed" ProgID="Equation.3" ShapeID="_x0000_i1040" DrawAspect="Content" ObjectID="_1468075746" r:id="rId67">
            <o:LockedField>false</o:LockedField>
          </o:OLEObject>
        </w:object>
      </w:r>
      <w:r>
        <w:t>—标准球半径，</w:t>
      </w:r>
      <w:r>
        <w:rPr>
          <w:rFonts w:hint="eastAsia"/>
          <w:lang w:val="en-US" w:eastAsia="zh-CN"/>
        </w:rPr>
        <w:t>证书实测值，</w:t>
      </w:r>
      <w:r>
        <w:t>mm。</w:t>
      </w:r>
    </w:p>
    <w:p w14:paraId="63261483">
      <w:pPr>
        <w:pStyle w:val="101"/>
        <w:numPr>
          <w:ilvl w:val="0"/>
          <w:numId w:val="5"/>
        </w:numPr>
        <w:ind w:firstLineChars="0"/>
        <w:outlineLvl w:val="1"/>
        <w:rPr>
          <w:rFonts w:ascii="Times New Roman" w:hAnsi="Times New Roman"/>
          <w:sz w:val="24"/>
          <w:szCs w:val="21"/>
        </w:rPr>
      </w:pPr>
      <w:bookmarkStart w:id="174" w:name="_Toc202182916"/>
      <w:r>
        <w:rPr>
          <w:rFonts w:hint="eastAsia" w:ascii="Times New Roman" w:hAnsi="Times New Roman"/>
          <w:sz w:val="24"/>
          <w:szCs w:val="21"/>
        </w:rPr>
        <w:t>半径测量重复性</w:t>
      </w:r>
      <w:bookmarkEnd w:id="174"/>
    </w:p>
    <w:p w14:paraId="7BCC4121">
      <w:pPr>
        <w:autoSpaceDE w:val="0"/>
        <w:autoSpaceDN w:val="0"/>
        <w:adjustRightInd w:val="0"/>
        <w:ind w:firstLine="480"/>
        <w:rPr>
          <w:szCs w:val="21"/>
        </w:rPr>
      </w:pPr>
      <w:r>
        <w:rPr>
          <w:rFonts w:hint="eastAsia"/>
          <w:szCs w:val="21"/>
        </w:rPr>
        <w:t>将标准球或标准半球放置于轮廓仪工作台上，调整触针滑行轨迹通过标准球（标准半球）的最高点，重复三次测量表面轮廓半径，按极差法计算实验标准差作为半径测量重复性，见公式（</w:t>
      </w:r>
      <w:r>
        <w:rPr>
          <w:rFonts w:hint="eastAsia"/>
          <w:szCs w:val="21"/>
          <w:lang w:val="en-US" w:eastAsia="zh-CN"/>
        </w:rPr>
        <w:t>5</w:t>
      </w:r>
      <w:r>
        <w:rPr>
          <w:rFonts w:hint="eastAsia"/>
          <w:szCs w:val="21"/>
        </w:rPr>
        <w:t>）。</w:t>
      </w:r>
    </w:p>
    <w:p w14:paraId="33BA268F">
      <w:pPr>
        <w:autoSpaceDE w:val="0"/>
        <w:autoSpaceDN w:val="0"/>
        <w:adjustRightInd w:val="0"/>
        <w:ind w:firstLine="480"/>
        <w:jc w:val="right"/>
        <w:rPr>
          <w:szCs w:val="21"/>
        </w:rPr>
      </w:pPr>
      <w:r>
        <w:rPr>
          <w:position w:val="-24"/>
          <w:szCs w:val="21"/>
        </w:rPr>
        <w:object>
          <v:shape id="_x0000_i1041" o:spt="75" type="#_x0000_t75" style="height:31pt;width:119.25pt;" o:ole="t" filled="f" o:preferrelative="t" stroked="f" coordsize="21600,21600">
            <v:path/>
            <v:fill on="f" focussize="0,0"/>
            <v:stroke on="f"/>
            <v:imagedata r:id="rId70" o:title=""/>
            <o:lock v:ext="edit" aspectratio="t"/>
            <w10:wrap type="none"/>
            <w10:anchorlock/>
          </v:shape>
          <o:OLEObject Type="Embed" ProgID="Equation.3" ShapeID="_x0000_i1041" DrawAspect="Content" ObjectID="_1468075747" r:id="rId69">
            <o:LockedField>false</o:LockedField>
          </o:OLEObject>
        </w:object>
      </w:r>
      <w:r>
        <w:rPr>
          <w:rFonts w:hint="eastAsia"/>
          <w:szCs w:val="21"/>
        </w:rPr>
        <w:t xml:space="preserve">                   </w:t>
      </w:r>
      <w:r>
        <w:rPr>
          <w:szCs w:val="21"/>
        </w:rPr>
        <w:t>（</w:t>
      </w:r>
      <w:r>
        <w:rPr>
          <w:rFonts w:hint="eastAsia"/>
          <w:szCs w:val="21"/>
          <w:lang w:val="en-US" w:eastAsia="zh-CN"/>
        </w:rPr>
        <w:t>5</w:t>
      </w:r>
      <w:r>
        <w:rPr>
          <w:szCs w:val="21"/>
        </w:rPr>
        <w:t>）</w:t>
      </w:r>
    </w:p>
    <w:p w14:paraId="57106858">
      <w:pPr>
        <w:autoSpaceDE w:val="0"/>
        <w:autoSpaceDN w:val="0"/>
        <w:adjustRightInd w:val="0"/>
        <w:ind w:firstLine="480"/>
        <w:rPr>
          <w:szCs w:val="21"/>
        </w:rPr>
      </w:pPr>
      <w:r>
        <w:rPr>
          <w:szCs w:val="21"/>
        </w:rPr>
        <w:t>式中：</w:t>
      </w:r>
    </w:p>
    <w:p w14:paraId="38502715">
      <w:pPr>
        <w:autoSpaceDE w:val="0"/>
        <w:autoSpaceDN w:val="0"/>
        <w:adjustRightInd w:val="0"/>
        <w:ind w:firstLine="480"/>
      </w:pPr>
      <w:r>
        <w:rPr>
          <w:position w:val="-10"/>
        </w:rPr>
        <w:object>
          <v:shape id="_x0000_i1042" o:spt="75" type="#_x0000_t75" style="height:18pt;width:17.25pt;" o:ole="t" filled="f" o:preferrelative="t" stroked="f" coordsize="21600,21600">
            <v:path/>
            <v:fill on="f" focussize="0,0"/>
            <v:stroke on="f" joinstyle="miter"/>
            <v:imagedata r:id="rId72" o:title=""/>
            <o:lock v:ext="edit" aspectratio="t"/>
            <w10:wrap type="none"/>
            <w10:anchorlock/>
          </v:shape>
          <o:OLEObject Type="Embed" ProgID="Equation.3" ShapeID="_x0000_i1042" DrawAspect="Content" ObjectID="_1468075748" r:id="rId71">
            <o:LockedField>false</o:LockedField>
          </o:OLEObject>
        </w:object>
      </w:r>
      <w:r>
        <w:t>—半径测量重复性，mm；</w:t>
      </w:r>
    </w:p>
    <w:p w14:paraId="6557AC35">
      <w:pPr>
        <w:tabs>
          <w:tab w:val="left" w:pos="510"/>
        </w:tabs>
        <w:autoSpaceDE w:val="0"/>
        <w:autoSpaceDN w:val="0"/>
        <w:adjustRightInd w:val="0"/>
        <w:ind w:firstLine="480"/>
      </w:pPr>
      <w:r>
        <w:rPr>
          <w:szCs w:val="21"/>
        </w:rPr>
        <w:tab/>
      </w:r>
      <w:r>
        <w:rPr>
          <w:position w:val="-12"/>
        </w:rPr>
        <w:object>
          <v:shape id="_x0000_i1043" o:spt="75" type="#_x0000_t75" style="height:18.75pt;width:42.75pt;" o:ole="t" filled="f" o:preferrelative="t" stroked="f" coordsize="21600,21600">
            <v:path/>
            <v:fill on="f" focussize="0,0"/>
            <v:stroke on="f" joinstyle="miter"/>
            <v:imagedata r:id="rId74" o:title=""/>
            <o:lock v:ext="edit" aspectratio="t"/>
            <w10:wrap type="none"/>
            <w10:anchorlock/>
          </v:shape>
          <o:OLEObject Type="Embed" ProgID="Equation.3" ShapeID="_x0000_i1043" DrawAspect="Content" ObjectID="_1468075749" r:id="rId73">
            <o:LockedField>false</o:LockedField>
          </o:OLEObject>
        </w:object>
      </w:r>
      <w:r>
        <w:t>—三次测量最大值，mm；</w:t>
      </w:r>
    </w:p>
    <w:p w14:paraId="284BB220">
      <w:pPr>
        <w:tabs>
          <w:tab w:val="left" w:pos="510"/>
        </w:tabs>
        <w:autoSpaceDE w:val="0"/>
        <w:autoSpaceDN w:val="0"/>
        <w:adjustRightInd w:val="0"/>
        <w:ind w:firstLine="480"/>
        <w:rPr>
          <w:szCs w:val="21"/>
        </w:rPr>
      </w:pPr>
      <w:r>
        <w:rPr>
          <w:position w:val="-12"/>
        </w:rPr>
        <w:object>
          <v:shape id="_x0000_i1044" o:spt="75" type="#_x0000_t75" style="height:18.75pt;width:42pt;" o:ole="t" filled="f" o:preferrelative="t" stroked="f" coordsize="21600,21600">
            <v:path/>
            <v:fill on="f" focussize="0,0"/>
            <v:stroke on="f" joinstyle="miter"/>
            <v:imagedata r:id="rId76" o:title=""/>
            <o:lock v:ext="edit" aspectratio="t"/>
            <w10:wrap type="none"/>
            <w10:anchorlock/>
          </v:shape>
          <o:OLEObject Type="Embed" ProgID="Equation.3" ShapeID="_x0000_i1044" DrawAspect="Content" ObjectID="_1468075750" r:id="rId75">
            <o:LockedField>false</o:LockedField>
          </o:OLEObject>
        </w:object>
      </w:r>
      <w:r>
        <w:t>—三次测量最小值，mm。</w:t>
      </w:r>
    </w:p>
    <w:p w14:paraId="42284290">
      <w:pPr>
        <w:pStyle w:val="101"/>
        <w:numPr>
          <w:ilvl w:val="0"/>
          <w:numId w:val="5"/>
        </w:numPr>
        <w:ind w:firstLineChars="0"/>
        <w:outlineLvl w:val="1"/>
        <w:rPr>
          <w:rFonts w:ascii="Times New Roman" w:hAnsi="Times New Roman"/>
          <w:sz w:val="24"/>
          <w:szCs w:val="21"/>
        </w:rPr>
      </w:pPr>
      <w:bookmarkStart w:id="175" w:name="_Toc202182917"/>
      <w:r>
        <w:rPr>
          <w:rFonts w:hint="eastAsia" w:ascii="Times New Roman" w:hAnsi="Times New Roman"/>
          <w:sz w:val="24"/>
          <w:szCs w:val="21"/>
        </w:rPr>
        <w:t>角度测量示值误差</w:t>
      </w:r>
      <w:bookmarkEnd w:id="175"/>
    </w:p>
    <w:p w14:paraId="0ACE00FD">
      <w:pPr>
        <w:autoSpaceDE w:val="0"/>
        <w:autoSpaceDN w:val="0"/>
        <w:adjustRightInd w:val="0"/>
        <w:ind w:firstLine="480"/>
        <w:rPr>
          <w:szCs w:val="21"/>
        </w:rPr>
      </w:pPr>
      <w:r>
        <w:rPr>
          <w:rFonts w:hint="eastAsia"/>
          <w:szCs w:val="21"/>
        </w:rPr>
        <w:t>将四等棱体放置于轮廓仪工作台上，先调整棱体的侧边平行于触针滑行方向，然后测量棱体各相邻工作面的角值。重复以上步骤，连续三次测量棱体其中各相邻工作面的角值</w:t>
      </w:r>
      <w:r>
        <w:rPr>
          <w:position w:val="-10"/>
          <w:szCs w:val="21"/>
        </w:rPr>
        <w:object>
          <v:shape id="_x0000_i1045" o:spt="75" type="#_x0000_t75" style="height:18pt;width:14.25pt;" o:ole="t" filled="f" o:preferrelative="t" stroked="f" coordsize="21600,21600">
            <v:path/>
            <v:fill on="f" focussize="0,0"/>
            <v:stroke on="f" joinstyle="miter"/>
            <v:imagedata r:id="rId78" o:title=""/>
            <o:lock v:ext="edit" aspectratio="t"/>
            <w10:wrap type="none"/>
            <w10:anchorlock/>
          </v:shape>
          <o:OLEObject Type="Embed" ProgID="Equation.3" ShapeID="_x0000_i1045" DrawAspect="Content" ObjectID="_1468075751" r:id="rId77">
            <o:LockedField>false</o:LockedField>
          </o:OLEObject>
        </w:object>
      </w:r>
      <w:r>
        <w:rPr>
          <w:rFonts w:hint="eastAsia"/>
          <w:szCs w:val="21"/>
        </w:rPr>
        <w:t>，三次测量平均角值与棱体工作角标称角值之差为各角度测量示值误差，取其最大值为角度测量示值误差，见公式（</w:t>
      </w:r>
      <w:r>
        <w:rPr>
          <w:rFonts w:hint="eastAsia"/>
          <w:szCs w:val="21"/>
          <w:lang w:val="en-US" w:eastAsia="zh-CN"/>
        </w:rPr>
        <w:t>6</w:t>
      </w:r>
      <w:r>
        <w:rPr>
          <w:rFonts w:hint="eastAsia"/>
          <w:szCs w:val="21"/>
        </w:rPr>
        <w:t>）。</w:t>
      </w:r>
    </w:p>
    <w:p w14:paraId="0C137C26">
      <w:pPr>
        <w:autoSpaceDE w:val="0"/>
        <w:autoSpaceDN w:val="0"/>
        <w:adjustRightInd w:val="0"/>
        <w:ind w:firstLine="480"/>
        <w:jc w:val="right"/>
        <w:rPr>
          <w:szCs w:val="21"/>
        </w:rPr>
      </w:pPr>
      <w:r>
        <w:rPr>
          <w:position w:val="-24"/>
          <w:szCs w:val="21"/>
        </w:rPr>
        <w:object>
          <v:shape id="_x0000_i1046" o:spt="75" type="#_x0000_t75" style="height:48.75pt;width:93pt;" o:ole="t" filled="f" o:preferrelative="t" stroked="f" coordsize="21600,21600">
            <v:path/>
            <v:fill on="f" focussize="0,0"/>
            <v:stroke on="f" joinstyle="miter"/>
            <v:imagedata r:id="rId80" o:title=""/>
            <o:lock v:ext="edit" aspectratio="t"/>
            <w10:wrap type="none"/>
            <w10:anchorlock/>
          </v:shape>
          <o:OLEObject Type="Embed" ProgID="Equation.3" ShapeID="_x0000_i1046" DrawAspect="Content" ObjectID="_1468075752" r:id="rId79">
            <o:LockedField>false</o:LockedField>
          </o:OLEObject>
        </w:object>
      </w:r>
      <w:r>
        <w:rPr>
          <w:rFonts w:hint="eastAsia"/>
          <w:szCs w:val="21"/>
        </w:rPr>
        <w:t xml:space="preserve">                     </w:t>
      </w:r>
      <w:r>
        <w:rPr>
          <w:szCs w:val="21"/>
        </w:rPr>
        <w:t>（</w:t>
      </w:r>
      <w:r>
        <w:rPr>
          <w:rFonts w:hint="eastAsia"/>
          <w:szCs w:val="21"/>
          <w:lang w:val="en-US" w:eastAsia="zh-CN"/>
        </w:rPr>
        <w:t>6</w:t>
      </w:r>
      <w:r>
        <w:rPr>
          <w:szCs w:val="21"/>
        </w:rPr>
        <w:t>）</w:t>
      </w:r>
    </w:p>
    <w:p w14:paraId="1A4B1B6C">
      <w:pPr>
        <w:autoSpaceDE w:val="0"/>
        <w:autoSpaceDN w:val="0"/>
        <w:adjustRightInd w:val="0"/>
        <w:ind w:firstLine="480"/>
        <w:rPr>
          <w:szCs w:val="21"/>
        </w:rPr>
      </w:pPr>
      <w:r>
        <w:rPr>
          <w:szCs w:val="21"/>
        </w:rPr>
        <w:t>式中：</w:t>
      </w:r>
    </w:p>
    <w:p w14:paraId="315A80CB">
      <w:pPr>
        <w:autoSpaceDE w:val="0"/>
        <w:autoSpaceDN w:val="0"/>
        <w:adjustRightInd w:val="0"/>
        <w:ind w:firstLine="480"/>
      </w:pPr>
      <w:r>
        <w:rPr>
          <w:position w:val="-14"/>
        </w:rPr>
        <w:object>
          <v:shape id="_x0000_i1047" o:spt="75" type="#_x0000_t75" style="height:20.25pt;width:12.75pt;" o:ole="t" filled="f" o:preferrelative="t" stroked="f" coordsize="21600,21600">
            <v:path/>
            <v:fill on="f" focussize="0,0"/>
            <v:stroke on="f" joinstyle="miter"/>
            <v:imagedata r:id="rId82" o:title=""/>
            <o:lock v:ext="edit" aspectratio="t"/>
            <w10:wrap type="none"/>
            <w10:anchorlock/>
          </v:shape>
          <o:OLEObject Type="Embed" ProgID="Equation.3" ShapeID="_x0000_i1047" DrawAspect="Content" ObjectID="_1468075753" r:id="rId81">
            <o:LockedField>false</o:LockedField>
          </o:OLEObject>
        </w:object>
      </w:r>
      <w:r>
        <w:t>—</w:t>
      </w:r>
      <w:r>
        <w:rPr>
          <w:rFonts w:hint="eastAsia"/>
        </w:rPr>
        <w:t>各</w:t>
      </w:r>
      <w:r>
        <w:t>相邻工作面角度测量示值误差，j</w:t>
      </w:r>
      <w:r>
        <w:rPr>
          <w:rFonts w:hint="eastAsia"/>
        </w:rPr>
        <w:t>=1,2,3,4，…，</w:t>
      </w:r>
      <w:r>
        <w:t>′；</w:t>
      </w:r>
    </w:p>
    <w:p w14:paraId="369CDA31">
      <w:pPr>
        <w:autoSpaceDE w:val="0"/>
        <w:autoSpaceDN w:val="0"/>
        <w:adjustRightInd w:val="0"/>
        <w:ind w:firstLine="480"/>
      </w:pPr>
      <w:r>
        <w:rPr>
          <w:position w:val="-12"/>
        </w:rPr>
        <w:object>
          <v:shape id="_x0000_i1048" o:spt="75" type="#_x0000_t75" style="height:18.75pt;width:17.25pt;" o:ole="t" filled="f" o:preferrelative="t" stroked="f" coordsize="21600,21600">
            <v:path/>
            <v:fill on="f" focussize="0,0"/>
            <v:stroke on="f" joinstyle="miter"/>
            <v:imagedata r:id="rId84" o:title=""/>
            <o:lock v:ext="edit" aspectratio="t"/>
            <w10:wrap type="none"/>
            <w10:anchorlock/>
          </v:shape>
          <o:OLEObject Type="Embed" ProgID="Equation.3" ShapeID="_x0000_i1048" DrawAspect="Content" ObjectID="_1468075754" r:id="rId83">
            <o:LockedField>false</o:LockedField>
          </o:OLEObject>
        </w:object>
      </w:r>
      <w:r>
        <w:t>—</w:t>
      </w:r>
      <w:r>
        <w:rPr>
          <w:rFonts w:hint="eastAsia"/>
        </w:rPr>
        <w:t>各</w:t>
      </w:r>
      <w:r>
        <w:t>相邻工作面角度三次测量值，j</w:t>
      </w:r>
      <w:r>
        <w:rPr>
          <w:rFonts w:hint="eastAsia"/>
        </w:rPr>
        <w:t>=1,2,3,4，…，</w:t>
      </w:r>
      <w:r>
        <w:rPr>
          <w:i/>
        </w:rPr>
        <w:t>i</w:t>
      </w:r>
      <w:r>
        <w:rPr>
          <w:rFonts w:hint="eastAsia"/>
        </w:rPr>
        <w:t>=1,2,3，′；</w:t>
      </w:r>
    </w:p>
    <w:p w14:paraId="225135BE">
      <w:pPr>
        <w:autoSpaceDE w:val="0"/>
        <w:autoSpaceDN w:val="0"/>
        <w:adjustRightInd w:val="0"/>
        <w:ind w:firstLine="480"/>
      </w:pPr>
      <w:r>
        <w:rPr>
          <w:position w:val="-12"/>
        </w:rPr>
        <w:object>
          <v:shape id="_x0000_i1049" o:spt="75" type="#_x0000_t75" style="height:18.75pt;width:12.75pt;" o:ole="t" filled="f" o:preferrelative="t" stroked="f" coordsize="21600,21600">
            <v:path/>
            <v:fill on="f" focussize="0,0"/>
            <v:stroke on="f" joinstyle="miter"/>
            <v:imagedata r:id="rId86" o:title=""/>
            <o:lock v:ext="edit" aspectratio="t"/>
            <w10:wrap type="none"/>
            <w10:anchorlock/>
          </v:shape>
          <o:OLEObject Type="Embed" ProgID="Equation.3" ShapeID="_x0000_i1049" DrawAspect="Content" ObjectID="_1468075755" r:id="rId85">
            <o:LockedField>false</o:LockedField>
          </o:OLEObject>
        </w:object>
      </w:r>
      <w:r>
        <w:t>—相邻工作面标称值，′。</w:t>
      </w:r>
    </w:p>
    <w:p w14:paraId="42A53ED7">
      <w:pPr>
        <w:pStyle w:val="101"/>
        <w:numPr>
          <w:ilvl w:val="0"/>
          <w:numId w:val="5"/>
        </w:numPr>
        <w:ind w:firstLineChars="0"/>
        <w:outlineLvl w:val="1"/>
        <w:rPr>
          <w:rFonts w:ascii="Times New Roman" w:hAnsi="Times New Roman"/>
          <w:sz w:val="24"/>
          <w:szCs w:val="21"/>
        </w:rPr>
      </w:pPr>
      <w:bookmarkStart w:id="176" w:name="_Toc202182918"/>
      <w:r>
        <w:rPr>
          <w:rFonts w:hint="eastAsia" w:ascii="Times New Roman" w:hAnsi="Times New Roman"/>
          <w:sz w:val="24"/>
          <w:szCs w:val="21"/>
        </w:rPr>
        <w:t>角度测量重复性</w:t>
      </w:r>
      <w:bookmarkEnd w:id="176"/>
    </w:p>
    <w:p w14:paraId="1A46DA53">
      <w:pPr>
        <w:autoSpaceDE w:val="0"/>
        <w:autoSpaceDN w:val="0"/>
        <w:adjustRightInd w:val="0"/>
        <w:ind w:firstLine="480"/>
        <w:rPr>
          <w:szCs w:val="21"/>
        </w:rPr>
      </w:pPr>
      <w:r>
        <w:rPr>
          <w:rFonts w:hint="eastAsia"/>
          <w:szCs w:val="21"/>
        </w:rPr>
        <w:t>将四等棱体放置于轮廓仪工作台上，调整棱体的侧边平行于触针滑行方向，对四等棱体任一工作角重复测量三次，按极差法计算实验标准偏差作为角度测量重复性，见公式（</w:t>
      </w:r>
      <w:r>
        <w:rPr>
          <w:rFonts w:hint="eastAsia"/>
          <w:szCs w:val="21"/>
          <w:lang w:val="en-US" w:eastAsia="zh-CN"/>
        </w:rPr>
        <w:t>7</w:t>
      </w:r>
      <w:r>
        <w:rPr>
          <w:rFonts w:hint="eastAsia"/>
          <w:szCs w:val="21"/>
        </w:rPr>
        <w:t>）。</w:t>
      </w:r>
    </w:p>
    <w:p w14:paraId="255A48EC">
      <w:pPr>
        <w:autoSpaceDE w:val="0"/>
        <w:autoSpaceDN w:val="0"/>
        <w:adjustRightInd w:val="0"/>
        <w:ind w:firstLine="480"/>
        <w:jc w:val="right"/>
        <w:rPr>
          <w:szCs w:val="21"/>
        </w:rPr>
      </w:pPr>
      <w:r>
        <w:rPr>
          <w:position w:val="-24"/>
          <w:szCs w:val="21"/>
        </w:rPr>
        <w:object>
          <v:shape id="_x0000_i1050" o:spt="75" type="#_x0000_t75" style="height:31pt;width:116pt;" o:ole="t" filled="f" o:preferrelative="t" stroked="f" coordsize="21600,21600">
            <v:path/>
            <v:fill on="f" focussize="0,0"/>
            <v:stroke on="f"/>
            <v:imagedata r:id="rId88" o:title=""/>
            <o:lock v:ext="edit" aspectratio="t"/>
            <w10:wrap type="none"/>
            <w10:anchorlock/>
          </v:shape>
          <o:OLEObject Type="Embed" ProgID="Equation.3" ShapeID="_x0000_i1050" DrawAspect="Content" ObjectID="_1468075756" r:id="rId87">
            <o:LockedField>false</o:LockedField>
          </o:OLEObject>
        </w:object>
      </w:r>
      <w:r>
        <w:rPr>
          <w:rFonts w:hint="eastAsia"/>
          <w:szCs w:val="21"/>
        </w:rPr>
        <w:t xml:space="preserve">                   </w:t>
      </w:r>
      <w:r>
        <w:rPr>
          <w:szCs w:val="21"/>
        </w:rPr>
        <w:t>（</w:t>
      </w:r>
      <w:r>
        <w:rPr>
          <w:rFonts w:hint="eastAsia"/>
          <w:szCs w:val="21"/>
          <w:lang w:val="en-US" w:eastAsia="zh-CN"/>
        </w:rPr>
        <w:t>7</w:t>
      </w:r>
      <w:r>
        <w:rPr>
          <w:szCs w:val="21"/>
        </w:rPr>
        <w:t>）</w:t>
      </w:r>
    </w:p>
    <w:p w14:paraId="4CDBC262">
      <w:pPr>
        <w:autoSpaceDE w:val="0"/>
        <w:autoSpaceDN w:val="0"/>
        <w:adjustRightInd w:val="0"/>
        <w:ind w:firstLine="480"/>
        <w:rPr>
          <w:szCs w:val="21"/>
        </w:rPr>
      </w:pPr>
      <w:r>
        <w:rPr>
          <w:szCs w:val="21"/>
        </w:rPr>
        <w:t>式中：</w:t>
      </w:r>
    </w:p>
    <w:p w14:paraId="510C27DD">
      <w:pPr>
        <w:autoSpaceDE w:val="0"/>
        <w:autoSpaceDN w:val="0"/>
        <w:adjustRightInd w:val="0"/>
        <w:ind w:firstLine="480"/>
      </w:pPr>
      <w:r>
        <w:rPr>
          <w:position w:val="-12"/>
        </w:rPr>
        <w:object>
          <v:shape id="_x0000_i1051" o:spt="75" type="#_x0000_t75" style="height:18.75pt;width:15.75pt;" o:ole="t" filled="f" o:preferrelative="t" stroked="f" coordsize="21600,21600">
            <v:path/>
            <v:fill on="f" focussize="0,0"/>
            <v:stroke on="f" joinstyle="miter"/>
            <v:imagedata r:id="rId90" o:title=""/>
            <o:lock v:ext="edit" aspectratio="t"/>
            <w10:wrap type="none"/>
            <w10:anchorlock/>
          </v:shape>
          <o:OLEObject Type="Embed" ProgID="Equation.3" ShapeID="_x0000_i1051" DrawAspect="Content" ObjectID="_1468075757" r:id="rId89">
            <o:LockedField>false</o:LockedField>
          </o:OLEObject>
        </w:object>
      </w:r>
      <w:r>
        <w:t>—半径测量重复性，mm；</w:t>
      </w:r>
    </w:p>
    <w:p w14:paraId="7B40EE42">
      <w:pPr>
        <w:tabs>
          <w:tab w:val="left" w:pos="510"/>
        </w:tabs>
        <w:autoSpaceDE w:val="0"/>
        <w:autoSpaceDN w:val="0"/>
        <w:adjustRightInd w:val="0"/>
        <w:ind w:firstLine="480"/>
      </w:pPr>
      <w:r>
        <w:rPr>
          <w:szCs w:val="21"/>
        </w:rPr>
        <w:tab/>
      </w:r>
      <w:r>
        <w:rPr>
          <w:position w:val="-12"/>
        </w:rPr>
        <w:object>
          <v:shape id="_x0000_i1052" o:spt="75" type="#_x0000_t75" style="height:18.75pt;width:45pt;" o:ole="t" filled="f" o:preferrelative="t" stroked="f" coordsize="21600,21600">
            <v:path/>
            <v:fill on="f" focussize="0,0"/>
            <v:stroke on="f" joinstyle="miter"/>
            <v:imagedata r:id="rId92" o:title=""/>
            <o:lock v:ext="edit" aspectratio="t"/>
            <w10:wrap type="none"/>
            <w10:anchorlock/>
          </v:shape>
          <o:OLEObject Type="Embed" ProgID="Equation.3" ShapeID="_x0000_i1052" DrawAspect="Content" ObjectID="_1468075758" r:id="rId91">
            <o:LockedField>false</o:LockedField>
          </o:OLEObject>
        </w:object>
      </w:r>
      <w:r>
        <w:t>—三次测量最大值，mm；</w:t>
      </w:r>
    </w:p>
    <w:p w14:paraId="0AC14DA9">
      <w:pPr>
        <w:tabs>
          <w:tab w:val="left" w:pos="510"/>
        </w:tabs>
        <w:autoSpaceDE w:val="0"/>
        <w:autoSpaceDN w:val="0"/>
        <w:adjustRightInd w:val="0"/>
        <w:ind w:firstLine="480"/>
        <w:rPr>
          <w:szCs w:val="21"/>
        </w:rPr>
      </w:pPr>
      <w:r>
        <w:rPr>
          <w:position w:val="-12"/>
        </w:rPr>
        <w:object>
          <v:shape id="_x0000_i1053" o:spt="75" type="#_x0000_t75" style="height:18.75pt;width:42.75pt;" o:ole="t" filled="f" o:preferrelative="t" stroked="f" coordsize="21600,21600">
            <v:path/>
            <v:fill on="f" focussize="0,0"/>
            <v:stroke on="f" joinstyle="miter"/>
            <v:imagedata r:id="rId94" o:title=""/>
            <o:lock v:ext="edit" aspectratio="t"/>
            <w10:wrap type="none"/>
            <w10:anchorlock/>
          </v:shape>
          <o:OLEObject Type="Embed" ProgID="Equation.3" ShapeID="_x0000_i1053" DrawAspect="Content" ObjectID="_1468075759" r:id="rId93">
            <o:LockedField>false</o:LockedField>
          </o:OLEObject>
        </w:object>
      </w:r>
      <w:r>
        <w:t>—三次测量最小值，mm。</w:t>
      </w:r>
    </w:p>
    <w:p w14:paraId="11565041">
      <w:pPr>
        <w:pStyle w:val="43"/>
        <w:spacing w:line="360" w:lineRule="auto"/>
        <w:ind w:firstLine="0" w:firstLineChars="0"/>
        <w:outlineLvl w:val="0"/>
        <w:rPr>
          <w:rStyle w:val="37"/>
          <w:rFonts w:ascii="Times New Roman" w:eastAsia="黑体" w:cs="黑体"/>
          <w:kern w:val="2"/>
          <w:sz w:val="24"/>
          <w:szCs w:val="24"/>
        </w:rPr>
      </w:pPr>
      <w:bookmarkStart w:id="177" w:name="_Toc13965"/>
      <w:bookmarkStart w:id="178" w:name="_Toc8332"/>
      <w:bookmarkStart w:id="179" w:name="_Toc9263"/>
      <w:bookmarkStart w:id="180" w:name="_Toc26159"/>
      <w:bookmarkStart w:id="181" w:name="_Toc202182919"/>
      <w:bookmarkStart w:id="182" w:name="_Toc28571"/>
      <w:bookmarkStart w:id="183" w:name="_Toc7686"/>
      <w:r>
        <w:rPr>
          <w:rStyle w:val="37"/>
          <w:rFonts w:hint="eastAsia" w:ascii="Times New Roman" w:eastAsia="黑体" w:cs="黑体"/>
          <w:kern w:val="2"/>
          <w:sz w:val="24"/>
          <w:szCs w:val="24"/>
        </w:rPr>
        <w:t>7 校准结果表达</w:t>
      </w:r>
      <w:bookmarkEnd w:id="177"/>
      <w:bookmarkEnd w:id="178"/>
      <w:bookmarkEnd w:id="179"/>
      <w:bookmarkEnd w:id="180"/>
      <w:bookmarkEnd w:id="181"/>
      <w:bookmarkEnd w:id="182"/>
      <w:bookmarkEnd w:id="183"/>
    </w:p>
    <w:p w14:paraId="056462AA">
      <w:pPr>
        <w:pStyle w:val="43"/>
        <w:spacing w:line="360" w:lineRule="auto"/>
        <w:ind w:firstLine="480"/>
        <w:rPr>
          <w:rFonts w:ascii="Times New Roman"/>
          <w:sz w:val="24"/>
          <w:szCs w:val="24"/>
        </w:rPr>
      </w:pPr>
      <w:r>
        <w:rPr>
          <w:rFonts w:hint="eastAsia" w:ascii="Times New Roman"/>
          <w:sz w:val="24"/>
          <w:szCs w:val="24"/>
        </w:rPr>
        <w:t>经校准的试验机出具校准证书，校准证书至少应包括以下信息：</w:t>
      </w:r>
    </w:p>
    <w:p w14:paraId="79477F8F">
      <w:pPr>
        <w:pStyle w:val="43"/>
        <w:spacing w:line="360" w:lineRule="auto"/>
        <w:ind w:firstLine="480"/>
        <w:rPr>
          <w:rFonts w:ascii="Times New Roman"/>
          <w:sz w:val="24"/>
          <w:szCs w:val="24"/>
        </w:rPr>
      </w:pPr>
      <w:r>
        <w:rPr>
          <w:rFonts w:hint="eastAsia" w:ascii="Times New Roman"/>
          <w:sz w:val="24"/>
          <w:szCs w:val="24"/>
        </w:rPr>
        <w:t>a）</w:t>
      </w:r>
      <w:r>
        <w:rPr>
          <w:rFonts w:ascii="Times New Roman"/>
          <w:sz w:val="24"/>
          <w:szCs w:val="24"/>
        </w:rPr>
        <w:t>标题</w:t>
      </w:r>
      <w:r>
        <w:rPr>
          <w:rFonts w:hint="eastAsia" w:ascii="Times New Roman"/>
          <w:sz w:val="24"/>
          <w:szCs w:val="24"/>
        </w:rPr>
        <w:t>：“</w:t>
      </w:r>
      <w:r>
        <w:rPr>
          <w:rFonts w:ascii="Times New Roman"/>
          <w:sz w:val="24"/>
          <w:szCs w:val="24"/>
        </w:rPr>
        <w:t>校准证书</w:t>
      </w:r>
      <w:r>
        <w:rPr>
          <w:rFonts w:hint="eastAsia" w:ascii="Times New Roman"/>
          <w:sz w:val="24"/>
          <w:szCs w:val="24"/>
        </w:rPr>
        <w:t>”；</w:t>
      </w:r>
    </w:p>
    <w:p w14:paraId="0F77C38F">
      <w:pPr>
        <w:pStyle w:val="43"/>
        <w:spacing w:line="360" w:lineRule="auto"/>
        <w:ind w:firstLine="480"/>
        <w:rPr>
          <w:rFonts w:ascii="Times New Roman"/>
          <w:sz w:val="24"/>
          <w:szCs w:val="24"/>
        </w:rPr>
      </w:pPr>
      <w:r>
        <w:rPr>
          <w:rFonts w:hint="eastAsia" w:ascii="Times New Roman"/>
          <w:sz w:val="24"/>
          <w:szCs w:val="24"/>
        </w:rPr>
        <w:t>b）</w:t>
      </w:r>
      <w:r>
        <w:rPr>
          <w:rFonts w:ascii="Times New Roman"/>
          <w:sz w:val="24"/>
          <w:szCs w:val="24"/>
        </w:rPr>
        <w:t>实验室的名称和地址</w:t>
      </w:r>
      <w:r>
        <w:rPr>
          <w:rFonts w:hint="eastAsia" w:ascii="Times New Roman"/>
          <w:sz w:val="24"/>
          <w:szCs w:val="24"/>
        </w:rPr>
        <w:t>；</w:t>
      </w:r>
    </w:p>
    <w:p w14:paraId="6DE4FC4A">
      <w:pPr>
        <w:pStyle w:val="43"/>
        <w:spacing w:line="360" w:lineRule="auto"/>
        <w:ind w:firstLine="480"/>
        <w:rPr>
          <w:rFonts w:ascii="Times New Roman"/>
          <w:sz w:val="24"/>
          <w:szCs w:val="24"/>
        </w:rPr>
      </w:pPr>
      <w:r>
        <w:rPr>
          <w:rFonts w:hint="eastAsia" w:ascii="Times New Roman"/>
          <w:sz w:val="24"/>
          <w:szCs w:val="24"/>
        </w:rPr>
        <w:t>c）实施校准活动的地点，包括客户设施、实验室固定设施以外的地点；</w:t>
      </w:r>
    </w:p>
    <w:p w14:paraId="281C1DD6">
      <w:pPr>
        <w:pStyle w:val="43"/>
        <w:spacing w:line="360" w:lineRule="auto"/>
        <w:ind w:firstLine="480"/>
        <w:rPr>
          <w:rFonts w:ascii="Times New Roman"/>
          <w:sz w:val="24"/>
          <w:szCs w:val="24"/>
        </w:rPr>
      </w:pPr>
      <w:r>
        <w:rPr>
          <w:rFonts w:hint="eastAsia" w:ascii="Times New Roman"/>
          <w:sz w:val="24"/>
          <w:szCs w:val="24"/>
        </w:rPr>
        <w:t>d）</w:t>
      </w:r>
      <w:r>
        <w:rPr>
          <w:rFonts w:ascii="Times New Roman"/>
          <w:sz w:val="24"/>
          <w:szCs w:val="24"/>
        </w:rPr>
        <w:t>证书的唯一性标识（如编号），每页及总页数的标识</w:t>
      </w:r>
      <w:r>
        <w:rPr>
          <w:rFonts w:hint="eastAsia" w:ascii="Times New Roman"/>
          <w:sz w:val="24"/>
          <w:szCs w:val="24"/>
        </w:rPr>
        <w:t>；</w:t>
      </w:r>
    </w:p>
    <w:p w14:paraId="338E2124">
      <w:pPr>
        <w:pStyle w:val="43"/>
        <w:spacing w:line="360" w:lineRule="auto"/>
        <w:ind w:firstLine="480"/>
        <w:rPr>
          <w:rFonts w:ascii="Times New Roman"/>
          <w:sz w:val="24"/>
          <w:szCs w:val="24"/>
        </w:rPr>
      </w:pPr>
      <w:r>
        <w:rPr>
          <w:rFonts w:hint="eastAsia" w:ascii="Times New Roman"/>
          <w:sz w:val="24"/>
          <w:szCs w:val="24"/>
        </w:rPr>
        <w:t>e）客户的</w:t>
      </w:r>
      <w:r>
        <w:rPr>
          <w:rFonts w:ascii="Times New Roman"/>
          <w:sz w:val="24"/>
          <w:szCs w:val="24"/>
        </w:rPr>
        <w:t>名称和</w:t>
      </w:r>
      <w:r>
        <w:rPr>
          <w:rFonts w:hint="eastAsia" w:ascii="Times New Roman"/>
          <w:sz w:val="24"/>
          <w:szCs w:val="24"/>
        </w:rPr>
        <w:t>联络信息；</w:t>
      </w:r>
    </w:p>
    <w:p w14:paraId="35E677A0">
      <w:pPr>
        <w:pStyle w:val="43"/>
        <w:spacing w:line="360" w:lineRule="auto"/>
        <w:ind w:firstLine="480"/>
        <w:rPr>
          <w:rFonts w:ascii="Times New Roman"/>
          <w:sz w:val="24"/>
          <w:szCs w:val="24"/>
        </w:rPr>
      </w:pPr>
      <w:r>
        <w:rPr>
          <w:rFonts w:hint="eastAsia" w:ascii="Times New Roman"/>
          <w:sz w:val="24"/>
          <w:szCs w:val="24"/>
        </w:rPr>
        <w:t>f）</w:t>
      </w:r>
      <w:r>
        <w:rPr>
          <w:rFonts w:ascii="Times New Roman"/>
          <w:sz w:val="24"/>
          <w:szCs w:val="24"/>
        </w:rPr>
        <w:t>被校对象的描述和明确标识</w:t>
      </w:r>
      <w:r>
        <w:rPr>
          <w:rFonts w:hint="eastAsia" w:ascii="Times New Roman"/>
          <w:sz w:val="24"/>
          <w:szCs w:val="24"/>
        </w:rPr>
        <w:t>；</w:t>
      </w:r>
    </w:p>
    <w:p w14:paraId="54D7FA27">
      <w:pPr>
        <w:pStyle w:val="43"/>
        <w:spacing w:line="360" w:lineRule="auto"/>
        <w:ind w:firstLine="480"/>
        <w:rPr>
          <w:rFonts w:ascii="Times New Roman"/>
          <w:sz w:val="24"/>
          <w:szCs w:val="24"/>
        </w:rPr>
      </w:pPr>
      <w:r>
        <w:rPr>
          <w:rFonts w:hint="eastAsia" w:ascii="Times New Roman"/>
          <w:sz w:val="24"/>
          <w:szCs w:val="24"/>
        </w:rPr>
        <w:t>g）</w:t>
      </w:r>
      <w:r>
        <w:rPr>
          <w:rFonts w:ascii="Times New Roman"/>
          <w:sz w:val="24"/>
          <w:szCs w:val="24"/>
        </w:rPr>
        <w:t>进行校准</w:t>
      </w:r>
      <w:r>
        <w:rPr>
          <w:rFonts w:hint="eastAsia" w:ascii="Times New Roman"/>
          <w:sz w:val="24"/>
          <w:szCs w:val="24"/>
        </w:rPr>
        <w:t>活动</w:t>
      </w:r>
      <w:r>
        <w:rPr>
          <w:rFonts w:ascii="Times New Roman"/>
          <w:sz w:val="24"/>
          <w:szCs w:val="24"/>
        </w:rPr>
        <w:t>的日期，如果与校准结果的有效性和应用有关时，应说明被校对象的接</w:t>
      </w:r>
      <w:r>
        <w:rPr>
          <w:rFonts w:hint="eastAsia" w:ascii="Times New Roman"/>
          <w:sz w:val="24"/>
          <w:szCs w:val="24"/>
        </w:rPr>
        <w:t>收</w:t>
      </w:r>
      <w:r>
        <w:rPr>
          <w:rFonts w:ascii="Times New Roman"/>
          <w:sz w:val="24"/>
          <w:szCs w:val="24"/>
        </w:rPr>
        <w:t>日期</w:t>
      </w:r>
      <w:r>
        <w:rPr>
          <w:rFonts w:hint="eastAsia" w:ascii="Times New Roman"/>
          <w:sz w:val="24"/>
          <w:szCs w:val="24"/>
        </w:rPr>
        <w:t>和证书发布日期；</w:t>
      </w:r>
    </w:p>
    <w:p w14:paraId="5D78628C">
      <w:pPr>
        <w:pStyle w:val="43"/>
        <w:spacing w:line="360" w:lineRule="auto"/>
        <w:ind w:firstLine="480"/>
        <w:rPr>
          <w:rFonts w:ascii="Times New Roman"/>
          <w:sz w:val="24"/>
          <w:szCs w:val="24"/>
        </w:rPr>
      </w:pPr>
      <w:r>
        <w:rPr>
          <w:rFonts w:hint="eastAsia" w:ascii="Times New Roman"/>
          <w:sz w:val="24"/>
          <w:szCs w:val="24"/>
        </w:rPr>
        <w:t>h）</w:t>
      </w:r>
      <w:r>
        <w:rPr>
          <w:rFonts w:ascii="Times New Roman"/>
          <w:sz w:val="24"/>
          <w:szCs w:val="24"/>
        </w:rPr>
        <w:t>校准所依据的技术规范的标识，包括名称及代号</w:t>
      </w:r>
      <w:r>
        <w:rPr>
          <w:rFonts w:hint="eastAsia" w:ascii="Times New Roman"/>
          <w:sz w:val="24"/>
          <w:szCs w:val="24"/>
        </w:rPr>
        <w:t>；</w:t>
      </w:r>
    </w:p>
    <w:p w14:paraId="2FC8C90E">
      <w:pPr>
        <w:pStyle w:val="43"/>
        <w:spacing w:line="360" w:lineRule="auto"/>
        <w:ind w:firstLine="480"/>
        <w:rPr>
          <w:rFonts w:ascii="Times New Roman"/>
          <w:sz w:val="24"/>
          <w:szCs w:val="24"/>
        </w:rPr>
      </w:pPr>
      <w:r>
        <w:rPr>
          <w:rFonts w:hint="eastAsia" w:ascii="Times New Roman"/>
          <w:sz w:val="24"/>
          <w:szCs w:val="24"/>
        </w:rPr>
        <w:t>i）</w:t>
      </w:r>
      <w:r>
        <w:rPr>
          <w:rFonts w:ascii="Times New Roman"/>
          <w:sz w:val="24"/>
          <w:szCs w:val="24"/>
        </w:rPr>
        <w:t>本次校准所用的测量标准和溯源性及有效性说明</w:t>
      </w:r>
      <w:r>
        <w:rPr>
          <w:rFonts w:hint="eastAsia" w:ascii="Times New Roman"/>
          <w:sz w:val="24"/>
          <w:szCs w:val="24"/>
        </w:rPr>
        <w:t>；</w:t>
      </w:r>
    </w:p>
    <w:p w14:paraId="55C9E8C9">
      <w:pPr>
        <w:pStyle w:val="43"/>
        <w:spacing w:line="360" w:lineRule="auto"/>
        <w:ind w:firstLine="480"/>
        <w:rPr>
          <w:rFonts w:ascii="Times New Roman"/>
          <w:sz w:val="24"/>
          <w:szCs w:val="24"/>
        </w:rPr>
      </w:pPr>
      <w:r>
        <w:rPr>
          <w:rFonts w:hint="eastAsia" w:ascii="Times New Roman"/>
          <w:sz w:val="24"/>
          <w:szCs w:val="24"/>
        </w:rPr>
        <w:t>j）</w:t>
      </w:r>
      <w:r>
        <w:rPr>
          <w:rFonts w:ascii="Times New Roman"/>
          <w:sz w:val="24"/>
          <w:szCs w:val="24"/>
        </w:rPr>
        <w:t>校准环境的描述</w:t>
      </w:r>
      <w:r>
        <w:rPr>
          <w:rFonts w:hint="eastAsia" w:ascii="Times New Roman"/>
          <w:sz w:val="24"/>
          <w:szCs w:val="24"/>
        </w:rPr>
        <w:t>；</w:t>
      </w:r>
    </w:p>
    <w:p w14:paraId="007B0885">
      <w:pPr>
        <w:pStyle w:val="43"/>
        <w:spacing w:line="360" w:lineRule="auto"/>
        <w:ind w:firstLine="480"/>
        <w:rPr>
          <w:rFonts w:ascii="Times New Roman"/>
          <w:sz w:val="24"/>
          <w:szCs w:val="24"/>
        </w:rPr>
      </w:pPr>
      <w:r>
        <w:rPr>
          <w:rFonts w:hint="eastAsia" w:ascii="Times New Roman"/>
          <w:sz w:val="24"/>
          <w:szCs w:val="24"/>
        </w:rPr>
        <w:t>k）</w:t>
      </w:r>
      <w:r>
        <w:rPr>
          <w:rFonts w:ascii="Times New Roman"/>
          <w:sz w:val="24"/>
          <w:szCs w:val="24"/>
        </w:rPr>
        <w:t>校准结果及其测量不确定度的说明（给出整个测量范围校准结果测量不确定度的最大值）</w:t>
      </w:r>
      <w:r>
        <w:rPr>
          <w:rFonts w:hint="eastAsia" w:ascii="Times New Roman"/>
          <w:sz w:val="24"/>
          <w:szCs w:val="24"/>
        </w:rPr>
        <w:t>；</w:t>
      </w:r>
    </w:p>
    <w:p w14:paraId="59EFB008">
      <w:pPr>
        <w:pStyle w:val="43"/>
        <w:spacing w:line="360" w:lineRule="auto"/>
        <w:ind w:firstLine="480"/>
        <w:rPr>
          <w:rFonts w:ascii="Times New Roman"/>
          <w:sz w:val="24"/>
          <w:szCs w:val="24"/>
        </w:rPr>
      </w:pPr>
      <w:r>
        <w:rPr>
          <w:rFonts w:hint="eastAsia" w:ascii="Times New Roman"/>
          <w:sz w:val="24"/>
          <w:szCs w:val="24"/>
        </w:rPr>
        <w:t>l）对校准规范偏离的说明；</w:t>
      </w:r>
    </w:p>
    <w:p w14:paraId="49896B01">
      <w:pPr>
        <w:pStyle w:val="43"/>
        <w:spacing w:line="360" w:lineRule="auto"/>
        <w:ind w:firstLine="480"/>
        <w:rPr>
          <w:rFonts w:ascii="Times New Roman"/>
          <w:sz w:val="24"/>
          <w:szCs w:val="24"/>
        </w:rPr>
      </w:pPr>
      <w:r>
        <w:rPr>
          <w:rFonts w:hint="eastAsia" w:ascii="Times New Roman"/>
          <w:sz w:val="24"/>
          <w:szCs w:val="24"/>
        </w:rPr>
        <w:t>m）</w:t>
      </w:r>
      <w:r>
        <w:rPr>
          <w:rFonts w:ascii="Times New Roman"/>
          <w:sz w:val="24"/>
          <w:szCs w:val="24"/>
        </w:rPr>
        <w:t>校准证书签发人的签名、职务或等效标识，以及签发日期</w:t>
      </w:r>
      <w:r>
        <w:rPr>
          <w:rFonts w:hint="eastAsia" w:ascii="Times New Roman"/>
          <w:sz w:val="24"/>
          <w:szCs w:val="24"/>
        </w:rPr>
        <w:t>；</w:t>
      </w:r>
    </w:p>
    <w:p w14:paraId="1643BDAD">
      <w:pPr>
        <w:pStyle w:val="43"/>
        <w:spacing w:line="360" w:lineRule="auto"/>
        <w:ind w:firstLine="480"/>
        <w:rPr>
          <w:rFonts w:ascii="Times New Roman"/>
          <w:sz w:val="24"/>
          <w:szCs w:val="24"/>
        </w:rPr>
      </w:pPr>
      <w:r>
        <w:rPr>
          <w:rFonts w:hint="eastAsia" w:ascii="Times New Roman"/>
          <w:sz w:val="24"/>
          <w:szCs w:val="24"/>
        </w:rPr>
        <w:t>n）</w:t>
      </w:r>
      <w:r>
        <w:rPr>
          <w:rFonts w:ascii="Times New Roman"/>
          <w:sz w:val="24"/>
          <w:szCs w:val="24"/>
        </w:rPr>
        <w:t>校准人</w:t>
      </w:r>
      <w:r>
        <w:rPr>
          <w:rFonts w:hint="eastAsia" w:ascii="Times New Roman"/>
          <w:sz w:val="24"/>
          <w:szCs w:val="24"/>
        </w:rPr>
        <w:t>和核验人签名；</w:t>
      </w:r>
    </w:p>
    <w:p w14:paraId="1BD7F04F">
      <w:pPr>
        <w:pStyle w:val="43"/>
        <w:spacing w:line="360" w:lineRule="auto"/>
        <w:ind w:firstLine="480"/>
        <w:rPr>
          <w:rFonts w:ascii="Times New Roman"/>
          <w:sz w:val="24"/>
          <w:szCs w:val="24"/>
        </w:rPr>
      </w:pPr>
      <w:r>
        <w:rPr>
          <w:rFonts w:hint="eastAsia" w:ascii="Times New Roman"/>
          <w:sz w:val="24"/>
          <w:szCs w:val="24"/>
        </w:rPr>
        <w:t>o）</w:t>
      </w:r>
      <w:r>
        <w:rPr>
          <w:rFonts w:ascii="Times New Roman"/>
          <w:sz w:val="24"/>
          <w:szCs w:val="24"/>
        </w:rPr>
        <w:t>校准</w:t>
      </w:r>
      <w:r>
        <w:rPr>
          <w:rFonts w:hint="eastAsia" w:ascii="Times New Roman"/>
          <w:sz w:val="24"/>
          <w:szCs w:val="24"/>
        </w:rPr>
        <w:t>结果</w:t>
      </w:r>
      <w:r>
        <w:rPr>
          <w:rFonts w:ascii="Times New Roman"/>
          <w:sz w:val="24"/>
          <w:szCs w:val="24"/>
        </w:rPr>
        <w:t>仅对被校对象有效</w:t>
      </w:r>
      <w:r>
        <w:rPr>
          <w:rFonts w:hint="eastAsia" w:ascii="Times New Roman"/>
          <w:sz w:val="24"/>
          <w:szCs w:val="24"/>
        </w:rPr>
        <w:t>的</w:t>
      </w:r>
      <w:r>
        <w:rPr>
          <w:rFonts w:ascii="Times New Roman"/>
          <w:sz w:val="24"/>
          <w:szCs w:val="24"/>
        </w:rPr>
        <w:t>声明</w:t>
      </w:r>
      <w:r>
        <w:rPr>
          <w:rFonts w:hint="eastAsia" w:ascii="Times New Roman"/>
          <w:sz w:val="24"/>
          <w:szCs w:val="24"/>
        </w:rPr>
        <w:t>；</w:t>
      </w:r>
    </w:p>
    <w:p w14:paraId="159AC183">
      <w:pPr>
        <w:pStyle w:val="43"/>
        <w:spacing w:line="360" w:lineRule="auto"/>
        <w:ind w:firstLine="480"/>
        <w:rPr>
          <w:rFonts w:ascii="Times New Roman"/>
          <w:sz w:val="24"/>
          <w:szCs w:val="24"/>
        </w:rPr>
      </w:pPr>
      <w:r>
        <w:rPr>
          <w:rFonts w:hint="eastAsia" w:ascii="Times New Roman"/>
          <w:sz w:val="24"/>
          <w:szCs w:val="24"/>
        </w:rPr>
        <w:t>p）</w:t>
      </w:r>
      <w:r>
        <w:rPr>
          <w:rFonts w:ascii="Times New Roman"/>
          <w:sz w:val="24"/>
          <w:szCs w:val="24"/>
        </w:rPr>
        <w:t>未经</w:t>
      </w:r>
      <w:r>
        <w:rPr>
          <w:rFonts w:hint="eastAsia" w:ascii="Times New Roman"/>
          <w:sz w:val="24"/>
          <w:szCs w:val="24"/>
        </w:rPr>
        <w:t>校准</w:t>
      </w:r>
      <w:r>
        <w:rPr>
          <w:rFonts w:ascii="Times New Roman"/>
          <w:sz w:val="24"/>
          <w:szCs w:val="24"/>
        </w:rPr>
        <w:t>实验室书面批准，不得部分复制</w:t>
      </w:r>
      <w:r>
        <w:rPr>
          <w:rFonts w:hint="eastAsia" w:ascii="Times New Roman"/>
          <w:sz w:val="24"/>
          <w:szCs w:val="24"/>
        </w:rPr>
        <w:t>校准</w:t>
      </w:r>
      <w:r>
        <w:rPr>
          <w:rFonts w:ascii="Times New Roman"/>
          <w:sz w:val="24"/>
          <w:szCs w:val="24"/>
        </w:rPr>
        <w:t>证书</w:t>
      </w:r>
      <w:r>
        <w:rPr>
          <w:rFonts w:hint="eastAsia" w:ascii="Times New Roman"/>
          <w:sz w:val="24"/>
          <w:szCs w:val="24"/>
        </w:rPr>
        <w:t>的声明。</w:t>
      </w:r>
    </w:p>
    <w:p w14:paraId="177A58A2">
      <w:pPr>
        <w:pStyle w:val="43"/>
        <w:spacing w:line="360" w:lineRule="auto"/>
        <w:ind w:firstLine="480"/>
        <w:rPr>
          <w:rFonts w:ascii="Times New Roman"/>
          <w:sz w:val="24"/>
          <w:szCs w:val="24"/>
        </w:rPr>
      </w:pPr>
      <w:r>
        <w:rPr>
          <w:rFonts w:hint="eastAsia" w:ascii="Times New Roman"/>
          <w:sz w:val="24"/>
          <w:szCs w:val="24"/>
        </w:rPr>
        <w:t>校准原始记录参考格式见附录A，校准证书内页参考格式见附录B。</w:t>
      </w:r>
    </w:p>
    <w:p w14:paraId="23BC7B9D">
      <w:pPr>
        <w:pStyle w:val="43"/>
        <w:spacing w:line="360" w:lineRule="auto"/>
        <w:ind w:firstLine="0" w:firstLineChars="0"/>
        <w:outlineLvl w:val="0"/>
        <w:rPr>
          <w:rFonts w:ascii="Times New Roman" w:eastAsia="黑体" w:cs="黑体"/>
          <w:sz w:val="24"/>
          <w:szCs w:val="24"/>
        </w:rPr>
      </w:pPr>
      <w:bookmarkStart w:id="184" w:name="_Toc7966"/>
      <w:bookmarkStart w:id="185" w:name="_Toc15252"/>
      <w:bookmarkStart w:id="186" w:name="_Toc18838"/>
      <w:bookmarkStart w:id="187" w:name="_Toc18447"/>
      <w:bookmarkStart w:id="188" w:name="_Toc14162"/>
      <w:bookmarkStart w:id="189" w:name="_Toc1835"/>
      <w:bookmarkStart w:id="190" w:name="_Toc202182920"/>
      <w:bookmarkStart w:id="191" w:name="_Toc30367"/>
      <w:r>
        <w:rPr>
          <w:rFonts w:hint="eastAsia" w:ascii="Times New Roman" w:eastAsia="黑体" w:cs="黑体"/>
          <w:sz w:val="24"/>
          <w:szCs w:val="24"/>
        </w:rPr>
        <w:t xml:space="preserve">8 </w:t>
      </w:r>
      <w:r>
        <w:rPr>
          <w:rStyle w:val="34"/>
          <w:rFonts w:hint="eastAsia" w:ascii="Times New Roman" w:eastAsia="黑体" w:cs="黑体"/>
          <w:sz w:val="24"/>
          <w:szCs w:val="24"/>
        </w:rPr>
        <w:t>复校时间间隔</w:t>
      </w:r>
      <w:bookmarkEnd w:id="184"/>
      <w:bookmarkEnd w:id="185"/>
      <w:bookmarkEnd w:id="186"/>
      <w:bookmarkEnd w:id="187"/>
      <w:bookmarkEnd w:id="188"/>
      <w:bookmarkEnd w:id="189"/>
      <w:bookmarkEnd w:id="190"/>
      <w:bookmarkEnd w:id="191"/>
    </w:p>
    <w:p w14:paraId="4775ED30">
      <w:pPr>
        <w:pStyle w:val="21"/>
        <w:spacing w:before="0" w:after="0"/>
        <w:ind w:firstLine="480"/>
        <w:jc w:val="both"/>
        <w:outlineLvl w:val="9"/>
        <w:rPr>
          <w:rStyle w:val="41"/>
          <w:rFonts w:ascii="Times New Roman" w:hAnsi="Times New Roman" w:eastAsia="宋体"/>
          <w:sz w:val="24"/>
          <w:szCs w:val="24"/>
        </w:rPr>
      </w:pPr>
      <w:bookmarkStart w:id="192" w:name="_Toc202182921"/>
      <w:r>
        <w:rPr>
          <w:rFonts w:hint="eastAsia" w:ascii="Times New Roman" w:hAnsi="Times New Roman" w:cs="宋体"/>
          <w:b w:val="0"/>
          <w:bCs w:val="0"/>
          <w:sz w:val="24"/>
          <w:szCs w:val="24"/>
        </w:rPr>
        <w:t>复校时间间隔的长短取决于其使用情况，使用单位可根据实际使用情况自主决定复校的时间，建议复校时间间隔为1年。</w:t>
      </w:r>
      <w:bookmarkStart w:id="193" w:name="_Toc2489"/>
      <w:bookmarkStart w:id="194" w:name="_Toc10955"/>
      <w:bookmarkStart w:id="195" w:name="_Toc23784584"/>
      <w:bookmarkStart w:id="196" w:name="_Toc10433"/>
      <w:bookmarkStart w:id="197" w:name="_Toc26472"/>
      <w:bookmarkStart w:id="198" w:name="_Toc25856"/>
      <w:bookmarkStart w:id="199" w:name="_Toc14103"/>
      <w:bookmarkStart w:id="200" w:name="_Toc26000_WPSOffice_Level1"/>
      <w:bookmarkStart w:id="201" w:name="_Toc24405"/>
      <w:bookmarkStart w:id="202" w:name="_Toc23784683"/>
      <w:bookmarkStart w:id="203" w:name="_Toc20296"/>
      <w:bookmarkStart w:id="204" w:name="_Toc23785581"/>
      <w:r>
        <w:rPr>
          <w:rFonts w:hint="eastAsia" w:ascii="Times New Roman" w:hAnsi="Times New Roman" w:eastAsia="黑体" w:cs="黑体"/>
          <w:b w:val="0"/>
          <w:bCs w:val="0"/>
          <w:sz w:val="28"/>
          <w:szCs w:val="28"/>
        </w:rPr>
        <w:br w:type="page"/>
      </w:r>
      <w:r>
        <w:rPr>
          <w:rFonts w:hint="eastAsia" w:ascii="Times New Roman" w:hAnsi="Times New Roman" w:eastAsia="黑体" w:cs="黑体"/>
          <w:b w:val="0"/>
          <w:bCs w:val="0"/>
          <w:sz w:val="28"/>
          <w:szCs w:val="28"/>
        </w:rPr>
        <w:t>附录</w:t>
      </w:r>
      <w:r>
        <w:rPr>
          <w:rFonts w:ascii="Times New Roman" w:hAnsi="Times New Roman" w:eastAsia="黑体" w:cs="黑体"/>
          <w:b w:val="0"/>
          <w:bCs w:val="0"/>
          <w:sz w:val="28"/>
          <w:szCs w:val="28"/>
        </w:rPr>
        <w:t>A</w:t>
      </w:r>
      <w:bookmarkEnd w:id="192"/>
      <w:bookmarkEnd w:id="193"/>
      <w:bookmarkEnd w:id="194"/>
      <w:bookmarkEnd w:id="195"/>
      <w:bookmarkEnd w:id="196"/>
      <w:bookmarkEnd w:id="197"/>
      <w:bookmarkEnd w:id="198"/>
      <w:bookmarkEnd w:id="199"/>
      <w:bookmarkEnd w:id="200"/>
      <w:bookmarkEnd w:id="201"/>
      <w:bookmarkEnd w:id="202"/>
      <w:bookmarkEnd w:id="203"/>
      <w:bookmarkEnd w:id="204"/>
    </w:p>
    <w:p w14:paraId="2092B008">
      <w:pPr>
        <w:adjustRightInd w:val="0"/>
        <w:snapToGrid w:val="0"/>
        <w:ind w:firstLine="560"/>
        <w:jc w:val="center"/>
        <w:rPr>
          <w:rFonts w:hint="eastAsia" w:eastAsia="黑体" w:cs="黑体"/>
          <w:sz w:val="28"/>
          <w:szCs w:val="28"/>
        </w:rPr>
      </w:pPr>
      <w:bookmarkStart w:id="205" w:name="_Toc198433137"/>
      <w:bookmarkStart w:id="206" w:name="_Toc28237_WPSOffice_Level1"/>
      <w:bookmarkStart w:id="207" w:name="_Toc23784593"/>
      <w:bookmarkStart w:id="208" w:name="_Toc13651"/>
      <w:bookmarkStart w:id="209" w:name="_Toc500258835"/>
      <w:bookmarkStart w:id="210" w:name="_Toc23785590"/>
      <w:bookmarkStart w:id="211" w:name="_Toc23784692"/>
      <w:r>
        <w:rPr>
          <w:rFonts w:hint="eastAsia" w:eastAsia="黑体" w:cs="黑体"/>
          <w:sz w:val="28"/>
          <w:szCs w:val="28"/>
        </w:rPr>
        <w:t>校准原始记录参考格式</w:t>
      </w:r>
    </w:p>
    <w:tbl>
      <w:tblPr>
        <w:tblStyle w:val="23"/>
        <w:tblW w:w="10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615"/>
        <w:gridCol w:w="161"/>
        <w:gridCol w:w="85"/>
        <w:gridCol w:w="861"/>
        <w:gridCol w:w="369"/>
        <w:gridCol w:w="20"/>
        <w:gridCol w:w="472"/>
        <w:gridCol w:w="984"/>
        <w:gridCol w:w="163"/>
        <w:gridCol w:w="390"/>
        <w:gridCol w:w="185"/>
        <w:gridCol w:w="573"/>
        <w:gridCol w:w="164"/>
        <w:gridCol w:w="82"/>
        <w:gridCol w:w="902"/>
        <w:gridCol w:w="492"/>
        <w:gridCol w:w="307"/>
        <w:gridCol w:w="62"/>
        <w:gridCol w:w="287"/>
        <w:gridCol w:w="574"/>
        <w:gridCol w:w="246"/>
        <w:gridCol w:w="328"/>
        <w:gridCol w:w="1148"/>
      </w:tblGrid>
      <w:tr w14:paraId="32A17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30" w:type="dxa"/>
            <w:gridSpan w:val="24"/>
            <w:tcBorders>
              <w:top w:val="single" w:color="auto" w:sz="8" w:space="0"/>
              <w:left w:val="single" w:color="auto" w:sz="8" w:space="0"/>
              <w:bottom w:val="single" w:color="auto" w:sz="8" w:space="0"/>
              <w:right w:val="single" w:color="auto" w:sz="8" w:space="0"/>
            </w:tcBorders>
            <w:vAlign w:val="center"/>
          </w:tcPr>
          <w:p w14:paraId="47388F00">
            <w:pPr>
              <w:ind w:firstLine="0" w:firstLineChars="0"/>
              <w:jc w:val="center"/>
              <w:rPr>
                <w:sz w:val="21"/>
                <w:szCs w:val="21"/>
              </w:rPr>
            </w:pPr>
            <w:r>
              <w:rPr>
                <w:sz w:val="21"/>
                <w:szCs w:val="21"/>
              </w:rPr>
              <w:t>被校设备信息</w:t>
            </w:r>
          </w:p>
        </w:tc>
      </w:tr>
      <w:tr w14:paraId="7B2C6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36" w:type="dxa"/>
            <w:gridSpan w:val="3"/>
            <w:tcBorders>
              <w:top w:val="single" w:color="auto" w:sz="8" w:space="0"/>
              <w:left w:val="single" w:color="auto" w:sz="8" w:space="0"/>
              <w:bottom w:val="single" w:color="auto" w:sz="8" w:space="0"/>
              <w:right w:val="single" w:color="auto" w:sz="8" w:space="0"/>
            </w:tcBorders>
            <w:vAlign w:val="center"/>
          </w:tcPr>
          <w:p w14:paraId="47BA9AA9">
            <w:pPr>
              <w:ind w:firstLine="0" w:firstLineChars="0"/>
              <w:jc w:val="center"/>
              <w:rPr>
                <w:sz w:val="21"/>
                <w:szCs w:val="21"/>
              </w:rPr>
            </w:pPr>
            <w:r>
              <w:rPr>
                <w:sz w:val="21"/>
                <w:szCs w:val="21"/>
              </w:rPr>
              <w:t>器具名称</w:t>
            </w:r>
          </w:p>
        </w:tc>
        <w:tc>
          <w:tcPr>
            <w:tcW w:w="3344" w:type="dxa"/>
            <w:gridSpan w:val="8"/>
            <w:tcBorders>
              <w:top w:val="single" w:color="auto" w:sz="8" w:space="0"/>
              <w:left w:val="single" w:color="auto" w:sz="8" w:space="0"/>
              <w:bottom w:val="single" w:color="auto" w:sz="8" w:space="0"/>
              <w:right w:val="single" w:color="auto" w:sz="8" w:space="0"/>
            </w:tcBorders>
            <w:vAlign w:val="center"/>
          </w:tcPr>
          <w:p w14:paraId="4C18C4AD">
            <w:pPr>
              <w:ind w:firstLine="0" w:firstLineChars="0"/>
              <w:jc w:val="center"/>
              <w:rPr>
                <w:sz w:val="21"/>
                <w:szCs w:val="21"/>
              </w:rPr>
            </w:pPr>
          </w:p>
        </w:tc>
        <w:tc>
          <w:tcPr>
            <w:tcW w:w="2705" w:type="dxa"/>
            <w:gridSpan w:val="7"/>
            <w:tcBorders>
              <w:top w:val="single" w:color="auto" w:sz="8" w:space="0"/>
              <w:left w:val="single" w:color="auto" w:sz="8" w:space="0"/>
              <w:bottom w:val="single" w:color="auto" w:sz="8" w:space="0"/>
              <w:right w:val="single" w:color="auto" w:sz="8" w:space="0"/>
            </w:tcBorders>
            <w:vAlign w:val="center"/>
          </w:tcPr>
          <w:p w14:paraId="679B45AF">
            <w:pPr>
              <w:ind w:firstLine="0" w:firstLineChars="0"/>
              <w:jc w:val="center"/>
              <w:rPr>
                <w:sz w:val="21"/>
                <w:szCs w:val="21"/>
              </w:rPr>
            </w:pPr>
            <w:r>
              <w:rPr>
                <w:sz w:val="21"/>
                <w:szCs w:val="21"/>
              </w:rPr>
              <w:t>出厂编号</w:t>
            </w:r>
          </w:p>
        </w:tc>
        <w:tc>
          <w:tcPr>
            <w:tcW w:w="2645" w:type="dxa"/>
            <w:gridSpan w:val="6"/>
            <w:tcBorders>
              <w:top w:val="single" w:color="auto" w:sz="8" w:space="0"/>
              <w:left w:val="single" w:color="auto" w:sz="8" w:space="0"/>
              <w:bottom w:val="single" w:color="auto" w:sz="8" w:space="0"/>
              <w:right w:val="single" w:color="auto" w:sz="8" w:space="0"/>
            </w:tcBorders>
            <w:vAlign w:val="center"/>
          </w:tcPr>
          <w:p w14:paraId="648805BE">
            <w:pPr>
              <w:ind w:firstLine="0" w:firstLineChars="0"/>
              <w:jc w:val="center"/>
              <w:rPr>
                <w:sz w:val="21"/>
                <w:szCs w:val="21"/>
              </w:rPr>
            </w:pPr>
          </w:p>
        </w:tc>
      </w:tr>
      <w:tr w14:paraId="76BE1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36" w:type="dxa"/>
            <w:gridSpan w:val="3"/>
            <w:tcBorders>
              <w:top w:val="single" w:color="auto" w:sz="8" w:space="0"/>
              <w:left w:val="single" w:color="auto" w:sz="8" w:space="0"/>
              <w:bottom w:val="single" w:color="auto" w:sz="8" w:space="0"/>
              <w:right w:val="single" w:color="auto" w:sz="8" w:space="0"/>
            </w:tcBorders>
            <w:vAlign w:val="center"/>
          </w:tcPr>
          <w:p w14:paraId="5D3DA435">
            <w:pPr>
              <w:ind w:firstLine="0" w:firstLineChars="0"/>
              <w:jc w:val="center"/>
              <w:rPr>
                <w:sz w:val="21"/>
                <w:szCs w:val="21"/>
              </w:rPr>
            </w:pPr>
            <w:r>
              <w:rPr>
                <w:sz w:val="21"/>
                <w:szCs w:val="21"/>
              </w:rPr>
              <w:t>型号</w:t>
            </w:r>
            <w:r>
              <w:rPr>
                <w:i/>
                <w:iCs/>
                <w:sz w:val="21"/>
                <w:szCs w:val="21"/>
              </w:rPr>
              <w:t>/</w:t>
            </w:r>
            <w:r>
              <w:rPr>
                <w:sz w:val="21"/>
                <w:szCs w:val="21"/>
              </w:rPr>
              <w:t>规格</w:t>
            </w:r>
          </w:p>
        </w:tc>
        <w:tc>
          <w:tcPr>
            <w:tcW w:w="3344" w:type="dxa"/>
            <w:gridSpan w:val="8"/>
            <w:tcBorders>
              <w:top w:val="single" w:color="auto" w:sz="8" w:space="0"/>
              <w:left w:val="single" w:color="auto" w:sz="8" w:space="0"/>
              <w:bottom w:val="single" w:color="auto" w:sz="8" w:space="0"/>
              <w:right w:val="single" w:color="auto" w:sz="8" w:space="0"/>
            </w:tcBorders>
            <w:vAlign w:val="center"/>
          </w:tcPr>
          <w:p w14:paraId="40785B59">
            <w:pPr>
              <w:ind w:firstLine="0" w:firstLineChars="0"/>
              <w:jc w:val="center"/>
              <w:rPr>
                <w:sz w:val="21"/>
                <w:szCs w:val="21"/>
              </w:rPr>
            </w:pPr>
          </w:p>
        </w:tc>
        <w:tc>
          <w:tcPr>
            <w:tcW w:w="2705" w:type="dxa"/>
            <w:gridSpan w:val="7"/>
            <w:tcBorders>
              <w:top w:val="single" w:color="auto" w:sz="8" w:space="0"/>
              <w:left w:val="single" w:color="auto" w:sz="8" w:space="0"/>
              <w:bottom w:val="single" w:color="auto" w:sz="8" w:space="0"/>
              <w:right w:val="single" w:color="auto" w:sz="8" w:space="0"/>
            </w:tcBorders>
            <w:vAlign w:val="center"/>
          </w:tcPr>
          <w:p w14:paraId="634BE149">
            <w:pPr>
              <w:ind w:firstLine="0" w:firstLineChars="0"/>
              <w:jc w:val="center"/>
              <w:rPr>
                <w:sz w:val="21"/>
                <w:szCs w:val="21"/>
              </w:rPr>
            </w:pPr>
            <w:r>
              <w:rPr>
                <w:sz w:val="21"/>
                <w:szCs w:val="21"/>
              </w:rPr>
              <w:t>设备编号</w:t>
            </w:r>
          </w:p>
        </w:tc>
        <w:tc>
          <w:tcPr>
            <w:tcW w:w="2645" w:type="dxa"/>
            <w:gridSpan w:val="6"/>
            <w:tcBorders>
              <w:top w:val="single" w:color="auto" w:sz="8" w:space="0"/>
              <w:left w:val="single" w:color="auto" w:sz="8" w:space="0"/>
              <w:bottom w:val="single" w:color="auto" w:sz="8" w:space="0"/>
              <w:right w:val="single" w:color="auto" w:sz="8" w:space="0"/>
            </w:tcBorders>
            <w:vAlign w:val="center"/>
          </w:tcPr>
          <w:p w14:paraId="2E945948">
            <w:pPr>
              <w:ind w:firstLine="0" w:firstLineChars="0"/>
              <w:jc w:val="center"/>
              <w:rPr>
                <w:sz w:val="21"/>
                <w:szCs w:val="21"/>
              </w:rPr>
            </w:pPr>
          </w:p>
        </w:tc>
      </w:tr>
      <w:tr w14:paraId="52CAA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36" w:type="dxa"/>
            <w:gridSpan w:val="3"/>
            <w:tcBorders>
              <w:top w:val="single" w:color="auto" w:sz="8" w:space="0"/>
              <w:left w:val="single" w:color="auto" w:sz="8" w:space="0"/>
              <w:bottom w:val="single" w:color="auto" w:sz="8" w:space="0"/>
              <w:right w:val="single" w:color="auto" w:sz="8" w:space="0"/>
            </w:tcBorders>
            <w:vAlign w:val="center"/>
          </w:tcPr>
          <w:p w14:paraId="031E9713">
            <w:pPr>
              <w:ind w:firstLine="0" w:firstLineChars="0"/>
              <w:jc w:val="center"/>
              <w:rPr>
                <w:sz w:val="21"/>
                <w:szCs w:val="21"/>
              </w:rPr>
            </w:pPr>
            <w:r>
              <w:rPr>
                <w:sz w:val="21"/>
                <w:szCs w:val="21"/>
              </w:rPr>
              <w:t>制造厂</w:t>
            </w:r>
          </w:p>
        </w:tc>
        <w:tc>
          <w:tcPr>
            <w:tcW w:w="3344" w:type="dxa"/>
            <w:gridSpan w:val="8"/>
            <w:tcBorders>
              <w:top w:val="single" w:color="auto" w:sz="8" w:space="0"/>
              <w:left w:val="single" w:color="auto" w:sz="8" w:space="0"/>
              <w:bottom w:val="single" w:color="auto" w:sz="8" w:space="0"/>
              <w:right w:val="single" w:color="auto" w:sz="8" w:space="0"/>
            </w:tcBorders>
            <w:vAlign w:val="center"/>
          </w:tcPr>
          <w:p w14:paraId="6BF07699">
            <w:pPr>
              <w:ind w:firstLine="0" w:firstLineChars="0"/>
              <w:jc w:val="center"/>
              <w:rPr>
                <w:sz w:val="21"/>
                <w:szCs w:val="21"/>
              </w:rPr>
            </w:pPr>
          </w:p>
        </w:tc>
        <w:tc>
          <w:tcPr>
            <w:tcW w:w="2705" w:type="dxa"/>
            <w:gridSpan w:val="7"/>
            <w:tcBorders>
              <w:top w:val="single" w:color="auto" w:sz="8" w:space="0"/>
              <w:left w:val="single" w:color="auto" w:sz="8" w:space="0"/>
              <w:bottom w:val="single" w:color="auto" w:sz="8" w:space="0"/>
              <w:right w:val="single" w:color="auto" w:sz="8" w:space="0"/>
            </w:tcBorders>
            <w:vAlign w:val="center"/>
          </w:tcPr>
          <w:p w14:paraId="663D936D">
            <w:pPr>
              <w:ind w:firstLine="0" w:firstLineChars="0"/>
              <w:jc w:val="center"/>
              <w:rPr>
                <w:sz w:val="21"/>
                <w:szCs w:val="21"/>
              </w:rPr>
            </w:pPr>
            <w:r>
              <w:rPr>
                <w:sz w:val="21"/>
                <w:szCs w:val="21"/>
              </w:rPr>
              <w:t>环境条件</w:t>
            </w:r>
          </w:p>
        </w:tc>
        <w:tc>
          <w:tcPr>
            <w:tcW w:w="2645" w:type="dxa"/>
            <w:gridSpan w:val="6"/>
            <w:tcBorders>
              <w:top w:val="single" w:color="auto" w:sz="8" w:space="0"/>
              <w:left w:val="single" w:color="auto" w:sz="8" w:space="0"/>
              <w:bottom w:val="single" w:color="auto" w:sz="8" w:space="0"/>
              <w:right w:val="single" w:color="auto" w:sz="8" w:space="0"/>
            </w:tcBorders>
            <w:vAlign w:val="center"/>
          </w:tcPr>
          <w:p w14:paraId="30C48F44">
            <w:pPr>
              <w:ind w:firstLine="0" w:firstLineChars="0"/>
              <w:jc w:val="center"/>
              <w:rPr>
                <w:sz w:val="21"/>
                <w:szCs w:val="21"/>
              </w:rPr>
            </w:pPr>
            <w:r>
              <w:rPr>
                <w:sz w:val="21"/>
                <w:szCs w:val="21"/>
              </w:rPr>
              <w:t>℃       %RH</w:t>
            </w:r>
          </w:p>
        </w:tc>
      </w:tr>
      <w:tr w14:paraId="41736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36" w:type="dxa"/>
            <w:gridSpan w:val="3"/>
            <w:tcBorders>
              <w:top w:val="single" w:color="auto" w:sz="8" w:space="0"/>
              <w:left w:val="single" w:color="auto" w:sz="8" w:space="0"/>
              <w:bottom w:val="single" w:color="auto" w:sz="8" w:space="0"/>
              <w:right w:val="single" w:color="auto" w:sz="8" w:space="0"/>
            </w:tcBorders>
            <w:vAlign w:val="center"/>
          </w:tcPr>
          <w:p w14:paraId="0EE22AAE">
            <w:pPr>
              <w:ind w:firstLine="0" w:firstLineChars="0"/>
              <w:jc w:val="center"/>
              <w:rPr>
                <w:sz w:val="21"/>
                <w:szCs w:val="21"/>
              </w:rPr>
            </w:pPr>
            <w:r>
              <w:rPr>
                <w:sz w:val="21"/>
                <w:szCs w:val="21"/>
              </w:rPr>
              <w:t>校准地点</w:t>
            </w:r>
          </w:p>
        </w:tc>
        <w:tc>
          <w:tcPr>
            <w:tcW w:w="8694" w:type="dxa"/>
            <w:gridSpan w:val="21"/>
            <w:tcBorders>
              <w:top w:val="single" w:color="auto" w:sz="8" w:space="0"/>
              <w:left w:val="single" w:color="auto" w:sz="8" w:space="0"/>
              <w:bottom w:val="single" w:color="auto" w:sz="8" w:space="0"/>
              <w:right w:val="single" w:color="auto" w:sz="8" w:space="0"/>
            </w:tcBorders>
            <w:vAlign w:val="center"/>
          </w:tcPr>
          <w:p w14:paraId="071911D2">
            <w:pPr>
              <w:ind w:firstLine="0" w:firstLineChars="0"/>
              <w:jc w:val="center"/>
              <w:rPr>
                <w:sz w:val="21"/>
                <w:szCs w:val="21"/>
              </w:rPr>
            </w:pPr>
          </w:p>
        </w:tc>
      </w:tr>
      <w:tr w14:paraId="271D3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30" w:type="dxa"/>
            <w:gridSpan w:val="24"/>
            <w:tcBorders>
              <w:top w:val="single" w:color="auto" w:sz="8" w:space="0"/>
              <w:left w:val="single" w:color="auto" w:sz="8" w:space="0"/>
              <w:bottom w:val="single" w:color="auto" w:sz="8" w:space="0"/>
              <w:right w:val="single" w:color="auto" w:sz="8" w:space="0"/>
            </w:tcBorders>
            <w:vAlign w:val="center"/>
          </w:tcPr>
          <w:p w14:paraId="3C4E5EB3">
            <w:pPr>
              <w:ind w:firstLine="0" w:firstLineChars="0"/>
              <w:jc w:val="center"/>
              <w:rPr>
                <w:sz w:val="21"/>
                <w:szCs w:val="21"/>
              </w:rPr>
            </w:pPr>
            <w:r>
              <w:rPr>
                <w:rFonts w:hint="eastAsia"/>
                <w:sz w:val="21"/>
                <w:szCs w:val="21"/>
              </w:rPr>
              <w:t>测量</w:t>
            </w:r>
            <w:r>
              <w:rPr>
                <w:sz w:val="21"/>
                <w:szCs w:val="21"/>
              </w:rPr>
              <w:t>标准信息</w:t>
            </w:r>
          </w:p>
        </w:tc>
      </w:tr>
      <w:tr w14:paraId="7235B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636" w:type="dxa"/>
            <w:gridSpan w:val="3"/>
            <w:tcBorders>
              <w:top w:val="single" w:color="auto" w:sz="8" w:space="0"/>
              <w:left w:val="single" w:color="auto" w:sz="8" w:space="0"/>
              <w:bottom w:val="single" w:color="auto" w:sz="8" w:space="0"/>
              <w:right w:val="single" w:color="auto" w:sz="8" w:space="0"/>
            </w:tcBorders>
            <w:vAlign w:val="center"/>
          </w:tcPr>
          <w:p w14:paraId="242D513E">
            <w:pPr>
              <w:ind w:firstLine="0" w:firstLineChars="0"/>
              <w:jc w:val="center"/>
              <w:rPr>
                <w:sz w:val="21"/>
                <w:szCs w:val="21"/>
              </w:rPr>
            </w:pPr>
            <w:r>
              <w:rPr>
                <w:sz w:val="21"/>
                <w:szCs w:val="21"/>
              </w:rPr>
              <w:t>名称</w:t>
            </w:r>
          </w:p>
        </w:tc>
        <w:tc>
          <w:tcPr>
            <w:tcW w:w="1335" w:type="dxa"/>
            <w:gridSpan w:val="4"/>
            <w:tcBorders>
              <w:top w:val="single" w:color="auto" w:sz="8" w:space="0"/>
              <w:left w:val="single" w:color="auto" w:sz="8" w:space="0"/>
              <w:bottom w:val="single" w:color="auto" w:sz="8" w:space="0"/>
              <w:right w:val="single" w:color="auto" w:sz="8" w:space="0"/>
            </w:tcBorders>
            <w:vAlign w:val="center"/>
          </w:tcPr>
          <w:p w14:paraId="02BD8333">
            <w:pPr>
              <w:ind w:firstLine="0" w:firstLineChars="0"/>
              <w:jc w:val="center"/>
              <w:rPr>
                <w:sz w:val="21"/>
                <w:szCs w:val="21"/>
              </w:rPr>
            </w:pPr>
            <w:r>
              <w:rPr>
                <w:sz w:val="21"/>
                <w:szCs w:val="21"/>
              </w:rPr>
              <w:t>型号</w:t>
            </w:r>
          </w:p>
        </w:tc>
        <w:tc>
          <w:tcPr>
            <w:tcW w:w="2009" w:type="dxa"/>
            <w:gridSpan w:val="4"/>
            <w:tcBorders>
              <w:top w:val="single" w:color="auto" w:sz="8" w:space="0"/>
              <w:left w:val="single" w:color="auto" w:sz="8" w:space="0"/>
              <w:bottom w:val="single" w:color="auto" w:sz="8" w:space="0"/>
              <w:right w:val="single" w:color="auto" w:sz="8" w:space="0"/>
            </w:tcBorders>
            <w:vAlign w:val="center"/>
          </w:tcPr>
          <w:p w14:paraId="4FE1FA85">
            <w:pPr>
              <w:ind w:firstLine="0" w:firstLineChars="0"/>
              <w:jc w:val="center"/>
              <w:rPr>
                <w:sz w:val="21"/>
                <w:szCs w:val="21"/>
              </w:rPr>
            </w:pPr>
            <w:r>
              <w:rPr>
                <w:rFonts w:hint="eastAsia"/>
                <w:sz w:val="21"/>
                <w:szCs w:val="21"/>
              </w:rPr>
              <w:t>设备</w:t>
            </w:r>
            <w:r>
              <w:rPr>
                <w:sz w:val="21"/>
                <w:szCs w:val="21"/>
              </w:rPr>
              <w:t>编号</w:t>
            </w:r>
          </w:p>
        </w:tc>
        <w:tc>
          <w:tcPr>
            <w:tcW w:w="1004" w:type="dxa"/>
            <w:gridSpan w:val="4"/>
            <w:tcBorders>
              <w:top w:val="single" w:color="auto" w:sz="8" w:space="0"/>
              <w:left w:val="single" w:color="auto" w:sz="8" w:space="0"/>
              <w:bottom w:val="single" w:color="auto" w:sz="8" w:space="0"/>
              <w:right w:val="single" w:color="auto" w:sz="8" w:space="0"/>
            </w:tcBorders>
            <w:vAlign w:val="center"/>
          </w:tcPr>
          <w:p w14:paraId="24D3EF3B">
            <w:pPr>
              <w:ind w:firstLine="0" w:firstLineChars="0"/>
              <w:jc w:val="center"/>
              <w:rPr>
                <w:sz w:val="21"/>
                <w:szCs w:val="21"/>
              </w:rPr>
            </w:pPr>
            <w:r>
              <w:rPr>
                <w:sz w:val="21"/>
                <w:szCs w:val="21"/>
              </w:rPr>
              <w:t>证书编号</w:t>
            </w:r>
          </w:p>
        </w:tc>
        <w:tc>
          <w:tcPr>
            <w:tcW w:w="1701" w:type="dxa"/>
            <w:gridSpan w:val="3"/>
            <w:tcBorders>
              <w:top w:val="single" w:color="auto" w:sz="8" w:space="0"/>
              <w:left w:val="single" w:color="auto" w:sz="8" w:space="0"/>
              <w:bottom w:val="single" w:color="auto" w:sz="8" w:space="0"/>
              <w:right w:val="single" w:color="auto" w:sz="8" w:space="0"/>
            </w:tcBorders>
            <w:vAlign w:val="center"/>
          </w:tcPr>
          <w:p w14:paraId="78AE920D">
            <w:pPr>
              <w:ind w:firstLine="0" w:firstLineChars="0"/>
              <w:jc w:val="center"/>
              <w:rPr>
                <w:sz w:val="21"/>
                <w:szCs w:val="21"/>
              </w:rPr>
            </w:pPr>
            <w:r>
              <w:rPr>
                <w:sz w:val="21"/>
                <w:szCs w:val="21"/>
              </w:rPr>
              <w:t>准确度等级/</w:t>
            </w:r>
            <w:r>
              <w:rPr>
                <w:rFonts w:hint="eastAsia"/>
                <w:sz w:val="21"/>
                <w:szCs w:val="21"/>
              </w:rPr>
              <w:t>最大允许误差/</w:t>
            </w:r>
            <w:r>
              <w:rPr>
                <w:sz w:val="21"/>
                <w:szCs w:val="21"/>
              </w:rPr>
              <w:t>不确定度</w:t>
            </w:r>
          </w:p>
        </w:tc>
        <w:tc>
          <w:tcPr>
            <w:tcW w:w="2645" w:type="dxa"/>
            <w:gridSpan w:val="6"/>
            <w:tcBorders>
              <w:top w:val="single" w:color="auto" w:sz="8" w:space="0"/>
              <w:left w:val="single" w:color="auto" w:sz="8" w:space="0"/>
              <w:bottom w:val="single" w:color="auto" w:sz="8" w:space="0"/>
              <w:right w:val="single" w:color="auto" w:sz="8" w:space="0"/>
            </w:tcBorders>
            <w:vAlign w:val="center"/>
          </w:tcPr>
          <w:p w14:paraId="70030A43">
            <w:pPr>
              <w:ind w:firstLine="0" w:firstLineChars="0"/>
              <w:jc w:val="center"/>
              <w:rPr>
                <w:sz w:val="21"/>
                <w:szCs w:val="21"/>
              </w:rPr>
            </w:pPr>
            <w:r>
              <w:rPr>
                <w:sz w:val="21"/>
                <w:szCs w:val="21"/>
              </w:rPr>
              <w:t>有效期</w:t>
            </w:r>
          </w:p>
        </w:tc>
      </w:tr>
      <w:tr w14:paraId="6DEA5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36" w:type="dxa"/>
            <w:gridSpan w:val="3"/>
            <w:tcBorders>
              <w:top w:val="single" w:color="auto" w:sz="8" w:space="0"/>
              <w:left w:val="single" w:color="auto" w:sz="8" w:space="0"/>
              <w:bottom w:val="single" w:color="auto" w:sz="8" w:space="0"/>
              <w:right w:val="single" w:color="auto" w:sz="8" w:space="0"/>
            </w:tcBorders>
            <w:vAlign w:val="center"/>
          </w:tcPr>
          <w:p w14:paraId="0FAE8A79">
            <w:pPr>
              <w:ind w:firstLine="0" w:firstLineChars="0"/>
              <w:jc w:val="center"/>
              <w:rPr>
                <w:sz w:val="21"/>
                <w:szCs w:val="21"/>
              </w:rPr>
            </w:pPr>
          </w:p>
        </w:tc>
        <w:tc>
          <w:tcPr>
            <w:tcW w:w="1335" w:type="dxa"/>
            <w:gridSpan w:val="4"/>
            <w:tcBorders>
              <w:top w:val="single" w:color="auto" w:sz="8" w:space="0"/>
              <w:left w:val="single" w:color="auto" w:sz="8" w:space="0"/>
              <w:bottom w:val="single" w:color="auto" w:sz="8" w:space="0"/>
              <w:right w:val="single" w:color="auto" w:sz="8" w:space="0"/>
            </w:tcBorders>
            <w:vAlign w:val="center"/>
          </w:tcPr>
          <w:p w14:paraId="091C675A">
            <w:pPr>
              <w:ind w:firstLine="0" w:firstLineChars="0"/>
              <w:jc w:val="center"/>
              <w:rPr>
                <w:sz w:val="21"/>
                <w:szCs w:val="21"/>
              </w:rPr>
            </w:pPr>
          </w:p>
        </w:tc>
        <w:tc>
          <w:tcPr>
            <w:tcW w:w="2009" w:type="dxa"/>
            <w:gridSpan w:val="4"/>
            <w:tcBorders>
              <w:top w:val="single" w:color="auto" w:sz="8" w:space="0"/>
              <w:left w:val="single" w:color="auto" w:sz="8" w:space="0"/>
              <w:bottom w:val="single" w:color="auto" w:sz="8" w:space="0"/>
              <w:right w:val="single" w:color="auto" w:sz="8" w:space="0"/>
            </w:tcBorders>
            <w:vAlign w:val="center"/>
          </w:tcPr>
          <w:p w14:paraId="62A76C8E">
            <w:pPr>
              <w:ind w:firstLine="0" w:firstLineChars="0"/>
              <w:jc w:val="center"/>
              <w:rPr>
                <w:sz w:val="21"/>
                <w:szCs w:val="21"/>
              </w:rPr>
            </w:pPr>
          </w:p>
        </w:tc>
        <w:tc>
          <w:tcPr>
            <w:tcW w:w="1004" w:type="dxa"/>
            <w:gridSpan w:val="4"/>
            <w:tcBorders>
              <w:top w:val="single" w:color="auto" w:sz="8" w:space="0"/>
              <w:left w:val="single" w:color="auto" w:sz="8" w:space="0"/>
              <w:bottom w:val="single" w:color="auto" w:sz="8" w:space="0"/>
              <w:right w:val="single" w:color="auto" w:sz="8" w:space="0"/>
            </w:tcBorders>
            <w:vAlign w:val="center"/>
          </w:tcPr>
          <w:p w14:paraId="550D007C">
            <w:pPr>
              <w:ind w:firstLine="0" w:firstLineChars="0"/>
              <w:jc w:val="center"/>
              <w:rPr>
                <w:sz w:val="21"/>
                <w:szCs w:val="21"/>
              </w:rPr>
            </w:pPr>
          </w:p>
        </w:tc>
        <w:tc>
          <w:tcPr>
            <w:tcW w:w="1701" w:type="dxa"/>
            <w:gridSpan w:val="3"/>
            <w:tcBorders>
              <w:top w:val="single" w:color="auto" w:sz="8" w:space="0"/>
              <w:left w:val="single" w:color="auto" w:sz="8" w:space="0"/>
              <w:bottom w:val="single" w:color="auto" w:sz="8" w:space="0"/>
              <w:right w:val="single" w:color="auto" w:sz="8" w:space="0"/>
            </w:tcBorders>
            <w:vAlign w:val="center"/>
          </w:tcPr>
          <w:p w14:paraId="01A1A2F5">
            <w:pPr>
              <w:ind w:firstLine="0" w:firstLineChars="0"/>
              <w:jc w:val="center"/>
              <w:rPr>
                <w:sz w:val="21"/>
                <w:szCs w:val="21"/>
              </w:rPr>
            </w:pPr>
          </w:p>
        </w:tc>
        <w:tc>
          <w:tcPr>
            <w:tcW w:w="2645" w:type="dxa"/>
            <w:gridSpan w:val="6"/>
            <w:tcBorders>
              <w:top w:val="single" w:color="auto" w:sz="8" w:space="0"/>
              <w:left w:val="single" w:color="auto" w:sz="8" w:space="0"/>
              <w:bottom w:val="single" w:color="auto" w:sz="8" w:space="0"/>
              <w:right w:val="single" w:color="auto" w:sz="8" w:space="0"/>
            </w:tcBorders>
            <w:vAlign w:val="center"/>
          </w:tcPr>
          <w:p w14:paraId="1E53A424">
            <w:pPr>
              <w:ind w:firstLine="0" w:firstLineChars="0"/>
              <w:jc w:val="center"/>
              <w:rPr>
                <w:sz w:val="21"/>
                <w:szCs w:val="21"/>
              </w:rPr>
            </w:pPr>
          </w:p>
        </w:tc>
      </w:tr>
      <w:tr w14:paraId="5129E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30" w:type="dxa"/>
            <w:gridSpan w:val="24"/>
            <w:tcBorders>
              <w:top w:val="single" w:color="auto" w:sz="8" w:space="0"/>
              <w:left w:val="single" w:color="auto" w:sz="8" w:space="0"/>
              <w:bottom w:val="single" w:color="auto" w:sz="8" w:space="0"/>
              <w:right w:val="single" w:color="auto" w:sz="8" w:space="0"/>
            </w:tcBorders>
            <w:vAlign w:val="center"/>
          </w:tcPr>
          <w:p w14:paraId="492C5899">
            <w:pPr>
              <w:ind w:firstLine="0" w:firstLineChars="0"/>
              <w:jc w:val="center"/>
              <w:rPr>
                <w:sz w:val="21"/>
                <w:szCs w:val="21"/>
              </w:rPr>
            </w:pPr>
            <w:r>
              <w:rPr>
                <w:rFonts w:hint="eastAsia"/>
                <w:sz w:val="21"/>
                <w:szCs w:val="21"/>
              </w:rPr>
              <w:t>校准结果</w:t>
            </w:r>
          </w:p>
        </w:tc>
      </w:tr>
      <w:tr w14:paraId="42B4F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0330" w:type="dxa"/>
            <w:gridSpan w:val="24"/>
            <w:tcBorders>
              <w:top w:val="single" w:color="auto" w:sz="8" w:space="0"/>
              <w:left w:val="single" w:color="auto" w:sz="8" w:space="0"/>
              <w:bottom w:val="single" w:color="auto" w:sz="8" w:space="0"/>
              <w:right w:val="single" w:color="auto" w:sz="8" w:space="0"/>
            </w:tcBorders>
            <w:vAlign w:val="center"/>
          </w:tcPr>
          <w:p w14:paraId="6F944E4A">
            <w:pPr>
              <w:ind w:firstLine="0" w:firstLineChars="0"/>
              <w:jc w:val="left"/>
              <w:rPr>
                <w:sz w:val="21"/>
                <w:szCs w:val="21"/>
              </w:rPr>
            </w:pPr>
            <w:r>
              <w:rPr>
                <w:rFonts w:hint="eastAsia"/>
                <w:sz w:val="21"/>
                <w:szCs w:val="21"/>
              </w:rPr>
              <w:t>1.静态测量力</w:t>
            </w:r>
          </w:p>
        </w:tc>
      </w:tr>
      <w:tr w14:paraId="50C81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5165" w:type="dxa"/>
            <w:gridSpan w:val="12"/>
            <w:tcBorders>
              <w:top w:val="single" w:color="auto" w:sz="8" w:space="0"/>
              <w:left w:val="single" w:color="auto" w:sz="8" w:space="0"/>
              <w:bottom w:val="single" w:color="auto" w:sz="8" w:space="0"/>
              <w:right w:val="single" w:color="auto" w:sz="8" w:space="0"/>
            </w:tcBorders>
            <w:vAlign w:val="center"/>
          </w:tcPr>
          <w:p w14:paraId="33EAA9F6">
            <w:pPr>
              <w:ind w:firstLine="0" w:firstLineChars="0"/>
              <w:jc w:val="center"/>
              <w:rPr>
                <w:sz w:val="21"/>
                <w:szCs w:val="21"/>
              </w:rPr>
            </w:pPr>
            <w:r>
              <w:rPr>
                <w:sz w:val="21"/>
                <w:szCs w:val="21"/>
              </w:rPr>
              <w:t>天平示值</w:t>
            </w:r>
            <w:r>
              <w:rPr>
                <w:rFonts w:hint="eastAsia"/>
                <w:sz w:val="21"/>
                <w:szCs w:val="21"/>
              </w:rPr>
              <w:t>（g）</w:t>
            </w:r>
          </w:p>
        </w:tc>
        <w:tc>
          <w:tcPr>
            <w:tcW w:w="5165" w:type="dxa"/>
            <w:gridSpan w:val="12"/>
            <w:tcBorders>
              <w:top w:val="single" w:color="auto" w:sz="8" w:space="0"/>
              <w:left w:val="single" w:color="auto" w:sz="8" w:space="0"/>
              <w:bottom w:val="single" w:color="auto" w:sz="8" w:space="0"/>
              <w:right w:val="single" w:color="auto" w:sz="8" w:space="0"/>
            </w:tcBorders>
            <w:vAlign w:val="center"/>
          </w:tcPr>
          <w:p w14:paraId="28030BDE">
            <w:pPr>
              <w:ind w:firstLine="0" w:firstLineChars="0"/>
              <w:jc w:val="center"/>
              <w:rPr>
                <w:sz w:val="21"/>
                <w:szCs w:val="21"/>
              </w:rPr>
            </w:pPr>
            <w:r>
              <w:rPr>
                <w:sz w:val="21"/>
                <w:szCs w:val="21"/>
              </w:rPr>
              <w:t>测量力</w:t>
            </w:r>
            <w:r>
              <w:rPr>
                <w:rFonts w:hint="eastAsia"/>
                <w:sz w:val="21"/>
                <w:szCs w:val="21"/>
              </w:rPr>
              <w:t>（N）</w:t>
            </w:r>
          </w:p>
        </w:tc>
      </w:tr>
      <w:tr w14:paraId="70A14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5165" w:type="dxa"/>
            <w:gridSpan w:val="12"/>
            <w:tcBorders>
              <w:top w:val="single" w:color="auto" w:sz="8" w:space="0"/>
              <w:left w:val="single" w:color="auto" w:sz="8" w:space="0"/>
              <w:bottom w:val="single" w:color="auto" w:sz="8" w:space="0"/>
              <w:right w:val="single" w:color="auto" w:sz="8" w:space="0"/>
            </w:tcBorders>
            <w:vAlign w:val="center"/>
          </w:tcPr>
          <w:p w14:paraId="3A609C49">
            <w:pPr>
              <w:ind w:firstLine="0" w:firstLineChars="0"/>
              <w:jc w:val="center"/>
              <w:rPr>
                <w:sz w:val="21"/>
                <w:szCs w:val="21"/>
              </w:rPr>
            </w:pPr>
          </w:p>
        </w:tc>
        <w:tc>
          <w:tcPr>
            <w:tcW w:w="5165" w:type="dxa"/>
            <w:gridSpan w:val="12"/>
            <w:tcBorders>
              <w:top w:val="single" w:color="auto" w:sz="8" w:space="0"/>
              <w:left w:val="single" w:color="auto" w:sz="8" w:space="0"/>
              <w:bottom w:val="single" w:color="auto" w:sz="8" w:space="0"/>
              <w:right w:val="single" w:color="auto" w:sz="8" w:space="0"/>
            </w:tcBorders>
            <w:vAlign w:val="center"/>
          </w:tcPr>
          <w:p w14:paraId="69429856">
            <w:pPr>
              <w:ind w:firstLine="0" w:firstLineChars="0"/>
              <w:jc w:val="center"/>
              <w:rPr>
                <w:sz w:val="21"/>
                <w:szCs w:val="21"/>
              </w:rPr>
            </w:pPr>
          </w:p>
        </w:tc>
      </w:tr>
      <w:tr w14:paraId="0AF35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0330" w:type="dxa"/>
            <w:gridSpan w:val="24"/>
            <w:tcBorders>
              <w:top w:val="single" w:color="auto" w:sz="8" w:space="0"/>
              <w:left w:val="single" w:color="auto" w:sz="8" w:space="0"/>
              <w:bottom w:val="single" w:color="auto" w:sz="8" w:space="0"/>
              <w:right w:val="single" w:color="auto" w:sz="8" w:space="0"/>
            </w:tcBorders>
            <w:vAlign w:val="center"/>
          </w:tcPr>
          <w:p w14:paraId="2A3C9A6D">
            <w:pPr>
              <w:ind w:firstLine="0" w:firstLineChars="0"/>
              <w:jc w:val="left"/>
              <w:rPr>
                <w:sz w:val="21"/>
                <w:szCs w:val="21"/>
              </w:rPr>
            </w:pPr>
            <w:r>
              <w:rPr>
                <w:rFonts w:hint="eastAsia"/>
                <w:sz w:val="21"/>
                <w:szCs w:val="21"/>
              </w:rPr>
              <w:t>2.基准导轨直线度（</w:t>
            </w:r>
            <w:r>
              <w:rPr>
                <w:sz w:val="21"/>
                <w:szCs w:val="21"/>
              </w:rPr>
              <w:t>μm</w:t>
            </w:r>
            <w:r>
              <w:rPr>
                <w:rFonts w:hint="eastAsia"/>
                <w:sz w:val="21"/>
                <w:szCs w:val="21"/>
              </w:rPr>
              <w:t>）</w:t>
            </w:r>
          </w:p>
        </w:tc>
      </w:tr>
      <w:tr w14:paraId="75D3C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2582" w:type="dxa"/>
            <w:gridSpan w:val="5"/>
            <w:vMerge w:val="restart"/>
            <w:tcBorders>
              <w:top w:val="single" w:color="auto" w:sz="8" w:space="0"/>
              <w:left w:val="single" w:color="auto" w:sz="8" w:space="0"/>
              <w:right w:val="single" w:color="auto" w:sz="8" w:space="0"/>
            </w:tcBorders>
            <w:vAlign w:val="center"/>
          </w:tcPr>
          <w:p w14:paraId="1960004A">
            <w:pPr>
              <w:ind w:firstLine="0" w:firstLineChars="0"/>
              <w:jc w:val="center"/>
              <w:rPr>
                <w:rFonts w:hint="eastAsia" w:eastAsia="宋体"/>
                <w:sz w:val="21"/>
                <w:szCs w:val="21"/>
                <w:lang w:val="en-US" w:eastAsia="zh-CN"/>
              </w:rPr>
            </w:pPr>
            <w:r>
              <w:rPr>
                <w:rFonts w:hint="eastAsia"/>
                <w:sz w:val="21"/>
                <w:szCs w:val="21"/>
                <w:lang w:val="en-US" w:eastAsia="zh-CN"/>
              </w:rPr>
              <w:t>直线度</w:t>
            </w:r>
          </w:p>
        </w:tc>
        <w:tc>
          <w:tcPr>
            <w:tcW w:w="2583" w:type="dxa"/>
            <w:gridSpan w:val="7"/>
            <w:tcBorders>
              <w:top w:val="single" w:color="auto" w:sz="8" w:space="0"/>
              <w:left w:val="single" w:color="auto" w:sz="8" w:space="0"/>
              <w:bottom w:val="single" w:color="auto" w:sz="8" w:space="0"/>
              <w:right w:val="single" w:color="auto" w:sz="8" w:space="0"/>
            </w:tcBorders>
            <w:vAlign w:val="center"/>
          </w:tcPr>
          <w:p w14:paraId="1C3B6D28">
            <w:pPr>
              <w:ind w:firstLine="0" w:firstLineChars="0"/>
              <w:jc w:val="center"/>
              <w:rPr>
                <w:rFonts w:hint="eastAsia" w:eastAsia="宋体"/>
                <w:sz w:val="21"/>
                <w:szCs w:val="21"/>
                <w:lang w:val="en-US" w:eastAsia="zh-CN"/>
              </w:rPr>
            </w:pPr>
            <w:r>
              <w:rPr>
                <w:rFonts w:hint="eastAsia"/>
                <w:sz w:val="21"/>
                <w:szCs w:val="21"/>
                <w:lang w:val="en-US" w:eastAsia="zh-CN"/>
              </w:rPr>
              <w:t>位置1</w:t>
            </w:r>
          </w:p>
        </w:tc>
        <w:tc>
          <w:tcPr>
            <w:tcW w:w="2582" w:type="dxa"/>
            <w:gridSpan w:val="7"/>
            <w:tcBorders>
              <w:top w:val="single" w:color="auto" w:sz="8" w:space="0"/>
              <w:left w:val="single" w:color="auto" w:sz="8" w:space="0"/>
              <w:bottom w:val="single" w:color="auto" w:sz="8" w:space="0"/>
              <w:right w:val="single" w:color="auto" w:sz="8" w:space="0"/>
            </w:tcBorders>
            <w:vAlign w:val="center"/>
          </w:tcPr>
          <w:p w14:paraId="5DCC56C7">
            <w:pPr>
              <w:ind w:firstLine="0" w:firstLineChars="0"/>
              <w:jc w:val="center"/>
              <w:rPr>
                <w:rFonts w:hint="default" w:eastAsia="宋体"/>
                <w:sz w:val="21"/>
                <w:szCs w:val="21"/>
                <w:lang w:val="en-US" w:eastAsia="zh-CN"/>
              </w:rPr>
            </w:pPr>
            <w:r>
              <w:rPr>
                <w:rFonts w:hint="eastAsia"/>
                <w:sz w:val="21"/>
                <w:szCs w:val="21"/>
                <w:lang w:val="en-US" w:eastAsia="zh-CN"/>
              </w:rPr>
              <w:t>位置2</w:t>
            </w:r>
          </w:p>
        </w:tc>
        <w:tc>
          <w:tcPr>
            <w:tcW w:w="2583" w:type="dxa"/>
            <w:gridSpan w:val="5"/>
            <w:tcBorders>
              <w:top w:val="single" w:color="auto" w:sz="8" w:space="0"/>
              <w:left w:val="single" w:color="auto" w:sz="8" w:space="0"/>
              <w:bottom w:val="single" w:color="auto" w:sz="8" w:space="0"/>
              <w:right w:val="single" w:color="auto" w:sz="8" w:space="0"/>
            </w:tcBorders>
            <w:vAlign w:val="center"/>
          </w:tcPr>
          <w:p w14:paraId="4B07B9A5">
            <w:pPr>
              <w:ind w:firstLine="0" w:firstLineChars="0"/>
              <w:jc w:val="center"/>
              <w:rPr>
                <w:rFonts w:hint="eastAsia" w:eastAsia="宋体"/>
                <w:sz w:val="21"/>
                <w:szCs w:val="21"/>
                <w:lang w:val="en-US" w:eastAsia="zh-CN"/>
              </w:rPr>
            </w:pPr>
            <w:r>
              <w:rPr>
                <w:rFonts w:hint="eastAsia"/>
                <w:sz w:val="21"/>
                <w:szCs w:val="21"/>
                <w:lang w:val="en-US" w:eastAsia="zh-CN"/>
              </w:rPr>
              <w:t>位置3</w:t>
            </w:r>
          </w:p>
        </w:tc>
      </w:tr>
      <w:tr w14:paraId="7CAD2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2582" w:type="dxa"/>
            <w:gridSpan w:val="5"/>
            <w:vMerge w:val="continue"/>
            <w:tcBorders>
              <w:left w:val="single" w:color="auto" w:sz="8" w:space="0"/>
              <w:bottom w:val="single" w:color="auto" w:sz="8" w:space="0"/>
              <w:right w:val="single" w:color="auto" w:sz="8" w:space="0"/>
            </w:tcBorders>
            <w:vAlign w:val="center"/>
          </w:tcPr>
          <w:p w14:paraId="15E4A0E1">
            <w:pPr>
              <w:ind w:firstLine="0" w:firstLineChars="0"/>
              <w:jc w:val="center"/>
              <w:rPr>
                <w:rFonts w:hint="eastAsia" w:eastAsia="宋体"/>
                <w:sz w:val="21"/>
                <w:szCs w:val="21"/>
                <w:lang w:val="en-US" w:eastAsia="zh-CN"/>
              </w:rPr>
            </w:pPr>
          </w:p>
        </w:tc>
        <w:tc>
          <w:tcPr>
            <w:tcW w:w="2583" w:type="dxa"/>
            <w:gridSpan w:val="7"/>
            <w:tcBorders>
              <w:top w:val="single" w:color="auto" w:sz="8" w:space="0"/>
              <w:left w:val="single" w:color="auto" w:sz="8" w:space="0"/>
              <w:bottom w:val="single" w:color="auto" w:sz="8" w:space="0"/>
              <w:right w:val="single" w:color="auto" w:sz="8" w:space="0"/>
            </w:tcBorders>
            <w:vAlign w:val="center"/>
          </w:tcPr>
          <w:p w14:paraId="00029827">
            <w:pPr>
              <w:ind w:firstLine="0" w:firstLineChars="0"/>
              <w:jc w:val="center"/>
              <w:rPr>
                <w:sz w:val="21"/>
                <w:szCs w:val="21"/>
              </w:rPr>
            </w:pPr>
          </w:p>
        </w:tc>
        <w:tc>
          <w:tcPr>
            <w:tcW w:w="2582" w:type="dxa"/>
            <w:gridSpan w:val="7"/>
            <w:tcBorders>
              <w:top w:val="single" w:color="auto" w:sz="8" w:space="0"/>
              <w:left w:val="single" w:color="auto" w:sz="8" w:space="0"/>
              <w:bottom w:val="single" w:color="auto" w:sz="8" w:space="0"/>
              <w:right w:val="single" w:color="auto" w:sz="8" w:space="0"/>
            </w:tcBorders>
            <w:vAlign w:val="center"/>
          </w:tcPr>
          <w:p w14:paraId="1619C3C7">
            <w:pPr>
              <w:ind w:firstLine="0" w:firstLineChars="0"/>
              <w:jc w:val="center"/>
              <w:rPr>
                <w:sz w:val="21"/>
                <w:szCs w:val="21"/>
              </w:rPr>
            </w:pPr>
          </w:p>
        </w:tc>
        <w:tc>
          <w:tcPr>
            <w:tcW w:w="2583" w:type="dxa"/>
            <w:gridSpan w:val="5"/>
            <w:tcBorders>
              <w:top w:val="single" w:color="auto" w:sz="8" w:space="0"/>
              <w:left w:val="single" w:color="auto" w:sz="8" w:space="0"/>
              <w:bottom w:val="single" w:color="auto" w:sz="8" w:space="0"/>
              <w:right w:val="single" w:color="auto" w:sz="8" w:space="0"/>
            </w:tcBorders>
            <w:vAlign w:val="center"/>
          </w:tcPr>
          <w:p w14:paraId="1C1B160B">
            <w:pPr>
              <w:ind w:firstLine="0" w:firstLineChars="0"/>
              <w:jc w:val="center"/>
              <w:rPr>
                <w:sz w:val="21"/>
                <w:szCs w:val="21"/>
              </w:rPr>
            </w:pPr>
          </w:p>
        </w:tc>
      </w:tr>
      <w:tr w14:paraId="5322E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2582" w:type="dxa"/>
            <w:gridSpan w:val="5"/>
            <w:tcBorders>
              <w:top w:val="single" w:color="auto" w:sz="8" w:space="0"/>
              <w:left w:val="single" w:color="auto" w:sz="8" w:space="0"/>
              <w:bottom w:val="single" w:color="auto" w:sz="8" w:space="0"/>
              <w:right w:val="single" w:color="auto" w:sz="8" w:space="0"/>
            </w:tcBorders>
            <w:vAlign w:val="center"/>
          </w:tcPr>
          <w:p w14:paraId="121D431B">
            <w:pPr>
              <w:ind w:firstLine="0" w:firstLineChars="0"/>
              <w:jc w:val="center"/>
              <w:rPr>
                <w:rFonts w:hint="default"/>
                <w:sz w:val="21"/>
                <w:szCs w:val="21"/>
                <w:lang w:val="en-US" w:eastAsia="zh-CN"/>
              </w:rPr>
            </w:pPr>
            <w:r>
              <w:rPr>
                <w:rFonts w:hint="eastAsia"/>
                <w:sz w:val="21"/>
                <w:szCs w:val="21"/>
                <w:lang w:val="en-US" w:eastAsia="zh-CN"/>
              </w:rPr>
              <w:t>基准导轨直线度</w:t>
            </w:r>
          </w:p>
        </w:tc>
        <w:tc>
          <w:tcPr>
            <w:tcW w:w="7748" w:type="dxa"/>
            <w:gridSpan w:val="19"/>
            <w:tcBorders>
              <w:top w:val="single" w:color="auto" w:sz="8" w:space="0"/>
              <w:left w:val="single" w:color="auto" w:sz="8" w:space="0"/>
              <w:bottom w:val="single" w:color="auto" w:sz="8" w:space="0"/>
              <w:right w:val="single" w:color="auto" w:sz="8" w:space="0"/>
            </w:tcBorders>
            <w:vAlign w:val="center"/>
          </w:tcPr>
          <w:p w14:paraId="01C45F5D">
            <w:pPr>
              <w:ind w:firstLine="0" w:firstLineChars="0"/>
              <w:jc w:val="center"/>
              <w:rPr>
                <w:sz w:val="21"/>
                <w:szCs w:val="21"/>
              </w:rPr>
            </w:pPr>
          </w:p>
        </w:tc>
      </w:tr>
      <w:tr w14:paraId="4752C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2582" w:type="dxa"/>
            <w:gridSpan w:val="5"/>
            <w:tcBorders>
              <w:top w:val="single" w:color="auto" w:sz="8" w:space="0"/>
              <w:left w:val="single" w:color="auto" w:sz="8" w:space="0"/>
              <w:bottom w:val="single" w:color="auto" w:sz="8" w:space="0"/>
              <w:right w:val="single" w:color="auto" w:sz="8" w:space="0"/>
            </w:tcBorders>
            <w:vAlign w:val="center"/>
          </w:tcPr>
          <w:p w14:paraId="0F3A08A7">
            <w:pPr>
              <w:ind w:firstLine="0" w:firstLineChars="0"/>
              <w:jc w:val="center"/>
              <w:rPr>
                <w:rFonts w:hint="default" w:eastAsia="宋体"/>
                <w:sz w:val="21"/>
                <w:szCs w:val="21"/>
                <w:lang w:val="en-US" w:eastAsia="zh-CN"/>
              </w:rPr>
            </w:pPr>
            <w:r>
              <w:rPr>
                <w:sz w:val="21"/>
                <w:szCs w:val="21"/>
              </w:rPr>
              <w:t>全行程</w:t>
            </w:r>
            <w:r>
              <w:rPr>
                <w:rFonts w:hint="eastAsia"/>
                <w:sz w:val="21"/>
                <w:szCs w:val="21"/>
                <w:lang w:val="en-US" w:eastAsia="zh-CN"/>
              </w:rPr>
              <w:t>基准导轨直线度</w:t>
            </w:r>
          </w:p>
        </w:tc>
        <w:tc>
          <w:tcPr>
            <w:tcW w:w="7748" w:type="dxa"/>
            <w:gridSpan w:val="19"/>
            <w:tcBorders>
              <w:top w:val="single" w:color="auto" w:sz="8" w:space="0"/>
              <w:left w:val="single" w:color="auto" w:sz="8" w:space="0"/>
              <w:bottom w:val="single" w:color="auto" w:sz="8" w:space="0"/>
              <w:right w:val="single" w:color="auto" w:sz="8" w:space="0"/>
            </w:tcBorders>
            <w:vAlign w:val="center"/>
          </w:tcPr>
          <w:p w14:paraId="4E01C88C">
            <w:pPr>
              <w:ind w:firstLine="0" w:firstLineChars="0"/>
              <w:jc w:val="center"/>
              <w:rPr>
                <w:sz w:val="21"/>
                <w:szCs w:val="21"/>
              </w:rPr>
            </w:pPr>
          </w:p>
        </w:tc>
      </w:tr>
      <w:tr w14:paraId="57C87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0330" w:type="dxa"/>
            <w:gridSpan w:val="24"/>
            <w:tcBorders>
              <w:top w:val="single" w:color="auto" w:sz="8" w:space="0"/>
              <w:left w:val="single" w:color="auto" w:sz="8" w:space="0"/>
              <w:bottom w:val="single" w:color="auto" w:sz="8" w:space="0"/>
              <w:right w:val="single" w:color="auto" w:sz="8" w:space="0"/>
            </w:tcBorders>
          </w:tcPr>
          <w:p w14:paraId="6C585D85">
            <w:pPr>
              <w:ind w:firstLine="0" w:firstLineChars="0"/>
              <w:jc w:val="left"/>
              <w:rPr>
                <w:sz w:val="21"/>
                <w:szCs w:val="21"/>
              </w:rPr>
            </w:pPr>
            <w:r>
              <w:rPr>
                <w:rFonts w:hint="eastAsia"/>
                <w:sz w:val="21"/>
                <w:szCs w:val="21"/>
              </w:rPr>
              <w:t>3.轮廓垂直分量（Z轴）示值误差</w:t>
            </w:r>
          </w:p>
        </w:tc>
      </w:tr>
      <w:tr w14:paraId="4DD9B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475" w:type="dxa"/>
            <w:gridSpan w:val="2"/>
            <w:vMerge w:val="restart"/>
            <w:tcBorders>
              <w:top w:val="single" w:color="auto" w:sz="8" w:space="0"/>
              <w:left w:val="single" w:color="auto" w:sz="8" w:space="0"/>
              <w:right w:val="single" w:color="auto" w:sz="8" w:space="0"/>
            </w:tcBorders>
            <w:vAlign w:val="center"/>
          </w:tcPr>
          <w:p w14:paraId="02B22652">
            <w:pPr>
              <w:ind w:firstLine="0" w:firstLineChars="0"/>
              <w:jc w:val="center"/>
              <w:rPr>
                <w:sz w:val="21"/>
                <w:szCs w:val="21"/>
              </w:rPr>
            </w:pPr>
            <w:r>
              <w:rPr>
                <w:sz w:val="21"/>
                <w:szCs w:val="21"/>
              </w:rPr>
              <w:t>量块尺寸</w:t>
            </w:r>
          </w:p>
        </w:tc>
        <w:tc>
          <w:tcPr>
            <w:tcW w:w="1476" w:type="dxa"/>
            <w:gridSpan w:val="4"/>
            <w:tcBorders>
              <w:top w:val="single" w:color="auto" w:sz="8" w:space="0"/>
              <w:left w:val="single" w:color="auto" w:sz="8" w:space="0"/>
              <w:bottom w:val="single" w:color="auto" w:sz="8" w:space="0"/>
              <w:right w:val="single" w:color="auto" w:sz="8" w:space="0"/>
            </w:tcBorders>
            <w:vAlign w:val="center"/>
          </w:tcPr>
          <w:p w14:paraId="691D844F">
            <w:pPr>
              <w:ind w:firstLine="0" w:firstLineChars="0"/>
              <w:jc w:val="center"/>
              <w:rPr>
                <w:sz w:val="21"/>
                <w:szCs w:val="21"/>
              </w:rPr>
            </w:pPr>
            <w:r>
              <w:rPr>
                <w:rFonts w:hint="eastAsia"/>
                <w:sz w:val="21"/>
                <w:szCs w:val="21"/>
                <w:lang w:val="en-US" w:eastAsia="zh-CN"/>
              </w:rPr>
              <w:t>标称值/</w:t>
            </w:r>
            <w:r>
              <w:rPr>
                <w:sz w:val="21"/>
                <w:szCs w:val="21"/>
              </w:rPr>
              <w:t>mm</w:t>
            </w:r>
          </w:p>
        </w:tc>
        <w:tc>
          <w:tcPr>
            <w:tcW w:w="1476" w:type="dxa"/>
            <w:gridSpan w:val="3"/>
            <w:tcBorders>
              <w:top w:val="single" w:color="auto" w:sz="8" w:space="0"/>
              <w:left w:val="single" w:color="auto" w:sz="8" w:space="0"/>
              <w:bottom w:val="single" w:color="auto" w:sz="8" w:space="0"/>
              <w:right w:val="single" w:color="auto" w:sz="8" w:space="0"/>
            </w:tcBorders>
          </w:tcPr>
          <w:p w14:paraId="6781FBC8">
            <w:pPr>
              <w:ind w:firstLine="0" w:firstLineChars="0"/>
              <w:jc w:val="left"/>
              <w:rPr>
                <w:sz w:val="21"/>
                <w:szCs w:val="21"/>
              </w:rPr>
            </w:pPr>
          </w:p>
        </w:tc>
        <w:tc>
          <w:tcPr>
            <w:tcW w:w="1475" w:type="dxa"/>
            <w:gridSpan w:val="5"/>
            <w:tcBorders>
              <w:top w:val="single" w:color="auto" w:sz="8" w:space="0"/>
              <w:left w:val="single" w:color="auto" w:sz="8" w:space="0"/>
              <w:bottom w:val="single" w:color="auto" w:sz="8" w:space="0"/>
              <w:right w:val="single" w:color="auto" w:sz="8" w:space="0"/>
            </w:tcBorders>
          </w:tcPr>
          <w:p w14:paraId="556DAA9E">
            <w:pPr>
              <w:ind w:firstLine="0" w:firstLineChars="0"/>
              <w:jc w:val="left"/>
              <w:rPr>
                <w:sz w:val="21"/>
                <w:szCs w:val="21"/>
              </w:rPr>
            </w:pPr>
          </w:p>
        </w:tc>
        <w:tc>
          <w:tcPr>
            <w:tcW w:w="1476" w:type="dxa"/>
            <w:gridSpan w:val="3"/>
            <w:tcBorders>
              <w:top w:val="single" w:color="auto" w:sz="8" w:space="0"/>
              <w:left w:val="single" w:color="auto" w:sz="8" w:space="0"/>
              <w:bottom w:val="single" w:color="auto" w:sz="8" w:space="0"/>
              <w:right w:val="single" w:color="auto" w:sz="8" w:space="0"/>
            </w:tcBorders>
          </w:tcPr>
          <w:p w14:paraId="693A439F">
            <w:pPr>
              <w:ind w:firstLine="0" w:firstLineChars="0"/>
              <w:jc w:val="left"/>
              <w:rPr>
                <w:sz w:val="21"/>
                <w:szCs w:val="21"/>
              </w:rPr>
            </w:pPr>
          </w:p>
        </w:tc>
        <w:tc>
          <w:tcPr>
            <w:tcW w:w="1476" w:type="dxa"/>
            <w:gridSpan w:val="5"/>
            <w:tcBorders>
              <w:top w:val="single" w:color="auto" w:sz="8" w:space="0"/>
              <w:left w:val="single" w:color="auto" w:sz="8" w:space="0"/>
              <w:bottom w:val="single" w:color="auto" w:sz="8" w:space="0"/>
              <w:right w:val="single" w:color="auto" w:sz="8" w:space="0"/>
            </w:tcBorders>
          </w:tcPr>
          <w:p w14:paraId="289565CF">
            <w:pPr>
              <w:ind w:firstLine="0" w:firstLineChars="0"/>
              <w:jc w:val="left"/>
              <w:rPr>
                <w:sz w:val="21"/>
                <w:szCs w:val="21"/>
              </w:rPr>
            </w:pPr>
          </w:p>
        </w:tc>
        <w:tc>
          <w:tcPr>
            <w:tcW w:w="1476" w:type="dxa"/>
            <w:gridSpan w:val="2"/>
            <w:tcBorders>
              <w:top w:val="single" w:color="auto" w:sz="8" w:space="0"/>
              <w:left w:val="single" w:color="auto" w:sz="8" w:space="0"/>
              <w:bottom w:val="single" w:color="auto" w:sz="8" w:space="0"/>
              <w:right w:val="single" w:color="auto" w:sz="8" w:space="0"/>
            </w:tcBorders>
          </w:tcPr>
          <w:p w14:paraId="680B72B6">
            <w:pPr>
              <w:ind w:firstLine="0" w:firstLineChars="0"/>
              <w:jc w:val="left"/>
              <w:rPr>
                <w:sz w:val="21"/>
                <w:szCs w:val="21"/>
              </w:rPr>
            </w:pPr>
          </w:p>
        </w:tc>
      </w:tr>
      <w:tr w14:paraId="6D780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475" w:type="dxa"/>
            <w:gridSpan w:val="2"/>
            <w:vMerge w:val="continue"/>
            <w:tcBorders>
              <w:left w:val="single" w:color="auto" w:sz="8" w:space="0"/>
              <w:bottom w:val="single" w:color="auto" w:sz="8" w:space="0"/>
              <w:right w:val="single" w:color="auto" w:sz="8" w:space="0"/>
            </w:tcBorders>
            <w:vAlign w:val="center"/>
          </w:tcPr>
          <w:p w14:paraId="48D35F8E">
            <w:pPr>
              <w:ind w:firstLine="0" w:firstLineChars="0"/>
              <w:jc w:val="left"/>
              <w:rPr>
                <w:sz w:val="21"/>
                <w:szCs w:val="21"/>
              </w:rPr>
            </w:pPr>
          </w:p>
        </w:tc>
        <w:tc>
          <w:tcPr>
            <w:tcW w:w="1476" w:type="dxa"/>
            <w:gridSpan w:val="4"/>
            <w:tcBorders>
              <w:top w:val="single" w:color="auto" w:sz="8" w:space="0"/>
              <w:left w:val="single" w:color="auto" w:sz="8" w:space="0"/>
              <w:bottom w:val="single" w:color="auto" w:sz="8" w:space="0"/>
              <w:right w:val="single" w:color="auto" w:sz="8" w:space="0"/>
            </w:tcBorders>
            <w:vAlign w:val="center"/>
          </w:tcPr>
          <w:p w14:paraId="4E0079F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 w:val="21"/>
                <w:szCs w:val="21"/>
              </w:rPr>
            </w:pPr>
            <w:r>
              <w:rPr>
                <w:rFonts w:hint="eastAsia"/>
                <w:sz w:val="21"/>
                <w:szCs w:val="21"/>
                <w:lang w:val="en-US" w:eastAsia="zh-CN"/>
              </w:rPr>
              <w:t>量块尺寸偏差/</w:t>
            </w:r>
            <w:r>
              <w:rPr>
                <w:sz w:val="21"/>
                <w:szCs w:val="21"/>
              </w:rPr>
              <w:t>μm</w:t>
            </w:r>
          </w:p>
        </w:tc>
        <w:tc>
          <w:tcPr>
            <w:tcW w:w="1476" w:type="dxa"/>
            <w:gridSpan w:val="3"/>
            <w:tcBorders>
              <w:top w:val="single" w:color="auto" w:sz="8" w:space="0"/>
              <w:left w:val="single" w:color="auto" w:sz="8" w:space="0"/>
              <w:bottom w:val="single" w:color="auto" w:sz="8" w:space="0"/>
              <w:right w:val="single" w:color="auto" w:sz="8" w:space="0"/>
            </w:tcBorders>
          </w:tcPr>
          <w:p w14:paraId="52F9B6DD">
            <w:pPr>
              <w:ind w:firstLine="0" w:firstLineChars="0"/>
              <w:jc w:val="left"/>
              <w:rPr>
                <w:sz w:val="21"/>
                <w:szCs w:val="21"/>
              </w:rPr>
            </w:pPr>
          </w:p>
        </w:tc>
        <w:tc>
          <w:tcPr>
            <w:tcW w:w="1475" w:type="dxa"/>
            <w:gridSpan w:val="5"/>
            <w:tcBorders>
              <w:top w:val="single" w:color="auto" w:sz="8" w:space="0"/>
              <w:left w:val="single" w:color="auto" w:sz="8" w:space="0"/>
              <w:bottom w:val="single" w:color="auto" w:sz="8" w:space="0"/>
              <w:right w:val="single" w:color="auto" w:sz="8" w:space="0"/>
            </w:tcBorders>
          </w:tcPr>
          <w:p w14:paraId="7CA708EA">
            <w:pPr>
              <w:ind w:firstLine="0" w:firstLineChars="0"/>
              <w:jc w:val="left"/>
              <w:rPr>
                <w:sz w:val="21"/>
                <w:szCs w:val="21"/>
              </w:rPr>
            </w:pPr>
          </w:p>
        </w:tc>
        <w:tc>
          <w:tcPr>
            <w:tcW w:w="1476" w:type="dxa"/>
            <w:gridSpan w:val="3"/>
            <w:tcBorders>
              <w:top w:val="single" w:color="auto" w:sz="8" w:space="0"/>
              <w:left w:val="single" w:color="auto" w:sz="8" w:space="0"/>
              <w:bottom w:val="single" w:color="auto" w:sz="8" w:space="0"/>
              <w:right w:val="single" w:color="auto" w:sz="8" w:space="0"/>
            </w:tcBorders>
          </w:tcPr>
          <w:p w14:paraId="2CF5F3D6">
            <w:pPr>
              <w:ind w:firstLine="0" w:firstLineChars="0"/>
              <w:jc w:val="left"/>
              <w:rPr>
                <w:sz w:val="21"/>
                <w:szCs w:val="21"/>
              </w:rPr>
            </w:pPr>
          </w:p>
        </w:tc>
        <w:tc>
          <w:tcPr>
            <w:tcW w:w="1476" w:type="dxa"/>
            <w:gridSpan w:val="5"/>
            <w:tcBorders>
              <w:top w:val="single" w:color="auto" w:sz="8" w:space="0"/>
              <w:left w:val="single" w:color="auto" w:sz="8" w:space="0"/>
              <w:bottom w:val="single" w:color="auto" w:sz="8" w:space="0"/>
              <w:right w:val="single" w:color="auto" w:sz="8" w:space="0"/>
            </w:tcBorders>
          </w:tcPr>
          <w:p w14:paraId="330E3D1C">
            <w:pPr>
              <w:ind w:firstLine="0" w:firstLineChars="0"/>
              <w:jc w:val="left"/>
              <w:rPr>
                <w:sz w:val="21"/>
                <w:szCs w:val="21"/>
              </w:rPr>
            </w:pPr>
          </w:p>
        </w:tc>
        <w:tc>
          <w:tcPr>
            <w:tcW w:w="1476" w:type="dxa"/>
            <w:gridSpan w:val="2"/>
            <w:tcBorders>
              <w:top w:val="single" w:color="auto" w:sz="8" w:space="0"/>
              <w:left w:val="single" w:color="auto" w:sz="8" w:space="0"/>
              <w:bottom w:val="single" w:color="auto" w:sz="8" w:space="0"/>
              <w:right w:val="single" w:color="auto" w:sz="8" w:space="0"/>
            </w:tcBorders>
          </w:tcPr>
          <w:p w14:paraId="5B57E2D6">
            <w:pPr>
              <w:ind w:firstLine="0" w:firstLineChars="0"/>
              <w:jc w:val="left"/>
              <w:rPr>
                <w:sz w:val="21"/>
                <w:szCs w:val="21"/>
              </w:rPr>
            </w:pPr>
          </w:p>
        </w:tc>
      </w:tr>
      <w:tr w14:paraId="3F7E7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475" w:type="dxa"/>
            <w:gridSpan w:val="2"/>
            <w:tcBorders>
              <w:top w:val="single" w:color="auto" w:sz="8" w:space="0"/>
              <w:left w:val="single" w:color="auto" w:sz="8" w:space="0"/>
              <w:bottom w:val="single" w:color="auto" w:sz="8" w:space="0"/>
              <w:right w:val="single" w:color="auto" w:sz="8" w:space="0"/>
            </w:tcBorders>
            <w:vAlign w:val="center"/>
          </w:tcPr>
          <w:p w14:paraId="3F38F1C9">
            <w:pPr>
              <w:ind w:firstLine="0" w:firstLineChars="0"/>
              <w:jc w:val="center"/>
              <w:rPr>
                <w:sz w:val="21"/>
                <w:szCs w:val="21"/>
              </w:rPr>
            </w:pPr>
            <w:r>
              <w:rPr>
                <w:sz w:val="21"/>
                <w:szCs w:val="21"/>
              </w:rPr>
              <w:t>轮廓仪示值</w:t>
            </w:r>
          </w:p>
        </w:tc>
        <w:tc>
          <w:tcPr>
            <w:tcW w:w="1476" w:type="dxa"/>
            <w:gridSpan w:val="4"/>
            <w:tcBorders>
              <w:top w:val="single" w:color="auto" w:sz="8" w:space="0"/>
              <w:left w:val="single" w:color="auto" w:sz="8" w:space="0"/>
              <w:bottom w:val="single" w:color="auto" w:sz="8" w:space="0"/>
              <w:right w:val="single" w:color="auto" w:sz="8" w:space="0"/>
            </w:tcBorders>
            <w:vAlign w:val="center"/>
          </w:tcPr>
          <w:p w14:paraId="4BF96583">
            <w:pPr>
              <w:ind w:firstLine="0" w:firstLineChars="0"/>
              <w:jc w:val="center"/>
              <w:rPr>
                <w:sz w:val="21"/>
                <w:szCs w:val="21"/>
              </w:rPr>
            </w:pPr>
            <w:r>
              <w:rPr>
                <w:sz w:val="21"/>
                <w:szCs w:val="21"/>
              </w:rPr>
              <w:t>mm</w:t>
            </w:r>
          </w:p>
        </w:tc>
        <w:tc>
          <w:tcPr>
            <w:tcW w:w="1476" w:type="dxa"/>
            <w:gridSpan w:val="3"/>
            <w:tcBorders>
              <w:top w:val="single" w:color="auto" w:sz="8" w:space="0"/>
              <w:left w:val="single" w:color="auto" w:sz="8" w:space="0"/>
              <w:bottom w:val="single" w:color="auto" w:sz="8" w:space="0"/>
              <w:right w:val="single" w:color="auto" w:sz="8" w:space="0"/>
            </w:tcBorders>
          </w:tcPr>
          <w:p w14:paraId="7A680B67">
            <w:pPr>
              <w:ind w:firstLine="0" w:firstLineChars="0"/>
              <w:jc w:val="left"/>
              <w:rPr>
                <w:sz w:val="21"/>
                <w:szCs w:val="21"/>
              </w:rPr>
            </w:pPr>
          </w:p>
        </w:tc>
        <w:tc>
          <w:tcPr>
            <w:tcW w:w="1475" w:type="dxa"/>
            <w:gridSpan w:val="5"/>
            <w:tcBorders>
              <w:top w:val="single" w:color="auto" w:sz="8" w:space="0"/>
              <w:left w:val="single" w:color="auto" w:sz="8" w:space="0"/>
              <w:bottom w:val="single" w:color="auto" w:sz="8" w:space="0"/>
              <w:right w:val="single" w:color="auto" w:sz="8" w:space="0"/>
            </w:tcBorders>
          </w:tcPr>
          <w:p w14:paraId="42BB038B">
            <w:pPr>
              <w:ind w:firstLine="0" w:firstLineChars="0"/>
              <w:jc w:val="left"/>
              <w:rPr>
                <w:sz w:val="21"/>
                <w:szCs w:val="21"/>
              </w:rPr>
            </w:pPr>
          </w:p>
        </w:tc>
        <w:tc>
          <w:tcPr>
            <w:tcW w:w="1476" w:type="dxa"/>
            <w:gridSpan w:val="3"/>
            <w:tcBorders>
              <w:top w:val="single" w:color="auto" w:sz="8" w:space="0"/>
              <w:left w:val="single" w:color="auto" w:sz="8" w:space="0"/>
              <w:bottom w:val="single" w:color="auto" w:sz="8" w:space="0"/>
              <w:right w:val="single" w:color="auto" w:sz="8" w:space="0"/>
            </w:tcBorders>
          </w:tcPr>
          <w:p w14:paraId="25DC8887">
            <w:pPr>
              <w:ind w:firstLine="0" w:firstLineChars="0"/>
              <w:jc w:val="left"/>
              <w:rPr>
                <w:sz w:val="21"/>
                <w:szCs w:val="21"/>
              </w:rPr>
            </w:pPr>
          </w:p>
        </w:tc>
        <w:tc>
          <w:tcPr>
            <w:tcW w:w="1476" w:type="dxa"/>
            <w:gridSpan w:val="5"/>
            <w:tcBorders>
              <w:top w:val="single" w:color="auto" w:sz="8" w:space="0"/>
              <w:left w:val="single" w:color="auto" w:sz="8" w:space="0"/>
              <w:bottom w:val="single" w:color="auto" w:sz="8" w:space="0"/>
              <w:right w:val="single" w:color="auto" w:sz="8" w:space="0"/>
            </w:tcBorders>
          </w:tcPr>
          <w:p w14:paraId="548359C1">
            <w:pPr>
              <w:ind w:firstLine="0" w:firstLineChars="0"/>
              <w:jc w:val="left"/>
              <w:rPr>
                <w:sz w:val="21"/>
                <w:szCs w:val="21"/>
              </w:rPr>
            </w:pPr>
          </w:p>
        </w:tc>
        <w:tc>
          <w:tcPr>
            <w:tcW w:w="1476" w:type="dxa"/>
            <w:gridSpan w:val="2"/>
            <w:tcBorders>
              <w:top w:val="single" w:color="auto" w:sz="8" w:space="0"/>
              <w:left w:val="single" w:color="auto" w:sz="8" w:space="0"/>
              <w:bottom w:val="single" w:color="auto" w:sz="8" w:space="0"/>
              <w:right w:val="single" w:color="auto" w:sz="8" w:space="0"/>
            </w:tcBorders>
          </w:tcPr>
          <w:p w14:paraId="2C3F103D">
            <w:pPr>
              <w:ind w:firstLine="0" w:firstLineChars="0"/>
              <w:jc w:val="left"/>
              <w:rPr>
                <w:sz w:val="21"/>
                <w:szCs w:val="21"/>
              </w:rPr>
            </w:pPr>
          </w:p>
        </w:tc>
      </w:tr>
      <w:tr w14:paraId="0FF05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475" w:type="dxa"/>
            <w:gridSpan w:val="2"/>
            <w:tcBorders>
              <w:top w:val="single" w:color="auto" w:sz="8" w:space="0"/>
              <w:left w:val="single" w:color="auto" w:sz="8" w:space="0"/>
              <w:bottom w:val="single" w:color="auto" w:sz="8" w:space="0"/>
              <w:right w:val="single" w:color="auto" w:sz="8" w:space="0"/>
            </w:tcBorders>
            <w:vAlign w:val="center"/>
          </w:tcPr>
          <w:p w14:paraId="00F282A2">
            <w:pPr>
              <w:ind w:firstLine="0" w:firstLineChars="0"/>
              <w:jc w:val="center"/>
              <w:rPr>
                <w:sz w:val="21"/>
                <w:szCs w:val="21"/>
              </w:rPr>
            </w:pPr>
            <w:r>
              <w:rPr>
                <w:sz w:val="21"/>
                <w:szCs w:val="21"/>
              </w:rPr>
              <w:t>示值误差</w:t>
            </w:r>
          </w:p>
        </w:tc>
        <w:tc>
          <w:tcPr>
            <w:tcW w:w="1476" w:type="dxa"/>
            <w:gridSpan w:val="4"/>
            <w:tcBorders>
              <w:top w:val="single" w:color="auto" w:sz="8" w:space="0"/>
              <w:left w:val="single" w:color="auto" w:sz="8" w:space="0"/>
              <w:bottom w:val="single" w:color="auto" w:sz="8" w:space="0"/>
              <w:right w:val="single" w:color="auto" w:sz="8" w:space="0"/>
            </w:tcBorders>
            <w:vAlign w:val="center"/>
          </w:tcPr>
          <w:p w14:paraId="0A35EC51">
            <w:pPr>
              <w:ind w:firstLine="0" w:firstLineChars="0"/>
              <w:jc w:val="center"/>
              <w:rPr>
                <w:sz w:val="21"/>
                <w:szCs w:val="21"/>
              </w:rPr>
            </w:pPr>
            <w:r>
              <w:rPr>
                <w:sz w:val="21"/>
                <w:szCs w:val="21"/>
              </w:rPr>
              <w:t>μm</w:t>
            </w:r>
          </w:p>
        </w:tc>
        <w:tc>
          <w:tcPr>
            <w:tcW w:w="1476" w:type="dxa"/>
            <w:gridSpan w:val="3"/>
            <w:tcBorders>
              <w:top w:val="single" w:color="auto" w:sz="8" w:space="0"/>
              <w:left w:val="single" w:color="auto" w:sz="8" w:space="0"/>
              <w:bottom w:val="single" w:color="auto" w:sz="8" w:space="0"/>
              <w:right w:val="single" w:color="auto" w:sz="8" w:space="0"/>
            </w:tcBorders>
          </w:tcPr>
          <w:p w14:paraId="18A77490">
            <w:pPr>
              <w:ind w:firstLine="0" w:firstLineChars="0"/>
              <w:jc w:val="left"/>
              <w:rPr>
                <w:sz w:val="21"/>
                <w:szCs w:val="21"/>
              </w:rPr>
            </w:pPr>
          </w:p>
        </w:tc>
        <w:tc>
          <w:tcPr>
            <w:tcW w:w="1475" w:type="dxa"/>
            <w:gridSpan w:val="5"/>
            <w:tcBorders>
              <w:top w:val="single" w:color="auto" w:sz="8" w:space="0"/>
              <w:left w:val="single" w:color="auto" w:sz="8" w:space="0"/>
              <w:bottom w:val="single" w:color="auto" w:sz="8" w:space="0"/>
              <w:right w:val="single" w:color="auto" w:sz="8" w:space="0"/>
            </w:tcBorders>
          </w:tcPr>
          <w:p w14:paraId="5FFEC0C6">
            <w:pPr>
              <w:ind w:firstLine="0" w:firstLineChars="0"/>
              <w:jc w:val="left"/>
              <w:rPr>
                <w:sz w:val="21"/>
                <w:szCs w:val="21"/>
              </w:rPr>
            </w:pPr>
          </w:p>
        </w:tc>
        <w:tc>
          <w:tcPr>
            <w:tcW w:w="1476" w:type="dxa"/>
            <w:gridSpan w:val="3"/>
            <w:tcBorders>
              <w:top w:val="single" w:color="auto" w:sz="8" w:space="0"/>
              <w:left w:val="single" w:color="auto" w:sz="8" w:space="0"/>
              <w:bottom w:val="single" w:color="auto" w:sz="8" w:space="0"/>
              <w:right w:val="single" w:color="auto" w:sz="8" w:space="0"/>
            </w:tcBorders>
          </w:tcPr>
          <w:p w14:paraId="1FC39AB2">
            <w:pPr>
              <w:ind w:firstLine="0" w:firstLineChars="0"/>
              <w:jc w:val="left"/>
              <w:rPr>
                <w:sz w:val="21"/>
                <w:szCs w:val="21"/>
              </w:rPr>
            </w:pPr>
          </w:p>
        </w:tc>
        <w:tc>
          <w:tcPr>
            <w:tcW w:w="1476" w:type="dxa"/>
            <w:gridSpan w:val="5"/>
            <w:tcBorders>
              <w:top w:val="single" w:color="auto" w:sz="8" w:space="0"/>
              <w:left w:val="single" w:color="auto" w:sz="8" w:space="0"/>
              <w:bottom w:val="single" w:color="auto" w:sz="8" w:space="0"/>
              <w:right w:val="single" w:color="auto" w:sz="8" w:space="0"/>
            </w:tcBorders>
          </w:tcPr>
          <w:p w14:paraId="6B4C29E4">
            <w:pPr>
              <w:ind w:firstLine="0" w:firstLineChars="0"/>
              <w:jc w:val="left"/>
              <w:rPr>
                <w:sz w:val="21"/>
                <w:szCs w:val="21"/>
              </w:rPr>
            </w:pPr>
          </w:p>
        </w:tc>
        <w:tc>
          <w:tcPr>
            <w:tcW w:w="1476" w:type="dxa"/>
            <w:gridSpan w:val="2"/>
            <w:tcBorders>
              <w:top w:val="single" w:color="auto" w:sz="8" w:space="0"/>
              <w:left w:val="single" w:color="auto" w:sz="8" w:space="0"/>
              <w:bottom w:val="single" w:color="auto" w:sz="8" w:space="0"/>
              <w:right w:val="single" w:color="auto" w:sz="8" w:space="0"/>
            </w:tcBorders>
          </w:tcPr>
          <w:p w14:paraId="288C5C3E">
            <w:pPr>
              <w:ind w:firstLine="0" w:firstLineChars="0"/>
              <w:jc w:val="left"/>
              <w:rPr>
                <w:sz w:val="21"/>
                <w:szCs w:val="21"/>
              </w:rPr>
            </w:pPr>
          </w:p>
        </w:tc>
      </w:tr>
      <w:tr w14:paraId="17E4B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0330" w:type="dxa"/>
            <w:gridSpan w:val="24"/>
            <w:tcBorders>
              <w:top w:val="single" w:color="auto" w:sz="8" w:space="0"/>
              <w:left w:val="single" w:color="auto" w:sz="8" w:space="0"/>
              <w:bottom w:val="single" w:color="auto" w:sz="8" w:space="0"/>
              <w:right w:val="single" w:color="auto" w:sz="8" w:space="0"/>
            </w:tcBorders>
          </w:tcPr>
          <w:p w14:paraId="716D1B89">
            <w:pPr>
              <w:ind w:firstLine="0" w:firstLineChars="0"/>
              <w:jc w:val="left"/>
              <w:rPr>
                <w:sz w:val="21"/>
                <w:szCs w:val="21"/>
              </w:rPr>
            </w:pPr>
            <w:r>
              <w:rPr>
                <w:sz w:val="21"/>
                <w:szCs w:val="21"/>
              </w:rPr>
              <w:t>测量不确定度</w:t>
            </w:r>
            <w:r>
              <w:rPr>
                <w:rFonts w:hint="eastAsia"/>
                <w:sz w:val="21"/>
                <w:szCs w:val="21"/>
              </w:rPr>
              <w:t>：</w:t>
            </w:r>
            <w:r>
              <w:rPr>
                <w:i/>
                <w:sz w:val="21"/>
                <w:szCs w:val="21"/>
              </w:rPr>
              <w:t>U</w:t>
            </w:r>
            <w:r>
              <w:rPr>
                <w:rFonts w:hint="eastAsia"/>
                <w:sz w:val="21"/>
                <w:szCs w:val="21"/>
              </w:rPr>
              <w:t>=   ，</w:t>
            </w:r>
            <w:r>
              <w:rPr>
                <w:rFonts w:hint="eastAsia"/>
                <w:i/>
                <w:sz w:val="21"/>
                <w:szCs w:val="21"/>
              </w:rPr>
              <w:t>k</w:t>
            </w:r>
            <w:r>
              <w:rPr>
                <w:rFonts w:hint="eastAsia"/>
                <w:sz w:val="21"/>
                <w:szCs w:val="21"/>
              </w:rPr>
              <w:t>=2</w:t>
            </w:r>
          </w:p>
        </w:tc>
      </w:tr>
      <w:tr w14:paraId="0847A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0330" w:type="dxa"/>
            <w:gridSpan w:val="24"/>
            <w:tcBorders>
              <w:top w:val="single" w:color="auto" w:sz="8" w:space="0"/>
              <w:left w:val="single" w:color="auto" w:sz="8" w:space="0"/>
              <w:bottom w:val="single" w:color="auto" w:sz="8" w:space="0"/>
              <w:right w:val="single" w:color="auto" w:sz="8" w:space="0"/>
            </w:tcBorders>
          </w:tcPr>
          <w:p w14:paraId="1BF5B821">
            <w:pPr>
              <w:ind w:firstLine="0" w:firstLineChars="0"/>
              <w:jc w:val="left"/>
              <w:rPr>
                <w:sz w:val="21"/>
                <w:szCs w:val="21"/>
              </w:rPr>
            </w:pPr>
            <w:r>
              <w:rPr>
                <w:rFonts w:hint="eastAsia"/>
                <w:sz w:val="21"/>
                <w:szCs w:val="21"/>
              </w:rPr>
              <w:t>4.轮廓仪水平分量（X轴）示值误差</w:t>
            </w:r>
          </w:p>
        </w:tc>
      </w:tr>
      <w:tr w14:paraId="43042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475" w:type="dxa"/>
            <w:gridSpan w:val="2"/>
            <w:tcBorders>
              <w:top w:val="single" w:color="auto" w:sz="8" w:space="0"/>
              <w:left w:val="single" w:color="auto" w:sz="8" w:space="0"/>
              <w:bottom w:val="single" w:color="auto" w:sz="8" w:space="0"/>
              <w:right w:val="single" w:color="auto" w:sz="8" w:space="0"/>
            </w:tcBorders>
          </w:tcPr>
          <w:p w14:paraId="04BFEDD6">
            <w:pPr>
              <w:ind w:firstLine="0" w:firstLineChars="0"/>
              <w:rPr>
                <w:sz w:val="21"/>
                <w:szCs w:val="21"/>
              </w:rPr>
            </w:pPr>
            <w:r>
              <w:rPr>
                <w:sz w:val="21"/>
                <w:szCs w:val="21"/>
              </w:rPr>
              <w:t>测量点</w:t>
            </w:r>
            <w:r>
              <w:rPr>
                <w:rFonts w:hint="eastAsia"/>
                <w:sz w:val="21"/>
                <w:szCs w:val="21"/>
              </w:rPr>
              <w:t>/mm</w:t>
            </w:r>
          </w:p>
        </w:tc>
        <w:tc>
          <w:tcPr>
            <w:tcW w:w="1476" w:type="dxa"/>
            <w:gridSpan w:val="4"/>
            <w:tcBorders>
              <w:top w:val="single" w:color="auto" w:sz="8" w:space="0"/>
              <w:left w:val="single" w:color="auto" w:sz="8" w:space="0"/>
              <w:bottom w:val="single" w:color="auto" w:sz="8" w:space="0"/>
              <w:right w:val="single" w:color="auto" w:sz="8" w:space="0"/>
            </w:tcBorders>
          </w:tcPr>
          <w:p w14:paraId="7195E945">
            <w:pPr>
              <w:ind w:firstLine="0" w:firstLineChars="0"/>
              <w:jc w:val="left"/>
              <w:rPr>
                <w:sz w:val="21"/>
                <w:szCs w:val="21"/>
              </w:rPr>
            </w:pPr>
          </w:p>
        </w:tc>
        <w:tc>
          <w:tcPr>
            <w:tcW w:w="1476" w:type="dxa"/>
            <w:gridSpan w:val="3"/>
            <w:tcBorders>
              <w:top w:val="single" w:color="auto" w:sz="8" w:space="0"/>
              <w:left w:val="single" w:color="auto" w:sz="8" w:space="0"/>
              <w:bottom w:val="single" w:color="auto" w:sz="8" w:space="0"/>
              <w:right w:val="single" w:color="auto" w:sz="8" w:space="0"/>
            </w:tcBorders>
          </w:tcPr>
          <w:p w14:paraId="7CC216BB">
            <w:pPr>
              <w:ind w:firstLine="0" w:firstLineChars="0"/>
              <w:jc w:val="left"/>
              <w:rPr>
                <w:sz w:val="21"/>
                <w:szCs w:val="21"/>
              </w:rPr>
            </w:pPr>
          </w:p>
        </w:tc>
        <w:tc>
          <w:tcPr>
            <w:tcW w:w="1475" w:type="dxa"/>
            <w:gridSpan w:val="5"/>
            <w:tcBorders>
              <w:top w:val="single" w:color="auto" w:sz="8" w:space="0"/>
              <w:left w:val="single" w:color="auto" w:sz="8" w:space="0"/>
              <w:bottom w:val="single" w:color="auto" w:sz="8" w:space="0"/>
              <w:right w:val="single" w:color="auto" w:sz="8" w:space="0"/>
            </w:tcBorders>
          </w:tcPr>
          <w:p w14:paraId="5902DF6A">
            <w:pPr>
              <w:ind w:firstLine="0" w:firstLineChars="0"/>
              <w:jc w:val="left"/>
              <w:rPr>
                <w:sz w:val="21"/>
                <w:szCs w:val="21"/>
              </w:rPr>
            </w:pPr>
          </w:p>
        </w:tc>
        <w:tc>
          <w:tcPr>
            <w:tcW w:w="1476" w:type="dxa"/>
            <w:gridSpan w:val="3"/>
            <w:tcBorders>
              <w:top w:val="single" w:color="auto" w:sz="8" w:space="0"/>
              <w:left w:val="single" w:color="auto" w:sz="8" w:space="0"/>
              <w:bottom w:val="single" w:color="auto" w:sz="8" w:space="0"/>
              <w:right w:val="single" w:color="auto" w:sz="8" w:space="0"/>
            </w:tcBorders>
          </w:tcPr>
          <w:p w14:paraId="5550AFCA">
            <w:pPr>
              <w:ind w:firstLine="0" w:firstLineChars="0"/>
              <w:jc w:val="left"/>
              <w:rPr>
                <w:sz w:val="21"/>
                <w:szCs w:val="21"/>
              </w:rPr>
            </w:pPr>
          </w:p>
        </w:tc>
        <w:tc>
          <w:tcPr>
            <w:tcW w:w="1476" w:type="dxa"/>
            <w:gridSpan w:val="5"/>
            <w:tcBorders>
              <w:top w:val="single" w:color="auto" w:sz="8" w:space="0"/>
              <w:left w:val="single" w:color="auto" w:sz="8" w:space="0"/>
              <w:bottom w:val="single" w:color="auto" w:sz="8" w:space="0"/>
              <w:right w:val="single" w:color="auto" w:sz="8" w:space="0"/>
            </w:tcBorders>
          </w:tcPr>
          <w:p w14:paraId="296C8C05">
            <w:pPr>
              <w:ind w:firstLine="0" w:firstLineChars="0"/>
              <w:jc w:val="left"/>
              <w:rPr>
                <w:sz w:val="21"/>
                <w:szCs w:val="21"/>
              </w:rPr>
            </w:pPr>
          </w:p>
        </w:tc>
        <w:tc>
          <w:tcPr>
            <w:tcW w:w="1476" w:type="dxa"/>
            <w:gridSpan w:val="2"/>
            <w:tcBorders>
              <w:top w:val="single" w:color="auto" w:sz="8" w:space="0"/>
              <w:left w:val="single" w:color="auto" w:sz="8" w:space="0"/>
              <w:bottom w:val="single" w:color="auto" w:sz="8" w:space="0"/>
              <w:right w:val="single" w:color="auto" w:sz="8" w:space="0"/>
            </w:tcBorders>
          </w:tcPr>
          <w:p w14:paraId="07B1AB96">
            <w:pPr>
              <w:ind w:firstLine="0" w:firstLineChars="0"/>
              <w:jc w:val="left"/>
              <w:rPr>
                <w:sz w:val="21"/>
                <w:szCs w:val="21"/>
              </w:rPr>
            </w:pPr>
          </w:p>
        </w:tc>
      </w:tr>
      <w:tr w14:paraId="35301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475" w:type="dxa"/>
            <w:gridSpan w:val="2"/>
            <w:tcBorders>
              <w:top w:val="single" w:color="auto" w:sz="8" w:space="0"/>
              <w:left w:val="single" w:color="auto" w:sz="8" w:space="0"/>
              <w:bottom w:val="single" w:color="auto" w:sz="8" w:space="0"/>
              <w:right w:val="single" w:color="auto" w:sz="8" w:space="0"/>
            </w:tcBorders>
          </w:tcPr>
          <w:p w14:paraId="63736E65">
            <w:pPr>
              <w:ind w:firstLine="0" w:firstLineChars="0"/>
              <w:rPr>
                <w:rFonts w:hint="default" w:eastAsia="宋体"/>
                <w:sz w:val="21"/>
                <w:szCs w:val="21"/>
                <w:lang w:val="en-US" w:eastAsia="zh-CN"/>
              </w:rPr>
            </w:pPr>
            <w:r>
              <w:rPr>
                <w:rFonts w:hint="eastAsia"/>
                <w:sz w:val="21"/>
                <w:szCs w:val="21"/>
                <w:lang w:val="en-US" w:eastAsia="zh-CN"/>
              </w:rPr>
              <w:t>轮廓仪示值/mm</w:t>
            </w:r>
          </w:p>
        </w:tc>
        <w:tc>
          <w:tcPr>
            <w:tcW w:w="1476" w:type="dxa"/>
            <w:gridSpan w:val="4"/>
            <w:tcBorders>
              <w:top w:val="single" w:color="auto" w:sz="8" w:space="0"/>
              <w:left w:val="single" w:color="auto" w:sz="8" w:space="0"/>
              <w:bottom w:val="single" w:color="auto" w:sz="8" w:space="0"/>
              <w:right w:val="single" w:color="auto" w:sz="8" w:space="0"/>
            </w:tcBorders>
          </w:tcPr>
          <w:p w14:paraId="206069AE">
            <w:pPr>
              <w:ind w:firstLine="0" w:firstLineChars="0"/>
              <w:jc w:val="left"/>
              <w:rPr>
                <w:sz w:val="21"/>
                <w:szCs w:val="21"/>
              </w:rPr>
            </w:pPr>
          </w:p>
        </w:tc>
        <w:tc>
          <w:tcPr>
            <w:tcW w:w="1476" w:type="dxa"/>
            <w:gridSpan w:val="3"/>
            <w:tcBorders>
              <w:top w:val="single" w:color="auto" w:sz="8" w:space="0"/>
              <w:left w:val="single" w:color="auto" w:sz="8" w:space="0"/>
              <w:bottom w:val="single" w:color="auto" w:sz="8" w:space="0"/>
              <w:right w:val="single" w:color="auto" w:sz="8" w:space="0"/>
            </w:tcBorders>
          </w:tcPr>
          <w:p w14:paraId="5F21B2CC">
            <w:pPr>
              <w:ind w:firstLine="0" w:firstLineChars="0"/>
              <w:jc w:val="left"/>
              <w:rPr>
                <w:sz w:val="21"/>
                <w:szCs w:val="21"/>
              </w:rPr>
            </w:pPr>
          </w:p>
        </w:tc>
        <w:tc>
          <w:tcPr>
            <w:tcW w:w="1475" w:type="dxa"/>
            <w:gridSpan w:val="5"/>
            <w:tcBorders>
              <w:top w:val="single" w:color="auto" w:sz="8" w:space="0"/>
              <w:left w:val="single" w:color="auto" w:sz="8" w:space="0"/>
              <w:bottom w:val="single" w:color="auto" w:sz="8" w:space="0"/>
              <w:right w:val="single" w:color="auto" w:sz="8" w:space="0"/>
            </w:tcBorders>
          </w:tcPr>
          <w:p w14:paraId="6302311B">
            <w:pPr>
              <w:ind w:firstLine="0" w:firstLineChars="0"/>
              <w:jc w:val="left"/>
              <w:rPr>
                <w:sz w:val="21"/>
                <w:szCs w:val="21"/>
              </w:rPr>
            </w:pPr>
          </w:p>
        </w:tc>
        <w:tc>
          <w:tcPr>
            <w:tcW w:w="1476" w:type="dxa"/>
            <w:gridSpan w:val="3"/>
            <w:tcBorders>
              <w:top w:val="single" w:color="auto" w:sz="8" w:space="0"/>
              <w:left w:val="single" w:color="auto" w:sz="8" w:space="0"/>
              <w:bottom w:val="single" w:color="auto" w:sz="8" w:space="0"/>
              <w:right w:val="single" w:color="auto" w:sz="8" w:space="0"/>
            </w:tcBorders>
          </w:tcPr>
          <w:p w14:paraId="468D42B3">
            <w:pPr>
              <w:ind w:firstLine="0" w:firstLineChars="0"/>
              <w:jc w:val="left"/>
              <w:rPr>
                <w:sz w:val="21"/>
                <w:szCs w:val="21"/>
              </w:rPr>
            </w:pPr>
          </w:p>
        </w:tc>
        <w:tc>
          <w:tcPr>
            <w:tcW w:w="1476" w:type="dxa"/>
            <w:gridSpan w:val="5"/>
            <w:tcBorders>
              <w:top w:val="single" w:color="auto" w:sz="8" w:space="0"/>
              <w:left w:val="single" w:color="auto" w:sz="8" w:space="0"/>
              <w:bottom w:val="single" w:color="auto" w:sz="8" w:space="0"/>
              <w:right w:val="single" w:color="auto" w:sz="8" w:space="0"/>
            </w:tcBorders>
          </w:tcPr>
          <w:p w14:paraId="20C66AAC">
            <w:pPr>
              <w:ind w:firstLine="0" w:firstLineChars="0"/>
              <w:jc w:val="left"/>
              <w:rPr>
                <w:sz w:val="21"/>
                <w:szCs w:val="21"/>
              </w:rPr>
            </w:pPr>
          </w:p>
        </w:tc>
        <w:tc>
          <w:tcPr>
            <w:tcW w:w="1476" w:type="dxa"/>
            <w:gridSpan w:val="2"/>
            <w:tcBorders>
              <w:top w:val="single" w:color="auto" w:sz="8" w:space="0"/>
              <w:left w:val="single" w:color="auto" w:sz="8" w:space="0"/>
              <w:bottom w:val="single" w:color="auto" w:sz="8" w:space="0"/>
              <w:right w:val="single" w:color="auto" w:sz="8" w:space="0"/>
            </w:tcBorders>
          </w:tcPr>
          <w:p w14:paraId="3929BD20">
            <w:pPr>
              <w:ind w:firstLine="0" w:firstLineChars="0"/>
              <w:jc w:val="left"/>
              <w:rPr>
                <w:sz w:val="21"/>
                <w:szCs w:val="21"/>
              </w:rPr>
            </w:pPr>
          </w:p>
        </w:tc>
      </w:tr>
      <w:tr w14:paraId="6AE2F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475" w:type="dxa"/>
            <w:gridSpan w:val="2"/>
            <w:tcBorders>
              <w:top w:val="single" w:color="auto" w:sz="8" w:space="0"/>
              <w:left w:val="single" w:color="auto" w:sz="8" w:space="0"/>
              <w:bottom w:val="single" w:color="auto" w:sz="8" w:space="0"/>
              <w:right w:val="single" w:color="auto" w:sz="8" w:space="0"/>
            </w:tcBorders>
          </w:tcPr>
          <w:p w14:paraId="61960623">
            <w:pPr>
              <w:ind w:firstLine="0" w:firstLineChars="0"/>
              <w:rPr>
                <w:sz w:val="21"/>
                <w:szCs w:val="21"/>
              </w:rPr>
            </w:pPr>
            <w:r>
              <w:rPr>
                <w:rFonts w:hint="eastAsia"/>
                <w:sz w:val="21"/>
                <w:szCs w:val="21"/>
                <w:lang w:val="en-US" w:eastAsia="zh-CN"/>
              </w:rPr>
              <w:t>干涉仪</w:t>
            </w:r>
            <w:r>
              <w:rPr>
                <w:sz w:val="21"/>
                <w:szCs w:val="21"/>
              </w:rPr>
              <w:t>示值</w:t>
            </w:r>
            <w:r>
              <w:rPr>
                <w:rFonts w:hint="eastAsia"/>
                <w:sz w:val="21"/>
                <w:szCs w:val="21"/>
              </w:rPr>
              <w:t>/mm</w:t>
            </w:r>
          </w:p>
        </w:tc>
        <w:tc>
          <w:tcPr>
            <w:tcW w:w="1476" w:type="dxa"/>
            <w:gridSpan w:val="4"/>
            <w:tcBorders>
              <w:top w:val="single" w:color="auto" w:sz="8" w:space="0"/>
              <w:left w:val="single" w:color="auto" w:sz="8" w:space="0"/>
              <w:bottom w:val="single" w:color="auto" w:sz="8" w:space="0"/>
              <w:right w:val="single" w:color="auto" w:sz="8" w:space="0"/>
            </w:tcBorders>
          </w:tcPr>
          <w:p w14:paraId="0F7F4CDB">
            <w:pPr>
              <w:ind w:firstLine="0" w:firstLineChars="0"/>
              <w:jc w:val="left"/>
              <w:rPr>
                <w:sz w:val="21"/>
                <w:szCs w:val="21"/>
              </w:rPr>
            </w:pPr>
          </w:p>
        </w:tc>
        <w:tc>
          <w:tcPr>
            <w:tcW w:w="1476" w:type="dxa"/>
            <w:gridSpan w:val="3"/>
            <w:tcBorders>
              <w:top w:val="single" w:color="auto" w:sz="8" w:space="0"/>
              <w:left w:val="single" w:color="auto" w:sz="8" w:space="0"/>
              <w:bottom w:val="single" w:color="auto" w:sz="8" w:space="0"/>
              <w:right w:val="single" w:color="auto" w:sz="8" w:space="0"/>
            </w:tcBorders>
          </w:tcPr>
          <w:p w14:paraId="7FDAA43E">
            <w:pPr>
              <w:ind w:firstLine="0" w:firstLineChars="0"/>
              <w:jc w:val="left"/>
              <w:rPr>
                <w:sz w:val="21"/>
                <w:szCs w:val="21"/>
              </w:rPr>
            </w:pPr>
          </w:p>
        </w:tc>
        <w:tc>
          <w:tcPr>
            <w:tcW w:w="1475" w:type="dxa"/>
            <w:gridSpan w:val="5"/>
            <w:tcBorders>
              <w:top w:val="single" w:color="auto" w:sz="8" w:space="0"/>
              <w:left w:val="single" w:color="auto" w:sz="8" w:space="0"/>
              <w:bottom w:val="single" w:color="auto" w:sz="8" w:space="0"/>
              <w:right w:val="single" w:color="auto" w:sz="8" w:space="0"/>
            </w:tcBorders>
          </w:tcPr>
          <w:p w14:paraId="1E31AABC">
            <w:pPr>
              <w:ind w:firstLine="0" w:firstLineChars="0"/>
              <w:jc w:val="left"/>
              <w:rPr>
                <w:sz w:val="21"/>
                <w:szCs w:val="21"/>
              </w:rPr>
            </w:pPr>
          </w:p>
        </w:tc>
        <w:tc>
          <w:tcPr>
            <w:tcW w:w="1476" w:type="dxa"/>
            <w:gridSpan w:val="3"/>
            <w:tcBorders>
              <w:top w:val="single" w:color="auto" w:sz="8" w:space="0"/>
              <w:left w:val="single" w:color="auto" w:sz="8" w:space="0"/>
              <w:bottom w:val="single" w:color="auto" w:sz="8" w:space="0"/>
              <w:right w:val="single" w:color="auto" w:sz="8" w:space="0"/>
            </w:tcBorders>
          </w:tcPr>
          <w:p w14:paraId="358DD4A2">
            <w:pPr>
              <w:ind w:firstLine="0" w:firstLineChars="0"/>
              <w:jc w:val="left"/>
              <w:rPr>
                <w:sz w:val="21"/>
                <w:szCs w:val="21"/>
              </w:rPr>
            </w:pPr>
          </w:p>
        </w:tc>
        <w:tc>
          <w:tcPr>
            <w:tcW w:w="1476" w:type="dxa"/>
            <w:gridSpan w:val="5"/>
            <w:tcBorders>
              <w:top w:val="single" w:color="auto" w:sz="8" w:space="0"/>
              <w:left w:val="single" w:color="auto" w:sz="8" w:space="0"/>
              <w:bottom w:val="single" w:color="auto" w:sz="8" w:space="0"/>
              <w:right w:val="single" w:color="auto" w:sz="8" w:space="0"/>
            </w:tcBorders>
          </w:tcPr>
          <w:p w14:paraId="433544C7">
            <w:pPr>
              <w:ind w:firstLine="0" w:firstLineChars="0"/>
              <w:jc w:val="left"/>
              <w:rPr>
                <w:sz w:val="21"/>
                <w:szCs w:val="21"/>
              </w:rPr>
            </w:pPr>
          </w:p>
        </w:tc>
        <w:tc>
          <w:tcPr>
            <w:tcW w:w="1476" w:type="dxa"/>
            <w:gridSpan w:val="2"/>
            <w:tcBorders>
              <w:top w:val="single" w:color="auto" w:sz="8" w:space="0"/>
              <w:left w:val="single" w:color="auto" w:sz="8" w:space="0"/>
              <w:bottom w:val="single" w:color="auto" w:sz="8" w:space="0"/>
              <w:right w:val="single" w:color="auto" w:sz="8" w:space="0"/>
            </w:tcBorders>
          </w:tcPr>
          <w:p w14:paraId="4EB72455">
            <w:pPr>
              <w:ind w:firstLine="0" w:firstLineChars="0"/>
              <w:jc w:val="left"/>
              <w:rPr>
                <w:sz w:val="21"/>
                <w:szCs w:val="21"/>
              </w:rPr>
            </w:pPr>
          </w:p>
        </w:tc>
      </w:tr>
      <w:tr w14:paraId="3C172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475" w:type="dxa"/>
            <w:gridSpan w:val="2"/>
            <w:tcBorders>
              <w:top w:val="single" w:color="auto" w:sz="8" w:space="0"/>
              <w:left w:val="single" w:color="auto" w:sz="8" w:space="0"/>
              <w:bottom w:val="single" w:color="auto" w:sz="8" w:space="0"/>
              <w:right w:val="single" w:color="auto" w:sz="8" w:space="0"/>
            </w:tcBorders>
          </w:tcPr>
          <w:p w14:paraId="766A1C62">
            <w:pPr>
              <w:ind w:firstLine="0" w:firstLineChars="0"/>
              <w:rPr>
                <w:sz w:val="21"/>
                <w:szCs w:val="21"/>
              </w:rPr>
            </w:pPr>
            <w:r>
              <w:rPr>
                <w:sz w:val="21"/>
                <w:szCs w:val="21"/>
              </w:rPr>
              <w:t>示值误差</w:t>
            </w:r>
            <w:r>
              <w:rPr>
                <w:rFonts w:hint="eastAsia"/>
                <w:sz w:val="21"/>
                <w:szCs w:val="21"/>
              </w:rPr>
              <w:t>/</w:t>
            </w:r>
            <w:r>
              <w:rPr>
                <w:sz w:val="21"/>
                <w:szCs w:val="21"/>
              </w:rPr>
              <w:t>μm</w:t>
            </w:r>
          </w:p>
        </w:tc>
        <w:tc>
          <w:tcPr>
            <w:tcW w:w="1476" w:type="dxa"/>
            <w:gridSpan w:val="4"/>
            <w:tcBorders>
              <w:top w:val="single" w:color="auto" w:sz="8" w:space="0"/>
              <w:left w:val="single" w:color="auto" w:sz="8" w:space="0"/>
              <w:bottom w:val="single" w:color="auto" w:sz="8" w:space="0"/>
              <w:right w:val="single" w:color="auto" w:sz="8" w:space="0"/>
            </w:tcBorders>
          </w:tcPr>
          <w:p w14:paraId="33B96333">
            <w:pPr>
              <w:ind w:firstLine="0" w:firstLineChars="0"/>
              <w:jc w:val="left"/>
              <w:rPr>
                <w:sz w:val="21"/>
                <w:szCs w:val="21"/>
              </w:rPr>
            </w:pPr>
          </w:p>
        </w:tc>
        <w:tc>
          <w:tcPr>
            <w:tcW w:w="1476" w:type="dxa"/>
            <w:gridSpan w:val="3"/>
            <w:tcBorders>
              <w:top w:val="single" w:color="auto" w:sz="8" w:space="0"/>
              <w:left w:val="single" w:color="auto" w:sz="8" w:space="0"/>
              <w:bottom w:val="single" w:color="auto" w:sz="8" w:space="0"/>
              <w:right w:val="single" w:color="auto" w:sz="8" w:space="0"/>
            </w:tcBorders>
          </w:tcPr>
          <w:p w14:paraId="394FDE9B">
            <w:pPr>
              <w:ind w:firstLine="0" w:firstLineChars="0"/>
              <w:jc w:val="left"/>
              <w:rPr>
                <w:sz w:val="21"/>
                <w:szCs w:val="21"/>
              </w:rPr>
            </w:pPr>
          </w:p>
        </w:tc>
        <w:tc>
          <w:tcPr>
            <w:tcW w:w="1475" w:type="dxa"/>
            <w:gridSpan w:val="5"/>
            <w:tcBorders>
              <w:top w:val="single" w:color="auto" w:sz="8" w:space="0"/>
              <w:left w:val="single" w:color="auto" w:sz="8" w:space="0"/>
              <w:bottom w:val="single" w:color="auto" w:sz="8" w:space="0"/>
              <w:right w:val="single" w:color="auto" w:sz="8" w:space="0"/>
            </w:tcBorders>
          </w:tcPr>
          <w:p w14:paraId="073E4A7D">
            <w:pPr>
              <w:ind w:firstLine="0" w:firstLineChars="0"/>
              <w:jc w:val="left"/>
              <w:rPr>
                <w:sz w:val="21"/>
                <w:szCs w:val="21"/>
              </w:rPr>
            </w:pPr>
          </w:p>
        </w:tc>
        <w:tc>
          <w:tcPr>
            <w:tcW w:w="1476" w:type="dxa"/>
            <w:gridSpan w:val="3"/>
            <w:tcBorders>
              <w:top w:val="single" w:color="auto" w:sz="8" w:space="0"/>
              <w:left w:val="single" w:color="auto" w:sz="8" w:space="0"/>
              <w:bottom w:val="single" w:color="auto" w:sz="8" w:space="0"/>
              <w:right w:val="single" w:color="auto" w:sz="8" w:space="0"/>
            </w:tcBorders>
          </w:tcPr>
          <w:p w14:paraId="3B9C5B74">
            <w:pPr>
              <w:ind w:firstLine="0" w:firstLineChars="0"/>
              <w:jc w:val="left"/>
              <w:rPr>
                <w:sz w:val="21"/>
                <w:szCs w:val="21"/>
              </w:rPr>
            </w:pPr>
          </w:p>
        </w:tc>
        <w:tc>
          <w:tcPr>
            <w:tcW w:w="1476" w:type="dxa"/>
            <w:gridSpan w:val="5"/>
            <w:tcBorders>
              <w:top w:val="single" w:color="auto" w:sz="8" w:space="0"/>
              <w:left w:val="single" w:color="auto" w:sz="8" w:space="0"/>
              <w:bottom w:val="single" w:color="auto" w:sz="8" w:space="0"/>
              <w:right w:val="single" w:color="auto" w:sz="8" w:space="0"/>
            </w:tcBorders>
          </w:tcPr>
          <w:p w14:paraId="0612400D">
            <w:pPr>
              <w:ind w:firstLine="0" w:firstLineChars="0"/>
              <w:jc w:val="left"/>
              <w:rPr>
                <w:sz w:val="21"/>
                <w:szCs w:val="21"/>
              </w:rPr>
            </w:pPr>
          </w:p>
        </w:tc>
        <w:tc>
          <w:tcPr>
            <w:tcW w:w="1476" w:type="dxa"/>
            <w:gridSpan w:val="2"/>
            <w:tcBorders>
              <w:top w:val="single" w:color="auto" w:sz="8" w:space="0"/>
              <w:left w:val="single" w:color="auto" w:sz="8" w:space="0"/>
              <w:bottom w:val="single" w:color="auto" w:sz="8" w:space="0"/>
              <w:right w:val="single" w:color="auto" w:sz="8" w:space="0"/>
            </w:tcBorders>
          </w:tcPr>
          <w:p w14:paraId="7F52485D">
            <w:pPr>
              <w:ind w:firstLine="0" w:firstLineChars="0"/>
              <w:jc w:val="left"/>
              <w:rPr>
                <w:sz w:val="21"/>
                <w:szCs w:val="21"/>
              </w:rPr>
            </w:pPr>
          </w:p>
        </w:tc>
      </w:tr>
      <w:tr w14:paraId="0F065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0330" w:type="dxa"/>
            <w:gridSpan w:val="24"/>
            <w:tcBorders>
              <w:top w:val="single" w:color="auto" w:sz="8" w:space="0"/>
              <w:left w:val="single" w:color="auto" w:sz="8" w:space="0"/>
              <w:bottom w:val="single" w:color="auto" w:sz="8" w:space="0"/>
              <w:right w:val="single" w:color="auto" w:sz="8" w:space="0"/>
            </w:tcBorders>
          </w:tcPr>
          <w:p w14:paraId="28AC3877">
            <w:pPr>
              <w:ind w:firstLine="0" w:firstLineChars="0"/>
              <w:jc w:val="left"/>
              <w:rPr>
                <w:sz w:val="21"/>
                <w:szCs w:val="21"/>
              </w:rPr>
            </w:pPr>
            <w:r>
              <w:rPr>
                <w:sz w:val="21"/>
                <w:szCs w:val="21"/>
              </w:rPr>
              <w:t>测量不确定度</w:t>
            </w:r>
            <w:r>
              <w:rPr>
                <w:rFonts w:hint="eastAsia"/>
                <w:sz w:val="21"/>
                <w:szCs w:val="21"/>
              </w:rPr>
              <w:t>：</w:t>
            </w:r>
            <w:r>
              <w:rPr>
                <w:i/>
                <w:sz w:val="21"/>
                <w:szCs w:val="21"/>
              </w:rPr>
              <w:t>U</w:t>
            </w:r>
            <w:r>
              <w:rPr>
                <w:rFonts w:hint="eastAsia"/>
                <w:sz w:val="21"/>
                <w:szCs w:val="21"/>
              </w:rPr>
              <w:t>=   ，</w:t>
            </w:r>
            <w:r>
              <w:rPr>
                <w:rFonts w:hint="eastAsia"/>
                <w:i/>
                <w:sz w:val="21"/>
                <w:szCs w:val="21"/>
              </w:rPr>
              <w:t>k</w:t>
            </w:r>
            <w:r>
              <w:rPr>
                <w:rFonts w:hint="eastAsia"/>
                <w:sz w:val="21"/>
                <w:szCs w:val="21"/>
              </w:rPr>
              <w:t>=2</w:t>
            </w:r>
          </w:p>
        </w:tc>
      </w:tr>
      <w:tr w14:paraId="339CF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0330" w:type="dxa"/>
            <w:gridSpan w:val="24"/>
            <w:tcBorders>
              <w:top w:val="single" w:color="auto" w:sz="8" w:space="0"/>
              <w:left w:val="single" w:color="auto" w:sz="8" w:space="0"/>
              <w:bottom w:val="single" w:color="auto" w:sz="8" w:space="0"/>
              <w:right w:val="single" w:color="auto" w:sz="8" w:space="0"/>
            </w:tcBorders>
          </w:tcPr>
          <w:p w14:paraId="2D43F5C1">
            <w:pPr>
              <w:ind w:firstLine="0" w:firstLineChars="0"/>
              <w:jc w:val="left"/>
              <w:rPr>
                <w:sz w:val="21"/>
                <w:szCs w:val="21"/>
              </w:rPr>
            </w:pPr>
            <w:r>
              <w:rPr>
                <w:rFonts w:hint="eastAsia"/>
                <w:sz w:val="21"/>
                <w:szCs w:val="21"/>
              </w:rPr>
              <w:t>5.半径测量示值误差</w:t>
            </w:r>
          </w:p>
        </w:tc>
      </w:tr>
      <w:tr w14:paraId="2EFDB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3443" w:type="dxa"/>
            <w:gridSpan w:val="8"/>
            <w:tcBorders>
              <w:top w:val="single" w:color="auto" w:sz="8" w:space="0"/>
              <w:left w:val="single" w:color="auto" w:sz="8" w:space="0"/>
              <w:bottom w:val="single" w:color="auto" w:sz="8" w:space="0"/>
              <w:right w:val="single" w:color="auto" w:sz="8" w:space="0"/>
            </w:tcBorders>
          </w:tcPr>
          <w:p w14:paraId="6BC3064C">
            <w:pPr>
              <w:ind w:firstLine="0" w:firstLineChars="0"/>
              <w:rPr>
                <w:sz w:val="21"/>
                <w:szCs w:val="21"/>
              </w:rPr>
            </w:pPr>
            <w:r>
              <w:rPr>
                <w:sz w:val="21"/>
                <w:szCs w:val="21"/>
              </w:rPr>
              <w:t>标准球半径实际值</w:t>
            </w:r>
            <w:r>
              <w:rPr>
                <w:rFonts w:hint="eastAsia"/>
                <w:sz w:val="21"/>
                <w:szCs w:val="21"/>
              </w:rPr>
              <w:t>/mm</w:t>
            </w:r>
          </w:p>
        </w:tc>
        <w:tc>
          <w:tcPr>
            <w:tcW w:w="3443" w:type="dxa"/>
            <w:gridSpan w:val="8"/>
            <w:tcBorders>
              <w:top w:val="single" w:color="auto" w:sz="8" w:space="0"/>
              <w:left w:val="single" w:color="auto" w:sz="8" w:space="0"/>
              <w:bottom w:val="single" w:color="auto" w:sz="8" w:space="0"/>
              <w:right w:val="single" w:color="auto" w:sz="8" w:space="0"/>
            </w:tcBorders>
          </w:tcPr>
          <w:p w14:paraId="4FB0CEDE">
            <w:pPr>
              <w:ind w:firstLine="0" w:firstLineChars="0"/>
              <w:jc w:val="left"/>
              <w:rPr>
                <w:sz w:val="21"/>
                <w:szCs w:val="21"/>
              </w:rPr>
            </w:pPr>
          </w:p>
        </w:tc>
        <w:tc>
          <w:tcPr>
            <w:tcW w:w="3444" w:type="dxa"/>
            <w:gridSpan w:val="8"/>
            <w:tcBorders>
              <w:top w:val="single" w:color="auto" w:sz="8" w:space="0"/>
              <w:left w:val="single" w:color="auto" w:sz="8" w:space="0"/>
              <w:bottom w:val="single" w:color="auto" w:sz="8" w:space="0"/>
              <w:right w:val="single" w:color="auto" w:sz="8" w:space="0"/>
            </w:tcBorders>
          </w:tcPr>
          <w:p w14:paraId="0B65D7C0">
            <w:pPr>
              <w:ind w:firstLine="0" w:firstLineChars="0"/>
              <w:jc w:val="left"/>
              <w:rPr>
                <w:sz w:val="21"/>
                <w:szCs w:val="21"/>
              </w:rPr>
            </w:pPr>
          </w:p>
        </w:tc>
      </w:tr>
      <w:tr w14:paraId="4FE88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3443" w:type="dxa"/>
            <w:gridSpan w:val="8"/>
            <w:tcBorders>
              <w:top w:val="single" w:color="auto" w:sz="8" w:space="0"/>
              <w:left w:val="single" w:color="auto" w:sz="8" w:space="0"/>
              <w:bottom w:val="single" w:color="auto" w:sz="8" w:space="0"/>
              <w:right w:val="single" w:color="auto" w:sz="8" w:space="0"/>
            </w:tcBorders>
          </w:tcPr>
          <w:p w14:paraId="189CED74">
            <w:pPr>
              <w:ind w:firstLine="0" w:firstLineChars="0"/>
              <w:rPr>
                <w:sz w:val="21"/>
                <w:szCs w:val="21"/>
              </w:rPr>
            </w:pPr>
            <w:r>
              <w:rPr>
                <w:sz w:val="21"/>
                <w:szCs w:val="21"/>
              </w:rPr>
              <w:t>轮廓仪示值</w:t>
            </w:r>
            <w:r>
              <w:rPr>
                <w:rFonts w:hint="eastAsia"/>
                <w:sz w:val="21"/>
                <w:szCs w:val="21"/>
              </w:rPr>
              <w:t>/mm</w:t>
            </w:r>
          </w:p>
        </w:tc>
        <w:tc>
          <w:tcPr>
            <w:tcW w:w="1147" w:type="dxa"/>
            <w:gridSpan w:val="2"/>
            <w:tcBorders>
              <w:top w:val="single" w:color="auto" w:sz="8" w:space="0"/>
              <w:left w:val="single" w:color="auto" w:sz="8" w:space="0"/>
              <w:bottom w:val="single" w:color="auto" w:sz="8" w:space="0"/>
              <w:right w:val="single" w:color="auto" w:sz="8" w:space="0"/>
            </w:tcBorders>
          </w:tcPr>
          <w:p w14:paraId="70F4A5FA">
            <w:pPr>
              <w:ind w:firstLine="0" w:firstLineChars="0"/>
              <w:jc w:val="left"/>
              <w:rPr>
                <w:sz w:val="21"/>
                <w:szCs w:val="21"/>
              </w:rPr>
            </w:pPr>
          </w:p>
        </w:tc>
        <w:tc>
          <w:tcPr>
            <w:tcW w:w="1148" w:type="dxa"/>
            <w:gridSpan w:val="3"/>
            <w:tcBorders>
              <w:top w:val="single" w:color="auto" w:sz="8" w:space="0"/>
              <w:left w:val="single" w:color="auto" w:sz="8" w:space="0"/>
              <w:bottom w:val="single" w:color="auto" w:sz="8" w:space="0"/>
              <w:right w:val="single" w:color="auto" w:sz="8" w:space="0"/>
            </w:tcBorders>
          </w:tcPr>
          <w:p w14:paraId="24337BDF">
            <w:pPr>
              <w:ind w:firstLine="0" w:firstLineChars="0"/>
              <w:jc w:val="left"/>
              <w:rPr>
                <w:sz w:val="21"/>
                <w:szCs w:val="21"/>
              </w:rPr>
            </w:pPr>
          </w:p>
        </w:tc>
        <w:tc>
          <w:tcPr>
            <w:tcW w:w="1148" w:type="dxa"/>
            <w:gridSpan w:val="3"/>
            <w:tcBorders>
              <w:top w:val="single" w:color="auto" w:sz="8" w:space="0"/>
              <w:left w:val="single" w:color="auto" w:sz="8" w:space="0"/>
              <w:bottom w:val="single" w:color="auto" w:sz="8" w:space="0"/>
              <w:right w:val="single" w:color="auto" w:sz="8" w:space="0"/>
            </w:tcBorders>
          </w:tcPr>
          <w:p w14:paraId="0D2400E6">
            <w:pPr>
              <w:ind w:firstLine="0" w:firstLineChars="0"/>
              <w:jc w:val="left"/>
              <w:rPr>
                <w:sz w:val="21"/>
                <w:szCs w:val="21"/>
              </w:rPr>
            </w:pPr>
          </w:p>
        </w:tc>
        <w:tc>
          <w:tcPr>
            <w:tcW w:w="1148" w:type="dxa"/>
            <w:gridSpan w:val="4"/>
            <w:tcBorders>
              <w:top w:val="single" w:color="auto" w:sz="8" w:space="0"/>
              <w:left w:val="single" w:color="auto" w:sz="8" w:space="0"/>
              <w:bottom w:val="single" w:color="auto" w:sz="8" w:space="0"/>
              <w:right w:val="single" w:color="auto" w:sz="8" w:space="0"/>
            </w:tcBorders>
          </w:tcPr>
          <w:p w14:paraId="5877714C">
            <w:pPr>
              <w:ind w:firstLine="0" w:firstLineChars="0"/>
              <w:jc w:val="left"/>
              <w:rPr>
                <w:sz w:val="21"/>
                <w:szCs w:val="21"/>
              </w:rPr>
            </w:pPr>
          </w:p>
        </w:tc>
        <w:tc>
          <w:tcPr>
            <w:tcW w:w="1148" w:type="dxa"/>
            <w:gridSpan w:val="3"/>
            <w:tcBorders>
              <w:top w:val="single" w:color="auto" w:sz="8" w:space="0"/>
              <w:left w:val="single" w:color="auto" w:sz="8" w:space="0"/>
              <w:bottom w:val="single" w:color="auto" w:sz="8" w:space="0"/>
              <w:right w:val="single" w:color="auto" w:sz="8" w:space="0"/>
            </w:tcBorders>
          </w:tcPr>
          <w:p w14:paraId="6B5EDF7E">
            <w:pPr>
              <w:ind w:firstLine="0" w:firstLineChars="0"/>
              <w:jc w:val="left"/>
              <w:rPr>
                <w:sz w:val="21"/>
                <w:szCs w:val="21"/>
              </w:rPr>
            </w:pPr>
          </w:p>
        </w:tc>
        <w:tc>
          <w:tcPr>
            <w:tcW w:w="1148" w:type="dxa"/>
            <w:tcBorders>
              <w:top w:val="single" w:color="auto" w:sz="8" w:space="0"/>
              <w:left w:val="single" w:color="auto" w:sz="8" w:space="0"/>
              <w:bottom w:val="single" w:color="auto" w:sz="8" w:space="0"/>
              <w:right w:val="single" w:color="auto" w:sz="8" w:space="0"/>
            </w:tcBorders>
          </w:tcPr>
          <w:p w14:paraId="78E97081">
            <w:pPr>
              <w:ind w:firstLine="0" w:firstLineChars="0"/>
              <w:jc w:val="left"/>
              <w:rPr>
                <w:sz w:val="21"/>
                <w:szCs w:val="21"/>
              </w:rPr>
            </w:pPr>
          </w:p>
        </w:tc>
      </w:tr>
      <w:tr w14:paraId="1EB2A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3443" w:type="dxa"/>
            <w:gridSpan w:val="8"/>
            <w:tcBorders>
              <w:top w:val="single" w:color="auto" w:sz="8" w:space="0"/>
              <w:left w:val="single" w:color="auto" w:sz="8" w:space="0"/>
              <w:bottom w:val="single" w:color="auto" w:sz="8" w:space="0"/>
              <w:right w:val="single" w:color="auto" w:sz="8" w:space="0"/>
            </w:tcBorders>
          </w:tcPr>
          <w:p w14:paraId="1D01AEF5">
            <w:pPr>
              <w:ind w:firstLine="0" w:firstLineChars="0"/>
              <w:rPr>
                <w:sz w:val="21"/>
                <w:szCs w:val="21"/>
              </w:rPr>
            </w:pPr>
            <w:r>
              <w:rPr>
                <w:sz w:val="21"/>
                <w:szCs w:val="21"/>
              </w:rPr>
              <w:t>平均值</w:t>
            </w:r>
            <w:r>
              <w:rPr>
                <w:rFonts w:hint="eastAsia"/>
                <w:sz w:val="21"/>
                <w:szCs w:val="21"/>
              </w:rPr>
              <w:t>/</w:t>
            </w:r>
            <w:r>
              <w:rPr>
                <w:sz w:val="21"/>
                <w:szCs w:val="21"/>
              </w:rPr>
              <w:t>μm</w:t>
            </w:r>
          </w:p>
        </w:tc>
        <w:tc>
          <w:tcPr>
            <w:tcW w:w="3443" w:type="dxa"/>
            <w:gridSpan w:val="8"/>
            <w:tcBorders>
              <w:top w:val="single" w:color="auto" w:sz="8" w:space="0"/>
              <w:left w:val="single" w:color="auto" w:sz="8" w:space="0"/>
              <w:bottom w:val="single" w:color="auto" w:sz="8" w:space="0"/>
              <w:right w:val="single" w:color="auto" w:sz="8" w:space="0"/>
            </w:tcBorders>
          </w:tcPr>
          <w:p w14:paraId="4CADA5E5">
            <w:pPr>
              <w:ind w:firstLine="0" w:firstLineChars="0"/>
              <w:jc w:val="left"/>
              <w:rPr>
                <w:sz w:val="21"/>
                <w:szCs w:val="21"/>
              </w:rPr>
            </w:pPr>
          </w:p>
        </w:tc>
        <w:tc>
          <w:tcPr>
            <w:tcW w:w="3444" w:type="dxa"/>
            <w:gridSpan w:val="8"/>
            <w:tcBorders>
              <w:top w:val="single" w:color="auto" w:sz="8" w:space="0"/>
              <w:left w:val="single" w:color="auto" w:sz="8" w:space="0"/>
              <w:bottom w:val="single" w:color="auto" w:sz="8" w:space="0"/>
              <w:right w:val="single" w:color="auto" w:sz="8" w:space="0"/>
            </w:tcBorders>
          </w:tcPr>
          <w:p w14:paraId="62B9FDDD">
            <w:pPr>
              <w:ind w:firstLine="0" w:firstLineChars="0"/>
              <w:jc w:val="left"/>
              <w:rPr>
                <w:sz w:val="21"/>
                <w:szCs w:val="21"/>
              </w:rPr>
            </w:pPr>
          </w:p>
        </w:tc>
      </w:tr>
      <w:tr w14:paraId="286C1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3443" w:type="dxa"/>
            <w:gridSpan w:val="8"/>
            <w:tcBorders>
              <w:top w:val="single" w:color="auto" w:sz="8" w:space="0"/>
              <w:left w:val="single" w:color="auto" w:sz="8" w:space="0"/>
              <w:bottom w:val="single" w:color="auto" w:sz="8" w:space="0"/>
              <w:right w:val="single" w:color="auto" w:sz="8" w:space="0"/>
            </w:tcBorders>
          </w:tcPr>
          <w:p w14:paraId="09111702">
            <w:pPr>
              <w:ind w:firstLine="0" w:firstLineChars="0"/>
              <w:rPr>
                <w:sz w:val="21"/>
                <w:szCs w:val="21"/>
              </w:rPr>
            </w:pPr>
            <w:r>
              <w:rPr>
                <w:sz w:val="21"/>
                <w:szCs w:val="21"/>
              </w:rPr>
              <w:t>示值误差</w:t>
            </w:r>
            <w:r>
              <w:rPr>
                <w:rFonts w:hint="eastAsia"/>
                <w:sz w:val="21"/>
                <w:szCs w:val="21"/>
              </w:rPr>
              <w:t>/</w:t>
            </w:r>
            <w:r>
              <w:rPr>
                <w:sz w:val="21"/>
                <w:szCs w:val="21"/>
              </w:rPr>
              <w:t>μm</w:t>
            </w:r>
          </w:p>
        </w:tc>
        <w:tc>
          <w:tcPr>
            <w:tcW w:w="3443" w:type="dxa"/>
            <w:gridSpan w:val="8"/>
            <w:tcBorders>
              <w:top w:val="single" w:color="auto" w:sz="8" w:space="0"/>
              <w:left w:val="single" w:color="auto" w:sz="8" w:space="0"/>
              <w:bottom w:val="single" w:color="auto" w:sz="8" w:space="0"/>
              <w:right w:val="single" w:color="auto" w:sz="8" w:space="0"/>
            </w:tcBorders>
          </w:tcPr>
          <w:p w14:paraId="6FD50F06">
            <w:pPr>
              <w:ind w:firstLine="0" w:firstLineChars="0"/>
              <w:jc w:val="left"/>
              <w:rPr>
                <w:sz w:val="21"/>
                <w:szCs w:val="21"/>
              </w:rPr>
            </w:pPr>
          </w:p>
        </w:tc>
        <w:tc>
          <w:tcPr>
            <w:tcW w:w="3444" w:type="dxa"/>
            <w:gridSpan w:val="8"/>
            <w:tcBorders>
              <w:top w:val="single" w:color="auto" w:sz="8" w:space="0"/>
              <w:left w:val="single" w:color="auto" w:sz="8" w:space="0"/>
              <w:bottom w:val="single" w:color="auto" w:sz="8" w:space="0"/>
              <w:right w:val="single" w:color="auto" w:sz="8" w:space="0"/>
            </w:tcBorders>
          </w:tcPr>
          <w:p w14:paraId="4A0EBF8A">
            <w:pPr>
              <w:ind w:firstLine="0" w:firstLineChars="0"/>
              <w:jc w:val="left"/>
              <w:rPr>
                <w:sz w:val="21"/>
                <w:szCs w:val="21"/>
              </w:rPr>
            </w:pPr>
          </w:p>
        </w:tc>
      </w:tr>
      <w:tr w14:paraId="30C8B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0330" w:type="dxa"/>
            <w:gridSpan w:val="24"/>
            <w:tcBorders>
              <w:top w:val="single" w:color="auto" w:sz="8" w:space="0"/>
              <w:left w:val="single" w:color="auto" w:sz="8" w:space="0"/>
              <w:bottom w:val="single" w:color="auto" w:sz="8" w:space="0"/>
              <w:right w:val="single" w:color="auto" w:sz="8" w:space="0"/>
            </w:tcBorders>
          </w:tcPr>
          <w:p w14:paraId="0242DE59">
            <w:pPr>
              <w:ind w:firstLine="0" w:firstLineChars="0"/>
              <w:jc w:val="left"/>
              <w:rPr>
                <w:sz w:val="21"/>
                <w:szCs w:val="21"/>
              </w:rPr>
            </w:pPr>
            <w:r>
              <w:rPr>
                <w:sz w:val="21"/>
                <w:szCs w:val="21"/>
              </w:rPr>
              <w:t>测量不确定度</w:t>
            </w:r>
            <w:r>
              <w:rPr>
                <w:rFonts w:hint="eastAsia"/>
                <w:sz w:val="21"/>
                <w:szCs w:val="21"/>
              </w:rPr>
              <w:t>：</w:t>
            </w:r>
            <w:r>
              <w:rPr>
                <w:i/>
                <w:sz w:val="21"/>
                <w:szCs w:val="21"/>
              </w:rPr>
              <w:t>U</w:t>
            </w:r>
            <w:r>
              <w:rPr>
                <w:rFonts w:hint="eastAsia"/>
                <w:sz w:val="21"/>
                <w:szCs w:val="21"/>
              </w:rPr>
              <w:t>=   ，</w:t>
            </w:r>
            <w:r>
              <w:rPr>
                <w:rFonts w:hint="eastAsia"/>
                <w:i/>
                <w:sz w:val="21"/>
                <w:szCs w:val="21"/>
              </w:rPr>
              <w:t>k</w:t>
            </w:r>
            <w:r>
              <w:rPr>
                <w:rFonts w:hint="eastAsia"/>
                <w:sz w:val="21"/>
                <w:szCs w:val="21"/>
              </w:rPr>
              <w:t>=2</w:t>
            </w:r>
          </w:p>
        </w:tc>
      </w:tr>
      <w:tr w14:paraId="034AE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0330" w:type="dxa"/>
            <w:gridSpan w:val="24"/>
            <w:tcBorders>
              <w:top w:val="single" w:color="auto" w:sz="8" w:space="0"/>
              <w:left w:val="single" w:color="auto" w:sz="8" w:space="0"/>
              <w:bottom w:val="single" w:color="auto" w:sz="8" w:space="0"/>
              <w:right w:val="single" w:color="auto" w:sz="8" w:space="0"/>
            </w:tcBorders>
          </w:tcPr>
          <w:p w14:paraId="6E0C17F7">
            <w:pPr>
              <w:ind w:firstLine="0" w:firstLineChars="0"/>
              <w:jc w:val="left"/>
              <w:rPr>
                <w:sz w:val="21"/>
                <w:szCs w:val="21"/>
              </w:rPr>
            </w:pPr>
            <w:r>
              <w:rPr>
                <w:rFonts w:hint="eastAsia"/>
                <w:sz w:val="21"/>
                <w:szCs w:val="21"/>
              </w:rPr>
              <w:t>6.半径测量重复性</w:t>
            </w:r>
          </w:p>
        </w:tc>
      </w:tr>
      <w:tr w14:paraId="46045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2582" w:type="dxa"/>
            <w:gridSpan w:val="5"/>
            <w:tcBorders>
              <w:top w:val="single" w:color="auto" w:sz="8" w:space="0"/>
              <w:left w:val="single" w:color="auto" w:sz="8" w:space="0"/>
              <w:bottom w:val="single" w:color="auto" w:sz="8" w:space="0"/>
              <w:right w:val="single" w:color="auto" w:sz="8" w:space="0"/>
            </w:tcBorders>
            <w:vAlign w:val="center"/>
          </w:tcPr>
          <w:p w14:paraId="0C47C379">
            <w:pPr>
              <w:ind w:firstLine="0" w:firstLineChars="0"/>
              <w:jc w:val="center"/>
              <w:rPr>
                <w:sz w:val="21"/>
                <w:szCs w:val="21"/>
              </w:rPr>
            </w:pPr>
            <w:r>
              <w:rPr>
                <w:sz w:val="21"/>
                <w:szCs w:val="21"/>
              </w:rPr>
              <w:t>标准球半径实际值</w:t>
            </w:r>
            <w:r>
              <w:rPr>
                <w:rFonts w:hint="eastAsia"/>
                <w:sz w:val="21"/>
                <w:szCs w:val="21"/>
              </w:rPr>
              <w:t>/mm</w:t>
            </w:r>
          </w:p>
        </w:tc>
        <w:tc>
          <w:tcPr>
            <w:tcW w:w="7748" w:type="dxa"/>
            <w:gridSpan w:val="19"/>
            <w:tcBorders>
              <w:top w:val="single" w:color="auto" w:sz="8" w:space="0"/>
              <w:left w:val="single" w:color="auto" w:sz="8" w:space="0"/>
              <w:bottom w:val="single" w:color="auto" w:sz="8" w:space="0"/>
              <w:right w:val="single" w:color="auto" w:sz="8" w:space="0"/>
            </w:tcBorders>
          </w:tcPr>
          <w:p w14:paraId="30BCFF4D">
            <w:pPr>
              <w:ind w:firstLine="0" w:firstLineChars="0"/>
              <w:jc w:val="left"/>
              <w:rPr>
                <w:sz w:val="21"/>
                <w:szCs w:val="21"/>
              </w:rPr>
            </w:pPr>
          </w:p>
        </w:tc>
      </w:tr>
      <w:tr w14:paraId="0673E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2582" w:type="dxa"/>
            <w:gridSpan w:val="5"/>
            <w:tcBorders>
              <w:top w:val="single" w:color="auto" w:sz="8" w:space="0"/>
              <w:left w:val="single" w:color="auto" w:sz="8" w:space="0"/>
              <w:bottom w:val="single" w:color="auto" w:sz="8" w:space="0"/>
              <w:right w:val="single" w:color="auto" w:sz="8" w:space="0"/>
            </w:tcBorders>
            <w:vAlign w:val="center"/>
          </w:tcPr>
          <w:p w14:paraId="10E38BDA">
            <w:pPr>
              <w:ind w:firstLine="0" w:firstLineChars="0"/>
              <w:jc w:val="center"/>
              <w:rPr>
                <w:sz w:val="21"/>
                <w:szCs w:val="21"/>
              </w:rPr>
            </w:pPr>
            <w:r>
              <w:rPr>
                <w:sz w:val="21"/>
                <w:szCs w:val="21"/>
              </w:rPr>
              <w:t>轮廓仪示值</w:t>
            </w:r>
            <w:r>
              <w:rPr>
                <w:rFonts w:hint="eastAsia"/>
                <w:sz w:val="21"/>
                <w:szCs w:val="21"/>
              </w:rPr>
              <w:t>/mm</w:t>
            </w:r>
          </w:p>
        </w:tc>
        <w:tc>
          <w:tcPr>
            <w:tcW w:w="2583" w:type="dxa"/>
            <w:gridSpan w:val="7"/>
            <w:tcBorders>
              <w:top w:val="single" w:color="auto" w:sz="8" w:space="0"/>
              <w:left w:val="single" w:color="auto" w:sz="8" w:space="0"/>
              <w:bottom w:val="single" w:color="auto" w:sz="8" w:space="0"/>
              <w:right w:val="single" w:color="auto" w:sz="8" w:space="0"/>
            </w:tcBorders>
          </w:tcPr>
          <w:p w14:paraId="58359ABA">
            <w:pPr>
              <w:ind w:firstLine="0" w:firstLineChars="0"/>
              <w:jc w:val="left"/>
              <w:rPr>
                <w:sz w:val="21"/>
                <w:szCs w:val="21"/>
              </w:rPr>
            </w:pPr>
          </w:p>
        </w:tc>
        <w:tc>
          <w:tcPr>
            <w:tcW w:w="2582" w:type="dxa"/>
            <w:gridSpan w:val="7"/>
            <w:tcBorders>
              <w:top w:val="single" w:color="auto" w:sz="8" w:space="0"/>
              <w:left w:val="single" w:color="auto" w:sz="8" w:space="0"/>
              <w:bottom w:val="single" w:color="auto" w:sz="8" w:space="0"/>
              <w:right w:val="single" w:color="auto" w:sz="8" w:space="0"/>
            </w:tcBorders>
          </w:tcPr>
          <w:p w14:paraId="726DDD7E">
            <w:pPr>
              <w:ind w:firstLine="0" w:firstLineChars="0"/>
              <w:jc w:val="left"/>
              <w:rPr>
                <w:sz w:val="21"/>
                <w:szCs w:val="21"/>
              </w:rPr>
            </w:pPr>
          </w:p>
        </w:tc>
        <w:tc>
          <w:tcPr>
            <w:tcW w:w="2583" w:type="dxa"/>
            <w:gridSpan w:val="5"/>
            <w:tcBorders>
              <w:top w:val="single" w:color="auto" w:sz="8" w:space="0"/>
              <w:left w:val="single" w:color="auto" w:sz="8" w:space="0"/>
              <w:bottom w:val="single" w:color="auto" w:sz="8" w:space="0"/>
              <w:right w:val="single" w:color="auto" w:sz="8" w:space="0"/>
            </w:tcBorders>
          </w:tcPr>
          <w:p w14:paraId="0E318729">
            <w:pPr>
              <w:ind w:firstLine="0" w:firstLineChars="0"/>
              <w:jc w:val="left"/>
              <w:rPr>
                <w:sz w:val="21"/>
                <w:szCs w:val="21"/>
              </w:rPr>
            </w:pPr>
          </w:p>
        </w:tc>
      </w:tr>
      <w:tr w14:paraId="525F5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2582" w:type="dxa"/>
            <w:gridSpan w:val="5"/>
            <w:tcBorders>
              <w:top w:val="single" w:color="auto" w:sz="8" w:space="0"/>
              <w:left w:val="single" w:color="auto" w:sz="8" w:space="0"/>
              <w:bottom w:val="single" w:color="auto" w:sz="8" w:space="0"/>
              <w:right w:val="single" w:color="auto" w:sz="8" w:space="0"/>
            </w:tcBorders>
            <w:vAlign w:val="center"/>
          </w:tcPr>
          <w:p w14:paraId="55DCD3F9">
            <w:pPr>
              <w:ind w:firstLine="0" w:firstLineChars="0"/>
              <w:jc w:val="center"/>
              <w:rPr>
                <w:sz w:val="21"/>
                <w:szCs w:val="21"/>
              </w:rPr>
            </w:pPr>
            <w:r>
              <w:rPr>
                <w:sz w:val="21"/>
                <w:szCs w:val="21"/>
              </w:rPr>
              <w:t>重复性</w:t>
            </w:r>
            <w:r>
              <w:rPr>
                <w:rFonts w:hint="eastAsia"/>
                <w:sz w:val="21"/>
                <w:szCs w:val="21"/>
              </w:rPr>
              <w:t>/</w:t>
            </w:r>
            <w:r>
              <w:rPr>
                <w:sz w:val="21"/>
                <w:szCs w:val="21"/>
              </w:rPr>
              <w:t>μm</w:t>
            </w:r>
          </w:p>
        </w:tc>
        <w:tc>
          <w:tcPr>
            <w:tcW w:w="7748" w:type="dxa"/>
            <w:gridSpan w:val="19"/>
            <w:tcBorders>
              <w:top w:val="single" w:color="auto" w:sz="8" w:space="0"/>
              <w:left w:val="single" w:color="auto" w:sz="8" w:space="0"/>
              <w:bottom w:val="single" w:color="auto" w:sz="8" w:space="0"/>
              <w:right w:val="single" w:color="auto" w:sz="8" w:space="0"/>
            </w:tcBorders>
          </w:tcPr>
          <w:p w14:paraId="424053EB">
            <w:pPr>
              <w:ind w:firstLine="0" w:firstLineChars="0"/>
              <w:jc w:val="left"/>
              <w:rPr>
                <w:sz w:val="21"/>
                <w:szCs w:val="21"/>
              </w:rPr>
            </w:pPr>
          </w:p>
        </w:tc>
      </w:tr>
      <w:tr w14:paraId="315D1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0330" w:type="dxa"/>
            <w:gridSpan w:val="24"/>
            <w:tcBorders>
              <w:top w:val="single" w:color="auto" w:sz="8" w:space="0"/>
              <w:left w:val="single" w:color="auto" w:sz="8" w:space="0"/>
              <w:bottom w:val="single" w:color="auto" w:sz="8" w:space="0"/>
              <w:right w:val="single" w:color="auto" w:sz="8" w:space="0"/>
            </w:tcBorders>
            <w:vAlign w:val="center"/>
          </w:tcPr>
          <w:p w14:paraId="66BD6E65">
            <w:pPr>
              <w:ind w:firstLine="0" w:firstLineChars="0"/>
              <w:jc w:val="left"/>
              <w:rPr>
                <w:sz w:val="21"/>
                <w:szCs w:val="21"/>
              </w:rPr>
            </w:pPr>
            <w:r>
              <w:rPr>
                <w:rFonts w:hint="eastAsia"/>
                <w:sz w:val="21"/>
                <w:szCs w:val="21"/>
              </w:rPr>
              <w:t>7.角度测量示值误差</w:t>
            </w:r>
          </w:p>
        </w:tc>
      </w:tr>
      <w:tr w14:paraId="1D77E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721" w:type="dxa"/>
            <w:gridSpan w:val="4"/>
            <w:tcBorders>
              <w:top w:val="single" w:color="auto" w:sz="8" w:space="0"/>
              <w:left w:val="single" w:color="auto" w:sz="8" w:space="0"/>
              <w:bottom w:val="single" w:color="auto" w:sz="8" w:space="0"/>
              <w:right w:val="single" w:color="auto" w:sz="8" w:space="0"/>
            </w:tcBorders>
            <w:vAlign w:val="center"/>
          </w:tcPr>
          <w:p w14:paraId="6F385C19">
            <w:pPr>
              <w:ind w:firstLine="0" w:firstLineChars="0"/>
              <w:jc w:val="center"/>
              <w:rPr>
                <w:sz w:val="21"/>
                <w:szCs w:val="21"/>
              </w:rPr>
            </w:pPr>
            <w:r>
              <w:rPr>
                <w:sz w:val="21"/>
                <w:szCs w:val="21"/>
              </w:rPr>
              <w:t>测量点</w:t>
            </w:r>
          </w:p>
        </w:tc>
        <w:tc>
          <w:tcPr>
            <w:tcW w:w="1722" w:type="dxa"/>
            <w:gridSpan w:val="4"/>
            <w:tcBorders>
              <w:top w:val="single" w:color="auto" w:sz="8" w:space="0"/>
              <w:left w:val="single" w:color="auto" w:sz="8" w:space="0"/>
              <w:bottom w:val="single" w:color="auto" w:sz="8" w:space="0"/>
              <w:right w:val="single" w:color="auto" w:sz="8" w:space="0"/>
            </w:tcBorders>
            <w:vAlign w:val="center"/>
          </w:tcPr>
          <w:p w14:paraId="7651C919">
            <w:pPr>
              <w:ind w:firstLine="0" w:firstLineChars="0"/>
              <w:jc w:val="center"/>
              <w:rPr>
                <w:sz w:val="21"/>
                <w:szCs w:val="21"/>
              </w:rPr>
            </w:pPr>
            <w:r>
              <w:rPr>
                <w:rFonts w:hint="eastAsia"/>
                <w:sz w:val="21"/>
                <w:szCs w:val="21"/>
              </w:rPr>
              <w:t>1-2工作面（°，′，″）</w:t>
            </w:r>
          </w:p>
        </w:tc>
        <w:tc>
          <w:tcPr>
            <w:tcW w:w="1722" w:type="dxa"/>
            <w:gridSpan w:val="4"/>
            <w:tcBorders>
              <w:top w:val="single" w:color="auto" w:sz="8" w:space="0"/>
              <w:left w:val="single" w:color="auto" w:sz="8" w:space="0"/>
              <w:bottom w:val="single" w:color="auto" w:sz="8" w:space="0"/>
              <w:right w:val="single" w:color="auto" w:sz="8" w:space="0"/>
            </w:tcBorders>
            <w:vAlign w:val="center"/>
          </w:tcPr>
          <w:p w14:paraId="2E193E5B">
            <w:pPr>
              <w:ind w:firstLine="0" w:firstLineChars="0"/>
              <w:jc w:val="center"/>
              <w:rPr>
                <w:sz w:val="21"/>
                <w:szCs w:val="21"/>
              </w:rPr>
            </w:pPr>
            <w:r>
              <w:rPr>
                <w:rFonts w:hint="eastAsia"/>
                <w:sz w:val="21"/>
                <w:szCs w:val="21"/>
              </w:rPr>
              <w:t>2-3工作面（°，′，″）</w:t>
            </w:r>
          </w:p>
        </w:tc>
        <w:tc>
          <w:tcPr>
            <w:tcW w:w="1721" w:type="dxa"/>
            <w:gridSpan w:val="4"/>
            <w:tcBorders>
              <w:top w:val="single" w:color="auto" w:sz="8" w:space="0"/>
              <w:left w:val="single" w:color="auto" w:sz="8" w:space="0"/>
              <w:bottom w:val="single" w:color="auto" w:sz="8" w:space="0"/>
              <w:right w:val="single" w:color="auto" w:sz="8" w:space="0"/>
            </w:tcBorders>
            <w:vAlign w:val="center"/>
          </w:tcPr>
          <w:p w14:paraId="5929F38E">
            <w:pPr>
              <w:ind w:firstLine="0" w:firstLineChars="0"/>
              <w:jc w:val="center"/>
              <w:rPr>
                <w:sz w:val="21"/>
                <w:szCs w:val="21"/>
              </w:rPr>
            </w:pPr>
            <w:r>
              <w:rPr>
                <w:rFonts w:hint="eastAsia"/>
                <w:sz w:val="21"/>
                <w:szCs w:val="21"/>
              </w:rPr>
              <w:t>3.4工作面（°，′，″）</w:t>
            </w:r>
          </w:p>
        </w:tc>
        <w:tc>
          <w:tcPr>
            <w:tcW w:w="1722" w:type="dxa"/>
            <w:gridSpan w:val="5"/>
            <w:tcBorders>
              <w:top w:val="single" w:color="auto" w:sz="8" w:space="0"/>
              <w:left w:val="single" w:color="auto" w:sz="8" w:space="0"/>
              <w:bottom w:val="single" w:color="auto" w:sz="8" w:space="0"/>
              <w:right w:val="single" w:color="auto" w:sz="8" w:space="0"/>
            </w:tcBorders>
            <w:vAlign w:val="center"/>
          </w:tcPr>
          <w:p w14:paraId="2BFCAEEF">
            <w:pPr>
              <w:ind w:firstLine="0" w:firstLineChars="0"/>
              <w:jc w:val="center"/>
              <w:rPr>
                <w:sz w:val="21"/>
                <w:szCs w:val="21"/>
              </w:rPr>
            </w:pPr>
            <w:r>
              <w:rPr>
                <w:rFonts w:hint="eastAsia"/>
                <w:sz w:val="21"/>
                <w:szCs w:val="21"/>
              </w:rPr>
              <w:t>4-5工作面（°，′，″）</w:t>
            </w:r>
          </w:p>
        </w:tc>
        <w:tc>
          <w:tcPr>
            <w:tcW w:w="1722" w:type="dxa"/>
            <w:gridSpan w:val="3"/>
            <w:tcBorders>
              <w:top w:val="single" w:color="auto" w:sz="8" w:space="0"/>
              <w:left w:val="single" w:color="auto" w:sz="8" w:space="0"/>
              <w:bottom w:val="single" w:color="auto" w:sz="8" w:space="0"/>
              <w:right w:val="single" w:color="auto" w:sz="8" w:space="0"/>
            </w:tcBorders>
            <w:vAlign w:val="center"/>
          </w:tcPr>
          <w:p w14:paraId="67E57014">
            <w:pPr>
              <w:ind w:firstLine="0" w:firstLineChars="0"/>
              <w:jc w:val="center"/>
              <w:rPr>
                <w:sz w:val="21"/>
                <w:szCs w:val="21"/>
              </w:rPr>
            </w:pPr>
            <w:r>
              <w:rPr>
                <w:rFonts w:hint="eastAsia"/>
                <w:sz w:val="21"/>
                <w:szCs w:val="21"/>
              </w:rPr>
              <w:t>5-6工作面（°，′，″）</w:t>
            </w:r>
          </w:p>
        </w:tc>
      </w:tr>
      <w:tr w14:paraId="29684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721" w:type="dxa"/>
            <w:gridSpan w:val="4"/>
            <w:tcBorders>
              <w:top w:val="single" w:color="auto" w:sz="8" w:space="0"/>
              <w:left w:val="single" w:color="auto" w:sz="8" w:space="0"/>
              <w:bottom w:val="single" w:color="auto" w:sz="8" w:space="0"/>
              <w:right w:val="single" w:color="auto" w:sz="8" w:space="0"/>
            </w:tcBorders>
            <w:vAlign w:val="center"/>
          </w:tcPr>
          <w:p w14:paraId="69B84BEB">
            <w:pPr>
              <w:ind w:firstLine="0" w:firstLineChars="0"/>
              <w:jc w:val="left"/>
              <w:rPr>
                <w:sz w:val="21"/>
                <w:szCs w:val="21"/>
              </w:rPr>
            </w:pPr>
            <w:r>
              <w:rPr>
                <w:sz w:val="21"/>
                <w:szCs w:val="21"/>
              </w:rPr>
              <w:t>棱体工作角角值</w:t>
            </w:r>
          </w:p>
        </w:tc>
        <w:tc>
          <w:tcPr>
            <w:tcW w:w="1722" w:type="dxa"/>
            <w:gridSpan w:val="4"/>
            <w:tcBorders>
              <w:top w:val="single" w:color="auto" w:sz="8" w:space="0"/>
              <w:left w:val="single" w:color="auto" w:sz="8" w:space="0"/>
              <w:bottom w:val="single" w:color="auto" w:sz="8" w:space="0"/>
              <w:right w:val="single" w:color="auto" w:sz="8" w:space="0"/>
            </w:tcBorders>
            <w:vAlign w:val="center"/>
          </w:tcPr>
          <w:p w14:paraId="4574C782">
            <w:pPr>
              <w:ind w:firstLine="0" w:firstLineChars="0"/>
              <w:jc w:val="left"/>
              <w:rPr>
                <w:sz w:val="21"/>
                <w:szCs w:val="21"/>
              </w:rPr>
            </w:pPr>
          </w:p>
        </w:tc>
        <w:tc>
          <w:tcPr>
            <w:tcW w:w="1722" w:type="dxa"/>
            <w:gridSpan w:val="4"/>
            <w:tcBorders>
              <w:top w:val="single" w:color="auto" w:sz="8" w:space="0"/>
              <w:left w:val="single" w:color="auto" w:sz="8" w:space="0"/>
              <w:bottom w:val="single" w:color="auto" w:sz="8" w:space="0"/>
              <w:right w:val="single" w:color="auto" w:sz="8" w:space="0"/>
            </w:tcBorders>
            <w:vAlign w:val="center"/>
          </w:tcPr>
          <w:p w14:paraId="772F7C0E">
            <w:pPr>
              <w:ind w:firstLine="0" w:firstLineChars="0"/>
              <w:jc w:val="left"/>
              <w:rPr>
                <w:sz w:val="21"/>
                <w:szCs w:val="21"/>
              </w:rPr>
            </w:pPr>
          </w:p>
        </w:tc>
        <w:tc>
          <w:tcPr>
            <w:tcW w:w="1721" w:type="dxa"/>
            <w:gridSpan w:val="4"/>
            <w:tcBorders>
              <w:top w:val="single" w:color="auto" w:sz="8" w:space="0"/>
              <w:left w:val="single" w:color="auto" w:sz="8" w:space="0"/>
              <w:bottom w:val="single" w:color="auto" w:sz="8" w:space="0"/>
              <w:right w:val="single" w:color="auto" w:sz="8" w:space="0"/>
            </w:tcBorders>
            <w:vAlign w:val="center"/>
          </w:tcPr>
          <w:p w14:paraId="3D8779D1">
            <w:pPr>
              <w:ind w:firstLine="0" w:firstLineChars="0"/>
              <w:jc w:val="left"/>
              <w:rPr>
                <w:sz w:val="21"/>
                <w:szCs w:val="21"/>
              </w:rPr>
            </w:pPr>
          </w:p>
        </w:tc>
        <w:tc>
          <w:tcPr>
            <w:tcW w:w="1722" w:type="dxa"/>
            <w:gridSpan w:val="5"/>
            <w:tcBorders>
              <w:top w:val="single" w:color="auto" w:sz="8" w:space="0"/>
              <w:left w:val="single" w:color="auto" w:sz="8" w:space="0"/>
              <w:bottom w:val="single" w:color="auto" w:sz="8" w:space="0"/>
              <w:right w:val="single" w:color="auto" w:sz="8" w:space="0"/>
            </w:tcBorders>
            <w:vAlign w:val="center"/>
          </w:tcPr>
          <w:p w14:paraId="279FD8B5">
            <w:pPr>
              <w:ind w:firstLine="0" w:firstLineChars="0"/>
              <w:jc w:val="left"/>
              <w:rPr>
                <w:sz w:val="21"/>
                <w:szCs w:val="21"/>
              </w:rPr>
            </w:pPr>
          </w:p>
        </w:tc>
        <w:tc>
          <w:tcPr>
            <w:tcW w:w="1722" w:type="dxa"/>
            <w:gridSpan w:val="3"/>
            <w:tcBorders>
              <w:top w:val="single" w:color="auto" w:sz="8" w:space="0"/>
              <w:left w:val="single" w:color="auto" w:sz="8" w:space="0"/>
              <w:bottom w:val="single" w:color="auto" w:sz="8" w:space="0"/>
              <w:right w:val="single" w:color="auto" w:sz="8" w:space="0"/>
            </w:tcBorders>
            <w:vAlign w:val="center"/>
          </w:tcPr>
          <w:p w14:paraId="06F244D5">
            <w:pPr>
              <w:ind w:firstLine="0" w:firstLineChars="0"/>
              <w:jc w:val="left"/>
              <w:rPr>
                <w:sz w:val="21"/>
                <w:szCs w:val="21"/>
              </w:rPr>
            </w:pPr>
          </w:p>
        </w:tc>
      </w:tr>
      <w:tr w14:paraId="3DBE8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860" w:type="dxa"/>
            <w:vMerge w:val="restart"/>
            <w:tcBorders>
              <w:top w:val="single" w:color="auto" w:sz="8" w:space="0"/>
              <w:left w:val="single" w:color="auto" w:sz="8" w:space="0"/>
              <w:right w:val="single" w:color="auto" w:sz="8" w:space="0"/>
            </w:tcBorders>
            <w:vAlign w:val="center"/>
          </w:tcPr>
          <w:p w14:paraId="0F6EFEBE">
            <w:pPr>
              <w:ind w:firstLine="0" w:firstLineChars="0"/>
              <w:jc w:val="left"/>
              <w:rPr>
                <w:sz w:val="21"/>
                <w:szCs w:val="21"/>
              </w:rPr>
            </w:pPr>
            <w:r>
              <w:rPr>
                <w:sz w:val="21"/>
                <w:szCs w:val="21"/>
              </w:rPr>
              <w:t>轮廓仪示值</w:t>
            </w:r>
          </w:p>
        </w:tc>
        <w:tc>
          <w:tcPr>
            <w:tcW w:w="861" w:type="dxa"/>
            <w:gridSpan w:val="3"/>
            <w:tcBorders>
              <w:top w:val="single" w:color="auto" w:sz="8" w:space="0"/>
              <w:left w:val="single" w:color="auto" w:sz="8" w:space="0"/>
              <w:right w:val="single" w:color="auto" w:sz="8" w:space="0"/>
            </w:tcBorders>
            <w:vAlign w:val="center"/>
          </w:tcPr>
          <w:p w14:paraId="372EEFBD">
            <w:pPr>
              <w:ind w:firstLine="0" w:firstLineChars="0"/>
              <w:jc w:val="left"/>
              <w:rPr>
                <w:sz w:val="21"/>
                <w:szCs w:val="21"/>
              </w:rPr>
            </w:pPr>
            <w:r>
              <w:rPr>
                <w:rFonts w:hint="eastAsia"/>
                <w:sz w:val="21"/>
                <w:szCs w:val="21"/>
              </w:rPr>
              <w:t>1</w:t>
            </w:r>
          </w:p>
        </w:tc>
        <w:tc>
          <w:tcPr>
            <w:tcW w:w="1722" w:type="dxa"/>
            <w:gridSpan w:val="4"/>
            <w:tcBorders>
              <w:top w:val="single" w:color="auto" w:sz="8" w:space="0"/>
              <w:left w:val="single" w:color="auto" w:sz="8" w:space="0"/>
              <w:bottom w:val="single" w:color="auto" w:sz="8" w:space="0"/>
              <w:right w:val="single" w:color="auto" w:sz="8" w:space="0"/>
            </w:tcBorders>
            <w:vAlign w:val="center"/>
          </w:tcPr>
          <w:p w14:paraId="4A4B7A5C">
            <w:pPr>
              <w:ind w:firstLine="0" w:firstLineChars="0"/>
              <w:jc w:val="left"/>
              <w:rPr>
                <w:sz w:val="21"/>
                <w:szCs w:val="21"/>
              </w:rPr>
            </w:pPr>
          </w:p>
        </w:tc>
        <w:tc>
          <w:tcPr>
            <w:tcW w:w="1722" w:type="dxa"/>
            <w:gridSpan w:val="4"/>
            <w:tcBorders>
              <w:top w:val="single" w:color="auto" w:sz="8" w:space="0"/>
              <w:left w:val="single" w:color="auto" w:sz="8" w:space="0"/>
              <w:bottom w:val="single" w:color="auto" w:sz="8" w:space="0"/>
              <w:right w:val="single" w:color="auto" w:sz="8" w:space="0"/>
            </w:tcBorders>
            <w:vAlign w:val="center"/>
          </w:tcPr>
          <w:p w14:paraId="104309E5">
            <w:pPr>
              <w:ind w:firstLine="0" w:firstLineChars="0"/>
              <w:jc w:val="left"/>
              <w:rPr>
                <w:sz w:val="21"/>
                <w:szCs w:val="21"/>
              </w:rPr>
            </w:pPr>
          </w:p>
        </w:tc>
        <w:tc>
          <w:tcPr>
            <w:tcW w:w="1721" w:type="dxa"/>
            <w:gridSpan w:val="4"/>
            <w:tcBorders>
              <w:top w:val="single" w:color="auto" w:sz="8" w:space="0"/>
              <w:left w:val="single" w:color="auto" w:sz="8" w:space="0"/>
              <w:bottom w:val="single" w:color="auto" w:sz="8" w:space="0"/>
              <w:right w:val="single" w:color="auto" w:sz="8" w:space="0"/>
            </w:tcBorders>
            <w:vAlign w:val="center"/>
          </w:tcPr>
          <w:p w14:paraId="11A30D3C">
            <w:pPr>
              <w:ind w:firstLine="0" w:firstLineChars="0"/>
              <w:jc w:val="left"/>
              <w:rPr>
                <w:sz w:val="21"/>
                <w:szCs w:val="21"/>
              </w:rPr>
            </w:pPr>
          </w:p>
        </w:tc>
        <w:tc>
          <w:tcPr>
            <w:tcW w:w="1722" w:type="dxa"/>
            <w:gridSpan w:val="5"/>
            <w:tcBorders>
              <w:top w:val="single" w:color="auto" w:sz="8" w:space="0"/>
              <w:left w:val="single" w:color="auto" w:sz="8" w:space="0"/>
              <w:bottom w:val="single" w:color="auto" w:sz="8" w:space="0"/>
              <w:right w:val="single" w:color="auto" w:sz="8" w:space="0"/>
            </w:tcBorders>
            <w:vAlign w:val="center"/>
          </w:tcPr>
          <w:p w14:paraId="254180BE">
            <w:pPr>
              <w:ind w:firstLine="0" w:firstLineChars="0"/>
              <w:jc w:val="left"/>
              <w:rPr>
                <w:sz w:val="21"/>
                <w:szCs w:val="21"/>
              </w:rPr>
            </w:pPr>
          </w:p>
        </w:tc>
        <w:tc>
          <w:tcPr>
            <w:tcW w:w="1722" w:type="dxa"/>
            <w:gridSpan w:val="3"/>
            <w:tcBorders>
              <w:top w:val="single" w:color="auto" w:sz="8" w:space="0"/>
              <w:left w:val="single" w:color="auto" w:sz="8" w:space="0"/>
              <w:bottom w:val="single" w:color="auto" w:sz="8" w:space="0"/>
              <w:right w:val="single" w:color="auto" w:sz="8" w:space="0"/>
            </w:tcBorders>
            <w:vAlign w:val="center"/>
          </w:tcPr>
          <w:p w14:paraId="5E34A328">
            <w:pPr>
              <w:ind w:firstLine="0" w:firstLineChars="0"/>
              <w:jc w:val="left"/>
              <w:rPr>
                <w:sz w:val="21"/>
                <w:szCs w:val="21"/>
              </w:rPr>
            </w:pPr>
          </w:p>
        </w:tc>
      </w:tr>
      <w:tr w14:paraId="00DDB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860" w:type="dxa"/>
            <w:vMerge w:val="continue"/>
            <w:tcBorders>
              <w:left w:val="single" w:color="auto" w:sz="8" w:space="0"/>
              <w:right w:val="single" w:color="auto" w:sz="8" w:space="0"/>
            </w:tcBorders>
            <w:vAlign w:val="center"/>
          </w:tcPr>
          <w:p w14:paraId="4CA865AF">
            <w:pPr>
              <w:ind w:firstLine="0" w:firstLineChars="0"/>
              <w:jc w:val="left"/>
              <w:rPr>
                <w:sz w:val="21"/>
                <w:szCs w:val="21"/>
              </w:rPr>
            </w:pPr>
          </w:p>
        </w:tc>
        <w:tc>
          <w:tcPr>
            <w:tcW w:w="861" w:type="dxa"/>
            <w:gridSpan w:val="3"/>
            <w:tcBorders>
              <w:left w:val="single" w:color="auto" w:sz="8" w:space="0"/>
              <w:right w:val="single" w:color="auto" w:sz="8" w:space="0"/>
            </w:tcBorders>
            <w:vAlign w:val="center"/>
          </w:tcPr>
          <w:p w14:paraId="3556C05D">
            <w:pPr>
              <w:ind w:firstLine="0" w:firstLineChars="0"/>
              <w:jc w:val="left"/>
              <w:rPr>
                <w:sz w:val="21"/>
                <w:szCs w:val="21"/>
              </w:rPr>
            </w:pPr>
            <w:r>
              <w:rPr>
                <w:rFonts w:hint="eastAsia"/>
                <w:sz w:val="21"/>
                <w:szCs w:val="21"/>
              </w:rPr>
              <w:t>2</w:t>
            </w:r>
          </w:p>
        </w:tc>
        <w:tc>
          <w:tcPr>
            <w:tcW w:w="1722" w:type="dxa"/>
            <w:gridSpan w:val="4"/>
            <w:tcBorders>
              <w:top w:val="single" w:color="auto" w:sz="8" w:space="0"/>
              <w:left w:val="single" w:color="auto" w:sz="8" w:space="0"/>
              <w:bottom w:val="single" w:color="auto" w:sz="8" w:space="0"/>
              <w:right w:val="single" w:color="auto" w:sz="8" w:space="0"/>
            </w:tcBorders>
            <w:vAlign w:val="center"/>
          </w:tcPr>
          <w:p w14:paraId="3AF16866">
            <w:pPr>
              <w:ind w:firstLine="0" w:firstLineChars="0"/>
              <w:jc w:val="left"/>
              <w:rPr>
                <w:sz w:val="21"/>
                <w:szCs w:val="21"/>
              </w:rPr>
            </w:pPr>
          </w:p>
        </w:tc>
        <w:tc>
          <w:tcPr>
            <w:tcW w:w="1722" w:type="dxa"/>
            <w:gridSpan w:val="4"/>
            <w:tcBorders>
              <w:top w:val="single" w:color="auto" w:sz="8" w:space="0"/>
              <w:left w:val="single" w:color="auto" w:sz="8" w:space="0"/>
              <w:bottom w:val="single" w:color="auto" w:sz="8" w:space="0"/>
              <w:right w:val="single" w:color="auto" w:sz="8" w:space="0"/>
            </w:tcBorders>
            <w:vAlign w:val="center"/>
          </w:tcPr>
          <w:p w14:paraId="45E6B93A">
            <w:pPr>
              <w:ind w:firstLine="0" w:firstLineChars="0"/>
              <w:jc w:val="left"/>
              <w:rPr>
                <w:sz w:val="21"/>
                <w:szCs w:val="21"/>
              </w:rPr>
            </w:pPr>
          </w:p>
        </w:tc>
        <w:tc>
          <w:tcPr>
            <w:tcW w:w="1721" w:type="dxa"/>
            <w:gridSpan w:val="4"/>
            <w:tcBorders>
              <w:top w:val="single" w:color="auto" w:sz="8" w:space="0"/>
              <w:left w:val="single" w:color="auto" w:sz="8" w:space="0"/>
              <w:bottom w:val="single" w:color="auto" w:sz="8" w:space="0"/>
              <w:right w:val="single" w:color="auto" w:sz="8" w:space="0"/>
            </w:tcBorders>
            <w:vAlign w:val="center"/>
          </w:tcPr>
          <w:p w14:paraId="0CA2BBCC">
            <w:pPr>
              <w:ind w:firstLine="0" w:firstLineChars="0"/>
              <w:jc w:val="left"/>
              <w:rPr>
                <w:sz w:val="21"/>
                <w:szCs w:val="21"/>
              </w:rPr>
            </w:pPr>
          </w:p>
        </w:tc>
        <w:tc>
          <w:tcPr>
            <w:tcW w:w="1722" w:type="dxa"/>
            <w:gridSpan w:val="5"/>
            <w:tcBorders>
              <w:top w:val="single" w:color="auto" w:sz="8" w:space="0"/>
              <w:left w:val="single" w:color="auto" w:sz="8" w:space="0"/>
              <w:bottom w:val="single" w:color="auto" w:sz="8" w:space="0"/>
              <w:right w:val="single" w:color="auto" w:sz="8" w:space="0"/>
            </w:tcBorders>
            <w:vAlign w:val="center"/>
          </w:tcPr>
          <w:p w14:paraId="53850D1A">
            <w:pPr>
              <w:ind w:firstLine="0" w:firstLineChars="0"/>
              <w:jc w:val="left"/>
              <w:rPr>
                <w:sz w:val="21"/>
                <w:szCs w:val="21"/>
              </w:rPr>
            </w:pPr>
          </w:p>
        </w:tc>
        <w:tc>
          <w:tcPr>
            <w:tcW w:w="1722" w:type="dxa"/>
            <w:gridSpan w:val="3"/>
            <w:tcBorders>
              <w:top w:val="single" w:color="auto" w:sz="8" w:space="0"/>
              <w:left w:val="single" w:color="auto" w:sz="8" w:space="0"/>
              <w:bottom w:val="single" w:color="auto" w:sz="8" w:space="0"/>
              <w:right w:val="single" w:color="auto" w:sz="8" w:space="0"/>
            </w:tcBorders>
            <w:vAlign w:val="center"/>
          </w:tcPr>
          <w:p w14:paraId="0FFB4844">
            <w:pPr>
              <w:ind w:firstLine="0" w:firstLineChars="0"/>
              <w:jc w:val="left"/>
              <w:rPr>
                <w:sz w:val="21"/>
                <w:szCs w:val="21"/>
              </w:rPr>
            </w:pPr>
          </w:p>
        </w:tc>
      </w:tr>
      <w:tr w14:paraId="12DFA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860" w:type="dxa"/>
            <w:vMerge w:val="continue"/>
            <w:tcBorders>
              <w:left w:val="single" w:color="auto" w:sz="8" w:space="0"/>
              <w:bottom w:val="single" w:color="auto" w:sz="8" w:space="0"/>
              <w:right w:val="single" w:color="auto" w:sz="8" w:space="0"/>
            </w:tcBorders>
            <w:vAlign w:val="center"/>
          </w:tcPr>
          <w:p w14:paraId="38962C1A">
            <w:pPr>
              <w:ind w:firstLine="0" w:firstLineChars="0"/>
              <w:jc w:val="left"/>
              <w:rPr>
                <w:sz w:val="21"/>
                <w:szCs w:val="21"/>
              </w:rPr>
            </w:pPr>
          </w:p>
        </w:tc>
        <w:tc>
          <w:tcPr>
            <w:tcW w:w="861" w:type="dxa"/>
            <w:gridSpan w:val="3"/>
            <w:tcBorders>
              <w:left w:val="single" w:color="auto" w:sz="8" w:space="0"/>
              <w:bottom w:val="single" w:color="auto" w:sz="8" w:space="0"/>
              <w:right w:val="single" w:color="auto" w:sz="8" w:space="0"/>
            </w:tcBorders>
            <w:vAlign w:val="center"/>
          </w:tcPr>
          <w:p w14:paraId="7417A8D5">
            <w:pPr>
              <w:ind w:firstLine="0" w:firstLineChars="0"/>
              <w:jc w:val="left"/>
              <w:rPr>
                <w:sz w:val="21"/>
                <w:szCs w:val="21"/>
              </w:rPr>
            </w:pPr>
            <w:r>
              <w:rPr>
                <w:rFonts w:hint="eastAsia"/>
                <w:sz w:val="21"/>
                <w:szCs w:val="21"/>
              </w:rPr>
              <w:t>3</w:t>
            </w:r>
          </w:p>
        </w:tc>
        <w:tc>
          <w:tcPr>
            <w:tcW w:w="1722" w:type="dxa"/>
            <w:gridSpan w:val="4"/>
            <w:tcBorders>
              <w:top w:val="single" w:color="auto" w:sz="8" w:space="0"/>
              <w:left w:val="single" w:color="auto" w:sz="8" w:space="0"/>
              <w:bottom w:val="single" w:color="auto" w:sz="8" w:space="0"/>
              <w:right w:val="single" w:color="auto" w:sz="8" w:space="0"/>
            </w:tcBorders>
            <w:vAlign w:val="center"/>
          </w:tcPr>
          <w:p w14:paraId="36D02603">
            <w:pPr>
              <w:ind w:firstLine="0" w:firstLineChars="0"/>
              <w:jc w:val="left"/>
              <w:rPr>
                <w:sz w:val="21"/>
                <w:szCs w:val="21"/>
              </w:rPr>
            </w:pPr>
          </w:p>
        </w:tc>
        <w:tc>
          <w:tcPr>
            <w:tcW w:w="1722" w:type="dxa"/>
            <w:gridSpan w:val="4"/>
            <w:tcBorders>
              <w:top w:val="single" w:color="auto" w:sz="8" w:space="0"/>
              <w:left w:val="single" w:color="auto" w:sz="8" w:space="0"/>
              <w:bottom w:val="single" w:color="auto" w:sz="8" w:space="0"/>
              <w:right w:val="single" w:color="auto" w:sz="8" w:space="0"/>
            </w:tcBorders>
            <w:vAlign w:val="center"/>
          </w:tcPr>
          <w:p w14:paraId="49422D3C">
            <w:pPr>
              <w:ind w:firstLine="0" w:firstLineChars="0"/>
              <w:jc w:val="left"/>
              <w:rPr>
                <w:sz w:val="21"/>
                <w:szCs w:val="21"/>
              </w:rPr>
            </w:pPr>
          </w:p>
        </w:tc>
        <w:tc>
          <w:tcPr>
            <w:tcW w:w="1721" w:type="dxa"/>
            <w:gridSpan w:val="4"/>
            <w:tcBorders>
              <w:top w:val="single" w:color="auto" w:sz="8" w:space="0"/>
              <w:left w:val="single" w:color="auto" w:sz="8" w:space="0"/>
              <w:bottom w:val="single" w:color="auto" w:sz="8" w:space="0"/>
              <w:right w:val="single" w:color="auto" w:sz="8" w:space="0"/>
            </w:tcBorders>
            <w:vAlign w:val="center"/>
          </w:tcPr>
          <w:p w14:paraId="035A1FC6">
            <w:pPr>
              <w:ind w:firstLine="0" w:firstLineChars="0"/>
              <w:jc w:val="left"/>
              <w:rPr>
                <w:sz w:val="21"/>
                <w:szCs w:val="21"/>
              </w:rPr>
            </w:pPr>
          </w:p>
        </w:tc>
        <w:tc>
          <w:tcPr>
            <w:tcW w:w="1722" w:type="dxa"/>
            <w:gridSpan w:val="5"/>
            <w:tcBorders>
              <w:top w:val="single" w:color="auto" w:sz="8" w:space="0"/>
              <w:left w:val="single" w:color="auto" w:sz="8" w:space="0"/>
              <w:bottom w:val="single" w:color="auto" w:sz="8" w:space="0"/>
              <w:right w:val="single" w:color="auto" w:sz="8" w:space="0"/>
            </w:tcBorders>
            <w:vAlign w:val="center"/>
          </w:tcPr>
          <w:p w14:paraId="7EDA363B">
            <w:pPr>
              <w:ind w:firstLine="0" w:firstLineChars="0"/>
              <w:jc w:val="left"/>
              <w:rPr>
                <w:sz w:val="21"/>
                <w:szCs w:val="21"/>
              </w:rPr>
            </w:pPr>
          </w:p>
        </w:tc>
        <w:tc>
          <w:tcPr>
            <w:tcW w:w="1722" w:type="dxa"/>
            <w:gridSpan w:val="3"/>
            <w:tcBorders>
              <w:top w:val="single" w:color="auto" w:sz="8" w:space="0"/>
              <w:left w:val="single" w:color="auto" w:sz="8" w:space="0"/>
              <w:bottom w:val="single" w:color="auto" w:sz="8" w:space="0"/>
              <w:right w:val="single" w:color="auto" w:sz="8" w:space="0"/>
            </w:tcBorders>
            <w:vAlign w:val="center"/>
          </w:tcPr>
          <w:p w14:paraId="60B949FA">
            <w:pPr>
              <w:ind w:firstLine="0" w:firstLineChars="0"/>
              <w:jc w:val="left"/>
              <w:rPr>
                <w:sz w:val="21"/>
                <w:szCs w:val="21"/>
              </w:rPr>
            </w:pPr>
          </w:p>
        </w:tc>
      </w:tr>
      <w:tr w14:paraId="1627C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721" w:type="dxa"/>
            <w:gridSpan w:val="4"/>
            <w:tcBorders>
              <w:top w:val="single" w:color="auto" w:sz="8" w:space="0"/>
              <w:left w:val="single" w:color="auto" w:sz="8" w:space="0"/>
              <w:bottom w:val="single" w:color="auto" w:sz="8" w:space="0"/>
              <w:right w:val="single" w:color="auto" w:sz="8" w:space="0"/>
            </w:tcBorders>
            <w:vAlign w:val="center"/>
          </w:tcPr>
          <w:p w14:paraId="06E2B420">
            <w:pPr>
              <w:ind w:firstLine="0" w:firstLineChars="0"/>
              <w:jc w:val="center"/>
              <w:rPr>
                <w:sz w:val="21"/>
                <w:szCs w:val="21"/>
              </w:rPr>
            </w:pPr>
            <w:r>
              <w:rPr>
                <w:sz w:val="21"/>
                <w:szCs w:val="21"/>
              </w:rPr>
              <w:t>平均值</w:t>
            </w:r>
          </w:p>
        </w:tc>
        <w:tc>
          <w:tcPr>
            <w:tcW w:w="1722" w:type="dxa"/>
            <w:gridSpan w:val="4"/>
            <w:tcBorders>
              <w:top w:val="single" w:color="auto" w:sz="8" w:space="0"/>
              <w:left w:val="single" w:color="auto" w:sz="8" w:space="0"/>
              <w:bottom w:val="single" w:color="auto" w:sz="8" w:space="0"/>
              <w:right w:val="single" w:color="auto" w:sz="8" w:space="0"/>
            </w:tcBorders>
            <w:vAlign w:val="center"/>
          </w:tcPr>
          <w:p w14:paraId="505FC8F4">
            <w:pPr>
              <w:ind w:firstLine="0" w:firstLineChars="0"/>
              <w:jc w:val="left"/>
              <w:rPr>
                <w:sz w:val="21"/>
                <w:szCs w:val="21"/>
              </w:rPr>
            </w:pPr>
          </w:p>
        </w:tc>
        <w:tc>
          <w:tcPr>
            <w:tcW w:w="1722" w:type="dxa"/>
            <w:gridSpan w:val="4"/>
            <w:tcBorders>
              <w:top w:val="single" w:color="auto" w:sz="8" w:space="0"/>
              <w:left w:val="single" w:color="auto" w:sz="8" w:space="0"/>
              <w:bottom w:val="single" w:color="auto" w:sz="8" w:space="0"/>
              <w:right w:val="single" w:color="auto" w:sz="8" w:space="0"/>
            </w:tcBorders>
            <w:vAlign w:val="center"/>
          </w:tcPr>
          <w:p w14:paraId="26F80A12">
            <w:pPr>
              <w:ind w:firstLine="0" w:firstLineChars="0"/>
              <w:jc w:val="left"/>
              <w:rPr>
                <w:sz w:val="21"/>
                <w:szCs w:val="21"/>
              </w:rPr>
            </w:pPr>
          </w:p>
        </w:tc>
        <w:tc>
          <w:tcPr>
            <w:tcW w:w="1721" w:type="dxa"/>
            <w:gridSpan w:val="4"/>
            <w:tcBorders>
              <w:top w:val="single" w:color="auto" w:sz="8" w:space="0"/>
              <w:left w:val="single" w:color="auto" w:sz="8" w:space="0"/>
              <w:bottom w:val="single" w:color="auto" w:sz="8" w:space="0"/>
              <w:right w:val="single" w:color="auto" w:sz="8" w:space="0"/>
            </w:tcBorders>
            <w:vAlign w:val="center"/>
          </w:tcPr>
          <w:p w14:paraId="3A53D615">
            <w:pPr>
              <w:ind w:firstLine="0" w:firstLineChars="0"/>
              <w:jc w:val="left"/>
              <w:rPr>
                <w:sz w:val="21"/>
                <w:szCs w:val="21"/>
              </w:rPr>
            </w:pPr>
          </w:p>
        </w:tc>
        <w:tc>
          <w:tcPr>
            <w:tcW w:w="1722" w:type="dxa"/>
            <w:gridSpan w:val="5"/>
            <w:tcBorders>
              <w:top w:val="single" w:color="auto" w:sz="8" w:space="0"/>
              <w:left w:val="single" w:color="auto" w:sz="8" w:space="0"/>
              <w:bottom w:val="single" w:color="auto" w:sz="8" w:space="0"/>
              <w:right w:val="single" w:color="auto" w:sz="8" w:space="0"/>
            </w:tcBorders>
            <w:vAlign w:val="center"/>
          </w:tcPr>
          <w:p w14:paraId="404D8786">
            <w:pPr>
              <w:ind w:firstLine="0" w:firstLineChars="0"/>
              <w:jc w:val="left"/>
              <w:rPr>
                <w:sz w:val="21"/>
                <w:szCs w:val="21"/>
              </w:rPr>
            </w:pPr>
          </w:p>
        </w:tc>
        <w:tc>
          <w:tcPr>
            <w:tcW w:w="1722" w:type="dxa"/>
            <w:gridSpan w:val="3"/>
            <w:tcBorders>
              <w:top w:val="single" w:color="auto" w:sz="8" w:space="0"/>
              <w:left w:val="single" w:color="auto" w:sz="8" w:space="0"/>
              <w:bottom w:val="single" w:color="auto" w:sz="8" w:space="0"/>
              <w:right w:val="single" w:color="auto" w:sz="8" w:space="0"/>
            </w:tcBorders>
            <w:vAlign w:val="center"/>
          </w:tcPr>
          <w:p w14:paraId="63FE4232">
            <w:pPr>
              <w:ind w:firstLine="0" w:firstLineChars="0"/>
              <w:jc w:val="left"/>
              <w:rPr>
                <w:sz w:val="21"/>
                <w:szCs w:val="21"/>
              </w:rPr>
            </w:pPr>
          </w:p>
        </w:tc>
      </w:tr>
      <w:tr w14:paraId="56C8C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721" w:type="dxa"/>
            <w:gridSpan w:val="4"/>
            <w:tcBorders>
              <w:top w:val="single" w:color="auto" w:sz="8" w:space="0"/>
              <w:left w:val="single" w:color="auto" w:sz="8" w:space="0"/>
              <w:bottom w:val="single" w:color="auto" w:sz="8" w:space="0"/>
              <w:right w:val="single" w:color="auto" w:sz="8" w:space="0"/>
            </w:tcBorders>
            <w:vAlign w:val="center"/>
          </w:tcPr>
          <w:p w14:paraId="0A890ACC">
            <w:pPr>
              <w:ind w:firstLine="0" w:firstLineChars="0"/>
              <w:jc w:val="center"/>
              <w:rPr>
                <w:sz w:val="21"/>
                <w:szCs w:val="21"/>
              </w:rPr>
            </w:pPr>
            <w:r>
              <w:rPr>
                <w:sz w:val="21"/>
                <w:szCs w:val="21"/>
              </w:rPr>
              <w:t>示值误差</w:t>
            </w:r>
            <w:r>
              <w:rPr>
                <w:rFonts w:hint="eastAsia"/>
                <w:sz w:val="21"/>
                <w:szCs w:val="21"/>
              </w:rPr>
              <w:t>/″</w:t>
            </w:r>
          </w:p>
        </w:tc>
        <w:tc>
          <w:tcPr>
            <w:tcW w:w="1722" w:type="dxa"/>
            <w:gridSpan w:val="4"/>
            <w:tcBorders>
              <w:top w:val="single" w:color="auto" w:sz="8" w:space="0"/>
              <w:left w:val="single" w:color="auto" w:sz="8" w:space="0"/>
              <w:bottom w:val="single" w:color="auto" w:sz="8" w:space="0"/>
              <w:right w:val="single" w:color="auto" w:sz="8" w:space="0"/>
            </w:tcBorders>
            <w:vAlign w:val="center"/>
          </w:tcPr>
          <w:p w14:paraId="17198BE5">
            <w:pPr>
              <w:ind w:firstLine="0" w:firstLineChars="0"/>
              <w:jc w:val="left"/>
              <w:rPr>
                <w:sz w:val="21"/>
                <w:szCs w:val="21"/>
              </w:rPr>
            </w:pPr>
          </w:p>
        </w:tc>
        <w:tc>
          <w:tcPr>
            <w:tcW w:w="1722" w:type="dxa"/>
            <w:gridSpan w:val="4"/>
            <w:tcBorders>
              <w:top w:val="single" w:color="auto" w:sz="8" w:space="0"/>
              <w:left w:val="single" w:color="auto" w:sz="8" w:space="0"/>
              <w:bottom w:val="single" w:color="auto" w:sz="8" w:space="0"/>
              <w:right w:val="single" w:color="auto" w:sz="8" w:space="0"/>
            </w:tcBorders>
            <w:vAlign w:val="center"/>
          </w:tcPr>
          <w:p w14:paraId="3FC797A4">
            <w:pPr>
              <w:ind w:firstLine="0" w:firstLineChars="0"/>
              <w:jc w:val="left"/>
              <w:rPr>
                <w:sz w:val="21"/>
                <w:szCs w:val="21"/>
              </w:rPr>
            </w:pPr>
          </w:p>
        </w:tc>
        <w:tc>
          <w:tcPr>
            <w:tcW w:w="1721" w:type="dxa"/>
            <w:gridSpan w:val="4"/>
            <w:tcBorders>
              <w:top w:val="single" w:color="auto" w:sz="8" w:space="0"/>
              <w:left w:val="single" w:color="auto" w:sz="8" w:space="0"/>
              <w:bottom w:val="single" w:color="auto" w:sz="8" w:space="0"/>
              <w:right w:val="single" w:color="auto" w:sz="8" w:space="0"/>
            </w:tcBorders>
            <w:vAlign w:val="center"/>
          </w:tcPr>
          <w:p w14:paraId="6C318CCE">
            <w:pPr>
              <w:ind w:firstLine="0" w:firstLineChars="0"/>
              <w:jc w:val="left"/>
              <w:rPr>
                <w:sz w:val="21"/>
                <w:szCs w:val="21"/>
              </w:rPr>
            </w:pPr>
          </w:p>
        </w:tc>
        <w:tc>
          <w:tcPr>
            <w:tcW w:w="1722" w:type="dxa"/>
            <w:gridSpan w:val="5"/>
            <w:tcBorders>
              <w:top w:val="single" w:color="auto" w:sz="8" w:space="0"/>
              <w:left w:val="single" w:color="auto" w:sz="8" w:space="0"/>
              <w:bottom w:val="single" w:color="auto" w:sz="8" w:space="0"/>
              <w:right w:val="single" w:color="auto" w:sz="8" w:space="0"/>
            </w:tcBorders>
            <w:vAlign w:val="center"/>
          </w:tcPr>
          <w:p w14:paraId="3329DD99">
            <w:pPr>
              <w:ind w:firstLine="0" w:firstLineChars="0"/>
              <w:jc w:val="left"/>
              <w:rPr>
                <w:sz w:val="21"/>
                <w:szCs w:val="21"/>
              </w:rPr>
            </w:pPr>
          </w:p>
        </w:tc>
        <w:tc>
          <w:tcPr>
            <w:tcW w:w="1722" w:type="dxa"/>
            <w:gridSpan w:val="3"/>
            <w:tcBorders>
              <w:top w:val="single" w:color="auto" w:sz="8" w:space="0"/>
              <w:left w:val="single" w:color="auto" w:sz="8" w:space="0"/>
              <w:bottom w:val="single" w:color="auto" w:sz="8" w:space="0"/>
              <w:right w:val="single" w:color="auto" w:sz="8" w:space="0"/>
            </w:tcBorders>
            <w:vAlign w:val="center"/>
          </w:tcPr>
          <w:p w14:paraId="622DD718">
            <w:pPr>
              <w:ind w:firstLine="0" w:firstLineChars="0"/>
              <w:jc w:val="left"/>
              <w:rPr>
                <w:sz w:val="21"/>
                <w:szCs w:val="21"/>
              </w:rPr>
            </w:pPr>
          </w:p>
        </w:tc>
      </w:tr>
      <w:tr w14:paraId="0409E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0330" w:type="dxa"/>
            <w:gridSpan w:val="24"/>
            <w:tcBorders>
              <w:top w:val="single" w:color="auto" w:sz="8" w:space="0"/>
              <w:left w:val="single" w:color="auto" w:sz="8" w:space="0"/>
              <w:bottom w:val="single" w:color="auto" w:sz="8" w:space="0"/>
              <w:right w:val="single" w:color="auto" w:sz="8" w:space="0"/>
            </w:tcBorders>
            <w:vAlign w:val="center"/>
          </w:tcPr>
          <w:p w14:paraId="0B791DED">
            <w:pPr>
              <w:ind w:firstLine="0" w:firstLineChars="0"/>
              <w:jc w:val="left"/>
              <w:rPr>
                <w:sz w:val="21"/>
                <w:szCs w:val="21"/>
              </w:rPr>
            </w:pPr>
            <w:r>
              <w:rPr>
                <w:sz w:val="21"/>
                <w:szCs w:val="21"/>
              </w:rPr>
              <w:t>测量不确定度</w:t>
            </w:r>
            <w:r>
              <w:rPr>
                <w:rFonts w:hint="eastAsia"/>
                <w:sz w:val="21"/>
                <w:szCs w:val="21"/>
              </w:rPr>
              <w:t>：</w:t>
            </w:r>
            <w:r>
              <w:rPr>
                <w:i/>
                <w:sz w:val="21"/>
                <w:szCs w:val="21"/>
              </w:rPr>
              <w:t>U</w:t>
            </w:r>
            <w:r>
              <w:rPr>
                <w:rFonts w:hint="eastAsia"/>
                <w:sz w:val="21"/>
                <w:szCs w:val="21"/>
              </w:rPr>
              <w:t>=     ，</w:t>
            </w:r>
            <w:r>
              <w:rPr>
                <w:rFonts w:hint="eastAsia"/>
                <w:i/>
                <w:sz w:val="21"/>
                <w:szCs w:val="21"/>
              </w:rPr>
              <w:t>k</w:t>
            </w:r>
            <w:r>
              <w:rPr>
                <w:rFonts w:hint="eastAsia"/>
                <w:sz w:val="21"/>
                <w:szCs w:val="21"/>
              </w:rPr>
              <w:t>=2</w:t>
            </w:r>
          </w:p>
        </w:tc>
      </w:tr>
      <w:tr w14:paraId="2F7DC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0330" w:type="dxa"/>
            <w:gridSpan w:val="24"/>
            <w:tcBorders>
              <w:top w:val="single" w:color="auto" w:sz="8" w:space="0"/>
              <w:left w:val="single" w:color="auto" w:sz="8" w:space="0"/>
              <w:bottom w:val="single" w:color="auto" w:sz="8" w:space="0"/>
              <w:right w:val="single" w:color="auto" w:sz="8" w:space="0"/>
            </w:tcBorders>
            <w:vAlign w:val="center"/>
          </w:tcPr>
          <w:p w14:paraId="44B9D6F9">
            <w:pPr>
              <w:ind w:firstLine="0" w:firstLineChars="0"/>
              <w:jc w:val="left"/>
              <w:rPr>
                <w:sz w:val="21"/>
                <w:szCs w:val="21"/>
              </w:rPr>
            </w:pPr>
            <w:r>
              <w:rPr>
                <w:rFonts w:hint="eastAsia"/>
                <w:sz w:val="21"/>
                <w:szCs w:val="21"/>
              </w:rPr>
              <w:t>8.角度测量重复性</w:t>
            </w:r>
          </w:p>
        </w:tc>
      </w:tr>
      <w:tr w14:paraId="0743D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2582" w:type="dxa"/>
            <w:gridSpan w:val="5"/>
            <w:tcBorders>
              <w:top w:val="single" w:color="auto" w:sz="8" w:space="0"/>
              <w:left w:val="single" w:color="auto" w:sz="8" w:space="0"/>
              <w:bottom w:val="single" w:color="auto" w:sz="8" w:space="0"/>
              <w:right w:val="single" w:color="auto" w:sz="8" w:space="0"/>
            </w:tcBorders>
            <w:vAlign w:val="center"/>
          </w:tcPr>
          <w:p w14:paraId="296D571A">
            <w:pPr>
              <w:ind w:firstLine="0" w:firstLineChars="0"/>
              <w:jc w:val="center"/>
              <w:rPr>
                <w:sz w:val="21"/>
                <w:szCs w:val="21"/>
              </w:rPr>
            </w:pPr>
            <w:r>
              <w:rPr>
                <w:rFonts w:hint="eastAsia"/>
                <w:sz w:val="21"/>
                <w:szCs w:val="21"/>
              </w:rPr>
              <w:t>棱体</w:t>
            </w:r>
            <w:r>
              <w:rPr>
                <w:sz w:val="21"/>
                <w:szCs w:val="21"/>
              </w:rPr>
              <w:t>工作角角值</w:t>
            </w:r>
          </w:p>
        </w:tc>
        <w:tc>
          <w:tcPr>
            <w:tcW w:w="7748" w:type="dxa"/>
            <w:gridSpan w:val="19"/>
            <w:tcBorders>
              <w:top w:val="single" w:color="auto" w:sz="8" w:space="0"/>
              <w:left w:val="single" w:color="auto" w:sz="8" w:space="0"/>
              <w:bottom w:val="single" w:color="auto" w:sz="8" w:space="0"/>
              <w:right w:val="single" w:color="auto" w:sz="8" w:space="0"/>
            </w:tcBorders>
            <w:vAlign w:val="center"/>
          </w:tcPr>
          <w:p w14:paraId="58103755">
            <w:pPr>
              <w:ind w:firstLine="0" w:firstLineChars="0"/>
              <w:jc w:val="left"/>
              <w:rPr>
                <w:sz w:val="21"/>
                <w:szCs w:val="21"/>
              </w:rPr>
            </w:pPr>
          </w:p>
        </w:tc>
      </w:tr>
      <w:tr w14:paraId="4277F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2582" w:type="dxa"/>
            <w:gridSpan w:val="5"/>
            <w:tcBorders>
              <w:top w:val="single" w:color="auto" w:sz="8" w:space="0"/>
              <w:left w:val="single" w:color="auto" w:sz="8" w:space="0"/>
              <w:bottom w:val="single" w:color="auto" w:sz="8" w:space="0"/>
              <w:right w:val="single" w:color="auto" w:sz="8" w:space="0"/>
            </w:tcBorders>
            <w:vAlign w:val="center"/>
          </w:tcPr>
          <w:p w14:paraId="269E228C">
            <w:pPr>
              <w:ind w:firstLine="0" w:firstLineChars="0"/>
              <w:jc w:val="center"/>
              <w:rPr>
                <w:sz w:val="21"/>
                <w:szCs w:val="21"/>
              </w:rPr>
            </w:pPr>
            <w:r>
              <w:rPr>
                <w:sz w:val="21"/>
                <w:szCs w:val="21"/>
              </w:rPr>
              <w:t>轮廓仪示值</w:t>
            </w:r>
          </w:p>
        </w:tc>
        <w:tc>
          <w:tcPr>
            <w:tcW w:w="2583" w:type="dxa"/>
            <w:gridSpan w:val="7"/>
            <w:tcBorders>
              <w:top w:val="single" w:color="auto" w:sz="8" w:space="0"/>
              <w:left w:val="single" w:color="auto" w:sz="8" w:space="0"/>
              <w:bottom w:val="single" w:color="auto" w:sz="8" w:space="0"/>
              <w:right w:val="single" w:color="auto" w:sz="8" w:space="0"/>
            </w:tcBorders>
            <w:vAlign w:val="center"/>
          </w:tcPr>
          <w:p w14:paraId="5A88066B">
            <w:pPr>
              <w:ind w:firstLine="0" w:firstLineChars="0"/>
              <w:jc w:val="left"/>
              <w:rPr>
                <w:sz w:val="21"/>
                <w:szCs w:val="21"/>
              </w:rPr>
            </w:pPr>
          </w:p>
        </w:tc>
        <w:tc>
          <w:tcPr>
            <w:tcW w:w="2582" w:type="dxa"/>
            <w:gridSpan w:val="7"/>
            <w:tcBorders>
              <w:top w:val="single" w:color="auto" w:sz="8" w:space="0"/>
              <w:left w:val="single" w:color="auto" w:sz="8" w:space="0"/>
              <w:bottom w:val="single" w:color="auto" w:sz="8" w:space="0"/>
              <w:right w:val="single" w:color="auto" w:sz="8" w:space="0"/>
            </w:tcBorders>
            <w:vAlign w:val="center"/>
          </w:tcPr>
          <w:p w14:paraId="40AB13DC">
            <w:pPr>
              <w:ind w:firstLine="0" w:firstLineChars="0"/>
              <w:jc w:val="left"/>
              <w:rPr>
                <w:sz w:val="21"/>
                <w:szCs w:val="21"/>
              </w:rPr>
            </w:pPr>
          </w:p>
        </w:tc>
        <w:tc>
          <w:tcPr>
            <w:tcW w:w="2583" w:type="dxa"/>
            <w:gridSpan w:val="5"/>
            <w:tcBorders>
              <w:top w:val="single" w:color="auto" w:sz="8" w:space="0"/>
              <w:left w:val="single" w:color="auto" w:sz="8" w:space="0"/>
              <w:bottom w:val="single" w:color="auto" w:sz="8" w:space="0"/>
              <w:right w:val="single" w:color="auto" w:sz="8" w:space="0"/>
            </w:tcBorders>
            <w:vAlign w:val="center"/>
          </w:tcPr>
          <w:p w14:paraId="15864E41">
            <w:pPr>
              <w:ind w:firstLine="0" w:firstLineChars="0"/>
              <w:jc w:val="left"/>
              <w:rPr>
                <w:sz w:val="21"/>
                <w:szCs w:val="21"/>
              </w:rPr>
            </w:pPr>
          </w:p>
        </w:tc>
      </w:tr>
      <w:tr w14:paraId="1CC2A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2582" w:type="dxa"/>
            <w:gridSpan w:val="5"/>
            <w:tcBorders>
              <w:top w:val="single" w:color="auto" w:sz="8" w:space="0"/>
              <w:left w:val="single" w:color="auto" w:sz="8" w:space="0"/>
              <w:right w:val="single" w:color="auto" w:sz="8" w:space="0"/>
            </w:tcBorders>
            <w:vAlign w:val="center"/>
          </w:tcPr>
          <w:p w14:paraId="2A8ECE32">
            <w:pPr>
              <w:ind w:firstLine="0" w:firstLineChars="0"/>
              <w:jc w:val="center"/>
              <w:rPr>
                <w:sz w:val="21"/>
                <w:szCs w:val="21"/>
              </w:rPr>
            </w:pPr>
            <w:r>
              <w:rPr>
                <w:sz w:val="21"/>
                <w:szCs w:val="21"/>
              </w:rPr>
              <w:t>重复性</w:t>
            </w:r>
            <w:r>
              <w:rPr>
                <w:rFonts w:hint="eastAsia"/>
                <w:sz w:val="21"/>
                <w:szCs w:val="21"/>
              </w:rPr>
              <w:t>/</w:t>
            </w:r>
            <w:r>
              <w:rPr>
                <w:sz w:val="21"/>
                <w:szCs w:val="21"/>
              </w:rPr>
              <w:t>″</w:t>
            </w:r>
          </w:p>
        </w:tc>
        <w:tc>
          <w:tcPr>
            <w:tcW w:w="7748" w:type="dxa"/>
            <w:gridSpan w:val="19"/>
            <w:tcBorders>
              <w:top w:val="single" w:color="auto" w:sz="8" w:space="0"/>
              <w:left w:val="single" w:color="auto" w:sz="8" w:space="0"/>
              <w:right w:val="single" w:color="auto" w:sz="8" w:space="0"/>
            </w:tcBorders>
            <w:vAlign w:val="center"/>
          </w:tcPr>
          <w:p w14:paraId="750A1D5C">
            <w:pPr>
              <w:ind w:firstLine="0" w:firstLineChars="0"/>
              <w:jc w:val="left"/>
              <w:rPr>
                <w:sz w:val="21"/>
                <w:szCs w:val="21"/>
              </w:rPr>
            </w:pPr>
          </w:p>
        </w:tc>
      </w:tr>
    </w:tbl>
    <w:p w14:paraId="464E1CAD">
      <w:pPr>
        <w:pStyle w:val="21"/>
        <w:ind w:firstLine="560"/>
        <w:jc w:val="left"/>
        <w:rPr>
          <w:rFonts w:hint="eastAsia" w:ascii="Times New Roman" w:hAnsi="Times New Roman" w:eastAsia="黑体" w:cs="黑体"/>
          <w:b w:val="0"/>
          <w:bCs w:val="0"/>
          <w:sz w:val="28"/>
          <w:szCs w:val="28"/>
        </w:rPr>
      </w:pPr>
      <w:bookmarkStart w:id="212" w:name="_Toc31146"/>
      <w:bookmarkStart w:id="213" w:name="_Toc202182922"/>
      <w:bookmarkStart w:id="214" w:name="_Toc14793"/>
      <w:bookmarkStart w:id="215" w:name="_Toc23714"/>
      <w:bookmarkStart w:id="216" w:name="_Toc12249"/>
    </w:p>
    <w:p w14:paraId="77699641">
      <w:pPr>
        <w:pStyle w:val="21"/>
        <w:ind w:firstLine="560"/>
        <w:jc w:val="left"/>
        <w:rPr>
          <w:rFonts w:hint="eastAsia" w:ascii="Times New Roman" w:hAnsi="Times New Roman" w:eastAsia="黑体" w:cs="黑体"/>
          <w:b w:val="0"/>
          <w:bCs w:val="0"/>
          <w:sz w:val="28"/>
          <w:szCs w:val="28"/>
        </w:rPr>
      </w:pPr>
    </w:p>
    <w:p w14:paraId="429C7EEE">
      <w:pPr>
        <w:pStyle w:val="21"/>
        <w:ind w:firstLine="560"/>
        <w:jc w:val="left"/>
        <w:rPr>
          <w:rFonts w:hint="eastAsia" w:ascii="Times New Roman" w:hAnsi="Times New Roman" w:eastAsia="黑体" w:cs="黑体"/>
          <w:b w:val="0"/>
          <w:bCs w:val="0"/>
          <w:sz w:val="28"/>
          <w:szCs w:val="28"/>
        </w:rPr>
      </w:pPr>
    </w:p>
    <w:p w14:paraId="3AB69D56">
      <w:pPr>
        <w:pStyle w:val="21"/>
        <w:ind w:firstLine="560"/>
        <w:jc w:val="left"/>
        <w:rPr>
          <w:rFonts w:hint="eastAsia" w:ascii="Times New Roman" w:hAnsi="Times New Roman" w:eastAsia="黑体" w:cs="黑体"/>
          <w:b w:val="0"/>
          <w:bCs w:val="0"/>
          <w:sz w:val="28"/>
          <w:szCs w:val="28"/>
        </w:rPr>
      </w:pPr>
    </w:p>
    <w:p w14:paraId="5E0C8028">
      <w:pPr>
        <w:pStyle w:val="21"/>
        <w:ind w:firstLine="560"/>
        <w:jc w:val="left"/>
        <w:rPr>
          <w:rFonts w:hint="eastAsia" w:ascii="Times New Roman" w:hAnsi="Times New Roman" w:eastAsia="黑体" w:cs="黑体"/>
          <w:b w:val="0"/>
          <w:bCs w:val="0"/>
          <w:sz w:val="28"/>
          <w:szCs w:val="28"/>
        </w:rPr>
      </w:pPr>
    </w:p>
    <w:p w14:paraId="5E51A26F">
      <w:pPr>
        <w:pStyle w:val="21"/>
        <w:ind w:firstLine="560"/>
        <w:jc w:val="left"/>
        <w:rPr>
          <w:rFonts w:hint="eastAsia" w:ascii="Times New Roman" w:hAnsi="Times New Roman" w:eastAsia="黑体" w:cs="黑体"/>
          <w:b w:val="0"/>
          <w:bCs w:val="0"/>
          <w:sz w:val="28"/>
          <w:szCs w:val="28"/>
        </w:rPr>
      </w:pPr>
    </w:p>
    <w:p w14:paraId="6B2831A9">
      <w:pPr>
        <w:pStyle w:val="21"/>
        <w:ind w:firstLine="560"/>
        <w:jc w:val="left"/>
        <w:rPr>
          <w:rFonts w:hint="eastAsia" w:ascii="Times New Roman" w:hAnsi="Times New Roman" w:eastAsia="黑体" w:cs="黑体"/>
          <w:b w:val="0"/>
          <w:bCs w:val="0"/>
          <w:sz w:val="28"/>
          <w:szCs w:val="28"/>
        </w:rPr>
      </w:pPr>
    </w:p>
    <w:p w14:paraId="7739BAAC">
      <w:pPr>
        <w:pStyle w:val="21"/>
        <w:ind w:firstLine="560"/>
        <w:jc w:val="left"/>
        <w:rPr>
          <w:rFonts w:hint="eastAsia" w:ascii="Times New Roman" w:hAnsi="Times New Roman" w:eastAsia="黑体" w:cs="黑体"/>
          <w:b w:val="0"/>
          <w:bCs w:val="0"/>
          <w:sz w:val="28"/>
          <w:szCs w:val="28"/>
        </w:rPr>
      </w:pPr>
    </w:p>
    <w:p w14:paraId="7F800DFD">
      <w:pPr>
        <w:pStyle w:val="21"/>
        <w:ind w:firstLine="560"/>
        <w:jc w:val="left"/>
        <w:rPr>
          <w:rFonts w:hint="eastAsia" w:ascii="Times New Roman" w:hAnsi="Times New Roman" w:eastAsia="黑体" w:cs="黑体"/>
          <w:b w:val="0"/>
          <w:bCs w:val="0"/>
          <w:sz w:val="28"/>
          <w:szCs w:val="28"/>
        </w:rPr>
      </w:pPr>
    </w:p>
    <w:p w14:paraId="7BFA151B">
      <w:pPr>
        <w:pStyle w:val="21"/>
        <w:ind w:firstLine="560"/>
        <w:jc w:val="left"/>
        <w:rPr>
          <w:rFonts w:hint="eastAsia" w:ascii="Times New Roman" w:hAnsi="Times New Roman" w:eastAsia="黑体" w:cs="黑体"/>
          <w:b w:val="0"/>
          <w:bCs w:val="0"/>
          <w:sz w:val="28"/>
          <w:szCs w:val="28"/>
        </w:rPr>
      </w:pPr>
    </w:p>
    <w:p w14:paraId="24E26738">
      <w:pPr>
        <w:pStyle w:val="21"/>
        <w:ind w:firstLine="560"/>
        <w:jc w:val="left"/>
        <w:rPr>
          <w:rFonts w:hint="eastAsia" w:ascii="Times New Roman" w:hAnsi="Times New Roman" w:eastAsia="黑体" w:cs="黑体"/>
          <w:b w:val="0"/>
          <w:bCs w:val="0"/>
          <w:sz w:val="28"/>
          <w:szCs w:val="28"/>
        </w:rPr>
      </w:pPr>
    </w:p>
    <w:p w14:paraId="7F1116AE">
      <w:pPr>
        <w:rPr>
          <w:rFonts w:hint="eastAsia" w:ascii="Times New Roman" w:hAnsi="Times New Roman" w:eastAsia="黑体" w:cs="黑体"/>
          <w:b w:val="0"/>
          <w:bCs w:val="0"/>
          <w:sz w:val="28"/>
          <w:szCs w:val="28"/>
        </w:rPr>
      </w:pPr>
    </w:p>
    <w:p w14:paraId="4F60158B">
      <w:pPr>
        <w:rPr>
          <w:rFonts w:hint="eastAsia" w:ascii="Times New Roman" w:hAnsi="Times New Roman" w:eastAsia="黑体" w:cs="黑体"/>
          <w:b w:val="0"/>
          <w:bCs w:val="0"/>
          <w:sz w:val="28"/>
          <w:szCs w:val="28"/>
        </w:rPr>
      </w:pPr>
    </w:p>
    <w:p w14:paraId="2E29F39A">
      <w:pPr>
        <w:rPr>
          <w:rFonts w:hint="eastAsia" w:ascii="Times New Roman" w:hAnsi="Times New Roman" w:eastAsia="黑体" w:cs="黑体"/>
          <w:b w:val="0"/>
          <w:bCs w:val="0"/>
          <w:sz w:val="28"/>
          <w:szCs w:val="28"/>
        </w:rPr>
      </w:pPr>
    </w:p>
    <w:p w14:paraId="11793155">
      <w:pPr>
        <w:pStyle w:val="21"/>
        <w:ind w:firstLine="560"/>
        <w:jc w:val="left"/>
        <w:rPr>
          <w:rFonts w:ascii="Times New Roman" w:hAnsi="Times New Roman" w:eastAsia="黑体" w:cs="黑体"/>
          <w:b w:val="0"/>
          <w:sz w:val="28"/>
          <w:szCs w:val="28"/>
        </w:rPr>
      </w:pPr>
      <w:r>
        <w:rPr>
          <w:rFonts w:hint="eastAsia" w:ascii="Times New Roman" w:hAnsi="Times New Roman" w:eastAsia="黑体" w:cs="黑体"/>
          <w:b w:val="0"/>
          <w:bCs w:val="0"/>
          <w:sz w:val="28"/>
          <w:szCs w:val="28"/>
        </w:rPr>
        <w:t>附录</w:t>
      </w:r>
      <w:r>
        <w:rPr>
          <w:rFonts w:ascii="Times New Roman" w:hAnsi="Times New Roman" w:eastAsia="黑体"/>
          <w:b w:val="0"/>
          <w:bCs w:val="0"/>
          <w:sz w:val="28"/>
          <w:szCs w:val="28"/>
        </w:rPr>
        <w:t>B</w:t>
      </w:r>
      <w:bookmarkEnd w:id="212"/>
      <w:bookmarkEnd w:id="213"/>
      <w:bookmarkEnd w:id="214"/>
      <w:bookmarkEnd w:id="215"/>
      <w:bookmarkEnd w:id="216"/>
    </w:p>
    <w:p w14:paraId="7D26E01E">
      <w:pPr>
        <w:ind w:firstLine="560"/>
        <w:jc w:val="center"/>
      </w:pPr>
      <w:bookmarkStart w:id="217" w:name="_Toc31203"/>
      <w:bookmarkStart w:id="218" w:name="_Toc12054"/>
      <w:bookmarkStart w:id="219" w:name="_Toc2361"/>
      <w:bookmarkStart w:id="220" w:name="_Toc26504"/>
      <w:bookmarkStart w:id="221" w:name="_Toc25816"/>
      <w:bookmarkStart w:id="222" w:name="_Toc23667"/>
      <w:bookmarkStart w:id="223" w:name="_Toc22774"/>
      <w:r>
        <w:rPr>
          <w:rFonts w:hint="eastAsia" w:eastAsia="黑体" w:cs="黑体"/>
          <w:sz w:val="28"/>
          <w:szCs w:val="28"/>
        </w:rPr>
        <w:t>校准证书</w:t>
      </w:r>
      <w:bookmarkEnd w:id="217"/>
      <w:bookmarkEnd w:id="218"/>
      <w:bookmarkEnd w:id="219"/>
      <w:bookmarkEnd w:id="220"/>
      <w:bookmarkEnd w:id="221"/>
      <w:bookmarkEnd w:id="222"/>
      <w:bookmarkEnd w:id="223"/>
      <w:r>
        <w:rPr>
          <w:rFonts w:hint="eastAsia" w:eastAsia="黑体" w:cs="黑体"/>
          <w:sz w:val="28"/>
          <w:szCs w:val="28"/>
        </w:rPr>
        <w:t>内页参考格式</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3119"/>
        <w:gridCol w:w="1319"/>
        <w:gridCol w:w="1091"/>
        <w:gridCol w:w="2319"/>
      </w:tblGrid>
      <w:tr w14:paraId="73532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3" w:type="dxa"/>
            <w:gridSpan w:val="5"/>
            <w:shd w:val="clear" w:color="auto" w:fill="auto"/>
            <w:vAlign w:val="center"/>
          </w:tcPr>
          <w:p w14:paraId="1E2F8FFF">
            <w:pPr>
              <w:ind w:firstLine="0" w:firstLineChars="0"/>
              <w:jc w:val="center"/>
              <w:rPr>
                <w:sz w:val="21"/>
                <w:szCs w:val="21"/>
              </w:rPr>
            </w:pPr>
            <w:bookmarkStart w:id="224" w:name="_Toc21272"/>
            <w:bookmarkStart w:id="225" w:name="_Toc7883"/>
            <w:bookmarkStart w:id="226" w:name="_Toc22409"/>
            <w:bookmarkStart w:id="227" w:name="_Toc3759"/>
            <w:bookmarkStart w:id="228" w:name="_Toc20332"/>
            <w:bookmarkStart w:id="229" w:name="_Toc7660"/>
            <w:bookmarkStart w:id="230" w:name="_Toc24096"/>
            <w:r>
              <w:rPr>
                <w:rFonts w:hint="eastAsia"/>
                <w:sz w:val="21"/>
                <w:szCs w:val="21"/>
              </w:rPr>
              <w:t>校准结果</w:t>
            </w:r>
          </w:p>
        </w:tc>
      </w:tr>
      <w:tr w14:paraId="55376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434939F3">
            <w:pPr>
              <w:ind w:firstLine="0" w:firstLineChars="0"/>
              <w:jc w:val="center"/>
              <w:rPr>
                <w:sz w:val="21"/>
                <w:szCs w:val="21"/>
              </w:rPr>
            </w:pPr>
            <w:r>
              <w:rPr>
                <w:rFonts w:hint="eastAsia"/>
                <w:sz w:val="21"/>
                <w:szCs w:val="21"/>
              </w:rPr>
              <w:t>序号</w:t>
            </w:r>
          </w:p>
        </w:tc>
        <w:tc>
          <w:tcPr>
            <w:tcW w:w="3119" w:type="dxa"/>
            <w:shd w:val="clear" w:color="auto" w:fill="auto"/>
            <w:vAlign w:val="center"/>
          </w:tcPr>
          <w:p w14:paraId="42B7B1AB">
            <w:pPr>
              <w:ind w:firstLine="0" w:firstLineChars="0"/>
              <w:jc w:val="center"/>
              <w:rPr>
                <w:sz w:val="21"/>
                <w:szCs w:val="21"/>
              </w:rPr>
            </w:pPr>
            <w:r>
              <w:rPr>
                <w:rFonts w:hint="eastAsia"/>
                <w:sz w:val="21"/>
                <w:szCs w:val="21"/>
              </w:rPr>
              <w:t>校准项目</w:t>
            </w:r>
          </w:p>
        </w:tc>
        <w:tc>
          <w:tcPr>
            <w:tcW w:w="1319" w:type="dxa"/>
            <w:shd w:val="clear" w:color="auto" w:fill="auto"/>
            <w:vAlign w:val="center"/>
          </w:tcPr>
          <w:p w14:paraId="29E14B78">
            <w:pPr>
              <w:ind w:firstLine="0" w:firstLineChars="0"/>
              <w:jc w:val="center"/>
              <w:rPr>
                <w:sz w:val="21"/>
                <w:szCs w:val="21"/>
              </w:rPr>
            </w:pPr>
            <w:r>
              <w:rPr>
                <w:rFonts w:hint="eastAsia"/>
                <w:sz w:val="21"/>
                <w:szCs w:val="21"/>
              </w:rPr>
              <w:t>技术要求</w:t>
            </w:r>
          </w:p>
        </w:tc>
        <w:tc>
          <w:tcPr>
            <w:tcW w:w="1091" w:type="dxa"/>
            <w:shd w:val="clear" w:color="auto" w:fill="auto"/>
            <w:vAlign w:val="center"/>
          </w:tcPr>
          <w:p w14:paraId="78748BCE">
            <w:pPr>
              <w:ind w:firstLine="0" w:firstLineChars="0"/>
              <w:jc w:val="center"/>
              <w:rPr>
                <w:sz w:val="21"/>
                <w:szCs w:val="21"/>
              </w:rPr>
            </w:pPr>
            <w:r>
              <w:rPr>
                <w:rFonts w:hint="eastAsia"/>
                <w:sz w:val="21"/>
                <w:szCs w:val="21"/>
              </w:rPr>
              <w:t>校准数据</w:t>
            </w:r>
          </w:p>
        </w:tc>
        <w:tc>
          <w:tcPr>
            <w:tcW w:w="2319" w:type="dxa"/>
            <w:shd w:val="clear" w:color="auto" w:fill="auto"/>
            <w:vAlign w:val="center"/>
          </w:tcPr>
          <w:p w14:paraId="600A0652">
            <w:pPr>
              <w:ind w:firstLine="0" w:firstLineChars="0"/>
              <w:jc w:val="center"/>
              <w:rPr>
                <w:sz w:val="21"/>
                <w:szCs w:val="21"/>
              </w:rPr>
            </w:pPr>
            <w:r>
              <w:rPr>
                <w:rFonts w:hint="eastAsia"/>
                <w:sz w:val="21"/>
                <w:szCs w:val="21"/>
              </w:rPr>
              <w:t>测量不确定度</w:t>
            </w:r>
            <w:r>
              <w:rPr>
                <w:rFonts w:hint="eastAsia"/>
                <w:i/>
                <w:sz w:val="21"/>
                <w:szCs w:val="21"/>
              </w:rPr>
              <w:t>U</w:t>
            </w:r>
            <w:r>
              <w:rPr>
                <w:rFonts w:hint="eastAsia"/>
                <w:sz w:val="21"/>
                <w:szCs w:val="21"/>
              </w:rPr>
              <w:t>（</w:t>
            </w:r>
            <w:r>
              <w:rPr>
                <w:rFonts w:hint="eastAsia"/>
                <w:i/>
                <w:sz w:val="21"/>
                <w:szCs w:val="21"/>
              </w:rPr>
              <w:t>k</w:t>
            </w:r>
            <w:r>
              <w:rPr>
                <w:rFonts w:hint="eastAsia"/>
                <w:sz w:val="21"/>
                <w:szCs w:val="21"/>
              </w:rPr>
              <w:t>=2）</w:t>
            </w:r>
          </w:p>
        </w:tc>
      </w:tr>
      <w:tr w14:paraId="63375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025076DA">
            <w:pPr>
              <w:ind w:firstLine="0" w:firstLineChars="0"/>
              <w:jc w:val="center"/>
              <w:rPr>
                <w:sz w:val="21"/>
                <w:szCs w:val="21"/>
              </w:rPr>
            </w:pPr>
            <w:r>
              <w:rPr>
                <w:rFonts w:hint="eastAsia"/>
                <w:sz w:val="21"/>
                <w:szCs w:val="21"/>
              </w:rPr>
              <w:t>1</w:t>
            </w:r>
          </w:p>
        </w:tc>
        <w:tc>
          <w:tcPr>
            <w:tcW w:w="3119" w:type="dxa"/>
            <w:shd w:val="clear" w:color="auto" w:fill="auto"/>
            <w:vAlign w:val="center"/>
          </w:tcPr>
          <w:p w14:paraId="704519CD">
            <w:pPr>
              <w:ind w:firstLine="0" w:firstLineChars="0"/>
              <w:rPr>
                <w:sz w:val="21"/>
                <w:szCs w:val="21"/>
              </w:rPr>
            </w:pPr>
            <w:r>
              <w:rPr>
                <w:rFonts w:hint="eastAsia"/>
                <w:sz w:val="21"/>
                <w:szCs w:val="21"/>
              </w:rPr>
              <w:t>静态测量力</w:t>
            </w:r>
          </w:p>
        </w:tc>
        <w:tc>
          <w:tcPr>
            <w:tcW w:w="1319" w:type="dxa"/>
            <w:shd w:val="clear" w:color="auto" w:fill="auto"/>
            <w:vAlign w:val="center"/>
          </w:tcPr>
          <w:p w14:paraId="02A156E5">
            <w:pPr>
              <w:ind w:firstLine="0" w:firstLineChars="0"/>
              <w:jc w:val="center"/>
              <w:rPr>
                <w:sz w:val="21"/>
                <w:szCs w:val="21"/>
              </w:rPr>
            </w:pPr>
          </w:p>
        </w:tc>
        <w:tc>
          <w:tcPr>
            <w:tcW w:w="1091" w:type="dxa"/>
            <w:shd w:val="clear" w:color="auto" w:fill="auto"/>
            <w:vAlign w:val="center"/>
          </w:tcPr>
          <w:p w14:paraId="3C85C0F6">
            <w:pPr>
              <w:ind w:firstLine="0" w:firstLineChars="0"/>
              <w:jc w:val="center"/>
              <w:rPr>
                <w:sz w:val="21"/>
                <w:szCs w:val="21"/>
              </w:rPr>
            </w:pPr>
          </w:p>
        </w:tc>
        <w:tc>
          <w:tcPr>
            <w:tcW w:w="2319" w:type="dxa"/>
            <w:shd w:val="clear" w:color="auto" w:fill="auto"/>
            <w:vAlign w:val="center"/>
          </w:tcPr>
          <w:p w14:paraId="48A0F820">
            <w:pPr>
              <w:ind w:firstLine="0" w:firstLineChars="0"/>
              <w:jc w:val="center"/>
              <w:rPr>
                <w:sz w:val="21"/>
                <w:szCs w:val="21"/>
              </w:rPr>
            </w:pPr>
          </w:p>
        </w:tc>
      </w:tr>
      <w:tr w14:paraId="3D72C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5D83E809">
            <w:pPr>
              <w:ind w:firstLine="0" w:firstLineChars="0"/>
              <w:jc w:val="center"/>
              <w:rPr>
                <w:sz w:val="21"/>
                <w:szCs w:val="21"/>
              </w:rPr>
            </w:pPr>
            <w:r>
              <w:rPr>
                <w:rFonts w:hint="eastAsia"/>
                <w:sz w:val="21"/>
                <w:szCs w:val="21"/>
              </w:rPr>
              <w:t>2</w:t>
            </w:r>
          </w:p>
        </w:tc>
        <w:tc>
          <w:tcPr>
            <w:tcW w:w="3119" w:type="dxa"/>
            <w:shd w:val="clear" w:color="auto" w:fill="auto"/>
            <w:vAlign w:val="center"/>
          </w:tcPr>
          <w:p w14:paraId="5DC010C9">
            <w:pPr>
              <w:ind w:firstLine="0" w:firstLineChars="0"/>
              <w:rPr>
                <w:sz w:val="21"/>
                <w:szCs w:val="21"/>
              </w:rPr>
            </w:pPr>
            <w:r>
              <w:rPr>
                <w:rFonts w:hint="eastAsia"/>
                <w:sz w:val="21"/>
                <w:szCs w:val="21"/>
              </w:rPr>
              <w:t>基准导轨直线度</w:t>
            </w:r>
          </w:p>
        </w:tc>
        <w:tc>
          <w:tcPr>
            <w:tcW w:w="1319" w:type="dxa"/>
            <w:shd w:val="clear" w:color="auto" w:fill="auto"/>
            <w:vAlign w:val="center"/>
          </w:tcPr>
          <w:p w14:paraId="4F9E0B90">
            <w:pPr>
              <w:ind w:firstLine="0" w:firstLineChars="0"/>
              <w:jc w:val="center"/>
              <w:rPr>
                <w:sz w:val="21"/>
                <w:szCs w:val="21"/>
              </w:rPr>
            </w:pPr>
          </w:p>
        </w:tc>
        <w:tc>
          <w:tcPr>
            <w:tcW w:w="1091" w:type="dxa"/>
            <w:shd w:val="clear" w:color="auto" w:fill="auto"/>
            <w:vAlign w:val="center"/>
          </w:tcPr>
          <w:p w14:paraId="3DD28A9B">
            <w:pPr>
              <w:ind w:firstLine="0" w:firstLineChars="0"/>
              <w:jc w:val="center"/>
              <w:rPr>
                <w:sz w:val="21"/>
                <w:szCs w:val="21"/>
              </w:rPr>
            </w:pPr>
          </w:p>
        </w:tc>
        <w:tc>
          <w:tcPr>
            <w:tcW w:w="2319" w:type="dxa"/>
            <w:shd w:val="clear" w:color="auto" w:fill="auto"/>
            <w:vAlign w:val="center"/>
          </w:tcPr>
          <w:p w14:paraId="34D6C251">
            <w:pPr>
              <w:ind w:firstLine="0" w:firstLineChars="0"/>
              <w:jc w:val="center"/>
              <w:rPr>
                <w:sz w:val="21"/>
                <w:szCs w:val="21"/>
              </w:rPr>
            </w:pPr>
          </w:p>
        </w:tc>
      </w:tr>
      <w:tr w14:paraId="4D4D7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2FD79234">
            <w:pPr>
              <w:ind w:firstLine="0" w:firstLineChars="0"/>
              <w:jc w:val="center"/>
              <w:rPr>
                <w:sz w:val="21"/>
                <w:szCs w:val="21"/>
              </w:rPr>
            </w:pPr>
            <w:r>
              <w:rPr>
                <w:rFonts w:hint="eastAsia"/>
                <w:sz w:val="21"/>
                <w:szCs w:val="21"/>
              </w:rPr>
              <w:t>3</w:t>
            </w:r>
          </w:p>
        </w:tc>
        <w:tc>
          <w:tcPr>
            <w:tcW w:w="3119" w:type="dxa"/>
            <w:shd w:val="clear" w:color="auto" w:fill="auto"/>
            <w:vAlign w:val="center"/>
          </w:tcPr>
          <w:p w14:paraId="388C9877">
            <w:pPr>
              <w:ind w:firstLine="0" w:firstLineChars="0"/>
              <w:rPr>
                <w:sz w:val="21"/>
                <w:szCs w:val="21"/>
              </w:rPr>
            </w:pPr>
            <w:r>
              <w:rPr>
                <w:rFonts w:hint="eastAsia"/>
                <w:sz w:val="21"/>
                <w:szCs w:val="21"/>
              </w:rPr>
              <w:t>轮廓垂直分量（Z轴）示值误差</w:t>
            </w:r>
          </w:p>
        </w:tc>
        <w:tc>
          <w:tcPr>
            <w:tcW w:w="1319" w:type="dxa"/>
            <w:shd w:val="clear" w:color="auto" w:fill="auto"/>
            <w:vAlign w:val="center"/>
          </w:tcPr>
          <w:p w14:paraId="5EA50E5B">
            <w:pPr>
              <w:ind w:firstLine="0" w:firstLineChars="0"/>
              <w:jc w:val="center"/>
              <w:rPr>
                <w:sz w:val="21"/>
                <w:szCs w:val="21"/>
              </w:rPr>
            </w:pPr>
          </w:p>
        </w:tc>
        <w:tc>
          <w:tcPr>
            <w:tcW w:w="1091" w:type="dxa"/>
            <w:shd w:val="clear" w:color="auto" w:fill="auto"/>
            <w:vAlign w:val="center"/>
          </w:tcPr>
          <w:p w14:paraId="79235CCD">
            <w:pPr>
              <w:ind w:firstLine="0" w:firstLineChars="0"/>
              <w:jc w:val="center"/>
              <w:rPr>
                <w:sz w:val="21"/>
                <w:szCs w:val="21"/>
              </w:rPr>
            </w:pPr>
          </w:p>
        </w:tc>
        <w:tc>
          <w:tcPr>
            <w:tcW w:w="2319" w:type="dxa"/>
            <w:shd w:val="clear" w:color="auto" w:fill="auto"/>
            <w:vAlign w:val="center"/>
          </w:tcPr>
          <w:p w14:paraId="7AFD17D8">
            <w:pPr>
              <w:ind w:firstLine="0" w:firstLineChars="0"/>
              <w:jc w:val="center"/>
              <w:rPr>
                <w:sz w:val="21"/>
                <w:szCs w:val="21"/>
              </w:rPr>
            </w:pPr>
          </w:p>
        </w:tc>
      </w:tr>
      <w:tr w14:paraId="4451D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35DCBAA6">
            <w:pPr>
              <w:ind w:firstLine="0" w:firstLineChars="0"/>
              <w:jc w:val="center"/>
              <w:rPr>
                <w:sz w:val="21"/>
                <w:szCs w:val="21"/>
              </w:rPr>
            </w:pPr>
            <w:r>
              <w:rPr>
                <w:rFonts w:hint="eastAsia"/>
                <w:sz w:val="21"/>
                <w:szCs w:val="21"/>
              </w:rPr>
              <w:t>4</w:t>
            </w:r>
          </w:p>
        </w:tc>
        <w:tc>
          <w:tcPr>
            <w:tcW w:w="3119" w:type="dxa"/>
            <w:shd w:val="clear" w:color="auto" w:fill="auto"/>
            <w:vAlign w:val="center"/>
          </w:tcPr>
          <w:p w14:paraId="4C15C0C5">
            <w:pPr>
              <w:ind w:firstLine="0" w:firstLineChars="0"/>
              <w:rPr>
                <w:sz w:val="21"/>
                <w:szCs w:val="21"/>
              </w:rPr>
            </w:pPr>
            <w:r>
              <w:rPr>
                <w:rFonts w:hint="eastAsia"/>
                <w:sz w:val="21"/>
                <w:szCs w:val="21"/>
              </w:rPr>
              <w:t>轮廓水平分量（X轴）示值误差</w:t>
            </w:r>
          </w:p>
        </w:tc>
        <w:tc>
          <w:tcPr>
            <w:tcW w:w="1319" w:type="dxa"/>
            <w:shd w:val="clear" w:color="auto" w:fill="auto"/>
            <w:vAlign w:val="center"/>
          </w:tcPr>
          <w:p w14:paraId="508D0B70">
            <w:pPr>
              <w:ind w:firstLine="0" w:firstLineChars="0"/>
              <w:jc w:val="center"/>
              <w:rPr>
                <w:sz w:val="21"/>
                <w:szCs w:val="21"/>
              </w:rPr>
            </w:pPr>
          </w:p>
        </w:tc>
        <w:tc>
          <w:tcPr>
            <w:tcW w:w="1091" w:type="dxa"/>
            <w:shd w:val="clear" w:color="auto" w:fill="auto"/>
            <w:vAlign w:val="center"/>
          </w:tcPr>
          <w:p w14:paraId="63D5F830">
            <w:pPr>
              <w:ind w:firstLine="0" w:firstLineChars="0"/>
              <w:jc w:val="center"/>
              <w:rPr>
                <w:sz w:val="21"/>
                <w:szCs w:val="21"/>
              </w:rPr>
            </w:pPr>
          </w:p>
        </w:tc>
        <w:tc>
          <w:tcPr>
            <w:tcW w:w="2319" w:type="dxa"/>
            <w:shd w:val="clear" w:color="auto" w:fill="auto"/>
            <w:vAlign w:val="center"/>
          </w:tcPr>
          <w:p w14:paraId="69700C3B">
            <w:pPr>
              <w:ind w:firstLine="0" w:firstLineChars="0"/>
              <w:jc w:val="center"/>
              <w:rPr>
                <w:sz w:val="21"/>
                <w:szCs w:val="21"/>
              </w:rPr>
            </w:pPr>
          </w:p>
        </w:tc>
      </w:tr>
      <w:tr w14:paraId="22B9D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02710B40">
            <w:pPr>
              <w:ind w:firstLine="0" w:firstLineChars="0"/>
              <w:jc w:val="center"/>
              <w:rPr>
                <w:sz w:val="21"/>
                <w:szCs w:val="21"/>
              </w:rPr>
            </w:pPr>
            <w:r>
              <w:rPr>
                <w:rFonts w:hint="eastAsia"/>
                <w:sz w:val="21"/>
                <w:szCs w:val="21"/>
              </w:rPr>
              <w:t>5</w:t>
            </w:r>
          </w:p>
        </w:tc>
        <w:tc>
          <w:tcPr>
            <w:tcW w:w="3119" w:type="dxa"/>
            <w:shd w:val="clear" w:color="auto" w:fill="auto"/>
            <w:vAlign w:val="center"/>
          </w:tcPr>
          <w:p w14:paraId="6FC836DC">
            <w:pPr>
              <w:ind w:firstLine="0" w:firstLineChars="0"/>
              <w:rPr>
                <w:sz w:val="21"/>
                <w:szCs w:val="21"/>
              </w:rPr>
            </w:pPr>
            <w:r>
              <w:rPr>
                <w:rFonts w:hint="eastAsia"/>
                <w:sz w:val="21"/>
                <w:szCs w:val="21"/>
              </w:rPr>
              <w:t>半径测量示值误差</w:t>
            </w:r>
          </w:p>
        </w:tc>
        <w:tc>
          <w:tcPr>
            <w:tcW w:w="1319" w:type="dxa"/>
            <w:shd w:val="clear" w:color="auto" w:fill="auto"/>
            <w:vAlign w:val="center"/>
          </w:tcPr>
          <w:p w14:paraId="30CA2D81">
            <w:pPr>
              <w:ind w:firstLine="0" w:firstLineChars="0"/>
              <w:jc w:val="center"/>
              <w:rPr>
                <w:sz w:val="21"/>
                <w:szCs w:val="21"/>
              </w:rPr>
            </w:pPr>
          </w:p>
        </w:tc>
        <w:tc>
          <w:tcPr>
            <w:tcW w:w="1091" w:type="dxa"/>
            <w:shd w:val="clear" w:color="auto" w:fill="auto"/>
            <w:vAlign w:val="center"/>
          </w:tcPr>
          <w:p w14:paraId="2D22C5D2">
            <w:pPr>
              <w:ind w:firstLine="0" w:firstLineChars="0"/>
              <w:jc w:val="center"/>
              <w:rPr>
                <w:sz w:val="21"/>
                <w:szCs w:val="21"/>
              </w:rPr>
            </w:pPr>
          </w:p>
        </w:tc>
        <w:tc>
          <w:tcPr>
            <w:tcW w:w="2319" w:type="dxa"/>
            <w:shd w:val="clear" w:color="auto" w:fill="auto"/>
            <w:vAlign w:val="center"/>
          </w:tcPr>
          <w:p w14:paraId="5B348B82">
            <w:pPr>
              <w:ind w:firstLine="0" w:firstLineChars="0"/>
              <w:jc w:val="center"/>
              <w:rPr>
                <w:sz w:val="21"/>
                <w:szCs w:val="21"/>
              </w:rPr>
            </w:pPr>
          </w:p>
        </w:tc>
      </w:tr>
      <w:tr w14:paraId="54FA5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135BAA07">
            <w:pPr>
              <w:ind w:firstLine="0" w:firstLineChars="0"/>
              <w:jc w:val="center"/>
              <w:rPr>
                <w:sz w:val="21"/>
                <w:szCs w:val="21"/>
              </w:rPr>
            </w:pPr>
            <w:r>
              <w:rPr>
                <w:rFonts w:hint="eastAsia"/>
                <w:sz w:val="21"/>
                <w:szCs w:val="21"/>
              </w:rPr>
              <w:t>6</w:t>
            </w:r>
          </w:p>
        </w:tc>
        <w:tc>
          <w:tcPr>
            <w:tcW w:w="3119" w:type="dxa"/>
            <w:shd w:val="clear" w:color="auto" w:fill="auto"/>
            <w:vAlign w:val="center"/>
          </w:tcPr>
          <w:p w14:paraId="54548FE4">
            <w:pPr>
              <w:ind w:firstLine="0" w:firstLineChars="0"/>
              <w:rPr>
                <w:sz w:val="21"/>
                <w:szCs w:val="21"/>
              </w:rPr>
            </w:pPr>
            <w:r>
              <w:rPr>
                <w:rFonts w:hint="eastAsia"/>
                <w:sz w:val="21"/>
                <w:szCs w:val="21"/>
              </w:rPr>
              <w:t>半径测量重复性</w:t>
            </w:r>
          </w:p>
        </w:tc>
        <w:tc>
          <w:tcPr>
            <w:tcW w:w="1319" w:type="dxa"/>
            <w:shd w:val="clear" w:color="auto" w:fill="auto"/>
            <w:vAlign w:val="center"/>
          </w:tcPr>
          <w:p w14:paraId="1C3D0D3B">
            <w:pPr>
              <w:ind w:firstLine="0" w:firstLineChars="0"/>
              <w:jc w:val="center"/>
              <w:rPr>
                <w:sz w:val="21"/>
                <w:szCs w:val="21"/>
              </w:rPr>
            </w:pPr>
          </w:p>
        </w:tc>
        <w:tc>
          <w:tcPr>
            <w:tcW w:w="1091" w:type="dxa"/>
            <w:shd w:val="clear" w:color="auto" w:fill="auto"/>
            <w:vAlign w:val="center"/>
          </w:tcPr>
          <w:p w14:paraId="218CA1D6">
            <w:pPr>
              <w:ind w:firstLine="0" w:firstLineChars="0"/>
              <w:jc w:val="center"/>
              <w:rPr>
                <w:sz w:val="21"/>
                <w:szCs w:val="21"/>
              </w:rPr>
            </w:pPr>
          </w:p>
        </w:tc>
        <w:tc>
          <w:tcPr>
            <w:tcW w:w="2319" w:type="dxa"/>
            <w:shd w:val="clear" w:color="auto" w:fill="auto"/>
            <w:vAlign w:val="center"/>
          </w:tcPr>
          <w:p w14:paraId="0D2D1BE2">
            <w:pPr>
              <w:ind w:firstLine="0" w:firstLineChars="0"/>
              <w:jc w:val="center"/>
              <w:rPr>
                <w:sz w:val="21"/>
                <w:szCs w:val="21"/>
              </w:rPr>
            </w:pPr>
          </w:p>
        </w:tc>
      </w:tr>
      <w:tr w14:paraId="40EB1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23A040CE">
            <w:pPr>
              <w:ind w:firstLine="0" w:firstLineChars="0"/>
              <w:jc w:val="center"/>
              <w:rPr>
                <w:sz w:val="21"/>
                <w:szCs w:val="21"/>
              </w:rPr>
            </w:pPr>
            <w:r>
              <w:rPr>
                <w:rFonts w:hint="eastAsia"/>
                <w:sz w:val="21"/>
                <w:szCs w:val="21"/>
              </w:rPr>
              <w:t>7</w:t>
            </w:r>
          </w:p>
        </w:tc>
        <w:tc>
          <w:tcPr>
            <w:tcW w:w="3119" w:type="dxa"/>
            <w:shd w:val="clear" w:color="auto" w:fill="auto"/>
            <w:vAlign w:val="center"/>
          </w:tcPr>
          <w:p w14:paraId="64F1DD1C">
            <w:pPr>
              <w:ind w:firstLine="0" w:firstLineChars="0"/>
              <w:rPr>
                <w:sz w:val="21"/>
                <w:szCs w:val="21"/>
              </w:rPr>
            </w:pPr>
            <w:r>
              <w:rPr>
                <w:rFonts w:hint="eastAsia"/>
                <w:sz w:val="21"/>
                <w:szCs w:val="21"/>
              </w:rPr>
              <w:t>角度测量示值误差</w:t>
            </w:r>
          </w:p>
        </w:tc>
        <w:tc>
          <w:tcPr>
            <w:tcW w:w="1319" w:type="dxa"/>
            <w:shd w:val="clear" w:color="auto" w:fill="auto"/>
            <w:vAlign w:val="center"/>
          </w:tcPr>
          <w:p w14:paraId="38D46B6C">
            <w:pPr>
              <w:ind w:firstLine="0" w:firstLineChars="0"/>
              <w:jc w:val="center"/>
              <w:rPr>
                <w:sz w:val="21"/>
                <w:szCs w:val="21"/>
              </w:rPr>
            </w:pPr>
          </w:p>
        </w:tc>
        <w:tc>
          <w:tcPr>
            <w:tcW w:w="1091" w:type="dxa"/>
            <w:shd w:val="clear" w:color="auto" w:fill="auto"/>
            <w:vAlign w:val="center"/>
          </w:tcPr>
          <w:p w14:paraId="02E70CD2">
            <w:pPr>
              <w:ind w:firstLine="0" w:firstLineChars="0"/>
              <w:jc w:val="center"/>
              <w:rPr>
                <w:sz w:val="21"/>
                <w:szCs w:val="21"/>
              </w:rPr>
            </w:pPr>
          </w:p>
        </w:tc>
        <w:tc>
          <w:tcPr>
            <w:tcW w:w="2319" w:type="dxa"/>
            <w:shd w:val="clear" w:color="auto" w:fill="auto"/>
            <w:vAlign w:val="center"/>
          </w:tcPr>
          <w:p w14:paraId="53F38F41">
            <w:pPr>
              <w:ind w:firstLine="0" w:firstLineChars="0"/>
              <w:jc w:val="center"/>
              <w:rPr>
                <w:sz w:val="21"/>
                <w:szCs w:val="21"/>
              </w:rPr>
            </w:pPr>
          </w:p>
        </w:tc>
      </w:tr>
      <w:tr w14:paraId="046D3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shd w:val="clear" w:color="auto" w:fill="auto"/>
            <w:vAlign w:val="center"/>
          </w:tcPr>
          <w:p w14:paraId="226E7599">
            <w:pPr>
              <w:ind w:firstLine="0" w:firstLineChars="0"/>
              <w:jc w:val="center"/>
              <w:rPr>
                <w:sz w:val="21"/>
                <w:szCs w:val="21"/>
              </w:rPr>
            </w:pPr>
            <w:r>
              <w:rPr>
                <w:rFonts w:hint="eastAsia"/>
                <w:sz w:val="21"/>
                <w:szCs w:val="21"/>
              </w:rPr>
              <w:t>8</w:t>
            </w:r>
          </w:p>
        </w:tc>
        <w:tc>
          <w:tcPr>
            <w:tcW w:w="3119" w:type="dxa"/>
            <w:shd w:val="clear" w:color="auto" w:fill="auto"/>
            <w:vAlign w:val="center"/>
          </w:tcPr>
          <w:p w14:paraId="4EF99B2E">
            <w:pPr>
              <w:ind w:firstLine="0" w:firstLineChars="0"/>
              <w:rPr>
                <w:sz w:val="21"/>
                <w:szCs w:val="21"/>
              </w:rPr>
            </w:pPr>
            <w:r>
              <w:rPr>
                <w:rFonts w:hint="eastAsia"/>
                <w:sz w:val="21"/>
                <w:szCs w:val="21"/>
              </w:rPr>
              <w:t>角度测量重复性</w:t>
            </w:r>
          </w:p>
        </w:tc>
        <w:tc>
          <w:tcPr>
            <w:tcW w:w="1319" w:type="dxa"/>
            <w:shd w:val="clear" w:color="auto" w:fill="auto"/>
            <w:vAlign w:val="center"/>
          </w:tcPr>
          <w:p w14:paraId="257BBC78">
            <w:pPr>
              <w:ind w:firstLine="0" w:firstLineChars="0"/>
              <w:jc w:val="center"/>
              <w:rPr>
                <w:sz w:val="21"/>
                <w:szCs w:val="21"/>
              </w:rPr>
            </w:pPr>
          </w:p>
        </w:tc>
        <w:tc>
          <w:tcPr>
            <w:tcW w:w="1091" w:type="dxa"/>
            <w:shd w:val="clear" w:color="auto" w:fill="auto"/>
            <w:vAlign w:val="center"/>
          </w:tcPr>
          <w:p w14:paraId="1F57DF34">
            <w:pPr>
              <w:ind w:firstLine="0" w:firstLineChars="0"/>
              <w:jc w:val="center"/>
              <w:rPr>
                <w:sz w:val="21"/>
                <w:szCs w:val="21"/>
              </w:rPr>
            </w:pPr>
          </w:p>
        </w:tc>
        <w:tc>
          <w:tcPr>
            <w:tcW w:w="2319" w:type="dxa"/>
            <w:shd w:val="clear" w:color="auto" w:fill="auto"/>
            <w:vAlign w:val="center"/>
          </w:tcPr>
          <w:p w14:paraId="3D6002DB">
            <w:pPr>
              <w:ind w:firstLine="0" w:firstLineChars="0"/>
              <w:jc w:val="center"/>
              <w:rPr>
                <w:sz w:val="21"/>
                <w:szCs w:val="21"/>
              </w:rPr>
            </w:pPr>
          </w:p>
        </w:tc>
      </w:tr>
    </w:tbl>
    <w:p w14:paraId="168D72EB">
      <w:pPr>
        <w:ind w:firstLine="0" w:firstLineChars="0"/>
        <w:jc w:val="left"/>
        <w:outlineLvl w:val="0"/>
        <w:rPr>
          <w:rStyle w:val="41"/>
          <w:rFonts w:ascii="Times New Roman" w:eastAsia="宋体"/>
          <w:sz w:val="24"/>
        </w:rPr>
      </w:pPr>
      <w:r>
        <w:rPr>
          <w:rFonts w:hint="eastAsia" w:eastAsia="黑体" w:cs="黑体"/>
          <w:sz w:val="28"/>
          <w:szCs w:val="28"/>
        </w:rPr>
        <w:br w:type="page"/>
      </w:r>
      <w:bookmarkStart w:id="231" w:name="_Toc202182923"/>
      <w:r>
        <w:rPr>
          <w:rFonts w:hint="eastAsia" w:eastAsia="黑体" w:cs="黑体"/>
          <w:sz w:val="28"/>
          <w:szCs w:val="28"/>
        </w:rPr>
        <w:t>附录</w:t>
      </w:r>
      <w:r>
        <w:rPr>
          <w:rFonts w:eastAsia="黑体"/>
          <w:sz w:val="28"/>
          <w:szCs w:val="28"/>
        </w:rPr>
        <w:t>C</w:t>
      </w:r>
      <w:bookmarkEnd w:id="224"/>
      <w:bookmarkEnd w:id="225"/>
      <w:bookmarkEnd w:id="226"/>
      <w:bookmarkEnd w:id="227"/>
      <w:bookmarkEnd w:id="228"/>
      <w:bookmarkEnd w:id="229"/>
      <w:bookmarkEnd w:id="230"/>
      <w:bookmarkEnd w:id="231"/>
      <w:r>
        <w:rPr>
          <w:rStyle w:val="41"/>
          <w:rFonts w:ascii="Times New Roman" w:eastAsia="宋体"/>
          <w:sz w:val="24"/>
        </w:rPr>
        <w:t xml:space="preserve"> </w:t>
      </w:r>
    </w:p>
    <w:bookmarkEnd w:id="205"/>
    <w:bookmarkEnd w:id="206"/>
    <w:bookmarkEnd w:id="207"/>
    <w:bookmarkEnd w:id="208"/>
    <w:bookmarkEnd w:id="209"/>
    <w:bookmarkEnd w:id="210"/>
    <w:bookmarkEnd w:id="211"/>
    <w:p w14:paraId="0C264A08">
      <w:pPr>
        <w:ind w:firstLine="560"/>
        <w:jc w:val="center"/>
        <w:rPr>
          <w:rFonts w:hint="eastAsia" w:ascii="黑体" w:hAnsi="黑体" w:eastAsia="黑体" w:cs="黑体"/>
          <w:sz w:val="28"/>
          <w:szCs w:val="28"/>
        </w:rPr>
      </w:pPr>
      <w:bookmarkStart w:id="232" w:name="_Toc12202"/>
      <w:bookmarkStart w:id="233" w:name="_Toc6839"/>
      <w:bookmarkStart w:id="234" w:name="_Toc18170"/>
      <w:bookmarkStart w:id="235" w:name="_Toc28205"/>
      <w:r>
        <w:rPr>
          <w:rFonts w:hint="eastAsia" w:ascii="黑体" w:hAnsi="黑体" w:eastAsia="黑体" w:cs="黑体"/>
          <w:sz w:val="28"/>
          <w:szCs w:val="28"/>
        </w:rPr>
        <w:t>轮廓仪示值误差测量结果的不确定度评定</w:t>
      </w:r>
    </w:p>
    <w:p w14:paraId="23C3679F">
      <w:pPr>
        <w:ind w:firstLine="0" w:firstLineChars="0"/>
        <w:rPr>
          <w:rFonts w:hint="eastAsia" w:ascii="黑体" w:hAnsi="黑体" w:eastAsia="黑体" w:cs="黑体"/>
          <w:sz w:val="24"/>
          <w:szCs w:val="24"/>
        </w:rPr>
      </w:pPr>
      <w:r>
        <w:rPr>
          <w:rFonts w:hint="eastAsia" w:ascii="黑体" w:hAnsi="黑体" w:eastAsia="黑体" w:cs="黑体"/>
          <w:sz w:val="24"/>
          <w:szCs w:val="24"/>
        </w:rPr>
        <w:t>C</w:t>
      </w:r>
      <w:r>
        <w:rPr>
          <w:rFonts w:hint="eastAsia" w:ascii="黑体" w:hAnsi="黑体" w:eastAsia="黑体" w:cs="黑体"/>
          <w:sz w:val="24"/>
          <w:szCs w:val="24"/>
          <w:lang w:val="en-US" w:eastAsia="zh-CN"/>
        </w:rPr>
        <w:t>.</w:t>
      </w:r>
      <w:r>
        <w:rPr>
          <w:rFonts w:hint="eastAsia" w:ascii="黑体" w:hAnsi="黑体" w:eastAsia="黑体" w:cs="黑体"/>
          <w:sz w:val="24"/>
          <w:szCs w:val="24"/>
        </w:rPr>
        <w:t>1 概述</w:t>
      </w:r>
    </w:p>
    <w:p w14:paraId="5AB033A1">
      <w:pPr>
        <w:ind w:left="0" w:leftChars="0" w:firstLine="0" w:firstLineChars="0"/>
        <w:rPr>
          <w:rFonts w:hint="default"/>
          <w:lang w:val="en-US" w:eastAsia="zh-CN"/>
        </w:rPr>
      </w:pPr>
      <w:r>
        <w:rPr>
          <w:rFonts w:hint="eastAsia"/>
          <w:lang w:val="en-US" w:eastAsia="zh-CN"/>
        </w:rPr>
        <w:t>C.1.1 评定依据</w:t>
      </w:r>
    </w:p>
    <w:p w14:paraId="4AEE99F9">
      <w:pPr>
        <w:ind w:firstLine="480"/>
        <w:rPr>
          <w:rFonts w:hint="eastAsia"/>
          <w:lang w:val="en-US" w:eastAsia="zh-CN"/>
        </w:rPr>
      </w:pPr>
      <w:r>
        <w:rPr>
          <w:rFonts w:hint="eastAsia"/>
          <w:lang w:val="en-US" w:eastAsia="zh-CN"/>
        </w:rPr>
        <w:t>本规范</w:t>
      </w:r>
    </w:p>
    <w:p w14:paraId="00183B53">
      <w:pPr>
        <w:ind w:left="0" w:leftChars="0" w:firstLine="0" w:firstLineChars="0"/>
        <w:rPr>
          <w:rFonts w:hint="eastAsia"/>
          <w:lang w:val="en-US" w:eastAsia="zh-CN"/>
        </w:rPr>
      </w:pPr>
      <w:r>
        <w:rPr>
          <w:rFonts w:hint="eastAsia"/>
          <w:lang w:val="en-US" w:eastAsia="zh-CN"/>
        </w:rPr>
        <w:t>C.1.2 测量标准</w:t>
      </w:r>
    </w:p>
    <w:p w14:paraId="029EB5AF">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lang w:val="en-US" w:eastAsia="zh-CN"/>
        </w:rPr>
      </w:pPr>
      <w:r>
        <w:rPr>
          <w:rFonts w:hint="eastAsia"/>
        </w:rPr>
        <w:t>4等量块（</w:t>
      </w:r>
      <w:r>
        <w:rPr>
          <w:position w:val="-10"/>
        </w:rPr>
        <w:object>
          <v:shape id="_x0000_i1054" o:spt="75" type="#_x0000_t75" style="height:18.75pt;width:137.25pt;" o:ole="t" filled="f" o:preferrelative="t" stroked="f" coordsize="21600,21600">
            <v:path/>
            <v:fill on="f" focussize="0,0"/>
            <v:stroke on="f" joinstyle="miter"/>
            <v:imagedata r:id="rId96" o:title=""/>
            <o:lock v:ext="edit" aspectratio="t"/>
            <w10:wrap type="none"/>
            <w10:anchorlock/>
          </v:shape>
          <o:OLEObject Type="Embed" ProgID="Equation.3" ShapeID="_x0000_i1054" DrawAspect="Content" ObjectID="_1468075760" r:id="rId95">
            <o:LockedField>false</o:LockedField>
          </o:OLEObject>
        </w:object>
      </w:r>
      <w:r>
        <w:rPr>
          <w:rFonts w:hint="eastAsia"/>
        </w:rPr>
        <w:t>）</w:t>
      </w:r>
    </w:p>
    <w:p w14:paraId="7310C71D">
      <w:pPr>
        <w:ind w:left="0" w:leftChars="0" w:firstLine="0" w:firstLineChars="0"/>
        <w:rPr>
          <w:rFonts w:hint="eastAsia"/>
          <w:lang w:val="en-US" w:eastAsia="zh-CN"/>
        </w:rPr>
      </w:pPr>
      <w:r>
        <w:rPr>
          <w:rFonts w:hint="eastAsia"/>
          <w:lang w:val="en-US" w:eastAsia="zh-CN"/>
        </w:rPr>
        <w:t>C.1.3 被测对象</w:t>
      </w:r>
    </w:p>
    <w:p w14:paraId="5C22DBA9">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lang w:val="en-US" w:eastAsia="zh-CN"/>
        </w:rPr>
      </w:pPr>
      <w:r>
        <w:rPr>
          <w:rFonts w:hint="eastAsia"/>
          <w:lang w:val="en-US" w:eastAsia="zh-CN"/>
        </w:rPr>
        <w:t>轮廓测量仪，型号SJ5700。</w:t>
      </w:r>
    </w:p>
    <w:p w14:paraId="39593C34">
      <w:pPr>
        <w:ind w:left="0" w:leftChars="0" w:firstLine="0" w:firstLineChars="0"/>
        <w:rPr>
          <w:rFonts w:hint="default" w:eastAsia="宋体"/>
          <w:lang w:val="en-US" w:eastAsia="zh-CN"/>
        </w:rPr>
      </w:pPr>
      <w:r>
        <w:rPr>
          <w:rFonts w:hint="eastAsia"/>
          <w:lang w:val="en-US" w:eastAsia="zh-CN"/>
        </w:rPr>
        <w:t>C.1.4 测量方法</w:t>
      </w:r>
    </w:p>
    <w:p w14:paraId="302F9B68">
      <w:pPr>
        <w:ind w:firstLine="480"/>
      </w:pPr>
      <w:r>
        <w:rPr>
          <w:rFonts w:hint="eastAsia"/>
          <w:lang w:val="en-US" w:eastAsia="zh-CN"/>
        </w:rPr>
        <w:t>根据本规范6.2.4的要求，</w:t>
      </w:r>
      <w:r>
        <w:rPr>
          <w:rFonts w:hint="eastAsia"/>
        </w:rPr>
        <w:t>在环境温度（20±3）℃，采用4等量块（</w:t>
      </w:r>
      <w:r>
        <w:rPr>
          <w:position w:val="-10"/>
        </w:rPr>
        <w:object>
          <v:shape id="_x0000_i1055" o:spt="75" type="#_x0000_t75" style="height:18.75pt;width:137.25pt;" o:ole="t" filled="f" o:preferrelative="t" stroked="f" coordsize="21600,21600">
            <v:path/>
            <v:fill on="f" focussize="0,0"/>
            <v:stroke on="f" joinstyle="miter"/>
            <v:imagedata r:id="rId96" o:title=""/>
            <o:lock v:ext="edit" aspectratio="t"/>
            <w10:wrap type="none"/>
            <w10:anchorlock/>
          </v:shape>
          <o:OLEObject Type="Embed" ProgID="Equation.3" ShapeID="_x0000_i1055" DrawAspect="Content" ObjectID="_1468075761" r:id="rId97">
            <o:LockedField>false</o:LockedField>
          </o:OLEObject>
        </w:object>
      </w:r>
      <w:r>
        <w:rPr>
          <w:rFonts w:hint="eastAsia"/>
        </w:rPr>
        <w:t>）测量轮廓垂直分量（Z轴）10mm处示值，测得值与量块实际值之差为测量结果。</w:t>
      </w:r>
    </w:p>
    <w:p w14:paraId="15176B85">
      <w:pPr>
        <w:ind w:firstLine="0" w:firstLineChars="0"/>
        <w:rPr>
          <w:rFonts w:hint="eastAsia" w:ascii="黑体" w:hAnsi="黑体" w:eastAsia="黑体" w:cs="黑体"/>
        </w:rPr>
      </w:pPr>
      <w:r>
        <w:rPr>
          <w:rFonts w:hint="eastAsia" w:ascii="黑体" w:hAnsi="黑体" w:eastAsia="黑体" w:cs="黑体"/>
        </w:rPr>
        <w:t>C</w:t>
      </w:r>
      <w:r>
        <w:rPr>
          <w:rFonts w:hint="eastAsia" w:ascii="黑体" w:hAnsi="黑体" w:eastAsia="黑体" w:cs="黑体"/>
          <w:lang w:val="en-US" w:eastAsia="zh-CN"/>
        </w:rPr>
        <w:t>.2</w:t>
      </w:r>
      <w:r>
        <w:rPr>
          <w:rFonts w:hint="eastAsia" w:ascii="黑体" w:hAnsi="黑体" w:eastAsia="黑体" w:cs="黑体"/>
        </w:rPr>
        <w:t xml:space="preserve"> 测量模型</w:t>
      </w:r>
    </w:p>
    <w:p w14:paraId="448B14F0">
      <w:pPr>
        <w:wordWrap w:val="0"/>
        <w:ind w:firstLine="480"/>
        <w:jc w:val="right"/>
        <w:rPr>
          <w:position w:val="-12"/>
          <w:szCs w:val="21"/>
        </w:rPr>
      </w:pPr>
      <w:r>
        <w:rPr>
          <w:position w:val="-12"/>
          <w:szCs w:val="21"/>
        </w:rPr>
        <w:object>
          <v:shape id="_x0000_i1056" o:spt="75" type="#_x0000_t75" style="height:18.75pt;width:77.25pt;" o:ole="t" filled="f" o:preferrelative="t" stroked="f" coordsize="21600,21600">
            <v:path/>
            <v:fill on="f" focussize="0,0"/>
            <v:stroke on="f" joinstyle="miter"/>
            <v:imagedata r:id="rId46" o:title=""/>
            <o:lock v:ext="edit" aspectratio="t"/>
            <w10:wrap type="none"/>
            <w10:anchorlock/>
          </v:shape>
          <o:OLEObject Type="Embed" ProgID="Equation.3" ShapeID="_x0000_i1056" DrawAspect="Content" ObjectID="_1468075762" r:id="rId98">
            <o:LockedField>false</o:LockedField>
          </o:OLEObject>
        </w:object>
      </w:r>
      <w:r>
        <w:rPr>
          <w:rFonts w:hint="eastAsia"/>
          <w:position w:val="-12"/>
          <w:szCs w:val="21"/>
        </w:rPr>
        <w:t xml:space="preserve">                                 </w:t>
      </w:r>
    </w:p>
    <w:p w14:paraId="3B962D7F">
      <w:pPr>
        <w:ind w:firstLine="480"/>
        <w:rPr>
          <w:position w:val="-10"/>
        </w:rPr>
      </w:pPr>
      <w:r>
        <w:rPr>
          <w:rFonts w:hint="eastAsia"/>
          <w:position w:val="-12"/>
          <w:szCs w:val="21"/>
        </w:rPr>
        <w:t>为方便标注和计算，公式化为C1.1</w:t>
      </w:r>
    </w:p>
    <w:p w14:paraId="05BC3AD9">
      <w:pPr>
        <w:ind w:firstLine="480"/>
        <w:jc w:val="right"/>
      </w:pPr>
      <w:r>
        <w:rPr>
          <w:position w:val="-10"/>
        </w:rPr>
        <w:object>
          <v:shape id="_x0000_i1057" o:spt="75" type="#_x0000_t75" style="height:18pt;width:66.75pt;" o:ole="t" filled="f" o:preferrelative="t" stroked="f" coordsize="21600,21600">
            <v:path/>
            <v:fill on="f" focussize="0,0"/>
            <v:stroke on="f" joinstyle="miter"/>
            <v:imagedata r:id="rId100" o:title=""/>
            <o:lock v:ext="edit" aspectratio="t"/>
            <w10:wrap type="none"/>
            <w10:anchorlock/>
          </v:shape>
          <o:OLEObject Type="Embed" ProgID="Equation.3" ShapeID="_x0000_i1057" DrawAspect="Content" ObjectID="_1468075763" r:id="rId99">
            <o:LockedField>false</o:LockedField>
          </o:OLEObject>
        </w:object>
      </w:r>
      <w:r>
        <w:t xml:space="preserve">      </w:t>
      </w:r>
      <w:r>
        <w:rPr>
          <w:rFonts w:hint="eastAsia"/>
        </w:rPr>
        <w:t xml:space="preserve">                    </w:t>
      </w:r>
      <w:r>
        <w:t xml:space="preserve">   (</w:t>
      </w:r>
      <w:r>
        <w:rPr>
          <w:rFonts w:hint="eastAsia"/>
        </w:rPr>
        <w:t>C1</w:t>
      </w:r>
      <w:r>
        <w:t>.1)</w:t>
      </w:r>
    </w:p>
    <w:p w14:paraId="4D3B5340">
      <w:pPr>
        <w:ind w:firstLine="480"/>
      </w:pPr>
      <w:r>
        <w:t>式中：</w:t>
      </w:r>
    </w:p>
    <w:p w14:paraId="29923B3E">
      <w:pPr>
        <w:ind w:firstLine="480"/>
      </w:pPr>
      <w:r>
        <w:rPr>
          <w:position w:val="-4"/>
        </w:rPr>
        <w:object>
          <v:shape id="_x0000_i1058" o:spt="75" type="#_x0000_t75" style="height:12.75pt;width:11.25pt;" o:ole="t" filled="f" o:preferrelative="t" stroked="f" coordsize="21600,21600">
            <v:path/>
            <v:fill on="f" focussize="0,0"/>
            <v:stroke on="f" joinstyle="miter"/>
            <v:imagedata r:id="rId102" o:title=""/>
            <o:lock v:ext="edit" aspectratio="t"/>
            <w10:wrap type="none"/>
            <w10:anchorlock/>
          </v:shape>
          <o:OLEObject Type="Embed" ProgID="Equation.3" ShapeID="_x0000_i1058" DrawAspect="Content" ObjectID="_1468075764" r:id="rId101">
            <o:LockedField>false</o:LockedField>
          </o:OLEObject>
        </w:object>
      </w:r>
      <w:r>
        <w:rPr>
          <w:rFonts w:hint="eastAsia"/>
        </w:rPr>
        <w:t>—轮廓垂直分量各校准点示值误差，mm；</w:t>
      </w:r>
    </w:p>
    <w:p w14:paraId="1E798E39">
      <w:pPr>
        <w:ind w:firstLine="480"/>
      </w:pPr>
      <w:r>
        <w:rPr>
          <w:position w:val="-10"/>
        </w:rPr>
        <w:object>
          <v:shape id="_x0000_i1059" o:spt="75" type="#_x0000_t75" style="height:18pt;width:12.75pt;" o:ole="t" filled="f" o:preferrelative="t" stroked="f" coordsize="21600,21600">
            <v:path/>
            <v:fill on="f" focussize="0,0"/>
            <v:stroke on="f" joinstyle="miter"/>
            <v:imagedata r:id="rId104" o:title=""/>
            <o:lock v:ext="edit" aspectratio="t"/>
            <w10:wrap type="none"/>
            <w10:anchorlock/>
          </v:shape>
          <o:OLEObject Type="Embed" ProgID="Equation.3" ShapeID="_x0000_i1059" DrawAspect="Content" ObjectID="_1468075765" r:id="rId103">
            <o:LockedField>false</o:LockedField>
          </o:OLEObject>
        </w:object>
      </w:r>
      <w:r>
        <w:t>—轮廓仪垂直分量示值</w:t>
      </w:r>
      <w:r>
        <w:rPr>
          <w:rFonts w:hint="eastAsia"/>
        </w:rPr>
        <w:t>，</w:t>
      </w:r>
      <w:r>
        <w:t>mm；</w:t>
      </w:r>
    </w:p>
    <w:p w14:paraId="1E6E4ADE">
      <w:pPr>
        <w:ind w:firstLine="480"/>
      </w:pPr>
      <w:r>
        <w:rPr>
          <w:position w:val="-10"/>
        </w:rPr>
        <w:object>
          <v:shape id="_x0000_i1060" o:spt="75" type="#_x0000_t75" style="height:18pt;width:12.75pt;" o:ole="t" filled="f" o:preferrelative="t" stroked="f" coordsize="21600,21600">
            <v:path/>
            <v:fill on="f" focussize="0,0"/>
            <v:stroke on="f" joinstyle="miter"/>
            <v:imagedata r:id="rId106" o:title=""/>
            <o:lock v:ext="edit" aspectratio="t"/>
            <w10:wrap type="none"/>
            <w10:anchorlock/>
          </v:shape>
          <o:OLEObject Type="Embed" ProgID="Equation.3" ShapeID="_x0000_i1060" DrawAspect="Content" ObjectID="_1468075766" r:id="rId105">
            <o:LockedField>false</o:LockedField>
          </o:OLEObject>
        </w:object>
      </w:r>
      <w:r>
        <w:t>—量块实际值</w:t>
      </w:r>
      <w:r>
        <w:rPr>
          <w:rFonts w:hint="eastAsia"/>
        </w:rPr>
        <w:t>，</w:t>
      </w:r>
      <w:r>
        <w:t>mm；</w:t>
      </w:r>
    </w:p>
    <w:p w14:paraId="5FE2CC30">
      <w:pPr>
        <w:ind w:firstLine="480"/>
      </w:pPr>
      <w:r>
        <w:rPr>
          <w:rFonts w:hint="eastAsia"/>
        </w:rPr>
        <w:t>式（C1.1）中，</w:t>
      </w:r>
      <w:r>
        <w:rPr>
          <w:position w:val="-10"/>
        </w:rPr>
        <w:object>
          <v:shape id="_x0000_i1061" o:spt="75" type="#_x0000_t75" style="height:18pt;width:12.75pt;" o:ole="t" filled="f" o:preferrelative="t" stroked="f" coordsize="21600,21600">
            <v:path/>
            <v:fill on="f" focussize="0,0"/>
            <v:stroke on="f" joinstyle="miter"/>
            <v:imagedata r:id="rId104" o:title=""/>
            <o:lock v:ext="edit" aspectratio="t"/>
            <w10:wrap type="none"/>
            <w10:anchorlock/>
          </v:shape>
          <o:OLEObject Type="Embed" ProgID="Equation.3" ShapeID="_x0000_i1061" DrawAspect="Content" ObjectID="_1468075767" r:id="rId107">
            <o:LockedField>false</o:LockedField>
          </o:OLEObject>
        </w:object>
      </w:r>
      <w:r>
        <w:rPr>
          <w:rFonts w:hint="eastAsia"/>
        </w:rPr>
        <w:t>、</w:t>
      </w:r>
      <w:r>
        <w:rPr>
          <w:position w:val="-10"/>
        </w:rPr>
        <w:object>
          <v:shape id="_x0000_i1062" o:spt="75" type="#_x0000_t75" style="height:18pt;width:12.75pt;" o:ole="t" filled="f" o:preferrelative="t" stroked="f" coordsize="21600,21600">
            <v:path/>
            <v:fill on="f" focussize="0,0"/>
            <v:stroke on="f" joinstyle="miter"/>
            <v:imagedata r:id="rId106" o:title=""/>
            <o:lock v:ext="edit" aspectratio="t"/>
            <w10:wrap type="none"/>
            <w10:anchorlock/>
          </v:shape>
          <o:OLEObject Type="Embed" ProgID="Equation.3" ShapeID="_x0000_i1062" DrawAspect="Content" ObjectID="_1468075768" r:id="rId108">
            <o:LockedField>false</o:LockedField>
          </o:OLEObject>
        </w:object>
      </w:r>
      <w:r>
        <w:t>之间互为独立</w:t>
      </w:r>
      <w:r>
        <w:rPr>
          <w:rFonts w:hint="eastAsia"/>
        </w:rPr>
        <w:t>，</w:t>
      </w:r>
      <w:r>
        <w:t>其灵敏系数与方差分别为</w:t>
      </w:r>
      <w:r>
        <w:rPr>
          <w:rFonts w:hint="eastAsia"/>
        </w:rPr>
        <w:t>：</w:t>
      </w:r>
    </w:p>
    <w:p w14:paraId="0EA8E594">
      <w:pPr>
        <w:spacing w:line="240" w:lineRule="auto"/>
        <w:ind w:firstLine="480"/>
        <w:jc w:val="right"/>
      </w:pPr>
      <w:r>
        <w:rPr>
          <w:position w:val="-30"/>
        </w:rPr>
        <w:object>
          <v:shape id="_x0000_i1063" o:spt="75" type="#_x0000_t75" style="height:35.25pt;width:72.8pt;" o:ole="t" filled="f" o:preferrelative="t" stroked="f" coordsize="21600,21600">
            <v:path/>
            <v:fill on="f" focussize="0,0"/>
            <v:stroke on="f" joinstyle="miter"/>
            <v:imagedata r:id="rId110" o:title=""/>
            <o:lock v:ext="edit" aspectratio="t"/>
            <w10:wrap type="none"/>
            <w10:anchorlock/>
          </v:shape>
          <o:OLEObject Type="Embed" ProgID="Equation.3" ShapeID="_x0000_i1063" DrawAspect="Content" ObjectID="_1468075769" r:id="rId109">
            <o:LockedField>false</o:LockedField>
          </o:OLEObject>
        </w:object>
      </w:r>
      <w:r>
        <w:rPr>
          <w:rFonts w:hint="eastAsia"/>
        </w:rPr>
        <w:t xml:space="preserve">     </w:t>
      </w:r>
      <w:r>
        <w:rPr>
          <w:position w:val="-30"/>
        </w:rPr>
        <w:object>
          <v:shape id="_x0000_i1064" o:spt="75" type="#_x0000_t75" style="height:35.25pt;width:83.25pt;" o:ole="t" filled="f" o:preferrelative="t" stroked="f" coordsize="21600,21600">
            <v:path/>
            <v:fill on="f" focussize="0,0"/>
            <v:stroke on="f" joinstyle="miter"/>
            <v:imagedata r:id="rId112" o:title=""/>
            <o:lock v:ext="edit" aspectratio="t"/>
            <w10:wrap type="none"/>
            <w10:anchorlock/>
          </v:shape>
          <o:OLEObject Type="Embed" ProgID="Equation.3" ShapeID="_x0000_i1064" DrawAspect="Content" ObjectID="_1468075770" r:id="rId111">
            <o:LockedField>false</o:LockedField>
          </o:OLEObject>
        </w:object>
      </w:r>
      <w:r>
        <w:rPr>
          <w:rFonts w:hint="eastAsia"/>
        </w:rPr>
        <w:t xml:space="preserve">          （C1.2）</w:t>
      </w:r>
    </w:p>
    <w:p w14:paraId="7B9B7FBF">
      <w:pPr>
        <w:wordWrap w:val="0"/>
        <w:spacing w:line="240" w:lineRule="auto"/>
        <w:ind w:firstLine="480"/>
        <w:jc w:val="right"/>
        <w:rPr>
          <w:rFonts w:hint="eastAsia" w:ascii="黑体" w:hAnsi="黑体" w:eastAsia="黑体" w:cs="黑体"/>
        </w:rPr>
      </w:pPr>
      <w:r>
        <w:rPr>
          <w:rFonts w:hint="eastAsia" w:ascii="黑体" w:hAnsi="黑体" w:eastAsia="黑体" w:cs="黑体"/>
          <w:position w:val="-10"/>
        </w:rPr>
        <w:object>
          <v:shape id="_x0000_i1065" o:spt="75" type="#_x0000_t75" style="height:18.75pt;width:180pt;" o:ole="t" filled="f" o:preferrelative="t" stroked="f" coordsize="21600,21600">
            <v:path/>
            <v:fill on="f" focussize="0,0"/>
            <v:stroke on="f" joinstyle="miter"/>
            <v:imagedata r:id="rId114" o:title=""/>
            <o:lock v:ext="edit" aspectratio="t"/>
            <w10:wrap type="none"/>
            <w10:anchorlock/>
          </v:shape>
          <o:OLEObject Type="Embed" ProgID="Equation.3" ShapeID="_x0000_i1065" DrawAspect="Content" ObjectID="_1468075771" r:id="rId113">
            <o:LockedField>false</o:LockedField>
          </o:OLEObject>
        </w:object>
      </w:r>
      <w:r>
        <w:rPr>
          <w:rFonts w:hint="eastAsia" w:ascii="黑体" w:hAnsi="黑体" w:eastAsia="黑体" w:cs="黑体"/>
        </w:rPr>
        <w:t xml:space="preserve">         （C1.3）</w:t>
      </w:r>
    </w:p>
    <w:p w14:paraId="45B1CFB2">
      <w:pPr>
        <w:ind w:firstLine="0" w:firstLineChars="0"/>
        <w:rPr>
          <w:rFonts w:hint="eastAsia" w:ascii="黑体" w:hAnsi="黑体" w:eastAsia="黑体" w:cs="黑体"/>
          <w:lang w:val="en-US" w:eastAsia="zh-CN"/>
        </w:rPr>
      </w:pPr>
      <w:r>
        <w:rPr>
          <w:rFonts w:hint="eastAsia" w:ascii="黑体" w:hAnsi="黑体" w:eastAsia="黑体" w:cs="黑体"/>
        </w:rPr>
        <w:t>C</w:t>
      </w:r>
      <w:r>
        <w:rPr>
          <w:rFonts w:hint="eastAsia" w:ascii="黑体" w:hAnsi="黑体" w:eastAsia="黑体" w:cs="黑体"/>
          <w:lang w:val="en-US" w:eastAsia="zh-CN"/>
        </w:rPr>
        <w:t>.</w:t>
      </w:r>
      <w:r>
        <w:rPr>
          <w:rFonts w:hint="eastAsia" w:ascii="黑体" w:hAnsi="黑体" w:eastAsia="黑体" w:cs="黑体"/>
        </w:rPr>
        <w:t>3 标准不确定度分量的来源</w:t>
      </w:r>
      <w:r>
        <w:rPr>
          <w:rFonts w:hint="eastAsia" w:ascii="黑体" w:hAnsi="黑体" w:eastAsia="黑体" w:cs="黑体"/>
          <w:lang w:val="en-US" w:eastAsia="zh-CN"/>
        </w:rPr>
        <w:t>分析</w:t>
      </w:r>
    </w:p>
    <w:p w14:paraId="4657B4EC">
      <w:pPr>
        <w:autoSpaceDE w:val="0"/>
        <w:autoSpaceDN w:val="0"/>
        <w:adjustRightInd w:val="0"/>
        <w:spacing w:line="360" w:lineRule="auto"/>
        <w:ind w:firstLine="480" w:firstLineChars="200"/>
        <w:jc w:val="both"/>
        <w:outlineLvl w:val="9"/>
        <w:rPr>
          <w:rFonts w:hint="eastAsia" w:ascii="Times New Roman" w:hAnsi="Times New Roman" w:eastAsia="宋体" w:cs="Times New Roman"/>
          <w:position w:val="-10"/>
          <w:sz w:val="24"/>
          <w:lang w:val="en-US" w:eastAsia="zh-CN"/>
        </w:rPr>
      </w:pPr>
      <w:r>
        <w:rPr>
          <w:rFonts w:hint="eastAsia" w:ascii="Times New Roman" w:hAnsi="Times New Roman" w:eastAsia="宋体" w:cs="Times New Roman"/>
          <w:position w:val="-10"/>
          <w:sz w:val="24"/>
          <w:lang w:val="en-US" w:eastAsia="zh-CN"/>
        </w:rPr>
        <w:t>测量不确定度的来源有：</w:t>
      </w:r>
    </w:p>
    <w:p w14:paraId="73C3E746">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outlineLvl w:val="9"/>
        <w:rPr>
          <w:rFonts w:hint="default" w:ascii="Times New Roman" w:hAnsi="Times New Roman" w:eastAsia="宋体" w:cs="Times New Roman"/>
          <w:position w:val="-10"/>
          <w:sz w:val="24"/>
          <w:szCs w:val="24"/>
          <w:vertAlign w:val="baseline"/>
          <w:lang w:val="en-US" w:eastAsia="zh-CN"/>
        </w:rPr>
      </w:pPr>
      <w:r>
        <w:rPr>
          <w:rFonts w:hint="default" w:ascii="Times New Roman" w:hAnsi="Times New Roman" w:eastAsia="宋体" w:cs="Times New Roman"/>
          <w:sz w:val="24"/>
          <w:szCs w:val="24"/>
          <w:lang w:val="en-US" w:eastAsia="zh-CN"/>
        </w:rPr>
        <w:t>1</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24"/>
          <w:szCs w:val="24"/>
          <w:lang w:val="en-US" w:eastAsia="zh-CN"/>
        </w:rPr>
        <w:t>由测量重复性引入的不确定度分量</w:t>
      </w:r>
      <w:r>
        <w:rPr>
          <w:position w:val="-10"/>
        </w:rPr>
        <w:object>
          <v:shape id="_x0000_i1066" o:spt="75" type="#_x0000_t75" style="height:18pt;width:35.25pt;" o:ole="t" filled="f" o:preferrelative="t" stroked="f" coordsize="21600,21600">
            <v:path/>
            <v:fill on="f" focussize="0,0"/>
            <v:stroke on="f" joinstyle="miter"/>
            <v:imagedata r:id="rId116" o:title=""/>
            <o:lock v:ext="edit" aspectratio="t"/>
            <w10:wrap type="none"/>
            <w10:anchorlock/>
          </v:shape>
          <o:OLEObject Type="Embed" ProgID="Equation.3" ShapeID="_x0000_i1066" DrawAspect="Content" ObjectID="_1468075772" r:id="rId115">
            <o:LockedField>false</o:LockedField>
          </o:OLEObject>
        </w:object>
      </w:r>
      <w:r>
        <w:rPr>
          <w:rFonts w:hint="eastAsia" w:ascii="Times New Roman" w:hAnsi="Times New Roman" w:eastAsia="宋体" w:cs="Times New Roman"/>
          <w:i w:val="0"/>
          <w:iCs w:val="0"/>
          <w:sz w:val="24"/>
          <w:szCs w:val="24"/>
          <w:highlight w:val="none"/>
          <w:lang w:val="en-US" w:eastAsia="zh-CN"/>
        </w:rPr>
        <w:t>；</w:t>
      </w:r>
    </w:p>
    <w:p w14:paraId="7BBEB7C2">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outlineLvl w:val="9"/>
        <w:rPr>
          <w:rFonts w:hint="eastAsia" w:ascii="Times New Roman" w:hAnsi="Times New Roman" w:eastAsia="宋体" w:cs="Times New Roman"/>
          <w:position w:val="-10"/>
          <w:sz w:val="24"/>
          <w:szCs w:val="24"/>
          <w:lang w:eastAsia="zh-CN"/>
        </w:rPr>
      </w:pPr>
      <w:r>
        <w:rPr>
          <w:rFonts w:hint="eastAsia" w:ascii="Times New Roman" w:hAnsi="Times New Roman" w:eastAsia="宋体" w:cs="Times New Roman"/>
          <w:position w:val="-10"/>
          <w:sz w:val="24"/>
          <w:szCs w:val="24"/>
          <w:lang w:val="en-US" w:eastAsia="zh-CN"/>
        </w:rPr>
        <w:t xml:space="preserve">2) </w:t>
      </w:r>
      <w:r>
        <w:rPr>
          <w:rFonts w:hint="default" w:ascii="Times New Roman" w:hAnsi="Times New Roman" w:eastAsia="宋体" w:cs="Times New Roman"/>
          <w:position w:val="-10"/>
          <w:sz w:val="24"/>
          <w:szCs w:val="24"/>
          <w:lang w:val="en-US" w:eastAsia="zh-CN"/>
        </w:rPr>
        <w:t>由</w:t>
      </w:r>
      <w:r>
        <w:rPr>
          <w:rFonts w:hint="eastAsia" w:ascii="Times New Roman" w:hAnsi="Times New Roman" w:cs="Times New Roman"/>
          <w:position w:val="-10"/>
          <w:sz w:val="24"/>
          <w:szCs w:val="24"/>
          <w:lang w:val="en-US" w:eastAsia="zh-CN"/>
        </w:rPr>
        <w:t>标准器</w:t>
      </w:r>
      <w:r>
        <w:rPr>
          <w:rFonts w:hint="default" w:ascii="Times New Roman" w:hAnsi="Times New Roman" w:eastAsia="宋体" w:cs="Times New Roman"/>
          <w:position w:val="-10"/>
          <w:sz w:val="24"/>
          <w:szCs w:val="24"/>
          <w:lang w:val="en-US" w:eastAsia="zh-CN"/>
        </w:rPr>
        <w:t>引入的不确定度分量</w:t>
      </w:r>
      <w:r>
        <w:rPr>
          <w:position w:val="-10"/>
        </w:rPr>
        <w:object>
          <v:shape id="_x0000_i1067" o:spt="75" type="#_x0000_t75" style="height:18pt;width:36pt;" o:ole="t" filled="f" o:preferrelative="t" stroked="f" coordsize="21600,21600">
            <v:path/>
            <v:fill on="f" focussize="0,0"/>
            <v:stroke on="f" joinstyle="miter"/>
            <v:imagedata r:id="rId118" o:title=""/>
            <o:lock v:ext="edit" aspectratio="t"/>
            <w10:wrap type="none"/>
            <w10:anchorlock/>
          </v:shape>
          <o:OLEObject Type="Embed" ProgID="Equation.3" ShapeID="_x0000_i1067" DrawAspect="Content" ObjectID="_1468075773" r:id="rId117">
            <o:LockedField>false</o:LockedField>
          </o:OLEObject>
        </w:object>
      </w:r>
      <w:r>
        <w:rPr>
          <w:rFonts w:hint="eastAsia" w:ascii="Times New Roman" w:hAnsi="Times New Roman" w:eastAsia="宋体" w:cs="Times New Roman"/>
          <w:position w:val="-10"/>
          <w:sz w:val="24"/>
          <w:szCs w:val="24"/>
          <w:lang w:eastAsia="zh-CN"/>
        </w:rPr>
        <w:t>；</w:t>
      </w:r>
    </w:p>
    <w:p w14:paraId="4ED06DFF">
      <w:pPr>
        <w:ind w:firstLine="0" w:firstLineChars="0"/>
        <w:rPr>
          <w:rFonts w:hint="eastAsia" w:ascii="黑体" w:hAnsi="黑体" w:eastAsia="黑体" w:cs="黑体"/>
          <w:lang w:val="en-US" w:eastAsia="zh-CN"/>
        </w:rPr>
      </w:pPr>
      <w:r>
        <w:rPr>
          <w:rFonts w:hint="eastAsia" w:ascii="黑体" w:hAnsi="黑体" w:eastAsia="黑体" w:cs="黑体"/>
          <w:lang w:val="en-US" w:eastAsia="zh-CN"/>
        </w:rPr>
        <w:t>C.4 测量不确定度评定</w:t>
      </w:r>
    </w:p>
    <w:p w14:paraId="092C396D">
      <w:pPr>
        <w:ind w:firstLine="0" w:firstLineChars="0"/>
      </w:pPr>
      <w:r>
        <w:rPr>
          <w:rFonts w:hint="eastAsia"/>
        </w:rPr>
        <w:t>C</w:t>
      </w:r>
      <w:r>
        <w:rPr>
          <w:rFonts w:hint="eastAsia"/>
          <w:lang w:val="en-US" w:eastAsia="zh-CN"/>
        </w:rPr>
        <w:t>.4.</w:t>
      </w:r>
      <w:r>
        <w:rPr>
          <w:rFonts w:hint="eastAsia"/>
        </w:rPr>
        <w:t>1 轮廓垂直分量（Z轴）示值（</w:t>
      </w:r>
      <w:r>
        <w:rPr>
          <w:position w:val="-10"/>
        </w:rPr>
        <w:object>
          <v:shape id="_x0000_i1068" o:spt="75" type="#_x0000_t75" style="height:18pt;width:12.75pt;" o:ole="t" filled="f" o:preferrelative="t" stroked="f" coordsize="21600,21600">
            <v:path/>
            <v:fill on="f" focussize="0,0"/>
            <v:stroke on="f" joinstyle="miter"/>
            <v:imagedata r:id="rId104" o:title=""/>
            <o:lock v:ext="edit" aspectratio="t"/>
            <w10:wrap type="none"/>
            <w10:anchorlock/>
          </v:shape>
          <o:OLEObject Type="Embed" ProgID="Equation.3" ShapeID="_x0000_i1068" DrawAspect="Content" ObjectID="_1468075774" r:id="rId119">
            <o:LockedField>false</o:LockedField>
          </o:OLEObject>
        </w:object>
      </w:r>
      <w:r>
        <w:rPr>
          <w:rFonts w:hint="eastAsia"/>
        </w:rPr>
        <w:t>）引入的标准不确定度</w:t>
      </w:r>
      <w:r>
        <w:rPr>
          <w:position w:val="-10"/>
        </w:rPr>
        <w:object>
          <v:shape id="_x0000_i1069" o:spt="75" type="#_x0000_t75" style="height:18pt;width:35.25pt;" o:ole="t" filled="f" o:preferrelative="t" stroked="f" coordsize="21600,21600">
            <v:path/>
            <v:fill on="f" focussize="0,0"/>
            <v:stroke on="f" joinstyle="miter"/>
            <v:imagedata r:id="rId116" o:title=""/>
            <o:lock v:ext="edit" aspectratio="t"/>
            <w10:wrap type="none"/>
            <w10:anchorlock/>
          </v:shape>
          <o:OLEObject Type="Embed" ProgID="Equation.3" ShapeID="_x0000_i1069" DrawAspect="Content" ObjectID="_1468075775" r:id="rId120">
            <o:LockedField>false</o:LockedField>
          </o:OLEObject>
        </w:object>
      </w:r>
    </w:p>
    <w:p w14:paraId="78913B44">
      <w:pPr>
        <w:ind w:firstLine="480"/>
      </w:pPr>
      <w:r>
        <w:rPr>
          <w:rFonts w:hint="eastAsia"/>
        </w:rPr>
        <w:t>轮廓垂直分量示值产生的不确定度主要是测量重复性引起的标准不确定度分量。对轮廓仪垂直分量</w:t>
      </w:r>
      <w:r>
        <w:t>10mm</w:t>
      </w:r>
      <w:r>
        <w:rPr>
          <w:rFonts w:hint="eastAsia"/>
        </w:rPr>
        <w:t>示值点，用</w:t>
      </w:r>
      <w:r>
        <w:t>10mm</w:t>
      </w:r>
      <w:r>
        <w:rPr>
          <w:rFonts w:hint="eastAsia"/>
        </w:rPr>
        <w:t>量块重复测量</w:t>
      </w:r>
      <w:r>
        <w:t>10</w:t>
      </w:r>
      <w:r>
        <w:rPr>
          <w:rFonts w:hint="eastAsia"/>
        </w:rPr>
        <w:t>次，测量结果为：</w:t>
      </w:r>
      <w:r>
        <w:t>9.9972mm</w:t>
      </w:r>
      <w:r>
        <w:rPr>
          <w:rFonts w:hint="eastAsia"/>
        </w:rPr>
        <w:t>、</w:t>
      </w:r>
      <w:r>
        <w:t>9.9968mm</w:t>
      </w:r>
      <w:r>
        <w:rPr>
          <w:rFonts w:hint="eastAsia"/>
        </w:rPr>
        <w:t>、</w:t>
      </w:r>
      <w:r>
        <w:t>9.9974mm</w:t>
      </w:r>
      <w:r>
        <w:rPr>
          <w:rFonts w:hint="eastAsia"/>
        </w:rPr>
        <w:t>、</w:t>
      </w:r>
      <w:r>
        <w:t>9.9967mm</w:t>
      </w:r>
      <w:r>
        <w:rPr>
          <w:rFonts w:hint="eastAsia"/>
        </w:rPr>
        <w:t>、</w:t>
      </w:r>
      <w:r>
        <w:t>9.9972mm</w:t>
      </w:r>
      <w:r>
        <w:rPr>
          <w:rFonts w:hint="eastAsia"/>
        </w:rPr>
        <w:t>、</w:t>
      </w:r>
      <w:r>
        <w:t>9.9980mm</w:t>
      </w:r>
      <w:r>
        <w:rPr>
          <w:rFonts w:hint="eastAsia"/>
        </w:rPr>
        <w:t>、</w:t>
      </w:r>
      <w:r>
        <w:t>9.9972mm</w:t>
      </w:r>
      <w:r>
        <w:rPr>
          <w:rFonts w:hint="eastAsia"/>
        </w:rPr>
        <w:t>、</w:t>
      </w:r>
      <w:r>
        <w:t>9.9973mm</w:t>
      </w:r>
      <w:r>
        <w:rPr>
          <w:rFonts w:hint="eastAsia"/>
        </w:rPr>
        <w:t>、</w:t>
      </w:r>
      <w:r>
        <w:t>9.9966mm</w:t>
      </w:r>
      <w:r>
        <w:rPr>
          <w:rFonts w:hint="eastAsia"/>
        </w:rPr>
        <w:t>、</w:t>
      </w:r>
      <w:r>
        <w:t>9.9975mm。</w:t>
      </w:r>
    </w:p>
    <w:p w14:paraId="3661EA22">
      <w:pPr>
        <w:ind w:firstLine="480"/>
      </w:pPr>
      <w:r>
        <w:rPr>
          <w:rFonts w:hint="eastAsia"/>
        </w:rPr>
        <w:t>计算可得单次测量实验标准差：</w:t>
      </w:r>
    </w:p>
    <w:p w14:paraId="5A2D3BD1">
      <w:pPr>
        <w:ind w:firstLine="480"/>
        <w:jc w:val="center"/>
      </w:pPr>
      <w:r>
        <w:rPr>
          <w:position w:val="-10"/>
        </w:rPr>
        <w:object>
          <v:shape id="_x0000_i1070" o:spt="75" type="#_x0000_t75" style="height:18pt;width:93.75pt;" o:ole="t" filled="f" o:preferrelative="t" stroked="f" coordsize="21600,21600">
            <v:path/>
            <v:fill on="f" focussize="0,0"/>
            <v:stroke on="f" joinstyle="miter"/>
            <v:imagedata r:id="rId122" o:title=""/>
            <o:lock v:ext="edit" aspectratio="t"/>
            <w10:wrap type="none"/>
            <w10:anchorlock/>
          </v:shape>
          <o:OLEObject Type="Embed" ProgID="Equation.3" ShapeID="_x0000_i1070" DrawAspect="Content" ObjectID="_1468075776" r:id="rId121">
            <o:LockedField>false</o:LockedField>
          </o:OLEObject>
        </w:object>
      </w:r>
    </w:p>
    <w:p w14:paraId="0E6ADB20">
      <w:pPr>
        <w:ind w:firstLine="0" w:firstLineChars="0"/>
      </w:pPr>
      <w:r>
        <w:rPr>
          <w:rFonts w:hint="eastAsia"/>
        </w:rPr>
        <w:t>C</w:t>
      </w:r>
      <w:r>
        <w:rPr>
          <w:rFonts w:hint="eastAsia"/>
          <w:lang w:val="en-US" w:eastAsia="zh-CN"/>
        </w:rPr>
        <w:t>.4</w:t>
      </w:r>
      <w:r>
        <w:rPr>
          <w:rFonts w:hint="eastAsia"/>
        </w:rPr>
        <w:t>.2 标准器引入的标准不确定度</w:t>
      </w:r>
      <w:r>
        <w:rPr>
          <w:position w:val="-10"/>
        </w:rPr>
        <w:object>
          <v:shape id="_x0000_i1071" o:spt="75" type="#_x0000_t75" style="height:18pt;width:36pt;" o:ole="t" filled="f" o:preferrelative="t" stroked="f" coordsize="21600,21600">
            <v:path/>
            <v:fill on="f" focussize="0,0"/>
            <v:stroke on="f" joinstyle="miter"/>
            <v:imagedata r:id="rId118" o:title=""/>
            <o:lock v:ext="edit" aspectratio="t"/>
            <w10:wrap type="none"/>
            <w10:anchorlock/>
          </v:shape>
          <o:OLEObject Type="Embed" ProgID="Equation.3" ShapeID="_x0000_i1071" DrawAspect="Content" ObjectID="_1468075777" r:id="rId123">
            <o:LockedField>false</o:LockedField>
          </o:OLEObject>
        </w:object>
      </w:r>
    </w:p>
    <w:p w14:paraId="583C9C30">
      <w:pPr>
        <w:ind w:firstLine="480"/>
      </w:pPr>
      <w:r>
        <w:rPr>
          <w:rFonts w:hint="eastAsia"/>
        </w:rPr>
        <w:t>4等标准量块中心长度扩展不确定度为（0.20+2</w:t>
      </w:r>
      <w:r>
        <w:rPr>
          <w:position w:val="-10"/>
        </w:rPr>
        <w:object>
          <v:shape id="_x0000_i1072" o:spt="75" type="#_x0000_t75" style="height:18pt;width:12.75pt;" o:ole="t" filled="f" o:preferrelative="t" stroked="f" coordsize="21600,21600">
            <v:path/>
            <v:fill on="f" focussize="0,0"/>
            <v:stroke on="f" joinstyle="miter"/>
            <v:imagedata r:id="rId106" o:title=""/>
            <o:lock v:ext="edit" aspectratio="t"/>
            <w10:wrap type="none"/>
            <w10:anchorlock/>
          </v:shape>
          <o:OLEObject Type="Embed" ProgID="Equation.3" ShapeID="_x0000_i1072" DrawAspect="Content" ObjectID="_1468075778" r:id="rId124">
            <o:LockedField>false</o:LockedField>
          </o:OLEObject>
        </w:object>
      </w:r>
      <w:r>
        <w:rPr>
          <w:rFonts w:hint="eastAsia"/>
        </w:rPr>
        <w:t>）</w:t>
      </w:r>
      <w:r>
        <w:t>μm</w:t>
      </w:r>
      <w:r>
        <w:rPr>
          <w:rFonts w:hint="eastAsia"/>
        </w:rPr>
        <w:t>（式中</w:t>
      </w:r>
      <w:r>
        <w:rPr>
          <w:position w:val="-10"/>
        </w:rPr>
        <w:object>
          <v:shape id="_x0000_i1073" o:spt="75" type="#_x0000_t75" style="height:18pt;width:12.75pt;" o:ole="t" filled="f" o:preferrelative="t" stroked="f" coordsize="21600,21600">
            <v:path/>
            <v:fill on="f" focussize="0,0"/>
            <v:stroke on="f" joinstyle="miter"/>
            <v:imagedata r:id="rId106" o:title=""/>
            <o:lock v:ext="edit" aspectratio="t"/>
            <w10:wrap type="none"/>
            <w10:anchorlock/>
          </v:shape>
          <o:OLEObject Type="Embed" ProgID="Equation.3" ShapeID="_x0000_i1073" DrawAspect="Content" ObjectID="_1468075779" r:id="rId125">
            <o:LockedField>false</o:LockedField>
          </o:OLEObject>
        </w:object>
      </w:r>
      <w:r>
        <w:t>以m为单位</w:t>
      </w:r>
      <w:r>
        <w:rPr>
          <w:rFonts w:hint="eastAsia"/>
        </w:rPr>
        <w:t>）。置信概率</w:t>
      </w:r>
      <w:r>
        <w:rPr>
          <w:rFonts w:hint="eastAsia"/>
          <w:i/>
        </w:rPr>
        <w:t>P</w:t>
      </w:r>
      <w:r>
        <w:rPr>
          <w:rFonts w:hint="eastAsia"/>
        </w:rPr>
        <w:t>=0.99，覆盖因子</w:t>
      </w:r>
      <w:r>
        <w:rPr>
          <w:rFonts w:hint="eastAsia"/>
          <w:i/>
        </w:rPr>
        <w:t>k</w:t>
      </w:r>
      <w:r>
        <w:rPr>
          <w:rFonts w:hint="eastAsia"/>
        </w:rPr>
        <w:t>=2.63。当</w:t>
      </w:r>
      <w:r>
        <w:rPr>
          <w:position w:val="-10"/>
        </w:rPr>
        <w:object>
          <v:shape id="_x0000_i1074" o:spt="75" type="#_x0000_t75" style="height:18pt;width:63pt;" o:ole="t" filled="f" o:preferrelative="t" stroked="f" coordsize="21600,21600">
            <v:path/>
            <v:fill on="f" focussize="0,0"/>
            <v:stroke on="f" joinstyle="miter"/>
            <v:imagedata r:id="rId127" o:title=""/>
            <o:lock v:ext="edit" aspectratio="t"/>
            <w10:wrap type="none"/>
            <w10:anchorlock/>
          </v:shape>
          <o:OLEObject Type="Embed" ProgID="Equation.3" ShapeID="_x0000_i1074" DrawAspect="Content" ObjectID="_1468075780" r:id="rId126">
            <o:LockedField>false</o:LockedField>
          </o:OLEObject>
        </w:object>
      </w:r>
      <w:r>
        <w:t>时</w:t>
      </w:r>
      <w:r>
        <w:rPr>
          <w:rFonts w:hint="eastAsia"/>
        </w:rPr>
        <w:t>，</w:t>
      </w:r>
    </w:p>
    <w:p w14:paraId="7FAABCE6">
      <w:pPr>
        <w:ind w:firstLine="480"/>
        <w:jc w:val="center"/>
      </w:pPr>
      <w:r>
        <w:rPr>
          <w:position w:val="-10"/>
        </w:rPr>
        <w:object>
          <v:shape id="_x0000_i1075" o:spt="75" type="#_x0000_t75" style="height:18pt;width:213pt;" o:ole="t" filled="f" o:preferrelative="t" stroked="f" coordsize="21600,21600">
            <v:path/>
            <v:fill on="f" focussize="0,0"/>
            <v:stroke on="f" joinstyle="miter"/>
            <v:imagedata r:id="rId129" o:title=""/>
            <o:lock v:ext="edit" aspectratio="t"/>
            <w10:wrap type="none"/>
            <w10:anchorlock/>
          </v:shape>
          <o:OLEObject Type="Embed" ProgID="Equation.3" ShapeID="_x0000_i1075" DrawAspect="Content" ObjectID="_1468075781" r:id="rId128">
            <o:LockedField>false</o:LockedField>
          </o:OLEObject>
        </w:object>
      </w:r>
    </w:p>
    <w:p w14:paraId="4BE342A2">
      <w:pPr>
        <w:ind w:firstLine="480"/>
      </w:pPr>
      <w:r>
        <w:rPr>
          <w:rFonts w:hint="eastAsia"/>
        </w:rPr>
        <w:t>量块线膨胀系数</w:t>
      </w:r>
      <w:r>
        <w:rPr>
          <w:position w:val="-8"/>
        </w:rPr>
        <w:object>
          <v:shape id="_x0000_i1076" o:spt="75" type="#_x0000_t75" style="height:18pt;width:134.25pt;" o:ole="t" filled="f" o:preferrelative="t" stroked="f" coordsize="21600,21600">
            <v:path/>
            <v:fill on="f" focussize="0,0"/>
            <v:stroke on="f" joinstyle="miter"/>
            <v:imagedata r:id="rId131" o:title=""/>
            <o:lock v:ext="edit" aspectratio="t"/>
            <w10:wrap type="none"/>
            <w10:anchorlock/>
          </v:shape>
          <o:OLEObject Type="Embed" ProgID="Equation.3" ShapeID="_x0000_i1076" DrawAspect="Content" ObjectID="_1468075782" r:id="rId130">
            <o:LockedField>false</o:LockedField>
          </o:OLEObject>
        </w:object>
      </w:r>
      <w:r>
        <w:rPr>
          <w:rFonts w:hint="eastAsia"/>
        </w:rPr>
        <w:t>。</w:t>
      </w:r>
      <w:r>
        <w:t>假定其在</w:t>
      </w:r>
      <w:r>
        <w:rPr>
          <w:position w:val="-8"/>
        </w:rPr>
        <w:object>
          <v:shape id="_x0000_i1077" o:spt="75" type="#_x0000_t75" style="height:18pt;width:105pt;" o:ole="t" filled="f" o:preferrelative="t" stroked="f" coordsize="21600,21600">
            <v:path/>
            <v:fill on="f" focussize="0,0"/>
            <v:stroke on="f" joinstyle="miter"/>
            <v:imagedata r:id="rId133" o:title=""/>
            <o:lock v:ext="edit" aspectratio="t"/>
            <w10:wrap type="none"/>
            <w10:anchorlock/>
          </v:shape>
          <o:OLEObject Type="Embed" ProgID="Equation.3" ShapeID="_x0000_i1077" DrawAspect="Content" ObjectID="_1468075783" r:id="rId132">
            <o:LockedField>false</o:LockedField>
          </o:OLEObject>
        </w:object>
      </w:r>
      <w:r>
        <w:t>范围内等概率分布</w:t>
      </w:r>
      <w:r>
        <w:rPr>
          <w:rFonts w:hint="eastAsia"/>
        </w:rPr>
        <w:t>。</w:t>
      </w:r>
      <w:r>
        <w:t>若被测量块温度</w:t>
      </w:r>
      <w:r>
        <w:rPr>
          <w:position w:val="-10"/>
        </w:rPr>
        <w:object>
          <v:shape id="_x0000_i1078" o:spt="75" type="#_x0000_t75" style="height:18pt;width:12.75pt;" o:ole="t" filled="f" o:preferrelative="t" stroked="f" coordsize="21600,21600">
            <v:path/>
            <v:fill on="f" focussize="0,0"/>
            <v:stroke on="f" joinstyle="miter"/>
            <v:imagedata r:id="rId135" o:title=""/>
            <o:lock v:ext="edit" aspectratio="t"/>
            <w10:wrap type="none"/>
            <w10:anchorlock/>
          </v:shape>
          <o:OLEObject Type="Embed" ProgID="Equation.3" ShapeID="_x0000_i1078" DrawAspect="Content" ObjectID="_1468075784" r:id="rId134">
            <o:LockedField>false</o:LockedField>
          </o:OLEObject>
        </w:object>
      </w:r>
      <w:r>
        <w:t>与标准温度</w:t>
      </w:r>
      <w:r>
        <w:rPr>
          <w:rFonts w:hint="eastAsia"/>
        </w:rPr>
        <w:t>20℃的偏差不超过3℃，则对于10mm量块：</w:t>
      </w:r>
    </w:p>
    <w:p w14:paraId="5D630D68">
      <w:pPr>
        <w:ind w:firstLine="480"/>
        <w:jc w:val="center"/>
      </w:pPr>
      <w:r>
        <w:rPr>
          <w:position w:val="-10"/>
        </w:rPr>
        <w:object>
          <v:shape id="_x0000_i1079" o:spt="75" type="#_x0000_t75" style="height:20.25pt;width:213.85pt;" o:ole="t" filled="f" o:preferrelative="t" stroked="f" coordsize="21600,21600">
            <v:path/>
            <v:fill on="f" focussize="0,0"/>
            <v:stroke on="f" joinstyle="miter"/>
            <v:imagedata r:id="rId137" o:title=""/>
            <o:lock v:ext="edit" aspectratio="t"/>
            <w10:wrap type="none"/>
            <w10:anchorlock/>
          </v:shape>
          <o:OLEObject Type="Embed" ProgID="Equation.3" ShapeID="_x0000_i1079" DrawAspect="Content" ObjectID="_1468075785" r:id="rId136">
            <o:LockedField>false</o:LockedField>
          </o:OLEObject>
        </w:object>
      </w:r>
    </w:p>
    <w:p w14:paraId="71B65A28">
      <w:pPr>
        <w:ind w:firstLine="480"/>
      </w:pPr>
      <w:r>
        <w:rPr>
          <w:rFonts w:hint="eastAsia"/>
        </w:rPr>
        <w:t>2级平面平晶的平面度为0.1</w:t>
      </w:r>
      <w:r>
        <w:t>μm</w:t>
      </w:r>
      <w:r>
        <w:rPr>
          <w:rFonts w:hint="eastAsia"/>
        </w:rPr>
        <w:t>，</w:t>
      </w:r>
      <w:r>
        <w:t>假定其等概率分布</w:t>
      </w:r>
      <w:r>
        <w:rPr>
          <w:rFonts w:hint="eastAsia"/>
        </w:rPr>
        <w:t>。</w:t>
      </w:r>
    </w:p>
    <w:p w14:paraId="20729FD8">
      <w:pPr>
        <w:ind w:firstLine="480"/>
        <w:jc w:val="center"/>
      </w:pPr>
      <w:r>
        <w:rPr>
          <w:position w:val="-12"/>
        </w:rPr>
        <w:object>
          <v:shape id="_x0000_i1080" o:spt="75" type="#_x0000_t75" style="height:21pt;width:161.95pt;" o:ole="t" filled="f" o:preferrelative="t" stroked="f" coordsize="21600,21600">
            <v:path/>
            <v:fill on="f" focussize="0,0"/>
            <v:stroke on="f" joinstyle="miter"/>
            <v:imagedata r:id="rId139" o:title=""/>
            <o:lock v:ext="edit" aspectratio="t"/>
            <w10:wrap type="none"/>
            <w10:anchorlock/>
          </v:shape>
          <o:OLEObject Type="Embed" ProgID="Equation.3" ShapeID="_x0000_i1080" DrawAspect="Content" ObjectID="_1468075786" r:id="rId138">
            <o:LockedField>false</o:LockedField>
          </o:OLEObject>
        </w:object>
      </w:r>
    </w:p>
    <w:p w14:paraId="6874D04B">
      <w:pPr>
        <w:ind w:firstLine="480"/>
      </w:pPr>
      <w:r>
        <w:rPr>
          <w:rFonts w:hint="eastAsia"/>
        </w:rPr>
        <w:t>综合（1）、（2）、（3），则标准器引入的标准不确定度为：</w:t>
      </w:r>
    </w:p>
    <w:p w14:paraId="33005428">
      <w:pPr>
        <w:ind w:firstLine="480"/>
        <w:jc w:val="center"/>
      </w:pPr>
      <w:r>
        <w:rPr>
          <w:position w:val="-10"/>
        </w:rPr>
        <w:object>
          <v:shape id="_x0000_i1081" o:spt="75" type="#_x0000_t75" style="height:18pt;width:94.45pt;" o:ole="t" filled="f" o:preferrelative="t" stroked="f" coordsize="21600,21600">
            <v:path/>
            <v:fill on="f" focussize="0,0"/>
            <v:stroke on="f" joinstyle="miter"/>
            <v:imagedata r:id="rId141" o:title=""/>
            <o:lock v:ext="edit" aspectratio="t"/>
            <w10:wrap type="none"/>
            <w10:anchorlock/>
          </v:shape>
          <o:OLEObject Type="Embed" ProgID="Equation.3" ShapeID="_x0000_i1081" DrawAspect="Content" ObjectID="_1468075787" r:id="rId140">
            <o:LockedField>false</o:LockedField>
          </o:OLEObject>
        </w:object>
      </w:r>
    </w:p>
    <w:p w14:paraId="05FBEC4E">
      <w:pPr>
        <w:ind w:firstLine="0" w:firstLineChars="0"/>
        <w:rPr>
          <w:rFonts w:hint="eastAsia" w:ascii="黑体" w:hAnsi="黑体" w:eastAsia="黑体" w:cs="黑体"/>
        </w:rPr>
      </w:pPr>
      <w:r>
        <w:rPr>
          <w:rFonts w:hint="eastAsia" w:ascii="黑体" w:hAnsi="黑体" w:eastAsia="黑体" w:cs="黑体"/>
        </w:rPr>
        <w:t>C</w:t>
      </w:r>
      <w:r>
        <w:rPr>
          <w:rFonts w:hint="eastAsia" w:ascii="黑体" w:hAnsi="黑体" w:eastAsia="黑体" w:cs="黑体"/>
          <w:lang w:val="en-US" w:eastAsia="zh-CN"/>
        </w:rPr>
        <w:t>.5</w:t>
      </w:r>
      <w:r>
        <w:rPr>
          <w:rFonts w:hint="eastAsia" w:ascii="黑体" w:hAnsi="黑体" w:eastAsia="黑体" w:cs="黑体"/>
        </w:rPr>
        <w:t>合成标准不确定度的计算</w:t>
      </w:r>
    </w:p>
    <w:p w14:paraId="507CCDB3">
      <w:pPr>
        <w:ind w:firstLine="480"/>
      </w:pPr>
      <w:r>
        <w:rPr>
          <w:rFonts w:hint="eastAsia"/>
        </w:rPr>
        <w:t>由于</w:t>
      </w:r>
      <w:r>
        <w:rPr>
          <w:position w:val="-10"/>
        </w:rPr>
        <w:object>
          <v:shape id="_x0000_i1082" o:spt="75" type="#_x0000_t75" style="height:18pt;width:12.75pt;" o:ole="t" filled="f" o:preferrelative="t" stroked="f" coordsize="21600,21600">
            <v:path/>
            <v:fill on="f" focussize="0,0"/>
            <v:stroke on="f" joinstyle="miter"/>
            <v:imagedata r:id="rId104" o:title=""/>
            <o:lock v:ext="edit" aspectratio="t"/>
            <w10:wrap type="none"/>
            <w10:anchorlock/>
          </v:shape>
          <o:OLEObject Type="Embed" ProgID="Equation.3" ShapeID="_x0000_i1082" DrawAspect="Content" ObjectID="_1468075788" r:id="rId142">
            <o:LockedField>false</o:LockedField>
          </o:OLEObject>
        </w:object>
      </w:r>
      <w:r>
        <w:rPr>
          <w:rFonts w:hint="eastAsia"/>
        </w:rPr>
        <w:t>、</w:t>
      </w:r>
      <w:r>
        <w:rPr>
          <w:position w:val="-10"/>
        </w:rPr>
        <w:object>
          <v:shape id="_x0000_i1083" o:spt="75" type="#_x0000_t75" style="height:18pt;width:12.75pt;" o:ole="t" filled="f" o:preferrelative="t" stroked="f" coordsize="21600,21600">
            <v:path/>
            <v:fill on="f" focussize="0,0"/>
            <v:stroke on="f" joinstyle="miter"/>
            <v:imagedata r:id="rId106" o:title=""/>
            <o:lock v:ext="edit" aspectratio="t"/>
            <w10:wrap type="none"/>
            <w10:anchorlock/>
          </v:shape>
          <o:OLEObject Type="Embed" ProgID="Equation.3" ShapeID="_x0000_i1083" DrawAspect="Content" ObjectID="_1468075789" r:id="rId143">
            <o:LockedField>false</o:LockedField>
          </o:OLEObject>
        </w:object>
      </w:r>
      <w:r>
        <w:t>之间彼此独立不相关</w:t>
      </w:r>
      <w:r>
        <w:rPr>
          <w:rFonts w:hint="eastAsia"/>
        </w:rPr>
        <w:t>，</w:t>
      </w:r>
      <w:r>
        <w:t>因此合成标准不确定度为</w:t>
      </w:r>
      <w:r>
        <w:rPr>
          <w:rFonts w:hint="eastAsia"/>
        </w:rPr>
        <w:t>：</w:t>
      </w:r>
    </w:p>
    <w:p w14:paraId="22E29437">
      <w:pPr>
        <w:ind w:firstLine="480"/>
        <w:jc w:val="right"/>
      </w:pPr>
      <w:r>
        <w:rPr>
          <w:position w:val="-12"/>
        </w:rPr>
        <w:object>
          <v:shape id="_x0000_i1084" o:spt="75" type="#_x0000_t75" style="height:21.75pt;width:141pt;" o:ole="t" filled="f" o:preferrelative="t" stroked="f" coordsize="21600,21600">
            <v:path/>
            <v:fill on="f" focussize="0,0"/>
            <v:stroke on="f" joinstyle="miter"/>
            <v:imagedata r:id="rId145" o:title=""/>
            <o:lock v:ext="edit" aspectratio="t"/>
            <w10:wrap type="none"/>
            <w10:anchorlock/>
          </v:shape>
          <o:OLEObject Type="Embed" ProgID="Equation.3" ShapeID="_x0000_i1084" DrawAspect="Content" ObjectID="_1468075790" r:id="rId144">
            <o:LockedField>false</o:LockedField>
          </o:OLEObject>
        </w:object>
      </w:r>
      <w:r>
        <w:rPr>
          <w:rFonts w:hint="eastAsia"/>
        </w:rPr>
        <w:t xml:space="preserve">              （C1.4）</w:t>
      </w:r>
    </w:p>
    <w:p w14:paraId="07F34C6F">
      <w:pPr>
        <w:ind w:right="420" w:firstLine="480"/>
      </w:pPr>
      <w:r>
        <w:rPr>
          <w:rFonts w:hint="eastAsia"/>
        </w:rPr>
        <w:t>按式（C1.4）计算合成标准不确定度为：</w:t>
      </w:r>
    </w:p>
    <w:p w14:paraId="58273BF8">
      <w:pPr>
        <w:ind w:right="420" w:firstLine="480"/>
        <w:jc w:val="center"/>
      </w:pPr>
      <w:r>
        <w:rPr>
          <w:position w:val="-10"/>
        </w:rPr>
        <w:object>
          <v:shape id="_x0000_i1085" o:spt="75" type="#_x0000_t75" style="height:18pt;width:72.8pt;" o:ole="t" filled="f" o:preferrelative="t" stroked="f" coordsize="21600,21600">
            <v:path/>
            <v:fill on="f" focussize="0,0"/>
            <v:stroke on="f" joinstyle="miter"/>
            <v:imagedata r:id="rId147" o:title=""/>
            <o:lock v:ext="edit" aspectratio="t"/>
            <w10:wrap type="none"/>
            <w10:anchorlock/>
          </v:shape>
          <o:OLEObject Type="Embed" ProgID="Equation.3" ShapeID="_x0000_i1085" DrawAspect="Content" ObjectID="_1468075791" r:id="rId146">
            <o:LockedField>false</o:LockedField>
          </o:OLEObject>
        </w:object>
      </w:r>
    </w:p>
    <w:p w14:paraId="4420B982">
      <w:pPr>
        <w:ind w:right="420" w:firstLine="0" w:firstLineChars="0"/>
        <w:rPr>
          <w:rFonts w:hint="eastAsia" w:ascii="黑体" w:hAnsi="黑体" w:eastAsia="黑体" w:cs="黑体"/>
        </w:rPr>
      </w:pPr>
      <w:r>
        <w:rPr>
          <w:rFonts w:hint="eastAsia" w:ascii="黑体" w:hAnsi="黑体" w:eastAsia="黑体" w:cs="黑体"/>
        </w:rPr>
        <w:t>C</w:t>
      </w:r>
      <w:r>
        <w:rPr>
          <w:rFonts w:hint="eastAsia" w:ascii="黑体" w:hAnsi="黑体" w:eastAsia="黑体" w:cs="黑体"/>
          <w:lang w:val="en-US" w:eastAsia="zh-CN"/>
        </w:rPr>
        <w:t>.6</w:t>
      </w:r>
      <w:r>
        <w:rPr>
          <w:rFonts w:hint="eastAsia" w:ascii="黑体" w:hAnsi="黑体" w:eastAsia="黑体" w:cs="黑体"/>
        </w:rPr>
        <w:t xml:space="preserve"> 扩展不确定度的确定</w:t>
      </w:r>
    </w:p>
    <w:p w14:paraId="6A17562C">
      <w:pPr>
        <w:ind w:right="420" w:firstLine="0" w:firstLineChars="0"/>
        <w:jc w:val="right"/>
      </w:pPr>
      <w:r>
        <w:rPr>
          <w:position w:val="-10"/>
        </w:rPr>
        <w:object>
          <v:shape id="_x0000_i1086" o:spt="75" type="#_x0000_t75" style="height:18pt;width:62.25pt;" o:ole="t" filled="f" o:preferrelative="t" stroked="f" coordsize="21600,21600">
            <v:path/>
            <v:fill on="f" focussize="0,0"/>
            <v:stroke on="f" joinstyle="miter"/>
            <v:imagedata r:id="rId149" o:title=""/>
            <o:lock v:ext="edit" aspectratio="t"/>
            <w10:wrap type="none"/>
            <w10:anchorlock/>
          </v:shape>
          <o:OLEObject Type="Embed" ProgID="Equation.3" ShapeID="_x0000_i1086" DrawAspect="Content" ObjectID="_1468075792" r:id="rId148">
            <o:LockedField>false</o:LockedField>
          </o:OLEObject>
        </w:object>
      </w:r>
      <w:r>
        <w:rPr>
          <w:rFonts w:hint="eastAsia"/>
        </w:rPr>
        <w:t xml:space="preserve">                    （C1.5）</w:t>
      </w:r>
    </w:p>
    <w:p w14:paraId="21A6D2E6">
      <w:pPr>
        <w:ind w:right="629" w:firstLine="480"/>
      </w:pPr>
      <w:r>
        <w:rPr>
          <w:rFonts w:hint="eastAsia"/>
        </w:rPr>
        <w:t>取包含因子</w:t>
      </w:r>
      <w:r>
        <w:rPr>
          <w:rFonts w:hint="eastAsia"/>
          <w:i/>
        </w:rPr>
        <w:t>k</w:t>
      </w:r>
      <w:r>
        <w:rPr>
          <w:rFonts w:hint="eastAsia"/>
        </w:rPr>
        <w:t>=2，则扩展不确定度按式（C1.5）计算为：</w:t>
      </w:r>
    </w:p>
    <w:p w14:paraId="58C62625">
      <w:pPr>
        <w:ind w:right="629" w:firstLine="480"/>
        <w:jc w:val="center"/>
      </w:pPr>
      <w:r>
        <w:rPr>
          <w:position w:val="-10"/>
        </w:rPr>
        <w:object>
          <v:shape id="_x0000_i1087" o:spt="75" type="#_x0000_t75" style="height:15.75pt;width:186pt;" o:ole="t" filled="f" o:preferrelative="t" stroked="f" coordsize="21600,21600">
            <v:path/>
            <v:fill on="f" focussize="0,0"/>
            <v:stroke on="f" joinstyle="miter"/>
            <v:imagedata r:id="rId151" o:title=""/>
            <o:lock v:ext="edit" aspectratio="t"/>
            <w10:wrap type="none"/>
            <w10:anchorlock/>
          </v:shape>
          <o:OLEObject Type="Embed" ProgID="Equation.3" ShapeID="_x0000_i1087" DrawAspect="Content" ObjectID="_1468075793" r:id="rId150">
            <o:LockedField>false</o:LockedField>
          </o:OLEObject>
        </w:object>
      </w:r>
    </w:p>
    <w:p w14:paraId="03A26EDF">
      <w:pPr>
        <w:ind w:right="629" w:firstLine="480"/>
      </w:pPr>
      <w:r>
        <mc:AlternateContent>
          <mc:Choice Requires="wps">
            <w:drawing>
              <wp:anchor distT="0" distB="0" distL="114300" distR="114300" simplePos="0" relativeHeight="251673600" behindDoc="0" locked="0" layoutInCell="1" allowOverlap="1">
                <wp:simplePos x="0" y="0"/>
                <wp:positionH relativeFrom="column">
                  <wp:posOffset>2094865</wp:posOffset>
                </wp:positionH>
                <wp:positionV relativeFrom="paragraph">
                  <wp:posOffset>607695</wp:posOffset>
                </wp:positionV>
                <wp:extent cx="1257300" cy="0"/>
                <wp:effectExtent l="18415" t="17145" r="10160" b="11430"/>
                <wp:wrapNone/>
                <wp:docPr id="14" name="直接连接符 14"/>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19050">
                          <a:solidFill>
                            <a:srgbClr val="000000"/>
                          </a:solidFill>
                          <a:round/>
                        </a:ln>
                      </wps:spPr>
                      <wps:bodyPr/>
                    </wps:wsp>
                  </a:graphicData>
                </a:graphic>
              </wp:anchor>
            </w:drawing>
          </mc:Choice>
          <mc:Fallback>
            <w:pict>
              <v:line id="_x0000_s1026" o:spid="_x0000_s1026" o:spt="20" style="position:absolute;left:0pt;margin-left:164.95pt;margin-top:47.85pt;height:0pt;width:99pt;z-index:251673600;mso-width-relative:page;mso-height-relative:page;" filled="f" stroked="t" coordsize="21600,21600" o:gfxdata="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579LAtYAAAAJ&#10;AQAADwAAAAAAAAABACAAAAAiAAAAZHJzL2Rvd25yZXYueG1sUEsBAhQAFAAAAAgAh07iQESW54nl&#10;AQAArQMAAA4AAAAAAAAAAQAgAAAAJQEAAGRycy9lMm9Eb2MueG1sUEsFBgAAAAAGAAYAWQEAAHwF&#10;AAAAAA==&#10;">
                <v:fill on="f" focussize="0,0"/>
                <v:stroke weight="1.5pt" color="#000000" joinstyle="round"/>
                <v:imagedata o:title=""/>
                <o:lock v:ext="edit" aspectratio="f"/>
              </v:line>
            </w:pict>
          </mc:Fallback>
        </mc:AlternateContent>
      </w:r>
      <w:bookmarkEnd w:id="232"/>
      <w:bookmarkEnd w:id="233"/>
      <w:bookmarkEnd w:id="234"/>
      <w:bookmarkEnd w:id="235"/>
    </w:p>
    <w:sectPr>
      <w:footerReference r:id="rId20" w:type="default"/>
      <w:pgSz w:w="11907" w:h="16839"/>
      <w:pgMar w:top="1418" w:right="1249" w:bottom="1134" w:left="1418" w:header="1021" w:footer="737" w:gutter="0"/>
      <w:pgBorders>
        <w:top w:val="none" w:sz="0" w:space="0"/>
        <w:left w:val="none" w:sz="0" w:space="0"/>
        <w:bottom w:val="none" w:sz="0" w:space="0"/>
        <w:right w:val="none" w:sz="0" w:space="0"/>
      </w:pgBorders>
      <w:pgNumType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E28C69C-F090-427B-94CF-E2914A68C3E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63A886C-1574-4CAA-B89F-8DA3E2D3C7BD}"/>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embedRegular r:id="rId3" w:fontKey="{2FE1DDFD-71DF-4DA1-9A7C-606E02D71893}"/>
  </w:font>
  <w:font w:name="仿宋">
    <w:panose1 w:val="02010609060101010101"/>
    <w:charset w:val="86"/>
    <w:family w:val="auto"/>
    <w:pitch w:val="default"/>
    <w:sig w:usb0="800002BF" w:usb1="38CF7CFA" w:usb2="00000016" w:usb3="00000000" w:csb0="00040001" w:csb1="00000000"/>
    <w:embedRegular r:id="rId4" w:fontKey="{005BE61D-999E-4972-AE75-4A1DF22D8422}"/>
  </w:font>
  <w:font w:name="方正小标宋简体">
    <w:panose1 w:val="02000000000000000000"/>
    <w:charset w:val="86"/>
    <w:family w:val="auto"/>
    <w:pitch w:val="default"/>
    <w:sig w:usb0="00000001" w:usb1="08000000" w:usb2="00000000" w:usb3="00000000" w:csb0="00040000" w:csb1="00000000"/>
    <w:embedRegular r:id="rId5" w:fontKey="{EC49DB40-85D3-4DF5-86E5-955EA722862C}"/>
  </w:font>
  <w:font w:name="Franklin Gothic Medium">
    <w:panose1 w:val="020B0603020102020204"/>
    <w:charset w:val="00"/>
    <w:family w:val="swiss"/>
    <w:pitch w:val="default"/>
    <w:sig w:usb0="00000287" w:usb1="00000000" w:usb2="00000000" w:usb3="00000000" w:csb0="2000009F" w:csb1="DFD70000"/>
    <w:embedRegular r:id="rId6" w:fontKey="{0D0282D5-69B2-44A3-8974-DA351559F65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46E99">
    <w:pPr>
      <w:pStyle w:val="1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E28BE">
    <w:pPr>
      <w:pStyle w:val="78"/>
      <w:rPr>
        <w:rStyle w:val="26"/>
      </w:rPr>
    </w:pPr>
    <w:r>
      <w:fldChar w:fldCharType="begin"/>
    </w:r>
    <w:r>
      <w:rPr>
        <w:rStyle w:val="26"/>
      </w:rPr>
      <w:instrText xml:space="preserve">PAGE  </w:instrTex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89658">
    <w:pPr>
      <w:pStyle w:val="1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A2EFD">
    <w:pPr>
      <w:pStyle w:val="12"/>
      <w:ind w:right="360" w:firstLine="360"/>
      <w:rPr>
        <w:rStyle w:val="2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87FFA">
    <w:pPr>
      <w:pStyle w:val="12"/>
      <w:framePr w:wrap="around" w:vAnchor="text" w:hAnchor="margin" w:xAlign="center" w:y="1"/>
      <w:ind w:firstLine="360"/>
      <w:rPr>
        <w:rStyle w:val="26"/>
      </w:rPr>
    </w:pPr>
    <w:r>
      <w:fldChar w:fldCharType="begin"/>
    </w:r>
    <w:r>
      <w:rPr>
        <w:rStyle w:val="26"/>
      </w:rPr>
      <w:instrText xml:space="preserve">PAGE  </w:instrText>
    </w:r>
    <w:r>
      <w:fldChar w:fldCharType="separate"/>
    </w:r>
    <w:r>
      <w:rPr>
        <w:rStyle w:val="26"/>
      </w:rPr>
      <w:t>II</w:t>
    </w:r>
    <w:r>
      <w:fldChar w:fldCharType="end"/>
    </w:r>
  </w:p>
  <w:p w14:paraId="558B1491">
    <w:pPr>
      <w:pStyle w:val="78"/>
      <w:ind w:right="360"/>
      <w:rPr>
        <w:rStyle w:val="2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8C6CF">
    <w:pPr>
      <w:pStyle w:val="12"/>
      <w:ind w:right="360" w:firstLine="360"/>
      <w:rPr>
        <w:rStyle w:val="26"/>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780B0">
    <w:pPr>
      <w:pStyle w:val="12"/>
      <w:ind w:right="360" w:firstLine="360"/>
      <w:rPr>
        <w:rStyle w:val="26"/>
      </w:rPr>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2"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14:paraId="4D4BEF32">
                          <w:pPr>
                            <w:pStyle w:val="12"/>
                            <w:ind w:firstLine="360"/>
                          </w:pPr>
                          <w:r>
                            <w:fldChar w:fldCharType="begin"/>
                          </w:r>
                          <w:r>
                            <w:instrText xml:space="preserve"> PAGE  \* MERGEFORMAT </w:instrText>
                          </w:r>
                          <w:r>
                            <w:fldChar w:fldCharType="separate"/>
                          </w:r>
                          <w:r>
                            <w:t>3</w:t>
                          </w:r>
                          <w:r>
                            <w:fldChar w:fldCharType="end"/>
                          </w:r>
                        </w:p>
                      </w:txbxContent>
                    </wps:txbx>
                    <wps:bodyPr vert="horz" wrap="none" lIns="0" tIns="0" rIns="0" bIns="0" anchor="t" anchorCtr="0">
                      <a:spAutoFit/>
                    </wps:bodyPr>
                  </wps:wsp>
                </a:graphicData>
              </a:graphic>
            </wp:anchor>
          </w:drawing>
        </mc:Choice>
        <mc:Fallback>
          <w:pict>
            <v:shape id="文本框 34"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HIn3a/TAAAABQEAAA8AAAAA&#10;AAAAAQAgAAAAIgAAAGRycy9kb3ducmV2LnhtbFBLAQIUABQAAAAIAIdO4kApW9GD4AEAAL4DAAAO&#10;AAAAAAAAAAEAIAAAACIBAABkcnMvZTJvRG9jLnhtbFBLBQYAAAAABgAGAFkBAAB0BQAAAAA=&#10;">
              <v:fill on="f" focussize="0,0"/>
              <v:stroke on="f" weight="1pt"/>
              <v:imagedata o:title=""/>
              <o:lock v:ext="edit" aspectratio="f"/>
              <v:textbox inset="0mm,0mm,0mm,0mm" style="mso-fit-shape-to-text:t;">
                <w:txbxContent>
                  <w:p w14:paraId="4D4BEF32">
                    <w:pPr>
                      <w:pStyle w:val="12"/>
                      <w:ind w:firstLine="36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86E3F">
    <w:pPr>
      <w:pStyle w:val="69"/>
      <w:jc w:val="both"/>
      <w:rPr>
        <w:rStyle w:val="26"/>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0"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14:paraId="4F34B2D9">
                          <w:pPr>
                            <w:pStyle w:val="12"/>
                            <w:ind w:firstLine="360"/>
                          </w:pPr>
                          <w:r>
                            <w:fldChar w:fldCharType="begin"/>
                          </w:r>
                          <w:r>
                            <w:instrText xml:space="preserve"> PAGE  \* MERGEFORMAT </w:instrText>
                          </w:r>
                          <w:r>
                            <w:fldChar w:fldCharType="separate"/>
                          </w:r>
                          <w:r>
                            <w:t>III</w:t>
                          </w:r>
                          <w:r>
                            <w:fldChar w:fldCharType="end"/>
                          </w:r>
                        </w:p>
                      </w:txbxContent>
                    </wps:txbx>
                    <wps:bodyPr vert="horz" wrap="none" lIns="0" tIns="0" rIns="0" bIns="0" anchor="t" anchorCtr="0">
                      <a:spAutoFit/>
                    </wps:bodyPr>
                  </wps:wsp>
                </a:graphicData>
              </a:graphic>
            </wp:anchor>
          </w:drawing>
        </mc:Choice>
        <mc:Fallback>
          <w:pict>
            <v:shape id="文本框 31"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cifdr9MAAAAFAQAADwAAAAAA&#10;AAABACAAAAAiAAAAZHJzL2Rvd25yZXYueG1sUEsBAhQAFAAAAAgAh07iQB9lC93fAQAAvgMAAA4A&#10;AAAAAAAAAQAgAAAAIgEAAGRycy9lMm9Eb2MueG1sUEsFBgAAAAAGAAYAWQEAAHMFAAAAAA==&#10;">
              <v:fill on="f" focussize="0,0"/>
              <v:stroke on="f" weight="1pt"/>
              <v:imagedata o:title=""/>
              <o:lock v:ext="edit" aspectratio="f"/>
              <v:textbox inset="0mm,0mm,0mm,0mm" style="mso-fit-shape-to-text:t;">
                <w:txbxContent>
                  <w:p w14:paraId="4F34B2D9">
                    <w:pPr>
                      <w:pStyle w:val="12"/>
                      <w:ind w:firstLine="360"/>
                    </w:pPr>
                    <w:r>
                      <w:fldChar w:fldCharType="begin"/>
                    </w:r>
                    <w:r>
                      <w:instrText xml:space="preserve"> PAGE  \* MERGEFORMAT </w:instrText>
                    </w:r>
                    <w:r>
                      <w:fldChar w:fldCharType="separate"/>
                    </w:r>
                    <w:r>
                      <w:t>III</w:t>
                    </w:r>
                    <w: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posOffset>3093720</wp:posOffset>
              </wp:positionH>
              <wp:positionV relativeFrom="paragraph">
                <wp:posOffset>0</wp:posOffset>
              </wp:positionV>
              <wp:extent cx="1828800" cy="1828800"/>
              <wp:effectExtent l="0" t="0" r="0" b="0"/>
              <wp:wrapNone/>
              <wp:docPr id="29"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14:paraId="31E0719C">
                          <w:pPr>
                            <w:ind w:firstLine="480"/>
                          </w:pPr>
                        </w:p>
                      </w:txbxContent>
                    </wps:txbx>
                    <wps:bodyPr vert="horz" wrap="none" lIns="0" tIns="0" rIns="0" bIns="0" anchor="t" anchorCtr="0">
                      <a:spAutoFit/>
                    </wps:bodyPr>
                  </wps:wsp>
                </a:graphicData>
              </a:graphic>
            </wp:anchor>
          </w:drawing>
        </mc:Choice>
        <mc:Fallback>
          <w:pict>
            <v:shape id="文本框 26" o:spid="_x0000_s1026" o:spt="202" type="#_x0000_t202" style="position:absolute;left:0pt;margin-left:243.6pt;margin-top:0pt;height:144pt;width:144pt;mso-position-horizontal-relative:margin;mso-wrap-style:none;z-index:251662336;mso-width-relative:page;mso-height-relative:page;" filled="f" stroked="f" coordsize="21600,21600" o:gfxdata="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P4Fq1fXAAAACAEAAA8A&#10;AAAAAAAAAQAgAAAAIgAAAGRycy9kb3ducmV2LnhtbFBLAQIUABQAAAAIAIdO4kDz+cLK3wEAAL4D&#10;AAAOAAAAAAAAAAEAIAAAACYBAABkcnMvZTJvRG9jLnhtbFBLBQYAAAAABgAGAFkBAAB3BQAAAAA=&#10;">
              <v:fill on="f" focussize="0,0"/>
              <v:stroke on="f" weight="1pt"/>
              <v:imagedata o:title=""/>
              <o:lock v:ext="edit" aspectratio="f"/>
              <v:textbox inset="0mm,0mm,0mm,0mm" style="mso-fit-shape-to-text:t;">
                <w:txbxContent>
                  <w:p w14:paraId="31E0719C">
                    <w:pPr>
                      <w:ind w:firstLine="480"/>
                    </w:pP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748C2">
    <w:pPr>
      <w:pStyle w:val="69"/>
      <w:jc w:val="both"/>
      <w:rPr>
        <w:rStyle w:val="26"/>
        <w:rFonts w:ascii="仿宋_GB2312" w:eastAsia="仿宋_GB2312"/>
      </w:rP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8"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14:paraId="1D54C5DC">
                          <w:pPr>
                            <w:pStyle w:val="12"/>
                            <w:ind w:firstLine="360"/>
                            <w:jc w:val="center"/>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vert="horz" wrap="none" lIns="0" tIns="0" rIns="0" bIns="0" anchor="t" anchorCtr="0">
                      <a:spAutoFit/>
                    </wps:bodyPr>
                  </wps:wsp>
                </a:graphicData>
              </a:graphic>
            </wp:anchor>
          </w:drawing>
        </mc:Choice>
        <mc:Fallback>
          <w:pict>
            <v:shape id="文本框 21"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yJ92v0wAAAAUBAAAPAAAAAAAA&#10;AAEAIAAAACIAAABkcnMvZG93bnJldi54bWxQSwECFAAUAAAACACHTuJAeDP5hd4BAAC+AwAADgAA&#10;AAAAAAABACAAAAAiAQAAZHJzL2Uyb0RvYy54bWxQSwUGAAAAAAYABgBZAQAAcgUAAAAA&#10;">
              <v:fill on="f" focussize="0,0"/>
              <v:stroke on="f" weight="1pt"/>
              <v:imagedata o:title=""/>
              <o:lock v:ext="edit" aspectratio="f"/>
              <v:textbox inset="0mm,0mm,0mm,0mm" style="mso-fit-shape-to-text:t;">
                <w:txbxContent>
                  <w:p w14:paraId="1D54C5DC">
                    <w:pPr>
                      <w:pStyle w:val="12"/>
                      <w:ind w:firstLine="360"/>
                      <w:jc w:val="center"/>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7843E">
    <w:pPr>
      <w:pStyle w:val="87"/>
    </w:pPr>
    <w:r>
      <w:t>JB/T 4278.1—××××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178B4">
    <w:pPr>
      <w:pStyle w:val="86"/>
    </w:pPr>
    <w:r>
      <w:t>JB/T 4278.1—××××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C1961">
    <w:pPr>
      <w:pStyle w:val="59"/>
    </w:pP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72992">
    <w:pPr>
      <w:pStyle w:val="87"/>
      <w:jc w:val="center"/>
      <w:rPr>
        <w:rFonts w:ascii="黑体" w:eastAsia="黑体"/>
        <w:b/>
        <w:bCs/>
        <w:color w:val="000000"/>
        <w:szCs w:val="21"/>
      </w:rPr>
    </w:pPr>
    <w:r>
      <w:rPr>
        <w:rFonts w:hint="eastAsia" w:ascii="黑体" w:eastAsia="黑体"/>
        <w:b/>
        <w:bCs/>
        <w:color w:val="000000"/>
        <w:szCs w:val="21"/>
      </w:rPr>
      <w:t>JJF（有色金属）XXXX-20XX</w:t>
    </w:r>
  </w:p>
  <w:p w14:paraId="57DE1C96">
    <w:pPr>
      <w:ind w:firstLine="480"/>
    </w:pP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635</wp:posOffset>
              </wp:positionV>
              <wp:extent cx="5943600" cy="0"/>
              <wp:effectExtent l="0" t="6350" r="0" b="6350"/>
              <wp:wrapNone/>
              <wp:docPr id="26" name="直线 8"/>
              <wp:cNvGraphicFramePr/>
              <a:graphic xmlns:a="http://schemas.openxmlformats.org/drawingml/2006/main">
                <a:graphicData uri="http://schemas.microsoft.com/office/word/2010/wordprocessingShape">
                  <wps:wsp>
                    <wps:cNvCnPr/>
                    <wps:spPr>
                      <a:xfrm>
                        <a:off x="0" y="0"/>
                        <a:ext cx="59436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直线 8" o:spid="_x0000_s1026" o:spt="20" style="position:absolute;left:0pt;margin-left:0pt;margin-top:0.05pt;height:0pt;width:468pt;z-index:251659264;mso-width-relative:page;mso-height-relative:page;" filled="f" stroked="t" coordsize="21600,21600" o:gfxdata="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C1FlW0QAAAAIBAAAPAAAAAAAA&#10;AAEAIAAAACIAAABkcnMvZG93bnJldi54bWxQSwECFAAUAAAACACHTuJAUPrXFOABAADRAwAADgAA&#10;AAAAAAABACAAAAAgAQAAZHJzL2Uyb0RvYy54bWxQSwUGAAAAAAYABgBZAQAAcgUAAAAA&#10;">
              <v:fill on="f" focussize="0,0"/>
              <v:stroke weight="1pt" color="#000000" joinstyle="round"/>
              <v:imagedata o:title=""/>
              <o:lock v:ext="edit" aspectratio="f"/>
            </v:lin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736D4">
    <w:pPr>
      <w:pStyle w:val="87"/>
      <w:jc w:val="center"/>
    </w:pPr>
    <w:r>
      <w:t>J</w:t>
    </w:r>
    <w:r>
      <w:rPr>
        <w:rFonts w:hint="eastAsia"/>
      </w:rPr>
      <w:t>JF</w:t>
    </w:r>
    <w: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77F77">
    <w:pPr>
      <w:pStyle w:val="87"/>
      <w:jc w:val="center"/>
      <w:rPr>
        <w:rFonts w:ascii="黑体" w:eastAsia="黑体"/>
        <w:b/>
        <w:bCs/>
        <w:color w:val="000000"/>
        <w:szCs w:val="21"/>
      </w:rPr>
    </w:pPr>
    <w:r>
      <w:rPr>
        <w:rFonts w:hint="eastAsia" w:ascii="黑体" w:eastAsia="黑体"/>
        <w:b/>
        <w:bCs/>
        <w:color w:val="000000"/>
        <w:szCs w:val="21"/>
      </w:rPr>
      <w:t>JJF（有色金属）XXXX-20xx</w:t>
    </w:r>
  </w:p>
  <w:p w14:paraId="0FDB8DD6">
    <w:pPr>
      <w:ind w:firstLine="480"/>
    </w:pPr>
    <w: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635</wp:posOffset>
              </wp:positionV>
              <wp:extent cx="5943600" cy="0"/>
              <wp:effectExtent l="0" t="6350" r="0" b="6350"/>
              <wp:wrapNone/>
              <wp:docPr id="31" name="直线 32"/>
              <wp:cNvGraphicFramePr/>
              <a:graphic xmlns:a="http://schemas.openxmlformats.org/drawingml/2006/main">
                <a:graphicData uri="http://schemas.microsoft.com/office/word/2010/wordprocessingShape">
                  <wps:wsp>
                    <wps:cNvCnPr/>
                    <wps:spPr>
                      <a:xfrm>
                        <a:off x="0" y="0"/>
                        <a:ext cx="59436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直线 32" o:spid="_x0000_s1026" o:spt="20" style="position:absolute;left:0pt;margin-left:0pt;margin-top:0.05pt;height:0pt;width:468pt;z-index:251664384;mso-width-relative:page;mso-height-relative:page;" filled="f" stroked="t" coordsize="21600,21600" o:gfxdata="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AtRZVtEAAAACAQAADwAAAAAA&#10;AAABACAAAAAiAAAAZHJzL2Rvd25yZXYueG1sUEsBAhQAFAAAAAgAh07iQCikpy3hAQAA0gMAAA4A&#10;AAAAAAAAAQAgAAAAIAEAAGRycy9lMm9Eb2MueG1sUEsFBgAAAAAGAAYAWQEAAHMFAAAAAA==&#10;">
              <v:fill on="f" focussize="0,0"/>
              <v:stroke weight="1pt" color="#000000" joinstyle="round"/>
              <v:imagedata o:title=""/>
              <o:lock v:ext="edit" aspectratio="f"/>
            </v:lin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62E14">
    <w:pPr>
      <w:pStyle w:val="87"/>
      <w:jc w:val="center"/>
      <w:rPr>
        <w:rFonts w:ascii="黑体" w:eastAsia="黑体"/>
        <w:color w:val="000000"/>
        <w:szCs w:val="21"/>
      </w:rPr>
    </w:pPr>
    <w:r>
      <w:rPr>
        <w:rFonts w:hint="eastAsia" w:ascii="黑体" w:eastAsia="黑体"/>
        <w:color w:val="000000"/>
        <w:szCs w:val="21"/>
      </w:rPr>
      <w:t>JJF（有色金属）XXXX-20XX</w:t>
    </w:r>
  </w:p>
  <w:p w14:paraId="3DF99CDA">
    <w:pPr>
      <w:ind w:firstLine="480"/>
    </w:pP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635</wp:posOffset>
              </wp:positionV>
              <wp:extent cx="5867400" cy="635"/>
              <wp:effectExtent l="0" t="0" r="0" b="0"/>
              <wp:wrapNone/>
              <wp:docPr id="27" name="直线 10"/>
              <wp:cNvGraphicFramePr/>
              <a:graphic xmlns:a="http://schemas.openxmlformats.org/drawingml/2006/main">
                <a:graphicData uri="http://schemas.microsoft.com/office/word/2010/wordprocessingShape">
                  <wps:wsp>
                    <wps:cNvCnPr/>
                    <wps:spPr>
                      <a:xfrm>
                        <a:off x="0" y="0"/>
                        <a:ext cx="5867400" cy="635"/>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直线 10" o:spid="_x0000_s1026" o:spt="20" style="position:absolute;left:0pt;margin-left:0pt;margin-top:0.05pt;height:0.05pt;width:462pt;z-index:251660288;mso-width-relative:page;mso-height-relative:page;" filled="f" stroked="t" coordsize="21600,21600" o:gfxdata="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hQLJjtIAAAACAQAADwAAAAAA&#10;AAABACAAAAAiAAAAZHJzL2Rvd25yZXYueG1sUEsBAhQAFAAAAAgAh07iQNk6l7HgAQAA1AMAAA4A&#10;AAAAAAAAAQAgAAAAIQEAAGRycy9lMm9Eb2MueG1sUEsFBgAAAAAGAAYAWQEAAHMFAAAAAA==&#10;">
              <v:fill on="f" focussize="0,0"/>
              <v:stroke weight="1pt" color="#000000" joinstyle="round"/>
              <v:imagedata o:title=""/>
              <o:lock v:ext="edit" aspectratio="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973E57"/>
    <w:multiLevelType w:val="multilevel"/>
    <w:tmpl w:val="00973E57"/>
    <w:lvl w:ilvl="0" w:tentative="0">
      <w:start w:val="1"/>
      <w:numFmt w:val="decimal"/>
      <w:suff w:val="space"/>
      <w:lvlText w:val="6.%1"/>
      <w:lvlJc w:val="left"/>
      <w:pPr>
        <w:ind w:left="420" w:hanging="420"/>
      </w:pPr>
      <w:rPr>
        <w:rFonts w:hint="default"/>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4E3028A"/>
    <w:multiLevelType w:val="multilevel"/>
    <w:tmpl w:val="14E3028A"/>
    <w:lvl w:ilvl="0" w:tentative="0">
      <w:start w:val="1"/>
      <w:numFmt w:val="decimal"/>
      <w:lvlText w:val="2.%1"/>
      <w:lvlJc w:val="left"/>
      <w:pPr>
        <w:ind w:left="420" w:hanging="420"/>
      </w:pPr>
      <w:rPr>
        <w:rFonts w:hint="default"/>
      </w:rPr>
    </w:lvl>
    <w:lvl w:ilvl="1" w:tentative="0">
      <w:start w:val="1"/>
      <w:numFmt w:val="decimal"/>
      <w:lvlText w:val="4.%2"/>
      <w:lvlJc w:val="left"/>
      <w:pPr>
        <w:ind w:left="420" w:hanging="420"/>
      </w:pPr>
      <w:rPr>
        <w:rFonts w:hint="eastAsia"/>
        <w:sz w:val="24"/>
        <w:szCs w:val="24"/>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C586C86"/>
    <w:multiLevelType w:val="multilevel"/>
    <w:tmpl w:val="2C586C86"/>
    <w:lvl w:ilvl="0" w:tentative="0">
      <w:start w:val="1"/>
      <w:numFmt w:val="decimal"/>
      <w:suff w:val="space"/>
      <w:lvlText w:val="6.2.%1"/>
      <w:lvlJc w:val="left"/>
      <w:pPr>
        <w:ind w:left="420" w:hanging="420"/>
      </w:pPr>
      <w:rPr>
        <w:rFonts w:hint="default" w:ascii="Times New Roman" w:hAnsi="Times New Roman" w:cs="Times New Roman"/>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57D3FBC"/>
    <w:multiLevelType w:val="multilevel"/>
    <w:tmpl w:val="657D3FBC"/>
    <w:lvl w:ilvl="0" w:tentative="0">
      <w:start w:val="1"/>
      <w:numFmt w:val="upperLetter"/>
      <w:suff w:val="nothing"/>
      <w:lvlText w:val="附　录　%1"/>
      <w:lvlJc w:val="left"/>
      <w:pPr>
        <w:ind w:left="0" w:firstLine="0"/>
      </w:pPr>
      <w:rPr>
        <w:rFonts w:hint="eastAsia" w:ascii="黑体" w:hAnsi="Times New Roman" w:eastAsia="黑体"/>
        <w:b w:val="0"/>
        <w:i w:val="0"/>
        <w:sz w:val="21"/>
      </w:rPr>
    </w:lvl>
    <w:lvl w:ilvl="1" w:tentative="0">
      <w:start w:val="1"/>
      <w:numFmt w:val="decimal"/>
      <w:pStyle w:val="83"/>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82"/>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6CEA2025"/>
    <w:multiLevelType w:val="multilevel"/>
    <w:tmpl w:val="6CEA2025"/>
    <w:lvl w:ilvl="0" w:tentative="0">
      <w:start w:val="1"/>
      <w:numFmt w:val="none"/>
      <w:pStyle w:val="77"/>
      <w:suff w:val="nothing"/>
      <w:lvlText w:val="%1"/>
      <w:lvlJc w:val="left"/>
      <w:pPr>
        <w:ind w:left="0" w:firstLine="0"/>
      </w:pPr>
      <w:rPr>
        <w:rFonts w:hint="default" w:ascii="Times New Roman" w:hAnsi="Times New Roman"/>
        <w:b/>
        <w:i w:val="0"/>
        <w:sz w:val="21"/>
      </w:rPr>
    </w:lvl>
    <w:lvl w:ilvl="1" w:tentative="0">
      <w:start w:val="1"/>
      <w:numFmt w:val="decimal"/>
      <w:pStyle w:val="98"/>
      <w:suff w:val="nothing"/>
      <w:lvlText w:val="%1%2　"/>
      <w:lvlJc w:val="left"/>
      <w:pPr>
        <w:ind w:left="270" w:hanging="270"/>
      </w:pPr>
      <w:rPr>
        <w:rFonts w:hint="eastAsia" w:ascii="黑体" w:hAnsi="Times New Roman" w:eastAsia="黑体"/>
        <w:b/>
        <w:i w:val="0"/>
        <w:sz w:val="24"/>
        <w:szCs w:val="24"/>
      </w:rPr>
    </w:lvl>
    <w:lvl w:ilvl="2" w:tentative="0">
      <w:start w:val="1"/>
      <w:numFmt w:val="decimal"/>
      <w:pStyle w:val="97"/>
      <w:suff w:val="nothing"/>
      <w:lvlText w:val="%1%2.%3　"/>
      <w:lvlJc w:val="left"/>
      <w:pPr>
        <w:ind w:left="1418" w:firstLine="0"/>
      </w:pPr>
      <w:rPr>
        <w:rFonts w:hint="eastAsia" w:ascii="宋体" w:hAnsi="宋体" w:eastAsia="宋体"/>
        <w:b w:val="0"/>
        <w:i w:val="0"/>
        <w:color w:val="000000"/>
        <w:sz w:val="24"/>
        <w:szCs w:val="24"/>
      </w:rPr>
    </w:lvl>
    <w:lvl w:ilvl="3" w:tentative="0">
      <w:start w:val="1"/>
      <w:numFmt w:val="decimal"/>
      <w:pStyle w:val="53"/>
      <w:suff w:val="nothing"/>
      <w:lvlText w:val="%1%2.%3.%4　"/>
      <w:lvlJc w:val="left"/>
      <w:pPr>
        <w:ind w:left="1084" w:firstLine="0"/>
      </w:pPr>
      <w:rPr>
        <w:rFonts w:hint="eastAsia" w:ascii="宋体" w:hAnsi="宋体" w:eastAsia="宋体"/>
        <w:b w:val="0"/>
        <w:i w:val="0"/>
        <w:sz w:val="24"/>
        <w:szCs w:val="24"/>
      </w:rPr>
    </w:lvl>
    <w:lvl w:ilvl="4" w:tentative="0">
      <w:start w:val="1"/>
      <w:numFmt w:val="decimal"/>
      <w:pStyle w:val="52"/>
      <w:suff w:val="nothing"/>
      <w:lvlText w:val="%1%2.%3.%4.%5　"/>
      <w:lvlJc w:val="left"/>
      <w:pPr>
        <w:ind w:left="0" w:firstLine="0"/>
      </w:pPr>
      <w:rPr>
        <w:rFonts w:hint="eastAsia" w:ascii="黑体"/>
        <w:b w:val="0"/>
        <w:i w:val="0"/>
        <w:sz w:val="21"/>
      </w:rPr>
    </w:lvl>
    <w:lvl w:ilvl="5" w:tentative="0">
      <w:start w:val="1"/>
      <w:numFmt w:val="decimal"/>
      <w:pStyle w:val="51"/>
      <w:suff w:val="nothing"/>
      <w:lvlText w:val="%1%2.%3.%4.%5.%6　"/>
      <w:lvlJc w:val="left"/>
      <w:pPr>
        <w:ind w:left="0" w:firstLine="0"/>
      </w:pPr>
      <w:rPr>
        <w:rFonts w:hint="eastAsia" w:ascii="黑体" w:hAnsi="Times New Roman" w:eastAsia="黑体"/>
        <w:b w:val="0"/>
        <w:i w:val="0"/>
        <w:sz w:val="21"/>
      </w:rPr>
    </w:lvl>
    <w:lvl w:ilvl="6" w:tentative="0">
      <w:start w:val="1"/>
      <w:numFmt w:val="decimal"/>
      <w:pStyle w:val="50"/>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
  <w:drawingGridVerticalSpacing w:val="3"/>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0MmM4NGFhNmY3YzQ0YTgyZmE4Mzc3ODI5ODE3MjkifQ=="/>
  </w:docVars>
  <w:rsids>
    <w:rsidRoot w:val="00172A27"/>
    <w:rsid w:val="00002B4F"/>
    <w:rsid w:val="00003BE5"/>
    <w:rsid w:val="0000454F"/>
    <w:rsid w:val="00006EA1"/>
    <w:rsid w:val="00013671"/>
    <w:rsid w:val="00015FB7"/>
    <w:rsid w:val="000229D0"/>
    <w:rsid w:val="000243DA"/>
    <w:rsid w:val="0002555F"/>
    <w:rsid w:val="00027BBC"/>
    <w:rsid w:val="000324B9"/>
    <w:rsid w:val="00032BE7"/>
    <w:rsid w:val="00033A98"/>
    <w:rsid w:val="0003508D"/>
    <w:rsid w:val="00035BB8"/>
    <w:rsid w:val="00035DA0"/>
    <w:rsid w:val="00041E9A"/>
    <w:rsid w:val="000440D0"/>
    <w:rsid w:val="0004696E"/>
    <w:rsid w:val="00047FCE"/>
    <w:rsid w:val="00050573"/>
    <w:rsid w:val="00051730"/>
    <w:rsid w:val="00052A1E"/>
    <w:rsid w:val="0005597D"/>
    <w:rsid w:val="00060121"/>
    <w:rsid w:val="00061046"/>
    <w:rsid w:val="000635AA"/>
    <w:rsid w:val="0006638E"/>
    <w:rsid w:val="00070ACA"/>
    <w:rsid w:val="000713CB"/>
    <w:rsid w:val="0007299A"/>
    <w:rsid w:val="00074700"/>
    <w:rsid w:val="00080051"/>
    <w:rsid w:val="000804B6"/>
    <w:rsid w:val="0008434B"/>
    <w:rsid w:val="00084AF0"/>
    <w:rsid w:val="00086130"/>
    <w:rsid w:val="000945F0"/>
    <w:rsid w:val="0009785B"/>
    <w:rsid w:val="000A3760"/>
    <w:rsid w:val="000A4256"/>
    <w:rsid w:val="000A427E"/>
    <w:rsid w:val="000A4DA3"/>
    <w:rsid w:val="000A5506"/>
    <w:rsid w:val="000A6257"/>
    <w:rsid w:val="000B1F19"/>
    <w:rsid w:val="000B2F4C"/>
    <w:rsid w:val="000C0F00"/>
    <w:rsid w:val="000C1730"/>
    <w:rsid w:val="000C1BE7"/>
    <w:rsid w:val="000C3107"/>
    <w:rsid w:val="000C43F0"/>
    <w:rsid w:val="000D0552"/>
    <w:rsid w:val="000D4BE2"/>
    <w:rsid w:val="000D71BF"/>
    <w:rsid w:val="000D736F"/>
    <w:rsid w:val="000D7B3F"/>
    <w:rsid w:val="000D7F6C"/>
    <w:rsid w:val="000E22AB"/>
    <w:rsid w:val="000E24D6"/>
    <w:rsid w:val="000E3E57"/>
    <w:rsid w:val="000E4800"/>
    <w:rsid w:val="000E4A41"/>
    <w:rsid w:val="000E4AA0"/>
    <w:rsid w:val="000E7CBB"/>
    <w:rsid w:val="000F2BA9"/>
    <w:rsid w:val="000F3869"/>
    <w:rsid w:val="000F38DA"/>
    <w:rsid w:val="000F40CE"/>
    <w:rsid w:val="000F6072"/>
    <w:rsid w:val="0010233B"/>
    <w:rsid w:val="00104881"/>
    <w:rsid w:val="00107DEC"/>
    <w:rsid w:val="001112E4"/>
    <w:rsid w:val="00112373"/>
    <w:rsid w:val="00116841"/>
    <w:rsid w:val="0012108E"/>
    <w:rsid w:val="00123996"/>
    <w:rsid w:val="00123FE8"/>
    <w:rsid w:val="00126B52"/>
    <w:rsid w:val="00126D02"/>
    <w:rsid w:val="0012749F"/>
    <w:rsid w:val="0012787F"/>
    <w:rsid w:val="00131A6D"/>
    <w:rsid w:val="00131FC3"/>
    <w:rsid w:val="001336B4"/>
    <w:rsid w:val="00134BA1"/>
    <w:rsid w:val="00135770"/>
    <w:rsid w:val="00141FF8"/>
    <w:rsid w:val="0014220D"/>
    <w:rsid w:val="00144ED3"/>
    <w:rsid w:val="00145631"/>
    <w:rsid w:val="0014613D"/>
    <w:rsid w:val="001507B0"/>
    <w:rsid w:val="00153045"/>
    <w:rsid w:val="00156084"/>
    <w:rsid w:val="001561E2"/>
    <w:rsid w:val="00160B60"/>
    <w:rsid w:val="00163812"/>
    <w:rsid w:val="001650C2"/>
    <w:rsid w:val="00172A27"/>
    <w:rsid w:val="001731B8"/>
    <w:rsid w:val="00174006"/>
    <w:rsid w:val="00174716"/>
    <w:rsid w:val="0017490B"/>
    <w:rsid w:val="001776F7"/>
    <w:rsid w:val="00180ED2"/>
    <w:rsid w:val="001810E8"/>
    <w:rsid w:val="001838C7"/>
    <w:rsid w:val="00185AC9"/>
    <w:rsid w:val="0018612C"/>
    <w:rsid w:val="00191D95"/>
    <w:rsid w:val="00196A1F"/>
    <w:rsid w:val="001A0175"/>
    <w:rsid w:val="001A1458"/>
    <w:rsid w:val="001A1710"/>
    <w:rsid w:val="001A3AAE"/>
    <w:rsid w:val="001A44C6"/>
    <w:rsid w:val="001A53C8"/>
    <w:rsid w:val="001A56D3"/>
    <w:rsid w:val="001A5B97"/>
    <w:rsid w:val="001A752F"/>
    <w:rsid w:val="001B08AE"/>
    <w:rsid w:val="001B3136"/>
    <w:rsid w:val="001B6D25"/>
    <w:rsid w:val="001B70B2"/>
    <w:rsid w:val="001C141C"/>
    <w:rsid w:val="001C169C"/>
    <w:rsid w:val="001C2BD4"/>
    <w:rsid w:val="001C52A6"/>
    <w:rsid w:val="001C5703"/>
    <w:rsid w:val="001C75B8"/>
    <w:rsid w:val="001D15E4"/>
    <w:rsid w:val="001D1F51"/>
    <w:rsid w:val="001D54BD"/>
    <w:rsid w:val="001D637A"/>
    <w:rsid w:val="001D734A"/>
    <w:rsid w:val="001E1A84"/>
    <w:rsid w:val="001E20C7"/>
    <w:rsid w:val="001E2EB0"/>
    <w:rsid w:val="001E354B"/>
    <w:rsid w:val="001E3F78"/>
    <w:rsid w:val="001E4FD2"/>
    <w:rsid w:val="001E55B0"/>
    <w:rsid w:val="001E56BB"/>
    <w:rsid w:val="001E6680"/>
    <w:rsid w:val="001E6AB3"/>
    <w:rsid w:val="001E6D6C"/>
    <w:rsid w:val="001F2695"/>
    <w:rsid w:val="001F36BD"/>
    <w:rsid w:val="001F4365"/>
    <w:rsid w:val="001F5920"/>
    <w:rsid w:val="001F72DF"/>
    <w:rsid w:val="00200482"/>
    <w:rsid w:val="00200F26"/>
    <w:rsid w:val="0020238B"/>
    <w:rsid w:val="00203360"/>
    <w:rsid w:val="00204609"/>
    <w:rsid w:val="0020493B"/>
    <w:rsid w:val="00207B7A"/>
    <w:rsid w:val="00210C00"/>
    <w:rsid w:val="0021147E"/>
    <w:rsid w:val="00211522"/>
    <w:rsid w:val="0021199B"/>
    <w:rsid w:val="00213408"/>
    <w:rsid w:val="00217175"/>
    <w:rsid w:val="00220145"/>
    <w:rsid w:val="002208FD"/>
    <w:rsid w:val="00223AD8"/>
    <w:rsid w:val="00223F7D"/>
    <w:rsid w:val="00224680"/>
    <w:rsid w:val="00224C1A"/>
    <w:rsid w:val="00226B25"/>
    <w:rsid w:val="00231AEF"/>
    <w:rsid w:val="00232CDF"/>
    <w:rsid w:val="0023502D"/>
    <w:rsid w:val="00235948"/>
    <w:rsid w:val="00235E24"/>
    <w:rsid w:val="00236AAD"/>
    <w:rsid w:val="0023799B"/>
    <w:rsid w:val="00243A7A"/>
    <w:rsid w:val="002476A0"/>
    <w:rsid w:val="00247CE8"/>
    <w:rsid w:val="00250684"/>
    <w:rsid w:val="00251DE6"/>
    <w:rsid w:val="00252313"/>
    <w:rsid w:val="00254F88"/>
    <w:rsid w:val="00255763"/>
    <w:rsid w:val="002559FA"/>
    <w:rsid w:val="00256140"/>
    <w:rsid w:val="00256F41"/>
    <w:rsid w:val="00257E87"/>
    <w:rsid w:val="00261E65"/>
    <w:rsid w:val="00264D82"/>
    <w:rsid w:val="00265F54"/>
    <w:rsid w:val="00270FF7"/>
    <w:rsid w:val="00276346"/>
    <w:rsid w:val="00276BDF"/>
    <w:rsid w:val="00280202"/>
    <w:rsid w:val="00281C85"/>
    <w:rsid w:val="00283BD5"/>
    <w:rsid w:val="0028606E"/>
    <w:rsid w:val="00287823"/>
    <w:rsid w:val="00291245"/>
    <w:rsid w:val="00292158"/>
    <w:rsid w:val="002954F4"/>
    <w:rsid w:val="00296DDC"/>
    <w:rsid w:val="00297007"/>
    <w:rsid w:val="002975C6"/>
    <w:rsid w:val="002A0A96"/>
    <w:rsid w:val="002A1A10"/>
    <w:rsid w:val="002A4C05"/>
    <w:rsid w:val="002A4DED"/>
    <w:rsid w:val="002A551B"/>
    <w:rsid w:val="002A5A8B"/>
    <w:rsid w:val="002A7856"/>
    <w:rsid w:val="002B2E27"/>
    <w:rsid w:val="002B42E9"/>
    <w:rsid w:val="002B4741"/>
    <w:rsid w:val="002B51BD"/>
    <w:rsid w:val="002B6FAE"/>
    <w:rsid w:val="002B74EB"/>
    <w:rsid w:val="002B7933"/>
    <w:rsid w:val="002B7A95"/>
    <w:rsid w:val="002C3B18"/>
    <w:rsid w:val="002C4319"/>
    <w:rsid w:val="002C6457"/>
    <w:rsid w:val="002C7288"/>
    <w:rsid w:val="002C7743"/>
    <w:rsid w:val="002D0303"/>
    <w:rsid w:val="002D05D7"/>
    <w:rsid w:val="002D3AB7"/>
    <w:rsid w:val="002D6B04"/>
    <w:rsid w:val="002E435A"/>
    <w:rsid w:val="002E67DD"/>
    <w:rsid w:val="002F1E73"/>
    <w:rsid w:val="002F2A05"/>
    <w:rsid w:val="002F5104"/>
    <w:rsid w:val="00300578"/>
    <w:rsid w:val="0030096F"/>
    <w:rsid w:val="00300DE7"/>
    <w:rsid w:val="00304483"/>
    <w:rsid w:val="00304888"/>
    <w:rsid w:val="003071EE"/>
    <w:rsid w:val="0031039B"/>
    <w:rsid w:val="00311BB2"/>
    <w:rsid w:val="00311F9C"/>
    <w:rsid w:val="00312E6B"/>
    <w:rsid w:val="00314060"/>
    <w:rsid w:val="0031759F"/>
    <w:rsid w:val="00321D85"/>
    <w:rsid w:val="00321DF1"/>
    <w:rsid w:val="00323376"/>
    <w:rsid w:val="00324338"/>
    <w:rsid w:val="0032590F"/>
    <w:rsid w:val="00326690"/>
    <w:rsid w:val="00327461"/>
    <w:rsid w:val="00330B7E"/>
    <w:rsid w:val="003346E2"/>
    <w:rsid w:val="0033783E"/>
    <w:rsid w:val="0034691A"/>
    <w:rsid w:val="003478AC"/>
    <w:rsid w:val="00347CC5"/>
    <w:rsid w:val="0035075D"/>
    <w:rsid w:val="00350E14"/>
    <w:rsid w:val="00351D3C"/>
    <w:rsid w:val="0035355F"/>
    <w:rsid w:val="00354D7A"/>
    <w:rsid w:val="003572B8"/>
    <w:rsid w:val="00362DFB"/>
    <w:rsid w:val="003641BD"/>
    <w:rsid w:val="00366CD1"/>
    <w:rsid w:val="00367813"/>
    <w:rsid w:val="00370E7E"/>
    <w:rsid w:val="00372D02"/>
    <w:rsid w:val="003737D3"/>
    <w:rsid w:val="00382041"/>
    <w:rsid w:val="00382068"/>
    <w:rsid w:val="00382421"/>
    <w:rsid w:val="00382ACE"/>
    <w:rsid w:val="00383961"/>
    <w:rsid w:val="00383A8F"/>
    <w:rsid w:val="00383AC5"/>
    <w:rsid w:val="0038622E"/>
    <w:rsid w:val="003866E5"/>
    <w:rsid w:val="0039033B"/>
    <w:rsid w:val="003919D1"/>
    <w:rsid w:val="00391A6A"/>
    <w:rsid w:val="00395E6F"/>
    <w:rsid w:val="003A151C"/>
    <w:rsid w:val="003A3952"/>
    <w:rsid w:val="003A6FF4"/>
    <w:rsid w:val="003A7525"/>
    <w:rsid w:val="003B3013"/>
    <w:rsid w:val="003B41BF"/>
    <w:rsid w:val="003C02EB"/>
    <w:rsid w:val="003C20B5"/>
    <w:rsid w:val="003C3320"/>
    <w:rsid w:val="003C565B"/>
    <w:rsid w:val="003E1A3C"/>
    <w:rsid w:val="003E4586"/>
    <w:rsid w:val="003E4A5F"/>
    <w:rsid w:val="003E609B"/>
    <w:rsid w:val="003F10DE"/>
    <w:rsid w:val="003F1238"/>
    <w:rsid w:val="003F21A7"/>
    <w:rsid w:val="003F21CC"/>
    <w:rsid w:val="003F621C"/>
    <w:rsid w:val="003F7000"/>
    <w:rsid w:val="004021D0"/>
    <w:rsid w:val="00405AEE"/>
    <w:rsid w:val="00407D33"/>
    <w:rsid w:val="00410301"/>
    <w:rsid w:val="00411C06"/>
    <w:rsid w:val="0041241B"/>
    <w:rsid w:val="00427482"/>
    <w:rsid w:val="004278E4"/>
    <w:rsid w:val="00430F63"/>
    <w:rsid w:val="00434FC1"/>
    <w:rsid w:val="004355BF"/>
    <w:rsid w:val="00436D71"/>
    <w:rsid w:val="004375D6"/>
    <w:rsid w:val="0044135C"/>
    <w:rsid w:val="00443040"/>
    <w:rsid w:val="00444240"/>
    <w:rsid w:val="0044700E"/>
    <w:rsid w:val="00450457"/>
    <w:rsid w:val="00451E0C"/>
    <w:rsid w:val="00455452"/>
    <w:rsid w:val="004557AC"/>
    <w:rsid w:val="00455E20"/>
    <w:rsid w:val="00457185"/>
    <w:rsid w:val="0045730B"/>
    <w:rsid w:val="00460DCB"/>
    <w:rsid w:val="00466D50"/>
    <w:rsid w:val="00467A15"/>
    <w:rsid w:val="00467ABC"/>
    <w:rsid w:val="00467EC1"/>
    <w:rsid w:val="00472B9D"/>
    <w:rsid w:val="00476A32"/>
    <w:rsid w:val="00476B83"/>
    <w:rsid w:val="00476DD5"/>
    <w:rsid w:val="00480B38"/>
    <w:rsid w:val="00481EAD"/>
    <w:rsid w:val="004821B5"/>
    <w:rsid w:val="00482790"/>
    <w:rsid w:val="00487F93"/>
    <w:rsid w:val="004906EA"/>
    <w:rsid w:val="00494177"/>
    <w:rsid w:val="00494C07"/>
    <w:rsid w:val="004966D0"/>
    <w:rsid w:val="0049696E"/>
    <w:rsid w:val="004975B6"/>
    <w:rsid w:val="004A4984"/>
    <w:rsid w:val="004A57A5"/>
    <w:rsid w:val="004A6C2F"/>
    <w:rsid w:val="004B3762"/>
    <w:rsid w:val="004B4B1F"/>
    <w:rsid w:val="004B5215"/>
    <w:rsid w:val="004B6B2E"/>
    <w:rsid w:val="004C1D86"/>
    <w:rsid w:val="004C5874"/>
    <w:rsid w:val="004C5B1F"/>
    <w:rsid w:val="004C61EE"/>
    <w:rsid w:val="004D0CDD"/>
    <w:rsid w:val="004D1B0E"/>
    <w:rsid w:val="004D3223"/>
    <w:rsid w:val="004E1885"/>
    <w:rsid w:val="004E3F08"/>
    <w:rsid w:val="004E4618"/>
    <w:rsid w:val="004E4DAB"/>
    <w:rsid w:val="004E563F"/>
    <w:rsid w:val="004E5A85"/>
    <w:rsid w:val="004F0679"/>
    <w:rsid w:val="004F49EA"/>
    <w:rsid w:val="004F60BF"/>
    <w:rsid w:val="004F72B7"/>
    <w:rsid w:val="004F783F"/>
    <w:rsid w:val="004F7D3A"/>
    <w:rsid w:val="005000A1"/>
    <w:rsid w:val="0050399B"/>
    <w:rsid w:val="0050681E"/>
    <w:rsid w:val="005070B9"/>
    <w:rsid w:val="00511ABE"/>
    <w:rsid w:val="005159F6"/>
    <w:rsid w:val="00517F62"/>
    <w:rsid w:val="0052101A"/>
    <w:rsid w:val="00521BDD"/>
    <w:rsid w:val="00522E87"/>
    <w:rsid w:val="005309D8"/>
    <w:rsid w:val="0053217D"/>
    <w:rsid w:val="0054343E"/>
    <w:rsid w:val="005455BA"/>
    <w:rsid w:val="005458A3"/>
    <w:rsid w:val="00547137"/>
    <w:rsid w:val="00547E29"/>
    <w:rsid w:val="005504A5"/>
    <w:rsid w:val="00550D0E"/>
    <w:rsid w:val="00550D14"/>
    <w:rsid w:val="00552738"/>
    <w:rsid w:val="0055539D"/>
    <w:rsid w:val="00555857"/>
    <w:rsid w:val="00555A3E"/>
    <w:rsid w:val="005565BC"/>
    <w:rsid w:val="00560309"/>
    <w:rsid w:val="005624AC"/>
    <w:rsid w:val="00563547"/>
    <w:rsid w:val="00564845"/>
    <w:rsid w:val="00567558"/>
    <w:rsid w:val="00571BAE"/>
    <w:rsid w:val="00571E42"/>
    <w:rsid w:val="00575511"/>
    <w:rsid w:val="005810BB"/>
    <w:rsid w:val="00581E46"/>
    <w:rsid w:val="005829B0"/>
    <w:rsid w:val="00582A70"/>
    <w:rsid w:val="005845A7"/>
    <w:rsid w:val="00585822"/>
    <w:rsid w:val="005859B4"/>
    <w:rsid w:val="00586043"/>
    <w:rsid w:val="00587547"/>
    <w:rsid w:val="00591449"/>
    <w:rsid w:val="00593C50"/>
    <w:rsid w:val="005947C8"/>
    <w:rsid w:val="00597AF9"/>
    <w:rsid w:val="00597FC9"/>
    <w:rsid w:val="005A16B9"/>
    <w:rsid w:val="005A2BBF"/>
    <w:rsid w:val="005A30CB"/>
    <w:rsid w:val="005A3AB9"/>
    <w:rsid w:val="005A4A03"/>
    <w:rsid w:val="005A50D7"/>
    <w:rsid w:val="005B32D2"/>
    <w:rsid w:val="005B7B6C"/>
    <w:rsid w:val="005C0928"/>
    <w:rsid w:val="005C4B26"/>
    <w:rsid w:val="005C620C"/>
    <w:rsid w:val="005C7366"/>
    <w:rsid w:val="005D14FF"/>
    <w:rsid w:val="005D163C"/>
    <w:rsid w:val="005D2A8E"/>
    <w:rsid w:val="005D602D"/>
    <w:rsid w:val="005E3E64"/>
    <w:rsid w:val="005F340F"/>
    <w:rsid w:val="005F488C"/>
    <w:rsid w:val="005F5D60"/>
    <w:rsid w:val="005F6D8D"/>
    <w:rsid w:val="00601A0C"/>
    <w:rsid w:val="00601B0F"/>
    <w:rsid w:val="00603F40"/>
    <w:rsid w:val="006045D9"/>
    <w:rsid w:val="0060568C"/>
    <w:rsid w:val="006067E5"/>
    <w:rsid w:val="00607097"/>
    <w:rsid w:val="00610483"/>
    <w:rsid w:val="0061068C"/>
    <w:rsid w:val="006109CD"/>
    <w:rsid w:val="00612EE1"/>
    <w:rsid w:val="006150DE"/>
    <w:rsid w:val="00615949"/>
    <w:rsid w:val="006166CA"/>
    <w:rsid w:val="006167C8"/>
    <w:rsid w:val="00616CB2"/>
    <w:rsid w:val="00621972"/>
    <w:rsid w:val="00621EF9"/>
    <w:rsid w:val="00623455"/>
    <w:rsid w:val="00627BA2"/>
    <w:rsid w:val="00634514"/>
    <w:rsid w:val="00634784"/>
    <w:rsid w:val="00634B6E"/>
    <w:rsid w:val="00636247"/>
    <w:rsid w:val="00640F58"/>
    <w:rsid w:val="00641035"/>
    <w:rsid w:val="0064735F"/>
    <w:rsid w:val="006507F0"/>
    <w:rsid w:val="00653A57"/>
    <w:rsid w:val="00655769"/>
    <w:rsid w:val="00655A58"/>
    <w:rsid w:val="00656C35"/>
    <w:rsid w:val="00657830"/>
    <w:rsid w:val="00660991"/>
    <w:rsid w:val="00662BA9"/>
    <w:rsid w:val="0066708C"/>
    <w:rsid w:val="00667188"/>
    <w:rsid w:val="00673077"/>
    <w:rsid w:val="00674BB4"/>
    <w:rsid w:val="00674E5A"/>
    <w:rsid w:val="00675383"/>
    <w:rsid w:val="00676A8F"/>
    <w:rsid w:val="006803D2"/>
    <w:rsid w:val="00682CF9"/>
    <w:rsid w:val="0068339E"/>
    <w:rsid w:val="00683A25"/>
    <w:rsid w:val="00683DEA"/>
    <w:rsid w:val="00684C9C"/>
    <w:rsid w:val="00684E96"/>
    <w:rsid w:val="006855E9"/>
    <w:rsid w:val="00687642"/>
    <w:rsid w:val="00687B11"/>
    <w:rsid w:val="00687CE5"/>
    <w:rsid w:val="00693915"/>
    <w:rsid w:val="00693EE5"/>
    <w:rsid w:val="00694BE1"/>
    <w:rsid w:val="00696F45"/>
    <w:rsid w:val="006A28BC"/>
    <w:rsid w:val="006A4993"/>
    <w:rsid w:val="006A4A36"/>
    <w:rsid w:val="006A5D08"/>
    <w:rsid w:val="006A6675"/>
    <w:rsid w:val="006B48A1"/>
    <w:rsid w:val="006B50B7"/>
    <w:rsid w:val="006B5796"/>
    <w:rsid w:val="006B72F2"/>
    <w:rsid w:val="006B7864"/>
    <w:rsid w:val="006B78C5"/>
    <w:rsid w:val="006B7908"/>
    <w:rsid w:val="006C10F0"/>
    <w:rsid w:val="006C130B"/>
    <w:rsid w:val="006C1472"/>
    <w:rsid w:val="006C4D08"/>
    <w:rsid w:val="006C7C3F"/>
    <w:rsid w:val="006D06F9"/>
    <w:rsid w:val="006D0EC1"/>
    <w:rsid w:val="006D7582"/>
    <w:rsid w:val="006E13FB"/>
    <w:rsid w:val="006E2464"/>
    <w:rsid w:val="006E5AF6"/>
    <w:rsid w:val="006F32CB"/>
    <w:rsid w:val="006F4F44"/>
    <w:rsid w:val="007001AB"/>
    <w:rsid w:val="007011CF"/>
    <w:rsid w:val="00701BB1"/>
    <w:rsid w:val="00705919"/>
    <w:rsid w:val="007077F7"/>
    <w:rsid w:val="00707E2E"/>
    <w:rsid w:val="00714F9C"/>
    <w:rsid w:val="007203CF"/>
    <w:rsid w:val="00721FA6"/>
    <w:rsid w:val="007241CC"/>
    <w:rsid w:val="00725F97"/>
    <w:rsid w:val="00727CBF"/>
    <w:rsid w:val="00730198"/>
    <w:rsid w:val="00732820"/>
    <w:rsid w:val="0073797C"/>
    <w:rsid w:val="00737D12"/>
    <w:rsid w:val="0074010A"/>
    <w:rsid w:val="007428C1"/>
    <w:rsid w:val="00747DAF"/>
    <w:rsid w:val="00747FF0"/>
    <w:rsid w:val="00751A66"/>
    <w:rsid w:val="00752104"/>
    <w:rsid w:val="007556F6"/>
    <w:rsid w:val="0075710A"/>
    <w:rsid w:val="00764100"/>
    <w:rsid w:val="007648FF"/>
    <w:rsid w:val="00766D0E"/>
    <w:rsid w:val="00767416"/>
    <w:rsid w:val="00772C90"/>
    <w:rsid w:val="007741E9"/>
    <w:rsid w:val="0077545F"/>
    <w:rsid w:val="007770CC"/>
    <w:rsid w:val="00781D8F"/>
    <w:rsid w:val="00782EBF"/>
    <w:rsid w:val="00796458"/>
    <w:rsid w:val="007A0175"/>
    <w:rsid w:val="007A1378"/>
    <w:rsid w:val="007A1CE1"/>
    <w:rsid w:val="007A31AD"/>
    <w:rsid w:val="007A7A87"/>
    <w:rsid w:val="007B0AA0"/>
    <w:rsid w:val="007B2DC1"/>
    <w:rsid w:val="007B6DCC"/>
    <w:rsid w:val="007B7337"/>
    <w:rsid w:val="007C1153"/>
    <w:rsid w:val="007C173C"/>
    <w:rsid w:val="007C3A2D"/>
    <w:rsid w:val="007C6ADC"/>
    <w:rsid w:val="007D07D2"/>
    <w:rsid w:val="007D39FE"/>
    <w:rsid w:val="007D5524"/>
    <w:rsid w:val="007D78E9"/>
    <w:rsid w:val="007E5AF3"/>
    <w:rsid w:val="007E7C78"/>
    <w:rsid w:val="007F3E97"/>
    <w:rsid w:val="007F54E9"/>
    <w:rsid w:val="0080179E"/>
    <w:rsid w:val="00801C41"/>
    <w:rsid w:val="008026C4"/>
    <w:rsid w:val="00803D3B"/>
    <w:rsid w:val="00804418"/>
    <w:rsid w:val="00804D66"/>
    <w:rsid w:val="00804FB7"/>
    <w:rsid w:val="008056AC"/>
    <w:rsid w:val="00805E55"/>
    <w:rsid w:val="008101F1"/>
    <w:rsid w:val="00812205"/>
    <w:rsid w:val="00812455"/>
    <w:rsid w:val="00812B9C"/>
    <w:rsid w:val="00813036"/>
    <w:rsid w:val="00814D76"/>
    <w:rsid w:val="00815045"/>
    <w:rsid w:val="008179E6"/>
    <w:rsid w:val="00817CE2"/>
    <w:rsid w:val="008210D7"/>
    <w:rsid w:val="00821630"/>
    <w:rsid w:val="00821D88"/>
    <w:rsid w:val="00823197"/>
    <w:rsid w:val="008241B2"/>
    <w:rsid w:val="0082454A"/>
    <w:rsid w:val="00826E3A"/>
    <w:rsid w:val="0082790B"/>
    <w:rsid w:val="00827D04"/>
    <w:rsid w:val="00831287"/>
    <w:rsid w:val="00832060"/>
    <w:rsid w:val="00832210"/>
    <w:rsid w:val="00833112"/>
    <w:rsid w:val="008350D9"/>
    <w:rsid w:val="00835B04"/>
    <w:rsid w:val="00836169"/>
    <w:rsid w:val="00836A6B"/>
    <w:rsid w:val="008370E5"/>
    <w:rsid w:val="008373FA"/>
    <w:rsid w:val="00847C81"/>
    <w:rsid w:val="00847CD4"/>
    <w:rsid w:val="0085148D"/>
    <w:rsid w:val="008531F6"/>
    <w:rsid w:val="008541FA"/>
    <w:rsid w:val="00854FC8"/>
    <w:rsid w:val="008568B0"/>
    <w:rsid w:val="00861D62"/>
    <w:rsid w:val="00861FFE"/>
    <w:rsid w:val="008633D7"/>
    <w:rsid w:val="00866651"/>
    <w:rsid w:val="008701A2"/>
    <w:rsid w:val="00872214"/>
    <w:rsid w:val="00873158"/>
    <w:rsid w:val="0087462A"/>
    <w:rsid w:val="00875596"/>
    <w:rsid w:val="008768DE"/>
    <w:rsid w:val="00880B9D"/>
    <w:rsid w:val="00880EF6"/>
    <w:rsid w:val="008816F0"/>
    <w:rsid w:val="00881BD9"/>
    <w:rsid w:val="00883636"/>
    <w:rsid w:val="00883A36"/>
    <w:rsid w:val="00883F90"/>
    <w:rsid w:val="00884889"/>
    <w:rsid w:val="0089012F"/>
    <w:rsid w:val="0089039A"/>
    <w:rsid w:val="00891EF2"/>
    <w:rsid w:val="00892A2A"/>
    <w:rsid w:val="00896E28"/>
    <w:rsid w:val="0089786E"/>
    <w:rsid w:val="008A2301"/>
    <w:rsid w:val="008A36F7"/>
    <w:rsid w:val="008A3C89"/>
    <w:rsid w:val="008A5A31"/>
    <w:rsid w:val="008A6776"/>
    <w:rsid w:val="008A6AC4"/>
    <w:rsid w:val="008A7ACC"/>
    <w:rsid w:val="008B4C4F"/>
    <w:rsid w:val="008B5513"/>
    <w:rsid w:val="008B557D"/>
    <w:rsid w:val="008B6827"/>
    <w:rsid w:val="008C34A9"/>
    <w:rsid w:val="008C45AA"/>
    <w:rsid w:val="008C5035"/>
    <w:rsid w:val="008C5473"/>
    <w:rsid w:val="008C6A1F"/>
    <w:rsid w:val="008C6C05"/>
    <w:rsid w:val="008C787C"/>
    <w:rsid w:val="008D09EA"/>
    <w:rsid w:val="008D33EE"/>
    <w:rsid w:val="008D4E8E"/>
    <w:rsid w:val="008D56EF"/>
    <w:rsid w:val="008D7633"/>
    <w:rsid w:val="008E0628"/>
    <w:rsid w:val="008E0CCA"/>
    <w:rsid w:val="008E170A"/>
    <w:rsid w:val="008E3EEB"/>
    <w:rsid w:val="008E3F47"/>
    <w:rsid w:val="008E432B"/>
    <w:rsid w:val="008E4BB9"/>
    <w:rsid w:val="008E4C30"/>
    <w:rsid w:val="008E73D4"/>
    <w:rsid w:val="008F22F2"/>
    <w:rsid w:val="00901623"/>
    <w:rsid w:val="0090526D"/>
    <w:rsid w:val="009057DE"/>
    <w:rsid w:val="00911250"/>
    <w:rsid w:val="00912D71"/>
    <w:rsid w:val="00914551"/>
    <w:rsid w:val="00916E67"/>
    <w:rsid w:val="009177D0"/>
    <w:rsid w:val="0092115E"/>
    <w:rsid w:val="00922D5A"/>
    <w:rsid w:val="00925A57"/>
    <w:rsid w:val="0092676E"/>
    <w:rsid w:val="00930CC9"/>
    <w:rsid w:val="009336F9"/>
    <w:rsid w:val="00935BE8"/>
    <w:rsid w:val="0093655F"/>
    <w:rsid w:val="00946559"/>
    <w:rsid w:val="009508FC"/>
    <w:rsid w:val="00951245"/>
    <w:rsid w:val="00951DB9"/>
    <w:rsid w:val="0095381E"/>
    <w:rsid w:val="00954CF8"/>
    <w:rsid w:val="00955CC6"/>
    <w:rsid w:val="00957736"/>
    <w:rsid w:val="00957F2B"/>
    <w:rsid w:val="00961FE5"/>
    <w:rsid w:val="009640F0"/>
    <w:rsid w:val="00964524"/>
    <w:rsid w:val="00966FF7"/>
    <w:rsid w:val="00967301"/>
    <w:rsid w:val="00967702"/>
    <w:rsid w:val="0097005A"/>
    <w:rsid w:val="00971BE3"/>
    <w:rsid w:val="00973DB9"/>
    <w:rsid w:val="009762F7"/>
    <w:rsid w:val="0097680C"/>
    <w:rsid w:val="00976A48"/>
    <w:rsid w:val="00976C25"/>
    <w:rsid w:val="00977C40"/>
    <w:rsid w:val="00981A59"/>
    <w:rsid w:val="00982A8E"/>
    <w:rsid w:val="009834C8"/>
    <w:rsid w:val="00983B18"/>
    <w:rsid w:val="00983DA4"/>
    <w:rsid w:val="00986097"/>
    <w:rsid w:val="00986E68"/>
    <w:rsid w:val="009947D2"/>
    <w:rsid w:val="009954CE"/>
    <w:rsid w:val="009961B2"/>
    <w:rsid w:val="009A3E8C"/>
    <w:rsid w:val="009A604A"/>
    <w:rsid w:val="009A73A8"/>
    <w:rsid w:val="009B1440"/>
    <w:rsid w:val="009B2927"/>
    <w:rsid w:val="009B2BE7"/>
    <w:rsid w:val="009B45DD"/>
    <w:rsid w:val="009B5E39"/>
    <w:rsid w:val="009B7454"/>
    <w:rsid w:val="009C4272"/>
    <w:rsid w:val="009C7073"/>
    <w:rsid w:val="009D3F3B"/>
    <w:rsid w:val="009D5827"/>
    <w:rsid w:val="009D6ED0"/>
    <w:rsid w:val="009E0087"/>
    <w:rsid w:val="009E0205"/>
    <w:rsid w:val="009E1ABD"/>
    <w:rsid w:val="009E1CA5"/>
    <w:rsid w:val="009E6947"/>
    <w:rsid w:val="009E6B11"/>
    <w:rsid w:val="009F1BCB"/>
    <w:rsid w:val="009F3C5A"/>
    <w:rsid w:val="009F4504"/>
    <w:rsid w:val="009F624C"/>
    <w:rsid w:val="00A0608F"/>
    <w:rsid w:val="00A12527"/>
    <w:rsid w:val="00A17672"/>
    <w:rsid w:val="00A178A8"/>
    <w:rsid w:val="00A17A1B"/>
    <w:rsid w:val="00A20BD3"/>
    <w:rsid w:val="00A24E7E"/>
    <w:rsid w:val="00A25382"/>
    <w:rsid w:val="00A253D2"/>
    <w:rsid w:val="00A31BBB"/>
    <w:rsid w:val="00A35EBD"/>
    <w:rsid w:val="00A376BE"/>
    <w:rsid w:val="00A4071D"/>
    <w:rsid w:val="00A42258"/>
    <w:rsid w:val="00A46446"/>
    <w:rsid w:val="00A47875"/>
    <w:rsid w:val="00A47897"/>
    <w:rsid w:val="00A605BF"/>
    <w:rsid w:val="00A63A48"/>
    <w:rsid w:val="00A67AC7"/>
    <w:rsid w:val="00A70695"/>
    <w:rsid w:val="00A73741"/>
    <w:rsid w:val="00A75BA8"/>
    <w:rsid w:val="00A7624C"/>
    <w:rsid w:val="00A80070"/>
    <w:rsid w:val="00A81A03"/>
    <w:rsid w:val="00A82E4A"/>
    <w:rsid w:val="00A870F5"/>
    <w:rsid w:val="00A87B88"/>
    <w:rsid w:val="00A927E3"/>
    <w:rsid w:val="00A953B3"/>
    <w:rsid w:val="00A962F4"/>
    <w:rsid w:val="00A96C16"/>
    <w:rsid w:val="00A96E5E"/>
    <w:rsid w:val="00A97C61"/>
    <w:rsid w:val="00AA0EBA"/>
    <w:rsid w:val="00AA2582"/>
    <w:rsid w:val="00AA2771"/>
    <w:rsid w:val="00AA2942"/>
    <w:rsid w:val="00AA2A37"/>
    <w:rsid w:val="00AA3ED1"/>
    <w:rsid w:val="00AA5342"/>
    <w:rsid w:val="00AA6255"/>
    <w:rsid w:val="00AB06E0"/>
    <w:rsid w:val="00AB24E0"/>
    <w:rsid w:val="00AB282E"/>
    <w:rsid w:val="00AB4EF5"/>
    <w:rsid w:val="00AB5871"/>
    <w:rsid w:val="00AB6DC5"/>
    <w:rsid w:val="00AB74B7"/>
    <w:rsid w:val="00AB7A61"/>
    <w:rsid w:val="00AC341A"/>
    <w:rsid w:val="00AC349E"/>
    <w:rsid w:val="00AC34A6"/>
    <w:rsid w:val="00AC481C"/>
    <w:rsid w:val="00AC4B2E"/>
    <w:rsid w:val="00AC5B88"/>
    <w:rsid w:val="00AC6CC2"/>
    <w:rsid w:val="00AD05F6"/>
    <w:rsid w:val="00AD0643"/>
    <w:rsid w:val="00AD1FFB"/>
    <w:rsid w:val="00AD45FD"/>
    <w:rsid w:val="00AD7A94"/>
    <w:rsid w:val="00AE3DD5"/>
    <w:rsid w:val="00AE4344"/>
    <w:rsid w:val="00AE4B8A"/>
    <w:rsid w:val="00AE4C8E"/>
    <w:rsid w:val="00AE6576"/>
    <w:rsid w:val="00AF024B"/>
    <w:rsid w:val="00AF0582"/>
    <w:rsid w:val="00AF17EA"/>
    <w:rsid w:val="00AF25A7"/>
    <w:rsid w:val="00AF42CC"/>
    <w:rsid w:val="00AF4A4C"/>
    <w:rsid w:val="00B019BA"/>
    <w:rsid w:val="00B01E42"/>
    <w:rsid w:val="00B032DC"/>
    <w:rsid w:val="00B05489"/>
    <w:rsid w:val="00B06DBC"/>
    <w:rsid w:val="00B077D7"/>
    <w:rsid w:val="00B077EE"/>
    <w:rsid w:val="00B13B93"/>
    <w:rsid w:val="00B17C44"/>
    <w:rsid w:val="00B17D53"/>
    <w:rsid w:val="00B22586"/>
    <w:rsid w:val="00B25FE9"/>
    <w:rsid w:val="00B26C37"/>
    <w:rsid w:val="00B35879"/>
    <w:rsid w:val="00B40C89"/>
    <w:rsid w:val="00B4241D"/>
    <w:rsid w:val="00B446B3"/>
    <w:rsid w:val="00B44CB0"/>
    <w:rsid w:val="00B45D27"/>
    <w:rsid w:val="00B46109"/>
    <w:rsid w:val="00B54435"/>
    <w:rsid w:val="00B55AB2"/>
    <w:rsid w:val="00B565CE"/>
    <w:rsid w:val="00B56BC1"/>
    <w:rsid w:val="00B57716"/>
    <w:rsid w:val="00B57838"/>
    <w:rsid w:val="00B60383"/>
    <w:rsid w:val="00B608E1"/>
    <w:rsid w:val="00B61880"/>
    <w:rsid w:val="00B63806"/>
    <w:rsid w:val="00B65912"/>
    <w:rsid w:val="00B65B9B"/>
    <w:rsid w:val="00B663E5"/>
    <w:rsid w:val="00B72F87"/>
    <w:rsid w:val="00B746CF"/>
    <w:rsid w:val="00B8008F"/>
    <w:rsid w:val="00B8184D"/>
    <w:rsid w:val="00B83BA9"/>
    <w:rsid w:val="00B83E6E"/>
    <w:rsid w:val="00B8413B"/>
    <w:rsid w:val="00B85297"/>
    <w:rsid w:val="00B86D9F"/>
    <w:rsid w:val="00B91B1A"/>
    <w:rsid w:val="00B93A2F"/>
    <w:rsid w:val="00B97679"/>
    <w:rsid w:val="00BA0AF5"/>
    <w:rsid w:val="00BA4FCE"/>
    <w:rsid w:val="00BA68E7"/>
    <w:rsid w:val="00BB000C"/>
    <w:rsid w:val="00BB205D"/>
    <w:rsid w:val="00BB263B"/>
    <w:rsid w:val="00BB51D8"/>
    <w:rsid w:val="00BB51E6"/>
    <w:rsid w:val="00BB63C7"/>
    <w:rsid w:val="00BB7362"/>
    <w:rsid w:val="00BB7E8B"/>
    <w:rsid w:val="00BC03D9"/>
    <w:rsid w:val="00BC2ED0"/>
    <w:rsid w:val="00BC346D"/>
    <w:rsid w:val="00BC7FC9"/>
    <w:rsid w:val="00BD0B21"/>
    <w:rsid w:val="00BD1C33"/>
    <w:rsid w:val="00BD54D1"/>
    <w:rsid w:val="00BD7E38"/>
    <w:rsid w:val="00BE148F"/>
    <w:rsid w:val="00BE6A2C"/>
    <w:rsid w:val="00BE7C51"/>
    <w:rsid w:val="00BF0FE6"/>
    <w:rsid w:val="00BF245C"/>
    <w:rsid w:val="00BF495B"/>
    <w:rsid w:val="00BF7A26"/>
    <w:rsid w:val="00C001A2"/>
    <w:rsid w:val="00C034DC"/>
    <w:rsid w:val="00C063E0"/>
    <w:rsid w:val="00C06446"/>
    <w:rsid w:val="00C065FB"/>
    <w:rsid w:val="00C067DE"/>
    <w:rsid w:val="00C07990"/>
    <w:rsid w:val="00C12B41"/>
    <w:rsid w:val="00C1381D"/>
    <w:rsid w:val="00C13BD7"/>
    <w:rsid w:val="00C13D47"/>
    <w:rsid w:val="00C15BBA"/>
    <w:rsid w:val="00C15C86"/>
    <w:rsid w:val="00C15E1F"/>
    <w:rsid w:val="00C200FC"/>
    <w:rsid w:val="00C20919"/>
    <w:rsid w:val="00C21CD4"/>
    <w:rsid w:val="00C23A38"/>
    <w:rsid w:val="00C2583A"/>
    <w:rsid w:val="00C2622C"/>
    <w:rsid w:val="00C31A0F"/>
    <w:rsid w:val="00C333F4"/>
    <w:rsid w:val="00C3353C"/>
    <w:rsid w:val="00C3554E"/>
    <w:rsid w:val="00C36EBF"/>
    <w:rsid w:val="00C43908"/>
    <w:rsid w:val="00C45578"/>
    <w:rsid w:val="00C50DBD"/>
    <w:rsid w:val="00C511DC"/>
    <w:rsid w:val="00C51A2F"/>
    <w:rsid w:val="00C52D5F"/>
    <w:rsid w:val="00C54037"/>
    <w:rsid w:val="00C546B0"/>
    <w:rsid w:val="00C54B3D"/>
    <w:rsid w:val="00C570DF"/>
    <w:rsid w:val="00C66E4E"/>
    <w:rsid w:val="00C70448"/>
    <w:rsid w:val="00C74DEF"/>
    <w:rsid w:val="00C8037C"/>
    <w:rsid w:val="00C81617"/>
    <w:rsid w:val="00C81D58"/>
    <w:rsid w:val="00C81FCC"/>
    <w:rsid w:val="00C83CED"/>
    <w:rsid w:val="00C851EE"/>
    <w:rsid w:val="00C86490"/>
    <w:rsid w:val="00C86F8F"/>
    <w:rsid w:val="00C92A96"/>
    <w:rsid w:val="00C9395B"/>
    <w:rsid w:val="00C939F7"/>
    <w:rsid w:val="00CA04DC"/>
    <w:rsid w:val="00CA23FC"/>
    <w:rsid w:val="00CA44E0"/>
    <w:rsid w:val="00CA6ED9"/>
    <w:rsid w:val="00CA7C82"/>
    <w:rsid w:val="00CB17EE"/>
    <w:rsid w:val="00CB3EF4"/>
    <w:rsid w:val="00CB4577"/>
    <w:rsid w:val="00CB4B4E"/>
    <w:rsid w:val="00CB5C67"/>
    <w:rsid w:val="00CC2A3C"/>
    <w:rsid w:val="00CC4B01"/>
    <w:rsid w:val="00CC6C19"/>
    <w:rsid w:val="00CD0104"/>
    <w:rsid w:val="00CD3BC9"/>
    <w:rsid w:val="00CD5449"/>
    <w:rsid w:val="00CE014E"/>
    <w:rsid w:val="00CE4C38"/>
    <w:rsid w:val="00CE4C5A"/>
    <w:rsid w:val="00CE6F22"/>
    <w:rsid w:val="00CE793D"/>
    <w:rsid w:val="00CF1CD8"/>
    <w:rsid w:val="00CF6B04"/>
    <w:rsid w:val="00D00853"/>
    <w:rsid w:val="00D02B68"/>
    <w:rsid w:val="00D03138"/>
    <w:rsid w:val="00D102D8"/>
    <w:rsid w:val="00D14538"/>
    <w:rsid w:val="00D17569"/>
    <w:rsid w:val="00D20DC4"/>
    <w:rsid w:val="00D22765"/>
    <w:rsid w:val="00D2299D"/>
    <w:rsid w:val="00D233A2"/>
    <w:rsid w:val="00D24110"/>
    <w:rsid w:val="00D250C5"/>
    <w:rsid w:val="00D31357"/>
    <w:rsid w:val="00D34708"/>
    <w:rsid w:val="00D34D3A"/>
    <w:rsid w:val="00D37D6A"/>
    <w:rsid w:val="00D40214"/>
    <w:rsid w:val="00D409E3"/>
    <w:rsid w:val="00D42BA3"/>
    <w:rsid w:val="00D44C0E"/>
    <w:rsid w:val="00D45EA9"/>
    <w:rsid w:val="00D47BEF"/>
    <w:rsid w:val="00D510FF"/>
    <w:rsid w:val="00D51E6B"/>
    <w:rsid w:val="00D51FE2"/>
    <w:rsid w:val="00D53475"/>
    <w:rsid w:val="00D54B94"/>
    <w:rsid w:val="00D564E6"/>
    <w:rsid w:val="00D564EB"/>
    <w:rsid w:val="00D568C6"/>
    <w:rsid w:val="00D611C8"/>
    <w:rsid w:val="00D64803"/>
    <w:rsid w:val="00D6700C"/>
    <w:rsid w:val="00D676FA"/>
    <w:rsid w:val="00D71D78"/>
    <w:rsid w:val="00D74689"/>
    <w:rsid w:val="00D7731C"/>
    <w:rsid w:val="00D80382"/>
    <w:rsid w:val="00D8084F"/>
    <w:rsid w:val="00D82F43"/>
    <w:rsid w:val="00D842A6"/>
    <w:rsid w:val="00D861AF"/>
    <w:rsid w:val="00D868D2"/>
    <w:rsid w:val="00D87EEF"/>
    <w:rsid w:val="00D92962"/>
    <w:rsid w:val="00DA326B"/>
    <w:rsid w:val="00DB147E"/>
    <w:rsid w:val="00DB3779"/>
    <w:rsid w:val="00DB44D5"/>
    <w:rsid w:val="00DB514F"/>
    <w:rsid w:val="00DB6A7D"/>
    <w:rsid w:val="00DB733E"/>
    <w:rsid w:val="00DC32C5"/>
    <w:rsid w:val="00DC3A96"/>
    <w:rsid w:val="00DC3B80"/>
    <w:rsid w:val="00DC5648"/>
    <w:rsid w:val="00DC6406"/>
    <w:rsid w:val="00DC6CF1"/>
    <w:rsid w:val="00DD3671"/>
    <w:rsid w:val="00DD3841"/>
    <w:rsid w:val="00DD462C"/>
    <w:rsid w:val="00DD53F0"/>
    <w:rsid w:val="00DE0BF4"/>
    <w:rsid w:val="00DE161A"/>
    <w:rsid w:val="00DE2E26"/>
    <w:rsid w:val="00DE3A09"/>
    <w:rsid w:val="00DE5F9C"/>
    <w:rsid w:val="00DE7A82"/>
    <w:rsid w:val="00DF2CE3"/>
    <w:rsid w:val="00DF5425"/>
    <w:rsid w:val="00DF6AD1"/>
    <w:rsid w:val="00DF6D9A"/>
    <w:rsid w:val="00DF72CA"/>
    <w:rsid w:val="00E00F2A"/>
    <w:rsid w:val="00E03962"/>
    <w:rsid w:val="00E03B38"/>
    <w:rsid w:val="00E04253"/>
    <w:rsid w:val="00E102D7"/>
    <w:rsid w:val="00E104BC"/>
    <w:rsid w:val="00E10F67"/>
    <w:rsid w:val="00E14699"/>
    <w:rsid w:val="00E22D06"/>
    <w:rsid w:val="00E31013"/>
    <w:rsid w:val="00E33E81"/>
    <w:rsid w:val="00E342F7"/>
    <w:rsid w:val="00E34AA8"/>
    <w:rsid w:val="00E37FAE"/>
    <w:rsid w:val="00E418BF"/>
    <w:rsid w:val="00E426F8"/>
    <w:rsid w:val="00E42FDE"/>
    <w:rsid w:val="00E43D29"/>
    <w:rsid w:val="00E4456C"/>
    <w:rsid w:val="00E45812"/>
    <w:rsid w:val="00E45871"/>
    <w:rsid w:val="00E458D4"/>
    <w:rsid w:val="00E51786"/>
    <w:rsid w:val="00E5220E"/>
    <w:rsid w:val="00E534C5"/>
    <w:rsid w:val="00E56829"/>
    <w:rsid w:val="00E60719"/>
    <w:rsid w:val="00E64AED"/>
    <w:rsid w:val="00E64C73"/>
    <w:rsid w:val="00E660DE"/>
    <w:rsid w:val="00E6669E"/>
    <w:rsid w:val="00E67105"/>
    <w:rsid w:val="00E72FEF"/>
    <w:rsid w:val="00E75E48"/>
    <w:rsid w:val="00E773D2"/>
    <w:rsid w:val="00E803EA"/>
    <w:rsid w:val="00E80751"/>
    <w:rsid w:val="00E80962"/>
    <w:rsid w:val="00E81093"/>
    <w:rsid w:val="00E83044"/>
    <w:rsid w:val="00E92079"/>
    <w:rsid w:val="00E922A2"/>
    <w:rsid w:val="00E95B33"/>
    <w:rsid w:val="00E97D5E"/>
    <w:rsid w:val="00EA5893"/>
    <w:rsid w:val="00EA67DA"/>
    <w:rsid w:val="00EA68C1"/>
    <w:rsid w:val="00EA7A8E"/>
    <w:rsid w:val="00EB0C4B"/>
    <w:rsid w:val="00EB4040"/>
    <w:rsid w:val="00EC086C"/>
    <w:rsid w:val="00EC0ABA"/>
    <w:rsid w:val="00EC2D6A"/>
    <w:rsid w:val="00EC39ED"/>
    <w:rsid w:val="00EC63EE"/>
    <w:rsid w:val="00EC6990"/>
    <w:rsid w:val="00EC7734"/>
    <w:rsid w:val="00ED0548"/>
    <w:rsid w:val="00ED0ADC"/>
    <w:rsid w:val="00ED2654"/>
    <w:rsid w:val="00ED2DA9"/>
    <w:rsid w:val="00ED2EC0"/>
    <w:rsid w:val="00ED3806"/>
    <w:rsid w:val="00ED40E3"/>
    <w:rsid w:val="00ED4612"/>
    <w:rsid w:val="00ED524A"/>
    <w:rsid w:val="00ED575C"/>
    <w:rsid w:val="00ED7512"/>
    <w:rsid w:val="00EE64F3"/>
    <w:rsid w:val="00EF2B0E"/>
    <w:rsid w:val="00EF46E5"/>
    <w:rsid w:val="00EF772B"/>
    <w:rsid w:val="00EF7CBB"/>
    <w:rsid w:val="00F11908"/>
    <w:rsid w:val="00F12FE6"/>
    <w:rsid w:val="00F13AA3"/>
    <w:rsid w:val="00F16992"/>
    <w:rsid w:val="00F16B73"/>
    <w:rsid w:val="00F17A07"/>
    <w:rsid w:val="00F17BD9"/>
    <w:rsid w:val="00F211B5"/>
    <w:rsid w:val="00F236B3"/>
    <w:rsid w:val="00F25D40"/>
    <w:rsid w:val="00F260EC"/>
    <w:rsid w:val="00F323BB"/>
    <w:rsid w:val="00F34D83"/>
    <w:rsid w:val="00F36F32"/>
    <w:rsid w:val="00F40ACF"/>
    <w:rsid w:val="00F435BF"/>
    <w:rsid w:val="00F43A8D"/>
    <w:rsid w:val="00F4438B"/>
    <w:rsid w:val="00F44B38"/>
    <w:rsid w:val="00F44E1F"/>
    <w:rsid w:val="00F455CD"/>
    <w:rsid w:val="00F51B66"/>
    <w:rsid w:val="00F542BC"/>
    <w:rsid w:val="00F55209"/>
    <w:rsid w:val="00F563ED"/>
    <w:rsid w:val="00F60D15"/>
    <w:rsid w:val="00F61B7E"/>
    <w:rsid w:val="00F66515"/>
    <w:rsid w:val="00F773F7"/>
    <w:rsid w:val="00F809BF"/>
    <w:rsid w:val="00F81625"/>
    <w:rsid w:val="00F8330E"/>
    <w:rsid w:val="00F841C4"/>
    <w:rsid w:val="00F85636"/>
    <w:rsid w:val="00F86498"/>
    <w:rsid w:val="00F8772E"/>
    <w:rsid w:val="00F87D91"/>
    <w:rsid w:val="00F87D9A"/>
    <w:rsid w:val="00F914E3"/>
    <w:rsid w:val="00F9302F"/>
    <w:rsid w:val="00F94475"/>
    <w:rsid w:val="00F9740C"/>
    <w:rsid w:val="00FA15BA"/>
    <w:rsid w:val="00FA3A9E"/>
    <w:rsid w:val="00FA434D"/>
    <w:rsid w:val="00FA4F99"/>
    <w:rsid w:val="00FA5B86"/>
    <w:rsid w:val="00FA7ADE"/>
    <w:rsid w:val="00FA7E6B"/>
    <w:rsid w:val="00FB06F7"/>
    <w:rsid w:val="00FB14CF"/>
    <w:rsid w:val="00FB32E1"/>
    <w:rsid w:val="00FB5206"/>
    <w:rsid w:val="00FC33DB"/>
    <w:rsid w:val="00FC5372"/>
    <w:rsid w:val="00FD0DD6"/>
    <w:rsid w:val="00FD0FD1"/>
    <w:rsid w:val="00FD373F"/>
    <w:rsid w:val="00FD4EEA"/>
    <w:rsid w:val="00FD6E8D"/>
    <w:rsid w:val="00FE08B0"/>
    <w:rsid w:val="00FE3ABE"/>
    <w:rsid w:val="00FE617E"/>
    <w:rsid w:val="00FE639A"/>
    <w:rsid w:val="00FE797E"/>
    <w:rsid w:val="00FF040D"/>
    <w:rsid w:val="00FF2E6E"/>
    <w:rsid w:val="00FF2F71"/>
    <w:rsid w:val="00FF31F6"/>
    <w:rsid w:val="00FF39E8"/>
    <w:rsid w:val="00FF4F15"/>
    <w:rsid w:val="00FF5C28"/>
    <w:rsid w:val="00FF6C8A"/>
    <w:rsid w:val="00FF71C8"/>
    <w:rsid w:val="00FF7409"/>
    <w:rsid w:val="01506671"/>
    <w:rsid w:val="01521D11"/>
    <w:rsid w:val="01587736"/>
    <w:rsid w:val="015A7F2D"/>
    <w:rsid w:val="02097669"/>
    <w:rsid w:val="02521B69"/>
    <w:rsid w:val="02895934"/>
    <w:rsid w:val="02CC4CA2"/>
    <w:rsid w:val="02E9239C"/>
    <w:rsid w:val="035017ED"/>
    <w:rsid w:val="03520482"/>
    <w:rsid w:val="0353688C"/>
    <w:rsid w:val="03A03C13"/>
    <w:rsid w:val="03AF0465"/>
    <w:rsid w:val="04AE2605"/>
    <w:rsid w:val="04CF1E74"/>
    <w:rsid w:val="04ED144F"/>
    <w:rsid w:val="04FA2D68"/>
    <w:rsid w:val="05654EF5"/>
    <w:rsid w:val="0576629C"/>
    <w:rsid w:val="05A6415C"/>
    <w:rsid w:val="07137FD1"/>
    <w:rsid w:val="075F02D1"/>
    <w:rsid w:val="076B6CEA"/>
    <w:rsid w:val="079D55F2"/>
    <w:rsid w:val="07B72AF7"/>
    <w:rsid w:val="07ED7A9D"/>
    <w:rsid w:val="07FD6DB5"/>
    <w:rsid w:val="08686258"/>
    <w:rsid w:val="08AA1FC2"/>
    <w:rsid w:val="092B2B9B"/>
    <w:rsid w:val="09842D7C"/>
    <w:rsid w:val="099D68B4"/>
    <w:rsid w:val="09A5057B"/>
    <w:rsid w:val="09B43E53"/>
    <w:rsid w:val="0A0A3086"/>
    <w:rsid w:val="0AB2218E"/>
    <w:rsid w:val="0AEB48B1"/>
    <w:rsid w:val="0B063389"/>
    <w:rsid w:val="0B4D0E88"/>
    <w:rsid w:val="0BA72079"/>
    <w:rsid w:val="0BBF599B"/>
    <w:rsid w:val="0C4442CF"/>
    <w:rsid w:val="0C4A6383"/>
    <w:rsid w:val="0C55768D"/>
    <w:rsid w:val="0C935704"/>
    <w:rsid w:val="0D4620C4"/>
    <w:rsid w:val="0DED0CB4"/>
    <w:rsid w:val="0E1D5835"/>
    <w:rsid w:val="0EAB091F"/>
    <w:rsid w:val="0ED214F9"/>
    <w:rsid w:val="0ED82374"/>
    <w:rsid w:val="0F21682A"/>
    <w:rsid w:val="0F262032"/>
    <w:rsid w:val="0F376AE9"/>
    <w:rsid w:val="0F803720"/>
    <w:rsid w:val="0FA0555E"/>
    <w:rsid w:val="0FA91612"/>
    <w:rsid w:val="0FE17B69"/>
    <w:rsid w:val="101A783E"/>
    <w:rsid w:val="101B1EBB"/>
    <w:rsid w:val="10202EA2"/>
    <w:rsid w:val="1079268B"/>
    <w:rsid w:val="108D5CD3"/>
    <w:rsid w:val="10AD3A87"/>
    <w:rsid w:val="114521BF"/>
    <w:rsid w:val="11580041"/>
    <w:rsid w:val="115D3413"/>
    <w:rsid w:val="11981DC3"/>
    <w:rsid w:val="11B8062E"/>
    <w:rsid w:val="11C27C91"/>
    <w:rsid w:val="12216142"/>
    <w:rsid w:val="123A6DC0"/>
    <w:rsid w:val="12844FAC"/>
    <w:rsid w:val="12E60311"/>
    <w:rsid w:val="12EA7DB2"/>
    <w:rsid w:val="13220CC0"/>
    <w:rsid w:val="13BA2A73"/>
    <w:rsid w:val="13F0753C"/>
    <w:rsid w:val="13F3608D"/>
    <w:rsid w:val="140D3F74"/>
    <w:rsid w:val="144D54E1"/>
    <w:rsid w:val="1487417A"/>
    <w:rsid w:val="152F114F"/>
    <w:rsid w:val="156009C5"/>
    <w:rsid w:val="156F3860"/>
    <w:rsid w:val="159673EF"/>
    <w:rsid w:val="15F61AC9"/>
    <w:rsid w:val="15FD7FC2"/>
    <w:rsid w:val="160354F6"/>
    <w:rsid w:val="160F14E8"/>
    <w:rsid w:val="16215294"/>
    <w:rsid w:val="16AB3022"/>
    <w:rsid w:val="16BE4810"/>
    <w:rsid w:val="16D164BC"/>
    <w:rsid w:val="16F37422"/>
    <w:rsid w:val="17096ACE"/>
    <w:rsid w:val="17527B50"/>
    <w:rsid w:val="176A71DF"/>
    <w:rsid w:val="177F39C7"/>
    <w:rsid w:val="179D500A"/>
    <w:rsid w:val="17E62463"/>
    <w:rsid w:val="18285237"/>
    <w:rsid w:val="191267BA"/>
    <w:rsid w:val="191A136C"/>
    <w:rsid w:val="196E2EB4"/>
    <w:rsid w:val="19ED3CF0"/>
    <w:rsid w:val="1A8F5914"/>
    <w:rsid w:val="1AB2297F"/>
    <w:rsid w:val="1ABA0D8A"/>
    <w:rsid w:val="1B3B2B86"/>
    <w:rsid w:val="1BC7492A"/>
    <w:rsid w:val="1BDC5B53"/>
    <w:rsid w:val="1C542906"/>
    <w:rsid w:val="1C6A6022"/>
    <w:rsid w:val="1CA34454"/>
    <w:rsid w:val="1CE17ACF"/>
    <w:rsid w:val="1CFE611D"/>
    <w:rsid w:val="1D752B34"/>
    <w:rsid w:val="1DD277B8"/>
    <w:rsid w:val="1E1840DB"/>
    <w:rsid w:val="1E1B7A33"/>
    <w:rsid w:val="1E2C72B1"/>
    <w:rsid w:val="1E9461B5"/>
    <w:rsid w:val="1EB61656"/>
    <w:rsid w:val="1ED146E2"/>
    <w:rsid w:val="1ED21A2D"/>
    <w:rsid w:val="1ED82AA5"/>
    <w:rsid w:val="1F100FA0"/>
    <w:rsid w:val="1F102085"/>
    <w:rsid w:val="1F4F40EC"/>
    <w:rsid w:val="1FE47AFC"/>
    <w:rsid w:val="2103150D"/>
    <w:rsid w:val="210F5B29"/>
    <w:rsid w:val="21180F0D"/>
    <w:rsid w:val="21684B9A"/>
    <w:rsid w:val="21BD5166"/>
    <w:rsid w:val="2209032E"/>
    <w:rsid w:val="222739FF"/>
    <w:rsid w:val="2269496E"/>
    <w:rsid w:val="227D08EA"/>
    <w:rsid w:val="2315555B"/>
    <w:rsid w:val="234664BA"/>
    <w:rsid w:val="234A05DD"/>
    <w:rsid w:val="23616679"/>
    <w:rsid w:val="239A7CB1"/>
    <w:rsid w:val="24121EFC"/>
    <w:rsid w:val="24640A19"/>
    <w:rsid w:val="2480705F"/>
    <w:rsid w:val="24875A24"/>
    <w:rsid w:val="24A71FB3"/>
    <w:rsid w:val="24DB531F"/>
    <w:rsid w:val="24F649B4"/>
    <w:rsid w:val="24FE1BA3"/>
    <w:rsid w:val="251723FE"/>
    <w:rsid w:val="25B20493"/>
    <w:rsid w:val="25B305EA"/>
    <w:rsid w:val="25D15C63"/>
    <w:rsid w:val="25D46B47"/>
    <w:rsid w:val="25FB41DA"/>
    <w:rsid w:val="26A45D37"/>
    <w:rsid w:val="26AC1705"/>
    <w:rsid w:val="26B75156"/>
    <w:rsid w:val="26DE3AA9"/>
    <w:rsid w:val="26EF2083"/>
    <w:rsid w:val="27922449"/>
    <w:rsid w:val="27A609E9"/>
    <w:rsid w:val="27B34C89"/>
    <w:rsid w:val="28A4702E"/>
    <w:rsid w:val="28B430AA"/>
    <w:rsid w:val="28E575BC"/>
    <w:rsid w:val="290818DF"/>
    <w:rsid w:val="298B3C76"/>
    <w:rsid w:val="29BC11D6"/>
    <w:rsid w:val="2A837C67"/>
    <w:rsid w:val="2AA1194F"/>
    <w:rsid w:val="2AC90642"/>
    <w:rsid w:val="2AE272F8"/>
    <w:rsid w:val="2B1534F5"/>
    <w:rsid w:val="2B225B13"/>
    <w:rsid w:val="2B4E43D0"/>
    <w:rsid w:val="2BBF28EA"/>
    <w:rsid w:val="2C333C6B"/>
    <w:rsid w:val="2C8067A5"/>
    <w:rsid w:val="2C96764D"/>
    <w:rsid w:val="2D550683"/>
    <w:rsid w:val="2E1A5768"/>
    <w:rsid w:val="2E1A69A7"/>
    <w:rsid w:val="2E380125"/>
    <w:rsid w:val="2E4731CC"/>
    <w:rsid w:val="2E7255F8"/>
    <w:rsid w:val="2E7A1714"/>
    <w:rsid w:val="2E8325DC"/>
    <w:rsid w:val="2EA21D05"/>
    <w:rsid w:val="2ED6379F"/>
    <w:rsid w:val="2EDE36C4"/>
    <w:rsid w:val="2FC153FC"/>
    <w:rsid w:val="2FD57E86"/>
    <w:rsid w:val="30946649"/>
    <w:rsid w:val="30FB7DA6"/>
    <w:rsid w:val="31105179"/>
    <w:rsid w:val="31163D73"/>
    <w:rsid w:val="31D65168"/>
    <w:rsid w:val="32735DB0"/>
    <w:rsid w:val="3276111B"/>
    <w:rsid w:val="32780B52"/>
    <w:rsid w:val="327B4D3D"/>
    <w:rsid w:val="32817D7B"/>
    <w:rsid w:val="32951C1A"/>
    <w:rsid w:val="32C65D2C"/>
    <w:rsid w:val="331704BD"/>
    <w:rsid w:val="332A3621"/>
    <w:rsid w:val="337377F8"/>
    <w:rsid w:val="337E2601"/>
    <w:rsid w:val="33EF1407"/>
    <w:rsid w:val="342B6971"/>
    <w:rsid w:val="3430605C"/>
    <w:rsid w:val="34357FFF"/>
    <w:rsid w:val="343926B5"/>
    <w:rsid w:val="347D3C61"/>
    <w:rsid w:val="34923C5E"/>
    <w:rsid w:val="349C42F0"/>
    <w:rsid w:val="34A42225"/>
    <w:rsid w:val="34B2761C"/>
    <w:rsid w:val="34C04506"/>
    <w:rsid w:val="3530659A"/>
    <w:rsid w:val="35353D27"/>
    <w:rsid w:val="354A1BBF"/>
    <w:rsid w:val="35523C5E"/>
    <w:rsid w:val="355A2AC2"/>
    <w:rsid w:val="357E432F"/>
    <w:rsid w:val="362B0EFC"/>
    <w:rsid w:val="36483BD9"/>
    <w:rsid w:val="36956959"/>
    <w:rsid w:val="370B49F2"/>
    <w:rsid w:val="37473246"/>
    <w:rsid w:val="3756532C"/>
    <w:rsid w:val="37BE4DAE"/>
    <w:rsid w:val="37CF28A5"/>
    <w:rsid w:val="37FF0E28"/>
    <w:rsid w:val="38596A0E"/>
    <w:rsid w:val="391A61C3"/>
    <w:rsid w:val="39203E44"/>
    <w:rsid w:val="39273E28"/>
    <w:rsid w:val="39285AF2"/>
    <w:rsid w:val="396B7D50"/>
    <w:rsid w:val="3971346A"/>
    <w:rsid w:val="397C38A6"/>
    <w:rsid w:val="39FA6C9E"/>
    <w:rsid w:val="39FB0221"/>
    <w:rsid w:val="3A2B484E"/>
    <w:rsid w:val="3B3101AC"/>
    <w:rsid w:val="3BC95994"/>
    <w:rsid w:val="3C0072D6"/>
    <w:rsid w:val="3C577B7C"/>
    <w:rsid w:val="3C6475FF"/>
    <w:rsid w:val="3CBE5E91"/>
    <w:rsid w:val="3CC75DB7"/>
    <w:rsid w:val="3CF70C2A"/>
    <w:rsid w:val="3D0B2005"/>
    <w:rsid w:val="3D421998"/>
    <w:rsid w:val="3D6E2C7A"/>
    <w:rsid w:val="3D8A0C98"/>
    <w:rsid w:val="3DEB7784"/>
    <w:rsid w:val="3DF526EA"/>
    <w:rsid w:val="3DF62960"/>
    <w:rsid w:val="3E0800BA"/>
    <w:rsid w:val="3E0B5F0B"/>
    <w:rsid w:val="3E1229B1"/>
    <w:rsid w:val="3E373DCD"/>
    <w:rsid w:val="3E500D27"/>
    <w:rsid w:val="3E8B56AB"/>
    <w:rsid w:val="3EA05D9B"/>
    <w:rsid w:val="3EC262E8"/>
    <w:rsid w:val="3ED56171"/>
    <w:rsid w:val="3ED60D57"/>
    <w:rsid w:val="3F384989"/>
    <w:rsid w:val="3FA847A5"/>
    <w:rsid w:val="400D6DDD"/>
    <w:rsid w:val="402B1A4C"/>
    <w:rsid w:val="402C6700"/>
    <w:rsid w:val="402D6EBB"/>
    <w:rsid w:val="4046059E"/>
    <w:rsid w:val="40AF0120"/>
    <w:rsid w:val="40BB305A"/>
    <w:rsid w:val="40C67514"/>
    <w:rsid w:val="40E974D8"/>
    <w:rsid w:val="412E63B9"/>
    <w:rsid w:val="413F607E"/>
    <w:rsid w:val="414B735B"/>
    <w:rsid w:val="415360D3"/>
    <w:rsid w:val="416C231C"/>
    <w:rsid w:val="418A0522"/>
    <w:rsid w:val="41B1327D"/>
    <w:rsid w:val="41CF2217"/>
    <w:rsid w:val="41D254E5"/>
    <w:rsid w:val="42557F64"/>
    <w:rsid w:val="425A6752"/>
    <w:rsid w:val="427C4E92"/>
    <w:rsid w:val="42850EC9"/>
    <w:rsid w:val="42930DDA"/>
    <w:rsid w:val="42E22DA1"/>
    <w:rsid w:val="43971CCF"/>
    <w:rsid w:val="43B0785C"/>
    <w:rsid w:val="43E90244"/>
    <w:rsid w:val="445960B0"/>
    <w:rsid w:val="445E2863"/>
    <w:rsid w:val="44E754D8"/>
    <w:rsid w:val="455C6A52"/>
    <w:rsid w:val="457E4ED5"/>
    <w:rsid w:val="459D305A"/>
    <w:rsid w:val="45B55E7F"/>
    <w:rsid w:val="45D2055D"/>
    <w:rsid w:val="45EE4532"/>
    <w:rsid w:val="463158E2"/>
    <w:rsid w:val="464C2450"/>
    <w:rsid w:val="46DF533E"/>
    <w:rsid w:val="470D0220"/>
    <w:rsid w:val="4718162D"/>
    <w:rsid w:val="47994953"/>
    <w:rsid w:val="47AF1336"/>
    <w:rsid w:val="47D305A4"/>
    <w:rsid w:val="47E8280D"/>
    <w:rsid w:val="482427BB"/>
    <w:rsid w:val="496D6F0A"/>
    <w:rsid w:val="49B001DB"/>
    <w:rsid w:val="4A013A47"/>
    <w:rsid w:val="4A1E1CDA"/>
    <w:rsid w:val="4A3B4613"/>
    <w:rsid w:val="4A5E79EC"/>
    <w:rsid w:val="4A8A55C1"/>
    <w:rsid w:val="4AED7735"/>
    <w:rsid w:val="4B8647BA"/>
    <w:rsid w:val="4BA40D9A"/>
    <w:rsid w:val="4BBA3E7E"/>
    <w:rsid w:val="4BC9556A"/>
    <w:rsid w:val="4BCF1E76"/>
    <w:rsid w:val="4CA35D56"/>
    <w:rsid w:val="4CAF224B"/>
    <w:rsid w:val="4CDC452F"/>
    <w:rsid w:val="4CED21F7"/>
    <w:rsid w:val="4D015978"/>
    <w:rsid w:val="4D0F340D"/>
    <w:rsid w:val="4D1B7321"/>
    <w:rsid w:val="4D1D09A1"/>
    <w:rsid w:val="4D6719DD"/>
    <w:rsid w:val="4DEE786D"/>
    <w:rsid w:val="4E3C677E"/>
    <w:rsid w:val="4E852606"/>
    <w:rsid w:val="4E9218CC"/>
    <w:rsid w:val="4EBA2DB1"/>
    <w:rsid w:val="4EF96F8F"/>
    <w:rsid w:val="4F760567"/>
    <w:rsid w:val="4F9F7699"/>
    <w:rsid w:val="4FC1669B"/>
    <w:rsid w:val="4FCE427F"/>
    <w:rsid w:val="50AA5AE5"/>
    <w:rsid w:val="50B64ECD"/>
    <w:rsid w:val="50DD32E6"/>
    <w:rsid w:val="515A2444"/>
    <w:rsid w:val="51660DD6"/>
    <w:rsid w:val="51950DA4"/>
    <w:rsid w:val="521602A0"/>
    <w:rsid w:val="52830647"/>
    <w:rsid w:val="52B95845"/>
    <w:rsid w:val="530F0D59"/>
    <w:rsid w:val="53BD3DEE"/>
    <w:rsid w:val="540A232C"/>
    <w:rsid w:val="54540DC8"/>
    <w:rsid w:val="549B578D"/>
    <w:rsid w:val="54A510DF"/>
    <w:rsid w:val="55240368"/>
    <w:rsid w:val="55D61E30"/>
    <w:rsid w:val="56332140"/>
    <w:rsid w:val="564231F4"/>
    <w:rsid w:val="56486A5C"/>
    <w:rsid w:val="56550E39"/>
    <w:rsid w:val="57845848"/>
    <w:rsid w:val="57A027F7"/>
    <w:rsid w:val="57A852D8"/>
    <w:rsid w:val="57B70A7D"/>
    <w:rsid w:val="57EE28CF"/>
    <w:rsid w:val="57F66044"/>
    <w:rsid w:val="5813069E"/>
    <w:rsid w:val="58351450"/>
    <w:rsid w:val="58472D43"/>
    <w:rsid w:val="58771FEA"/>
    <w:rsid w:val="58B51294"/>
    <w:rsid w:val="59187A5A"/>
    <w:rsid w:val="592B20AB"/>
    <w:rsid w:val="592E6DF2"/>
    <w:rsid w:val="59437762"/>
    <w:rsid w:val="59C1078D"/>
    <w:rsid w:val="5A032C9A"/>
    <w:rsid w:val="5A2156CA"/>
    <w:rsid w:val="5A276B60"/>
    <w:rsid w:val="5A4A2677"/>
    <w:rsid w:val="5A7A7B4A"/>
    <w:rsid w:val="5A860E77"/>
    <w:rsid w:val="5AAB1824"/>
    <w:rsid w:val="5ACA23DE"/>
    <w:rsid w:val="5AE93438"/>
    <w:rsid w:val="5B363630"/>
    <w:rsid w:val="5BCF366A"/>
    <w:rsid w:val="5BDF3E49"/>
    <w:rsid w:val="5C076A71"/>
    <w:rsid w:val="5DD219A2"/>
    <w:rsid w:val="5DEE246C"/>
    <w:rsid w:val="5F000A4E"/>
    <w:rsid w:val="5F232D0A"/>
    <w:rsid w:val="5F354F60"/>
    <w:rsid w:val="5FB02877"/>
    <w:rsid w:val="5FD513F6"/>
    <w:rsid w:val="6067651F"/>
    <w:rsid w:val="608E4DD3"/>
    <w:rsid w:val="60BF611E"/>
    <w:rsid w:val="60C16D07"/>
    <w:rsid w:val="6146003C"/>
    <w:rsid w:val="615C23AC"/>
    <w:rsid w:val="61A3723C"/>
    <w:rsid w:val="61E5637B"/>
    <w:rsid w:val="625D33D3"/>
    <w:rsid w:val="626E3598"/>
    <w:rsid w:val="627310D2"/>
    <w:rsid w:val="630F26B0"/>
    <w:rsid w:val="632C02D8"/>
    <w:rsid w:val="633914DA"/>
    <w:rsid w:val="63932722"/>
    <w:rsid w:val="63C4726B"/>
    <w:rsid w:val="63F97E66"/>
    <w:rsid w:val="63FB2392"/>
    <w:rsid w:val="64235C88"/>
    <w:rsid w:val="658A08A4"/>
    <w:rsid w:val="66A762C2"/>
    <w:rsid w:val="670F116F"/>
    <w:rsid w:val="67953680"/>
    <w:rsid w:val="67EA4E7A"/>
    <w:rsid w:val="67EB4F5C"/>
    <w:rsid w:val="68107B65"/>
    <w:rsid w:val="68AD70F9"/>
    <w:rsid w:val="68C36C93"/>
    <w:rsid w:val="68CB309F"/>
    <w:rsid w:val="68D2179B"/>
    <w:rsid w:val="68EB00D2"/>
    <w:rsid w:val="68ED2548"/>
    <w:rsid w:val="690F31B1"/>
    <w:rsid w:val="69B67C91"/>
    <w:rsid w:val="69FA56E9"/>
    <w:rsid w:val="6AF50D8C"/>
    <w:rsid w:val="6B9756DF"/>
    <w:rsid w:val="6B9A0018"/>
    <w:rsid w:val="6BEE5558"/>
    <w:rsid w:val="6C204E11"/>
    <w:rsid w:val="6C8E2A4A"/>
    <w:rsid w:val="6CE17FD5"/>
    <w:rsid w:val="6CE507CD"/>
    <w:rsid w:val="6CE65367"/>
    <w:rsid w:val="6D6B0344"/>
    <w:rsid w:val="6D9847DE"/>
    <w:rsid w:val="6E475CB1"/>
    <w:rsid w:val="6EE67DB6"/>
    <w:rsid w:val="6EFB08C9"/>
    <w:rsid w:val="6F5116C9"/>
    <w:rsid w:val="6FD1766A"/>
    <w:rsid w:val="6FD3747F"/>
    <w:rsid w:val="6FFB213A"/>
    <w:rsid w:val="708539A9"/>
    <w:rsid w:val="70A64653"/>
    <w:rsid w:val="70C35227"/>
    <w:rsid w:val="70F073A7"/>
    <w:rsid w:val="7105265D"/>
    <w:rsid w:val="71932BCA"/>
    <w:rsid w:val="71E37716"/>
    <w:rsid w:val="72603767"/>
    <w:rsid w:val="72CD26F6"/>
    <w:rsid w:val="72ED7B95"/>
    <w:rsid w:val="73166EF6"/>
    <w:rsid w:val="73386E85"/>
    <w:rsid w:val="733F59BC"/>
    <w:rsid w:val="73B14FD7"/>
    <w:rsid w:val="73B62946"/>
    <w:rsid w:val="73E06199"/>
    <w:rsid w:val="74936A37"/>
    <w:rsid w:val="74C27582"/>
    <w:rsid w:val="75887905"/>
    <w:rsid w:val="75B12485"/>
    <w:rsid w:val="760262D7"/>
    <w:rsid w:val="764C3824"/>
    <w:rsid w:val="76C70900"/>
    <w:rsid w:val="76E70321"/>
    <w:rsid w:val="77087C7F"/>
    <w:rsid w:val="77187C4D"/>
    <w:rsid w:val="77416805"/>
    <w:rsid w:val="77BA77B7"/>
    <w:rsid w:val="77CC0135"/>
    <w:rsid w:val="781044B2"/>
    <w:rsid w:val="781928DF"/>
    <w:rsid w:val="78200175"/>
    <w:rsid w:val="783F7CBB"/>
    <w:rsid w:val="78410085"/>
    <w:rsid w:val="78930E24"/>
    <w:rsid w:val="78C008FF"/>
    <w:rsid w:val="79193249"/>
    <w:rsid w:val="79520299"/>
    <w:rsid w:val="79A82583"/>
    <w:rsid w:val="79B961AB"/>
    <w:rsid w:val="7A261E0C"/>
    <w:rsid w:val="7A99294B"/>
    <w:rsid w:val="7A9E4A38"/>
    <w:rsid w:val="7BA52AE2"/>
    <w:rsid w:val="7BB53D63"/>
    <w:rsid w:val="7BDE2363"/>
    <w:rsid w:val="7BFC4543"/>
    <w:rsid w:val="7C4E2E4C"/>
    <w:rsid w:val="7C647170"/>
    <w:rsid w:val="7C6E0E6D"/>
    <w:rsid w:val="7C786A47"/>
    <w:rsid w:val="7CC62F7B"/>
    <w:rsid w:val="7CD923B5"/>
    <w:rsid w:val="7D935F5F"/>
    <w:rsid w:val="7DF65535"/>
    <w:rsid w:val="7E476B1A"/>
    <w:rsid w:val="7E560856"/>
    <w:rsid w:val="7E7E1F77"/>
    <w:rsid w:val="7E927FC5"/>
    <w:rsid w:val="7EB67DC2"/>
    <w:rsid w:val="7EDE2EB6"/>
    <w:rsid w:val="7F123290"/>
    <w:rsid w:val="7FF554F9"/>
    <w:rsid w:val="7FF81B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weight="1pt" color="#000000" dashstyle="1 1" endcap="round"/>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link w:val="32"/>
    <w:semiHidden/>
    <w:qFormat/>
    <w:uiPriority w:val="0"/>
    <w:pPr>
      <w:ind w:left="1050"/>
      <w:jc w:val="left"/>
    </w:pPr>
  </w:style>
  <w:style w:type="paragraph" w:styleId="6">
    <w:name w:val="annotation text"/>
    <w:basedOn w:val="1"/>
    <w:link w:val="33"/>
    <w:qFormat/>
    <w:uiPriority w:val="0"/>
    <w:pPr>
      <w:jc w:val="left"/>
    </w:pPr>
  </w:style>
  <w:style w:type="paragraph" w:styleId="7">
    <w:name w:val="Body Text Indent"/>
    <w:basedOn w:val="1"/>
    <w:qFormat/>
    <w:uiPriority w:val="0"/>
    <w:pPr>
      <w:spacing w:after="120"/>
      <w:ind w:left="420" w:leftChars="200"/>
    </w:pPr>
  </w:style>
  <w:style w:type="paragraph" w:styleId="8">
    <w:name w:val="toc 5"/>
    <w:basedOn w:val="1"/>
    <w:next w:val="1"/>
    <w:qFormat/>
    <w:uiPriority w:val="0"/>
    <w:pPr>
      <w:ind w:left="630"/>
      <w:jc w:val="left"/>
    </w:pPr>
  </w:style>
  <w:style w:type="paragraph" w:styleId="9">
    <w:name w:val="toc 3"/>
    <w:basedOn w:val="1"/>
    <w:next w:val="1"/>
    <w:qFormat/>
    <w:uiPriority w:val="39"/>
    <w:pPr>
      <w:tabs>
        <w:tab w:val="right" w:leader="dot" w:pos="9345"/>
      </w:tabs>
      <w:spacing w:line="440" w:lineRule="exact"/>
      <w:ind w:left="210" w:leftChars="100"/>
      <w:jc w:val="left"/>
    </w:pPr>
    <w:rPr>
      <w:rFonts w:ascii="宋体" w:hAnsi="宋体"/>
      <w:color w:val="FF0000"/>
    </w:rPr>
  </w:style>
  <w:style w:type="paragraph" w:styleId="10">
    <w:name w:val="toc 8"/>
    <w:basedOn w:val="1"/>
    <w:next w:val="1"/>
    <w:link w:val="34"/>
    <w:semiHidden/>
    <w:qFormat/>
    <w:uiPriority w:val="0"/>
    <w:pPr>
      <w:ind w:left="1260"/>
      <w:jc w:val="left"/>
    </w:pPr>
  </w:style>
  <w:style w:type="paragraph" w:styleId="11">
    <w:name w:val="Balloon Text"/>
    <w:basedOn w:val="1"/>
    <w:link w:val="35"/>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qFormat/>
    <w:uiPriority w:val="39"/>
    <w:pPr>
      <w:widowControl w:val="0"/>
      <w:tabs>
        <w:tab w:val="right" w:leader="dot" w:pos="9345"/>
      </w:tabs>
      <w:spacing w:before="360"/>
    </w:pPr>
    <w:rPr>
      <w:rFonts w:ascii="Arial" w:hAnsi="Arial" w:eastAsia="黑体" w:cs="Times New Roman"/>
      <w:bCs/>
      <w:caps/>
      <w:kern w:val="2"/>
      <w:sz w:val="24"/>
      <w:szCs w:val="21"/>
      <w:lang w:val="en-US" w:eastAsia="zh-CN" w:bidi="ar-SA"/>
    </w:rPr>
  </w:style>
  <w:style w:type="paragraph" w:styleId="15">
    <w:name w:val="toc 4"/>
    <w:basedOn w:val="9"/>
    <w:qFormat/>
    <w:uiPriority w:val="0"/>
    <w:pPr>
      <w:ind w:left="420"/>
    </w:pPr>
  </w:style>
  <w:style w:type="paragraph" w:styleId="16">
    <w:name w:val="footnote text"/>
    <w:basedOn w:val="1"/>
    <w:link w:val="36"/>
    <w:qFormat/>
    <w:uiPriority w:val="0"/>
    <w:pPr>
      <w:snapToGrid w:val="0"/>
      <w:jc w:val="left"/>
    </w:pPr>
    <w:rPr>
      <w:sz w:val="18"/>
      <w:szCs w:val="18"/>
    </w:rPr>
  </w:style>
  <w:style w:type="paragraph" w:styleId="17">
    <w:name w:val="toc 6"/>
    <w:basedOn w:val="1"/>
    <w:next w:val="1"/>
    <w:link w:val="37"/>
    <w:semiHidden/>
    <w:qFormat/>
    <w:uiPriority w:val="0"/>
    <w:pPr>
      <w:ind w:left="840"/>
      <w:jc w:val="left"/>
    </w:pPr>
  </w:style>
  <w:style w:type="paragraph" w:styleId="18">
    <w:name w:val="toc 2"/>
    <w:basedOn w:val="1"/>
    <w:next w:val="1"/>
    <w:qFormat/>
    <w:uiPriority w:val="39"/>
    <w:pPr>
      <w:tabs>
        <w:tab w:val="right" w:leader="dot" w:pos="9345"/>
      </w:tabs>
      <w:adjustRightInd w:val="0"/>
      <w:snapToGrid w:val="0"/>
      <w:spacing w:line="440" w:lineRule="exact"/>
      <w:jc w:val="center"/>
    </w:pPr>
    <w:rPr>
      <w:rFonts w:hAnsi="宋体"/>
      <w:bCs/>
    </w:rPr>
  </w:style>
  <w:style w:type="paragraph" w:styleId="19">
    <w:name w:val="toc 9"/>
    <w:basedOn w:val="1"/>
    <w:next w:val="1"/>
    <w:semiHidden/>
    <w:qFormat/>
    <w:uiPriority w:val="0"/>
    <w:pPr>
      <w:ind w:left="1470"/>
      <w:jc w:val="left"/>
    </w:pPr>
  </w:style>
  <w:style w:type="paragraph" w:styleId="20">
    <w:name w:val="Normal (Web)"/>
    <w:basedOn w:val="1"/>
    <w:qFormat/>
    <w:uiPriority w:val="0"/>
  </w:style>
  <w:style w:type="paragraph" w:styleId="21">
    <w:name w:val="Title"/>
    <w:basedOn w:val="1"/>
    <w:next w:val="1"/>
    <w:link w:val="38"/>
    <w:qFormat/>
    <w:uiPriority w:val="0"/>
    <w:pPr>
      <w:spacing w:before="240" w:after="60"/>
      <w:jc w:val="center"/>
      <w:outlineLvl w:val="0"/>
    </w:pPr>
    <w:rPr>
      <w:rFonts w:ascii="Cambria" w:hAnsi="Cambria"/>
      <w:b/>
      <w:bCs/>
      <w:sz w:val="32"/>
      <w:szCs w:val="32"/>
    </w:rPr>
  </w:style>
  <w:style w:type="paragraph" w:styleId="22">
    <w:name w:val="annotation subject"/>
    <w:basedOn w:val="6"/>
    <w:next w:val="6"/>
    <w:link w:val="39"/>
    <w:qFormat/>
    <w:uiPriority w:val="0"/>
    <w:rPr>
      <w:b/>
      <w:bCs/>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page number"/>
    <w:qFormat/>
    <w:uiPriority w:val="0"/>
    <w:rPr>
      <w:rFonts w:ascii="Times New Roman" w:hAnsi="Times New Roman" w:eastAsia="宋体"/>
      <w:sz w:val="18"/>
    </w:rPr>
  </w:style>
  <w:style w:type="character" w:styleId="27">
    <w:name w:val="Emphasis"/>
    <w:qFormat/>
    <w:uiPriority w:val="0"/>
    <w:rPr>
      <w:color w:val="CC0000"/>
    </w:rPr>
  </w:style>
  <w:style w:type="character" w:styleId="28">
    <w:name w:val="Hyperlink"/>
    <w:qFormat/>
    <w:uiPriority w:val="99"/>
    <w:rPr>
      <w:rFonts w:ascii="Times New Roman" w:hAnsi="Times New Roman" w:eastAsia="宋体"/>
      <w:color w:val="auto"/>
      <w:spacing w:val="0"/>
      <w:w w:val="100"/>
      <w:position w:val="0"/>
      <w:sz w:val="21"/>
      <w:u w:val="none"/>
      <w:vertAlign w:val="baseline"/>
    </w:rPr>
  </w:style>
  <w:style w:type="character" w:styleId="29">
    <w:name w:val="annotation reference"/>
    <w:qFormat/>
    <w:uiPriority w:val="0"/>
    <w:rPr>
      <w:sz w:val="21"/>
      <w:szCs w:val="21"/>
    </w:rPr>
  </w:style>
  <w:style w:type="character" w:styleId="30">
    <w:name w:val="HTML Cite"/>
    <w:qFormat/>
    <w:uiPriority w:val="0"/>
    <w:rPr>
      <w:color w:val="008000"/>
    </w:rPr>
  </w:style>
  <w:style w:type="character" w:styleId="31">
    <w:name w:val="footnote reference"/>
    <w:qFormat/>
    <w:uiPriority w:val="0"/>
    <w:rPr>
      <w:vertAlign w:val="superscript"/>
    </w:rPr>
  </w:style>
  <w:style w:type="character" w:customStyle="1" w:styleId="32">
    <w:name w:val="目录 7 Char"/>
    <w:link w:val="5"/>
    <w:qFormat/>
    <w:uiPriority w:val="0"/>
  </w:style>
  <w:style w:type="character" w:customStyle="1" w:styleId="33">
    <w:name w:val="批注文字 Char"/>
    <w:link w:val="6"/>
    <w:qFormat/>
    <w:uiPriority w:val="0"/>
    <w:rPr>
      <w:kern w:val="2"/>
      <w:sz w:val="21"/>
      <w:szCs w:val="24"/>
    </w:rPr>
  </w:style>
  <w:style w:type="character" w:customStyle="1" w:styleId="34">
    <w:name w:val="目录 8 Char"/>
    <w:link w:val="10"/>
    <w:qFormat/>
    <w:uiPriority w:val="0"/>
  </w:style>
  <w:style w:type="character" w:customStyle="1" w:styleId="35">
    <w:name w:val="批注框文本 Char"/>
    <w:link w:val="11"/>
    <w:qFormat/>
    <w:uiPriority w:val="0"/>
    <w:rPr>
      <w:kern w:val="2"/>
      <w:sz w:val="18"/>
      <w:szCs w:val="18"/>
    </w:rPr>
  </w:style>
  <w:style w:type="character" w:customStyle="1" w:styleId="36">
    <w:name w:val="脚注文本 Char"/>
    <w:link w:val="16"/>
    <w:qFormat/>
    <w:uiPriority w:val="0"/>
    <w:rPr>
      <w:kern w:val="2"/>
      <w:sz w:val="18"/>
      <w:szCs w:val="18"/>
    </w:rPr>
  </w:style>
  <w:style w:type="character" w:customStyle="1" w:styleId="37">
    <w:name w:val="目录 6 Char"/>
    <w:link w:val="17"/>
    <w:qFormat/>
    <w:uiPriority w:val="0"/>
  </w:style>
  <w:style w:type="character" w:customStyle="1" w:styleId="38">
    <w:name w:val="标题 Char"/>
    <w:link w:val="21"/>
    <w:qFormat/>
    <w:uiPriority w:val="0"/>
    <w:rPr>
      <w:rFonts w:ascii="Cambria" w:hAnsi="Cambria" w:cs="Times New Roman"/>
      <w:b/>
      <w:bCs/>
      <w:kern w:val="2"/>
      <w:sz w:val="32"/>
      <w:szCs w:val="32"/>
    </w:rPr>
  </w:style>
  <w:style w:type="character" w:customStyle="1" w:styleId="39">
    <w:name w:val="批注主题 Char"/>
    <w:link w:val="22"/>
    <w:qFormat/>
    <w:uiPriority w:val="0"/>
    <w:rPr>
      <w:b/>
      <w:bCs/>
      <w:kern w:val="2"/>
      <w:sz w:val="21"/>
      <w:szCs w:val="24"/>
    </w:rPr>
  </w:style>
  <w:style w:type="character" w:customStyle="1" w:styleId="40">
    <w:name w:val="font11"/>
    <w:qFormat/>
    <w:uiPriority w:val="0"/>
    <w:rPr>
      <w:rFonts w:hint="default" w:ascii="Times New Roman" w:hAnsi="Times New Roman" w:cs="Times New Roman"/>
      <w:b/>
      <w:color w:val="000000"/>
      <w:sz w:val="12"/>
      <w:szCs w:val="12"/>
      <w:u w:val="none"/>
    </w:rPr>
  </w:style>
  <w:style w:type="character" w:customStyle="1" w:styleId="41">
    <w:name w:val="章标题 Char"/>
    <w:link w:val="42"/>
    <w:qFormat/>
    <w:uiPriority w:val="0"/>
    <w:rPr>
      <w:rFonts w:ascii="黑体" w:eastAsia="黑体"/>
      <w:sz w:val="21"/>
    </w:rPr>
  </w:style>
  <w:style w:type="paragraph" w:customStyle="1" w:styleId="42">
    <w:name w:val="章标题"/>
    <w:next w:val="43"/>
    <w:link w:val="41"/>
    <w:qFormat/>
    <w:uiPriority w:val="0"/>
    <w:pPr>
      <w:spacing w:before="50" w:beforeLines="50" w:after="50" w:afterLines="50"/>
      <w:ind w:left="270" w:hanging="270"/>
      <w:jc w:val="both"/>
      <w:outlineLvl w:val="1"/>
    </w:pPr>
    <w:rPr>
      <w:rFonts w:ascii="黑体" w:hAnsi="Times New Roman" w:eastAsia="黑体" w:cs="Times New Roman"/>
      <w:sz w:val="21"/>
      <w:lang w:val="en-US" w:eastAsia="zh-CN" w:bidi="ar-SA"/>
    </w:rPr>
  </w:style>
  <w:style w:type="paragraph" w:customStyle="1" w:styleId="4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44">
    <w:name w:val="font121"/>
    <w:qFormat/>
    <w:uiPriority w:val="0"/>
    <w:rPr>
      <w:rFonts w:hint="eastAsia" w:ascii="黑体" w:hAnsi="宋体" w:eastAsia="黑体" w:cs="黑体"/>
      <w:b/>
      <w:color w:val="000000"/>
      <w:sz w:val="20"/>
      <w:szCs w:val="20"/>
      <w:u w:val="none"/>
    </w:rPr>
  </w:style>
  <w:style w:type="character" w:customStyle="1" w:styleId="45">
    <w:name w:val="font91"/>
    <w:qFormat/>
    <w:uiPriority w:val="0"/>
    <w:rPr>
      <w:rFonts w:hint="default" w:ascii="Times New Roman" w:hAnsi="Times New Roman" w:cs="Times New Roman"/>
      <w:b/>
      <w:color w:val="000000"/>
      <w:sz w:val="20"/>
      <w:szCs w:val="20"/>
      <w:u w:val="none"/>
    </w:rPr>
  </w:style>
  <w:style w:type="character" w:customStyle="1" w:styleId="46">
    <w:name w:val="hover23"/>
    <w:qFormat/>
    <w:uiPriority w:val="0"/>
  </w:style>
  <w:style w:type="character" w:customStyle="1" w:styleId="47">
    <w:name w:val="font21"/>
    <w:qFormat/>
    <w:uiPriority w:val="0"/>
    <w:rPr>
      <w:rFonts w:hint="eastAsia" w:ascii="黑体" w:hAnsi="宋体" w:eastAsia="黑体" w:cs="黑体"/>
      <w:b/>
      <w:color w:val="000000"/>
      <w:sz w:val="20"/>
      <w:szCs w:val="20"/>
      <w:u w:val="none"/>
    </w:rPr>
  </w:style>
  <w:style w:type="character" w:customStyle="1" w:styleId="48">
    <w:name w:val="font181"/>
    <w:qFormat/>
    <w:uiPriority w:val="0"/>
    <w:rPr>
      <w:rFonts w:hint="eastAsia" w:ascii="黑体" w:hAnsi="宋体" w:eastAsia="黑体" w:cs="黑体"/>
      <w:b/>
      <w:color w:val="000000"/>
      <w:sz w:val="40"/>
      <w:szCs w:val="40"/>
      <w:u w:val="none"/>
    </w:rPr>
  </w:style>
  <w:style w:type="character" w:customStyle="1" w:styleId="49">
    <w:name w:val="五级条标题 Char"/>
    <w:link w:val="50"/>
    <w:qFormat/>
    <w:uiPriority w:val="0"/>
  </w:style>
  <w:style w:type="paragraph" w:customStyle="1" w:styleId="50">
    <w:name w:val="五级条标题"/>
    <w:basedOn w:val="51"/>
    <w:next w:val="43"/>
    <w:link w:val="49"/>
    <w:qFormat/>
    <w:uiPriority w:val="0"/>
    <w:pPr>
      <w:numPr>
        <w:ilvl w:val="6"/>
      </w:numPr>
      <w:outlineLvl w:val="6"/>
    </w:pPr>
  </w:style>
  <w:style w:type="paragraph" w:customStyle="1" w:styleId="51">
    <w:name w:val="四级条标题"/>
    <w:basedOn w:val="52"/>
    <w:next w:val="43"/>
    <w:qFormat/>
    <w:uiPriority w:val="0"/>
    <w:pPr>
      <w:numPr>
        <w:ilvl w:val="5"/>
      </w:numPr>
      <w:outlineLvl w:val="5"/>
    </w:pPr>
  </w:style>
  <w:style w:type="paragraph" w:customStyle="1" w:styleId="52">
    <w:name w:val="三级条标题"/>
    <w:basedOn w:val="53"/>
    <w:next w:val="43"/>
    <w:qFormat/>
    <w:uiPriority w:val="0"/>
    <w:pPr>
      <w:numPr>
        <w:ilvl w:val="4"/>
      </w:numPr>
      <w:outlineLvl w:val="4"/>
    </w:pPr>
  </w:style>
  <w:style w:type="paragraph" w:customStyle="1" w:styleId="53">
    <w:name w:val="二级条标题"/>
    <w:basedOn w:val="54"/>
    <w:next w:val="43"/>
    <w:qFormat/>
    <w:uiPriority w:val="0"/>
    <w:pPr>
      <w:numPr>
        <w:ilvl w:val="3"/>
        <w:numId w:val="1"/>
      </w:numPr>
      <w:ind w:left="0"/>
      <w:outlineLvl w:val="3"/>
    </w:pPr>
    <w:rPr>
      <w:rFonts w:hAnsi="黑体" w:eastAsia="宋体"/>
    </w:rPr>
  </w:style>
  <w:style w:type="paragraph" w:customStyle="1" w:styleId="54">
    <w:name w:val="一级条标题"/>
    <w:basedOn w:val="42"/>
    <w:next w:val="43"/>
    <w:link w:val="55"/>
    <w:qFormat/>
    <w:uiPriority w:val="0"/>
    <w:pPr>
      <w:spacing w:before="0" w:beforeLines="0" w:after="0" w:afterLines="0"/>
      <w:ind w:left="1418" w:firstLine="0"/>
      <w:outlineLvl w:val="2"/>
    </w:pPr>
  </w:style>
  <w:style w:type="character" w:customStyle="1" w:styleId="55">
    <w:name w:val="一级条标题 Char"/>
    <w:link w:val="54"/>
    <w:qFormat/>
    <w:uiPriority w:val="0"/>
    <w:rPr>
      <w:rFonts w:ascii="黑体" w:eastAsia="黑体"/>
      <w:sz w:val="21"/>
    </w:rPr>
  </w:style>
  <w:style w:type="character" w:customStyle="1" w:styleId="56">
    <w:name w:val="font221"/>
    <w:qFormat/>
    <w:uiPriority w:val="0"/>
    <w:rPr>
      <w:rFonts w:hint="default" w:ascii="Times New Roman" w:hAnsi="Times New Roman" w:cs="Times New Roman"/>
      <w:b/>
      <w:color w:val="000000"/>
      <w:sz w:val="20"/>
      <w:szCs w:val="20"/>
      <w:u w:val="none"/>
    </w:rPr>
  </w:style>
  <w:style w:type="character" w:customStyle="1" w:styleId="57">
    <w:name w:val="c-icon25"/>
    <w:qFormat/>
    <w:uiPriority w:val="0"/>
  </w:style>
  <w:style w:type="character" w:customStyle="1" w:styleId="58">
    <w:name w:val="标准书眉一 Char"/>
    <w:link w:val="59"/>
    <w:qFormat/>
    <w:uiPriority w:val="0"/>
    <w:rPr>
      <w:lang w:val="en-US" w:eastAsia="zh-CN" w:bidi="ar-SA"/>
    </w:rPr>
  </w:style>
  <w:style w:type="paragraph" w:customStyle="1" w:styleId="59">
    <w:name w:val="标准书眉一"/>
    <w:link w:val="58"/>
    <w:qFormat/>
    <w:uiPriority w:val="0"/>
    <w:pPr>
      <w:jc w:val="both"/>
    </w:pPr>
    <w:rPr>
      <w:rFonts w:ascii="Times New Roman" w:hAnsi="Times New Roman" w:eastAsia="宋体" w:cs="Times New Roman"/>
      <w:lang w:val="en-US" w:eastAsia="zh-CN" w:bidi="ar-SA"/>
    </w:rPr>
  </w:style>
  <w:style w:type="character" w:customStyle="1" w:styleId="60">
    <w:name w:val="hover"/>
    <w:qFormat/>
    <w:uiPriority w:val="0"/>
  </w:style>
  <w:style w:type="character" w:customStyle="1" w:styleId="61">
    <w:name w:val="font71"/>
    <w:qFormat/>
    <w:uiPriority w:val="0"/>
    <w:rPr>
      <w:rFonts w:hint="eastAsia" w:ascii="黑体" w:hAnsi="宋体" w:eastAsia="黑体" w:cs="黑体"/>
      <w:b/>
      <w:color w:val="000000"/>
      <w:sz w:val="40"/>
      <w:szCs w:val="40"/>
      <w:u w:val="none"/>
    </w:rPr>
  </w:style>
  <w:style w:type="character" w:customStyle="1" w:styleId="62">
    <w:name w:val="hover1"/>
    <w:qFormat/>
    <w:uiPriority w:val="0"/>
    <w:rPr>
      <w:color w:val="315EFB"/>
    </w:rPr>
  </w:style>
  <w:style w:type="character" w:customStyle="1" w:styleId="63">
    <w:name w:val="hover24"/>
    <w:qFormat/>
    <w:uiPriority w:val="0"/>
    <w:rPr>
      <w:color w:val="315EFB"/>
    </w:rPr>
  </w:style>
  <w:style w:type="character" w:customStyle="1" w:styleId="64">
    <w:name w:val="c-icon28"/>
    <w:qFormat/>
    <w:uiPriority w:val="0"/>
  </w:style>
  <w:style w:type="paragraph" w:customStyle="1" w:styleId="65">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66">
    <w:name w:val="Char Char"/>
    <w:basedOn w:val="1"/>
    <w:qFormat/>
    <w:uiPriority w:val="0"/>
  </w:style>
  <w:style w:type="paragraph" w:customStyle="1" w:styleId="67">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68">
    <w:name w:val="Body text|1"/>
    <w:basedOn w:val="1"/>
    <w:qFormat/>
    <w:uiPriority w:val="0"/>
    <w:pPr>
      <w:spacing w:after="80" w:line="377" w:lineRule="auto"/>
    </w:pPr>
    <w:rPr>
      <w:rFonts w:ascii="宋体" w:hAnsi="宋体" w:cs="宋体"/>
      <w:sz w:val="20"/>
      <w:szCs w:val="20"/>
      <w:lang w:val="zh-TW" w:eastAsia="zh-TW" w:bidi="zh-TW"/>
    </w:rPr>
  </w:style>
  <w:style w:type="paragraph" w:customStyle="1" w:styleId="69">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70">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71">
    <w:name w:val="_Style 70"/>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72">
    <w:name w:val="WPSOffice手动目录 1"/>
    <w:qFormat/>
    <w:uiPriority w:val="0"/>
    <w:rPr>
      <w:rFonts w:ascii="Times New Roman" w:hAnsi="Times New Roman" w:eastAsia="宋体" w:cs="Times New Roman"/>
      <w:lang w:val="en-US" w:eastAsia="zh-CN" w:bidi="ar-SA"/>
    </w:rPr>
  </w:style>
  <w:style w:type="paragraph" w:customStyle="1" w:styleId="73">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74">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75">
    <w:name w:val="实施日期"/>
    <w:basedOn w:val="74"/>
    <w:qFormat/>
    <w:uiPriority w:val="0"/>
    <w:pPr>
      <w:framePr w:hSpace="0" w:wrap="around" w:xAlign="right"/>
      <w:jc w:val="right"/>
    </w:pPr>
  </w:style>
  <w:style w:type="paragraph" w:customStyle="1" w:styleId="76">
    <w:name w:val="默认段落字体 Para Char Char Char Char Char Char Char Char Char Char"/>
    <w:basedOn w:val="1"/>
    <w:qFormat/>
    <w:uiPriority w:val="0"/>
  </w:style>
  <w:style w:type="paragraph" w:customStyle="1" w:styleId="77">
    <w:name w:val="前言、引言标题"/>
    <w:next w:val="1"/>
    <w:qFormat/>
    <w:uiPriority w:val="0"/>
    <w:pPr>
      <w:numPr>
        <w:ilvl w:val="0"/>
        <w:numId w:val="1"/>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78">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79">
    <w:name w:val="Other|1"/>
    <w:basedOn w:val="1"/>
    <w:qFormat/>
    <w:uiPriority w:val="0"/>
    <w:pPr>
      <w:spacing w:after="80" w:line="377" w:lineRule="auto"/>
    </w:pPr>
    <w:rPr>
      <w:rFonts w:ascii="宋体" w:hAnsi="宋体" w:cs="宋体"/>
      <w:sz w:val="20"/>
      <w:szCs w:val="20"/>
      <w:lang w:val="zh-TW" w:eastAsia="zh-TW" w:bidi="zh-TW"/>
    </w:rPr>
  </w:style>
  <w:style w:type="paragraph" w:customStyle="1" w:styleId="80">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81">
    <w:name w:val="封面正文"/>
    <w:qFormat/>
    <w:uiPriority w:val="0"/>
    <w:pPr>
      <w:jc w:val="both"/>
    </w:pPr>
    <w:rPr>
      <w:rFonts w:ascii="Times New Roman" w:hAnsi="Times New Roman" w:eastAsia="宋体" w:cs="Times New Roman"/>
      <w:lang w:val="en-US" w:eastAsia="zh-CN" w:bidi="ar-SA"/>
    </w:rPr>
  </w:style>
  <w:style w:type="paragraph" w:customStyle="1" w:styleId="82">
    <w:name w:val="附录一级条标题"/>
    <w:basedOn w:val="83"/>
    <w:next w:val="43"/>
    <w:qFormat/>
    <w:uiPriority w:val="0"/>
    <w:pPr>
      <w:numPr>
        <w:ilvl w:val="2"/>
      </w:numPr>
      <w:autoSpaceDN w:val="0"/>
      <w:spacing w:before="0" w:beforeLines="0" w:after="0" w:afterLines="0"/>
      <w:outlineLvl w:val="2"/>
    </w:pPr>
  </w:style>
  <w:style w:type="paragraph" w:customStyle="1" w:styleId="83">
    <w:name w:val="附录章标题"/>
    <w:next w:val="43"/>
    <w:qFormat/>
    <w:uiPriority w:val="0"/>
    <w:pPr>
      <w:numPr>
        <w:ilvl w:val="1"/>
        <w:numId w:val="2"/>
      </w:numPr>
      <w:wordWrap w:val="0"/>
      <w:overflowPunct w:val="0"/>
      <w:autoSpaceDE w:val="0"/>
      <w:spacing w:before="156" w:beforeLines="50" w:after="156"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4">
    <w:name w:val="1"/>
    <w:basedOn w:val="1"/>
    <w:next w:val="7"/>
    <w:qFormat/>
    <w:uiPriority w:val="0"/>
    <w:pPr>
      <w:adjustRightInd w:val="0"/>
      <w:ind w:firstLine="480"/>
      <w:textAlignment w:val="baseline"/>
      <w:outlineLvl w:val="0"/>
    </w:pPr>
    <w:rPr>
      <w:kern w:val="0"/>
      <w:szCs w:val="20"/>
    </w:rPr>
  </w:style>
  <w:style w:type="paragraph" w:customStyle="1" w:styleId="85">
    <w:name w:val="封面标准号2"/>
    <w:basedOn w:val="1"/>
    <w:qFormat/>
    <w:uiPriority w:val="0"/>
    <w:pPr>
      <w:framePr w:w="9138" w:h="1244" w:hRule="exact" w:wrap="around" w:vAnchor="page" w:hAnchor="margin" w:y="2908" w:anchorLock="1"/>
      <w:kinsoku w:val="0"/>
      <w:overflowPunct w:val="0"/>
      <w:autoSpaceDE w:val="0"/>
      <w:autoSpaceDN w:val="0"/>
      <w:adjustRightInd w:val="0"/>
      <w:spacing w:before="357" w:line="280" w:lineRule="exact"/>
      <w:jc w:val="right"/>
      <w:textAlignment w:val="center"/>
    </w:pPr>
    <w:rPr>
      <w:kern w:val="0"/>
      <w:sz w:val="28"/>
      <w:szCs w:val="20"/>
    </w:rPr>
  </w:style>
  <w:style w:type="paragraph" w:customStyle="1" w:styleId="86">
    <w:name w:val="标准书眉_偶数页"/>
    <w:basedOn w:val="87"/>
    <w:next w:val="1"/>
    <w:qFormat/>
    <w:uiPriority w:val="0"/>
    <w:pPr>
      <w:tabs>
        <w:tab w:val="center" w:pos="4154"/>
        <w:tab w:val="right" w:pos="8306"/>
      </w:tabs>
      <w:jc w:val="left"/>
    </w:pPr>
  </w:style>
  <w:style w:type="paragraph" w:customStyle="1" w:styleId="87">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88">
    <w:name w:val="其他发布部门"/>
    <w:basedOn w:val="1"/>
    <w:qFormat/>
    <w:uiPriority w:val="0"/>
    <w:pPr>
      <w:framePr w:w="7433" w:h="585" w:hRule="exact" w:hSpace="180" w:vSpace="180" w:wrap="around" w:vAnchor="margin" w:hAnchor="margin" w:xAlign="center" w:y="14401" w:anchorLock="1"/>
      <w:widowControl/>
      <w:spacing w:line="0" w:lineRule="atLeast"/>
      <w:jc w:val="center"/>
    </w:pPr>
    <w:rPr>
      <w:rFonts w:ascii="黑体" w:eastAsia="黑体"/>
      <w:spacing w:val="20"/>
      <w:w w:val="135"/>
      <w:kern w:val="0"/>
      <w:sz w:val="36"/>
      <w:szCs w:val="20"/>
    </w:rPr>
  </w:style>
  <w:style w:type="paragraph" w:customStyle="1" w:styleId="8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9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91">
    <w:name w:val="目次、标准名称标题"/>
    <w:basedOn w:val="77"/>
    <w:next w:val="43"/>
    <w:qFormat/>
    <w:uiPriority w:val="0"/>
    <w:pPr>
      <w:numPr>
        <w:numId w:val="0"/>
      </w:numPr>
      <w:spacing w:line="460" w:lineRule="exact"/>
    </w:pPr>
  </w:style>
  <w:style w:type="paragraph" w:customStyle="1" w:styleId="92">
    <w:name w:val="Char"/>
    <w:basedOn w:val="1"/>
    <w:qFormat/>
    <w:uiPriority w:val="0"/>
    <w:pPr>
      <w:adjustRightInd w:val="0"/>
      <w:snapToGrid w:val="0"/>
    </w:pPr>
    <w:rPr>
      <w:rFonts w:ascii="Tahoma" w:hAnsi="Tahoma" w:eastAsia="仿宋_GB2312"/>
      <w:snapToGrid w:val="0"/>
      <w:kern w:val="0"/>
      <w:szCs w:val="20"/>
    </w:rPr>
  </w:style>
  <w:style w:type="paragraph" w:customStyle="1" w:styleId="93">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9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95">
    <w:name w:val="_Style 94"/>
    <w:unhideWhenUsed/>
    <w:qFormat/>
    <w:uiPriority w:val="99"/>
    <w:rPr>
      <w:rFonts w:ascii="Times New Roman" w:hAnsi="Times New Roman" w:eastAsia="宋体" w:cs="Times New Roman"/>
      <w:kern w:val="2"/>
      <w:sz w:val="21"/>
      <w:szCs w:val="24"/>
      <w:lang w:val="en-US" w:eastAsia="zh-CN" w:bidi="ar-SA"/>
    </w:rPr>
  </w:style>
  <w:style w:type="paragraph" w:customStyle="1" w:styleId="96">
    <w:name w:val="标准文件_一级无标题"/>
    <w:basedOn w:val="97"/>
    <w:qFormat/>
    <w:uiPriority w:val="0"/>
    <w:pPr>
      <w:spacing w:beforeLines="0" w:afterLines="0"/>
      <w:outlineLvl w:val="9"/>
    </w:pPr>
    <w:rPr>
      <w:rFonts w:ascii="宋体" w:eastAsia="宋体"/>
    </w:rPr>
  </w:style>
  <w:style w:type="paragraph" w:customStyle="1" w:styleId="97">
    <w:name w:val="标准文件_一级条标题"/>
    <w:basedOn w:val="98"/>
    <w:next w:val="99"/>
    <w:qFormat/>
    <w:uiPriority w:val="0"/>
    <w:pPr>
      <w:numPr>
        <w:ilvl w:val="2"/>
      </w:numPr>
      <w:spacing w:beforeLines="50" w:afterLines="50"/>
      <w:outlineLvl w:val="1"/>
    </w:pPr>
  </w:style>
  <w:style w:type="paragraph" w:customStyle="1" w:styleId="98">
    <w:name w:val="标准文件_章标题"/>
    <w:next w:val="99"/>
    <w:qFormat/>
    <w:uiPriority w:val="0"/>
    <w:pPr>
      <w:numPr>
        <w:ilvl w:val="1"/>
        <w:numId w:val="1"/>
      </w:numPr>
      <w:spacing w:beforeLines="100" w:afterLines="100"/>
      <w:jc w:val="both"/>
      <w:outlineLvl w:val="0"/>
    </w:pPr>
    <w:rPr>
      <w:rFonts w:ascii="黑体" w:hAnsi="Times New Roman" w:eastAsia="黑体" w:cs="Times New Roman"/>
      <w:sz w:val="21"/>
      <w:lang w:val="en-US" w:eastAsia="zh-CN" w:bidi="ar-SA"/>
    </w:rPr>
  </w:style>
  <w:style w:type="paragraph" w:customStyle="1" w:styleId="99">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0">
    <w:name w:val="二级无标题条"/>
    <w:basedOn w:val="1"/>
    <w:qFormat/>
    <w:uiPriority w:val="0"/>
    <w:pPr>
      <w:spacing w:line="400" w:lineRule="exact"/>
      <w:ind w:firstLine="0"/>
    </w:pPr>
    <w:rPr>
      <w:sz w:val="21"/>
    </w:rPr>
  </w:style>
  <w:style w:type="paragraph" w:styleId="101">
    <w:name w:val="List Paragraph"/>
    <w:basedOn w:val="1"/>
    <w:qFormat/>
    <w:uiPriority w:val="99"/>
    <w:pPr>
      <w:spacing w:line="400" w:lineRule="exact"/>
      <w:ind w:firstLine="420"/>
    </w:pPr>
    <w:rPr>
      <w:rFonts w:ascii="Calibri" w:hAnsi="Calibri"/>
      <w:sz w:val="21"/>
      <w:szCs w:val="22"/>
    </w:rPr>
  </w:style>
  <w:style w:type="paragraph" w:customStyle="1" w:styleId="102">
    <w:name w:val="TOC Heading"/>
    <w:basedOn w:val="2"/>
    <w:next w:val="1"/>
    <w:unhideWhenUsed/>
    <w:qFormat/>
    <w:uiPriority w:val="39"/>
    <w:pPr>
      <w:widowControl/>
      <w:spacing w:before="480" w:after="0" w:line="276" w:lineRule="auto"/>
      <w:ind w:firstLine="0" w:firstLineChars="0"/>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39.bin"/><Relationship Id="rId98" Type="http://schemas.openxmlformats.org/officeDocument/2006/relationships/oleObject" Target="embeddings/oleObject38.bin"/><Relationship Id="rId97" Type="http://schemas.openxmlformats.org/officeDocument/2006/relationships/oleObject" Target="embeddings/oleObject37.bin"/><Relationship Id="rId96" Type="http://schemas.openxmlformats.org/officeDocument/2006/relationships/image" Target="media/image39.wmf"/><Relationship Id="rId95" Type="http://schemas.openxmlformats.org/officeDocument/2006/relationships/oleObject" Target="embeddings/oleObject36.bin"/><Relationship Id="rId94" Type="http://schemas.openxmlformats.org/officeDocument/2006/relationships/image" Target="media/image38.wmf"/><Relationship Id="rId93" Type="http://schemas.openxmlformats.org/officeDocument/2006/relationships/oleObject" Target="embeddings/oleObject35.bin"/><Relationship Id="rId92" Type="http://schemas.openxmlformats.org/officeDocument/2006/relationships/image" Target="media/image37.wmf"/><Relationship Id="rId91" Type="http://schemas.openxmlformats.org/officeDocument/2006/relationships/oleObject" Target="embeddings/oleObject34.bin"/><Relationship Id="rId90" Type="http://schemas.openxmlformats.org/officeDocument/2006/relationships/image" Target="media/image36.wmf"/><Relationship Id="rId9" Type="http://schemas.openxmlformats.org/officeDocument/2006/relationships/footer" Target="footer2.xml"/><Relationship Id="rId89" Type="http://schemas.openxmlformats.org/officeDocument/2006/relationships/oleObject" Target="embeddings/oleObject33.bin"/><Relationship Id="rId88" Type="http://schemas.openxmlformats.org/officeDocument/2006/relationships/image" Target="media/image35.wmf"/><Relationship Id="rId87" Type="http://schemas.openxmlformats.org/officeDocument/2006/relationships/oleObject" Target="embeddings/oleObject32.bin"/><Relationship Id="rId86" Type="http://schemas.openxmlformats.org/officeDocument/2006/relationships/image" Target="media/image34.wmf"/><Relationship Id="rId85" Type="http://schemas.openxmlformats.org/officeDocument/2006/relationships/oleObject" Target="embeddings/oleObject31.bin"/><Relationship Id="rId84" Type="http://schemas.openxmlformats.org/officeDocument/2006/relationships/image" Target="media/image33.wmf"/><Relationship Id="rId83" Type="http://schemas.openxmlformats.org/officeDocument/2006/relationships/oleObject" Target="embeddings/oleObject30.bin"/><Relationship Id="rId82" Type="http://schemas.openxmlformats.org/officeDocument/2006/relationships/image" Target="media/image32.wmf"/><Relationship Id="rId81" Type="http://schemas.openxmlformats.org/officeDocument/2006/relationships/oleObject" Target="embeddings/oleObject29.bin"/><Relationship Id="rId80" Type="http://schemas.openxmlformats.org/officeDocument/2006/relationships/image" Target="media/image31.wmf"/><Relationship Id="rId8" Type="http://schemas.openxmlformats.org/officeDocument/2006/relationships/footer" Target="footer1.xml"/><Relationship Id="rId79" Type="http://schemas.openxmlformats.org/officeDocument/2006/relationships/oleObject" Target="embeddings/oleObject28.bin"/><Relationship Id="rId78" Type="http://schemas.openxmlformats.org/officeDocument/2006/relationships/image" Target="media/image30.wmf"/><Relationship Id="rId77" Type="http://schemas.openxmlformats.org/officeDocument/2006/relationships/oleObject" Target="embeddings/oleObject27.bin"/><Relationship Id="rId76" Type="http://schemas.openxmlformats.org/officeDocument/2006/relationships/image" Target="media/image29.wmf"/><Relationship Id="rId75" Type="http://schemas.openxmlformats.org/officeDocument/2006/relationships/oleObject" Target="embeddings/oleObject26.bin"/><Relationship Id="rId74" Type="http://schemas.openxmlformats.org/officeDocument/2006/relationships/image" Target="media/image28.wmf"/><Relationship Id="rId73" Type="http://schemas.openxmlformats.org/officeDocument/2006/relationships/oleObject" Target="embeddings/oleObject25.bin"/><Relationship Id="rId72" Type="http://schemas.openxmlformats.org/officeDocument/2006/relationships/image" Target="media/image27.wmf"/><Relationship Id="rId71" Type="http://schemas.openxmlformats.org/officeDocument/2006/relationships/oleObject" Target="embeddings/oleObject24.bin"/><Relationship Id="rId70" Type="http://schemas.openxmlformats.org/officeDocument/2006/relationships/image" Target="media/image26.wmf"/><Relationship Id="rId7" Type="http://schemas.openxmlformats.org/officeDocument/2006/relationships/header" Target="header3.xml"/><Relationship Id="rId69" Type="http://schemas.openxmlformats.org/officeDocument/2006/relationships/oleObject" Target="embeddings/oleObject23.bin"/><Relationship Id="rId68" Type="http://schemas.openxmlformats.org/officeDocument/2006/relationships/image" Target="media/image25.wmf"/><Relationship Id="rId67" Type="http://schemas.openxmlformats.org/officeDocument/2006/relationships/oleObject" Target="embeddings/oleObject22.bin"/><Relationship Id="rId66" Type="http://schemas.openxmlformats.org/officeDocument/2006/relationships/image" Target="media/image24.wmf"/><Relationship Id="rId65" Type="http://schemas.openxmlformats.org/officeDocument/2006/relationships/oleObject" Target="embeddings/oleObject21.bin"/><Relationship Id="rId64" Type="http://schemas.openxmlformats.org/officeDocument/2006/relationships/image" Target="media/image23.wmf"/><Relationship Id="rId63" Type="http://schemas.openxmlformats.org/officeDocument/2006/relationships/oleObject" Target="embeddings/oleObject20.bin"/><Relationship Id="rId62" Type="http://schemas.openxmlformats.org/officeDocument/2006/relationships/image" Target="media/image22.wmf"/><Relationship Id="rId61" Type="http://schemas.openxmlformats.org/officeDocument/2006/relationships/oleObject" Target="embeddings/oleObject19.bin"/><Relationship Id="rId60" Type="http://schemas.openxmlformats.org/officeDocument/2006/relationships/image" Target="media/image21.wmf"/><Relationship Id="rId6" Type="http://schemas.openxmlformats.org/officeDocument/2006/relationships/header" Target="header2.xml"/><Relationship Id="rId59" Type="http://schemas.openxmlformats.org/officeDocument/2006/relationships/oleObject" Target="embeddings/oleObject18.bin"/><Relationship Id="rId58" Type="http://schemas.openxmlformats.org/officeDocument/2006/relationships/image" Target="media/image20.wmf"/><Relationship Id="rId57" Type="http://schemas.openxmlformats.org/officeDocument/2006/relationships/oleObject" Target="embeddings/oleObject17.bin"/><Relationship Id="rId56" Type="http://schemas.openxmlformats.org/officeDocument/2006/relationships/image" Target="media/image19.wmf"/><Relationship Id="rId55" Type="http://schemas.openxmlformats.org/officeDocument/2006/relationships/oleObject" Target="embeddings/oleObject16.bin"/><Relationship Id="rId54" Type="http://schemas.openxmlformats.org/officeDocument/2006/relationships/image" Target="media/image18.wmf"/><Relationship Id="rId53" Type="http://schemas.openxmlformats.org/officeDocument/2006/relationships/oleObject" Target="embeddings/oleObject15.bin"/><Relationship Id="rId52" Type="http://schemas.openxmlformats.org/officeDocument/2006/relationships/image" Target="media/image17.wmf"/><Relationship Id="rId51" Type="http://schemas.openxmlformats.org/officeDocument/2006/relationships/oleObject" Target="embeddings/oleObject14.bin"/><Relationship Id="rId50" Type="http://schemas.openxmlformats.org/officeDocument/2006/relationships/image" Target="media/image16.wmf"/><Relationship Id="rId5" Type="http://schemas.openxmlformats.org/officeDocument/2006/relationships/header" Target="header1.xml"/><Relationship Id="rId49" Type="http://schemas.openxmlformats.org/officeDocument/2006/relationships/oleObject" Target="embeddings/oleObject13.bin"/><Relationship Id="rId48" Type="http://schemas.openxmlformats.org/officeDocument/2006/relationships/image" Target="media/image15.wmf"/><Relationship Id="rId47" Type="http://schemas.openxmlformats.org/officeDocument/2006/relationships/oleObject" Target="embeddings/oleObject12.bin"/><Relationship Id="rId46" Type="http://schemas.openxmlformats.org/officeDocument/2006/relationships/image" Target="media/image14.wmf"/><Relationship Id="rId45" Type="http://schemas.openxmlformats.org/officeDocument/2006/relationships/oleObject" Target="embeddings/oleObject11.bin"/><Relationship Id="rId44" Type="http://schemas.openxmlformats.org/officeDocument/2006/relationships/oleObject" Target="embeddings/oleObject10.bin"/><Relationship Id="rId43" Type="http://schemas.openxmlformats.org/officeDocument/2006/relationships/image" Target="media/image13.wmf"/><Relationship Id="rId42" Type="http://schemas.openxmlformats.org/officeDocument/2006/relationships/oleObject" Target="embeddings/oleObject9.bin"/><Relationship Id="rId41" Type="http://schemas.openxmlformats.org/officeDocument/2006/relationships/image" Target="media/image12.wmf"/><Relationship Id="rId40" Type="http://schemas.openxmlformats.org/officeDocument/2006/relationships/image" Target="media/image11.wmf"/><Relationship Id="rId4" Type="http://schemas.openxmlformats.org/officeDocument/2006/relationships/endnotes" Target="endnotes.xml"/><Relationship Id="rId39" Type="http://schemas.openxmlformats.org/officeDocument/2006/relationships/oleObject" Target="embeddings/oleObject8.bin"/><Relationship Id="rId38" Type="http://schemas.openxmlformats.org/officeDocument/2006/relationships/image" Target="media/image10.wmf"/><Relationship Id="rId37" Type="http://schemas.openxmlformats.org/officeDocument/2006/relationships/oleObject" Target="embeddings/oleObject7.bin"/><Relationship Id="rId36" Type="http://schemas.openxmlformats.org/officeDocument/2006/relationships/image" Target="media/image9.wmf"/><Relationship Id="rId35" Type="http://schemas.openxmlformats.org/officeDocument/2006/relationships/oleObject" Target="embeddings/oleObject6.bin"/><Relationship Id="rId34" Type="http://schemas.openxmlformats.org/officeDocument/2006/relationships/image" Target="media/image8.wmf"/><Relationship Id="rId33" Type="http://schemas.openxmlformats.org/officeDocument/2006/relationships/oleObject" Target="embeddings/oleObject5.bin"/><Relationship Id="rId32" Type="http://schemas.openxmlformats.org/officeDocument/2006/relationships/image" Target="media/image7.wmf"/><Relationship Id="rId31" Type="http://schemas.openxmlformats.org/officeDocument/2006/relationships/oleObject" Target="embeddings/oleObject4.bin"/><Relationship Id="rId30" Type="http://schemas.openxmlformats.org/officeDocument/2006/relationships/image" Target="media/image6.wmf"/><Relationship Id="rId3" Type="http://schemas.openxmlformats.org/officeDocument/2006/relationships/footnotes" Target="footnotes.xml"/><Relationship Id="rId29" Type="http://schemas.openxmlformats.org/officeDocument/2006/relationships/oleObject" Target="embeddings/oleObject3.bin"/><Relationship Id="rId28" Type="http://schemas.openxmlformats.org/officeDocument/2006/relationships/image" Target="media/image5.wmf"/><Relationship Id="rId27" Type="http://schemas.openxmlformats.org/officeDocument/2006/relationships/oleObject" Target="embeddings/oleObject2.bin"/><Relationship Id="rId26" Type="http://schemas.openxmlformats.org/officeDocument/2006/relationships/image" Target="media/image4.wmf"/><Relationship Id="rId25" Type="http://schemas.openxmlformats.org/officeDocument/2006/relationships/oleObject" Target="embeddings/oleObject1.bin"/><Relationship Id="rId24" Type="http://schemas.openxmlformats.org/officeDocument/2006/relationships/image" Target="media/image3.png"/><Relationship Id="rId23" Type="http://schemas.openxmlformats.org/officeDocument/2006/relationships/image" Target="media/image2.emf"/><Relationship Id="rId22" Type="http://schemas.openxmlformats.org/officeDocument/2006/relationships/image" Target="media/image1.emf"/><Relationship Id="rId21" Type="http://schemas.openxmlformats.org/officeDocument/2006/relationships/theme" Target="theme/theme1.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7.xml"/><Relationship Id="rId17" Type="http://schemas.openxmlformats.org/officeDocument/2006/relationships/footer" Target="footer7.xml"/><Relationship Id="rId16" Type="http://schemas.openxmlformats.org/officeDocument/2006/relationships/header" Target="header6.xml"/><Relationship Id="rId155" Type="http://schemas.openxmlformats.org/officeDocument/2006/relationships/fontTable" Target="fontTable.xml"/><Relationship Id="rId154" Type="http://schemas.openxmlformats.org/officeDocument/2006/relationships/customXml" Target="../customXml/item2.xml"/><Relationship Id="rId153" Type="http://schemas.openxmlformats.org/officeDocument/2006/relationships/numbering" Target="numbering.xml"/><Relationship Id="rId152" Type="http://schemas.openxmlformats.org/officeDocument/2006/relationships/customXml" Target="../customXml/item1.xml"/><Relationship Id="rId151" Type="http://schemas.openxmlformats.org/officeDocument/2006/relationships/image" Target="media/image61.wmf"/><Relationship Id="rId150" Type="http://schemas.openxmlformats.org/officeDocument/2006/relationships/oleObject" Target="embeddings/oleObject69.bin"/><Relationship Id="rId15" Type="http://schemas.openxmlformats.org/officeDocument/2006/relationships/footer" Target="footer6.xml"/><Relationship Id="rId149" Type="http://schemas.openxmlformats.org/officeDocument/2006/relationships/image" Target="media/image60.wmf"/><Relationship Id="rId148" Type="http://schemas.openxmlformats.org/officeDocument/2006/relationships/oleObject" Target="embeddings/oleObject68.bin"/><Relationship Id="rId147" Type="http://schemas.openxmlformats.org/officeDocument/2006/relationships/image" Target="media/image59.wmf"/><Relationship Id="rId146" Type="http://schemas.openxmlformats.org/officeDocument/2006/relationships/oleObject" Target="embeddings/oleObject67.bin"/><Relationship Id="rId145" Type="http://schemas.openxmlformats.org/officeDocument/2006/relationships/image" Target="media/image58.wmf"/><Relationship Id="rId144" Type="http://schemas.openxmlformats.org/officeDocument/2006/relationships/oleObject" Target="embeddings/oleObject66.bin"/><Relationship Id="rId143" Type="http://schemas.openxmlformats.org/officeDocument/2006/relationships/oleObject" Target="embeddings/oleObject65.bin"/><Relationship Id="rId142" Type="http://schemas.openxmlformats.org/officeDocument/2006/relationships/oleObject" Target="embeddings/oleObject64.bin"/><Relationship Id="rId141" Type="http://schemas.openxmlformats.org/officeDocument/2006/relationships/image" Target="media/image57.wmf"/><Relationship Id="rId140" Type="http://schemas.openxmlformats.org/officeDocument/2006/relationships/oleObject" Target="embeddings/oleObject63.bin"/><Relationship Id="rId14" Type="http://schemas.openxmlformats.org/officeDocument/2006/relationships/footer" Target="footer5.xml"/><Relationship Id="rId139" Type="http://schemas.openxmlformats.org/officeDocument/2006/relationships/image" Target="media/image56.wmf"/><Relationship Id="rId138" Type="http://schemas.openxmlformats.org/officeDocument/2006/relationships/oleObject" Target="embeddings/oleObject62.bin"/><Relationship Id="rId137" Type="http://schemas.openxmlformats.org/officeDocument/2006/relationships/image" Target="media/image55.wmf"/><Relationship Id="rId136" Type="http://schemas.openxmlformats.org/officeDocument/2006/relationships/oleObject" Target="embeddings/oleObject61.bin"/><Relationship Id="rId135" Type="http://schemas.openxmlformats.org/officeDocument/2006/relationships/image" Target="media/image54.wmf"/><Relationship Id="rId134" Type="http://schemas.openxmlformats.org/officeDocument/2006/relationships/oleObject" Target="embeddings/oleObject60.bin"/><Relationship Id="rId133" Type="http://schemas.openxmlformats.org/officeDocument/2006/relationships/image" Target="media/image53.wmf"/><Relationship Id="rId132" Type="http://schemas.openxmlformats.org/officeDocument/2006/relationships/oleObject" Target="embeddings/oleObject59.bin"/><Relationship Id="rId131" Type="http://schemas.openxmlformats.org/officeDocument/2006/relationships/image" Target="media/image52.wmf"/><Relationship Id="rId130" Type="http://schemas.openxmlformats.org/officeDocument/2006/relationships/oleObject" Target="embeddings/oleObject58.bin"/><Relationship Id="rId13" Type="http://schemas.openxmlformats.org/officeDocument/2006/relationships/footer" Target="footer4.xml"/><Relationship Id="rId129" Type="http://schemas.openxmlformats.org/officeDocument/2006/relationships/image" Target="media/image51.wmf"/><Relationship Id="rId128" Type="http://schemas.openxmlformats.org/officeDocument/2006/relationships/oleObject" Target="embeddings/oleObject57.bin"/><Relationship Id="rId127" Type="http://schemas.openxmlformats.org/officeDocument/2006/relationships/image" Target="media/image50.wmf"/><Relationship Id="rId126" Type="http://schemas.openxmlformats.org/officeDocument/2006/relationships/oleObject" Target="embeddings/oleObject56.bin"/><Relationship Id="rId125" Type="http://schemas.openxmlformats.org/officeDocument/2006/relationships/oleObject" Target="embeddings/oleObject55.bin"/><Relationship Id="rId124" Type="http://schemas.openxmlformats.org/officeDocument/2006/relationships/oleObject" Target="embeddings/oleObject54.bin"/><Relationship Id="rId123" Type="http://schemas.openxmlformats.org/officeDocument/2006/relationships/oleObject" Target="embeddings/oleObject53.bin"/><Relationship Id="rId122" Type="http://schemas.openxmlformats.org/officeDocument/2006/relationships/image" Target="media/image49.wmf"/><Relationship Id="rId121" Type="http://schemas.openxmlformats.org/officeDocument/2006/relationships/oleObject" Target="embeddings/oleObject52.bin"/><Relationship Id="rId120" Type="http://schemas.openxmlformats.org/officeDocument/2006/relationships/oleObject" Target="embeddings/oleObject51.bin"/><Relationship Id="rId12" Type="http://schemas.openxmlformats.org/officeDocument/2006/relationships/header" Target="header5.xml"/><Relationship Id="rId119" Type="http://schemas.openxmlformats.org/officeDocument/2006/relationships/oleObject" Target="embeddings/oleObject50.bin"/><Relationship Id="rId118" Type="http://schemas.openxmlformats.org/officeDocument/2006/relationships/image" Target="media/image48.wmf"/><Relationship Id="rId117" Type="http://schemas.openxmlformats.org/officeDocument/2006/relationships/oleObject" Target="embeddings/oleObject49.bin"/><Relationship Id="rId116" Type="http://schemas.openxmlformats.org/officeDocument/2006/relationships/image" Target="media/image47.wmf"/><Relationship Id="rId115" Type="http://schemas.openxmlformats.org/officeDocument/2006/relationships/oleObject" Target="embeddings/oleObject48.bin"/><Relationship Id="rId114" Type="http://schemas.openxmlformats.org/officeDocument/2006/relationships/image" Target="media/image46.wmf"/><Relationship Id="rId113" Type="http://schemas.openxmlformats.org/officeDocument/2006/relationships/oleObject" Target="embeddings/oleObject47.bin"/><Relationship Id="rId112" Type="http://schemas.openxmlformats.org/officeDocument/2006/relationships/image" Target="media/image45.wmf"/><Relationship Id="rId111" Type="http://schemas.openxmlformats.org/officeDocument/2006/relationships/oleObject" Target="embeddings/oleObject46.bin"/><Relationship Id="rId110" Type="http://schemas.openxmlformats.org/officeDocument/2006/relationships/image" Target="media/image44.wmf"/><Relationship Id="rId11" Type="http://schemas.openxmlformats.org/officeDocument/2006/relationships/header" Target="header4.xml"/><Relationship Id="rId109" Type="http://schemas.openxmlformats.org/officeDocument/2006/relationships/oleObject" Target="embeddings/oleObject45.bin"/><Relationship Id="rId108" Type="http://schemas.openxmlformats.org/officeDocument/2006/relationships/oleObject" Target="embeddings/oleObject44.bin"/><Relationship Id="rId107" Type="http://schemas.openxmlformats.org/officeDocument/2006/relationships/oleObject" Target="embeddings/oleObject43.bin"/><Relationship Id="rId106" Type="http://schemas.openxmlformats.org/officeDocument/2006/relationships/image" Target="media/image43.wmf"/><Relationship Id="rId105" Type="http://schemas.openxmlformats.org/officeDocument/2006/relationships/oleObject" Target="embeddings/oleObject42.bin"/><Relationship Id="rId104" Type="http://schemas.openxmlformats.org/officeDocument/2006/relationships/image" Target="media/image42.wmf"/><Relationship Id="rId103" Type="http://schemas.openxmlformats.org/officeDocument/2006/relationships/oleObject" Target="embeddings/oleObject41.bin"/><Relationship Id="rId102" Type="http://schemas.openxmlformats.org/officeDocument/2006/relationships/image" Target="media/image41.wmf"/><Relationship Id="rId101" Type="http://schemas.openxmlformats.org/officeDocument/2006/relationships/oleObject" Target="embeddings/oleObject40.bin"/><Relationship Id="rId100" Type="http://schemas.openxmlformats.org/officeDocument/2006/relationships/image" Target="media/image40.wmf"/><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11AEA2-CF94-4AD3-9B52-2F2DFCA189C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20</Pages>
  <Words>3349</Words>
  <Characters>3742</Characters>
  <Lines>70</Lines>
  <Paragraphs>19</Paragraphs>
  <TotalTime>1</TotalTime>
  <ScaleCrop>false</ScaleCrop>
  <LinksUpToDate>false</LinksUpToDate>
  <CharactersWithSpaces>4103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2022-11-08T06:02:00Z</dcterms:created>
  <dc:creator>User</dc:creator>
  <cp:lastModifiedBy>第四域</cp:lastModifiedBy>
  <cp:lastPrinted>2024-06-27T10:05:00Z</cp:lastPrinted>
  <dcterms:modified xsi:type="dcterms:W3CDTF">2026-03-16T12:00:00Z</dcterms:modified>
  <dc:title> </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0AE82B212576441BA49631E2179B43DC_13</vt:lpwstr>
  </property>
  <property fmtid="{D5CDD505-2E9C-101B-9397-08002B2CF9AE}" pid="4" name="KSOTemplateDocerSaveRecord">
    <vt:lpwstr>eyJoZGlkIjoiYmZiMjI2ZTkzM2E1YjlhMTA3MjRmYjUyYTZhYWJkN2IiLCJ1c2VySWQiOiI5NDUzMTk0ODkifQ==</vt:lpwstr>
  </property>
</Properties>
</file>