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979C6">
      <w:pPr>
        <w:jc w:val="left"/>
        <w:rPr>
          <w:rFonts w:hint="default" w:ascii="Times New Roman" w:hAnsi="Times New Roman" w:eastAsia="黑体" w:cs="Times New Roman"/>
          <w:b/>
          <w:sz w:val="30"/>
        </w:rPr>
      </w:pPr>
      <w:r>
        <w:rPr>
          <w:rFonts w:hint="default" w:ascii="Times New Roman" w:hAnsi="Times New Roman" w:cs="Times New Roman"/>
          <w:sz w:val="24"/>
          <w:szCs w:val="24"/>
        </w:rPr>
        <w:t>附件2：</w:t>
      </w:r>
    </w:p>
    <w:p w14:paraId="7E790842">
      <w:pPr>
        <w:jc w:val="center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bookmarkStart w:id="0" w:name="_Toc1848839898_WPSOffice_Level2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行业标准项目建议书</w:t>
      </w:r>
      <w:bookmarkEnd w:id="0"/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142"/>
        <w:gridCol w:w="574"/>
        <w:gridCol w:w="574"/>
        <w:gridCol w:w="1147"/>
        <w:gridCol w:w="1831"/>
        <w:gridCol w:w="1293"/>
        <w:gridCol w:w="1380"/>
      </w:tblGrid>
      <w:tr w14:paraId="7F3F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2B0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建议项目名称</w:t>
            </w:r>
          </w:p>
          <w:p w14:paraId="5C0E652F">
            <w:pPr>
              <w:ind w:leftChars="-6" w:hanging="14" w:hangingChars="7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(中文)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F09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478A7D86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7AD2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建议项目名称</w:t>
            </w:r>
          </w:p>
          <w:p w14:paraId="121D920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(英文)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FE9C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C24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2011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制定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修订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1</w:t>
            </w: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EA591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制定</w:t>
            </w:r>
          </w:p>
        </w:tc>
        <w:tc>
          <w:tcPr>
            <w:tcW w:w="8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F3F4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修订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0028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被修订标准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编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65867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243F2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C469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采用程度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2</w:t>
            </w:r>
          </w:p>
        </w:tc>
        <w:tc>
          <w:tcPr>
            <w:tcW w:w="5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3F4FD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 IDT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BA941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□MOD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EC7AC">
            <w:pP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□NEQ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A447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采标号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571F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43C8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AB1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被采用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标准名称</w:t>
            </w:r>
          </w:p>
          <w:p w14:paraId="323D67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（中文）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185B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2A58329D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5594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被采用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标准名称</w:t>
            </w:r>
          </w:p>
          <w:p w14:paraId="562E31B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（英文）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F30CB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A30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B44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采用快速程序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568F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FTP</w:t>
            </w: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49D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快速程序代码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FF81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6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EE46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</w:tr>
      <w:tr w14:paraId="3AD7F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2AF90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项目周期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6D4B7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个月</w:t>
            </w:r>
            <w:bookmarkStart w:id="1" w:name="_GoBack"/>
            <w:bookmarkEnd w:id="1"/>
          </w:p>
        </w:tc>
      </w:tr>
      <w:tr w14:paraId="127A4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0979F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ICS分类号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A1EC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177D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中国标准分类号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D601B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ADC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347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牵头单位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D90A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74DF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AD8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参与单位</w:t>
            </w:r>
          </w:p>
        </w:tc>
        <w:tc>
          <w:tcPr>
            <w:tcW w:w="174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6D514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6E4F5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体系编号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vertAlign w:val="superscript"/>
                <w:lang w:val="en-US" w:eastAsia="zh-CN"/>
              </w:rPr>
              <w:t>4</w:t>
            </w:r>
          </w:p>
        </w:tc>
        <w:tc>
          <w:tcPr>
            <w:tcW w:w="13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7BF89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6EC3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C8B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目的﹑意义或者必要性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4052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1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标准立项的目的和意义，是否属于国家政策或重大专项配套（如果是需援引具体文件名称、章条号）；</w:t>
            </w:r>
          </w:p>
          <w:p w14:paraId="427FF4ED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2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必要性，需要解决的问题（如国际及国外先进标准有，解决缺失；优化标龄；替代进口等内容）；</w:t>
            </w:r>
          </w:p>
          <w:p w14:paraId="3C9A91D7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3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填写详细充分，有理有据；</w:t>
            </w:r>
          </w:p>
          <w:p w14:paraId="5640CF09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4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填写时，请把提示句1-4条删除。</w:t>
            </w:r>
          </w:p>
        </w:tc>
      </w:tr>
      <w:tr w14:paraId="7B2C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6ADF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范围和主要</w:t>
            </w:r>
          </w:p>
          <w:p w14:paraId="55A40DFC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技术内容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00897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1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制定项目：请写明产品适用范围，方法需写明分析范围，涉及的主要技术内容和具体技术指标，方法写出方法提要；</w:t>
            </w:r>
          </w:p>
          <w:p w14:paraId="786CF704">
            <w:pPr>
              <w:rPr>
                <w:rFonts w:hint="default" w:ascii="Times New Roman" w:hAnsi="Times New Roman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2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修订项目：详细写出本次要修订主要变化内容，如XX技术指标变为XX或XX方法改为XX方法等等；</w:t>
            </w:r>
          </w:p>
          <w:p w14:paraId="6EBF24B8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3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  <w:lang w:eastAsia="zh-CN"/>
              </w:rPr>
              <w:t>.</w:t>
            </w:r>
            <w:r>
              <w:rPr>
                <w:rFonts w:hint="default" w:ascii="Times New Roman" w:hAnsi="Times New Roman" w:cs="Times New Roman"/>
                <w:i/>
                <w:color w:val="auto"/>
                <w:sz w:val="18"/>
              </w:rPr>
              <w:t>填写时，请把提示句1-3条删除。</w:t>
            </w:r>
          </w:p>
        </w:tc>
      </w:tr>
      <w:tr w14:paraId="6167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6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1B3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国内外情况</w:t>
            </w:r>
          </w:p>
          <w:p w14:paraId="5A0553B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简要说明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40D84"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1. 国内外对该技术研究情况简要说明：国内外对该技术研究情况、进程及未来的发展；该技术是否相对稳定，如果不是的话，预计一下技术未来稳定的时间，提出的标准项目是否可作为未来技术发展的基础；</w:t>
            </w:r>
          </w:p>
          <w:p w14:paraId="25428587"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2. 项目与国际标准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国外先进标准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采用程度的考虑：该标准项目是否有对应的国际标准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国外先进标准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，标准制定过程中如何考虑采用的问题；</w:t>
            </w:r>
          </w:p>
          <w:p w14:paraId="3F4874F5"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3. 与国内相关标准间的关系：该标准项目是否有相关的国家或者行业标准，该标准项目与这些标准是什么关系，该标准项目在标准体系中的位置；</w:t>
            </w:r>
          </w:p>
          <w:p w14:paraId="3909690F">
            <w:pP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4. 指出是否发现有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eastAsia="zh-CN"/>
              </w:rPr>
              <w:t>专利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的问题。</w:t>
            </w:r>
          </w:p>
          <w:p w14:paraId="32ED3E88">
            <w:pP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填写时，请把提示句1-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/>
                <w:color w:val="auto"/>
                <w:sz w:val="18"/>
              </w:rPr>
              <w:t>条删除。</w:t>
            </w:r>
          </w:p>
        </w:tc>
      </w:tr>
      <w:tr w14:paraId="0AD78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6352B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牵头单位意见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FBE5AC5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 w14:paraId="2D8D0126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 w14:paraId="4A69272D"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BD58CBC"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6786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2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7EFAA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标准化技术组织评估意见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87B274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 w14:paraId="73324D47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 w14:paraId="6726D8B7"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 w14:paraId="0D4B1414">
            <w:pPr>
              <w:spacing w:line="400" w:lineRule="exact"/>
              <w:ind w:firstLine="5197" w:firstLineChars="2475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DF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7" w:hRule="atLeast"/>
          <w:jc w:val="center"/>
        </w:trPr>
        <w:tc>
          <w:tcPr>
            <w:tcW w:w="9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C8ED"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初审机构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初审意见</w:t>
            </w:r>
          </w:p>
        </w:tc>
        <w:tc>
          <w:tcPr>
            <w:tcW w:w="402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DE6DDB3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负责人：           （签名、盖公章）</w:t>
            </w:r>
          </w:p>
          <w:p w14:paraId="656B7167"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年     月    日</w:t>
            </w:r>
          </w:p>
          <w:p w14:paraId="793D3814">
            <w:pPr>
              <w:jc w:val="righ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 w14:paraId="1BB9FF68">
      <w:pPr>
        <w:ind w:firstLine="503" w:firstLineChars="280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注：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填写制定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修订项目中，若选择修订必须填写被修订标准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编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号；</w:t>
      </w:r>
    </w:p>
    <w:p w14:paraId="1F15BE1E">
      <w:pPr>
        <w:numPr>
          <w:ilvl w:val="0"/>
          <w:numId w:val="1"/>
        </w:numPr>
        <w:ind w:firstLine="860" w:firstLineChars="478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default" w:ascii="Times New Roman" w:hAnsi="Times New Roman" w:cs="Times New Roman"/>
          <w:color w:val="auto"/>
          <w:sz w:val="18"/>
          <w:szCs w:val="18"/>
        </w:rPr>
        <w:t>选择采用国际标准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18"/>
          <w:szCs w:val="18"/>
          <w:lang w:val="en-US" w:eastAsia="zh-CN"/>
        </w:rPr>
        <w:t>国外先进标准</w:t>
      </w:r>
      <w:r>
        <w:rPr>
          <w:rFonts w:hint="default" w:ascii="Times New Roman" w:hAnsi="Times New Roman" w:cs="Times New Roman"/>
          <w:color w:val="auto"/>
          <w:sz w:val="18"/>
          <w:szCs w:val="18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18"/>
          <w:szCs w:val="18"/>
        </w:rPr>
        <w:t>，必须填写采标号及采用程度；</w:t>
      </w:r>
    </w:p>
    <w:p w14:paraId="2D4E5015">
      <w:pPr>
        <w:numPr>
          <w:ilvl w:val="0"/>
          <w:numId w:val="1"/>
        </w:numPr>
        <w:ind w:left="0" w:leftChars="0" w:firstLine="860" w:firstLineChars="478"/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  <w:lang w:val="en-US" w:eastAsia="zh-CN"/>
        </w:rPr>
        <w:t>选择采用快速程序，必须填写快速程序代码；</w:t>
      </w:r>
    </w:p>
    <w:p w14:paraId="081A63D4">
      <w:pPr>
        <w:numPr>
          <w:ilvl w:val="0"/>
          <w:numId w:val="1"/>
        </w:numPr>
        <w:ind w:left="0" w:leftChars="0" w:firstLine="860" w:firstLineChars="478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color w:val="auto"/>
          <w:sz w:val="18"/>
          <w:szCs w:val="18"/>
          <w:lang w:eastAsia="zh-CN"/>
        </w:rPr>
        <w:t>体系编号是指在各行业（领域）技术标准体系建设方案中的体系编号。</w:t>
      </w:r>
    </w:p>
    <w:p w14:paraId="282B892E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81D115"/>
    <w:multiLevelType w:val="singleLevel"/>
    <w:tmpl w:val="7581D115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Yzk0MTQ3YTUyMDdmODhlZmEwN2MxNWNhY2Q1ZTQifQ=="/>
  </w:docVars>
  <w:rsids>
    <w:rsidRoot w:val="1ABE1AA2"/>
    <w:rsid w:val="12136BB3"/>
    <w:rsid w:val="1ABE1AA2"/>
    <w:rsid w:val="2E1A5350"/>
    <w:rsid w:val="308C1C71"/>
    <w:rsid w:val="37F87FF3"/>
    <w:rsid w:val="5AD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830</Words>
  <Characters>865</Characters>
  <Lines>0</Lines>
  <Paragraphs>0</Paragraphs>
  <TotalTime>1</TotalTime>
  <ScaleCrop>false</ScaleCrop>
  <LinksUpToDate>false</LinksUpToDate>
  <CharactersWithSpaces>941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2023-03-01T03:01:00Z</dcterms:created>
  <dc:creator>蕴</dc:creator>
  <cp:lastModifiedBy>蕴</cp:lastModifiedBy>
  <dcterms:modified xsi:type="dcterms:W3CDTF">2026-02-10T08:38:56Z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0817A40E573A44DC88E31103D70BC05A</vt:lpwstr>
  </property>
  <property fmtid="{D5CDD505-2E9C-101B-9397-08002B2CF9AE}" pid="4" name="KSOTemplateDocerSaveRecord">
    <vt:lpwstr>eyJoZGlkIjoiMjBmYzk0MTQ3YTUyMDdmODhlZmEwN2MxNWNhY2Q1ZTQiLCJ1c2VySWQiOiI0NTA4OTc1NzIifQ==</vt:lpwstr>
  </property>
</Properties>
</file>