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F662C">
      <w:pPr>
        <w:jc w:val="center"/>
        <w:rPr>
          <w:rFonts w:ascii="黑体" w:hAnsi="黑体" w:eastAsia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半导体材料</w:t>
      </w: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标准工作会议预安排（按项目顺序排列）</w:t>
      </w:r>
    </w:p>
    <w:tbl>
      <w:tblPr>
        <w:tblStyle w:val="10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5505"/>
        <w:gridCol w:w="2866"/>
        <w:gridCol w:w="2016"/>
        <w:gridCol w:w="1148"/>
        <w:gridCol w:w="1139"/>
        <w:gridCol w:w="1436"/>
      </w:tblGrid>
      <w:tr w14:paraId="433E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tblHeader/>
          <w:jc w:val="center"/>
        </w:trPr>
        <w:tc>
          <w:tcPr>
            <w:tcW w:w="21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C183287">
            <w:pPr>
              <w:ind w:right="105"/>
              <w:jc w:val="center"/>
              <w:rPr>
                <w:rFonts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5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755AC2D">
            <w:pPr>
              <w:jc w:val="center"/>
              <w:rPr>
                <w:rFonts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971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CB38C4F">
            <w:pPr>
              <w:jc w:val="center"/>
              <w:rPr>
                <w:rFonts w:hint="default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及编号</w:t>
            </w:r>
          </w:p>
        </w:tc>
        <w:tc>
          <w:tcPr>
            <w:tcW w:w="683" w:type="pct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04C13A">
            <w:pPr>
              <w:jc w:val="center"/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讨论（任务落实）</w:t>
            </w:r>
          </w:p>
          <w:p w14:paraId="326971A2">
            <w:pPr>
              <w:jc w:val="center"/>
              <w:rPr>
                <w:rFonts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389" w:type="pct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25E26493">
            <w:pPr>
              <w:jc w:val="center"/>
              <w:rPr>
                <w:rFonts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预审</w:t>
            </w:r>
          </w:p>
          <w:p w14:paraId="2A83E16F">
            <w:pPr>
              <w:jc w:val="center"/>
              <w:rPr>
                <w:rFonts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386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2D610C0">
            <w:pPr>
              <w:jc w:val="center"/>
              <w:rPr>
                <w:rFonts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审定</w:t>
            </w:r>
          </w:p>
          <w:p w14:paraId="42299772">
            <w:pPr>
              <w:jc w:val="center"/>
              <w:rPr>
                <w:rFonts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月份</w:t>
            </w:r>
          </w:p>
        </w:tc>
        <w:tc>
          <w:tcPr>
            <w:tcW w:w="486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6B36C0">
            <w:pPr>
              <w:jc w:val="center"/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应报批</w:t>
            </w:r>
          </w:p>
          <w:p w14:paraId="642BEAA1">
            <w:pPr>
              <w:jc w:val="center"/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4D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96308C5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EAB7B90">
            <w:pPr>
              <w:pStyle w:val="2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碳化硅粉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1E6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0400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20250151-T-469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0399945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87206B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6936C2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612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2026.07.27</w:t>
            </w:r>
          </w:p>
        </w:tc>
      </w:tr>
      <w:tr w14:paraId="7FFA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3487811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3BDB203">
            <w:pPr>
              <w:pStyle w:val="2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氮化铝单晶复合衬底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2DB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0C14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20250093-T-469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4BF18FF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1677F5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93DACD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74D9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2026.07.27</w:t>
            </w:r>
          </w:p>
        </w:tc>
      </w:tr>
      <w:tr w14:paraId="63C9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0770DFB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EBF0251">
            <w:pPr>
              <w:pStyle w:val="2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高温扩散用硅舟及硅保温筒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75C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36E6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20250575-T-469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CCC139C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C9CF31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B54B5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A3A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2026.08.31</w:t>
            </w:r>
          </w:p>
        </w:tc>
      </w:tr>
      <w:tr w14:paraId="6EC4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0C4E6E2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FC04FE3">
            <w:pPr>
              <w:pStyle w:val="2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化学气相沉积用硅喷射管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FEB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5633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20250577-T-469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F36C5C2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902FA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805FB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8A1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2026.08.31</w:t>
            </w:r>
          </w:p>
        </w:tc>
      </w:tr>
      <w:tr w14:paraId="0FFD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1C3C4540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DA485B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碳化硅晶片表面杂质元素含量的测定 电感耦合等离子体质谱法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38642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468DD8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20250729-T-469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B18FE4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5169BB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D8AC6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A19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2026.09.27</w:t>
            </w:r>
          </w:p>
        </w:tc>
      </w:tr>
      <w:tr w14:paraId="6EE0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7A8DE4B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3D02C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碳化硅外延层载流子寿命的测试 瞬态吸收法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C0036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6BA2D4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20250731-T-469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C12160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9895F5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F9C49D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5D5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2026.09.27</w:t>
            </w:r>
          </w:p>
        </w:tc>
      </w:tr>
      <w:tr w14:paraId="75BF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08238AB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3696E2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200mm碳化硅单晶抛光片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E17F3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70544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20250822-T-469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B328F73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D0F01C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E738D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EFE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2026.09.27</w:t>
            </w:r>
          </w:p>
        </w:tc>
      </w:tr>
      <w:tr w14:paraId="5DCB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73A5DF7A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97A097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氮化铝单晶位错密度测试方法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B7D0F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47C5C1C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20253480-T-469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5F74B80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CAEAB7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914C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4ED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2027.02.06</w:t>
            </w:r>
          </w:p>
        </w:tc>
      </w:tr>
      <w:tr w14:paraId="171B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3C02A9C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386B4B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Ⅲ族氮化物半导体材料极性的测定 透射电子显微镜法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D8B94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43EA6EB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20254534-T-469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C4C01DC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8468E8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2E313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D5E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2027.03.05</w:t>
            </w:r>
          </w:p>
        </w:tc>
      </w:tr>
      <w:tr w14:paraId="38E1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6C7AE6A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02B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Ⅲ族氮化物半导体晶圆表面缺陷的测试 激光扫描法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82B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5644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20254540-T-469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B710E6E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7BB79F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1FD00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1BE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2027.03.05</w:t>
            </w:r>
          </w:p>
        </w:tc>
      </w:tr>
      <w:tr w14:paraId="1527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7653353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478C72F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氧化镓单晶抛光片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0063FA4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1C1FDD9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20254547-T-469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498C9A9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F81DBC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641FF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66C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2027.03.05</w:t>
            </w:r>
          </w:p>
        </w:tc>
      </w:tr>
      <w:tr w14:paraId="4653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5F54A362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91DA6D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电子器件用氮化镓外延片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B1CB602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4A6104B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20254548-T-469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E39A8E2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A7F816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56790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A37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2027.03.05</w:t>
            </w:r>
          </w:p>
        </w:tc>
      </w:tr>
      <w:tr w14:paraId="793A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5B07AD0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B21C90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光电器件用磷化铟基外延片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AFEDCD0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49AFFD5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20254549-T-469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FDB0D43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E9529E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1E8A3F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613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2027.03.05</w:t>
            </w:r>
          </w:p>
        </w:tc>
      </w:tr>
      <w:tr w14:paraId="4B9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5DF14CD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B68D5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碳化硅单晶片残余应力的测试 光弹法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3F54568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064C9CC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20254761-T-469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7F58F15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8B5D60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780752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9DC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2027.03.05</w:t>
            </w:r>
          </w:p>
        </w:tc>
      </w:tr>
      <w:tr w14:paraId="567D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4F7E3A0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620D42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金刚石材料热导率的测定 谐波法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06D7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国标委发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</w:p>
          <w:p w14:paraId="43048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443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3D4BD63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960E8F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FD9052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6A7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2027.04.05</w:t>
            </w:r>
          </w:p>
        </w:tc>
      </w:tr>
      <w:tr w14:paraId="606F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32B76AA2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1E56E18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砷化镓基化合物半导体外延片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3B1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国标委发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</w:p>
          <w:p w14:paraId="1D6CE6DA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20255676-T-469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5124B44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045D4A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90F59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0FF7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2027.04.30</w:t>
            </w:r>
          </w:p>
        </w:tc>
      </w:tr>
      <w:tr w14:paraId="104F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19C4DA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14BD515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半导体晶片近边缘几何形态评价 第4部分：不完整区域局部平整度法（PSFQR、PSFQD、PSBIR）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A0A5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国标委发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</w:p>
          <w:p w14:paraId="5346D9E9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20255680-T-469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D3C8D6F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D41D8F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8B66BA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285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2027.04.30</w:t>
            </w:r>
          </w:p>
        </w:tc>
      </w:tr>
      <w:tr w14:paraId="3391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323A5A3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FF35BFF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HEMT功率器件的硅衬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底氮化镓外延片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265A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国标委发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</w:p>
          <w:p w14:paraId="78AFFB6C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20260731-T-469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EE8EEBA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590537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6E1CC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889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2026.7.28</w:t>
            </w:r>
          </w:p>
        </w:tc>
      </w:tr>
      <w:tr w14:paraId="7CF4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EE9CD2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EBC53D7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instrText xml:space="preserve"> HYPERLINK "http://zxd.sacinfo.org.cn/gb/gbdetail/loadview?projectId=1029466"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锗抛光片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end"/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453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305AA64D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20260503-T-469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9203CDF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24523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9E6787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1EA5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6EC0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1249D24D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" w:colLast="6"/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D6F2326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instrText xml:space="preserve"> HYPERLINK "http://zxd.sacinfo.org.cn/gb/gbdetail/loadview?projectId=1029467"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氧化镓外延片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end"/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28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499E8228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20260507-T-469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22D3A44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27BC13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81B77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DB7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5702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8EDD5F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4817692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instrText xml:space="preserve"> HYPERLINK "http://zxd.sacinfo.org.cn/gb/gbdetail/loadview?projectId=1029468"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碳化硅多晶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end"/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F1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751E5693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20260508-T-469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48B7928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0C1386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25A26B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F89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2737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2E5E51AA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227E2F1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instrText xml:space="preserve"> HYPERLINK "http://zxd.sacinfo.org.cn/gb/gbdetail/loadview?projectId=1029469"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太阳能电池用砷化镓基外延片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end"/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915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743D29C9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20260520-T-469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081F504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4A4E95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BED1F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096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2169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5263823A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47A61FA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instrText xml:space="preserve"> HYPERLINK "http://zxd.sacinfo.org.cn/gb/gbdetail/loadview?projectId=1029470"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键合碳化硅外延片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end"/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D73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546CAF67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20260515-T-469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8ABDED9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81F560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0E582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BA2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32ED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0545ED80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D834116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instrText xml:space="preserve"> HYPERLINK "http://zxd.sacinfo.org.cn/gb/gbdetail/loadview?projectId=1029473"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半导体晶片位错成像的测试 X射线形貌法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fldChar w:fldCharType="end"/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1DC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319440C3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20260501-T-469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28ACAC3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A596DF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28658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86E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558E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37C4D3C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BB0F493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300 mm硅单晶抛光片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E12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1ABA6977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20260517-T-469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12D7904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8B6F3E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60BE1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5FA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4021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34176AE3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E7700D2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半导体晶片切口尺寸测试方法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F7C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5F5890BC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20260519-T-469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6981991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03C2C4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4145C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1607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tr w14:paraId="07EC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002343F2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E8AB76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en-US" w:bidi="ar-SA"/>
              </w:rPr>
              <w:t>砷化镓单晶位错密度的测试方法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AD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国标委发〔2026〕10号</w:t>
            </w:r>
          </w:p>
          <w:p w14:paraId="7A1AEAAD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0000FF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20260529-T-469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31DCD35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949B5C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09F77B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7552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</w:tr>
      <w:bookmarkEnd w:id="0"/>
      <w:tr w14:paraId="6892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7D5B1D9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A3622A6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 xml:space="preserve">硅多晶表面粉尘含量的测定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重量法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A06E9BC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435534D9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2025-1379T-YS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7E14A84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8609A7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C1E550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38B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2026.12.12</w:t>
            </w:r>
          </w:p>
        </w:tc>
      </w:tr>
      <w:tr w14:paraId="5974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0D82839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45A294D1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流化床法颗粒硅体金属含量的测定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电感耦合等离子体质谱法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0ED7734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796798A2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2025-1380T-YS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381D51F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F91F17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0CFBA1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184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2026.12.12</w:t>
            </w:r>
          </w:p>
        </w:tc>
      </w:tr>
      <w:tr w14:paraId="4894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04753445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B86A200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碳化硅用硅粉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2C679FA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6FA22C6C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2025-1381T-YS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E7B1173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7A83F4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2ECB4A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648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2026.12.12</w:t>
            </w:r>
          </w:p>
        </w:tc>
      </w:tr>
      <w:tr w14:paraId="73D5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907BDC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5F38EE48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 xml:space="preserve">蓝宝石材料中痕量杂质元素含量的测定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辉光放电质谱法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146FACF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295ED9CA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2025-1382T-YS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707B77D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86397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0D7D94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4661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2026.12.12</w:t>
            </w:r>
          </w:p>
        </w:tc>
      </w:tr>
      <w:tr w14:paraId="1D2F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40309D56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DC7A7B3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硅单晶用籽晶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8D39E92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64D4727F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2025-1647T-YS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B0DF9BE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B97056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8900C8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5AA3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2026.12.12</w:t>
            </w:r>
          </w:p>
        </w:tc>
      </w:tr>
      <w:tr w14:paraId="01A5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6F70771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3BDD4F84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硅多晶用硅粉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1AF831FD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13462A59"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2025-1648T-YS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E483ADF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860EBF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3E6CAF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6C3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2026.12.12</w:t>
            </w:r>
          </w:p>
        </w:tc>
      </w:tr>
      <w:tr w14:paraId="3FE6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 w14:paraId="3E902564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625EC182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光伏硅单晶拉制用石英坩埚内表面金属杂质含量的测定 电感耦合等离子体质谱法</w:t>
            </w:r>
          </w:p>
        </w:tc>
        <w:tc>
          <w:tcPr>
            <w:tcW w:w="971" w:type="pct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14:paraId="23347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val="en-US" w:eastAsia="zh-CN"/>
              </w:rPr>
              <w:t>中色协科字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〔202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val="en-US" w:eastAsia="zh-CN"/>
              </w:rPr>
              <w:t>162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号</w:t>
            </w:r>
          </w:p>
          <w:p w14:paraId="789A22C2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instrText xml:space="preserve"> HYPERLINK "http://219.239.107.155:8080/TaskBook.aspx?id=20240075TYS" </w:instrTex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lang w:val="en-US" w:eastAsia="zh-CN"/>
              </w:rPr>
              <w:t>043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lang w:val="en-US" w:eastAsia="zh-CN"/>
              </w:rPr>
              <w:t>/CNIA</w:t>
            </w:r>
          </w:p>
        </w:tc>
        <w:tc>
          <w:tcPr>
            <w:tcW w:w="683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AE47F92">
            <w:pPr>
              <w:widowControl/>
              <w:tabs>
                <w:tab w:val="left" w:pos="916"/>
                <w:tab w:val="left" w:pos="17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89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8B1DC8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1B7D4DE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86" w:type="pc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14:paraId="3435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2026.12.2</w:t>
            </w:r>
          </w:p>
        </w:tc>
      </w:tr>
    </w:tbl>
    <w:p w14:paraId="4864081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C6FF9"/>
    <w:multiLevelType w:val="multilevel"/>
    <w:tmpl w:val="69DC6FF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6933334"/>
    <w:multiLevelType w:val="multilevel"/>
    <w:tmpl w:val="76933334"/>
    <w:lvl w:ilvl="0" w:tentative="0">
      <w:start w:val="1"/>
      <w:numFmt w:val="none"/>
      <w:pStyle w:val="18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Dk3ZWFkNmRhNWE5ODMzNzE5OTQxMTA3M2NjZDkifQ=="/>
  </w:docVars>
  <w:rsids>
    <w:rsidRoot w:val="007C0FDA"/>
    <w:rsid w:val="000064E6"/>
    <w:rsid w:val="0001027C"/>
    <w:rsid w:val="00062C0D"/>
    <w:rsid w:val="00066223"/>
    <w:rsid w:val="00090701"/>
    <w:rsid w:val="000A65C1"/>
    <w:rsid w:val="000E2313"/>
    <w:rsid w:val="000E4265"/>
    <w:rsid w:val="000F37D5"/>
    <w:rsid w:val="001221DB"/>
    <w:rsid w:val="001430B6"/>
    <w:rsid w:val="001456DC"/>
    <w:rsid w:val="00160994"/>
    <w:rsid w:val="00176F3A"/>
    <w:rsid w:val="00177CDC"/>
    <w:rsid w:val="001B2F7C"/>
    <w:rsid w:val="001F5D8B"/>
    <w:rsid w:val="00202F72"/>
    <w:rsid w:val="00246AFF"/>
    <w:rsid w:val="00252531"/>
    <w:rsid w:val="00260A08"/>
    <w:rsid w:val="00283DF8"/>
    <w:rsid w:val="00287DEE"/>
    <w:rsid w:val="002A0D1E"/>
    <w:rsid w:val="002A408E"/>
    <w:rsid w:val="002B0EE0"/>
    <w:rsid w:val="002C3F78"/>
    <w:rsid w:val="002D29CB"/>
    <w:rsid w:val="002E668C"/>
    <w:rsid w:val="002F60E4"/>
    <w:rsid w:val="00310A54"/>
    <w:rsid w:val="00313A2D"/>
    <w:rsid w:val="00330719"/>
    <w:rsid w:val="0035667C"/>
    <w:rsid w:val="00365AC0"/>
    <w:rsid w:val="003704ED"/>
    <w:rsid w:val="00385902"/>
    <w:rsid w:val="00394CC5"/>
    <w:rsid w:val="003950E0"/>
    <w:rsid w:val="003F17AB"/>
    <w:rsid w:val="00426301"/>
    <w:rsid w:val="004334EE"/>
    <w:rsid w:val="00436BEC"/>
    <w:rsid w:val="00444680"/>
    <w:rsid w:val="004472FA"/>
    <w:rsid w:val="0046134D"/>
    <w:rsid w:val="00471DC1"/>
    <w:rsid w:val="004769DC"/>
    <w:rsid w:val="00487726"/>
    <w:rsid w:val="004A281E"/>
    <w:rsid w:val="004B29F1"/>
    <w:rsid w:val="004B3DF0"/>
    <w:rsid w:val="004B462D"/>
    <w:rsid w:val="004C192E"/>
    <w:rsid w:val="004C69B5"/>
    <w:rsid w:val="00514605"/>
    <w:rsid w:val="00514A0B"/>
    <w:rsid w:val="00526822"/>
    <w:rsid w:val="00550918"/>
    <w:rsid w:val="0055093E"/>
    <w:rsid w:val="00551CBA"/>
    <w:rsid w:val="005571C1"/>
    <w:rsid w:val="00564DC9"/>
    <w:rsid w:val="00583EA3"/>
    <w:rsid w:val="0059181F"/>
    <w:rsid w:val="005C73D3"/>
    <w:rsid w:val="005E48EC"/>
    <w:rsid w:val="00600F15"/>
    <w:rsid w:val="00613FA9"/>
    <w:rsid w:val="00625051"/>
    <w:rsid w:val="00635592"/>
    <w:rsid w:val="00635D50"/>
    <w:rsid w:val="00650ACC"/>
    <w:rsid w:val="00656518"/>
    <w:rsid w:val="006723FA"/>
    <w:rsid w:val="006752F1"/>
    <w:rsid w:val="0069596A"/>
    <w:rsid w:val="006A7933"/>
    <w:rsid w:val="006C3857"/>
    <w:rsid w:val="006E4129"/>
    <w:rsid w:val="0075196D"/>
    <w:rsid w:val="00757D38"/>
    <w:rsid w:val="00767241"/>
    <w:rsid w:val="007965AB"/>
    <w:rsid w:val="00797FAB"/>
    <w:rsid w:val="007B710F"/>
    <w:rsid w:val="007C051F"/>
    <w:rsid w:val="007C0FDA"/>
    <w:rsid w:val="007D7DC5"/>
    <w:rsid w:val="007F2FAB"/>
    <w:rsid w:val="007F3B9B"/>
    <w:rsid w:val="00845AAC"/>
    <w:rsid w:val="0085212B"/>
    <w:rsid w:val="00866503"/>
    <w:rsid w:val="0087576C"/>
    <w:rsid w:val="00875ABD"/>
    <w:rsid w:val="008A24C2"/>
    <w:rsid w:val="008C031A"/>
    <w:rsid w:val="008D05C5"/>
    <w:rsid w:val="008D5AA2"/>
    <w:rsid w:val="008F10D4"/>
    <w:rsid w:val="009046EC"/>
    <w:rsid w:val="00937F18"/>
    <w:rsid w:val="009715AF"/>
    <w:rsid w:val="009907AE"/>
    <w:rsid w:val="009A197D"/>
    <w:rsid w:val="009B359A"/>
    <w:rsid w:val="009C7A60"/>
    <w:rsid w:val="009F16A5"/>
    <w:rsid w:val="009F6824"/>
    <w:rsid w:val="009F7741"/>
    <w:rsid w:val="00A20D7C"/>
    <w:rsid w:val="00A70658"/>
    <w:rsid w:val="00A77B83"/>
    <w:rsid w:val="00A935A5"/>
    <w:rsid w:val="00AA64C6"/>
    <w:rsid w:val="00AA6C31"/>
    <w:rsid w:val="00AB3EE1"/>
    <w:rsid w:val="00AD34DD"/>
    <w:rsid w:val="00AD49EF"/>
    <w:rsid w:val="00AD7CC1"/>
    <w:rsid w:val="00AE6D81"/>
    <w:rsid w:val="00B22D61"/>
    <w:rsid w:val="00B233E8"/>
    <w:rsid w:val="00B2570A"/>
    <w:rsid w:val="00B2635B"/>
    <w:rsid w:val="00B509F7"/>
    <w:rsid w:val="00B53F34"/>
    <w:rsid w:val="00B64E4B"/>
    <w:rsid w:val="00B66C5C"/>
    <w:rsid w:val="00B7054D"/>
    <w:rsid w:val="00BD6D8C"/>
    <w:rsid w:val="00C05C8C"/>
    <w:rsid w:val="00C05F04"/>
    <w:rsid w:val="00C234EF"/>
    <w:rsid w:val="00C55C19"/>
    <w:rsid w:val="00CB1F2E"/>
    <w:rsid w:val="00CB6FC0"/>
    <w:rsid w:val="00CB79DE"/>
    <w:rsid w:val="00CC0B3F"/>
    <w:rsid w:val="00CC1B1B"/>
    <w:rsid w:val="00CD352B"/>
    <w:rsid w:val="00D26563"/>
    <w:rsid w:val="00D2692F"/>
    <w:rsid w:val="00D327BE"/>
    <w:rsid w:val="00D714A2"/>
    <w:rsid w:val="00DB12DD"/>
    <w:rsid w:val="00DB33AD"/>
    <w:rsid w:val="00DC0173"/>
    <w:rsid w:val="00DD7A1D"/>
    <w:rsid w:val="00DF143D"/>
    <w:rsid w:val="00E06F70"/>
    <w:rsid w:val="00E146B0"/>
    <w:rsid w:val="00E23CF2"/>
    <w:rsid w:val="00E26A9C"/>
    <w:rsid w:val="00E30890"/>
    <w:rsid w:val="00E36E56"/>
    <w:rsid w:val="00E5564A"/>
    <w:rsid w:val="00E63581"/>
    <w:rsid w:val="00E72386"/>
    <w:rsid w:val="00E76F49"/>
    <w:rsid w:val="00EA2E65"/>
    <w:rsid w:val="00EA7F3E"/>
    <w:rsid w:val="00EC78C7"/>
    <w:rsid w:val="00F02805"/>
    <w:rsid w:val="00F07223"/>
    <w:rsid w:val="00F14335"/>
    <w:rsid w:val="00F15227"/>
    <w:rsid w:val="00F1708D"/>
    <w:rsid w:val="00F26EE3"/>
    <w:rsid w:val="00F2715E"/>
    <w:rsid w:val="00F316CE"/>
    <w:rsid w:val="00F40143"/>
    <w:rsid w:val="00F60BAB"/>
    <w:rsid w:val="00FA26E0"/>
    <w:rsid w:val="00FC5C43"/>
    <w:rsid w:val="00FD55A5"/>
    <w:rsid w:val="00FE1F50"/>
    <w:rsid w:val="01426D8A"/>
    <w:rsid w:val="03165BAC"/>
    <w:rsid w:val="03F4695B"/>
    <w:rsid w:val="04A354A1"/>
    <w:rsid w:val="05200EEC"/>
    <w:rsid w:val="085A699A"/>
    <w:rsid w:val="096C1BBC"/>
    <w:rsid w:val="0B646ACD"/>
    <w:rsid w:val="0CB60BF8"/>
    <w:rsid w:val="0DCE32B7"/>
    <w:rsid w:val="0F826907"/>
    <w:rsid w:val="11CE710E"/>
    <w:rsid w:val="12A672D2"/>
    <w:rsid w:val="13E52A91"/>
    <w:rsid w:val="17525F87"/>
    <w:rsid w:val="1A99237A"/>
    <w:rsid w:val="1EE120A9"/>
    <w:rsid w:val="1F8F55DA"/>
    <w:rsid w:val="1FDE71EA"/>
    <w:rsid w:val="213E0A91"/>
    <w:rsid w:val="234A6790"/>
    <w:rsid w:val="235B46A8"/>
    <w:rsid w:val="27697A7E"/>
    <w:rsid w:val="278E4F1E"/>
    <w:rsid w:val="2884570F"/>
    <w:rsid w:val="28E64F95"/>
    <w:rsid w:val="2A9B63C1"/>
    <w:rsid w:val="2B925596"/>
    <w:rsid w:val="2BA874A1"/>
    <w:rsid w:val="2BC96CB0"/>
    <w:rsid w:val="2CA60BA6"/>
    <w:rsid w:val="30030473"/>
    <w:rsid w:val="30E40010"/>
    <w:rsid w:val="319364CC"/>
    <w:rsid w:val="31D744D3"/>
    <w:rsid w:val="32210E75"/>
    <w:rsid w:val="35812642"/>
    <w:rsid w:val="36CC24BE"/>
    <w:rsid w:val="39AD3929"/>
    <w:rsid w:val="3D883BD5"/>
    <w:rsid w:val="3ED07E22"/>
    <w:rsid w:val="3EEB3723"/>
    <w:rsid w:val="3EFC7632"/>
    <w:rsid w:val="3F222875"/>
    <w:rsid w:val="3F731171"/>
    <w:rsid w:val="3FFC51D7"/>
    <w:rsid w:val="411E6EBB"/>
    <w:rsid w:val="486621A7"/>
    <w:rsid w:val="49422D29"/>
    <w:rsid w:val="495C7D57"/>
    <w:rsid w:val="49F120C0"/>
    <w:rsid w:val="4A545488"/>
    <w:rsid w:val="4AF625DF"/>
    <w:rsid w:val="4B9D734F"/>
    <w:rsid w:val="4CC01CF8"/>
    <w:rsid w:val="4D482013"/>
    <w:rsid w:val="50246E2A"/>
    <w:rsid w:val="504E45B5"/>
    <w:rsid w:val="50EA4FE0"/>
    <w:rsid w:val="51E7384C"/>
    <w:rsid w:val="5C5A5620"/>
    <w:rsid w:val="5C7020B3"/>
    <w:rsid w:val="5CEB3012"/>
    <w:rsid w:val="5FAC06AA"/>
    <w:rsid w:val="60F63935"/>
    <w:rsid w:val="626601A3"/>
    <w:rsid w:val="63C4314A"/>
    <w:rsid w:val="64FE4F22"/>
    <w:rsid w:val="66200FAC"/>
    <w:rsid w:val="670549F8"/>
    <w:rsid w:val="67F912CC"/>
    <w:rsid w:val="6AAB6CF5"/>
    <w:rsid w:val="6C6E7133"/>
    <w:rsid w:val="6FBF081F"/>
    <w:rsid w:val="713E488C"/>
    <w:rsid w:val="7145518E"/>
    <w:rsid w:val="763B622B"/>
    <w:rsid w:val="769520C7"/>
    <w:rsid w:val="776641E2"/>
    <w:rsid w:val="77CC6F6E"/>
    <w:rsid w:val="782607CF"/>
    <w:rsid w:val="798154C5"/>
    <w:rsid w:val="7C730EE9"/>
    <w:rsid w:val="7EA60B34"/>
    <w:rsid w:val="7F5152BA"/>
    <w:rsid w:val="7FE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 w:line="360" w:lineRule="auto"/>
      <w:outlineLvl w:val="0"/>
    </w:pPr>
    <w:rPr>
      <w:rFonts w:eastAsia="黑体"/>
      <w:bCs/>
      <w:kern w:val="44"/>
      <w:sz w:val="28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next w:val="5"/>
    <w:autoRedefine/>
    <w:semiHidden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6">
    <w:name w:val="endnote text"/>
    <w:basedOn w:val="1"/>
    <w:autoRedefine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7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t19"/>
    <w:basedOn w:val="12"/>
    <w:autoRedefine/>
    <w:qFormat/>
    <w:uiPriority w:val="0"/>
  </w:style>
  <w:style w:type="paragraph" w:customStyle="1" w:styleId="17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8">
    <w:name w:val="列项——（一级）"/>
    <w:link w:val="19"/>
    <w:autoRedefine/>
    <w:qFormat/>
    <w:uiPriority w:val="0"/>
    <w:pPr>
      <w:widowControl w:val="0"/>
      <w:numPr>
        <w:ilvl w:val="0"/>
        <w:numId w:val="1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列项——（一级） Char"/>
    <w:link w:val="18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20">
    <w:name w:val="页眉 Char"/>
    <w:basedOn w:val="12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框文本 Char"/>
    <w:basedOn w:val="12"/>
    <w:link w:val="7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font01"/>
    <w:basedOn w:val="12"/>
    <w:autoRedefine/>
    <w:qFormat/>
    <w:uiPriority w:val="0"/>
    <w:rPr>
      <w:rFonts w:hint="default" w:ascii="Helvetica" w:hAnsi="Helvetica"/>
      <w:color w:val="333333"/>
      <w:sz w:val="21"/>
      <w:szCs w:val="21"/>
      <w:u w:val="none"/>
    </w:rPr>
  </w:style>
  <w:style w:type="character" w:customStyle="1" w:styleId="24">
    <w:name w:val="font11"/>
    <w:basedOn w:val="12"/>
    <w:autoRedefine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5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6">
    <w:name w:val="Table Paragraph"/>
    <w:basedOn w:val="1"/>
    <w:autoRedefine/>
    <w:qFormat/>
    <w:uiPriority w:val="1"/>
  </w:style>
  <w:style w:type="paragraph" w:customStyle="1" w:styleId="27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1022</Words>
  <Characters>1855</Characters>
  <Lines>5</Lines>
  <Paragraphs>1</Paragraphs>
  <TotalTime>2</TotalTime>
  <ScaleCrop>false</ScaleCrop>
  <LinksUpToDate>false</LinksUpToDate>
  <CharactersWithSpaces>1873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2020-04-24T07:29:00Z</dcterms:created>
  <dc:creator>lenovo</dc:creator>
  <cp:lastModifiedBy>Lemonoiii-zd</cp:lastModifiedBy>
  <cp:lastPrinted>2026-01-15T03:01:00Z</cp:lastPrinted>
  <dcterms:modified xsi:type="dcterms:W3CDTF">2026-02-04T08:19:16Z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C4172630CE414625849B5D1B3ECDE936_13</vt:lpwstr>
  </property>
  <property fmtid="{D5CDD505-2E9C-101B-9397-08002B2CF9AE}" pid="4" name="KSOTemplateDocerSaveRecord">
    <vt:lpwstr>eyJoZGlkIjoiMjgwNzNiNmNhMTQ0ZWYzMzE1NGZlZTc1MTUwZjkyN2UiLCJ1c2VySWQiOiIyOTkwNjA0OTYifQ==</vt:lpwstr>
  </property>
</Properties>
</file>