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0"/>
        <w:rPr>
          <w:rFonts w:ascii="Times New Roman"/>
          <w:highlight w:val="none"/>
        </w:rPr>
      </w:pPr>
      <w:r>
        <w:rPr>
          <w:rFonts w:ascii="Times New Roman"/>
          <w:highlight w:val="none"/>
        </w:rPr>
        <w:t>ICS XXXX</w:t>
      </w:r>
    </w:p>
    <w:p>
      <w:pPr>
        <w:rPr>
          <w:sz w:val="28"/>
          <w:highlight w:val="none"/>
        </w:rPr>
      </w:pPr>
    </w:p>
    <w:p>
      <w:pPr>
        <w:rPr>
          <w:sz w:val="28"/>
          <w:highlight w:val="none"/>
        </w:rPr>
      </w:pPr>
    </w:p>
    <w:p>
      <w:pPr>
        <w:rPr>
          <w:sz w:val="28"/>
          <w:highlight w:val="none"/>
        </w:rPr>
      </w:pPr>
    </w:p>
    <w:p>
      <w:pPr>
        <w:rPr>
          <w:sz w:val="28"/>
          <w:highlight w:val="none"/>
        </w:rPr>
      </w:pPr>
    </w:p>
    <w:p>
      <w:pPr>
        <w:rPr>
          <w:sz w:val="28"/>
          <w:highlight w:val="none"/>
        </w:rPr>
      </w:pPr>
      <w:r>
        <w:rPr>
          <w:sz w:val="20"/>
          <w:highlight w:val="none"/>
        </w:rPr>
        <mc:AlternateContent>
          <mc:Choice Requires="wps">
            <w:drawing>
              <wp:anchor distT="0" distB="0" distL="114300" distR="114300" simplePos="0" relativeHeight="251703296" behindDoc="0" locked="0" layoutInCell="1" allowOverlap="1">
                <wp:simplePos x="0" y="0"/>
                <wp:positionH relativeFrom="column">
                  <wp:posOffset>0</wp:posOffset>
                </wp:positionH>
                <wp:positionV relativeFrom="paragraph">
                  <wp:posOffset>306070</wp:posOffset>
                </wp:positionV>
                <wp:extent cx="6057900" cy="0"/>
                <wp:effectExtent l="0" t="0" r="0" b="0"/>
                <wp:wrapNone/>
                <wp:docPr id="15" name="直接连接符 15"/>
                <wp:cNvGraphicFramePr/>
                <a:graphic xmlns:a="http://schemas.openxmlformats.org/drawingml/2006/main">
                  <a:graphicData uri="http://schemas.microsoft.com/office/word/2010/wordprocessingShape">
                    <wps:wsp>
                      <wps:cNvCnPr>
                        <a:cxnSpLocks noChangeShapeType="1"/>
                      </wps:cNvCnPr>
                      <wps:spPr bwMode="auto">
                        <a:xfrm>
                          <a:off x="0" y="0"/>
                          <a:ext cx="605790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0pt;margin-top:24.1pt;height:0pt;width:477pt;z-index:251703296;mso-width-relative:page;mso-height-relative:page;" filled="f" stroked="t" coordsize="21600,21600" o:gfxdata="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A/v5uV1AAAAAYBAAAPAAAAAAAAAAEAIAAAACIAAABkcnMv&#10;ZG93bnJldi54bWxQSwECFAAUAAAACACHTuJAzIROR84BAABsAwAADgAAAAAAAAABACAAAAAjAQAA&#10;ZHJzL2Uyb0RvYy54bWxQSwUGAAAAAAYABgBZAQAAYwUAAAAA&#10;">
                <v:fill on="f" focussize="0,0"/>
                <v:stroke color="#000000" joinstyle="round"/>
                <v:imagedata o:title=""/>
                <o:lock v:ext="edit" aspectratio="f"/>
              </v:line>
            </w:pict>
          </mc:Fallback>
        </mc:AlternateContent>
      </w:r>
    </w:p>
    <w:p>
      <w:pPr>
        <w:pStyle w:val="21"/>
        <w:rPr>
          <w:highlight w:val="none"/>
        </w:rPr>
      </w:pPr>
      <w:bookmarkStart w:id="0" w:name="SectionMark0"/>
    </w:p>
    <w:p>
      <w:pPr>
        <w:pStyle w:val="21"/>
        <w:rPr>
          <w:highlight w:val="none"/>
        </w:rPr>
        <w:sectPr>
          <w:headerReference r:id="rId3" w:type="default"/>
          <w:footerReference r:id="rId5" w:type="default"/>
          <w:headerReference r:id="rId4" w:type="even"/>
          <w:footerReference r:id="rId6" w:type="even"/>
          <w:pgSz w:w="11907" w:h="16839"/>
          <w:pgMar w:top="567" w:right="851" w:bottom="1361" w:left="1418" w:header="0" w:footer="0" w:gutter="0"/>
          <w:pgNumType w:fmt="decimal" w:start="1"/>
          <w:cols w:space="720" w:num="1"/>
          <w:titlePg/>
          <w:docGrid w:type="lines" w:linePitch="312" w:charSpace="0"/>
        </w:sectPr>
      </w:pPr>
      <w:r>
        <w:rPr>
          <w:highlight w:val="none"/>
        </w:rPr>
        <mc:AlternateContent>
          <mc:Choice Requires="wps">
            <w:drawing>
              <wp:anchor distT="0" distB="0" distL="114300" distR="114300" simplePos="0" relativeHeight="251704320" behindDoc="0" locked="0" layoutInCell="1" allowOverlap="1">
                <wp:simplePos x="0" y="0"/>
                <wp:positionH relativeFrom="column">
                  <wp:posOffset>4366260</wp:posOffset>
                </wp:positionH>
                <wp:positionV relativeFrom="paragraph">
                  <wp:posOffset>6781165</wp:posOffset>
                </wp:positionV>
                <wp:extent cx="600075" cy="420370"/>
                <wp:effectExtent l="0" t="0" r="9525" b="17780"/>
                <wp:wrapNone/>
                <wp:docPr id="217" name="文本框 217"/>
                <wp:cNvGraphicFramePr/>
                <a:graphic xmlns:a="http://schemas.openxmlformats.org/drawingml/2006/main">
                  <a:graphicData uri="http://schemas.microsoft.com/office/word/2010/wordprocessingShape">
                    <wps:wsp>
                      <wps:cNvSpPr txBox="1">
                        <a:spLocks noChangeArrowheads="1"/>
                      </wps:cNvSpPr>
                      <wps:spPr bwMode="auto">
                        <a:xfrm>
                          <a:off x="0" y="0"/>
                          <a:ext cx="600075" cy="420370"/>
                        </a:xfrm>
                        <a:prstGeom prst="rect">
                          <a:avLst/>
                        </a:prstGeom>
                        <a:solidFill>
                          <a:srgbClr val="FFFFFF"/>
                        </a:solidFill>
                        <a:ln w="9525">
                          <a:noFill/>
                          <a:miter lim="800000"/>
                        </a:ln>
                        <a:effectLst/>
                      </wps:spPr>
                      <wps:txbx>
                        <w:txbxContent>
                          <w:p>
                            <w:pPr>
                              <w:rPr>
                                <w:sz w:val="28"/>
                                <w:szCs w:val="28"/>
                              </w:rPr>
                            </w:pPr>
                            <w:r>
                              <w:rPr>
                                <w:rFonts w:hint="eastAsia"/>
                                <w:sz w:val="28"/>
                                <w:szCs w:val="28"/>
                              </w:rPr>
                              <w:t>发布</w:t>
                            </w:r>
                          </w:p>
                        </w:txbxContent>
                      </wps:txbx>
                      <wps:bodyPr rot="0" vert="horz" wrap="square" lIns="91440" tIns="45720" rIns="91440" bIns="45720" anchor="t" anchorCtr="0">
                        <a:noAutofit/>
                      </wps:bodyPr>
                    </wps:wsp>
                  </a:graphicData>
                </a:graphic>
              </wp:anchor>
            </w:drawing>
          </mc:Choice>
          <mc:Fallback>
            <w:pict>
              <v:shape id="_x0000_s1026" o:spid="_x0000_s1026" o:spt="202" type="#_x0000_t202" style="position:absolute;left:0pt;margin-left:343.8pt;margin-top:533.95pt;height:33.1pt;width:47.25pt;z-index:251704320;mso-width-relative:page;mso-height-relative:page;" fillcolor="#FFFFFF" filled="t" stroked="f" coordsize="21600,21600" o:gfxdata="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vegK5NoAAAANAQAADwAAAAAAAAABACAAAAAiAAAAZHJzL2Rvd25yZXYueG1sUEsBAhQAFAAA&#10;AAgAh07iQBXpfMwmAgAAFQQAAA4AAAAAAAAAAQAgAAAAKQEAAGRycy9lMm9Eb2MueG1sUEsFBgAA&#10;AAAGAAYAWQEAAMEFAAAAAA==&#10;">
                <v:fill on="t" focussize="0,0"/>
                <v:stroke on="f" miterlimit="8" joinstyle="miter"/>
                <v:imagedata o:title=""/>
                <o:lock v:ext="edit" aspectratio="f"/>
                <v:textbox>
                  <w:txbxContent>
                    <w:p>
                      <w:pPr>
                        <w:rPr>
                          <w:sz w:val="28"/>
                          <w:szCs w:val="28"/>
                        </w:rPr>
                      </w:pPr>
                      <w:r>
                        <w:rPr>
                          <w:rFonts w:hint="eastAsia"/>
                          <w:sz w:val="28"/>
                          <w:szCs w:val="28"/>
                        </w:rPr>
                        <w:t>发布</w:t>
                      </w:r>
                    </w:p>
                  </w:txbxContent>
                </v:textbox>
              </v:shape>
            </w:pict>
          </mc:Fallback>
        </mc:AlternateContent>
      </w:r>
      <w:r>
        <w:rPr>
          <w:highlight w:val="none"/>
        </w:rPr>
        <mc:AlternateContent>
          <mc:Choice Requires="wps">
            <w:drawing>
              <wp:anchor distT="0" distB="0" distL="114300" distR="114300" simplePos="0" relativeHeight="251701248" behindDoc="0" locked="0" layoutInCell="1" allowOverlap="1">
                <wp:simplePos x="0" y="0"/>
                <wp:positionH relativeFrom="column">
                  <wp:posOffset>-19050</wp:posOffset>
                </wp:positionH>
                <wp:positionV relativeFrom="paragraph">
                  <wp:posOffset>6631940</wp:posOffset>
                </wp:positionV>
                <wp:extent cx="6121400" cy="0"/>
                <wp:effectExtent l="0" t="0" r="0" b="0"/>
                <wp:wrapNone/>
                <wp:docPr id="14" name="直接连接符 14"/>
                <wp:cNvGraphicFramePr/>
                <a:graphic xmlns:a="http://schemas.openxmlformats.org/drawingml/2006/main">
                  <a:graphicData uri="http://schemas.microsoft.com/office/word/2010/wordprocessingShape">
                    <wps:wsp>
                      <wps:cNvCnPr>
                        <a:cxnSpLocks noChangeShapeType="1"/>
                      </wps:cNvCnPr>
                      <wps:spPr bwMode="auto">
                        <a:xfrm>
                          <a:off x="0" y="0"/>
                          <a:ext cx="6121400" cy="0"/>
                        </a:xfrm>
                        <a:prstGeom prst="line">
                          <a:avLst/>
                        </a:prstGeom>
                        <a:noFill/>
                        <a:ln w="12700">
                          <a:solidFill>
                            <a:srgbClr val="800008"/>
                          </a:solidFill>
                          <a:round/>
                        </a:ln>
                        <a:effectLst/>
                      </wps:spPr>
                      <wps:bodyPr/>
                    </wps:wsp>
                  </a:graphicData>
                </a:graphic>
              </wp:anchor>
            </w:drawing>
          </mc:Choice>
          <mc:Fallback>
            <w:pict>
              <v:line id="_x0000_s1026" o:spid="_x0000_s1026" o:spt="20" style="position:absolute;left:0pt;margin-left:-1.5pt;margin-top:522.2pt;height:0pt;width:482pt;z-index:251701248;mso-width-relative:page;mso-height-relative:page;" filled="f" stroked="t" coordsize="21600,21600" o:gfxdata="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&#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6S1EYdUAAAAMAQAADwAAAAAAAAABACAAAAAiAAAAZHJz&#10;L2Rvd25yZXYueG1sUEsBAhQAFAAAAAgAh07iQCkjDzfOAQAAbQMAAA4AAAAAAAAAAQAgAAAAJAEA&#10;AGRycy9lMm9Eb2MueG1sUEsFBgAAAAAGAAYAWQEAAGQFAAAAAA==&#10;">
                <v:fill on="f" focussize="0,0"/>
                <v:stroke weight="1pt" color="#800008" joinstyle="round"/>
                <v:imagedata o:title=""/>
                <o:lock v:ext="edit" aspectratio="f"/>
              </v:line>
            </w:pict>
          </mc:Fallback>
        </mc:AlternateContent>
      </w:r>
      <w:r>
        <mc:AlternateContent>
          <mc:Choice Requires="wps">
            <w:drawing>
              <wp:anchor distT="0" distB="0" distL="114300" distR="114300" simplePos="0" relativeHeight="251705344" behindDoc="0" locked="1" layoutInCell="1" allowOverlap="1">
                <wp:simplePos x="0" y="0"/>
                <wp:positionH relativeFrom="margin">
                  <wp:posOffset>610235</wp:posOffset>
                </wp:positionH>
                <wp:positionV relativeFrom="margin">
                  <wp:posOffset>828675</wp:posOffset>
                </wp:positionV>
                <wp:extent cx="4886325" cy="353695"/>
                <wp:effectExtent l="0" t="0" r="9525" b="8255"/>
                <wp:wrapNone/>
                <wp:docPr id="3" name="文本框 3"/>
                <wp:cNvGraphicFramePr/>
                <a:graphic xmlns:a="http://schemas.openxmlformats.org/drawingml/2006/main">
                  <a:graphicData uri="http://schemas.microsoft.com/office/word/2010/wordprocessingShape">
                    <wps:wsp>
                      <wps:cNvSpPr txBox="1"/>
                      <wps:spPr>
                        <a:xfrm>
                          <a:off x="0" y="0"/>
                          <a:ext cx="6120130" cy="391160"/>
                        </a:xfrm>
                        <a:prstGeom prst="rect">
                          <a:avLst/>
                        </a:prstGeom>
                        <a:solidFill>
                          <a:srgbClr val="FFFFFF"/>
                        </a:solidFill>
                        <a:ln w="9525">
                          <a:noFill/>
                        </a:ln>
                        <a:effectLst/>
                      </wps:spPr>
                      <wps:txbx>
                        <w:txbxContent>
                          <w:p>
                            <w:pPr>
                              <w:pStyle w:val="34"/>
                              <w:rPr>
                                <w:sz w:val="52"/>
                                <w:szCs w:val="56"/>
                              </w:rPr>
                            </w:pPr>
                            <w:r>
                              <w:rPr>
                                <w:rFonts w:hint="eastAsia"/>
                                <w:sz w:val="52"/>
                                <w:szCs w:val="56"/>
                              </w:rPr>
                              <w:t>团体标准</w:t>
                            </w:r>
                          </w:p>
                        </w:txbxContent>
                      </wps:txbx>
                      <wps:bodyPr lIns="0" tIns="0" rIns="0" bIns="0" upright="1"/>
                    </wps:wsp>
                  </a:graphicData>
                </a:graphic>
              </wp:anchor>
            </w:drawing>
          </mc:Choice>
          <mc:Fallback>
            <w:pict>
              <v:shape id="_x0000_s1026" o:spid="_x0000_s1026" o:spt="202" type="#_x0000_t202" style="position:absolute;left:0pt;margin-left:48.05pt;margin-top:65.25pt;height:27.85pt;width:384.75pt;mso-position-horizontal-relative:margin;mso-position-vertical-relative:margin;z-index:251705344;mso-width-relative:page;mso-height-relative:page;" fillcolor="#FFFFFF" filled="t" stroked="f" coordsize="21600,21600" o:gfxdata="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BCXsqn2AAAAAoBAAAPAAAAAAAAAAEAIAAAACIAAABkcnMvZG93bnJldi54&#10;bWxQSwECFAAUAAAACACHTuJAFdQeYsEBAABkAwAADgAAAAAAAAABACAAAAAnAQAAZHJzL2Uyb0Rv&#10;Yy54bWxQSwUGAAAAAAYABgBZAQAAWgUAAAAA&#10;">
                <v:fill on="t" focussize="0,0"/>
                <v:stroke on="f"/>
                <v:imagedata o:title=""/>
                <o:lock v:ext="edit" aspectratio="f"/>
                <v:textbox inset="0mm,0mm,0mm,0mm">
                  <w:txbxContent>
                    <w:p>
                      <w:pPr>
                        <w:pStyle w:val="34"/>
                        <w:rPr>
                          <w:sz w:val="52"/>
                          <w:szCs w:val="56"/>
                        </w:rPr>
                      </w:pPr>
                      <w:r>
                        <w:rPr>
                          <w:rFonts w:hint="eastAsia"/>
                          <w:sz w:val="52"/>
                          <w:szCs w:val="56"/>
                        </w:rPr>
                        <w:t>团体标准</w:t>
                      </w:r>
                    </w:p>
                  </w:txbxContent>
                </v:textbox>
                <w10:anchorlock/>
              </v:shape>
            </w:pict>
          </mc:Fallback>
        </mc:AlternateContent>
      </w:r>
      <w:r>
        <w:rPr>
          <w:highlight w:val="none"/>
        </w:rPr>
        <mc:AlternateContent>
          <mc:Choice Requires="wps">
            <w:drawing>
              <wp:anchor distT="0" distB="0" distL="114300" distR="114300" simplePos="0" relativeHeight="251702272" behindDoc="0" locked="0" layoutInCell="1" allowOverlap="1">
                <wp:simplePos x="0" y="0"/>
                <wp:positionH relativeFrom="column">
                  <wp:posOffset>0</wp:posOffset>
                </wp:positionH>
                <wp:positionV relativeFrom="paragraph">
                  <wp:posOffset>8890000</wp:posOffset>
                </wp:positionV>
                <wp:extent cx="6121400" cy="0"/>
                <wp:effectExtent l="0" t="0" r="0" b="0"/>
                <wp:wrapNone/>
                <wp:docPr id="12" name="直接连接符 12"/>
                <wp:cNvGraphicFramePr/>
                <a:graphic xmlns:a="http://schemas.openxmlformats.org/drawingml/2006/main">
                  <a:graphicData uri="http://schemas.microsoft.com/office/word/2010/wordprocessingShape">
                    <wps:wsp>
                      <wps:cNvCnPr>
                        <a:cxnSpLocks noChangeShapeType="1"/>
                      </wps:cNvCnPr>
                      <wps:spPr bwMode="auto">
                        <a:xfrm>
                          <a:off x="0" y="0"/>
                          <a:ext cx="6121400" cy="0"/>
                        </a:xfrm>
                        <a:prstGeom prst="line">
                          <a:avLst/>
                        </a:prstGeom>
                        <a:noFill/>
                        <a:ln w="12700">
                          <a:solidFill>
                            <a:srgbClr val="800008"/>
                          </a:solidFill>
                          <a:round/>
                        </a:ln>
                        <a:effectLst/>
                      </wps:spPr>
                      <wps:bodyPr/>
                    </wps:wsp>
                  </a:graphicData>
                </a:graphic>
              </wp:anchor>
            </w:drawing>
          </mc:Choice>
          <mc:Fallback>
            <w:pict>
              <v:line id="_x0000_s1026" o:spid="_x0000_s1026" o:spt="20" style="position:absolute;left:0pt;margin-left:0pt;margin-top:700pt;height:0pt;width:482pt;z-index:251702272;mso-width-relative:page;mso-height-relative:page;" filled="f" stroked="t" coordsize="21600,21600" o:gfxdata="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DLEvlY0gAAAAoBAAAPAAAAAAAAAAEAIAAAACIAAABkcnMvZG93&#10;bnJldi54bWxQSwECFAAUAAAACACHTuJAI0R+a80BAABtAwAADgAAAAAAAAABACAAAAAhAQAAZHJz&#10;L2Uyb0RvYy54bWxQSwUGAAAAAAYABgBZAQAAYAUAAAAA&#10;">
                <v:fill on="f" focussize="0,0"/>
                <v:stroke weight="1pt" color="#800008" joinstyle="round"/>
                <v:imagedata o:title=""/>
                <o:lock v:ext="edit" aspectratio="f"/>
              </v:line>
            </w:pict>
          </mc:Fallback>
        </mc:AlternateContent>
      </w:r>
      <w:r>
        <w:rPr>
          <w:highlight w:val="none"/>
        </w:rPr>
        <mc:AlternateContent>
          <mc:Choice Requires="wps">
            <w:drawing>
              <wp:anchor distT="0" distB="0" distL="114300" distR="114300" simplePos="0" relativeHeight="251700224" behindDoc="0" locked="1" layoutInCell="1" allowOverlap="1">
                <wp:simplePos x="0" y="0"/>
                <wp:positionH relativeFrom="margin">
                  <wp:posOffset>1195070</wp:posOffset>
                </wp:positionH>
                <wp:positionV relativeFrom="margin">
                  <wp:posOffset>9003030</wp:posOffset>
                </wp:positionV>
                <wp:extent cx="3514725" cy="514350"/>
                <wp:effectExtent l="0" t="0" r="9525" b="0"/>
                <wp:wrapNone/>
                <wp:docPr id="11" name="文本框 11"/>
                <wp:cNvGraphicFramePr/>
                <a:graphic xmlns:a="http://schemas.openxmlformats.org/drawingml/2006/main">
                  <a:graphicData uri="http://schemas.microsoft.com/office/word/2010/wordprocessingShape">
                    <wps:wsp>
                      <wps:cNvSpPr txBox="1">
                        <a:spLocks noChangeArrowheads="1"/>
                      </wps:cNvSpPr>
                      <wps:spPr bwMode="auto">
                        <a:xfrm>
                          <a:off x="0" y="0"/>
                          <a:ext cx="3514725" cy="514350"/>
                        </a:xfrm>
                        <a:prstGeom prst="rect">
                          <a:avLst/>
                        </a:prstGeom>
                        <a:solidFill>
                          <a:srgbClr val="FFFFFF"/>
                        </a:solidFill>
                        <a:ln>
                          <a:noFill/>
                        </a:ln>
                        <a:effectLst/>
                      </wps:spPr>
                      <wps:txbx>
                        <w:txbxContent>
                          <w:p>
                            <w:pPr>
                              <w:pStyle w:val="27"/>
                              <w:spacing w:line="340" w:lineRule="exact"/>
                              <w:rPr>
                                <w:rFonts w:ascii="黑体" w:eastAsia="黑体"/>
                                <w:b w:val="0"/>
                                <w:bCs/>
                              </w:rPr>
                            </w:pPr>
                            <w:r>
                              <w:rPr>
                                <w:rFonts w:hint="eastAsia" w:ascii="黑体" w:eastAsia="黑体"/>
                                <w:bCs/>
                              </w:rPr>
                              <w:t>中国有色金属工业协会</w:t>
                            </w:r>
                          </w:p>
                          <w:p>
                            <w:pPr>
                              <w:pStyle w:val="23"/>
                              <w:ind w:firstLine="0" w:firstLineChars="0"/>
                              <w:jc w:val="center"/>
                            </w:pPr>
                            <w:r>
                              <w:rPr>
                                <w:rFonts w:hint="eastAsia" w:ascii="黑体" w:eastAsia="黑体"/>
                                <w:b/>
                                <w:bCs/>
                                <w:spacing w:val="20"/>
                                <w:w w:val="135"/>
                                <w:sz w:val="28"/>
                              </w:rPr>
                              <w:t>中国有色金属学会</w:t>
                            </w:r>
                          </w:p>
                          <w:p>
                            <w:pPr>
                              <w:jc w:val="center"/>
                            </w:pPr>
                          </w:p>
                        </w:txbxContent>
                      </wps:txbx>
                      <wps:bodyPr rot="0" vert="horz" wrap="square" lIns="0" tIns="0" rIns="0" bIns="0" anchor="t" anchorCtr="0" upright="1">
                        <a:noAutofit/>
                      </wps:bodyPr>
                    </wps:wsp>
                  </a:graphicData>
                </a:graphic>
              </wp:anchor>
            </w:drawing>
          </mc:Choice>
          <mc:Fallback>
            <w:pict>
              <v:shape id="_x0000_s1026" o:spid="_x0000_s1026" o:spt="202" type="#_x0000_t202" style="position:absolute;left:0pt;margin-left:94.1pt;margin-top:708.9pt;height:40.5pt;width:276.75pt;mso-position-horizontal-relative:margin;mso-position-vertical-relative:margin;z-index:251700224;mso-width-relative:page;mso-height-relative:page;" fillcolor="#FFFFFF" filled="t" stroked="f" coordsize="21600,21600" o:gfxdata="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80JR/2AAAAA0BAAAPAAAAAAAAAAEAIAAA&#10;ACIAAABkcnMvZG93bnJldi54bWxQSwECFAAUAAAACACHTuJA+8Jn6AwCAADwAwAADgAAAAAAAAAB&#10;ACAAAAAnAQAAZHJzL2Uyb0RvYy54bWxQSwUGAAAAAAYABgBZAQAApQUAAAAA&#10;">
                <v:fill on="t" focussize="0,0"/>
                <v:stroke on="f"/>
                <v:imagedata o:title=""/>
                <o:lock v:ext="edit" aspectratio="f"/>
                <v:textbox inset="0mm,0mm,0mm,0mm">
                  <w:txbxContent>
                    <w:p>
                      <w:pPr>
                        <w:pStyle w:val="27"/>
                        <w:spacing w:line="340" w:lineRule="exact"/>
                        <w:rPr>
                          <w:rFonts w:ascii="黑体" w:eastAsia="黑体"/>
                          <w:b w:val="0"/>
                          <w:bCs/>
                        </w:rPr>
                      </w:pPr>
                      <w:r>
                        <w:rPr>
                          <w:rFonts w:hint="eastAsia" w:ascii="黑体" w:eastAsia="黑体"/>
                          <w:bCs/>
                        </w:rPr>
                        <w:t>中国有色金属工业协会</w:t>
                      </w:r>
                    </w:p>
                    <w:p>
                      <w:pPr>
                        <w:pStyle w:val="23"/>
                        <w:ind w:firstLine="0" w:firstLineChars="0"/>
                        <w:jc w:val="center"/>
                      </w:pPr>
                      <w:r>
                        <w:rPr>
                          <w:rFonts w:hint="eastAsia" w:ascii="黑体" w:eastAsia="黑体"/>
                          <w:b/>
                          <w:bCs/>
                          <w:spacing w:val="20"/>
                          <w:w w:val="135"/>
                          <w:sz w:val="28"/>
                        </w:rPr>
                        <w:t>中国有色金属学会</w:t>
                      </w:r>
                    </w:p>
                    <w:p>
                      <w:pPr>
                        <w:jc w:val="center"/>
                      </w:pPr>
                    </w:p>
                  </w:txbxContent>
                </v:textbox>
                <w10:anchorlock/>
              </v:shape>
            </w:pict>
          </mc:Fallback>
        </mc:AlternateContent>
      </w:r>
      <w:r>
        <w:rPr>
          <w:highlight w:val="none"/>
        </w:rPr>
        <mc:AlternateContent>
          <mc:Choice Requires="wps">
            <w:drawing>
              <wp:anchor distT="0" distB="0" distL="114300" distR="114300" simplePos="0" relativeHeight="251699200" behindDoc="0" locked="1" layoutInCell="1" allowOverlap="1">
                <wp:simplePos x="0" y="0"/>
                <wp:positionH relativeFrom="margin">
                  <wp:posOffset>4100830</wp:posOffset>
                </wp:positionH>
                <wp:positionV relativeFrom="margin">
                  <wp:posOffset>8519160</wp:posOffset>
                </wp:positionV>
                <wp:extent cx="2019300" cy="312420"/>
                <wp:effectExtent l="0" t="0" r="0" b="11430"/>
                <wp:wrapNone/>
                <wp:docPr id="10" name="文本框 10"/>
                <wp:cNvGraphicFramePr/>
                <a:graphic xmlns:a="http://schemas.openxmlformats.org/drawingml/2006/main">
                  <a:graphicData uri="http://schemas.microsoft.com/office/word/2010/wordprocessingShape">
                    <wps:wsp>
                      <wps:cNvSpPr txBox="1">
                        <a:spLocks noChangeArrowheads="1"/>
                      </wps:cNvSpPr>
                      <wps:spPr bwMode="auto">
                        <a:xfrm>
                          <a:off x="0" y="0"/>
                          <a:ext cx="2019300" cy="312420"/>
                        </a:xfrm>
                        <a:prstGeom prst="rect">
                          <a:avLst/>
                        </a:prstGeom>
                        <a:solidFill>
                          <a:srgbClr val="FFFFFF"/>
                        </a:solidFill>
                        <a:ln>
                          <a:noFill/>
                        </a:ln>
                        <a:effectLst/>
                      </wps:spPr>
                      <wps:txbx>
                        <w:txbxContent>
                          <w:p>
                            <w:pPr>
                              <w:pStyle w:val="28"/>
                            </w:pPr>
                            <w:r>
                              <w:rPr>
                                <w:rFonts w:hint="eastAsia"/>
                              </w:rPr>
                              <w:t>202×-××-××实施</w:t>
                            </w:r>
                          </w:p>
                        </w:txbxContent>
                      </wps:txbx>
                      <wps:bodyPr rot="0" vert="horz" wrap="square" lIns="0" tIns="0" rIns="0" bIns="0" anchor="t" anchorCtr="0" upright="1">
                        <a:noAutofit/>
                      </wps:bodyPr>
                    </wps:wsp>
                  </a:graphicData>
                </a:graphic>
              </wp:anchor>
            </w:drawing>
          </mc:Choice>
          <mc:Fallback>
            <w:pict>
              <v:shape id="_x0000_s1026" o:spid="_x0000_s1026" o:spt="202" type="#_x0000_t202" style="position:absolute;left:0pt;margin-left:322.9pt;margin-top:670.8pt;height:24.6pt;width:159pt;mso-position-horizontal-relative:margin;mso-position-vertical-relative:margin;z-index:251699200;mso-width-relative:page;mso-height-relative:page;" fillcolor="#FFFFFF" filled="t" stroked="f" coordsize="21600,21600" o:gfxdata="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PMHvGHaAAAADQEAAA8AAAAAAAAAAQAgAAAA&#10;IgAAAGRycy9kb3ducmV2LnhtbFBLAQIUABQAAAAIAIdO4kBUSVkXCQIAAPADAAAOAAAAAAAAAAEA&#10;IAAAACkBAABkcnMvZTJvRG9jLnhtbFBLBQYAAAAABgAGAFkBAACkBQAAAAA=&#10;">
                <v:fill on="t" focussize="0,0"/>
                <v:stroke on="f"/>
                <v:imagedata o:title=""/>
                <o:lock v:ext="edit" aspectratio="f"/>
                <v:textbox inset="0mm,0mm,0mm,0mm">
                  <w:txbxContent>
                    <w:p>
                      <w:pPr>
                        <w:pStyle w:val="28"/>
                      </w:pPr>
                      <w:r>
                        <w:rPr>
                          <w:rFonts w:hint="eastAsia"/>
                        </w:rPr>
                        <w:t>202×-××-××实施</w:t>
                      </w:r>
                    </w:p>
                  </w:txbxContent>
                </v:textbox>
                <w10:anchorlock/>
              </v:shape>
            </w:pict>
          </mc:Fallback>
        </mc:AlternateContent>
      </w:r>
      <w:r>
        <w:rPr>
          <w:highlight w:val="none"/>
        </w:rPr>
        <mc:AlternateContent>
          <mc:Choice Requires="wps">
            <w:drawing>
              <wp:anchor distT="0" distB="0" distL="114300" distR="114300" simplePos="0" relativeHeight="251698176" behindDoc="0" locked="1" layoutInCell="1" allowOverlap="1">
                <wp:simplePos x="0" y="0"/>
                <wp:positionH relativeFrom="margin">
                  <wp:posOffset>0</wp:posOffset>
                </wp:positionH>
                <wp:positionV relativeFrom="margin">
                  <wp:posOffset>8525510</wp:posOffset>
                </wp:positionV>
                <wp:extent cx="2019300" cy="312420"/>
                <wp:effectExtent l="0" t="0" r="0" b="11430"/>
                <wp:wrapNone/>
                <wp:docPr id="7" name="文本框 7"/>
                <wp:cNvGraphicFramePr/>
                <a:graphic xmlns:a="http://schemas.openxmlformats.org/drawingml/2006/main">
                  <a:graphicData uri="http://schemas.microsoft.com/office/word/2010/wordprocessingShape">
                    <wps:wsp>
                      <wps:cNvSpPr txBox="1">
                        <a:spLocks noChangeArrowheads="1"/>
                      </wps:cNvSpPr>
                      <wps:spPr bwMode="auto">
                        <a:xfrm>
                          <a:off x="0" y="0"/>
                          <a:ext cx="2019300" cy="312420"/>
                        </a:xfrm>
                        <a:prstGeom prst="rect">
                          <a:avLst/>
                        </a:prstGeom>
                        <a:solidFill>
                          <a:srgbClr val="FFFFFF"/>
                        </a:solidFill>
                        <a:ln>
                          <a:noFill/>
                        </a:ln>
                        <a:effectLst/>
                      </wps:spPr>
                      <wps:txbx>
                        <w:txbxContent>
                          <w:p>
                            <w:pPr>
                              <w:pStyle w:val="29"/>
                            </w:pPr>
                            <w:r>
                              <w:rPr>
                                <w:rFonts w:hint="eastAsia"/>
                              </w:rPr>
                              <w:t>202×-××-××发布</w:t>
                            </w:r>
                          </w:p>
                        </w:txbxContent>
                      </wps:txbx>
                      <wps:bodyPr rot="0" vert="horz" wrap="square" lIns="0" tIns="0" rIns="0" bIns="0" anchor="t" anchorCtr="0" upright="1">
                        <a:noAutofit/>
                      </wps:bodyPr>
                    </wps:wsp>
                  </a:graphicData>
                </a:graphic>
              </wp:anchor>
            </w:drawing>
          </mc:Choice>
          <mc:Fallback>
            <w:pict>
              <v:shape id="_x0000_s1026" o:spid="_x0000_s1026" o:spt="202" type="#_x0000_t202" style="position:absolute;left:0pt;margin-left:0pt;margin-top:671.3pt;height:24.6pt;width:159pt;mso-position-horizontal-relative:margin;mso-position-vertical-relative:margin;z-index:251698176;mso-width-relative:page;mso-height-relative:page;" fillcolor="#FFFFFF" filled="t" stroked="f" coordsize="21600,21600" o:gfxdata="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BT6yCI1wAAAAoBAAAPAAAAAAAAAAEAIAAAACIA&#10;AABkcnMvZG93bnJldi54bWxQSwECFAAUAAAACACHTuJAUNFJfwoCAADuAwAADgAAAAAAAAABACAA&#10;AAAmAQAAZHJzL2Uyb0RvYy54bWxQSwUGAAAAAAYABgBZAQAAogUAAAAA&#10;">
                <v:fill on="t" focussize="0,0"/>
                <v:stroke on="f"/>
                <v:imagedata o:title=""/>
                <o:lock v:ext="edit" aspectratio="f"/>
                <v:textbox inset="0mm,0mm,0mm,0mm">
                  <w:txbxContent>
                    <w:p>
                      <w:pPr>
                        <w:pStyle w:val="29"/>
                      </w:pPr>
                      <w:r>
                        <w:rPr>
                          <w:rFonts w:hint="eastAsia"/>
                        </w:rPr>
                        <w:t>202×-××-××发布</w:t>
                      </w:r>
                    </w:p>
                  </w:txbxContent>
                </v:textbox>
                <w10:anchorlock/>
              </v:shape>
            </w:pict>
          </mc:Fallback>
        </mc:AlternateContent>
      </w:r>
      <w:r>
        <w:rPr>
          <w:highlight w:val="none"/>
        </w:rPr>
        <mc:AlternateContent>
          <mc:Choice Requires="wps">
            <w:drawing>
              <wp:anchor distT="0" distB="0" distL="114300" distR="114300" simplePos="0" relativeHeight="251697152" behindDoc="0" locked="1" layoutInCell="1" allowOverlap="1">
                <wp:simplePos x="0" y="0"/>
                <wp:positionH relativeFrom="margin">
                  <wp:posOffset>0</wp:posOffset>
                </wp:positionH>
                <wp:positionV relativeFrom="margin">
                  <wp:posOffset>2971800</wp:posOffset>
                </wp:positionV>
                <wp:extent cx="5969000" cy="5344795"/>
                <wp:effectExtent l="0" t="0" r="12700" b="8255"/>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5969000" cy="5344795"/>
                        </a:xfrm>
                        <a:prstGeom prst="rect">
                          <a:avLst/>
                        </a:prstGeom>
                        <a:solidFill>
                          <a:srgbClr val="FFFFFF"/>
                        </a:solidFill>
                        <a:ln>
                          <a:noFill/>
                        </a:ln>
                        <a:effectLst/>
                      </wps:spPr>
                      <wps:txbx>
                        <w:txbxContent>
                          <w:p>
                            <w:pPr>
                              <w:pStyle w:val="30"/>
                              <w:spacing w:line="240" w:lineRule="auto"/>
                            </w:pPr>
                          </w:p>
                          <w:p>
                            <w:pPr>
                              <w:pStyle w:val="30"/>
                              <w:rPr>
                                <w:rFonts w:hint="eastAsia"/>
                                <w:lang w:val="en-US" w:eastAsia="zh-CN"/>
                              </w:rPr>
                            </w:pPr>
                            <w:r>
                              <w:rPr>
                                <w:rFonts w:hint="eastAsia"/>
                                <w:lang w:val="en-US" w:eastAsia="zh-CN"/>
                              </w:rPr>
                              <w:t>温室气体 产品碳足迹量化方法与要求</w:t>
                            </w:r>
                          </w:p>
                          <w:p>
                            <w:pPr>
                              <w:pStyle w:val="30"/>
                              <w:rPr>
                                <w:rFonts w:hint="default"/>
                                <w:lang w:val="en-US" w:eastAsia="zh-CN"/>
                              </w:rPr>
                            </w:pPr>
                            <w:r>
                              <w:rPr>
                                <w:rFonts w:hint="eastAsia"/>
                                <w:lang w:val="en-US" w:eastAsia="zh-CN"/>
                              </w:rPr>
                              <w:t>电解铜箔</w:t>
                            </w:r>
                          </w:p>
                          <w:p>
                            <w:pPr>
                              <w:pStyle w:val="31"/>
                              <w:rPr>
                                <w:rFonts w:hint="default"/>
                                <w:lang w:val="en-US"/>
                              </w:rPr>
                            </w:pPr>
                            <w:r>
                              <w:rPr>
                                <w:rFonts w:hint="eastAsia"/>
                                <w:highlight w:val="none"/>
                                <w:lang w:val="en-US" w:eastAsia="zh-CN"/>
                              </w:rPr>
                              <w:t xml:space="preserve">Greenhouse gases-Quantification method and requirements of product carbon footprint-Electrodeposited Copper Foil </w:t>
                            </w:r>
                          </w:p>
                          <w:p>
                            <w:pPr>
                              <w:pStyle w:val="32"/>
                            </w:pPr>
                            <w:r>
                              <w:rPr>
                                <w:rFonts w:hint="eastAsia"/>
                              </w:rPr>
                              <w:t>(</w:t>
                            </w:r>
                            <w:r>
                              <w:rPr>
                                <w:rFonts w:hint="eastAsia"/>
                                <w:lang w:val="en-US" w:eastAsia="zh-CN"/>
                              </w:rPr>
                              <w:t>预审</w:t>
                            </w:r>
                            <w:r>
                              <w:rPr>
                                <w:rFonts w:hint="eastAsia"/>
                              </w:rPr>
                              <w:t>稿)</w:t>
                            </w:r>
                          </w:p>
                        </w:txbxContent>
                      </wps:txbx>
                      <wps:bodyPr rot="0" vert="horz" wrap="square" lIns="0" tIns="0" rIns="0" bIns="0" anchor="t" anchorCtr="0" upright="1">
                        <a:noAutofit/>
                      </wps:bodyPr>
                    </wps:wsp>
                  </a:graphicData>
                </a:graphic>
              </wp:anchor>
            </w:drawing>
          </mc:Choice>
          <mc:Fallback>
            <w:pict>
              <v:shape id="_x0000_s1026" o:spid="_x0000_s1026" o:spt="202" type="#_x0000_t202" style="position:absolute;left:0pt;margin-left:0pt;margin-top:234pt;height:420.85pt;width:470pt;mso-position-horizontal-relative:margin;mso-position-vertical-relative:margin;z-index:251697152;mso-width-relative:page;mso-height-relative:page;" fillcolor="#FFFFFF" filled="t" stroked="f" coordsize="21600,21600" o:gfxdata="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MIVPWTYAAAACQEAAA8AAAAAAAAAAQAgAAAA&#10;IgAAAGRycy9kb3ducmV2LnhtbFBLAQIUABQAAAAIAIdO4kA66Ui4CwIAAO8DAAAOAAAAAAAAAAEA&#10;IAAAACcBAABkcnMvZTJvRG9jLnhtbFBLBQYAAAAABgAGAFkBAACkBQAAAAA=&#10;">
                <v:fill on="t" focussize="0,0"/>
                <v:stroke on="f"/>
                <v:imagedata o:title=""/>
                <o:lock v:ext="edit" aspectratio="f"/>
                <v:textbox inset="0mm,0mm,0mm,0mm">
                  <w:txbxContent>
                    <w:p>
                      <w:pPr>
                        <w:pStyle w:val="30"/>
                        <w:spacing w:line="240" w:lineRule="auto"/>
                      </w:pPr>
                    </w:p>
                    <w:p>
                      <w:pPr>
                        <w:pStyle w:val="30"/>
                        <w:rPr>
                          <w:rFonts w:hint="eastAsia"/>
                          <w:lang w:val="en-US" w:eastAsia="zh-CN"/>
                        </w:rPr>
                      </w:pPr>
                      <w:r>
                        <w:rPr>
                          <w:rFonts w:hint="eastAsia"/>
                          <w:lang w:val="en-US" w:eastAsia="zh-CN"/>
                        </w:rPr>
                        <w:t>温室气体 产品碳足迹量化方法与要求</w:t>
                      </w:r>
                    </w:p>
                    <w:p>
                      <w:pPr>
                        <w:pStyle w:val="30"/>
                        <w:rPr>
                          <w:rFonts w:hint="default"/>
                          <w:lang w:val="en-US" w:eastAsia="zh-CN"/>
                        </w:rPr>
                      </w:pPr>
                      <w:r>
                        <w:rPr>
                          <w:rFonts w:hint="eastAsia"/>
                          <w:lang w:val="en-US" w:eastAsia="zh-CN"/>
                        </w:rPr>
                        <w:t>电解铜箔</w:t>
                      </w:r>
                    </w:p>
                    <w:p>
                      <w:pPr>
                        <w:pStyle w:val="31"/>
                        <w:rPr>
                          <w:rFonts w:hint="default"/>
                          <w:lang w:val="en-US"/>
                        </w:rPr>
                      </w:pPr>
                      <w:r>
                        <w:rPr>
                          <w:rFonts w:hint="eastAsia"/>
                          <w:highlight w:val="none"/>
                          <w:lang w:val="en-US" w:eastAsia="zh-CN"/>
                        </w:rPr>
                        <w:t xml:space="preserve">Greenhouse gases-Quantification method and requirements of product carbon footprint-Electrodeposited Copper Foil </w:t>
                      </w:r>
                    </w:p>
                    <w:p>
                      <w:pPr>
                        <w:pStyle w:val="32"/>
                      </w:pPr>
                      <w:r>
                        <w:rPr>
                          <w:rFonts w:hint="eastAsia"/>
                        </w:rPr>
                        <w:t>(</w:t>
                      </w:r>
                      <w:r>
                        <w:rPr>
                          <w:rFonts w:hint="eastAsia"/>
                          <w:lang w:val="en-US" w:eastAsia="zh-CN"/>
                        </w:rPr>
                        <w:t>预审</w:t>
                      </w:r>
                      <w:r>
                        <w:rPr>
                          <w:rFonts w:hint="eastAsia"/>
                        </w:rPr>
                        <w:t>稿)</w:t>
                      </w:r>
                    </w:p>
                  </w:txbxContent>
                </v:textbox>
                <w10:anchorlock/>
              </v:shape>
            </w:pict>
          </mc:Fallback>
        </mc:AlternateContent>
      </w:r>
      <w:r>
        <w:rPr>
          <w:highlight w:val="none"/>
        </w:rPr>
        <mc:AlternateContent>
          <mc:Choice Requires="wps">
            <w:drawing>
              <wp:anchor distT="0" distB="0" distL="114300" distR="114300" simplePos="0" relativeHeight="251696128" behindDoc="0" locked="1" layoutInCell="1" allowOverlap="1">
                <wp:simplePos x="0" y="0"/>
                <wp:positionH relativeFrom="margin">
                  <wp:posOffset>0</wp:posOffset>
                </wp:positionH>
                <wp:positionV relativeFrom="margin">
                  <wp:posOffset>1401445</wp:posOffset>
                </wp:positionV>
                <wp:extent cx="5802630" cy="860425"/>
                <wp:effectExtent l="0" t="0" r="7620" b="15875"/>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5802630" cy="860425"/>
                        </a:xfrm>
                        <a:prstGeom prst="rect">
                          <a:avLst/>
                        </a:prstGeom>
                        <a:solidFill>
                          <a:srgbClr val="FFFFFF"/>
                        </a:solidFill>
                        <a:ln>
                          <a:noFill/>
                        </a:ln>
                        <a:effectLst/>
                      </wps:spPr>
                      <wps:txbx>
                        <w:txbxContent>
                          <w:p>
                            <w:pPr>
                              <w:pStyle w:val="33"/>
                              <w:wordWrap w:val="0"/>
                              <w:rPr>
                                <w:rFonts w:ascii="Times New Roman"/>
                              </w:rPr>
                            </w:pPr>
                            <w:r>
                              <w:rPr>
                                <w:rFonts w:ascii="Times New Roman"/>
                              </w:rPr>
                              <w:t>T/CNIA</w:t>
                            </w:r>
                            <w:r>
                              <w:rPr>
                                <w:rFonts w:hint="default" w:ascii="Times New Roman"/>
                              </w:rPr>
                              <w:t xml:space="preserve"> xxx </w:t>
                            </w:r>
                            <w:r>
                              <w:rPr>
                                <w:rFonts w:ascii="Times New Roman"/>
                              </w:rPr>
                              <w:t>—20</w:t>
                            </w:r>
                            <w:r>
                              <w:rPr>
                                <w:rFonts w:hint="default" w:ascii="Times New Roman"/>
                              </w:rPr>
                              <w:t>2x</w:t>
                            </w:r>
                          </w:p>
                          <w:p>
                            <w:pPr>
                              <w:pStyle w:val="33"/>
                              <w:jc w:val="center"/>
                              <w:rPr>
                                <w:sz w:val="21"/>
                              </w:rPr>
                            </w:pPr>
                            <w:r>
                              <w:rPr>
                                <w:rFonts w:hint="eastAsia"/>
                              </w:rPr>
                              <w:t xml:space="preserve">                                               </w:t>
                            </w:r>
                          </w:p>
                        </w:txbxContent>
                      </wps:txbx>
                      <wps:bodyPr rot="0" vert="horz" wrap="square" lIns="0" tIns="0" rIns="0" bIns="0" anchor="t" anchorCtr="0" upright="1">
                        <a:noAutofit/>
                      </wps:bodyPr>
                    </wps:wsp>
                  </a:graphicData>
                </a:graphic>
              </wp:anchor>
            </w:drawing>
          </mc:Choice>
          <mc:Fallback>
            <w:pict>
              <v:shape id="_x0000_s1026" o:spid="_x0000_s1026" o:spt="202" type="#_x0000_t202" style="position:absolute;left:0pt;margin-left:0pt;margin-top:110.35pt;height:67.75pt;width:456.9pt;mso-position-horizontal-relative:margin;mso-position-vertical-relative:margin;z-index:251696128;mso-width-relative:page;mso-height-relative:page;" fillcolor="#FFFFFF" filled="t" stroked="f" coordsize="21600,21600" o:gfxdata="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BQGk+9gAAAAIAQAADwAAAAAAAAABACAAAAAi&#10;AAAAZHJzL2Rvd25yZXYueG1sUEsBAhQAFAAAAAgAh07iQE/rX2QKAgAA7gMAAA4AAAAAAAAAAQAg&#10;AAAAJwEAAGRycy9lMm9Eb2MueG1sUEsFBgAAAAAGAAYAWQEAAKMFAAAAAA==&#10;">
                <v:fill on="t" focussize="0,0"/>
                <v:stroke on="f"/>
                <v:imagedata o:title=""/>
                <o:lock v:ext="edit" aspectratio="f"/>
                <v:textbox inset="0mm,0mm,0mm,0mm">
                  <w:txbxContent>
                    <w:p>
                      <w:pPr>
                        <w:pStyle w:val="33"/>
                        <w:wordWrap w:val="0"/>
                        <w:rPr>
                          <w:rFonts w:ascii="Times New Roman"/>
                        </w:rPr>
                      </w:pPr>
                      <w:r>
                        <w:rPr>
                          <w:rFonts w:ascii="Times New Roman"/>
                        </w:rPr>
                        <w:t>T/CNIA</w:t>
                      </w:r>
                      <w:r>
                        <w:rPr>
                          <w:rFonts w:hint="default" w:ascii="Times New Roman"/>
                        </w:rPr>
                        <w:t xml:space="preserve"> xxx </w:t>
                      </w:r>
                      <w:r>
                        <w:rPr>
                          <w:rFonts w:ascii="Times New Roman"/>
                        </w:rPr>
                        <w:t>—20</w:t>
                      </w:r>
                      <w:r>
                        <w:rPr>
                          <w:rFonts w:hint="default" w:ascii="Times New Roman"/>
                        </w:rPr>
                        <w:t>2x</w:t>
                      </w:r>
                    </w:p>
                    <w:p>
                      <w:pPr>
                        <w:pStyle w:val="33"/>
                        <w:jc w:val="center"/>
                        <w:rPr>
                          <w:sz w:val="21"/>
                        </w:rPr>
                      </w:pPr>
                      <w:r>
                        <w:rPr>
                          <w:rFonts w:hint="eastAsia"/>
                        </w:rPr>
                        <w:t xml:space="preserve">                                               </w:t>
                      </w:r>
                    </w:p>
                  </w:txbxContent>
                </v:textbox>
                <w10:anchorlock/>
              </v:shape>
            </w:pict>
          </mc:Fallback>
        </mc:AlternateContent>
      </w:r>
      <w:r>
        <w:rPr>
          <w:highlight w:val="none"/>
        </w:rPr>
        <mc:AlternateContent>
          <mc:Choice Requires="wps">
            <w:drawing>
              <wp:anchor distT="0" distB="0" distL="114300" distR="114300" simplePos="0" relativeHeight="251695104" behindDoc="0" locked="1" layoutInCell="1" allowOverlap="1">
                <wp:simplePos x="0" y="0"/>
                <wp:positionH relativeFrom="margin">
                  <wp:posOffset>0</wp:posOffset>
                </wp:positionH>
                <wp:positionV relativeFrom="margin">
                  <wp:posOffset>0</wp:posOffset>
                </wp:positionV>
                <wp:extent cx="2540000" cy="657860"/>
                <wp:effectExtent l="0" t="0" r="12700" b="8890"/>
                <wp:wrapNone/>
                <wp:docPr id="9" name="文本框 9"/>
                <wp:cNvGraphicFramePr/>
                <a:graphic xmlns:a="http://schemas.openxmlformats.org/drawingml/2006/main">
                  <a:graphicData uri="http://schemas.microsoft.com/office/word/2010/wordprocessingShape">
                    <wps:wsp>
                      <wps:cNvSpPr txBox="1">
                        <a:spLocks noChangeArrowheads="1"/>
                      </wps:cNvSpPr>
                      <wps:spPr bwMode="auto">
                        <a:xfrm>
                          <a:off x="0" y="0"/>
                          <a:ext cx="2540000" cy="657860"/>
                        </a:xfrm>
                        <a:prstGeom prst="rect">
                          <a:avLst/>
                        </a:prstGeom>
                        <a:solidFill>
                          <a:srgbClr val="FFFFFF"/>
                        </a:solidFill>
                        <a:ln>
                          <a:noFill/>
                        </a:ln>
                        <a:effectLst/>
                      </wps:spPr>
                      <wps:txbx>
                        <w:txbxContent>
                          <w:p>
                            <w:pPr>
                              <w:pStyle w:val="20"/>
                              <w:rPr>
                                <w:rFonts w:hint="default" w:eastAsia="黑体"/>
                                <w:color w:val="000000"/>
                                <w:lang w:val="en-US" w:eastAsia="zh-CN"/>
                              </w:rPr>
                            </w:pPr>
                            <w:r>
                              <w:rPr>
                                <w:rFonts w:hint="eastAsia"/>
                                <w:color w:val="000000"/>
                              </w:rPr>
                              <w:t>ICS</w:t>
                            </w:r>
                            <w:r>
                              <w:rPr>
                                <w:color w:val="000000"/>
                              </w:rPr>
                              <w:t xml:space="preserve"> </w:t>
                            </w:r>
                            <w:r>
                              <w:rPr>
                                <w:rFonts w:hint="eastAsia"/>
                                <w:color w:val="000000"/>
                                <w:lang w:val="en-US" w:eastAsia="zh-CN"/>
                              </w:rPr>
                              <w:t>13</w:t>
                            </w:r>
                            <w:r>
                              <w:rPr>
                                <w:rFonts w:hint="eastAsia"/>
                                <w:color w:val="000000"/>
                              </w:rPr>
                              <w:t>.</w:t>
                            </w:r>
                            <w:r>
                              <w:rPr>
                                <w:rFonts w:hint="eastAsia"/>
                                <w:color w:val="000000"/>
                                <w:lang w:val="en-US" w:eastAsia="zh-CN"/>
                              </w:rPr>
                              <w:t>020.10</w:t>
                            </w:r>
                          </w:p>
                          <w:p>
                            <w:pPr>
                              <w:pStyle w:val="20"/>
                              <w:rPr>
                                <w:rFonts w:hint="default" w:eastAsia="黑体"/>
                                <w:color w:val="000000"/>
                                <w:lang w:val="en-US" w:eastAsia="zh-CN"/>
                              </w:rPr>
                            </w:pPr>
                            <w:r>
                              <w:rPr>
                                <w:rFonts w:hint="eastAsia"/>
                                <w:color w:val="000000"/>
                                <w:lang w:val="en-US" w:eastAsia="zh-CN"/>
                              </w:rPr>
                              <w:t>CCS Z 04</w:t>
                            </w:r>
                          </w:p>
                          <w:p/>
                        </w:txbxContent>
                      </wps:txbx>
                      <wps:bodyPr rot="0" vert="horz" wrap="square" lIns="0" tIns="0" rIns="0" bIns="0" anchor="t" anchorCtr="0" upright="1">
                        <a:noAutofit/>
                      </wps:bodyPr>
                    </wps:wsp>
                  </a:graphicData>
                </a:graphic>
              </wp:anchor>
            </w:drawing>
          </mc:Choice>
          <mc:Fallback>
            <w:pict>
              <v:shape id="_x0000_s1026" o:spid="_x0000_s1026" o:spt="202" type="#_x0000_t202" style="position:absolute;left:0pt;margin-left:0pt;margin-top:0pt;height:51.8pt;width:200pt;mso-position-horizontal-relative:margin;mso-position-vertical-relative:margin;z-index:251695104;mso-width-relative:page;mso-height-relative:page;" fillcolor="#FFFFFF" filled="t" stroked="f" coordsize="21600,21600" o:gfxdata="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MXsy+DTAAAABQEAAA8AAAAAAAAAAQAgAAAAIgAAAGRy&#10;cy9kb3ducmV2LnhtbFBLAQIUABQAAAAIAIdO4kDnQh6/CgIAAO4DAAAOAAAAAAAAAAEAIAAAACIB&#10;AABkcnMvZTJvRG9jLnhtbFBLBQYAAAAABgAGAFkBAACeBQAAAAA=&#10;">
                <v:fill on="t" focussize="0,0"/>
                <v:stroke on="f"/>
                <v:imagedata o:title=""/>
                <o:lock v:ext="edit" aspectratio="f"/>
                <v:textbox inset="0mm,0mm,0mm,0mm">
                  <w:txbxContent>
                    <w:p>
                      <w:pPr>
                        <w:pStyle w:val="20"/>
                        <w:rPr>
                          <w:rFonts w:hint="default" w:eastAsia="黑体"/>
                          <w:color w:val="000000"/>
                          <w:lang w:val="en-US" w:eastAsia="zh-CN"/>
                        </w:rPr>
                      </w:pPr>
                      <w:r>
                        <w:rPr>
                          <w:rFonts w:hint="eastAsia"/>
                          <w:color w:val="000000"/>
                        </w:rPr>
                        <w:t>ICS</w:t>
                      </w:r>
                      <w:r>
                        <w:rPr>
                          <w:color w:val="000000"/>
                        </w:rPr>
                        <w:t xml:space="preserve"> </w:t>
                      </w:r>
                      <w:r>
                        <w:rPr>
                          <w:rFonts w:hint="eastAsia"/>
                          <w:color w:val="000000"/>
                          <w:lang w:val="en-US" w:eastAsia="zh-CN"/>
                        </w:rPr>
                        <w:t>13</w:t>
                      </w:r>
                      <w:r>
                        <w:rPr>
                          <w:rFonts w:hint="eastAsia"/>
                          <w:color w:val="000000"/>
                        </w:rPr>
                        <w:t>.</w:t>
                      </w:r>
                      <w:r>
                        <w:rPr>
                          <w:rFonts w:hint="eastAsia"/>
                          <w:color w:val="000000"/>
                          <w:lang w:val="en-US" w:eastAsia="zh-CN"/>
                        </w:rPr>
                        <w:t>020.10</w:t>
                      </w:r>
                    </w:p>
                    <w:p>
                      <w:pPr>
                        <w:pStyle w:val="20"/>
                        <w:rPr>
                          <w:rFonts w:hint="default" w:eastAsia="黑体"/>
                          <w:color w:val="000000"/>
                          <w:lang w:val="en-US" w:eastAsia="zh-CN"/>
                        </w:rPr>
                      </w:pPr>
                      <w:r>
                        <w:rPr>
                          <w:rFonts w:hint="eastAsia"/>
                          <w:color w:val="000000"/>
                          <w:lang w:val="en-US" w:eastAsia="zh-CN"/>
                        </w:rPr>
                        <w:t>CCS Z 04</w:t>
                      </w:r>
                    </w:p>
                    <w:p/>
                  </w:txbxContent>
                </v:textbox>
                <w10:anchorlock/>
              </v:shape>
            </w:pict>
          </mc:Fallback>
        </mc:AlternateContent>
      </w:r>
    </w:p>
    <w:bookmarkEnd w:id="0"/>
    <w:sdt>
      <w:sdtPr>
        <w:rPr>
          <w:rFonts w:hint="eastAsia" w:ascii="黑体" w:hAnsi="黑体" w:eastAsia="黑体" w:cs="黑体"/>
          <w:kern w:val="2"/>
          <w:sz w:val="21"/>
          <w:szCs w:val="24"/>
          <w:lang w:val="en-US" w:eastAsia="zh-CN" w:bidi="ar-SA"/>
        </w:rPr>
        <w:id w:val="147459041"/>
        <w15:color w:val="DBDBDB"/>
        <w:docPartObj>
          <w:docPartGallery w:val="Table of Contents"/>
          <w:docPartUnique/>
        </w:docPartObj>
      </w:sdtPr>
      <w:sdtEndPr>
        <w:rPr>
          <w:rFonts w:hint="eastAsia" w:ascii="黑体" w:hAnsi="Calibri" w:eastAsia="黑体" w:cs="Calibri"/>
          <w:kern w:val="0"/>
          <w:sz w:val="21"/>
          <w:szCs w:val="20"/>
          <w:lang w:val="en-US" w:eastAsia="zh-CN" w:bidi="ar-SA"/>
        </w:rPr>
      </w:sdtEndPr>
      <w:sdtContent>
        <w:p>
          <w:pPr>
            <w:spacing w:before="0" w:beforeLines="0" w:after="0" w:afterLines="0" w:line="240" w:lineRule="auto"/>
            <w:ind w:left="0" w:leftChars="0" w:right="0" w:rightChars="0" w:firstLine="0" w:firstLineChars="0"/>
            <w:jc w:val="center"/>
            <w:rPr>
              <w:rFonts w:hint="eastAsia" w:ascii="黑体" w:hAnsi="黑体" w:eastAsia="黑体" w:cs="黑体"/>
              <w:lang w:val="en-US" w:eastAsia="zh-CN"/>
            </w:rPr>
          </w:pPr>
          <w:bookmarkStart w:id="1" w:name="_Toc13597"/>
          <w:r>
            <w:rPr>
              <w:rFonts w:hint="eastAsia" w:ascii="黑体" w:hAnsi="黑体" w:eastAsia="黑体" w:cs="黑体"/>
              <w:sz w:val="21"/>
            </w:rPr>
            <w:t>目</w:t>
          </w:r>
          <w:r>
            <w:rPr>
              <w:rFonts w:hint="eastAsia" w:ascii="黑体" w:hAnsi="黑体" w:eastAsia="黑体" w:cs="黑体"/>
              <w:sz w:val="21"/>
              <w:lang w:val="en-US" w:eastAsia="zh-CN"/>
            </w:rPr>
            <w:t xml:space="preserve">   次</w:t>
          </w:r>
        </w:p>
        <w:p>
          <w:pPr>
            <w:pStyle w:val="11"/>
            <w:tabs>
              <w:tab w:val="right" w:leader="dot" w:pos="9354"/>
            </w:tabs>
            <w:ind w:left="0" w:leftChars="0" w:firstLine="0" w:firstLineChars="0"/>
            <w:jc w:val="left"/>
          </w:pPr>
          <w:r>
            <w:rPr>
              <w:rFonts w:hint="eastAsia" w:ascii="黑体" w:hAnsi="Calibri" w:eastAsia="黑体" w:cs="Calibri"/>
              <w:kern w:val="0"/>
              <w:sz w:val="32"/>
              <w:szCs w:val="20"/>
              <w:lang w:val="en-US" w:eastAsia="zh-CN"/>
            </w:rPr>
            <w:fldChar w:fldCharType="begin"/>
          </w:r>
          <w:r>
            <w:rPr>
              <w:rFonts w:hint="eastAsia" w:ascii="黑体" w:hAnsi="Calibri" w:eastAsia="黑体" w:cs="Calibri"/>
              <w:kern w:val="0"/>
              <w:sz w:val="32"/>
              <w:szCs w:val="20"/>
              <w:lang w:val="en-US" w:eastAsia="zh-CN"/>
            </w:rPr>
            <w:instrText xml:space="preserve">TOC \o "1-3" \h \u </w:instrText>
          </w:r>
          <w:r>
            <w:rPr>
              <w:rFonts w:hint="eastAsia" w:ascii="黑体" w:hAnsi="Calibri" w:eastAsia="黑体" w:cs="Calibri"/>
              <w:kern w:val="0"/>
              <w:sz w:val="32"/>
              <w:szCs w:val="20"/>
              <w:lang w:val="en-US" w:eastAsia="zh-CN"/>
            </w:rPr>
            <w:fldChar w:fldCharType="separate"/>
          </w:r>
          <w:r>
            <w:rPr>
              <w:rFonts w:hint="eastAsia" w:ascii="黑体" w:hAnsi="Calibri" w:eastAsia="黑体" w:cs="Calibri"/>
              <w:kern w:val="0"/>
              <w:szCs w:val="20"/>
              <w:lang w:val="en-US" w:eastAsia="zh-CN"/>
            </w:rPr>
            <w:fldChar w:fldCharType="begin"/>
          </w:r>
          <w:r>
            <w:rPr>
              <w:rFonts w:hint="eastAsia" w:ascii="黑体" w:hAnsi="Calibri" w:eastAsia="黑体" w:cs="Calibri"/>
              <w:kern w:val="0"/>
              <w:szCs w:val="20"/>
              <w:lang w:val="en-US" w:eastAsia="zh-CN"/>
            </w:rPr>
            <w:instrText xml:space="preserve"> HYPERLINK \l _Toc17199 </w:instrText>
          </w:r>
          <w:r>
            <w:rPr>
              <w:rFonts w:hint="eastAsia" w:ascii="黑体" w:hAnsi="Calibri" w:eastAsia="黑体" w:cs="Calibri"/>
              <w:kern w:val="0"/>
              <w:szCs w:val="20"/>
              <w:lang w:val="en-US" w:eastAsia="zh-CN"/>
            </w:rPr>
            <w:fldChar w:fldCharType="separate"/>
          </w:r>
          <w:r>
            <w:rPr>
              <w:rFonts w:hint="eastAsia" w:ascii="黑体" w:hAnsi="Calibri" w:eastAsia="黑体" w:cs="Calibri"/>
              <w:kern w:val="0"/>
              <w:szCs w:val="20"/>
              <w:lang w:val="en-US" w:eastAsia="zh-CN"/>
            </w:rPr>
            <w:t>前言</w:t>
          </w:r>
          <w:r>
            <w:tab/>
          </w:r>
          <w:r>
            <w:fldChar w:fldCharType="begin"/>
          </w:r>
          <w:r>
            <w:instrText xml:space="preserve"> PAGEREF _Toc17199 </w:instrText>
          </w:r>
          <w:r>
            <w:fldChar w:fldCharType="separate"/>
          </w:r>
          <w:r>
            <w:t>III</w:t>
          </w:r>
          <w:r>
            <w:fldChar w:fldCharType="end"/>
          </w:r>
          <w:r>
            <w:rPr>
              <w:rFonts w:hint="eastAsia" w:ascii="黑体" w:hAnsi="Calibri" w:eastAsia="黑体" w:cs="Calibri"/>
              <w:kern w:val="0"/>
              <w:szCs w:val="20"/>
              <w:lang w:val="en-US" w:eastAsia="zh-CN"/>
            </w:rPr>
            <w:fldChar w:fldCharType="end"/>
          </w:r>
        </w:p>
        <w:p>
          <w:pPr>
            <w:pStyle w:val="10"/>
            <w:tabs>
              <w:tab w:val="right" w:leader="dot" w:pos="9354"/>
            </w:tabs>
          </w:pPr>
          <w:r>
            <w:rPr>
              <w:rFonts w:hint="eastAsia" w:ascii="黑体" w:hAnsi="Calibri" w:eastAsia="黑体" w:cs="Calibri"/>
              <w:kern w:val="0"/>
              <w:szCs w:val="20"/>
              <w:lang w:val="en-US" w:eastAsia="zh-CN"/>
            </w:rPr>
            <w:fldChar w:fldCharType="begin"/>
          </w:r>
          <w:r>
            <w:rPr>
              <w:rFonts w:hint="eastAsia" w:ascii="黑体" w:hAnsi="Calibri" w:eastAsia="黑体" w:cs="Calibri"/>
              <w:kern w:val="0"/>
              <w:szCs w:val="20"/>
              <w:lang w:val="en-US" w:eastAsia="zh-CN"/>
            </w:rPr>
            <w:instrText xml:space="preserve"> HYPERLINK \l _Toc10969 </w:instrText>
          </w:r>
          <w:r>
            <w:rPr>
              <w:rFonts w:hint="eastAsia" w:ascii="黑体" w:hAnsi="Calibri" w:eastAsia="黑体" w:cs="Calibri"/>
              <w:kern w:val="0"/>
              <w:szCs w:val="20"/>
              <w:lang w:val="en-US" w:eastAsia="zh-CN"/>
            </w:rPr>
            <w:fldChar w:fldCharType="separate"/>
          </w:r>
          <w:r>
            <w:rPr>
              <w:rFonts w:hint="eastAsia" w:cs="Times New Roman"/>
              <w:bCs/>
              <w:szCs w:val="21"/>
              <w:lang w:val="en-US" w:eastAsia="zh-CN"/>
            </w:rPr>
            <w:t>1 范围</w:t>
          </w:r>
          <w:r>
            <w:tab/>
          </w:r>
          <w:r>
            <w:fldChar w:fldCharType="begin"/>
          </w:r>
          <w:r>
            <w:instrText xml:space="preserve"> PAGEREF _Toc10969 </w:instrText>
          </w:r>
          <w:r>
            <w:fldChar w:fldCharType="separate"/>
          </w:r>
          <w:r>
            <w:t>1</w:t>
          </w:r>
          <w:r>
            <w:fldChar w:fldCharType="end"/>
          </w:r>
          <w:r>
            <w:rPr>
              <w:rFonts w:hint="eastAsia" w:ascii="黑体" w:hAnsi="Calibri" w:eastAsia="黑体" w:cs="Calibri"/>
              <w:kern w:val="0"/>
              <w:szCs w:val="20"/>
              <w:lang w:val="en-US" w:eastAsia="zh-CN"/>
            </w:rPr>
            <w:fldChar w:fldCharType="end"/>
          </w:r>
        </w:p>
        <w:p>
          <w:pPr>
            <w:pStyle w:val="10"/>
            <w:tabs>
              <w:tab w:val="right" w:leader="dot" w:pos="9354"/>
            </w:tabs>
          </w:pPr>
          <w:r>
            <w:rPr>
              <w:rFonts w:hint="eastAsia" w:ascii="黑体" w:hAnsi="Calibri" w:eastAsia="黑体" w:cs="Calibri"/>
              <w:kern w:val="0"/>
              <w:szCs w:val="20"/>
              <w:lang w:val="en-US" w:eastAsia="zh-CN"/>
            </w:rPr>
            <w:fldChar w:fldCharType="begin"/>
          </w:r>
          <w:r>
            <w:rPr>
              <w:rFonts w:hint="eastAsia" w:ascii="黑体" w:hAnsi="Calibri" w:eastAsia="黑体" w:cs="Calibri"/>
              <w:kern w:val="0"/>
              <w:szCs w:val="20"/>
              <w:lang w:val="en-US" w:eastAsia="zh-CN"/>
            </w:rPr>
            <w:instrText xml:space="preserve"> HYPERLINK \l _Toc8650 </w:instrText>
          </w:r>
          <w:r>
            <w:rPr>
              <w:rFonts w:hint="eastAsia" w:ascii="黑体" w:hAnsi="Calibri" w:eastAsia="黑体" w:cs="Calibri"/>
              <w:kern w:val="0"/>
              <w:szCs w:val="20"/>
              <w:lang w:val="en-US" w:eastAsia="zh-CN"/>
            </w:rPr>
            <w:fldChar w:fldCharType="separate"/>
          </w:r>
          <w:r>
            <w:rPr>
              <w:rFonts w:hint="eastAsia" w:cs="Times New Roman"/>
              <w:bCs/>
              <w:szCs w:val="21"/>
              <w:lang w:val="en-US" w:eastAsia="zh-CN"/>
            </w:rPr>
            <w:t>2 规范性引用文件</w:t>
          </w:r>
          <w:r>
            <w:tab/>
          </w:r>
          <w:r>
            <w:fldChar w:fldCharType="begin"/>
          </w:r>
          <w:r>
            <w:instrText xml:space="preserve"> PAGEREF _Toc8650 </w:instrText>
          </w:r>
          <w:r>
            <w:fldChar w:fldCharType="separate"/>
          </w:r>
          <w:r>
            <w:t>1</w:t>
          </w:r>
          <w:r>
            <w:fldChar w:fldCharType="end"/>
          </w:r>
          <w:r>
            <w:rPr>
              <w:rFonts w:hint="eastAsia" w:ascii="黑体" w:hAnsi="Calibri" w:eastAsia="黑体" w:cs="Calibri"/>
              <w:kern w:val="0"/>
              <w:szCs w:val="20"/>
              <w:lang w:val="en-US" w:eastAsia="zh-CN"/>
            </w:rPr>
            <w:fldChar w:fldCharType="end"/>
          </w:r>
        </w:p>
        <w:p>
          <w:pPr>
            <w:pStyle w:val="10"/>
            <w:tabs>
              <w:tab w:val="right" w:leader="dot" w:pos="9354"/>
            </w:tabs>
          </w:pPr>
          <w:r>
            <w:rPr>
              <w:rFonts w:hint="eastAsia" w:ascii="黑体" w:hAnsi="Calibri" w:eastAsia="黑体" w:cs="Calibri"/>
              <w:kern w:val="0"/>
              <w:szCs w:val="20"/>
              <w:lang w:val="en-US" w:eastAsia="zh-CN"/>
            </w:rPr>
            <w:fldChar w:fldCharType="begin"/>
          </w:r>
          <w:r>
            <w:rPr>
              <w:rFonts w:hint="eastAsia" w:ascii="黑体" w:hAnsi="Calibri" w:eastAsia="黑体" w:cs="Calibri"/>
              <w:kern w:val="0"/>
              <w:szCs w:val="20"/>
              <w:lang w:val="en-US" w:eastAsia="zh-CN"/>
            </w:rPr>
            <w:instrText xml:space="preserve"> HYPERLINK \l _Toc17498 </w:instrText>
          </w:r>
          <w:r>
            <w:rPr>
              <w:rFonts w:hint="eastAsia" w:ascii="黑体" w:hAnsi="Calibri" w:eastAsia="黑体" w:cs="Calibri"/>
              <w:kern w:val="0"/>
              <w:szCs w:val="20"/>
              <w:lang w:val="en-US" w:eastAsia="zh-CN"/>
            </w:rPr>
            <w:fldChar w:fldCharType="separate"/>
          </w:r>
          <w:r>
            <w:rPr>
              <w:rFonts w:hint="eastAsia" w:cs="Times New Roman"/>
              <w:bCs/>
              <w:szCs w:val="21"/>
              <w:lang w:val="en-US" w:eastAsia="zh-CN"/>
            </w:rPr>
            <w:t>3 术语和定义</w:t>
          </w:r>
          <w:r>
            <w:tab/>
          </w:r>
          <w:r>
            <w:fldChar w:fldCharType="begin"/>
          </w:r>
          <w:r>
            <w:instrText xml:space="preserve"> PAGEREF _Toc17498 </w:instrText>
          </w:r>
          <w:r>
            <w:fldChar w:fldCharType="separate"/>
          </w:r>
          <w:r>
            <w:t>1</w:t>
          </w:r>
          <w:r>
            <w:fldChar w:fldCharType="end"/>
          </w:r>
          <w:r>
            <w:rPr>
              <w:rFonts w:hint="eastAsia" w:ascii="黑体" w:hAnsi="Calibri" w:eastAsia="黑体" w:cs="Calibri"/>
              <w:kern w:val="0"/>
              <w:szCs w:val="20"/>
              <w:lang w:val="en-US" w:eastAsia="zh-CN"/>
            </w:rPr>
            <w:fldChar w:fldCharType="end"/>
          </w:r>
        </w:p>
        <w:p>
          <w:pPr>
            <w:pStyle w:val="10"/>
            <w:tabs>
              <w:tab w:val="right" w:leader="dot" w:pos="9354"/>
            </w:tabs>
          </w:pPr>
          <w:r>
            <w:rPr>
              <w:rFonts w:hint="eastAsia" w:ascii="黑体" w:hAnsi="Calibri" w:eastAsia="黑体" w:cs="Calibri"/>
              <w:kern w:val="0"/>
              <w:szCs w:val="20"/>
              <w:lang w:val="en-US" w:eastAsia="zh-CN"/>
            </w:rPr>
            <w:fldChar w:fldCharType="begin"/>
          </w:r>
          <w:r>
            <w:rPr>
              <w:rFonts w:hint="eastAsia" w:ascii="黑体" w:hAnsi="Calibri" w:eastAsia="黑体" w:cs="Calibri"/>
              <w:kern w:val="0"/>
              <w:szCs w:val="20"/>
              <w:lang w:val="en-US" w:eastAsia="zh-CN"/>
            </w:rPr>
            <w:instrText xml:space="preserve"> HYPERLINK \l _Toc10741 </w:instrText>
          </w:r>
          <w:r>
            <w:rPr>
              <w:rFonts w:hint="eastAsia" w:ascii="黑体" w:hAnsi="Calibri" w:eastAsia="黑体" w:cs="Calibri"/>
              <w:kern w:val="0"/>
              <w:szCs w:val="20"/>
              <w:lang w:val="en-US" w:eastAsia="zh-CN"/>
            </w:rPr>
            <w:fldChar w:fldCharType="separate"/>
          </w:r>
          <w:r>
            <w:rPr>
              <w:rFonts w:hint="eastAsia" w:ascii="黑体" w:hAnsi="黑体" w:eastAsia="黑体" w:cs="黑体"/>
              <w:bCs/>
              <w:szCs w:val="21"/>
              <w:lang w:val="en-US" w:eastAsia="zh-CN"/>
            </w:rPr>
            <w:t>4 电解铜箔生产全流程</w:t>
          </w:r>
          <w:r>
            <w:tab/>
          </w:r>
          <w:r>
            <w:fldChar w:fldCharType="begin"/>
          </w:r>
          <w:r>
            <w:instrText xml:space="preserve"> PAGEREF _Toc10741 </w:instrText>
          </w:r>
          <w:r>
            <w:fldChar w:fldCharType="separate"/>
          </w:r>
          <w:r>
            <w:t>1</w:t>
          </w:r>
          <w:r>
            <w:fldChar w:fldCharType="end"/>
          </w:r>
          <w:r>
            <w:rPr>
              <w:rFonts w:hint="eastAsia" w:ascii="黑体" w:hAnsi="Calibri" w:eastAsia="黑体" w:cs="Calibri"/>
              <w:kern w:val="0"/>
              <w:szCs w:val="20"/>
              <w:lang w:val="en-US" w:eastAsia="zh-CN"/>
            </w:rPr>
            <w:fldChar w:fldCharType="end"/>
          </w:r>
        </w:p>
        <w:p>
          <w:pPr>
            <w:pStyle w:val="11"/>
            <w:tabs>
              <w:tab w:val="right" w:leader="dot" w:pos="9354"/>
            </w:tabs>
          </w:pPr>
          <w:r>
            <w:rPr>
              <w:rFonts w:hint="eastAsia" w:ascii="黑体" w:hAnsi="Calibri" w:eastAsia="黑体" w:cs="Calibri"/>
              <w:kern w:val="0"/>
              <w:szCs w:val="20"/>
              <w:lang w:val="en-US" w:eastAsia="zh-CN"/>
            </w:rPr>
            <w:fldChar w:fldCharType="begin"/>
          </w:r>
          <w:r>
            <w:rPr>
              <w:rFonts w:hint="eastAsia" w:ascii="黑体" w:hAnsi="Calibri" w:eastAsia="黑体" w:cs="Calibri"/>
              <w:kern w:val="0"/>
              <w:szCs w:val="20"/>
              <w:lang w:val="en-US" w:eastAsia="zh-CN"/>
            </w:rPr>
            <w:instrText xml:space="preserve"> HYPERLINK \l _Toc9974 </w:instrText>
          </w:r>
          <w:r>
            <w:rPr>
              <w:rFonts w:hint="eastAsia" w:ascii="黑体" w:hAnsi="Calibri" w:eastAsia="黑体" w:cs="Calibri"/>
              <w:kern w:val="0"/>
              <w:szCs w:val="20"/>
              <w:lang w:val="en-US" w:eastAsia="zh-CN"/>
            </w:rPr>
            <w:fldChar w:fldCharType="separate"/>
          </w:r>
          <w:r>
            <w:rPr>
              <w:rFonts w:hint="eastAsia" w:ascii="黑体" w:hAnsi="黑体" w:eastAsia="黑体" w:cs="黑体"/>
              <w:bCs/>
              <w:szCs w:val="21"/>
              <w:lang w:val="en-US" w:eastAsia="zh-CN"/>
            </w:rPr>
            <w:t>4.1 印制电路板用电解铜箔生产工艺流程</w:t>
          </w:r>
          <w:r>
            <w:tab/>
          </w:r>
          <w:r>
            <w:fldChar w:fldCharType="begin"/>
          </w:r>
          <w:r>
            <w:instrText xml:space="preserve"> PAGEREF _Toc9974 </w:instrText>
          </w:r>
          <w:r>
            <w:fldChar w:fldCharType="separate"/>
          </w:r>
          <w:r>
            <w:t>1</w:t>
          </w:r>
          <w:r>
            <w:fldChar w:fldCharType="end"/>
          </w:r>
          <w:r>
            <w:rPr>
              <w:rFonts w:hint="eastAsia" w:ascii="黑体" w:hAnsi="Calibri" w:eastAsia="黑体" w:cs="Calibri"/>
              <w:kern w:val="0"/>
              <w:szCs w:val="20"/>
              <w:lang w:val="en-US" w:eastAsia="zh-CN"/>
            </w:rPr>
            <w:fldChar w:fldCharType="end"/>
          </w:r>
        </w:p>
        <w:p>
          <w:pPr>
            <w:pStyle w:val="11"/>
            <w:tabs>
              <w:tab w:val="right" w:leader="dot" w:pos="9354"/>
            </w:tabs>
          </w:pPr>
          <w:r>
            <w:rPr>
              <w:rFonts w:hint="eastAsia" w:ascii="黑体" w:hAnsi="Calibri" w:eastAsia="黑体" w:cs="Calibri"/>
              <w:kern w:val="0"/>
              <w:szCs w:val="20"/>
              <w:lang w:val="en-US" w:eastAsia="zh-CN"/>
            </w:rPr>
            <w:fldChar w:fldCharType="begin"/>
          </w:r>
          <w:r>
            <w:rPr>
              <w:rFonts w:hint="eastAsia" w:ascii="黑体" w:hAnsi="Calibri" w:eastAsia="黑体" w:cs="Calibri"/>
              <w:kern w:val="0"/>
              <w:szCs w:val="20"/>
              <w:lang w:val="en-US" w:eastAsia="zh-CN"/>
            </w:rPr>
            <w:instrText xml:space="preserve"> HYPERLINK \l _Toc9576 </w:instrText>
          </w:r>
          <w:r>
            <w:rPr>
              <w:rFonts w:hint="eastAsia" w:ascii="黑体" w:hAnsi="Calibri" w:eastAsia="黑体" w:cs="Calibri"/>
              <w:kern w:val="0"/>
              <w:szCs w:val="20"/>
              <w:lang w:val="en-US" w:eastAsia="zh-CN"/>
            </w:rPr>
            <w:fldChar w:fldCharType="separate"/>
          </w:r>
          <w:r>
            <w:rPr>
              <w:rFonts w:hint="eastAsia" w:ascii="黑体" w:hAnsi="黑体" w:eastAsia="黑体" w:cs="黑体"/>
              <w:bCs/>
              <w:szCs w:val="21"/>
              <w:lang w:val="en-US" w:eastAsia="zh-CN"/>
            </w:rPr>
            <w:t>4.</w:t>
          </w:r>
          <w:r>
            <w:rPr>
              <w:rFonts w:hint="eastAsia" w:ascii="黑体" w:hAnsi="黑体" w:cs="黑体"/>
              <w:bCs/>
              <w:szCs w:val="21"/>
              <w:lang w:val="en-US" w:eastAsia="zh-CN"/>
            </w:rPr>
            <w:t>2 锂电池</w:t>
          </w:r>
          <w:r>
            <w:rPr>
              <w:rFonts w:hint="eastAsia" w:ascii="黑体" w:hAnsi="黑体" w:eastAsia="黑体" w:cs="黑体"/>
              <w:bCs/>
              <w:szCs w:val="21"/>
              <w:lang w:val="en-US" w:eastAsia="zh-CN"/>
            </w:rPr>
            <w:t>用电解铜箔生产工艺流程</w:t>
          </w:r>
          <w:r>
            <w:tab/>
          </w:r>
          <w:r>
            <w:fldChar w:fldCharType="begin"/>
          </w:r>
          <w:r>
            <w:instrText xml:space="preserve"> PAGEREF _Toc9576 </w:instrText>
          </w:r>
          <w:r>
            <w:fldChar w:fldCharType="separate"/>
          </w:r>
          <w:r>
            <w:t>2</w:t>
          </w:r>
          <w:r>
            <w:fldChar w:fldCharType="end"/>
          </w:r>
          <w:r>
            <w:rPr>
              <w:rFonts w:hint="eastAsia" w:ascii="黑体" w:hAnsi="Calibri" w:eastAsia="黑体" w:cs="Calibri"/>
              <w:kern w:val="0"/>
              <w:szCs w:val="20"/>
              <w:lang w:val="en-US" w:eastAsia="zh-CN"/>
            </w:rPr>
            <w:fldChar w:fldCharType="end"/>
          </w:r>
        </w:p>
        <w:p>
          <w:pPr>
            <w:pStyle w:val="11"/>
            <w:tabs>
              <w:tab w:val="right" w:leader="dot" w:pos="9354"/>
            </w:tabs>
          </w:pPr>
          <w:r>
            <w:rPr>
              <w:rFonts w:hint="eastAsia" w:ascii="黑体" w:hAnsi="Calibri" w:eastAsia="黑体" w:cs="Calibri"/>
              <w:kern w:val="0"/>
              <w:szCs w:val="20"/>
              <w:lang w:val="en-US" w:eastAsia="zh-CN"/>
            </w:rPr>
            <w:fldChar w:fldCharType="begin"/>
          </w:r>
          <w:r>
            <w:rPr>
              <w:rFonts w:hint="eastAsia" w:ascii="黑体" w:hAnsi="Calibri" w:eastAsia="黑体" w:cs="Calibri"/>
              <w:kern w:val="0"/>
              <w:szCs w:val="20"/>
              <w:lang w:val="en-US" w:eastAsia="zh-CN"/>
            </w:rPr>
            <w:instrText xml:space="preserve"> HYPERLINK \l _Toc3295 </w:instrText>
          </w:r>
          <w:r>
            <w:rPr>
              <w:rFonts w:hint="eastAsia" w:ascii="黑体" w:hAnsi="Calibri" w:eastAsia="黑体" w:cs="Calibri"/>
              <w:kern w:val="0"/>
              <w:szCs w:val="20"/>
              <w:lang w:val="en-US" w:eastAsia="zh-CN"/>
            </w:rPr>
            <w:fldChar w:fldCharType="separate"/>
          </w:r>
          <w:r>
            <w:rPr>
              <w:rFonts w:hint="eastAsia" w:ascii="Times New Roman" w:hAnsi="Times New Roman" w:eastAsia="黑体" w:cs="Times New Roman"/>
              <w:bCs/>
              <w:kern w:val="2"/>
              <w:szCs w:val="24"/>
              <w:lang w:val="en-US" w:eastAsia="zh-CN" w:bidi="ar-SA"/>
            </w:rPr>
            <w:t>4.</w:t>
          </w:r>
          <w:r>
            <w:rPr>
              <w:rFonts w:hint="eastAsia" w:eastAsia="黑体" w:cs="Times New Roman"/>
              <w:bCs/>
              <w:kern w:val="2"/>
              <w:szCs w:val="24"/>
              <w:lang w:val="en-US" w:eastAsia="zh-CN" w:bidi="ar-SA"/>
            </w:rPr>
            <w:t>3</w:t>
          </w:r>
          <w:r>
            <w:rPr>
              <w:rFonts w:hint="eastAsia" w:ascii="Times New Roman" w:hAnsi="Times New Roman" w:eastAsia="黑体" w:cs="Times New Roman"/>
              <w:bCs/>
              <w:kern w:val="2"/>
              <w:szCs w:val="24"/>
              <w:lang w:val="en-US" w:eastAsia="zh-CN" w:bidi="ar-SA"/>
            </w:rPr>
            <w:t xml:space="preserve"> </w:t>
          </w:r>
          <w:r>
            <w:rPr>
              <w:rFonts w:hint="eastAsia" w:eastAsia="黑体" w:cs="Times New Roman"/>
              <w:bCs/>
              <w:kern w:val="2"/>
              <w:szCs w:val="24"/>
              <w:lang w:val="en-US" w:eastAsia="zh-CN" w:bidi="ar-SA"/>
            </w:rPr>
            <w:t>电解铜箔生产主要工序</w:t>
          </w:r>
          <w:r>
            <w:tab/>
          </w:r>
          <w:r>
            <w:fldChar w:fldCharType="begin"/>
          </w:r>
          <w:r>
            <w:instrText xml:space="preserve"> PAGEREF _Toc3295 </w:instrText>
          </w:r>
          <w:r>
            <w:fldChar w:fldCharType="separate"/>
          </w:r>
          <w:r>
            <w:t>2</w:t>
          </w:r>
          <w:r>
            <w:fldChar w:fldCharType="end"/>
          </w:r>
          <w:r>
            <w:rPr>
              <w:rFonts w:hint="eastAsia" w:ascii="黑体" w:hAnsi="Calibri" w:eastAsia="黑体" w:cs="Calibri"/>
              <w:kern w:val="0"/>
              <w:szCs w:val="20"/>
              <w:lang w:val="en-US" w:eastAsia="zh-CN"/>
            </w:rPr>
            <w:fldChar w:fldCharType="end"/>
          </w:r>
        </w:p>
        <w:p>
          <w:pPr>
            <w:pStyle w:val="7"/>
            <w:tabs>
              <w:tab w:val="right" w:leader="dot" w:pos="9354"/>
            </w:tabs>
          </w:pPr>
          <w:r>
            <w:rPr>
              <w:rFonts w:hint="eastAsia" w:ascii="黑体" w:hAnsi="Calibri" w:eastAsia="黑体" w:cs="Calibri"/>
              <w:kern w:val="0"/>
              <w:szCs w:val="20"/>
              <w:lang w:val="en-US" w:eastAsia="zh-CN"/>
            </w:rPr>
            <w:fldChar w:fldCharType="begin"/>
          </w:r>
          <w:r>
            <w:rPr>
              <w:rFonts w:hint="eastAsia" w:ascii="黑体" w:hAnsi="Calibri" w:eastAsia="黑体" w:cs="Calibri"/>
              <w:kern w:val="0"/>
              <w:szCs w:val="20"/>
              <w:lang w:val="en-US" w:eastAsia="zh-CN"/>
            </w:rPr>
            <w:instrText xml:space="preserve"> HYPERLINK \l _Toc9352 </w:instrText>
          </w:r>
          <w:r>
            <w:rPr>
              <w:rFonts w:hint="eastAsia" w:ascii="黑体" w:hAnsi="Calibri" w:eastAsia="黑体" w:cs="Calibri"/>
              <w:kern w:val="0"/>
              <w:szCs w:val="20"/>
              <w:lang w:val="en-US" w:eastAsia="zh-CN"/>
            </w:rPr>
            <w:fldChar w:fldCharType="separate"/>
          </w:r>
          <w:r>
            <w:rPr>
              <w:rFonts w:hint="eastAsia" w:eastAsia="黑体" w:cs="Times New Roman"/>
              <w:bCs/>
              <w:kern w:val="2"/>
              <w:szCs w:val="24"/>
              <w:lang w:val="en-US" w:eastAsia="zh-CN" w:bidi="ar-SA"/>
            </w:rPr>
            <w:t xml:space="preserve">4.3.1 </w:t>
          </w:r>
          <w:r>
            <w:rPr>
              <w:rFonts w:hint="eastAsia" w:ascii="Times New Roman" w:hAnsi="Times New Roman" w:eastAsia="黑体" w:cs="Times New Roman"/>
              <w:bCs/>
              <w:kern w:val="2"/>
              <w:szCs w:val="24"/>
              <w:lang w:val="en-US" w:eastAsia="zh-CN" w:bidi="ar-SA"/>
            </w:rPr>
            <w:t>溶铜工序</w:t>
          </w:r>
          <w:r>
            <w:tab/>
          </w:r>
          <w:r>
            <w:fldChar w:fldCharType="begin"/>
          </w:r>
          <w:r>
            <w:instrText xml:space="preserve"> PAGEREF _Toc9352 </w:instrText>
          </w:r>
          <w:r>
            <w:fldChar w:fldCharType="separate"/>
          </w:r>
          <w:r>
            <w:t>2</w:t>
          </w:r>
          <w:r>
            <w:fldChar w:fldCharType="end"/>
          </w:r>
          <w:r>
            <w:rPr>
              <w:rFonts w:hint="eastAsia" w:ascii="黑体" w:hAnsi="Calibri" w:eastAsia="黑体" w:cs="Calibri"/>
              <w:kern w:val="0"/>
              <w:szCs w:val="20"/>
              <w:lang w:val="en-US" w:eastAsia="zh-CN"/>
            </w:rPr>
            <w:fldChar w:fldCharType="end"/>
          </w:r>
        </w:p>
        <w:p>
          <w:pPr>
            <w:pStyle w:val="7"/>
            <w:tabs>
              <w:tab w:val="right" w:leader="dot" w:pos="9354"/>
            </w:tabs>
          </w:pPr>
          <w:r>
            <w:rPr>
              <w:rFonts w:hint="eastAsia" w:ascii="黑体" w:hAnsi="Calibri" w:eastAsia="黑体" w:cs="Calibri"/>
              <w:kern w:val="0"/>
              <w:szCs w:val="20"/>
              <w:lang w:val="en-US" w:eastAsia="zh-CN"/>
            </w:rPr>
            <w:fldChar w:fldCharType="begin"/>
          </w:r>
          <w:r>
            <w:rPr>
              <w:rFonts w:hint="eastAsia" w:ascii="黑体" w:hAnsi="Calibri" w:eastAsia="黑体" w:cs="Calibri"/>
              <w:kern w:val="0"/>
              <w:szCs w:val="20"/>
              <w:lang w:val="en-US" w:eastAsia="zh-CN"/>
            </w:rPr>
            <w:instrText xml:space="preserve"> HYPERLINK \l _Toc20495 </w:instrText>
          </w:r>
          <w:r>
            <w:rPr>
              <w:rFonts w:hint="eastAsia" w:ascii="黑体" w:hAnsi="Calibri" w:eastAsia="黑体" w:cs="Calibri"/>
              <w:kern w:val="0"/>
              <w:szCs w:val="20"/>
              <w:lang w:val="en-US" w:eastAsia="zh-CN"/>
            </w:rPr>
            <w:fldChar w:fldCharType="separate"/>
          </w:r>
          <w:r>
            <w:rPr>
              <w:rFonts w:hint="eastAsia" w:eastAsia="黑体" w:cs="Times New Roman"/>
              <w:bCs/>
              <w:kern w:val="2"/>
              <w:szCs w:val="24"/>
              <w:lang w:val="en-US" w:eastAsia="zh-CN" w:bidi="ar-SA"/>
            </w:rPr>
            <w:t xml:space="preserve">4.3.2  </w:t>
          </w:r>
          <w:r>
            <w:rPr>
              <w:rFonts w:hint="eastAsia" w:ascii="Times New Roman" w:hAnsi="Times New Roman" w:eastAsia="黑体" w:cs="Times New Roman"/>
              <w:bCs/>
              <w:kern w:val="2"/>
              <w:szCs w:val="24"/>
              <w:lang w:val="en-US" w:eastAsia="zh-CN" w:bidi="ar-SA"/>
            </w:rPr>
            <w:t>生箔工序</w:t>
          </w:r>
          <w:r>
            <w:tab/>
          </w:r>
          <w:r>
            <w:fldChar w:fldCharType="begin"/>
          </w:r>
          <w:r>
            <w:instrText xml:space="preserve"> PAGEREF _Toc20495 </w:instrText>
          </w:r>
          <w:r>
            <w:fldChar w:fldCharType="separate"/>
          </w:r>
          <w:r>
            <w:t>2</w:t>
          </w:r>
          <w:r>
            <w:fldChar w:fldCharType="end"/>
          </w:r>
          <w:r>
            <w:rPr>
              <w:rFonts w:hint="eastAsia" w:ascii="黑体" w:hAnsi="Calibri" w:eastAsia="黑体" w:cs="Calibri"/>
              <w:kern w:val="0"/>
              <w:szCs w:val="20"/>
              <w:lang w:val="en-US" w:eastAsia="zh-CN"/>
            </w:rPr>
            <w:fldChar w:fldCharType="end"/>
          </w:r>
        </w:p>
        <w:p>
          <w:pPr>
            <w:pStyle w:val="7"/>
            <w:tabs>
              <w:tab w:val="right" w:leader="dot" w:pos="9354"/>
            </w:tabs>
          </w:pPr>
          <w:r>
            <w:rPr>
              <w:rFonts w:hint="eastAsia" w:ascii="黑体" w:hAnsi="Calibri" w:eastAsia="黑体" w:cs="Calibri"/>
              <w:kern w:val="0"/>
              <w:szCs w:val="20"/>
              <w:lang w:val="en-US" w:eastAsia="zh-CN"/>
            </w:rPr>
            <w:fldChar w:fldCharType="begin"/>
          </w:r>
          <w:r>
            <w:rPr>
              <w:rFonts w:hint="eastAsia" w:ascii="黑体" w:hAnsi="Calibri" w:eastAsia="黑体" w:cs="Calibri"/>
              <w:kern w:val="0"/>
              <w:szCs w:val="20"/>
              <w:lang w:val="en-US" w:eastAsia="zh-CN"/>
            </w:rPr>
            <w:instrText xml:space="preserve"> HYPERLINK \l _Toc8165 </w:instrText>
          </w:r>
          <w:r>
            <w:rPr>
              <w:rFonts w:hint="eastAsia" w:ascii="黑体" w:hAnsi="Calibri" w:eastAsia="黑体" w:cs="Calibri"/>
              <w:kern w:val="0"/>
              <w:szCs w:val="20"/>
              <w:lang w:val="en-US" w:eastAsia="zh-CN"/>
            </w:rPr>
            <w:fldChar w:fldCharType="separate"/>
          </w:r>
          <w:r>
            <w:rPr>
              <w:rFonts w:hint="eastAsia" w:eastAsia="黑体" w:cs="Times New Roman"/>
              <w:bCs/>
              <w:kern w:val="2"/>
              <w:szCs w:val="24"/>
              <w:lang w:val="en-US" w:eastAsia="zh-CN" w:bidi="ar-SA"/>
            </w:rPr>
            <w:t xml:space="preserve">4.3.3  </w:t>
          </w:r>
          <w:r>
            <w:rPr>
              <w:rFonts w:hint="eastAsia" w:ascii="Times New Roman" w:hAnsi="Times New Roman" w:eastAsia="黑体" w:cs="Times New Roman"/>
              <w:bCs/>
              <w:kern w:val="2"/>
              <w:szCs w:val="24"/>
              <w:lang w:val="en-US" w:eastAsia="zh-CN" w:bidi="ar-SA"/>
            </w:rPr>
            <w:t>表面处理工序</w:t>
          </w:r>
          <w:r>
            <w:tab/>
          </w:r>
          <w:r>
            <w:fldChar w:fldCharType="begin"/>
          </w:r>
          <w:r>
            <w:instrText xml:space="preserve"> PAGEREF _Toc8165 </w:instrText>
          </w:r>
          <w:r>
            <w:fldChar w:fldCharType="separate"/>
          </w:r>
          <w:r>
            <w:t>2</w:t>
          </w:r>
          <w:r>
            <w:fldChar w:fldCharType="end"/>
          </w:r>
          <w:r>
            <w:rPr>
              <w:rFonts w:hint="eastAsia" w:ascii="黑体" w:hAnsi="Calibri" w:eastAsia="黑体" w:cs="Calibri"/>
              <w:kern w:val="0"/>
              <w:szCs w:val="20"/>
              <w:lang w:val="en-US" w:eastAsia="zh-CN"/>
            </w:rPr>
            <w:fldChar w:fldCharType="end"/>
          </w:r>
        </w:p>
        <w:p>
          <w:pPr>
            <w:pStyle w:val="7"/>
            <w:tabs>
              <w:tab w:val="right" w:leader="dot" w:pos="9354"/>
            </w:tabs>
          </w:pPr>
          <w:r>
            <w:rPr>
              <w:rFonts w:hint="eastAsia" w:ascii="黑体" w:hAnsi="Calibri" w:eastAsia="黑体" w:cs="Calibri"/>
              <w:kern w:val="0"/>
              <w:szCs w:val="20"/>
              <w:lang w:val="en-US" w:eastAsia="zh-CN"/>
            </w:rPr>
            <w:fldChar w:fldCharType="begin"/>
          </w:r>
          <w:r>
            <w:rPr>
              <w:rFonts w:hint="eastAsia" w:ascii="黑体" w:hAnsi="Calibri" w:eastAsia="黑体" w:cs="Calibri"/>
              <w:kern w:val="0"/>
              <w:szCs w:val="20"/>
              <w:lang w:val="en-US" w:eastAsia="zh-CN"/>
            </w:rPr>
            <w:instrText xml:space="preserve"> HYPERLINK \l _Toc31572 </w:instrText>
          </w:r>
          <w:r>
            <w:rPr>
              <w:rFonts w:hint="eastAsia" w:ascii="黑体" w:hAnsi="Calibri" w:eastAsia="黑体" w:cs="Calibri"/>
              <w:kern w:val="0"/>
              <w:szCs w:val="20"/>
              <w:lang w:val="en-US" w:eastAsia="zh-CN"/>
            </w:rPr>
            <w:fldChar w:fldCharType="separate"/>
          </w:r>
          <w:r>
            <w:rPr>
              <w:rFonts w:hint="eastAsia" w:eastAsia="黑体" w:cs="Times New Roman"/>
              <w:bCs/>
              <w:kern w:val="2"/>
              <w:szCs w:val="24"/>
              <w:lang w:val="en-US" w:eastAsia="zh-CN" w:bidi="ar-SA"/>
            </w:rPr>
            <w:t xml:space="preserve">4.3.4  </w:t>
          </w:r>
          <w:r>
            <w:rPr>
              <w:rFonts w:hint="eastAsia" w:ascii="Times New Roman" w:hAnsi="Times New Roman" w:eastAsia="黑体" w:cs="Times New Roman"/>
              <w:bCs/>
              <w:kern w:val="2"/>
              <w:szCs w:val="24"/>
              <w:lang w:val="en-US" w:eastAsia="zh-CN" w:bidi="ar-SA"/>
            </w:rPr>
            <w:t>分切包装工序</w:t>
          </w:r>
          <w:r>
            <w:tab/>
          </w:r>
          <w:r>
            <w:fldChar w:fldCharType="begin"/>
          </w:r>
          <w:r>
            <w:instrText xml:space="preserve"> PAGEREF _Toc31572 </w:instrText>
          </w:r>
          <w:r>
            <w:fldChar w:fldCharType="separate"/>
          </w:r>
          <w:r>
            <w:t>2</w:t>
          </w:r>
          <w:r>
            <w:fldChar w:fldCharType="end"/>
          </w:r>
          <w:r>
            <w:rPr>
              <w:rFonts w:hint="eastAsia" w:ascii="黑体" w:hAnsi="Calibri" w:eastAsia="黑体" w:cs="Calibri"/>
              <w:kern w:val="0"/>
              <w:szCs w:val="20"/>
              <w:lang w:val="en-US" w:eastAsia="zh-CN"/>
            </w:rPr>
            <w:fldChar w:fldCharType="end"/>
          </w:r>
        </w:p>
        <w:p>
          <w:pPr>
            <w:pStyle w:val="10"/>
            <w:tabs>
              <w:tab w:val="right" w:leader="dot" w:pos="9354"/>
            </w:tabs>
          </w:pPr>
          <w:r>
            <w:rPr>
              <w:rFonts w:hint="eastAsia" w:ascii="黑体" w:hAnsi="Calibri" w:eastAsia="黑体" w:cs="Calibri"/>
              <w:kern w:val="0"/>
              <w:szCs w:val="20"/>
              <w:lang w:val="en-US" w:eastAsia="zh-CN"/>
            </w:rPr>
            <w:fldChar w:fldCharType="begin"/>
          </w:r>
          <w:r>
            <w:rPr>
              <w:rFonts w:hint="eastAsia" w:ascii="黑体" w:hAnsi="Calibri" w:eastAsia="黑体" w:cs="Calibri"/>
              <w:kern w:val="0"/>
              <w:szCs w:val="20"/>
              <w:lang w:val="en-US" w:eastAsia="zh-CN"/>
            </w:rPr>
            <w:instrText xml:space="preserve"> HYPERLINK \l _Toc423 </w:instrText>
          </w:r>
          <w:r>
            <w:rPr>
              <w:rFonts w:hint="eastAsia" w:ascii="黑体" w:hAnsi="Calibri" w:eastAsia="黑体" w:cs="Calibri"/>
              <w:kern w:val="0"/>
              <w:szCs w:val="20"/>
              <w:lang w:val="en-US" w:eastAsia="zh-CN"/>
            </w:rPr>
            <w:fldChar w:fldCharType="separate"/>
          </w:r>
          <w:r>
            <w:rPr>
              <w:rFonts w:hint="eastAsia" w:ascii="黑体" w:hAnsi="黑体" w:eastAsia="黑体" w:cs="黑体"/>
              <w:bCs/>
              <w:szCs w:val="21"/>
              <w:lang w:val="en-US" w:eastAsia="zh-CN"/>
            </w:rPr>
            <w:t>5 量化目的</w:t>
          </w:r>
          <w:r>
            <w:tab/>
          </w:r>
          <w:r>
            <w:fldChar w:fldCharType="begin"/>
          </w:r>
          <w:r>
            <w:instrText xml:space="preserve"> PAGEREF _Toc423 </w:instrText>
          </w:r>
          <w:r>
            <w:fldChar w:fldCharType="separate"/>
          </w:r>
          <w:r>
            <w:t>2</w:t>
          </w:r>
          <w:r>
            <w:fldChar w:fldCharType="end"/>
          </w:r>
          <w:r>
            <w:rPr>
              <w:rFonts w:hint="eastAsia" w:ascii="黑体" w:hAnsi="Calibri" w:eastAsia="黑体" w:cs="Calibri"/>
              <w:kern w:val="0"/>
              <w:szCs w:val="20"/>
              <w:lang w:val="en-US" w:eastAsia="zh-CN"/>
            </w:rPr>
            <w:fldChar w:fldCharType="end"/>
          </w:r>
        </w:p>
        <w:p>
          <w:pPr>
            <w:pStyle w:val="10"/>
            <w:tabs>
              <w:tab w:val="right" w:leader="dot" w:pos="9354"/>
            </w:tabs>
          </w:pPr>
          <w:r>
            <w:rPr>
              <w:rFonts w:hint="eastAsia" w:ascii="黑体" w:hAnsi="Calibri" w:eastAsia="黑体" w:cs="Calibri"/>
              <w:kern w:val="0"/>
              <w:szCs w:val="20"/>
              <w:lang w:val="en-US" w:eastAsia="zh-CN"/>
            </w:rPr>
            <w:fldChar w:fldCharType="begin"/>
          </w:r>
          <w:r>
            <w:rPr>
              <w:rFonts w:hint="eastAsia" w:ascii="黑体" w:hAnsi="Calibri" w:eastAsia="黑体" w:cs="Calibri"/>
              <w:kern w:val="0"/>
              <w:szCs w:val="20"/>
              <w:lang w:val="en-US" w:eastAsia="zh-CN"/>
            </w:rPr>
            <w:instrText xml:space="preserve"> HYPERLINK \l _Toc30843 </w:instrText>
          </w:r>
          <w:r>
            <w:rPr>
              <w:rFonts w:hint="eastAsia" w:ascii="黑体" w:hAnsi="Calibri" w:eastAsia="黑体" w:cs="Calibri"/>
              <w:kern w:val="0"/>
              <w:szCs w:val="20"/>
              <w:lang w:val="en-US" w:eastAsia="zh-CN"/>
            </w:rPr>
            <w:fldChar w:fldCharType="separate"/>
          </w:r>
          <w:r>
            <w:rPr>
              <w:rFonts w:hint="eastAsia" w:ascii="黑体" w:hAnsi="黑体" w:eastAsia="黑体" w:cs="黑体"/>
              <w:bCs/>
              <w:szCs w:val="21"/>
              <w:lang w:val="en-US" w:eastAsia="zh-CN"/>
            </w:rPr>
            <w:t>6 量化范围</w:t>
          </w:r>
          <w:r>
            <w:tab/>
          </w:r>
          <w:r>
            <w:fldChar w:fldCharType="begin"/>
          </w:r>
          <w:r>
            <w:instrText xml:space="preserve"> PAGEREF _Toc30843 </w:instrText>
          </w:r>
          <w:r>
            <w:fldChar w:fldCharType="separate"/>
          </w:r>
          <w:r>
            <w:t>2</w:t>
          </w:r>
          <w:r>
            <w:fldChar w:fldCharType="end"/>
          </w:r>
          <w:r>
            <w:rPr>
              <w:rFonts w:hint="eastAsia" w:ascii="黑体" w:hAnsi="Calibri" w:eastAsia="黑体" w:cs="Calibri"/>
              <w:kern w:val="0"/>
              <w:szCs w:val="20"/>
              <w:lang w:val="en-US" w:eastAsia="zh-CN"/>
            </w:rPr>
            <w:fldChar w:fldCharType="end"/>
          </w:r>
        </w:p>
        <w:p>
          <w:pPr>
            <w:pStyle w:val="11"/>
            <w:tabs>
              <w:tab w:val="right" w:leader="dot" w:pos="9354"/>
            </w:tabs>
          </w:pPr>
          <w:r>
            <w:rPr>
              <w:rFonts w:hint="eastAsia" w:ascii="黑体" w:hAnsi="Calibri" w:eastAsia="黑体" w:cs="Calibri"/>
              <w:kern w:val="0"/>
              <w:szCs w:val="20"/>
              <w:lang w:val="en-US" w:eastAsia="zh-CN"/>
            </w:rPr>
            <w:fldChar w:fldCharType="begin"/>
          </w:r>
          <w:r>
            <w:rPr>
              <w:rFonts w:hint="eastAsia" w:ascii="黑体" w:hAnsi="Calibri" w:eastAsia="黑体" w:cs="Calibri"/>
              <w:kern w:val="0"/>
              <w:szCs w:val="20"/>
              <w:lang w:val="en-US" w:eastAsia="zh-CN"/>
            </w:rPr>
            <w:instrText xml:space="preserve"> HYPERLINK \l _Toc15240 </w:instrText>
          </w:r>
          <w:r>
            <w:rPr>
              <w:rFonts w:hint="eastAsia" w:ascii="黑体" w:hAnsi="Calibri" w:eastAsia="黑体" w:cs="Calibri"/>
              <w:kern w:val="0"/>
              <w:szCs w:val="20"/>
              <w:lang w:val="en-US" w:eastAsia="zh-CN"/>
            </w:rPr>
            <w:fldChar w:fldCharType="separate"/>
          </w:r>
          <w:r>
            <w:rPr>
              <w:rFonts w:hint="eastAsia" w:ascii="黑体" w:hAnsi="黑体" w:eastAsia="黑体" w:cs="黑体"/>
              <w:bCs w:val="0"/>
              <w:szCs w:val="24"/>
              <w:lang w:val="en-US" w:eastAsia="zh-CN"/>
            </w:rPr>
            <w:t>6.1 产品描述和声明单位</w:t>
          </w:r>
          <w:r>
            <w:tab/>
          </w:r>
          <w:r>
            <w:fldChar w:fldCharType="begin"/>
          </w:r>
          <w:r>
            <w:instrText xml:space="preserve"> PAGEREF _Toc15240 </w:instrText>
          </w:r>
          <w:r>
            <w:fldChar w:fldCharType="separate"/>
          </w:r>
          <w:r>
            <w:t>2</w:t>
          </w:r>
          <w:r>
            <w:fldChar w:fldCharType="end"/>
          </w:r>
          <w:r>
            <w:rPr>
              <w:rFonts w:hint="eastAsia" w:ascii="黑体" w:hAnsi="Calibri" w:eastAsia="黑体" w:cs="Calibri"/>
              <w:kern w:val="0"/>
              <w:szCs w:val="20"/>
              <w:lang w:val="en-US" w:eastAsia="zh-CN"/>
            </w:rPr>
            <w:fldChar w:fldCharType="end"/>
          </w:r>
        </w:p>
        <w:p>
          <w:pPr>
            <w:pStyle w:val="7"/>
            <w:tabs>
              <w:tab w:val="right" w:leader="dot" w:pos="9354"/>
            </w:tabs>
          </w:pPr>
          <w:r>
            <w:rPr>
              <w:rFonts w:hint="eastAsia" w:ascii="黑体" w:hAnsi="Calibri" w:eastAsia="黑体" w:cs="Calibri"/>
              <w:kern w:val="0"/>
              <w:szCs w:val="20"/>
              <w:lang w:val="en-US" w:eastAsia="zh-CN"/>
            </w:rPr>
            <w:fldChar w:fldCharType="begin"/>
          </w:r>
          <w:r>
            <w:rPr>
              <w:rFonts w:hint="eastAsia" w:ascii="黑体" w:hAnsi="Calibri" w:eastAsia="黑体" w:cs="Calibri"/>
              <w:kern w:val="0"/>
              <w:szCs w:val="20"/>
              <w:lang w:val="en-US" w:eastAsia="zh-CN"/>
            </w:rPr>
            <w:instrText xml:space="preserve"> HYPERLINK \l _Toc27889 </w:instrText>
          </w:r>
          <w:r>
            <w:rPr>
              <w:rFonts w:hint="eastAsia" w:ascii="黑体" w:hAnsi="Calibri" w:eastAsia="黑体" w:cs="Calibri"/>
              <w:kern w:val="0"/>
              <w:szCs w:val="20"/>
              <w:lang w:val="en-US" w:eastAsia="zh-CN"/>
            </w:rPr>
            <w:fldChar w:fldCharType="separate"/>
          </w:r>
          <w:r>
            <w:rPr>
              <w:rFonts w:hint="eastAsia" w:ascii="黑体" w:hAnsi="黑体" w:eastAsia="黑体" w:cs="黑体"/>
              <w:bCs w:val="0"/>
              <w:szCs w:val="24"/>
              <w:lang w:val="en-US" w:eastAsia="zh-CN"/>
            </w:rPr>
            <w:t>6.1.1 产品描述</w:t>
          </w:r>
          <w:r>
            <w:tab/>
          </w:r>
          <w:r>
            <w:fldChar w:fldCharType="begin"/>
          </w:r>
          <w:r>
            <w:instrText xml:space="preserve"> PAGEREF _Toc27889 </w:instrText>
          </w:r>
          <w:r>
            <w:fldChar w:fldCharType="separate"/>
          </w:r>
          <w:r>
            <w:t>2</w:t>
          </w:r>
          <w:r>
            <w:fldChar w:fldCharType="end"/>
          </w:r>
          <w:r>
            <w:rPr>
              <w:rFonts w:hint="eastAsia" w:ascii="黑体" w:hAnsi="Calibri" w:eastAsia="黑体" w:cs="Calibri"/>
              <w:kern w:val="0"/>
              <w:szCs w:val="20"/>
              <w:lang w:val="en-US" w:eastAsia="zh-CN"/>
            </w:rPr>
            <w:fldChar w:fldCharType="end"/>
          </w:r>
        </w:p>
        <w:p>
          <w:pPr>
            <w:pStyle w:val="7"/>
            <w:tabs>
              <w:tab w:val="right" w:leader="dot" w:pos="9354"/>
            </w:tabs>
          </w:pPr>
          <w:r>
            <w:rPr>
              <w:rFonts w:hint="eastAsia" w:ascii="黑体" w:hAnsi="Calibri" w:eastAsia="黑体" w:cs="Calibri"/>
              <w:kern w:val="0"/>
              <w:szCs w:val="20"/>
              <w:lang w:val="en-US" w:eastAsia="zh-CN"/>
            </w:rPr>
            <w:fldChar w:fldCharType="begin"/>
          </w:r>
          <w:r>
            <w:rPr>
              <w:rFonts w:hint="eastAsia" w:ascii="黑体" w:hAnsi="Calibri" w:eastAsia="黑体" w:cs="Calibri"/>
              <w:kern w:val="0"/>
              <w:szCs w:val="20"/>
              <w:lang w:val="en-US" w:eastAsia="zh-CN"/>
            </w:rPr>
            <w:instrText xml:space="preserve"> HYPERLINK \l _Toc21879 </w:instrText>
          </w:r>
          <w:r>
            <w:rPr>
              <w:rFonts w:hint="eastAsia" w:ascii="黑体" w:hAnsi="Calibri" w:eastAsia="黑体" w:cs="Calibri"/>
              <w:kern w:val="0"/>
              <w:szCs w:val="20"/>
              <w:lang w:val="en-US" w:eastAsia="zh-CN"/>
            </w:rPr>
            <w:fldChar w:fldCharType="separate"/>
          </w:r>
          <w:r>
            <w:rPr>
              <w:rFonts w:hint="eastAsia" w:ascii="黑体" w:hAnsi="黑体" w:eastAsia="黑体" w:cs="黑体"/>
              <w:bCs w:val="0"/>
              <w:szCs w:val="24"/>
              <w:lang w:val="en-US" w:eastAsia="zh-CN"/>
            </w:rPr>
            <w:t>6.1.2 声明单位</w:t>
          </w:r>
          <w:r>
            <w:tab/>
          </w:r>
          <w:r>
            <w:fldChar w:fldCharType="begin"/>
          </w:r>
          <w:r>
            <w:instrText xml:space="preserve"> PAGEREF _Toc21879 </w:instrText>
          </w:r>
          <w:r>
            <w:fldChar w:fldCharType="separate"/>
          </w:r>
          <w:r>
            <w:t>3</w:t>
          </w:r>
          <w:r>
            <w:fldChar w:fldCharType="end"/>
          </w:r>
          <w:r>
            <w:rPr>
              <w:rFonts w:hint="eastAsia" w:ascii="黑体" w:hAnsi="Calibri" w:eastAsia="黑体" w:cs="Calibri"/>
              <w:kern w:val="0"/>
              <w:szCs w:val="20"/>
              <w:lang w:val="en-US" w:eastAsia="zh-CN"/>
            </w:rPr>
            <w:fldChar w:fldCharType="end"/>
          </w:r>
        </w:p>
        <w:p>
          <w:pPr>
            <w:pStyle w:val="11"/>
            <w:tabs>
              <w:tab w:val="right" w:leader="dot" w:pos="9354"/>
            </w:tabs>
          </w:pPr>
          <w:r>
            <w:rPr>
              <w:rFonts w:hint="eastAsia" w:ascii="黑体" w:hAnsi="Calibri" w:eastAsia="黑体" w:cs="Calibri"/>
              <w:kern w:val="0"/>
              <w:szCs w:val="20"/>
              <w:lang w:val="en-US" w:eastAsia="zh-CN"/>
            </w:rPr>
            <w:fldChar w:fldCharType="begin"/>
          </w:r>
          <w:r>
            <w:rPr>
              <w:rFonts w:hint="eastAsia" w:ascii="黑体" w:hAnsi="Calibri" w:eastAsia="黑体" w:cs="Calibri"/>
              <w:kern w:val="0"/>
              <w:szCs w:val="20"/>
              <w:lang w:val="en-US" w:eastAsia="zh-CN"/>
            </w:rPr>
            <w:instrText xml:space="preserve"> HYPERLINK \l _Toc8281 </w:instrText>
          </w:r>
          <w:r>
            <w:rPr>
              <w:rFonts w:hint="eastAsia" w:ascii="黑体" w:hAnsi="Calibri" w:eastAsia="黑体" w:cs="Calibri"/>
              <w:kern w:val="0"/>
              <w:szCs w:val="20"/>
              <w:lang w:val="en-US" w:eastAsia="zh-CN"/>
            </w:rPr>
            <w:fldChar w:fldCharType="separate"/>
          </w:r>
          <w:r>
            <w:rPr>
              <w:rFonts w:hint="eastAsia" w:ascii="黑体" w:hAnsi="黑体" w:eastAsia="黑体" w:cs="黑体"/>
              <w:bCs/>
              <w:kern w:val="2"/>
              <w:szCs w:val="24"/>
              <w:lang w:val="en-US" w:eastAsia="zh-CN" w:bidi="ar-SA"/>
            </w:rPr>
            <w:t>6.2 系统边界</w:t>
          </w:r>
          <w:r>
            <w:tab/>
          </w:r>
          <w:r>
            <w:fldChar w:fldCharType="begin"/>
          </w:r>
          <w:r>
            <w:instrText xml:space="preserve"> PAGEREF _Toc8281 </w:instrText>
          </w:r>
          <w:r>
            <w:fldChar w:fldCharType="separate"/>
          </w:r>
          <w:r>
            <w:t>3</w:t>
          </w:r>
          <w:r>
            <w:fldChar w:fldCharType="end"/>
          </w:r>
          <w:r>
            <w:rPr>
              <w:rFonts w:hint="eastAsia" w:ascii="黑体" w:hAnsi="Calibri" w:eastAsia="黑体" w:cs="Calibri"/>
              <w:kern w:val="0"/>
              <w:szCs w:val="20"/>
              <w:lang w:val="en-US" w:eastAsia="zh-CN"/>
            </w:rPr>
            <w:fldChar w:fldCharType="end"/>
          </w:r>
        </w:p>
        <w:p>
          <w:pPr>
            <w:pStyle w:val="7"/>
            <w:tabs>
              <w:tab w:val="right" w:leader="dot" w:pos="9354"/>
            </w:tabs>
          </w:pPr>
          <w:r>
            <w:rPr>
              <w:rFonts w:hint="eastAsia" w:ascii="黑体" w:hAnsi="Calibri" w:eastAsia="黑体" w:cs="Calibri"/>
              <w:kern w:val="0"/>
              <w:szCs w:val="20"/>
              <w:lang w:val="en-US" w:eastAsia="zh-CN"/>
            </w:rPr>
            <w:fldChar w:fldCharType="begin"/>
          </w:r>
          <w:r>
            <w:rPr>
              <w:rFonts w:hint="eastAsia" w:ascii="黑体" w:hAnsi="Calibri" w:eastAsia="黑体" w:cs="Calibri"/>
              <w:kern w:val="0"/>
              <w:szCs w:val="20"/>
              <w:lang w:val="en-US" w:eastAsia="zh-CN"/>
            </w:rPr>
            <w:instrText xml:space="preserve"> HYPERLINK \l _Toc584 </w:instrText>
          </w:r>
          <w:r>
            <w:rPr>
              <w:rFonts w:hint="eastAsia" w:ascii="黑体" w:hAnsi="Calibri" w:eastAsia="黑体" w:cs="Calibri"/>
              <w:kern w:val="0"/>
              <w:szCs w:val="20"/>
              <w:lang w:val="en-US" w:eastAsia="zh-CN"/>
            </w:rPr>
            <w:fldChar w:fldCharType="separate"/>
          </w:r>
          <w:r>
            <w:rPr>
              <w:rFonts w:hint="eastAsia" w:ascii="黑体" w:hAnsi="黑体" w:eastAsia="黑体" w:cs="黑体"/>
              <w:bCs/>
              <w:szCs w:val="24"/>
              <w:lang w:val="en-US" w:eastAsia="zh-CN"/>
            </w:rPr>
            <w:t>6.2.1 概述</w:t>
          </w:r>
          <w:r>
            <w:tab/>
          </w:r>
          <w:r>
            <w:fldChar w:fldCharType="begin"/>
          </w:r>
          <w:r>
            <w:instrText xml:space="preserve"> PAGEREF _Toc584 </w:instrText>
          </w:r>
          <w:r>
            <w:fldChar w:fldCharType="separate"/>
          </w:r>
          <w:r>
            <w:t>3</w:t>
          </w:r>
          <w:r>
            <w:fldChar w:fldCharType="end"/>
          </w:r>
          <w:r>
            <w:rPr>
              <w:rFonts w:hint="eastAsia" w:ascii="黑体" w:hAnsi="Calibri" w:eastAsia="黑体" w:cs="Calibri"/>
              <w:kern w:val="0"/>
              <w:szCs w:val="20"/>
              <w:lang w:val="en-US" w:eastAsia="zh-CN"/>
            </w:rPr>
            <w:fldChar w:fldCharType="end"/>
          </w:r>
        </w:p>
        <w:p>
          <w:pPr>
            <w:pStyle w:val="7"/>
            <w:tabs>
              <w:tab w:val="right" w:leader="dot" w:pos="9354"/>
            </w:tabs>
          </w:pPr>
          <w:r>
            <w:rPr>
              <w:rFonts w:hint="eastAsia" w:ascii="黑体" w:hAnsi="Calibri" w:eastAsia="黑体" w:cs="Calibri"/>
              <w:kern w:val="0"/>
              <w:szCs w:val="20"/>
              <w:lang w:val="en-US" w:eastAsia="zh-CN"/>
            </w:rPr>
            <w:fldChar w:fldCharType="begin"/>
          </w:r>
          <w:r>
            <w:rPr>
              <w:rFonts w:hint="eastAsia" w:ascii="黑体" w:hAnsi="Calibri" w:eastAsia="黑体" w:cs="Calibri"/>
              <w:kern w:val="0"/>
              <w:szCs w:val="20"/>
              <w:lang w:val="en-US" w:eastAsia="zh-CN"/>
            </w:rPr>
            <w:instrText xml:space="preserve"> HYPERLINK \l _Toc25831 </w:instrText>
          </w:r>
          <w:r>
            <w:rPr>
              <w:rFonts w:hint="eastAsia" w:ascii="黑体" w:hAnsi="Calibri" w:eastAsia="黑体" w:cs="Calibri"/>
              <w:kern w:val="0"/>
              <w:szCs w:val="20"/>
              <w:lang w:val="en-US" w:eastAsia="zh-CN"/>
            </w:rPr>
            <w:fldChar w:fldCharType="separate"/>
          </w:r>
          <w:r>
            <w:rPr>
              <w:rFonts w:hint="eastAsia" w:ascii="黑体" w:hAnsi="黑体" w:eastAsia="黑体" w:cs="黑体"/>
              <w:bCs w:val="0"/>
              <w:szCs w:val="24"/>
              <w:lang w:val="en-US" w:eastAsia="zh-CN"/>
            </w:rPr>
            <w:t>6.2.2 边界设定</w:t>
          </w:r>
          <w:r>
            <w:tab/>
          </w:r>
          <w:r>
            <w:fldChar w:fldCharType="begin"/>
          </w:r>
          <w:r>
            <w:instrText xml:space="preserve"> PAGEREF _Toc25831 </w:instrText>
          </w:r>
          <w:r>
            <w:fldChar w:fldCharType="separate"/>
          </w:r>
          <w:r>
            <w:t>3</w:t>
          </w:r>
          <w:r>
            <w:fldChar w:fldCharType="end"/>
          </w:r>
          <w:r>
            <w:rPr>
              <w:rFonts w:hint="eastAsia" w:ascii="黑体" w:hAnsi="Calibri" w:eastAsia="黑体" w:cs="Calibri"/>
              <w:kern w:val="0"/>
              <w:szCs w:val="20"/>
              <w:lang w:val="en-US" w:eastAsia="zh-CN"/>
            </w:rPr>
            <w:fldChar w:fldCharType="end"/>
          </w:r>
        </w:p>
        <w:p>
          <w:pPr>
            <w:pStyle w:val="7"/>
            <w:tabs>
              <w:tab w:val="right" w:leader="dot" w:pos="9354"/>
            </w:tabs>
          </w:pPr>
          <w:r>
            <w:rPr>
              <w:rFonts w:hint="eastAsia" w:ascii="黑体" w:hAnsi="Calibri" w:eastAsia="黑体" w:cs="Calibri"/>
              <w:kern w:val="0"/>
              <w:szCs w:val="20"/>
              <w:lang w:val="en-US" w:eastAsia="zh-CN"/>
            </w:rPr>
            <w:fldChar w:fldCharType="begin"/>
          </w:r>
          <w:r>
            <w:rPr>
              <w:rFonts w:hint="eastAsia" w:ascii="黑体" w:hAnsi="Calibri" w:eastAsia="黑体" w:cs="Calibri"/>
              <w:kern w:val="0"/>
              <w:szCs w:val="20"/>
              <w:lang w:val="en-US" w:eastAsia="zh-CN"/>
            </w:rPr>
            <w:instrText xml:space="preserve"> HYPERLINK \l _Toc29493 </w:instrText>
          </w:r>
          <w:r>
            <w:rPr>
              <w:rFonts w:hint="eastAsia" w:ascii="黑体" w:hAnsi="Calibri" w:eastAsia="黑体" w:cs="Calibri"/>
              <w:kern w:val="0"/>
              <w:szCs w:val="20"/>
              <w:lang w:val="en-US" w:eastAsia="zh-CN"/>
            </w:rPr>
            <w:fldChar w:fldCharType="separate"/>
          </w:r>
          <w:r>
            <w:rPr>
              <w:rFonts w:hint="eastAsia" w:ascii="黑体" w:hAnsi="黑体" w:eastAsia="黑体" w:cs="黑体"/>
              <w:bCs w:val="0"/>
              <w:szCs w:val="24"/>
              <w:lang w:val="en-US" w:eastAsia="zh-CN"/>
            </w:rPr>
            <w:t>6.2.3 生命周期各阶段描述</w:t>
          </w:r>
          <w:r>
            <w:tab/>
          </w:r>
          <w:r>
            <w:fldChar w:fldCharType="begin"/>
          </w:r>
          <w:r>
            <w:instrText xml:space="preserve"> PAGEREF _Toc29493 </w:instrText>
          </w:r>
          <w:r>
            <w:fldChar w:fldCharType="separate"/>
          </w:r>
          <w:r>
            <w:t>5</w:t>
          </w:r>
          <w:r>
            <w:fldChar w:fldCharType="end"/>
          </w:r>
          <w:r>
            <w:rPr>
              <w:rFonts w:hint="eastAsia" w:ascii="黑体" w:hAnsi="Calibri" w:eastAsia="黑体" w:cs="Calibri"/>
              <w:kern w:val="0"/>
              <w:szCs w:val="20"/>
              <w:lang w:val="en-US" w:eastAsia="zh-CN"/>
            </w:rPr>
            <w:fldChar w:fldCharType="end"/>
          </w:r>
        </w:p>
        <w:p>
          <w:pPr>
            <w:pStyle w:val="7"/>
            <w:tabs>
              <w:tab w:val="right" w:leader="dot" w:pos="9354"/>
            </w:tabs>
          </w:pPr>
          <w:r>
            <w:rPr>
              <w:rFonts w:hint="eastAsia" w:ascii="黑体" w:hAnsi="Calibri" w:eastAsia="黑体" w:cs="Calibri"/>
              <w:kern w:val="0"/>
              <w:szCs w:val="20"/>
              <w:lang w:val="en-US" w:eastAsia="zh-CN"/>
            </w:rPr>
            <w:fldChar w:fldCharType="begin"/>
          </w:r>
          <w:r>
            <w:rPr>
              <w:rFonts w:hint="eastAsia" w:ascii="黑体" w:hAnsi="Calibri" w:eastAsia="黑体" w:cs="Calibri"/>
              <w:kern w:val="0"/>
              <w:szCs w:val="20"/>
              <w:lang w:val="en-US" w:eastAsia="zh-CN"/>
            </w:rPr>
            <w:instrText xml:space="preserve"> HYPERLINK \l _Toc30593 </w:instrText>
          </w:r>
          <w:r>
            <w:rPr>
              <w:rFonts w:hint="eastAsia" w:ascii="黑体" w:hAnsi="Calibri" w:eastAsia="黑体" w:cs="Calibri"/>
              <w:kern w:val="0"/>
              <w:szCs w:val="20"/>
              <w:lang w:val="en-US" w:eastAsia="zh-CN"/>
            </w:rPr>
            <w:fldChar w:fldCharType="separate"/>
          </w:r>
          <w:r>
            <w:rPr>
              <w:rFonts w:hint="eastAsia" w:ascii="黑体" w:hAnsi="黑体" w:eastAsia="黑体" w:cs="黑体"/>
              <w:bCs w:val="0"/>
              <w:szCs w:val="24"/>
              <w:lang w:val="en-US" w:eastAsia="zh-CN"/>
            </w:rPr>
            <w:t>6.2.4  边界范围和排除</w:t>
          </w:r>
          <w:r>
            <w:tab/>
          </w:r>
          <w:r>
            <w:fldChar w:fldCharType="begin"/>
          </w:r>
          <w:r>
            <w:instrText xml:space="preserve"> PAGEREF _Toc30593 </w:instrText>
          </w:r>
          <w:r>
            <w:fldChar w:fldCharType="separate"/>
          </w:r>
          <w:r>
            <w:t>6</w:t>
          </w:r>
          <w:r>
            <w:fldChar w:fldCharType="end"/>
          </w:r>
          <w:r>
            <w:rPr>
              <w:rFonts w:hint="eastAsia" w:ascii="黑体" w:hAnsi="Calibri" w:eastAsia="黑体" w:cs="Calibri"/>
              <w:kern w:val="0"/>
              <w:szCs w:val="20"/>
              <w:lang w:val="en-US" w:eastAsia="zh-CN"/>
            </w:rPr>
            <w:fldChar w:fldCharType="end"/>
          </w:r>
        </w:p>
        <w:p>
          <w:pPr>
            <w:pStyle w:val="7"/>
            <w:tabs>
              <w:tab w:val="right" w:leader="dot" w:pos="9354"/>
            </w:tabs>
          </w:pPr>
          <w:r>
            <w:rPr>
              <w:rFonts w:hint="eastAsia" w:ascii="黑体" w:hAnsi="Calibri" w:eastAsia="黑体" w:cs="Calibri"/>
              <w:kern w:val="0"/>
              <w:szCs w:val="20"/>
              <w:lang w:val="en-US" w:eastAsia="zh-CN"/>
            </w:rPr>
            <w:fldChar w:fldCharType="begin"/>
          </w:r>
          <w:r>
            <w:rPr>
              <w:rFonts w:hint="eastAsia" w:ascii="黑体" w:hAnsi="Calibri" w:eastAsia="黑体" w:cs="Calibri"/>
              <w:kern w:val="0"/>
              <w:szCs w:val="20"/>
              <w:lang w:val="en-US" w:eastAsia="zh-CN"/>
            </w:rPr>
            <w:instrText xml:space="preserve"> HYPERLINK \l _Toc10219 </w:instrText>
          </w:r>
          <w:r>
            <w:rPr>
              <w:rFonts w:hint="eastAsia" w:ascii="黑体" w:hAnsi="Calibri" w:eastAsia="黑体" w:cs="Calibri"/>
              <w:kern w:val="0"/>
              <w:szCs w:val="20"/>
              <w:lang w:val="en-US" w:eastAsia="zh-CN"/>
            </w:rPr>
            <w:fldChar w:fldCharType="separate"/>
          </w:r>
          <w:r>
            <w:rPr>
              <w:rFonts w:hint="eastAsia" w:ascii="黑体" w:hAnsi="黑体" w:eastAsia="黑体" w:cs="黑体"/>
              <w:bCs w:val="0"/>
              <w:szCs w:val="24"/>
              <w:lang w:val="en-US" w:eastAsia="zh-CN"/>
            </w:rPr>
            <w:t>6.2.5 取舍准则</w:t>
          </w:r>
          <w:r>
            <w:tab/>
          </w:r>
          <w:r>
            <w:fldChar w:fldCharType="begin"/>
          </w:r>
          <w:r>
            <w:instrText xml:space="preserve"> PAGEREF _Toc10219 </w:instrText>
          </w:r>
          <w:r>
            <w:fldChar w:fldCharType="separate"/>
          </w:r>
          <w:r>
            <w:t>7</w:t>
          </w:r>
          <w:r>
            <w:fldChar w:fldCharType="end"/>
          </w:r>
          <w:r>
            <w:rPr>
              <w:rFonts w:hint="eastAsia" w:ascii="黑体" w:hAnsi="Calibri" w:eastAsia="黑体" w:cs="Calibri"/>
              <w:kern w:val="0"/>
              <w:szCs w:val="20"/>
              <w:lang w:val="en-US" w:eastAsia="zh-CN"/>
            </w:rPr>
            <w:fldChar w:fldCharType="end"/>
          </w:r>
        </w:p>
        <w:p>
          <w:pPr>
            <w:pStyle w:val="10"/>
            <w:tabs>
              <w:tab w:val="right" w:leader="dot" w:pos="9354"/>
            </w:tabs>
          </w:pPr>
          <w:r>
            <w:rPr>
              <w:rFonts w:hint="eastAsia" w:ascii="黑体" w:hAnsi="Calibri" w:eastAsia="黑体" w:cs="Calibri"/>
              <w:kern w:val="0"/>
              <w:szCs w:val="20"/>
              <w:lang w:val="en-US" w:eastAsia="zh-CN"/>
            </w:rPr>
            <w:fldChar w:fldCharType="begin"/>
          </w:r>
          <w:r>
            <w:rPr>
              <w:rFonts w:hint="eastAsia" w:ascii="黑体" w:hAnsi="Calibri" w:eastAsia="黑体" w:cs="Calibri"/>
              <w:kern w:val="0"/>
              <w:szCs w:val="20"/>
              <w:lang w:val="en-US" w:eastAsia="zh-CN"/>
            </w:rPr>
            <w:instrText xml:space="preserve"> HYPERLINK \l _Toc15858 </w:instrText>
          </w:r>
          <w:r>
            <w:rPr>
              <w:rFonts w:hint="eastAsia" w:ascii="黑体" w:hAnsi="Calibri" w:eastAsia="黑体" w:cs="Calibri"/>
              <w:kern w:val="0"/>
              <w:szCs w:val="20"/>
              <w:lang w:val="en-US" w:eastAsia="zh-CN"/>
            </w:rPr>
            <w:fldChar w:fldCharType="separate"/>
          </w:r>
          <w:r>
            <w:rPr>
              <w:rFonts w:hint="eastAsia" w:ascii="黑体" w:hAnsi="黑体" w:eastAsia="黑体" w:cs="黑体"/>
              <w:bCs/>
              <w:szCs w:val="21"/>
              <w:lang w:val="en-US" w:eastAsia="zh-CN"/>
            </w:rPr>
            <w:t>7 清单分析</w:t>
          </w:r>
          <w:r>
            <w:tab/>
          </w:r>
          <w:r>
            <w:fldChar w:fldCharType="begin"/>
          </w:r>
          <w:r>
            <w:instrText xml:space="preserve"> PAGEREF _Toc15858 </w:instrText>
          </w:r>
          <w:r>
            <w:fldChar w:fldCharType="separate"/>
          </w:r>
          <w:r>
            <w:t>7</w:t>
          </w:r>
          <w:r>
            <w:fldChar w:fldCharType="end"/>
          </w:r>
          <w:r>
            <w:rPr>
              <w:rFonts w:hint="eastAsia" w:ascii="黑体" w:hAnsi="Calibri" w:eastAsia="黑体" w:cs="Calibri"/>
              <w:kern w:val="0"/>
              <w:szCs w:val="20"/>
              <w:lang w:val="en-US" w:eastAsia="zh-CN"/>
            </w:rPr>
            <w:fldChar w:fldCharType="end"/>
          </w:r>
        </w:p>
        <w:p>
          <w:pPr>
            <w:pStyle w:val="11"/>
            <w:tabs>
              <w:tab w:val="right" w:leader="dot" w:pos="9354"/>
            </w:tabs>
          </w:pPr>
          <w:r>
            <w:rPr>
              <w:rFonts w:hint="eastAsia" w:ascii="黑体" w:hAnsi="Calibri" w:eastAsia="黑体" w:cs="Calibri"/>
              <w:kern w:val="0"/>
              <w:szCs w:val="20"/>
              <w:lang w:val="en-US" w:eastAsia="zh-CN"/>
            </w:rPr>
            <w:fldChar w:fldCharType="begin"/>
          </w:r>
          <w:r>
            <w:rPr>
              <w:rFonts w:hint="eastAsia" w:ascii="黑体" w:hAnsi="Calibri" w:eastAsia="黑体" w:cs="Calibri"/>
              <w:kern w:val="0"/>
              <w:szCs w:val="20"/>
              <w:lang w:val="en-US" w:eastAsia="zh-CN"/>
            </w:rPr>
            <w:instrText xml:space="preserve"> HYPERLINK \l _Toc10361 </w:instrText>
          </w:r>
          <w:r>
            <w:rPr>
              <w:rFonts w:hint="eastAsia" w:ascii="黑体" w:hAnsi="Calibri" w:eastAsia="黑体" w:cs="Calibri"/>
              <w:kern w:val="0"/>
              <w:szCs w:val="20"/>
              <w:lang w:val="en-US" w:eastAsia="zh-CN"/>
            </w:rPr>
            <w:fldChar w:fldCharType="separate"/>
          </w:r>
          <w:r>
            <w:rPr>
              <w:rFonts w:hint="eastAsia" w:ascii="黑体" w:hAnsi="黑体" w:eastAsia="黑体" w:cs="黑体"/>
              <w:bCs w:val="0"/>
              <w:szCs w:val="24"/>
              <w:lang w:val="en-US" w:eastAsia="zh-CN"/>
            </w:rPr>
            <w:t>7.1 数据收集和确认</w:t>
          </w:r>
          <w:r>
            <w:tab/>
          </w:r>
          <w:r>
            <w:fldChar w:fldCharType="begin"/>
          </w:r>
          <w:r>
            <w:instrText xml:space="preserve"> PAGEREF _Toc10361 </w:instrText>
          </w:r>
          <w:r>
            <w:fldChar w:fldCharType="separate"/>
          </w:r>
          <w:r>
            <w:t>7</w:t>
          </w:r>
          <w:r>
            <w:fldChar w:fldCharType="end"/>
          </w:r>
          <w:r>
            <w:rPr>
              <w:rFonts w:hint="eastAsia" w:ascii="黑体" w:hAnsi="Calibri" w:eastAsia="黑体" w:cs="Calibri"/>
              <w:kern w:val="0"/>
              <w:szCs w:val="20"/>
              <w:lang w:val="en-US" w:eastAsia="zh-CN"/>
            </w:rPr>
            <w:fldChar w:fldCharType="end"/>
          </w:r>
        </w:p>
        <w:p>
          <w:pPr>
            <w:pStyle w:val="7"/>
            <w:tabs>
              <w:tab w:val="right" w:leader="dot" w:pos="9354"/>
            </w:tabs>
          </w:pPr>
          <w:r>
            <w:rPr>
              <w:rFonts w:hint="eastAsia" w:ascii="黑体" w:hAnsi="Calibri" w:eastAsia="黑体" w:cs="Calibri"/>
              <w:kern w:val="0"/>
              <w:szCs w:val="20"/>
              <w:lang w:val="en-US" w:eastAsia="zh-CN"/>
            </w:rPr>
            <w:fldChar w:fldCharType="begin"/>
          </w:r>
          <w:r>
            <w:rPr>
              <w:rFonts w:hint="eastAsia" w:ascii="黑体" w:hAnsi="Calibri" w:eastAsia="黑体" w:cs="Calibri"/>
              <w:kern w:val="0"/>
              <w:szCs w:val="20"/>
              <w:lang w:val="en-US" w:eastAsia="zh-CN"/>
            </w:rPr>
            <w:instrText xml:space="preserve"> HYPERLINK \l _Toc15290 </w:instrText>
          </w:r>
          <w:r>
            <w:rPr>
              <w:rFonts w:hint="eastAsia" w:ascii="黑体" w:hAnsi="Calibri" w:eastAsia="黑体" w:cs="Calibri"/>
              <w:kern w:val="0"/>
              <w:szCs w:val="20"/>
              <w:lang w:val="en-US" w:eastAsia="zh-CN"/>
            </w:rPr>
            <w:fldChar w:fldCharType="separate"/>
          </w:r>
          <w:r>
            <w:rPr>
              <w:rFonts w:hint="eastAsia" w:ascii="黑体" w:hAnsi="黑体" w:eastAsia="黑体" w:cs="黑体"/>
              <w:bCs w:val="0"/>
              <w:szCs w:val="24"/>
              <w:lang w:val="en-US" w:eastAsia="zh-CN"/>
            </w:rPr>
            <w:t>7.1.1 分析流程</w:t>
          </w:r>
          <w:r>
            <w:tab/>
          </w:r>
          <w:r>
            <w:fldChar w:fldCharType="begin"/>
          </w:r>
          <w:r>
            <w:instrText xml:space="preserve"> PAGEREF _Toc15290 </w:instrText>
          </w:r>
          <w:r>
            <w:fldChar w:fldCharType="separate"/>
          </w:r>
          <w:r>
            <w:t>7</w:t>
          </w:r>
          <w:r>
            <w:fldChar w:fldCharType="end"/>
          </w:r>
          <w:r>
            <w:rPr>
              <w:rFonts w:hint="eastAsia" w:ascii="黑体" w:hAnsi="Calibri" w:eastAsia="黑体" w:cs="Calibri"/>
              <w:kern w:val="0"/>
              <w:szCs w:val="20"/>
              <w:lang w:val="en-US" w:eastAsia="zh-CN"/>
            </w:rPr>
            <w:fldChar w:fldCharType="end"/>
          </w:r>
        </w:p>
        <w:p>
          <w:pPr>
            <w:pStyle w:val="7"/>
            <w:tabs>
              <w:tab w:val="right" w:leader="dot" w:pos="9354"/>
            </w:tabs>
          </w:pPr>
          <w:r>
            <w:rPr>
              <w:rFonts w:hint="eastAsia" w:ascii="黑体" w:hAnsi="Calibri" w:eastAsia="黑体" w:cs="Calibri"/>
              <w:kern w:val="0"/>
              <w:szCs w:val="20"/>
              <w:lang w:val="en-US" w:eastAsia="zh-CN"/>
            </w:rPr>
            <w:fldChar w:fldCharType="begin"/>
          </w:r>
          <w:r>
            <w:rPr>
              <w:rFonts w:hint="eastAsia" w:ascii="黑体" w:hAnsi="Calibri" w:eastAsia="黑体" w:cs="Calibri"/>
              <w:kern w:val="0"/>
              <w:szCs w:val="20"/>
              <w:lang w:val="en-US" w:eastAsia="zh-CN"/>
            </w:rPr>
            <w:instrText xml:space="preserve"> HYPERLINK \l _Toc16235 </w:instrText>
          </w:r>
          <w:r>
            <w:rPr>
              <w:rFonts w:hint="eastAsia" w:ascii="黑体" w:hAnsi="Calibri" w:eastAsia="黑体" w:cs="Calibri"/>
              <w:kern w:val="0"/>
              <w:szCs w:val="20"/>
              <w:lang w:val="en-US" w:eastAsia="zh-CN"/>
            </w:rPr>
            <w:fldChar w:fldCharType="separate"/>
          </w:r>
          <w:r>
            <w:rPr>
              <w:rFonts w:hint="eastAsia" w:ascii="黑体" w:hAnsi="黑体" w:eastAsia="黑体" w:cs="黑体"/>
              <w:bCs w:val="0"/>
              <w:szCs w:val="24"/>
              <w:lang w:val="en-US" w:eastAsia="zh-CN"/>
            </w:rPr>
            <w:t>7.1.2 数据和数据质量</w:t>
          </w:r>
          <w:r>
            <w:tab/>
          </w:r>
          <w:r>
            <w:fldChar w:fldCharType="begin"/>
          </w:r>
          <w:r>
            <w:instrText xml:space="preserve"> PAGEREF _Toc16235 </w:instrText>
          </w:r>
          <w:r>
            <w:fldChar w:fldCharType="separate"/>
          </w:r>
          <w:r>
            <w:t>8</w:t>
          </w:r>
          <w:r>
            <w:fldChar w:fldCharType="end"/>
          </w:r>
          <w:r>
            <w:rPr>
              <w:rFonts w:hint="eastAsia" w:ascii="黑体" w:hAnsi="Calibri" w:eastAsia="黑体" w:cs="Calibri"/>
              <w:kern w:val="0"/>
              <w:szCs w:val="20"/>
              <w:lang w:val="en-US" w:eastAsia="zh-CN"/>
            </w:rPr>
            <w:fldChar w:fldCharType="end"/>
          </w:r>
        </w:p>
        <w:p>
          <w:pPr>
            <w:pStyle w:val="7"/>
            <w:tabs>
              <w:tab w:val="right" w:leader="dot" w:pos="9354"/>
            </w:tabs>
          </w:pPr>
          <w:r>
            <w:rPr>
              <w:rFonts w:hint="eastAsia" w:ascii="黑体" w:hAnsi="Calibri" w:eastAsia="黑体" w:cs="Calibri"/>
              <w:kern w:val="0"/>
              <w:szCs w:val="20"/>
              <w:lang w:val="en-US" w:eastAsia="zh-CN"/>
            </w:rPr>
            <w:fldChar w:fldCharType="begin"/>
          </w:r>
          <w:r>
            <w:rPr>
              <w:rFonts w:hint="eastAsia" w:ascii="黑体" w:hAnsi="Calibri" w:eastAsia="黑体" w:cs="Calibri"/>
              <w:kern w:val="0"/>
              <w:szCs w:val="20"/>
              <w:lang w:val="en-US" w:eastAsia="zh-CN"/>
            </w:rPr>
            <w:instrText xml:space="preserve"> HYPERLINK \l _Toc6706 </w:instrText>
          </w:r>
          <w:r>
            <w:rPr>
              <w:rFonts w:hint="eastAsia" w:ascii="黑体" w:hAnsi="Calibri" w:eastAsia="黑体" w:cs="Calibri"/>
              <w:kern w:val="0"/>
              <w:szCs w:val="20"/>
              <w:lang w:val="en-US" w:eastAsia="zh-CN"/>
            </w:rPr>
            <w:fldChar w:fldCharType="separate"/>
          </w:r>
          <w:r>
            <w:rPr>
              <w:rFonts w:hint="eastAsia" w:ascii="黑体" w:hAnsi="黑体" w:eastAsia="黑体" w:cs="黑体"/>
              <w:bCs w:val="0"/>
              <w:szCs w:val="24"/>
              <w:lang w:val="en-US" w:eastAsia="zh-CN"/>
            </w:rPr>
            <w:t>7.1.3 初级数据收集</w:t>
          </w:r>
          <w:r>
            <w:tab/>
          </w:r>
          <w:r>
            <w:fldChar w:fldCharType="begin"/>
          </w:r>
          <w:r>
            <w:instrText xml:space="preserve"> PAGEREF _Toc6706 </w:instrText>
          </w:r>
          <w:r>
            <w:fldChar w:fldCharType="separate"/>
          </w:r>
          <w:r>
            <w:t>10</w:t>
          </w:r>
          <w:r>
            <w:fldChar w:fldCharType="end"/>
          </w:r>
          <w:r>
            <w:rPr>
              <w:rFonts w:hint="eastAsia" w:ascii="黑体" w:hAnsi="Calibri" w:eastAsia="黑体" w:cs="Calibri"/>
              <w:kern w:val="0"/>
              <w:szCs w:val="20"/>
              <w:lang w:val="en-US" w:eastAsia="zh-CN"/>
            </w:rPr>
            <w:fldChar w:fldCharType="end"/>
          </w:r>
        </w:p>
        <w:p>
          <w:pPr>
            <w:pStyle w:val="7"/>
            <w:tabs>
              <w:tab w:val="right" w:leader="dot" w:pos="9354"/>
            </w:tabs>
          </w:pPr>
          <w:r>
            <w:rPr>
              <w:rFonts w:hint="eastAsia" w:ascii="黑体" w:hAnsi="Calibri" w:eastAsia="黑体" w:cs="Calibri"/>
              <w:kern w:val="0"/>
              <w:szCs w:val="20"/>
              <w:lang w:val="en-US" w:eastAsia="zh-CN"/>
            </w:rPr>
            <w:fldChar w:fldCharType="begin"/>
          </w:r>
          <w:r>
            <w:rPr>
              <w:rFonts w:hint="eastAsia" w:ascii="黑体" w:hAnsi="Calibri" w:eastAsia="黑体" w:cs="Calibri"/>
              <w:kern w:val="0"/>
              <w:szCs w:val="20"/>
              <w:lang w:val="en-US" w:eastAsia="zh-CN"/>
            </w:rPr>
            <w:instrText xml:space="preserve"> HYPERLINK \l _Toc15804 </w:instrText>
          </w:r>
          <w:r>
            <w:rPr>
              <w:rFonts w:hint="eastAsia" w:ascii="黑体" w:hAnsi="Calibri" w:eastAsia="黑体" w:cs="Calibri"/>
              <w:kern w:val="0"/>
              <w:szCs w:val="20"/>
              <w:lang w:val="en-US" w:eastAsia="zh-CN"/>
            </w:rPr>
            <w:fldChar w:fldCharType="separate"/>
          </w:r>
          <w:r>
            <w:rPr>
              <w:rFonts w:hint="eastAsia" w:ascii="黑体" w:hAnsi="黑体" w:eastAsia="黑体" w:cs="黑体"/>
              <w:bCs w:val="0"/>
              <w:szCs w:val="24"/>
              <w:lang w:val="en-US" w:eastAsia="zh-CN"/>
            </w:rPr>
            <w:t>7.1.4 次级数据收集</w:t>
          </w:r>
          <w:r>
            <w:tab/>
          </w:r>
          <w:r>
            <w:fldChar w:fldCharType="begin"/>
          </w:r>
          <w:r>
            <w:instrText xml:space="preserve"> PAGEREF _Toc15804 </w:instrText>
          </w:r>
          <w:r>
            <w:fldChar w:fldCharType="separate"/>
          </w:r>
          <w:r>
            <w:t>10</w:t>
          </w:r>
          <w:r>
            <w:fldChar w:fldCharType="end"/>
          </w:r>
          <w:r>
            <w:rPr>
              <w:rFonts w:hint="eastAsia" w:ascii="黑体" w:hAnsi="Calibri" w:eastAsia="黑体" w:cs="Calibri"/>
              <w:kern w:val="0"/>
              <w:szCs w:val="20"/>
              <w:lang w:val="en-US" w:eastAsia="zh-CN"/>
            </w:rPr>
            <w:fldChar w:fldCharType="end"/>
          </w:r>
        </w:p>
        <w:p>
          <w:pPr>
            <w:pStyle w:val="7"/>
            <w:tabs>
              <w:tab w:val="right" w:leader="dot" w:pos="9354"/>
            </w:tabs>
          </w:pPr>
          <w:r>
            <w:rPr>
              <w:rFonts w:hint="eastAsia" w:ascii="黑体" w:hAnsi="Calibri" w:eastAsia="黑体" w:cs="Calibri"/>
              <w:kern w:val="0"/>
              <w:szCs w:val="20"/>
              <w:lang w:val="en-US" w:eastAsia="zh-CN"/>
            </w:rPr>
            <w:fldChar w:fldCharType="begin"/>
          </w:r>
          <w:r>
            <w:rPr>
              <w:rFonts w:hint="eastAsia" w:ascii="黑体" w:hAnsi="Calibri" w:eastAsia="黑体" w:cs="Calibri"/>
              <w:kern w:val="0"/>
              <w:szCs w:val="20"/>
              <w:lang w:val="en-US" w:eastAsia="zh-CN"/>
            </w:rPr>
            <w:instrText xml:space="preserve"> HYPERLINK \l _Toc18221 </w:instrText>
          </w:r>
          <w:r>
            <w:rPr>
              <w:rFonts w:hint="eastAsia" w:ascii="黑体" w:hAnsi="Calibri" w:eastAsia="黑体" w:cs="Calibri"/>
              <w:kern w:val="0"/>
              <w:szCs w:val="20"/>
              <w:lang w:val="en-US" w:eastAsia="zh-CN"/>
            </w:rPr>
            <w:fldChar w:fldCharType="separate"/>
          </w:r>
          <w:r>
            <w:rPr>
              <w:rFonts w:hint="eastAsia" w:ascii="黑体" w:hAnsi="黑体" w:eastAsia="黑体" w:cs="黑体"/>
              <w:bCs w:val="0"/>
              <w:szCs w:val="24"/>
              <w:lang w:val="en-US" w:eastAsia="zh-CN"/>
            </w:rPr>
            <w:t>7.2 数据分配</w:t>
          </w:r>
          <w:r>
            <w:tab/>
          </w:r>
          <w:r>
            <w:fldChar w:fldCharType="begin"/>
          </w:r>
          <w:r>
            <w:instrText xml:space="preserve"> PAGEREF _Toc18221 </w:instrText>
          </w:r>
          <w:r>
            <w:fldChar w:fldCharType="separate"/>
          </w:r>
          <w:r>
            <w:t>12</w:t>
          </w:r>
          <w:r>
            <w:fldChar w:fldCharType="end"/>
          </w:r>
          <w:r>
            <w:rPr>
              <w:rFonts w:hint="eastAsia" w:ascii="黑体" w:hAnsi="Calibri" w:eastAsia="黑体" w:cs="Calibri"/>
              <w:kern w:val="0"/>
              <w:szCs w:val="20"/>
              <w:lang w:val="en-US" w:eastAsia="zh-CN"/>
            </w:rPr>
            <w:fldChar w:fldCharType="end"/>
          </w:r>
        </w:p>
        <w:p>
          <w:pPr>
            <w:pStyle w:val="7"/>
            <w:tabs>
              <w:tab w:val="right" w:leader="dot" w:pos="9354"/>
            </w:tabs>
          </w:pPr>
          <w:r>
            <w:rPr>
              <w:rFonts w:hint="eastAsia" w:ascii="黑体" w:hAnsi="Calibri" w:eastAsia="黑体" w:cs="Calibri"/>
              <w:kern w:val="0"/>
              <w:szCs w:val="20"/>
              <w:lang w:val="en-US" w:eastAsia="zh-CN"/>
            </w:rPr>
            <w:fldChar w:fldCharType="begin"/>
          </w:r>
          <w:r>
            <w:rPr>
              <w:rFonts w:hint="eastAsia" w:ascii="黑体" w:hAnsi="Calibri" w:eastAsia="黑体" w:cs="Calibri"/>
              <w:kern w:val="0"/>
              <w:szCs w:val="20"/>
              <w:lang w:val="en-US" w:eastAsia="zh-CN"/>
            </w:rPr>
            <w:instrText xml:space="preserve"> HYPERLINK \l _Toc24477 </w:instrText>
          </w:r>
          <w:r>
            <w:rPr>
              <w:rFonts w:hint="eastAsia" w:ascii="黑体" w:hAnsi="Calibri" w:eastAsia="黑体" w:cs="Calibri"/>
              <w:kern w:val="0"/>
              <w:szCs w:val="20"/>
              <w:lang w:val="en-US" w:eastAsia="zh-CN"/>
            </w:rPr>
            <w:fldChar w:fldCharType="separate"/>
          </w:r>
          <w:r>
            <w:rPr>
              <w:rFonts w:hint="eastAsia" w:ascii="黑体" w:hAnsi="黑体" w:eastAsia="黑体" w:cs="黑体"/>
              <w:bCs w:val="0"/>
              <w:szCs w:val="24"/>
              <w:lang w:val="en-US" w:eastAsia="zh-CN"/>
            </w:rPr>
            <w:t>7.2.1 概述</w:t>
          </w:r>
          <w:r>
            <w:tab/>
          </w:r>
          <w:r>
            <w:fldChar w:fldCharType="begin"/>
          </w:r>
          <w:r>
            <w:instrText xml:space="preserve"> PAGEREF _Toc24477 </w:instrText>
          </w:r>
          <w:r>
            <w:fldChar w:fldCharType="separate"/>
          </w:r>
          <w:r>
            <w:t>12</w:t>
          </w:r>
          <w:r>
            <w:fldChar w:fldCharType="end"/>
          </w:r>
          <w:r>
            <w:rPr>
              <w:rFonts w:hint="eastAsia" w:ascii="黑体" w:hAnsi="Calibri" w:eastAsia="黑体" w:cs="Calibri"/>
              <w:kern w:val="0"/>
              <w:szCs w:val="20"/>
              <w:lang w:val="en-US" w:eastAsia="zh-CN"/>
            </w:rPr>
            <w:fldChar w:fldCharType="end"/>
          </w:r>
        </w:p>
        <w:p>
          <w:pPr>
            <w:pStyle w:val="7"/>
            <w:tabs>
              <w:tab w:val="right" w:leader="dot" w:pos="9354"/>
            </w:tabs>
          </w:pPr>
          <w:r>
            <w:rPr>
              <w:rFonts w:hint="eastAsia" w:ascii="黑体" w:hAnsi="Calibri" w:eastAsia="黑体" w:cs="Calibri"/>
              <w:kern w:val="0"/>
              <w:szCs w:val="20"/>
              <w:lang w:val="en-US" w:eastAsia="zh-CN"/>
            </w:rPr>
            <w:fldChar w:fldCharType="begin"/>
          </w:r>
          <w:r>
            <w:rPr>
              <w:rFonts w:hint="eastAsia" w:ascii="黑体" w:hAnsi="Calibri" w:eastAsia="黑体" w:cs="Calibri"/>
              <w:kern w:val="0"/>
              <w:szCs w:val="20"/>
              <w:lang w:val="en-US" w:eastAsia="zh-CN"/>
            </w:rPr>
            <w:instrText xml:space="preserve"> HYPERLINK \l _Toc1335 </w:instrText>
          </w:r>
          <w:r>
            <w:rPr>
              <w:rFonts w:hint="eastAsia" w:ascii="黑体" w:hAnsi="Calibri" w:eastAsia="黑体" w:cs="Calibri"/>
              <w:kern w:val="0"/>
              <w:szCs w:val="20"/>
              <w:lang w:val="en-US" w:eastAsia="zh-CN"/>
            </w:rPr>
            <w:fldChar w:fldCharType="separate"/>
          </w:r>
          <w:r>
            <w:rPr>
              <w:rFonts w:hint="eastAsia" w:ascii="黑体" w:hAnsi="黑体" w:eastAsia="黑体" w:cs="黑体"/>
              <w:bCs w:val="0"/>
              <w:szCs w:val="24"/>
              <w:lang w:val="en-US" w:eastAsia="zh-CN"/>
            </w:rPr>
            <w:t>7.2.2 分配程序</w:t>
          </w:r>
          <w:r>
            <w:tab/>
          </w:r>
          <w:r>
            <w:fldChar w:fldCharType="begin"/>
          </w:r>
          <w:r>
            <w:instrText xml:space="preserve"> PAGEREF _Toc1335 </w:instrText>
          </w:r>
          <w:r>
            <w:fldChar w:fldCharType="separate"/>
          </w:r>
          <w:r>
            <w:t>12</w:t>
          </w:r>
          <w:r>
            <w:fldChar w:fldCharType="end"/>
          </w:r>
          <w:r>
            <w:rPr>
              <w:rFonts w:hint="eastAsia" w:ascii="黑体" w:hAnsi="Calibri" w:eastAsia="黑体" w:cs="Calibri"/>
              <w:kern w:val="0"/>
              <w:szCs w:val="20"/>
              <w:lang w:val="en-US" w:eastAsia="zh-CN"/>
            </w:rPr>
            <w:fldChar w:fldCharType="end"/>
          </w:r>
        </w:p>
        <w:p>
          <w:pPr>
            <w:pStyle w:val="7"/>
            <w:tabs>
              <w:tab w:val="right" w:leader="dot" w:pos="9354"/>
            </w:tabs>
          </w:pPr>
          <w:r>
            <w:rPr>
              <w:rFonts w:hint="eastAsia" w:ascii="黑体" w:hAnsi="Calibri" w:eastAsia="黑体" w:cs="Calibri"/>
              <w:kern w:val="0"/>
              <w:szCs w:val="20"/>
              <w:lang w:val="en-US" w:eastAsia="zh-CN"/>
            </w:rPr>
            <w:fldChar w:fldCharType="begin"/>
          </w:r>
          <w:r>
            <w:rPr>
              <w:rFonts w:hint="eastAsia" w:ascii="黑体" w:hAnsi="Calibri" w:eastAsia="黑体" w:cs="Calibri"/>
              <w:kern w:val="0"/>
              <w:szCs w:val="20"/>
              <w:lang w:val="en-US" w:eastAsia="zh-CN"/>
            </w:rPr>
            <w:instrText xml:space="preserve"> HYPERLINK \l _Toc24600 </w:instrText>
          </w:r>
          <w:r>
            <w:rPr>
              <w:rFonts w:hint="eastAsia" w:ascii="黑体" w:hAnsi="Calibri" w:eastAsia="黑体" w:cs="Calibri"/>
              <w:kern w:val="0"/>
              <w:szCs w:val="20"/>
              <w:lang w:val="en-US" w:eastAsia="zh-CN"/>
            </w:rPr>
            <w:fldChar w:fldCharType="separate"/>
          </w:r>
          <w:r>
            <w:rPr>
              <w:rFonts w:hint="eastAsia" w:ascii="黑体" w:hAnsi="黑体" w:eastAsia="黑体" w:cs="黑体"/>
              <w:bCs w:val="0"/>
              <w:szCs w:val="24"/>
              <w:lang w:val="en-US" w:eastAsia="zh-CN"/>
            </w:rPr>
            <w:t>7.2.3 推荐的分配方法</w:t>
          </w:r>
          <w:r>
            <w:tab/>
          </w:r>
          <w:r>
            <w:fldChar w:fldCharType="begin"/>
          </w:r>
          <w:r>
            <w:instrText xml:space="preserve"> PAGEREF _Toc24600 </w:instrText>
          </w:r>
          <w:r>
            <w:fldChar w:fldCharType="separate"/>
          </w:r>
          <w:r>
            <w:t>12</w:t>
          </w:r>
          <w:r>
            <w:fldChar w:fldCharType="end"/>
          </w:r>
          <w:r>
            <w:rPr>
              <w:rFonts w:hint="eastAsia" w:ascii="黑体" w:hAnsi="Calibri" w:eastAsia="黑体" w:cs="Calibri"/>
              <w:kern w:val="0"/>
              <w:szCs w:val="20"/>
              <w:lang w:val="en-US" w:eastAsia="zh-CN"/>
            </w:rPr>
            <w:fldChar w:fldCharType="end"/>
          </w:r>
        </w:p>
        <w:p>
          <w:pPr>
            <w:pStyle w:val="11"/>
            <w:tabs>
              <w:tab w:val="right" w:leader="dot" w:pos="9354"/>
            </w:tabs>
          </w:pPr>
          <w:r>
            <w:rPr>
              <w:rFonts w:hint="eastAsia" w:ascii="黑体" w:hAnsi="Calibri" w:eastAsia="黑体" w:cs="Calibri"/>
              <w:kern w:val="0"/>
              <w:szCs w:val="20"/>
              <w:lang w:val="en-US" w:eastAsia="zh-CN"/>
            </w:rPr>
            <w:fldChar w:fldCharType="begin"/>
          </w:r>
          <w:r>
            <w:rPr>
              <w:rFonts w:hint="eastAsia" w:ascii="黑体" w:hAnsi="Calibri" w:eastAsia="黑体" w:cs="Calibri"/>
              <w:kern w:val="0"/>
              <w:szCs w:val="20"/>
              <w:lang w:val="en-US" w:eastAsia="zh-CN"/>
            </w:rPr>
            <w:instrText xml:space="preserve"> HYPERLINK \l _Toc25369 </w:instrText>
          </w:r>
          <w:r>
            <w:rPr>
              <w:rFonts w:hint="eastAsia" w:ascii="黑体" w:hAnsi="Calibri" w:eastAsia="黑体" w:cs="Calibri"/>
              <w:kern w:val="0"/>
              <w:szCs w:val="20"/>
              <w:lang w:val="en-US" w:eastAsia="zh-CN"/>
            </w:rPr>
            <w:fldChar w:fldCharType="separate"/>
          </w:r>
          <w:r>
            <w:rPr>
              <w:rFonts w:hint="eastAsia" w:ascii="黑体" w:hAnsi="黑体" w:eastAsia="黑体" w:cs="黑体"/>
              <w:bCs w:val="0"/>
              <w:szCs w:val="24"/>
              <w:lang w:val="en-US" w:eastAsia="zh-CN"/>
            </w:rPr>
            <w:t>7.3 取舍准则</w:t>
          </w:r>
          <w:r>
            <w:tab/>
          </w:r>
          <w:r>
            <w:fldChar w:fldCharType="begin"/>
          </w:r>
          <w:r>
            <w:instrText xml:space="preserve"> PAGEREF _Toc25369 </w:instrText>
          </w:r>
          <w:r>
            <w:fldChar w:fldCharType="separate"/>
          </w:r>
          <w:r>
            <w:t>12</w:t>
          </w:r>
          <w:r>
            <w:fldChar w:fldCharType="end"/>
          </w:r>
          <w:r>
            <w:rPr>
              <w:rFonts w:hint="eastAsia" w:ascii="黑体" w:hAnsi="Calibri" w:eastAsia="黑体" w:cs="Calibri"/>
              <w:kern w:val="0"/>
              <w:szCs w:val="20"/>
              <w:lang w:val="en-US" w:eastAsia="zh-CN"/>
            </w:rPr>
            <w:fldChar w:fldCharType="end"/>
          </w:r>
        </w:p>
        <w:p>
          <w:pPr>
            <w:pStyle w:val="11"/>
            <w:tabs>
              <w:tab w:val="right" w:leader="dot" w:pos="9354"/>
            </w:tabs>
          </w:pPr>
          <w:r>
            <w:rPr>
              <w:rFonts w:hint="eastAsia" w:ascii="黑体" w:hAnsi="Calibri" w:eastAsia="黑体" w:cs="Calibri"/>
              <w:kern w:val="0"/>
              <w:szCs w:val="20"/>
              <w:lang w:val="en-US" w:eastAsia="zh-CN"/>
            </w:rPr>
            <w:fldChar w:fldCharType="begin"/>
          </w:r>
          <w:r>
            <w:rPr>
              <w:rFonts w:hint="eastAsia" w:ascii="黑体" w:hAnsi="Calibri" w:eastAsia="黑体" w:cs="Calibri"/>
              <w:kern w:val="0"/>
              <w:szCs w:val="20"/>
              <w:lang w:val="en-US" w:eastAsia="zh-CN"/>
            </w:rPr>
            <w:instrText xml:space="preserve"> HYPERLINK \l _Toc31508 </w:instrText>
          </w:r>
          <w:r>
            <w:rPr>
              <w:rFonts w:hint="eastAsia" w:ascii="黑体" w:hAnsi="Calibri" w:eastAsia="黑体" w:cs="Calibri"/>
              <w:kern w:val="0"/>
              <w:szCs w:val="20"/>
              <w:lang w:val="en-US" w:eastAsia="zh-CN"/>
            </w:rPr>
            <w:fldChar w:fldCharType="separate"/>
          </w:r>
          <w:r>
            <w:rPr>
              <w:rFonts w:hint="eastAsia" w:ascii="黑体" w:hAnsi="黑体" w:eastAsia="黑体" w:cs="黑体"/>
              <w:bCs w:val="0"/>
              <w:szCs w:val="24"/>
              <w:lang w:val="en-US" w:eastAsia="zh-CN"/>
            </w:rPr>
            <w:t>7.4 清单计算</w:t>
          </w:r>
          <w:r>
            <w:tab/>
          </w:r>
          <w:r>
            <w:fldChar w:fldCharType="begin"/>
          </w:r>
          <w:r>
            <w:instrText xml:space="preserve"> PAGEREF _Toc31508 </w:instrText>
          </w:r>
          <w:r>
            <w:fldChar w:fldCharType="separate"/>
          </w:r>
          <w:r>
            <w:t>13</w:t>
          </w:r>
          <w:r>
            <w:fldChar w:fldCharType="end"/>
          </w:r>
          <w:r>
            <w:rPr>
              <w:rFonts w:hint="eastAsia" w:ascii="黑体" w:hAnsi="Calibri" w:eastAsia="黑体" w:cs="Calibri"/>
              <w:kern w:val="0"/>
              <w:szCs w:val="20"/>
              <w:lang w:val="en-US" w:eastAsia="zh-CN"/>
            </w:rPr>
            <w:fldChar w:fldCharType="end"/>
          </w:r>
        </w:p>
        <w:p>
          <w:pPr>
            <w:pStyle w:val="10"/>
            <w:tabs>
              <w:tab w:val="right" w:leader="dot" w:pos="9354"/>
            </w:tabs>
          </w:pPr>
          <w:r>
            <w:rPr>
              <w:rFonts w:hint="eastAsia" w:ascii="黑体" w:hAnsi="Calibri" w:eastAsia="黑体" w:cs="Calibri"/>
              <w:kern w:val="0"/>
              <w:szCs w:val="20"/>
              <w:lang w:val="en-US" w:eastAsia="zh-CN"/>
            </w:rPr>
            <w:fldChar w:fldCharType="begin"/>
          </w:r>
          <w:r>
            <w:rPr>
              <w:rFonts w:hint="eastAsia" w:ascii="黑体" w:hAnsi="Calibri" w:eastAsia="黑体" w:cs="Calibri"/>
              <w:kern w:val="0"/>
              <w:szCs w:val="20"/>
              <w:lang w:val="en-US" w:eastAsia="zh-CN"/>
            </w:rPr>
            <w:instrText xml:space="preserve"> HYPERLINK \l _Toc31835 </w:instrText>
          </w:r>
          <w:r>
            <w:rPr>
              <w:rFonts w:hint="eastAsia" w:ascii="黑体" w:hAnsi="Calibri" w:eastAsia="黑体" w:cs="Calibri"/>
              <w:kern w:val="0"/>
              <w:szCs w:val="20"/>
              <w:lang w:val="en-US" w:eastAsia="zh-CN"/>
            </w:rPr>
            <w:fldChar w:fldCharType="separate"/>
          </w:r>
          <w:r>
            <w:rPr>
              <w:rFonts w:hint="eastAsia" w:ascii="黑体" w:hAnsi="黑体" w:eastAsia="黑体" w:cs="黑体"/>
              <w:bCs/>
              <w:szCs w:val="21"/>
              <w:lang w:val="en-US" w:eastAsia="zh-CN"/>
            </w:rPr>
            <w:t>8 影响评价</w:t>
          </w:r>
          <w:r>
            <w:tab/>
          </w:r>
          <w:r>
            <w:fldChar w:fldCharType="begin"/>
          </w:r>
          <w:r>
            <w:instrText xml:space="preserve"> PAGEREF _Toc31835 </w:instrText>
          </w:r>
          <w:r>
            <w:fldChar w:fldCharType="separate"/>
          </w:r>
          <w:r>
            <w:t>13</w:t>
          </w:r>
          <w:r>
            <w:fldChar w:fldCharType="end"/>
          </w:r>
          <w:r>
            <w:rPr>
              <w:rFonts w:hint="eastAsia" w:ascii="黑体" w:hAnsi="Calibri" w:eastAsia="黑体" w:cs="Calibri"/>
              <w:kern w:val="0"/>
              <w:szCs w:val="20"/>
              <w:lang w:val="en-US" w:eastAsia="zh-CN"/>
            </w:rPr>
            <w:fldChar w:fldCharType="end"/>
          </w:r>
        </w:p>
        <w:p>
          <w:pPr>
            <w:pStyle w:val="11"/>
            <w:tabs>
              <w:tab w:val="right" w:leader="dot" w:pos="9354"/>
            </w:tabs>
          </w:pPr>
          <w:r>
            <w:rPr>
              <w:rFonts w:hint="eastAsia" w:ascii="黑体" w:hAnsi="Calibri" w:eastAsia="黑体" w:cs="Calibri"/>
              <w:kern w:val="0"/>
              <w:szCs w:val="20"/>
              <w:lang w:val="en-US" w:eastAsia="zh-CN"/>
            </w:rPr>
            <w:fldChar w:fldCharType="begin"/>
          </w:r>
          <w:r>
            <w:rPr>
              <w:rFonts w:hint="eastAsia" w:ascii="黑体" w:hAnsi="Calibri" w:eastAsia="黑体" w:cs="Calibri"/>
              <w:kern w:val="0"/>
              <w:szCs w:val="20"/>
              <w:lang w:val="en-US" w:eastAsia="zh-CN"/>
            </w:rPr>
            <w:instrText xml:space="preserve"> HYPERLINK \l _Toc22608 </w:instrText>
          </w:r>
          <w:r>
            <w:rPr>
              <w:rFonts w:hint="eastAsia" w:ascii="黑体" w:hAnsi="Calibri" w:eastAsia="黑体" w:cs="Calibri"/>
              <w:kern w:val="0"/>
              <w:szCs w:val="20"/>
              <w:lang w:val="en-US" w:eastAsia="zh-CN"/>
            </w:rPr>
            <w:fldChar w:fldCharType="separate"/>
          </w:r>
          <w:r>
            <w:rPr>
              <w:rFonts w:hint="eastAsia" w:ascii="黑体" w:hAnsi="黑体" w:eastAsia="黑体" w:cs="黑体"/>
              <w:bCs w:val="0"/>
              <w:szCs w:val="24"/>
              <w:lang w:val="en-US" w:eastAsia="zh-CN"/>
            </w:rPr>
            <w:t>8.1 全球变暖潜势值（GWP）的选取</w:t>
          </w:r>
          <w:r>
            <w:tab/>
          </w:r>
          <w:r>
            <w:fldChar w:fldCharType="begin"/>
          </w:r>
          <w:r>
            <w:instrText xml:space="preserve"> PAGEREF _Toc22608 </w:instrText>
          </w:r>
          <w:r>
            <w:fldChar w:fldCharType="separate"/>
          </w:r>
          <w:r>
            <w:t>13</w:t>
          </w:r>
          <w:r>
            <w:fldChar w:fldCharType="end"/>
          </w:r>
          <w:r>
            <w:rPr>
              <w:rFonts w:hint="eastAsia" w:ascii="黑体" w:hAnsi="Calibri" w:eastAsia="黑体" w:cs="Calibri"/>
              <w:kern w:val="0"/>
              <w:szCs w:val="20"/>
              <w:lang w:val="en-US" w:eastAsia="zh-CN"/>
            </w:rPr>
            <w:fldChar w:fldCharType="end"/>
          </w:r>
        </w:p>
        <w:p>
          <w:pPr>
            <w:pStyle w:val="11"/>
            <w:tabs>
              <w:tab w:val="right" w:leader="dot" w:pos="9354"/>
            </w:tabs>
          </w:pPr>
          <w:r>
            <w:rPr>
              <w:rFonts w:hint="eastAsia" w:ascii="黑体" w:hAnsi="Calibri" w:eastAsia="黑体" w:cs="Calibri"/>
              <w:kern w:val="0"/>
              <w:szCs w:val="20"/>
              <w:lang w:val="en-US" w:eastAsia="zh-CN"/>
            </w:rPr>
            <w:fldChar w:fldCharType="begin"/>
          </w:r>
          <w:r>
            <w:rPr>
              <w:rFonts w:hint="eastAsia" w:ascii="黑体" w:hAnsi="Calibri" w:eastAsia="黑体" w:cs="Calibri"/>
              <w:kern w:val="0"/>
              <w:szCs w:val="20"/>
              <w:lang w:val="en-US" w:eastAsia="zh-CN"/>
            </w:rPr>
            <w:instrText xml:space="preserve"> HYPERLINK \l _Toc13001 </w:instrText>
          </w:r>
          <w:r>
            <w:rPr>
              <w:rFonts w:hint="eastAsia" w:ascii="黑体" w:hAnsi="Calibri" w:eastAsia="黑体" w:cs="Calibri"/>
              <w:kern w:val="0"/>
              <w:szCs w:val="20"/>
              <w:lang w:val="en-US" w:eastAsia="zh-CN"/>
            </w:rPr>
            <w:fldChar w:fldCharType="separate"/>
          </w:r>
          <w:r>
            <w:rPr>
              <w:rFonts w:hint="eastAsia" w:ascii="黑体" w:hAnsi="黑体" w:eastAsia="黑体" w:cs="黑体"/>
              <w:bCs w:val="0"/>
              <w:szCs w:val="24"/>
              <w:lang w:val="en-US" w:eastAsia="zh-CN"/>
            </w:rPr>
            <w:t>8.2 产品碳足迹的计算</w:t>
          </w:r>
          <w:r>
            <w:tab/>
          </w:r>
          <w:r>
            <w:fldChar w:fldCharType="begin"/>
          </w:r>
          <w:r>
            <w:instrText xml:space="preserve"> PAGEREF _Toc13001 </w:instrText>
          </w:r>
          <w:r>
            <w:fldChar w:fldCharType="separate"/>
          </w:r>
          <w:r>
            <w:t>13</w:t>
          </w:r>
          <w:r>
            <w:fldChar w:fldCharType="end"/>
          </w:r>
          <w:r>
            <w:rPr>
              <w:rFonts w:hint="eastAsia" w:ascii="黑体" w:hAnsi="Calibri" w:eastAsia="黑体" w:cs="Calibri"/>
              <w:kern w:val="0"/>
              <w:szCs w:val="20"/>
              <w:lang w:val="en-US" w:eastAsia="zh-CN"/>
            </w:rPr>
            <w:fldChar w:fldCharType="end"/>
          </w:r>
        </w:p>
        <w:p>
          <w:pPr>
            <w:pStyle w:val="11"/>
            <w:tabs>
              <w:tab w:val="right" w:leader="dot" w:pos="9354"/>
            </w:tabs>
          </w:pPr>
          <w:r>
            <w:rPr>
              <w:rFonts w:hint="eastAsia" w:ascii="黑体" w:hAnsi="Calibri" w:eastAsia="黑体" w:cs="Calibri"/>
              <w:kern w:val="0"/>
              <w:szCs w:val="20"/>
              <w:lang w:val="en-US" w:eastAsia="zh-CN"/>
            </w:rPr>
            <w:fldChar w:fldCharType="begin"/>
          </w:r>
          <w:r>
            <w:rPr>
              <w:rFonts w:hint="eastAsia" w:ascii="黑体" w:hAnsi="Calibri" w:eastAsia="黑体" w:cs="Calibri"/>
              <w:kern w:val="0"/>
              <w:szCs w:val="20"/>
              <w:lang w:val="en-US" w:eastAsia="zh-CN"/>
            </w:rPr>
            <w:instrText xml:space="preserve"> HYPERLINK \l _Toc28484 </w:instrText>
          </w:r>
          <w:r>
            <w:rPr>
              <w:rFonts w:hint="eastAsia" w:ascii="黑体" w:hAnsi="Calibri" w:eastAsia="黑体" w:cs="Calibri"/>
              <w:kern w:val="0"/>
              <w:szCs w:val="20"/>
              <w:lang w:val="en-US" w:eastAsia="zh-CN"/>
            </w:rPr>
            <w:fldChar w:fldCharType="separate"/>
          </w:r>
          <w:r>
            <w:rPr>
              <w:rFonts w:hint="eastAsia" w:ascii="黑体" w:hAnsi="黑体" w:eastAsia="黑体" w:cs="黑体"/>
              <w:bCs w:val="0"/>
              <w:szCs w:val="24"/>
              <w:lang w:val="en-US" w:eastAsia="zh-CN"/>
            </w:rPr>
            <w:t>8.3 排放数据分析</w:t>
          </w:r>
          <w:r>
            <w:tab/>
          </w:r>
          <w:r>
            <w:fldChar w:fldCharType="begin"/>
          </w:r>
          <w:r>
            <w:instrText xml:space="preserve"> PAGEREF _Toc28484 </w:instrText>
          </w:r>
          <w:r>
            <w:fldChar w:fldCharType="separate"/>
          </w:r>
          <w:r>
            <w:t>13</w:t>
          </w:r>
          <w:r>
            <w:fldChar w:fldCharType="end"/>
          </w:r>
          <w:r>
            <w:rPr>
              <w:rFonts w:hint="eastAsia" w:ascii="黑体" w:hAnsi="Calibri" w:eastAsia="黑体" w:cs="Calibri"/>
              <w:kern w:val="0"/>
              <w:szCs w:val="20"/>
              <w:lang w:val="en-US" w:eastAsia="zh-CN"/>
            </w:rPr>
            <w:fldChar w:fldCharType="end"/>
          </w:r>
        </w:p>
        <w:p>
          <w:pPr>
            <w:pStyle w:val="11"/>
            <w:tabs>
              <w:tab w:val="right" w:leader="dot" w:pos="9354"/>
            </w:tabs>
          </w:pPr>
          <w:r>
            <w:rPr>
              <w:rFonts w:hint="eastAsia" w:ascii="黑体" w:hAnsi="Calibri" w:eastAsia="黑体" w:cs="Calibri"/>
              <w:kern w:val="0"/>
              <w:szCs w:val="20"/>
              <w:lang w:val="en-US" w:eastAsia="zh-CN"/>
            </w:rPr>
            <w:fldChar w:fldCharType="begin"/>
          </w:r>
          <w:r>
            <w:rPr>
              <w:rFonts w:hint="eastAsia" w:ascii="黑体" w:hAnsi="Calibri" w:eastAsia="黑体" w:cs="Calibri"/>
              <w:kern w:val="0"/>
              <w:szCs w:val="20"/>
              <w:lang w:val="en-US" w:eastAsia="zh-CN"/>
            </w:rPr>
            <w:instrText xml:space="preserve"> HYPERLINK \l _Toc20820 </w:instrText>
          </w:r>
          <w:r>
            <w:rPr>
              <w:rFonts w:hint="eastAsia" w:ascii="黑体" w:hAnsi="Calibri" w:eastAsia="黑体" w:cs="Calibri"/>
              <w:kern w:val="0"/>
              <w:szCs w:val="20"/>
              <w:lang w:val="en-US" w:eastAsia="zh-CN"/>
            </w:rPr>
            <w:fldChar w:fldCharType="separate"/>
          </w:r>
          <w:r>
            <w:rPr>
              <w:rFonts w:hint="eastAsia" w:ascii="黑体" w:hAnsi="黑体" w:eastAsia="黑体" w:cs="黑体"/>
              <w:bCs w:val="0"/>
              <w:szCs w:val="24"/>
              <w:lang w:val="en-US" w:eastAsia="zh-CN"/>
            </w:rPr>
            <w:t>8.4 数据更新</w:t>
          </w:r>
          <w:r>
            <w:tab/>
          </w:r>
          <w:r>
            <w:fldChar w:fldCharType="begin"/>
          </w:r>
          <w:r>
            <w:instrText xml:space="preserve"> PAGEREF _Toc20820 </w:instrText>
          </w:r>
          <w:r>
            <w:fldChar w:fldCharType="separate"/>
          </w:r>
          <w:r>
            <w:t>14</w:t>
          </w:r>
          <w:r>
            <w:fldChar w:fldCharType="end"/>
          </w:r>
          <w:r>
            <w:rPr>
              <w:rFonts w:hint="eastAsia" w:ascii="黑体" w:hAnsi="Calibri" w:eastAsia="黑体" w:cs="Calibri"/>
              <w:kern w:val="0"/>
              <w:szCs w:val="20"/>
              <w:lang w:val="en-US" w:eastAsia="zh-CN"/>
            </w:rPr>
            <w:fldChar w:fldCharType="end"/>
          </w:r>
        </w:p>
        <w:p>
          <w:pPr>
            <w:pStyle w:val="11"/>
            <w:tabs>
              <w:tab w:val="right" w:leader="dot" w:pos="9354"/>
            </w:tabs>
          </w:pPr>
          <w:r>
            <w:rPr>
              <w:rFonts w:hint="eastAsia" w:ascii="黑体" w:hAnsi="Calibri" w:eastAsia="黑体" w:cs="Calibri"/>
              <w:kern w:val="0"/>
              <w:szCs w:val="20"/>
              <w:lang w:val="en-US" w:eastAsia="zh-CN"/>
            </w:rPr>
            <w:fldChar w:fldCharType="begin"/>
          </w:r>
          <w:r>
            <w:rPr>
              <w:rFonts w:hint="eastAsia" w:ascii="黑体" w:hAnsi="Calibri" w:eastAsia="黑体" w:cs="Calibri"/>
              <w:kern w:val="0"/>
              <w:szCs w:val="20"/>
              <w:lang w:val="en-US" w:eastAsia="zh-CN"/>
            </w:rPr>
            <w:instrText xml:space="preserve"> HYPERLINK \l _Toc13072 </w:instrText>
          </w:r>
          <w:r>
            <w:rPr>
              <w:rFonts w:hint="eastAsia" w:ascii="黑体" w:hAnsi="Calibri" w:eastAsia="黑体" w:cs="Calibri"/>
              <w:kern w:val="0"/>
              <w:szCs w:val="20"/>
              <w:lang w:val="en-US" w:eastAsia="zh-CN"/>
            </w:rPr>
            <w:fldChar w:fldCharType="separate"/>
          </w:r>
          <w:r>
            <w:rPr>
              <w:rFonts w:hint="eastAsia" w:ascii="黑体" w:hAnsi="黑体" w:eastAsia="黑体" w:cs="黑体"/>
              <w:bCs w:val="0"/>
              <w:szCs w:val="24"/>
              <w:lang w:val="en-US" w:eastAsia="zh-CN"/>
            </w:rPr>
            <w:t>8.5 绩效追踪</w:t>
          </w:r>
          <w:r>
            <w:tab/>
          </w:r>
          <w:r>
            <w:fldChar w:fldCharType="begin"/>
          </w:r>
          <w:r>
            <w:instrText xml:space="preserve"> PAGEREF _Toc13072 </w:instrText>
          </w:r>
          <w:r>
            <w:fldChar w:fldCharType="separate"/>
          </w:r>
          <w:r>
            <w:t>14</w:t>
          </w:r>
          <w:r>
            <w:fldChar w:fldCharType="end"/>
          </w:r>
          <w:r>
            <w:rPr>
              <w:rFonts w:hint="eastAsia" w:ascii="黑体" w:hAnsi="Calibri" w:eastAsia="黑体" w:cs="Calibri"/>
              <w:kern w:val="0"/>
              <w:szCs w:val="20"/>
              <w:lang w:val="en-US" w:eastAsia="zh-CN"/>
            </w:rPr>
            <w:fldChar w:fldCharType="end"/>
          </w:r>
        </w:p>
        <w:p>
          <w:pPr>
            <w:pStyle w:val="10"/>
            <w:tabs>
              <w:tab w:val="right" w:leader="dot" w:pos="9354"/>
            </w:tabs>
          </w:pPr>
          <w:r>
            <w:rPr>
              <w:rFonts w:hint="eastAsia" w:ascii="黑体" w:hAnsi="Calibri" w:eastAsia="黑体" w:cs="Calibri"/>
              <w:kern w:val="0"/>
              <w:szCs w:val="20"/>
              <w:lang w:val="en-US" w:eastAsia="zh-CN"/>
            </w:rPr>
            <w:fldChar w:fldCharType="begin"/>
          </w:r>
          <w:r>
            <w:rPr>
              <w:rFonts w:hint="eastAsia" w:ascii="黑体" w:hAnsi="Calibri" w:eastAsia="黑体" w:cs="Calibri"/>
              <w:kern w:val="0"/>
              <w:szCs w:val="20"/>
              <w:lang w:val="en-US" w:eastAsia="zh-CN"/>
            </w:rPr>
            <w:instrText xml:space="preserve"> HYPERLINK \l _Toc19139 </w:instrText>
          </w:r>
          <w:r>
            <w:rPr>
              <w:rFonts w:hint="eastAsia" w:ascii="黑体" w:hAnsi="Calibri" w:eastAsia="黑体" w:cs="Calibri"/>
              <w:kern w:val="0"/>
              <w:szCs w:val="20"/>
              <w:lang w:val="en-US" w:eastAsia="zh-CN"/>
            </w:rPr>
            <w:fldChar w:fldCharType="separate"/>
          </w:r>
          <w:r>
            <w:rPr>
              <w:rFonts w:hint="eastAsia" w:ascii="黑体" w:hAnsi="黑体" w:eastAsia="黑体" w:cs="黑体"/>
              <w:szCs w:val="21"/>
              <w:lang w:val="en-US" w:eastAsia="zh-CN"/>
            </w:rPr>
            <w:t>9 结果解释</w:t>
          </w:r>
          <w:r>
            <w:tab/>
          </w:r>
          <w:r>
            <w:fldChar w:fldCharType="begin"/>
          </w:r>
          <w:r>
            <w:instrText xml:space="preserve"> PAGEREF _Toc19139 </w:instrText>
          </w:r>
          <w:r>
            <w:fldChar w:fldCharType="separate"/>
          </w:r>
          <w:r>
            <w:t>14</w:t>
          </w:r>
          <w:r>
            <w:fldChar w:fldCharType="end"/>
          </w:r>
          <w:r>
            <w:rPr>
              <w:rFonts w:hint="eastAsia" w:ascii="黑体" w:hAnsi="Calibri" w:eastAsia="黑体" w:cs="Calibri"/>
              <w:kern w:val="0"/>
              <w:szCs w:val="20"/>
              <w:lang w:val="en-US" w:eastAsia="zh-CN"/>
            </w:rPr>
            <w:fldChar w:fldCharType="end"/>
          </w:r>
        </w:p>
        <w:p>
          <w:pPr>
            <w:pStyle w:val="10"/>
            <w:tabs>
              <w:tab w:val="right" w:leader="dot" w:pos="9354"/>
            </w:tabs>
          </w:pPr>
          <w:r>
            <w:rPr>
              <w:rFonts w:hint="eastAsia" w:ascii="黑体" w:hAnsi="Calibri" w:eastAsia="黑体" w:cs="Calibri"/>
              <w:kern w:val="0"/>
              <w:szCs w:val="20"/>
              <w:lang w:val="en-US" w:eastAsia="zh-CN"/>
            </w:rPr>
            <w:fldChar w:fldCharType="begin"/>
          </w:r>
          <w:r>
            <w:rPr>
              <w:rFonts w:hint="eastAsia" w:ascii="黑体" w:hAnsi="Calibri" w:eastAsia="黑体" w:cs="Calibri"/>
              <w:kern w:val="0"/>
              <w:szCs w:val="20"/>
              <w:lang w:val="en-US" w:eastAsia="zh-CN"/>
            </w:rPr>
            <w:instrText xml:space="preserve"> HYPERLINK \l _Toc3811 </w:instrText>
          </w:r>
          <w:r>
            <w:rPr>
              <w:rFonts w:hint="eastAsia" w:ascii="黑体" w:hAnsi="Calibri" w:eastAsia="黑体" w:cs="Calibri"/>
              <w:kern w:val="0"/>
              <w:szCs w:val="20"/>
              <w:lang w:val="en-US" w:eastAsia="zh-CN"/>
            </w:rPr>
            <w:fldChar w:fldCharType="separate"/>
          </w:r>
          <w:r>
            <w:rPr>
              <w:rFonts w:hint="eastAsia" w:ascii="黑体" w:hAnsi="黑体" w:eastAsia="黑体" w:cs="黑体"/>
              <w:bCs/>
              <w:szCs w:val="21"/>
              <w:lang w:val="en-US" w:eastAsia="zh-CN"/>
            </w:rPr>
            <w:t>10 产品碳足迹报告</w:t>
          </w:r>
          <w:r>
            <w:tab/>
          </w:r>
          <w:r>
            <w:fldChar w:fldCharType="begin"/>
          </w:r>
          <w:r>
            <w:instrText xml:space="preserve"> PAGEREF _Toc3811 </w:instrText>
          </w:r>
          <w:r>
            <w:fldChar w:fldCharType="separate"/>
          </w:r>
          <w:r>
            <w:t>14</w:t>
          </w:r>
          <w:r>
            <w:fldChar w:fldCharType="end"/>
          </w:r>
          <w:r>
            <w:rPr>
              <w:rFonts w:hint="eastAsia" w:ascii="黑体" w:hAnsi="Calibri" w:eastAsia="黑体" w:cs="Calibri"/>
              <w:kern w:val="0"/>
              <w:szCs w:val="20"/>
              <w:lang w:val="en-US" w:eastAsia="zh-CN"/>
            </w:rPr>
            <w:fldChar w:fldCharType="end"/>
          </w:r>
        </w:p>
        <w:p>
          <w:pPr>
            <w:pStyle w:val="11"/>
            <w:tabs>
              <w:tab w:val="right" w:leader="dot" w:pos="9354"/>
            </w:tabs>
          </w:pPr>
          <w:r>
            <w:rPr>
              <w:rFonts w:hint="eastAsia" w:ascii="黑体" w:hAnsi="Calibri" w:eastAsia="黑体" w:cs="Calibri"/>
              <w:kern w:val="0"/>
              <w:szCs w:val="20"/>
              <w:lang w:val="en-US" w:eastAsia="zh-CN"/>
            </w:rPr>
            <w:fldChar w:fldCharType="begin"/>
          </w:r>
          <w:r>
            <w:rPr>
              <w:rFonts w:hint="eastAsia" w:ascii="黑体" w:hAnsi="Calibri" w:eastAsia="黑体" w:cs="Calibri"/>
              <w:kern w:val="0"/>
              <w:szCs w:val="20"/>
              <w:lang w:val="en-US" w:eastAsia="zh-CN"/>
            </w:rPr>
            <w:instrText xml:space="preserve"> HYPERLINK \l _Toc6921 </w:instrText>
          </w:r>
          <w:r>
            <w:rPr>
              <w:rFonts w:hint="eastAsia" w:ascii="黑体" w:hAnsi="Calibri" w:eastAsia="黑体" w:cs="Calibri"/>
              <w:kern w:val="0"/>
              <w:szCs w:val="20"/>
              <w:lang w:val="en-US" w:eastAsia="zh-CN"/>
            </w:rPr>
            <w:fldChar w:fldCharType="separate"/>
          </w:r>
          <w:r>
            <w:rPr>
              <w:rFonts w:hint="eastAsia" w:ascii="Times New Roman" w:hAnsi="Times New Roman" w:cs="Times New Roman"/>
              <w:bCs w:val="0"/>
              <w:szCs w:val="24"/>
              <w:lang w:val="en-US" w:eastAsia="zh-CN"/>
            </w:rPr>
            <w:t>a）基本情况</w:t>
          </w:r>
          <w:r>
            <w:tab/>
          </w:r>
          <w:r>
            <w:fldChar w:fldCharType="begin"/>
          </w:r>
          <w:r>
            <w:instrText xml:space="preserve"> PAGEREF _Toc6921 </w:instrText>
          </w:r>
          <w:r>
            <w:fldChar w:fldCharType="separate"/>
          </w:r>
          <w:r>
            <w:t>15</w:t>
          </w:r>
          <w:r>
            <w:fldChar w:fldCharType="end"/>
          </w:r>
          <w:r>
            <w:rPr>
              <w:rFonts w:hint="eastAsia" w:ascii="黑体" w:hAnsi="Calibri" w:eastAsia="黑体" w:cs="Calibri"/>
              <w:kern w:val="0"/>
              <w:szCs w:val="20"/>
              <w:lang w:val="en-US" w:eastAsia="zh-CN"/>
            </w:rPr>
            <w:fldChar w:fldCharType="end"/>
          </w:r>
        </w:p>
        <w:p>
          <w:pPr>
            <w:pStyle w:val="11"/>
            <w:tabs>
              <w:tab w:val="right" w:leader="dot" w:pos="9354"/>
            </w:tabs>
          </w:pPr>
          <w:r>
            <w:rPr>
              <w:rFonts w:hint="eastAsia" w:ascii="黑体" w:hAnsi="Calibri" w:eastAsia="黑体" w:cs="Calibri"/>
              <w:kern w:val="0"/>
              <w:szCs w:val="20"/>
              <w:lang w:val="en-US" w:eastAsia="zh-CN"/>
            </w:rPr>
            <w:fldChar w:fldCharType="begin"/>
          </w:r>
          <w:r>
            <w:rPr>
              <w:rFonts w:hint="eastAsia" w:ascii="黑体" w:hAnsi="Calibri" w:eastAsia="黑体" w:cs="Calibri"/>
              <w:kern w:val="0"/>
              <w:szCs w:val="20"/>
              <w:lang w:val="en-US" w:eastAsia="zh-CN"/>
            </w:rPr>
            <w:instrText xml:space="preserve"> HYPERLINK \l _Toc15990 </w:instrText>
          </w:r>
          <w:r>
            <w:rPr>
              <w:rFonts w:hint="eastAsia" w:ascii="黑体" w:hAnsi="Calibri" w:eastAsia="黑体" w:cs="Calibri"/>
              <w:kern w:val="0"/>
              <w:szCs w:val="20"/>
              <w:lang w:val="en-US" w:eastAsia="zh-CN"/>
            </w:rPr>
            <w:fldChar w:fldCharType="separate"/>
          </w:r>
          <w:r>
            <w:rPr>
              <w:rFonts w:hint="eastAsia" w:ascii="Times New Roman" w:hAnsi="Times New Roman" w:cs="Times New Roman"/>
              <w:bCs w:val="0"/>
              <w:szCs w:val="24"/>
              <w:lang w:val="en-US" w:eastAsia="zh-CN"/>
            </w:rPr>
            <w:t>b）量化目的</w:t>
          </w:r>
          <w:r>
            <w:tab/>
          </w:r>
          <w:r>
            <w:fldChar w:fldCharType="begin"/>
          </w:r>
          <w:r>
            <w:instrText xml:space="preserve"> PAGEREF _Toc15990 </w:instrText>
          </w:r>
          <w:r>
            <w:fldChar w:fldCharType="separate"/>
          </w:r>
          <w:r>
            <w:t>15</w:t>
          </w:r>
          <w:r>
            <w:fldChar w:fldCharType="end"/>
          </w:r>
          <w:r>
            <w:rPr>
              <w:rFonts w:hint="eastAsia" w:ascii="黑体" w:hAnsi="Calibri" w:eastAsia="黑体" w:cs="Calibri"/>
              <w:kern w:val="0"/>
              <w:szCs w:val="20"/>
              <w:lang w:val="en-US" w:eastAsia="zh-CN"/>
            </w:rPr>
            <w:fldChar w:fldCharType="end"/>
          </w:r>
        </w:p>
        <w:p>
          <w:pPr>
            <w:pStyle w:val="11"/>
            <w:tabs>
              <w:tab w:val="right" w:leader="dot" w:pos="9354"/>
            </w:tabs>
          </w:pPr>
          <w:r>
            <w:rPr>
              <w:rFonts w:hint="eastAsia" w:ascii="黑体" w:hAnsi="Calibri" w:eastAsia="黑体" w:cs="Calibri"/>
              <w:kern w:val="0"/>
              <w:szCs w:val="20"/>
              <w:lang w:val="en-US" w:eastAsia="zh-CN"/>
            </w:rPr>
            <w:fldChar w:fldCharType="begin"/>
          </w:r>
          <w:r>
            <w:rPr>
              <w:rFonts w:hint="eastAsia" w:ascii="黑体" w:hAnsi="Calibri" w:eastAsia="黑体" w:cs="Calibri"/>
              <w:kern w:val="0"/>
              <w:szCs w:val="20"/>
              <w:lang w:val="en-US" w:eastAsia="zh-CN"/>
            </w:rPr>
            <w:instrText xml:space="preserve"> HYPERLINK \l _Toc18499 </w:instrText>
          </w:r>
          <w:r>
            <w:rPr>
              <w:rFonts w:hint="eastAsia" w:ascii="黑体" w:hAnsi="Calibri" w:eastAsia="黑体" w:cs="Calibri"/>
              <w:kern w:val="0"/>
              <w:szCs w:val="20"/>
              <w:lang w:val="en-US" w:eastAsia="zh-CN"/>
            </w:rPr>
            <w:fldChar w:fldCharType="separate"/>
          </w:r>
          <w:r>
            <w:rPr>
              <w:rFonts w:hint="eastAsia" w:ascii="Times New Roman" w:hAnsi="Times New Roman" w:cs="Times New Roman"/>
              <w:bCs w:val="0"/>
              <w:szCs w:val="24"/>
              <w:lang w:val="en-US" w:eastAsia="zh-CN"/>
            </w:rPr>
            <w:t>c） 量化范围</w:t>
          </w:r>
          <w:r>
            <w:tab/>
          </w:r>
          <w:r>
            <w:fldChar w:fldCharType="begin"/>
          </w:r>
          <w:r>
            <w:instrText xml:space="preserve"> PAGEREF _Toc18499 </w:instrText>
          </w:r>
          <w:r>
            <w:fldChar w:fldCharType="separate"/>
          </w:r>
          <w:r>
            <w:t>15</w:t>
          </w:r>
          <w:r>
            <w:fldChar w:fldCharType="end"/>
          </w:r>
          <w:r>
            <w:rPr>
              <w:rFonts w:hint="eastAsia" w:ascii="黑体" w:hAnsi="Calibri" w:eastAsia="黑体" w:cs="Calibri"/>
              <w:kern w:val="0"/>
              <w:szCs w:val="20"/>
              <w:lang w:val="en-US" w:eastAsia="zh-CN"/>
            </w:rPr>
            <w:fldChar w:fldCharType="end"/>
          </w:r>
        </w:p>
        <w:p>
          <w:pPr>
            <w:pStyle w:val="11"/>
            <w:tabs>
              <w:tab w:val="right" w:leader="dot" w:pos="9354"/>
            </w:tabs>
          </w:pPr>
          <w:r>
            <w:rPr>
              <w:rFonts w:hint="eastAsia" w:ascii="黑体" w:hAnsi="Calibri" w:eastAsia="黑体" w:cs="Calibri"/>
              <w:kern w:val="0"/>
              <w:szCs w:val="20"/>
              <w:lang w:val="en-US" w:eastAsia="zh-CN"/>
            </w:rPr>
            <w:fldChar w:fldCharType="begin"/>
          </w:r>
          <w:r>
            <w:rPr>
              <w:rFonts w:hint="eastAsia" w:ascii="黑体" w:hAnsi="Calibri" w:eastAsia="黑体" w:cs="Calibri"/>
              <w:kern w:val="0"/>
              <w:szCs w:val="20"/>
              <w:lang w:val="en-US" w:eastAsia="zh-CN"/>
            </w:rPr>
            <w:instrText xml:space="preserve"> HYPERLINK \l _Toc11157 </w:instrText>
          </w:r>
          <w:r>
            <w:rPr>
              <w:rFonts w:hint="eastAsia" w:ascii="黑体" w:hAnsi="Calibri" w:eastAsia="黑体" w:cs="Calibri"/>
              <w:kern w:val="0"/>
              <w:szCs w:val="20"/>
              <w:lang w:val="en-US" w:eastAsia="zh-CN"/>
            </w:rPr>
            <w:fldChar w:fldCharType="separate"/>
          </w:r>
          <w:r>
            <w:rPr>
              <w:rFonts w:hint="eastAsia" w:ascii="Times New Roman" w:hAnsi="Times New Roman" w:cs="Times New Roman"/>
              <w:bCs w:val="0"/>
              <w:szCs w:val="24"/>
              <w:lang w:val="en-US" w:eastAsia="zh-CN"/>
            </w:rPr>
            <w:t>d）清单分析</w:t>
          </w:r>
          <w:r>
            <w:tab/>
          </w:r>
          <w:r>
            <w:fldChar w:fldCharType="begin"/>
          </w:r>
          <w:r>
            <w:instrText xml:space="preserve"> PAGEREF _Toc11157 </w:instrText>
          </w:r>
          <w:r>
            <w:fldChar w:fldCharType="separate"/>
          </w:r>
          <w:r>
            <w:t>15</w:t>
          </w:r>
          <w:r>
            <w:fldChar w:fldCharType="end"/>
          </w:r>
          <w:r>
            <w:rPr>
              <w:rFonts w:hint="eastAsia" w:ascii="黑体" w:hAnsi="Calibri" w:eastAsia="黑体" w:cs="Calibri"/>
              <w:kern w:val="0"/>
              <w:szCs w:val="20"/>
              <w:lang w:val="en-US" w:eastAsia="zh-CN"/>
            </w:rPr>
            <w:fldChar w:fldCharType="end"/>
          </w:r>
        </w:p>
        <w:p>
          <w:pPr>
            <w:pStyle w:val="11"/>
            <w:tabs>
              <w:tab w:val="right" w:leader="dot" w:pos="9354"/>
            </w:tabs>
          </w:pPr>
          <w:r>
            <w:rPr>
              <w:rFonts w:hint="eastAsia" w:ascii="黑体" w:hAnsi="Calibri" w:eastAsia="黑体" w:cs="Calibri"/>
              <w:kern w:val="0"/>
              <w:szCs w:val="20"/>
              <w:lang w:val="en-US" w:eastAsia="zh-CN"/>
            </w:rPr>
            <w:fldChar w:fldCharType="begin"/>
          </w:r>
          <w:r>
            <w:rPr>
              <w:rFonts w:hint="eastAsia" w:ascii="黑体" w:hAnsi="Calibri" w:eastAsia="黑体" w:cs="Calibri"/>
              <w:kern w:val="0"/>
              <w:szCs w:val="20"/>
              <w:lang w:val="en-US" w:eastAsia="zh-CN"/>
            </w:rPr>
            <w:instrText xml:space="preserve"> HYPERLINK \l _Toc10405 </w:instrText>
          </w:r>
          <w:r>
            <w:rPr>
              <w:rFonts w:hint="eastAsia" w:ascii="黑体" w:hAnsi="Calibri" w:eastAsia="黑体" w:cs="Calibri"/>
              <w:kern w:val="0"/>
              <w:szCs w:val="20"/>
              <w:lang w:val="en-US" w:eastAsia="zh-CN"/>
            </w:rPr>
            <w:fldChar w:fldCharType="separate"/>
          </w:r>
          <w:r>
            <w:rPr>
              <w:rFonts w:hint="eastAsia" w:ascii="Times New Roman" w:hAnsi="Times New Roman" w:cs="Times New Roman"/>
              <w:bCs w:val="0"/>
              <w:szCs w:val="24"/>
              <w:lang w:val="en-US" w:eastAsia="zh-CN"/>
            </w:rPr>
            <w:t>e） 影响评价</w:t>
          </w:r>
          <w:r>
            <w:tab/>
          </w:r>
          <w:r>
            <w:fldChar w:fldCharType="begin"/>
          </w:r>
          <w:r>
            <w:instrText xml:space="preserve"> PAGEREF _Toc10405 </w:instrText>
          </w:r>
          <w:r>
            <w:fldChar w:fldCharType="separate"/>
          </w:r>
          <w:r>
            <w:t>15</w:t>
          </w:r>
          <w:r>
            <w:fldChar w:fldCharType="end"/>
          </w:r>
          <w:r>
            <w:rPr>
              <w:rFonts w:hint="eastAsia" w:ascii="黑体" w:hAnsi="Calibri" w:eastAsia="黑体" w:cs="Calibri"/>
              <w:kern w:val="0"/>
              <w:szCs w:val="20"/>
              <w:lang w:val="en-US" w:eastAsia="zh-CN"/>
            </w:rPr>
            <w:fldChar w:fldCharType="end"/>
          </w:r>
        </w:p>
        <w:p>
          <w:pPr>
            <w:pStyle w:val="11"/>
            <w:tabs>
              <w:tab w:val="right" w:leader="dot" w:pos="9354"/>
            </w:tabs>
          </w:pPr>
          <w:r>
            <w:rPr>
              <w:rFonts w:hint="eastAsia" w:ascii="黑体" w:hAnsi="Calibri" w:eastAsia="黑体" w:cs="Calibri"/>
              <w:kern w:val="0"/>
              <w:szCs w:val="20"/>
              <w:lang w:val="en-US" w:eastAsia="zh-CN"/>
            </w:rPr>
            <w:fldChar w:fldCharType="begin"/>
          </w:r>
          <w:r>
            <w:rPr>
              <w:rFonts w:hint="eastAsia" w:ascii="黑体" w:hAnsi="Calibri" w:eastAsia="黑体" w:cs="Calibri"/>
              <w:kern w:val="0"/>
              <w:szCs w:val="20"/>
              <w:lang w:val="en-US" w:eastAsia="zh-CN"/>
            </w:rPr>
            <w:instrText xml:space="preserve"> HYPERLINK \l _Toc208 </w:instrText>
          </w:r>
          <w:r>
            <w:rPr>
              <w:rFonts w:hint="eastAsia" w:ascii="黑体" w:hAnsi="Calibri" w:eastAsia="黑体" w:cs="Calibri"/>
              <w:kern w:val="0"/>
              <w:szCs w:val="20"/>
              <w:lang w:val="en-US" w:eastAsia="zh-CN"/>
            </w:rPr>
            <w:fldChar w:fldCharType="separate"/>
          </w:r>
          <w:r>
            <w:rPr>
              <w:rFonts w:hint="eastAsia" w:ascii="Times New Roman" w:hAnsi="Times New Roman" w:cs="Times New Roman"/>
              <w:bCs w:val="0"/>
              <w:szCs w:val="24"/>
              <w:lang w:val="en-US" w:eastAsia="zh-CN"/>
            </w:rPr>
            <w:t>f） 结果解释</w:t>
          </w:r>
          <w:r>
            <w:tab/>
          </w:r>
          <w:r>
            <w:fldChar w:fldCharType="begin"/>
          </w:r>
          <w:r>
            <w:instrText xml:space="preserve"> PAGEREF _Toc208 </w:instrText>
          </w:r>
          <w:r>
            <w:fldChar w:fldCharType="separate"/>
          </w:r>
          <w:r>
            <w:t>15</w:t>
          </w:r>
          <w:r>
            <w:fldChar w:fldCharType="end"/>
          </w:r>
          <w:r>
            <w:rPr>
              <w:rFonts w:hint="eastAsia" w:ascii="黑体" w:hAnsi="Calibri" w:eastAsia="黑体" w:cs="Calibri"/>
              <w:kern w:val="0"/>
              <w:szCs w:val="20"/>
              <w:lang w:val="en-US" w:eastAsia="zh-CN"/>
            </w:rPr>
            <w:fldChar w:fldCharType="end"/>
          </w:r>
        </w:p>
        <w:p>
          <w:pPr>
            <w:pStyle w:val="11"/>
            <w:tabs>
              <w:tab w:val="right" w:leader="dot" w:pos="9354"/>
            </w:tabs>
          </w:pPr>
          <w:r>
            <w:rPr>
              <w:rFonts w:hint="eastAsia" w:ascii="黑体" w:hAnsi="Calibri" w:eastAsia="黑体" w:cs="Calibri"/>
              <w:kern w:val="0"/>
              <w:szCs w:val="20"/>
              <w:lang w:val="en-US" w:eastAsia="zh-CN"/>
            </w:rPr>
            <w:fldChar w:fldCharType="begin"/>
          </w:r>
          <w:r>
            <w:rPr>
              <w:rFonts w:hint="eastAsia" w:ascii="黑体" w:hAnsi="Calibri" w:eastAsia="黑体" w:cs="Calibri"/>
              <w:kern w:val="0"/>
              <w:szCs w:val="20"/>
              <w:lang w:val="en-US" w:eastAsia="zh-CN"/>
            </w:rPr>
            <w:instrText xml:space="preserve"> HYPERLINK \l _Toc31975 </w:instrText>
          </w:r>
          <w:r>
            <w:rPr>
              <w:rFonts w:hint="eastAsia" w:ascii="黑体" w:hAnsi="Calibri" w:eastAsia="黑体" w:cs="Calibri"/>
              <w:kern w:val="0"/>
              <w:szCs w:val="20"/>
              <w:lang w:val="en-US" w:eastAsia="zh-CN"/>
            </w:rPr>
            <w:fldChar w:fldCharType="separate"/>
          </w:r>
          <w:r>
            <w:rPr>
              <w:rFonts w:hint="eastAsia" w:ascii="Times New Roman" w:hAnsi="Times New Roman" w:cs="Times New Roman"/>
              <w:bCs w:val="0"/>
              <w:szCs w:val="24"/>
              <w:lang w:val="en-US" w:eastAsia="zh-CN"/>
            </w:rPr>
            <w:t>g) 研究中使用的产品种类规则或其他补充要求的参考资料；</w:t>
          </w:r>
          <w:r>
            <w:tab/>
          </w:r>
          <w:r>
            <w:fldChar w:fldCharType="begin"/>
          </w:r>
          <w:r>
            <w:instrText xml:space="preserve"> PAGEREF _Toc31975 </w:instrText>
          </w:r>
          <w:r>
            <w:fldChar w:fldCharType="separate"/>
          </w:r>
          <w:r>
            <w:t>16</w:t>
          </w:r>
          <w:r>
            <w:fldChar w:fldCharType="end"/>
          </w:r>
          <w:r>
            <w:rPr>
              <w:rFonts w:hint="eastAsia" w:ascii="黑体" w:hAnsi="Calibri" w:eastAsia="黑体" w:cs="Calibri"/>
              <w:kern w:val="0"/>
              <w:szCs w:val="20"/>
              <w:lang w:val="en-US" w:eastAsia="zh-CN"/>
            </w:rPr>
            <w:fldChar w:fldCharType="end"/>
          </w:r>
        </w:p>
        <w:p>
          <w:pPr>
            <w:pStyle w:val="11"/>
            <w:tabs>
              <w:tab w:val="right" w:leader="dot" w:pos="9354"/>
            </w:tabs>
          </w:pPr>
          <w:r>
            <w:rPr>
              <w:rFonts w:hint="eastAsia" w:ascii="黑体" w:hAnsi="Calibri" w:eastAsia="黑体" w:cs="Calibri"/>
              <w:kern w:val="0"/>
              <w:szCs w:val="20"/>
              <w:lang w:val="en-US" w:eastAsia="zh-CN"/>
            </w:rPr>
            <w:fldChar w:fldCharType="begin"/>
          </w:r>
          <w:r>
            <w:rPr>
              <w:rFonts w:hint="eastAsia" w:ascii="黑体" w:hAnsi="Calibri" w:eastAsia="黑体" w:cs="Calibri"/>
              <w:kern w:val="0"/>
              <w:szCs w:val="20"/>
              <w:lang w:val="en-US" w:eastAsia="zh-CN"/>
            </w:rPr>
            <w:instrText xml:space="preserve"> HYPERLINK \l _Toc25287 </w:instrText>
          </w:r>
          <w:r>
            <w:rPr>
              <w:rFonts w:hint="eastAsia" w:ascii="黑体" w:hAnsi="Calibri" w:eastAsia="黑体" w:cs="Calibri"/>
              <w:kern w:val="0"/>
              <w:szCs w:val="20"/>
              <w:lang w:val="en-US" w:eastAsia="zh-CN"/>
            </w:rPr>
            <w:fldChar w:fldCharType="separate"/>
          </w:r>
          <w:r>
            <w:rPr>
              <w:rFonts w:hint="eastAsia" w:ascii="Times New Roman" w:hAnsi="Times New Roman" w:cs="Times New Roman"/>
              <w:bCs w:val="0"/>
              <w:szCs w:val="24"/>
              <w:lang w:val="en-US" w:eastAsia="zh-CN"/>
            </w:rPr>
            <w:t>h) 绩效追踪说明（如适用）；</w:t>
          </w:r>
          <w:r>
            <w:tab/>
          </w:r>
          <w:r>
            <w:fldChar w:fldCharType="begin"/>
          </w:r>
          <w:r>
            <w:instrText xml:space="preserve"> PAGEREF _Toc25287 </w:instrText>
          </w:r>
          <w:r>
            <w:fldChar w:fldCharType="separate"/>
          </w:r>
          <w:r>
            <w:t>16</w:t>
          </w:r>
          <w:r>
            <w:fldChar w:fldCharType="end"/>
          </w:r>
          <w:r>
            <w:rPr>
              <w:rFonts w:hint="eastAsia" w:ascii="黑体" w:hAnsi="Calibri" w:eastAsia="黑体" w:cs="Calibri"/>
              <w:kern w:val="0"/>
              <w:szCs w:val="20"/>
              <w:lang w:val="en-US" w:eastAsia="zh-CN"/>
            </w:rPr>
            <w:fldChar w:fldCharType="end"/>
          </w:r>
        </w:p>
        <w:p>
          <w:pPr>
            <w:pStyle w:val="11"/>
            <w:tabs>
              <w:tab w:val="right" w:leader="dot" w:pos="9354"/>
            </w:tabs>
          </w:pPr>
          <w:r>
            <w:rPr>
              <w:rFonts w:hint="eastAsia" w:ascii="黑体" w:hAnsi="Calibri" w:eastAsia="黑体" w:cs="Calibri"/>
              <w:kern w:val="0"/>
              <w:szCs w:val="20"/>
              <w:lang w:val="en-US" w:eastAsia="zh-CN"/>
            </w:rPr>
            <w:fldChar w:fldCharType="begin"/>
          </w:r>
          <w:r>
            <w:rPr>
              <w:rFonts w:hint="eastAsia" w:ascii="黑体" w:hAnsi="Calibri" w:eastAsia="黑体" w:cs="Calibri"/>
              <w:kern w:val="0"/>
              <w:szCs w:val="20"/>
              <w:lang w:val="en-US" w:eastAsia="zh-CN"/>
            </w:rPr>
            <w:instrText xml:space="preserve"> HYPERLINK \l _Toc10986 </w:instrText>
          </w:r>
          <w:r>
            <w:rPr>
              <w:rFonts w:hint="eastAsia" w:ascii="黑体" w:hAnsi="Calibri" w:eastAsia="黑体" w:cs="Calibri"/>
              <w:kern w:val="0"/>
              <w:szCs w:val="20"/>
              <w:lang w:val="en-US" w:eastAsia="zh-CN"/>
            </w:rPr>
            <w:fldChar w:fldCharType="separate"/>
          </w:r>
          <w:r>
            <w:rPr>
              <w:rFonts w:hint="eastAsia" w:ascii="Times New Roman" w:hAnsi="Times New Roman" w:cs="Times New Roman"/>
              <w:bCs w:val="0"/>
              <w:szCs w:val="24"/>
              <w:lang w:val="en-US" w:eastAsia="zh-CN"/>
            </w:rPr>
            <w:t>i) 产品碳足迹比较（如适用）。</w:t>
          </w:r>
          <w:r>
            <w:tab/>
          </w:r>
          <w:r>
            <w:fldChar w:fldCharType="begin"/>
          </w:r>
          <w:r>
            <w:instrText xml:space="preserve"> PAGEREF _Toc10986 </w:instrText>
          </w:r>
          <w:r>
            <w:fldChar w:fldCharType="separate"/>
          </w:r>
          <w:r>
            <w:t>16</w:t>
          </w:r>
          <w:r>
            <w:fldChar w:fldCharType="end"/>
          </w:r>
          <w:r>
            <w:rPr>
              <w:rFonts w:hint="eastAsia" w:ascii="黑体" w:hAnsi="Calibri" w:eastAsia="黑体" w:cs="Calibri"/>
              <w:kern w:val="0"/>
              <w:szCs w:val="20"/>
              <w:lang w:val="en-US" w:eastAsia="zh-CN"/>
            </w:rPr>
            <w:fldChar w:fldCharType="end"/>
          </w:r>
        </w:p>
        <w:p>
          <w:pPr>
            <w:pStyle w:val="10"/>
            <w:tabs>
              <w:tab w:val="right" w:leader="dot" w:pos="9354"/>
            </w:tabs>
          </w:pPr>
          <w:r>
            <w:rPr>
              <w:rFonts w:hint="eastAsia" w:ascii="黑体" w:hAnsi="Calibri" w:eastAsia="黑体" w:cs="Calibri"/>
              <w:kern w:val="0"/>
              <w:szCs w:val="20"/>
              <w:lang w:val="en-US" w:eastAsia="zh-CN"/>
            </w:rPr>
            <w:fldChar w:fldCharType="begin"/>
          </w:r>
          <w:r>
            <w:rPr>
              <w:rFonts w:hint="eastAsia" w:ascii="黑体" w:hAnsi="Calibri" w:eastAsia="黑体" w:cs="Calibri"/>
              <w:kern w:val="0"/>
              <w:szCs w:val="20"/>
              <w:lang w:val="en-US" w:eastAsia="zh-CN"/>
            </w:rPr>
            <w:instrText xml:space="preserve"> HYPERLINK \l _Toc3240 </w:instrText>
          </w:r>
          <w:r>
            <w:rPr>
              <w:rFonts w:hint="eastAsia" w:ascii="黑体" w:hAnsi="Calibri" w:eastAsia="黑体" w:cs="Calibri"/>
              <w:kern w:val="0"/>
              <w:szCs w:val="20"/>
              <w:lang w:val="en-US" w:eastAsia="zh-CN"/>
            </w:rPr>
            <w:fldChar w:fldCharType="separate"/>
          </w:r>
          <w:r>
            <w:rPr>
              <w:rFonts w:hint="eastAsia" w:ascii="黑体" w:hAnsi="黑体" w:eastAsia="黑体" w:cs="黑体"/>
              <w:bCs/>
              <w:szCs w:val="24"/>
              <w:lang w:val="en-US" w:eastAsia="zh-CN"/>
            </w:rPr>
            <w:t>11 产品碳足迹声明</w:t>
          </w:r>
          <w:r>
            <w:tab/>
          </w:r>
          <w:r>
            <w:fldChar w:fldCharType="begin"/>
          </w:r>
          <w:r>
            <w:instrText xml:space="preserve"> PAGEREF _Toc3240 </w:instrText>
          </w:r>
          <w:r>
            <w:fldChar w:fldCharType="separate"/>
          </w:r>
          <w:r>
            <w:t>16</w:t>
          </w:r>
          <w:r>
            <w:fldChar w:fldCharType="end"/>
          </w:r>
          <w:r>
            <w:rPr>
              <w:rFonts w:hint="eastAsia" w:ascii="黑体" w:hAnsi="Calibri" w:eastAsia="黑体" w:cs="Calibri"/>
              <w:kern w:val="0"/>
              <w:szCs w:val="20"/>
              <w:lang w:val="en-US" w:eastAsia="zh-CN"/>
            </w:rPr>
            <w:fldChar w:fldCharType="end"/>
          </w:r>
        </w:p>
        <w:p>
          <w:pPr>
            <w:pStyle w:val="10"/>
            <w:tabs>
              <w:tab w:val="right" w:leader="dot" w:pos="9354"/>
            </w:tabs>
          </w:pPr>
          <w:r>
            <w:rPr>
              <w:rFonts w:hint="eastAsia" w:ascii="黑体" w:hAnsi="Calibri" w:eastAsia="黑体" w:cs="Calibri"/>
              <w:kern w:val="0"/>
              <w:szCs w:val="20"/>
              <w:lang w:val="en-US" w:eastAsia="zh-CN"/>
            </w:rPr>
            <w:fldChar w:fldCharType="begin"/>
          </w:r>
          <w:r>
            <w:rPr>
              <w:rFonts w:hint="eastAsia" w:ascii="黑体" w:hAnsi="Calibri" w:eastAsia="黑体" w:cs="Calibri"/>
              <w:kern w:val="0"/>
              <w:szCs w:val="20"/>
              <w:lang w:val="en-US" w:eastAsia="zh-CN"/>
            </w:rPr>
            <w:instrText xml:space="preserve"> HYPERLINK \l _Toc684 </w:instrText>
          </w:r>
          <w:r>
            <w:rPr>
              <w:rFonts w:hint="eastAsia" w:ascii="黑体" w:hAnsi="Calibri" w:eastAsia="黑体" w:cs="Calibri"/>
              <w:kern w:val="0"/>
              <w:szCs w:val="20"/>
              <w:lang w:val="en-US" w:eastAsia="zh-CN"/>
            </w:rPr>
            <w:fldChar w:fldCharType="separate"/>
          </w:r>
          <w:r>
            <w:rPr>
              <w:rFonts w:hint="eastAsia"/>
              <w:spacing w:val="100"/>
            </w:rPr>
            <w:t xml:space="preserve">附录A </w:t>
          </w:r>
          <w:r>
            <w:tab/>
          </w:r>
          <w:r>
            <w:fldChar w:fldCharType="begin"/>
          </w:r>
          <w:r>
            <w:instrText xml:space="preserve"> PAGEREF _Toc684 </w:instrText>
          </w:r>
          <w:r>
            <w:fldChar w:fldCharType="separate"/>
          </w:r>
          <w:r>
            <w:t>17</w:t>
          </w:r>
          <w:r>
            <w:fldChar w:fldCharType="end"/>
          </w:r>
          <w:r>
            <w:rPr>
              <w:rFonts w:hint="eastAsia" w:ascii="黑体" w:hAnsi="Calibri" w:eastAsia="黑体" w:cs="Calibri"/>
              <w:kern w:val="0"/>
              <w:szCs w:val="20"/>
              <w:lang w:val="en-US" w:eastAsia="zh-CN"/>
            </w:rPr>
            <w:fldChar w:fldCharType="end"/>
          </w:r>
        </w:p>
        <w:p>
          <w:pPr>
            <w:pStyle w:val="10"/>
            <w:tabs>
              <w:tab w:val="right" w:leader="dot" w:pos="9354"/>
            </w:tabs>
          </w:pPr>
          <w:r>
            <w:rPr>
              <w:rFonts w:hint="eastAsia" w:ascii="黑体" w:hAnsi="Calibri" w:eastAsia="黑体" w:cs="Calibri"/>
              <w:kern w:val="0"/>
              <w:szCs w:val="20"/>
              <w:lang w:val="en-US" w:eastAsia="zh-CN"/>
            </w:rPr>
            <w:fldChar w:fldCharType="begin"/>
          </w:r>
          <w:r>
            <w:rPr>
              <w:rFonts w:hint="eastAsia" w:ascii="黑体" w:hAnsi="Calibri" w:eastAsia="黑体" w:cs="Calibri"/>
              <w:kern w:val="0"/>
              <w:szCs w:val="20"/>
              <w:lang w:val="en-US" w:eastAsia="zh-CN"/>
            </w:rPr>
            <w:instrText xml:space="preserve"> HYPERLINK \l _Toc12763 </w:instrText>
          </w:r>
          <w:r>
            <w:rPr>
              <w:rFonts w:hint="eastAsia" w:ascii="黑体" w:hAnsi="Calibri" w:eastAsia="黑体" w:cs="Calibri"/>
              <w:kern w:val="0"/>
              <w:szCs w:val="20"/>
              <w:lang w:val="en-US" w:eastAsia="zh-CN"/>
            </w:rPr>
            <w:fldChar w:fldCharType="separate"/>
          </w:r>
          <w:r>
            <w:rPr>
              <w:rFonts w:hint="eastAsia"/>
              <w:highlight w:val="none"/>
            </w:rPr>
            <w:t>（资料性）</w:t>
          </w:r>
          <w:r>
            <w:rPr>
              <w:highlight w:val="none"/>
            </w:rPr>
            <w:t xml:space="preserve"> </w:t>
          </w:r>
          <w:r>
            <w:rPr>
              <w:rFonts w:hint="eastAsia"/>
              <w:highlight w:val="none"/>
              <w:lang w:val="en-US" w:eastAsia="zh-CN"/>
            </w:rPr>
            <w:t>电解铜箔主要生产工艺</w:t>
          </w:r>
          <w:r>
            <w:tab/>
          </w:r>
          <w:r>
            <w:fldChar w:fldCharType="begin"/>
          </w:r>
          <w:r>
            <w:instrText xml:space="preserve"> PAGEREF _Toc12763 </w:instrText>
          </w:r>
          <w:r>
            <w:fldChar w:fldCharType="separate"/>
          </w:r>
          <w:r>
            <w:t>17</w:t>
          </w:r>
          <w:r>
            <w:fldChar w:fldCharType="end"/>
          </w:r>
          <w:r>
            <w:rPr>
              <w:rFonts w:hint="eastAsia" w:ascii="黑体" w:hAnsi="Calibri" w:eastAsia="黑体" w:cs="Calibri"/>
              <w:kern w:val="0"/>
              <w:szCs w:val="20"/>
              <w:lang w:val="en-US" w:eastAsia="zh-CN"/>
            </w:rPr>
            <w:fldChar w:fldCharType="end"/>
          </w:r>
        </w:p>
        <w:p>
          <w:pPr>
            <w:pStyle w:val="11"/>
            <w:tabs>
              <w:tab w:val="right" w:leader="dot" w:pos="9354"/>
            </w:tabs>
          </w:pPr>
          <w:r>
            <w:rPr>
              <w:rFonts w:hint="eastAsia" w:ascii="黑体" w:hAnsi="Calibri" w:eastAsia="黑体" w:cs="Calibri"/>
              <w:kern w:val="0"/>
              <w:szCs w:val="20"/>
              <w:lang w:val="en-US" w:eastAsia="zh-CN"/>
            </w:rPr>
            <w:fldChar w:fldCharType="begin"/>
          </w:r>
          <w:r>
            <w:rPr>
              <w:rFonts w:hint="eastAsia" w:ascii="黑体" w:hAnsi="Calibri" w:eastAsia="黑体" w:cs="Calibri"/>
              <w:kern w:val="0"/>
              <w:szCs w:val="20"/>
              <w:lang w:val="en-US" w:eastAsia="zh-CN"/>
            </w:rPr>
            <w:instrText xml:space="preserve"> HYPERLINK \l _Toc1993 </w:instrText>
          </w:r>
          <w:r>
            <w:rPr>
              <w:rFonts w:hint="eastAsia" w:ascii="黑体" w:hAnsi="Calibri" w:eastAsia="黑体" w:cs="Calibri"/>
              <w:kern w:val="0"/>
              <w:szCs w:val="20"/>
              <w:lang w:val="en-US" w:eastAsia="zh-CN"/>
            </w:rPr>
            <w:fldChar w:fldCharType="separate"/>
          </w:r>
          <w:r>
            <w:rPr>
              <w:rFonts w:hint="eastAsia"/>
              <w:highlight w:val="none"/>
              <w:lang w:val="en-US" w:eastAsia="zh-CN"/>
            </w:rPr>
            <w:t>A.1 主要铜原料</w:t>
          </w:r>
          <w:r>
            <w:tab/>
          </w:r>
          <w:r>
            <w:fldChar w:fldCharType="begin"/>
          </w:r>
          <w:r>
            <w:instrText xml:space="preserve"> PAGEREF _Toc1993 </w:instrText>
          </w:r>
          <w:r>
            <w:fldChar w:fldCharType="separate"/>
          </w:r>
          <w:r>
            <w:t>17</w:t>
          </w:r>
          <w:r>
            <w:fldChar w:fldCharType="end"/>
          </w:r>
          <w:r>
            <w:rPr>
              <w:rFonts w:hint="eastAsia" w:ascii="黑体" w:hAnsi="Calibri" w:eastAsia="黑体" w:cs="Calibri"/>
              <w:kern w:val="0"/>
              <w:szCs w:val="20"/>
              <w:lang w:val="en-US" w:eastAsia="zh-CN"/>
            </w:rPr>
            <w:fldChar w:fldCharType="end"/>
          </w:r>
        </w:p>
        <w:p>
          <w:pPr>
            <w:pStyle w:val="11"/>
            <w:tabs>
              <w:tab w:val="right" w:leader="dot" w:pos="9354"/>
            </w:tabs>
          </w:pPr>
          <w:r>
            <w:rPr>
              <w:rFonts w:hint="eastAsia" w:ascii="黑体" w:hAnsi="Calibri" w:eastAsia="黑体" w:cs="Calibri"/>
              <w:kern w:val="0"/>
              <w:szCs w:val="20"/>
              <w:lang w:val="en-US" w:eastAsia="zh-CN"/>
            </w:rPr>
            <w:fldChar w:fldCharType="begin"/>
          </w:r>
          <w:r>
            <w:rPr>
              <w:rFonts w:hint="eastAsia" w:ascii="黑体" w:hAnsi="Calibri" w:eastAsia="黑体" w:cs="Calibri"/>
              <w:kern w:val="0"/>
              <w:szCs w:val="20"/>
              <w:lang w:val="en-US" w:eastAsia="zh-CN"/>
            </w:rPr>
            <w:instrText xml:space="preserve"> HYPERLINK \l _Toc22014 </w:instrText>
          </w:r>
          <w:r>
            <w:rPr>
              <w:rFonts w:hint="eastAsia" w:ascii="黑体" w:hAnsi="Calibri" w:eastAsia="黑体" w:cs="Calibri"/>
              <w:kern w:val="0"/>
              <w:szCs w:val="20"/>
              <w:lang w:val="en-US" w:eastAsia="zh-CN"/>
            </w:rPr>
            <w:fldChar w:fldCharType="separate"/>
          </w:r>
          <w:r>
            <w:rPr>
              <w:rFonts w:hint="eastAsia"/>
              <w:highlight w:val="none"/>
              <w:lang w:val="en-US" w:eastAsia="zh-CN"/>
            </w:rPr>
            <w:t>A.2 电解铜箔生产工艺</w:t>
          </w:r>
          <w:r>
            <w:tab/>
          </w:r>
          <w:r>
            <w:fldChar w:fldCharType="begin"/>
          </w:r>
          <w:r>
            <w:instrText xml:space="preserve"> PAGEREF _Toc22014 </w:instrText>
          </w:r>
          <w:r>
            <w:fldChar w:fldCharType="separate"/>
          </w:r>
          <w:r>
            <w:t>17</w:t>
          </w:r>
          <w:r>
            <w:fldChar w:fldCharType="end"/>
          </w:r>
          <w:r>
            <w:rPr>
              <w:rFonts w:hint="eastAsia" w:ascii="黑体" w:hAnsi="Calibri" w:eastAsia="黑体" w:cs="Calibri"/>
              <w:kern w:val="0"/>
              <w:szCs w:val="20"/>
              <w:lang w:val="en-US" w:eastAsia="zh-CN"/>
            </w:rPr>
            <w:fldChar w:fldCharType="end"/>
          </w:r>
        </w:p>
        <w:p>
          <w:pPr>
            <w:pStyle w:val="10"/>
            <w:tabs>
              <w:tab w:val="right" w:leader="dot" w:pos="9354"/>
            </w:tabs>
          </w:pPr>
          <w:r>
            <w:rPr>
              <w:rFonts w:hint="eastAsia" w:ascii="黑体" w:hAnsi="Calibri" w:eastAsia="黑体" w:cs="Calibri"/>
              <w:kern w:val="0"/>
              <w:szCs w:val="20"/>
              <w:lang w:val="en-US" w:eastAsia="zh-CN"/>
            </w:rPr>
            <w:fldChar w:fldCharType="begin"/>
          </w:r>
          <w:r>
            <w:rPr>
              <w:rFonts w:hint="eastAsia" w:ascii="黑体" w:hAnsi="Calibri" w:eastAsia="黑体" w:cs="Calibri"/>
              <w:kern w:val="0"/>
              <w:szCs w:val="20"/>
              <w:lang w:val="en-US" w:eastAsia="zh-CN"/>
            </w:rPr>
            <w:instrText xml:space="preserve"> HYPERLINK \l _Toc1210 </w:instrText>
          </w:r>
          <w:r>
            <w:rPr>
              <w:rFonts w:hint="eastAsia" w:ascii="黑体" w:hAnsi="Calibri" w:eastAsia="黑体" w:cs="Calibri"/>
              <w:kern w:val="0"/>
              <w:szCs w:val="20"/>
              <w:lang w:val="en-US" w:eastAsia="zh-CN"/>
            </w:rPr>
            <w:fldChar w:fldCharType="separate"/>
          </w:r>
          <w:r>
            <w:rPr>
              <w:rFonts w:hint="eastAsia"/>
              <w:spacing w:val="100"/>
              <w:szCs w:val="21"/>
            </w:rPr>
            <w:t xml:space="preserve">附录B </w:t>
          </w:r>
          <w:r>
            <w:rPr>
              <w:highlight w:val="none"/>
            </w:rPr>
            <w:t xml:space="preserve"> </w:t>
          </w:r>
          <w:r>
            <w:rPr>
              <w:rFonts w:hint="eastAsia"/>
              <w:highlight w:val="none"/>
            </w:rPr>
            <w:t>（资料性）</w:t>
          </w:r>
          <w:r>
            <w:rPr>
              <w:highlight w:val="none"/>
            </w:rPr>
            <w:t xml:space="preserve"> </w:t>
          </w:r>
          <w:r>
            <w:rPr>
              <w:rFonts w:hint="eastAsia"/>
              <w:szCs w:val="22"/>
              <w:highlight w:val="none"/>
              <w:lang w:val="en-US" w:eastAsia="zh-CN"/>
            </w:rPr>
            <w:t>数据质量评价</w:t>
          </w:r>
          <w:r>
            <w:tab/>
          </w:r>
          <w:r>
            <w:fldChar w:fldCharType="begin"/>
          </w:r>
          <w:r>
            <w:instrText xml:space="preserve"> PAGEREF _Toc1210 </w:instrText>
          </w:r>
          <w:r>
            <w:fldChar w:fldCharType="separate"/>
          </w:r>
          <w:r>
            <w:t>21</w:t>
          </w:r>
          <w:r>
            <w:fldChar w:fldCharType="end"/>
          </w:r>
          <w:r>
            <w:rPr>
              <w:rFonts w:hint="eastAsia" w:ascii="黑体" w:hAnsi="Calibri" w:eastAsia="黑体" w:cs="Calibri"/>
              <w:kern w:val="0"/>
              <w:szCs w:val="20"/>
              <w:lang w:val="en-US" w:eastAsia="zh-CN"/>
            </w:rPr>
            <w:fldChar w:fldCharType="end"/>
          </w:r>
        </w:p>
        <w:p>
          <w:pPr>
            <w:pStyle w:val="11"/>
            <w:tabs>
              <w:tab w:val="right" w:leader="dot" w:pos="9354"/>
            </w:tabs>
          </w:pPr>
          <w:r>
            <w:rPr>
              <w:rFonts w:hint="eastAsia" w:ascii="黑体" w:hAnsi="Calibri" w:eastAsia="黑体" w:cs="Calibri"/>
              <w:kern w:val="0"/>
              <w:szCs w:val="20"/>
              <w:lang w:val="en-US" w:eastAsia="zh-CN"/>
            </w:rPr>
            <w:fldChar w:fldCharType="begin"/>
          </w:r>
          <w:r>
            <w:rPr>
              <w:rFonts w:hint="eastAsia" w:ascii="黑体" w:hAnsi="Calibri" w:eastAsia="黑体" w:cs="Calibri"/>
              <w:kern w:val="0"/>
              <w:szCs w:val="20"/>
              <w:lang w:val="en-US" w:eastAsia="zh-CN"/>
            </w:rPr>
            <w:instrText xml:space="preserve"> HYPERLINK \l _Toc14455 </w:instrText>
          </w:r>
          <w:r>
            <w:rPr>
              <w:rFonts w:hint="eastAsia" w:ascii="黑体" w:hAnsi="Calibri" w:eastAsia="黑体" w:cs="Calibri"/>
              <w:kern w:val="0"/>
              <w:szCs w:val="20"/>
              <w:lang w:val="en-US" w:eastAsia="zh-CN"/>
            </w:rPr>
            <w:fldChar w:fldCharType="separate"/>
          </w:r>
          <w:r>
            <w:rPr>
              <w:rFonts w:hint="eastAsia"/>
              <w:szCs w:val="22"/>
              <w:highlight w:val="none"/>
              <w:lang w:val="en-US" w:eastAsia="zh-CN"/>
            </w:rPr>
            <w:t>B.1 用于评估产品清单过程的单个数据的数据质量指标如表B.1所示。</w:t>
          </w:r>
          <w:r>
            <w:tab/>
          </w:r>
          <w:r>
            <w:fldChar w:fldCharType="begin"/>
          </w:r>
          <w:r>
            <w:instrText xml:space="preserve"> PAGEREF _Toc14455 </w:instrText>
          </w:r>
          <w:r>
            <w:fldChar w:fldCharType="separate"/>
          </w:r>
          <w:r>
            <w:t>21</w:t>
          </w:r>
          <w:r>
            <w:fldChar w:fldCharType="end"/>
          </w:r>
          <w:r>
            <w:rPr>
              <w:rFonts w:hint="eastAsia" w:ascii="黑体" w:hAnsi="Calibri" w:eastAsia="黑体" w:cs="Calibri"/>
              <w:kern w:val="0"/>
              <w:szCs w:val="20"/>
              <w:lang w:val="en-US" w:eastAsia="zh-CN"/>
            </w:rPr>
            <w:fldChar w:fldCharType="end"/>
          </w:r>
        </w:p>
        <w:p>
          <w:pPr>
            <w:pStyle w:val="11"/>
            <w:tabs>
              <w:tab w:val="right" w:leader="dot" w:pos="9354"/>
            </w:tabs>
          </w:pPr>
          <w:r>
            <w:rPr>
              <w:rFonts w:hint="eastAsia" w:ascii="黑体" w:hAnsi="Calibri" w:eastAsia="黑体" w:cs="Calibri"/>
              <w:kern w:val="0"/>
              <w:szCs w:val="20"/>
              <w:lang w:val="en-US" w:eastAsia="zh-CN"/>
            </w:rPr>
            <w:fldChar w:fldCharType="begin"/>
          </w:r>
          <w:r>
            <w:rPr>
              <w:rFonts w:hint="eastAsia" w:ascii="黑体" w:hAnsi="Calibri" w:eastAsia="黑体" w:cs="Calibri"/>
              <w:kern w:val="0"/>
              <w:szCs w:val="20"/>
              <w:lang w:val="en-US" w:eastAsia="zh-CN"/>
            </w:rPr>
            <w:instrText xml:space="preserve"> HYPERLINK \l _Toc28705 </w:instrText>
          </w:r>
          <w:r>
            <w:rPr>
              <w:rFonts w:hint="eastAsia" w:ascii="黑体" w:hAnsi="Calibri" w:eastAsia="黑体" w:cs="Calibri"/>
              <w:kern w:val="0"/>
              <w:szCs w:val="20"/>
              <w:lang w:val="en-US" w:eastAsia="zh-CN"/>
            </w:rPr>
            <w:fldChar w:fldCharType="separate"/>
          </w:r>
          <w:r>
            <w:rPr>
              <w:rFonts w:hint="eastAsia"/>
              <w:szCs w:val="22"/>
              <w:highlight w:val="none"/>
              <w:lang w:val="en-US" w:eastAsia="zh-CN"/>
            </w:rPr>
            <w:t>B.2 数据质量评价宜参照表B.2进行定性评估。</w:t>
          </w:r>
          <w:r>
            <w:tab/>
          </w:r>
          <w:r>
            <w:fldChar w:fldCharType="begin"/>
          </w:r>
          <w:r>
            <w:instrText xml:space="preserve"> PAGEREF _Toc28705 </w:instrText>
          </w:r>
          <w:r>
            <w:fldChar w:fldCharType="separate"/>
          </w:r>
          <w:r>
            <w:t>21</w:t>
          </w:r>
          <w:r>
            <w:fldChar w:fldCharType="end"/>
          </w:r>
          <w:r>
            <w:rPr>
              <w:rFonts w:hint="eastAsia" w:ascii="黑体" w:hAnsi="Calibri" w:eastAsia="黑体" w:cs="Calibri"/>
              <w:kern w:val="0"/>
              <w:szCs w:val="20"/>
              <w:lang w:val="en-US" w:eastAsia="zh-CN"/>
            </w:rPr>
            <w:fldChar w:fldCharType="end"/>
          </w:r>
        </w:p>
        <w:p>
          <w:pPr>
            <w:pStyle w:val="10"/>
            <w:tabs>
              <w:tab w:val="right" w:leader="dot" w:pos="9354"/>
            </w:tabs>
          </w:pPr>
          <w:r>
            <w:rPr>
              <w:rFonts w:hint="eastAsia" w:ascii="黑体" w:hAnsi="Calibri" w:eastAsia="黑体" w:cs="Calibri"/>
              <w:kern w:val="0"/>
              <w:szCs w:val="20"/>
              <w:lang w:val="en-US" w:eastAsia="zh-CN"/>
            </w:rPr>
            <w:fldChar w:fldCharType="begin"/>
          </w:r>
          <w:r>
            <w:rPr>
              <w:rFonts w:hint="eastAsia" w:ascii="黑体" w:hAnsi="Calibri" w:eastAsia="黑体" w:cs="Calibri"/>
              <w:kern w:val="0"/>
              <w:szCs w:val="20"/>
              <w:lang w:val="en-US" w:eastAsia="zh-CN"/>
            </w:rPr>
            <w:instrText xml:space="preserve"> HYPERLINK \l _Toc16624 </w:instrText>
          </w:r>
          <w:r>
            <w:rPr>
              <w:rFonts w:hint="eastAsia" w:ascii="黑体" w:hAnsi="Calibri" w:eastAsia="黑体" w:cs="Calibri"/>
              <w:kern w:val="0"/>
              <w:szCs w:val="20"/>
              <w:lang w:val="en-US" w:eastAsia="zh-CN"/>
            </w:rPr>
            <w:fldChar w:fldCharType="separate"/>
          </w:r>
          <w:r>
            <w:rPr>
              <w:rFonts w:hint="eastAsia" w:ascii="黑体" w:hAnsi="黑体" w:eastAsia="黑体" w:cs="黑体"/>
              <w:kern w:val="0"/>
              <w:szCs w:val="21"/>
              <w:highlight w:val="none"/>
              <w:lang w:val="en-US" w:eastAsia="zh-CN" w:bidi="ar-SA"/>
            </w:rPr>
            <w:t>附录 C</w:t>
          </w:r>
          <w:r>
            <w:rPr>
              <w:rFonts w:hint="eastAsia" w:ascii="黑体" w:hAnsi="黑体" w:eastAsia="黑体" w:cs="黑体"/>
              <w:szCs w:val="21"/>
              <w:highlight w:val="none"/>
            </w:rPr>
            <w:t xml:space="preserve"> </w:t>
          </w:r>
          <w:r>
            <w:rPr>
              <w:rFonts w:hint="eastAsia" w:ascii="黑体" w:hAnsi="黑体" w:eastAsia="黑体" w:cs="黑体"/>
              <w:kern w:val="0"/>
              <w:szCs w:val="21"/>
              <w:highlight w:val="none"/>
              <w:lang w:val="en-US" w:eastAsia="zh-CN" w:bidi="ar-SA"/>
            </w:rPr>
            <w:t>（资料性）</w:t>
          </w:r>
          <w:r>
            <w:rPr>
              <w:rFonts w:hint="eastAsia" w:ascii="黑体" w:hAnsi="黑体" w:eastAsia="黑体" w:cs="黑体"/>
              <w:szCs w:val="21"/>
              <w:highlight w:val="none"/>
            </w:rPr>
            <w:t xml:space="preserve"> </w:t>
          </w:r>
          <w:r>
            <w:rPr>
              <w:rFonts w:hint="eastAsia" w:ascii="黑体" w:hAnsi="黑体" w:eastAsia="黑体" w:cs="黑体"/>
              <w:kern w:val="0"/>
              <w:szCs w:val="21"/>
              <w:highlight w:val="none"/>
              <w:lang w:val="en-US" w:eastAsia="zh-CN" w:bidi="ar-SA"/>
            </w:rPr>
            <w:t>产品碳足迹量化数据收集表</w:t>
          </w:r>
          <w:r>
            <w:tab/>
          </w:r>
          <w:r>
            <w:fldChar w:fldCharType="begin"/>
          </w:r>
          <w:r>
            <w:instrText xml:space="preserve"> PAGEREF _Toc16624 </w:instrText>
          </w:r>
          <w:r>
            <w:fldChar w:fldCharType="separate"/>
          </w:r>
          <w:r>
            <w:t>22</w:t>
          </w:r>
          <w:r>
            <w:fldChar w:fldCharType="end"/>
          </w:r>
          <w:r>
            <w:rPr>
              <w:rFonts w:hint="eastAsia" w:ascii="黑体" w:hAnsi="Calibri" w:eastAsia="黑体" w:cs="Calibri"/>
              <w:kern w:val="0"/>
              <w:szCs w:val="20"/>
              <w:lang w:val="en-US" w:eastAsia="zh-CN"/>
            </w:rPr>
            <w:fldChar w:fldCharType="end"/>
          </w:r>
        </w:p>
        <w:p>
          <w:pPr>
            <w:pStyle w:val="10"/>
            <w:tabs>
              <w:tab w:val="right" w:leader="dot" w:pos="9354"/>
            </w:tabs>
          </w:pPr>
          <w:r>
            <w:rPr>
              <w:rFonts w:hint="eastAsia" w:ascii="黑体" w:hAnsi="Calibri" w:eastAsia="黑体" w:cs="Calibri"/>
              <w:kern w:val="0"/>
              <w:szCs w:val="20"/>
              <w:lang w:val="en-US" w:eastAsia="zh-CN"/>
            </w:rPr>
            <w:fldChar w:fldCharType="begin"/>
          </w:r>
          <w:r>
            <w:rPr>
              <w:rFonts w:hint="eastAsia" w:ascii="黑体" w:hAnsi="Calibri" w:eastAsia="黑体" w:cs="Calibri"/>
              <w:kern w:val="0"/>
              <w:szCs w:val="20"/>
              <w:lang w:val="en-US" w:eastAsia="zh-CN"/>
            </w:rPr>
            <w:instrText xml:space="preserve"> HYPERLINK \l _Toc21968 </w:instrText>
          </w:r>
          <w:r>
            <w:rPr>
              <w:rFonts w:hint="eastAsia" w:ascii="黑体" w:hAnsi="Calibri" w:eastAsia="黑体" w:cs="Calibri"/>
              <w:kern w:val="0"/>
              <w:szCs w:val="20"/>
              <w:lang w:val="en-US" w:eastAsia="zh-CN"/>
            </w:rPr>
            <w:fldChar w:fldCharType="separate"/>
          </w:r>
          <w:r>
            <w:rPr>
              <w:rFonts w:hint="eastAsia" w:ascii="黑体" w:hAnsi="黑体" w:eastAsia="黑体" w:cs="黑体"/>
              <w:kern w:val="0"/>
              <w:szCs w:val="21"/>
              <w:highlight w:val="none"/>
              <w:lang w:val="en-US" w:eastAsia="zh-CN" w:bidi="ar-SA"/>
            </w:rPr>
            <w:t>附录D</w:t>
          </w:r>
          <w:r>
            <w:rPr>
              <w:rFonts w:hint="eastAsia" w:ascii="黑体" w:hAnsi="黑体" w:eastAsia="黑体" w:cs="黑体"/>
              <w:szCs w:val="21"/>
              <w:highlight w:val="none"/>
            </w:rPr>
            <w:t xml:space="preserve"> </w:t>
          </w:r>
          <w:r>
            <w:rPr>
              <w:rFonts w:hint="eastAsia" w:ascii="黑体" w:hAnsi="黑体" w:eastAsia="黑体" w:cs="黑体"/>
              <w:kern w:val="0"/>
              <w:szCs w:val="21"/>
              <w:highlight w:val="none"/>
              <w:lang w:val="en-US" w:eastAsia="zh-CN" w:bidi="ar-SA"/>
            </w:rPr>
            <w:t>（资料性）</w:t>
          </w:r>
          <w:r>
            <w:rPr>
              <w:rFonts w:hint="eastAsia" w:ascii="黑体" w:hAnsi="黑体" w:eastAsia="黑体" w:cs="黑体"/>
              <w:szCs w:val="21"/>
              <w:highlight w:val="none"/>
            </w:rPr>
            <w:t xml:space="preserve"> </w:t>
          </w:r>
          <w:r>
            <w:rPr>
              <w:rFonts w:hint="eastAsia" w:ascii="黑体" w:hAnsi="黑体" w:eastAsia="黑体" w:cs="黑体"/>
              <w:kern w:val="0"/>
              <w:szCs w:val="21"/>
              <w:highlight w:val="none"/>
              <w:lang w:val="en-US" w:eastAsia="zh-CN" w:bidi="ar-SA"/>
            </w:rPr>
            <w:t>产品碳足迹报告（模板）</w:t>
          </w:r>
          <w:r>
            <w:tab/>
          </w:r>
          <w:r>
            <w:fldChar w:fldCharType="begin"/>
          </w:r>
          <w:r>
            <w:instrText xml:space="preserve"> PAGEREF _Toc21968 </w:instrText>
          </w:r>
          <w:r>
            <w:fldChar w:fldCharType="separate"/>
          </w:r>
          <w:r>
            <w:t>27</w:t>
          </w:r>
          <w:r>
            <w:fldChar w:fldCharType="end"/>
          </w:r>
          <w:r>
            <w:rPr>
              <w:rFonts w:hint="eastAsia" w:ascii="黑体" w:hAnsi="Calibri" w:eastAsia="黑体" w:cs="Calibri"/>
              <w:kern w:val="0"/>
              <w:szCs w:val="20"/>
              <w:lang w:val="en-US" w:eastAsia="zh-CN"/>
            </w:rPr>
            <w:fldChar w:fldCharType="end"/>
          </w:r>
        </w:p>
        <w:p>
          <w:pPr>
            <w:pStyle w:val="10"/>
            <w:tabs>
              <w:tab w:val="right" w:leader="dot" w:pos="9354"/>
            </w:tabs>
          </w:pPr>
          <w:r>
            <w:rPr>
              <w:rFonts w:hint="eastAsia" w:ascii="黑体" w:hAnsi="Calibri" w:eastAsia="黑体" w:cs="Calibri"/>
              <w:kern w:val="0"/>
              <w:szCs w:val="20"/>
              <w:lang w:val="en-US" w:eastAsia="zh-CN"/>
            </w:rPr>
            <w:fldChar w:fldCharType="begin"/>
          </w:r>
          <w:r>
            <w:rPr>
              <w:rFonts w:hint="eastAsia" w:ascii="黑体" w:hAnsi="Calibri" w:eastAsia="黑体" w:cs="Calibri"/>
              <w:kern w:val="0"/>
              <w:szCs w:val="20"/>
              <w:lang w:val="en-US" w:eastAsia="zh-CN"/>
            </w:rPr>
            <w:instrText xml:space="preserve"> HYPERLINK \l _Toc30010 </w:instrText>
          </w:r>
          <w:r>
            <w:rPr>
              <w:rFonts w:hint="eastAsia" w:ascii="黑体" w:hAnsi="Calibri" w:eastAsia="黑体" w:cs="Calibri"/>
              <w:kern w:val="0"/>
              <w:szCs w:val="20"/>
              <w:lang w:val="en-US" w:eastAsia="zh-CN"/>
            </w:rPr>
            <w:fldChar w:fldCharType="separate"/>
          </w:r>
          <w:r>
            <w:rPr>
              <w:rFonts w:hint="eastAsia" w:ascii="黑体" w:hAnsi="黑体" w:eastAsia="黑体" w:cs="黑体"/>
              <w:kern w:val="0"/>
              <w:szCs w:val="21"/>
              <w:highlight w:val="none"/>
              <w:lang w:val="en-US" w:eastAsia="zh-CN" w:bidi="ar-SA"/>
            </w:rPr>
            <w:t>附录 E</w:t>
          </w:r>
          <w:r>
            <w:rPr>
              <w:rFonts w:hint="eastAsia" w:ascii="黑体" w:hAnsi="黑体" w:eastAsia="黑体" w:cs="黑体"/>
              <w:szCs w:val="21"/>
              <w:highlight w:val="none"/>
            </w:rPr>
            <w:t xml:space="preserve"> </w:t>
          </w:r>
          <w:r>
            <w:rPr>
              <w:rFonts w:hint="eastAsia" w:ascii="黑体" w:hAnsi="黑体" w:eastAsia="黑体" w:cs="黑体"/>
              <w:kern w:val="0"/>
              <w:szCs w:val="21"/>
              <w:highlight w:val="none"/>
              <w:lang w:val="en-US" w:eastAsia="zh-CN" w:bidi="ar-SA"/>
            </w:rPr>
            <w:t>（资料性）</w:t>
          </w:r>
          <w:r>
            <w:rPr>
              <w:rFonts w:hint="eastAsia" w:ascii="黑体" w:hAnsi="黑体" w:eastAsia="黑体" w:cs="黑体"/>
              <w:szCs w:val="21"/>
              <w:highlight w:val="none"/>
            </w:rPr>
            <w:t xml:space="preserve"> </w:t>
          </w:r>
          <w:r>
            <w:rPr>
              <w:rFonts w:hint="eastAsia" w:ascii="黑体" w:hAnsi="黑体" w:eastAsia="黑体" w:cs="黑体"/>
              <w:kern w:val="0"/>
              <w:szCs w:val="21"/>
              <w:highlight w:val="none"/>
              <w:lang w:val="en-US" w:eastAsia="zh-CN" w:bidi="ar-SA"/>
            </w:rPr>
            <w:t>全球增温潜势值</w:t>
          </w:r>
          <w:r>
            <w:tab/>
          </w:r>
          <w:r>
            <w:fldChar w:fldCharType="begin"/>
          </w:r>
          <w:r>
            <w:instrText xml:space="preserve"> PAGEREF _Toc30010 </w:instrText>
          </w:r>
          <w:r>
            <w:fldChar w:fldCharType="separate"/>
          </w:r>
          <w:r>
            <w:t>30</w:t>
          </w:r>
          <w:r>
            <w:fldChar w:fldCharType="end"/>
          </w:r>
          <w:r>
            <w:rPr>
              <w:rFonts w:hint="eastAsia" w:ascii="黑体" w:hAnsi="Calibri" w:eastAsia="黑体" w:cs="Calibri"/>
              <w:kern w:val="0"/>
              <w:szCs w:val="20"/>
              <w:lang w:val="en-US" w:eastAsia="zh-CN"/>
            </w:rPr>
            <w:fldChar w:fldCharType="end"/>
          </w:r>
        </w:p>
        <w:p>
          <w:pPr>
            <w:pStyle w:val="10"/>
            <w:tabs>
              <w:tab w:val="right" w:leader="dot" w:pos="9354"/>
            </w:tabs>
          </w:pPr>
          <w:r>
            <w:rPr>
              <w:rFonts w:hint="eastAsia" w:ascii="黑体" w:hAnsi="Calibri" w:eastAsia="黑体" w:cs="Calibri"/>
              <w:kern w:val="0"/>
              <w:szCs w:val="20"/>
              <w:lang w:val="en-US" w:eastAsia="zh-CN"/>
            </w:rPr>
            <w:fldChar w:fldCharType="begin"/>
          </w:r>
          <w:r>
            <w:rPr>
              <w:rFonts w:hint="eastAsia" w:ascii="黑体" w:hAnsi="Calibri" w:eastAsia="黑体" w:cs="Calibri"/>
              <w:kern w:val="0"/>
              <w:szCs w:val="20"/>
              <w:lang w:val="en-US" w:eastAsia="zh-CN"/>
            </w:rPr>
            <w:instrText xml:space="preserve"> HYPERLINK \l _Toc24843 </w:instrText>
          </w:r>
          <w:r>
            <w:rPr>
              <w:rFonts w:hint="eastAsia" w:ascii="黑体" w:hAnsi="Calibri" w:eastAsia="黑体" w:cs="Calibri"/>
              <w:kern w:val="0"/>
              <w:szCs w:val="20"/>
              <w:lang w:val="en-US" w:eastAsia="zh-CN"/>
            </w:rPr>
            <w:fldChar w:fldCharType="separate"/>
          </w:r>
          <w:r>
            <w:rPr>
              <w:rFonts w:hint="eastAsia" w:ascii="黑体" w:hAnsi="黑体" w:eastAsia="黑体" w:cs="黑体"/>
              <w:kern w:val="0"/>
              <w:szCs w:val="21"/>
              <w:highlight w:val="none"/>
              <w:lang w:val="en-US" w:eastAsia="zh-CN" w:bidi="ar-SA"/>
            </w:rPr>
            <w:t>附录F</w:t>
          </w:r>
          <w:r>
            <w:tab/>
          </w:r>
          <w:r>
            <w:fldChar w:fldCharType="begin"/>
          </w:r>
          <w:r>
            <w:instrText xml:space="preserve"> PAGEREF _Toc24843 </w:instrText>
          </w:r>
          <w:r>
            <w:fldChar w:fldCharType="separate"/>
          </w:r>
          <w:r>
            <w:t>31</w:t>
          </w:r>
          <w:r>
            <w:fldChar w:fldCharType="end"/>
          </w:r>
          <w:r>
            <w:rPr>
              <w:rFonts w:hint="eastAsia" w:ascii="黑体" w:hAnsi="Calibri" w:eastAsia="黑体" w:cs="Calibri"/>
              <w:kern w:val="0"/>
              <w:szCs w:val="20"/>
              <w:lang w:val="en-US" w:eastAsia="zh-CN"/>
            </w:rPr>
            <w:fldChar w:fldCharType="end"/>
          </w:r>
        </w:p>
        <w:p>
          <w:pPr>
            <w:pStyle w:val="10"/>
            <w:tabs>
              <w:tab w:val="right" w:leader="dot" w:pos="9354"/>
            </w:tabs>
            <w:rPr>
              <w:rFonts w:hint="eastAsia" w:ascii="黑体" w:hAnsi="Calibri" w:eastAsia="黑体" w:cs="Calibri"/>
              <w:kern w:val="0"/>
              <w:sz w:val="21"/>
              <w:szCs w:val="20"/>
              <w:lang w:val="en-US" w:eastAsia="zh-CN" w:bidi="ar-SA"/>
            </w:rPr>
          </w:pPr>
          <w:r>
            <w:rPr>
              <w:rFonts w:hint="eastAsia" w:ascii="黑体" w:hAnsi="Calibri" w:eastAsia="黑体" w:cs="Calibri"/>
              <w:kern w:val="0"/>
              <w:szCs w:val="20"/>
              <w:lang w:val="en-US" w:eastAsia="zh-CN"/>
            </w:rPr>
            <w:fldChar w:fldCharType="end"/>
          </w:r>
        </w:p>
      </w:sdtContent>
    </w:sdt>
    <w:p>
      <w:pPr>
        <w:bidi w:val="0"/>
        <w:rPr>
          <w:rFonts w:hint="eastAsia"/>
          <w:lang w:val="en-US" w:eastAsia="zh-CN"/>
        </w:rPr>
      </w:pPr>
    </w:p>
    <w:p>
      <w:pPr>
        <w:bidi w:val="0"/>
        <w:rPr>
          <w:rFonts w:hint="eastAsia"/>
          <w:lang w:val="en-US" w:eastAsia="zh-CN"/>
        </w:rPr>
      </w:pPr>
    </w:p>
    <w:p>
      <w:pPr>
        <w:bidi w:val="0"/>
        <w:rPr>
          <w:rFonts w:hint="eastAsia"/>
          <w:lang w:val="en-US" w:eastAsia="zh-CN"/>
        </w:rPr>
      </w:pPr>
    </w:p>
    <w:p>
      <w:pPr>
        <w:tabs>
          <w:tab w:val="left" w:pos="4093"/>
        </w:tabs>
        <w:bidi w:val="0"/>
        <w:jc w:val="left"/>
        <w:rPr>
          <w:rFonts w:hint="eastAsia"/>
          <w:lang w:val="en-US" w:eastAsia="zh-CN"/>
        </w:rPr>
        <w:sectPr>
          <w:headerReference r:id="rId7" w:type="default"/>
          <w:footerReference r:id="rId9" w:type="default"/>
          <w:headerReference r:id="rId8" w:type="even"/>
          <w:footerReference r:id="rId10" w:type="even"/>
          <w:pgSz w:w="11906" w:h="16838"/>
          <w:pgMar w:top="567" w:right="1134" w:bottom="1134" w:left="1134" w:header="1418" w:footer="1134" w:gutter="284"/>
          <w:pgNumType w:fmt="upperRoman" w:start="1"/>
          <w:cols w:space="425" w:num="1"/>
          <w:formProt w:val="0"/>
          <w:docGrid w:linePitch="312" w:charSpace="0"/>
        </w:sectPr>
      </w:pPr>
      <w:r>
        <w:rPr>
          <w:rFonts w:hint="eastAsia"/>
          <w:lang w:val="en-US" w:eastAsia="zh-CN"/>
        </w:rPr>
        <w:tab/>
      </w:r>
    </w:p>
    <w:p>
      <w:pPr>
        <w:keepNext/>
        <w:pageBreakBefore/>
        <w:widowControl/>
        <w:suppressLineNumbers/>
        <w:shd w:val="clear" w:color="FFFFFF" w:fill="FFFFFF"/>
        <w:tabs>
          <w:tab w:val="center" w:pos="4153"/>
          <w:tab w:val="left" w:pos="6712"/>
        </w:tabs>
        <w:spacing w:before="640" w:after="560"/>
        <w:ind w:firstLine="0" w:firstLineChars="0"/>
        <w:jc w:val="center"/>
        <w:outlineLvl w:val="1"/>
        <w:rPr>
          <w:rFonts w:hint="eastAsia" w:ascii="黑体" w:hAnsi="Calibri" w:eastAsia="黑体" w:cs="Calibri"/>
          <w:kern w:val="0"/>
          <w:sz w:val="32"/>
          <w:szCs w:val="20"/>
          <w:lang w:val="en-US" w:eastAsia="zh-CN"/>
        </w:rPr>
      </w:pPr>
      <w:bookmarkStart w:id="2" w:name="_Toc17199"/>
      <w:r>
        <w:rPr>
          <w:rFonts w:hint="eastAsia" w:ascii="黑体" w:hAnsi="Calibri" w:eastAsia="黑体" w:cs="Calibri"/>
          <w:kern w:val="0"/>
          <w:sz w:val="32"/>
          <w:szCs w:val="20"/>
          <w:lang w:val="en-US" w:eastAsia="zh-CN"/>
        </w:rPr>
        <w:t>前言</w:t>
      </w:r>
      <w:bookmarkEnd w:id="1"/>
      <w:bookmarkEnd w:id="2"/>
    </w:p>
    <w:p>
      <w:pPr>
        <w:widowControl/>
        <w:suppressLineNumbers/>
        <w:tabs>
          <w:tab w:val="center" w:pos="4201"/>
          <w:tab w:val="right" w:leader="dot" w:pos="9298"/>
        </w:tabs>
        <w:autoSpaceDE w:val="0"/>
        <w:autoSpaceDN w:val="0"/>
        <w:ind w:firstLine="0" w:firstLineChars="0"/>
        <w:rPr>
          <w:rFonts w:hint="eastAsia" w:ascii="Times New Roman" w:hAnsi="Times New Roman" w:eastAsia="宋体" w:cs="Times New Roman"/>
          <w:color w:val="000000"/>
          <w:kern w:val="0"/>
          <w:szCs w:val="21"/>
          <w:lang w:val="en-US" w:eastAsia="zh-CN"/>
        </w:rPr>
      </w:pPr>
      <w:r>
        <w:rPr>
          <w:rFonts w:hint="eastAsia" w:ascii="Times New Roman" w:hAnsi="Times New Roman" w:eastAsia="宋体" w:cs="Times New Roman"/>
          <w:color w:val="000000"/>
          <w:kern w:val="0"/>
          <w:szCs w:val="21"/>
          <w:lang w:val="en-US" w:eastAsia="zh-CN"/>
        </w:rPr>
        <w:t>本文件按照GB/T1.1-2020《标准化工作导则 第1部分：标准</w:t>
      </w:r>
      <w:r>
        <w:rPr>
          <w:rFonts w:hint="eastAsia" w:cs="Times New Roman"/>
          <w:color w:val="000000"/>
          <w:kern w:val="0"/>
          <w:szCs w:val="21"/>
          <w:lang w:val="en-US" w:eastAsia="zh-CN"/>
        </w:rPr>
        <w:t>化文件</w:t>
      </w:r>
      <w:r>
        <w:rPr>
          <w:rFonts w:hint="eastAsia" w:ascii="Times New Roman" w:hAnsi="Times New Roman" w:eastAsia="宋体" w:cs="Times New Roman"/>
          <w:color w:val="000000"/>
          <w:kern w:val="0"/>
          <w:szCs w:val="21"/>
          <w:lang w:val="en-US" w:eastAsia="zh-CN"/>
        </w:rPr>
        <w:t>的结构和</w:t>
      </w:r>
      <w:r>
        <w:rPr>
          <w:rFonts w:hint="eastAsia" w:cs="Times New Roman"/>
          <w:color w:val="000000"/>
          <w:kern w:val="0"/>
          <w:szCs w:val="21"/>
          <w:lang w:val="en-US" w:eastAsia="zh-CN"/>
        </w:rPr>
        <w:t>起草规则</w:t>
      </w:r>
      <w:r>
        <w:rPr>
          <w:rFonts w:hint="eastAsia" w:ascii="Times New Roman" w:hAnsi="Times New Roman" w:eastAsia="宋体" w:cs="Times New Roman"/>
          <w:color w:val="000000"/>
          <w:kern w:val="0"/>
          <w:szCs w:val="21"/>
          <w:lang w:val="en-US" w:eastAsia="zh-CN"/>
        </w:rPr>
        <w:t>的规</w:t>
      </w:r>
      <w:r>
        <w:rPr>
          <w:rFonts w:hint="eastAsia" w:cs="Times New Roman"/>
          <w:color w:val="000000"/>
          <w:kern w:val="0"/>
          <w:szCs w:val="21"/>
          <w:lang w:val="en-US" w:eastAsia="zh-CN"/>
        </w:rPr>
        <w:t>定</w:t>
      </w:r>
      <w:r>
        <w:rPr>
          <w:rFonts w:hint="eastAsia" w:ascii="Times New Roman" w:hAnsi="Times New Roman" w:eastAsia="宋体" w:cs="Times New Roman"/>
          <w:color w:val="000000"/>
          <w:kern w:val="0"/>
          <w:szCs w:val="21"/>
          <w:lang w:val="en-US" w:eastAsia="zh-CN"/>
        </w:rPr>
        <w:t>起草。</w:t>
      </w:r>
    </w:p>
    <w:p>
      <w:pPr>
        <w:widowControl/>
        <w:suppressLineNumbers/>
        <w:tabs>
          <w:tab w:val="center" w:pos="4201"/>
          <w:tab w:val="right" w:leader="dot" w:pos="9298"/>
        </w:tabs>
        <w:autoSpaceDE w:val="0"/>
        <w:autoSpaceDN w:val="0"/>
        <w:ind w:firstLine="0" w:firstLineChars="0"/>
        <w:rPr>
          <w:rFonts w:hint="eastAsia" w:ascii="Times New Roman" w:hAnsi="Times New Roman" w:eastAsia="宋体" w:cs="Times New Roman"/>
          <w:color w:val="000000"/>
          <w:kern w:val="0"/>
          <w:szCs w:val="21"/>
          <w:lang w:val="en-US" w:eastAsia="zh-CN"/>
        </w:rPr>
      </w:pPr>
      <w:r>
        <w:rPr>
          <w:rFonts w:hint="eastAsia" w:ascii="Times New Roman" w:hAnsi="Times New Roman" w:eastAsia="宋体" w:cs="Times New Roman"/>
          <w:color w:val="000000"/>
          <w:kern w:val="0"/>
          <w:szCs w:val="21"/>
          <w:lang w:val="en-US" w:eastAsia="zh-CN"/>
        </w:rPr>
        <w:t>请注意本文件的某些内容可能涉及专利。本文件的发布机构不承担识别这些专利的责任。</w:t>
      </w:r>
    </w:p>
    <w:p>
      <w:pPr>
        <w:widowControl/>
        <w:suppressLineNumbers/>
        <w:tabs>
          <w:tab w:val="center" w:pos="4201"/>
          <w:tab w:val="right" w:leader="dot" w:pos="9298"/>
        </w:tabs>
        <w:autoSpaceDE w:val="0"/>
        <w:autoSpaceDN w:val="0"/>
        <w:ind w:firstLine="0" w:firstLineChars="0"/>
        <w:rPr>
          <w:rFonts w:hint="eastAsia" w:ascii="Times New Roman" w:hAnsi="Times New Roman" w:eastAsia="宋体" w:cs="Times New Roman"/>
          <w:color w:val="000000"/>
          <w:kern w:val="0"/>
          <w:szCs w:val="21"/>
          <w:lang w:val="en-US" w:eastAsia="zh-CN"/>
        </w:rPr>
      </w:pPr>
      <w:r>
        <w:rPr>
          <w:rFonts w:hint="eastAsia" w:ascii="Times New Roman" w:hAnsi="Times New Roman" w:eastAsia="宋体" w:cs="Times New Roman"/>
          <w:color w:val="000000"/>
          <w:kern w:val="0"/>
          <w:szCs w:val="21"/>
          <w:lang w:val="en-US" w:eastAsia="zh-CN"/>
        </w:rPr>
        <w:t>本</w:t>
      </w:r>
      <w:r>
        <w:rPr>
          <w:rFonts w:hint="eastAsia" w:cs="Times New Roman"/>
          <w:color w:val="000000"/>
          <w:kern w:val="0"/>
          <w:szCs w:val="21"/>
          <w:lang w:val="en-US" w:eastAsia="zh-CN"/>
        </w:rPr>
        <w:t>文件</w:t>
      </w:r>
      <w:r>
        <w:rPr>
          <w:rFonts w:hint="eastAsia" w:ascii="Times New Roman" w:hAnsi="Times New Roman" w:eastAsia="宋体" w:cs="Times New Roman"/>
          <w:color w:val="000000"/>
          <w:kern w:val="0"/>
          <w:szCs w:val="21"/>
          <w:lang w:val="en-US" w:eastAsia="zh-CN"/>
        </w:rPr>
        <w:t>由全国有色金属标准化技术委员会</w:t>
      </w:r>
      <w:r>
        <w:rPr>
          <w:rFonts w:ascii="Times New Roman" w:hAnsi="Times New Roman" w:eastAsia="宋体" w:cs="Times New Roman"/>
          <w:kern w:val="0"/>
          <w:szCs w:val="20"/>
        </w:rPr>
        <w:t>（SAC/TC243）</w:t>
      </w:r>
      <w:r>
        <w:rPr>
          <w:rFonts w:hint="eastAsia" w:ascii="Times New Roman" w:hAnsi="Times New Roman" w:eastAsia="宋体" w:cs="Times New Roman"/>
          <w:kern w:val="0"/>
          <w:szCs w:val="20"/>
          <w:lang w:val="en-US" w:eastAsia="zh-CN"/>
        </w:rPr>
        <w:t>提出并</w:t>
      </w:r>
      <w:r>
        <w:rPr>
          <w:rFonts w:hint="eastAsia" w:ascii="Times New Roman" w:hAnsi="Times New Roman" w:eastAsia="宋体" w:cs="Times New Roman"/>
          <w:color w:val="000000"/>
          <w:kern w:val="0"/>
          <w:szCs w:val="21"/>
          <w:lang w:val="en-US" w:eastAsia="zh-CN"/>
        </w:rPr>
        <w:t>归口。</w:t>
      </w:r>
    </w:p>
    <w:p>
      <w:pPr>
        <w:widowControl/>
        <w:suppressLineNumbers/>
        <w:tabs>
          <w:tab w:val="center" w:pos="4201"/>
          <w:tab w:val="right" w:leader="dot" w:pos="9298"/>
        </w:tabs>
        <w:autoSpaceDE w:val="0"/>
        <w:autoSpaceDN w:val="0"/>
        <w:ind w:firstLine="0" w:firstLineChars="0"/>
        <w:rPr>
          <w:rFonts w:hint="eastAsia" w:ascii="Times New Roman" w:hAnsi="Times New Roman" w:eastAsia="宋体" w:cs="Times New Roman"/>
          <w:color w:val="000000"/>
          <w:kern w:val="0"/>
          <w:szCs w:val="21"/>
          <w:lang w:val="en-US" w:eastAsia="zh-CN"/>
        </w:rPr>
      </w:pPr>
      <w:r>
        <w:rPr>
          <w:rFonts w:hint="eastAsia" w:ascii="Times New Roman" w:hAnsi="Times New Roman" w:eastAsia="宋体" w:cs="Times New Roman"/>
          <w:color w:val="000000"/>
          <w:kern w:val="0"/>
          <w:szCs w:val="21"/>
          <w:lang w:val="en-US" w:eastAsia="zh-CN"/>
        </w:rPr>
        <w:t>本</w:t>
      </w:r>
      <w:r>
        <w:rPr>
          <w:rFonts w:hint="eastAsia" w:cs="Times New Roman"/>
          <w:color w:val="000000"/>
          <w:kern w:val="0"/>
          <w:szCs w:val="21"/>
          <w:lang w:val="en-US" w:eastAsia="zh-CN"/>
        </w:rPr>
        <w:t>文件</w:t>
      </w:r>
      <w:r>
        <w:rPr>
          <w:rFonts w:hint="eastAsia" w:ascii="Times New Roman" w:hAnsi="Times New Roman" w:eastAsia="宋体" w:cs="Times New Roman"/>
          <w:color w:val="000000"/>
          <w:kern w:val="0"/>
          <w:szCs w:val="21"/>
          <w:lang w:val="en-US" w:eastAsia="zh-CN"/>
        </w:rPr>
        <w:t>起草单位：江西省江铜铜箔科技有限公司、安徽铜冠铜箔集团有限公司、鹰潭市检验检测认证院、江西省鑫铂瑞科技有限公司。</w:t>
      </w:r>
    </w:p>
    <w:p>
      <w:pPr>
        <w:widowControl/>
        <w:suppressLineNumbers/>
        <w:tabs>
          <w:tab w:val="center" w:pos="4201"/>
          <w:tab w:val="right" w:leader="dot" w:pos="9298"/>
        </w:tabs>
        <w:autoSpaceDE w:val="0"/>
        <w:autoSpaceDN w:val="0"/>
        <w:ind w:firstLine="0" w:firstLineChars="0"/>
        <w:rPr>
          <w:rFonts w:hint="eastAsia" w:ascii="Times New Roman" w:hAnsi="Times New Roman" w:eastAsia="宋体" w:cs="Times New Roman"/>
          <w:color w:val="000000"/>
          <w:kern w:val="0"/>
          <w:szCs w:val="21"/>
          <w:lang w:val="en-US" w:eastAsia="zh-CN"/>
        </w:rPr>
      </w:pPr>
      <w:r>
        <w:rPr>
          <w:rFonts w:hint="eastAsia" w:ascii="Times New Roman" w:hAnsi="Times New Roman" w:eastAsia="宋体" w:cs="Times New Roman"/>
          <w:color w:val="000000"/>
          <w:kern w:val="0"/>
          <w:szCs w:val="21"/>
          <w:lang w:val="en-US" w:eastAsia="zh-CN"/>
        </w:rPr>
        <w:t>本</w:t>
      </w:r>
      <w:r>
        <w:rPr>
          <w:rFonts w:hint="eastAsia" w:cs="Times New Roman"/>
          <w:color w:val="000000"/>
          <w:kern w:val="0"/>
          <w:szCs w:val="21"/>
          <w:lang w:val="en-US" w:eastAsia="zh-CN"/>
        </w:rPr>
        <w:t>文件</w:t>
      </w:r>
      <w:r>
        <w:rPr>
          <w:rFonts w:hint="eastAsia" w:ascii="Times New Roman" w:hAnsi="Times New Roman" w:eastAsia="宋体" w:cs="Times New Roman"/>
          <w:color w:val="000000"/>
          <w:kern w:val="0"/>
          <w:szCs w:val="21"/>
          <w:lang w:val="en-US" w:eastAsia="zh-CN"/>
        </w:rPr>
        <w:t>主要起草人：</w:t>
      </w:r>
    </w:p>
    <w:p>
      <w:pPr>
        <w:keepNext w:val="0"/>
        <w:keepLines w:val="0"/>
        <w:pageBreakBefore w:val="0"/>
        <w:widowControl/>
        <w:kinsoku/>
        <w:wordWrap/>
        <w:overflowPunct/>
        <w:topLinePunct w:val="0"/>
        <w:autoSpaceDE/>
        <w:autoSpaceDN/>
        <w:bidi w:val="0"/>
        <w:adjustRightInd/>
        <w:snapToGrid w:val="0"/>
        <w:spacing w:before="120" w:line="300" w:lineRule="auto"/>
        <w:ind w:right="28" w:firstLine="480" w:firstLineChars="200"/>
        <w:jc w:val="left"/>
        <w:textAlignment w:val="auto"/>
        <w:rPr>
          <w:rFonts w:hint="eastAsia" w:ascii="Calibri" w:hAnsi="Calibri" w:eastAsia="宋体" w:cs="Times New Roman"/>
          <w:b w:val="0"/>
          <w:bCs w:val="0"/>
          <w:sz w:val="24"/>
          <w:szCs w:val="24"/>
          <w:lang w:val="en-US" w:eastAsia="zh-CN"/>
        </w:rPr>
      </w:pPr>
    </w:p>
    <w:p>
      <w:pPr>
        <w:keepNext w:val="0"/>
        <w:keepLines w:val="0"/>
        <w:pageBreakBefore w:val="0"/>
        <w:widowControl/>
        <w:kinsoku/>
        <w:wordWrap/>
        <w:overflowPunct/>
        <w:topLinePunct w:val="0"/>
        <w:autoSpaceDE/>
        <w:autoSpaceDN/>
        <w:bidi w:val="0"/>
        <w:adjustRightInd/>
        <w:snapToGrid w:val="0"/>
        <w:spacing w:before="120" w:line="300" w:lineRule="auto"/>
        <w:ind w:right="28" w:firstLine="480" w:firstLineChars="200"/>
        <w:jc w:val="left"/>
        <w:textAlignment w:val="auto"/>
        <w:rPr>
          <w:rFonts w:hint="eastAsia" w:ascii="Calibri" w:hAnsi="Calibri" w:eastAsia="宋体" w:cs="Times New Roman"/>
          <w:b w:val="0"/>
          <w:bCs w:val="0"/>
          <w:sz w:val="24"/>
          <w:szCs w:val="24"/>
          <w:lang w:val="en-US" w:eastAsia="zh-CN"/>
        </w:rPr>
      </w:pPr>
    </w:p>
    <w:p>
      <w:pPr>
        <w:keepNext w:val="0"/>
        <w:keepLines w:val="0"/>
        <w:pageBreakBefore w:val="0"/>
        <w:widowControl/>
        <w:kinsoku/>
        <w:wordWrap/>
        <w:overflowPunct/>
        <w:topLinePunct w:val="0"/>
        <w:autoSpaceDE/>
        <w:autoSpaceDN/>
        <w:bidi w:val="0"/>
        <w:adjustRightInd/>
        <w:snapToGrid w:val="0"/>
        <w:spacing w:before="120" w:line="300" w:lineRule="auto"/>
        <w:ind w:right="28" w:firstLine="480" w:firstLineChars="200"/>
        <w:jc w:val="left"/>
        <w:textAlignment w:val="auto"/>
        <w:rPr>
          <w:rFonts w:hint="eastAsia" w:ascii="Calibri" w:hAnsi="Calibri" w:eastAsia="宋体" w:cs="Times New Roman"/>
          <w:b w:val="0"/>
          <w:bCs w:val="0"/>
          <w:sz w:val="24"/>
          <w:szCs w:val="24"/>
          <w:lang w:val="en-US" w:eastAsia="zh-CN"/>
        </w:rPr>
      </w:pPr>
    </w:p>
    <w:p>
      <w:pPr>
        <w:keepNext w:val="0"/>
        <w:keepLines w:val="0"/>
        <w:pageBreakBefore w:val="0"/>
        <w:widowControl/>
        <w:kinsoku/>
        <w:wordWrap/>
        <w:overflowPunct/>
        <w:topLinePunct w:val="0"/>
        <w:autoSpaceDE/>
        <w:autoSpaceDN/>
        <w:bidi w:val="0"/>
        <w:adjustRightInd/>
        <w:snapToGrid w:val="0"/>
        <w:spacing w:before="120" w:line="300" w:lineRule="auto"/>
        <w:ind w:right="28" w:firstLine="480" w:firstLineChars="200"/>
        <w:jc w:val="left"/>
        <w:textAlignment w:val="auto"/>
        <w:rPr>
          <w:rFonts w:hint="eastAsia" w:ascii="Calibri" w:hAnsi="Calibri" w:eastAsia="宋体" w:cs="Times New Roman"/>
          <w:b w:val="0"/>
          <w:bCs w:val="0"/>
          <w:sz w:val="24"/>
          <w:szCs w:val="24"/>
          <w:lang w:val="en-US" w:eastAsia="zh-CN"/>
        </w:rPr>
      </w:pPr>
    </w:p>
    <w:p>
      <w:pPr>
        <w:keepNext w:val="0"/>
        <w:keepLines w:val="0"/>
        <w:pageBreakBefore w:val="0"/>
        <w:widowControl/>
        <w:kinsoku/>
        <w:wordWrap/>
        <w:overflowPunct/>
        <w:topLinePunct w:val="0"/>
        <w:autoSpaceDE/>
        <w:autoSpaceDN/>
        <w:bidi w:val="0"/>
        <w:adjustRightInd/>
        <w:snapToGrid w:val="0"/>
        <w:spacing w:before="120" w:line="300" w:lineRule="auto"/>
        <w:ind w:right="28" w:firstLine="480" w:firstLineChars="200"/>
        <w:jc w:val="left"/>
        <w:textAlignment w:val="auto"/>
        <w:rPr>
          <w:rFonts w:hint="eastAsia" w:ascii="Calibri" w:hAnsi="Calibri" w:eastAsia="宋体" w:cs="Times New Roman"/>
          <w:b w:val="0"/>
          <w:bCs w:val="0"/>
          <w:sz w:val="24"/>
          <w:szCs w:val="24"/>
          <w:lang w:val="en-US" w:eastAsia="zh-CN"/>
        </w:rPr>
      </w:pPr>
    </w:p>
    <w:p>
      <w:pPr>
        <w:keepNext w:val="0"/>
        <w:keepLines w:val="0"/>
        <w:pageBreakBefore w:val="0"/>
        <w:widowControl/>
        <w:kinsoku/>
        <w:wordWrap/>
        <w:overflowPunct/>
        <w:topLinePunct w:val="0"/>
        <w:autoSpaceDE/>
        <w:autoSpaceDN/>
        <w:bidi w:val="0"/>
        <w:adjustRightInd/>
        <w:snapToGrid w:val="0"/>
        <w:spacing w:before="120" w:line="300" w:lineRule="auto"/>
        <w:ind w:right="28" w:firstLine="480" w:firstLineChars="200"/>
        <w:jc w:val="left"/>
        <w:textAlignment w:val="auto"/>
        <w:rPr>
          <w:rFonts w:hint="eastAsia" w:ascii="Calibri" w:hAnsi="Calibri" w:eastAsia="宋体" w:cs="Times New Roman"/>
          <w:b w:val="0"/>
          <w:bCs w:val="0"/>
          <w:sz w:val="24"/>
          <w:szCs w:val="24"/>
          <w:lang w:val="en-US" w:eastAsia="zh-CN"/>
        </w:rPr>
      </w:pPr>
    </w:p>
    <w:p>
      <w:pPr>
        <w:keepNext w:val="0"/>
        <w:keepLines w:val="0"/>
        <w:pageBreakBefore w:val="0"/>
        <w:widowControl/>
        <w:kinsoku/>
        <w:wordWrap/>
        <w:overflowPunct/>
        <w:topLinePunct w:val="0"/>
        <w:autoSpaceDE/>
        <w:autoSpaceDN/>
        <w:bidi w:val="0"/>
        <w:adjustRightInd/>
        <w:snapToGrid w:val="0"/>
        <w:spacing w:before="120" w:line="300" w:lineRule="auto"/>
        <w:ind w:right="28" w:firstLine="480" w:firstLineChars="200"/>
        <w:jc w:val="left"/>
        <w:textAlignment w:val="auto"/>
        <w:rPr>
          <w:rFonts w:hint="eastAsia" w:ascii="Calibri" w:hAnsi="Calibri" w:eastAsia="宋体" w:cs="Times New Roman"/>
          <w:b w:val="0"/>
          <w:bCs w:val="0"/>
          <w:sz w:val="24"/>
          <w:szCs w:val="24"/>
          <w:lang w:val="en-US" w:eastAsia="zh-CN"/>
        </w:rPr>
      </w:pPr>
    </w:p>
    <w:p>
      <w:pPr>
        <w:keepNext w:val="0"/>
        <w:keepLines w:val="0"/>
        <w:pageBreakBefore w:val="0"/>
        <w:widowControl/>
        <w:kinsoku/>
        <w:wordWrap/>
        <w:overflowPunct/>
        <w:topLinePunct w:val="0"/>
        <w:autoSpaceDE/>
        <w:autoSpaceDN/>
        <w:bidi w:val="0"/>
        <w:adjustRightInd/>
        <w:snapToGrid w:val="0"/>
        <w:spacing w:before="120" w:line="300" w:lineRule="auto"/>
        <w:ind w:right="28" w:firstLine="480" w:firstLineChars="200"/>
        <w:jc w:val="left"/>
        <w:textAlignment w:val="auto"/>
        <w:rPr>
          <w:rFonts w:hint="eastAsia" w:ascii="Calibri" w:hAnsi="Calibri" w:eastAsia="宋体" w:cs="Times New Roman"/>
          <w:b w:val="0"/>
          <w:bCs w:val="0"/>
          <w:sz w:val="24"/>
          <w:szCs w:val="24"/>
          <w:lang w:val="en-US" w:eastAsia="zh-CN"/>
        </w:rPr>
      </w:pPr>
    </w:p>
    <w:p>
      <w:pPr>
        <w:keepNext w:val="0"/>
        <w:keepLines w:val="0"/>
        <w:pageBreakBefore w:val="0"/>
        <w:widowControl/>
        <w:kinsoku/>
        <w:wordWrap/>
        <w:overflowPunct/>
        <w:topLinePunct w:val="0"/>
        <w:autoSpaceDE/>
        <w:autoSpaceDN/>
        <w:bidi w:val="0"/>
        <w:adjustRightInd/>
        <w:snapToGrid w:val="0"/>
        <w:spacing w:before="120" w:line="300" w:lineRule="auto"/>
        <w:ind w:right="28" w:firstLine="480" w:firstLineChars="200"/>
        <w:jc w:val="left"/>
        <w:textAlignment w:val="auto"/>
        <w:rPr>
          <w:rFonts w:hint="eastAsia" w:ascii="Calibri" w:hAnsi="Calibri" w:eastAsia="宋体" w:cs="Times New Roman"/>
          <w:b w:val="0"/>
          <w:bCs w:val="0"/>
          <w:sz w:val="24"/>
          <w:szCs w:val="24"/>
          <w:lang w:val="en-US" w:eastAsia="zh-CN"/>
        </w:rPr>
      </w:pPr>
    </w:p>
    <w:p>
      <w:pPr>
        <w:keepNext w:val="0"/>
        <w:keepLines w:val="0"/>
        <w:pageBreakBefore w:val="0"/>
        <w:widowControl/>
        <w:kinsoku/>
        <w:wordWrap/>
        <w:overflowPunct/>
        <w:topLinePunct w:val="0"/>
        <w:autoSpaceDE/>
        <w:autoSpaceDN/>
        <w:bidi w:val="0"/>
        <w:adjustRightInd/>
        <w:snapToGrid w:val="0"/>
        <w:spacing w:before="120" w:line="300" w:lineRule="auto"/>
        <w:ind w:right="28" w:firstLine="480" w:firstLineChars="200"/>
        <w:jc w:val="left"/>
        <w:textAlignment w:val="auto"/>
        <w:rPr>
          <w:rFonts w:hint="eastAsia" w:ascii="Calibri" w:hAnsi="Calibri" w:eastAsia="宋体" w:cs="Times New Roman"/>
          <w:b w:val="0"/>
          <w:bCs w:val="0"/>
          <w:sz w:val="24"/>
          <w:szCs w:val="24"/>
          <w:lang w:val="en-US" w:eastAsia="zh-CN"/>
        </w:rPr>
      </w:pPr>
    </w:p>
    <w:p>
      <w:pPr>
        <w:keepNext w:val="0"/>
        <w:keepLines w:val="0"/>
        <w:pageBreakBefore w:val="0"/>
        <w:widowControl/>
        <w:kinsoku/>
        <w:wordWrap/>
        <w:overflowPunct/>
        <w:topLinePunct w:val="0"/>
        <w:autoSpaceDE/>
        <w:autoSpaceDN/>
        <w:bidi w:val="0"/>
        <w:adjustRightInd/>
        <w:snapToGrid w:val="0"/>
        <w:spacing w:before="120" w:line="300" w:lineRule="auto"/>
        <w:ind w:right="28" w:firstLine="480" w:firstLineChars="200"/>
        <w:jc w:val="left"/>
        <w:textAlignment w:val="auto"/>
        <w:rPr>
          <w:rFonts w:hint="eastAsia" w:ascii="Calibri" w:hAnsi="Calibri" w:eastAsia="宋体" w:cs="Times New Roman"/>
          <w:b w:val="0"/>
          <w:bCs w:val="0"/>
          <w:sz w:val="24"/>
          <w:szCs w:val="24"/>
          <w:lang w:val="en-US" w:eastAsia="zh-CN"/>
        </w:rPr>
      </w:pPr>
    </w:p>
    <w:p>
      <w:pPr>
        <w:keepNext w:val="0"/>
        <w:keepLines w:val="0"/>
        <w:pageBreakBefore w:val="0"/>
        <w:widowControl/>
        <w:kinsoku/>
        <w:wordWrap/>
        <w:overflowPunct/>
        <w:topLinePunct w:val="0"/>
        <w:autoSpaceDE/>
        <w:autoSpaceDN/>
        <w:bidi w:val="0"/>
        <w:adjustRightInd/>
        <w:snapToGrid w:val="0"/>
        <w:spacing w:before="120" w:line="300" w:lineRule="auto"/>
        <w:ind w:right="28" w:firstLine="480" w:firstLineChars="200"/>
        <w:jc w:val="left"/>
        <w:textAlignment w:val="auto"/>
        <w:rPr>
          <w:rFonts w:hint="eastAsia" w:ascii="Calibri" w:hAnsi="Calibri" w:eastAsia="宋体" w:cs="Times New Roman"/>
          <w:b w:val="0"/>
          <w:bCs w:val="0"/>
          <w:sz w:val="24"/>
          <w:szCs w:val="24"/>
          <w:lang w:val="en-US" w:eastAsia="zh-CN"/>
        </w:rPr>
      </w:pPr>
    </w:p>
    <w:p>
      <w:pPr>
        <w:keepNext w:val="0"/>
        <w:keepLines w:val="0"/>
        <w:pageBreakBefore w:val="0"/>
        <w:widowControl/>
        <w:kinsoku/>
        <w:wordWrap/>
        <w:overflowPunct/>
        <w:topLinePunct w:val="0"/>
        <w:autoSpaceDE/>
        <w:autoSpaceDN/>
        <w:bidi w:val="0"/>
        <w:adjustRightInd/>
        <w:snapToGrid w:val="0"/>
        <w:spacing w:before="120" w:line="300" w:lineRule="auto"/>
        <w:ind w:right="28" w:firstLine="480" w:firstLineChars="200"/>
        <w:jc w:val="left"/>
        <w:textAlignment w:val="auto"/>
        <w:rPr>
          <w:rFonts w:hint="eastAsia" w:ascii="Calibri" w:hAnsi="Calibri" w:eastAsia="宋体" w:cs="Times New Roman"/>
          <w:b w:val="0"/>
          <w:bCs w:val="0"/>
          <w:sz w:val="24"/>
          <w:szCs w:val="24"/>
          <w:lang w:val="en-US" w:eastAsia="zh-CN"/>
        </w:rPr>
      </w:pPr>
    </w:p>
    <w:p>
      <w:pPr>
        <w:keepNext w:val="0"/>
        <w:keepLines w:val="0"/>
        <w:pageBreakBefore w:val="0"/>
        <w:widowControl/>
        <w:kinsoku/>
        <w:wordWrap/>
        <w:overflowPunct/>
        <w:topLinePunct w:val="0"/>
        <w:autoSpaceDE/>
        <w:autoSpaceDN/>
        <w:bidi w:val="0"/>
        <w:adjustRightInd/>
        <w:snapToGrid w:val="0"/>
        <w:spacing w:before="120" w:line="300" w:lineRule="auto"/>
        <w:ind w:right="28" w:firstLine="480" w:firstLineChars="200"/>
        <w:jc w:val="left"/>
        <w:textAlignment w:val="auto"/>
        <w:rPr>
          <w:rFonts w:hint="eastAsia" w:ascii="Calibri" w:hAnsi="Calibri" w:eastAsia="宋体" w:cs="Times New Roman"/>
          <w:b w:val="0"/>
          <w:bCs w:val="0"/>
          <w:sz w:val="24"/>
          <w:szCs w:val="24"/>
          <w:lang w:val="en-US" w:eastAsia="zh-CN"/>
        </w:rPr>
      </w:pPr>
    </w:p>
    <w:p>
      <w:pPr>
        <w:keepNext w:val="0"/>
        <w:keepLines w:val="0"/>
        <w:pageBreakBefore w:val="0"/>
        <w:widowControl/>
        <w:kinsoku/>
        <w:wordWrap/>
        <w:overflowPunct/>
        <w:topLinePunct w:val="0"/>
        <w:autoSpaceDE/>
        <w:autoSpaceDN/>
        <w:bidi w:val="0"/>
        <w:adjustRightInd/>
        <w:snapToGrid w:val="0"/>
        <w:spacing w:before="120" w:line="300" w:lineRule="auto"/>
        <w:ind w:right="28" w:firstLine="480" w:firstLineChars="200"/>
        <w:jc w:val="left"/>
        <w:textAlignment w:val="auto"/>
        <w:rPr>
          <w:rFonts w:hint="eastAsia" w:ascii="Calibri" w:hAnsi="Calibri" w:eastAsia="宋体" w:cs="Times New Roman"/>
          <w:b w:val="0"/>
          <w:bCs w:val="0"/>
          <w:sz w:val="24"/>
          <w:szCs w:val="24"/>
          <w:lang w:val="en-US" w:eastAsia="zh-CN"/>
        </w:rPr>
      </w:pPr>
    </w:p>
    <w:p>
      <w:pPr>
        <w:keepNext w:val="0"/>
        <w:keepLines w:val="0"/>
        <w:pageBreakBefore w:val="0"/>
        <w:widowControl/>
        <w:kinsoku/>
        <w:wordWrap/>
        <w:overflowPunct/>
        <w:topLinePunct w:val="0"/>
        <w:autoSpaceDE/>
        <w:autoSpaceDN/>
        <w:bidi w:val="0"/>
        <w:adjustRightInd/>
        <w:snapToGrid w:val="0"/>
        <w:spacing w:before="120" w:line="300" w:lineRule="auto"/>
        <w:ind w:right="28" w:firstLine="480" w:firstLineChars="200"/>
        <w:jc w:val="left"/>
        <w:textAlignment w:val="auto"/>
        <w:rPr>
          <w:rFonts w:hint="eastAsia" w:ascii="Calibri" w:hAnsi="Calibri" w:eastAsia="宋体" w:cs="Times New Roman"/>
          <w:b w:val="0"/>
          <w:bCs w:val="0"/>
          <w:sz w:val="24"/>
          <w:szCs w:val="24"/>
          <w:lang w:val="en-US" w:eastAsia="zh-CN"/>
        </w:rPr>
      </w:pPr>
    </w:p>
    <w:p>
      <w:pPr>
        <w:keepNext w:val="0"/>
        <w:keepLines w:val="0"/>
        <w:pageBreakBefore w:val="0"/>
        <w:widowControl/>
        <w:kinsoku/>
        <w:wordWrap/>
        <w:overflowPunct/>
        <w:topLinePunct w:val="0"/>
        <w:autoSpaceDE/>
        <w:autoSpaceDN/>
        <w:bidi w:val="0"/>
        <w:adjustRightInd/>
        <w:snapToGrid w:val="0"/>
        <w:spacing w:before="120" w:line="300" w:lineRule="auto"/>
        <w:ind w:right="28" w:firstLine="480" w:firstLineChars="200"/>
        <w:jc w:val="left"/>
        <w:textAlignment w:val="auto"/>
        <w:rPr>
          <w:rFonts w:hint="eastAsia" w:ascii="Calibri" w:hAnsi="Calibri" w:eastAsia="宋体" w:cs="Times New Roman"/>
          <w:b w:val="0"/>
          <w:bCs w:val="0"/>
          <w:sz w:val="24"/>
          <w:szCs w:val="24"/>
          <w:lang w:val="en-US" w:eastAsia="zh-CN"/>
        </w:rPr>
      </w:pPr>
    </w:p>
    <w:p>
      <w:pPr>
        <w:keepNext w:val="0"/>
        <w:keepLines w:val="0"/>
        <w:pageBreakBefore w:val="0"/>
        <w:widowControl/>
        <w:kinsoku/>
        <w:wordWrap/>
        <w:overflowPunct/>
        <w:topLinePunct w:val="0"/>
        <w:autoSpaceDE/>
        <w:autoSpaceDN/>
        <w:bidi w:val="0"/>
        <w:adjustRightInd/>
        <w:snapToGrid w:val="0"/>
        <w:spacing w:before="120" w:line="300" w:lineRule="auto"/>
        <w:ind w:right="28" w:firstLine="480" w:firstLineChars="200"/>
        <w:jc w:val="left"/>
        <w:textAlignment w:val="auto"/>
        <w:rPr>
          <w:rFonts w:hint="eastAsia" w:ascii="Calibri" w:hAnsi="Calibri" w:eastAsia="宋体" w:cs="Times New Roman"/>
          <w:b w:val="0"/>
          <w:bCs w:val="0"/>
          <w:sz w:val="24"/>
          <w:szCs w:val="24"/>
          <w:lang w:val="en-US" w:eastAsia="zh-CN"/>
        </w:rPr>
      </w:pPr>
    </w:p>
    <w:p>
      <w:pPr>
        <w:keepNext w:val="0"/>
        <w:keepLines w:val="0"/>
        <w:pageBreakBefore w:val="0"/>
        <w:widowControl/>
        <w:kinsoku/>
        <w:wordWrap/>
        <w:overflowPunct/>
        <w:topLinePunct w:val="0"/>
        <w:autoSpaceDE/>
        <w:autoSpaceDN/>
        <w:bidi w:val="0"/>
        <w:adjustRightInd/>
        <w:snapToGrid w:val="0"/>
        <w:spacing w:before="120" w:line="300" w:lineRule="auto"/>
        <w:ind w:right="28" w:firstLine="480" w:firstLineChars="200"/>
        <w:jc w:val="left"/>
        <w:textAlignment w:val="auto"/>
        <w:rPr>
          <w:rFonts w:hint="eastAsia" w:ascii="Calibri" w:hAnsi="Calibri" w:eastAsia="宋体" w:cs="Times New Roman"/>
          <w:b w:val="0"/>
          <w:bCs w:val="0"/>
          <w:sz w:val="24"/>
          <w:szCs w:val="24"/>
          <w:lang w:val="en-US" w:eastAsia="zh-CN"/>
        </w:rPr>
      </w:pPr>
    </w:p>
    <w:p>
      <w:pPr>
        <w:pStyle w:val="2"/>
        <w:rPr>
          <w:rFonts w:hint="eastAsia" w:ascii="Calibri" w:hAnsi="Calibri" w:eastAsia="宋体" w:cs="Times New Roman"/>
          <w:b w:val="0"/>
          <w:bCs w:val="0"/>
          <w:sz w:val="24"/>
          <w:szCs w:val="24"/>
          <w:lang w:val="en-US" w:eastAsia="zh-CN"/>
        </w:rPr>
      </w:pPr>
    </w:p>
    <w:p>
      <w:pPr>
        <w:pStyle w:val="2"/>
        <w:rPr>
          <w:rFonts w:hint="eastAsia" w:ascii="Calibri" w:hAnsi="Calibri" w:eastAsia="宋体" w:cs="Times New Roman"/>
          <w:b w:val="0"/>
          <w:bCs w:val="0"/>
          <w:sz w:val="24"/>
          <w:szCs w:val="24"/>
          <w:lang w:val="en-US" w:eastAsia="zh-CN"/>
        </w:rPr>
      </w:pPr>
    </w:p>
    <w:p>
      <w:pPr>
        <w:pStyle w:val="3"/>
        <w:suppressLineNumbers/>
        <w:ind w:firstLine="643" w:firstLineChars="200"/>
        <w:rPr>
          <w:rFonts w:hint="eastAsia" w:ascii="黑体" w:hAnsi="黑体" w:eastAsia="黑体" w:cs="黑体"/>
          <w:sz w:val="32"/>
          <w:szCs w:val="32"/>
          <w:lang w:val="en-US" w:eastAsia="zh-CN"/>
        </w:rPr>
        <w:sectPr>
          <w:footerReference r:id="rId11" w:type="default"/>
          <w:footerReference r:id="rId12" w:type="even"/>
          <w:pgSz w:w="11906" w:h="16838"/>
          <w:pgMar w:top="567" w:right="1134" w:bottom="1134" w:left="1134" w:header="1418" w:footer="1134" w:gutter="284"/>
          <w:pgNumType w:fmt="upperRoman"/>
          <w:cols w:space="425" w:num="1"/>
          <w:formProt w:val="0"/>
          <w:docGrid w:linePitch="312" w:charSpace="0"/>
        </w:sectPr>
      </w:pPr>
      <w:bookmarkStart w:id="3" w:name="_Toc21136"/>
      <w:bookmarkStart w:id="4" w:name="_Toc10120"/>
      <w:bookmarkStart w:id="5" w:name="_Toc30683"/>
      <w:bookmarkStart w:id="6" w:name="_Toc25306"/>
    </w:p>
    <w:p>
      <w:pPr>
        <w:pStyle w:val="3"/>
        <w:suppressLineNumbers/>
        <w:ind w:firstLine="643" w:firstLineChars="20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温室气体 产品碳足迹量化方法与要求</w:t>
      </w:r>
      <w:r>
        <w:rPr>
          <w:rFonts w:hint="eastAsia" w:ascii="黑体" w:hAnsi="黑体" w:eastAsia="黑体" w:cs="黑体"/>
          <w:b w:val="0"/>
          <w:bCs/>
          <w:sz w:val="52"/>
          <w:szCs w:val="52"/>
          <w:lang w:val="en-US" w:eastAsia="zh-CN"/>
        </w:rPr>
        <w:t xml:space="preserve"> </w:t>
      </w:r>
      <w:r>
        <w:rPr>
          <w:rFonts w:hint="eastAsia" w:ascii="黑体" w:hAnsi="黑体" w:eastAsia="黑体" w:cs="黑体"/>
          <w:sz w:val="32"/>
          <w:szCs w:val="32"/>
          <w:lang w:val="en-US" w:eastAsia="zh-CN"/>
        </w:rPr>
        <w:t>电解铜箔</w:t>
      </w:r>
      <w:bookmarkEnd w:id="3"/>
      <w:bookmarkEnd w:id="4"/>
      <w:bookmarkEnd w:id="5"/>
      <w:bookmarkEnd w:id="6"/>
    </w:p>
    <w:p>
      <w:pPr>
        <w:pStyle w:val="3"/>
        <w:pageBreakBefore w:val="0"/>
        <w:widowControl w:val="0"/>
        <w:suppressLineNumbers/>
        <w:kinsoku/>
        <w:wordWrap/>
        <w:overflowPunct/>
        <w:topLinePunct w:val="0"/>
        <w:autoSpaceDE/>
        <w:autoSpaceDN/>
        <w:bidi w:val="0"/>
        <w:adjustRightInd/>
        <w:snapToGrid/>
        <w:spacing w:line="360" w:lineRule="exact"/>
        <w:ind w:firstLine="0" w:firstLineChars="0"/>
        <w:textAlignment w:val="auto"/>
        <w:outlineLvl w:val="0"/>
        <w:rPr>
          <w:rFonts w:hint="eastAsia" w:ascii="黑体" w:hAnsi="黑体" w:eastAsia="黑体" w:cs="黑体"/>
          <w:b w:val="0"/>
          <w:bCs/>
          <w:sz w:val="21"/>
          <w:szCs w:val="21"/>
          <w:lang w:val="en-US" w:eastAsia="zh-CN"/>
        </w:rPr>
      </w:pPr>
      <w:bookmarkStart w:id="7" w:name="_Toc6312"/>
      <w:bookmarkStart w:id="8" w:name="_Toc10969"/>
      <w:bookmarkStart w:id="9" w:name="_Toc22949"/>
      <w:r>
        <w:rPr>
          <w:rFonts w:hint="eastAsia" w:ascii="黑体" w:hAnsi="黑体" w:eastAsia="黑体" w:cs="黑体"/>
          <w:b w:val="0"/>
          <w:bCs/>
          <w:sz w:val="21"/>
          <w:szCs w:val="21"/>
          <w:lang w:val="en-US" w:eastAsia="zh-CN"/>
        </w:rPr>
        <w:t>1 范围</w:t>
      </w:r>
      <w:bookmarkEnd w:id="7"/>
      <w:bookmarkEnd w:id="8"/>
      <w:bookmarkEnd w:id="9"/>
    </w:p>
    <w:p>
      <w:pPr>
        <w:pageBreakBefore w:val="0"/>
        <w:widowControl w:val="0"/>
        <w:suppressLineNumbers/>
        <w:kinsoku/>
        <w:wordWrap/>
        <w:overflowPunct/>
        <w:topLinePunct w:val="0"/>
        <w:autoSpaceDE/>
        <w:autoSpaceDN/>
        <w:bidi w:val="0"/>
        <w:adjustRightInd/>
        <w:snapToGrid/>
        <w:spacing w:line="360" w:lineRule="exact"/>
        <w:ind w:firstLine="420" w:firstLineChars="200"/>
        <w:textAlignment w:val="auto"/>
        <w:rPr>
          <w:rFonts w:ascii="Times New Roman" w:hAnsi="Times New Roman" w:cs="Times New Roman"/>
          <w:szCs w:val="24"/>
        </w:rPr>
      </w:pPr>
      <w:r>
        <w:rPr>
          <w:rFonts w:ascii="Times New Roman" w:hAnsi="Times New Roman" w:cs="Times New Roman"/>
          <w:szCs w:val="24"/>
        </w:rPr>
        <w:t>本文件规定了电解铜箔产品碳足迹</w:t>
      </w:r>
      <w:r>
        <w:rPr>
          <w:rFonts w:hint="eastAsia" w:ascii="Times New Roman" w:hAnsi="Times New Roman" w:cs="Times New Roman"/>
          <w:szCs w:val="24"/>
          <w:lang w:val="en-US" w:eastAsia="zh-CN"/>
        </w:rPr>
        <w:t>评价与计算的基本规则与要求</w:t>
      </w:r>
      <w:r>
        <w:rPr>
          <w:rFonts w:ascii="Times New Roman" w:hAnsi="Times New Roman" w:cs="Times New Roman"/>
          <w:szCs w:val="24"/>
        </w:rPr>
        <w:t xml:space="preserve">。 </w:t>
      </w:r>
    </w:p>
    <w:p>
      <w:pPr>
        <w:pageBreakBefore w:val="0"/>
        <w:widowControl w:val="0"/>
        <w:suppressLineNumbers/>
        <w:kinsoku/>
        <w:wordWrap/>
        <w:overflowPunct/>
        <w:topLinePunct w:val="0"/>
        <w:autoSpaceDE/>
        <w:autoSpaceDN/>
        <w:bidi w:val="0"/>
        <w:adjustRightInd/>
        <w:snapToGrid/>
        <w:spacing w:line="360" w:lineRule="exact"/>
        <w:ind w:firstLine="420" w:firstLineChars="200"/>
        <w:textAlignment w:val="auto"/>
        <w:rPr>
          <w:rFonts w:hint="default" w:ascii="Times New Roman" w:hAnsi="Times New Roman" w:cs="Times New Roman" w:eastAsiaTheme="minorEastAsia"/>
          <w:szCs w:val="24"/>
          <w:lang w:val="en-US" w:eastAsia="zh-CN"/>
        </w:rPr>
      </w:pPr>
      <w:r>
        <w:rPr>
          <w:rFonts w:ascii="Times New Roman" w:hAnsi="Times New Roman" w:cs="Times New Roman"/>
          <w:szCs w:val="24"/>
        </w:rPr>
        <w:t>本文件适用于电解铜箔产品</w:t>
      </w:r>
      <w:r>
        <w:rPr>
          <w:rFonts w:hint="eastAsia" w:ascii="Times New Roman" w:hAnsi="Times New Roman" w:cs="Times New Roman"/>
          <w:szCs w:val="24"/>
          <w:lang w:eastAsia="zh-CN"/>
        </w:rPr>
        <w:t>，</w:t>
      </w:r>
      <w:r>
        <w:rPr>
          <w:rFonts w:hint="eastAsia" w:ascii="Times New Roman" w:hAnsi="Times New Roman" w:cs="Times New Roman"/>
          <w:szCs w:val="24"/>
          <w:lang w:val="en-US" w:eastAsia="zh-CN"/>
        </w:rPr>
        <w:t>其它铜箔产品可参照本文件计算。</w:t>
      </w:r>
    </w:p>
    <w:p>
      <w:pPr>
        <w:pStyle w:val="3"/>
        <w:pageBreakBefore w:val="0"/>
        <w:widowControl w:val="0"/>
        <w:suppressLineNumbers/>
        <w:kinsoku/>
        <w:wordWrap/>
        <w:overflowPunct/>
        <w:topLinePunct w:val="0"/>
        <w:autoSpaceDE/>
        <w:autoSpaceDN/>
        <w:bidi w:val="0"/>
        <w:adjustRightInd/>
        <w:snapToGrid/>
        <w:spacing w:line="360" w:lineRule="exact"/>
        <w:ind w:firstLine="0" w:firstLineChars="0"/>
        <w:textAlignment w:val="auto"/>
        <w:outlineLvl w:val="0"/>
        <w:rPr>
          <w:rFonts w:hint="eastAsia" w:ascii="黑体" w:hAnsi="黑体" w:eastAsia="黑体" w:cs="黑体"/>
          <w:b w:val="0"/>
          <w:bCs/>
          <w:sz w:val="21"/>
          <w:szCs w:val="21"/>
          <w:lang w:val="en-US" w:eastAsia="zh-CN"/>
        </w:rPr>
      </w:pPr>
      <w:bookmarkStart w:id="10" w:name="_Toc8650"/>
      <w:bookmarkStart w:id="11" w:name="_Toc28750"/>
      <w:bookmarkStart w:id="12" w:name="_Toc2622"/>
      <w:r>
        <w:rPr>
          <w:rFonts w:hint="eastAsia" w:ascii="黑体" w:hAnsi="黑体" w:eastAsia="黑体" w:cs="黑体"/>
          <w:b w:val="0"/>
          <w:bCs/>
          <w:sz w:val="21"/>
          <w:szCs w:val="21"/>
          <w:lang w:val="en-US" w:eastAsia="zh-CN"/>
        </w:rPr>
        <w:t>2 规范性引用文件</w:t>
      </w:r>
      <w:bookmarkEnd w:id="10"/>
      <w:bookmarkEnd w:id="11"/>
      <w:bookmarkEnd w:id="12"/>
    </w:p>
    <w:p>
      <w:pPr>
        <w:pageBreakBefore w:val="0"/>
        <w:widowControl w:val="0"/>
        <w:suppressLineNumbers/>
        <w:kinsoku/>
        <w:wordWrap/>
        <w:overflowPunct/>
        <w:topLinePunct w:val="0"/>
        <w:autoSpaceDE/>
        <w:autoSpaceDN/>
        <w:bidi w:val="0"/>
        <w:adjustRightInd/>
        <w:snapToGrid/>
        <w:spacing w:line="360" w:lineRule="exact"/>
        <w:ind w:firstLine="420" w:firstLineChars="200"/>
        <w:textAlignment w:val="auto"/>
        <w:rPr>
          <w:rFonts w:hint="eastAsia" w:ascii="Times New Roman" w:hAnsi="Times New Roman" w:cs="Times New Roman"/>
          <w:szCs w:val="24"/>
          <w:lang w:val="en-US" w:eastAsia="zh-CN"/>
        </w:rPr>
      </w:pPr>
      <w:r>
        <w:rPr>
          <w:rFonts w:hint="eastAsia" w:ascii="Times New Roman" w:hAnsi="Times New Roman" w:cs="Times New Roman"/>
          <w:szCs w:val="24"/>
        </w:rPr>
        <w:t>下列文件中的内容通过文中的规范性引用而构成本文件必不可少的条款。其中，注日期的引用文件，仅该日期对应的版本适用于本文件；不注日期的引用文件，其最新版本（包括所有的修改单）适用于本文件</w:t>
      </w:r>
      <w:r>
        <w:rPr>
          <w:rFonts w:hint="eastAsia" w:ascii="Times New Roman" w:hAnsi="Times New Roman" w:cs="Times New Roman"/>
          <w:szCs w:val="24"/>
          <w:lang w:eastAsia="zh-CN"/>
        </w:rPr>
        <w:t>。</w:t>
      </w:r>
    </w:p>
    <w:p>
      <w:pPr>
        <w:pageBreakBefore w:val="0"/>
        <w:widowControl w:val="0"/>
        <w:suppressLineNumbers/>
        <w:kinsoku/>
        <w:wordWrap/>
        <w:overflowPunct/>
        <w:topLinePunct w:val="0"/>
        <w:autoSpaceDE/>
        <w:autoSpaceDN/>
        <w:bidi w:val="0"/>
        <w:adjustRightInd/>
        <w:snapToGrid/>
        <w:spacing w:line="360" w:lineRule="exact"/>
        <w:ind w:firstLine="420" w:firstLineChars="200"/>
        <w:textAlignment w:val="auto"/>
        <w:rPr>
          <w:rFonts w:hint="default" w:ascii="Times New Roman" w:hAnsi="Times New Roman" w:cs="Times New Roman"/>
          <w:szCs w:val="24"/>
          <w:lang w:val="en-US" w:eastAsia="zh-CN"/>
        </w:rPr>
      </w:pPr>
      <w:r>
        <w:rPr>
          <w:rFonts w:hint="eastAsia" w:ascii="Times New Roman" w:hAnsi="Times New Roman" w:cs="Times New Roman"/>
          <w:szCs w:val="24"/>
          <w:lang w:val="en-US" w:eastAsia="zh-CN"/>
        </w:rPr>
        <w:t>GB/T 467 阴极铜</w:t>
      </w:r>
    </w:p>
    <w:p>
      <w:pPr>
        <w:pageBreakBefore w:val="0"/>
        <w:widowControl w:val="0"/>
        <w:suppressLineNumbers/>
        <w:kinsoku/>
        <w:wordWrap/>
        <w:overflowPunct/>
        <w:topLinePunct w:val="0"/>
        <w:autoSpaceDE/>
        <w:autoSpaceDN/>
        <w:bidi w:val="0"/>
        <w:adjustRightInd/>
        <w:snapToGrid/>
        <w:spacing w:line="360" w:lineRule="exact"/>
        <w:ind w:firstLine="420" w:firstLineChars="200"/>
        <w:textAlignment w:val="auto"/>
        <w:rPr>
          <w:rFonts w:hint="eastAsia" w:ascii="Times New Roman" w:hAnsi="Times New Roman" w:cs="Times New Roman"/>
          <w:szCs w:val="24"/>
          <w:lang w:val="en-US" w:eastAsia="zh-CN"/>
        </w:rPr>
      </w:pPr>
      <w:r>
        <w:rPr>
          <w:rFonts w:hint="eastAsia" w:ascii="Times New Roman" w:hAnsi="Times New Roman" w:cs="Times New Roman"/>
          <w:szCs w:val="24"/>
          <w:lang w:val="en-US" w:eastAsia="zh-CN"/>
        </w:rPr>
        <w:t>GB/T 3101 有关量、单位和符号的一般性原则</w:t>
      </w:r>
    </w:p>
    <w:p>
      <w:pPr>
        <w:pageBreakBefore w:val="0"/>
        <w:widowControl w:val="0"/>
        <w:suppressLineNumbers/>
        <w:kinsoku/>
        <w:wordWrap/>
        <w:overflowPunct/>
        <w:topLinePunct w:val="0"/>
        <w:autoSpaceDE/>
        <w:autoSpaceDN/>
        <w:bidi w:val="0"/>
        <w:adjustRightInd/>
        <w:snapToGrid/>
        <w:spacing w:line="360" w:lineRule="exact"/>
        <w:ind w:firstLine="420" w:firstLineChars="200"/>
        <w:textAlignment w:val="auto"/>
        <w:rPr>
          <w:rFonts w:hint="eastAsia" w:ascii="Times New Roman" w:hAnsi="Times New Roman" w:cs="Times New Roman"/>
          <w:color w:val="auto"/>
          <w:szCs w:val="24"/>
        </w:rPr>
      </w:pPr>
      <w:r>
        <w:rPr>
          <w:rFonts w:hint="eastAsia" w:ascii="Times New Roman" w:hAnsi="Times New Roman" w:cs="Times New Roman"/>
          <w:color w:val="auto"/>
          <w:szCs w:val="24"/>
          <w:lang w:val="en-US" w:eastAsia="zh-CN"/>
        </w:rPr>
        <w:t>GB</w:t>
      </w:r>
      <w:r>
        <w:rPr>
          <w:rFonts w:hint="eastAsia" w:ascii="Times New Roman" w:hAnsi="Times New Roman" w:cs="Times New Roman"/>
          <w:color w:val="auto"/>
          <w:szCs w:val="24"/>
        </w:rPr>
        <w:t xml:space="preserve">/T </w:t>
      </w:r>
      <w:r>
        <w:rPr>
          <w:rFonts w:hint="eastAsia" w:ascii="Times New Roman" w:hAnsi="Times New Roman" w:cs="Times New Roman"/>
          <w:color w:val="auto"/>
          <w:szCs w:val="24"/>
          <w:lang w:val="en-US" w:eastAsia="zh-CN"/>
        </w:rPr>
        <w:t>5230  印制板</w:t>
      </w:r>
      <w:r>
        <w:rPr>
          <w:rFonts w:hint="eastAsia" w:ascii="Times New Roman" w:hAnsi="Times New Roman" w:cs="Times New Roman"/>
          <w:color w:val="auto"/>
          <w:szCs w:val="24"/>
        </w:rPr>
        <w:t>用电解铜箔</w:t>
      </w:r>
    </w:p>
    <w:p>
      <w:pPr>
        <w:pageBreakBefore w:val="0"/>
        <w:widowControl w:val="0"/>
        <w:suppressLineNumbers/>
        <w:kinsoku/>
        <w:wordWrap/>
        <w:overflowPunct/>
        <w:topLinePunct w:val="0"/>
        <w:autoSpaceDE/>
        <w:autoSpaceDN/>
        <w:bidi w:val="0"/>
        <w:adjustRightInd/>
        <w:snapToGrid/>
        <w:spacing w:line="360" w:lineRule="exact"/>
        <w:ind w:firstLine="420" w:firstLineChars="200"/>
        <w:textAlignment w:val="auto"/>
        <w:rPr>
          <w:rFonts w:hint="eastAsia" w:ascii="Times New Roman" w:hAnsi="Times New Roman" w:cs="Times New Roman"/>
          <w:szCs w:val="24"/>
        </w:rPr>
      </w:pPr>
      <w:r>
        <w:rPr>
          <w:rFonts w:hint="eastAsia" w:ascii="Times New Roman" w:hAnsi="Times New Roman" w:cs="Times New Roman"/>
          <w:szCs w:val="24"/>
          <w:lang w:val="en-US" w:eastAsia="zh-CN"/>
        </w:rPr>
        <w:t>GB/T 15834 标点符号的用法</w:t>
      </w:r>
    </w:p>
    <w:p>
      <w:pPr>
        <w:pageBreakBefore w:val="0"/>
        <w:widowControl w:val="0"/>
        <w:suppressLineNumbers/>
        <w:kinsoku/>
        <w:wordWrap/>
        <w:overflowPunct/>
        <w:topLinePunct w:val="0"/>
        <w:autoSpaceDE/>
        <w:autoSpaceDN/>
        <w:bidi w:val="0"/>
        <w:adjustRightInd/>
        <w:snapToGrid/>
        <w:spacing w:line="360" w:lineRule="exact"/>
        <w:ind w:firstLine="420" w:firstLineChars="200"/>
        <w:textAlignment w:val="auto"/>
        <w:rPr>
          <w:rFonts w:hint="eastAsia" w:ascii="Times New Roman" w:hAnsi="Times New Roman" w:cs="Times New Roman"/>
          <w:szCs w:val="24"/>
        </w:rPr>
      </w:pPr>
      <w:r>
        <w:rPr>
          <w:rFonts w:hint="eastAsia" w:ascii="Times New Roman" w:hAnsi="Times New Roman" w:cs="Times New Roman"/>
          <w:szCs w:val="24"/>
        </w:rPr>
        <w:t xml:space="preserve">GB/T 24024  环境管理  </w:t>
      </w:r>
      <w:r>
        <w:rPr>
          <w:rFonts w:hint="eastAsia" w:ascii="Times New Roman" w:hAnsi="Times New Roman" w:cs="Times New Roman"/>
          <w:szCs w:val="24"/>
          <w:lang w:val="en-US" w:eastAsia="zh-CN"/>
        </w:rPr>
        <w:t>环境标志和声明 Ⅰ型环境标志 原则和程序</w:t>
      </w:r>
    </w:p>
    <w:p>
      <w:pPr>
        <w:pageBreakBefore w:val="0"/>
        <w:widowControl w:val="0"/>
        <w:suppressLineNumbers/>
        <w:kinsoku/>
        <w:wordWrap/>
        <w:overflowPunct/>
        <w:topLinePunct w:val="0"/>
        <w:autoSpaceDE/>
        <w:autoSpaceDN/>
        <w:bidi w:val="0"/>
        <w:adjustRightInd/>
        <w:snapToGrid/>
        <w:spacing w:line="360" w:lineRule="exact"/>
        <w:ind w:firstLine="420" w:firstLineChars="200"/>
        <w:textAlignment w:val="auto"/>
        <w:rPr>
          <w:rFonts w:hint="eastAsia" w:ascii="Times New Roman" w:hAnsi="Times New Roman" w:cs="Times New Roman"/>
          <w:szCs w:val="24"/>
        </w:rPr>
      </w:pPr>
      <w:r>
        <w:rPr>
          <w:rFonts w:hint="eastAsia" w:ascii="Times New Roman" w:hAnsi="Times New Roman" w:cs="Times New Roman"/>
          <w:szCs w:val="24"/>
        </w:rPr>
        <w:t>GB/T 24040  环境管理生命周期评价原则与框架</w:t>
      </w:r>
    </w:p>
    <w:p>
      <w:pPr>
        <w:pageBreakBefore w:val="0"/>
        <w:widowControl w:val="0"/>
        <w:suppressLineNumbers/>
        <w:kinsoku/>
        <w:wordWrap/>
        <w:overflowPunct/>
        <w:topLinePunct w:val="0"/>
        <w:autoSpaceDE/>
        <w:autoSpaceDN/>
        <w:bidi w:val="0"/>
        <w:adjustRightInd/>
        <w:snapToGrid/>
        <w:spacing w:line="360" w:lineRule="exact"/>
        <w:ind w:firstLine="420" w:firstLineChars="200"/>
        <w:textAlignment w:val="auto"/>
        <w:rPr>
          <w:rFonts w:hint="eastAsia" w:ascii="Times New Roman" w:hAnsi="Times New Roman" w:cs="Times New Roman"/>
          <w:szCs w:val="24"/>
        </w:rPr>
      </w:pPr>
      <w:r>
        <w:rPr>
          <w:rFonts w:hint="eastAsia" w:ascii="Times New Roman" w:hAnsi="Times New Roman" w:cs="Times New Roman"/>
          <w:szCs w:val="24"/>
        </w:rPr>
        <w:t>GB/T 24044 环境管理生命周期评价要求与指南</w:t>
      </w:r>
    </w:p>
    <w:p>
      <w:pPr>
        <w:pageBreakBefore w:val="0"/>
        <w:widowControl w:val="0"/>
        <w:suppressLineNumbers/>
        <w:kinsoku/>
        <w:wordWrap/>
        <w:overflowPunct/>
        <w:topLinePunct w:val="0"/>
        <w:autoSpaceDE/>
        <w:autoSpaceDN/>
        <w:bidi w:val="0"/>
        <w:adjustRightInd/>
        <w:snapToGrid/>
        <w:spacing w:line="360" w:lineRule="exact"/>
        <w:ind w:firstLine="420" w:firstLineChars="200"/>
        <w:textAlignment w:val="auto"/>
        <w:rPr>
          <w:rFonts w:hint="eastAsia" w:ascii="Times New Roman" w:hAnsi="Times New Roman" w:cs="Times New Roman"/>
          <w:szCs w:val="24"/>
        </w:rPr>
      </w:pPr>
      <w:r>
        <w:rPr>
          <w:rFonts w:hint="eastAsia" w:ascii="Times New Roman" w:hAnsi="Times New Roman" w:cs="Times New Roman"/>
          <w:szCs w:val="24"/>
        </w:rPr>
        <w:t>GB/T 24067温室气体 产品碳足迹 量化要求和指南</w:t>
      </w:r>
    </w:p>
    <w:p>
      <w:pPr>
        <w:pageBreakBefore w:val="0"/>
        <w:widowControl w:val="0"/>
        <w:suppressLineNumbers/>
        <w:kinsoku/>
        <w:wordWrap/>
        <w:overflowPunct/>
        <w:topLinePunct w:val="0"/>
        <w:autoSpaceDE/>
        <w:autoSpaceDN/>
        <w:bidi w:val="0"/>
        <w:adjustRightInd/>
        <w:snapToGrid/>
        <w:spacing w:line="360" w:lineRule="exact"/>
        <w:ind w:firstLine="420" w:firstLineChars="200"/>
        <w:textAlignment w:val="auto"/>
        <w:rPr>
          <w:rFonts w:hint="eastAsia" w:ascii="Times New Roman" w:hAnsi="Times New Roman" w:cs="Times New Roman"/>
          <w:szCs w:val="24"/>
        </w:rPr>
      </w:pPr>
      <w:r>
        <w:rPr>
          <w:rFonts w:hint="eastAsia" w:ascii="Times New Roman" w:hAnsi="Times New Roman" w:cs="Times New Roman"/>
          <w:szCs w:val="24"/>
        </w:rPr>
        <w:t>GB/T 32150  工业企业温室气体排放核算和报告通则</w:t>
      </w:r>
    </w:p>
    <w:p>
      <w:pPr>
        <w:pageBreakBefore w:val="0"/>
        <w:widowControl w:val="0"/>
        <w:suppressLineNumbers/>
        <w:kinsoku/>
        <w:wordWrap/>
        <w:overflowPunct/>
        <w:topLinePunct w:val="0"/>
        <w:autoSpaceDE/>
        <w:autoSpaceDN/>
        <w:bidi w:val="0"/>
        <w:adjustRightInd/>
        <w:snapToGrid/>
        <w:spacing w:line="360" w:lineRule="exact"/>
        <w:ind w:firstLine="420" w:firstLineChars="200"/>
        <w:textAlignment w:val="auto"/>
        <w:rPr>
          <w:rFonts w:hint="eastAsia" w:ascii="Times New Roman" w:hAnsi="Times New Roman" w:eastAsia="宋体" w:cs="Times New Roman"/>
          <w:szCs w:val="24"/>
        </w:rPr>
      </w:pPr>
      <w:r>
        <w:rPr>
          <w:rFonts w:hint="eastAsia" w:ascii="Times New Roman" w:hAnsi="Times New Roman" w:eastAsia="宋体" w:cs="Times New Roman"/>
          <w:szCs w:val="24"/>
        </w:rPr>
        <w:t>T/CNIA 0258</w:t>
      </w:r>
      <w:r>
        <w:rPr>
          <w:rFonts w:hint="eastAsia" w:ascii="Times New Roman" w:hAnsi="Times New Roman" w:eastAsia="宋体" w:cs="Times New Roman"/>
          <w:szCs w:val="24"/>
          <w:lang w:val="en-US" w:eastAsia="zh-CN"/>
        </w:rPr>
        <w:t xml:space="preserve"> </w:t>
      </w:r>
      <w:r>
        <w:rPr>
          <w:rFonts w:hint="eastAsia" w:ascii="Times New Roman" w:hAnsi="Times New Roman" w:eastAsia="宋体" w:cs="Times New Roman"/>
          <w:szCs w:val="24"/>
        </w:rPr>
        <w:t>温室气体 产品碳足迹量化方法与要求 阴极铜</w:t>
      </w:r>
    </w:p>
    <w:p>
      <w:pPr>
        <w:pageBreakBefore w:val="0"/>
        <w:widowControl w:val="0"/>
        <w:suppressLineNumbers/>
        <w:kinsoku/>
        <w:wordWrap/>
        <w:overflowPunct/>
        <w:topLinePunct w:val="0"/>
        <w:autoSpaceDE/>
        <w:autoSpaceDN/>
        <w:bidi w:val="0"/>
        <w:adjustRightInd/>
        <w:snapToGrid/>
        <w:spacing w:line="360" w:lineRule="exact"/>
        <w:ind w:firstLine="420" w:firstLineChars="200"/>
        <w:textAlignment w:val="auto"/>
        <w:rPr>
          <w:rFonts w:hint="eastAsia" w:ascii="Times New Roman" w:hAnsi="Times New Roman" w:eastAsia="宋体" w:cs="Times New Roman"/>
          <w:szCs w:val="24"/>
          <w:lang w:val="en-US" w:eastAsia="zh-CN"/>
        </w:rPr>
      </w:pPr>
      <w:r>
        <w:rPr>
          <w:rFonts w:hint="eastAsia" w:ascii="Times New Roman" w:hAnsi="Times New Roman" w:eastAsia="宋体" w:cs="Times New Roman"/>
          <w:szCs w:val="24"/>
          <w:lang w:val="en-US" w:eastAsia="zh-CN"/>
        </w:rPr>
        <w:t>ISO 14067  温室气体  产品碳足迹  量化要求和指南</w:t>
      </w:r>
    </w:p>
    <w:p>
      <w:pPr>
        <w:pStyle w:val="3"/>
        <w:pageBreakBefore w:val="0"/>
        <w:suppressLineNumbers/>
        <w:kinsoku/>
        <w:wordWrap/>
        <w:overflowPunct/>
        <w:topLinePunct w:val="0"/>
        <w:autoSpaceDE/>
        <w:autoSpaceDN/>
        <w:bidi w:val="0"/>
        <w:adjustRightInd/>
        <w:spacing w:line="360" w:lineRule="exact"/>
        <w:ind w:firstLine="0" w:firstLineChars="0"/>
        <w:textAlignment w:val="auto"/>
        <w:outlineLvl w:val="0"/>
        <w:rPr>
          <w:rFonts w:hint="default" w:ascii="黑体" w:hAnsi="黑体" w:eastAsia="黑体" w:cs="黑体"/>
          <w:b w:val="0"/>
          <w:bCs/>
          <w:sz w:val="21"/>
          <w:szCs w:val="21"/>
          <w:lang w:val="en-US" w:eastAsia="zh-CN"/>
        </w:rPr>
      </w:pPr>
      <w:bookmarkStart w:id="13" w:name="_Toc2565"/>
      <w:bookmarkStart w:id="14" w:name="_Toc17498"/>
      <w:bookmarkStart w:id="15" w:name="_Toc1293"/>
      <w:r>
        <w:rPr>
          <w:rFonts w:hint="eastAsia" w:ascii="黑体" w:hAnsi="黑体" w:eastAsia="黑体" w:cs="黑体"/>
          <w:b w:val="0"/>
          <w:bCs/>
          <w:sz w:val="21"/>
          <w:szCs w:val="21"/>
          <w:lang w:val="en-US" w:eastAsia="zh-CN"/>
        </w:rPr>
        <w:t>3 术语和定义</w:t>
      </w:r>
      <w:bookmarkEnd w:id="13"/>
      <w:bookmarkEnd w:id="14"/>
      <w:bookmarkEnd w:id="15"/>
    </w:p>
    <w:p>
      <w:pPr>
        <w:pageBreakBefore w:val="0"/>
        <w:suppressLineNumbers/>
        <w:kinsoku/>
        <w:wordWrap/>
        <w:overflowPunct/>
        <w:topLinePunct w:val="0"/>
        <w:autoSpaceDE/>
        <w:autoSpaceDN/>
        <w:bidi w:val="0"/>
        <w:adjustRightInd/>
        <w:spacing w:line="360" w:lineRule="exact"/>
        <w:ind w:firstLine="420" w:firstLineChars="200"/>
        <w:textAlignment w:val="auto"/>
        <w:rPr>
          <w:rFonts w:hint="eastAsia" w:ascii="Times New Roman" w:hAnsi="Times New Roman" w:cs="Times New Roman"/>
          <w:szCs w:val="24"/>
          <w:lang w:val="en-US" w:eastAsia="zh-CN"/>
        </w:rPr>
      </w:pPr>
      <w:r>
        <w:rPr>
          <w:rFonts w:hint="eastAsia" w:ascii="Times New Roman" w:hAnsi="Times New Roman" w:cs="Times New Roman"/>
          <w:szCs w:val="24"/>
          <w:lang w:val="en-US" w:eastAsia="zh-CN"/>
        </w:rPr>
        <w:t>上述引用标准界定的以及下列术语和定义适用</w:t>
      </w:r>
      <w:r>
        <w:rPr>
          <w:rFonts w:hint="eastAsia" w:cs="Times New Roman"/>
          <w:szCs w:val="24"/>
          <w:lang w:val="en-US" w:eastAsia="zh-CN"/>
        </w:rPr>
        <w:t>于</w:t>
      </w:r>
      <w:r>
        <w:rPr>
          <w:rFonts w:hint="eastAsia" w:ascii="Times New Roman" w:hAnsi="Times New Roman" w:cs="Times New Roman"/>
          <w:szCs w:val="24"/>
          <w:lang w:val="en-US" w:eastAsia="zh-CN"/>
        </w:rPr>
        <w:t>本文件。</w:t>
      </w:r>
    </w:p>
    <w:p>
      <w:pPr>
        <w:keepNext w:val="0"/>
        <w:keepLines w:val="0"/>
        <w:pageBreakBefore w:val="0"/>
        <w:widowControl/>
        <w:kinsoku/>
        <w:wordWrap/>
        <w:overflowPunct/>
        <w:topLinePunct w:val="0"/>
        <w:autoSpaceDE/>
        <w:autoSpaceDN/>
        <w:bidi w:val="0"/>
        <w:adjustRightInd/>
        <w:snapToGrid w:val="0"/>
        <w:spacing w:before="120" w:line="360" w:lineRule="exact"/>
        <w:ind w:right="28" w:firstLine="420" w:firstLineChars="200"/>
        <w:jc w:val="both"/>
        <w:textAlignment w:val="auto"/>
        <w:rPr>
          <w:rFonts w:hint="eastAsia" w:ascii="Times New Roman" w:hAnsi="Times New Roman" w:eastAsia="黑体" w:cs="Times New Roman"/>
          <w:b/>
          <w:kern w:val="2"/>
          <w:sz w:val="21"/>
          <w:szCs w:val="24"/>
          <w:lang w:val="en-US" w:eastAsia="zh-CN" w:bidi="ar-SA"/>
        </w:rPr>
      </w:pPr>
      <w:bookmarkStart w:id="16" w:name="_Toc2715"/>
      <w:r>
        <w:rPr>
          <w:rFonts w:hint="eastAsia" w:ascii="Times New Roman" w:hAnsi="Times New Roman" w:eastAsia="黑体" w:cs="Times New Roman"/>
          <w:b w:val="0"/>
          <w:bCs/>
          <w:kern w:val="2"/>
          <w:sz w:val="21"/>
          <w:szCs w:val="24"/>
          <w:lang w:val="en-US" w:eastAsia="zh-CN" w:bidi="ar-SA"/>
        </w:rPr>
        <w:t xml:space="preserve">3.1 </w:t>
      </w:r>
      <w:bookmarkEnd w:id="16"/>
      <w:r>
        <w:rPr>
          <w:rFonts w:hint="eastAsia" w:ascii="Times New Roman" w:hAnsi="Times New Roman" w:eastAsia="黑体" w:cs="Times New Roman"/>
          <w:b w:val="0"/>
          <w:bCs/>
          <w:kern w:val="2"/>
          <w:sz w:val="21"/>
          <w:szCs w:val="24"/>
          <w:lang w:val="en-US" w:eastAsia="zh-CN" w:bidi="ar-SA"/>
        </w:rPr>
        <w:t xml:space="preserve"> 电解铜箔（Electrodeposited Copper Foil）</w:t>
      </w:r>
    </w:p>
    <w:p>
      <w:pPr>
        <w:pageBreakBefore w:val="0"/>
        <w:suppressLineNumbers/>
        <w:kinsoku/>
        <w:wordWrap/>
        <w:overflowPunct/>
        <w:topLinePunct w:val="0"/>
        <w:autoSpaceDE/>
        <w:autoSpaceDN/>
        <w:bidi w:val="0"/>
        <w:adjustRightInd/>
        <w:spacing w:line="360" w:lineRule="exact"/>
        <w:ind w:firstLine="420" w:firstLineChars="200"/>
        <w:textAlignment w:val="auto"/>
        <w:rPr>
          <w:rFonts w:hint="default" w:ascii="Times New Roman" w:hAnsi="Times New Roman" w:cs="Times New Roman"/>
          <w:szCs w:val="24"/>
          <w:lang w:val="en-US" w:eastAsia="zh-CN"/>
        </w:rPr>
      </w:pPr>
      <w:r>
        <w:rPr>
          <w:rFonts w:hint="eastAsia" w:ascii="Times New Roman" w:hAnsi="Times New Roman" w:eastAsia="宋体" w:cs="Times New Roman"/>
          <w:szCs w:val="24"/>
          <w:lang w:val="en-US" w:eastAsia="zh-CN"/>
        </w:rPr>
        <w:t>电解铜箔</w:t>
      </w:r>
      <w:r>
        <w:rPr>
          <w:rFonts w:hint="eastAsia" w:ascii="Times New Roman" w:hAnsi="Times New Roman" w:eastAsia="宋体" w:cs="Times New Roman"/>
          <w:szCs w:val="24"/>
        </w:rPr>
        <w:t>是通过</w:t>
      </w:r>
      <w:r>
        <w:rPr>
          <w:rFonts w:hint="default" w:ascii="Times New Roman" w:hAnsi="Times New Roman" w:eastAsia="宋体" w:cs="Times New Roman"/>
          <w:szCs w:val="24"/>
        </w:rPr>
        <w:t> 电解沉积工艺在钛或不锈钢旋转阴极辊上沉积形成的纯铜薄片，经剥离后得到的连续金属箔材。</w:t>
      </w:r>
    </w:p>
    <w:p>
      <w:pPr>
        <w:pStyle w:val="3"/>
        <w:pageBreakBefore w:val="0"/>
        <w:suppressLineNumbers/>
        <w:kinsoku/>
        <w:wordWrap/>
        <w:overflowPunct/>
        <w:topLinePunct w:val="0"/>
        <w:autoSpaceDE/>
        <w:autoSpaceDN/>
        <w:bidi w:val="0"/>
        <w:adjustRightInd/>
        <w:spacing w:line="360" w:lineRule="exact"/>
        <w:ind w:firstLine="0" w:firstLineChars="0"/>
        <w:textAlignment w:val="auto"/>
        <w:outlineLvl w:val="0"/>
        <w:rPr>
          <w:rFonts w:hint="eastAsia" w:ascii="黑体" w:hAnsi="黑体" w:eastAsia="黑体" w:cs="黑体"/>
          <w:b w:val="0"/>
          <w:bCs/>
          <w:sz w:val="21"/>
          <w:szCs w:val="21"/>
          <w:lang w:val="en-US" w:eastAsia="zh-CN"/>
        </w:rPr>
      </w:pPr>
      <w:bookmarkStart w:id="17" w:name="_Toc10735"/>
      <w:bookmarkStart w:id="18" w:name="_Toc16248"/>
      <w:bookmarkStart w:id="19" w:name="_Toc10741"/>
      <w:r>
        <w:rPr>
          <w:rFonts w:hint="eastAsia" w:ascii="黑体" w:hAnsi="黑体" w:eastAsia="黑体" w:cs="黑体"/>
          <w:b w:val="0"/>
          <w:bCs/>
          <w:sz w:val="21"/>
          <w:szCs w:val="21"/>
          <w:lang w:val="en-US" w:eastAsia="zh-CN"/>
        </w:rPr>
        <w:t>4 电解铜箔生产全流程</w:t>
      </w:r>
      <w:bookmarkEnd w:id="17"/>
      <w:bookmarkEnd w:id="18"/>
      <w:bookmarkEnd w:id="19"/>
    </w:p>
    <w:p>
      <w:pPr>
        <w:pStyle w:val="4"/>
        <w:pageBreakBefore w:val="0"/>
        <w:suppressLineNumbers/>
        <w:kinsoku/>
        <w:wordWrap/>
        <w:overflowPunct/>
        <w:topLinePunct w:val="0"/>
        <w:autoSpaceDE/>
        <w:autoSpaceDN/>
        <w:bidi w:val="0"/>
        <w:adjustRightInd/>
        <w:spacing w:line="360" w:lineRule="exact"/>
        <w:ind w:firstLine="0" w:firstLineChars="0"/>
        <w:textAlignment w:val="auto"/>
        <w:rPr>
          <w:rFonts w:hint="eastAsia" w:ascii="黑体" w:hAnsi="黑体" w:eastAsia="黑体" w:cs="黑体"/>
          <w:b w:val="0"/>
          <w:bCs/>
          <w:sz w:val="21"/>
          <w:szCs w:val="21"/>
          <w:lang w:val="en-US" w:eastAsia="zh-CN"/>
        </w:rPr>
      </w:pPr>
      <w:bookmarkStart w:id="20" w:name="_Toc9974"/>
      <w:r>
        <w:rPr>
          <w:rFonts w:hint="eastAsia" w:ascii="黑体" w:hAnsi="黑体" w:eastAsia="黑体" w:cs="黑体"/>
          <w:b w:val="0"/>
          <w:bCs/>
          <w:sz w:val="21"/>
          <w:szCs w:val="21"/>
          <w:lang w:val="en-US" w:eastAsia="zh-CN"/>
        </w:rPr>
        <w:t>4.1 印制电路板用电解铜箔生产工艺流程</w:t>
      </w:r>
      <w:bookmarkEnd w:id="20"/>
    </w:p>
    <w:p>
      <w:pPr>
        <w:pageBreakBefore w:val="0"/>
        <w:suppressLineNumbers/>
        <w:kinsoku/>
        <w:wordWrap/>
        <w:overflowPunct/>
        <w:topLinePunct w:val="0"/>
        <w:autoSpaceDE/>
        <w:autoSpaceDN/>
        <w:bidi w:val="0"/>
        <w:adjustRightInd/>
        <w:spacing w:line="360" w:lineRule="exact"/>
        <w:ind w:firstLine="420" w:firstLineChars="200"/>
        <w:textAlignment w:val="auto"/>
        <w:rPr>
          <w:rFonts w:hint="eastAsia" w:ascii="宋体" w:hAnsi="宋体" w:eastAsia="宋体" w:cs="宋体"/>
          <w:szCs w:val="24"/>
          <w:lang w:val="en-US" w:eastAsia="zh-CN"/>
        </w:rPr>
      </w:pPr>
      <w:r>
        <w:rPr>
          <w:rFonts w:hint="eastAsia" w:ascii="宋体" w:hAnsi="宋体" w:eastAsia="宋体" w:cs="宋体"/>
          <w:szCs w:val="24"/>
          <w:lang w:val="en-US" w:eastAsia="zh-CN"/>
        </w:rPr>
        <w:t>印制电路板用电解铜箔的主要生产流程包括溶铜工序、生箔工序、表面处理工序、分切与包装工序。印制电路板用电解铜箔流程见附录</w:t>
      </w:r>
      <w:r>
        <w:rPr>
          <w:rFonts w:hint="eastAsia" w:ascii="宋体" w:hAnsi="宋体" w:cs="宋体"/>
          <w:szCs w:val="24"/>
          <w:lang w:val="en-US" w:eastAsia="zh-CN"/>
        </w:rPr>
        <w:t>A图</w:t>
      </w:r>
      <w:r>
        <w:rPr>
          <w:rFonts w:hint="eastAsia" w:ascii="宋体" w:hAnsi="宋体" w:eastAsia="宋体" w:cs="宋体"/>
          <w:szCs w:val="24"/>
          <w:lang w:val="en-US" w:eastAsia="zh-CN"/>
        </w:rPr>
        <w:t>A.</w:t>
      </w:r>
      <w:r>
        <w:rPr>
          <w:rFonts w:hint="eastAsia" w:ascii="宋体" w:hAnsi="宋体" w:cs="宋体"/>
          <w:szCs w:val="24"/>
          <w:lang w:val="en-US" w:eastAsia="zh-CN"/>
        </w:rPr>
        <w:t>2.</w:t>
      </w:r>
      <w:r>
        <w:rPr>
          <w:rFonts w:hint="eastAsia" w:ascii="宋体" w:hAnsi="宋体" w:eastAsia="宋体" w:cs="宋体"/>
          <w:szCs w:val="24"/>
          <w:lang w:val="en-US" w:eastAsia="zh-CN"/>
        </w:rPr>
        <w:t>1所示</w:t>
      </w:r>
      <w:r>
        <w:rPr>
          <w:rFonts w:hint="eastAsia" w:ascii="宋体" w:hAnsi="宋体" w:cs="宋体"/>
          <w:szCs w:val="24"/>
          <w:lang w:val="en-US" w:eastAsia="zh-CN"/>
        </w:rPr>
        <w:t>。</w:t>
      </w:r>
    </w:p>
    <w:p>
      <w:pPr>
        <w:suppressLineNumbers/>
        <w:ind w:firstLine="420" w:firstLineChars="200"/>
        <w:rPr>
          <w:rFonts w:hint="eastAsia" w:ascii="Times New Roman" w:hAnsi="Times New Roman" w:cs="Times New Roman"/>
          <w:szCs w:val="24"/>
          <w:lang w:val="en-US" w:eastAsia="zh-CN"/>
        </w:rPr>
      </w:pPr>
    </w:p>
    <w:p>
      <w:pPr>
        <w:pStyle w:val="4"/>
        <w:pageBreakBefore w:val="0"/>
        <w:widowControl w:val="0"/>
        <w:suppressLineNumbers/>
        <w:kinsoku/>
        <w:wordWrap/>
        <w:overflowPunct/>
        <w:topLinePunct w:val="0"/>
        <w:autoSpaceDE/>
        <w:autoSpaceDN/>
        <w:bidi w:val="0"/>
        <w:adjustRightInd/>
        <w:snapToGrid/>
        <w:spacing w:line="360" w:lineRule="exact"/>
        <w:ind w:firstLine="0" w:firstLineChars="0"/>
        <w:textAlignment w:val="auto"/>
        <w:rPr>
          <w:rFonts w:hint="eastAsia" w:ascii="黑体" w:hAnsi="黑体" w:eastAsia="黑体" w:cs="黑体"/>
          <w:b w:val="0"/>
          <w:bCs/>
          <w:sz w:val="21"/>
          <w:szCs w:val="21"/>
          <w:lang w:val="en-US" w:eastAsia="zh-CN"/>
        </w:rPr>
      </w:pPr>
      <w:bookmarkStart w:id="21" w:name="_Toc9576"/>
      <w:r>
        <w:rPr>
          <w:rFonts w:hint="eastAsia" w:ascii="黑体" w:hAnsi="黑体" w:eastAsia="黑体" w:cs="黑体"/>
          <w:b w:val="0"/>
          <w:bCs/>
          <w:sz w:val="21"/>
          <w:szCs w:val="21"/>
          <w:lang w:val="en-US" w:eastAsia="zh-CN"/>
        </w:rPr>
        <w:t>4.</w:t>
      </w:r>
      <w:r>
        <w:rPr>
          <w:rFonts w:hint="eastAsia" w:ascii="黑体" w:hAnsi="黑体" w:cs="黑体"/>
          <w:b w:val="0"/>
          <w:bCs/>
          <w:sz w:val="21"/>
          <w:szCs w:val="21"/>
          <w:lang w:val="en-US" w:eastAsia="zh-CN"/>
        </w:rPr>
        <w:t>2 锂电池</w:t>
      </w:r>
      <w:r>
        <w:rPr>
          <w:rFonts w:hint="eastAsia" w:ascii="黑体" w:hAnsi="黑体" w:eastAsia="黑体" w:cs="黑体"/>
          <w:b w:val="0"/>
          <w:bCs/>
          <w:sz w:val="21"/>
          <w:szCs w:val="21"/>
          <w:lang w:val="en-US" w:eastAsia="zh-CN"/>
        </w:rPr>
        <w:t>用电解铜箔生产工艺流程</w:t>
      </w:r>
      <w:bookmarkEnd w:id="21"/>
    </w:p>
    <w:p>
      <w:pPr>
        <w:pStyle w:val="2"/>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lang w:val="en-US" w:eastAsia="zh-CN"/>
        </w:rPr>
      </w:pPr>
      <w:r>
        <w:rPr>
          <w:rFonts w:hint="eastAsia" w:cs="Times New Roman"/>
          <w:szCs w:val="24"/>
          <w:lang w:val="en-US" w:eastAsia="zh-CN"/>
        </w:rPr>
        <w:t>锂电池</w:t>
      </w:r>
      <w:r>
        <w:rPr>
          <w:rFonts w:hint="eastAsia" w:ascii="Times New Roman" w:hAnsi="Times New Roman" w:cs="Times New Roman"/>
          <w:szCs w:val="24"/>
          <w:lang w:val="en-US" w:eastAsia="zh-CN"/>
        </w:rPr>
        <w:t>用电解铜箔的主要生产流程包括溶铜工序、生箔工序和分切与包装工序</w:t>
      </w:r>
      <w:r>
        <w:rPr>
          <w:rFonts w:hint="eastAsia" w:cs="Times New Roman"/>
          <w:szCs w:val="24"/>
          <w:lang w:val="en-US" w:eastAsia="zh-CN"/>
        </w:rPr>
        <w:t>三</w:t>
      </w:r>
      <w:r>
        <w:rPr>
          <w:rFonts w:hint="eastAsia" w:ascii="Times New Roman" w:hAnsi="Times New Roman" w:cs="Times New Roman"/>
          <w:szCs w:val="24"/>
          <w:lang w:val="en-US" w:eastAsia="zh-CN"/>
        </w:rPr>
        <w:t>大工序</w:t>
      </w:r>
      <w:r>
        <w:rPr>
          <w:rFonts w:hint="eastAsia" w:cs="Times New Roman"/>
          <w:szCs w:val="24"/>
          <w:lang w:val="en-US" w:eastAsia="zh-CN"/>
        </w:rPr>
        <w:t>，锂电池</w:t>
      </w:r>
      <w:r>
        <w:rPr>
          <w:rFonts w:hint="eastAsia" w:ascii="Times New Roman" w:hAnsi="Times New Roman" w:cs="Times New Roman"/>
          <w:szCs w:val="24"/>
          <w:lang w:val="en-US" w:eastAsia="zh-CN"/>
        </w:rPr>
        <w:t>用电解铜箔流程</w:t>
      </w:r>
      <w:r>
        <w:rPr>
          <w:rFonts w:hint="eastAsia" w:cs="Times New Roman"/>
          <w:szCs w:val="24"/>
          <w:lang w:val="en-US" w:eastAsia="zh-CN"/>
        </w:rPr>
        <w:t>见附录A图A.2.2。</w:t>
      </w:r>
      <w:bookmarkStart w:id="22" w:name="_Toc17963"/>
    </w:p>
    <w:p>
      <w:pPr>
        <w:keepNext w:val="0"/>
        <w:keepLines w:val="0"/>
        <w:pageBreakBefore w:val="0"/>
        <w:widowControl/>
        <w:kinsoku/>
        <w:wordWrap/>
        <w:overflowPunct/>
        <w:topLinePunct w:val="0"/>
        <w:autoSpaceDE/>
        <w:autoSpaceDN/>
        <w:bidi w:val="0"/>
        <w:adjustRightInd/>
        <w:snapToGrid w:val="0"/>
        <w:spacing w:before="120" w:line="360" w:lineRule="exact"/>
        <w:ind w:right="28"/>
        <w:jc w:val="both"/>
        <w:textAlignment w:val="auto"/>
        <w:outlineLvl w:val="1"/>
        <w:rPr>
          <w:rFonts w:hint="eastAsia" w:eastAsia="黑体" w:cs="Times New Roman"/>
          <w:b w:val="0"/>
          <w:bCs/>
          <w:kern w:val="2"/>
          <w:sz w:val="21"/>
          <w:szCs w:val="24"/>
          <w:lang w:val="en-US" w:eastAsia="zh-CN" w:bidi="ar-SA"/>
        </w:rPr>
      </w:pPr>
      <w:bookmarkStart w:id="23" w:name="_Toc3295"/>
      <w:r>
        <w:rPr>
          <w:rFonts w:hint="eastAsia" w:ascii="Times New Roman" w:hAnsi="Times New Roman" w:eastAsia="黑体" w:cs="Times New Roman"/>
          <w:b w:val="0"/>
          <w:bCs/>
          <w:kern w:val="2"/>
          <w:sz w:val="21"/>
          <w:szCs w:val="24"/>
          <w:lang w:val="en-US" w:eastAsia="zh-CN" w:bidi="ar-SA"/>
        </w:rPr>
        <w:t>4.</w:t>
      </w:r>
      <w:r>
        <w:rPr>
          <w:rFonts w:hint="eastAsia" w:eastAsia="黑体" w:cs="Times New Roman"/>
          <w:b w:val="0"/>
          <w:bCs/>
          <w:kern w:val="2"/>
          <w:sz w:val="21"/>
          <w:szCs w:val="24"/>
          <w:lang w:val="en-US" w:eastAsia="zh-CN" w:bidi="ar-SA"/>
        </w:rPr>
        <w:t>3</w:t>
      </w:r>
      <w:r>
        <w:rPr>
          <w:rFonts w:hint="eastAsia" w:ascii="Times New Roman" w:hAnsi="Times New Roman" w:eastAsia="黑体" w:cs="Times New Roman"/>
          <w:b w:val="0"/>
          <w:bCs/>
          <w:kern w:val="2"/>
          <w:sz w:val="21"/>
          <w:szCs w:val="24"/>
          <w:lang w:val="en-US" w:eastAsia="zh-CN" w:bidi="ar-SA"/>
        </w:rPr>
        <w:t xml:space="preserve"> </w:t>
      </w:r>
      <w:r>
        <w:rPr>
          <w:rFonts w:hint="eastAsia" w:eastAsia="黑体" w:cs="Times New Roman"/>
          <w:b w:val="0"/>
          <w:bCs/>
          <w:kern w:val="2"/>
          <w:sz w:val="21"/>
          <w:szCs w:val="24"/>
          <w:lang w:val="en-US" w:eastAsia="zh-CN" w:bidi="ar-SA"/>
        </w:rPr>
        <w:t>电解铜箔生产主要工序</w:t>
      </w:r>
      <w:bookmarkEnd w:id="23"/>
    </w:p>
    <w:p>
      <w:pPr>
        <w:keepNext w:val="0"/>
        <w:keepLines w:val="0"/>
        <w:pageBreakBefore w:val="0"/>
        <w:widowControl/>
        <w:kinsoku/>
        <w:wordWrap/>
        <w:overflowPunct/>
        <w:topLinePunct w:val="0"/>
        <w:autoSpaceDE/>
        <w:autoSpaceDN/>
        <w:bidi w:val="0"/>
        <w:adjustRightInd/>
        <w:snapToGrid w:val="0"/>
        <w:spacing w:before="120" w:line="360" w:lineRule="exact"/>
        <w:ind w:right="28"/>
        <w:jc w:val="both"/>
        <w:textAlignment w:val="auto"/>
        <w:outlineLvl w:val="2"/>
        <w:rPr>
          <w:rFonts w:hint="eastAsia" w:ascii="Times New Roman" w:hAnsi="Times New Roman" w:eastAsia="黑体" w:cs="Times New Roman"/>
          <w:b w:val="0"/>
          <w:bCs/>
          <w:kern w:val="2"/>
          <w:sz w:val="21"/>
          <w:szCs w:val="24"/>
          <w:lang w:val="en-US" w:eastAsia="zh-CN" w:bidi="ar-SA"/>
        </w:rPr>
      </w:pPr>
      <w:bookmarkStart w:id="24" w:name="_Toc9352"/>
      <w:r>
        <w:rPr>
          <w:rFonts w:hint="eastAsia" w:eastAsia="黑体" w:cs="Times New Roman"/>
          <w:b w:val="0"/>
          <w:bCs/>
          <w:kern w:val="2"/>
          <w:sz w:val="21"/>
          <w:szCs w:val="24"/>
          <w:lang w:val="en-US" w:eastAsia="zh-CN" w:bidi="ar-SA"/>
        </w:rPr>
        <w:t xml:space="preserve">4.3.1 </w:t>
      </w:r>
      <w:r>
        <w:rPr>
          <w:rFonts w:hint="eastAsia" w:ascii="Times New Roman" w:hAnsi="Times New Roman" w:eastAsia="黑体" w:cs="Times New Roman"/>
          <w:b w:val="0"/>
          <w:bCs/>
          <w:kern w:val="2"/>
          <w:sz w:val="21"/>
          <w:szCs w:val="24"/>
          <w:lang w:val="en-US" w:eastAsia="zh-CN" w:bidi="ar-SA"/>
        </w:rPr>
        <w:t>溶铜工序</w:t>
      </w:r>
      <w:bookmarkEnd w:id="22"/>
      <w:bookmarkEnd w:id="24"/>
    </w:p>
    <w:p>
      <w:pPr>
        <w:keepNext w:val="0"/>
        <w:keepLines w:val="0"/>
        <w:pageBreakBefore w:val="0"/>
        <w:suppressLineNumbers/>
        <w:kinsoku/>
        <w:wordWrap/>
        <w:overflowPunct/>
        <w:topLinePunct w:val="0"/>
        <w:autoSpaceDE/>
        <w:autoSpaceDN/>
        <w:bidi w:val="0"/>
        <w:adjustRightInd/>
        <w:spacing w:line="360" w:lineRule="exact"/>
        <w:ind w:firstLine="420" w:firstLineChars="200"/>
        <w:textAlignment w:val="auto"/>
        <w:rPr>
          <w:rFonts w:hint="eastAsia" w:ascii="Times New Roman" w:hAnsi="Times New Roman" w:cs="Times New Roman"/>
          <w:szCs w:val="24"/>
          <w:lang w:val="en-US" w:eastAsia="zh-CN"/>
        </w:rPr>
      </w:pPr>
      <w:r>
        <w:rPr>
          <w:rFonts w:hint="eastAsia" w:ascii="Times New Roman" w:hAnsi="Times New Roman" w:cs="Times New Roman"/>
          <w:szCs w:val="24"/>
          <w:lang w:val="en-US" w:eastAsia="zh-CN"/>
        </w:rPr>
        <w:t>溶铜工序主要功能是将符合要求的铜</w:t>
      </w:r>
      <w:r>
        <w:rPr>
          <w:rFonts w:hint="eastAsia" w:cs="Times New Roman"/>
          <w:szCs w:val="24"/>
          <w:lang w:val="en-US" w:eastAsia="zh-CN"/>
        </w:rPr>
        <w:t>原料</w:t>
      </w:r>
      <w:r>
        <w:rPr>
          <w:rFonts w:hint="eastAsia" w:ascii="Times New Roman" w:hAnsi="Times New Roman" w:cs="Times New Roman"/>
          <w:szCs w:val="24"/>
          <w:lang w:val="en-US" w:eastAsia="zh-CN"/>
        </w:rPr>
        <w:t>溶解成硫酸铜溶液，由提升泵将通过过滤净化的硫酸铜溶液提升到高位槽，为电解铜箔生产提供溶液准备。溶铜工序的主要耗能设备有各种提升泵、酸雾抽风系统、换热系统、鼓风系统、整流器及驱动电机等。</w:t>
      </w:r>
    </w:p>
    <w:p>
      <w:pPr>
        <w:keepNext w:val="0"/>
        <w:keepLines w:val="0"/>
        <w:pageBreakBefore w:val="0"/>
        <w:widowControl/>
        <w:kinsoku/>
        <w:wordWrap/>
        <w:overflowPunct/>
        <w:topLinePunct w:val="0"/>
        <w:autoSpaceDE/>
        <w:autoSpaceDN/>
        <w:bidi w:val="0"/>
        <w:adjustRightInd/>
        <w:snapToGrid w:val="0"/>
        <w:spacing w:before="120" w:line="360" w:lineRule="exact"/>
        <w:ind w:right="28"/>
        <w:jc w:val="both"/>
        <w:textAlignment w:val="auto"/>
        <w:outlineLvl w:val="2"/>
        <w:rPr>
          <w:rFonts w:hint="eastAsia" w:ascii="Times New Roman" w:hAnsi="Times New Roman" w:eastAsia="黑体" w:cs="Times New Roman"/>
          <w:b w:val="0"/>
          <w:bCs/>
          <w:kern w:val="2"/>
          <w:sz w:val="21"/>
          <w:szCs w:val="24"/>
          <w:lang w:val="en-US" w:eastAsia="zh-CN" w:bidi="ar-SA"/>
        </w:rPr>
      </w:pPr>
      <w:bookmarkStart w:id="25" w:name="_Toc20495"/>
      <w:bookmarkStart w:id="26" w:name="_Toc9275"/>
      <w:r>
        <w:rPr>
          <w:rFonts w:hint="eastAsia" w:eastAsia="黑体" w:cs="Times New Roman"/>
          <w:b w:val="0"/>
          <w:bCs/>
          <w:kern w:val="2"/>
          <w:sz w:val="21"/>
          <w:szCs w:val="24"/>
          <w:lang w:val="en-US" w:eastAsia="zh-CN" w:bidi="ar-SA"/>
        </w:rPr>
        <w:t xml:space="preserve">4.3.2  </w:t>
      </w:r>
      <w:r>
        <w:rPr>
          <w:rFonts w:hint="eastAsia" w:ascii="Times New Roman" w:hAnsi="Times New Roman" w:eastAsia="黑体" w:cs="Times New Roman"/>
          <w:b w:val="0"/>
          <w:bCs/>
          <w:kern w:val="2"/>
          <w:sz w:val="21"/>
          <w:szCs w:val="24"/>
          <w:lang w:val="en-US" w:eastAsia="zh-CN" w:bidi="ar-SA"/>
        </w:rPr>
        <w:t>生箔工序</w:t>
      </w:r>
      <w:bookmarkEnd w:id="25"/>
      <w:bookmarkEnd w:id="26"/>
    </w:p>
    <w:p>
      <w:pPr>
        <w:keepNext w:val="0"/>
        <w:keepLines w:val="0"/>
        <w:pageBreakBefore w:val="0"/>
        <w:suppressLineNumbers/>
        <w:kinsoku/>
        <w:wordWrap/>
        <w:overflowPunct/>
        <w:topLinePunct w:val="0"/>
        <w:autoSpaceDE/>
        <w:autoSpaceDN/>
        <w:bidi w:val="0"/>
        <w:adjustRightInd/>
        <w:spacing w:line="360" w:lineRule="exact"/>
        <w:ind w:firstLine="420" w:firstLineChars="200"/>
        <w:textAlignment w:val="auto"/>
        <w:rPr>
          <w:rFonts w:hint="eastAsia" w:ascii="Times New Roman" w:hAnsi="Times New Roman" w:cs="Times New Roman"/>
          <w:szCs w:val="24"/>
          <w:lang w:val="en-US" w:eastAsia="zh-CN"/>
        </w:rPr>
      </w:pPr>
      <w:r>
        <w:rPr>
          <w:rFonts w:hint="eastAsia" w:ascii="Times New Roman" w:hAnsi="Times New Roman" w:cs="Times New Roman"/>
          <w:szCs w:val="24"/>
          <w:lang w:val="en-US" w:eastAsia="zh-CN"/>
        </w:rPr>
        <w:t>生箔工序的主要功能是将溶铜工序经过净化的硫酸铜溶液在电解槽内通过阴极（阴极辊 ）和阳极之间的极化作用，将硫酸铜溶液的铜离子沉积到阴极辊面上形成铜箔，铜箔经过剥离后，收卷成卷状成品铜箔。生箔工序的主要能耗设备有生箔机、酸雾抽风系统、生箔机整流器及驱动电机等。</w:t>
      </w:r>
    </w:p>
    <w:p>
      <w:pPr>
        <w:keepNext w:val="0"/>
        <w:keepLines w:val="0"/>
        <w:pageBreakBefore w:val="0"/>
        <w:widowControl/>
        <w:kinsoku/>
        <w:wordWrap/>
        <w:overflowPunct/>
        <w:topLinePunct w:val="0"/>
        <w:autoSpaceDE/>
        <w:autoSpaceDN/>
        <w:bidi w:val="0"/>
        <w:adjustRightInd/>
        <w:snapToGrid w:val="0"/>
        <w:spacing w:before="120" w:line="360" w:lineRule="exact"/>
        <w:ind w:right="28"/>
        <w:jc w:val="both"/>
        <w:textAlignment w:val="auto"/>
        <w:outlineLvl w:val="2"/>
        <w:rPr>
          <w:rFonts w:hint="eastAsia" w:ascii="Times New Roman" w:hAnsi="Times New Roman" w:eastAsia="黑体" w:cs="Times New Roman"/>
          <w:b/>
          <w:kern w:val="2"/>
          <w:sz w:val="21"/>
          <w:szCs w:val="24"/>
          <w:lang w:val="en-US" w:eastAsia="zh-CN" w:bidi="ar-SA"/>
        </w:rPr>
      </w:pPr>
      <w:bookmarkStart w:id="27" w:name="_Toc8165"/>
      <w:bookmarkStart w:id="28" w:name="_Toc19825"/>
      <w:r>
        <w:rPr>
          <w:rFonts w:hint="eastAsia" w:eastAsia="黑体" w:cs="Times New Roman"/>
          <w:b w:val="0"/>
          <w:bCs/>
          <w:kern w:val="2"/>
          <w:sz w:val="21"/>
          <w:szCs w:val="24"/>
          <w:lang w:val="en-US" w:eastAsia="zh-CN" w:bidi="ar-SA"/>
        </w:rPr>
        <w:t xml:space="preserve">4.3.3  </w:t>
      </w:r>
      <w:r>
        <w:rPr>
          <w:rFonts w:hint="eastAsia" w:ascii="Times New Roman" w:hAnsi="Times New Roman" w:eastAsia="黑体" w:cs="Times New Roman"/>
          <w:b w:val="0"/>
          <w:bCs/>
          <w:kern w:val="2"/>
          <w:sz w:val="21"/>
          <w:szCs w:val="24"/>
          <w:lang w:val="en-US" w:eastAsia="zh-CN" w:bidi="ar-SA"/>
        </w:rPr>
        <w:t>表面处理工序</w:t>
      </w:r>
      <w:bookmarkEnd w:id="27"/>
      <w:bookmarkEnd w:id="28"/>
      <w:r>
        <w:rPr>
          <w:rFonts w:hint="eastAsia" w:ascii="Times New Roman" w:hAnsi="Times New Roman" w:eastAsia="黑体" w:cs="Times New Roman"/>
          <w:b/>
          <w:kern w:val="2"/>
          <w:sz w:val="21"/>
          <w:szCs w:val="24"/>
          <w:lang w:val="en-US" w:eastAsia="zh-CN" w:bidi="ar-SA"/>
        </w:rPr>
        <w:t xml:space="preserve"> </w:t>
      </w:r>
    </w:p>
    <w:p>
      <w:pPr>
        <w:keepNext w:val="0"/>
        <w:keepLines w:val="0"/>
        <w:pageBreakBefore w:val="0"/>
        <w:suppressLineNumbers/>
        <w:kinsoku/>
        <w:wordWrap/>
        <w:overflowPunct/>
        <w:topLinePunct w:val="0"/>
        <w:autoSpaceDE/>
        <w:autoSpaceDN/>
        <w:bidi w:val="0"/>
        <w:adjustRightInd/>
        <w:spacing w:line="360" w:lineRule="exact"/>
        <w:ind w:firstLine="420" w:firstLineChars="200"/>
        <w:textAlignment w:val="auto"/>
        <w:rPr>
          <w:rFonts w:hint="default" w:ascii="Times New Roman" w:hAnsi="Times New Roman" w:cs="Times New Roman"/>
          <w:szCs w:val="24"/>
          <w:lang w:val="en-US" w:eastAsia="zh-CN"/>
        </w:rPr>
      </w:pPr>
      <w:r>
        <w:rPr>
          <w:rFonts w:hint="eastAsia" w:ascii="Times New Roman" w:hAnsi="Times New Roman" w:cs="Times New Roman"/>
          <w:szCs w:val="24"/>
          <w:lang w:val="en-US" w:eastAsia="zh-CN"/>
        </w:rPr>
        <w:t>表面处理工序的主要功能是将生箔工序制成的箔，通过在其表面进行粗化、固化、合金化等处理，以满足铜箔在印制电路板的性能要求。表面处理工序的主要耗能设备有驱动电机、处理机整流器等。</w:t>
      </w:r>
    </w:p>
    <w:p>
      <w:pPr>
        <w:keepNext w:val="0"/>
        <w:keepLines w:val="0"/>
        <w:pageBreakBefore w:val="0"/>
        <w:widowControl/>
        <w:kinsoku/>
        <w:wordWrap/>
        <w:overflowPunct/>
        <w:topLinePunct w:val="0"/>
        <w:autoSpaceDE/>
        <w:autoSpaceDN/>
        <w:bidi w:val="0"/>
        <w:adjustRightInd/>
        <w:snapToGrid w:val="0"/>
        <w:spacing w:before="120" w:line="360" w:lineRule="exact"/>
        <w:ind w:right="28"/>
        <w:jc w:val="both"/>
        <w:textAlignment w:val="auto"/>
        <w:outlineLvl w:val="2"/>
        <w:rPr>
          <w:rFonts w:hint="default" w:ascii="Times New Roman" w:hAnsi="Times New Roman" w:eastAsia="黑体" w:cs="Times New Roman"/>
          <w:b w:val="0"/>
          <w:bCs/>
          <w:kern w:val="2"/>
          <w:sz w:val="21"/>
          <w:szCs w:val="24"/>
          <w:lang w:val="en-US" w:eastAsia="zh-CN" w:bidi="ar-SA"/>
        </w:rPr>
      </w:pPr>
      <w:bookmarkStart w:id="29" w:name="_Toc31572"/>
      <w:bookmarkStart w:id="30" w:name="_Toc13453"/>
      <w:r>
        <w:rPr>
          <w:rFonts w:hint="eastAsia" w:eastAsia="黑体" w:cs="Times New Roman"/>
          <w:b w:val="0"/>
          <w:bCs/>
          <w:kern w:val="2"/>
          <w:sz w:val="21"/>
          <w:szCs w:val="24"/>
          <w:lang w:val="en-US" w:eastAsia="zh-CN" w:bidi="ar-SA"/>
        </w:rPr>
        <w:t xml:space="preserve">4.3.4  </w:t>
      </w:r>
      <w:r>
        <w:rPr>
          <w:rFonts w:hint="eastAsia" w:ascii="Times New Roman" w:hAnsi="Times New Roman" w:eastAsia="黑体" w:cs="Times New Roman"/>
          <w:b w:val="0"/>
          <w:bCs/>
          <w:kern w:val="2"/>
          <w:sz w:val="21"/>
          <w:szCs w:val="24"/>
          <w:lang w:val="en-US" w:eastAsia="zh-CN" w:bidi="ar-SA"/>
        </w:rPr>
        <w:t>分切包装工序</w:t>
      </w:r>
      <w:bookmarkEnd w:id="29"/>
      <w:bookmarkEnd w:id="30"/>
    </w:p>
    <w:p>
      <w:pPr>
        <w:keepNext w:val="0"/>
        <w:keepLines w:val="0"/>
        <w:pageBreakBefore w:val="0"/>
        <w:suppressLineNumbers/>
        <w:kinsoku/>
        <w:wordWrap/>
        <w:overflowPunct/>
        <w:topLinePunct w:val="0"/>
        <w:autoSpaceDE/>
        <w:autoSpaceDN/>
        <w:bidi w:val="0"/>
        <w:adjustRightInd/>
        <w:spacing w:line="360" w:lineRule="exact"/>
        <w:ind w:firstLine="420" w:firstLineChars="200"/>
        <w:textAlignment w:val="auto"/>
        <w:rPr>
          <w:rFonts w:hint="eastAsia" w:ascii="Times New Roman" w:hAnsi="Times New Roman" w:cs="Times New Roman"/>
          <w:szCs w:val="24"/>
          <w:lang w:val="en-US" w:eastAsia="zh-CN"/>
        </w:rPr>
      </w:pPr>
      <w:r>
        <w:rPr>
          <w:rFonts w:hint="eastAsia" w:ascii="Times New Roman" w:hAnsi="Times New Roman" w:cs="Times New Roman"/>
          <w:szCs w:val="24"/>
          <w:lang w:val="en-US" w:eastAsia="zh-CN"/>
        </w:rPr>
        <w:t>分切包装工序的主要功能是将生箔工序制成的成品铜箔，按照客户需求，在分切设备上裁切成不同幅宽的产品，并按照客户要求进行包装成型入库。分切包装工序是锂电不也用电解铜箔最后一道工序，该工序的主要能耗设备是分切机及其相关附属设施、提升设备、转运设备等。</w:t>
      </w:r>
    </w:p>
    <w:p>
      <w:pPr>
        <w:pStyle w:val="3"/>
        <w:pageBreakBefore w:val="0"/>
        <w:suppressLineNumbers/>
        <w:kinsoku/>
        <w:wordWrap/>
        <w:overflowPunct/>
        <w:topLinePunct w:val="0"/>
        <w:autoSpaceDE/>
        <w:autoSpaceDN/>
        <w:bidi w:val="0"/>
        <w:adjustRightInd/>
        <w:spacing w:line="360" w:lineRule="exact"/>
        <w:ind w:firstLine="0" w:firstLineChars="0"/>
        <w:textAlignment w:val="auto"/>
        <w:outlineLvl w:val="0"/>
        <w:rPr>
          <w:rFonts w:hint="eastAsia" w:ascii="黑体" w:hAnsi="黑体" w:eastAsia="黑体" w:cs="黑体"/>
          <w:b w:val="0"/>
          <w:bCs/>
          <w:sz w:val="21"/>
          <w:szCs w:val="21"/>
          <w:lang w:val="en-US" w:eastAsia="zh-CN"/>
        </w:rPr>
      </w:pPr>
      <w:bookmarkStart w:id="31" w:name="_Toc1099"/>
      <w:bookmarkStart w:id="32" w:name="_Toc24256"/>
      <w:bookmarkStart w:id="33" w:name="_Toc423"/>
      <w:r>
        <w:rPr>
          <w:rFonts w:hint="eastAsia" w:ascii="黑体" w:hAnsi="黑体" w:eastAsia="黑体" w:cs="黑体"/>
          <w:b w:val="0"/>
          <w:bCs/>
          <w:sz w:val="21"/>
          <w:szCs w:val="21"/>
          <w:lang w:val="en-US" w:eastAsia="zh-CN"/>
        </w:rPr>
        <w:t>5 量化目的</w:t>
      </w:r>
      <w:bookmarkEnd w:id="31"/>
      <w:bookmarkEnd w:id="32"/>
      <w:bookmarkEnd w:id="33"/>
    </w:p>
    <w:p>
      <w:pPr>
        <w:keepNext w:val="0"/>
        <w:keepLines w:val="0"/>
        <w:pageBreakBefore w:val="0"/>
        <w:widowControl w:val="0"/>
        <w:suppressLineNumbers/>
        <w:kinsoku/>
        <w:wordWrap/>
        <w:overflowPunct/>
        <w:topLinePunct w:val="0"/>
        <w:autoSpaceDE/>
        <w:autoSpaceDN/>
        <w:bidi w:val="0"/>
        <w:adjustRightInd/>
        <w:snapToGrid/>
        <w:spacing w:line="360" w:lineRule="exact"/>
        <w:ind w:firstLine="420" w:firstLineChars="200"/>
        <w:textAlignment w:val="auto"/>
        <w:rPr>
          <w:rFonts w:hint="eastAsia" w:ascii="Times New Roman" w:hAnsi="Times New Roman" w:cs="Times New Roman"/>
          <w:szCs w:val="24"/>
          <w:lang w:val="en-US" w:eastAsia="zh-CN"/>
        </w:rPr>
      </w:pPr>
      <w:r>
        <w:rPr>
          <w:rFonts w:hint="eastAsia" w:ascii="Times New Roman" w:hAnsi="Times New Roman" w:cs="Times New Roman"/>
          <w:szCs w:val="24"/>
          <w:lang w:val="en-US" w:eastAsia="zh-CN"/>
        </w:rPr>
        <w:t>结合取舍准则（见6.2.5），通过量化产品系统边界内的生命周期或选定过程的所有显著的排放量和清除量，计算产品对全球变暖的潜在贡献〔以二氧化碳当量（</w:t>
      </w:r>
      <w:r>
        <w:t>CO</w:t>
      </w:r>
      <w:r>
        <w:rPr>
          <w:vertAlign w:val="subscript"/>
        </w:rPr>
        <w:t>2</w:t>
      </w:r>
      <w:r>
        <w:t>e</w:t>
      </w:r>
      <w:r>
        <w:rPr>
          <w:rFonts w:hint="eastAsia" w:ascii="Times New Roman" w:hAnsi="Times New Roman" w:cs="Times New Roman"/>
          <w:szCs w:val="24"/>
          <w:lang w:val="en-US" w:eastAsia="zh-CN"/>
        </w:rPr>
        <w:t>）表示〕。</w:t>
      </w:r>
    </w:p>
    <w:p>
      <w:pPr>
        <w:keepNext w:val="0"/>
        <w:keepLines w:val="0"/>
        <w:pageBreakBefore w:val="0"/>
        <w:widowControl w:val="0"/>
        <w:suppressLineNumbers/>
        <w:kinsoku/>
        <w:wordWrap/>
        <w:overflowPunct/>
        <w:topLinePunct w:val="0"/>
        <w:autoSpaceDE/>
        <w:autoSpaceDN/>
        <w:bidi w:val="0"/>
        <w:adjustRightInd/>
        <w:snapToGrid/>
        <w:spacing w:line="360" w:lineRule="exact"/>
        <w:ind w:firstLine="420" w:firstLineChars="200"/>
        <w:textAlignment w:val="auto"/>
        <w:rPr>
          <w:rFonts w:hint="eastAsia" w:ascii="Times New Roman" w:hAnsi="Times New Roman" w:cs="Times New Roman"/>
          <w:szCs w:val="24"/>
          <w:lang w:val="en-US" w:eastAsia="zh-CN"/>
        </w:rPr>
      </w:pPr>
      <w:r>
        <w:rPr>
          <w:rFonts w:hint="eastAsia" w:ascii="Times New Roman" w:hAnsi="Times New Roman" w:cs="Times New Roman"/>
          <w:szCs w:val="24"/>
          <w:lang w:val="en-US" w:eastAsia="zh-CN"/>
        </w:rPr>
        <w:t>在开展碳足迹研究目的时，应明确说明以下问题：</w:t>
      </w:r>
    </w:p>
    <w:p>
      <w:pPr>
        <w:keepNext w:val="0"/>
        <w:keepLines w:val="0"/>
        <w:pageBreakBefore w:val="0"/>
        <w:widowControl w:val="0"/>
        <w:suppressLineNumbers/>
        <w:kinsoku/>
        <w:wordWrap/>
        <w:overflowPunct/>
        <w:topLinePunct w:val="0"/>
        <w:autoSpaceDE/>
        <w:autoSpaceDN/>
        <w:bidi w:val="0"/>
        <w:adjustRightInd/>
        <w:snapToGrid/>
        <w:spacing w:line="360" w:lineRule="exact"/>
        <w:ind w:firstLine="420" w:firstLineChars="200"/>
        <w:textAlignment w:val="auto"/>
        <w:rPr>
          <w:rFonts w:hint="eastAsia" w:ascii="Times New Roman" w:hAnsi="Times New Roman" w:cs="Times New Roman"/>
          <w:szCs w:val="24"/>
          <w:lang w:val="en-US" w:eastAsia="zh-CN"/>
        </w:rPr>
      </w:pPr>
      <w:r>
        <w:rPr>
          <w:rFonts w:hint="eastAsia" w:ascii="Times New Roman" w:hAnsi="Times New Roman" w:cs="Times New Roman"/>
          <w:szCs w:val="24"/>
          <w:lang w:val="en-US" w:eastAsia="zh-CN"/>
        </w:rPr>
        <w:t>—应用意图；</w:t>
      </w:r>
    </w:p>
    <w:p>
      <w:pPr>
        <w:keepNext w:val="0"/>
        <w:keepLines w:val="0"/>
        <w:pageBreakBefore w:val="0"/>
        <w:widowControl w:val="0"/>
        <w:suppressLineNumbers/>
        <w:kinsoku/>
        <w:wordWrap/>
        <w:overflowPunct/>
        <w:topLinePunct w:val="0"/>
        <w:autoSpaceDE/>
        <w:autoSpaceDN/>
        <w:bidi w:val="0"/>
        <w:adjustRightInd/>
        <w:snapToGrid/>
        <w:spacing w:line="360" w:lineRule="exact"/>
        <w:ind w:firstLine="420" w:firstLineChars="200"/>
        <w:textAlignment w:val="auto"/>
        <w:rPr>
          <w:rFonts w:hint="eastAsia" w:ascii="Times New Roman" w:hAnsi="Times New Roman" w:cs="Times New Roman"/>
          <w:szCs w:val="24"/>
          <w:lang w:val="en-US" w:eastAsia="zh-CN"/>
        </w:rPr>
      </w:pPr>
      <w:r>
        <w:rPr>
          <w:rFonts w:hint="eastAsia" w:ascii="Times New Roman" w:hAnsi="Times New Roman" w:cs="Times New Roman"/>
          <w:szCs w:val="24"/>
          <w:lang w:val="en-US" w:eastAsia="zh-CN"/>
        </w:rPr>
        <w:t>—开展该项研究的理由；</w:t>
      </w:r>
    </w:p>
    <w:p>
      <w:pPr>
        <w:keepNext w:val="0"/>
        <w:keepLines w:val="0"/>
        <w:pageBreakBefore w:val="0"/>
        <w:widowControl w:val="0"/>
        <w:suppressLineNumbers/>
        <w:kinsoku/>
        <w:wordWrap/>
        <w:overflowPunct/>
        <w:topLinePunct w:val="0"/>
        <w:autoSpaceDE/>
        <w:autoSpaceDN/>
        <w:bidi w:val="0"/>
        <w:adjustRightInd/>
        <w:snapToGrid/>
        <w:spacing w:line="360" w:lineRule="exact"/>
        <w:ind w:firstLine="420" w:firstLineChars="200"/>
        <w:textAlignment w:val="auto"/>
        <w:rPr>
          <w:rFonts w:hint="eastAsia" w:ascii="Times New Roman" w:hAnsi="Times New Roman" w:cs="Times New Roman"/>
          <w:szCs w:val="24"/>
          <w:lang w:val="en-US" w:eastAsia="zh-CN"/>
        </w:rPr>
      </w:pPr>
      <w:r>
        <w:rPr>
          <w:rFonts w:hint="eastAsia" w:ascii="Times New Roman" w:hAnsi="Times New Roman" w:cs="Times New Roman"/>
          <w:szCs w:val="24"/>
          <w:lang w:val="en-US" w:eastAsia="zh-CN"/>
        </w:rPr>
        <w:t>—目标受众（即研究结果的接收者）；</w:t>
      </w:r>
    </w:p>
    <w:p>
      <w:pPr>
        <w:keepNext w:val="0"/>
        <w:keepLines w:val="0"/>
        <w:pageBreakBefore w:val="0"/>
        <w:widowControl w:val="0"/>
        <w:suppressLineNumbers/>
        <w:kinsoku/>
        <w:wordWrap/>
        <w:overflowPunct/>
        <w:topLinePunct w:val="0"/>
        <w:autoSpaceDE/>
        <w:autoSpaceDN/>
        <w:bidi w:val="0"/>
        <w:adjustRightInd/>
        <w:snapToGrid/>
        <w:spacing w:line="360" w:lineRule="exact"/>
        <w:ind w:firstLine="420" w:firstLineChars="200"/>
        <w:textAlignment w:val="auto"/>
        <w:rPr>
          <w:rFonts w:ascii="微软雅黑" w:hAnsi="微软雅黑" w:eastAsia="微软雅黑" w:cs="微软雅黑"/>
          <w:i w:val="0"/>
          <w:caps w:val="0"/>
          <w:color w:val="000000"/>
          <w:spacing w:val="0"/>
          <w:sz w:val="27"/>
          <w:szCs w:val="27"/>
        </w:rPr>
      </w:pPr>
      <w:r>
        <w:rPr>
          <w:rFonts w:hint="eastAsia" w:ascii="Times New Roman" w:hAnsi="Times New Roman" w:cs="Times New Roman"/>
          <w:szCs w:val="24"/>
          <w:lang w:val="en-US" w:eastAsia="zh-CN"/>
        </w:rPr>
        <w:t>—符合要求，计划交流的产品碳足迹或产品部分碳足迹的信息（如有）</w:t>
      </w:r>
      <w:r>
        <w:rPr>
          <w:rFonts w:ascii="微软雅黑" w:hAnsi="微软雅黑" w:eastAsia="微软雅黑" w:cs="微软雅黑"/>
          <w:i w:val="0"/>
          <w:caps w:val="0"/>
          <w:color w:val="000000"/>
          <w:spacing w:val="0"/>
          <w:sz w:val="27"/>
          <w:szCs w:val="27"/>
        </w:rPr>
        <w:t>。</w:t>
      </w:r>
    </w:p>
    <w:p>
      <w:pPr>
        <w:keepNext w:val="0"/>
        <w:keepLines w:val="0"/>
        <w:pageBreakBefore w:val="0"/>
        <w:widowControl w:val="0"/>
        <w:suppressLineNumbers/>
        <w:kinsoku/>
        <w:wordWrap/>
        <w:overflowPunct/>
        <w:topLinePunct w:val="0"/>
        <w:autoSpaceDE/>
        <w:autoSpaceDN/>
        <w:bidi w:val="0"/>
        <w:adjustRightInd/>
        <w:snapToGrid/>
        <w:spacing w:line="360" w:lineRule="exact"/>
        <w:ind w:firstLine="360" w:firstLineChars="200"/>
        <w:textAlignment w:val="auto"/>
        <w:rPr>
          <w:rFonts w:hint="eastAsia" w:ascii="Times New Roman" w:hAnsi="Times New Roman" w:cs="Times New Roman"/>
          <w:szCs w:val="24"/>
          <w:lang w:val="en-US" w:eastAsia="zh-CN"/>
        </w:rPr>
      </w:pPr>
      <w:r>
        <w:rPr>
          <w:rFonts w:hint="eastAsia" w:ascii="Times New Roman" w:hAnsi="Times New Roman" w:cs="Times New Roman"/>
          <w:sz w:val="18"/>
          <w:szCs w:val="18"/>
          <w:lang w:val="en-US" w:eastAsia="zh-CN"/>
        </w:rPr>
        <w:t>注1：产品碳足迹量化可支持相关方完成一系列的目的和应用，包括但不限于独立研究、比较研究和长期绩效追踪。</w:t>
      </w:r>
    </w:p>
    <w:p>
      <w:pPr>
        <w:pStyle w:val="3"/>
        <w:pageBreakBefore w:val="0"/>
        <w:widowControl w:val="0"/>
        <w:suppressLineNumbers/>
        <w:kinsoku/>
        <w:wordWrap/>
        <w:overflowPunct/>
        <w:topLinePunct w:val="0"/>
        <w:autoSpaceDE/>
        <w:autoSpaceDN/>
        <w:bidi w:val="0"/>
        <w:adjustRightInd/>
        <w:snapToGrid/>
        <w:spacing w:line="360" w:lineRule="exact"/>
        <w:ind w:firstLine="0" w:firstLineChars="0"/>
        <w:textAlignment w:val="auto"/>
        <w:outlineLvl w:val="0"/>
        <w:rPr>
          <w:rFonts w:hint="eastAsia" w:ascii="黑体" w:hAnsi="黑体" w:eastAsia="黑体" w:cs="黑体"/>
          <w:b w:val="0"/>
          <w:bCs/>
          <w:sz w:val="21"/>
          <w:szCs w:val="21"/>
          <w:lang w:val="en-US" w:eastAsia="zh-CN"/>
        </w:rPr>
      </w:pPr>
      <w:bookmarkStart w:id="34" w:name="_Toc32638"/>
      <w:bookmarkStart w:id="35" w:name="_Toc30843"/>
      <w:bookmarkStart w:id="36" w:name="_Toc20807"/>
      <w:r>
        <w:rPr>
          <w:rFonts w:hint="eastAsia" w:ascii="黑体" w:hAnsi="黑体" w:eastAsia="黑体" w:cs="黑体"/>
          <w:b w:val="0"/>
          <w:bCs/>
          <w:sz w:val="21"/>
          <w:szCs w:val="21"/>
          <w:lang w:val="en-US" w:eastAsia="zh-CN"/>
        </w:rPr>
        <w:t>6 量化范围</w:t>
      </w:r>
      <w:bookmarkEnd w:id="34"/>
      <w:bookmarkEnd w:id="35"/>
      <w:bookmarkEnd w:id="36"/>
    </w:p>
    <w:p>
      <w:pPr>
        <w:pageBreakBefore w:val="0"/>
        <w:widowControl w:val="0"/>
        <w:suppressLineNumbers/>
        <w:kinsoku/>
        <w:wordWrap/>
        <w:overflowPunct/>
        <w:topLinePunct w:val="0"/>
        <w:autoSpaceDE/>
        <w:autoSpaceDN/>
        <w:bidi w:val="0"/>
        <w:adjustRightInd/>
        <w:snapToGrid/>
        <w:spacing w:line="360" w:lineRule="exact"/>
        <w:ind w:firstLine="420" w:firstLineChars="200"/>
        <w:textAlignment w:val="auto"/>
        <w:outlineLvl w:val="1"/>
        <w:rPr>
          <w:rFonts w:hint="eastAsia" w:ascii="黑体" w:hAnsi="黑体" w:eastAsia="黑体" w:cs="黑体"/>
          <w:b w:val="0"/>
          <w:bCs w:val="0"/>
          <w:szCs w:val="24"/>
          <w:lang w:val="en-US" w:eastAsia="zh-CN"/>
        </w:rPr>
      </w:pPr>
      <w:bookmarkStart w:id="37" w:name="_Toc5915"/>
      <w:bookmarkStart w:id="38" w:name="_Toc15240"/>
      <w:r>
        <w:rPr>
          <w:rFonts w:hint="eastAsia" w:ascii="黑体" w:hAnsi="黑体" w:eastAsia="黑体" w:cs="黑体"/>
          <w:b w:val="0"/>
          <w:bCs w:val="0"/>
          <w:szCs w:val="24"/>
          <w:lang w:val="en-US" w:eastAsia="zh-CN"/>
        </w:rPr>
        <w:t>6.1 产品描述和声明单位</w:t>
      </w:r>
      <w:bookmarkEnd w:id="37"/>
      <w:bookmarkEnd w:id="38"/>
    </w:p>
    <w:p>
      <w:pPr>
        <w:pageBreakBefore w:val="0"/>
        <w:widowControl w:val="0"/>
        <w:suppressLineNumbers/>
        <w:kinsoku/>
        <w:wordWrap/>
        <w:overflowPunct/>
        <w:topLinePunct w:val="0"/>
        <w:autoSpaceDE/>
        <w:autoSpaceDN/>
        <w:bidi w:val="0"/>
        <w:adjustRightInd/>
        <w:snapToGrid/>
        <w:spacing w:line="360" w:lineRule="exact"/>
        <w:ind w:firstLine="420" w:firstLineChars="200"/>
        <w:textAlignment w:val="auto"/>
        <w:outlineLvl w:val="2"/>
        <w:rPr>
          <w:rFonts w:hint="eastAsia" w:ascii="Times New Roman" w:hAnsi="Times New Roman" w:cs="Times New Roman"/>
          <w:b w:val="0"/>
          <w:bCs w:val="0"/>
          <w:szCs w:val="24"/>
          <w:lang w:val="en-US" w:eastAsia="zh-CN"/>
        </w:rPr>
      </w:pPr>
      <w:bookmarkStart w:id="39" w:name="_Toc27889"/>
      <w:r>
        <w:rPr>
          <w:rFonts w:hint="eastAsia" w:ascii="黑体" w:hAnsi="黑体" w:eastAsia="黑体" w:cs="黑体"/>
          <w:b w:val="0"/>
          <w:bCs w:val="0"/>
          <w:szCs w:val="24"/>
          <w:lang w:val="en-US" w:eastAsia="zh-CN"/>
        </w:rPr>
        <w:t>6.1.1 产品描述</w:t>
      </w:r>
      <w:bookmarkEnd w:id="39"/>
    </w:p>
    <w:p>
      <w:pPr>
        <w:pageBreakBefore w:val="0"/>
        <w:widowControl w:val="0"/>
        <w:suppressLineNumbers/>
        <w:kinsoku/>
        <w:wordWrap/>
        <w:overflowPunct/>
        <w:topLinePunct w:val="0"/>
        <w:autoSpaceDE/>
        <w:autoSpaceDN/>
        <w:bidi w:val="0"/>
        <w:adjustRightInd/>
        <w:snapToGrid/>
        <w:spacing w:line="360" w:lineRule="exact"/>
        <w:ind w:firstLine="420" w:firstLineChars="200"/>
        <w:textAlignment w:val="auto"/>
        <w:rPr>
          <w:rFonts w:hint="eastAsia" w:ascii="Times New Roman" w:hAnsi="Times New Roman" w:cs="Times New Roman"/>
          <w:szCs w:val="24"/>
          <w:lang w:val="en-US" w:eastAsia="zh-CN"/>
        </w:rPr>
      </w:pPr>
      <w:r>
        <w:rPr>
          <w:rFonts w:hint="eastAsia" w:ascii="Times New Roman" w:hAnsi="Times New Roman" w:cs="Times New Roman"/>
          <w:szCs w:val="24"/>
          <w:lang w:val="en-US" w:eastAsia="zh-CN"/>
        </w:rPr>
        <w:t>产品描述应使用户能够明确地识别产品，可参照国家和行业相关标准的要求进行描述，至少应包含以下内容：</w:t>
      </w:r>
    </w:p>
    <w:p>
      <w:pPr>
        <w:pageBreakBefore w:val="0"/>
        <w:widowControl w:val="0"/>
        <w:suppressLineNumbers/>
        <w:kinsoku/>
        <w:wordWrap/>
        <w:overflowPunct/>
        <w:topLinePunct w:val="0"/>
        <w:autoSpaceDE/>
        <w:autoSpaceDN/>
        <w:bidi w:val="0"/>
        <w:adjustRightInd/>
        <w:snapToGrid/>
        <w:spacing w:line="360" w:lineRule="exact"/>
        <w:ind w:firstLine="420" w:firstLineChars="200"/>
        <w:textAlignment w:val="auto"/>
        <w:rPr>
          <w:rFonts w:hint="eastAsia" w:ascii="Times New Roman" w:hAnsi="Times New Roman" w:cs="Times New Roman"/>
          <w:szCs w:val="24"/>
          <w:lang w:val="en-US" w:eastAsia="zh-CN"/>
        </w:rPr>
      </w:pPr>
      <w:r>
        <w:rPr>
          <w:rFonts w:hint="eastAsia" w:ascii="Times New Roman" w:hAnsi="Times New Roman" w:cs="Times New Roman"/>
          <w:szCs w:val="24"/>
          <w:lang w:val="en-US" w:eastAsia="zh-CN"/>
        </w:rPr>
        <w:t>a）产品名称、品级牌号；</w:t>
      </w:r>
    </w:p>
    <w:p>
      <w:pPr>
        <w:pageBreakBefore w:val="0"/>
        <w:widowControl w:val="0"/>
        <w:suppressLineNumbers/>
        <w:kinsoku/>
        <w:wordWrap/>
        <w:overflowPunct/>
        <w:topLinePunct w:val="0"/>
        <w:autoSpaceDE/>
        <w:autoSpaceDN/>
        <w:bidi w:val="0"/>
        <w:adjustRightInd/>
        <w:snapToGrid/>
        <w:spacing w:line="360" w:lineRule="exact"/>
        <w:ind w:firstLine="420" w:firstLineChars="200"/>
        <w:textAlignment w:val="auto"/>
        <w:rPr>
          <w:rFonts w:hint="eastAsia" w:ascii="Times New Roman" w:hAnsi="Times New Roman" w:cs="Times New Roman"/>
          <w:szCs w:val="24"/>
          <w:lang w:val="en-US" w:eastAsia="zh-CN"/>
        </w:rPr>
      </w:pPr>
      <w:r>
        <w:rPr>
          <w:rFonts w:hint="eastAsia" w:ascii="Times New Roman" w:hAnsi="Times New Roman" w:cs="Times New Roman"/>
          <w:szCs w:val="24"/>
          <w:lang w:val="en-US" w:eastAsia="zh-CN"/>
        </w:rPr>
        <w:t>b）批号；</w:t>
      </w:r>
    </w:p>
    <w:p>
      <w:pPr>
        <w:keepNext w:val="0"/>
        <w:keepLines w:val="0"/>
        <w:pageBreakBefore w:val="0"/>
        <w:widowControl w:val="0"/>
        <w:suppressLineNumbers/>
        <w:kinsoku/>
        <w:wordWrap/>
        <w:overflowPunct/>
        <w:topLinePunct w:val="0"/>
        <w:autoSpaceDE/>
        <w:autoSpaceDN/>
        <w:bidi w:val="0"/>
        <w:adjustRightInd/>
        <w:snapToGrid/>
        <w:spacing w:line="360" w:lineRule="exact"/>
        <w:ind w:firstLine="420" w:firstLineChars="200"/>
        <w:textAlignment w:val="auto"/>
        <w:rPr>
          <w:rFonts w:hint="eastAsia" w:ascii="Times New Roman" w:hAnsi="Times New Roman" w:cs="Times New Roman"/>
          <w:szCs w:val="24"/>
          <w:lang w:val="en-US" w:eastAsia="zh-CN"/>
        </w:rPr>
      </w:pPr>
      <w:r>
        <w:rPr>
          <w:rFonts w:hint="eastAsia" w:ascii="Times New Roman" w:hAnsi="Times New Roman" w:cs="Times New Roman"/>
          <w:szCs w:val="24"/>
          <w:lang w:val="en-US" w:eastAsia="zh-CN"/>
        </w:rPr>
        <w:t>c）含铜品位及杂质成分；</w:t>
      </w:r>
    </w:p>
    <w:p>
      <w:pPr>
        <w:keepNext w:val="0"/>
        <w:keepLines w:val="0"/>
        <w:pageBreakBefore w:val="0"/>
        <w:widowControl w:val="0"/>
        <w:suppressLineNumbers/>
        <w:kinsoku/>
        <w:wordWrap/>
        <w:overflowPunct/>
        <w:topLinePunct w:val="0"/>
        <w:autoSpaceDE/>
        <w:autoSpaceDN/>
        <w:bidi w:val="0"/>
        <w:adjustRightInd/>
        <w:snapToGrid/>
        <w:spacing w:line="360" w:lineRule="exact"/>
        <w:ind w:firstLine="420" w:firstLineChars="200"/>
        <w:textAlignment w:val="auto"/>
        <w:rPr>
          <w:rFonts w:hint="eastAsia" w:ascii="Times New Roman" w:hAnsi="Times New Roman" w:cs="Times New Roman"/>
          <w:szCs w:val="24"/>
          <w:lang w:val="en-US" w:eastAsia="zh-CN"/>
        </w:rPr>
      </w:pPr>
      <w:r>
        <w:rPr>
          <w:rFonts w:hint="eastAsia" w:ascii="Times New Roman" w:hAnsi="Times New Roman" w:cs="Times New Roman"/>
          <w:szCs w:val="24"/>
          <w:lang w:val="en-US" w:eastAsia="zh-CN"/>
        </w:rPr>
        <w:t>d）分析检验结果和技术监督部门印记；</w:t>
      </w:r>
    </w:p>
    <w:p>
      <w:pPr>
        <w:keepNext w:val="0"/>
        <w:keepLines w:val="0"/>
        <w:pageBreakBefore w:val="0"/>
        <w:widowControl w:val="0"/>
        <w:suppressLineNumbers/>
        <w:kinsoku/>
        <w:wordWrap/>
        <w:overflowPunct/>
        <w:topLinePunct w:val="0"/>
        <w:autoSpaceDE/>
        <w:autoSpaceDN/>
        <w:bidi w:val="0"/>
        <w:adjustRightInd/>
        <w:snapToGrid/>
        <w:spacing w:line="360" w:lineRule="exact"/>
        <w:ind w:firstLine="420" w:firstLineChars="200"/>
        <w:textAlignment w:val="auto"/>
        <w:rPr>
          <w:rFonts w:hint="eastAsia" w:ascii="Times New Roman" w:hAnsi="Times New Roman" w:cs="Times New Roman"/>
          <w:szCs w:val="24"/>
          <w:lang w:val="en-US" w:eastAsia="zh-CN"/>
        </w:rPr>
      </w:pPr>
      <w:r>
        <w:rPr>
          <w:rFonts w:hint="eastAsia" w:ascii="Times New Roman" w:hAnsi="Times New Roman" w:cs="Times New Roman"/>
          <w:szCs w:val="24"/>
          <w:lang w:val="en-US" w:eastAsia="zh-CN"/>
        </w:rPr>
        <w:t>e）出厂日期。</w:t>
      </w:r>
    </w:p>
    <w:p>
      <w:pPr>
        <w:keepNext w:val="0"/>
        <w:keepLines w:val="0"/>
        <w:pageBreakBefore w:val="0"/>
        <w:widowControl w:val="0"/>
        <w:suppressLineNumbers/>
        <w:kinsoku/>
        <w:wordWrap/>
        <w:overflowPunct/>
        <w:topLinePunct w:val="0"/>
        <w:autoSpaceDE/>
        <w:autoSpaceDN/>
        <w:bidi w:val="0"/>
        <w:adjustRightInd/>
        <w:snapToGrid/>
        <w:spacing w:line="360" w:lineRule="exact"/>
        <w:ind w:firstLine="420" w:firstLineChars="200"/>
        <w:textAlignment w:val="auto"/>
        <w:outlineLvl w:val="2"/>
        <w:rPr>
          <w:rFonts w:hint="eastAsia" w:ascii="黑体" w:hAnsi="黑体" w:eastAsia="黑体" w:cs="黑体"/>
          <w:b w:val="0"/>
          <w:bCs w:val="0"/>
          <w:szCs w:val="24"/>
          <w:lang w:val="en-US" w:eastAsia="zh-CN"/>
        </w:rPr>
      </w:pPr>
      <w:bookmarkStart w:id="40" w:name="_Toc21879"/>
      <w:r>
        <w:rPr>
          <w:rFonts w:hint="eastAsia" w:ascii="黑体" w:hAnsi="黑体" w:eastAsia="黑体" w:cs="黑体"/>
          <w:b w:val="0"/>
          <w:bCs w:val="0"/>
          <w:szCs w:val="24"/>
          <w:lang w:val="en-US" w:eastAsia="zh-CN"/>
        </w:rPr>
        <w:t>6.1.2 声明单位</w:t>
      </w:r>
      <w:bookmarkEnd w:id="40"/>
    </w:p>
    <w:p>
      <w:pPr>
        <w:keepNext w:val="0"/>
        <w:keepLines w:val="0"/>
        <w:pageBreakBefore w:val="0"/>
        <w:suppressLineNumbers/>
        <w:kinsoku/>
        <w:wordWrap/>
        <w:overflowPunct/>
        <w:topLinePunct w:val="0"/>
        <w:bidi w:val="0"/>
        <w:adjustRightInd/>
        <w:spacing w:line="360" w:lineRule="exact"/>
        <w:ind w:firstLine="420" w:firstLineChars="200"/>
        <w:textAlignment w:val="auto"/>
        <w:rPr>
          <w:rFonts w:hint="eastAsia" w:ascii="Times New Roman" w:hAnsi="Times New Roman" w:cs="Times New Roman"/>
          <w:b w:val="0"/>
          <w:bCs w:val="0"/>
          <w:szCs w:val="24"/>
          <w:lang w:val="en-US" w:eastAsia="zh-CN"/>
        </w:rPr>
      </w:pPr>
      <w:r>
        <w:rPr>
          <w:rFonts w:hint="eastAsia" w:ascii="Times New Roman" w:hAnsi="Times New Roman" w:cs="Times New Roman"/>
          <w:b w:val="0"/>
          <w:bCs w:val="0"/>
          <w:szCs w:val="24"/>
          <w:lang w:val="en-US" w:eastAsia="zh-CN"/>
        </w:rPr>
        <w:t>电解铜箔产品碳足迹研究应明确规定声明单位。声明单位应与产品碳足迹研究的目的和范围保持一致。声明单位的主要目的是为相关输入和输出数据的归一化提供参考基准。因此应对声明单位做出明确的定义并使其可量化。</w:t>
      </w:r>
    </w:p>
    <w:p>
      <w:pPr>
        <w:keepNext w:val="0"/>
        <w:keepLines w:val="0"/>
        <w:pageBreakBefore w:val="0"/>
        <w:suppressLineNumbers/>
        <w:kinsoku/>
        <w:wordWrap/>
        <w:overflowPunct/>
        <w:topLinePunct w:val="0"/>
        <w:bidi w:val="0"/>
        <w:adjustRightInd/>
        <w:spacing w:line="360" w:lineRule="exact"/>
        <w:ind w:firstLine="420" w:firstLineChars="200"/>
        <w:textAlignment w:val="auto"/>
        <w:rPr>
          <w:rFonts w:hint="eastAsia" w:ascii="Times New Roman" w:hAnsi="Times New Roman" w:cs="Times New Roman"/>
          <w:b w:val="0"/>
          <w:bCs w:val="0"/>
          <w:szCs w:val="24"/>
          <w:lang w:val="en-US" w:eastAsia="zh-CN"/>
        </w:rPr>
      </w:pPr>
      <w:r>
        <w:rPr>
          <w:rFonts w:hint="eastAsia" w:ascii="Times New Roman" w:hAnsi="Times New Roman" w:cs="Times New Roman"/>
          <w:b w:val="0"/>
          <w:bCs w:val="0"/>
          <w:szCs w:val="24"/>
          <w:lang w:val="en-US" w:eastAsia="zh-CN"/>
        </w:rPr>
        <w:t>本文件的声明单位是指1吨</w:t>
      </w:r>
      <w:r>
        <w:rPr>
          <w:rFonts w:hint="eastAsia" w:cs="Times New Roman"/>
          <w:b w:val="0"/>
          <w:bCs w:val="0"/>
          <w:szCs w:val="24"/>
          <w:lang w:val="en-US" w:eastAsia="zh-CN"/>
        </w:rPr>
        <w:t>电解</w:t>
      </w:r>
      <w:r>
        <w:rPr>
          <w:rFonts w:hint="eastAsia" w:ascii="Times New Roman" w:hAnsi="Times New Roman" w:cs="Times New Roman"/>
          <w:b w:val="0"/>
          <w:bCs w:val="0"/>
          <w:szCs w:val="24"/>
          <w:lang w:val="en-US" w:eastAsia="zh-CN"/>
        </w:rPr>
        <w:t>铜箔产品。</w:t>
      </w:r>
    </w:p>
    <w:p>
      <w:pPr>
        <w:pStyle w:val="23"/>
        <w:keepNext w:val="0"/>
        <w:keepLines w:val="0"/>
        <w:pageBreakBefore w:val="0"/>
        <w:kinsoku/>
        <w:wordWrap/>
        <w:overflowPunct/>
        <w:topLinePunct w:val="0"/>
        <w:bidi w:val="0"/>
        <w:adjustRightInd/>
        <w:spacing w:line="360" w:lineRule="exact"/>
        <w:ind w:firstLine="420"/>
        <w:textAlignment w:val="auto"/>
      </w:pPr>
      <w:r>
        <w:rPr>
          <w:rFonts w:hint="eastAsia"/>
          <w:highlight w:val="none"/>
        </w:rPr>
        <w:t>本文件的</w:t>
      </w:r>
      <w:r>
        <w:rPr>
          <w:rFonts w:hint="eastAsia"/>
        </w:rPr>
        <w:t>基准流</w:t>
      </w:r>
      <w:r>
        <w:rPr>
          <w:rFonts w:hint="eastAsia"/>
          <w:highlight w:val="none"/>
        </w:rPr>
        <w:t>是指生产</w:t>
      </w:r>
      <w:r>
        <w:rPr>
          <w:rFonts w:hint="eastAsia"/>
        </w:rPr>
        <w:t>1</w:t>
      </w:r>
      <w:r>
        <w:rPr>
          <w:rFonts w:hint="eastAsia"/>
          <w:highlight w:val="none"/>
        </w:rPr>
        <w:t>吨</w:t>
      </w:r>
      <w:r>
        <w:rPr>
          <w:rFonts w:hint="eastAsia"/>
          <w:highlight w:val="none"/>
          <w:lang w:val="en-US" w:eastAsia="zh-CN"/>
        </w:rPr>
        <w:t>电解</w:t>
      </w:r>
      <w:r>
        <w:rPr>
          <w:rFonts w:hint="eastAsia"/>
          <w:highlight w:val="none"/>
        </w:rPr>
        <w:t>铜</w:t>
      </w:r>
      <w:r>
        <w:rPr>
          <w:rFonts w:hint="eastAsia"/>
          <w:highlight w:val="none"/>
          <w:lang w:val="en-US" w:eastAsia="zh-CN"/>
        </w:rPr>
        <w:t>箔</w:t>
      </w:r>
      <w:r>
        <w:rPr>
          <w:rFonts w:hint="eastAsia"/>
          <w:highlight w:val="none"/>
        </w:rPr>
        <w:t>产品</w:t>
      </w:r>
      <w:r>
        <w:rPr>
          <w:rFonts w:hint="eastAsia"/>
        </w:rPr>
        <w:t>所需过程的输入和输出量。</w:t>
      </w:r>
    </w:p>
    <w:p>
      <w:pPr>
        <w:keepNext w:val="0"/>
        <w:keepLines w:val="0"/>
        <w:pageBreakBefore w:val="0"/>
        <w:suppressLineNumbers/>
        <w:kinsoku/>
        <w:wordWrap/>
        <w:overflowPunct/>
        <w:topLinePunct w:val="0"/>
        <w:bidi w:val="0"/>
        <w:adjustRightInd/>
        <w:spacing w:line="360" w:lineRule="exact"/>
        <w:ind w:firstLine="420" w:firstLineChars="200"/>
        <w:textAlignment w:val="auto"/>
        <w:rPr>
          <w:rFonts w:hint="eastAsia" w:ascii="Times New Roman" w:hAnsi="Times New Roman" w:cs="Times New Roman"/>
          <w:b w:val="0"/>
          <w:bCs w:val="0"/>
          <w:szCs w:val="24"/>
          <w:lang w:val="en-US" w:eastAsia="zh-CN"/>
        </w:rPr>
      </w:pPr>
      <w:r>
        <w:rPr>
          <w:rFonts w:hint="eastAsia" w:ascii="Times New Roman" w:hAnsi="Times New Roman" w:cs="Times New Roman"/>
          <w:b w:val="0"/>
          <w:bCs w:val="0"/>
          <w:szCs w:val="24"/>
          <w:lang w:val="en-US" w:eastAsia="zh-CN"/>
        </w:rPr>
        <w:t>产品碳足迹评价报告中应以每声明单位排放的二氧化碳当量来记录产品碳足迹量化结果。</w:t>
      </w:r>
    </w:p>
    <w:p>
      <w:pPr>
        <w:keepNext w:val="0"/>
        <w:keepLines w:val="0"/>
        <w:pageBreakBefore w:val="0"/>
        <w:widowControl/>
        <w:kinsoku/>
        <w:wordWrap/>
        <w:overflowPunct/>
        <w:topLinePunct w:val="0"/>
        <w:autoSpaceDE/>
        <w:autoSpaceDN/>
        <w:bidi w:val="0"/>
        <w:adjustRightInd/>
        <w:snapToGrid w:val="0"/>
        <w:spacing w:before="120" w:line="360" w:lineRule="exact"/>
        <w:ind w:right="28" w:firstLine="420" w:firstLineChars="200"/>
        <w:jc w:val="both"/>
        <w:textAlignment w:val="auto"/>
        <w:outlineLvl w:val="1"/>
        <w:rPr>
          <w:rFonts w:hint="eastAsia" w:ascii="黑体" w:hAnsi="黑体" w:eastAsia="黑体" w:cs="黑体"/>
          <w:b w:val="0"/>
          <w:bCs/>
          <w:kern w:val="2"/>
          <w:sz w:val="21"/>
          <w:szCs w:val="24"/>
          <w:lang w:val="en-US" w:eastAsia="zh-CN" w:bidi="ar-SA"/>
        </w:rPr>
      </w:pPr>
      <w:bookmarkStart w:id="41" w:name="_Toc8281"/>
      <w:bookmarkStart w:id="42" w:name="_Toc1430"/>
      <w:r>
        <w:rPr>
          <w:rFonts w:hint="eastAsia" w:ascii="黑体" w:hAnsi="黑体" w:eastAsia="黑体" w:cs="黑体"/>
          <w:b w:val="0"/>
          <w:bCs/>
          <w:kern w:val="2"/>
          <w:sz w:val="21"/>
          <w:szCs w:val="24"/>
          <w:lang w:val="en-US" w:eastAsia="zh-CN" w:bidi="ar-SA"/>
        </w:rPr>
        <w:t>6.2 系统边界</w:t>
      </w:r>
      <w:bookmarkEnd w:id="41"/>
      <w:bookmarkEnd w:id="42"/>
    </w:p>
    <w:p>
      <w:pPr>
        <w:keepNext w:val="0"/>
        <w:keepLines w:val="0"/>
        <w:pageBreakBefore w:val="0"/>
        <w:suppressLineNumbers/>
        <w:kinsoku/>
        <w:wordWrap/>
        <w:overflowPunct/>
        <w:topLinePunct w:val="0"/>
        <w:bidi w:val="0"/>
        <w:adjustRightInd/>
        <w:spacing w:line="360" w:lineRule="exact"/>
        <w:ind w:firstLine="420" w:firstLineChars="200"/>
        <w:textAlignment w:val="auto"/>
        <w:outlineLvl w:val="2"/>
        <w:rPr>
          <w:rFonts w:hint="eastAsia" w:ascii="黑体" w:hAnsi="黑体" w:eastAsia="黑体" w:cs="黑体"/>
          <w:b w:val="0"/>
          <w:bCs/>
          <w:szCs w:val="24"/>
          <w:lang w:val="en-US" w:eastAsia="zh-CN"/>
        </w:rPr>
      </w:pPr>
      <w:bookmarkStart w:id="43" w:name="_Toc584"/>
      <w:r>
        <w:rPr>
          <w:rFonts w:hint="eastAsia" w:ascii="黑体" w:hAnsi="黑体" w:eastAsia="黑体" w:cs="黑体"/>
          <w:b w:val="0"/>
          <w:bCs/>
          <w:szCs w:val="24"/>
          <w:lang w:val="en-US" w:eastAsia="zh-CN"/>
        </w:rPr>
        <w:t>6.2.1 概述</w:t>
      </w:r>
      <w:bookmarkEnd w:id="43"/>
    </w:p>
    <w:p>
      <w:pPr>
        <w:keepNext w:val="0"/>
        <w:keepLines w:val="0"/>
        <w:pageBreakBefore w:val="0"/>
        <w:suppressLineNumbers/>
        <w:kinsoku/>
        <w:wordWrap/>
        <w:overflowPunct/>
        <w:topLinePunct w:val="0"/>
        <w:bidi w:val="0"/>
        <w:adjustRightInd/>
        <w:spacing w:line="360" w:lineRule="exact"/>
        <w:ind w:firstLine="420" w:firstLineChars="200"/>
        <w:textAlignment w:val="auto"/>
        <w:rPr>
          <w:rFonts w:hint="eastAsia" w:ascii="Times New Roman" w:hAnsi="Times New Roman" w:cs="Times New Roman"/>
          <w:b w:val="0"/>
          <w:bCs w:val="0"/>
          <w:szCs w:val="24"/>
          <w:lang w:val="en-US" w:eastAsia="zh-CN"/>
        </w:rPr>
      </w:pPr>
      <w:r>
        <w:rPr>
          <w:rFonts w:hint="eastAsia" w:ascii="Times New Roman" w:hAnsi="Times New Roman" w:cs="Times New Roman"/>
          <w:b w:val="0"/>
          <w:bCs w:val="0"/>
          <w:szCs w:val="24"/>
          <w:lang w:val="en-US" w:eastAsia="zh-CN"/>
        </w:rPr>
        <w:t>系统边界决定产品碳足迹评价所涵盖的单元过程。系统边界应与产品碳足迹评价目标相一致。应确定和解释用于设定系统边界的准则，例如取舍准则。应确定纳入产品碳足迹评价的单元过程，以及对这些单元过程的评价应达到的详细程度。对研究的总体结论不会造成显著影响的生命周期阶段、单元过程、输入或输出才允许被排除，但应明确说明并解释排除的原因及可能造成的后果。造成显著影响的阈值应根据取舍准则列出并予以说明。</w:t>
      </w:r>
    </w:p>
    <w:p>
      <w:pPr>
        <w:keepNext w:val="0"/>
        <w:keepLines w:val="0"/>
        <w:pageBreakBefore w:val="0"/>
        <w:suppressLineNumbers/>
        <w:kinsoku/>
        <w:wordWrap/>
        <w:overflowPunct/>
        <w:topLinePunct w:val="0"/>
        <w:bidi w:val="0"/>
        <w:adjustRightInd/>
        <w:spacing w:line="360" w:lineRule="exact"/>
        <w:ind w:firstLine="420" w:firstLineChars="200"/>
        <w:textAlignment w:val="auto"/>
        <w:outlineLvl w:val="2"/>
        <w:rPr>
          <w:rFonts w:hint="eastAsia" w:ascii="黑体" w:hAnsi="黑体" w:eastAsia="黑体" w:cs="黑体"/>
          <w:b w:val="0"/>
          <w:bCs w:val="0"/>
          <w:szCs w:val="24"/>
          <w:lang w:val="en-US" w:eastAsia="zh-CN"/>
        </w:rPr>
      </w:pPr>
      <w:bookmarkStart w:id="44" w:name="_Toc25831"/>
      <w:r>
        <w:rPr>
          <w:rFonts w:hint="eastAsia" w:ascii="黑体" w:hAnsi="黑体" w:eastAsia="黑体" w:cs="黑体"/>
          <w:b w:val="0"/>
          <w:bCs w:val="0"/>
          <w:szCs w:val="24"/>
          <w:lang w:val="en-US" w:eastAsia="zh-CN"/>
        </w:rPr>
        <w:t>6.2.2 边界设定</w:t>
      </w:r>
      <w:bookmarkEnd w:id="44"/>
    </w:p>
    <w:p>
      <w:pPr>
        <w:keepNext w:val="0"/>
        <w:keepLines w:val="0"/>
        <w:pageBreakBefore w:val="0"/>
        <w:suppressLineNumbers/>
        <w:kinsoku/>
        <w:wordWrap/>
        <w:overflowPunct/>
        <w:topLinePunct w:val="0"/>
        <w:bidi w:val="0"/>
        <w:adjustRightInd/>
        <w:spacing w:line="360" w:lineRule="exact"/>
        <w:ind w:firstLine="420" w:firstLineChars="200"/>
        <w:textAlignment w:val="auto"/>
        <w:rPr>
          <w:rFonts w:hint="eastAsia" w:ascii="Times New Roman" w:hAnsi="Times New Roman" w:cs="Times New Roman"/>
          <w:b w:val="0"/>
          <w:bCs w:val="0"/>
          <w:szCs w:val="24"/>
          <w:lang w:val="en-US" w:eastAsia="zh-CN"/>
        </w:rPr>
      </w:pPr>
      <w:r>
        <w:rPr>
          <w:rFonts w:hint="eastAsia" w:ascii="Times New Roman" w:hAnsi="Times New Roman" w:cs="Times New Roman"/>
          <w:b w:val="0"/>
          <w:bCs w:val="0"/>
          <w:szCs w:val="24"/>
          <w:lang w:val="en-US" w:eastAsia="zh-CN"/>
        </w:rPr>
        <w:t>本文件设定电解铜箔及其前序产品碳足迹的系统边界为“摇篮到大门”，即从原材料获取到产品离开报告企业大门为止的温室气体排放量和清除量的累计（图1和图2示）。</w:t>
      </w:r>
    </w:p>
    <w:p>
      <w:pPr>
        <w:keepNext w:val="0"/>
        <w:keepLines w:val="0"/>
        <w:pageBreakBefore w:val="0"/>
        <w:widowControl/>
        <w:kinsoku/>
        <w:wordWrap/>
        <w:overflowPunct/>
        <w:topLinePunct w:val="0"/>
        <w:autoSpaceDE/>
        <w:autoSpaceDN/>
        <w:bidi w:val="0"/>
        <w:adjustRightInd/>
        <w:snapToGrid w:val="0"/>
        <w:spacing w:before="120" w:line="360" w:lineRule="exact"/>
        <w:ind w:right="28" w:firstLine="420" w:firstLineChars="200"/>
        <w:jc w:val="both"/>
        <w:textAlignment w:val="auto"/>
        <w:rPr>
          <w:rFonts w:hint="default" w:ascii="Times New Roman" w:hAnsi="Times New Roman" w:eastAsia="黑体" w:cs="Times New Roman"/>
          <w:b/>
          <w:kern w:val="2"/>
          <w:sz w:val="21"/>
          <w:szCs w:val="24"/>
          <w:lang w:val="en-US" w:eastAsia="zh-CN" w:bidi="ar-SA"/>
        </w:rPr>
      </w:pPr>
      <w:r>
        <w:rPr>
          <w:rFonts w:hint="eastAsia" w:ascii="Times New Roman" w:hAnsi="Times New Roman" w:cs="Times New Roman"/>
          <w:b w:val="0"/>
          <w:bCs w:val="0"/>
          <w:szCs w:val="24"/>
          <w:lang w:val="en-US" w:eastAsia="zh-CN"/>
        </w:rPr>
        <w:t>本文件以流程图形式来描述产品系统各单元过程和它们之间的相互关系。每个单元过程以铜原料或中间产品的输入为起点，以工艺过程体现单元过程运行特征，以中间产品或最终产品的输出为终点。</w:t>
      </w:r>
    </w:p>
    <w:p>
      <w:pPr>
        <w:keepNext w:val="0"/>
        <w:keepLines w:val="0"/>
        <w:pageBreakBefore w:val="0"/>
        <w:widowControl/>
        <w:kinsoku/>
        <w:wordWrap/>
        <w:overflowPunct/>
        <w:topLinePunct w:val="0"/>
        <w:autoSpaceDE/>
        <w:autoSpaceDN/>
        <w:bidi w:val="0"/>
        <w:adjustRightInd/>
        <w:snapToGrid w:val="0"/>
        <w:spacing w:before="120" w:line="360" w:lineRule="exact"/>
        <w:ind w:right="28" w:firstLine="420" w:firstLineChars="200"/>
        <w:jc w:val="both"/>
        <w:textAlignment w:val="auto"/>
        <w:rPr>
          <w:rFonts w:hint="eastAsia" w:ascii="Times New Roman" w:hAnsi="Times New Roman" w:cs="Times New Roman"/>
          <w:b w:val="0"/>
          <w:bCs w:val="0"/>
          <w:szCs w:val="24"/>
          <w:lang w:val="en-US" w:eastAsia="zh-CN"/>
        </w:rPr>
      </w:pPr>
      <w:bookmarkStart w:id="45" w:name="_Toc17138"/>
      <w:r>
        <w:rPr>
          <w:rFonts w:hint="eastAsia" w:ascii="Times New Roman" w:hAnsi="Times New Roman" w:cs="Times New Roman"/>
          <w:b w:val="0"/>
          <w:bCs w:val="0"/>
          <w:color w:val="FF0000"/>
          <w:szCs w:val="24"/>
          <w:lang w:val="en-US" w:eastAsia="zh-CN"/>
        </w:rPr>
        <mc:AlternateContent>
          <mc:Choice Requires="wps">
            <w:drawing>
              <wp:anchor distT="0" distB="0" distL="114300" distR="114300" simplePos="0" relativeHeight="251693056" behindDoc="0" locked="0" layoutInCell="1" allowOverlap="1">
                <wp:simplePos x="0" y="0"/>
                <wp:positionH relativeFrom="column">
                  <wp:posOffset>5443855</wp:posOffset>
                </wp:positionH>
                <wp:positionV relativeFrom="paragraph">
                  <wp:posOffset>196850</wp:posOffset>
                </wp:positionV>
                <wp:extent cx="277495" cy="15875"/>
                <wp:effectExtent l="635" t="29845" r="7620" b="30480"/>
                <wp:wrapNone/>
                <wp:docPr id="181" name="直接箭头连接符 181"/>
                <wp:cNvGraphicFramePr/>
                <a:graphic xmlns:a="http://schemas.openxmlformats.org/drawingml/2006/main">
                  <a:graphicData uri="http://schemas.microsoft.com/office/word/2010/wordprocessingShape">
                    <wps:wsp>
                      <wps:cNvCnPr/>
                      <wps:spPr>
                        <a:xfrm flipV="1">
                          <a:off x="3030855" y="6797675"/>
                          <a:ext cx="277495" cy="15875"/>
                        </a:xfrm>
                        <a:prstGeom prst="straightConnector1">
                          <a:avLst/>
                        </a:prstGeom>
                        <a:ln w="12700">
                          <a:solidFill>
                            <a:schemeClr val="tx1"/>
                          </a:solidFill>
                          <a:tailEnd type="arrow" w="sm" len="lg"/>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flip:y;margin-left:428.65pt;margin-top:15.5pt;height:1.25pt;width:21.85pt;z-index:251693056;mso-width-relative:page;mso-height-relative:page;" filled="f" stroked="t" coordsize="21600,21600" o:gfxdata="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Q5zR22QAAAAkBAAAPAAAAAAAAAAEAIAAA&#10;ACIAAABkcnMvZG93bnJldi54bWxQSwECFAAUAAAACACHTuJAxyzIVwsCAAC+AwAADgAAAAAAAAAB&#10;ACAAAAAoAQAAZHJzL2Uyb0RvYy54bWxQSwUGAAAAAAYABgBZAQAApQUAAAAA&#10;">
                <v:fill on="f" focussize="0,0"/>
                <v:stroke weight="1pt" color="#000000 [3213]" miterlimit="8" joinstyle="miter" endarrow="open" endarrowwidth="narrow" endarrowlength="long"/>
                <v:imagedata o:title=""/>
                <o:lock v:ext="edit" aspectratio="f"/>
              </v:shape>
            </w:pict>
          </mc:Fallback>
        </mc:AlternateContent>
      </w:r>
      <w:r>
        <w:rPr>
          <w:rFonts w:hint="eastAsia" w:ascii="Times New Roman" w:hAnsi="Times New Roman" w:cs="Times New Roman"/>
          <w:b w:val="0"/>
          <w:bCs w:val="0"/>
          <w:color w:val="FF0000"/>
          <w:szCs w:val="24"/>
          <w:lang w:val="en-US" w:eastAsia="zh-CN"/>
        </w:rPr>
        <mc:AlternateContent>
          <mc:Choice Requires="wps">
            <w:drawing>
              <wp:anchor distT="0" distB="0" distL="114300" distR="114300" simplePos="0" relativeHeight="251693056" behindDoc="0" locked="0" layoutInCell="1" allowOverlap="1">
                <wp:simplePos x="0" y="0"/>
                <wp:positionH relativeFrom="column">
                  <wp:posOffset>929640</wp:posOffset>
                </wp:positionH>
                <wp:positionV relativeFrom="paragraph">
                  <wp:posOffset>435610</wp:posOffset>
                </wp:positionV>
                <wp:extent cx="277495" cy="15875"/>
                <wp:effectExtent l="635" t="29845" r="7620" b="30480"/>
                <wp:wrapNone/>
                <wp:docPr id="177" name="直接箭头连接符 177"/>
                <wp:cNvGraphicFramePr/>
                <a:graphic xmlns:a="http://schemas.openxmlformats.org/drawingml/2006/main">
                  <a:graphicData uri="http://schemas.microsoft.com/office/word/2010/wordprocessingShape">
                    <wps:wsp>
                      <wps:cNvCnPr/>
                      <wps:spPr>
                        <a:xfrm flipV="1">
                          <a:off x="0" y="0"/>
                          <a:ext cx="277495" cy="15875"/>
                        </a:xfrm>
                        <a:prstGeom prst="straightConnector1">
                          <a:avLst/>
                        </a:prstGeom>
                        <a:ln w="12700">
                          <a:solidFill>
                            <a:schemeClr val="tx1"/>
                          </a:solidFill>
                          <a:tailEnd type="arrow" w="sm" len="lg"/>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flip:y;margin-left:73.2pt;margin-top:34.3pt;height:1.25pt;width:21.85pt;z-index:251693056;mso-width-relative:page;mso-height-relative:page;" filled="f" stroked="t" coordsize="21600,21600" o:gfxdata="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lHeFANkAAAAJAQAADwAAAAAAAAABACAAAAAiAAAAZHJzL2Rvd25y&#10;ZXYueG1sUEsBAhQAFAAAAAgAh07iQLVC7uz9AQAAsgMAAA4AAAAAAAAAAQAgAAAAKAEAAGRycy9l&#10;Mm9Eb2MueG1sUEsFBgAAAAAGAAYAWQEAAJcFAAAAAA==&#10;">
                <v:fill on="f" focussize="0,0"/>
                <v:stroke weight="1pt" color="#000000 [3213]" miterlimit="8" joinstyle="miter" endarrow="open" endarrowwidth="narrow" endarrowlength="long"/>
                <v:imagedata o:title=""/>
                <o:lock v:ext="edit" aspectratio="f"/>
              </v:shape>
            </w:pict>
          </mc:Fallback>
        </mc:AlternateContent>
      </w:r>
      <w:r>
        <w:rPr>
          <w:rFonts w:hint="eastAsia" w:ascii="Times New Roman" w:hAnsi="Times New Roman" w:cs="Times New Roman"/>
          <w:b w:val="0"/>
          <w:bCs w:val="0"/>
          <w:color w:val="FF0000"/>
          <w:szCs w:val="24"/>
          <w:lang w:val="en-US" w:eastAsia="zh-CN"/>
        </w:rPr>
        <mc:AlternateContent>
          <mc:Choice Requires="wps">
            <w:drawing>
              <wp:anchor distT="0" distB="0" distL="114300" distR="114300" simplePos="0" relativeHeight="251693056" behindDoc="0" locked="0" layoutInCell="1" allowOverlap="1">
                <wp:simplePos x="0" y="0"/>
                <wp:positionH relativeFrom="column">
                  <wp:posOffset>278130</wp:posOffset>
                </wp:positionH>
                <wp:positionV relativeFrom="paragraph">
                  <wp:posOffset>421005</wp:posOffset>
                </wp:positionV>
                <wp:extent cx="277495" cy="15875"/>
                <wp:effectExtent l="635" t="29845" r="7620" b="30480"/>
                <wp:wrapNone/>
                <wp:docPr id="178" name="直接箭头连接符 178"/>
                <wp:cNvGraphicFramePr/>
                <a:graphic xmlns:a="http://schemas.openxmlformats.org/drawingml/2006/main">
                  <a:graphicData uri="http://schemas.microsoft.com/office/word/2010/wordprocessingShape">
                    <wps:wsp>
                      <wps:cNvCnPr/>
                      <wps:spPr>
                        <a:xfrm flipV="1">
                          <a:off x="0" y="0"/>
                          <a:ext cx="277495" cy="15875"/>
                        </a:xfrm>
                        <a:prstGeom prst="straightConnector1">
                          <a:avLst/>
                        </a:prstGeom>
                        <a:ln w="12700">
                          <a:solidFill>
                            <a:schemeClr val="tx1"/>
                          </a:solidFill>
                          <a:tailEnd type="arrow" w="sm" len="lg"/>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flip:y;margin-left:21.9pt;margin-top:33.15pt;height:1.25pt;width:21.85pt;z-index:251693056;mso-width-relative:page;mso-height-relative:page;" filled="f" stroked="t" coordsize="21600,21600" o:gfxdata="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BX7RQN2AAAAAcBAAAPAAAAAAAAAAEAIAAAACIAAABkcnMvZG93bnJl&#10;di54bWxQSwECFAAUAAAACACHTuJAwJCmLP0BAACyAwAADgAAAAAAAAABACAAAAAnAQAAZHJzL2Uy&#10;b0RvYy54bWxQSwUGAAAAAAYABgBZAQAAlgUAAAAA&#10;">
                <v:fill on="f" focussize="0,0"/>
                <v:stroke weight="1pt" color="#000000 [3213]" miterlimit="8" joinstyle="miter" endarrow="open" endarrowwidth="narrow" endarrowlength="long"/>
                <v:imagedata o:title=""/>
                <o:lock v:ext="edit" aspectratio="f"/>
              </v:shape>
            </w:pict>
          </mc:Fallback>
        </mc:AlternateContent>
      </w:r>
      <w:r>
        <w:rPr>
          <w:rFonts w:hint="eastAsia" w:ascii="Times New Roman" w:hAnsi="Times New Roman" w:cs="Times New Roman"/>
          <w:b w:val="0"/>
          <w:bCs w:val="0"/>
          <w:color w:val="FF0000"/>
          <w:szCs w:val="24"/>
          <w:lang w:val="en-US" w:eastAsia="zh-CN"/>
        </w:rPr>
        <w:t>本文件以电解铜箔产品原料铜原料为边界起点，对电解铜箔产品碳足迹进行量化。从“铜矿     铜精矿    阴极铜    铜杆”的电解铜箔铜原料前序产品碳足迹，在对电解铜箔进行量化分析时，直接引用。</w:t>
      </w:r>
      <w:bookmarkEnd w:id="45"/>
    </w:p>
    <w:p>
      <w:pPr>
        <w:keepNext w:val="0"/>
        <w:keepLines w:val="0"/>
        <w:pageBreakBefore w:val="0"/>
        <w:widowControl/>
        <w:kinsoku/>
        <w:wordWrap/>
        <w:overflowPunct/>
        <w:topLinePunct w:val="0"/>
        <w:autoSpaceDE/>
        <w:autoSpaceDN/>
        <w:bidi w:val="0"/>
        <w:adjustRightInd/>
        <w:snapToGrid w:val="0"/>
        <w:spacing w:before="120" w:line="360" w:lineRule="exact"/>
        <w:ind w:right="28" w:firstLine="420" w:firstLineChars="200"/>
        <w:jc w:val="both"/>
        <w:textAlignment w:val="auto"/>
        <w:rPr>
          <w:rFonts w:hint="eastAsia" w:ascii="Times New Roman" w:hAnsi="Times New Roman" w:cs="Times New Roman"/>
          <w:b w:val="0"/>
          <w:bCs w:val="0"/>
          <w:szCs w:val="24"/>
          <w:lang w:val="en-US" w:eastAsia="zh-CN"/>
        </w:rPr>
      </w:pPr>
      <w:r>
        <w:rPr>
          <w:rFonts w:hint="eastAsia" w:ascii="Times New Roman" w:hAnsi="Times New Roman" w:cs="Times New Roman"/>
          <w:b w:val="0"/>
          <w:bCs w:val="0"/>
          <w:szCs w:val="24"/>
          <w:lang w:val="en-US" w:eastAsia="zh-CN"/>
        </w:rPr>
        <w:t>电解铜箔产品产品系统边界如</w:t>
      </w:r>
      <w:r>
        <w:rPr>
          <w:rFonts w:hint="eastAsia" w:cs="Times New Roman"/>
          <w:b w:val="0"/>
          <w:bCs w:val="0"/>
          <w:szCs w:val="24"/>
          <w:lang w:val="en-US" w:eastAsia="zh-CN"/>
        </w:rPr>
        <w:t>图1和</w:t>
      </w:r>
      <w:r>
        <w:rPr>
          <w:rFonts w:hint="eastAsia" w:ascii="Times New Roman" w:hAnsi="Times New Roman" w:cs="Times New Roman"/>
          <w:b w:val="0"/>
          <w:bCs w:val="0"/>
          <w:szCs w:val="24"/>
          <w:lang w:val="en-US" w:eastAsia="zh-CN"/>
        </w:rPr>
        <w:t>图2所示。应包括以下单元过程：</w:t>
      </w:r>
    </w:p>
    <w:p>
      <w:pPr>
        <w:pStyle w:val="42"/>
        <w:keepNext w:val="0"/>
        <w:keepLines w:val="0"/>
        <w:pageBreakBefore w:val="0"/>
        <w:numPr>
          <w:ilvl w:val="0"/>
          <w:numId w:val="4"/>
        </w:numPr>
        <w:kinsoku/>
        <w:wordWrap/>
        <w:overflowPunct/>
        <w:topLinePunct w:val="0"/>
        <w:bidi w:val="0"/>
        <w:adjustRightInd/>
        <w:spacing w:line="360" w:lineRule="exact"/>
        <w:textAlignment w:val="auto"/>
        <w:rPr>
          <w:highlight w:val="none"/>
        </w:rPr>
      </w:pPr>
      <w:r>
        <w:rPr>
          <w:rFonts w:hint="eastAsia"/>
          <w:highlight w:val="none"/>
        </w:rPr>
        <w:t>原材料生产:</w:t>
      </w:r>
      <w:r>
        <w:rPr>
          <w:rFonts w:hint="eastAsia"/>
          <w:highlight w:val="none"/>
          <w:lang w:val="en-US" w:eastAsia="zh-CN"/>
        </w:rPr>
        <w:t>铜线</w:t>
      </w:r>
      <w:r>
        <w:rPr>
          <w:rFonts w:hint="eastAsia"/>
          <w:highlight w:val="none"/>
        </w:rPr>
        <w:t>、</w:t>
      </w:r>
      <w:r>
        <w:rPr>
          <w:rFonts w:hint="eastAsia"/>
          <w:highlight w:val="none"/>
          <w:lang w:val="en-US" w:eastAsia="zh-CN"/>
        </w:rPr>
        <w:t>废箔</w:t>
      </w:r>
      <w:r>
        <w:rPr>
          <w:rFonts w:hint="eastAsia"/>
          <w:highlight w:val="none"/>
        </w:rPr>
        <w:t>、</w:t>
      </w:r>
      <w:r>
        <w:rPr>
          <w:rFonts w:hint="eastAsia"/>
          <w:highlight w:val="none"/>
          <w:lang w:val="en-US" w:eastAsia="zh-CN"/>
        </w:rPr>
        <w:t>添加剂、离子膜烧碱、混合树脂、润滑油、包装材料</w:t>
      </w:r>
      <w:r>
        <w:rPr>
          <w:rFonts w:hint="eastAsia"/>
          <w:highlight w:val="none"/>
        </w:rPr>
        <w:t>等原材料生产过程；</w:t>
      </w:r>
    </w:p>
    <w:p>
      <w:pPr>
        <w:pStyle w:val="42"/>
        <w:keepNext w:val="0"/>
        <w:keepLines w:val="0"/>
        <w:pageBreakBefore w:val="0"/>
        <w:numPr>
          <w:ilvl w:val="0"/>
          <w:numId w:val="4"/>
        </w:numPr>
        <w:kinsoku/>
        <w:wordWrap/>
        <w:overflowPunct/>
        <w:topLinePunct w:val="0"/>
        <w:bidi w:val="0"/>
        <w:adjustRightInd/>
        <w:spacing w:line="360" w:lineRule="exact"/>
        <w:textAlignment w:val="auto"/>
        <w:rPr>
          <w:highlight w:val="none"/>
        </w:rPr>
      </w:pPr>
      <w:r>
        <w:rPr>
          <w:rFonts w:hint="eastAsia"/>
          <w:highlight w:val="none"/>
          <w:lang w:val="en-US" w:eastAsia="zh-CN"/>
        </w:rPr>
        <w:t>能源生产；</w:t>
      </w:r>
    </w:p>
    <w:p>
      <w:pPr>
        <w:pStyle w:val="42"/>
        <w:keepNext w:val="0"/>
        <w:keepLines w:val="0"/>
        <w:pageBreakBefore w:val="0"/>
        <w:numPr>
          <w:ilvl w:val="0"/>
          <w:numId w:val="4"/>
        </w:numPr>
        <w:kinsoku/>
        <w:wordWrap/>
        <w:overflowPunct/>
        <w:topLinePunct w:val="0"/>
        <w:bidi w:val="0"/>
        <w:adjustRightInd/>
        <w:spacing w:line="360" w:lineRule="exact"/>
        <w:textAlignment w:val="auto"/>
        <w:rPr>
          <w:highlight w:val="none"/>
        </w:rPr>
      </w:pPr>
      <w:r>
        <w:rPr>
          <w:rFonts w:hint="eastAsia"/>
          <w:highlight w:val="none"/>
        </w:rPr>
        <w:t>原材料</w:t>
      </w:r>
      <w:r>
        <w:rPr>
          <w:rFonts w:hint="eastAsia"/>
          <w:highlight w:val="none"/>
          <w:lang w:val="en-US" w:eastAsia="zh-CN"/>
        </w:rPr>
        <w:t>及能源</w:t>
      </w:r>
      <w:r>
        <w:rPr>
          <w:rFonts w:hint="eastAsia"/>
          <w:highlight w:val="none"/>
        </w:rPr>
        <w:t>运输；</w:t>
      </w:r>
    </w:p>
    <w:p>
      <w:pPr>
        <w:pStyle w:val="42"/>
        <w:keepNext w:val="0"/>
        <w:keepLines w:val="0"/>
        <w:pageBreakBefore w:val="0"/>
        <w:numPr>
          <w:ilvl w:val="0"/>
          <w:numId w:val="4"/>
        </w:numPr>
        <w:kinsoku/>
        <w:wordWrap/>
        <w:overflowPunct/>
        <w:topLinePunct w:val="0"/>
        <w:bidi w:val="0"/>
        <w:adjustRightInd/>
        <w:spacing w:line="360" w:lineRule="exact"/>
        <w:textAlignment w:val="auto"/>
        <w:rPr>
          <w:highlight w:val="none"/>
        </w:rPr>
      </w:pPr>
      <w:r>
        <w:rPr>
          <w:rFonts w:hint="eastAsia"/>
          <w:highlight w:val="none"/>
          <w:lang w:val="en-US" w:eastAsia="zh-CN"/>
        </w:rPr>
        <w:t>电解铜箔的生产</w:t>
      </w:r>
      <w:r>
        <w:rPr>
          <w:rFonts w:hint="eastAsia"/>
          <w:highlight w:val="none"/>
        </w:rPr>
        <w:t>：</w:t>
      </w:r>
      <w:r>
        <w:rPr>
          <w:rFonts w:hint="eastAsia"/>
          <w:highlight w:val="none"/>
          <w:lang w:val="en-US" w:eastAsia="zh-CN"/>
        </w:rPr>
        <w:t>电解铜箔</w:t>
      </w:r>
      <w:r>
        <w:rPr>
          <w:rFonts w:hint="eastAsia"/>
          <w:highlight w:val="none"/>
        </w:rPr>
        <w:t>产品生产所涵盖的全部工序</w:t>
      </w:r>
      <w:r>
        <w:rPr>
          <w:rFonts w:hint="eastAsia"/>
          <w:highlight w:val="none"/>
          <w:lang w:val="en-US" w:eastAsia="zh-CN"/>
        </w:rPr>
        <w:t>及产品出厂后的运输</w:t>
      </w:r>
      <w:r>
        <w:rPr>
          <w:rFonts w:hint="eastAsia"/>
          <w:highlight w:val="none"/>
        </w:rPr>
        <w:t>。</w:t>
      </w:r>
    </w:p>
    <w:p>
      <w:pPr>
        <w:pStyle w:val="42"/>
        <w:keepNext w:val="0"/>
        <w:keepLines w:val="0"/>
        <w:pageBreakBefore w:val="0"/>
        <w:numPr>
          <w:ilvl w:val="0"/>
          <w:numId w:val="0"/>
        </w:numPr>
        <w:kinsoku/>
        <w:wordWrap/>
        <w:overflowPunct/>
        <w:topLinePunct w:val="0"/>
        <w:bidi w:val="0"/>
        <w:adjustRightInd/>
        <w:spacing w:line="360" w:lineRule="exact"/>
        <w:jc w:val="both"/>
        <w:textAlignment w:val="auto"/>
        <w:rPr>
          <w:rFonts w:hint="eastAsia"/>
          <w:highlight w:val="none"/>
        </w:rPr>
      </w:pPr>
    </w:p>
    <w:p>
      <w:pPr>
        <w:pStyle w:val="42"/>
        <w:keepNext w:val="0"/>
        <w:keepLines w:val="0"/>
        <w:pageBreakBefore w:val="0"/>
        <w:numPr>
          <w:ilvl w:val="0"/>
          <w:numId w:val="0"/>
        </w:numPr>
        <w:kinsoku/>
        <w:wordWrap/>
        <w:overflowPunct/>
        <w:topLinePunct w:val="0"/>
        <w:bidi w:val="0"/>
        <w:adjustRightInd/>
        <w:spacing w:line="360" w:lineRule="exact"/>
        <w:jc w:val="both"/>
        <w:textAlignment w:val="auto"/>
        <w:rPr>
          <w:rFonts w:hint="eastAsia"/>
          <w:highlight w:val="none"/>
        </w:rPr>
      </w:pPr>
    </w:p>
    <w:p>
      <w:pPr>
        <w:pStyle w:val="42"/>
        <w:keepNext w:val="0"/>
        <w:keepLines w:val="0"/>
        <w:pageBreakBefore w:val="0"/>
        <w:numPr>
          <w:ilvl w:val="0"/>
          <w:numId w:val="0"/>
        </w:numPr>
        <w:kinsoku/>
        <w:wordWrap/>
        <w:overflowPunct/>
        <w:topLinePunct w:val="0"/>
        <w:bidi w:val="0"/>
        <w:adjustRightInd/>
        <w:spacing w:line="360" w:lineRule="exact"/>
        <w:jc w:val="both"/>
        <w:textAlignment w:val="auto"/>
        <w:rPr>
          <w:rFonts w:hint="eastAsia"/>
          <w:highlight w:val="none"/>
        </w:rPr>
      </w:pPr>
    </w:p>
    <w:p>
      <w:pPr>
        <w:pStyle w:val="42"/>
        <w:numPr>
          <w:ilvl w:val="0"/>
          <w:numId w:val="0"/>
        </w:numPr>
        <w:ind w:left="425" w:leftChars="0"/>
        <w:jc w:val="center"/>
        <w:rPr>
          <w:rFonts w:hint="eastAsia"/>
          <w:highlight w:val="none"/>
        </w:rPr>
      </w:pPr>
      <w:r>
        <w:rPr>
          <w:sz w:val="28"/>
        </w:rPr>
        <mc:AlternateContent>
          <mc:Choice Requires="wpg">
            <w:drawing>
              <wp:anchor distT="0" distB="0" distL="114300" distR="114300" simplePos="0" relativeHeight="251740160" behindDoc="0" locked="0" layoutInCell="1" allowOverlap="1">
                <wp:simplePos x="0" y="0"/>
                <wp:positionH relativeFrom="column">
                  <wp:posOffset>2268220</wp:posOffset>
                </wp:positionH>
                <wp:positionV relativeFrom="paragraph">
                  <wp:posOffset>125095</wp:posOffset>
                </wp:positionV>
                <wp:extent cx="3136265" cy="1503680"/>
                <wp:effectExtent l="4445" t="4445" r="21590" b="15875"/>
                <wp:wrapNone/>
                <wp:docPr id="190" name="组合 190"/>
                <wp:cNvGraphicFramePr/>
                <a:graphic xmlns:a="http://schemas.openxmlformats.org/drawingml/2006/main">
                  <a:graphicData uri="http://schemas.microsoft.com/office/word/2010/wordprocessingGroup">
                    <wpg:wgp>
                      <wpg:cNvGrpSpPr/>
                      <wpg:grpSpPr>
                        <a:xfrm>
                          <a:off x="0" y="0"/>
                          <a:ext cx="3136265" cy="1503680"/>
                          <a:chOff x="7296" y="155770"/>
                          <a:chExt cx="4939" cy="2368"/>
                        </a:xfrm>
                      </wpg:grpSpPr>
                      <wps:wsp>
                        <wps:cNvPr id="191" name="直接箭头连接符 7"/>
                        <wps:cNvCnPr/>
                        <wps:spPr>
                          <a:xfrm flipH="1">
                            <a:off x="8885" y="156341"/>
                            <a:ext cx="13" cy="287"/>
                          </a:xfrm>
                          <a:prstGeom prst="straightConnector1">
                            <a:avLst/>
                          </a:prstGeom>
                          <a:ln>
                            <a:tailEnd type="triangle" w="med" len="med"/>
                          </a:ln>
                        </wps:spPr>
                        <wps:style>
                          <a:lnRef idx="1">
                            <a:schemeClr val="dk1"/>
                          </a:lnRef>
                          <a:fillRef idx="0">
                            <a:schemeClr val="dk1"/>
                          </a:fillRef>
                          <a:effectRef idx="0">
                            <a:schemeClr val="dk1"/>
                          </a:effectRef>
                          <a:fontRef idx="minor">
                            <a:schemeClr val="tx1"/>
                          </a:fontRef>
                        </wps:style>
                        <wps:bodyPr/>
                      </wps:wsp>
                      <wps:wsp>
                        <wps:cNvPr id="192" name="直接箭头连接符 9"/>
                        <wps:cNvCnPr/>
                        <wps:spPr>
                          <a:xfrm flipH="1">
                            <a:off x="8887" y="157093"/>
                            <a:ext cx="13" cy="287"/>
                          </a:xfrm>
                          <a:prstGeom prst="straightConnector1">
                            <a:avLst/>
                          </a:prstGeom>
                          <a:ln>
                            <a:tailEnd type="triangle" w="med" len="med"/>
                          </a:ln>
                        </wps:spPr>
                        <wps:style>
                          <a:lnRef idx="1">
                            <a:schemeClr val="dk1"/>
                          </a:lnRef>
                          <a:fillRef idx="0">
                            <a:schemeClr val="dk1"/>
                          </a:fillRef>
                          <a:effectRef idx="0">
                            <a:schemeClr val="dk1"/>
                          </a:effectRef>
                          <a:fontRef idx="minor">
                            <a:schemeClr val="tx1"/>
                          </a:fontRef>
                        </wps:style>
                        <wps:bodyPr/>
                      </wps:wsp>
                      <wps:wsp>
                        <wps:cNvPr id="193" name="矩形 12"/>
                        <wps:cNvSpPr/>
                        <wps:spPr>
                          <a:xfrm>
                            <a:off x="7296" y="155770"/>
                            <a:ext cx="3297" cy="2368"/>
                          </a:xfrm>
                          <a:prstGeom prst="rect">
                            <a:avLst/>
                          </a:prstGeom>
                          <a:noFill/>
                          <a:ln w="6350">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94" name="直接箭头连接符 14"/>
                        <wps:cNvCnPr/>
                        <wps:spPr>
                          <a:xfrm>
                            <a:off x="10597" y="156996"/>
                            <a:ext cx="370" cy="5"/>
                          </a:xfrm>
                          <a:prstGeom prst="straightConnector1">
                            <a:avLst/>
                          </a:prstGeom>
                          <a:ln>
                            <a:tailEnd type="triangle" w="sm" len="lg"/>
                          </a:ln>
                        </wps:spPr>
                        <wps:style>
                          <a:lnRef idx="1">
                            <a:schemeClr val="dk1"/>
                          </a:lnRef>
                          <a:fillRef idx="0">
                            <a:schemeClr val="dk1"/>
                          </a:fillRef>
                          <a:effectRef idx="0">
                            <a:schemeClr val="dk1"/>
                          </a:effectRef>
                          <a:fontRef idx="minor">
                            <a:schemeClr val="tx1"/>
                          </a:fontRef>
                        </wps:style>
                        <wps:bodyPr/>
                      </wps:wsp>
                      <wps:wsp>
                        <wps:cNvPr id="207" name="文本框 6"/>
                        <wps:cNvSpPr txBox="1"/>
                        <wps:spPr>
                          <a:xfrm>
                            <a:off x="8285" y="155912"/>
                            <a:ext cx="1220" cy="413"/>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jc w:val="center"/>
                                <w:rPr>
                                  <w:rFonts w:hint="eastAsia" w:ascii="宋体" w:hAnsi="宋体" w:eastAsia="宋体" w:cs="宋体"/>
                                  <w:sz w:val="21"/>
                                  <w:szCs w:val="21"/>
                                  <w:lang w:val="en-US" w:eastAsia="zh-CN"/>
                                </w:rPr>
                              </w:pPr>
                              <w:r>
                                <w:rPr>
                                  <w:rFonts w:hint="eastAsia" w:ascii="宋体" w:hAnsi="宋体" w:eastAsia="宋体" w:cs="宋体"/>
                                  <w:color w:val="FF0000"/>
                                  <w:sz w:val="21"/>
                                  <w:szCs w:val="21"/>
                                  <w:lang w:val="en-US" w:eastAsia="zh-CN"/>
                                </w:rPr>
                                <w:t>铜 矿</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223" name="文本框 8"/>
                        <wps:cNvSpPr txBox="1"/>
                        <wps:spPr>
                          <a:xfrm>
                            <a:off x="8301" y="156665"/>
                            <a:ext cx="1220" cy="413"/>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jc w:val="center"/>
                                <w:rPr>
                                  <w:rFonts w:hint="eastAsia" w:ascii="宋体" w:hAnsi="宋体" w:eastAsia="宋体" w:cs="宋体"/>
                                  <w:sz w:val="21"/>
                                  <w:szCs w:val="21"/>
                                  <w:lang w:val="en-US" w:eastAsia="zh-CN"/>
                                </w:rPr>
                              </w:pPr>
                              <w:r>
                                <w:rPr>
                                  <w:rFonts w:hint="eastAsia" w:ascii="宋体" w:hAnsi="宋体" w:eastAsia="宋体" w:cs="宋体"/>
                                  <w:color w:val="FF0000"/>
                                  <w:sz w:val="21"/>
                                  <w:szCs w:val="21"/>
                                  <w:lang w:val="en-US" w:eastAsia="zh-CN"/>
                                </w:rPr>
                                <w:t>铜精矿</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224" name="文本框 10"/>
                        <wps:cNvSpPr txBox="1"/>
                        <wps:spPr>
                          <a:xfrm>
                            <a:off x="8316" y="157393"/>
                            <a:ext cx="1220" cy="413"/>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jc w:val="center"/>
                                <w:rPr>
                                  <w:rFonts w:hint="default" w:ascii="宋体" w:hAnsi="宋体" w:eastAsia="宋体" w:cs="宋体"/>
                                  <w:color w:val="FF0000"/>
                                  <w:sz w:val="21"/>
                                  <w:szCs w:val="21"/>
                                  <w:lang w:val="en-US" w:eastAsia="zh-CN"/>
                                </w:rPr>
                              </w:pPr>
                              <w:r>
                                <w:rPr>
                                  <w:rFonts w:hint="eastAsia" w:ascii="宋体" w:hAnsi="宋体" w:eastAsia="宋体" w:cs="宋体"/>
                                  <w:color w:val="FF0000"/>
                                  <w:sz w:val="21"/>
                                  <w:szCs w:val="21"/>
                                  <w:lang w:val="en-US" w:eastAsia="zh-CN"/>
                                </w:rPr>
                                <w:t>阴极铜</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225" name="文本框 12"/>
                        <wps:cNvSpPr txBox="1"/>
                        <wps:spPr>
                          <a:xfrm>
                            <a:off x="10969" y="156479"/>
                            <a:ext cx="1266" cy="1224"/>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jc w:val="center"/>
                                <w:rPr>
                                  <w:rFonts w:hint="default" w:ascii="宋体" w:hAnsi="宋体" w:eastAsia="宋体" w:cs="宋体"/>
                                  <w:sz w:val="21"/>
                                  <w:szCs w:val="21"/>
                                  <w:lang w:val="en-US" w:eastAsia="zh-CN"/>
                                </w:rPr>
                              </w:pPr>
                              <w:r>
                                <w:rPr>
                                  <w:rFonts w:hint="eastAsia" w:ascii="宋体" w:hAnsi="宋体" w:eastAsia="宋体" w:cs="宋体"/>
                                  <w:color w:val="FF0000"/>
                                  <w:sz w:val="21"/>
                                  <w:szCs w:val="21"/>
                                  <w:lang w:val="en-US" w:eastAsia="zh-CN"/>
                                </w:rPr>
                                <w:t>前序产品碳足迹，直接引用</w:t>
                              </w:r>
                            </w:p>
                          </w:txbxContent>
                        </wps:txbx>
                        <wps:bodyPr rot="0" spcFirstLastPara="0" vertOverflow="overflow" horzOverflow="overflow" vert="horz" wrap="square" lIns="91440" tIns="45720" rIns="91440" bIns="45720" numCol="1" spcCol="0" rtlCol="0" fromWordArt="0" anchor="t" anchorCtr="0" forceAA="0" compatLnSpc="1">
                          <a:noAutofit/>
                        </wps:bodyPr>
                      </wps:wsp>
                    </wpg:wgp>
                  </a:graphicData>
                </a:graphic>
              </wp:anchor>
            </w:drawing>
          </mc:Choice>
          <mc:Fallback>
            <w:pict>
              <v:group id="_x0000_s1026" o:spid="_x0000_s1026" o:spt="203" style="position:absolute;left:0pt;margin-left:178.6pt;margin-top:9.85pt;height:118.4pt;width:246.95pt;z-index:251740160;mso-width-relative:page;mso-height-relative:page;" coordorigin="7296,155770" coordsize="4939,2368" o:gfxdata="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">
                <o:lock v:ext="edit" aspectratio="f"/>
                <v:shape id="直接箭头连接符 7" o:spid="_x0000_s1026" o:spt="32" type="#_x0000_t32" style="position:absolute;left:8885;top:156341;flip:x;height:287;width:13;" filled="f" stroked="t" coordsize="21600,21600" o:gfxdata="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V2gBS8AAAA&#10;3AAAAA8AAAAAAAAAAQAgAAAAIgAAAGRycy9kb3ducmV2LnhtbFBLAQIUABQAAAAIAIdO4kAzLwWe&#10;OwAAADkAAAAQAAAAAAAAAAEAIAAAAAsBAABkcnMvc2hhcGV4bWwueG1sUEsFBgAAAAAGAAYAWwEA&#10;ALUDAAAAAA==&#10;">
                  <v:fill on="f" focussize="0,0"/>
                  <v:stroke weight="0.5pt" color="#000000 [3200]" miterlimit="8" joinstyle="miter" endarrow="block"/>
                  <v:imagedata o:title=""/>
                  <o:lock v:ext="edit" aspectratio="f"/>
                </v:shape>
                <v:shape id="直接箭头连接符 9" o:spid="_x0000_s1026" o:spt="32" type="#_x0000_t32" style="position:absolute;left:8887;top:157093;flip:x;height:287;width:13;" filled="f" stroked="t" coordsize="21600,21600" o:gfxdata="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WkHmO8AAAA&#10;3AAAAA8AAAAAAAAAAQAgAAAAIgAAAGRycy9kb3ducmV2LnhtbFBLAQIUABQAAAAIAIdO4kAzLwWe&#10;OwAAADkAAAAQAAAAAAAAAAEAIAAAAAsBAABkcnMvc2hhcGV4bWwueG1sUEsFBgAAAAAGAAYAWwEA&#10;ALUDAAAAAA==&#10;">
                  <v:fill on="f" focussize="0,0"/>
                  <v:stroke weight="0.5pt" color="#000000 [3200]" miterlimit="8" joinstyle="miter" endarrow="block"/>
                  <v:imagedata o:title=""/>
                  <o:lock v:ext="edit" aspectratio="f"/>
                </v:shape>
                <v:rect id="矩形 12" o:spid="_x0000_s1026" o:spt="1" style="position:absolute;left:7296;top:155770;height:2368;width:3297;v-text-anchor:middle;" filled="f" stroked="t" coordsize="21600,21600" o:gfxdata="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9PkZ/bgAAADcAAAA&#10;DwAAAAAAAAABACAAAAAiAAAAZHJzL2Rvd25yZXYueG1sUEsBAhQAFAAAAAgAh07iQDMvBZ47AAAA&#10;OQAAABAAAAAAAAAAAQAgAAAABwEAAGRycy9zaGFwZXhtbC54bWxQSwUGAAAAAAYABgBbAQAAsQMA&#10;AAAA&#10;">
                  <v:fill on="f" focussize="0,0"/>
                  <v:stroke weight="0.5pt" color="#000000 [3213]" miterlimit="8" joinstyle="miter" dashstyle="dash"/>
                  <v:imagedata o:title=""/>
                  <o:lock v:ext="edit" aspectratio="f"/>
                </v:rect>
                <v:shape id="直接箭头连接符 14" o:spid="_x0000_s1026" o:spt="32" type="#_x0000_t32" style="position:absolute;left:10597;top:156996;height:5;width:370;" filled="f" stroked="t" coordsize="21600,21600" o:gfxdata="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Jh19yugAAANwA&#10;AAAPAAAAAAAAAAEAIAAAACIAAABkcnMvZG93bnJldi54bWxQSwECFAAUAAAACACHTuJAMy8FnjsA&#10;AAA5AAAAEAAAAAAAAAABACAAAAAJAQAAZHJzL3NoYXBleG1sLnhtbFBLBQYAAAAABgAGAFsBAACz&#10;AwAAAAA=&#10;">
                  <v:fill on="f" focussize="0,0"/>
                  <v:stroke weight="0.5pt" color="#000000 [3200]" miterlimit="8" joinstyle="miter" endarrow="block" endarrowwidth="narrow" endarrowlength="long"/>
                  <v:imagedata o:title=""/>
                  <o:lock v:ext="edit" aspectratio="f"/>
                </v:shape>
                <v:shape id="文本框 6" o:spid="_x0000_s1026" o:spt="202" type="#_x0000_t202" style="position:absolute;left:8285;top:155912;height:413;width:1220;" fillcolor="#FFFFFF [3201]" filled="t" stroked="t" coordsize="21600,21600" o:gfxdata="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CRo7z65AAAA3AAA&#10;AA8AAAAAAAAAAQAgAAAAIgAAAGRycy9kb3ducmV2LnhtbFBLAQIUABQAAAAIAIdO4kAzLwWeOwAA&#10;ADkAAAAQAAAAAAAAAAEAIAAAAAgBAABkcnMvc2hhcGV4bWwueG1sUEsFBgAAAAAGAAYAWwEAALID&#10;AAAAAA==&#10;">
                  <v:fill on="t" focussize="0,0"/>
                  <v:stroke weight="0.5pt" color="#000000 [3204]" joinstyle="round"/>
                  <v:imagedata o:title=""/>
                  <o:lock v:ext="edit" aspectratio="f"/>
                  <v:textbox>
                    <w:txbxContent>
                      <w:p>
                        <w:pPr>
                          <w:jc w:val="center"/>
                          <w:rPr>
                            <w:rFonts w:hint="eastAsia" w:ascii="宋体" w:hAnsi="宋体" w:eastAsia="宋体" w:cs="宋体"/>
                            <w:sz w:val="21"/>
                            <w:szCs w:val="21"/>
                            <w:lang w:val="en-US" w:eastAsia="zh-CN"/>
                          </w:rPr>
                        </w:pPr>
                        <w:r>
                          <w:rPr>
                            <w:rFonts w:hint="eastAsia" w:ascii="宋体" w:hAnsi="宋体" w:eastAsia="宋体" w:cs="宋体"/>
                            <w:color w:val="FF0000"/>
                            <w:sz w:val="21"/>
                            <w:szCs w:val="21"/>
                            <w:lang w:val="en-US" w:eastAsia="zh-CN"/>
                          </w:rPr>
                          <w:t>铜 矿</w:t>
                        </w:r>
                      </w:p>
                    </w:txbxContent>
                  </v:textbox>
                </v:shape>
                <v:shape id="文本框 8" o:spid="_x0000_s1026" o:spt="202" type="#_x0000_t202" style="position:absolute;left:8301;top:156665;height:413;width:1220;" fillcolor="#FFFFFF [3201]" filled="t" stroked="t" coordsize="21600,21600" o:gfxdata="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AQ5rVdtwAAANwAAAAP&#10;AAAAAAAAAAEAIAAAACIAAABkcnMvZG93bnJldi54bWxQSwECFAAUAAAACACHTuJAMy8FnjsAAAA5&#10;AAAAEAAAAAAAAAABACAAAAAGAQAAZHJzL3NoYXBleG1sLnhtbFBLBQYAAAAABgAGAFsBAACwAwAA&#10;AAA=&#10;">
                  <v:fill on="t" focussize="0,0"/>
                  <v:stroke weight="0.5pt" color="#000000 [3204]" joinstyle="round"/>
                  <v:imagedata o:title=""/>
                  <o:lock v:ext="edit" aspectratio="f"/>
                  <v:textbox>
                    <w:txbxContent>
                      <w:p>
                        <w:pPr>
                          <w:jc w:val="center"/>
                          <w:rPr>
                            <w:rFonts w:hint="eastAsia" w:ascii="宋体" w:hAnsi="宋体" w:eastAsia="宋体" w:cs="宋体"/>
                            <w:sz w:val="21"/>
                            <w:szCs w:val="21"/>
                            <w:lang w:val="en-US" w:eastAsia="zh-CN"/>
                          </w:rPr>
                        </w:pPr>
                        <w:r>
                          <w:rPr>
                            <w:rFonts w:hint="eastAsia" w:ascii="宋体" w:hAnsi="宋体" w:eastAsia="宋体" w:cs="宋体"/>
                            <w:color w:val="FF0000"/>
                            <w:sz w:val="21"/>
                            <w:szCs w:val="21"/>
                            <w:lang w:val="en-US" w:eastAsia="zh-CN"/>
                          </w:rPr>
                          <w:t>铜精矿</w:t>
                        </w:r>
                      </w:p>
                    </w:txbxContent>
                  </v:textbox>
                </v:shape>
                <v:shape id="文本框 10" o:spid="_x0000_s1026" o:spt="202" type="#_x0000_t202" style="position:absolute;left:8316;top:157393;height:413;width:1220;" fillcolor="#FFFFFF [3201]" filled="t" stroked="t" coordsize="21600,21600" o:gfxdata="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CfDy0ptwAAANwAAAAP&#10;AAAAAAAAAAEAIAAAACIAAABkcnMvZG93bnJldi54bWxQSwECFAAUAAAACACHTuJAMy8FnjsAAAA5&#10;AAAAEAAAAAAAAAABACAAAAAGAQAAZHJzL3NoYXBleG1sLnhtbFBLBQYAAAAABgAGAFsBAACwAwAA&#10;AAA=&#10;">
                  <v:fill on="t" focussize="0,0"/>
                  <v:stroke weight="0.5pt" color="#000000 [3204]" joinstyle="round"/>
                  <v:imagedata o:title=""/>
                  <o:lock v:ext="edit" aspectratio="f"/>
                  <v:textbox>
                    <w:txbxContent>
                      <w:p>
                        <w:pPr>
                          <w:jc w:val="center"/>
                          <w:rPr>
                            <w:rFonts w:hint="default" w:ascii="宋体" w:hAnsi="宋体" w:eastAsia="宋体" w:cs="宋体"/>
                            <w:color w:val="FF0000"/>
                            <w:sz w:val="21"/>
                            <w:szCs w:val="21"/>
                            <w:lang w:val="en-US" w:eastAsia="zh-CN"/>
                          </w:rPr>
                        </w:pPr>
                        <w:r>
                          <w:rPr>
                            <w:rFonts w:hint="eastAsia" w:ascii="宋体" w:hAnsi="宋体" w:eastAsia="宋体" w:cs="宋体"/>
                            <w:color w:val="FF0000"/>
                            <w:sz w:val="21"/>
                            <w:szCs w:val="21"/>
                            <w:lang w:val="en-US" w:eastAsia="zh-CN"/>
                          </w:rPr>
                          <w:t>阴极铜</w:t>
                        </w:r>
                      </w:p>
                    </w:txbxContent>
                  </v:textbox>
                </v:shape>
                <v:shape id="文本框 12" o:spid="_x0000_s1026" o:spt="202" type="#_x0000_t202" style="position:absolute;left:10969;top:156479;height:1224;width:1266;" fillcolor="#FFFFFF [3201]" filled="t" stroked="t" coordsize="21600,21600" o:gfxdata="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DwQ4iytwAAANwAAAAP&#10;AAAAAAAAAAEAIAAAACIAAABkcnMvZG93bnJldi54bWxQSwECFAAUAAAACACHTuJAMy8FnjsAAAA5&#10;AAAAEAAAAAAAAAABACAAAAAGAQAAZHJzL3NoYXBleG1sLnhtbFBLBQYAAAAABgAGAFsBAACwAwAA&#10;AAA=&#10;">
                  <v:fill on="t" focussize="0,0"/>
                  <v:stroke weight="0.5pt" color="#000000 [3204]" joinstyle="round"/>
                  <v:imagedata o:title=""/>
                  <o:lock v:ext="edit" aspectratio="f"/>
                  <v:textbox>
                    <w:txbxContent>
                      <w:p>
                        <w:pPr>
                          <w:jc w:val="center"/>
                          <w:rPr>
                            <w:rFonts w:hint="default" w:ascii="宋体" w:hAnsi="宋体" w:eastAsia="宋体" w:cs="宋体"/>
                            <w:sz w:val="21"/>
                            <w:szCs w:val="21"/>
                            <w:lang w:val="en-US" w:eastAsia="zh-CN"/>
                          </w:rPr>
                        </w:pPr>
                        <w:r>
                          <w:rPr>
                            <w:rFonts w:hint="eastAsia" w:ascii="宋体" w:hAnsi="宋体" w:eastAsia="宋体" w:cs="宋体"/>
                            <w:color w:val="FF0000"/>
                            <w:sz w:val="21"/>
                            <w:szCs w:val="21"/>
                            <w:lang w:val="en-US" w:eastAsia="zh-CN"/>
                          </w:rPr>
                          <w:t>前序产品碳足迹，直接引用</w:t>
                        </w:r>
                      </w:p>
                    </w:txbxContent>
                  </v:textbox>
                </v:shape>
              </v:group>
            </w:pict>
          </mc:Fallback>
        </mc:AlternateContent>
      </w:r>
    </w:p>
    <w:p>
      <w:pPr>
        <w:pStyle w:val="42"/>
        <w:numPr>
          <w:ilvl w:val="0"/>
          <w:numId w:val="0"/>
        </w:numPr>
        <w:ind w:left="425" w:leftChars="0"/>
        <w:jc w:val="center"/>
        <w:rPr>
          <w:rFonts w:hint="eastAsia"/>
          <w:highlight w:val="none"/>
        </w:rPr>
      </w:pPr>
    </w:p>
    <w:p>
      <w:pPr>
        <w:pStyle w:val="42"/>
        <w:numPr>
          <w:ilvl w:val="0"/>
          <w:numId w:val="0"/>
        </w:numPr>
        <w:ind w:left="425" w:leftChars="0"/>
        <w:jc w:val="center"/>
        <w:rPr>
          <w:rFonts w:hint="eastAsia"/>
          <w:highlight w:val="none"/>
        </w:rPr>
      </w:pPr>
    </w:p>
    <w:p>
      <w:pPr>
        <w:pStyle w:val="42"/>
        <w:numPr>
          <w:ilvl w:val="0"/>
          <w:numId w:val="0"/>
        </w:numPr>
        <w:ind w:left="425" w:leftChars="0"/>
        <w:jc w:val="center"/>
        <w:rPr>
          <w:rFonts w:hint="eastAsia"/>
          <w:highlight w:val="none"/>
        </w:rPr>
      </w:pPr>
    </w:p>
    <w:p>
      <w:pPr>
        <w:pStyle w:val="42"/>
        <w:numPr>
          <w:ilvl w:val="0"/>
          <w:numId w:val="0"/>
        </w:numPr>
        <w:ind w:left="425" w:leftChars="0"/>
        <w:jc w:val="center"/>
        <w:rPr>
          <w:rFonts w:hint="eastAsia"/>
          <w:highlight w:val="none"/>
        </w:rPr>
      </w:pPr>
    </w:p>
    <w:p>
      <w:pPr>
        <w:pStyle w:val="42"/>
        <w:numPr>
          <w:ilvl w:val="0"/>
          <w:numId w:val="0"/>
        </w:numPr>
        <w:ind w:left="425" w:leftChars="0"/>
        <w:jc w:val="center"/>
        <w:rPr>
          <w:rFonts w:hint="eastAsia"/>
          <w:highlight w:val="none"/>
        </w:rPr>
      </w:pPr>
    </w:p>
    <w:p>
      <w:pPr>
        <w:pStyle w:val="42"/>
        <w:numPr>
          <w:ilvl w:val="0"/>
          <w:numId w:val="0"/>
        </w:numPr>
        <w:ind w:left="425" w:leftChars="0"/>
        <w:jc w:val="center"/>
        <w:rPr>
          <w:rFonts w:hint="eastAsia"/>
          <w:highlight w:val="none"/>
        </w:rPr>
      </w:pPr>
    </w:p>
    <w:p>
      <w:pPr>
        <w:pStyle w:val="42"/>
        <w:numPr>
          <w:ilvl w:val="0"/>
          <w:numId w:val="0"/>
        </w:numPr>
        <w:ind w:left="425" w:leftChars="0"/>
        <w:jc w:val="center"/>
        <w:rPr>
          <w:rFonts w:hint="eastAsia"/>
          <w:highlight w:val="none"/>
        </w:rPr>
      </w:pPr>
    </w:p>
    <w:p>
      <w:pPr>
        <w:pStyle w:val="42"/>
        <w:numPr>
          <w:ilvl w:val="0"/>
          <w:numId w:val="0"/>
        </w:numPr>
        <w:ind w:left="425" w:leftChars="0"/>
        <w:jc w:val="center"/>
        <w:rPr>
          <w:rFonts w:hint="eastAsia"/>
          <w:highlight w:val="none"/>
        </w:rPr>
      </w:pPr>
      <w:r>
        <w:rPr>
          <w:sz w:val="18"/>
        </w:rPr>
        <mc:AlternateContent>
          <mc:Choice Requires="wps">
            <w:drawing>
              <wp:anchor distT="0" distB="0" distL="114300" distR="114300" simplePos="0" relativeHeight="251743232" behindDoc="0" locked="0" layoutInCell="1" allowOverlap="1">
                <wp:simplePos x="0" y="0"/>
                <wp:positionH relativeFrom="column">
                  <wp:posOffset>3381375</wp:posOffset>
                </wp:positionH>
                <wp:positionV relativeFrom="paragraph">
                  <wp:posOffset>93345</wp:posOffset>
                </wp:positionV>
                <wp:extent cx="3810" cy="252095"/>
                <wp:effectExtent l="23495" t="0" r="29845" b="14605"/>
                <wp:wrapNone/>
                <wp:docPr id="275" name="直接箭头连接符 275"/>
                <wp:cNvGraphicFramePr/>
                <a:graphic xmlns:a="http://schemas.openxmlformats.org/drawingml/2006/main">
                  <a:graphicData uri="http://schemas.microsoft.com/office/word/2010/wordprocessingShape">
                    <wps:wsp>
                      <wps:cNvCnPr/>
                      <wps:spPr>
                        <a:xfrm>
                          <a:off x="0" y="0"/>
                          <a:ext cx="3810" cy="252095"/>
                        </a:xfrm>
                        <a:prstGeom prst="straightConnector1">
                          <a:avLst/>
                        </a:prstGeom>
                        <a:ln>
                          <a:solidFill>
                            <a:schemeClr val="tx1"/>
                          </a:solidFill>
                          <a:tailEnd type="triangle" w="sm" len="lg"/>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266.25pt;margin-top:7.35pt;height:19.85pt;width:0.3pt;z-index:251743232;mso-width-relative:page;mso-height-relative:page;" filled="f" stroked="t" coordsize="21600,21600" o:gfxdata="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JqYjXvWAAAACQEAAA8AAAAAAAAAAQAgAAAAIgAAAGRycy9kb3ducmV2LnhtbFBL&#10;AQIUABQAAAAIAIdO4kDXZTaM+AEAAKkDAAAOAAAAAAAAAAEAIAAAACUBAABkcnMvZTJvRG9jLnht&#10;bFBLBQYAAAAABgAGAFkBAACPBQAAAAA=&#10;">
                <v:fill on="f" focussize="0,0"/>
                <v:stroke weight="0.5pt" color="#000000 [3213]" miterlimit="8" joinstyle="miter" endarrow="block" endarrowwidth="narrow" endarrowlength="long"/>
                <v:imagedata o:title=""/>
                <o:lock v:ext="edit" aspectratio="f"/>
              </v:shape>
            </w:pict>
          </mc:Fallback>
        </mc:AlternateContent>
      </w:r>
    </w:p>
    <w:p>
      <w:pPr>
        <w:pStyle w:val="42"/>
        <w:numPr>
          <w:ilvl w:val="0"/>
          <w:numId w:val="0"/>
        </w:numPr>
        <w:ind w:left="425" w:leftChars="0"/>
        <w:jc w:val="center"/>
        <w:rPr>
          <w:rFonts w:hint="eastAsia"/>
          <w:highlight w:val="none"/>
        </w:rPr>
      </w:pPr>
    </w:p>
    <w:p>
      <w:pPr>
        <w:pStyle w:val="42"/>
        <w:numPr>
          <w:ilvl w:val="0"/>
          <w:numId w:val="0"/>
        </w:numPr>
        <w:ind w:left="425" w:leftChars="0"/>
        <w:jc w:val="center"/>
        <w:rPr>
          <w:rFonts w:hint="eastAsia"/>
          <w:highlight w:val="none"/>
        </w:rPr>
      </w:pPr>
    </w:p>
    <w:p>
      <w:pPr>
        <w:pStyle w:val="42"/>
        <w:numPr>
          <w:ilvl w:val="0"/>
          <w:numId w:val="0"/>
        </w:numPr>
        <w:ind w:left="425" w:leftChars="0"/>
        <w:jc w:val="center"/>
        <w:rPr>
          <w:rFonts w:hint="eastAsia"/>
          <w:highlight w:val="none"/>
        </w:rPr>
      </w:pPr>
      <w:r>
        <w:rPr>
          <w:sz w:val="28"/>
        </w:rPr>
        <mc:AlternateContent>
          <mc:Choice Requires="wps">
            <w:drawing>
              <wp:anchor distT="0" distB="0" distL="114300" distR="114300" simplePos="0" relativeHeight="251664384" behindDoc="0" locked="0" layoutInCell="1" allowOverlap="1">
                <wp:simplePos x="0" y="0"/>
                <wp:positionH relativeFrom="column">
                  <wp:posOffset>1939290</wp:posOffset>
                </wp:positionH>
                <wp:positionV relativeFrom="paragraph">
                  <wp:posOffset>-134620</wp:posOffset>
                </wp:positionV>
                <wp:extent cx="3261995" cy="475615"/>
                <wp:effectExtent l="0" t="0" r="14605" b="635"/>
                <wp:wrapNone/>
                <wp:docPr id="75" name="文本框 75"/>
                <wp:cNvGraphicFramePr/>
                <a:graphic xmlns:a="http://schemas.openxmlformats.org/drawingml/2006/main">
                  <a:graphicData uri="http://schemas.microsoft.com/office/word/2010/wordprocessingShape">
                    <wps:wsp>
                      <wps:cNvSpPr txBox="1"/>
                      <wps:spPr>
                        <a:xfrm>
                          <a:off x="0" y="0"/>
                          <a:ext cx="3261995" cy="47561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ind w:left="840" w:hanging="840" w:hangingChars="400"/>
                              <w:rPr>
                                <w:rFonts w:hint="eastAsia" w:ascii="宋体" w:hAnsi="宋体" w:eastAsia="宋体" w:cs="宋体"/>
                                <w:b w:val="0"/>
                                <w:bCs w:val="0"/>
                                <w:sz w:val="22"/>
                                <w:szCs w:val="22"/>
                                <w:lang w:val="en-US" w:eastAsia="zh-CN"/>
                              </w:rPr>
                            </w:pPr>
                            <w:r>
                              <w:rPr>
                                <w:rFonts w:hint="eastAsia"/>
                                <w:lang w:val="en-US" w:eastAsia="zh-CN"/>
                              </w:rPr>
                              <w:t>铜原料：铜杆线（φ8.0mm、φ3.0mm和φ2.6mm等</w:t>
                            </w:r>
                            <w:r>
                              <w:rPr>
                                <w:rFonts w:hint="eastAsia" w:ascii="宋体" w:hAnsi="宋体" w:eastAsia="宋体" w:cs="宋体"/>
                                <w:b w:val="0"/>
                                <w:bCs w:val="0"/>
                                <w:sz w:val="21"/>
                                <w:szCs w:val="21"/>
                                <w:lang w:val="en-US" w:eastAsia="zh-CN"/>
                              </w:rPr>
                              <w:t>）光亮线、阴极铜板、铜米等</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52.7pt;margin-top:-10.6pt;height:37.45pt;width:256.85pt;z-index:251664384;mso-width-relative:page;mso-height-relative:page;" fillcolor="#FFFFFF [3201]" filled="t" stroked="f" coordsize="21600,21600" o:gfxdata="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xos9FNYAAAAKAQAADwAAAAAAAAABACAAAAAiAAAAZHJzL2Rvd25yZXYu&#10;eG1sUEsBAhQAFAAAAAgAh07iQPb1MbU2AgAAQwQAAA4AAAAAAAAAAQAgAAAAJQEAAGRycy9lMm9E&#10;b2MueG1sUEsFBgAAAAAGAAYAWQEAAM0FAAAAAA==&#10;">
                <v:fill on="t" focussize="0,0"/>
                <v:stroke on="f" weight="0.5pt"/>
                <v:imagedata o:title=""/>
                <o:lock v:ext="edit" aspectratio="f"/>
                <v:textbox>
                  <w:txbxContent>
                    <w:p>
                      <w:pPr>
                        <w:ind w:left="840" w:hanging="840" w:hangingChars="400"/>
                        <w:rPr>
                          <w:rFonts w:hint="eastAsia" w:ascii="宋体" w:hAnsi="宋体" w:eastAsia="宋体" w:cs="宋体"/>
                          <w:b w:val="0"/>
                          <w:bCs w:val="0"/>
                          <w:sz w:val="22"/>
                          <w:szCs w:val="22"/>
                          <w:lang w:val="en-US" w:eastAsia="zh-CN"/>
                        </w:rPr>
                      </w:pPr>
                      <w:r>
                        <w:rPr>
                          <w:rFonts w:hint="eastAsia"/>
                          <w:lang w:val="en-US" w:eastAsia="zh-CN"/>
                        </w:rPr>
                        <w:t>铜原料：铜杆线（φ8.0mm、φ3.0mm和φ2.6mm等</w:t>
                      </w:r>
                      <w:r>
                        <w:rPr>
                          <w:rFonts w:hint="eastAsia" w:ascii="宋体" w:hAnsi="宋体" w:eastAsia="宋体" w:cs="宋体"/>
                          <w:b w:val="0"/>
                          <w:bCs w:val="0"/>
                          <w:sz w:val="21"/>
                          <w:szCs w:val="21"/>
                          <w:lang w:val="en-US" w:eastAsia="zh-CN"/>
                        </w:rPr>
                        <w:t>）光亮线、阴极铜板、铜米等</w:t>
                      </w:r>
                    </w:p>
                  </w:txbxContent>
                </v:textbox>
              </v:shape>
            </w:pict>
          </mc:Fallback>
        </mc:AlternateContent>
      </w:r>
    </w:p>
    <w:p>
      <w:pPr>
        <w:pStyle w:val="42"/>
        <w:numPr>
          <w:ilvl w:val="0"/>
          <w:numId w:val="0"/>
        </w:numPr>
        <w:ind w:left="425" w:leftChars="0"/>
        <w:jc w:val="center"/>
        <w:rPr>
          <w:rFonts w:hint="eastAsia"/>
          <w:highlight w:val="none"/>
        </w:rPr>
      </w:pPr>
      <w:r>
        <w:rPr>
          <w:rFonts w:hint="eastAsia" w:ascii="仿宋" w:hAnsi="仿宋" w:eastAsia="仿宋" w:cs="仿宋"/>
          <w:sz w:val="28"/>
          <w:szCs w:val="28"/>
        </w:rPr>
        <mc:AlternateContent>
          <mc:Choice Requires="wps">
            <w:drawing>
              <wp:anchor distT="0" distB="0" distL="114300" distR="114300" simplePos="0" relativeHeight="251663360" behindDoc="0" locked="0" layoutInCell="1" allowOverlap="1">
                <wp:simplePos x="0" y="0"/>
                <wp:positionH relativeFrom="column">
                  <wp:posOffset>1775460</wp:posOffset>
                </wp:positionH>
                <wp:positionV relativeFrom="paragraph">
                  <wp:posOffset>-353695</wp:posOffset>
                </wp:positionV>
                <wp:extent cx="3466465" cy="563880"/>
                <wp:effectExtent l="6350" t="6350" r="13335" b="20320"/>
                <wp:wrapNone/>
                <wp:docPr id="76" name="矩形 76"/>
                <wp:cNvGraphicFramePr/>
                <a:graphic xmlns:a="http://schemas.openxmlformats.org/drawingml/2006/main">
                  <a:graphicData uri="http://schemas.microsoft.com/office/word/2010/wordprocessingShape">
                    <wps:wsp>
                      <wps:cNvSpPr/>
                      <wps:spPr>
                        <a:xfrm>
                          <a:off x="0" y="0"/>
                          <a:ext cx="3466465" cy="56388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39.8pt;margin-top:-27.85pt;height:44.4pt;width:272.95pt;z-index:251663360;v-text-anchor:middle;mso-width-relative:page;mso-height-relative:page;" filled="f" stroked="t" coordsize="21600,21600" o:gfxdata="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">
                <v:fill on="f" focussize="0,0"/>
                <v:stroke weight="1pt" color="#000000 [3213]" miterlimit="8" joinstyle="miter"/>
                <v:imagedata o:title=""/>
                <o:lock v:ext="edit" aspectratio="f"/>
              </v:rect>
            </w:pict>
          </mc:Fallback>
        </mc:AlternateContent>
      </w:r>
    </w:p>
    <w:p>
      <w:pPr>
        <w:pStyle w:val="42"/>
        <w:numPr>
          <w:ilvl w:val="0"/>
          <w:numId w:val="0"/>
        </w:numPr>
        <w:ind w:left="425" w:leftChars="0"/>
        <w:jc w:val="center"/>
        <w:rPr>
          <w:rFonts w:hint="eastAsia"/>
          <w:highlight w:val="none"/>
        </w:rPr>
      </w:pPr>
      <w:r>
        <w:rPr>
          <w:sz w:val="28"/>
        </w:rPr>
        <mc:AlternateContent>
          <mc:Choice Requires="wps">
            <w:drawing>
              <wp:anchor distT="0" distB="0" distL="114300" distR="114300" simplePos="0" relativeHeight="251665408" behindDoc="0" locked="0" layoutInCell="1" allowOverlap="1">
                <wp:simplePos x="0" y="0"/>
                <wp:positionH relativeFrom="column">
                  <wp:posOffset>3479800</wp:posOffset>
                </wp:positionH>
                <wp:positionV relativeFrom="paragraph">
                  <wp:posOffset>59690</wp:posOffset>
                </wp:positionV>
                <wp:extent cx="8255" cy="182245"/>
                <wp:effectExtent l="34925" t="0" r="33020" b="8255"/>
                <wp:wrapNone/>
                <wp:docPr id="77" name="直接箭头连接符 77"/>
                <wp:cNvGraphicFramePr/>
                <a:graphic xmlns:a="http://schemas.openxmlformats.org/drawingml/2006/main">
                  <a:graphicData uri="http://schemas.microsoft.com/office/word/2010/wordprocessingShape">
                    <wps:wsp>
                      <wps:cNvCnPr/>
                      <wps:spPr>
                        <a:xfrm flipH="1">
                          <a:off x="0" y="0"/>
                          <a:ext cx="8255" cy="182245"/>
                        </a:xfrm>
                        <a:prstGeom prst="straightConnector1">
                          <a:avLst/>
                        </a:prstGeom>
                        <a:ln>
                          <a:tailEnd type="triangle"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flip:x;margin-left:274pt;margin-top:4.7pt;height:14.35pt;width:0.65pt;z-index:251665408;mso-width-relative:page;mso-height-relative:page;" filled="f" stroked="t" coordsize="21600,21600" o:gfxdata="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Br1dvN2QAAAAgBAAAPAAAAAAAAAAEAIAAAACIAAABkcnMvZG93&#10;bnJldi54bWxQSwECFAAUAAAACACHTuJAKH+r+/8BAACzAwAADgAAAAAAAAABACAAAAAoAQAAZHJz&#10;L2Uyb0RvYy54bWxQSwUGAAAAAAYABgBZAQAAmQUAAAAA&#10;">
                <v:fill on="f" focussize="0,0"/>
                <v:stroke weight="0.5pt" color="#000000 [3200]" miterlimit="8" joinstyle="miter" endarrow="block"/>
                <v:imagedata o:title=""/>
                <o:lock v:ext="edit" aspectratio="f"/>
              </v:shape>
            </w:pict>
          </mc:Fallback>
        </mc:AlternateContent>
      </w:r>
    </w:p>
    <w:p>
      <w:pPr>
        <w:pStyle w:val="42"/>
        <w:numPr>
          <w:ilvl w:val="0"/>
          <w:numId w:val="0"/>
        </w:numPr>
        <w:ind w:left="425" w:leftChars="0"/>
        <w:jc w:val="center"/>
        <w:rPr>
          <w:rFonts w:hint="eastAsia"/>
          <w:highlight w:val="none"/>
        </w:rPr>
      </w:pPr>
      <w:r>
        <w:rPr>
          <w:rFonts w:hint="eastAsia" w:ascii="仿宋" w:hAnsi="仿宋" w:eastAsia="仿宋" w:cs="仿宋"/>
          <w:sz w:val="28"/>
          <w:szCs w:val="28"/>
        </w:rPr>
        <mc:AlternateContent>
          <mc:Choice Requires="wps">
            <w:drawing>
              <wp:anchor distT="0" distB="0" distL="114300" distR="114300" simplePos="0" relativeHeight="251668480" behindDoc="0" locked="0" layoutInCell="1" allowOverlap="1">
                <wp:simplePos x="0" y="0"/>
                <wp:positionH relativeFrom="column">
                  <wp:posOffset>1016635</wp:posOffset>
                </wp:positionH>
                <wp:positionV relativeFrom="paragraph">
                  <wp:posOffset>158750</wp:posOffset>
                </wp:positionV>
                <wp:extent cx="887095" cy="2114550"/>
                <wp:effectExtent l="6350" t="6350" r="20955" b="12700"/>
                <wp:wrapNone/>
                <wp:docPr id="80" name="矩形 80"/>
                <wp:cNvGraphicFramePr/>
                <a:graphic xmlns:a="http://schemas.openxmlformats.org/drawingml/2006/main">
                  <a:graphicData uri="http://schemas.microsoft.com/office/word/2010/wordprocessingShape">
                    <wps:wsp>
                      <wps:cNvSpPr/>
                      <wps:spPr>
                        <a:xfrm>
                          <a:off x="0" y="0"/>
                          <a:ext cx="887095" cy="21145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80.05pt;margin-top:12.5pt;height:166.5pt;width:69.85pt;z-index:251668480;v-text-anchor:middle;mso-width-relative:page;mso-height-relative:page;" filled="f" stroked="t" coordsize="21600,21600" o:gfxdata="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">
                <v:fill on="f" focussize="0,0"/>
                <v:stroke weight="1pt" color="#000000 [3213]" miterlimit="8" joinstyle="miter"/>
                <v:imagedata o:title=""/>
                <o:lock v:ext="edit" aspectratio="f"/>
              </v:rect>
            </w:pict>
          </mc:Fallback>
        </mc:AlternateContent>
      </w:r>
      <w:r>
        <w:rPr>
          <w:rFonts w:hint="eastAsia" w:ascii="仿宋" w:hAnsi="仿宋" w:eastAsia="仿宋" w:cs="仿宋"/>
          <w:sz w:val="28"/>
          <w:szCs w:val="28"/>
        </w:rPr>
        <mc:AlternateContent>
          <mc:Choice Requires="wps">
            <w:drawing>
              <wp:anchor distT="0" distB="0" distL="114300" distR="114300" simplePos="0" relativeHeight="251666432" behindDoc="0" locked="0" layoutInCell="1" allowOverlap="1">
                <wp:simplePos x="0" y="0"/>
                <wp:positionH relativeFrom="column">
                  <wp:posOffset>941070</wp:posOffset>
                </wp:positionH>
                <wp:positionV relativeFrom="paragraph">
                  <wp:posOffset>53975</wp:posOffset>
                </wp:positionV>
                <wp:extent cx="4535805" cy="3496310"/>
                <wp:effectExtent l="4445" t="4445" r="12700" b="23495"/>
                <wp:wrapNone/>
                <wp:docPr id="78" name="矩形 78"/>
                <wp:cNvGraphicFramePr/>
                <a:graphic xmlns:a="http://schemas.openxmlformats.org/drawingml/2006/main">
                  <a:graphicData uri="http://schemas.microsoft.com/office/word/2010/wordprocessingShape">
                    <wps:wsp>
                      <wps:cNvSpPr/>
                      <wps:spPr>
                        <a:xfrm>
                          <a:off x="0" y="0"/>
                          <a:ext cx="4535805" cy="3496310"/>
                        </a:xfrm>
                        <a:prstGeom prst="rect">
                          <a:avLst/>
                        </a:prstGeom>
                        <a:noFill/>
                        <a:ln w="6350">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74.1pt;margin-top:4.25pt;height:275.3pt;width:357.15pt;z-index:251666432;v-text-anchor:middle;mso-width-relative:page;mso-height-relative:page;" filled="f" stroked="t" coordsize="21600,21600" o:gfxdata="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">
                <v:fill on="f" focussize="0,0"/>
                <v:stroke weight="0.5pt" color="#000000 [3213]" miterlimit="8" joinstyle="miter" dashstyle="dash"/>
                <v:imagedata o:title=""/>
                <o:lock v:ext="edit" aspectratio="f"/>
              </v:rect>
            </w:pict>
          </mc:Fallback>
        </mc:AlternateContent>
      </w:r>
    </w:p>
    <w:p>
      <w:pPr>
        <w:pStyle w:val="42"/>
        <w:numPr>
          <w:ilvl w:val="0"/>
          <w:numId w:val="0"/>
        </w:numPr>
        <w:ind w:firstLine="1960" w:firstLineChars="700"/>
        <w:jc w:val="center"/>
        <w:rPr>
          <w:rFonts w:hint="eastAsia"/>
          <w:highlight w:val="none"/>
        </w:rPr>
      </w:pPr>
      <w:r>
        <w:rPr>
          <w:sz w:val="28"/>
        </w:rPr>
        <mc:AlternateContent>
          <mc:Choice Requires="wpg">
            <w:drawing>
              <wp:anchor distT="0" distB="0" distL="114300" distR="114300" simplePos="0" relativeHeight="251682816" behindDoc="0" locked="0" layoutInCell="1" allowOverlap="1">
                <wp:simplePos x="0" y="0"/>
                <wp:positionH relativeFrom="column">
                  <wp:posOffset>4251325</wp:posOffset>
                </wp:positionH>
                <wp:positionV relativeFrom="paragraph">
                  <wp:posOffset>99695</wp:posOffset>
                </wp:positionV>
                <wp:extent cx="1163320" cy="2952750"/>
                <wp:effectExtent l="0" t="6350" r="17780" b="12700"/>
                <wp:wrapNone/>
                <wp:docPr id="56" name="组合 56"/>
                <wp:cNvGraphicFramePr/>
                <a:graphic xmlns:a="http://schemas.openxmlformats.org/drawingml/2006/main">
                  <a:graphicData uri="http://schemas.microsoft.com/office/word/2010/wordprocessingGroup">
                    <wpg:wgp>
                      <wpg:cNvGrpSpPr/>
                      <wpg:grpSpPr>
                        <a:xfrm rot="0">
                          <a:off x="5151755" y="1940560"/>
                          <a:ext cx="1163320" cy="2952750"/>
                          <a:chOff x="14325" y="1763"/>
                          <a:chExt cx="1832" cy="4650"/>
                        </a:xfrm>
                      </wpg:grpSpPr>
                      <wps:wsp>
                        <wps:cNvPr id="58" name="矩形 4"/>
                        <wps:cNvSpPr/>
                        <wps:spPr>
                          <a:xfrm>
                            <a:off x="14627" y="1763"/>
                            <a:ext cx="1530" cy="46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59" name="文本框 41"/>
                        <wps:cNvSpPr txBox="1"/>
                        <wps:spPr>
                          <a:xfrm>
                            <a:off x="14633" y="1779"/>
                            <a:ext cx="1500" cy="499"/>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jc w:val="center"/>
                                <w:rPr>
                                  <w:rFonts w:hint="default" w:ascii="宋体" w:hAnsi="宋体" w:eastAsia="宋体" w:cs="宋体"/>
                                  <w:sz w:val="24"/>
                                  <w:szCs w:val="32"/>
                                  <w:u w:val="none"/>
                                  <w:lang w:val="en-US" w:eastAsia="zh-CN"/>
                                </w:rPr>
                              </w:pPr>
                              <w:r>
                                <w:rPr>
                                  <w:rFonts w:hint="eastAsia" w:ascii="仿宋" w:hAnsi="仿宋" w:eastAsia="仿宋" w:cs="仿宋"/>
                                  <w:sz w:val="24"/>
                                  <w:szCs w:val="32"/>
                                  <w:u w:val="none"/>
                                  <w:lang w:val="en-US" w:eastAsia="zh-CN"/>
                                </w:rPr>
                                <w:t>第三方服务</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60" name="文本框 43"/>
                        <wps:cNvSpPr txBox="1"/>
                        <wps:spPr>
                          <a:xfrm>
                            <a:off x="14735" y="3389"/>
                            <a:ext cx="1266" cy="413"/>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jc w:val="center"/>
                                <w:rPr>
                                  <w:rFonts w:hint="default" w:ascii="宋体" w:hAnsi="宋体" w:eastAsia="宋体" w:cs="宋体"/>
                                  <w:sz w:val="24"/>
                                  <w:szCs w:val="32"/>
                                  <w:lang w:val="en-US" w:eastAsia="zh-CN"/>
                                </w:rPr>
                              </w:pPr>
                              <w:r>
                                <w:rPr>
                                  <w:rFonts w:hint="eastAsia" w:ascii="仿宋" w:hAnsi="仿宋" w:eastAsia="仿宋" w:cs="仿宋"/>
                                  <w:sz w:val="24"/>
                                  <w:szCs w:val="32"/>
                                  <w:lang w:val="en-US" w:eastAsia="zh-CN"/>
                                </w:rPr>
                                <w:t>物流运输</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61" name="文本框 44"/>
                        <wps:cNvSpPr txBox="1"/>
                        <wps:spPr>
                          <a:xfrm>
                            <a:off x="14794" y="5429"/>
                            <a:ext cx="1281" cy="739"/>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jc w:val="center"/>
                                <w:rPr>
                                  <w:rFonts w:hint="eastAsia" w:ascii="仿宋" w:hAnsi="仿宋" w:eastAsia="仿宋" w:cs="仿宋"/>
                                  <w:sz w:val="24"/>
                                  <w:szCs w:val="32"/>
                                  <w:lang w:val="en-US" w:eastAsia="zh-CN"/>
                                </w:rPr>
                              </w:pPr>
                              <w:r>
                                <w:rPr>
                                  <w:rFonts w:hint="eastAsia" w:ascii="仿宋" w:hAnsi="仿宋" w:eastAsia="仿宋" w:cs="仿宋"/>
                                  <w:sz w:val="24"/>
                                  <w:szCs w:val="32"/>
                                  <w:lang w:val="en-US" w:eastAsia="zh-CN"/>
                                </w:rPr>
                                <w:t>其他废物</w:t>
                              </w:r>
                            </w:p>
                            <w:p>
                              <w:pPr>
                                <w:jc w:val="center"/>
                                <w:rPr>
                                  <w:rFonts w:hint="default" w:ascii="宋体" w:hAnsi="宋体" w:eastAsia="宋体" w:cs="宋体"/>
                                  <w:sz w:val="24"/>
                                  <w:szCs w:val="32"/>
                                  <w:lang w:val="en-US" w:eastAsia="zh-CN"/>
                                </w:rPr>
                              </w:pPr>
                              <w:r>
                                <w:rPr>
                                  <w:rFonts w:hint="eastAsia" w:ascii="仿宋" w:hAnsi="仿宋" w:eastAsia="仿宋" w:cs="仿宋"/>
                                  <w:sz w:val="24"/>
                                  <w:szCs w:val="32"/>
                                  <w:lang w:val="en-US" w:eastAsia="zh-CN"/>
                                </w:rPr>
                                <w:t>处理</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62" name="文本框 45"/>
                        <wps:cNvSpPr txBox="1"/>
                        <wps:spPr>
                          <a:xfrm>
                            <a:off x="14781" y="4409"/>
                            <a:ext cx="1281" cy="413"/>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jc w:val="center"/>
                                <w:rPr>
                                  <w:rFonts w:hint="default" w:ascii="宋体" w:hAnsi="宋体" w:eastAsia="宋体" w:cs="宋体"/>
                                  <w:sz w:val="24"/>
                                  <w:szCs w:val="32"/>
                                  <w:lang w:val="en-US" w:eastAsia="zh-CN"/>
                                </w:rPr>
                              </w:pPr>
                              <w:r>
                                <w:rPr>
                                  <w:rFonts w:hint="eastAsia" w:ascii="仿宋" w:hAnsi="仿宋" w:eastAsia="仿宋" w:cs="仿宋"/>
                                  <w:sz w:val="24"/>
                                  <w:szCs w:val="32"/>
                                  <w:lang w:val="en-US" w:eastAsia="zh-CN"/>
                                </w:rPr>
                                <w:t>边角料</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63" name="直接箭头连接符 46"/>
                        <wps:cNvCnPr/>
                        <wps:spPr>
                          <a:xfrm>
                            <a:off x="14325" y="2303"/>
                            <a:ext cx="240" cy="6"/>
                          </a:xfrm>
                          <a:prstGeom prst="straightConnector1">
                            <a:avLst/>
                          </a:prstGeom>
                          <a:ln>
                            <a:tailEnd type="triangle" w="med" len="med"/>
                          </a:ln>
                        </wps:spPr>
                        <wps:style>
                          <a:lnRef idx="1">
                            <a:schemeClr val="dk1"/>
                          </a:lnRef>
                          <a:fillRef idx="0">
                            <a:schemeClr val="dk1"/>
                          </a:fillRef>
                          <a:effectRef idx="0">
                            <a:schemeClr val="dk1"/>
                          </a:effectRef>
                          <a:fontRef idx="minor">
                            <a:schemeClr val="tx1"/>
                          </a:fontRef>
                        </wps:style>
                        <wps:bodyPr/>
                      </wps:wsp>
                      <wps:wsp>
                        <wps:cNvPr id="64" name="直接箭头连接符 47"/>
                        <wps:cNvCnPr/>
                        <wps:spPr>
                          <a:xfrm flipV="1">
                            <a:off x="14325" y="3659"/>
                            <a:ext cx="285" cy="19"/>
                          </a:xfrm>
                          <a:prstGeom prst="straightConnector1">
                            <a:avLst/>
                          </a:prstGeom>
                          <a:ln>
                            <a:tailEnd type="triangle" w="med" len="med"/>
                          </a:ln>
                        </wps:spPr>
                        <wps:style>
                          <a:lnRef idx="1">
                            <a:schemeClr val="dk1"/>
                          </a:lnRef>
                          <a:fillRef idx="0">
                            <a:schemeClr val="dk1"/>
                          </a:fillRef>
                          <a:effectRef idx="0">
                            <a:schemeClr val="dk1"/>
                          </a:effectRef>
                          <a:fontRef idx="minor">
                            <a:schemeClr val="tx1"/>
                          </a:fontRef>
                        </wps:style>
                        <wps:bodyPr/>
                      </wps:wsp>
                      <wps:wsp>
                        <wps:cNvPr id="65" name="直接箭头连接符 48"/>
                        <wps:cNvCnPr/>
                        <wps:spPr>
                          <a:xfrm>
                            <a:off x="14340" y="5789"/>
                            <a:ext cx="241" cy="22"/>
                          </a:xfrm>
                          <a:prstGeom prst="straightConnector1">
                            <a:avLst/>
                          </a:prstGeom>
                          <a:ln>
                            <a:tailEnd type="triangle" w="med" len="med"/>
                          </a:ln>
                        </wps:spPr>
                        <wps:style>
                          <a:lnRef idx="1">
                            <a:schemeClr val="dk1"/>
                          </a:lnRef>
                          <a:fillRef idx="0">
                            <a:schemeClr val="dk1"/>
                          </a:fillRef>
                          <a:effectRef idx="0">
                            <a:schemeClr val="dk1"/>
                          </a:effectRef>
                          <a:fontRef idx="minor">
                            <a:schemeClr val="tx1"/>
                          </a:fontRef>
                        </wps:style>
                        <wps:bodyPr/>
                      </wps:wsp>
                      <wps:wsp>
                        <wps:cNvPr id="66" name="直接箭头连接符 49"/>
                        <wps:cNvCnPr/>
                        <wps:spPr>
                          <a:xfrm flipH="1">
                            <a:off x="14331" y="4655"/>
                            <a:ext cx="237" cy="0"/>
                          </a:xfrm>
                          <a:prstGeom prst="straightConnector1">
                            <a:avLst/>
                          </a:prstGeom>
                          <a:ln>
                            <a:tailEnd type="triangle" w="med" len="med"/>
                          </a:ln>
                        </wps:spPr>
                        <wps:style>
                          <a:lnRef idx="1">
                            <a:schemeClr val="dk1"/>
                          </a:lnRef>
                          <a:fillRef idx="0">
                            <a:schemeClr val="dk1"/>
                          </a:fillRef>
                          <a:effectRef idx="0">
                            <a:schemeClr val="dk1"/>
                          </a:effectRef>
                          <a:fontRef idx="minor">
                            <a:schemeClr val="tx1"/>
                          </a:fontRef>
                        </wps:style>
                        <wps:bodyPr/>
                      </wps:wsp>
                    </wpg:wgp>
                  </a:graphicData>
                </a:graphic>
              </wp:anchor>
            </w:drawing>
          </mc:Choice>
          <mc:Fallback>
            <w:pict>
              <v:group id="_x0000_s1026" o:spid="_x0000_s1026" o:spt="203" style="position:absolute;left:0pt;margin-left:334.75pt;margin-top:7.85pt;height:232.5pt;width:91.6pt;z-index:251682816;mso-width-relative:page;mso-height-relative:page;" coordorigin="14325,1763" coordsize="1832,4650" o:gfxdata="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">
                <o:lock v:ext="edit" aspectratio="f"/>
                <v:rect id="矩形 4" o:spid="_x0000_s1026" o:spt="1" style="position:absolute;left:14627;top:1763;height:4650;width:1530;v-text-anchor:middle;" filled="f" stroked="t" coordsize="21600,21600" o:gfxdata="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A9CvbugAAANsA&#10;AAAPAAAAAAAAAAEAIAAAACIAAABkcnMvZG93bnJldi54bWxQSwECFAAUAAAACACHTuJAMy8FnjsA&#10;AAA5AAAAEAAAAAAAAAABACAAAAAJAQAAZHJzL3NoYXBleG1sLnhtbFBLBQYAAAAABgAGAFsBAACz&#10;AwAAAAA=&#10;">
                  <v:fill on="f" focussize="0,0"/>
                  <v:stroke weight="1pt" color="#000000 [3213]" miterlimit="8" joinstyle="miter"/>
                  <v:imagedata o:title=""/>
                  <o:lock v:ext="edit" aspectratio="f"/>
                </v:rect>
                <v:shape id="文本框 41" o:spid="_x0000_s1026" o:spt="202" type="#_x0000_t202" style="position:absolute;left:14633;top:1779;height:499;width:1500;" fillcolor="#FFFFFF [3201]" filled="t" stroked="f" coordsize="21600,21600" o:gfxdata="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fOC667sAAADb&#10;AAAADwAAAAAAAAABACAAAAAiAAAAZHJzL2Rvd25yZXYueG1sUEsBAhQAFAAAAAgAh07iQDMvBZ47&#10;AAAAOQAAABAAAAAAAAAAAQAgAAAACgEAAGRycy9zaGFwZXhtbC54bWxQSwUGAAAAAAYABgBbAQAA&#10;tAMAAAAA&#10;">
                  <v:fill on="t" focussize="0,0"/>
                  <v:stroke on="f" weight="0.5pt"/>
                  <v:imagedata o:title=""/>
                  <o:lock v:ext="edit" aspectratio="f"/>
                  <v:textbox>
                    <w:txbxContent>
                      <w:p>
                        <w:pPr>
                          <w:jc w:val="center"/>
                          <w:rPr>
                            <w:rFonts w:hint="default" w:ascii="宋体" w:hAnsi="宋体" w:eastAsia="宋体" w:cs="宋体"/>
                            <w:sz w:val="24"/>
                            <w:szCs w:val="32"/>
                            <w:u w:val="none"/>
                            <w:lang w:val="en-US" w:eastAsia="zh-CN"/>
                          </w:rPr>
                        </w:pPr>
                        <w:r>
                          <w:rPr>
                            <w:rFonts w:hint="eastAsia" w:ascii="仿宋" w:hAnsi="仿宋" w:eastAsia="仿宋" w:cs="仿宋"/>
                            <w:sz w:val="24"/>
                            <w:szCs w:val="32"/>
                            <w:u w:val="none"/>
                            <w:lang w:val="en-US" w:eastAsia="zh-CN"/>
                          </w:rPr>
                          <w:t>第三方服务</w:t>
                        </w:r>
                      </w:p>
                    </w:txbxContent>
                  </v:textbox>
                </v:shape>
                <v:shape id="文本框 43" o:spid="_x0000_s1026" o:spt="202" type="#_x0000_t202" style="position:absolute;left:14735;top:3389;height:413;width:1266;" fillcolor="#FFFFFF [3201]" filled="t" stroked="t" coordsize="21600,21600" o:gfxdata="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">
                  <v:fill on="t" focussize="0,0"/>
                  <v:stroke weight="0.5pt" color="#000000 [3204]" joinstyle="round"/>
                  <v:imagedata o:title=""/>
                  <o:lock v:ext="edit" aspectratio="f"/>
                  <v:textbox>
                    <w:txbxContent>
                      <w:p>
                        <w:pPr>
                          <w:jc w:val="center"/>
                          <w:rPr>
                            <w:rFonts w:hint="default" w:ascii="宋体" w:hAnsi="宋体" w:eastAsia="宋体" w:cs="宋体"/>
                            <w:sz w:val="24"/>
                            <w:szCs w:val="32"/>
                            <w:lang w:val="en-US" w:eastAsia="zh-CN"/>
                          </w:rPr>
                        </w:pPr>
                        <w:r>
                          <w:rPr>
                            <w:rFonts w:hint="eastAsia" w:ascii="仿宋" w:hAnsi="仿宋" w:eastAsia="仿宋" w:cs="仿宋"/>
                            <w:sz w:val="24"/>
                            <w:szCs w:val="32"/>
                            <w:lang w:val="en-US" w:eastAsia="zh-CN"/>
                          </w:rPr>
                          <w:t>物流运输</w:t>
                        </w:r>
                      </w:p>
                    </w:txbxContent>
                  </v:textbox>
                </v:shape>
                <v:shape id="文本框 44" o:spid="_x0000_s1026" o:spt="202" type="#_x0000_t202" style="position:absolute;left:14794;top:5429;height:739;width:1281;" fillcolor="#FFFFFF [3201]" filled="t" stroked="t" coordsize="21600,21600" o:gfxdata="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Mu+VMC2AAAA2wAAAA8A&#10;AAAAAAAAAQAgAAAAIgAAAGRycy9kb3ducmV2LnhtbFBLAQIUABQAAAAIAIdO4kAzLwWeOwAAADkA&#10;AAAQAAAAAAAAAAEAIAAAAAUBAABkcnMvc2hhcGV4bWwueG1sUEsFBgAAAAAGAAYAWwEAAK8DAAAA&#10;AA==&#10;">
                  <v:fill on="t" focussize="0,0"/>
                  <v:stroke weight="0.5pt" color="#000000 [3204]" joinstyle="round"/>
                  <v:imagedata o:title=""/>
                  <o:lock v:ext="edit" aspectratio="f"/>
                  <v:textbox>
                    <w:txbxContent>
                      <w:p>
                        <w:pPr>
                          <w:jc w:val="center"/>
                          <w:rPr>
                            <w:rFonts w:hint="eastAsia" w:ascii="仿宋" w:hAnsi="仿宋" w:eastAsia="仿宋" w:cs="仿宋"/>
                            <w:sz w:val="24"/>
                            <w:szCs w:val="32"/>
                            <w:lang w:val="en-US" w:eastAsia="zh-CN"/>
                          </w:rPr>
                        </w:pPr>
                        <w:r>
                          <w:rPr>
                            <w:rFonts w:hint="eastAsia" w:ascii="仿宋" w:hAnsi="仿宋" w:eastAsia="仿宋" w:cs="仿宋"/>
                            <w:sz w:val="24"/>
                            <w:szCs w:val="32"/>
                            <w:lang w:val="en-US" w:eastAsia="zh-CN"/>
                          </w:rPr>
                          <w:t>其他废物</w:t>
                        </w:r>
                      </w:p>
                      <w:p>
                        <w:pPr>
                          <w:jc w:val="center"/>
                          <w:rPr>
                            <w:rFonts w:hint="default" w:ascii="宋体" w:hAnsi="宋体" w:eastAsia="宋体" w:cs="宋体"/>
                            <w:sz w:val="24"/>
                            <w:szCs w:val="32"/>
                            <w:lang w:val="en-US" w:eastAsia="zh-CN"/>
                          </w:rPr>
                        </w:pPr>
                        <w:r>
                          <w:rPr>
                            <w:rFonts w:hint="eastAsia" w:ascii="仿宋" w:hAnsi="仿宋" w:eastAsia="仿宋" w:cs="仿宋"/>
                            <w:sz w:val="24"/>
                            <w:szCs w:val="32"/>
                            <w:lang w:val="en-US" w:eastAsia="zh-CN"/>
                          </w:rPr>
                          <w:t>处理</w:t>
                        </w:r>
                      </w:p>
                    </w:txbxContent>
                  </v:textbox>
                </v:shape>
                <v:shape id="文本框 45" o:spid="_x0000_s1026" o:spt="202" type="#_x0000_t202" style="position:absolute;left:14781;top:4409;height:413;width:1281;" fillcolor="#FFFFFF [3201]" filled="t" stroked="t" coordsize="21600,21600" o:gfxdata="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Dtsyre2AAAA2wAAAA8A&#10;AAAAAAAAAQAgAAAAIgAAAGRycy9kb3ducmV2LnhtbFBLAQIUABQAAAAIAIdO4kAzLwWeOwAAADkA&#10;AAAQAAAAAAAAAAEAIAAAAAUBAABkcnMvc2hhcGV4bWwueG1sUEsFBgAAAAAGAAYAWwEAAK8DAAAA&#10;AA==&#10;">
                  <v:fill on="t" focussize="0,0"/>
                  <v:stroke weight="0.5pt" color="#000000 [3204]" joinstyle="round"/>
                  <v:imagedata o:title=""/>
                  <o:lock v:ext="edit" aspectratio="f"/>
                  <v:textbox>
                    <w:txbxContent>
                      <w:p>
                        <w:pPr>
                          <w:jc w:val="center"/>
                          <w:rPr>
                            <w:rFonts w:hint="default" w:ascii="宋体" w:hAnsi="宋体" w:eastAsia="宋体" w:cs="宋体"/>
                            <w:sz w:val="24"/>
                            <w:szCs w:val="32"/>
                            <w:lang w:val="en-US" w:eastAsia="zh-CN"/>
                          </w:rPr>
                        </w:pPr>
                        <w:r>
                          <w:rPr>
                            <w:rFonts w:hint="eastAsia" w:ascii="仿宋" w:hAnsi="仿宋" w:eastAsia="仿宋" w:cs="仿宋"/>
                            <w:sz w:val="24"/>
                            <w:szCs w:val="32"/>
                            <w:lang w:val="en-US" w:eastAsia="zh-CN"/>
                          </w:rPr>
                          <w:t>边角料</w:t>
                        </w:r>
                      </w:p>
                    </w:txbxContent>
                  </v:textbox>
                </v:shape>
                <v:shape id="直接箭头连接符 46" o:spid="_x0000_s1026" o:spt="32" type="#_x0000_t32" style="position:absolute;left:14325;top:2303;height:6;width:240;" filled="f" stroked="t" coordsize="21600,21600" o:gfxdata="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oa+NxbsAAADb&#10;AAAADwAAAAAAAAABACAAAAAiAAAAZHJzL2Rvd25yZXYueG1sUEsBAhQAFAAAAAgAh07iQDMvBZ47&#10;AAAAOQAAABAAAAAAAAAAAQAgAAAACgEAAGRycy9zaGFwZXhtbC54bWxQSwUGAAAAAAYABgBbAQAA&#10;tAMAAAAA&#10;">
                  <v:fill on="f" focussize="0,0"/>
                  <v:stroke weight="0.5pt" color="#000000 [3200]" miterlimit="8" joinstyle="miter" endarrow="block"/>
                  <v:imagedata o:title=""/>
                  <o:lock v:ext="edit" aspectratio="f"/>
                </v:shape>
                <v:shape id="直接箭头连接符 47" o:spid="_x0000_s1026" o:spt="32" type="#_x0000_t32" style="position:absolute;left:14325;top:3659;flip:y;height:19;width:285;" filled="f" stroked="t" coordsize="21600,21600" o:gfxdata="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8gBSQvQAA&#10;ANsAAAAPAAAAAAAAAAEAIAAAACIAAABkcnMvZG93bnJldi54bWxQSwECFAAUAAAACACHTuJAMy8F&#10;njsAAAA5AAAAEAAAAAAAAAABACAAAAAMAQAAZHJzL3NoYXBleG1sLnhtbFBLBQYAAAAABgAGAFsB&#10;AAC2AwAAAAA=&#10;">
                  <v:fill on="f" focussize="0,0"/>
                  <v:stroke weight="0.5pt" color="#000000 [3200]" miterlimit="8" joinstyle="miter" endarrow="block"/>
                  <v:imagedata o:title=""/>
                  <o:lock v:ext="edit" aspectratio="f"/>
                </v:shape>
                <v:shape id="直接箭头连接符 48" o:spid="_x0000_s1026" o:spt="32" type="#_x0000_t32" style="position:absolute;left:14340;top:5789;height:22;width:241;" filled="f" stroked="t" coordsize="21600,21600" o:gfxdata="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QQqwKrsAAADb&#10;AAAADwAAAAAAAAABACAAAAAiAAAAZHJzL2Rvd25yZXYueG1sUEsBAhQAFAAAAAgAh07iQDMvBZ47&#10;AAAAOQAAABAAAAAAAAAAAQAgAAAACgEAAGRycy9zaGFwZXhtbC54bWxQSwUGAAAAAAYABgBbAQAA&#10;tAMAAAAA&#10;">
                  <v:fill on="f" focussize="0,0"/>
                  <v:stroke weight="0.5pt" color="#000000 [3200]" miterlimit="8" joinstyle="miter" endarrow="block"/>
                  <v:imagedata o:title=""/>
                  <o:lock v:ext="edit" aspectratio="f"/>
                </v:shape>
                <v:shape id="直接箭头连接符 49" o:spid="_x0000_s1026" o:spt="32" type="#_x0000_t32" style="position:absolute;left:14331;top:4655;flip:x;height:0;width:237;" filled="f" stroked="t" coordsize="21600,21600" o:gfxdata="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ox4vfL4A&#10;AADbAAAADwAAAAAAAAABACAAAAAiAAAAZHJzL2Rvd25yZXYueG1sUEsBAhQAFAAAAAgAh07iQDMv&#10;BZ47AAAAOQAAABAAAAAAAAAAAQAgAAAADQEAAGRycy9zaGFwZXhtbC54bWxQSwUGAAAAAAYABgBb&#10;AQAAtwMAAAAA&#10;">
                  <v:fill on="f" focussize="0,0"/>
                  <v:stroke weight="0.5pt" color="#000000 [3200]" miterlimit="8" joinstyle="miter" endarrow="block"/>
                  <v:imagedata o:title=""/>
                  <o:lock v:ext="edit" aspectratio="f"/>
                </v:shape>
              </v:group>
            </w:pict>
          </mc:Fallback>
        </mc:AlternateContent>
      </w:r>
      <w:r>
        <w:rPr>
          <w:sz w:val="28"/>
        </w:rPr>
        <mc:AlternateContent>
          <mc:Choice Requires="wpg">
            <w:drawing>
              <wp:anchor distT="0" distB="0" distL="114300" distR="114300" simplePos="0" relativeHeight="251681792" behindDoc="0" locked="0" layoutInCell="1" allowOverlap="1">
                <wp:simplePos x="0" y="0"/>
                <wp:positionH relativeFrom="column">
                  <wp:posOffset>2004695</wp:posOffset>
                </wp:positionH>
                <wp:positionV relativeFrom="paragraph">
                  <wp:posOffset>14605</wp:posOffset>
                </wp:positionV>
                <wp:extent cx="2257425" cy="3432175"/>
                <wp:effectExtent l="6350" t="6350" r="22225" b="9525"/>
                <wp:wrapNone/>
                <wp:docPr id="39" name="组合 21"/>
                <wp:cNvGraphicFramePr/>
                <a:graphic xmlns:a="http://schemas.openxmlformats.org/drawingml/2006/main">
                  <a:graphicData uri="http://schemas.microsoft.com/office/word/2010/wordprocessingGroup">
                    <wpg:wgp>
                      <wpg:cNvGrpSpPr/>
                      <wpg:grpSpPr>
                        <a:xfrm rot="0">
                          <a:off x="2905125" y="1855470"/>
                          <a:ext cx="2257425" cy="3432175"/>
                          <a:chOff x="4936" y="1795"/>
                          <a:chExt cx="3677" cy="5405"/>
                        </a:xfrm>
                      </wpg:grpSpPr>
                      <wps:wsp>
                        <wps:cNvPr id="40" name="矩形 3"/>
                        <wps:cNvSpPr/>
                        <wps:spPr>
                          <a:xfrm>
                            <a:off x="4936" y="1795"/>
                            <a:ext cx="3677" cy="5191"/>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g:grpSp>
                        <wpg:cNvPr id="41" name="组合 18"/>
                        <wpg:cNvGrpSpPr/>
                        <wpg:grpSpPr>
                          <a:xfrm>
                            <a:off x="4978" y="2873"/>
                            <a:ext cx="2083" cy="4327"/>
                            <a:chOff x="4978" y="2873"/>
                            <a:chExt cx="2083" cy="4327"/>
                          </a:xfrm>
                        </wpg:grpSpPr>
                        <wps:wsp>
                          <wps:cNvPr id="42" name="文本框 27"/>
                          <wps:cNvSpPr txBox="1"/>
                          <wps:spPr>
                            <a:xfrm>
                              <a:off x="5187" y="2873"/>
                              <a:ext cx="1560" cy="499"/>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jc w:val="center"/>
                                  <w:rPr>
                                    <w:rFonts w:hint="default" w:ascii="宋体" w:hAnsi="宋体" w:eastAsia="宋体" w:cs="宋体"/>
                                    <w:sz w:val="24"/>
                                    <w:szCs w:val="32"/>
                                    <w:u w:val="single"/>
                                    <w:lang w:val="en-US" w:eastAsia="zh-CN"/>
                                  </w:rPr>
                                </w:pPr>
                                <w:r>
                                  <w:rPr>
                                    <w:rFonts w:hint="eastAsia" w:ascii="仿宋" w:hAnsi="仿宋" w:eastAsia="仿宋" w:cs="仿宋"/>
                                    <w:sz w:val="24"/>
                                    <w:szCs w:val="32"/>
                                    <w:u w:val="single"/>
                                    <w:lang w:val="en-US" w:eastAsia="zh-CN"/>
                                  </w:rPr>
                                  <w:t>硫酸铜溶液</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43" name="文本框 28"/>
                          <wps:cNvSpPr txBox="1"/>
                          <wps:spPr>
                            <a:xfrm>
                              <a:off x="5249" y="3538"/>
                              <a:ext cx="1356" cy="428"/>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jc w:val="center"/>
                                  <w:rPr>
                                    <w:rFonts w:hint="eastAsia" w:ascii="仿宋" w:hAnsi="仿宋" w:eastAsia="仿宋" w:cs="仿宋"/>
                                    <w:sz w:val="24"/>
                                    <w:szCs w:val="32"/>
                                    <w:lang w:val="en-US" w:eastAsia="zh-CN"/>
                                  </w:rPr>
                                </w:pPr>
                                <w:r>
                                  <w:rPr>
                                    <w:rFonts w:hint="eastAsia" w:ascii="仿宋" w:hAnsi="仿宋" w:eastAsia="仿宋" w:cs="仿宋"/>
                                    <w:sz w:val="24"/>
                                    <w:szCs w:val="32"/>
                                    <w:lang w:val="en-US" w:eastAsia="zh-CN"/>
                                  </w:rPr>
                                  <w:t>电解生箔</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44" name="文本框 29"/>
                          <wps:cNvSpPr txBox="1"/>
                          <wps:spPr>
                            <a:xfrm>
                              <a:off x="4978" y="4278"/>
                              <a:ext cx="2059" cy="563"/>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jc w:val="center"/>
                                  <w:rPr>
                                    <w:rFonts w:hint="default" w:ascii="宋体" w:hAnsi="宋体" w:eastAsia="宋体" w:cs="宋体"/>
                                    <w:sz w:val="24"/>
                                    <w:szCs w:val="32"/>
                                    <w:u w:val="single"/>
                                    <w:lang w:val="en-US" w:eastAsia="zh-CN"/>
                                  </w:rPr>
                                </w:pPr>
                                <w:r>
                                  <w:rPr>
                                    <w:rFonts w:hint="eastAsia" w:ascii="仿宋" w:hAnsi="仿宋" w:eastAsia="仿宋" w:cs="仿宋"/>
                                    <w:sz w:val="24"/>
                                    <w:szCs w:val="32"/>
                                    <w:u w:val="single"/>
                                    <w:lang w:val="en-US" w:eastAsia="zh-CN"/>
                                  </w:rPr>
                                  <w:t>中间产品（生箔）</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45" name="文本框 30"/>
                          <wps:cNvSpPr txBox="1"/>
                          <wps:spPr>
                            <a:xfrm>
                              <a:off x="5202" y="5003"/>
                              <a:ext cx="1445" cy="413"/>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jc w:val="center"/>
                                  <w:rPr>
                                    <w:rFonts w:hint="eastAsia" w:ascii="仿宋" w:hAnsi="仿宋" w:eastAsia="仿宋" w:cs="仿宋"/>
                                    <w:sz w:val="24"/>
                                    <w:szCs w:val="32"/>
                                    <w:lang w:val="en-US" w:eastAsia="zh-CN"/>
                                  </w:rPr>
                                </w:pPr>
                                <w:r>
                                  <w:rPr>
                                    <w:rFonts w:hint="eastAsia" w:ascii="仿宋" w:hAnsi="仿宋" w:eastAsia="仿宋" w:cs="仿宋"/>
                                    <w:sz w:val="24"/>
                                    <w:szCs w:val="32"/>
                                    <w:lang w:val="en-US" w:eastAsia="zh-CN"/>
                                  </w:rPr>
                                  <w:t>表面处理</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46" name="文本框 31"/>
                          <wps:cNvSpPr txBox="1"/>
                          <wps:spPr>
                            <a:xfrm>
                              <a:off x="5016" y="5718"/>
                              <a:ext cx="2045" cy="499"/>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ascii="仿宋" w:hAnsi="仿宋" w:eastAsia="仿宋" w:cs="仿宋"/>
                                    <w:sz w:val="24"/>
                                    <w:szCs w:val="24"/>
                                    <w:u w:val="single"/>
                                    <w:lang w:val="en-US" w:eastAsia="zh-CN"/>
                                  </w:rPr>
                                </w:pPr>
                                <w:r>
                                  <w:rPr>
                                    <w:rFonts w:hint="eastAsia" w:ascii="仿宋" w:hAnsi="仿宋" w:eastAsia="仿宋" w:cs="仿宋"/>
                                    <w:sz w:val="24"/>
                                    <w:szCs w:val="24"/>
                                    <w:u w:val="single"/>
                                    <w:lang w:val="en-US" w:eastAsia="zh-CN"/>
                                  </w:rPr>
                                  <w:t>中间产品（熟箔）</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47" name="文本框 32"/>
                          <wps:cNvSpPr txBox="1"/>
                          <wps:spPr>
                            <a:xfrm>
                              <a:off x="5174" y="6455"/>
                              <a:ext cx="1401" cy="413"/>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jc w:val="center"/>
                                  <w:rPr>
                                    <w:rFonts w:hint="eastAsia" w:ascii="宋体" w:hAnsi="宋体" w:eastAsia="宋体" w:cs="宋体"/>
                                    <w:sz w:val="24"/>
                                    <w:szCs w:val="32"/>
                                    <w:lang w:val="en-US" w:eastAsia="zh-CN"/>
                                  </w:rPr>
                                </w:pPr>
                                <w:r>
                                  <w:rPr>
                                    <w:rFonts w:hint="eastAsia" w:ascii="仿宋" w:hAnsi="仿宋" w:eastAsia="仿宋" w:cs="仿宋"/>
                                    <w:sz w:val="24"/>
                                    <w:szCs w:val="32"/>
                                    <w:lang w:val="en-US" w:eastAsia="zh-CN"/>
                                  </w:rPr>
                                  <w:t>分切包装</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49" name="直接箭头连接符 35"/>
                          <wps:cNvCnPr/>
                          <wps:spPr>
                            <a:xfrm flipH="1">
                              <a:off x="5970" y="3239"/>
                              <a:ext cx="1" cy="337"/>
                            </a:xfrm>
                            <a:prstGeom prst="straightConnector1">
                              <a:avLst/>
                            </a:prstGeom>
                            <a:ln>
                              <a:tailEnd type="triangle" w="med" len="med"/>
                            </a:ln>
                          </wps:spPr>
                          <wps:style>
                            <a:lnRef idx="1">
                              <a:schemeClr val="dk1"/>
                            </a:lnRef>
                            <a:fillRef idx="0">
                              <a:schemeClr val="dk1"/>
                            </a:fillRef>
                            <a:effectRef idx="0">
                              <a:schemeClr val="dk1"/>
                            </a:effectRef>
                            <a:fontRef idx="minor">
                              <a:schemeClr val="tx1"/>
                            </a:fontRef>
                          </wps:style>
                          <wps:bodyPr/>
                        </wps:wsp>
                        <wps:wsp>
                          <wps:cNvPr id="50" name="直接箭头连接符 36"/>
                          <wps:cNvCnPr/>
                          <wps:spPr>
                            <a:xfrm flipH="1">
                              <a:off x="5974" y="4043"/>
                              <a:ext cx="1" cy="337"/>
                            </a:xfrm>
                            <a:prstGeom prst="straightConnector1">
                              <a:avLst/>
                            </a:prstGeom>
                            <a:ln>
                              <a:tailEnd type="triangle" w="med" len="med"/>
                            </a:ln>
                          </wps:spPr>
                          <wps:style>
                            <a:lnRef idx="1">
                              <a:schemeClr val="dk1"/>
                            </a:lnRef>
                            <a:fillRef idx="0">
                              <a:schemeClr val="dk1"/>
                            </a:fillRef>
                            <a:effectRef idx="0">
                              <a:schemeClr val="dk1"/>
                            </a:effectRef>
                            <a:fontRef idx="minor">
                              <a:schemeClr val="tx1"/>
                            </a:fontRef>
                          </wps:style>
                          <wps:bodyPr/>
                        </wps:wsp>
                        <wps:wsp>
                          <wps:cNvPr id="51" name="直接箭头连接符 37"/>
                          <wps:cNvCnPr/>
                          <wps:spPr>
                            <a:xfrm flipH="1">
                              <a:off x="5950" y="4633"/>
                              <a:ext cx="1" cy="337"/>
                            </a:xfrm>
                            <a:prstGeom prst="straightConnector1">
                              <a:avLst/>
                            </a:prstGeom>
                            <a:ln>
                              <a:tailEnd type="triangle" w="med" len="med"/>
                            </a:ln>
                          </wps:spPr>
                          <wps:style>
                            <a:lnRef idx="1">
                              <a:schemeClr val="dk1"/>
                            </a:lnRef>
                            <a:fillRef idx="0">
                              <a:schemeClr val="dk1"/>
                            </a:fillRef>
                            <a:effectRef idx="0">
                              <a:schemeClr val="dk1"/>
                            </a:effectRef>
                            <a:fontRef idx="minor">
                              <a:schemeClr val="tx1"/>
                            </a:fontRef>
                          </wps:style>
                          <wps:bodyPr/>
                        </wps:wsp>
                        <wps:wsp>
                          <wps:cNvPr id="52" name="直接箭头连接符 38"/>
                          <wps:cNvCnPr/>
                          <wps:spPr>
                            <a:xfrm flipH="1">
                              <a:off x="5937" y="5437"/>
                              <a:ext cx="1" cy="337"/>
                            </a:xfrm>
                            <a:prstGeom prst="straightConnector1">
                              <a:avLst/>
                            </a:prstGeom>
                            <a:ln>
                              <a:tailEnd type="triangle" w="med" len="med"/>
                            </a:ln>
                          </wps:spPr>
                          <wps:style>
                            <a:lnRef idx="1">
                              <a:schemeClr val="dk1"/>
                            </a:lnRef>
                            <a:fillRef idx="0">
                              <a:schemeClr val="dk1"/>
                            </a:fillRef>
                            <a:effectRef idx="0">
                              <a:schemeClr val="dk1"/>
                            </a:effectRef>
                            <a:fontRef idx="minor">
                              <a:schemeClr val="tx1"/>
                            </a:fontRef>
                          </wps:style>
                          <wps:bodyPr/>
                        </wps:wsp>
                        <wps:wsp>
                          <wps:cNvPr id="53" name="直接箭头连接符 39"/>
                          <wps:cNvCnPr/>
                          <wps:spPr>
                            <a:xfrm flipH="1">
                              <a:off x="5940" y="6089"/>
                              <a:ext cx="1" cy="337"/>
                            </a:xfrm>
                            <a:prstGeom prst="straightConnector1">
                              <a:avLst/>
                            </a:prstGeom>
                            <a:ln>
                              <a:tailEnd type="triangle" w="med" len="med"/>
                            </a:ln>
                          </wps:spPr>
                          <wps:style>
                            <a:lnRef idx="1">
                              <a:schemeClr val="dk1"/>
                            </a:lnRef>
                            <a:fillRef idx="0">
                              <a:schemeClr val="dk1"/>
                            </a:fillRef>
                            <a:effectRef idx="0">
                              <a:schemeClr val="dk1"/>
                            </a:effectRef>
                            <a:fontRef idx="minor">
                              <a:schemeClr val="tx1"/>
                            </a:fontRef>
                          </wps:style>
                          <wps:bodyPr/>
                        </wps:wsp>
                        <wps:wsp>
                          <wps:cNvPr id="54" name="直接箭头连接符 40"/>
                          <wps:cNvCnPr/>
                          <wps:spPr>
                            <a:xfrm>
                              <a:off x="5930" y="6893"/>
                              <a:ext cx="0" cy="307"/>
                            </a:xfrm>
                            <a:prstGeom prst="straightConnector1">
                              <a:avLst/>
                            </a:prstGeom>
                            <a:ln>
                              <a:tailEnd type="triangle" w="med" len="med"/>
                            </a:ln>
                          </wps:spPr>
                          <wps:style>
                            <a:lnRef idx="1">
                              <a:schemeClr val="dk1"/>
                            </a:lnRef>
                            <a:fillRef idx="0">
                              <a:schemeClr val="dk1"/>
                            </a:fillRef>
                            <a:effectRef idx="0">
                              <a:schemeClr val="dk1"/>
                            </a:effectRef>
                            <a:fontRef idx="minor">
                              <a:schemeClr val="tx1"/>
                            </a:fontRef>
                          </wps:style>
                          <wps:bodyPr/>
                        </wps:wsp>
                      </wpg:grpSp>
                    </wpg:wgp>
                  </a:graphicData>
                </a:graphic>
              </wp:anchor>
            </w:drawing>
          </mc:Choice>
          <mc:Fallback>
            <w:pict>
              <v:group id="组合 21" o:spid="_x0000_s1026" o:spt="203" style="position:absolute;left:0pt;margin-left:157.85pt;margin-top:1.15pt;height:270.25pt;width:177.75pt;z-index:251681792;mso-width-relative:page;mso-height-relative:page;" coordorigin="4936,1795" coordsize="3677,5405" o:gfxdata="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">
                <o:lock v:ext="edit" aspectratio="f"/>
                <v:rect id="矩形 3" o:spid="_x0000_s1026" o:spt="1" style="position:absolute;left:4936;top:1795;height:5191;width:3677;v-text-anchor:middle;" filled="f" stroked="t" coordsize="21600,21600" o:gfxdata="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7W7EAugAAANsA&#10;AAAPAAAAAAAAAAEAIAAAACIAAABkcnMvZG93bnJldi54bWxQSwECFAAUAAAACACHTuJAMy8FnjsA&#10;AAA5AAAAEAAAAAAAAAABACAAAAAJAQAAZHJzL3NoYXBleG1sLnhtbFBLBQYAAAAABgAGAFsBAACz&#10;AwAAAAA=&#10;">
                  <v:fill on="f" focussize="0,0"/>
                  <v:stroke weight="1pt" color="#000000 [3213]" miterlimit="8" joinstyle="miter"/>
                  <v:imagedata o:title=""/>
                  <o:lock v:ext="edit" aspectratio="f"/>
                </v:rect>
                <v:group id="组合 18" o:spid="_x0000_s1026" o:spt="203" style="position:absolute;left:4978;top:2873;height:4327;width:2083;" coordorigin="4978,2873" coordsize="2083,4327" o:gfxdata="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I7xG5O+AAAA2wAAAA8AAAAAAAAAAQAgAAAAIgAAAGRycy9kb3ducmV2Lnht&#10;bFBLAQIUABQAAAAIAIdO4kAzLwWeOwAAADkAAAAVAAAAAAAAAAEAIAAAAA0BAABkcnMvZ3JvdXBz&#10;aGFwZXhtbC54bWxQSwUGAAAAAAYABgBgAQAAygMAAAAA&#10;">
                  <o:lock v:ext="edit" aspectratio="f"/>
                  <v:shape id="文本框 27" o:spid="_x0000_s1026" o:spt="202" type="#_x0000_t202" style="position:absolute;left:5187;top:2873;height:499;width:1560;" fillcolor="#FFFFFF [3201]" filled="t" stroked="f" coordsize="21600,21600" o:gfxdata="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Pedvke2AAAA2wAAAA8A&#10;AAAAAAAAAQAgAAAAIgAAAGRycy9kb3ducmV2LnhtbFBLAQIUABQAAAAIAIdO4kAzLwWeOwAAADkA&#10;AAAQAAAAAAAAAAEAIAAAAAUBAABkcnMvc2hhcGV4bWwueG1sUEsFBgAAAAAGAAYAWwEAAK8DAAAA&#10;AA==&#10;">
                    <v:fill on="t" focussize="0,0"/>
                    <v:stroke on="f" weight="0.5pt"/>
                    <v:imagedata o:title=""/>
                    <o:lock v:ext="edit" aspectratio="f"/>
                    <v:textbox>
                      <w:txbxContent>
                        <w:p>
                          <w:pPr>
                            <w:jc w:val="center"/>
                            <w:rPr>
                              <w:rFonts w:hint="default" w:ascii="宋体" w:hAnsi="宋体" w:eastAsia="宋体" w:cs="宋体"/>
                              <w:sz w:val="24"/>
                              <w:szCs w:val="32"/>
                              <w:u w:val="single"/>
                              <w:lang w:val="en-US" w:eastAsia="zh-CN"/>
                            </w:rPr>
                          </w:pPr>
                          <w:r>
                            <w:rPr>
                              <w:rFonts w:hint="eastAsia" w:ascii="仿宋" w:hAnsi="仿宋" w:eastAsia="仿宋" w:cs="仿宋"/>
                              <w:sz w:val="24"/>
                              <w:szCs w:val="32"/>
                              <w:u w:val="single"/>
                              <w:lang w:val="en-US" w:eastAsia="zh-CN"/>
                            </w:rPr>
                            <w:t>硫酸铜溶液</w:t>
                          </w:r>
                        </w:p>
                      </w:txbxContent>
                    </v:textbox>
                  </v:shape>
                  <v:shape id="文本框 28" o:spid="_x0000_s1026" o:spt="202" type="#_x0000_t202" style="position:absolute;left:5249;top:3538;height:428;width:1356;" fillcolor="#FFFFFF [3201]" filled="t" stroked="t" coordsize="21600,21600" o:gfxdata="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AflTNMtwAAANsAAAAP&#10;AAAAAAAAAAEAIAAAACIAAABkcnMvZG93bnJldi54bWxQSwECFAAUAAAACACHTuJAMy8FnjsAAAA5&#10;AAAAEAAAAAAAAAABACAAAAAGAQAAZHJzL3NoYXBleG1sLnhtbFBLBQYAAAAABgAGAFsBAACwAwAA&#10;AAA=&#10;">
                    <v:fill on="t" focussize="0,0"/>
                    <v:stroke weight="0.5pt" color="#000000 [3204]" joinstyle="round"/>
                    <v:imagedata o:title=""/>
                    <o:lock v:ext="edit" aspectratio="f"/>
                    <v:textbox>
                      <w:txbxContent>
                        <w:p>
                          <w:pPr>
                            <w:jc w:val="center"/>
                            <w:rPr>
                              <w:rFonts w:hint="eastAsia" w:ascii="仿宋" w:hAnsi="仿宋" w:eastAsia="仿宋" w:cs="仿宋"/>
                              <w:sz w:val="24"/>
                              <w:szCs w:val="32"/>
                              <w:lang w:val="en-US" w:eastAsia="zh-CN"/>
                            </w:rPr>
                          </w:pPr>
                          <w:r>
                            <w:rPr>
                              <w:rFonts w:hint="eastAsia" w:ascii="仿宋" w:hAnsi="仿宋" w:eastAsia="仿宋" w:cs="仿宋"/>
                              <w:sz w:val="24"/>
                              <w:szCs w:val="32"/>
                              <w:lang w:val="en-US" w:eastAsia="zh-CN"/>
                            </w:rPr>
                            <w:t>电解生箔</w:t>
                          </w:r>
                        </w:p>
                      </w:txbxContent>
                    </v:textbox>
                  </v:shape>
                  <v:shape id="文本框 29" o:spid="_x0000_s1026" o:spt="202" type="#_x0000_t202" style="position:absolute;left:4978;top:4278;height:563;width:2059;" fillcolor="#FFFFFF [3201]" filled="t" stroked="f" coordsize="21600,21600" o:gfxdata="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FziDqLgAAADbAAAA&#10;DwAAAAAAAAABACAAAAAiAAAAZHJzL2Rvd25yZXYueG1sUEsBAhQAFAAAAAgAh07iQDMvBZ47AAAA&#10;OQAAABAAAAAAAAAAAQAgAAAABwEAAGRycy9zaGFwZXhtbC54bWxQSwUGAAAAAAYABgBbAQAAsQMA&#10;AAAA&#10;">
                    <v:fill on="t" focussize="0,0"/>
                    <v:stroke on="f" weight="0.5pt"/>
                    <v:imagedata o:title=""/>
                    <o:lock v:ext="edit" aspectratio="f"/>
                    <v:textbox>
                      <w:txbxContent>
                        <w:p>
                          <w:pPr>
                            <w:jc w:val="center"/>
                            <w:rPr>
                              <w:rFonts w:hint="default" w:ascii="宋体" w:hAnsi="宋体" w:eastAsia="宋体" w:cs="宋体"/>
                              <w:sz w:val="24"/>
                              <w:szCs w:val="32"/>
                              <w:u w:val="single"/>
                              <w:lang w:val="en-US" w:eastAsia="zh-CN"/>
                            </w:rPr>
                          </w:pPr>
                          <w:r>
                            <w:rPr>
                              <w:rFonts w:hint="eastAsia" w:ascii="仿宋" w:hAnsi="仿宋" w:eastAsia="仿宋" w:cs="仿宋"/>
                              <w:sz w:val="24"/>
                              <w:szCs w:val="32"/>
                              <w:u w:val="single"/>
                              <w:lang w:val="en-US" w:eastAsia="zh-CN"/>
                            </w:rPr>
                            <w:t>中间产品（生箔）</w:t>
                          </w:r>
                        </w:p>
                      </w:txbxContent>
                    </v:textbox>
                  </v:shape>
                  <v:shape id="文本框 30" o:spid="_x0000_s1026" o:spt="202" type="#_x0000_t202" style="position:absolute;left:5202;top:5003;height:413;width:1445;" fillcolor="#FFFFFF [3201]" filled="t" stroked="t" coordsize="21600,21600" o:gfxdata="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D/MA6jtwAAANsAAAAP&#10;AAAAAAAAAAEAIAAAACIAAABkcnMvZG93bnJldi54bWxQSwECFAAUAAAACACHTuJAMy8FnjsAAAA5&#10;AAAAEAAAAAAAAAABACAAAAAGAQAAZHJzL3NoYXBleG1sLnhtbFBLBQYAAAAABgAGAFsBAACwAwAA&#10;AAA=&#10;">
                    <v:fill on="t" focussize="0,0"/>
                    <v:stroke weight="0.5pt" color="#000000 [3204]" joinstyle="round"/>
                    <v:imagedata o:title=""/>
                    <o:lock v:ext="edit" aspectratio="f"/>
                    <v:textbox>
                      <w:txbxContent>
                        <w:p>
                          <w:pPr>
                            <w:jc w:val="center"/>
                            <w:rPr>
                              <w:rFonts w:hint="eastAsia" w:ascii="仿宋" w:hAnsi="仿宋" w:eastAsia="仿宋" w:cs="仿宋"/>
                              <w:sz w:val="24"/>
                              <w:szCs w:val="32"/>
                              <w:lang w:val="en-US" w:eastAsia="zh-CN"/>
                            </w:rPr>
                          </w:pPr>
                          <w:r>
                            <w:rPr>
                              <w:rFonts w:hint="eastAsia" w:ascii="仿宋" w:hAnsi="仿宋" w:eastAsia="仿宋" w:cs="仿宋"/>
                              <w:sz w:val="24"/>
                              <w:szCs w:val="32"/>
                              <w:lang w:val="en-US" w:eastAsia="zh-CN"/>
                            </w:rPr>
                            <w:t>表面处理</w:t>
                          </w:r>
                        </w:p>
                      </w:txbxContent>
                    </v:textbox>
                  </v:shape>
                  <v:shape id="文本框 31" o:spid="_x0000_s1026" o:spt="202" type="#_x0000_t202" style="position:absolute;left:5016;top:5718;height:499;width:2045;" fillcolor="#FFFFFF [3201]" filled="t" stroked="f" coordsize="21600,21600" o:gfxdata="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IimuES2AAAA2wAAAA8A&#10;AAAAAAAAAQAgAAAAIgAAAGRycy9kb3ducmV2LnhtbFBLAQIUABQAAAAIAIdO4kAzLwWeOwAAADkA&#10;AAAQAAAAAAAAAAEAIAAAAAUBAABkcnMvc2hhcGV4bWwueG1sUEsFBgAAAAAGAAYAWwEAAK8DAAAA&#10;AA==&#10;">
                    <v:fill on="t" focussize="0,0"/>
                    <v:stroke on="f" weight="0.5pt"/>
                    <v:imagedata o:title=""/>
                    <o:lock v:ext="edit" aspectratio="f"/>
                    <v:textbox>
                      <w:txbxContent>
                        <w:p>
                          <w:pPr>
                            <w:rPr>
                              <w:rFonts w:hint="eastAsia" w:ascii="仿宋" w:hAnsi="仿宋" w:eastAsia="仿宋" w:cs="仿宋"/>
                              <w:sz w:val="24"/>
                              <w:szCs w:val="24"/>
                              <w:u w:val="single"/>
                              <w:lang w:val="en-US" w:eastAsia="zh-CN"/>
                            </w:rPr>
                          </w:pPr>
                          <w:r>
                            <w:rPr>
                              <w:rFonts w:hint="eastAsia" w:ascii="仿宋" w:hAnsi="仿宋" w:eastAsia="仿宋" w:cs="仿宋"/>
                              <w:sz w:val="24"/>
                              <w:szCs w:val="24"/>
                              <w:u w:val="single"/>
                              <w:lang w:val="en-US" w:eastAsia="zh-CN"/>
                            </w:rPr>
                            <w:t>中间产品（熟箔）</w:t>
                          </w:r>
                        </w:p>
                      </w:txbxContent>
                    </v:textbox>
                  </v:shape>
                  <v:shape id="文本框 32" o:spid="_x0000_s1026" o:spt="202" type="#_x0000_t202" style="position:absolute;left:5174;top:6455;height:413;width:1401;" fillcolor="#FFFFFF [3201]" filled="t" stroked="t" coordsize="21600,21600" o:gfxdata="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BgrjVPtwAAANsAAAAP&#10;AAAAAAAAAAEAIAAAACIAAABkcnMvZG93bnJldi54bWxQSwECFAAUAAAACACHTuJAMy8FnjsAAAA5&#10;AAAAEAAAAAAAAAABACAAAAAGAQAAZHJzL3NoYXBleG1sLnhtbFBLBQYAAAAABgAGAFsBAACwAwAA&#10;AAA=&#10;">
                    <v:fill on="t" focussize="0,0"/>
                    <v:stroke weight="0.5pt" color="#000000 [3204]" joinstyle="round"/>
                    <v:imagedata o:title=""/>
                    <o:lock v:ext="edit" aspectratio="f"/>
                    <v:textbox>
                      <w:txbxContent>
                        <w:p>
                          <w:pPr>
                            <w:jc w:val="center"/>
                            <w:rPr>
                              <w:rFonts w:hint="eastAsia" w:ascii="宋体" w:hAnsi="宋体" w:eastAsia="宋体" w:cs="宋体"/>
                              <w:sz w:val="24"/>
                              <w:szCs w:val="32"/>
                              <w:lang w:val="en-US" w:eastAsia="zh-CN"/>
                            </w:rPr>
                          </w:pPr>
                          <w:r>
                            <w:rPr>
                              <w:rFonts w:hint="eastAsia" w:ascii="仿宋" w:hAnsi="仿宋" w:eastAsia="仿宋" w:cs="仿宋"/>
                              <w:sz w:val="24"/>
                              <w:szCs w:val="32"/>
                              <w:lang w:val="en-US" w:eastAsia="zh-CN"/>
                            </w:rPr>
                            <w:t>分切包装</w:t>
                          </w:r>
                        </w:p>
                      </w:txbxContent>
                    </v:textbox>
                  </v:shape>
                  <v:shape id="直接箭头连接符 35" o:spid="_x0000_s1026" o:spt="32" type="#_x0000_t32" style="position:absolute;left:5970;top:3239;flip:x;height:337;width:1;" filled="f" stroked="t" coordsize="21600,21600" o:gfxdata="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k05268AAAA&#10;2wAAAA8AAAAAAAAAAQAgAAAAIgAAAGRycy9kb3ducmV2LnhtbFBLAQIUABQAAAAIAIdO4kAzLwWe&#10;OwAAADkAAAAQAAAAAAAAAAEAIAAAAAsBAABkcnMvc2hhcGV4bWwueG1sUEsFBgAAAAAGAAYAWwEA&#10;ALUDAAAAAA==&#10;">
                    <v:fill on="f" focussize="0,0"/>
                    <v:stroke weight="0.5pt" color="#000000 [3200]" miterlimit="8" joinstyle="miter" endarrow="block"/>
                    <v:imagedata o:title=""/>
                    <o:lock v:ext="edit" aspectratio="f"/>
                  </v:shape>
                  <v:shape id="直接箭头连接符 36" o:spid="_x0000_s1026" o:spt="32" type="#_x0000_t32" style="position:absolute;left:5974;top:4043;flip:x;height:337;width:1;" filled="f" stroked="t" coordsize="21600,21600" o:gfxdata="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I3X2C65AAAA2wAA&#10;AA8AAAAAAAAAAQAgAAAAIgAAAGRycy9kb3ducmV2LnhtbFBLAQIUABQAAAAIAIdO4kAzLwWeOwAA&#10;ADkAAAAQAAAAAAAAAAEAIAAAAAgBAABkcnMvc2hhcGV4bWwueG1sUEsFBgAAAAAGAAYAWwEAALID&#10;AAAAAA==&#10;">
                    <v:fill on="f" focussize="0,0"/>
                    <v:stroke weight="0.5pt" color="#000000 [3200]" miterlimit="8" joinstyle="miter" endarrow="block"/>
                    <v:imagedata o:title=""/>
                    <o:lock v:ext="edit" aspectratio="f"/>
                  </v:shape>
                  <v:shape id="直接箭头连接符 37" o:spid="_x0000_s1026" o:spt="32" type="#_x0000_t32" style="position:absolute;left:5950;top:4633;flip:x;height:337;width:1;" filled="f" stroked="t" coordsize="21600,21600" o:gfxdata="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4pt9tb4A&#10;AADbAAAADwAAAAAAAAABACAAAAAiAAAAZHJzL2Rvd25yZXYueG1sUEsBAhQAFAAAAAgAh07iQDMv&#10;BZ47AAAAOQAAABAAAAAAAAAAAQAgAAAADQEAAGRycy9zaGFwZXhtbC54bWxQSwUGAAAAAAYABgBb&#10;AQAAtwMAAAAA&#10;">
                    <v:fill on="f" focussize="0,0"/>
                    <v:stroke weight="0.5pt" color="#000000 [3200]" miterlimit="8" joinstyle="miter" endarrow="block"/>
                    <v:imagedata o:title=""/>
                    <o:lock v:ext="edit" aspectratio="f"/>
                  </v:shape>
                  <v:shape id="直接箭头连接符 38" o:spid="_x0000_s1026" o:spt="32" type="#_x0000_t32" style="position:absolute;left:5937;top:5437;flip:x;height:337;width:1;" filled="f" stroked="t" coordsize="21600,21600" o:gfxdata="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SSePCvQAA&#10;ANsAAAAPAAAAAAAAAAEAIAAAACIAAABkcnMvZG93bnJldi54bWxQSwECFAAUAAAACACHTuJAMy8F&#10;njsAAAA5AAAAEAAAAAAAAAABACAAAAAMAQAAZHJzL3NoYXBleG1sLnhtbFBLBQYAAAAABgAGAFsB&#10;AAC2AwAAAAA=&#10;">
                    <v:fill on="f" focussize="0,0"/>
                    <v:stroke weight="0.5pt" color="#000000 [3200]" miterlimit="8" joinstyle="miter" endarrow="block"/>
                    <v:imagedata o:title=""/>
                    <o:lock v:ext="edit" aspectratio="f"/>
                  </v:shape>
                  <v:shape id="直接箭头连接符 39" o:spid="_x0000_s1026" o:spt="32" type="#_x0000_t32" style="position:absolute;left:5940;top:6089;flip:x;height:337;width:1;" filled="f" stroked="t" coordsize="21600,21600" o:gfxdata="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fQVGWb4A&#10;AADbAAAADwAAAAAAAAABACAAAAAiAAAAZHJzL2Rvd25yZXYueG1sUEsBAhQAFAAAAAgAh07iQDMv&#10;BZ47AAAAOQAAABAAAAAAAAAAAQAgAAAADQEAAGRycy9zaGFwZXhtbC54bWxQSwUGAAAAAAYABgBb&#10;AQAAtwMAAAAA&#10;">
                    <v:fill on="f" focussize="0,0"/>
                    <v:stroke weight="0.5pt" color="#000000 [3200]" miterlimit="8" joinstyle="miter" endarrow="block"/>
                    <v:imagedata o:title=""/>
                    <o:lock v:ext="edit" aspectratio="f"/>
                  </v:shape>
                  <v:shape id="直接箭头连接符 40" o:spid="_x0000_s1026" o:spt="32" type="#_x0000_t32" style="position:absolute;left:5930;top:6893;height:307;width:0;" filled="f" stroked="t" coordsize="21600,21600" o:gfxdata="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gKt8MvQAA&#10;ANsAAAAPAAAAAAAAAAEAIAAAACIAAABkcnMvZG93bnJldi54bWxQSwECFAAUAAAACACHTuJAMy8F&#10;njsAAAA5AAAAEAAAAAAAAAABACAAAAAMAQAAZHJzL3NoYXBleG1sLnhtbFBLBQYAAAAABgAGAFsB&#10;AAC2AwAAAAA=&#10;">
                    <v:fill on="f" focussize="0,0"/>
                    <v:stroke weight="0.5pt" color="#000000 [3200]" miterlimit="8" joinstyle="miter" endarrow="block"/>
                    <v:imagedata o:title=""/>
                    <o:lock v:ext="edit" aspectratio="f"/>
                  </v:shape>
                </v:group>
              </v:group>
            </w:pict>
          </mc:Fallback>
        </mc:AlternateContent>
      </w:r>
      <w:r>
        <w:rPr>
          <w:rFonts w:hint="eastAsia" w:ascii="仿宋" w:hAnsi="仿宋" w:eastAsia="仿宋" w:cs="仿宋"/>
          <w:sz w:val="28"/>
          <w:szCs w:val="28"/>
        </w:rPr>
        <mc:AlternateContent>
          <mc:Choice Requires="wps">
            <w:drawing>
              <wp:anchor distT="0" distB="0" distL="114300" distR="114300" simplePos="0" relativeHeight="251670528" behindDoc="0" locked="0" layoutInCell="1" allowOverlap="1">
                <wp:simplePos x="0" y="0"/>
                <wp:positionH relativeFrom="column">
                  <wp:posOffset>2257425</wp:posOffset>
                </wp:positionH>
                <wp:positionV relativeFrom="paragraph">
                  <wp:posOffset>137160</wp:posOffset>
                </wp:positionV>
                <wp:extent cx="774700" cy="262255"/>
                <wp:effectExtent l="4445" t="4445" r="20955" b="19050"/>
                <wp:wrapNone/>
                <wp:docPr id="82" name="文本框 82"/>
                <wp:cNvGraphicFramePr/>
                <a:graphic xmlns:a="http://schemas.openxmlformats.org/drawingml/2006/main">
                  <a:graphicData uri="http://schemas.microsoft.com/office/word/2010/wordprocessingShape">
                    <wps:wsp>
                      <wps:cNvSpPr txBox="1"/>
                      <wps:spPr>
                        <a:xfrm>
                          <a:off x="0" y="0"/>
                          <a:ext cx="774700" cy="26225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jc w:val="center"/>
                              <w:rPr>
                                <w:rFonts w:hint="eastAsia" w:ascii="宋体" w:hAnsi="宋体" w:eastAsia="宋体" w:cs="宋体"/>
                                <w:sz w:val="24"/>
                                <w:szCs w:val="32"/>
                                <w:lang w:val="en-US" w:eastAsia="zh-CN"/>
                              </w:rPr>
                            </w:pPr>
                            <w:r>
                              <w:rPr>
                                <w:rFonts w:hint="eastAsia" w:ascii="仿宋" w:hAnsi="仿宋" w:eastAsia="仿宋" w:cs="仿宋"/>
                                <w:sz w:val="24"/>
                                <w:szCs w:val="32"/>
                                <w:lang w:val="en-US" w:eastAsia="zh-CN"/>
                              </w:rPr>
                              <w:t>溶铜</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77.75pt;margin-top:10.8pt;height:20.65pt;width:61pt;z-index:251670528;mso-width-relative:page;mso-height-relative:page;" fillcolor="#FFFFFF [3201]" filled="t" stroked="t" coordsize="21600,21600" o:gfxdata="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Ay2QCY1wAAAAkBAAAPAAAAAAAAAAEAIAAAACIAAABkcnMv&#10;ZG93bnJldi54bWxQSwECFAAUAAAACACHTuJAcZJjlD0CAABqBAAADgAAAAAAAAABACAAAAAmAQAA&#10;ZHJzL2Uyb0RvYy54bWxQSwUGAAAAAAYABgBZAQAA1QUAAAAA&#10;">
                <v:fill on="t" focussize="0,0"/>
                <v:stroke weight="0.5pt" color="#000000 [3204]" joinstyle="round"/>
                <v:imagedata o:title=""/>
                <o:lock v:ext="edit" aspectratio="f"/>
                <v:textbox>
                  <w:txbxContent>
                    <w:p>
                      <w:pPr>
                        <w:jc w:val="center"/>
                        <w:rPr>
                          <w:rFonts w:hint="eastAsia" w:ascii="宋体" w:hAnsi="宋体" w:eastAsia="宋体" w:cs="宋体"/>
                          <w:sz w:val="24"/>
                          <w:szCs w:val="32"/>
                          <w:lang w:val="en-US" w:eastAsia="zh-CN"/>
                        </w:rPr>
                      </w:pPr>
                      <w:r>
                        <w:rPr>
                          <w:rFonts w:hint="eastAsia" w:ascii="仿宋" w:hAnsi="仿宋" w:eastAsia="仿宋" w:cs="仿宋"/>
                          <w:sz w:val="24"/>
                          <w:szCs w:val="32"/>
                          <w:lang w:val="en-US" w:eastAsia="zh-CN"/>
                        </w:rPr>
                        <w:t>溶铜</w:t>
                      </w:r>
                    </w:p>
                  </w:txbxContent>
                </v:textbox>
              </v:shape>
            </w:pict>
          </mc:Fallback>
        </mc:AlternateContent>
      </w:r>
      <w:r>
        <w:rPr>
          <w:rFonts w:hint="eastAsia"/>
          <w:lang w:val="en-US" w:eastAsia="zh-CN"/>
        </w:rPr>
        <w:t>消耗产品</w:t>
      </w:r>
    </w:p>
    <w:p>
      <w:pPr>
        <w:pStyle w:val="42"/>
        <w:numPr>
          <w:ilvl w:val="0"/>
          <w:numId w:val="0"/>
        </w:numPr>
        <w:ind w:left="425" w:leftChars="0"/>
        <w:jc w:val="center"/>
        <w:rPr>
          <w:rFonts w:hint="eastAsia"/>
          <w:highlight w:val="none"/>
        </w:rPr>
      </w:pPr>
      <w:r>
        <w:rPr>
          <w:sz w:val="28"/>
        </w:rPr>
        <mc:AlternateContent>
          <mc:Choice Requires="wps">
            <w:drawing>
              <wp:anchor distT="0" distB="0" distL="114300" distR="114300" simplePos="0" relativeHeight="251684864" behindDoc="0" locked="0" layoutInCell="1" allowOverlap="1">
                <wp:simplePos x="0" y="0"/>
                <wp:positionH relativeFrom="column">
                  <wp:posOffset>1051560</wp:posOffset>
                </wp:positionH>
                <wp:positionV relativeFrom="paragraph">
                  <wp:posOffset>80010</wp:posOffset>
                </wp:positionV>
                <wp:extent cx="803910" cy="262255"/>
                <wp:effectExtent l="4445" t="4445" r="10795" b="19050"/>
                <wp:wrapNone/>
                <wp:docPr id="71" name="文本框 5"/>
                <wp:cNvGraphicFramePr/>
                <a:graphic xmlns:a="http://schemas.openxmlformats.org/drawingml/2006/main">
                  <a:graphicData uri="http://schemas.microsoft.com/office/word/2010/wordprocessingShape">
                    <wps:wsp>
                      <wps:cNvSpPr txBox="1"/>
                      <wps:spPr>
                        <a:xfrm>
                          <a:off x="1951990" y="2093595"/>
                          <a:ext cx="803910" cy="26225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电  力</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5" o:spid="_x0000_s1026" o:spt="202" type="#_x0000_t202" style="position:absolute;left:0pt;margin-left:82.8pt;margin-top:6.3pt;height:20.65pt;width:63.3pt;z-index:251684864;mso-width-relative:page;mso-height-relative:page;" fillcolor="#FFFFFF [3201]" filled="t" stroked="t" coordsize="21600,21600" o:gfxdata="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K29aN7VAAAACQEAAA8AAAAAAAAAAQAg&#10;AAAAIgAAAGRycy9kb3ducmV2LnhtbFBLAQIUABQAAAAIAIdO4kD219X2SgIAAHUEAAAOAAAAAAAA&#10;AAEAIAAAACQBAABkcnMvZTJvRG9jLnhtbFBLBQYAAAAABgAGAFkBAADgBQAAAAA=&#10;">
                <v:fill on="t" focussize="0,0"/>
                <v:stroke weight="0.5pt" color="#000000 [3204]" joinstyle="round"/>
                <v:imagedata o:title=""/>
                <o:lock v:ext="edit" aspectratio="f"/>
                <v:textbox>
                  <w:txbxContent>
                    <w:p>
                      <w:pPr>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电  力</w:t>
                      </w:r>
                    </w:p>
                  </w:txbxContent>
                </v:textbox>
              </v:shape>
            </w:pict>
          </mc:Fallback>
        </mc:AlternateContent>
      </w:r>
      <w:r>
        <w:rPr>
          <w:sz w:val="28"/>
        </w:rPr>
        <mc:AlternateContent>
          <mc:Choice Requires="wpg">
            <w:drawing>
              <wp:anchor distT="0" distB="0" distL="114300" distR="114300" simplePos="0" relativeHeight="251680768" behindDoc="0" locked="0" layoutInCell="1" allowOverlap="1">
                <wp:simplePos x="0" y="0"/>
                <wp:positionH relativeFrom="column">
                  <wp:posOffset>-139065</wp:posOffset>
                </wp:positionH>
                <wp:positionV relativeFrom="paragraph">
                  <wp:posOffset>13335</wp:posOffset>
                </wp:positionV>
                <wp:extent cx="1081405" cy="1718310"/>
                <wp:effectExtent l="4445" t="4445" r="19050" b="10795"/>
                <wp:wrapNone/>
                <wp:docPr id="55" name="组合 55"/>
                <wp:cNvGraphicFramePr/>
                <a:graphic xmlns:a="http://schemas.openxmlformats.org/drawingml/2006/main">
                  <a:graphicData uri="http://schemas.microsoft.com/office/word/2010/wordprocessingGroup">
                    <wpg:wgp>
                      <wpg:cNvGrpSpPr/>
                      <wpg:grpSpPr>
                        <a:xfrm rot="0">
                          <a:off x="761365" y="2026920"/>
                          <a:ext cx="1081405" cy="1718310"/>
                          <a:chOff x="7411" y="1899"/>
                          <a:chExt cx="1703" cy="2706"/>
                        </a:xfrm>
                      </wpg:grpSpPr>
                      <wps:wsp>
                        <wps:cNvPr id="25" name="文本框 12"/>
                        <wps:cNvSpPr txBox="1"/>
                        <wps:spPr>
                          <a:xfrm>
                            <a:off x="7456" y="1899"/>
                            <a:ext cx="1266" cy="413"/>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能源资源</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26" name="文本框 13"/>
                        <wps:cNvSpPr txBox="1"/>
                        <wps:spPr>
                          <a:xfrm>
                            <a:off x="7439" y="2890"/>
                            <a:ext cx="1293" cy="739"/>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地表水/地下水</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31" name="文本框 14"/>
                        <wps:cNvSpPr txBox="1"/>
                        <wps:spPr>
                          <a:xfrm>
                            <a:off x="7411" y="4179"/>
                            <a:ext cx="1306" cy="426"/>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其他资源</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35" name="直接箭头连接符 16"/>
                        <wps:cNvCnPr/>
                        <wps:spPr>
                          <a:xfrm>
                            <a:off x="8714" y="3251"/>
                            <a:ext cx="370" cy="5"/>
                          </a:xfrm>
                          <a:prstGeom prst="straightConnector1">
                            <a:avLst/>
                          </a:prstGeom>
                          <a:ln>
                            <a:tailEnd type="triangle" w="med" len="med"/>
                          </a:ln>
                        </wps:spPr>
                        <wps:style>
                          <a:lnRef idx="1">
                            <a:schemeClr val="dk1"/>
                          </a:lnRef>
                          <a:fillRef idx="0">
                            <a:schemeClr val="dk1"/>
                          </a:fillRef>
                          <a:effectRef idx="0">
                            <a:schemeClr val="dk1"/>
                          </a:effectRef>
                          <a:fontRef idx="minor">
                            <a:schemeClr val="tx1"/>
                          </a:fontRef>
                        </wps:style>
                        <wps:bodyPr/>
                      </wps:wsp>
                      <wps:wsp>
                        <wps:cNvPr id="37" name="直接箭头连接符 17"/>
                        <wps:cNvCnPr/>
                        <wps:spPr>
                          <a:xfrm>
                            <a:off x="8744" y="4384"/>
                            <a:ext cx="370" cy="5"/>
                          </a:xfrm>
                          <a:prstGeom prst="straightConnector1">
                            <a:avLst/>
                          </a:prstGeom>
                          <a:ln>
                            <a:tailEnd type="triangle" w="med" len="med"/>
                          </a:ln>
                        </wps:spPr>
                        <wps:style>
                          <a:lnRef idx="1">
                            <a:schemeClr val="dk1"/>
                          </a:lnRef>
                          <a:fillRef idx="0">
                            <a:schemeClr val="dk1"/>
                          </a:fillRef>
                          <a:effectRef idx="0">
                            <a:schemeClr val="dk1"/>
                          </a:effectRef>
                          <a:fontRef idx="minor">
                            <a:schemeClr val="tx1"/>
                          </a:fontRef>
                        </wps:style>
                        <wps:bodyPr/>
                      </wps:wsp>
                    </wpg:wgp>
                  </a:graphicData>
                </a:graphic>
              </wp:anchor>
            </w:drawing>
          </mc:Choice>
          <mc:Fallback>
            <w:pict>
              <v:group id="_x0000_s1026" o:spid="_x0000_s1026" o:spt="203" style="position:absolute;left:0pt;margin-left:-10.95pt;margin-top:1.05pt;height:135.3pt;width:85.15pt;z-index:251680768;mso-width-relative:page;mso-height-relative:page;" coordorigin="7411,1899" coordsize="1703,2706" o:gfxdata="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">
                <o:lock v:ext="edit" aspectratio="f"/>
                <v:shape id="文本框 12" o:spid="_x0000_s1026" o:spt="202" type="#_x0000_t202" style="position:absolute;left:7456;top:1899;height:413;width:1266;" fillcolor="#FFFFFF [3201]" filled="t" stroked="t" coordsize="21600,21600" o:gfxdata="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Ai7+sDtwAAANsAAAAP&#10;AAAAAAAAAAEAIAAAACIAAABkcnMvZG93bnJldi54bWxQSwECFAAUAAAACACHTuJAMy8FnjsAAAA5&#10;AAAAEAAAAAAAAAABACAAAAAGAQAAZHJzL3NoYXBleG1sLnhtbFBLBQYAAAAABgAGAFsBAACwAwAA&#10;AAA=&#10;">
                  <v:fill on="t" focussize="0,0"/>
                  <v:stroke weight="0.5pt" color="#000000 [3204]" joinstyle="round"/>
                  <v:imagedata o:title=""/>
                  <o:lock v:ext="edit" aspectratio="f"/>
                  <v:textbox>
                    <w:txbxContent>
                      <w:p>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能源资源</w:t>
                        </w:r>
                      </w:p>
                    </w:txbxContent>
                  </v:textbox>
                </v:shape>
                <v:shape id="文本框 13" o:spid="_x0000_s1026" o:spt="202" type="#_x0000_t202" style="position:absolute;left:7439;top:2890;height:739;width:1293;" fillcolor="#FFFFFF [3201]" filled="t" stroked="t" coordsize="21600,21600" o:gfxdata="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NI9dXS2AAAA2wAAAA8A&#10;AAAAAAAAAQAgAAAAIgAAAGRycy9kb3ducmV2LnhtbFBLAQIUABQAAAAIAIdO4kAzLwWeOwAAADkA&#10;AAAQAAAAAAAAAAEAIAAAAAUBAABkcnMvc2hhcGV4bWwueG1sUEsFBgAAAAAGAAYAWwEAAK8DAAAA&#10;AA==&#10;">
                  <v:fill on="t" focussize="0,0"/>
                  <v:stroke weight="0.5pt" color="#000000 [3204]" joinstyle="round"/>
                  <v:imagedata o:title=""/>
                  <o:lock v:ext="edit" aspectratio="f"/>
                  <v:textbox>
                    <w:txbxContent>
                      <w:p>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地表水/地下水</w:t>
                        </w:r>
                      </w:p>
                    </w:txbxContent>
                  </v:textbox>
                </v:shape>
                <v:shape id="文本框 14" o:spid="_x0000_s1026" o:spt="202" type="#_x0000_t202" style="position:absolute;left:7411;top:4179;height:426;width:1306;" fillcolor="#FFFFFF [3201]" filled="t" stroked="t" coordsize="21600,21600" o:gfxdata="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NgNe922AAAA2wAAAA8A&#10;AAAAAAAAAQAgAAAAIgAAAGRycy9kb3ducmV2LnhtbFBLAQIUABQAAAAIAIdO4kAzLwWeOwAAADkA&#10;AAAQAAAAAAAAAAEAIAAAAAUBAABkcnMvc2hhcGV4bWwueG1sUEsFBgAAAAAGAAYAWwEAAK8DAAAA&#10;AA==&#10;">
                  <v:fill on="t" focussize="0,0"/>
                  <v:stroke weight="0.5pt" color="#000000 [3204]" joinstyle="round"/>
                  <v:imagedata o:title=""/>
                  <o:lock v:ext="edit" aspectratio="f"/>
                  <v:textbox>
                    <w:txbxContent>
                      <w:p>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其他资源</w:t>
                        </w:r>
                      </w:p>
                    </w:txbxContent>
                  </v:textbox>
                </v:shape>
                <v:shape id="直接箭头连接符 16" o:spid="_x0000_s1026" o:spt="32" type="#_x0000_t32" style="position:absolute;left:8714;top:3251;height:5;width:370;" filled="f" stroked="t" coordsize="21600,21600" o:gfxdata="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UrmfN7sAAADb&#10;AAAADwAAAAAAAAABACAAAAAiAAAAZHJzL2Rvd25yZXYueG1sUEsBAhQAFAAAAAgAh07iQDMvBZ47&#10;AAAAOQAAABAAAAAAAAAAAQAgAAAACgEAAGRycy9zaGFwZXhtbC54bWxQSwUGAAAAAAYABgBbAQAA&#10;tAMAAAAA&#10;">
                  <v:fill on="f" focussize="0,0"/>
                  <v:stroke weight="0.5pt" color="#000000 [3200]" miterlimit="8" joinstyle="miter" endarrow="block"/>
                  <v:imagedata o:title=""/>
                  <o:lock v:ext="edit" aspectratio="f"/>
                </v:shape>
                <v:shape id="直接箭头连接符 17" o:spid="_x0000_s1026" o:spt="32" type="#_x0000_t32" style="position:absolute;left:8744;top:4384;height:5;width:370;" filled="f" stroked="t" coordsize="21600,21600" o:gfxdata="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zSek27sAAADb&#10;AAAADwAAAAAAAAABACAAAAAiAAAAZHJzL2Rvd25yZXYueG1sUEsBAhQAFAAAAAgAh07iQDMvBZ47&#10;AAAAOQAAABAAAAAAAAAAAQAgAAAACgEAAGRycy9zaGFwZXhtbC54bWxQSwUGAAAAAAYABgBbAQAA&#10;tAMAAAAA&#10;">
                  <v:fill on="f" focussize="0,0"/>
                  <v:stroke weight="0.5pt" color="#000000 [3200]" miterlimit="8" joinstyle="miter" endarrow="block"/>
                  <v:imagedata o:title=""/>
                  <o:lock v:ext="edit" aspectratio="f"/>
                </v:shape>
              </v:group>
            </w:pict>
          </mc:Fallback>
        </mc:AlternateContent>
      </w:r>
      <w:r>
        <w:rPr>
          <w:sz w:val="28"/>
        </w:rPr>
        <mc:AlternateContent>
          <mc:Choice Requires="wps">
            <w:drawing>
              <wp:anchor distT="0" distB="0" distL="114300" distR="114300" simplePos="0" relativeHeight="251667456" behindDoc="0" locked="0" layoutInCell="1" allowOverlap="1">
                <wp:simplePos x="0" y="0"/>
                <wp:positionH relativeFrom="column">
                  <wp:posOffset>693420</wp:posOffset>
                </wp:positionH>
                <wp:positionV relativeFrom="paragraph">
                  <wp:posOffset>135255</wp:posOffset>
                </wp:positionV>
                <wp:extent cx="234950" cy="3175"/>
                <wp:effectExtent l="0" t="24130" r="12700" b="29845"/>
                <wp:wrapNone/>
                <wp:docPr id="79" name="直接箭头连接符 79"/>
                <wp:cNvGraphicFramePr/>
                <a:graphic xmlns:a="http://schemas.openxmlformats.org/drawingml/2006/main">
                  <a:graphicData uri="http://schemas.microsoft.com/office/word/2010/wordprocessingShape">
                    <wps:wsp>
                      <wps:cNvCnPr/>
                      <wps:spPr>
                        <a:xfrm>
                          <a:off x="0" y="0"/>
                          <a:ext cx="234950" cy="3175"/>
                        </a:xfrm>
                        <a:prstGeom prst="straightConnector1">
                          <a:avLst/>
                        </a:prstGeom>
                        <a:ln>
                          <a:tailEnd type="triangle" w="sm" len="lg"/>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margin-left:54.6pt;margin-top:10.65pt;height:0.25pt;width:18.5pt;z-index:251667456;mso-width-relative:page;mso-height-relative:page;" filled="f" stroked="t" coordsize="21600,21600" o:gfxdata="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KFnG/7WAAAACQEAAA8AAAAAAAAAAQAgAAAAIgAAAGRycy9kb3ducmV2LnhtbFBLAQIU&#10;ABQAAAAIAIdO4kBWlrvx9QEAAKcDAAAOAAAAAAAAAAEAIAAAACUBAABkcnMvZTJvRG9jLnhtbFBL&#10;BQYAAAAABgAGAFkBAACMBQAAAAA=&#10;">
                <v:fill on="f" focussize="0,0"/>
                <v:stroke weight="0.5pt" color="#000000 [3200]" miterlimit="8" joinstyle="miter" endarrow="block" endarrowwidth="narrow" endarrowlength="long"/>
                <v:imagedata o:title=""/>
                <o:lock v:ext="edit" aspectratio="f"/>
              </v:shape>
            </w:pict>
          </mc:Fallback>
        </mc:AlternateContent>
      </w:r>
    </w:p>
    <w:p>
      <w:pPr>
        <w:pStyle w:val="42"/>
        <w:numPr>
          <w:ilvl w:val="0"/>
          <w:numId w:val="0"/>
        </w:numPr>
        <w:ind w:left="425" w:leftChars="0"/>
        <w:jc w:val="center"/>
        <w:rPr>
          <w:rFonts w:hint="eastAsia"/>
          <w:highlight w:val="none"/>
        </w:rPr>
      </w:pPr>
      <w:r>
        <w:rPr>
          <w:sz w:val="28"/>
        </w:rPr>
        <mc:AlternateContent>
          <mc:Choice Requires="wpg">
            <w:drawing>
              <wp:anchor distT="0" distB="0" distL="114300" distR="114300" simplePos="0" relativeHeight="251683840" behindDoc="0" locked="0" layoutInCell="1" allowOverlap="1">
                <wp:simplePos x="0" y="0"/>
                <wp:positionH relativeFrom="column">
                  <wp:posOffset>5480050</wp:posOffset>
                </wp:positionH>
                <wp:positionV relativeFrom="paragraph">
                  <wp:posOffset>100330</wp:posOffset>
                </wp:positionV>
                <wp:extent cx="867410" cy="1795780"/>
                <wp:effectExtent l="0" t="4445" r="8890" b="9525"/>
                <wp:wrapNone/>
                <wp:docPr id="67" name="组合 50"/>
                <wp:cNvGraphicFramePr/>
                <a:graphic xmlns:a="http://schemas.openxmlformats.org/drawingml/2006/main">
                  <a:graphicData uri="http://schemas.microsoft.com/office/word/2010/wordprocessingGroup">
                    <wpg:wgp>
                      <wpg:cNvGrpSpPr/>
                      <wpg:grpSpPr>
                        <a:xfrm rot="0">
                          <a:off x="6380480" y="2287270"/>
                          <a:ext cx="867410" cy="1795780"/>
                          <a:chOff x="16260" y="2309"/>
                          <a:chExt cx="1366" cy="2828"/>
                        </a:xfrm>
                      </wpg:grpSpPr>
                      <wps:wsp>
                        <wps:cNvPr id="68" name="直接箭头连接符 51"/>
                        <wps:cNvCnPr/>
                        <wps:spPr>
                          <a:xfrm flipV="1">
                            <a:off x="16260" y="4664"/>
                            <a:ext cx="360" cy="18"/>
                          </a:xfrm>
                          <a:prstGeom prst="straightConnector1">
                            <a:avLst/>
                          </a:prstGeom>
                          <a:ln>
                            <a:tailEnd type="triangle" w="med" len="med"/>
                          </a:ln>
                        </wps:spPr>
                        <wps:style>
                          <a:lnRef idx="1">
                            <a:schemeClr val="dk1"/>
                          </a:lnRef>
                          <a:fillRef idx="0">
                            <a:schemeClr val="dk1"/>
                          </a:fillRef>
                          <a:effectRef idx="0">
                            <a:schemeClr val="dk1"/>
                          </a:effectRef>
                          <a:fontRef idx="minor">
                            <a:schemeClr val="tx1"/>
                          </a:fontRef>
                        </wps:style>
                        <wps:bodyPr/>
                      </wps:wsp>
                      <wps:wsp>
                        <wps:cNvPr id="69" name="文本框 52"/>
                        <wps:cNvSpPr txBox="1"/>
                        <wps:spPr>
                          <a:xfrm>
                            <a:off x="16646" y="4090"/>
                            <a:ext cx="980" cy="1047"/>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jc w:val="center"/>
                                <w:rPr>
                                  <w:rFonts w:hint="eastAsia" w:ascii="仿宋" w:hAnsi="仿宋" w:eastAsia="仿宋" w:cs="仿宋"/>
                                  <w:sz w:val="24"/>
                                  <w:szCs w:val="32"/>
                                  <w:lang w:val="en-US" w:eastAsia="zh-CN"/>
                                </w:rPr>
                              </w:pPr>
                              <w:r>
                                <w:rPr>
                                  <w:rFonts w:hint="eastAsia" w:ascii="仿宋" w:hAnsi="仿宋" w:eastAsia="仿宋" w:cs="仿宋"/>
                                  <w:sz w:val="24"/>
                                  <w:szCs w:val="32"/>
                                  <w:lang w:val="en-US" w:eastAsia="zh-CN"/>
                                </w:rPr>
                                <w:t>排入自然</w:t>
                              </w:r>
                            </w:p>
                            <w:p>
                              <w:pPr>
                                <w:jc w:val="center"/>
                                <w:rPr>
                                  <w:rFonts w:hint="default" w:ascii="宋体" w:hAnsi="宋体" w:eastAsia="宋体" w:cs="宋体"/>
                                  <w:sz w:val="24"/>
                                  <w:szCs w:val="32"/>
                                  <w:lang w:val="en-US" w:eastAsia="zh-CN"/>
                                </w:rPr>
                              </w:pPr>
                              <w:r>
                                <w:rPr>
                                  <w:rFonts w:hint="eastAsia" w:ascii="仿宋" w:hAnsi="仿宋" w:eastAsia="仿宋" w:cs="仿宋"/>
                                  <w:sz w:val="24"/>
                                  <w:szCs w:val="32"/>
                                  <w:lang w:val="en-US" w:eastAsia="zh-CN"/>
                                </w:rPr>
                                <w:t>水域</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70" name="文本框 53"/>
                        <wps:cNvSpPr txBox="1"/>
                        <wps:spPr>
                          <a:xfrm>
                            <a:off x="16573" y="2309"/>
                            <a:ext cx="832" cy="878"/>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jc w:val="center"/>
                                <w:rPr>
                                  <w:rFonts w:hint="default" w:ascii="宋体" w:hAnsi="宋体" w:eastAsia="宋体" w:cs="宋体"/>
                                  <w:sz w:val="24"/>
                                  <w:szCs w:val="32"/>
                                  <w:lang w:val="en-US" w:eastAsia="zh-CN"/>
                                </w:rPr>
                              </w:pPr>
                              <w:r>
                                <w:rPr>
                                  <w:rFonts w:hint="eastAsia" w:ascii="仿宋" w:hAnsi="仿宋" w:eastAsia="仿宋" w:cs="仿宋"/>
                                  <w:sz w:val="24"/>
                                  <w:szCs w:val="32"/>
                                  <w:lang w:val="en-US" w:eastAsia="zh-CN"/>
                                </w:rPr>
                                <w:t>排入大气</w:t>
                              </w:r>
                            </w:p>
                          </w:txbxContent>
                        </wps:txbx>
                        <wps:bodyPr rot="0" spcFirstLastPara="0" vertOverflow="overflow" horzOverflow="overflow" vert="horz" wrap="square" lIns="91440" tIns="45720" rIns="91440" bIns="45720" numCol="1" spcCol="0" rtlCol="0" fromWordArt="0" anchor="t" anchorCtr="0" forceAA="0" compatLnSpc="1">
                          <a:noAutofit/>
                        </wps:bodyPr>
                      </wps:wsp>
                    </wpg:wgp>
                  </a:graphicData>
                </a:graphic>
              </wp:anchor>
            </w:drawing>
          </mc:Choice>
          <mc:Fallback>
            <w:pict>
              <v:group id="组合 50" o:spid="_x0000_s1026" o:spt="203" style="position:absolute;left:0pt;margin-left:431.5pt;margin-top:7.9pt;height:141.4pt;width:68.3pt;z-index:251683840;mso-width-relative:page;mso-height-relative:page;" coordorigin="16260,2309" coordsize="1366,2828" o:gfxdata="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">
                <o:lock v:ext="edit" aspectratio="f"/>
                <v:shape id="直接箭头连接符 51" o:spid="_x0000_s1026" o:spt="32" type="#_x0000_t32" style="position:absolute;left:16260;top:4664;flip:y;height:18;width:360;" filled="f" stroked="t" coordsize="21600,21600" o:gfxdata="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L3NHpW5AAAA2wAA&#10;AA8AAAAAAAAAAQAgAAAAIgAAAGRycy9kb3ducmV2LnhtbFBLAQIUABQAAAAIAIdO4kAzLwWeOwAA&#10;ADkAAAAQAAAAAAAAAAEAIAAAAAgBAABkcnMvc2hhcGV4bWwueG1sUEsFBgAAAAAGAAYAWwEAALID&#10;AAAAAA==&#10;">
                  <v:fill on="f" focussize="0,0"/>
                  <v:stroke weight="0.5pt" color="#000000 [3200]" miterlimit="8" joinstyle="miter" endarrow="block"/>
                  <v:imagedata o:title=""/>
                  <o:lock v:ext="edit" aspectratio="f"/>
                </v:shape>
                <v:shape id="文本框 52" o:spid="_x0000_s1026" o:spt="202" type="#_x0000_t202" style="position:absolute;left:16646;top:4090;height:1047;width:980;" fillcolor="#FFFFFF [3201]" filled="t" stroked="t" coordsize="21600,21600" o:gfxdata="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A1yFjGtwAAANsAAAAP&#10;AAAAAAAAAAEAIAAAACIAAABkcnMvZG93bnJldi54bWxQSwECFAAUAAAACACHTuJAMy8FnjsAAAA5&#10;AAAAEAAAAAAAAAABACAAAAAGAQAAZHJzL3NoYXBleG1sLnhtbFBLBQYAAAAABgAGAFsBAACwAwAA&#10;AAA=&#10;">
                  <v:fill on="t" focussize="0,0"/>
                  <v:stroke weight="0.5pt" color="#000000 [3204]" joinstyle="round"/>
                  <v:imagedata o:title=""/>
                  <o:lock v:ext="edit" aspectratio="f"/>
                  <v:textbox>
                    <w:txbxContent>
                      <w:p>
                        <w:pPr>
                          <w:jc w:val="center"/>
                          <w:rPr>
                            <w:rFonts w:hint="eastAsia" w:ascii="仿宋" w:hAnsi="仿宋" w:eastAsia="仿宋" w:cs="仿宋"/>
                            <w:sz w:val="24"/>
                            <w:szCs w:val="32"/>
                            <w:lang w:val="en-US" w:eastAsia="zh-CN"/>
                          </w:rPr>
                        </w:pPr>
                        <w:r>
                          <w:rPr>
                            <w:rFonts w:hint="eastAsia" w:ascii="仿宋" w:hAnsi="仿宋" w:eastAsia="仿宋" w:cs="仿宋"/>
                            <w:sz w:val="24"/>
                            <w:szCs w:val="32"/>
                            <w:lang w:val="en-US" w:eastAsia="zh-CN"/>
                          </w:rPr>
                          <w:t>排入自然</w:t>
                        </w:r>
                      </w:p>
                      <w:p>
                        <w:pPr>
                          <w:jc w:val="center"/>
                          <w:rPr>
                            <w:rFonts w:hint="default" w:ascii="宋体" w:hAnsi="宋体" w:eastAsia="宋体" w:cs="宋体"/>
                            <w:sz w:val="24"/>
                            <w:szCs w:val="32"/>
                            <w:lang w:val="en-US" w:eastAsia="zh-CN"/>
                          </w:rPr>
                        </w:pPr>
                        <w:r>
                          <w:rPr>
                            <w:rFonts w:hint="eastAsia" w:ascii="仿宋" w:hAnsi="仿宋" w:eastAsia="仿宋" w:cs="仿宋"/>
                            <w:sz w:val="24"/>
                            <w:szCs w:val="32"/>
                            <w:lang w:val="en-US" w:eastAsia="zh-CN"/>
                          </w:rPr>
                          <w:t>水域</w:t>
                        </w:r>
                      </w:p>
                    </w:txbxContent>
                  </v:textbox>
                </v:shape>
                <v:shape id="文本框 53" o:spid="_x0000_s1026" o:spt="202" type="#_x0000_t202" style="position:absolute;left:16573;top:2309;height:878;width:832;" fillcolor="#FFFFFF [3201]" filled="t" stroked="t" coordsize="21600,21600" o:gfxdata="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">
                  <v:fill on="t" focussize="0,0"/>
                  <v:stroke weight="0.5pt" color="#000000 [3204]" joinstyle="round"/>
                  <v:imagedata o:title=""/>
                  <o:lock v:ext="edit" aspectratio="f"/>
                  <v:textbox>
                    <w:txbxContent>
                      <w:p>
                        <w:pPr>
                          <w:jc w:val="center"/>
                          <w:rPr>
                            <w:rFonts w:hint="default" w:ascii="宋体" w:hAnsi="宋体" w:eastAsia="宋体" w:cs="宋体"/>
                            <w:sz w:val="24"/>
                            <w:szCs w:val="32"/>
                            <w:lang w:val="en-US" w:eastAsia="zh-CN"/>
                          </w:rPr>
                        </w:pPr>
                        <w:r>
                          <w:rPr>
                            <w:rFonts w:hint="eastAsia" w:ascii="仿宋" w:hAnsi="仿宋" w:eastAsia="仿宋" w:cs="仿宋"/>
                            <w:sz w:val="24"/>
                            <w:szCs w:val="32"/>
                            <w:lang w:val="en-US" w:eastAsia="zh-CN"/>
                          </w:rPr>
                          <w:t>排入大气</w:t>
                        </w:r>
                      </w:p>
                    </w:txbxContent>
                  </v:textbox>
                </v:shape>
              </v:group>
            </w:pict>
          </mc:Fallback>
        </mc:AlternateContent>
      </w:r>
      <w:r>
        <w:rPr>
          <w:sz w:val="28"/>
        </w:rPr>
        <mc:AlternateContent>
          <mc:Choice Requires="wpg">
            <w:drawing>
              <wp:anchor distT="0" distB="0" distL="114300" distR="114300" simplePos="0" relativeHeight="251671552" behindDoc="0" locked="0" layoutInCell="1" allowOverlap="1">
                <wp:simplePos x="0" y="0"/>
                <wp:positionH relativeFrom="column">
                  <wp:posOffset>3268345</wp:posOffset>
                </wp:positionH>
                <wp:positionV relativeFrom="paragraph">
                  <wp:posOffset>24130</wp:posOffset>
                </wp:positionV>
                <wp:extent cx="887095" cy="2588260"/>
                <wp:effectExtent l="4445" t="4445" r="22860" b="17145"/>
                <wp:wrapNone/>
                <wp:docPr id="83" name="组合 83"/>
                <wp:cNvGraphicFramePr/>
                <a:graphic xmlns:a="http://schemas.openxmlformats.org/drawingml/2006/main">
                  <a:graphicData uri="http://schemas.microsoft.com/office/word/2010/wordprocessingGroup">
                    <wpg:wgp>
                      <wpg:cNvGrpSpPr/>
                      <wpg:grpSpPr>
                        <a:xfrm>
                          <a:off x="0" y="0"/>
                          <a:ext cx="887095" cy="2588260"/>
                          <a:chOff x="6942" y="2160"/>
                          <a:chExt cx="1397" cy="4076"/>
                        </a:xfrm>
                      </wpg:grpSpPr>
                      <wps:wsp>
                        <wps:cNvPr id="84" name="文本框 22"/>
                        <wps:cNvSpPr txBox="1"/>
                        <wps:spPr>
                          <a:xfrm>
                            <a:off x="6969" y="2160"/>
                            <a:ext cx="1341" cy="413"/>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jc w:val="center"/>
                                <w:rPr>
                                  <w:rFonts w:hint="default" w:ascii="宋体" w:hAnsi="宋体" w:eastAsia="宋体" w:cs="宋体"/>
                                  <w:sz w:val="24"/>
                                  <w:szCs w:val="32"/>
                                  <w:lang w:val="en-US" w:eastAsia="zh-CN"/>
                                </w:rPr>
                              </w:pPr>
                              <w:r>
                                <w:rPr>
                                  <w:rFonts w:hint="eastAsia" w:ascii="仿宋" w:hAnsi="仿宋" w:eastAsia="仿宋" w:cs="仿宋"/>
                                  <w:sz w:val="24"/>
                                  <w:szCs w:val="32"/>
                                  <w:lang w:val="en-US" w:eastAsia="zh-CN"/>
                                </w:rPr>
                                <w:t>废液处理</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85" name="文本框 23"/>
                        <wps:cNvSpPr txBox="1"/>
                        <wps:spPr>
                          <a:xfrm>
                            <a:off x="6942" y="3490"/>
                            <a:ext cx="1370" cy="413"/>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jc w:val="center"/>
                                <w:rPr>
                                  <w:rFonts w:hint="default" w:ascii="宋体" w:hAnsi="宋体" w:eastAsia="宋体" w:cs="宋体"/>
                                  <w:sz w:val="24"/>
                                  <w:szCs w:val="32"/>
                                  <w:lang w:val="en-US" w:eastAsia="zh-CN"/>
                                </w:rPr>
                              </w:pPr>
                              <w:r>
                                <w:rPr>
                                  <w:rFonts w:hint="eastAsia" w:ascii="仿宋" w:hAnsi="仿宋" w:eastAsia="仿宋" w:cs="仿宋"/>
                                  <w:sz w:val="24"/>
                                  <w:szCs w:val="32"/>
                                  <w:lang w:val="en-US" w:eastAsia="zh-CN"/>
                                </w:rPr>
                                <w:t>废水处理</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86" name="文本框 24"/>
                        <wps:cNvSpPr txBox="1"/>
                        <wps:spPr>
                          <a:xfrm>
                            <a:off x="6984" y="4465"/>
                            <a:ext cx="1355" cy="413"/>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jc w:val="center"/>
                                <w:rPr>
                                  <w:rFonts w:hint="default" w:ascii="宋体" w:hAnsi="宋体" w:eastAsia="宋体" w:cs="宋体"/>
                                  <w:sz w:val="24"/>
                                  <w:szCs w:val="32"/>
                                  <w:lang w:val="en-US" w:eastAsia="zh-CN"/>
                                </w:rPr>
                              </w:pPr>
                              <w:r>
                                <w:rPr>
                                  <w:rFonts w:hint="eastAsia" w:ascii="仿宋" w:hAnsi="仿宋" w:eastAsia="仿宋" w:cs="仿宋"/>
                                  <w:sz w:val="24"/>
                                  <w:szCs w:val="32"/>
                                  <w:lang w:val="en-US" w:eastAsia="zh-CN"/>
                                </w:rPr>
                                <w:t>废气处理</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87" name="文本框 25"/>
                        <wps:cNvSpPr txBox="1"/>
                        <wps:spPr>
                          <a:xfrm>
                            <a:off x="7002" y="5478"/>
                            <a:ext cx="1311" cy="758"/>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jc w:val="center"/>
                                <w:rPr>
                                  <w:rFonts w:hint="default" w:ascii="宋体" w:hAnsi="宋体" w:eastAsia="宋体" w:cs="宋体"/>
                                  <w:sz w:val="24"/>
                                  <w:szCs w:val="32"/>
                                  <w:lang w:val="en-US" w:eastAsia="zh-CN"/>
                                </w:rPr>
                              </w:pPr>
                              <w:r>
                                <w:rPr>
                                  <w:rFonts w:hint="eastAsia" w:ascii="仿宋" w:hAnsi="仿宋" w:eastAsia="仿宋" w:cs="仿宋"/>
                                  <w:sz w:val="24"/>
                                  <w:szCs w:val="32"/>
                                  <w:lang w:val="en-US" w:eastAsia="zh-CN"/>
                                </w:rPr>
                                <w:t>其他辅助生产</w:t>
                              </w:r>
                            </w:p>
                          </w:txbxContent>
                        </wps:txbx>
                        <wps:bodyPr rot="0" spcFirstLastPara="0" vertOverflow="overflow" horzOverflow="overflow" vert="horz" wrap="square" lIns="91440" tIns="45720" rIns="91440" bIns="45720" numCol="1" spcCol="0" rtlCol="0" fromWordArt="0" anchor="t" anchorCtr="0" forceAA="0" compatLnSpc="1">
                          <a:noAutofit/>
                        </wps:bodyPr>
                      </wps:wsp>
                    </wpg:wgp>
                  </a:graphicData>
                </a:graphic>
              </wp:anchor>
            </w:drawing>
          </mc:Choice>
          <mc:Fallback>
            <w:pict>
              <v:group id="_x0000_s1026" o:spid="_x0000_s1026" o:spt="203" style="position:absolute;left:0pt;margin-left:257.35pt;margin-top:1.9pt;height:203.8pt;width:69.85pt;z-index:251671552;mso-width-relative:page;mso-height-relative:page;" coordorigin="6942,2160" coordsize="1397,4076" o:gfxdata="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">
                <o:lock v:ext="edit" aspectratio="f"/>
                <v:shape id="文本框 22" o:spid="_x0000_s1026" o:spt="202" type="#_x0000_t202" style="position:absolute;left:6969;top:2160;height:413;width:1341;" fillcolor="#FFFFFF [3201]" filled="t" stroked="t" coordsize="21600,21600" o:gfxdata="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BrxRGitwAAANsAAAAP&#10;AAAAAAAAAAEAIAAAACIAAABkcnMvZG93bnJldi54bWxQSwECFAAUAAAACACHTuJAMy8FnjsAAAA5&#10;AAAAEAAAAAAAAAABACAAAAAGAQAAZHJzL3NoYXBleG1sLnhtbFBLBQYAAAAABgAGAFsBAACwAwAA&#10;AAA=&#10;">
                  <v:fill on="t" focussize="0,0"/>
                  <v:stroke weight="0.5pt" color="#000000 [3204]" joinstyle="round"/>
                  <v:imagedata o:title=""/>
                  <o:lock v:ext="edit" aspectratio="f"/>
                  <v:textbox>
                    <w:txbxContent>
                      <w:p>
                        <w:pPr>
                          <w:jc w:val="center"/>
                          <w:rPr>
                            <w:rFonts w:hint="default" w:ascii="宋体" w:hAnsi="宋体" w:eastAsia="宋体" w:cs="宋体"/>
                            <w:sz w:val="24"/>
                            <w:szCs w:val="32"/>
                            <w:lang w:val="en-US" w:eastAsia="zh-CN"/>
                          </w:rPr>
                        </w:pPr>
                        <w:r>
                          <w:rPr>
                            <w:rFonts w:hint="eastAsia" w:ascii="仿宋" w:hAnsi="仿宋" w:eastAsia="仿宋" w:cs="仿宋"/>
                            <w:sz w:val="24"/>
                            <w:szCs w:val="32"/>
                            <w:lang w:val="en-US" w:eastAsia="zh-CN"/>
                          </w:rPr>
                          <w:t>废液处理</w:t>
                        </w:r>
                      </w:p>
                    </w:txbxContent>
                  </v:textbox>
                </v:shape>
                <v:shape id="文本框 23" o:spid="_x0000_s1026" o:spt="202" type="#_x0000_t202" style="position:absolute;left:6942;top:3490;height:413;width:1370;" fillcolor="#FFFFFF [3201]" filled="t" stroked="t" coordsize="21600,21600" o:gfxdata="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AEibQ5twAAANsAAAAP&#10;AAAAAAAAAAEAIAAAACIAAABkcnMvZG93bnJldi54bWxQSwECFAAUAAAACACHTuJAMy8FnjsAAAA5&#10;AAAAEAAAAAAAAAABACAAAAAGAQAAZHJzL3NoYXBleG1sLnhtbFBLBQYAAAAABgAGAFsBAACwAwAA&#10;AAA=&#10;">
                  <v:fill on="t" focussize="0,0"/>
                  <v:stroke weight="0.5pt" color="#000000 [3204]" joinstyle="round"/>
                  <v:imagedata o:title=""/>
                  <o:lock v:ext="edit" aspectratio="f"/>
                  <v:textbox>
                    <w:txbxContent>
                      <w:p>
                        <w:pPr>
                          <w:jc w:val="center"/>
                          <w:rPr>
                            <w:rFonts w:hint="default" w:ascii="宋体" w:hAnsi="宋体" w:eastAsia="宋体" w:cs="宋体"/>
                            <w:sz w:val="24"/>
                            <w:szCs w:val="32"/>
                            <w:lang w:val="en-US" w:eastAsia="zh-CN"/>
                          </w:rPr>
                        </w:pPr>
                        <w:r>
                          <w:rPr>
                            <w:rFonts w:hint="eastAsia" w:ascii="仿宋" w:hAnsi="仿宋" w:eastAsia="仿宋" w:cs="仿宋"/>
                            <w:sz w:val="24"/>
                            <w:szCs w:val="32"/>
                            <w:lang w:val="en-US" w:eastAsia="zh-CN"/>
                          </w:rPr>
                          <w:t>废水处理</w:t>
                        </w:r>
                      </w:p>
                    </w:txbxContent>
                  </v:textbox>
                </v:shape>
                <v:shape id="文本框 24" o:spid="_x0000_s1026" o:spt="202" type="#_x0000_t202" style="position:absolute;left:6984;top:4465;height:413;width:1355;" fillcolor="#FFFFFF [3201]" filled="t" stroked="t" coordsize="21600,21600" o:gfxdata="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D0WypOtwAAANsAAAAP&#10;AAAAAAAAAAEAIAAAACIAAABkcnMvZG93bnJldi54bWxQSwECFAAUAAAACACHTuJAMy8FnjsAAAA5&#10;AAAAEAAAAAAAAAABACAAAAAGAQAAZHJzL3NoYXBleG1sLnhtbFBLBQYAAAAABgAGAFsBAACwAwAA&#10;AAA=&#10;">
                  <v:fill on="t" focussize="0,0"/>
                  <v:stroke weight="0.5pt" color="#000000 [3204]" joinstyle="round"/>
                  <v:imagedata o:title=""/>
                  <o:lock v:ext="edit" aspectratio="f"/>
                  <v:textbox>
                    <w:txbxContent>
                      <w:p>
                        <w:pPr>
                          <w:jc w:val="center"/>
                          <w:rPr>
                            <w:rFonts w:hint="default" w:ascii="宋体" w:hAnsi="宋体" w:eastAsia="宋体" w:cs="宋体"/>
                            <w:sz w:val="24"/>
                            <w:szCs w:val="32"/>
                            <w:lang w:val="en-US" w:eastAsia="zh-CN"/>
                          </w:rPr>
                        </w:pPr>
                        <w:r>
                          <w:rPr>
                            <w:rFonts w:hint="eastAsia" w:ascii="仿宋" w:hAnsi="仿宋" w:eastAsia="仿宋" w:cs="仿宋"/>
                            <w:sz w:val="24"/>
                            <w:szCs w:val="32"/>
                            <w:lang w:val="en-US" w:eastAsia="zh-CN"/>
                          </w:rPr>
                          <w:t>废气处理</w:t>
                        </w:r>
                      </w:p>
                    </w:txbxContent>
                  </v:textbox>
                </v:shape>
                <v:shape id="文本框 25" o:spid="_x0000_s1026" o:spt="202" type="#_x0000_t202" style="position:absolute;left:7002;top:5478;height:758;width:1311;" fillcolor="#FFFFFF [3201]" filled="t" stroked="t" coordsize="21600,21600" o:gfxdata="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CbF4/VtwAAANsAAAAP&#10;AAAAAAAAAAEAIAAAACIAAABkcnMvZG93bnJldi54bWxQSwECFAAUAAAACACHTuJAMy8FnjsAAAA5&#10;AAAAEAAAAAAAAAABACAAAAAGAQAAZHJzL3NoYXBleG1sLnhtbFBLBQYAAAAABgAGAFsBAACwAwAA&#10;AAA=&#10;">
                  <v:fill on="t" focussize="0,0"/>
                  <v:stroke weight="0.5pt" color="#000000 [3204]" joinstyle="round"/>
                  <v:imagedata o:title=""/>
                  <o:lock v:ext="edit" aspectratio="f"/>
                  <v:textbox>
                    <w:txbxContent>
                      <w:p>
                        <w:pPr>
                          <w:jc w:val="center"/>
                          <w:rPr>
                            <w:rFonts w:hint="default" w:ascii="宋体" w:hAnsi="宋体" w:eastAsia="宋体" w:cs="宋体"/>
                            <w:sz w:val="24"/>
                            <w:szCs w:val="32"/>
                            <w:lang w:val="en-US" w:eastAsia="zh-CN"/>
                          </w:rPr>
                        </w:pPr>
                        <w:r>
                          <w:rPr>
                            <w:rFonts w:hint="eastAsia" w:ascii="仿宋" w:hAnsi="仿宋" w:eastAsia="仿宋" w:cs="仿宋"/>
                            <w:sz w:val="24"/>
                            <w:szCs w:val="32"/>
                            <w:lang w:val="en-US" w:eastAsia="zh-CN"/>
                          </w:rPr>
                          <w:t>其他辅助生产</w:t>
                        </w:r>
                      </w:p>
                    </w:txbxContent>
                  </v:textbox>
                </v:shape>
              </v:group>
            </w:pict>
          </mc:Fallback>
        </mc:AlternateContent>
      </w:r>
      <w:r>
        <w:rPr>
          <w:rFonts w:hint="eastAsia" w:ascii="仿宋" w:hAnsi="仿宋" w:eastAsia="仿宋" w:cs="仿宋"/>
          <w:sz w:val="28"/>
          <w:szCs w:val="28"/>
        </w:rPr>
        <mc:AlternateContent>
          <mc:Choice Requires="wps">
            <w:drawing>
              <wp:anchor distT="0" distB="0" distL="114300" distR="114300" simplePos="0" relativeHeight="251669504" behindDoc="0" locked="0" layoutInCell="1" allowOverlap="1">
                <wp:simplePos x="0" y="0"/>
                <wp:positionH relativeFrom="column">
                  <wp:posOffset>4519295</wp:posOffset>
                </wp:positionH>
                <wp:positionV relativeFrom="paragraph">
                  <wp:posOffset>59055</wp:posOffset>
                </wp:positionV>
                <wp:extent cx="821690" cy="262255"/>
                <wp:effectExtent l="4445" t="4445" r="12065" b="19050"/>
                <wp:wrapNone/>
                <wp:docPr id="81" name="文本框 81"/>
                <wp:cNvGraphicFramePr/>
                <a:graphic xmlns:a="http://schemas.openxmlformats.org/drawingml/2006/main">
                  <a:graphicData uri="http://schemas.microsoft.com/office/word/2010/wordprocessingShape">
                    <wps:wsp>
                      <wps:cNvSpPr txBox="1"/>
                      <wps:spPr>
                        <a:xfrm>
                          <a:off x="0" y="0"/>
                          <a:ext cx="821690" cy="26225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jc w:val="center"/>
                              <w:rPr>
                                <w:rFonts w:hint="default" w:ascii="宋体" w:hAnsi="宋体" w:eastAsia="宋体" w:cs="宋体"/>
                                <w:sz w:val="24"/>
                                <w:szCs w:val="32"/>
                                <w:lang w:val="en-US" w:eastAsia="zh-CN"/>
                              </w:rPr>
                            </w:pPr>
                            <w:r>
                              <w:rPr>
                                <w:rFonts w:hint="eastAsia" w:ascii="仿宋" w:hAnsi="仿宋" w:eastAsia="仿宋" w:cs="仿宋"/>
                                <w:sz w:val="24"/>
                                <w:szCs w:val="32"/>
                                <w:lang w:val="en-US" w:eastAsia="zh-CN"/>
                              </w:rPr>
                              <w:t>废渣处理</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55.85pt;margin-top:4.65pt;height:20.65pt;width:64.7pt;z-index:251669504;mso-width-relative:page;mso-height-relative:page;" fillcolor="#FFFFFF [3201]" filled="t" stroked="t" coordsize="21600,21600" o:gfxdata="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iV2m/NYAAAAIAQAADwAAAAAAAAABACAAAAAiAAAAZHJzL2Rv&#10;d25yZXYueG1sUEsBAhQAFAAAAAgAh07iQLCnXHw8AgAAagQAAA4AAAAAAAAAAQAgAAAAJQEAAGRy&#10;cy9lMm9Eb2MueG1sUEsFBgAAAAAGAAYAWQEAANMFAAAAAA==&#10;">
                <v:fill on="t" focussize="0,0"/>
                <v:stroke weight="0.5pt" color="#000000 [3204]" joinstyle="round"/>
                <v:imagedata o:title=""/>
                <o:lock v:ext="edit" aspectratio="f"/>
                <v:textbox>
                  <w:txbxContent>
                    <w:p>
                      <w:pPr>
                        <w:jc w:val="center"/>
                        <w:rPr>
                          <w:rFonts w:hint="default" w:ascii="宋体" w:hAnsi="宋体" w:eastAsia="宋体" w:cs="宋体"/>
                          <w:sz w:val="24"/>
                          <w:szCs w:val="32"/>
                          <w:lang w:val="en-US" w:eastAsia="zh-CN"/>
                        </w:rPr>
                      </w:pPr>
                      <w:r>
                        <w:rPr>
                          <w:rFonts w:hint="eastAsia" w:ascii="仿宋" w:hAnsi="仿宋" w:eastAsia="仿宋" w:cs="仿宋"/>
                          <w:sz w:val="24"/>
                          <w:szCs w:val="32"/>
                          <w:lang w:val="en-US" w:eastAsia="zh-CN"/>
                        </w:rPr>
                        <w:t>废渣处理</w:t>
                      </w:r>
                    </w:p>
                  </w:txbxContent>
                </v:textbox>
              </v:shape>
            </w:pict>
          </mc:Fallback>
        </mc:AlternateContent>
      </w:r>
    </w:p>
    <w:p>
      <w:pPr>
        <w:pStyle w:val="42"/>
        <w:numPr>
          <w:ilvl w:val="0"/>
          <w:numId w:val="0"/>
        </w:numPr>
        <w:ind w:left="425" w:leftChars="0"/>
        <w:jc w:val="center"/>
        <w:rPr>
          <w:rFonts w:hint="eastAsia"/>
          <w:highlight w:val="none"/>
        </w:rPr>
      </w:pPr>
    </w:p>
    <w:p>
      <w:pPr>
        <w:pStyle w:val="42"/>
        <w:numPr>
          <w:ilvl w:val="0"/>
          <w:numId w:val="0"/>
        </w:numPr>
        <w:ind w:left="425" w:leftChars="0"/>
        <w:jc w:val="center"/>
        <w:rPr>
          <w:rFonts w:hint="eastAsia"/>
          <w:highlight w:val="none"/>
        </w:rPr>
      </w:pPr>
      <w:r>
        <w:rPr>
          <w:sz w:val="28"/>
        </w:rPr>
        <mc:AlternateContent>
          <mc:Choice Requires="wps">
            <w:drawing>
              <wp:anchor distT="0" distB="0" distL="114300" distR="114300" simplePos="0" relativeHeight="251685888" behindDoc="0" locked="0" layoutInCell="1" allowOverlap="1">
                <wp:simplePos x="0" y="0"/>
                <wp:positionH relativeFrom="column">
                  <wp:posOffset>1080135</wp:posOffset>
                </wp:positionH>
                <wp:positionV relativeFrom="paragraph">
                  <wp:posOffset>46990</wp:posOffset>
                </wp:positionV>
                <wp:extent cx="803910" cy="262255"/>
                <wp:effectExtent l="4445" t="4445" r="10795" b="19050"/>
                <wp:wrapNone/>
                <wp:docPr id="72" name="文本框 6"/>
                <wp:cNvGraphicFramePr/>
                <a:graphic xmlns:a="http://schemas.openxmlformats.org/drawingml/2006/main">
                  <a:graphicData uri="http://schemas.microsoft.com/office/word/2010/wordprocessingShape">
                    <wps:wsp>
                      <wps:cNvSpPr txBox="1"/>
                      <wps:spPr>
                        <a:xfrm>
                          <a:off x="1980565" y="2579370"/>
                          <a:ext cx="803910" cy="26225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热  力</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6" o:spid="_x0000_s1026" o:spt="202" type="#_x0000_t202" style="position:absolute;left:0pt;margin-left:85.05pt;margin-top:3.7pt;height:20.65pt;width:63.3pt;z-index:251685888;mso-width-relative:page;mso-height-relative:page;" fillcolor="#FFFFFF [3201]" filled="t" stroked="t" coordsize="21600,21600" o:gfxdata="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DA2qC41QAAAAgBAAAPAAAAAAAAAAEAIAAA&#10;ACIAAABkcnMvZG93bnJldi54bWxQSwECFAAUAAAACACHTuJAVl/dLkgCAAB1BAAADgAAAAAAAAAB&#10;ACAAAAAkAQAAZHJzL2Uyb0RvYy54bWxQSwUGAAAAAAYABgBZAQAA3gUAAAAA&#10;">
                <v:fill on="t" focussize="0,0"/>
                <v:stroke weight="0.5pt" color="#000000 [3204]" joinstyle="round"/>
                <v:imagedata o:title=""/>
                <o:lock v:ext="edit" aspectratio="f"/>
                <v:textbox>
                  <w:txbxContent>
                    <w:p>
                      <w:pPr>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热  力</w:t>
                      </w:r>
                    </w:p>
                  </w:txbxContent>
                </v:textbox>
              </v:shape>
            </w:pict>
          </mc:Fallback>
        </mc:AlternateContent>
      </w:r>
      <w:r>
        <w:rPr>
          <w:sz w:val="28"/>
        </w:rPr>
        <mc:AlternateContent>
          <mc:Choice Requires="wps">
            <w:drawing>
              <wp:anchor distT="0" distB="0" distL="114300" distR="114300" simplePos="0" relativeHeight="251672576" behindDoc="0" locked="0" layoutInCell="1" allowOverlap="1">
                <wp:simplePos x="0" y="0"/>
                <wp:positionH relativeFrom="column">
                  <wp:posOffset>5489575</wp:posOffset>
                </wp:positionH>
                <wp:positionV relativeFrom="paragraph">
                  <wp:posOffset>31115</wp:posOffset>
                </wp:positionV>
                <wp:extent cx="228600" cy="11430"/>
                <wp:effectExtent l="0" t="34290" r="0" b="30480"/>
                <wp:wrapNone/>
                <wp:docPr id="88" name="直接箭头连接符 88"/>
                <wp:cNvGraphicFramePr/>
                <a:graphic xmlns:a="http://schemas.openxmlformats.org/drawingml/2006/main">
                  <a:graphicData uri="http://schemas.microsoft.com/office/word/2010/wordprocessingShape">
                    <wps:wsp>
                      <wps:cNvCnPr/>
                      <wps:spPr>
                        <a:xfrm flipV="1">
                          <a:off x="0" y="0"/>
                          <a:ext cx="228600" cy="11430"/>
                        </a:xfrm>
                        <a:prstGeom prst="straightConnector1">
                          <a:avLst/>
                        </a:prstGeom>
                        <a:ln>
                          <a:solidFill>
                            <a:schemeClr val="dk1"/>
                          </a:solidFill>
                          <a:tailEnd type="triangle"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flip:y;margin-left:432.25pt;margin-top:2.45pt;height:0.9pt;width:18pt;z-index:251672576;mso-width-relative:page;mso-height-relative:page;" filled="f" stroked="t" coordsize="21600,21600" o:gfxdata="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NM5wI3WAAAABwEAAA8AAAAAAAAAAQAgAAAAIgAAAGRycy9kb3ducmV2&#10;LnhtbFBLAQIUABQAAAAIAIdO4kAFzEb0/gEAALQDAAAOAAAAAAAAAAEAIAAAACUBAABkcnMvZTJv&#10;RG9jLnhtbFBLBQYAAAAABgAGAFkBAACVBQAAAAA=&#10;">
                <v:fill on="f" focussize="0,0"/>
                <v:stroke weight="0.5pt" color="#000000 [3200]" miterlimit="8" joinstyle="miter" endarrow="block"/>
                <v:imagedata o:title=""/>
                <o:lock v:ext="edit" aspectratio="f"/>
              </v:shape>
            </w:pict>
          </mc:Fallback>
        </mc:AlternateContent>
      </w:r>
    </w:p>
    <w:p>
      <w:pPr>
        <w:pStyle w:val="42"/>
        <w:numPr>
          <w:ilvl w:val="0"/>
          <w:numId w:val="0"/>
        </w:numPr>
        <w:ind w:left="425" w:leftChars="0"/>
        <w:jc w:val="center"/>
        <w:rPr>
          <w:rFonts w:hint="eastAsia"/>
          <w:highlight w:val="none"/>
        </w:rPr>
      </w:pPr>
    </w:p>
    <w:p>
      <w:pPr>
        <w:pStyle w:val="42"/>
        <w:numPr>
          <w:ilvl w:val="0"/>
          <w:numId w:val="0"/>
        </w:numPr>
        <w:ind w:left="425" w:leftChars="0"/>
        <w:jc w:val="center"/>
        <w:rPr>
          <w:rFonts w:hint="eastAsia"/>
          <w:highlight w:val="none"/>
        </w:rPr>
      </w:pPr>
    </w:p>
    <w:p>
      <w:pPr>
        <w:pStyle w:val="42"/>
        <w:numPr>
          <w:ilvl w:val="0"/>
          <w:numId w:val="0"/>
        </w:numPr>
        <w:ind w:left="425" w:leftChars="0"/>
        <w:jc w:val="center"/>
        <w:rPr>
          <w:rFonts w:hint="eastAsia"/>
          <w:highlight w:val="none"/>
        </w:rPr>
      </w:pPr>
      <w:r>
        <w:rPr>
          <w:sz w:val="21"/>
        </w:rPr>
        <mc:AlternateContent>
          <mc:Choice Requires="wps">
            <w:drawing>
              <wp:anchor distT="0" distB="0" distL="114300" distR="114300" simplePos="0" relativeHeight="251686912" behindDoc="0" locked="0" layoutInCell="1" allowOverlap="1">
                <wp:simplePos x="0" y="0"/>
                <wp:positionH relativeFrom="column">
                  <wp:posOffset>1080135</wp:posOffset>
                </wp:positionH>
                <wp:positionV relativeFrom="paragraph">
                  <wp:posOffset>4445</wp:posOffset>
                </wp:positionV>
                <wp:extent cx="803910" cy="262255"/>
                <wp:effectExtent l="4445" t="4445" r="10795" b="19050"/>
                <wp:wrapNone/>
                <wp:docPr id="73" name="文本框 7"/>
                <wp:cNvGraphicFramePr/>
                <a:graphic xmlns:a="http://schemas.openxmlformats.org/drawingml/2006/main">
                  <a:graphicData uri="http://schemas.microsoft.com/office/word/2010/wordprocessingShape">
                    <wps:wsp>
                      <wps:cNvSpPr txBox="1"/>
                      <wps:spPr>
                        <a:xfrm>
                          <a:off x="1980565" y="3055620"/>
                          <a:ext cx="803910" cy="26225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辅材、药剂</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7" o:spid="_x0000_s1026" o:spt="202" type="#_x0000_t202" style="position:absolute;left:0pt;margin-left:85.05pt;margin-top:0.35pt;height:20.65pt;width:63.3pt;z-index:251686912;mso-width-relative:page;mso-height-relative:page;" fillcolor="#FFFFFF [3201]" filled="t" stroked="t" coordsize="21600,21600" o:gfxdata="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Gso+QfTAAAABwEAAA8AAAAAAAAAAQAgAAAA&#10;IgAAAGRycy9kb3ducmV2LnhtbFBLAQIUABQAAAAIAIdO4kCvO6PNSQIAAHUEAAAOAAAAAAAAAAEA&#10;IAAAACIBAABkcnMvZTJvRG9jLnhtbFBLBQYAAAAABgAGAFkBAADdBQAAAAA=&#10;">
                <v:fill on="t" focussize="0,0"/>
                <v:stroke weight="0.5pt" color="#000000 [3204]" joinstyle="round"/>
                <v:imagedata o:title=""/>
                <o:lock v:ext="edit" aspectratio="f"/>
                <v:textbox>
                  <w:txbxContent>
                    <w:p>
                      <w:pPr>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辅材、药剂</w:t>
                      </w:r>
                    </w:p>
                  </w:txbxContent>
                </v:textbox>
              </v:shape>
            </w:pict>
          </mc:Fallback>
        </mc:AlternateContent>
      </w:r>
    </w:p>
    <w:p>
      <w:pPr>
        <w:pStyle w:val="42"/>
        <w:numPr>
          <w:ilvl w:val="0"/>
          <w:numId w:val="0"/>
        </w:numPr>
        <w:ind w:left="425" w:leftChars="0"/>
        <w:jc w:val="center"/>
        <w:rPr>
          <w:rFonts w:hint="eastAsia"/>
          <w:highlight w:val="none"/>
        </w:rPr>
      </w:pPr>
    </w:p>
    <w:p>
      <w:pPr>
        <w:pStyle w:val="42"/>
        <w:numPr>
          <w:ilvl w:val="0"/>
          <w:numId w:val="0"/>
        </w:numPr>
        <w:ind w:left="425" w:leftChars="0"/>
        <w:jc w:val="center"/>
        <w:rPr>
          <w:rFonts w:hint="eastAsia"/>
          <w:highlight w:val="none"/>
        </w:rPr>
      </w:pPr>
      <w:r>
        <w:rPr>
          <w:sz w:val="21"/>
        </w:rPr>
        <mc:AlternateContent>
          <mc:Choice Requires="wps">
            <w:drawing>
              <wp:anchor distT="0" distB="0" distL="114300" distR="114300" simplePos="0" relativeHeight="251687936" behindDoc="0" locked="0" layoutInCell="1" allowOverlap="1">
                <wp:simplePos x="0" y="0"/>
                <wp:positionH relativeFrom="column">
                  <wp:posOffset>1070610</wp:posOffset>
                </wp:positionH>
                <wp:positionV relativeFrom="paragraph">
                  <wp:posOffset>115570</wp:posOffset>
                </wp:positionV>
                <wp:extent cx="803910" cy="262255"/>
                <wp:effectExtent l="4445" t="4445" r="10795" b="19050"/>
                <wp:wrapNone/>
                <wp:docPr id="74" name="文本框 8"/>
                <wp:cNvGraphicFramePr/>
                <a:graphic xmlns:a="http://schemas.openxmlformats.org/drawingml/2006/main">
                  <a:graphicData uri="http://schemas.microsoft.com/office/word/2010/wordprocessingShape">
                    <wps:wsp>
                      <wps:cNvSpPr txBox="1"/>
                      <wps:spPr>
                        <a:xfrm>
                          <a:off x="1971040" y="3512820"/>
                          <a:ext cx="803910" cy="26225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燃  料</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8" o:spid="_x0000_s1026" o:spt="202" type="#_x0000_t202" style="position:absolute;left:0pt;margin-left:84.3pt;margin-top:9.1pt;height:20.65pt;width:63.3pt;z-index:251687936;mso-width-relative:page;mso-height-relative:page;" fillcolor="#FFFFFF [3201]" filled="t" stroked="t" coordsize="21600,21600" o:gfxdata="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Ap8WEP1QAAAAkBAAAPAAAAAAAAAAEAIAAA&#10;ACIAAABkcnMvZG93bnJldi54bWxQSwECFAAUAAAACACHTuJAnKMqEEgCAAB1BAAADgAAAAAAAAAB&#10;ACAAAAAkAQAAZHJzL2Uyb0RvYy54bWxQSwUGAAAAAAYABgBZAQAA3gUAAAAA&#10;">
                <v:fill on="t" focussize="0,0"/>
                <v:stroke weight="0.5pt" color="#000000 [3204]" joinstyle="round"/>
                <v:imagedata o:title=""/>
                <o:lock v:ext="edit" aspectratio="f"/>
                <v:textbox>
                  <w:txbxContent>
                    <w:p>
                      <w:pPr>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燃  料</w:t>
                      </w:r>
                    </w:p>
                  </w:txbxContent>
                </v:textbox>
              </v:shape>
            </w:pict>
          </mc:Fallback>
        </mc:AlternateContent>
      </w:r>
    </w:p>
    <w:p>
      <w:pPr>
        <w:pStyle w:val="42"/>
        <w:numPr>
          <w:ilvl w:val="0"/>
          <w:numId w:val="0"/>
        </w:numPr>
        <w:ind w:left="425" w:leftChars="0"/>
        <w:jc w:val="center"/>
        <w:rPr>
          <w:rFonts w:hint="eastAsia"/>
          <w:highlight w:val="none"/>
        </w:rPr>
      </w:pPr>
    </w:p>
    <w:p>
      <w:pPr>
        <w:pStyle w:val="42"/>
        <w:numPr>
          <w:ilvl w:val="0"/>
          <w:numId w:val="0"/>
        </w:numPr>
        <w:ind w:left="425" w:leftChars="0"/>
        <w:jc w:val="center"/>
        <w:rPr>
          <w:rFonts w:hint="eastAsia"/>
          <w:highlight w:val="none"/>
        </w:rPr>
      </w:pPr>
    </w:p>
    <w:p>
      <w:pPr>
        <w:pStyle w:val="42"/>
        <w:numPr>
          <w:ilvl w:val="0"/>
          <w:numId w:val="0"/>
        </w:numPr>
        <w:ind w:left="425" w:leftChars="0"/>
        <w:jc w:val="center"/>
        <w:rPr>
          <w:rFonts w:hint="eastAsia"/>
          <w:highlight w:val="none"/>
        </w:rPr>
      </w:pPr>
    </w:p>
    <w:p>
      <w:pPr>
        <w:pStyle w:val="42"/>
        <w:numPr>
          <w:ilvl w:val="0"/>
          <w:numId w:val="0"/>
        </w:numPr>
        <w:ind w:left="425" w:leftChars="0"/>
        <w:jc w:val="center"/>
        <w:rPr>
          <w:rFonts w:hint="eastAsia"/>
          <w:highlight w:val="none"/>
        </w:rPr>
      </w:pPr>
    </w:p>
    <w:p>
      <w:pPr>
        <w:pStyle w:val="42"/>
        <w:numPr>
          <w:ilvl w:val="0"/>
          <w:numId w:val="0"/>
        </w:numPr>
        <w:ind w:left="425" w:leftChars="0"/>
        <w:jc w:val="center"/>
        <w:rPr>
          <w:rFonts w:hint="eastAsia"/>
          <w:highlight w:val="none"/>
        </w:rPr>
      </w:pPr>
    </w:p>
    <w:p>
      <w:pPr>
        <w:pStyle w:val="42"/>
        <w:numPr>
          <w:ilvl w:val="0"/>
          <w:numId w:val="0"/>
        </w:numPr>
        <w:ind w:left="425" w:leftChars="0"/>
        <w:jc w:val="center"/>
        <w:rPr>
          <w:rFonts w:hint="eastAsia"/>
          <w:highlight w:val="none"/>
        </w:rPr>
      </w:pPr>
    </w:p>
    <w:p>
      <w:pPr>
        <w:pStyle w:val="42"/>
        <w:numPr>
          <w:ilvl w:val="0"/>
          <w:numId w:val="0"/>
        </w:numPr>
        <w:ind w:left="425" w:leftChars="0"/>
        <w:jc w:val="center"/>
        <w:rPr>
          <w:rFonts w:hint="eastAsia"/>
          <w:highlight w:val="none"/>
        </w:rPr>
      </w:pPr>
    </w:p>
    <w:p>
      <w:pPr>
        <w:pStyle w:val="42"/>
        <w:numPr>
          <w:ilvl w:val="0"/>
          <w:numId w:val="0"/>
        </w:numPr>
        <w:ind w:left="425" w:leftChars="0"/>
        <w:jc w:val="center"/>
        <w:rPr>
          <w:rFonts w:hint="eastAsia"/>
          <w:highlight w:val="none"/>
        </w:rPr>
      </w:pPr>
    </w:p>
    <w:p>
      <w:pPr>
        <w:pStyle w:val="42"/>
        <w:numPr>
          <w:ilvl w:val="0"/>
          <w:numId w:val="0"/>
        </w:numPr>
        <w:ind w:left="425" w:leftChars="0"/>
        <w:jc w:val="center"/>
        <w:rPr>
          <w:rFonts w:hint="eastAsia"/>
          <w:highlight w:val="none"/>
        </w:rPr>
      </w:pPr>
    </w:p>
    <w:p>
      <w:pPr>
        <w:pStyle w:val="42"/>
        <w:numPr>
          <w:ilvl w:val="0"/>
          <w:numId w:val="0"/>
        </w:numPr>
        <w:ind w:left="425" w:leftChars="0"/>
        <w:jc w:val="center"/>
        <w:rPr>
          <w:rFonts w:hint="eastAsia"/>
          <w:highlight w:val="none"/>
        </w:rPr>
      </w:pPr>
      <w:r>
        <w:rPr>
          <w:rFonts w:hint="eastAsia" w:ascii="仿宋" w:hAnsi="仿宋" w:eastAsia="仿宋" w:cs="仿宋"/>
          <w:sz w:val="28"/>
          <w:szCs w:val="28"/>
        </w:rPr>
        <mc:AlternateContent>
          <mc:Choice Requires="wps">
            <w:drawing>
              <wp:anchor distT="0" distB="0" distL="114300" distR="114300" simplePos="0" relativeHeight="251673600" behindDoc="0" locked="0" layoutInCell="1" allowOverlap="1">
                <wp:simplePos x="0" y="0"/>
                <wp:positionH relativeFrom="column">
                  <wp:posOffset>2132330</wp:posOffset>
                </wp:positionH>
                <wp:positionV relativeFrom="paragraph">
                  <wp:posOffset>129540</wp:posOffset>
                </wp:positionV>
                <wp:extent cx="974725" cy="262255"/>
                <wp:effectExtent l="4445" t="4445" r="11430" b="19050"/>
                <wp:wrapNone/>
                <wp:docPr id="89" name="文本框 89"/>
                <wp:cNvGraphicFramePr/>
                <a:graphic xmlns:a="http://schemas.openxmlformats.org/drawingml/2006/main">
                  <a:graphicData uri="http://schemas.microsoft.com/office/word/2010/wordprocessingShape">
                    <wps:wsp>
                      <wps:cNvSpPr txBox="1"/>
                      <wps:spPr>
                        <a:xfrm>
                          <a:off x="0" y="0"/>
                          <a:ext cx="974725" cy="26225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jc w:val="center"/>
                              <w:rPr>
                                <w:rFonts w:hint="default" w:ascii="宋体" w:hAnsi="宋体" w:eastAsia="宋体" w:cs="宋体"/>
                                <w:sz w:val="24"/>
                                <w:szCs w:val="32"/>
                                <w:lang w:val="en-US" w:eastAsia="zh-CN"/>
                              </w:rPr>
                            </w:pPr>
                            <w:r>
                              <w:rPr>
                                <w:rFonts w:hint="eastAsia" w:ascii="仿宋" w:hAnsi="仿宋" w:eastAsia="仿宋" w:cs="仿宋"/>
                                <w:sz w:val="24"/>
                                <w:szCs w:val="32"/>
                                <w:lang w:val="en-US" w:eastAsia="zh-CN"/>
                              </w:rPr>
                              <w:t>铜箔成品</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67.9pt;margin-top:10.2pt;height:20.65pt;width:76.75pt;z-index:251673600;mso-width-relative:page;mso-height-relative:page;" fillcolor="#FFFFFF [3201]" filled="t" stroked="t" coordsize="21600,21600" o:gfxdata="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D0Djjp1gAAAAkBAAAPAAAAAAAAAAEAIAAAACIAAABkcnMv&#10;ZG93bnJldi54bWxQSwECFAAUAAAACACHTuJAX+bM0D4CAABqBAAADgAAAAAAAAABACAAAAAlAQAA&#10;ZHJzL2Uyb0RvYy54bWxQSwUGAAAAAAYABgBZAQAA1QUAAAAA&#10;">
                <v:fill on="t" focussize="0,0"/>
                <v:stroke weight="0.5pt" color="#000000 [3204]" joinstyle="round"/>
                <v:imagedata o:title=""/>
                <o:lock v:ext="edit" aspectratio="f"/>
                <v:textbox>
                  <w:txbxContent>
                    <w:p>
                      <w:pPr>
                        <w:jc w:val="center"/>
                        <w:rPr>
                          <w:rFonts w:hint="default" w:ascii="宋体" w:hAnsi="宋体" w:eastAsia="宋体" w:cs="宋体"/>
                          <w:sz w:val="24"/>
                          <w:szCs w:val="32"/>
                          <w:lang w:val="en-US" w:eastAsia="zh-CN"/>
                        </w:rPr>
                      </w:pPr>
                      <w:r>
                        <w:rPr>
                          <w:rFonts w:hint="eastAsia" w:ascii="仿宋" w:hAnsi="仿宋" w:eastAsia="仿宋" w:cs="仿宋"/>
                          <w:sz w:val="24"/>
                          <w:szCs w:val="32"/>
                          <w:lang w:val="en-US" w:eastAsia="zh-CN"/>
                        </w:rPr>
                        <w:t>铜箔成品</w:t>
                      </w:r>
                    </w:p>
                  </w:txbxContent>
                </v:textbox>
              </v:shape>
            </w:pict>
          </mc:Fallback>
        </mc:AlternateContent>
      </w:r>
    </w:p>
    <w:p>
      <w:pPr>
        <w:pStyle w:val="42"/>
        <w:numPr>
          <w:ilvl w:val="0"/>
          <w:numId w:val="0"/>
        </w:numPr>
        <w:ind w:left="425" w:leftChars="0"/>
        <w:jc w:val="center"/>
        <w:rPr>
          <w:rFonts w:hint="eastAsia"/>
          <w:highlight w:val="none"/>
        </w:rPr>
      </w:pPr>
    </w:p>
    <w:p>
      <w:pPr>
        <w:pStyle w:val="42"/>
        <w:numPr>
          <w:ilvl w:val="0"/>
          <w:numId w:val="0"/>
        </w:numPr>
        <w:ind w:left="425" w:leftChars="0"/>
        <w:jc w:val="center"/>
        <w:rPr>
          <w:rFonts w:hint="eastAsia"/>
          <w:highlight w:val="none"/>
        </w:rPr>
      </w:pPr>
    </w:p>
    <w:p>
      <w:pPr>
        <w:suppressLineNumbers/>
        <w:ind w:firstLine="0" w:firstLineChars="0"/>
        <w:jc w:val="center"/>
        <w:outlineLvl w:val="9"/>
        <w:rPr>
          <w:rFonts w:hint="eastAsia" w:asciiTheme="minorEastAsia" w:hAnsiTheme="minorEastAsia" w:eastAsiaTheme="minorEastAsia" w:cstheme="minorEastAsia"/>
          <w:b/>
          <w:bCs/>
          <w:sz w:val="18"/>
          <w:szCs w:val="18"/>
          <w:lang w:val="en-US" w:eastAsia="zh-CN"/>
        </w:rPr>
      </w:pPr>
      <w:bookmarkStart w:id="46" w:name="_Toc20526"/>
      <w:r>
        <w:rPr>
          <w:rFonts w:hint="eastAsia" w:asciiTheme="minorEastAsia" w:hAnsiTheme="minorEastAsia" w:eastAsiaTheme="minorEastAsia" w:cstheme="minorEastAsia"/>
          <w:b/>
          <w:bCs/>
          <w:sz w:val="18"/>
          <w:szCs w:val="18"/>
          <w:lang w:val="en-US" w:eastAsia="zh-CN"/>
        </w:rPr>
        <w:t>图</w:t>
      </w:r>
      <w:r>
        <w:rPr>
          <w:rFonts w:hint="eastAsia" w:asciiTheme="minorEastAsia" w:hAnsiTheme="minorEastAsia" w:cstheme="minorEastAsia"/>
          <w:b/>
          <w:bCs/>
          <w:sz w:val="18"/>
          <w:szCs w:val="18"/>
          <w:lang w:val="en-US" w:eastAsia="zh-CN"/>
        </w:rPr>
        <w:t>1</w:t>
      </w:r>
      <w:r>
        <w:rPr>
          <w:rFonts w:hint="eastAsia" w:asciiTheme="minorEastAsia" w:hAnsiTheme="minorEastAsia" w:eastAsiaTheme="minorEastAsia" w:cstheme="minorEastAsia"/>
          <w:b/>
          <w:bCs/>
          <w:sz w:val="18"/>
          <w:szCs w:val="18"/>
          <w:lang w:val="en-US" w:eastAsia="zh-CN"/>
        </w:rPr>
        <w:t xml:space="preserve"> </w:t>
      </w:r>
      <w:r>
        <w:rPr>
          <w:rFonts w:hint="eastAsia" w:asciiTheme="minorEastAsia" w:hAnsiTheme="minorEastAsia" w:cstheme="minorEastAsia"/>
          <w:b/>
          <w:bCs/>
          <w:sz w:val="18"/>
          <w:szCs w:val="18"/>
          <w:lang w:val="en-US" w:eastAsia="zh-CN"/>
        </w:rPr>
        <w:t>印制电路用</w:t>
      </w:r>
      <w:r>
        <w:rPr>
          <w:rFonts w:hint="eastAsia" w:asciiTheme="minorEastAsia" w:hAnsiTheme="minorEastAsia" w:eastAsiaTheme="minorEastAsia" w:cstheme="minorEastAsia"/>
          <w:b/>
          <w:bCs/>
          <w:sz w:val="18"/>
          <w:szCs w:val="18"/>
          <w:lang w:val="en-US" w:eastAsia="zh-CN"/>
        </w:rPr>
        <w:t>电解铜箔产品系统边界</w:t>
      </w:r>
      <w:bookmarkEnd w:id="46"/>
    </w:p>
    <w:p>
      <w:pPr>
        <w:pStyle w:val="2"/>
        <w:rPr>
          <w:rFonts w:hint="eastAsia" w:asciiTheme="minorEastAsia" w:hAnsiTheme="minorEastAsia" w:eastAsiaTheme="minorEastAsia" w:cstheme="minorEastAsia"/>
          <w:b/>
          <w:bCs/>
          <w:sz w:val="18"/>
          <w:szCs w:val="18"/>
          <w:lang w:val="en-US" w:eastAsia="zh-CN"/>
        </w:rPr>
      </w:pPr>
    </w:p>
    <w:p>
      <w:pPr>
        <w:pStyle w:val="2"/>
        <w:rPr>
          <w:rFonts w:hint="eastAsia" w:asciiTheme="minorEastAsia" w:hAnsiTheme="minorEastAsia" w:eastAsiaTheme="minorEastAsia" w:cstheme="minorEastAsia"/>
          <w:b/>
          <w:bCs/>
          <w:sz w:val="18"/>
          <w:szCs w:val="18"/>
          <w:lang w:val="en-US" w:eastAsia="zh-CN"/>
        </w:rPr>
      </w:pPr>
    </w:p>
    <w:p>
      <w:pPr>
        <w:pStyle w:val="2"/>
        <w:rPr>
          <w:rFonts w:hint="eastAsia" w:asciiTheme="minorEastAsia" w:hAnsiTheme="minorEastAsia" w:eastAsiaTheme="minorEastAsia" w:cstheme="minorEastAsia"/>
          <w:b/>
          <w:bCs/>
          <w:sz w:val="18"/>
          <w:szCs w:val="18"/>
          <w:lang w:val="en-US" w:eastAsia="zh-CN"/>
        </w:rPr>
      </w:pPr>
    </w:p>
    <w:p>
      <w:pPr>
        <w:pStyle w:val="2"/>
        <w:rPr>
          <w:rFonts w:hint="eastAsia" w:asciiTheme="minorEastAsia" w:hAnsiTheme="minorEastAsia" w:eastAsiaTheme="minorEastAsia" w:cstheme="minorEastAsia"/>
          <w:b/>
          <w:bCs/>
          <w:sz w:val="18"/>
          <w:szCs w:val="18"/>
          <w:lang w:val="en-US" w:eastAsia="zh-CN"/>
        </w:rPr>
      </w:pPr>
    </w:p>
    <w:p>
      <w:pPr>
        <w:pStyle w:val="2"/>
        <w:rPr>
          <w:rFonts w:hint="eastAsia" w:asciiTheme="minorEastAsia" w:hAnsiTheme="minorEastAsia" w:eastAsiaTheme="minorEastAsia" w:cstheme="minorEastAsia"/>
          <w:b/>
          <w:bCs/>
          <w:sz w:val="18"/>
          <w:szCs w:val="18"/>
          <w:lang w:val="en-US" w:eastAsia="zh-CN"/>
        </w:rPr>
      </w:pPr>
    </w:p>
    <w:p>
      <w:pPr>
        <w:pStyle w:val="2"/>
        <w:rPr>
          <w:rFonts w:hint="eastAsia" w:asciiTheme="minorEastAsia" w:hAnsiTheme="minorEastAsia" w:eastAsiaTheme="minorEastAsia" w:cstheme="minorEastAsia"/>
          <w:b/>
          <w:bCs/>
          <w:sz w:val="18"/>
          <w:szCs w:val="18"/>
          <w:lang w:val="en-US" w:eastAsia="zh-CN"/>
        </w:rPr>
      </w:pPr>
    </w:p>
    <w:p>
      <w:pPr>
        <w:pStyle w:val="2"/>
        <w:rPr>
          <w:rFonts w:hint="eastAsia" w:asciiTheme="minorEastAsia" w:hAnsiTheme="minorEastAsia" w:eastAsiaTheme="minorEastAsia" w:cstheme="minorEastAsia"/>
          <w:b/>
          <w:bCs/>
          <w:sz w:val="18"/>
          <w:szCs w:val="18"/>
          <w:lang w:val="en-US" w:eastAsia="zh-CN"/>
        </w:rPr>
      </w:pPr>
    </w:p>
    <w:p>
      <w:pPr>
        <w:pStyle w:val="2"/>
        <w:rPr>
          <w:rFonts w:hint="eastAsia" w:asciiTheme="minorEastAsia" w:hAnsiTheme="minorEastAsia" w:eastAsiaTheme="minorEastAsia" w:cstheme="minorEastAsia"/>
          <w:b/>
          <w:bCs/>
          <w:sz w:val="18"/>
          <w:szCs w:val="18"/>
          <w:lang w:val="en-US" w:eastAsia="zh-CN"/>
        </w:rPr>
      </w:pPr>
    </w:p>
    <w:p>
      <w:pPr>
        <w:pStyle w:val="2"/>
        <w:rPr>
          <w:rFonts w:hint="eastAsia" w:asciiTheme="minorEastAsia" w:hAnsiTheme="minorEastAsia" w:eastAsiaTheme="minorEastAsia" w:cstheme="minorEastAsia"/>
          <w:b/>
          <w:bCs/>
          <w:sz w:val="18"/>
          <w:szCs w:val="18"/>
          <w:lang w:val="en-US" w:eastAsia="zh-CN"/>
        </w:rPr>
      </w:pPr>
    </w:p>
    <w:p>
      <w:pPr>
        <w:pStyle w:val="2"/>
        <w:rPr>
          <w:rFonts w:hint="eastAsia" w:asciiTheme="minorEastAsia" w:hAnsiTheme="minorEastAsia" w:eastAsiaTheme="minorEastAsia" w:cstheme="minorEastAsia"/>
          <w:b/>
          <w:bCs/>
          <w:sz w:val="18"/>
          <w:szCs w:val="18"/>
          <w:lang w:val="en-US" w:eastAsia="zh-CN"/>
        </w:rPr>
      </w:pPr>
    </w:p>
    <w:p>
      <w:pPr>
        <w:pStyle w:val="2"/>
        <w:rPr>
          <w:rFonts w:hint="eastAsia" w:asciiTheme="minorEastAsia" w:hAnsiTheme="minorEastAsia" w:eastAsiaTheme="minorEastAsia" w:cstheme="minorEastAsia"/>
          <w:b/>
          <w:bCs/>
          <w:sz w:val="18"/>
          <w:szCs w:val="18"/>
          <w:lang w:val="en-US" w:eastAsia="zh-CN"/>
        </w:rPr>
      </w:pPr>
    </w:p>
    <w:p>
      <w:pPr>
        <w:pStyle w:val="2"/>
        <w:rPr>
          <w:rFonts w:hint="eastAsia" w:asciiTheme="minorEastAsia" w:hAnsiTheme="minorEastAsia" w:eastAsiaTheme="minorEastAsia" w:cstheme="minorEastAsia"/>
          <w:b/>
          <w:bCs/>
          <w:sz w:val="18"/>
          <w:szCs w:val="18"/>
          <w:lang w:val="en-US" w:eastAsia="zh-CN"/>
        </w:rPr>
      </w:pPr>
    </w:p>
    <w:p>
      <w:pPr>
        <w:pStyle w:val="2"/>
        <w:rPr>
          <w:rFonts w:hint="eastAsia" w:asciiTheme="minorEastAsia" w:hAnsiTheme="minorEastAsia" w:eastAsiaTheme="minorEastAsia" w:cstheme="minorEastAsia"/>
          <w:b/>
          <w:bCs/>
          <w:sz w:val="18"/>
          <w:szCs w:val="18"/>
          <w:lang w:val="en-US" w:eastAsia="zh-CN"/>
        </w:rPr>
      </w:pPr>
    </w:p>
    <w:p>
      <w:pPr>
        <w:pStyle w:val="2"/>
        <w:rPr>
          <w:rFonts w:hint="eastAsia" w:asciiTheme="minorEastAsia" w:hAnsiTheme="minorEastAsia" w:eastAsiaTheme="minorEastAsia" w:cstheme="minorEastAsia"/>
          <w:b/>
          <w:bCs/>
          <w:sz w:val="18"/>
          <w:szCs w:val="18"/>
          <w:lang w:val="en-US" w:eastAsia="zh-CN"/>
        </w:rPr>
      </w:pPr>
    </w:p>
    <w:p>
      <w:pPr>
        <w:pStyle w:val="2"/>
        <w:rPr>
          <w:rFonts w:hint="eastAsia" w:asciiTheme="minorEastAsia" w:hAnsiTheme="minorEastAsia" w:eastAsiaTheme="minorEastAsia" w:cstheme="minorEastAsia"/>
          <w:b/>
          <w:bCs/>
          <w:sz w:val="18"/>
          <w:szCs w:val="18"/>
          <w:lang w:val="en-US" w:eastAsia="zh-CN"/>
        </w:rPr>
      </w:pPr>
    </w:p>
    <w:p>
      <w:pPr>
        <w:pStyle w:val="2"/>
        <w:rPr>
          <w:rFonts w:hint="eastAsia" w:asciiTheme="minorEastAsia" w:hAnsiTheme="minorEastAsia" w:eastAsiaTheme="minorEastAsia" w:cstheme="minorEastAsia"/>
          <w:b/>
          <w:bCs/>
          <w:sz w:val="18"/>
          <w:szCs w:val="18"/>
          <w:lang w:val="en-US" w:eastAsia="zh-CN"/>
        </w:rPr>
      </w:pPr>
      <w:r>
        <w:rPr>
          <w:sz w:val="28"/>
        </w:rPr>
        <mc:AlternateContent>
          <mc:Choice Requires="wpg">
            <w:drawing>
              <wp:anchor distT="0" distB="0" distL="114300" distR="114300" simplePos="0" relativeHeight="251741184" behindDoc="0" locked="0" layoutInCell="1" allowOverlap="1">
                <wp:simplePos x="0" y="0"/>
                <wp:positionH relativeFrom="column">
                  <wp:posOffset>1595755</wp:posOffset>
                </wp:positionH>
                <wp:positionV relativeFrom="paragraph">
                  <wp:posOffset>-221615</wp:posOffset>
                </wp:positionV>
                <wp:extent cx="3136265" cy="1503680"/>
                <wp:effectExtent l="4445" t="4445" r="21590" b="15875"/>
                <wp:wrapNone/>
                <wp:docPr id="226" name="组合 226"/>
                <wp:cNvGraphicFramePr/>
                <a:graphic xmlns:a="http://schemas.openxmlformats.org/drawingml/2006/main">
                  <a:graphicData uri="http://schemas.microsoft.com/office/word/2010/wordprocessingGroup">
                    <wpg:wgp>
                      <wpg:cNvGrpSpPr/>
                      <wpg:grpSpPr>
                        <a:xfrm>
                          <a:off x="0" y="0"/>
                          <a:ext cx="3136265" cy="1503680"/>
                          <a:chOff x="7296" y="155770"/>
                          <a:chExt cx="4939" cy="2368"/>
                        </a:xfrm>
                      </wpg:grpSpPr>
                      <wps:wsp>
                        <wps:cNvPr id="227" name="直接箭头连接符 7"/>
                        <wps:cNvCnPr/>
                        <wps:spPr>
                          <a:xfrm flipH="1">
                            <a:off x="8885" y="156341"/>
                            <a:ext cx="13" cy="287"/>
                          </a:xfrm>
                          <a:prstGeom prst="straightConnector1">
                            <a:avLst/>
                          </a:prstGeom>
                          <a:ln>
                            <a:tailEnd type="triangle" w="med" len="med"/>
                          </a:ln>
                        </wps:spPr>
                        <wps:style>
                          <a:lnRef idx="1">
                            <a:schemeClr val="dk1"/>
                          </a:lnRef>
                          <a:fillRef idx="0">
                            <a:schemeClr val="dk1"/>
                          </a:fillRef>
                          <a:effectRef idx="0">
                            <a:schemeClr val="dk1"/>
                          </a:effectRef>
                          <a:fontRef idx="minor">
                            <a:schemeClr val="tx1"/>
                          </a:fontRef>
                        </wps:style>
                        <wps:bodyPr/>
                      </wps:wsp>
                      <wps:wsp>
                        <wps:cNvPr id="228" name="直接箭头连接符 9"/>
                        <wps:cNvCnPr/>
                        <wps:spPr>
                          <a:xfrm flipH="1">
                            <a:off x="8887" y="157093"/>
                            <a:ext cx="13" cy="287"/>
                          </a:xfrm>
                          <a:prstGeom prst="straightConnector1">
                            <a:avLst/>
                          </a:prstGeom>
                          <a:ln>
                            <a:tailEnd type="triangle" w="med" len="med"/>
                          </a:ln>
                        </wps:spPr>
                        <wps:style>
                          <a:lnRef idx="1">
                            <a:schemeClr val="dk1"/>
                          </a:lnRef>
                          <a:fillRef idx="0">
                            <a:schemeClr val="dk1"/>
                          </a:fillRef>
                          <a:effectRef idx="0">
                            <a:schemeClr val="dk1"/>
                          </a:effectRef>
                          <a:fontRef idx="minor">
                            <a:schemeClr val="tx1"/>
                          </a:fontRef>
                        </wps:style>
                        <wps:bodyPr/>
                      </wps:wsp>
                      <wps:wsp>
                        <wps:cNvPr id="229" name="矩形 12"/>
                        <wps:cNvSpPr/>
                        <wps:spPr>
                          <a:xfrm>
                            <a:off x="7296" y="155770"/>
                            <a:ext cx="3297" cy="2368"/>
                          </a:xfrm>
                          <a:prstGeom prst="rect">
                            <a:avLst/>
                          </a:prstGeom>
                          <a:noFill/>
                          <a:ln w="6350">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230" name="直接箭头连接符 14"/>
                        <wps:cNvCnPr/>
                        <wps:spPr>
                          <a:xfrm>
                            <a:off x="10597" y="156996"/>
                            <a:ext cx="370" cy="5"/>
                          </a:xfrm>
                          <a:prstGeom prst="straightConnector1">
                            <a:avLst/>
                          </a:prstGeom>
                          <a:ln>
                            <a:tailEnd type="triangle" w="sm" len="lg"/>
                          </a:ln>
                        </wps:spPr>
                        <wps:style>
                          <a:lnRef idx="1">
                            <a:schemeClr val="dk1"/>
                          </a:lnRef>
                          <a:fillRef idx="0">
                            <a:schemeClr val="dk1"/>
                          </a:fillRef>
                          <a:effectRef idx="0">
                            <a:schemeClr val="dk1"/>
                          </a:effectRef>
                          <a:fontRef idx="minor">
                            <a:schemeClr val="tx1"/>
                          </a:fontRef>
                        </wps:style>
                        <wps:bodyPr/>
                      </wps:wsp>
                      <wps:wsp>
                        <wps:cNvPr id="231" name="文本框 6"/>
                        <wps:cNvSpPr txBox="1"/>
                        <wps:spPr>
                          <a:xfrm>
                            <a:off x="8285" y="155912"/>
                            <a:ext cx="1220" cy="413"/>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jc w:val="center"/>
                                <w:rPr>
                                  <w:rFonts w:hint="eastAsia" w:ascii="宋体" w:hAnsi="宋体" w:eastAsia="宋体" w:cs="宋体"/>
                                  <w:sz w:val="21"/>
                                  <w:szCs w:val="21"/>
                                  <w:lang w:val="en-US" w:eastAsia="zh-CN"/>
                                </w:rPr>
                              </w:pPr>
                              <w:r>
                                <w:rPr>
                                  <w:rFonts w:hint="eastAsia" w:ascii="宋体" w:hAnsi="宋体" w:eastAsia="宋体" w:cs="宋体"/>
                                  <w:color w:val="FF0000"/>
                                  <w:sz w:val="21"/>
                                  <w:szCs w:val="21"/>
                                  <w:lang w:val="en-US" w:eastAsia="zh-CN"/>
                                </w:rPr>
                                <w:t>铜 矿</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232" name="文本框 8"/>
                        <wps:cNvSpPr txBox="1"/>
                        <wps:spPr>
                          <a:xfrm>
                            <a:off x="8301" y="156665"/>
                            <a:ext cx="1220" cy="413"/>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jc w:val="center"/>
                                <w:rPr>
                                  <w:rFonts w:hint="eastAsia" w:ascii="宋体" w:hAnsi="宋体" w:eastAsia="宋体" w:cs="宋体"/>
                                  <w:sz w:val="21"/>
                                  <w:szCs w:val="21"/>
                                  <w:lang w:val="en-US" w:eastAsia="zh-CN"/>
                                </w:rPr>
                              </w:pPr>
                              <w:r>
                                <w:rPr>
                                  <w:rFonts w:hint="eastAsia" w:ascii="宋体" w:hAnsi="宋体" w:eastAsia="宋体" w:cs="宋体"/>
                                  <w:color w:val="FF0000"/>
                                  <w:sz w:val="21"/>
                                  <w:szCs w:val="21"/>
                                  <w:lang w:val="en-US" w:eastAsia="zh-CN"/>
                                </w:rPr>
                                <w:t>铜精矿</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234" name="文本框 10"/>
                        <wps:cNvSpPr txBox="1"/>
                        <wps:spPr>
                          <a:xfrm>
                            <a:off x="8316" y="157393"/>
                            <a:ext cx="1220" cy="413"/>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jc w:val="center"/>
                                <w:rPr>
                                  <w:rFonts w:hint="default" w:ascii="宋体" w:hAnsi="宋体" w:eastAsia="宋体" w:cs="宋体"/>
                                  <w:color w:val="FF0000"/>
                                  <w:sz w:val="21"/>
                                  <w:szCs w:val="21"/>
                                  <w:lang w:val="en-US" w:eastAsia="zh-CN"/>
                                </w:rPr>
                              </w:pPr>
                              <w:r>
                                <w:rPr>
                                  <w:rFonts w:hint="eastAsia" w:ascii="宋体" w:hAnsi="宋体" w:eastAsia="宋体" w:cs="宋体"/>
                                  <w:color w:val="FF0000"/>
                                  <w:sz w:val="21"/>
                                  <w:szCs w:val="21"/>
                                  <w:lang w:val="en-US" w:eastAsia="zh-CN"/>
                                </w:rPr>
                                <w:t>阴极铜</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250" name="文本框 12"/>
                        <wps:cNvSpPr txBox="1"/>
                        <wps:spPr>
                          <a:xfrm>
                            <a:off x="10969" y="156479"/>
                            <a:ext cx="1266" cy="1224"/>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jc w:val="center"/>
                                <w:rPr>
                                  <w:rFonts w:hint="default" w:ascii="宋体" w:hAnsi="宋体" w:eastAsia="宋体" w:cs="宋体"/>
                                  <w:sz w:val="21"/>
                                  <w:szCs w:val="21"/>
                                  <w:lang w:val="en-US" w:eastAsia="zh-CN"/>
                                </w:rPr>
                              </w:pPr>
                              <w:r>
                                <w:rPr>
                                  <w:rFonts w:hint="eastAsia" w:ascii="宋体" w:hAnsi="宋体" w:eastAsia="宋体" w:cs="宋体"/>
                                  <w:color w:val="FF0000"/>
                                  <w:sz w:val="21"/>
                                  <w:szCs w:val="21"/>
                                  <w:lang w:val="en-US" w:eastAsia="zh-CN"/>
                                </w:rPr>
                                <w:t>前序产品碳足迹，直接引用</w:t>
                              </w:r>
                            </w:p>
                          </w:txbxContent>
                        </wps:txbx>
                        <wps:bodyPr rot="0" spcFirstLastPara="0" vertOverflow="overflow" horzOverflow="overflow" vert="horz" wrap="square" lIns="91440" tIns="45720" rIns="91440" bIns="45720" numCol="1" spcCol="0" rtlCol="0" fromWordArt="0" anchor="t" anchorCtr="0" forceAA="0" compatLnSpc="1">
                          <a:noAutofit/>
                        </wps:bodyPr>
                      </wps:wsp>
                    </wpg:wgp>
                  </a:graphicData>
                </a:graphic>
              </wp:anchor>
            </w:drawing>
          </mc:Choice>
          <mc:Fallback>
            <w:pict>
              <v:group id="_x0000_s1026" o:spid="_x0000_s1026" o:spt="203" style="position:absolute;left:0pt;margin-left:125.65pt;margin-top:-17.45pt;height:118.4pt;width:246.95pt;z-index:251741184;mso-width-relative:page;mso-height-relative:page;" coordorigin="7296,155770" coordsize="4939,2368" o:gfxdata="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">
                <o:lock v:ext="edit" aspectratio="f"/>
                <v:shape id="直接箭头连接符 7" o:spid="_x0000_s1026" o:spt="32" type="#_x0000_t32" style="position:absolute;left:8885;top:156341;flip:x;height:287;width:13;" filled="f" stroked="t" coordsize="21600,21600" o:gfxdata="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P1JFWC/&#10;AAAA3AAAAA8AAAAAAAAAAQAgAAAAIgAAAGRycy9kb3ducmV2LnhtbFBLAQIUABQAAAAIAIdO4kAz&#10;LwWeOwAAADkAAAAQAAAAAAAAAAEAIAAAAA4BAABkcnMvc2hhcGV4bWwueG1sUEsFBgAAAAAGAAYA&#10;WwEAALgDAAAAAA==&#10;">
                  <v:fill on="f" focussize="0,0"/>
                  <v:stroke weight="0.5pt" color="#000000 [3200]" miterlimit="8" joinstyle="miter" endarrow="block"/>
                  <v:imagedata o:title=""/>
                  <o:lock v:ext="edit" aspectratio="f"/>
                </v:shape>
                <v:shape id="直接箭头连接符 9" o:spid="_x0000_s1026" o:spt="32" type="#_x0000_t32" style="position:absolute;left:8887;top:157093;flip:x;height:287;width:13;" filled="f" stroked="t" coordsize="21600,21600" o:gfxdata="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M1oESugAAANwA&#10;AAAPAAAAAAAAAAEAIAAAACIAAABkcnMvZG93bnJldi54bWxQSwECFAAUAAAACACHTuJAMy8FnjsA&#10;AAA5AAAAEAAAAAAAAAABACAAAAAJAQAAZHJzL3NoYXBleG1sLnhtbFBLBQYAAAAABgAGAFsBAACz&#10;AwAAAAA=&#10;">
                  <v:fill on="f" focussize="0,0"/>
                  <v:stroke weight="0.5pt" color="#000000 [3200]" miterlimit="8" joinstyle="miter" endarrow="block"/>
                  <v:imagedata o:title=""/>
                  <o:lock v:ext="edit" aspectratio="f"/>
                </v:shape>
                <v:rect id="矩形 12" o:spid="_x0000_s1026" o:spt="1" style="position:absolute;left:7296;top:155770;height:2368;width:3297;v-text-anchor:middle;" filled="f" stroked="t" coordsize="21600,21600" o:gfxdata="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ti4aMugAAANwA&#10;AAAPAAAAAAAAAAEAIAAAACIAAABkcnMvZG93bnJldi54bWxQSwECFAAUAAAACACHTuJAMy8FnjsA&#10;AAA5AAAAEAAAAAAAAAABACAAAAAJAQAAZHJzL3NoYXBleG1sLnhtbFBLBQYAAAAABgAGAFsBAACz&#10;AwAAAAA=&#10;">
                  <v:fill on="f" focussize="0,0"/>
                  <v:stroke weight="0.5pt" color="#000000 [3213]" miterlimit="8" joinstyle="miter" dashstyle="dash"/>
                  <v:imagedata o:title=""/>
                  <o:lock v:ext="edit" aspectratio="f"/>
                </v:rect>
                <v:shape id="直接箭头连接符 14" o:spid="_x0000_s1026" o:spt="32" type="#_x0000_t32" style="position:absolute;left:10597;top:156996;height:5;width:370;" filled="f" stroked="t" coordsize="21600,21600" o:gfxdata="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L/2c3ugAAANwA&#10;AAAPAAAAAAAAAAEAIAAAACIAAABkcnMvZG93bnJldi54bWxQSwECFAAUAAAACACHTuJAMy8FnjsA&#10;AAA5AAAAEAAAAAAAAAABACAAAAAJAQAAZHJzL3NoYXBleG1sLnhtbFBLBQYAAAAABgAGAFsBAACz&#10;AwAAAAA=&#10;">
                  <v:fill on="f" focussize="0,0"/>
                  <v:stroke weight="0.5pt" color="#000000 [3200]" miterlimit="8" joinstyle="miter" endarrow="block" endarrowwidth="narrow" endarrowlength="long"/>
                  <v:imagedata o:title=""/>
                  <o:lock v:ext="edit" aspectratio="f"/>
                </v:shape>
                <v:shape id="文本框 6" o:spid="_x0000_s1026" o:spt="202" type="#_x0000_t202" style="position:absolute;left:8285;top:155912;height:413;width:1220;" fillcolor="#FFFFFF [3201]" filled="t" stroked="t" coordsize="21600,21600" o:gfxdata="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CqEYbLsAAADc&#10;AAAADwAAAAAAAAABACAAAAAiAAAAZHJzL2Rvd25yZXYueG1sUEsBAhQAFAAAAAgAh07iQDMvBZ47&#10;AAAAOQAAABAAAAAAAAAAAQAgAAAACgEAAGRycy9zaGFwZXhtbC54bWxQSwUGAAAAAAYABgBbAQAA&#10;tAMAAAAA&#10;">
                  <v:fill on="t" focussize="0,0"/>
                  <v:stroke weight="0.5pt" color="#000000 [3204]" joinstyle="round"/>
                  <v:imagedata o:title=""/>
                  <o:lock v:ext="edit" aspectratio="f"/>
                  <v:textbox>
                    <w:txbxContent>
                      <w:p>
                        <w:pPr>
                          <w:jc w:val="center"/>
                          <w:rPr>
                            <w:rFonts w:hint="eastAsia" w:ascii="宋体" w:hAnsi="宋体" w:eastAsia="宋体" w:cs="宋体"/>
                            <w:sz w:val="21"/>
                            <w:szCs w:val="21"/>
                            <w:lang w:val="en-US" w:eastAsia="zh-CN"/>
                          </w:rPr>
                        </w:pPr>
                        <w:r>
                          <w:rPr>
                            <w:rFonts w:hint="eastAsia" w:ascii="宋体" w:hAnsi="宋体" w:eastAsia="宋体" w:cs="宋体"/>
                            <w:color w:val="FF0000"/>
                            <w:sz w:val="21"/>
                            <w:szCs w:val="21"/>
                            <w:lang w:val="en-US" w:eastAsia="zh-CN"/>
                          </w:rPr>
                          <w:t>铜 矿</w:t>
                        </w:r>
                      </w:p>
                    </w:txbxContent>
                  </v:textbox>
                </v:shape>
                <v:shape id="文本框 8" o:spid="_x0000_s1026" o:spt="202" type="#_x0000_t202" style="position:absolute;left:8301;top:156665;height:413;width:1220;" fillcolor="#FFFFFF [3201]" filled="t" stroked="t" coordsize="21600,21600" o:gfxdata="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D6c4YbtwAAANwAAAAP&#10;AAAAAAAAAAEAIAAAACIAAABkcnMvZG93bnJldi54bWxQSwECFAAUAAAACACHTuJAMy8FnjsAAAA5&#10;AAAAEAAAAAAAAAABACAAAAAGAQAAZHJzL3NoYXBleG1sLnhtbFBLBQYAAAAABgAGAFsBAACwAwAA&#10;AAA=&#10;">
                  <v:fill on="t" focussize="0,0"/>
                  <v:stroke weight="0.5pt" color="#000000 [3204]" joinstyle="round"/>
                  <v:imagedata o:title=""/>
                  <o:lock v:ext="edit" aspectratio="f"/>
                  <v:textbox>
                    <w:txbxContent>
                      <w:p>
                        <w:pPr>
                          <w:jc w:val="center"/>
                          <w:rPr>
                            <w:rFonts w:hint="eastAsia" w:ascii="宋体" w:hAnsi="宋体" w:eastAsia="宋体" w:cs="宋体"/>
                            <w:sz w:val="21"/>
                            <w:szCs w:val="21"/>
                            <w:lang w:val="en-US" w:eastAsia="zh-CN"/>
                          </w:rPr>
                        </w:pPr>
                        <w:r>
                          <w:rPr>
                            <w:rFonts w:hint="eastAsia" w:ascii="宋体" w:hAnsi="宋体" w:eastAsia="宋体" w:cs="宋体"/>
                            <w:color w:val="FF0000"/>
                            <w:sz w:val="21"/>
                            <w:szCs w:val="21"/>
                            <w:lang w:val="en-US" w:eastAsia="zh-CN"/>
                          </w:rPr>
                          <w:t>铜精矿</w:t>
                        </w:r>
                      </w:p>
                    </w:txbxContent>
                  </v:textbox>
                </v:shape>
                <v:shape id="文本框 10" o:spid="_x0000_s1026" o:spt="202" type="#_x0000_t202" style="position:absolute;left:8316;top:157393;height:413;width:1220;" fillcolor="#FFFFFF [3201]" filled="t" stroked="t" coordsize="21600,21600" o:gfxdata="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a1rv0ugAAANwA&#10;AAAPAAAAAAAAAAEAIAAAACIAAABkcnMvZG93bnJldi54bWxQSwECFAAUAAAACACHTuJAMy8FnjsA&#10;AAA5AAAAEAAAAAAAAAABACAAAAAJAQAAZHJzL3NoYXBleG1sLnhtbFBLBQYAAAAABgAGAFsBAACz&#10;AwAAAAA=&#10;">
                  <v:fill on="t" focussize="0,0"/>
                  <v:stroke weight="0.5pt" color="#000000 [3204]" joinstyle="round"/>
                  <v:imagedata o:title=""/>
                  <o:lock v:ext="edit" aspectratio="f"/>
                  <v:textbox>
                    <w:txbxContent>
                      <w:p>
                        <w:pPr>
                          <w:jc w:val="center"/>
                          <w:rPr>
                            <w:rFonts w:hint="default" w:ascii="宋体" w:hAnsi="宋体" w:eastAsia="宋体" w:cs="宋体"/>
                            <w:color w:val="FF0000"/>
                            <w:sz w:val="21"/>
                            <w:szCs w:val="21"/>
                            <w:lang w:val="en-US" w:eastAsia="zh-CN"/>
                          </w:rPr>
                        </w:pPr>
                        <w:r>
                          <w:rPr>
                            <w:rFonts w:hint="eastAsia" w:ascii="宋体" w:hAnsi="宋体" w:eastAsia="宋体" w:cs="宋体"/>
                            <w:color w:val="FF0000"/>
                            <w:sz w:val="21"/>
                            <w:szCs w:val="21"/>
                            <w:lang w:val="en-US" w:eastAsia="zh-CN"/>
                          </w:rPr>
                          <w:t>阴极铜</w:t>
                        </w:r>
                      </w:p>
                    </w:txbxContent>
                  </v:textbox>
                </v:shape>
                <v:shape id="文本框 12" o:spid="_x0000_s1026" o:spt="202" type="#_x0000_t202" style="position:absolute;left:10969;top:156479;height:1224;width:1266;" fillcolor="#FFFFFF [3201]" filled="t" stroked="t" coordsize="21600,21600" o:gfxdata="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">
                  <v:fill on="t" focussize="0,0"/>
                  <v:stroke weight="0.5pt" color="#000000 [3204]" joinstyle="round"/>
                  <v:imagedata o:title=""/>
                  <o:lock v:ext="edit" aspectratio="f"/>
                  <v:textbox>
                    <w:txbxContent>
                      <w:p>
                        <w:pPr>
                          <w:jc w:val="center"/>
                          <w:rPr>
                            <w:rFonts w:hint="default" w:ascii="宋体" w:hAnsi="宋体" w:eastAsia="宋体" w:cs="宋体"/>
                            <w:sz w:val="21"/>
                            <w:szCs w:val="21"/>
                            <w:lang w:val="en-US" w:eastAsia="zh-CN"/>
                          </w:rPr>
                        </w:pPr>
                        <w:r>
                          <w:rPr>
                            <w:rFonts w:hint="eastAsia" w:ascii="宋体" w:hAnsi="宋体" w:eastAsia="宋体" w:cs="宋体"/>
                            <w:color w:val="FF0000"/>
                            <w:sz w:val="21"/>
                            <w:szCs w:val="21"/>
                            <w:lang w:val="en-US" w:eastAsia="zh-CN"/>
                          </w:rPr>
                          <w:t>前序产品碳足迹，直接引用</w:t>
                        </w:r>
                      </w:p>
                    </w:txbxContent>
                  </v:textbox>
                </v:shape>
              </v:group>
            </w:pict>
          </mc:Fallback>
        </mc:AlternateContent>
      </w:r>
    </w:p>
    <w:p>
      <w:pPr>
        <w:pStyle w:val="2"/>
        <w:rPr>
          <w:rFonts w:hint="eastAsia" w:asciiTheme="minorEastAsia" w:hAnsiTheme="minorEastAsia" w:eastAsiaTheme="minorEastAsia" w:cstheme="minorEastAsia"/>
          <w:b/>
          <w:bCs/>
          <w:sz w:val="18"/>
          <w:szCs w:val="18"/>
          <w:lang w:val="en-US" w:eastAsia="zh-CN"/>
        </w:rPr>
      </w:pPr>
    </w:p>
    <w:p>
      <w:pPr>
        <w:pStyle w:val="2"/>
        <w:rPr>
          <w:rFonts w:hint="eastAsia" w:asciiTheme="minorEastAsia" w:hAnsiTheme="minorEastAsia" w:eastAsiaTheme="minorEastAsia" w:cstheme="minorEastAsia"/>
          <w:b/>
          <w:bCs/>
          <w:sz w:val="18"/>
          <w:szCs w:val="18"/>
          <w:lang w:val="en-US" w:eastAsia="zh-CN"/>
        </w:rPr>
      </w:pPr>
    </w:p>
    <w:p>
      <w:pPr>
        <w:pStyle w:val="2"/>
        <w:rPr>
          <w:rFonts w:hint="eastAsia" w:asciiTheme="minorEastAsia" w:hAnsiTheme="minorEastAsia" w:eastAsiaTheme="minorEastAsia" w:cstheme="minorEastAsia"/>
          <w:b/>
          <w:bCs/>
          <w:sz w:val="18"/>
          <w:szCs w:val="18"/>
          <w:lang w:val="en-US" w:eastAsia="zh-CN"/>
        </w:rPr>
      </w:pPr>
    </w:p>
    <w:p>
      <w:pPr>
        <w:pStyle w:val="2"/>
        <w:rPr>
          <w:rFonts w:hint="eastAsia" w:asciiTheme="minorEastAsia" w:hAnsiTheme="minorEastAsia" w:eastAsiaTheme="minorEastAsia" w:cstheme="minorEastAsia"/>
          <w:b/>
          <w:bCs/>
          <w:sz w:val="18"/>
          <w:szCs w:val="18"/>
          <w:lang w:val="en-US" w:eastAsia="zh-CN"/>
        </w:rPr>
      </w:pPr>
    </w:p>
    <w:p>
      <w:pPr>
        <w:pStyle w:val="2"/>
        <w:rPr>
          <w:rFonts w:hint="eastAsia" w:asciiTheme="minorEastAsia" w:hAnsiTheme="minorEastAsia" w:eastAsiaTheme="minorEastAsia" w:cstheme="minorEastAsia"/>
          <w:b/>
          <w:bCs/>
          <w:sz w:val="18"/>
          <w:szCs w:val="18"/>
          <w:lang w:val="en-US" w:eastAsia="zh-CN"/>
        </w:rPr>
      </w:pPr>
    </w:p>
    <w:p>
      <w:pPr>
        <w:pStyle w:val="2"/>
        <w:rPr>
          <w:rFonts w:hint="eastAsia" w:asciiTheme="minorEastAsia" w:hAnsiTheme="minorEastAsia" w:eastAsiaTheme="minorEastAsia" w:cstheme="minorEastAsia"/>
          <w:b/>
          <w:bCs/>
          <w:sz w:val="18"/>
          <w:szCs w:val="18"/>
          <w:lang w:val="en-US" w:eastAsia="zh-CN"/>
        </w:rPr>
      </w:pPr>
    </w:p>
    <w:p>
      <w:pPr>
        <w:pStyle w:val="2"/>
        <w:rPr>
          <w:rFonts w:hint="eastAsia" w:asciiTheme="minorEastAsia" w:hAnsiTheme="minorEastAsia" w:eastAsiaTheme="minorEastAsia" w:cstheme="minorEastAsia"/>
          <w:b/>
          <w:bCs/>
          <w:sz w:val="18"/>
          <w:szCs w:val="18"/>
          <w:lang w:val="en-US" w:eastAsia="zh-CN"/>
        </w:rPr>
      </w:pPr>
    </w:p>
    <w:p>
      <w:pPr>
        <w:pStyle w:val="2"/>
        <w:rPr>
          <w:rFonts w:hint="eastAsia" w:asciiTheme="minorEastAsia" w:hAnsiTheme="minorEastAsia" w:eastAsiaTheme="minorEastAsia" w:cstheme="minorEastAsia"/>
          <w:b/>
          <w:bCs/>
          <w:sz w:val="18"/>
          <w:szCs w:val="18"/>
          <w:lang w:val="en-US" w:eastAsia="zh-CN"/>
        </w:rPr>
      </w:pPr>
    </w:p>
    <w:p>
      <w:pPr>
        <w:pStyle w:val="2"/>
        <w:rPr>
          <w:rFonts w:hint="eastAsia" w:asciiTheme="minorEastAsia" w:hAnsiTheme="minorEastAsia" w:eastAsiaTheme="minorEastAsia" w:cstheme="minorEastAsia"/>
          <w:b/>
          <w:bCs/>
          <w:sz w:val="18"/>
          <w:szCs w:val="18"/>
          <w:lang w:val="en-US" w:eastAsia="zh-CN"/>
        </w:rPr>
      </w:pPr>
      <w:r>
        <w:rPr>
          <w:sz w:val="18"/>
        </w:rPr>
        <mc:AlternateContent>
          <mc:Choice Requires="wps">
            <w:drawing>
              <wp:anchor distT="0" distB="0" distL="114300" distR="114300" simplePos="0" relativeHeight="251742208" behindDoc="0" locked="0" layoutInCell="1" allowOverlap="1">
                <wp:simplePos x="0" y="0"/>
                <wp:positionH relativeFrom="column">
                  <wp:posOffset>3169285</wp:posOffset>
                </wp:positionH>
                <wp:positionV relativeFrom="paragraph">
                  <wp:posOffset>-29845</wp:posOffset>
                </wp:positionV>
                <wp:extent cx="3810" cy="252095"/>
                <wp:effectExtent l="23495" t="0" r="29845" b="14605"/>
                <wp:wrapNone/>
                <wp:docPr id="274" name="直接箭头连接符 274"/>
                <wp:cNvGraphicFramePr/>
                <a:graphic xmlns:a="http://schemas.openxmlformats.org/drawingml/2006/main">
                  <a:graphicData uri="http://schemas.microsoft.com/office/word/2010/wordprocessingShape">
                    <wps:wsp>
                      <wps:cNvCnPr>
                        <a:endCxn id="90" idx="0"/>
                      </wps:cNvCnPr>
                      <wps:spPr>
                        <a:xfrm>
                          <a:off x="3919220" y="2508250"/>
                          <a:ext cx="3810" cy="252095"/>
                        </a:xfrm>
                        <a:prstGeom prst="straightConnector1">
                          <a:avLst/>
                        </a:prstGeom>
                        <a:ln>
                          <a:solidFill>
                            <a:schemeClr val="tx1"/>
                          </a:solidFill>
                          <a:tailEnd type="triangle" w="sm" len="lg"/>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249.55pt;margin-top:-2.35pt;height:19.85pt;width:0.3pt;z-index:251742208;mso-width-relative:page;mso-height-relative:page;" filled="f" stroked="t" coordsize="21600,21600" o:gfxdata="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XKY769cAAAAJAQAADwAAAAAAAAAB&#10;ACAAAAAiAAAAZHJzL2Rvd25yZXYueG1sUEsBAhQAFAAAAAgAh07iQMqLQ0cRAgAA3QMAAA4AAAAA&#10;AAAAAQAgAAAAJgEAAGRycy9lMm9Eb2MueG1sUEsFBgAAAAAGAAYAWQEAAKkFAAAAAA==&#10;">
                <v:fill on="f" focussize="0,0"/>
                <v:stroke weight="0.5pt" color="#000000 [3213]" miterlimit="8" joinstyle="miter" endarrow="block" endarrowwidth="narrow" endarrowlength="long"/>
                <v:imagedata o:title=""/>
                <o:lock v:ext="edit" aspectratio="f"/>
              </v:shape>
            </w:pict>
          </mc:Fallback>
        </mc:AlternateContent>
      </w:r>
    </w:p>
    <w:p>
      <w:pPr>
        <w:pStyle w:val="2"/>
        <w:jc w:val="center"/>
        <w:rPr>
          <w:rFonts w:hint="eastAsia" w:asciiTheme="minorEastAsia" w:hAnsiTheme="minorEastAsia" w:eastAsiaTheme="minorEastAsia" w:cstheme="minorEastAsia"/>
          <w:b/>
          <w:bCs/>
          <w:sz w:val="18"/>
          <w:szCs w:val="18"/>
          <w:lang w:val="en-US" w:eastAsia="zh-CN"/>
        </w:rPr>
      </w:pPr>
      <w:r>
        <w:rPr>
          <w:rFonts w:hint="eastAsia" w:ascii="仿宋" w:hAnsi="仿宋" w:eastAsia="仿宋" w:cs="仿宋"/>
          <w:sz w:val="28"/>
          <w:szCs w:val="28"/>
        </w:rPr>
        <mc:AlternateContent>
          <mc:Choice Requires="wps">
            <w:drawing>
              <wp:anchor distT="0" distB="0" distL="114300" distR="114300" simplePos="0" relativeHeight="251674624" behindDoc="0" locked="0" layoutInCell="1" allowOverlap="1">
                <wp:simplePos x="0" y="0"/>
                <wp:positionH relativeFrom="column">
                  <wp:posOffset>1616075</wp:posOffset>
                </wp:positionH>
                <wp:positionV relativeFrom="paragraph">
                  <wp:posOffset>73660</wp:posOffset>
                </wp:positionV>
                <wp:extent cx="3113405" cy="535940"/>
                <wp:effectExtent l="6350" t="6350" r="23495" b="10160"/>
                <wp:wrapNone/>
                <wp:docPr id="90" name="矩形 90"/>
                <wp:cNvGraphicFramePr/>
                <a:graphic xmlns:a="http://schemas.openxmlformats.org/drawingml/2006/main">
                  <a:graphicData uri="http://schemas.microsoft.com/office/word/2010/wordprocessingShape">
                    <wps:wsp>
                      <wps:cNvSpPr/>
                      <wps:spPr>
                        <a:xfrm>
                          <a:off x="0" y="0"/>
                          <a:ext cx="3113405" cy="53594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27.25pt;margin-top:5.8pt;height:42.2pt;width:245.15pt;z-index:251674624;v-text-anchor:middle;mso-width-relative:page;mso-height-relative:page;" filled="f" stroked="t" coordsize="21600,21600" o:gfxdata="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">
                <v:fill on="f" focussize="0,0"/>
                <v:stroke weight="1pt" color="#000000 [3213]" miterlimit="8" joinstyle="miter"/>
                <v:imagedata o:title=""/>
                <o:lock v:ext="edit" aspectratio="f"/>
              </v:rect>
            </w:pict>
          </mc:Fallback>
        </mc:AlternateContent>
      </w:r>
    </w:p>
    <w:p>
      <w:pPr>
        <w:jc w:val="center"/>
        <w:rPr>
          <w:rFonts w:hint="eastAsia" w:ascii="宋体" w:hAnsi="宋体" w:eastAsia="宋体" w:cs="宋体"/>
          <w:b w:val="0"/>
          <w:bCs w:val="0"/>
          <w:sz w:val="21"/>
          <w:szCs w:val="21"/>
          <w:lang w:val="en-US" w:eastAsia="zh-CN"/>
        </w:rPr>
      </w:pPr>
      <w:r>
        <w:rPr>
          <w:rFonts w:hint="eastAsia"/>
          <w:lang w:val="en-US" w:eastAsia="zh-CN"/>
        </w:rPr>
        <w:t xml:space="preserve">          铜原料：铜杆线（φ8.0mm.φ3.0mm.φ2.6mm</w:t>
      </w:r>
      <w:r>
        <w:rPr>
          <w:rFonts w:hint="eastAsia" w:ascii="宋体" w:hAnsi="宋体" w:eastAsia="宋体" w:cs="宋体"/>
          <w:b w:val="0"/>
          <w:bCs w:val="0"/>
          <w:sz w:val="21"/>
          <w:szCs w:val="21"/>
          <w:lang w:val="en-US" w:eastAsia="zh-CN"/>
        </w:rPr>
        <w:t>等）</w:t>
      </w:r>
    </w:p>
    <w:p>
      <w:pPr>
        <w:ind w:firstLine="3360" w:firstLineChars="1600"/>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光亮线、阴极铜板、铜米等</w:t>
      </w:r>
    </w:p>
    <w:p>
      <w:pPr>
        <w:pStyle w:val="2"/>
        <w:jc w:val="center"/>
        <w:rPr>
          <w:rFonts w:hint="eastAsia"/>
          <w:lang w:val="en-US" w:eastAsia="zh-CN"/>
        </w:rPr>
      </w:pPr>
      <w:r>
        <mc:AlternateContent>
          <mc:Choice Requires="wps">
            <w:drawing>
              <wp:anchor distT="0" distB="0" distL="114300" distR="114300" simplePos="0" relativeHeight="251689984" behindDoc="0" locked="0" layoutInCell="1" allowOverlap="1">
                <wp:simplePos x="0" y="0"/>
                <wp:positionH relativeFrom="column">
                  <wp:posOffset>3054350</wp:posOffset>
                </wp:positionH>
                <wp:positionV relativeFrom="paragraph">
                  <wp:posOffset>70485</wp:posOffset>
                </wp:positionV>
                <wp:extent cx="5715" cy="195580"/>
                <wp:effectExtent l="34290" t="0" r="36195" b="13970"/>
                <wp:wrapNone/>
                <wp:docPr id="13" name="直接箭头连接符 34"/>
                <wp:cNvGraphicFramePr/>
                <a:graphic xmlns:a="http://schemas.openxmlformats.org/drawingml/2006/main">
                  <a:graphicData uri="http://schemas.microsoft.com/office/word/2010/wordprocessingShape">
                    <wps:wsp>
                      <wps:cNvCnPr/>
                      <wps:spPr>
                        <a:xfrm>
                          <a:off x="0" y="0"/>
                          <a:ext cx="5525" cy="195580"/>
                        </a:xfrm>
                        <a:prstGeom prst="straightConnector1">
                          <a:avLst/>
                        </a:prstGeom>
                        <a:ln>
                          <a:tailEnd type="triangle"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直接箭头连接符 34" o:spid="_x0000_s1026" o:spt="32" type="#_x0000_t32" style="position:absolute;left:0pt;margin-left:240.5pt;margin-top:5.55pt;height:15.4pt;width:0.45pt;z-index:251689984;mso-width-relative:page;mso-height-relative:page;" filled="f" stroked="t" coordsize="21600,21600" o:gfxdata="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AUM703TAAAACQEAAA8AAAAAAAAAAQAgAAAAIgAAAGRycy9kb3ducmV2LnhtbFBLAQIU&#10;ABQAAAAIAIdO4kClWzXJ+AEAAKkDAAAOAAAAAAAAAAEAIAAAACIBAABkcnMvZTJvRG9jLnhtbFBL&#10;BQYAAAAABgAGAFkBAACMBQAAAAA=&#10;">
                <v:fill on="f" focussize="0,0"/>
                <v:stroke weight="0.5pt" color="#000000 [3200]" miterlimit="8" joinstyle="miter" endarrow="block"/>
                <v:imagedata o:title=""/>
                <o:lock v:ext="edit" aspectratio="f"/>
              </v:shape>
            </w:pict>
          </mc:Fallback>
        </mc:AlternateContent>
      </w:r>
    </w:p>
    <w:p>
      <w:pPr>
        <w:pStyle w:val="2"/>
        <w:tabs>
          <w:tab w:val="left" w:pos="3380"/>
        </w:tabs>
        <w:jc w:val="center"/>
        <w:rPr>
          <w:rFonts w:hint="eastAsia" w:asciiTheme="minorEastAsia" w:hAnsiTheme="minorEastAsia" w:eastAsiaTheme="minorEastAsia" w:cstheme="minorEastAsia"/>
          <w:b/>
          <w:bCs/>
          <w:sz w:val="18"/>
          <w:szCs w:val="18"/>
          <w:lang w:val="en-US" w:eastAsia="zh-CN"/>
        </w:rPr>
      </w:pPr>
      <w:r>
        <w:rPr>
          <w:rFonts w:hint="eastAsia" w:ascii="仿宋" w:hAnsi="仿宋" w:eastAsia="仿宋" w:cs="仿宋"/>
          <w:sz w:val="28"/>
          <w:szCs w:val="28"/>
        </w:rPr>
        <mc:AlternateContent>
          <mc:Choice Requires="wps">
            <w:drawing>
              <wp:anchor distT="0" distB="0" distL="114300" distR="114300" simplePos="0" relativeHeight="251688960" behindDoc="0" locked="0" layoutInCell="1" allowOverlap="1">
                <wp:simplePos x="0" y="0"/>
                <wp:positionH relativeFrom="column">
                  <wp:posOffset>986790</wp:posOffset>
                </wp:positionH>
                <wp:positionV relativeFrom="paragraph">
                  <wp:posOffset>100330</wp:posOffset>
                </wp:positionV>
                <wp:extent cx="4536440" cy="2486660"/>
                <wp:effectExtent l="4445" t="4445" r="12065" b="23495"/>
                <wp:wrapNone/>
                <wp:docPr id="16" name="矩形 16"/>
                <wp:cNvGraphicFramePr/>
                <a:graphic xmlns:a="http://schemas.openxmlformats.org/drawingml/2006/main">
                  <a:graphicData uri="http://schemas.microsoft.com/office/word/2010/wordprocessingShape">
                    <wps:wsp>
                      <wps:cNvSpPr/>
                      <wps:spPr>
                        <a:xfrm>
                          <a:off x="0" y="0"/>
                          <a:ext cx="4536440" cy="2486660"/>
                        </a:xfrm>
                        <a:prstGeom prst="rect">
                          <a:avLst/>
                        </a:prstGeom>
                        <a:noFill/>
                        <a:ln w="6350">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77.7pt;margin-top:7.9pt;height:195.8pt;width:357.2pt;z-index:251688960;v-text-anchor:middle;mso-width-relative:page;mso-height-relative:page;" filled="f" stroked="t" coordsize="21600,21600" o:gfxdata="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ClA+n/WAAAACgEAAA8AAAAAAAAA&#10;AQAgAAAAIgAAAGRycy9kb3ducmV2LnhtbFBLAQIUABQAAAAIAIdO4kBldDoPTAIAAH4EAAAOAAAA&#10;AAAAAAEAIAAAACUBAABkcnMvZTJvRG9jLnhtbFBLBQYAAAAABgAGAFkBAADjBQAAAAA=&#10;">
                <v:fill on="f" focussize="0,0"/>
                <v:stroke weight="0.5pt" color="#000000 [3213]" miterlimit="8" joinstyle="miter" dashstyle="dash"/>
                <v:imagedata o:title=""/>
                <o:lock v:ext="edit" aspectratio="f"/>
              </v:rect>
            </w:pict>
          </mc:Fallback>
        </mc:AlternateContent>
      </w:r>
      <w:r>
        <w:rPr>
          <w:rFonts w:hint="eastAsia" w:ascii="仿宋" w:hAnsi="仿宋" w:eastAsia="仿宋" w:cs="仿宋"/>
          <w:sz w:val="28"/>
          <w:szCs w:val="28"/>
        </w:rPr>
        <mc:AlternateContent>
          <mc:Choice Requires="wps">
            <w:drawing>
              <wp:anchor distT="0" distB="0" distL="114300" distR="114300" simplePos="0" relativeHeight="251676672" behindDoc="0" locked="0" layoutInCell="1" allowOverlap="1">
                <wp:simplePos x="0" y="0"/>
                <wp:positionH relativeFrom="column">
                  <wp:posOffset>1026160</wp:posOffset>
                </wp:positionH>
                <wp:positionV relativeFrom="paragraph">
                  <wp:posOffset>131445</wp:posOffset>
                </wp:positionV>
                <wp:extent cx="887095" cy="2114550"/>
                <wp:effectExtent l="6350" t="6350" r="20955" b="12700"/>
                <wp:wrapNone/>
                <wp:docPr id="132" name="矩形 132"/>
                <wp:cNvGraphicFramePr/>
                <a:graphic xmlns:a="http://schemas.openxmlformats.org/drawingml/2006/main">
                  <a:graphicData uri="http://schemas.microsoft.com/office/word/2010/wordprocessingShape">
                    <wps:wsp>
                      <wps:cNvSpPr/>
                      <wps:spPr>
                        <a:xfrm>
                          <a:off x="0" y="0"/>
                          <a:ext cx="887095" cy="21145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80.8pt;margin-top:10.35pt;height:166.5pt;width:69.85pt;z-index:251676672;v-text-anchor:middle;mso-width-relative:page;mso-height-relative:page;" filled="f" stroked="t" coordsize="21600,21600" o:gfxdata="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">
                <v:fill on="f" focussize="0,0"/>
                <v:stroke weight="1pt" color="#000000 [3213]" miterlimit="8" joinstyle="miter"/>
                <v:imagedata o:title=""/>
                <o:lock v:ext="edit" aspectratio="f"/>
              </v:rect>
            </w:pict>
          </mc:Fallback>
        </mc:AlternateContent>
      </w:r>
    </w:p>
    <w:p>
      <w:pPr>
        <w:pStyle w:val="2"/>
        <w:jc w:val="center"/>
        <w:rPr>
          <w:rFonts w:hint="default" w:asciiTheme="minorEastAsia" w:hAnsiTheme="minorEastAsia" w:eastAsiaTheme="minorEastAsia" w:cstheme="minorEastAsia"/>
          <w:b/>
          <w:bCs/>
          <w:sz w:val="18"/>
          <w:szCs w:val="18"/>
          <w:lang w:val="en-US" w:eastAsia="zh-CN"/>
        </w:rPr>
      </w:pPr>
      <w:r>
        <w:rPr>
          <w:sz w:val="28"/>
        </w:rPr>
        <mc:AlternateContent>
          <mc:Choice Requires="wpg">
            <w:drawing>
              <wp:anchor distT="0" distB="0" distL="114300" distR="114300" simplePos="0" relativeHeight="251675648" behindDoc="0" locked="0" layoutInCell="1" allowOverlap="1">
                <wp:simplePos x="0" y="0"/>
                <wp:positionH relativeFrom="column">
                  <wp:posOffset>-72390</wp:posOffset>
                </wp:positionH>
                <wp:positionV relativeFrom="paragraph">
                  <wp:posOffset>40005</wp:posOffset>
                </wp:positionV>
                <wp:extent cx="6410325" cy="2574290"/>
                <wp:effectExtent l="4445" t="6350" r="5080" b="10160"/>
                <wp:wrapNone/>
                <wp:docPr id="91" name="组合 91"/>
                <wp:cNvGraphicFramePr/>
                <a:graphic xmlns:a="http://schemas.openxmlformats.org/drawingml/2006/main">
                  <a:graphicData uri="http://schemas.microsoft.com/office/word/2010/wordprocessingGroup">
                    <wpg:wgp>
                      <wpg:cNvGrpSpPr/>
                      <wpg:grpSpPr>
                        <a:xfrm>
                          <a:off x="0" y="0"/>
                          <a:ext cx="6410325" cy="2574290"/>
                          <a:chOff x="7411" y="1629"/>
                          <a:chExt cx="10095" cy="4054"/>
                        </a:xfrm>
                      </wpg:grpSpPr>
                      <wpg:grpSp>
                        <wpg:cNvPr id="92" name="组合 55"/>
                        <wpg:cNvGrpSpPr/>
                        <wpg:grpSpPr>
                          <a:xfrm>
                            <a:off x="7411" y="1899"/>
                            <a:ext cx="1703" cy="2706"/>
                            <a:chOff x="7411" y="1899"/>
                            <a:chExt cx="1703" cy="2706"/>
                          </a:xfrm>
                        </wpg:grpSpPr>
                        <wps:wsp>
                          <wps:cNvPr id="93" name="文本框 12"/>
                          <wps:cNvSpPr txBox="1"/>
                          <wps:spPr>
                            <a:xfrm>
                              <a:off x="7456" y="1899"/>
                              <a:ext cx="1266" cy="413"/>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能源资源</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94" name="文本框 13"/>
                          <wps:cNvSpPr txBox="1"/>
                          <wps:spPr>
                            <a:xfrm>
                              <a:off x="7439" y="2890"/>
                              <a:ext cx="1293" cy="739"/>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地表水/地下水</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95" name="文本框 14"/>
                          <wps:cNvSpPr txBox="1"/>
                          <wps:spPr>
                            <a:xfrm>
                              <a:off x="7411" y="4179"/>
                              <a:ext cx="1306" cy="426"/>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其他资源</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96" name="直接箭头连接符 16"/>
                          <wps:cNvCnPr/>
                          <wps:spPr>
                            <a:xfrm>
                              <a:off x="8714" y="3251"/>
                              <a:ext cx="370" cy="5"/>
                            </a:xfrm>
                            <a:prstGeom prst="straightConnector1">
                              <a:avLst/>
                            </a:prstGeom>
                            <a:ln>
                              <a:tailEnd type="triangle" w="med" len="med"/>
                            </a:ln>
                          </wps:spPr>
                          <wps:style>
                            <a:lnRef idx="1">
                              <a:schemeClr val="dk1"/>
                            </a:lnRef>
                            <a:fillRef idx="0">
                              <a:schemeClr val="dk1"/>
                            </a:fillRef>
                            <a:effectRef idx="0">
                              <a:schemeClr val="dk1"/>
                            </a:effectRef>
                            <a:fontRef idx="minor">
                              <a:schemeClr val="tx1"/>
                            </a:fontRef>
                          </wps:style>
                          <wps:bodyPr/>
                        </wps:wsp>
                        <wps:wsp>
                          <wps:cNvPr id="97" name="直接箭头连接符 17"/>
                          <wps:cNvCnPr/>
                          <wps:spPr>
                            <a:xfrm>
                              <a:off x="8744" y="4384"/>
                              <a:ext cx="370" cy="5"/>
                            </a:xfrm>
                            <a:prstGeom prst="straightConnector1">
                              <a:avLst/>
                            </a:prstGeom>
                            <a:ln>
                              <a:tailEnd type="triangle" w="med" len="med"/>
                            </a:ln>
                          </wps:spPr>
                          <wps:style>
                            <a:lnRef idx="1">
                              <a:schemeClr val="dk1"/>
                            </a:lnRef>
                            <a:fillRef idx="0">
                              <a:schemeClr val="dk1"/>
                            </a:fillRef>
                            <a:effectRef idx="0">
                              <a:schemeClr val="dk1"/>
                            </a:effectRef>
                            <a:fontRef idx="minor">
                              <a:schemeClr val="tx1"/>
                            </a:fontRef>
                          </wps:style>
                          <wps:bodyPr/>
                        </wps:wsp>
                      </wpg:grpSp>
                      <wpg:grpSp>
                        <wpg:cNvPr id="98" name="组合 21"/>
                        <wpg:cNvGrpSpPr/>
                        <wpg:grpSpPr>
                          <a:xfrm>
                            <a:off x="10787" y="1629"/>
                            <a:ext cx="3555" cy="4054"/>
                            <a:chOff x="4936" y="1795"/>
                            <a:chExt cx="3677" cy="4054"/>
                          </a:xfrm>
                        </wpg:grpSpPr>
                        <wps:wsp>
                          <wps:cNvPr id="99" name="矩形 3"/>
                          <wps:cNvSpPr/>
                          <wps:spPr>
                            <a:xfrm>
                              <a:off x="4936" y="1795"/>
                              <a:ext cx="3677" cy="3693"/>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g:grpSp>
                          <wpg:cNvPr id="100" name="组合 18"/>
                          <wpg:cNvGrpSpPr/>
                          <wpg:grpSpPr>
                            <a:xfrm>
                              <a:off x="5078" y="2352"/>
                              <a:ext cx="1744" cy="3497"/>
                              <a:chOff x="5078" y="2352"/>
                              <a:chExt cx="1744" cy="3497"/>
                            </a:xfrm>
                          </wpg:grpSpPr>
                          <wps:wsp>
                            <wps:cNvPr id="101" name="文本框 27"/>
                            <wps:cNvSpPr txBox="1"/>
                            <wps:spPr>
                              <a:xfrm>
                                <a:off x="5156" y="2528"/>
                                <a:ext cx="1560" cy="499"/>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jc w:val="center"/>
                                    <w:rPr>
                                      <w:rFonts w:hint="default" w:ascii="宋体" w:hAnsi="宋体" w:eastAsia="宋体" w:cs="宋体"/>
                                      <w:sz w:val="24"/>
                                      <w:szCs w:val="32"/>
                                      <w:u w:val="single"/>
                                      <w:lang w:val="en-US" w:eastAsia="zh-CN"/>
                                    </w:rPr>
                                  </w:pPr>
                                  <w:r>
                                    <w:rPr>
                                      <w:rFonts w:hint="eastAsia" w:ascii="仿宋" w:hAnsi="仿宋" w:eastAsia="仿宋" w:cs="仿宋"/>
                                      <w:sz w:val="24"/>
                                      <w:szCs w:val="32"/>
                                      <w:u w:val="single"/>
                                      <w:lang w:val="en-US" w:eastAsia="zh-CN"/>
                                    </w:rPr>
                                    <w:t>硫酸铜溶液</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02" name="文本框 28"/>
                            <wps:cNvSpPr txBox="1"/>
                            <wps:spPr>
                              <a:xfrm>
                                <a:off x="5078" y="3208"/>
                                <a:ext cx="1744" cy="772"/>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jc w:val="center"/>
                                    <w:rPr>
                                      <w:rFonts w:hint="default" w:ascii="仿宋" w:hAnsi="仿宋" w:eastAsia="仿宋" w:cs="仿宋"/>
                                      <w:sz w:val="24"/>
                                      <w:szCs w:val="32"/>
                                      <w:lang w:val="en-US" w:eastAsia="zh-CN"/>
                                    </w:rPr>
                                  </w:pPr>
                                  <w:r>
                                    <w:rPr>
                                      <w:rFonts w:hint="eastAsia" w:ascii="仿宋" w:hAnsi="仿宋" w:eastAsia="仿宋" w:cs="仿宋"/>
                                      <w:sz w:val="24"/>
                                      <w:szCs w:val="32"/>
                                      <w:lang w:val="en-US" w:eastAsia="zh-CN"/>
                                    </w:rPr>
                                    <w:t>电解生箔（在线钝化）</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03" name="文本框 29"/>
                            <wps:cNvSpPr txBox="1"/>
                            <wps:spPr>
                              <a:xfrm>
                                <a:off x="5085" y="4203"/>
                                <a:ext cx="1657" cy="563"/>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jc w:val="center"/>
                                    <w:rPr>
                                      <w:rFonts w:hint="default" w:ascii="宋体" w:hAnsi="宋体" w:eastAsia="宋体" w:cs="宋体"/>
                                      <w:sz w:val="24"/>
                                      <w:szCs w:val="32"/>
                                      <w:u w:val="single"/>
                                      <w:lang w:val="en-US" w:eastAsia="zh-CN"/>
                                    </w:rPr>
                                  </w:pPr>
                                  <w:r>
                                    <w:rPr>
                                      <w:rFonts w:hint="eastAsia" w:ascii="仿宋" w:hAnsi="仿宋" w:eastAsia="仿宋" w:cs="仿宋"/>
                                      <w:sz w:val="24"/>
                                      <w:szCs w:val="32"/>
                                      <w:u w:val="single"/>
                                      <w:lang w:val="en-US" w:eastAsia="zh-CN"/>
                                    </w:rPr>
                                    <w:t>中间产品</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06" name="文本框 32"/>
                            <wps:cNvSpPr txBox="1"/>
                            <wps:spPr>
                              <a:xfrm>
                                <a:off x="5251" y="4880"/>
                                <a:ext cx="1402" cy="413"/>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jc w:val="center"/>
                                    <w:rPr>
                                      <w:rFonts w:hint="eastAsia" w:ascii="宋体" w:hAnsi="宋体" w:eastAsia="宋体" w:cs="宋体"/>
                                      <w:sz w:val="24"/>
                                      <w:szCs w:val="32"/>
                                      <w:lang w:val="en-US" w:eastAsia="zh-CN"/>
                                    </w:rPr>
                                  </w:pPr>
                                  <w:r>
                                    <w:rPr>
                                      <w:rFonts w:hint="eastAsia" w:ascii="仿宋" w:hAnsi="仿宋" w:eastAsia="仿宋" w:cs="仿宋"/>
                                      <w:sz w:val="24"/>
                                      <w:szCs w:val="32"/>
                                      <w:lang w:val="en-US" w:eastAsia="zh-CN"/>
                                    </w:rPr>
                                    <w:t>分切包装</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07" name="直接箭头连接符 34"/>
                            <wps:cNvCnPr/>
                            <wps:spPr>
                              <a:xfrm>
                                <a:off x="5958" y="2352"/>
                                <a:ext cx="9" cy="308"/>
                              </a:xfrm>
                              <a:prstGeom prst="straightConnector1">
                                <a:avLst/>
                              </a:prstGeom>
                              <a:ln>
                                <a:tailEnd type="triangle" w="med" len="med"/>
                              </a:ln>
                            </wps:spPr>
                            <wps:style>
                              <a:lnRef idx="1">
                                <a:schemeClr val="dk1"/>
                              </a:lnRef>
                              <a:fillRef idx="0">
                                <a:schemeClr val="dk1"/>
                              </a:fillRef>
                              <a:effectRef idx="0">
                                <a:schemeClr val="dk1"/>
                              </a:effectRef>
                              <a:fontRef idx="minor">
                                <a:schemeClr val="tx1"/>
                              </a:fontRef>
                            </wps:style>
                            <wps:bodyPr/>
                          </wps:wsp>
                          <wps:wsp>
                            <wps:cNvPr id="108" name="直接箭头连接符 35"/>
                            <wps:cNvCnPr/>
                            <wps:spPr>
                              <a:xfrm flipH="1">
                                <a:off x="5955" y="2879"/>
                                <a:ext cx="1" cy="337"/>
                              </a:xfrm>
                              <a:prstGeom prst="straightConnector1">
                                <a:avLst/>
                              </a:prstGeom>
                              <a:ln>
                                <a:tailEnd type="triangle" w="med" len="med"/>
                              </a:ln>
                            </wps:spPr>
                            <wps:style>
                              <a:lnRef idx="1">
                                <a:schemeClr val="dk1"/>
                              </a:lnRef>
                              <a:fillRef idx="0">
                                <a:schemeClr val="dk1"/>
                              </a:fillRef>
                              <a:effectRef idx="0">
                                <a:schemeClr val="dk1"/>
                              </a:effectRef>
                              <a:fontRef idx="minor">
                                <a:schemeClr val="tx1"/>
                              </a:fontRef>
                            </wps:style>
                            <wps:bodyPr/>
                          </wps:wsp>
                          <wps:wsp>
                            <wps:cNvPr id="109" name="直接箭头连接符 36"/>
                            <wps:cNvCnPr/>
                            <wps:spPr>
                              <a:xfrm flipH="1">
                                <a:off x="5928" y="3983"/>
                                <a:ext cx="1" cy="337"/>
                              </a:xfrm>
                              <a:prstGeom prst="straightConnector1">
                                <a:avLst/>
                              </a:prstGeom>
                              <a:ln>
                                <a:tailEnd type="triangle" w="med" len="med"/>
                              </a:ln>
                            </wps:spPr>
                            <wps:style>
                              <a:lnRef idx="1">
                                <a:schemeClr val="dk1"/>
                              </a:lnRef>
                              <a:fillRef idx="0">
                                <a:schemeClr val="dk1"/>
                              </a:fillRef>
                              <a:effectRef idx="0">
                                <a:schemeClr val="dk1"/>
                              </a:effectRef>
                              <a:fontRef idx="minor">
                                <a:schemeClr val="tx1"/>
                              </a:fontRef>
                            </wps:style>
                            <wps:bodyPr/>
                          </wps:wsp>
                          <wps:wsp>
                            <wps:cNvPr id="112" name="直接箭头连接符 39"/>
                            <wps:cNvCnPr/>
                            <wps:spPr>
                              <a:xfrm flipH="1">
                                <a:off x="5909" y="4544"/>
                                <a:ext cx="1" cy="337"/>
                              </a:xfrm>
                              <a:prstGeom prst="straightConnector1">
                                <a:avLst/>
                              </a:prstGeom>
                              <a:ln>
                                <a:tailEnd type="triangle" w="med" len="med"/>
                              </a:ln>
                            </wps:spPr>
                            <wps:style>
                              <a:lnRef idx="1">
                                <a:schemeClr val="dk1"/>
                              </a:lnRef>
                              <a:fillRef idx="0">
                                <a:schemeClr val="dk1"/>
                              </a:fillRef>
                              <a:effectRef idx="0">
                                <a:schemeClr val="dk1"/>
                              </a:effectRef>
                              <a:fontRef idx="minor">
                                <a:schemeClr val="tx1"/>
                              </a:fontRef>
                            </wps:style>
                            <wps:bodyPr/>
                          </wps:wsp>
                          <wps:wsp>
                            <wps:cNvPr id="113" name="直接箭头连接符 40"/>
                            <wps:cNvCnPr/>
                            <wps:spPr>
                              <a:xfrm>
                                <a:off x="5945" y="5292"/>
                                <a:ext cx="12" cy="557"/>
                              </a:xfrm>
                              <a:prstGeom prst="straightConnector1">
                                <a:avLst/>
                              </a:prstGeom>
                              <a:ln>
                                <a:tailEnd type="triangle" w="med" len="med"/>
                              </a:ln>
                            </wps:spPr>
                            <wps:style>
                              <a:lnRef idx="1">
                                <a:schemeClr val="dk1"/>
                              </a:lnRef>
                              <a:fillRef idx="0">
                                <a:schemeClr val="dk1"/>
                              </a:fillRef>
                              <a:effectRef idx="0">
                                <a:schemeClr val="dk1"/>
                              </a:effectRef>
                              <a:fontRef idx="minor">
                                <a:schemeClr val="tx1"/>
                              </a:fontRef>
                            </wps:style>
                            <wps:bodyPr/>
                          </wps:wsp>
                        </wpg:grpSp>
                      </wpg:grpSp>
                      <wpg:grpSp>
                        <wpg:cNvPr id="114" name="组合 56"/>
                        <wpg:cNvGrpSpPr/>
                        <wpg:grpSpPr>
                          <a:xfrm>
                            <a:off x="14325" y="1763"/>
                            <a:ext cx="1832" cy="3585"/>
                            <a:chOff x="14325" y="1763"/>
                            <a:chExt cx="1832" cy="3585"/>
                          </a:xfrm>
                        </wpg:grpSpPr>
                        <wps:wsp>
                          <wps:cNvPr id="115" name="矩形 4"/>
                          <wps:cNvSpPr/>
                          <wps:spPr>
                            <a:xfrm>
                              <a:off x="14597" y="1763"/>
                              <a:ext cx="1560" cy="3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16" name="文本框 41"/>
                          <wps:cNvSpPr txBox="1"/>
                          <wps:spPr>
                            <a:xfrm>
                              <a:off x="14633" y="1779"/>
                              <a:ext cx="1500" cy="499"/>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jc w:val="center"/>
                                  <w:rPr>
                                    <w:rFonts w:hint="default" w:ascii="宋体" w:hAnsi="宋体" w:eastAsia="宋体" w:cs="宋体"/>
                                    <w:sz w:val="24"/>
                                    <w:szCs w:val="32"/>
                                    <w:u w:val="none"/>
                                    <w:lang w:val="en-US" w:eastAsia="zh-CN"/>
                                  </w:rPr>
                                </w:pPr>
                                <w:r>
                                  <w:rPr>
                                    <w:rFonts w:hint="eastAsia" w:ascii="仿宋" w:hAnsi="仿宋" w:eastAsia="仿宋" w:cs="仿宋"/>
                                    <w:sz w:val="24"/>
                                    <w:szCs w:val="32"/>
                                    <w:u w:val="none"/>
                                    <w:lang w:val="en-US" w:eastAsia="zh-CN"/>
                                  </w:rPr>
                                  <w:t>第三方服务</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17" name="文本框 43"/>
                          <wps:cNvSpPr txBox="1"/>
                          <wps:spPr>
                            <a:xfrm>
                              <a:off x="14705" y="2894"/>
                              <a:ext cx="1266" cy="413"/>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jc w:val="center"/>
                                  <w:rPr>
                                    <w:rFonts w:hint="default" w:ascii="宋体" w:hAnsi="宋体" w:eastAsia="宋体" w:cs="宋体"/>
                                    <w:sz w:val="24"/>
                                    <w:szCs w:val="32"/>
                                    <w:lang w:val="en-US" w:eastAsia="zh-CN"/>
                                  </w:rPr>
                                </w:pPr>
                                <w:r>
                                  <w:rPr>
                                    <w:rFonts w:hint="eastAsia" w:ascii="仿宋" w:hAnsi="仿宋" w:eastAsia="仿宋" w:cs="仿宋"/>
                                    <w:sz w:val="24"/>
                                    <w:szCs w:val="32"/>
                                    <w:lang w:val="en-US" w:eastAsia="zh-CN"/>
                                  </w:rPr>
                                  <w:t>物流运输</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18" name="文本框 44"/>
                          <wps:cNvSpPr txBox="1"/>
                          <wps:spPr>
                            <a:xfrm>
                              <a:off x="14734" y="4319"/>
                              <a:ext cx="1281" cy="739"/>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jc w:val="center"/>
                                  <w:rPr>
                                    <w:rFonts w:hint="eastAsia" w:ascii="仿宋" w:hAnsi="仿宋" w:eastAsia="仿宋" w:cs="仿宋"/>
                                    <w:sz w:val="24"/>
                                    <w:szCs w:val="32"/>
                                    <w:lang w:val="en-US" w:eastAsia="zh-CN"/>
                                  </w:rPr>
                                </w:pPr>
                                <w:r>
                                  <w:rPr>
                                    <w:rFonts w:hint="eastAsia" w:ascii="仿宋" w:hAnsi="仿宋" w:eastAsia="仿宋" w:cs="仿宋"/>
                                    <w:sz w:val="24"/>
                                    <w:szCs w:val="32"/>
                                    <w:lang w:val="en-US" w:eastAsia="zh-CN"/>
                                  </w:rPr>
                                  <w:t>其他废物</w:t>
                                </w:r>
                              </w:p>
                              <w:p>
                                <w:pPr>
                                  <w:jc w:val="center"/>
                                  <w:rPr>
                                    <w:rFonts w:hint="default" w:ascii="宋体" w:hAnsi="宋体" w:eastAsia="宋体" w:cs="宋体"/>
                                    <w:sz w:val="24"/>
                                    <w:szCs w:val="32"/>
                                    <w:lang w:val="en-US" w:eastAsia="zh-CN"/>
                                  </w:rPr>
                                </w:pPr>
                                <w:r>
                                  <w:rPr>
                                    <w:rFonts w:hint="eastAsia" w:ascii="仿宋" w:hAnsi="仿宋" w:eastAsia="仿宋" w:cs="仿宋"/>
                                    <w:sz w:val="24"/>
                                    <w:szCs w:val="32"/>
                                    <w:lang w:val="en-US" w:eastAsia="zh-CN"/>
                                  </w:rPr>
                                  <w:t>处理</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19" name="文本框 45"/>
                          <wps:cNvSpPr txBox="1"/>
                          <wps:spPr>
                            <a:xfrm>
                              <a:off x="14721" y="3674"/>
                              <a:ext cx="1281" cy="413"/>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jc w:val="center"/>
                                  <w:rPr>
                                    <w:rFonts w:hint="default" w:ascii="宋体" w:hAnsi="宋体" w:eastAsia="宋体" w:cs="宋体"/>
                                    <w:sz w:val="24"/>
                                    <w:szCs w:val="32"/>
                                    <w:lang w:val="en-US" w:eastAsia="zh-CN"/>
                                  </w:rPr>
                                </w:pPr>
                                <w:r>
                                  <w:rPr>
                                    <w:rFonts w:hint="eastAsia" w:ascii="仿宋" w:hAnsi="仿宋" w:eastAsia="仿宋" w:cs="仿宋"/>
                                    <w:sz w:val="24"/>
                                    <w:szCs w:val="32"/>
                                    <w:lang w:val="en-US" w:eastAsia="zh-CN"/>
                                  </w:rPr>
                                  <w:t>边角料</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20" name="直接箭头连接符 46"/>
                          <wps:cNvCnPr/>
                          <wps:spPr>
                            <a:xfrm>
                              <a:off x="14325" y="2303"/>
                              <a:ext cx="240" cy="6"/>
                            </a:xfrm>
                            <a:prstGeom prst="straightConnector1">
                              <a:avLst/>
                            </a:prstGeom>
                            <a:ln>
                              <a:tailEnd type="triangle" w="med" len="med"/>
                            </a:ln>
                          </wps:spPr>
                          <wps:style>
                            <a:lnRef idx="1">
                              <a:schemeClr val="dk1"/>
                            </a:lnRef>
                            <a:fillRef idx="0">
                              <a:schemeClr val="dk1"/>
                            </a:fillRef>
                            <a:effectRef idx="0">
                              <a:schemeClr val="dk1"/>
                            </a:effectRef>
                            <a:fontRef idx="minor">
                              <a:schemeClr val="tx1"/>
                            </a:fontRef>
                          </wps:style>
                          <wps:bodyPr/>
                        </wps:wsp>
                        <wps:wsp>
                          <wps:cNvPr id="121" name="直接箭头连接符 47"/>
                          <wps:cNvCnPr/>
                          <wps:spPr>
                            <a:xfrm flipV="1">
                              <a:off x="14340" y="3119"/>
                              <a:ext cx="285" cy="19"/>
                            </a:xfrm>
                            <a:prstGeom prst="straightConnector1">
                              <a:avLst/>
                            </a:prstGeom>
                            <a:ln>
                              <a:tailEnd type="triangle" w="med" len="med"/>
                            </a:ln>
                          </wps:spPr>
                          <wps:style>
                            <a:lnRef idx="1">
                              <a:schemeClr val="dk1"/>
                            </a:lnRef>
                            <a:fillRef idx="0">
                              <a:schemeClr val="dk1"/>
                            </a:fillRef>
                            <a:effectRef idx="0">
                              <a:schemeClr val="dk1"/>
                            </a:effectRef>
                            <a:fontRef idx="minor">
                              <a:schemeClr val="tx1"/>
                            </a:fontRef>
                          </wps:style>
                          <wps:bodyPr/>
                        </wps:wsp>
                        <wps:wsp>
                          <wps:cNvPr id="122" name="直接箭头连接符 48"/>
                          <wps:cNvCnPr/>
                          <wps:spPr>
                            <a:xfrm>
                              <a:off x="14340" y="4739"/>
                              <a:ext cx="241" cy="22"/>
                            </a:xfrm>
                            <a:prstGeom prst="straightConnector1">
                              <a:avLst/>
                            </a:prstGeom>
                            <a:ln>
                              <a:tailEnd type="triangle" w="med" len="med"/>
                            </a:ln>
                          </wps:spPr>
                          <wps:style>
                            <a:lnRef idx="1">
                              <a:schemeClr val="dk1"/>
                            </a:lnRef>
                            <a:fillRef idx="0">
                              <a:schemeClr val="dk1"/>
                            </a:fillRef>
                            <a:effectRef idx="0">
                              <a:schemeClr val="dk1"/>
                            </a:effectRef>
                            <a:fontRef idx="minor">
                              <a:schemeClr val="tx1"/>
                            </a:fontRef>
                          </wps:style>
                          <wps:bodyPr/>
                        </wps:wsp>
                        <wps:wsp>
                          <wps:cNvPr id="123" name="直接箭头连接符 49"/>
                          <wps:cNvCnPr/>
                          <wps:spPr>
                            <a:xfrm flipH="1">
                              <a:off x="14346" y="3935"/>
                              <a:ext cx="237" cy="0"/>
                            </a:xfrm>
                            <a:prstGeom prst="straightConnector1">
                              <a:avLst/>
                            </a:prstGeom>
                            <a:ln>
                              <a:tailEnd type="triangle" w="med" len="med"/>
                            </a:ln>
                          </wps:spPr>
                          <wps:style>
                            <a:lnRef idx="1">
                              <a:schemeClr val="dk1"/>
                            </a:lnRef>
                            <a:fillRef idx="0">
                              <a:schemeClr val="dk1"/>
                            </a:fillRef>
                            <a:effectRef idx="0">
                              <a:schemeClr val="dk1"/>
                            </a:effectRef>
                            <a:fontRef idx="minor">
                              <a:schemeClr val="tx1"/>
                            </a:fontRef>
                          </wps:style>
                          <wps:bodyPr/>
                        </wps:wsp>
                      </wpg:grpSp>
                      <wpg:grpSp>
                        <wpg:cNvPr id="124" name="组合 50"/>
                        <wpg:cNvGrpSpPr/>
                        <wpg:grpSpPr>
                          <a:xfrm>
                            <a:off x="16170" y="2309"/>
                            <a:ext cx="1336" cy="2843"/>
                            <a:chOff x="16170" y="2309"/>
                            <a:chExt cx="1336" cy="2843"/>
                          </a:xfrm>
                        </wpg:grpSpPr>
                        <wps:wsp>
                          <wps:cNvPr id="125" name="直接箭头连接符 51"/>
                          <wps:cNvCnPr/>
                          <wps:spPr>
                            <a:xfrm flipV="1">
                              <a:off x="16170" y="4619"/>
                              <a:ext cx="360" cy="18"/>
                            </a:xfrm>
                            <a:prstGeom prst="straightConnector1">
                              <a:avLst/>
                            </a:prstGeom>
                            <a:ln>
                              <a:tailEnd type="triangle" w="med" len="med"/>
                            </a:ln>
                          </wps:spPr>
                          <wps:style>
                            <a:lnRef idx="1">
                              <a:schemeClr val="dk1"/>
                            </a:lnRef>
                            <a:fillRef idx="0">
                              <a:schemeClr val="dk1"/>
                            </a:fillRef>
                            <a:effectRef idx="0">
                              <a:schemeClr val="dk1"/>
                            </a:effectRef>
                            <a:fontRef idx="minor">
                              <a:schemeClr val="tx1"/>
                            </a:fontRef>
                          </wps:style>
                          <wps:bodyPr/>
                        </wps:wsp>
                        <wps:wsp>
                          <wps:cNvPr id="126" name="文本框 52"/>
                          <wps:cNvSpPr txBox="1"/>
                          <wps:spPr>
                            <a:xfrm>
                              <a:off x="16526" y="4105"/>
                              <a:ext cx="980" cy="1047"/>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jc w:val="center"/>
                                  <w:rPr>
                                    <w:rFonts w:hint="eastAsia" w:ascii="仿宋" w:hAnsi="仿宋" w:eastAsia="仿宋" w:cs="仿宋"/>
                                    <w:sz w:val="24"/>
                                    <w:szCs w:val="32"/>
                                    <w:lang w:val="en-US" w:eastAsia="zh-CN"/>
                                  </w:rPr>
                                </w:pPr>
                                <w:r>
                                  <w:rPr>
                                    <w:rFonts w:hint="eastAsia" w:ascii="仿宋" w:hAnsi="仿宋" w:eastAsia="仿宋" w:cs="仿宋"/>
                                    <w:sz w:val="24"/>
                                    <w:szCs w:val="32"/>
                                    <w:lang w:val="en-US" w:eastAsia="zh-CN"/>
                                  </w:rPr>
                                  <w:t>排入自然</w:t>
                                </w:r>
                              </w:p>
                              <w:p>
                                <w:pPr>
                                  <w:jc w:val="center"/>
                                  <w:rPr>
                                    <w:rFonts w:hint="default" w:ascii="宋体" w:hAnsi="宋体" w:eastAsia="宋体" w:cs="宋体"/>
                                    <w:sz w:val="24"/>
                                    <w:szCs w:val="32"/>
                                    <w:lang w:val="en-US" w:eastAsia="zh-CN"/>
                                  </w:rPr>
                                </w:pPr>
                                <w:r>
                                  <w:rPr>
                                    <w:rFonts w:hint="eastAsia" w:ascii="仿宋" w:hAnsi="仿宋" w:eastAsia="仿宋" w:cs="仿宋"/>
                                    <w:sz w:val="24"/>
                                    <w:szCs w:val="32"/>
                                    <w:lang w:val="en-US" w:eastAsia="zh-CN"/>
                                  </w:rPr>
                                  <w:t>水域</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27" name="文本框 53"/>
                          <wps:cNvSpPr txBox="1"/>
                          <wps:spPr>
                            <a:xfrm>
                              <a:off x="16573" y="2309"/>
                              <a:ext cx="832" cy="878"/>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jc w:val="center"/>
                                  <w:rPr>
                                    <w:rFonts w:hint="default" w:ascii="宋体" w:hAnsi="宋体" w:eastAsia="宋体" w:cs="宋体"/>
                                    <w:sz w:val="24"/>
                                    <w:szCs w:val="32"/>
                                    <w:lang w:val="en-US" w:eastAsia="zh-CN"/>
                                  </w:rPr>
                                </w:pPr>
                                <w:r>
                                  <w:rPr>
                                    <w:rFonts w:hint="eastAsia" w:ascii="仿宋" w:hAnsi="仿宋" w:eastAsia="仿宋" w:cs="仿宋"/>
                                    <w:sz w:val="24"/>
                                    <w:szCs w:val="32"/>
                                    <w:lang w:val="en-US" w:eastAsia="zh-CN"/>
                                  </w:rPr>
                                  <w:t>排入大气</w:t>
                                </w:r>
                              </w:p>
                            </w:txbxContent>
                          </wps:txbx>
                          <wps:bodyPr rot="0" spcFirstLastPara="0" vertOverflow="overflow" horzOverflow="overflow" vert="horz" wrap="square" lIns="91440" tIns="45720" rIns="91440" bIns="45720" numCol="1" spcCol="0" rtlCol="0" fromWordArt="0" anchor="t" anchorCtr="0" forceAA="0" compatLnSpc="1">
                            <a:noAutofit/>
                          </wps:bodyPr>
                        </wps:wsp>
                      </wpg:grpSp>
                      <wps:wsp>
                        <wps:cNvPr id="128" name="文本框 5"/>
                        <wps:cNvSpPr txBox="1"/>
                        <wps:spPr>
                          <a:xfrm>
                            <a:off x="9166" y="1869"/>
                            <a:ext cx="1266" cy="413"/>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电  力</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29" name="文本框 6"/>
                        <wps:cNvSpPr txBox="1"/>
                        <wps:spPr>
                          <a:xfrm>
                            <a:off x="9211" y="2694"/>
                            <a:ext cx="1266" cy="413"/>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热  力</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30" name="文本框 7"/>
                        <wps:cNvSpPr txBox="1"/>
                        <wps:spPr>
                          <a:xfrm>
                            <a:off x="9196" y="3444"/>
                            <a:ext cx="1266" cy="413"/>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辅材、药剂</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31" name="文本框 8"/>
                        <wps:cNvSpPr txBox="1"/>
                        <wps:spPr>
                          <a:xfrm>
                            <a:off x="9211" y="4134"/>
                            <a:ext cx="1266" cy="413"/>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燃  料</w:t>
                              </w:r>
                            </w:p>
                          </w:txbxContent>
                        </wps:txbx>
                        <wps:bodyPr rot="0" spcFirstLastPara="0" vertOverflow="overflow" horzOverflow="overflow" vert="horz" wrap="square" lIns="91440" tIns="45720" rIns="91440" bIns="45720" numCol="1" spcCol="0" rtlCol="0" fromWordArt="0" anchor="t" anchorCtr="0" forceAA="0" compatLnSpc="1">
                          <a:noAutofit/>
                        </wps:bodyPr>
                      </wps:wsp>
                    </wpg:wgp>
                  </a:graphicData>
                </a:graphic>
              </wp:anchor>
            </w:drawing>
          </mc:Choice>
          <mc:Fallback>
            <w:pict>
              <v:group id="_x0000_s1026" o:spid="_x0000_s1026" o:spt="203" style="position:absolute;left:0pt;margin-left:-5.7pt;margin-top:3.15pt;height:202.7pt;width:504.75pt;z-index:251675648;mso-width-relative:page;mso-height-relative:page;" coordorigin="7411,1629" coordsize="10095,4054" o:gfxdata="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">
                <o:lock v:ext="edit" aspectratio="f"/>
                <v:group id="组合 55" o:spid="_x0000_s1026" o:spt="203" style="position:absolute;left:7411;top:1899;height:2706;width:1703;" coordorigin="7411,1899" coordsize="1703,2706" o:gfxdata="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AAQ6mjvwAAANsAAAAPAAAAAAAAAAEAIAAAACIAAABkcnMvZG93bnJldi54&#10;bWxQSwECFAAUAAAACACHTuJAMy8FnjsAAAA5AAAAFQAAAAAAAAABACAAAAAOAQAAZHJzL2dyb3Vw&#10;c2hhcGV4bWwueG1sUEsFBgAAAAAGAAYAYAEAAMsDAAAAAA==&#10;">
                  <o:lock v:ext="edit" aspectratio="f"/>
                  <v:shape id="文本框 12" o:spid="_x0000_s1026" o:spt="202" type="#_x0000_t202" style="position:absolute;left:7456;top:1899;height:413;width:1266;" fillcolor="#FFFFFF [3201]" filled="t" stroked="t" coordsize="21600,21600" o:gfxdata="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Bh9R8LtwAAANsAAAAP&#10;AAAAAAAAAAEAIAAAACIAAABkcnMvZG93bnJldi54bWxQSwECFAAUAAAACACHTuJAMy8FnjsAAAA5&#10;AAAAEAAAAAAAAAABACAAAAAGAQAAZHJzL3NoYXBleG1sLnhtbFBLBQYAAAAABgAGAFsBAACwAwAA&#10;AAA=&#10;">
                    <v:fill on="t" focussize="0,0"/>
                    <v:stroke weight="0.5pt" color="#000000 [3204]" joinstyle="round"/>
                    <v:imagedata o:title=""/>
                    <o:lock v:ext="edit" aspectratio="f"/>
                    <v:textbox>
                      <w:txbxContent>
                        <w:p>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能源资源</w:t>
                          </w:r>
                        </w:p>
                      </w:txbxContent>
                    </v:textbox>
                  </v:shape>
                  <v:shape id="文本框 13" o:spid="_x0000_s1026" o:spt="202" type="#_x0000_t202" style="position:absolute;left:7439;top:2890;height:739;width:1293;" fillcolor="#FFFFFF [3201]" filled="t" stroked="t" coordsize="21600,21600" o:gfxdata="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DuHId/twAAANsAAAAP&#10;AAAAAAAAAAEAIAAAACIAAABkcnMvZG93bnJldi54bWxQSwECFAAUAAAACACHTuJAMy8FnjsAAAA5&#10;AAAAEAAAAAAAAAABACAAAAAGAQAAZHJzL3NoYXBleG1sLnhtbFBLBQYAAAAABgAGAFsBAACwAwAA&#10;AAA=&#10;">
                    <v:fill on="t" focussize="0,0"/>
                    <v:stroke weight="0.5pt" color="#000000 [3204]" joinstyle="round"/>
                    <v:imagedata o:title=""/>
                    <o:lock v:ext="edit" aspectratio="f"/>
                    <v:textbox>
                      <w:txbxContent>
                        <w:p>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地表水/地下水</w:t>
                          </w:r>
                        </w:p>
                      </w:txbxContent>
                    </v:textbox>
                  </v:shape>
                  <v:shape id="文本框 14" o:spid="_x0000_s1026" o:spt="202" type="#_x0000_t202" style="position:absolute;left:7411;top:4179;height:426;width:1306;" fillcolor="#FFFFFF [3201]" filled="t" stroked="t" coordsize="21600,21600" o:gfxdata="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CBUCLktwAAANsAAAAP&#10;AAAAAAAAAAEAIAAAACIAAABkcnMvZG93bnJldi54bWxQSwECFAAUAAAACACHTuJAMy8FnjsAAAA5&#10;AAAAEAAAAAAAAAABACAAAAAGAQAAZHJzL3NoYXBleG1sLnhtbFBLBQYAAAAABgAGAFsBAACwAwAA&#10;AAA=&#10;">
                    <v:fill on="t" focussize="0,0"/>
                    <v:stroke weight="0.5pt" color="#000000 [3204]" joinstyle="round"/>
                    <v:imagedata o:title=""/>
                    <o:lock v:ext="edit" aspectratio="f"/>
                    <v:textbox>
                      <w:txbxContent>
                        <w:p>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其他资源</w:t>
                          </w:r>
                        </w:p>
                      </w:txbxContent>
                    </v:textbox>
                  </v:shape>
                  <v:shape id="直接箭头连接符 16" o:spid="_x0000_s1026" o:spt="32" type="#_x0000_t32" style="position:absolute;left:8714;top:3251;height:5;width:370;" filled="f" stroked="t" coordsize="21600,21600" o:gfxdata="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EDV56vQAA&#10;ANsAAAAPAAAAAAAAAAEAIAAAACIAAABkcnMvZG93bnJldi54bWxQSwECFAAUAAAACACHTuJAMy8F&#10;njsAAAA5AAAAEAAAAAAAAAABACAAAAAMAQAAZHJzL3NoYXBleG1sLnhtbFBLBQYAAAAABgAGAFsB&#10;AAC2AwAAAAA=&#10;">
                    <v:fill on="f" focussize="0,0"/>
                    <v:stroke weight="0.5pt" color="#000000 [3200]" miterlimit="8" joinstyle="miter" endarrow="block"/>
                    <v:imagedata o:title=""/>
                    <o:lock v:ext="edit" aspectratio="f"/>
                  </v:shape>
                  <v:shape id="直接箭头连接符 17" o:spid="_x0000_s1026" o:spt="32" type="#_x0000_t32" style="position:absolute;left:8744;top:4384;height:5;width:370;" filled="f" stroked="t" coordsize="21600,21600" o:gfxdata="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rQfvhvQAA&#10;ANsAAAAPAAAAAAAAAAEAIAAAACIAAABkcnMvZG93bnJldi54bWxQSwECFAAUAAAACACHTuJAMy8F&#10;njsAAAA5AAAAEAAAAAAAAAABACAAAAAMAQAAZHJzL3NoYXBleG1sLnhtbFBLBQYAAAAABgAGAFsB&#10;AAC2AwAAAAA=&#10;">
                    <v:fill on="f" focussize="0,0"/>
                    <v:stroke weight="0.5pt" color="#000000 [3200]" miterlimit="8" joinstyle="miter" endarrow="block"/>
                    <v:imagedata o:title=""/>
                    <o:lock v:ext="edit" aspectratio="f"/>
                  </v:shape>
                </v:group>
                <v:group id="组合 21" o:spid="_x0000_s1026" o:spt="203" style="position:absolute;left:10787;top:1629;height:4054;width:3555;" coordorigin="4936,1795" coordsize="3677,4054" o:gfxdata="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GGrnkm7AAAA2wAAAA8AAAAAAAAAAQAgAAAAIgAAAGRycy9kb3ducmV2LnhtbFBL&#10;AQIUABQAAAAIAIdO4kAzLwWeOwAAADkAAAAVAAAAAAAAAAEAIAAAAAoBAABkcnMvZ3JvdXBzaGFw&#10;ZXhtbC54bWxQSwUGAAAAAAYABgBgAQAAxwMAAAAA&#10;">
                  <o:lock v:ext="edit" aspectratio="f"/>
                  <v:rect id="矩形 3" o:spid="_x0000_s1026" o:spt="1" style="position:absolute;left:4936;top:1795;height:3693;width:3677;v-text-anchor:middle;" filled="f" stroked="t" coordsize="21600,21600" o:gfxdata="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UATTavQAA&#10;ANsAAAAPAAAAAAAAAAEAIAAAACIAAABkcnMvZG93bnJldi54bWxQSwECFAAUAAAACACHTuJAMy8F&#10;njsAAAA5AAAAEAAAAAAAAAABACAAAAAMAQAAZHJzL3NoYXBleG1sLnhtbFBLBQYAAAAABgAGAFsB&#10;AAC2AwAAAAA=&#10;">
                    <v:fill on="f" focussize="0,0"/>
                    <v:stroke weight="1pt" color="#000000 [3213]" miterlimit="8" joinstyle="miter"/>
                    <v:imagedata o:title=""/>
                    <o:lock v:ext="edit" aspectratio="f"/>
                  </v:rect>
                  <v:group id="组合 18" o:spid="_x0000_s1026" o:spt="203" style="position:absolute;left:5078;top:2352;height:3497;width:1744;" coordorigin="5078,2352" coordsize="1744,3497" o:gfxdata="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CNmp3RvwAAANwAAAAPAAAAAAAAAAEAIAAAACIAAABkcnMvZG93bnJldi54&#10;bWxQSwECFAAUAAAACACHTuJAMy8FnjsAAAA5AAAAFQAAAAAAAAABACAAAAAOAQAAZHJzL2dyb3Vw&#10;c2hhcGV4bWwueG1sUEsFBgAAAAAGAAYAYAEAAMsDAAAAAA==&#10;">
                    <o:lock v:ext="edit" aspectratio="f"/>
                    <v:shape id="文本框 27" o:spid="_x0000_s1026" o:spt="202" type="#_x0000_t202" style="position:absolute;left:5156;top:2528;height:499;width:1560;" fillcolor="#FFFFFF [3201]" filled="t" stroked="f" coordsize="21600,21600" o:gfxdata="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Y1v/eugAAANwA&#10;AAAPAAAAAAAAAAEAIAAAACIAAABkcnMvZG93bnJldi54bWxQSwECFAAUAAAACACHTuJAMy8FnjsA&#10;AAA5AAAAEAAAAAAAAAABACAAAAAJAQAAZHJzL3NoYXBleG1sLnhtbFBLBQYAAAAABgAGAFsBAACz&#10;AwAAAAA=&#10;">
                      <v:fill on="t" focussize="0,0"/>
                      <v:stroke on="f" weight="0.5pt"/>
                      <v:imagedata o:title=""/>
                      <o:lock v:ext="edit" aspectratio="f"/>
                      <v:textbox>
                        <w:txbxContent>
                          <w:p>
                            <w:pPr>
                              <w:jc w:val="center"/>
                              <w:rPr>
                                <w:rFonts w:hint="default" w:ascii="宋体" w:hAnsi="宋体" w:eastAsia="宋体" w:cs="宋体"/>
                                <w:sz w:val="24"/>
                                <w:szCs w:val="32"/>
                                <w:u w:val="single"/>
                                <w:lang w:val="en-US" w:eastAsia="zh-CN"/>
                              </w:rPr>
                            </w:pPr>
                            <w:r>
                              <w:rPr>
                                <w:rFonts w:hint="eastAsia" w:ascii="仿宋" w:hAnsi="仿宋" w:eastAsia="仿宋" w:cs="仿宋"/>
                                <w:sz w:val="24"/>
                                <w:szCs w:val="32"/>
                                <w:u w:val="single"/>
                                <w:lang w:val="en-US" w:eastAsia="zh-CN"/>
                              </w:rPr>
                              <w:t>硫酸铜溶液</w:t>
                            </w:r>
                          </w:p>
                        </w:txbxContent>
                      </v:textbox>
                    </v:shape>
                    <v:shape id="文本框 28" o:spid="_x0000_s1026" o:spt="202" type="#_x0000_t202" style="position:absolute;left:5078;top:3208;height:772;width:1744;" fillcolor="#FFFFFF [3201]" filled="t" stroked="t" coordsize="21600,21600" o:gfxdata="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7zot2rgAAADcAAAA&#10;DwAAAAAAAAABACAAAAAiAAAAZHJzL2Rvd25yZXYueG1sUEsBAhQAFAAAAAgAh07iQDMvBZ47AAAA&#10;OQAAABAAAAAAAAAAAQAgAAAABwEAAGRycy9zaGFwZXhtbC54bWxQSwUGAAAAAAYABgBbAQAAsQMA&#10;AAAA&#10;">
                      <v:fill on="t" focussize="0,0"/>
                      <v:stroke weight="0.5pt" color="#000000 [3204]" joinstyle="round"/>
                      <v:imagedata o:title=""/>
                      <o:lock v:ext="edit" aspectratio="f"/>
                      <v:textbox>
                        <w:txbxContent>
                          <w:p>
                            <w:pPr>
                              <w:jc w:val="center"/>
                              <w:rPr>
                                <w:rFonts w:hint="default" w:ascii="仿宋" w:hAnsi="仿宋" w:eastAsia="仿宋" w:cs="仿宋"/>
                                <w:sz w:val="24"/>
                                <w:szCs w:val="32"/>
                                <w:lang w:val="en-US" w:eastAsia="zh-CN"/>
                              </w:rPr>
                            </w:pPr>
                            <w:r>
                              <w:rPr>
                                <w:rFonts w:hint="eastAsia" w:ascii="仿宋" w:hAnsi="仿宋" w:eastAsia="仿宋" w:cs="仿宋"/>
                                <w:sz w:val="24"/>
                                <w:szCs w:val="32"/>
                                <w:lang w:val="en-US" w:eastAsia="zh-CN"/>
                              </w:rPr>
                              <w:t>电解生箔（在线钝化）</w:t>
                            </w:r>
                          </w:p>
                        </w:txbxContent>
                      </v:textbox>
                    </v:shape>
                    <v:shape id="文本框 29" o:spid="_x0000_s1026" o:spt="202" type="#_x0000_t202" style="position:absolute;left:5085;top:4203;height:563;width:1657;" fillcolor="#FFFFFF [3201]" filled="t" stroked="f" coordsize="21600,21600" o:gfxdata="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HSMQyugAAANwA&#10;AAAPAAAAAAAAAAEAIAAAACIAAABkcnMvZG93bnJldi54bWxQSwECFAAUAAAACACHTuJAMy8FnjsA&#10;AAA5AAAAEAAAAAAAAAABACAAAAAJAQAAZHJzL3NoYXBleG1sLnhtbFBLBQYAAAAABgAGAFsBAACz&#10;AwAAAAA=&#10;">
                      <v:fill on="t" focussize="0,0"/>
                      <v:stroke on="f" weight="0.5pt"/>
                      <v:imagedata o:title=""/>
                      <o:lock v:ext="edit" aspectratio="f"/>
                      <v:textbox>
                        <w:txbxContent>
                          <w:p>
                            <w:pPr>
                              <w:jc w:val="center"/>
                              <w:rPr>
                                <w:rFonts w:hint="default" w:ascii="宋体" w:hAnsi="宋体" w:eastAsia="宋体" w:cs="宋体"/>
                                <w:sz w:val="24"/>
                                <w:szCs w:val="32"/>
                                <w:u w:val="single"/>
                                <w:lang w:val="en-US" w:eastAsia="zh-CN"/>
                              </w:rPr>
                            </w:pPr>
                            <w:r>
                              <w:rPr>
                                <w:rFonts w:hint="eastAsia" w:ascii="仿宋" w:hAnsi="仿宋" w:eastAsia="仿宋" w:cs="仿宋"/>
                                <w:sz w:val="24"/>
                                <w:szCs w:val="32"/>
                                <w:u w:val="single"/>
                                <w:lang w:val="en-US" w:eastAsia="zh-CN"/>
                              </w:rPr>
                              <w:t>中间产品</w:t>
                            </w:r>
                          </w:p>
                        </w:txbxContent>
                      </v:textbox>
                    </v:shape>
                    <v:shape id="文本框 32" o:spid="_x0000_s1026" o:spt="202" type="#_x0000_t202" style="position:absolute;left:5251;top:4880;height:413;width:1402;" fillcolor="#FFFFFF [3201]" filled="t" stroked="t" coordsize="21600,21600" o:gfxdata="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JABK9m5AAAA3AAA&#10;AA8AAAAAAAAAAQAgAAAAIgAAAGRycy9kb3ducmV2LnhtbFBLAQIUABQAAAAIAIdO4kAzLwWeOwAA&#10;ADkAAAAQAAAAAAAAAAEAIAAAAAgBAABkcnMvc2hhcGV4bWwueG1sUEsFBgAAAAAGAAYAWwEAALID&#10;AAAAAA==&#10;">
                      <v:fill on="t" focussize="0,0"/>
                      <v:stroke weight="0.5pt" color="#000000 [3204]" joinstyle="round"/>
                      <v:imagedata o:title=""/>
                      <o:lock v:ext="edit" aspectratio="f"/>
                      <v:textbox>
                        <w:txbxContent>
                          <w:p>
                            <w:pPr>
                              <w:jc w:val="center"/>
                              <w:rPr>
                                <w:rFonts w:hint="eastAsia" w:ascii="宋体" w:hAnsi="宋体" w:eastAsia="宋体" w:cs="宋体"/>
                                <w:sz w:val="24"/>
                                <w:szCs w:val="32"/>
                                <w:lang w:val="en-US" w:eastAsia="zh-CN"/>
                              </w:rPr>
                            </w:pPr>
                            <w:r>
                              <w:rPr>
                                <w:rFonts w:hint="eastAsia" w:ascii="仿宋" w:hAnsi="仿宋" w:eastAsia="仿宋" w:cs="仿宋"/>
                                <w:sz w:val="24"/>
                                <w:szCs w:val="32"/>
                                <w:lang w:val="en-US" w:eastAsia="zh-CN"/>
                              </w:rPr>
                              <w:t>分切包装</w:t>
                            </w:r>
                          </w:p>
                        </w:txbxContent>
                      </v:textbox>
                    </v:shape>
                    <v:shape id="直接箭头连接符 34" o:spid="_x0000_s1026" o:spt="32" type="#_x0000_t32" style="position:absolute;left:5958;top:2352;height:308;width:9;" filled="f" stroked="t" coordsize="21600,21600" o:gfxdata="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46mwj7sAAADc&#10;AAAADwAAAAAAAAABACAAAAAiAAAAZHJzL2Rvd25yZXYueG1sUEsBAhQAFAAAAAgAh07iQDMvBZ47&#10;AAAAOQAAABAAAAAAAAAAAQAgAAAACgEAAGRycy9zaGFwZXhtbC54bWxQSwUGAAAAAAYABgBbAQAA&#10;tAMAAAAA&#10;">
                      <v:fill on="f" focussize="0,0"/>
                      <v:stroke weight="0.5pt" color="#000000 [3200]" miterlimit="8" joinstyle="miter" endarrow="block"/>
                      <v:imagedata o:title=""/>
                      <o:lock v:ext="edit" aspectratio="f"/>
                    </v:shape>
                    <v:shape id="直接箭头连接符 35" o:spid="_x0000_s1026" o:spt="32" type="#_x0000_t32" style="position:absolute;left:5955;top:2879;flip:x;height:337;width:1;" filled="f" stroked="t" coordsize="21600,21600" o:gfxdata="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HEa8Dr4A&#10;AADcAAAADwAAAAAAAAABACAAAAAiAAAAZHJzL2Rvd25yZXYueG1sUEsBAhQAFAAAAAgAh07iQDMv&#10;BZ47AAAAOQAAABAAAAAAAAAAAQAgAAAADQEAAGRycy9zaGFwZXhtbC54bWxQSwUGAAAAAAYABgBb&#10;AQAAtwMAAAAA&#10;">
                      <v:fill on="f" focussize="0,0"/>
                      <v:stroke weight="0.5pt" color="#000000 [3200]" miterlimit="8" joinstyle="miter" endarrow="block"/>
                      <v:imagedata o:title=""/>
                      <o:lock v:ext="edit" aspectratio="f"/>
                    </v:shape>
                    <v:shape id="直接箭头连接符 36" o:spid="_x0000_s1026" o:spt="32" type="#_x0000_t32" style="position:absolute;left:5928;top:3983;flip:x;height:337;width:1;" filled="f" stroked="t" coordsize="21600,21600" o:gfxdata="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zChmVugAAANwA&#10;AAAPAAAAAAAAAAEAIAAAACIAAABkcnMvZG93bnJldi54bWxQSwECFAAUAAAACACHTuJAMy8FnjsA&#10;AAA5AAAAEAAAAAAAAAABACAAAAAJAQAAZHJzL3NoYXBleG1sLnhtbFBLBQYAAAAABgAGAFsBAACz&#10;AwAAAAA=&#10;">
                      <v:fill on="f" focussize="0,0"/>
                      <v:stroke weight="0.5pt" color="#000000 [3200]" miterlimit="8" joinstyle="miter" endarrow="block"/>
                      <v:imagedata o:title=""/>
                      <o:lock v:ext="edit" aspectratio="f"/>
                    </v:shape>
                    <v:shape id="直接箭头连接符 39" o:spid="_x0000_s1026" o:spt="32" type="#_x0000_t32" style="position:absolute;left:5909;top:4544;flip:x;height:337;width:1;" filled="f" stroked="t" coordsize="21600,21600" o:gfxdata="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h3HTm8AAAA&#10;3AAAAA8AAAAAAAAAAQAgAAAAIgAAAGRycy9kb3ducmV2LnhtbFBLAQIUABQAAAAIAIdO4kAzLwWe&#10;OwAAADkAAAAQAAAAAAAAAAEAIAAAAAsBAABkcnMvc2hhcGV4bWwueG1sUEsFBgAAAAAGAAYAWwEA&#10;ALUDAAAAAA==&#10;">
                      <v:fill on="f" focussize="0,0"/>
                      <v:stroke weight="0.5pt" color="#000000 [3200]" miterlimit="8" joinstyle="miter" endarrow="block"/>
                      <v:imagedata o:title=""/>
                      <o:lock v:ext="edit" aspectratio="f"/>
                    </v:shape>
                    <v:shape id="直接箭头连接符 40" o:spid="_x0000_s1026" o:spt="32" type="#_x0000_t32" style="position:absolute;left:5945;top:5292;height:557;width:12;" filled="f" stroked="t" coordsize="21600,21600" o:gfxdata="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GUsgUbsAAADc&#10;AAAADwAAAAAAAAABACAAAAAiAAAAZHJzL2Rvd25yZXYueG1sUEsBAhQAFAAAAAgAh07iQDMvBZ47&#10;AAAAOQAAABAAAAAAAAAAAQAgAAAACgEAAGRycy9zaGFwZXhtbC54bWxQSwUGAAAAAAYABgBbAQAA&#10;tAMAAAAA&#10;">
                      <v:fill on="f" focussize="0,0"/>
                      <v:stroke weight="0.5pt" color="#000000 [3200]" miterlimit="8" joinstyle="miter" endarrow="block"/>
                      <v:imagedata o:title=""/>
                      <o:lock v:ext="edit" aspectratio="f"/>
                    </v:shape>
                  </v:group>
                </v:group>
                <v:group id="组合 56" o:spid="_x0000_s1026" o:spt="203" style="position:absolute;left:14325;top:1763;height:3585;width:1832;" coordorigin="14325,1763" coordsize="1832,3585" o:gfxdata="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B3eA0PvAAAANwAAAAPAAAAAAAAAAEAIAAAACIAAABkcnMvZG93bnJldi54bWxQ&#10;SwECFAAUAAAACACHTuJAMy8FnjsAAAA5AAAAFQAAAAAAAAABACAAAAALAQAAZHJzL2dyb3Vwc2hh&#10;cGV4bWwueG1sUEsFBgAAAAAGAAYAYAEAAMgDAAAAAA==&#10;">
                  <o:lock v:ext="edit" aspectratio="f"/>
                  <v:rect id="矩形 4" o:spid="_x0000_s1026" o:spt="1" style="position:absolute;left:14597;top:1763;height:3585;width:1560;v-text-anchor:middle;" filled="f" stroked="t" coordsize="21600,21600" o:gfxdata="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QApvK8AAAA&#10;3AAAAA8AAAAAAAAAAQAgAAAAIgAAAGRycy9kb3ducmV2LnhtbFBLAQIUABQAAAAIAIdO4kAzLwWe&#10;OwAAADkAAAAQAAAAAAAAAAEAIAAAAAsBAABkcnMvc2hhcGV4bWwueG1sUEsFBgAAAAAGAAYAWwEA&#10;ALUDAAAAAA==&#10;">
                    <v:fill on="f" focussize="0,0"/>
                    <v:stroke weight="1pt" color="#000000 [3213]" miterlimit="8" joinstyle="miter"/>
                    <v:imagedata o:title=""/>
                    <o:lock v:ext="edit" aspectratio="f"/>
                  </v:rect>
                  <v:shape id="文本框 41" o:spid="_x0000_s1026" o:spt="202" type="#_x0000_t202" style="position:absolute;left:14633;top:1779;height:499;width:1500;" fillcolor="#FFFFFF [3201]" filled="t" stroked="f" coordsize="21600,21600" o:gfxdata="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">
                    <v:fill on="t" focussize="0,0"/>
                    <v:stroke on="f" weight="0.5pt"/>
                    <v:imagedata o:title=""/>
                    <o:lock v:ext="edit" aspectratio="f"/>
                    <v:textbox>
                      <w:txbxContent>
                        <w:p>
                          <w:pPr>
                            <w:jc w:val="center"/>
                            <w:rPr>
                              <w:rFonts w:hint="default" w:ascii="宋体" w:hAnsi="宋体" w:eastAsia="宋体" w:cs="宋体"/>
                              <w:sz w:val="24"/>
                              <w:szCs w:val="32"/>
                              <w:u w:val="none"/>
                              <w:lang w:val="en-US" w:eastAsia="zh-CN"/>
                            </w:rPr>
                          </w:pPr>
                          <w:r>
                            <w:rPr>
                              <w:rFonts w:hint="eastAsia" w:ascii="仿宋" w:hAnsi="仿宋" w:eastAsia="仿宋" w:cs="仿宋"/>
                              <w:sz w:val="24"/>
                              <w:szCs w:val="32"/>
                              <w:u w:val="none"/>
                              <w:lang w:val="en-US" w:eastAsia="zh-CN"/>
                            </w:rPr>
                            <w:t>第三方服务</w:t>
                          </w:r>
                        </w:p>
                      </w:txbxContent>
                    </v:textbox>
                  </v:shape>
                  <v:shape id="文本框 43" o:spid="_x0000_s1026" o:spt="202" type="#_x0000_t202" style="position:absolute;left:14705;top:2894;height:413;width:1266;" fillcolor="#FFFFFF [3201]" filled="t" stroked="t" coordsize="21600,21600" o:gfxdata="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">
                    <v:fill on="t" focussize="0,0"/>
                    <v:stroke weight="0.5pt" color="#000000 [3204]" joinstyle="round"/>
                    <v:imagedata o:title=""/>
                    <o:lock v:ext="edit" aspectratio="f"/>
                    <v:textbox>
                      <w:txbxContent>
                        <w:p>
                          <w:pPr>
                            <w:jc w:val="center"/>
                            <w:rPr>
                              <w:rFonts w:hint="default" w:ascii="宋体" w:hAnsi="宋体" w:eastAsia="宋体" w:cs="宋体"/>
                              <w:sz w:val="24"/>
                              <w:szCs w:val="32"/>
                              <w:lang w:val="en-US" w:eastAsia="zh-CN"/>
                            </w:rPr>
                          </w:pPr>
                          <w:r>
                            <w:rPr>
                              <w:rFonts w:hint="eastAsia" w:ascii="仿宋" w:hAnsi="仿宋" w:eastAsia="仿宋" w:cs="仿宋"/>
                              <w:sz w:val="24"/>
                              <w:szCs w:val="32"/>
                              <w:lang w:val="en-US" w:eastAsia="zh-CN"/>
                            </w:rPr>
                            <w:t>物流运输</w:t>
                          </w:r>
                        </w:p>
                      </w:txbxContent>
                    </v:textbox>
                  </v:shape>
                  <v:shape id="文本框 44" o:spid="_x0000_s1026" o:spt="202" type="#_x0000_t202" style="position:absolute;left:14734;top:4319;height:739;width:1281;" fillcolor="#FFFFFF [3201]" filled="t" stroked="t" coordsize="21600,21600" o:gfxdata="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sLjO28AAAA&#10;3AAAAA8AAAAAAAAAAQAgAAAAIgAAAGRycy9kb3ducmV2LnhtbFBLAQIUABQAAAAIAIdO4kAzLwWe&#10;OwAAADkAAAAQAAAAAAAAAAEAIAAAAAsBAABkcnMvc2hhcGV4bWwueG1sUEsFBgAAAAAGAAYAWwEA&#10;ALUDAAAAAA==&#10;">
                    <v:fill on="t" focussize="0,0"/>
                    <v:stroke weight="0.5pt" color="#000000 [3204]" joinstyle="round"/>
                    <v:imagedata o:title=""/>
                    <o:lock v:ext="edit" aspectratio="f"/>
                    <v:textbox>
                      <w:txbxContent>
                        <w:p>
                          <w:pPr>
                            <w:jc w:val="center"/>
                            <w:rPr>
                              <w:rFonts w:hint="eastAsia" w:ascii="仿宋" w:hAnsi="仿宋" w:eastAsia="仿宋" w:cs="仿宋"/>
                              <w:sz w:val="24"/>
                              <w:szCs w:val="32"/>
                              <w:lang w:val="en-US" w:eastAsia="zh-CN"/>
                            </w:rPr>
                          </w:pPr>
                          <w:r>
                            <w:rPr>
                              <w:rFonts w:hint="eastAsia" w:ascii="仿宋" w:hAnsi="仿宋" w:eastAsia="仿宋" w:cs="仿宋"/>
                              <w:sz w:val="24"/>
                              <w:szCs w:val="32"/>
                              <w:lang w:val="en-US" w:eastAsia="zh-CN"/>
                            </w:rPr>
                            <w:t>其他废物</w:t>
                          </w:r>
                        </w:p>
                        <w:p>
                          <w:pPr>
                            <w:jc w:val="center"/>
                            <w:rPr>
                              <w:rFonts w:hint="default" w:ascii="宋体" w:hAnsi="宋体" w:eastAsia="宋体" w:cs="宋体"/>
                              <w:sz w:val="24"/>
                              <w:szCs w:val="32"/>
                              <w:lang w:val="en-US" w:eastAsia="zh-CN"/>
                            </w:rPr>
                          </w:pPr>
                          <w:r>
                            <w:rPr>
                              <w:rFonts w:hint="eastAsia" w:ascii="仿宋" w:hAnsi="仿宋" w:eastAsia="仿宋" w:cs="仿宋"/>
                              <w:sz w:val="24"/>
                              <w:szCs w:val="32"/>
                              <w:lang w:val="en-US" w:eastAsia="zh-CN"/>
                            </w:rPr>
                            <w:t>处理</w:t>
                          </w:r>
                        </w:p>
                      </w:txbxContent>
                    </v:textbox>
                  </v:shape>
                  <v:shape id="文本框 45" o:spid="_x0000_s1026" o:spt="202" type="#_x0000_t202" style="position:absolute;left:14721;top:3674;height:413;width:1281;" fillcolor="#FFFFFF [3201]" filled="t" stroked="t" coordsize="21600,21600" o:gfxdata="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">
                    <v:fill on="t" focussize="0,0"/>
                    <v:stroke weight="0.5pt" color="#000000 [3204]" joinstyle="round"/>
                    <v:imagedata o:title=""/>
                    <o:lock v:ext="edit" aspectratio="f"/>
                    <v:textbox>
                      <w:txbxContent>
                        <w:p>
                          <w:pPr>
                            <w:jc w:val="center"/>
                            <w:rPr>
                              <w:rFonts w:hint="default" w:ascii="宋体" w:hAnsi="宋体" w:eastAsia="宋体" w:cs="宋体"/>
                              <w:sz w:val="24"/>
                              <w:szCs w:val="32"/>
                              <w:lang w:val="en-US" w:eastAsia="zh-CN"/>
                            </w:rPr>
                          </w:pPr>
                          <w:r>
                            <w:rPr>
                              <w:rFonts w:hint="eastAsia" w:ascii="仿宋" w:hAnsi="仿宋" w:eastAsia="仿宋" w:cs="仿宋"/>
                              <w:sz w:val="24"/>
                              <w:szCs w:val="32"/>
                              <w:lang w:val="en-US" w:eastAsia="zh-CN"/>
                            </w:rPr>
                            <w:t>边角料</w:t>
                          </w:r>
                        </w:p>
                      </w:txbxContent>
                    </v:textbox>
                  </v:shape>
                  <v:shape id="直接箭头连接符 46" o:spid="_x0000_s1026" o:spt="32" type="#_x0000_t32" style="position:absolute;left:14325;top:2303;height:6;width:240;" filled="f" stroked="t" coordsize="21600,21600" o:gfxdata="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n9XSbvQAA&#10;ANwAAAAPAAAAAAAAAAEAIAAAACIAAABkcnMvZG93bnJldi54bWxQSwECFAAUAAAACACHTuJAMy8F&#10;njsAAAA5AAAAEAAAAAAAAAABACAAAAAMAQAAZHJzL3NoYXBleG1sLnhtbFBLBQYAAAAABgAGAFsB&#10;AAC2AwAAAAA=&#10;">
                    <v:fill on="f" focussize="0,0"/>
                    <v:stroke weight="0.5pt" color="#000000 [3200]" miterlimit="8" joinstyle="miter" endarrow="block"/>
                    <v:imagedata o:title=""/>
                    <o:lock v:ext="edit" aspectratio="f"/>
                  </v:shape>
                  <v:shape id="直接箭头连接符 47" o:spid="_x0000_s1026" o:spt="32" type="#_x0000_t32" style="position:absolute;left:14340;top:3119;flip:y;height:19;width:285;" filled="f" stroked="t" coordsize="21600,21600" o:gfxdata="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bJSfO8AAAA&#10;3AAAAA8AAAAAAAAAAQAgAAAAIgAAAGRycy9kb3ducmV2LnhtbFBLAQIUABQAAAAIAIdO4kAzLwWe&#10;OwAAADkAAAAQAAAAAAAAAAEAIAAAAAsBAABkcnMvc2hhcGV4bWwueG1sUEsFBgAAAAAGAAYAWwEA&#10;ALUDAAAAAA==&#10;">
                    <v:fill on="f" focussize="0,0"/>
                    <v:stroke weight="0.5pt" color="#000000 [3200]" miterlimit="8" joinstyle="miter" endarrow="block"/>
                    <v:imagedata o:title=""/>
                    <o:lock v:ext="edit" aspectratio="f"/>
                  </v:shape>
                  <v:shape id="直接箭头连接符 48" o:spid="_x0000_s1026" o:spt="32" type="#_x0000_t32" style="position:absolute;left:14340;top:4739;height:22;width:241;" filled="f" stroked="t" coordsize="21600,21600" o:gfxdata="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4a093ugAAANwA&#10;AAAPAAAAAAAAAAEAIAAAACIAAABkcnMvZG93bnJldi54bWxQSwECFAAUAAAACACHTuJAMy8FnjsA&#10;AAA5AAAAEAAAAAAAAAABACAAAAAJAQAAZHJzL3NoYXBleG1sLnhtbFBLBQYAAAAABgAGAFsBAACz&#10;AwAAAAA=&#10;">
                    <v:fill on="f" focussize="0,0"/>
                    <v:stroke weight="0.5pt" color="#000000 [3200]" miterlimit="8" joinstyle="miter" endarrow="block"/>
                    <v:imagedata o:title=""/>
                    <o:lock v:ext="edit" aspectratio="f"/>
                  </v:shape>
                  <v:shape id="直接箭头连接符 49" o:spid="_x0000_s1026" o:spt="32" type="#_x0000_t32" style="position:absolute;left:14346;top:3935;flip:x;height:0;width:237;" filled="f" stroked="t" coordsize="21600,21600" o:gfxdata="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lXch+8AAAA&#10;3AAAAA8AAAAAAAAAAQAgAAAAIgAAAGRycy9kb3ducmV2LnhtbFBLAQIUABQAAAAIAIdO4kAzLwWe&#10;OwAAADkAAAAQAAAAAAAAAAEAIAAAAAsBAABkcnMvc2hhcGV4bWwueG1sUEsFBgAAAAAGAAYAWwEA&#10;ALUDAAAAAA==&#10;">
                    <v:fill on="f" focussize="0,0"/>
                    <v:stroke weight="0.5pt" color="#000000 [3200]" miterlimit="8" joinstyle="miter" endarrow="block"/>
                    <v:imagedata o:title=""/>
                    <o:lock v:ext="edit" aspectratio="f"/>
                  </v:shape>
                </v:group>
                <v:group id="组合 50" o:spid="_x0000_s1026" o:spt="203" style="position:absolute;left:16170;top:2309;height:2843;width:1336;" coordorigin="16170,2309" coordsize="1336,2843" o:gfxdata="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LkUx7K7AAAA3AAAAA8AAAAAAAAAAQAgAAAAIgAAAGRycy9kb3ducmV2LnhtbFBL&#10;AQIUABQAAAAIAIdO4kAzLwWeOwAAADkAAAAVAAAAAAAAAAEAIAAAAAoBAABkcnMvZ3JvdXBzaGFw&#10;ZXhtbC54bWxQSwUGAAAAAAYABgBgAQAAxwMAAAAA&#10;">
                  <o:lock v:ext="edit" aspectratio="f"/>
                  <v:shape id="直接箭头连接符 51" o:spid="_x0000_s1026" o:spt="32" type="#_x0000_t32" style="position:absolute;left:16170;top:4619;flip:y;height:18;width:360;" filled="f" stroked="t" coordsize="21600,21600" o:gfxdata="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nyT/C8AAAA&#10;3AAAAA8AAAAAAAAAAQAgAAAAIgAAAGRycy9kb3ducmV2LnhtbFBLAQIUABQAAAAIAIdO4kAzLwWe&#10;OwAAADkAAAAQAAAAAAAAAAEAIAAAAAsBAABkcnMvc2hhcGV4bWwueG1sUEsFBgAAAAAGAAYAWwEA&#10;ALUDAAAAAA==&#10;">
                    <v:fill on="f" focussize="0,0"/>
                    <v:stroke weight="0.5pt" color="#000000 [3200]" miterlimit="8" joinstyle="miter" endarrow="block"/>
                    <v:imagedata o:title=""/>
                    <o:lock v:ext="edit" aspectratio="f"/>
                  </v:shape>
                  <v:shape id="文本框 52" o:spid="_x0000_s1026" o:spt="202" type="#_x0000_t202" style="position:absolute;left:16526;top:4105;height:1047;width:980;" fillcolor="#FFFFFF [3201]" filled="t" stroked="t" coordsize="21600,21600" o:gfxdata="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">
                    <v:fill on="t" focussize="0,0"/>
                    <v:stroke weight="0.5pt" color="#000000 [3204]" joinstyle="round"/>
                    <v:imagedata o:title=""/>
                    <o:lock v:ext="edit" aspectratio="f"/>
                    <v:textbox>
                      <w:txbxContent>
                        <w:p>
                          <w:pPr>
                            <w:jc w:val="center"/>
                            <w:rPr>
                              <w:rFonts w:hint="eastAsia" w:ascii="仿宋" w:hAnsi="仿宋" w:eastAsia="仿宋" w:cs="仿宋"/>
                              <w:sz w:val="24"/>
                              <w:szCs w:val="32"/>
                              <w:lang w:val="en-US" w:eastAsia="zh-CN"/>
                            </w:rPr>
                          </w:pPr>
                          <w:r>
                            <w:rPr>
                              <w:rFonts w:hint="eastAsia" w:ascii="仿宋" w:hAnsi="仿宋" w:eastAsia="仿宋" w:cs="仿宋"/>
                              <w:sz w:val="24"/>
                              <w:szCs w:val="32"/>
                              <w:lang w:val="en-US" w:eastAsia="zh-CN"/>
                            </w:rPr>
                            <w:t>排入自然</w:t>
                          </w:r>
                        </w:p>
                        <w:p>
                          <w:pPr>
                            <w:jc w:val="center"/>
                            <w:rPr>
                              <w:rFonts w:hint="default" w:ascii="宋体" w:hAnsi="宋体" w:eastAsia="宋体" w:cs="宋体"/>
                              <w:sz w:val="24"/>
                              <w:szCs w:val="32"/>
                              <w:lang w:val="en-US" w:eastAsia="zh-CN"/>
                            </w:rPr>
                          </w:pPr>
                          <w:r>
                            <w:rPr>
                              <w:rFonts w:hint="eastAsia" w:ascii="仿宋" w:hAnsi="仿宋" w:eastAsia="仿宋" w:cs="仿宋"/>
                              <w:sz w:val="24"/>
                              <w:szCs w:val="32"/>
                              <w:lang w:val="en-US" w:eastAsia="zh-CN"/>
                            </w:rPr>
                            <w:t>水域</w:t>
                          </w:r>
                        </w:p>
                      </w:txbxContent>
                    </v:textbox>
                  </v:shape>
                  <v:shape id="文本框 53" o:spid="_x0000_s1026" o:spt="202" type="#_x0000_t202" style="position:absolute;left:16573;top:2309;height:878;width:832;" fillcolor="#FFFFFF [3201]" filled="t" stroked="t" coordsize="21600,21600" o:gfxdata="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">
                    <v:fill on="t" focussize="0,0"/>
                    <v:stroke weight="0.5pt" color="#000000 [3204]" joinstyle="round"/>
                    <v:imagedata o:title=""/>
                    <o:lock v:ext="edit" aspectratio="f"/>
                    <v:textbox>
                      <w:txbxContent>
                        <w:p>
                          <w:pPr>
                            <w:jc w:val="center"/>
                            <w:rPr>
                              <w:rFonts w:hint="default" w:ascii="宋体" w:hAnsi="宋体" w:eastAsia="宋体" w:cs="宋体"/>
                              <w:sz w:val="24"/>
                              <w:szCs w:val="32"/>
                              <w:lang w:val="en-US" w:eastAsia="zh-CN"/>
                            </w:rPr>
                          </w:pPr>
                          <w:r>
                            <w:rPr>
                              <w:rFonts w:hint="eastAsia" w:ascii="仿宋" w:hAnsi="仿宋" w:eastAsia="仿宋" w:cs="仿宋"/>
                              <w:sz w:val="24"/>
                              <w:szCs w:val="32"/>
                              <w:lang w:val="en-US" w:eastAsia="zh-CN"/>
                            </w:rPr>
                            <w:t>排入大气</w:t>
                          </w:r>
                        </w:p>
                      </w:txbxContent>
                    </v:textbox>
                  </v:shape>
                </v:group>
                <v:shape id="文本框 5" o:spid="_x0000_s1026" o:spt="202" type="#_x0000_t202" style="position:absolute;left:9166;top:1869;height:413;width:1266;" fillcolor="#FFFFFF [3201]" filled="t" stroked="t" coordsize="21600,21600" o:gfxdata="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FZ0ZQugAAANwA&#10;AAAPAAAAAAAAAAEAIAAAACIAAABkcnMvZG93bnJldi54bWxQSwECFAAUAAAACACHTuJAMy8FnjsA&#10;AAA5AAAAEAAAAAAAAAABACAAAAAJAQAAZHJzL3NoYXBleG1sLnhtbFBLBQYAAAAABgAGAFsBAACz&#10;AwAAAAA=&#10;">
                  <v:fill on="t" focussize="0,0"/>
                  <v:stroke weight="0.5pt" color="#000000 [3204]" joinstyle="round"/>
                  <v:imagedata o:title=""/>
                  <o:lock v:ext="edit" aspectratio="f"/>
                  <v:textbox>
                    <w:txbxContent>
                      <w:p>
                        <w:pPr>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电  力</w:t>
                        </w:r>
                      </w:p>
                    </w:txbxContent>
                  </v:textbox>
                </v:shape>
                <v:shape id="文本框 6" o:spid="_x0000_s1026" o:spt="202" type="#_x0000_t202" style="position:absolute;left:9211;top:2694;height:413;width:1266;" fillcolor="#FFFFFF [3201]" filled="t" stroked="t" coordsize="21600,21600" o:gfxdata="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">
                  <v:fill on="t" focussize="0,0"/>
                  <v:stroke weight="0.5pt" color="#000000 [3204]" joinstyle="round"/>
                  <v:imagedata o:title=""/>
                  <o:lock v:ext="edit" aspectratio="f"/>
                  <v:textbox>
                    <w:txbxContent>
                      <w:p>
                        <w:pPr>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热  力</w:t>
                        </w:r>
                      </w:p>
                    </w:txbxContent>
                  </v:textbox>
                </v:shape>
                <v:shape id="文本框 7" o:spid="_x0000_s1026" o:spt="202" type="#_x0000_t202" style="position:absolute;left:9196;top:3444;height:413;width:1266;" fillcolor="#FFFFFF [3201]" filled="t" stroked="t" coordsize="21600,21600" o:gfxdata="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yNyLugAAANwA&#10;AAAPAAAAAAAAAAEAIAAAACIAAABkcnMvZG93bnJldi54bWxQSwECFAAUAAAACACHTuJAMy8FnjsA&#10;AAA5AAAAEAAAAAAAAAABACAAAAAJAQAAZHJzL3NoYXBleG1sLnhtbFBLBQYAAAAABgAGAFsBAACz&#10;AwAAAAA=&#10;">
                  <v:fill on="t" focussize="0,0"/>
                  <v:stroke weight="0.5pt" color="#000000 [3204]" joinstyle="round"/>
                  <v:imagedata o:title=""/>
                  <o:lock v:ext="edit" aspectratio="f"/>
                  <v:textbox>
                    <w:txbxContent>
                      <w:p>
                        <w:pPr>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辅材、药剂</w:t>
                        </w:r>
                      </w:p>
                    </w:txbxContent>
                  </v:textbox>
                </v:shape>
                <v:shape id="文本框 8" o:spid="_x0000_s1026" o:spt="202" type="#_x0000_t202" style="position:absolute;left:9211;top:4134;height:413;width:1266;" fillcolor="#FFFFFF [3201]" filled="t" stroked="t" coordsize="21600,21600" o:gfxdata="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">
                  <v:fill on="t" focussize="0,0"/>
                  <v:stroke weight="0.5pt" color="#000000 [3204]" joinstyle="round"/>
                  <v:imagedata o:title=""/>
                  <o:lock v:ext="edit" aspectratio="f"/>
                  <v:textbox>
                    <w:txbxContent>
                      <w:p>
                        <w:pPr>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燃  料</w:t>
                        </w:r>
                      </w:p>
                    </w:txbxContent>
                  </v:textbox>
                </v:shape>
              </v:group>
            </w:pict>
          </mc:Fallback>
        </mc:AlternateContent>
      </w:r>
      <w:r>
        <w:rPr>
          <w:rFonts w:hint="eastAsia" w:ascii="仿宋" w:hAnsi="仿宋" w:eastAsia="仿宋" w:cs="仿宋"/>
          <w:sz w:val="28"/>
          <w:szCs w:val="28"/>
        </w:rPr>
        <mc:AlternateContent>
          <mc:Choice Requires="wps">
            <w:drawing>
              <wp:anchor distT="0" distB="0" distL="114300" distR="114300" simplePos="0" relativeHeight="251678720" behindDoc="0" locked="0" layoutInCell="1" allowOverlap="1">
                <wp:simplePos x="0" y="0"/>
                <wp:positionH relativeFrom="column">
                  <wp:posOffset>2314575</wp:posOffset>
                </wp:positionH>
                <wp:positionV relativeFrom="paragraph">
                  <wp:posOffset>146685</wp:posOffset>
                </wp:positionV>
                <wp:extent cx="774700" cy="262255"/>
                <wp:effectExtent l="4445" t="4445" r="20955" b="19050"/>
                <wp:wrapNone/>
                <wp:docPr id="134" name="文本框 134"/>
                <wp:cNvGraphicFramePr/>
                <a:graphic xmlns:a="http://schemas.openxmlformats.org/drawingml/2006/main">
                  <a:graphicData uri="http://schemas.microsoft.com/office/word/2010/wordprocessingShape">
                    <wps:wsp>
                      <wps:cNvSpPr txBox="1"/>
                      <wps:spPr>
                        <a:xfrm>
                          <a:off x="0" y="0"/>
                          <a:ext cx="774700" cy="26225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jc w:val="center"/>
                              <w:rPr>
                                <w:rFonts w:hint="eastAsia" w:ascii="宋体" w:hAnsi="宋体" w:eastAsia="宋体" w:cs="宋体"/>
                                <w:sz w:val="24"/>
                                <w:szCs w:val="32"/>
                                <w:lang w:val="en-US" w:eastAsia="zh-CN"/>
                              </w:rPr>
                            </w:pPr>
                            <w:r>
                              <w:rPr>
                                <w:rFonts w:hint="eastAsia" w:ascii="仿宋" w:hAnsi="仿宋" w:eastAsia="仿宋" w:cs="仿宋"/>
                                <w:sz w:val="24"/>
                                <w:szCs w:val="32"/>
                                <w:lang w:val="en-US" w:eastAsia="zh-CN"/>
                              </w:rPr>
                              <w:t>溶铜</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82.25pt;margin-top:11.55pt;height:20.65pt;width:61pt;z-index:251678720;mso-width-relative:page;mso-height-relative:page;" fillcolor="#FFFFFF [3201]" filled="t" stroked="t" coordsize="21600,21600" o:gfxdata="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A1aurT1gAAAAkBAAAPAAAAAAAAAAEAIAAAACIAAABkcnMv&#10;ZG93bnJldi54bWxQSwECFAAUAAAACACHTuJAI6iOrD4CAABsBAAADgAAAAAAAAABACAAAAAlAQAA&#10;ZHJzL2Uyb0RvYy54bWxQSwUGAAAAAAYABgBZAQAA1QUAAAAA&#10;">
                <v:fill on="t" focussize="0,0"/>
                <v:stroke weight="0.5pt" color="#000000 [3204]" joinstyle="round"/>
                <v:imagedata o:title=""/>
                <o:lock v:ext="edit" aspectratio="f"/>
                <v:textbox>
                  <w:txbxContent>
                    <w:p>
                      <w:pPr>
                        <w:jc w:val="center"/>
                        <w:rPr>
                          <w:rFonts w:hint="eastAsia" w:ascii="宋体" w:hAnsi="宋体" w:eastAsia="宋体" w:cs="宋体"/>
                          <w:sz w:val="24"/>
                          <w:szCs w:val="32"/>
                          <w:lang w:val="en-US" w:eastAsia="zh-CN"/>
                        </w:rPr>
                      </w:pPr>
                      <w:r>
                        <w:rPr>
                          <w:rFonts w:hint="eastAsia" w:ascii="仿宋" w:hAnsi="仿宋" w:eastAsia="仿宋" w:cs="仿宋"/>
                          <w:sz w:val="24"/>
                          <w:szCs w:val="32"/>
                          <w:lang w:val="en-US" w:eastAsia="zh-CN"/>
                        </w:rPr>
                        <w:t>溶铜</w:t>
                      </w:r>
                    </w:p>
                  </w:txbxContent>
                </v:textbox>
              </v:shape>
            </w:pict>
          </mc:Fallback>
        </mc:AlternateContent>
      </w:r>
      <w:r>
        <w:rPr>
          <w:rFonts w:hint="eastAsia" w:asciiTheme="minorEastAsia" w:hAnsiTheme="minorEastAsia" w:eastAsiaTheme="minorEastAsia" w:cstheme="minorEastAsia"/>
          <w:b w:val="0"/>
          <w:bCs w:val="0"/>
          <w:sz w:val="18"/>
          <w:szCs w:val="18"/>
          <w:lang w:val="en-US" w:eastAsia="zh-CN"/>
        </w:rPr>
        <w:t>消耗产品</w:t>
      </w:r>
    </w:p>
    <w:p>
      <w:pPr>
        <w:pStyle w:val="2"/>
        <w:jc w:val="center"/>
        <w:rPr>
          <w:rFonts w:hint="eastAsia" w:asciiTheme="minorEastAsia" w:hAnsiTheme="minorEastAsia" w:eastAsiaTheme="minorEastAsia" w:cstheme="minorEastAsia"/>
          <w:b/>
          <w:bCs/>
          <w:sz w:val="18"/>
          <w:szCs w:val="18"/>
          <w:lang w:val="en-US" w:eastAsia="zh-CN"/>
        </w:rPr>
      </w:pPr>
      <w:r>
        <w:rPr>
          <w:sz w:val="28"/>
        </w:rPr>
        <mc:AlternateContent>
          <mc:Choice Requires="wpg">
            <w:drawing>
              <wp:anchor distT="0" distB="0" distL="114300" distR="114300" simplePos="0" relativeHeight="251679744" behindDoc="0" locked="0" layoutInCell="1" allowOverlap="1">
                <wp:simplePos x="0" y="0"/>
                <wp:positionH relativeFrom="column">
                  <wp:posOffset>3344545</wp:posOffset>
                </wp:positionH>
                <wp:positionV relativeFrom="paragraph">
                  <wp:posOffset>12700</wp:posOffset>
                </wp:positionV>
                <wp:extent cx="915670" cy="2073910"/>
                <wp:effectExtent l="4445" t="4445" r="13335" b="17145"/>
                <wp:wrapNone/>
                <wp:docPr id="135" name="组合 135"/>
                <wp:cNvGraphicFramePr/>
                <a:graphic xmlns:a="http://schemas.openxmlformats.org/drawingml/2006/main">
                  <a:graphicData uri="http://schemas.microsoft.com/office/word/2010/wordprocessingGroup">
                    <wpg:wgp>
                      <wpg:cNvGrpSpPr/>
                      <wpg:grpSpPr>
                        <a:xfrm>
                          <a:off x="0" y="0"/>
                          <a:ext cx="915670" cy="2073910"/>
                          <a:chOff x="6942" y="2160"/>
                          <a:chExt cx="1442" cy="3266"/>
                        </a:xfrm>
                      </wpg:grpSpPr>
                      <wps:wsp>
                        <wps:cNvPr id="136" name="文本框 22"/>
                        <wps:cNvSpPr txBox="1"/>
                        <wps:spPr>
                          <a:xfrm>
                            <a:off x="6969" y="2160"/>
                            <a:ext cx="1341" cy="413"/>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jc w:val="center"/>
                                <w:rPr>
                                  <w:rFonts w:hint="default" w:ascii="宋体" w:hAnsi="宋体" w:eastAsia="宋体" w:cs="宋体"/>
                                  <w:sz w:val="24"/>
                                  <w:szCs w:val="32"/>
                                  <w:lang w:val="en-US" w:eastAsia="zh-CN"/>
                                </w:rPr>
                              </w:pPr>
                              <w:r>
                                <w:rPr>
                                  <w:rFonts w:hint="eastAsia" w:ascii="仿宋" w:hAnsi="仿宋" w:eastAsia="仿宋" w:cs="仿宋"/>
                                  <w:sz w:val="24"/>
                                  <w:szCs w:val="32"/>
                                  <w:lang w:val="en-US" w:eastAsia="zh-CN"/>
                                </w:rPr>
                                <w:t>废液处理</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37" name="文本框 23"/>
                        <wps:cNvSpPr txBox="1"/>
                        <wps:spPr>
                          <a:xfrm>
                            <a:off x="6942" y="3190"/>
                            <a:ext cx="1370" cy="413"/>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jc w:val="center"/>
                                <w:rPr>
                                  <w:rFonts w:hint="default" w:ascii="宋体" w:hAnsi="宋体" w:eastAsia="宋体" w:cs="宋体"/>
                                  <w:sz w:val="24"/>
                                  <w:szCs w:val="32"/>
                                  <w:lang w:val="en-US" w:eastAsia="zh-CN"/>
                                </w:rPr>
                              </w:pPr>
                              <w:r>
                                <w:rPr>
                                  <w:rFonts w:hint="eastAsia" w:ascii="仿宋" w:hAnsi="仿宋" w:eastAsia="仿宋" w:cs="仿宋"/>
                                  <w:sz w:val="24"/>
                                  <w:szCs w:val="32"/>
                                  <w:lang w:val="en-US" w:eastAsia="zh-CN"/>
                                </w:rPr>
                                <w:t>废水处理</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38" name="文本框 24"/>
                        <wps:cNvSpPr txBox="1"/>
                        <wps:spPr>
                          <a:xfrm>
                            <a:off x="7029" y="3880"/>
                            <a:ext cx="1355" cy="413"/>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jc w:val="center"/>
                                <w:rPr>
                                  <w:rFonts w:hint="default" w:ascii="宋体" w:hAnsi="宋体" w:eastAsia="宋体" w:cs="宋体"/>
                                  <w:sz w:val="24"/>
                                  <w:szCs w:val="32"/>
                                  <w:lang w:val="en-US" w:eastAsia="zh-CN"/>
                                </w:rPr>
                              </w:pPr>
                              <w:r>
                                <w:rPr>
                                  <w:rFonts w:hint="eastAsia" w:ascii="仿宋" w:hAnsi="仿宋" w:eastAsia="仿宋" w:cs="仿宋"/>
                                  <w:sz w:val="24"/>
                                  <w:szCs w:val="32"/>
                                  <w:lang w:val="en-US" w:eastAsia="zh-CN"/>
                                </w:rPr>
                                <w:t>废气处理</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39" name="文本框 25"/>
                        <wps:cNvSpPr txBox="1"/>
                        <wps:spPr>
                          <a:xfrm>
                            <a:off x="7017" y="4668"/>
                            <a:ext cx="1311" cy="758"/>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jc w:val="center"/>
                                <w:rPr>
                                  <w:rFonts w:hint="default" w:ascii="宋体" w:hAnsi="宋体" w:eastAsia="宋体" w:cs="宋体"/>
                                  <w:sz w:val="24"/>
                                  <w:szCs w:val="32"/>
                                  <w:lang w:val="en-US" w:eastAsia="zh-CN"/>
                                </w:rPr>
                              </w:pPr>
                              <w:r>
                                <w:rPr>
                                  <w:rFonts w:hint="eastAsia" w:ascii="仿宋" w:hAnsi="仿宋" w:eastAsia="仿宋" w:cs="仿宋"/>
                                  <w:sz w:val="24"/>
                                  <w:szCs w:val="32"/>
                                  <w:lang w:val="en-US" w:eastAsia="zh-CN"/>
                                </w:rPr>
                                <w:t>其他辅助生产</w:t>
                              </w:r>
                            </w:p>
                          </w:txbxContent>
                        </wps:txbx>
                        <wps:bodyPr rot="0" spcFirstLastPara="0" vertOverflow="overflow" horzOverflow="overflow" vert="horz" wrap="square" lIns="91440" tIns="45720" rIns="91440" bIns="45720" numCol="1" spcCol="0" rtlCol="0" fromWordArt="0" anchor="t" anchorCtr="0" forceAA="0" compatLnSpc="1">
                          <a:noAutofit/>
                        </wps:bodyPr>
                      </wps:wsp>
                    </wpg:wgp>
                  </a:graphicData>
                </a:graphic>
              </wp:anchor>
            </w:drawing>
          </mc:Choice>
          <mc:Fallback>
            <w:pict>
              <v:group id="_x0000_s1026" o:spid="_x0000_s1026" o:spt="203" style="position:absolute;left:0pt;margin-left:263.35pt;margin-top:1pt;height:163.3pt;width:72.1pt;z-index:251679744;mso-width-relative:page;mso-height-relative:page;" coordorigin="6942,2160" coordsize="1442,3266" o:gfxdata="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">
                <o:lock v:ext="edit" aspectratio="f"/>
                <v:shape id="文本框 22" o:spid="_x0000_s1026" o:spt="202" type="#_x0000_t202" style="position:absolute;left:6969;top:2160;height:413;width:1341;" fillcolor="#FFFFFF [3201]" filled="t" stroked="t" coordsize="21600,21600" o:gfxdata="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">
                  <v:fill on="t" focussize="0,0"/>
                  <v:stroke weight="0.5pt" color="#000000 [3204]" joinstyle="round"/>
                  <v:imagedata o:title=""/>
                  <o:lock v:ext="edit" aspectratio="f"/>
                  <v:textbox>
                    <w:txbxContent>
                      <w:p>
                        <w:pPr>
                          <w:jc w:val="center"/>
                          <w:rPr>
                            <w:rFonts w:hint="default" w:ascii="宋体" w:hAnsi="宋体" w:eastAsia="宋体" w:cs="宋体"/>
                            <w:sz w:val="24"/>
                            <w:szCs w:val="32"/>
                            <w:lang w:val="en-US" w:eastAsia="zh-CN"/>
                          </w:rPr>
                        </w:pPr>
                        <w:r>
                          <w:rPr>
                            <w:rFonts w:hint="eastAsia" w:ascii="仿宋" w:hAnsi="仿宋" w:eastAsia="仿宋" w:cs="仿宋"/>
                            <w:sz w:val="24"/>
                            <w:szCs w:val="32"/>
                            <w:lang w:val="en-US" w:eastAsia="zh-CN"/>
                          </w:rPr>
                          <w:t>废液处理</w:t>
                        </w:r>
                      </w:p>
                    </w:txbxContent>
                  </v:textbox>
                </v:shape>
                <v:shape id="文本框 23" o:spid="_x0000_s1026" o:spt="202" type="#_x0000_t202" style="position:absolute;left:6942;top:3190;height:413;width:1370;" fillcolor="#FFFFFF [3201]" filled="t" stroked="t" coordsize="21600,21600" o:gfxdata="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">
                  <v:fill on="t" focussize="0,0"/>
                  <v:stroke weight="0.5pt" color="#000000 [3204]" joinstyle="round"/>
                  <v:imagedata o:title=""/>
                  <o:lock v:ext="edit" aspectratio="f"/>
                  <v:textbox>
                    <w:txbxContent>
                      <w:p>
                        <w:pPr>
                          <w:jc w:val="center"/>
                          <w:rPr>
                            <w:rFonts w:hint="default" w:ascii="宋体" w:hAnsi="宋体" w:eastAsia="宋体" w:cs="宋体"/>
                            <w:sz w:val="24"/>
                            <w:szCs w:val="32"/>
                            <w:lang w:val="en-US" w:eastAsia="zh-CN"/>
                          </w:rPr>
                        </w:pPr>
                        <w:r>
                          <w:rPr>
                            <w:rFonts w:hint="eastAsia" w:ascii="仿宋" w:hAnsi="仿宋" w:eastAsia="仿宋" w:cs="仿宋"/>
                            <w:sz w:val="24"/>
                            <w:szCs w:val="32"/>
                            <w:lang w:val="en-US" w:eastAsia="zh-CN"/>
                          </w:rPr>
                          <w:t>废水处理</w:t>
                        </w:r>
                      </w:p>
                    </w:txbxContent>
                  </v:textbox>
                </v:shape>
                <v:shape id="文本框 24" o:spid="_x0000_s1026" o:spt="202" type="#_x0000_t202" style="position:absolute;left:7029;top:3880;height:413;width:1355;" fillcolor="#FFFFFF [3201]" filled="t" stroked="t" coordsize="21600,21600" o:gfxdata="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AvtCNugAAANwA&#10;AAAPAAAAAAAAAAEAIAAAACIAAABkcnMvZG93bnJldi54bWxQSwECFAAUAAAACACHTuJAMy8FnjsA&#10;AAA5AAAAEAAAAAAAAAABACAAAAAJAQAAZHJzL3NoYXBleG1sLnhtbFBLBQYAAAAABgAGAFsBAACz&#10;AwAAAAA=&#10;">
                  <v:fill on="t" focussize="0,0"/>
                  <v:stroke weight="0.5pt" color="#000000 [3204]" joinstyle="round"/>
                  <v:imagedata o:title=""/>
                  <o:lock v:ext="edit" aspectratio="f"/>
                  <v:textbox>
                    <w:txbxContent>
                      <w:p>
                        <w:pPr>
                          <w:jc w:val="center"/>
                          <w:rPr>
                            <w:rFonts w:hint="default" w:ascii="宋体" w:hAnsi="宋体" w:eastAsia="宋体" w:cs="宋体"/>
                            <w:sz w:val="24"/>
                            <w:szCs w:val="32"/>
                            <w:lang w:val="en-US" w:eastAsia="zh-CN"/>
                          </w:rPr>
                        </w:pPr>
                        <w:r>
                          <w:rPr>
                            <w:rFonts w:hint="eastAsia" w:ascii="仿宋" w:hAnsi="仿宋" w:eastAsia="仿宋" w:cs="仿宋"/>
                            <w:sz w:val="24"/>
                            <w:szCs w:val="32"/>
                            <w:lang w:val="en-US" w:eastAsia="zh-CN"/>
                          </w:rPr>
                          <w:t>废气处理</w:t>
                        </w:r>
                      </w:p>
                    </w:txbxContent>
                  </v:textbox>
                </v:shape>
                <v:shape id="文本框 25" o:spid="_x0000_s1026" o:spt="202" type="#_x0000_t202" style="position:absolute;left:7017;top:4668;height:758;width:1311;" fillcolor="#FFFFFF [3201]" filled="t" stroked="t" coordsize="21600,21600" o:gfxdata="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">
                  <v:fill on="t" focussize="0,0"/>
                  <v:stroke weight="0.5pt" color="#000000 [3204]" joinstyle="round"/>
                  <v:imagedata o:title=""/>
                  <o:lock v:ext="edit" aspectratio="f"/>
                  <v:textbox>
                    <w:txbxContent>
                      <w:p>
                        <w:pPr>
                          <w:jc w:val="center"/>
                          <w:rPr>
                            <w:rFonts w:hint="default" w:ascii="宋体" w:hAnsi="宋体" w:eastAsia="宋体" w:cs="宋体"/>
                            <w:sz w:val="24"/>
                            <w:szCs w:val="32"/>
                            <w:lang w:val="en-US" w:eastAsia="zh-CN"/>
                          </w:rPr>
                        </w:pPr>
                        <w:r>
                          <w:rPr>
                            <w:rFonts w:hint="eastAsia" w:ascii="仿宋" w:hAnsi="仿宋" w:eastAsia="仿宋" w:cs="仿宋"/>
                            <w:sz w:val="24"/>
                            <w:szCs w:val="32"/>
                            <w:lang w:val="en-US" w:eastAsia="zh-CN"/>
                          </w:rPr>
                          <w:t>其他辅助生产</w:t>
                        </w:r>
                      </w:p>
                    </w:txbxContent>
                  </v:textbox>
                </v:shape>
              </v:group>
            </w:pict>
          </mc:Fallback>
        </mc:AlternateContent>
      </w:r>
    </w:p>
    <w:p>
      <w:pPr>
        <w:pStyle w:val="2"/>
        <w:jc w:val="center"/>
        <w:rPr>
          <w:rFonts w:hint="eastAsia" w:asciiTheme="minorEastAsia" w:hAnsiTheme="minorEastAsia" w:eastAsiaTheme="minorEastAsia" w:cstheme="minorEastAsia"/>
          <w:b/>
          <w:bCs/>
          <w:sz w:val="18"/>
          <w:szCs w:val="18"/>
          <w:lang w:val="en-US" w:eastAsia="zh-CN"/>
        </w:rPr>
      </w:pPr>
      <w:r>
        <w:rPr>
          <w:rFonts w:hint="eastAsia" w:ascii="仿宋" w:hAnsi="仿宋" w:eastAsia="仿宋" w:cs="仿宋"/>
          <w:sz w:val="28"/>
          <w:szCs w:val="28"/>
        </w:rPr>
        <mc:AlternateContent>
          <mc:Choice Requires="wps">
            <w:drawing>
              <wp:anchor distT="0" distB="0" distL="114300" distR="114300" simplePos="0" relativeHeight="251660288" behindDoc="0" locked="0" layoutInCell="1" allowOverlap="1">
                <wp:simplePos x="0" y="0"/>
                <wp:positionH relativeFrom="column">
                  <wp:posOffset>4585970</wp:posOffset>
                </wp:positionH>
                <wp:positionV relativeFrom="paragraph">
                  <wp:posOffset>137160</wp:posOffset>
                </wp:positionV>
                <wp:extent cx="821690" cy="262255"/>
                <wp:effectExtent l="4445" t="4445" r="12065" b="19050"/>
                <wp:wrapNone/>
                <wp:docPr id="142" name="文本框 142"/>
                <wp:cNvGraphicFramePr/>
                <a:graphic xmlns:a="http://schemas.openxmlformats.org/drawingml/2006/main">
                  <a:graphicData uri="http://schemas.microsoft.com/office/word/2010/wordprocessingShape">
                    <wps:wsp>
                      <wps:cNvSpPr txBox="1"/>
                      <wps:spPr>
                        <a:xfrm>
                          <a:off x="0" y="0"/>
                          <a:ext cx="821690" cy="26225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jc w:val="center"/>
                              <w:rPr>
                                <w:rFonts w:hint="default" w:ascii="宋体" w:hAnsi="宋体" w:eastAsia="宋体" w:cs="宋体"/>
                                <w:sz w:val="24"/>
                                <w:szCs w:val="32"/>
                                <w:lang w:val="en-US" w:eastAsia="zh-CN"/>
                              </w:rPr>
                            </w:pPr>
                            <w:r>
                              <w:rPr>
                                <w:rFonts w:hint="eastAsia" w:ascii="仿宋" w:hAnsi="仿宋" w:eastAsia="仿宋" w:cs="仿宋"/>
                                <w:sz w:val="24"/>
                                <w:szCs w:val="32"/>
                                <w:lang w:val="en-US" w:eastAsia="zh-CN"/>
                              </w:rPr>
                              <w:t>废渣处理</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61.1pt;margin-top:10.8pt;height:20.65pt;width:64.7pt;z-index:251660288;mso-width-relative:page;mso-height-relative:page;" fillcolor="#FFFFFF [3201]" filled="t" stroked="t" coordsize="21600,21600" o:gfxdata="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80mS8dUAAAAJAQAADwAAAAAAAAABACAAAAAiAAAAZHJzL2Rv&#10;d25yZXYueG1sUEsBAhQAFAAAAAgAh07iQHt7AEs9AgAAbAQAAA4AAAAAAAAAAQAgAAAAJAEAAGRy&#10;cy9lMm9Eb2MueG1sUEsFBgAAAAAGAAYAWQEAANMFAAAAAA==&#10;">
                <v:fill on="t" focussize="0,0"/>
                <v:stroke weight="0.5pt" color="#000000 [3204]" joinstyle="round"/>
                <v:imagedata o:title=""/>
                <o:lock v:ext="edit" aspectratio="f"/>
                <v:textbox>
                  <w:txbxContent>
                    <w:p>
                      <w:pPr>
                        <w:jc w:val="center"/>
                        <w:rPr>
                          <w:rFonts w:hint="default" w:ascii="宋体" w:hAnsi="宋体" w:eastAsia="宋体" w:cs="宋体"/>
                          <w:sz w:val="24"/>
                          <w:szCs w:val="32"/>
                          <w:lang w:val="en-US" w:eastAsia="zh-CN"/>
                        </w:rPr>
                      </w:pPr>
                      <w:r>
                        <w:rPr>
                          <w:rFonts w:hint="eastAsia" w:ascii="仿宋" w:hAnsi="仿宋" w:eastAsia="仿宋" w:cs="仿宋"/>
                          <w:sz w:val="24"/>
                          <w:szCs w:val="32"/>
                          <w:lang w:val="en-US" w:eastAsia="zh-CN"/>
                        </w:rPr>
                        <w:t>废渣处理</w:t>
                      </w:r>
                    </w:p>
                  </w:txbxContent>
                </v:textbox>
              </v:shape>
            </w:pict>
          </mc:Fallback>
        </mc:AlternateContent>
      </w:r>
      <w:r>
        <mc:AlternateContent>
          <mc:Choice Requires="wps">
            <w:drawing>
              <wp:anchor distT="0" distB="0" distL="114300" distR="114300" simplePos="0" relativeHeight="251677696" behindDoc="0" locked="0" layoutInCell="1" allowOverlap="1">
                <wp:simplePos x="0" y="0"/>
                <wp:positionH relativeFrom="column">
                  <wp:posOffset>774065</wp:posOffset>
                </wp:positionH>
                <wp:positionV relativeFrom="paragraph">
                  <wp:posOffset>97155</wp:posOffset>
                </wp:positionV>
                <wp:extent cx="234950" cy="3175"/>
                <wp:effectExtent l="0" t="36195" r="12700" b="36830"/>
                <wp:wrapNone/>
                <wp:docPr id="133" name="直接箭头连接符 16"/>
                <wp:cNvGraphicFramePr/>
                <a:graphic xmlns:a="http://schemas.openxmlformats.org/drawingml/2006/main">
                  <a:graphicData uri="http://schemas.microsoft.com/office/word/2010/wordprocessingShape">
                    <wps:wsp>
                      <wps:cNvCnPr/>
                      <wps:spPr>
                        <a:xfrm>
                          <a:off x="0" y="0"/>
                          <a:ext cx="234950" cy="3175"/>
                        </a:xfrm>
                        <a:prstGeom prst="straightConnector1">
                          <a:avLst/>
                        </a:prstGeom>
                        <a:ln>
                          <a:tailEnd type="triangle"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直接箭头连接符 16" o:spid="_x0000_s1026" o:spt="32" type="#_x0000_t32" style="position:absolute;left:0pt;margin-left:60.95pt;margin-top:7.65pt;height:0.25pt;width:18.5pt;z-index:251677696;mso-width-relative:page;mso-height-relative:page;" filled="f" stroked="t" coordsize="21600,21600" o:gfxdata="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DAJ4Wd1AAAAAkBAAAPAAAAAAAAAAEAIAAAACIAAABkcnMvZG93bnJldi54bWxQSwEC&#10;FAAUAAAACACHTuJAKzVSofgBAACqAwAADgAAAAAAAAABACAAAAAjAQAAZHJzL2Uyb0RvYy54bWxQ&#10;SwUGAAAAAAYABgBZAQAAjQUAAAAA&#10;">
                <v:fill on="f" focussize="0,0"/>
                <v:stroke weight="0.5pt" color="#000000 [3200]" miterlimit="8" joinstyle="miter" endarrow="block"/>
                <v:imagedata o:title=""/>
                <o:lock v:ext="edit" aspectratio="f"/>
              </v:shape>
            </w:pict>
          </mc:Fallback>
        </mc:AlternateContent>
      </w:r>
    </w:p>
    <w:p>
      <w:pPr>
        <w:pStyle w:val="2"/>
        <w:jc w:val="center"/>
        <w:rPr>
          <w:rFonts w:hint="eastAsia" w:asciiTheme="minorEastAsia" w:hAnsiTheme="minorEastAsia" w:eastAsiaTheme="minorEastAsia" w:cstheme="minorEastAsia"/>
          <w:b/>
          <w:bCs/>
          <w:sz w:val="18"/>
          <w:szCs w:val="18"/>
          <w:lang w:val="en-US" w:eastAsia="zh-CN"/>
        </w:rPr>
      </w:pPr>
    </w:p>
    <w:p>
      <w:pPr>
        <w:pStyle w:val="2"/>
        <w:jc w:val="center"/>
        <w:rPr>
          <w:rFonts w:hint="eastAsia" w:asciiTheme="minorEastAsia" w:hAnsiTheme="minorEastAsia" w:eastAsiaTheme="minorEastAsia" w:cstheme="minorEastAsia"/>
          <w:b/>
          <w:bCs/>
          <w:sz w:val="18"/>
          <w:szCs w:val="18"/>
          <w:lang w:val="en-US" w:eastAsia="zh-CN"/>
        </w:rPr>
      </w:pPr>
      <w:r>
        <mc:AlternateContent>
          <mc:Choice Requires="wps">
            <w:drawing>
              <wp:anchor distT="0" distB="0" distL="114300" distR="114300" simplePos="0" relativeHeight="251661312" behindDoc="0" locked="0" layoutInCell="1" allowOverlap="1">
                <wp:simplePos x="0" y="0"/>
                <wp:positionH relativeFrom="column">
                  <wp:posOffset>5527675</wp:posOffset>
                </wp:positionH>
                <wp:positionV relativeFrom="paragraph">
                  <wp:posOffset>116840</wp:posOffset>
                </wp:positionV>
                <wp:extent cx="228600" cy="11430"/>
                <wp:effectExtent l="0" t="34290" r="0" b="30480"/>
                <wp:wrapNone/>
                <wp:docPr id="143" name="直接箭头连接符 51"/>
                <wp:cNvGraphicFramePr/>
                <a:graphic xmlns:a="http://schemas.openxmlformats.org/drawingml/2006/main">
                  <a:graphicData uri="http://schemas.microsoft.com/office/word/2010/wordprocessingShape">
                    <wps:wsp>
                      <wps:cNvCnPr/>
                      <wps:spPr>
                        <a:xfrm flipV="1">
                          <a:off x="0" y="0"/>
                          <a:ext cx="228600" cy="11430"/>
                        </a:xfrm>
                        <a:prstGeom prst="straightConnector1">
                          <a:avLst/>
                        </a:prstGeom>
                        <a:ln>
                          <a:tailEnd type="triangle"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直接箭头连接符 51" o:spid="_x0000_s1026" o:spt="32" type="#_x0000_t32" style="position:absolute;left:0pt;flip:y;margin-left:435.25pt;margin-top:9.2pt;height:0.9pt;width:18pt;z-index:251661312;mso-width-relative:page;mso-height-relative:page;" filled="f" stroked="t" coordsize="21600,21600" o:gfxdata="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IzuzNtgAAAAJAQAADwAAAAAAAAABACAAAAAiAAAAZHJzL2Rvd25y&#10;ZXYueG1sUEsBAhQAFAAAAAgAh07iQK3sEij+AQAAtQMAAA4AAAAAAAAAAQAgAAAAJwEAAGRycy9l&#10;Mm9Eb2MueG1sUEsFBgAAAAAGAAYAWQEAAJcFAAAAAA==&#10;">
                <v:fill on="f" focussize="0,0"/>
                <v:stroke weight="0.5pt" color="#000000 [3200]" miterlimit="8" joinstyle="miter" endarrow="block"/>
                <v:imagedata o:title=""/>
                <o:lock v:ext="edit" aspectratio="f"/>
              </v:shape>
            </w:pict>
          </mc:Fallback>
        </mc:AlternateContent>
      </w:r>
    </w:p>
    <w:p>
      <w:pPr>
        <w:pStyle w:val="2"/>
        <w:jc w:val="center"/>
        <w:rPr>
          <w:rFonts w:hint="eastAsia" w:asciiTheme="minorEastAsia" w:hAnsiTheme="minorEastAsia" w:eastAsiaTheme="minorEastAsia" w:cstheme="minorEastAsia"/>
          <w:b/>
          <w:bCs/>
          <w:sz w:val="18"/>
          <w:szCs w:val="18"/>
          <w:lang w:val="en-US" w:eastAsia="zh-CN"/>
        </w:rPr>
      </w:pPr>
    </w:p>
    <w:p>
      <w:pPr>
        <w:pStyle w:val="2"/>
        <w:jc w:val="center"/>
        <w:rPr>
          <w:rFonts w:hint="eastAsia" w:asciiTheme="minorEastAsia" w:hAnsiTheme="minorEastAsia" w:eastAsiaTheme="minorEastAsia" w:cstheme="minorEastAsia"/>
          <w:b/>
          <w:bCs/>
          <w:sz w:val="18"/>
          <w:szCs w:val="18"/>
          <w:lang w:val="en-US" w:eastAsia="zh-CN"/>
        </w:rPr>
      </w:pPr>
    </w:p>
    <w:p>
      <w:pPr>
        <w:pStyle w:val="2"/>
        <w:jc w:val="center"/>
        <w:rPr>
          <w:rFonts w:hint="eastAsia" w:asciiTheme="minorEastAsia" w:hAnsiTheme="minorEastAsia" w:eastAsiaTheme="minorEastAsia" w:cstheme="minorEastAsia"/>
          <w:b/>
          <w:bCs/>
          <w:sz w:val="18"/>
          <w:szCs w:val="18"/>
          <w:lang w:val="en-US" w:eastAsia="zh-CN"/>
        </w:rPr>
      </w:pPr>
    </w:p>
    <w:p>
      <w:pPr>
        <w:pStyle w:val="2"/>
        <w:jc w:val="center"/>
        <w:rPr>
          <w:rFonts w:hint="eastAsia" w:asciiTheme="minorEastAsia" w:hAnsiTheme="minorEastAsia" w:eastAsiaTheme="minorEastAsia" w:cstheme="minorEastAsia"/>
          <w:b/>
          <w:bCs/>
          <w:sz w:val="18"/>
          <w:szCs w:val="18"/>
          <w:lang w:val="en-US" w:eastAsia="zh-CN"/>
        </w:rPr>
      </w:pPr>
    </w:p>
    <w:p>
      <w:pPr>
        <w:pStyle w:val="2"/>
        <w:jc w:val="center"/>
        <w:rPr>
          <w:rFonts w:hint="eastAsia" w:asciiTheme="minorEastAsia" w:hAnsiTheme="minorEastAsia" w:eastAsiaTheme="minorEastAsia" w:cstheme="minorEastAsia"/>
          <w:b/>
          <w:bCs/>
          <w:sz w:val="18"/>
          <w:szCs w:val="18"/>
          <w:lang w:val="en-US" w:eastAsia="zh-CN"/>
        </w:rPr>
      </w:pPr>
    </w:p>
    <w:p>
      <w:pPr>
        <w:pStyle w:val="2"/>
        <w:jc w:val="center"/>
        <w:rPr>
          <w:rFonts w:hint="eastAsia" w:asciiTheme="minorEastAsia" w:hAnsiTheme="minorEastAsia" w:eastAsiaTheme="minorEastAsia" w:cstheme="minorEastAsia"/>
          <w:b/>
          <w:bCs/>
          <w:sz w:val="18"/>
          <w:szCs w:val="18"/>
          <w:lang w:val="en-US" w:eastAsia="zh-CN"/>
        </w:rPr>
      </w:pPr>
    </w:p>
    <w:p>
      <w:pPr>
        <w:pStyle w:val="2"/>
        <w:jc w:val="center"/>
        <w:rPr>
          <w:rFonts w:hint="eastAsia" w:asciiTheme="minorEastAsia" w:hAnsiTheme="minorEastAsia" w:eastAsiaTheme="minorEastAsia" w:cstheme="minorEastAsia"/>
          <w:b/>
          <w:bCs/>
          <w:sz w:val="18"/>
          <w:szCs w:val="18"/>
          <w:lang w:val="en-US" w:eastAsia="zh-CN"/>
        </w:rPr>
      </w:pPr>
    </w:p>
    <w:p>
      <w:pPr>
        <w:pStyle w:val="2"/>
        <w:jc w:val="center"/>
        <w:rPr>
          <w:rFonts w:hint="eastAsia" w:asciiTheme="minorEastAsia" w:hAnsiTheme="minorEastAsia" w:eastAsiaTheme="minorEastAsia" w:cstheme="minorEastAsia"/>
          <w:b/>
          <w:bCs/>
          <w:sz w:val="18"/>
          <w:szCs w:val="18"/>
          <w:lang w:val="en-US" w:eastAsia="zh-CN"/>
        </w:rPr>
      </w:pPr>
    </w:p>
    <w:p>
      <w:pPr>
        <w:pStyle w:val="2"/>
        <w:jc w:val="center"/>
        <w:rPr>
          <w:rFonts w:hint="eastAsia" w:asciiTheme="minorEastAsia" w:hAnsiTheme="minorEastAsia" w:eastAsiaTheme="minorEastAsia" w:cstheme="minorEastAsia"/>
          <w:b/>
          <w:bCs/>
          <w:sz w:val="18"/>
          <w:szCs w:val="18"/>
          <w:lang w:val="en-US" w:eastAsia="zh-CN"/>
        </w:rPr>
      </w:pPr>
    </w:p>
    <w:p>
      <w:pPr>
        <w:pStyle w:val="2"/>
        <w:jc w:val="center"/>
        <w:rPr>
          <w:rFonts w:hint="eastAsia" w:asciiTheme="minorEastAsia" w:hAnsiTheme="minorEastAsia" w:eastAsiaTheme="minorEastAsia" w:cstheme="minorEastAsia"/>
          <w:b/>
          <w:bCs/>
          <w:sz w:val="18"/>
          <w:szCs w:val="18"/>
          <w:lang w:val="en-US" w:eastAsia="zh-CN"/>
        </w:rPr>
      </w:pPr>
    </w:p>
    <w:p>
      <w:pPr>
        <w:pStyle w:val="2"/>
        <w:jc w:val="center"/>
        <w:rPr>
          <w:rFonts w:hint="eastAsia" w:asciiTheme="minorEastAsia" w:hAnsiTheme="minorEastAsia" w:eastAsiaTheme="minorEastAsia" w:cstheme="minorEastAsia"/>
          <w:b/>
          <w:bCs/>
          <w:sz w:val="18"/>
          <w:szCs w:val="18"/>
          <w:lang w:val="en-US" w:eastAsia="zh-CN"/>
        </w:rPr>
      </w:pPr>
    </w:p>
    <w:p>
      <w:pPr>
        <w:pStyle w:val="2"/>
        <w:jc w:val="center"/>
        <w:rPr>
          <w:rFonts w:hint="eastAsia" w:asciiTheme="minorEastAsia" w:hAnsiTheme="minorEastAsia" w:eastAsiaTheme="minorEastAsia" w:cstheme="minorEastAsia"/>
          <w:b/>
          <w:bCs/>
          <w:sz w:val="18"/>
          <w:szCs w:val="18"/>
          <w:lang w:val="en-US" w:eastAsia="zh-CN"/>
        </w:rPr>
      </w:pPr>
    </w:p>
    <w:p>
      <w:pPr>
        <w:pStyle w:val="2"/>
        <w:jc w:val="center"/>
        <w:rPr>
          <w:rFonts w:hint="eastAsia" w:asciiTheme="minorEastAsia" w:hAnsiTheme="minorEastAsia" w:eastAsiaTheme="minorEastAsia" w:cstheme="minorEastAsia"/>
          <w:b/>
          <w:bCs/>
          <w:sz w:val="18"/>
          <w:szCs w:val="18"/>
          <w:lang w:val="en-US" w:eastAsia="zh-CN"/>
        </w:rPr>
      </w:pPr>
      <w:r>
        <w:rPr>
          <w:rFonts w:hint="eastAsia" w:ascii="仿宋" w:hAnsi="仿宋" w:eastAsia="仿宋" w:cs="仿宋"/>
          <w:sz w:val="28"/>
          <w:szCs w:val="28"/>
        </w:rPr>
        <mc:AlternateContent>
          <mc:Choice Requires="wps">
            <w:drawing>
              <wp:anchor distT="0" distB="0" distL="114300" distR="114300" simplePos="0" relativeHeight="251659264" behindDoc="0" locked="0" layoutInCell="1" allowOverlap="1">
                <wp:simplePos x="0" y="0"/>
                <wp:positionH relativeFrom="column">
                  <wp:posOffset>2218055</wp:posOffset>
                </wp:positionH>
                <wp:positionV relativeFrom="paragraph">
                  <wp:posOffset>61595</wp:posOffset>
                </wp:positionV>
                <wp:extent cx="974725" cy="262255"/>
                <wp:effectExtent l="4445" t="4445" r="11430" b="19050"/>
                <wp:wrapNone/>
                <wp:docPr id="140" name="文本框 140"/>
                <wp:cNvGraphicFramePr/>
                <a:graphic xmlns:a="http://schemas.openxmlformats.org/drawingml/2006/main">
                  <a:graphicData uri="http://schemas.microsoft.com/office/word/2010/wordprocessingShape">
                    <wps:wsp>
                      <wps:cNvSpPr txBox="1"/>
                      <wps:spPr>
                        <a:xfrm>
                          <a:off x="0" y="0"/>
                          <a:ext cx="974725" cy="26225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jc w:val="center"/>
                              <w:rPr>
                                <w:rFonts w:hint="default" w:ascii="宋体" w:hAnsi="宋体" w:eastAsia="宋体" w:cs="宋体"/>
                                <w:sz w:val="24"/>
                                <w:szCs w:val="32"/>
                                <w:lang w:val="en-US" w:eastAsia="zh-CN"/>
                              </w:rPr>
                            </w:pPr>
                            <w:r>
                              <w:rPr>
                                <w:rFonts w:hint="eastAsia" w:ascii="仿宋" w:hAnsi="仿宋" w:eastAsia="仿宋" w:cs="仿宋"/>
                                <w:sz w:val="24"/>
                                <w:szCs w:val="32"/>
                                <w:lang w:val="en-US" w:eastAsia="zh-CN"/>
                              </w:rPr>
                              <w:t>锂电箔成品</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74.65pt;margin-top:4.85pt;height:20.65pt;width:76.75pt;z-index:251659264;mso-width-relative:page;mso-height-relative:page;" fillcolor="#FFFFFF [3201]" filled="t" stroked="t" coordsize="21600,21600" o:gfxdata="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ER9iGdUAAAAIAQAADwAAAAAAAAABACAAAAAiAAAAZHJzL2Rv&#10;d25yZXYueG1sUEsBAhQAFAAAAAgAh07iQD3Ga0U9AgAAbAQAAA4AAAAAAAAAAQAgAAAAJAEAAGRy&#10;cy9lMm9Eb2MueG1sUEsFBgAAAAAGAAYAWQEAANMFAAAAAA==&#10;">
                <v:fill on="t" focussize="0,0"/>
                <v:stroke weight="0.5pt" color="#000000 [3204]" joinstyle="round"/>
                <v:imagedata o:title=""/>
                <o:lock v:ext="edit" aspectratio="f"/>
                <v:textbox>
                  <w:txbxContent>
                    <w:p>
                      <w:pPr>
                        <w:jc w:val="center"/>
                        <w:rPr>
                          <w:rFonts w:hint="default" w:ascii="宋体" w:hAnsi="宋体" w:eastAsia="宋体" w:cs="宋体"/>
                          <w:sz w:val="24"/>
                          <w:szCs w:val="32"/>
                          <w:lang w:val="en-US" w:eastAsia="zh-CN"/>
                        </w:rPr>
                      </w:pPr>
                      <w:r>
                        <w:rPr>
                          <w:rFonts w:hint="eastAsia" w:ascii="仿宋" w:hAnsi="仿宋" w:eastAsia="仿宋" w:cs="仿宋"/>
                          <w:sz w:val="24"/>
                          <w:szCs w:val="32"/>
                          <w:lang w:val="en-US" w:eastAsia="zh-CN"/>
                        </w:rPr>
                        <w:t>锂电箔成品</w:t>
                      </w:r>
                    </w:p>
                  </w:txbxContent>
                </v:textbox>
              </v:shape>
            </w:pict>
          </mc:Fallback>
        </mc:AlternateContent>
      </w:r>
    </w:p>
    <w:p>
      <w:pPr>
        <w:pStyle w:val="2"/>
        <w:jc w:val="center"/>
        <w:rPr>
          <w:rFonts w:hint="eastAsia" w:asciiTheme="minorEastAsia" w:hAnsiTheme="minorEastAsia" w:eastAsiaTheme="minorEastAsia" w:cstheme="minorEastAsia"/>
          <w:b/>
          <w:bCs/>
          <w:sz w:val="18"/>
          <w:szCs w:val="18"/>
          <w:lang w:val="en-US" w:eastAsia="zh-CN"/>
        </w:rPr>
      </w:pPr>
    </w:p>
    <w:p>
      <w:pPr>
        <w:pStyle w:val="2"/>
        <w:jc w:val="center"/>
        <w:rPr>
          <w:rFonts w:hint="eastAsia" w:asciiTheme="minorEastAsia" w:hAnsiTheme="minorEastAsia" w:eastAsiaTheme="minorEastAsia" w:cstheme="minorEastAsia"/>
          <w:b/>
          <w:bCs/>
          <w:sz w:val="18"/>
          <w:szCs w:val="18"/>
          <w:lang w:val="en-US" w:eastAsia="zh-CN"/>
        </w:rPr>
      </w:pPr>
    </w:p>
    <w:p>
      <w:pPr>
        <w:suppressLineNumbers/>
        <w:ind w:firstLine="0" w:firstLineChars="0"/>
        <w:jc w:val="center"/>
        <w:outlineLvl w:val="9"/>
        <w:rPr>
          <w:rFonts w:hint="eastAsia" w:asciiTheme="minorEastAsia" w:hAnsiTheme="minorEastAsia" w:eastAsiaTheme="minorEastAsia" w:cstheme="minorEastAsia"/>
          <w:b/>
          <w:bCs/>
          <w:sz w:val="18"/>
          <w:szCs w:val="18"/>
          <w:lang w:val="en-US" w:eastAsia="zh-CN"/>
        </w:rPr>
      </w:pPr>
      <w:r>
        <w:rPr>
          <w:rFonts w:hint="eastAsia" w:asciiTheme="minorEastAsia" w:hAnsiTheme="minorEastAsia" w:eastAsiaTheme="minorEastAsia" w:cstheme="minorEastAsia"/>
          <w:b/>
          <w:bCs/>
          <w:sz w:val="18"/>
          <w:szCs w:val="18"/>
          <w:lang w:val="en-US" w:eastAsia="zh-CN"/>
        </w:rPr>
        <w:t>图</w:t>
      </w:r>
      <w:r>
        <w:rPr>
          <w:rFonts w:hint="eastAsia" w:asciiTheme="minorEastAsia" w:hAnsiTheme="minorEastAsia" w:cstheme="minorEastAsia"/>
          <w:b/>
          <w:bCs/>
          <w:sz w:val="18"/>
          <w:szCs w:val="18"/>
          <w:lang w:val="en-US" w:eastAsia="zh-CN"/>
        </w:rPr>
        <w:t>2</w:t>
      </w:r>
      <w:r>
        <w:rPr>
          <w:rFonts w:hint="eastAsia" w:asciiTheme="minorEastAsia" w:hAnsiTheme="minorEastAsia" w:eastAsiaTheme="minorEastAsia" w:cstheme="minorEastAsia"/>
          <w:b/>
          <w:bCs/>
          <w:sz w:val="18"/>
          <w:szCs w:val="18"/>
          <w:lang w:val="en-US" w:eastAsia="zh-CN"/>
        </w:rPr>
        <w:t xml:space="preserve"> </w:t>
      </w:r>
      <w:r>
        <w:rPr>
          <w:rFonts w:hint="eastAsia" w:asciiTheme="minorEastAsia" w:hAnsiTheme="minorEastAsia" w:cstheme="minorEastAsia"/>
          <w:b/>
          <w:bCs/>
          <w:sz w:val="18"/>
          <w:szCs w:val="18"/>
          <w:lang w:val="en-US" w:eastAsia="zh-CN"/>
        </w:rPr>
        <w:t>锂电池及储能用</w:t>
      </w:r>
      <w:r>
        <w:rPr>
          <w:rFonts w:hint="eastAsia" w:asciiTheme="minorEastAsia" w:hAnsiTheme="minorEastAsia" w:eastAsiaTheme="minorEastAsia" w:cstheme="minorEastAsia"/>
          <w:b/>
          <w:bCs/>
          <w:sz w:val="18"/>
          <w:szCs w:val="18"/>
          <w:lang w:val="en-US" w:eastAsia="zh-CN"/>
        </w:rPr>
        <w:t>电解铜箔产品系统边界</w:t>
      </w:r>
    </w:p>
    <w:p>
      <w:pPr>
        <w:keepNext w:val="0"/>
        <w:keepLines w:val="0"/>
        <w:pageBreakBefore w:val="0"/>
        <w:widowControl w:val="0"/>
        <w:suppressLineNumbers/>
        <w:kinsoku/>
        <w:wordWrap/>
        <w:overflowPunct/>
        <w:topLinePunct w:val="0"/>
        <w:autoSpaceDE/>
        <w:autoSpaceDN/>
        <w:bidi w:val="0"/>
        <w:adjustRightInd/>
        <w:snapToGrid/>
        <w:spacing w:line="360" w:lineRule="exact"/>
        <w:ind w:firstLine="420" w:firstLineChars="200"/>
        <w:textAlignment w:val="auto"/>
        <w:outlineLvl w:val="2"/>
        <w:rPr>
          <w:rFonts w:hint="eastAsia" w:ascii="黑体" w:hAnsi="黑体" w:eastAsia="黑体" w:cs="黑体"/>
          <w:b w:val="0"/>
          <w:bCs w:val="0"/>
          <w:szCs w:val="24"/>
          <w:lang w:val="en-US" w:eastAsia="zh-CN"/>
        </w:rPr>
      </w:pPr>
      <w:bookmarkStart w:id="47" w:name="_Toc29493"/>
      <w:r>
        <w:rPr>
          <w:rFonts w:hint="eastAsia" w:ascii="黑体" w:hAnsi="黑体" w:eastAsia="黑体" w:cs="黑体"/>
          <w:b w:val="0"/>
          <w:bCs w:val="0"/>
          <w:szCs w:val="24"/>
          <w:lang w:val="en-US" w:eastAsia="zh-CN"/>
        </w:rPr>
        <w:t>6.2.3 生命周期各阶段描述</w:t>
      </w:r>
      <w:bookmarkEnd w:id="47"/>
    </w:p>
    <w:p>
      <w:pPr>
        <w:keepNext w:val="0"/>
        <w:keepLines w:val="0"/>
        <w:pageBreakBefore w:val="0"/>
        <w:widowControl w:val="0"/>
        <w:suppressLineNumbers/>
        <w:kinsoku/>
        <w:wordWrap/>
        <w:overflowPunct/>
        <w:topLinePunct w:val="0"/>
        <w:autoSpaceDE/>
        <w:autoSpaceDN/>
        <w:bidi w:val="0"/>
        <w:adjustRightInd/>
        <w:snapToGrid/>
        <w:spacing w:line="360" w:lineRule="exact"/>
        <w:ind w:firstLine="420" w:firstLineChars="200"/>
        <w:textAlignment w:val="auto"/>
        <w:outlineLvl w:val="3"/>
        <w:rPr>
          <w:rFonts w:hint="eastAsia" w:ascii="黑体" w:hAnsi="黑体" w:eastAsia="黑体" w:cs="黑体"/>
          <w:b w:val="0"/>
          <w:bCs w:val="0"/>
          <w:szCs w:val="24"/>
          <w:lang w:val="en-US" w:eastAsia="zh-CN"/>
        </w:rPr>
      </w:pPr>
      <w:r>
        <w:rPr>
          <w:rFonts w:hint="eastAsia" w:ascii="黑体" w:hAnsi="黑体" w:eastAsia="黑体" w:cs="黑体"/>
          <w:b w:val="0"/>
          <w:bCs w:val="0"/>
          <w:szCs w:val="24"/>
          <w:lang w:val="en-US" w:eastAsia="zh-CN"/>
        </w:rPr>
        <w:t>6.2.3.1 概述</w:t>
      </w:r>
    </w:p>
    <w:p>
      <w:pPr>
        <w:keepNext w:val="0"/>
        <w:keepLines w:val="0"/>
        <w:pageBreakBefore w:val="0"/>
        <w:widowControl w:val="0"/>
        <w:suppressLineNumbers/>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b w:val="0"/>
          <w:bCs w:val="0"/>
          <w:szCs w:val="24"/>
          <w:lang w:val="en-US" w:eastAsia="zh-CN"/>
        </w:rPr>
      </w:pPr>
      <w:r>
        <w:rPr>
          <w:rFonts w:hint="eastAsia" w:ascii="宋体" w:hAnsi="宋体" w:eastAsia="宋体" w:cs="宋体"/>
          <w:b w:val="0"/>
          <w:bCs w:val="0"/>
          <w:szCs w:val="24"/>
          <w:lang w:val="en-US" w:eastAsia="zh-CN"/>
        </w:rPr>
        <w:t>电解铜箔主要生产工艺见</w:t>
      </w:r>
      <w:r>
        <w:rPr>
          <w:rFonts w:hint="eastAsia" w:ascii="宋体" w:hAnsi="宋体" w:cs="宋体"/>
          <w:b w:val="0"/>
          <w:bCs w:val="0"/>
          <w:szCs w:val="24"/>
          <w:lang w:val="en-US" w:eastAsia="zh-CN"/>
        </w:rPr>
        <w:t>附录</w:t>
      </w:r>
      <w:r>
        <w:rPr>
          <w:rFonts w:hint="eastAsia" w:ascii="宋体" w:hAnsi="宋体" w:eastAsia="宋体" w:cs="宋体"/>
          <w:b w:val="0"/>
          <w:bCs w:val="0"/>
          <w:szCs w:val="24"/>
          <w:lang w:val="en-US" w:eastAsia="zh-CN"/>
        </w:rPr>
        <w:t>图</w:t>
      </w:r>
      <w:r>
        <w:rPr>
          <w:rFonts w:hint="eastAsia" w:ascii="宋体" w:hAnsi="宋体" w:cs="宋体"/>
          <w:b w:val="0"/>
          <w:bCs w:val="0"/>
          <w:szCs w:val="24"/>
          <w:lang w:val="en-US" w:eastAsia="zh-CN"/>
        </w:rPr>
        <w:t>A.2.</w:t>
      </w:r>
      <w:r>
        <w:rPr>
          <w:rFonts w:hint="eastAsia" w:ascii="宋体" w:hAnsi="宋体" w:eastAsia="宋体" w:cs="宋体"/>
          <w:b w:val="0"/>
          <w:bCs w:val="0"/>
          <w:szCs w:val="24"/>
          <w:lang w:val="en-US" w:eastAsia="zh-CN"/>
        </w:rPr>
        <w:t>1</w:t>
      </w:r>
      <w:r>
        <w:rPr>
          <w:rFonts w:hint="eastAsia" w:ascii="宋体" w:hAnsi="宋体" w:cs="宋体"/>
          <w:b w:val="0"/>
          <w:bCs w:val="0"/>
          <w:szCs w:val="24"/>
          <w:lang w:val="en-US" w:eastAsia="zh-CN"/>
        </w:rPr>
        <w:t>和附录图A.2.2</w:t>
      </w:r>
      <w:r>
        <w:rPr>
          <w:rFonts w:hint="eastAsia" w:ascii="宋体" w:hAnsi="宋体" w:eastAsia="宋体" w:cs="宋体"/>
          <w:b w:val="0"/>
          <w:bCs w:val="0"/>
          <w:szCs w:val="24"/>
          <w:lang w:val="en-US" w:eastAsia="zh-CN"/>
        </w:rPr>
        <w:t>。</w:t>
      </w:r>
    </w:p>
    <w:p>
      <w:pPr>
        <w:keepNext w:val="0"/>
        <w:keepLines w:val="0"/>
        <w:pageBreakBefore w:val="0"/>
        <w:widowControl w:val="0"/>
        <w:suppressLineNumbers/>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b w:val="0"/>
          <w:bCs w:val="0"/>
          <w:szCs w:val="24"/>
          <w:lang w:val="en-US" w:eastAsia="zh-CN"/>
        </w:rPr>
      </w:pPr>
      <w:r>
        <w:rPr>
          <w:rFonts w:hint="eastAsia" w:ascii="宋体" w:hAnsi="宋体" w:eastAsia="宋体" w:cs="宋体"/>
          <w:b w:val="0"/>
          <w:bCs w:val="0"/>
          <w:szCs w:val="24"/>
          <w:lang w:val="en-US" w:eastAsia="zh-CN"/>
        </w:rPr>
        <w:t>本文件提到的产品系统边界包含了以下几个主要阶段：</w:t>
      </w:r>
    </w:p>
    <w:p>
      <w:pPr>
        <w:keepNext w:val="0"/>
        <w:keepLines w:val="0"/>
        <w:pageBreakBefore w:val="0"/>
        <w:widowControl w:val="0"/>
        <w:suppressLineNumbers/>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b w:val="0"/>
          <w:bCs w:val="0"/>
          <w:szCs w:val="24"/>
          <w:lang w:val="en-US" w:eastAsia="zh-CN"/>
        </w:rPr>
      </w:pPr>
      <w:r>
        <w:rPr>
          <w:rFonts w:hint="eastAsia" w:ascii="宋体" w:hAnsi="宋体" w:eastAsia="宋体" w:cs="宋体"/>
          <w:b w:val="0"/>
          <w:bCs w:val="0"/>
          <w:szCs w:val="24"/>
          <w:lang w:val="en-US" w:eastAsia="zh-CN"/>
        </w:rPr>
        <w:t>a）溶铜工序；</w:t>
      </w:r>
    </w:p>
    <w:p>
      <w:pPr>
        <w:keepNext w:val="0"/>
        <w:keepLines w:val="0"/>
        <w:pageBreakBefore w:val="0"/>
        <w:widowControl w:val="0"/>
        <w:suppressLineNumbers/>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b w:val="0"/>
          <w:bCs w:val="0"/>
          <w:szCs w:val="24"/>
          <w:lang w:val="en-US" w:eastAsia="zh-CN"/>
        </w:rPr>
      </w:pPr>
      <w:r>
        <w:rPr>
          <w:rFonts w:hint="eastAsia" w:ascii="宋体" w:hAnsi="宋体" w:eastAsia="宋体" w:cs="宋体"/>
          <w:b w:val="0"/>
          <w:bCs w:val="0"/>
          <w:szCs w:val="24"/>
          <w:lang w:val="en-US" w:eastAsia="zh-CN"/>
        </w:rPr>
        <w:t>b）电解生箔工序；</w:t>
      </w:r>
    </w:p>
    <w:p>
      <w:pPr>
        <w:keepNext w:val="0"/>
        <w:keepLines w:val="0"/>
        <w:pageBreakBefore w:val="0"/>
        <w:widowControl w:val="0"/>
        <w:suppressLineNumbers/>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b w:val="0"/>
          <w:bCs w:val="0"/>
          <w:szCs w:val="24"/>
          <w:lang w:val="en-US" w:eastAsia="zh-CN"/>
        </w:rPr>
      </w:pPr>
      <w:r>
        <w:rPr>
          <w:rFonts w:hint="eastAsia" w:ascii="宋体" w:hAnsi="宋体" w:eastAsia="宋体" w:cs="宋体"/>
          <w:b w:val="0"/>
          <w:bCs w:val="0"/>
          <w:szCs w:val="24"/>
          <w:lang w:val="en-US" w:eastAsia="zh-CN"/>
        </w:rPr>
        <w:t>c）表面处理工序（仅限印制电路用铜箔）；</w:t>
      </w:r>
    </w:p>
    <w:p>
      <w:pPr>
        <w:keepNext w:val="0"/>
        <w:keepLines w:val="0"/>
        <w:pageBreakBefore w:val="0"/>
        <w:widowControl w:val="0"/>
        <w:suppressLineNumbers/>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b w:val="0"/>
          <w:bCs w:val="0"/>
          <w:szCs w:val="24"/>
          <w:lang w:val="en-US" w:eastAsia="zh-CN"/>
        </w:rPr>
      </w:pPr>
      <w:r>
        <w:rPr>
          <w:rFonts w:hint="eastAsia" w:ascii="宋体" w:hAnsi="宋体" w:eastAsia="宋体" w:cs="宋体"/>
          <w:b w:val="0"/>
          <w:bCs w:val="0"/>
          <w:szCs w:val="24"/>
          <w:lang w:val="en-US" w:eastAsia="zh-CN"/>
        </w:rPr>
        <w:t>d）分切包装工序。</w:t>
      </w:r>
    </w:p>
    <w:p>
      <w:pPr>
        <w:keepNext w:val="0"/>
        <w:keepLines w:val="0"/>
        <w:pageBreakBefore w:val="0"/>
        <w:widowControl w:val="0"/>
        <w:suppressLineNumbers/>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b w:val="0"/>
          <w:bCs w:val="0"/>
          <w:szCs w:val="24"/>
          <w:lang w:val="en-US" w:eastAsia="zh-CN"/>
        </w:rPr>
      </w:pPr>
      <w:r>
        <w:rPr>
          <w:rFonts w:hint="eastAsia" w:ascii="宋体" w:hAnsi="宋体" w:eastAsia="宋体" w:cs="宋体"/>
          <w:b w:val="0"/>
          <w:bCs w:val="0"/>
          <w:szCs w:val="24"/>
          <w:lang w:val="en-US" w:eastAsia="zh-CN"/>
        </w:rPr>
        <w:t>表1概述了产品系统边界内各阶段的温室气体排放源。</w:t>
      </w:r>
    </w:p>
    <w:p>
      <w:pPr>
        <w:pStyle w:val="2"/>
        <w:rPr>
          <w:rFonts w:hint="eastAsia" w:ascii="宋体" w:hAnsi="宋体" w:eastAsia="宋体" w:cs="宋体"/>
          <w:b w:val="0"/>
          <w:bCs w:val="0"/>
          <w:szCs w:val="24"/>
          <w:lang w:val="en-US" w:eastAsia="zh-CN"/>
        </w:rPr>
      </w:pPr>
    </w:p>
    <w:p>
      <w:pPr>
        <w:pStyle w:val="2"/>
        <w:rPr>
          <w:rFonts w:hint="eastAsia" w:ascii="宋体" w:hAnsi="宋体" w:eastAsia="宋体" w:cs="宋体"/>
          <w:b w:val="0"/>
          <w:bCs w:val="0"/>
          <w:szCs w:val="24"/>
          <w:lang w:val="en-US" w:eastAsia="zh-CN"/>
        </w:rPr>
      </w:pPr>
    </w:p>
    <w:p>
      <w:pPr>
        <w:suppressLineNumbers/>
        <w:jc w:val="center"/>
        <w:rPr>
          <w:rFonts w:hint="eastAsia" w:ascii="宋体" w:hAnsi="宋体" w:eastAsia="宋体" w:cs="宋体"/>
          <w:b w:val="0"/>
          <w:bCs w:val="0"/>
          <w:szCs w:val="24"/>
          <w:lang w:val="en-US" w:eastAsia="zh-CN"/>
        </w:rPr>
      </w:pPr>
      <w:r>
        <w:rPr>
          <w:rFonts w:hint="eastAsia" w:ascii="宋体" w:hAnsi="宋体" w:eastAsia="宋体" w:cs="宋体"/>
          <w:b w:val="0"/>
          <w:bCs w:val="0"/>
          <w:szCs w:val="24"/>
          <w:lang w:val="en-US" w:eastAsia="zh-CN"/>
        </w:rPr>
        <w:t>表1  系统边界内各阶段排放源汇总</w:t>
      </w:r>
    </w:p>
    <w:tbl>
      <w:tblPr>
        <w:tblStyle w:val="14"/>
        <w:tblW w:w="95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90"/>
        <w:gridCol w:w="3190"/>
        <w:gridCol w:w="31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190" w:type="dxa"/>
            <w:vAlign w:val="center"/>
          </w:tcPr>
          <w:p>
            <w:pPr>
              <w:suppressLineNumbers/>
              <w:ind w:firstLine="420" w:firstLineChars="200"/>
              <w:jc w:val="center"/>
              <w:rPr>
                <w:rFonts w:hint="eastAsia" w:ascii="Times New Roman" w:hAnsi="Times New Roman" w:cs="Times New Roman"/>
                <w:b w:val="0"/>
                <w:bCs w:val="0"/>
                <w:szCs w:val="24"/>
                <w:lang w:val="en-US" w:eastAsia="zh-CN"/>
              </w:rPr>
            </w:pPr>
            <w:r>
              <w:rPr>
                <w:rFonts w:hint="eastAsia" w:ascii="Times New Roman" w:hAnsi="Times New Roman" w:cs="Times New Roman"/>
                <w:b w:val="0"/>
                <w:bCs w:val="0"/>
                <w:szCs w:val="24"/>
                <w:lang w:val="en-US" w:eastAsia="zh-CN"/>
              </w:rPr>
              <w:t>生命周期阶段</w:t>
            </w:r>
          </w:p>
        </w:tc>
        <w:tc>
          <w:tcPr>
            <w:tcW w:w="3190" w:type="dxa"/>
            <w:vAlign w:val="center"/>
          </w:tcPr>
          <w:p>
            <w:pPr>
              <w:suppressLineNumbers/>
              <w:ind w:firstLine="420" w:firstLineChars="200"/>
              <w:jc w:val="center"/>
              <w:rPr>
                <w:rFonts w:hint="eastAsia" w:ascii="Times New Roman" w:hAnsi="Times New Roman" w:cs="Times New Roman"/>
                <w:b w:val="0"/>
                <w:bCs w:val="0"/>
                <w:szCs w:val="24"/>
                <w:lang w:val="en-US" w:eastAsia="zh-CN"/>
              </w:rPr>
            </w:pPr>
            <w:r>
              <w:rPr>
                <w:rFonts w:hint="eastAsia" w:ascii="Times New Roman" w:hAnsi="Times New Roman" w:cs="Times New Roman"/>
                <w:b w:val="0"/>
                <w:bCs w:val="0"/>
                <w:szCs w:val="24"/>
                <w:lang w:val="en-US" w:eastAsia="zh-CN"/>
              </w:rPr>
              <w:t>排放类别</w:t>
            </w:r>
          </w:p>
        </w:tc>
        <w:tc>
          <w:tcPr>
            <w:tcW w:w="3190" w:type="dxa"/>
            <w:vAlign w:val="center"/>
          </w:tcPr>
          <w:p>
            <w:pPr>
              <w:suppressLineNumbers/>
              <w:ind w:firstLine="420" w:firstLineChars="200"/>
              <w:jc w:val="center"/>
              <w:rPr>
                <w:rFonts w:hint="eastAsia" w:ascii="Times New Roman" w:hAnsi="Times New Roman" w:cs="Times New Roman"/>
                <w:b w:val="0"/>
                <w:bCs w:val="0"/>
                <w:szCs w:val="24"/>
                <w:lang w:val="en-US" w:eastAsia="zh-CN"/>
              </w:rPr>
            </w:pPr>
            <w:r>
              <w:rPr>
                <w:rFonts w:hint="eastAsia" w:ascii="Times New Roman" w:hAnsi="Times New Roman" w:cs="Times New Roman"/>
                <w:b w:val="0"/>
                <w:bCs w:val="0"/>
                <w:szCs w:val="24"/>
                <w:lang w:val="en-US" w:eastAsia="zh-CN"/>
              </w:rPr>
              <w:t>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190" w:type="dxa"/>
            <w:vMerge w:val="restart"/>
            <w:vAlign w:val="center"/>
          </w:tcPr>
          <w:p>
            <w:pPr>
              <w:suppressLineNumbers/>
              <w:jc w:val="center"/>
              <w:rPr>
                <w:rFonts w:hint="default" w:ascii="Times New Roman" w:hAnsi="Times New Roman" w:cs="Times New Roman"/>
                <w:b w:val="0"/>
                <w:bCs w:val="0"/>
                <w:szCs w:val="24"/>
                <w:vertAlign w:val="baseline"/>
                <w:lang w:val="en-US" w:eastAsia="zh-CN"/>
              </w:rPr>
            </w:pPr>
            <w:r>
              <w:rPr>
                <w:rFonts w:hint="eastAsia" w:ascii="Times New Roman" w:hAnsi="Times New Roman" w:cs="Times New Roman"/>
                <w:b w:val="0"/>
                <w:bCs w:val="0"/>
                <w:szCs w:val="24"/>
                <w:vertAlign w:val="baseline"/>
                <w:lang w:val="en-US" w:eastAsia="zh-CN"/>
              </w:rPr>
              <w:t>溶铜工序</w:t>
            </w:r>
          </w:p>
        </w:tc>
        <w:tc>
          <w:tcPr>
            <w:tcW w:w="3190" w:type="dxa"/>
            <w:vMerge w:val="restart"/>
            <w:vAlign w:val="center"/>
          </w:tcPr>
          <w:p>
            <w:pPr>
              <w:suppressLineNumbers/>
              <w:jc w:val="center"/>
              <w:rPr>
                <w:rFonts w:hint="default" w:ascii="Times New Roman" w:hAnsi="Times New Roman" w:cs="Times New Roman"/>
                <w:b w:val="0"/>
                <w:bCs w:val="0"/>
                <w:szCs w:val="24"/>
                <w:vertAlign w:val="baseline"/>
                <w:lang w:val="en-US" w:eastAsia="zh-CN"/>
              </w:rPr>
            </w:pPr>
            <w:r>
              <w:rPr>
                <w:rFonts w:hint="eastAsia" w:ascii="Times New Roman" w:hAnsi="Times New Roman" w:cs="Times New Roman"/>
                <w:b w:val="0"/>
                <w:bCs w:val="0"/>
                <w:szCs w:val="24"/>
                <w:vertAlign w:val="baseline"/>
                <w:lang w:val="en-US" w:eastAsia="zh-CN"/>
              </w:rPr>
              <w:t>生产直接排放</w:t>
            </w:r>
          </w:p>
        </w:tc>
        <w:tc>
          <w:tcPr>
            <w:tcW w:w="3190" w:type="dxa"/>
            <w:vAlign w:val="center"/>
          </w:tcPr>
          <w:p>
            <w:pPr>
              <w:suppressLineNumbers/>
              <w:jc w:val="center"/>
              <w:rPr>
                <w:rFonts w:hint="eastAsia" w:ascii="Times New Roman" w:hAnsi="Times New Roman" w:cs="Times New Roman"/>
                <w:b w:val="0"/>
                <w:bCs w:val="0"/>
                <w:szCs w:val="24"/>
                <w:vertAlign w:val="baseline"/>
                <w:lang w:val="en-US" w:eastAsia="zh-CN"/>
              </w:rPr>
            </w:pPr>
            <w:r>
              <w:rPr>
                <w:rFonts w:hint="eastAsia" w:ascii="Times New Roman" w:hAnsi="Times New Roman" w:cs="Times New Roman"/>
                <w:b w:val="0"/>
                <w:bCs w:val="0"/>
                <w:szCs w:val="24"/>
                <w:vertAlign w:val="baseline"/>
                <w:lang w:val="en-US" w:eastAsia="zh-CN"/>
              </w:rPr>
              <w:t>化石燃料燃烧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190" w:type="dxa"/>
            <w:vMerge w:val="continue"/>
            <w:vAlign w:val="center"/>
          </w:tcPr>
          <w:p>
            <w:pPr>
              <w:suppressLineNumbers/>
              <w:jc w:val="center"/>
              <w:rPr>
                <w:rFonts w:hint="eastAsia" w:ascii="Times New Roman" w:hAnsi="Times New Roman" w:cs="Times New Roman"/>
                <w:b w:val="0"/>
                <w:bCs w:val="0"/>
                <w:szCs w:val="24"/>
                <w:vertAlign w:val="baseline"/>
                <w:lang w:val="en-US" w:eastAsia="zh-CN"/>
              </w:rPr>
            </w:pPr>
          </w:p>
        </w:tc>
        <w:tc>
          <w:tcPr>
            <w:tcW w:w="3190" w:type="dxa"/>
            <w:vMerge w:val="continue"/>
            <w:vAlign w:val="center"/>
          </w:tcPr>
          <w:p>
            <w:pPr>
              <w:suppressLineNumbers/>
              <w:jc w:val="center"/>
              <w:rPr>
                <w:rFonts w:hint="eastAsia" w:ascii="Times New Roman" w:hAnsi="Times New Roman" w:cs="Times New Roman"/>
                <w:b w:val="0"/>
                <w:bCs w:val="0"/>
                <w:szCs w:val="24"/>
                <w:vertAlign w:val="baseline"/>
                <w:lang w:val="en-US" w:eastAsia="zh-CN"/>
              </w:rPr>
            </w:pPr>
          </w:p>
        </w:tc>
        <w:tc>
          <w:tcPr>
            <w:tcW w:w="3190" w:type="dxa"/>
            <w:vAlign w:val="center"/>
          </w:tcPr>
          <w:p>
            <w:pPr>
              <w:suppressLineNumbers/>
              <w:jc w:val="center"/>
              <w:rPr>
                <w:rFonts w:hint="eastAsia" w:ascii="Times New Roman" w:hAnsi="Times New Roman" w:cs="Times New Roman"/>
                <w:b w:val="0"/>
                <w:bCs w:val="0"/>
                <w:szCs w:val="24"/>
                <w:vertAlign w:val="baseline"/>
                <w:lang w:val="en-US" w:eastAsia="zh-CN"/>
              </w:rPr>
            </w:pPr>
            <w:r>
              <w:rPr>
                <w:rFonts w:hint="eastAsia" w:ascii="Times New Roman" w:hAnsi="Times New Roman" w:cs="Times New Roman"/>
                <w:b w:val="0"/>
                <w:bCs w:val="0"/>
                <w:szCs w:val="24"/>
                <w:vertAlign w:val="baseline"/>
                <w:lang w:val="en-US" w:eastAsia="zh-CN"/>
              </w:rPr>
              <w:t>工业过程排放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190" w:type="dxa"/>
            <w:vMerge w:val="continue"/>
            <w:vAlign w:val="center"/>
          </w:tcPr>
          <w:p>
            <w:pPr>
              <w:suppressLineNumbers/>
              <w:jc w:val="center"/>
              <w:rPr>
                <w:rFonts w:hint="eastAsia" w:ascii="Times New Roman" w:hAnsi="Times New Roman" w:cs="Times New Roman"/>
                <w:b w:val="0"/>
                <w:bCs w:val="0"/>
                <w:szCs w:val="24"/>
                <w:vertAlign w:val="baseline"/>
                <w:lang w:val="en-US" w:eastAsia="zh-CN"/>
              </w:rPr>
            </w:pPr>
          </w:p>
        </w:tc>
        <w:tc>
          <w:tcPr>
            <w:tcW w:w="3190" w:type="dxa"/>
            <w:vMerge w:val="restart"/>
            <w:vAlign w:val="center"/>
          </w:tcPr>
          <w:p>
            <w:pPr>
              <w:suppressLineNumbers/>
              <w:jc w:val="center"/>
              <w:rPr>
                <w:rFonts w:hint="default" w:ascii="Times New Roman" w:hAnsi="Times New Roman" w:cs="Times New Roman"/>
                <w:b w:val="0"/>
                <w:bCs w:val="0"/>
                <w:szCs w:val="24"/>
                <w:vertAlign w:val="baseline"/>
                <w:lang w:val="en-US" w:eastAsia="zh-CN"/>
              </w:rPr>
            </w:pPr>
            <w:r>
              <w:rPr>
                <w:rFonts w:hint="eastAsia" w:ascii="Times New Roman" w:hAnsi="Times New Roman" w:cs="Times New Roman"/>
                <w:b w:val="0"/>
                <w:bCs w:val="0"/>
                <w:szCs w:val="24"/>
                <w:vertAlign w:val="baseline"/>
                <w:lang w:val="en-US" w:eastAsia="zh-CN"/>
              </w:rPr>
              <w:t>能源生产排放</w:t>
            </w:r>
          </w:p>
        </w:tc>
        <w:tc>
          <w:tcPr>
            <w:tcW w:w="3190" w:type="dxa"/>
            <w:vAlign w:val="center"/>
          </w:tcPr>
          <w:p>
            <w:pPr>
              <w:suppressLineNumbers/>
              <w:jc w:val="center"/>
              <w:rPr>
                <w:rFonts w:hint="default" w:ascii="Times New Roman" w:hAnsi="Times New Roman" w:cs="Times New Roman"/>
                <w:b w:val="0"/>
                <w:bCs w:val="0"/>
                <w:szCs w:val="24"/>
                <w:vertAlign w:val="baseline"/>
                <w:lang w:val="en-US" w:eastAsia="zh-CN"/>
              </w:rPr>
            </w:pPr>
            <w:r>
              <w:rPr>
                <w:rFonts w:hint="eastAsia" w:ascii="Times New Roman" w:hAnsi="Times New Roman" w:cs="Times New Roman"/>
                <w:b w:val="0"/>
                <w:bCs w:val="0"/>
                <w:szCs w:val="24"/>
                <w:vertAlign w:val="baseline"/>
                <w:lang w:val="en-US" w:eastAsia="zh-CN"/>
              </w:rPr>
              <w:t>自产电力（热力）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190" w:type="dxa"/>
            <w:vMerge w:val="continue"/>
            <w:vAlign w:val="center"/>
          </w:tcPr>
          <w:p>
            <w:pPr>
              <w:suppressLineNumbers/>
              <w:jc w:val="center"/>
              <w:rPr>
                <w:rFonts w:hint="eastAsia" w:ascii="Times New Roman" w:hAnsi="Times New Roman" w:cs="Times New Roman"/>
                <w:b w:val="0"/>
                <w:bCs w:val="0"/>
                <w:szCs w:val="24"/>
                <w:vertAlign w:val="baseline"/>
                <w:lang w:val="en-US" w:eastAsia="zh-CN"/>
              </w:rPr>
            </w:pPr>
          </w:p>
        </w:tc>
        <w:tc>
          <w:tcPr>
            <w:tcW w:w="3190" w:type="dxa"/>
            <w:vMerge w:val="continue"/>
            <w:vAlign w:val="center"/>
          </w:tcPr>
          <w:p>
            <w:pPr>
              <w:suppressLineNumbers/>
              <w:jc w:val="center"/>
              <w:rPr>
                <w:rFonts w:hint="eastAsia" w:ascii="Times New Roman" w:hAnsi="Times New Roman" w:cs="Times New Roman"/>
                <w:b w:val="0"/>
                <w:bCs w:val="0"/>
                <w:szCs w:val="24"/>
                <w:vertAlign w:val="baseline"/>
                <w:lang w:val="en-US" w:eastAsia="zh-CN"/>
              </w:rPr>
            </w:pPr>
          </w:p>
        </w:tc>
        <w:tc>
          <w:tcPr>
            <w:tcW w:w="3190" w:type="dxa"/>
            <w:vAlign w:val="center"/>
          </w:tcPr>
          <w:p>
            <w:pPr>
              <w:suppressLineNumbers/>
              <w:jc w:val="center"/>
              <w:rPr>
                <w:rFonts w:hint="default" w:ascii="Times New Roman" w:hAnsi="Times New Roman" w:cs="Times New Roman"/>
                <w:b w:val="0"/>
                <w:bCs w:val="0"/>
                <w:szCs w:val="24"/>
                <w:vertAlign w:val="baseline"/>
                <w:lang w:val="en-US" w:eastAsia="zh-CN"/>
              </w:rPr>
            </w:pPr>
            <w:r>
              <w:rPr>
                <w:rFonts w:hint="eastAsia" w:ascii="Times New Roman" w:hAnsi="Times New Roman" w:cs="Times New Roman"/>
                <w:b w:val="0"/>
                <w:bCs w:val="0"/>
                <w:szCs w:val="24"/>
                <w:vertAlign w:val="baseline"/>
                <w:lang w:val="en-US" w:eastAsia="zh-CN"/>
              </w:rPr>
              <w:t>外购电力（热力）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190" w:type="dxa"/>
            <w:vMerge w:val="continue"/>
            <w:vAlign w:val="center"/>
          </w:tcPr>
          <w:p>
            <w:pPr>
              <w:suppressLineNumbers/>
              <w:jc w:val="center"/>
              <w:rPr>
                <w:rFonts w:hint="eastAsia" w:ascii="Times New Roman" w:hAnsi="Times New Roman" w:cs="Times New Roman"/>
                <w:b w:val="0"/>
                <w:bCs w:val="0"/>
                <w:szCs w:val="24"/>
                <w:vertAlign w:val="baseline"/>
                <w:lang w:val="en-US" w:eastAsia="zh-CN"/>
              </w:rPr>
            </w:pPr>
          </w:p>
        </w:tc>
        <w:tc>
          <w:tcPr>
            <w:tcW w:w="3190" w:type="dxa"/>
            <w:vMerge w:val="restart"/>
            <w:vAlign w:val="center"/>
          </w:tcPr>
          <w:p>
            <w:pPr>
              <w:suppressLineNumbers/>
              <w:jc w:val="center"/>
              <w:rPr>
                <w:rFonts w:hint="default" w:ascii="Times New Roman" w:hAnsi="Times New Roman" w:cs="Times New Roman"/>
                <w:b w:val="0"/>
                <w:bCs w:val="0"/>
                <w:szCs w:val="24"/>
                <w:vertAlign w:val="baseline"/>
                <w:lang w:val="en-US" w:eastAsia="zh-CN"/>
              </w:rPr>
            </w:pPr>
            <w:r>
              <w:rPr>
                <w:rFonts w:hint="eastAsia" w:ascii="Times New Roman" w:hAnsi="Times New Roman" w:cs="Times New Roman"/>
                <w:b w:val="0"/>
                <w:bCs w:val="0"/>
                <w:szCs w:val="24"/>
                <w:vertAlign w:val="baseline"/>
                <w:lang w:val="en-US" w:eastAsia="zh-CN"/>
              </w:rPr>
              <w:t>其它间接排放</w:t>
            </w:r>
          </w:p>
        </w:tc>
        <w:tc>
          <w:tcPr>
            <w:tcW w:w="3190" w:type="dxa"/>
            <w:vAlign w:val="center"/>
          </w:tcPr>
          <w:p>
            <w:pPr>
              <w:suppressLineNumbers/>
              <w:jc w:val="center"/>
              <w:rPr>
                <w:rFonts w:hint="default" w:ascii="Times New Roman" w:hAnsi="Times New Roman" w:cs="Times New Roman"/>
                <w:b w:val="0"/>
                <w:bCs w:val="0"/>
                <w:szCs w:val="24"/>
                <w:vertAlign w:val="baseline"/>
                <w:lang w:val="en-US" w:eastAsia="zh-CN"/>
              </w:rPr>
            </w:pPr>
            <w:r>
              <w:rPr>
                <w:rFonts w:hint="eastAsia" w:ascii="Times New Roman" w:hAnsi="Times New Roman" w:cs="Times New Roman"/>
                <w:b w:val="0"/>
                <w:bCs w:val="0"/>
                <w:szCs w:val="24"/>
                <w:vertAlign w:val="baseline"/>
                <w:lang w:val="en-US" w:eastAsia="zh-CN"/>
              </w:rPr>
              <w:t>各类物料的运输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190" w:type="dxa"/>
            <w:vMerge w:val="continue"/>
            <w:vAlign w:val="center"/>
          </w:tcPr>
          <w:p>
            <w:pPr>
              <w:suppressLineNumbers/>
              <w:jc w:val="center"/>
              <w:rPr>
                <w:rFonts w:hint="eastAsia" w:ascii="Times New Roman" w:hAnsi="Times New Roman" w:cs="Times New Roman"/>
                <w:b w:val="0"/>
                <w:bCs w:val="0"/>
                <w:szCs w:val="24"/>
                <w:vertAlign w:val="baseline"/>
                <w:lang w:val="en-US" w:eastAsia="zh-CN"/>
              </w:rPr>
            </w:pPr>
          </w:p>
        </w:tc>
        <w:tc>
          <w:tcPr>
            <w:tcW w:w="3190" w:type="dxa"/>
            <w:vMerge w:val="continue"/>
            <w:vAlign w:val="center"/>
          </w:tcPr>
          <w:p>
            <w:pPr>
              <w:suppressLineNumbers/>
              <w:jc w:val="center"/>
              <w:rPr>
                <w:rFonts w:hint="eastAsia" w:ascii="Times New Roman" w:hAnsi="Times New Roman" w:cs="Times New Roman"/>
                <w:b w:val="0"/>
                <w:bCs w:val="0"/>
                <w:szCs w:val="24"/>
                <w:vertAlign w:val="baseline"/>
                <w:lang w:val="en-US" w:eastAsia="zh-CN"/>
              </w:rPr>
            </w:pPr>
          </w:p>
        </w:tc>
        <w:tc>
          <w:tcPr>
            <w:tcW w:w="3190" w:type="dxa"/>
            <w:vAlign w:val="center"/>
          </w:tcPr>
          <w:p>
            <w:pPr>
              <w:suppressLineNumbers/>
              <w:jc w:val="center"/>
              <w:rPr>
                <w:rFonts w:hint="default" w:ascii="Times New Roman" w:hAnsi="Times New Roman" w:cs="Times New Roman"/>
                <w:b w:val="0"/>
                <w:bCs w:val="0"/>
                <w:szCs w:val="24"/>
                <w:vertAlign w:val="baseline"/>
                <w:lang w:val="en-US" w:eastAsia="zh-CN"/>
              </w:rPr>
            </w:pPr>
            <w:r>
              <w:rPr>
                <w:rFonts w:hint="eastAsia" w:ascii="Times New Roman" w:hAnsi="Times New Roman" w:cs="Times New Roman"/>
                <w:b w:val="0"/>
                <w:bCs w:val="0"/>
                <w:szCs w:val="24"/>
                <w:vertAlign w:val="baseline"/>
                <w:lang w:val="en-US" w:eastAsia="zh-CN"/>
              </w:rPr>
              <w:t>现场第三方服务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190" w:type="dxa"/>
            <w:vMerge w:val="continue"/>
            <w:vAlign w:val="center"/>
          </w:tcPr>
          <w:p>
            <w:pPr>
              <w:suppressLineNumbers/>
              <w:jc w:val="center"/>
              <w:rPr>
                <w:rFonts w:hint="eastAsia" w:ascii="Times New Roman" w:hAnsi="Times New Roman" w:cs="Times New Roman"/>
                <w:b w:val="0"/>
                <w:bCs w:val="0"/>
                <w:szCs w:val="24"/>
                <w:vertAlign w:val="baseline"/>
                <w:lang w:val="en-US" w:eastAsia="zh-CN"/>
              </w:rPr>
            </w:pPr>
          </w:p>
        </w:tc>
        <w:tc>
          <w:tcPr>
            <w:tcW w:w="3190" w:type="dxa"/>
            <w:vMerge w:val="continue"/>
            <w:vAlign w:val="center"/>
          </w:tcPr>
          <w:p>
            <w:pPr>
              <w:suppressLineNumbers/>
              <w:jc w:val="center"/>
              <w:rPr>
                <w:rFonts w:hint="eastAsia" w:ascii="Times New Roman" w:hAnsi="Times New Roman" w:cs="Times New Roman"/>
                <w:b w:val="0"/>
                <w:bCs w:val="0"/>
                <w:szCs w:val="24"/>
                <w:vertAlign w:val="baseline"/>
                <w:lang w:val="en-US" w:eastAsia="zh-CN"/>
              </w:rPr>
            </w:pPr>
          </w:p>
        </w:tc>
        <w:tc>
          <w:tcPr>
            <w:tcW w:w="3190" w:type="dxa"/>
            <w:vAlign w:val="center"/>
          </w:tcPr>
          <w:p>
            <w:pPr>
              <w:suppressLineNumbers/>
              <w:jc w:val="center"/>
              <w:rPr>
                <w:rFonts w:hint="default" w:ascii="Times New Roman" w:hAnsi="Times New Roman" w:cs="Times New Roman"/>
                <w:b w:val="0"/>
                <w:bCs w:val="0"/>
                <w:szCs w:val="24"/>
                <w:vertAlign w:val="baseline"/>
                <w:lang w:val="en-US" w:eastAsia="zh-CN"/>
              </w:rPr>
            </w:pPr>
            <w:r>
              <w:rPr>
                <w:rFonts w:hint="eastAsia" w:ascii="Times New Roman" w:hAnsi="Times New Roman" w:cs="Times New Roman"/>
                <w:b w:val="0"/>
                <w:bCs w:val="0"/>
                <w:szCs w:val="24"/>
                <w:vertAlign w:val="baseline"/>
                <w:lang w:val="en-US" w:eastAsia="zh-CN"/>
              </w:rPr>
              <w:t>废弃物委外处置服务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190" w:type="dxa"/>
            <w:vMerge w:val="restart"/>
            <w:vAlign w:val="center"/>
          </w:tcPr>
          <w:p>
            <w:pPr>
              <w:suppressLineNumbers/>
              <w:jc w:val="center"/>
              <w:rPr>
                <w:rFonts w:hint="default" w:ascii="Times New Roman" w:hAnsi="Times New Roman" w:cs="Times New Roman"/>
                <w:b w:val="0"/>
                <w:bCs w:val="0"/>
                <w:szCs w:val="24"/>
                <w:vertAlign w:val="baseline"/>
                <w:lang w:val="en-US" w:eastAsia="zh-CN"/>
              </w:rPr>
            </w:pPr>
            <w:r>
              <w:rPr>
                <w:rFonts w:hint="eastAsia" w:ascii="Times New Roman" w:hAnsi="Times New Roman" w:cs="Times New Roman"/>
                <w:b w:val="0"/>
                <w:bCs w:val="0"/>
                <w:szCs w:val="24"/>
                <w:vertAlign w:val="baseline"/>
                <w:lang w:val="en-US" w:eastAsia="zh-CN"/>
              </w:rPr>
              <w:t>电解生箔工序</w:t>
            </w:r>
          </w:p>
        </w:tc>
        <w:tc>
          <w:tcPr>
            <w:tcW w:w="3190" w:type="dxa"/>
            <w:vAlign w:val="center"/>
          </w:tcPr>
          <w:p>
            <w:pPr>
              <w:suppressLineNumbers/>
              <w:jc w:val="center"/>
              <w:rPr>
                <w:rFonts w:hint="eastAsia" w:ascii="Times New Roman" w:hAnsi="Times New Roman" w:cs="Times New Roman"/>
                <w:b w:val="0"/>
                <w:bCs w:val="0"/>
                <w:szCs w:val="24"/>
                <w:vertAlign w:val="baseline"/>
                <w:lang w:val="en-US" w:eastAsia="zh-CN"/>
              </w:rPr>
            </w:pPr>
            <w:r>
              <w:rPr>
                <w:rFonts w:hint="eastAsia" w:ascii="Times New Roman" w:hAnsi="Times New Roman" w:cs="Times New Roman"/>
                <w:b w:val="0"/>
                <w:bCs w:val="0"/>
                <w:szCs w:val="24"/>
                <w:vertAlign w:val="baseline"/>
                <w:lang w:val="en-US" w:eastAsia="zh-CN"/>
              </w:rPr>
              <w:t>生产直接排放</w:t>
            </w:r>
          </w:p>
        </w:tc>
        <w:tc>
          <w:tcPr>
            <w:tcW w:w="3190" w:type="dxa"/>
            <w:vAlign w:val="center"/>
          </w:tcPr>
          <w:p>
            <w:pPr>
              <w:suppressLineNumbers/>
              <w:jc w:val="center"/>
              <w:rPr>
                <w:rFonts w:hint="eastAsia" w:ascii="Times New Roman" w:hAnsi="Times New Roman" w:cs="Times New Roman"/>
                <w:b w:val="0"/>
                <w:bCs w:val="0"/>
                <w:szCs w:val="24"/>
                <w:vertAlign w:val="baseline"/>
                <w:lang w:val="en-US" w:eastAsia="zh-CN"/>
              </w:rPr>
            </w:pPr>
            <w:r>
              <w:rPr>
                <w:rFonts w:hint="eastAsia" w:ascii="Times New Roman" w:hAnsi="Times New Roman" w:cs="Times New Roman"/>
                <w:b w:val="0"/>
                <w:bCs w:val="0"/>
                <w:szCs w:val="24"/>
                <w:vertAlign w:val="baseline"/>
                <w:lang w:val="en-US" w:eastAsia="zh-CN"/>
              </w:rPr>
              <w:t>工业过程排放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190" w:type="dxa"/>
            <w:vMerge w:val="continue"/>
            <w:vAlign w:val="center"/>
          </w:tcPr>
          <w:p>
            <w:pPr>
              <w:suppressLineNumbers/>
              <w:jc w:val="center"/>
              <w:rPr>
                <w:rFonts w:hint="eastAsia" w:ascii="Times New Roman" w:hAnsi="Times New Roman" w:cs="Times New Roman"/>
                <w:b w:val="0"/>
                <w:bCs w:val="0"/>
                <w:szCs w:val="24"/>
                <w:vertAlign w:val="baseline"/>
                <w:lang w:val="en-US" w:eastAsia="zh-CN"/>
              </w:rPr>
            </w:pPr>
          </w:p>
        </w:tc>
        <w:tc>
          <w:tcPr>
            <w:tcW w:w="3190" w:type="dxa"/>
            <w:vMerge w:val="restart"/>
            <w:vAlign w:val="center"/>
          </w:tcPr>
          <w:p>
            <w:pPr>
              <w:suppressLineNumbers/>
              <w:jc w:val="center"/>
              <w:rPr>
                <w:rFonts w:hint="eastAsia" w:ascii="Times New Roman" w:hAnsi="Times New Roman" w:cs="Times New Roman"/>
                <w:b w:val="0"/>
                <w:bCs w:val="0"/>
                <w:szCs w:val="24"/>
                <w:vertAlign w:val="baseline"/>
                <w:lang w:val="en-US" w:eastAsia="zh-CN"/>
              </w:rPr>
            </w:pPr>
            <w:r>
              <w:rPr>
                <w:rFonts w:hint="eastAsia" w:ascii="Times New Roman" w:hAnsi="Times New Roman" w:cs="Times New Roman"/>
                <w:b w:val="0"/>
                <w:bCs w:val="0"/>
                <w:szCs w:val="24"/>
                <w:vertAlign w:val="baseline"/>
                <w:lang w:val="en-US" w:eastAsia="zh-CN"/>
              </w:rPr>
              <w:t>能源生产排放</w:t>
            </w:r>
          </w:p>
        </w:tc>
        <w:tc>
          <w:tcPr>
            <w:tcW w:w="3190" w:type="dxa"/>
            <w:vAlign w:val="center"/>
          </w:tcPr>
          <w:p>
            <w:pPr>
              <w:suppressLineNumbers/>
              <w:jc w:val="center"/>
              <w:rPr>
                <w:rFonts w:hint="eastAsia" w:ascii="Times New Roman" w:hAnsi="Times New Roman" w:cs="Times New Roman"/>
                <w:b w:val="0"/>
                <w:bCs w:val="0"/>
                <w:szCs w:val="24"/>
                <w:vertAlign w:val="baseline"/>
                <w:lang w:val="en-US" w:eastAsia="zh-CN"/>
              </w:rPr>
            </w:pPr>
            <w:r>
              <w:rPr>
                <w:rFonts w:hint="eastAsia" w:ascii="Times New Roman" w:hAnsi="Times New Roman" w:cs="Times New Roman"/>
                <w:b w:val="0"/>
                <w:bCs w:val="0"/>
                <w:szCs w:val="24"/>
                <w:vertAlign w:val="baseline"/>
                <w:lang w:val="en-US" w:eastAsia="zh-CN"/>
              </w:rPr>
              <w:t>自产电力（热力）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190" w:type="dxa"/>
            <w:vMerge w:val="continue"/>
            <w:vAlign w:val="center"/>
          </w:tcPr>
          <w:p>
            <w:pPr>
              <w:suppressLineNumbers/>
              <w:jc w:val="center"/>
              <w:rPr>
                <w:rFonts w:hint="eastAsia" w:ascii="Times New Roman" w:hAnsi="Times New Roman" w:cs="Times New Roman"/>
                <w:b w:val="0"/>
                <w:bCs w:val="0"/>
                <w:szCs w:val="24"/>
                <w:vertAlign w:val="baseline"/>
                <w:lang w:val="en-US" w:eastAsia="zh-CN"/>
              </w:rPr>
            </w:pPr>
          </w:p>
        </w:tc>
        <w:tc>
          <w:tcPr>
            <w:tcW w:w="3190" w:type="dxa"/>
            <w:vMerge w:val="continue"/>
            <w:vAlign w:val="center"/>
          </w:tcPr>
          <w:p>
            <w:pPr>
              <w:suppressLineNumbers/>
              <w:jc w:val="center"/>
              <w:rPr>
                <w:rFonts w:hint="eastAsia" w:ascii="Times New Roman" w:hAnsi="Times New Roman" w:cs="Times New Roman"/>
                <w:b w:val="0"/>
                <w:bCs w:val="0"/>
                <w:szCs w:val="24"/>
                <w:vertAlign w:val="baseline"/>
                <w:lang w:val="en-US" w:eastAsia="zh-CN"/>
              </w:rPr>
            </w:pPr>
          </w:p>
        </w:tc>
        <w:tc>
          <w:tcPr>
            <w:tcW w:w="3190" w:type="dxa"/>
            <w:vAlign w:val="center"/>
          </w:tcPr>
          <w:p>
            <w:pPr>
              <w:suppressLineNumbers/>
              <w:jc w:val="center"/>
              <w:rPr>
                <w:rFonts w:hint="eastAsia" w:ascii="Times New Roman" w:hAnsi="Times New Roman" w:cs="Times New Roman"/>
                <w:b w:val="0"/>
                <w:bCs w:val="0"/>
                <w:szCs w:val="24"/>
                <w:vertAlign w:val="baseline"/>
                <w:lang w:val="en-US" w:eastAsia="zh-CN"/>
              </w:rPr>
            </w:pPr>
            <w:r>
              <w:rPr>
                <w:rFonts w:hint="eastAsia" w:ascii="Times New Roman" w:hAnsi="Times New Roman" w:cs="Times New Roman"/>
                <w:b w:val="0"/>
                <w:bCs w:val="0"/>
                <w:szCs w:val="24"/>
                <w:vertAlign w:val="baseline"/>
                <w:lang w:val="en-US" w:eastAsia="zh-CN"/>
              </w:rPr>
              <w:t>外购电力（热力）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190" w:type="dxa"/>
            <w:vMerge w:val="continue"/>
            <w:vAlign w:val="center"/>
          </w:tcPr>
          <w:p>
            <w:pPr>
              <w:suppressLineNumbers/>
              <w:jc w:val="center"/>
              <w:rPr>
                <w:rFonts w:hint="eastAsia" w:ascii="Times New Roman" w:hAnsi="Times New Roman" w:cs="Times New Roman"/>
                <w:b w:val="0"/>
                <w:bCs w:val="0"/>
                <w:szCs w:val="24"/>
                <w:vertAlign w:val="baseline"/>
                <w:lang w:val="en-US" w:eastAsia="zh-CN"/>
              </w:rPr>
            </w:pPr>
          </w:p>
        </w:tc>
        <w:tc>
          <w:tcPr>
            <w:tcW w:w="3190" w:type="dxa"/>
            <w:vMerge w:val="restart"/>
            <w:vAlign w:val="center"/>
          </w:tcPr>
          <w:p>
            <w:pPr>
              <w:suppressLineNumbers/>
              <w:jc w:val="center"/>
              <w:rPr>
                <w:rFonts w:hint="eastAsia" w:ascii="Times New Roman" w:hAnsi="Times New Roman" w:cs="Times New Roman"/>
                <w:b w:val="0"/>
                <w:bCs w:val="0"/>
                <w:szCs w:val="24"/>
                <w:vertAlign w:val="baseline"/>
                <w:lang w:val="en-US" w:eastAsia="zh-CN"/>
              </w:rPr>
            </w:pPr>
            <w:r>
              <w:rPr>
                <w:rFonts w:hint="eastAsia" w:ascii="Times New Roman" w:hAnsi="Times New Roman" w:cs="Times New Roman"/>
                <w:b w:val="0"/>
                <w:bCs w:val="0"/>
                <w:szCs w:val="24"/>
                <w:vertAlign w:val="baseline"/>
                <w:lang w:val="en-US" w:eastAsia="zh-CN"/>
              </w:rPr>
              <w:t>其它间接排放</w:t>
            </w:r>
          </w:p>
        </w:tc>
        <w:tc>
          <w:tcPr>
            <w:tcW w:w="3190" w:type="dxa"/>
            <w:vAlign w:val="center"/>
          </w:tcPr>
          <w:p>
            <w:pPr>
              <w:suppressLineNumbers/>
              <w:jc w:val="center"/>
              <w:rPr>
                <w:rFonts w:hint="eastAsia" w:ascii="Times New Roman" w:hAnsi="Times New Roman" w:cs="Times New Roman"/>
                <w:b w:val="0"/>
                <w:bCs w:val="0"/>
                <w:szCs w:val="24"/>
                <w:vertAlign w:val="baseline"/>
                <w:lang w:val="en-US" w:eastAsia="zh-CN"/>
              </w:rPr>
            </w:pPr>
            <w:r>
              <w:rPr>
                <w:rFonts w:hint="eastAsia" w:ascii="Times New Roman" w:hAnsi="Times New Roman" w:cs="Times New Roman"/>
                <w:b w:val="0"/>
                <w:bCs w:val="0"/>
                <w:szCs w:val="24"/>
                <w:vertAlign w:val="baseline"/>
                <w:lang w:val="en-US" w:eastAsia="zh-CN"/>
              </w:rPr>
              <w:t>各类物料的运输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190" w:type="dxa"/>
            <w:vMerge w:val="continue"/>
            <w:vAlign w:val="center"/>
          </w:tcPr>
          <w:p>
            <w:pPr>
              <w:suppressLineNumbers/>
              <w:jc w:val="center"/>
              <w:rPr>
                <w:rFonts w:hint="eastAsia" w:ascii="Times New Roman" w:hAnsi="Times New Roman" w:cs="Times New Roman"/>
                <w:b w:val="0"/>
                <w:bCs w:val="0"/>
                <w:szCs w:val="24"/>
                <w:vertAlign w:val="baseline"/>
                <w:lang w:val="en-US" w:eastAsia="zh-CN"/>
              </w:rPr>
            </w:pPr>
          </w:p>
        </w:tc>
        <w:tc>
          <w:tcPr>
            <w:tcW w:w="3190" w:type="dxa"/>
            <w:vMerge w:val="continue"/>
            <w:vAlign w:val="center"/>
          </w:tcPr>
          <w:p>
            <w:pPr>
              <w:suppressLineNumbers/>
              <w:jc w:val="center"/>
              <w:rPr>
                <w:rFonts w:hint="eastAsia" w:ascii="Times New Roman" w:hAnsi="Times New Roman" w:cs="Times New Roman"/>
                <w:b w:val="0"/>
                <w:bCs w:val="0"/>
                <w:szCs w:val="24"/>
                <w:vertAlign w:val="baseline"/>
                <w:lang w:val="en-US" w:eastAsia="zh-CN"/>
              </w:rPr>
            </w:pPr>
          </w:p>
        </w:tc>
        <w:tc>
          <w:tcPr>
            <w:tcW w:w="3190" w:type="dxa"/>
            <w:vAlign w:val="center"/>
          </w:tcPr>
          <w:p>
            <w:pPr>
              <w:suppressLineNumbers/>
              <w:jc w:val="center"/>
              <w:rPr>
                <w:rFonts w:hint="eastAsia" w:ascii="Times New Roman" w:hAnsi="Times New Roman" w:cs="Times New Roman"/>
                <w:b w:val="0"/>
                <w:bCs w:val="0"/>
                <w:szCs w:val="24"/>
                <w:vertAlign w:val="baseline"/>
                <w:lang w:val="en-US" w:eastAsia="zh-CN"/>
              </w:rPr>
            </w:pPr>
            <w:r>
              <w:rPr>
                <w:rFonts w:hint="eastAsia" w:ascii="Times New Roman" w:hAnsi="Times New Roman" w:cs="Times New Roman"/>
                <w:b w:val="0"/>
                <w:bCs w:val="0"/>
                <w:szCs w:val="24"/>
                <w:vertAlign w:val="baseline"/>
                <w:lang w:val="en-US" w:eastAsia="zh-CN"/>
              </w:rPr>
              <w:t>现场第三方服务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190" w:type="dxa"/>
            <w:vMerge w:val="continue"/>
            <w:vAlign w:val="center"/>
          </w:tcPr>
          <w:p>
            <w:pPr>
              <w:suppressLineNumbers/>
              <w:jc w:val="center"/>
              <w:rPr>
                <w:rFonts w:hint="eastAsia" w:ascii="Times New Roman" w:hAnsi="Times New Roman" w:cs="Times New Roman"/>
                <w:b w:val="0"/>
                <w:bCs w:val="0"/>
                <w:szCs w:val="24"/>
                <w:vertAlign w:val="baseline"/>
                <w:lang w:val="en-US" w:eastAsia="zh-CN"/>
              </w:rPr>
            </w:pPr>
          </w:p>
        </w:tc>
        <w:tc>
          <w:tcPr>
            <w:tcW w:w="3190" w:type="dxa"/>
            <w:vMerge w:val="continue"/>
            <w:vAlign w:val="center"/>
          </w:tcPr>
          <w:p>
            <w:pPr>
              <w:suppressLineNumbers/>
              <w:jc w:val="center"/>
              <w:rPr>
                <w:rFonts w:hint="eastAsia" w:ascii="Times New Roman" w:hAnsi="Times New Roman" w:cs="Times New Roman"/>
                <w:b w:val="0"/>
                <w:bCs w:val="0"/>
                <w:szCs w:val="24"/>
                <w:vertAlign w:val="baseline"/>
                <w:lang w:val="en-US" w:eastAsia="zh-CN"/>
              </w:rPr>
            </w:pPr>
          </w:p>
        </w:tc>
        <w:tc>
          <w:tcPr>
            <w:tcW w:w="3190" w:type="dxa"/>
            <w:vAlign w:val="center"/>
          </w:tcPr>
          <w:p>
            <w:pPr>
              <w:suppressLineNumbers/>
              <w:jc w:val="center"/>
              <w:rPr>
                <w:rFonts w:hint="eastAsia" w:ascii="Times New Roman" w:hAnsi="Times New Roman" w:cs="Times New Roman"/>
                <w:b w:val="0"/>
                <w:bCs w:val="0"/>
                <w:szCs w:val="24"/>
                <w:vertAlign w:val="baseline"/>
                <w:lang w:val="en-US" w:eastAsia="zh-CN"/>
              </w:rPr>
            </w:pPr>
            <w:r>
              <w:rPr>
                <w:rFonts w:hint="eastAsia" w:ascii="Times New Roman" w:hAnsi="Times New Roman" w:cs="Times New Roman"/>
                <w:b w:val="0"/>
                <w:bCs w:val="0"/>
                <w:szCs w:val="24"/>
                <w:vertAlign w:val="baseline"/>
                <w:lang w:val="en-US" w:eastAsia="zh-CN"/>
              </w:rPr>
              <w:t>废弃物委外处置服务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190" w:type="dxa"/>
            <w:vMerge w:val="restart"/>
            <w:vAlign w:val="center"/>
          </w:tcPr>
          <w:p>
            <w:pPr>
              <w:suppressLineNumbers/>
              <w:jc w:val="center"/>
              <w:rPr>
                <w:rFonts w:hint="default" w:ascii="Times New Roman" w:hAnsi="Times New Roman" w:cs="Times New Roman"/>
                <w:b w:val="0"/>
                <w:bCs w:val="0"/>
                <w:szCs w:val="24"/>
                <w:vertAlign w:val="baseline"/>
                <w:lang w:val="en-US" w:eastAsia="zh-CN"/>
              </w:rPr>
            </w:pPr>
            <w:r>
              <w:rPr>
                <w:rFonts w:hint="eastAsia" w:ascii="Times New Roman" w:hAnsi="Times New Roman" w:cs="Times New Roman"/>
                <w:b w:val="0"/>
                <w:bCs w:val="0"/>
                <w:szCs w:val="24"/>
                <w:vertAlign w:val="baseline"/>
                <w:lang w:val="en-US" w:eastAsia="zh-CN"/>
              </w:rPr>
              <w:t>表面处理工序</w:t>
            </w:r>
          </w:p>
        </w:tc>
        <w:tc>
          <w:tcPr>
            <w:tcW w:w="3190" w:type="dxa"/>
            <w:vAlign w:val="center"/>
          </w:tcPr>
          <w:p>
            <w:pPr>
              <w:suppressLineNumbers/>
              <w:jc w:val="center"/>
              <w:rPr>
                <w:rFonts w:hint="eastAsia" w:ascii="Times New Roman" w:hAnsi="Times New Roman" w:cs="Times New Roman"/>
                <w:b w:val="0"/>
                <w:bCs w:val="0"/>
                <w:szCs w:val="24"/>
                <w:vertAlign w:val="baseline"/>
                <w:lang w:val="en-US" w:eastAsia="zh-CN"/>
              </w:rPr>
            </w:pPr>
            <w:r>
              <w:rPr>
                <w:rFonts w:hint="eastAsia" w:ascii="Times New Roman" w:hAnsi="Times New Roman" w:cs="Times New Roman"/>
                <w:b w:val="0"/>
                <w:bCs w:val="0"/>
                <w:szCs w:val="24"/>
                <w:vertAlign w:val="baseline"/>
                <w:lang w:val="en-US" w:eastAsia="zh-CN"/>
              </w:rPr>
              <w:t>生产直接排放</w:t>
            </w:r>
          </w:p>
        </w:tc>
        <w:tc>
          <w:tcPr>
            <w:tcW w:w="3190" w:type="dxa"/>
            <w:vAlign w:val="center"/>
          </w:tcPr>
          <w:p>
            <w:pPr>
              <w:suppressLineNumbers/>
              <w:jc w:val="center"/>
              <w:rPr>
                <w:rFonts w:hint="eastAsia" w:ascii="Times New Roman" w:hAnsi="Times New Roman" w:cs="Times New Roman"/>
                <w:b w:val="0"/>
                <w:bCs w:val="0"/>
                <w:szCs w:val="24"/>
                <w:vertAlign w:val="baseline"/>
                <w:lang w:val="en-US" w:eastAsia="zh-CN"/>
              </w:rPr>
            </w:pPr>
            <w:r>
              <w:rPr>
                <w:rFonts w:hint="eastAsia" w:ascii="Times New Roman" w:hAnsi="Times New Roman" w:cs="Times New Roman"/>
                <w:b w:val="0"/>
                <w:bCs w:val="0"/>
                <w:szCs w:val="24"/>
                <w:vertAlign w:val="baseline"/>
                <w:lang w:val="en-US" w:eastAsia="zh-CN"/>
              </w:rPr>
              <w:t>工业过程排放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190" w:type="dxa"/>
            <w:vMerge w:val="continue"/>
            <w:vAlign w:val="center"/>
          </w:tcPr>
          <w:p>
            <w:pPr>
              <w:suppressLineNumbers/>
              <w:jc w:val="center"/>
              <w:rPr>
                <w:rFonts w:hint="eastAsia" w:ascii="Times New Roman" w:hAnsi="Times New Roman" w:cs="Times New Roman"/>
                <w:b w:val="0"/>
                <w:bCs w:val="0"/>
                <w:szCs w:val="24"/>
                <w:vertAlign w:val="baseline"/>
                <w:lang w:val="en-US" w:eastAsia="zh-CN"/>
              </w:rPr>
            </w:pPr>
          </w:p>
        </w:tc>
        <w:tc>
          <w:tcPr>
            <w:tcW w:w="3190" w:type="dxa"/>
            <w:vMerge w:val="restart"/>
            <w:vAlign w:val="center"/>
          </w:tcPr>
          <w:p>
            <w:pPr>
              <w:suppressLineNumbers/>
              <w:jc w:val="center"/>
              <w:rPr>
                <w:rFonts w:hint="eastAsia" w:ascii="Times New Roman" w:hAnsi="Times New Roman" w:cs="Times New Roman"/>
                <w:b w:val="0"/>
                <w:bCs w:val="0"/>
                <w:szCs w:val="24"/>
                <w:vertAlign w:val="baseline"/>
                <w:lang w:val="en-US" w:eastAsia="zh-CN"/>
              </w:rPr>
            </w:pPr>
            <w:r>
              <w:rPr>
                <w:rFonts w:hint="eastAsia" w:ascii="Times New Roman" w:hAnsi="Times New Roman" w:cs="Times New Roman"/>
                <w:b w:val="0"/>
                <w:bCs w:val="0"/>
                <w:szCs w:val="24"/>
                <w:vertAlign w:val="baseline"/>
                <w:lang w:val="en-US" w:eastAsia="zh-CN"/>
              </w:rPr>
              <w:t>能源生产排放</w:t>
            </w:r>
          </w:p>
        </w:tc>
        <w:tc>
          <w:tcPr>
            <w:tcW w:w="3190" w:type="dxa"/>
            <w:vAlign w:val="center"/>
          </w:tcPr>
          <w:p>
            <w:pPr>
              <w:suppressLineNumbers/>
              <w:jc w:val="center"/>
              <w:rPr>
                <w:rFonts w:hint="eastAsia" w:ascii="Times New Roman" w:hAnsi="Times New Roman" w:cs="Times New Roman"/>
                <w:b w:val="0"/>
                <w:bCs w:val="0"/>
                <w:szCs w:val="24"/>
                <w:vertAlign w:val="baseline"/>
                <w:lang w:val="en-US" w:eastAsia="zh-CN"/>
              </w:rPr>
            </w:pPr>
            <w:r>
              <w:rPr>
                <w:rFonts w:hint="eastAsia" w:ascii="Times New Roman" w:hAnsi="Times New Roman" w:cs="Times New Roman"/>
                <w:b w:val="0"/>
                <w:bCs w:val="0"/>
                <w:szCs w:val="24"/>
                <w:vertAlign w:val="baseline"/>
                <w:lang w:val="en-US" w:eastAsia="zh-CN"/>
              </w:rPr>
              <w:t>自产电力（热力）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190" w:type="dxa"/>
            <w:vMerge w:val="continue"/>
            <w:vAlign w:val="center"/>
          </w:tcPr>
          <w:p>
            <w:pPr>
              <w:suppressLineNumbers/>
              <w:jc w:val="center"/>
              <w:rPr>
                <w:rFonts w:hint="eastAsia" w:ascii="Times New Roman" w:hAnsi="Times New Roman" w:cs="Times New Roman"/>
                <w:b w:val="0"/>
                <w:bCs w:val="0"/>
                <w:szCs w:val="24"/>
                <w:vertAlign w:val="baseline"/>
                <w:lang w:val="en-US" w:eastAsia="zh-CN"/>
              </w:rPr>
            </w:pPr>
          </w:p>
        </w:tc>
        <w:tc>
          <w:tcPr>
            <w:tcW w:w="3190" w:type="dxa"/>
            <w:vMerge w:val="continue"/>
            <w:vAlign w:val="center"/>
          </w:tcPr>
          <w:p>
            <w:pPr>
              <w:suppressLineNumbers/>
              <w:jc w:val="center"/>
              <w:rPr>
                <w:rFonts w:hint="eastAsia" w:ascii="Times New Roman" w:hAnsi="Times New Roman" w:cs="Times New Roman"/>
                <w:b w:val="0"/>
                <w:bCs w:val="0"/>
                <w:szCs w:val="24"/>
                <w:vertAlign w:val="baseline"/>
                <w:lang w:val="en-US" w:eastAsia="zh-CN"/>
              </w:rPr>
            </w:pPr>
          </w:p>
        </w:tc>
        <w:tc>
          <w:tcPr>
            <w:tcW w:w="3190" w:type="dxa"/>
            <w:vAlign w:val="center"/>
          </w:tcPr>
          <w:p>
            <w:pPr>
              <w:suppressLineNumbers/>
              <w:jc w:val="center"/>
              <w:rPr>
                <w:rFonts w:hint="eastAsia" w:ascii="Times New Roman" w:hAnsi="Times New Roman" w:cs="Times New Roman"/>
                <w:b w:val="0"/>
                <w:bCs w:val="0"/>
                <w:szCs w:val="24"/>
                <w:vertAlign w:val="baseline"/>
                <w:lang w:val="en-US" w:eastAsia="zh-CN"/>
              </w:rPr>
            </w:pPr>
            <w:r>
              <w:rPr>
                <w:rFonts w:hint="eastAsia" w:ascii="Times New Roman" w:hAnsi="Times New Roman" w:cs="Times New Roman"/>
                <w:b w:val="0"/>
                <w:bCs w:val="0"/>
                <w:szCs w:val="24"/>
                <w:vertAlign w:val="baseline"/>
                <w:lang w:val="en-US" w:eastAsia="zh-CN"/>
              </w:rPr>
              <w:t>外购电力（热力）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190" w:type="dxa"/>
            <w:vMerge w:val="continue"/>
            <w:vAlign w:val="center"/>
          </w:tcPr>
          <w:p>
            <w:pPr>
              <w:suppressLineNumbers/>
              <w:jc w:val="center"/>
              <w:rPr>
                <w:rFonts w:hint="eastAsia" w:ascii="Times New Roman" w:hAnsi="Times New Roman" w:cs="Times New Roman"/>
                <w:b w:val="0"/>
                <w:bCs w:val="0"/>
                <w:szCs w:val="24"/>
                <w:vertAlign w:val="baseline"/>
                <w:lang w:val="en-US" w:eastAsia="zh-CN"/>
              </w:rPr>
            </w:pPr>
          </w:p>
        </w:tc>
        <w:tc>
          <w:tcPr>
            <w:tcW w:w="3190" w:type="dxa"/>
            <w:vMerge w:val="restart"/>
            <w:vAlign w:val="center"/>
          </w:tcPr>
          <w:p>
            <w:pPr>
              <w:suppressLineNumbers/>
              <w:jc w:val="center"/>
              <w:rPr>
                <w:rFonts w:hint="eastAsia" w:ascii="Times New Roman" w:hAnsi="Times New Roman" w:cs="Times New Roman"/>
                <w:b w:val="0"/>
                <w:bCs w:val="0"/>
                <w:szCs w:val="24"/>
                <w:vertAlign w:val="baseline"/>
                <w:lang w:val="en-US" w:eastAsia="zh-CN"/>
              </w:rPr>
            </w:pPr>
            <w:r>
              <w:rPr>
                <w:rFonts w:hint="eastAsia" w:ascii="Times New Roman" w:hAnsi="Times New Roman" w:cs="Times New Roman"/>
                <w:b w:val="0"/>
                <w:bCs w:val="0"/>
                <w:szCs w:val="24"/>
                <w:vertAlign w:val="baseline"/>
                <w:lang w:val="en-US" w:eastAsia="zh-CN"/>
              </w:rPr>
              <w:t>其它间接排放</w:t>
            </w:r>
          </w:p>
        </w:tc>
        <w:tc>
          <w:tcPr>
            <w:tcW w:w="3190" w:type="dxa"/>
            <w:vAlign w:val="center"/>
          </w:tcPr>
          <w:p>
            <w:pPr>
              <w:suppressLineNumbers/>
              <w:jc w:val="center"/>
              <w:rPr>
                <w:rFonts w:hint="eastAsia" w:ascii="Times New Roman" w:hAnsi="Times New Roman" w:cs="Times New Roman"/>
                <w:b w:val="0"/>
                <w:bCs w:val="0"/>
                <w:szCs w:val="24"/>
                <w:vertAlign w:val="baseline"/>
                <w:lang w:val="en-US" w:eastAsia="zh-CN"/>
              </w:rPr>
            </w:pPr>
            <w:r>
              <w:rPr>
                <w:rFonts w:hint="eastAsia" w:ascii="Times New Roman" w:hAnsi="Times New Roman" w:cs="Times New Roman"/>
                <w:b w:val="0"/>
                <w:bCs w:val="0"/>
                <w:szCs w:val="24"/>
                <w:vertAlign w:val="baseline"/>
                <w:lang w:val="en-US" w:eastAsia="zh-CN"/>
              </w:rPr>
              <w:t>各类物料的运输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190" w:type="dxa"/>
            <w:vMerge w:val="continue"/>
            <w:vAlign w:val="center"/>
          </w:tcPr>
          <w:p>
            <w:pPr>
              <w:suppressLineNumbers/>
              <w:jc w:val="center"/>
              <w:rPr>
                <w:rFonts w:hint="eastAsia" w:ascii="Times New Roman" w:hAnsi="Times New Roman" w:cs="Times New Roman"/>
                <w:b w:val="0"/>
                <w:bCs w:val="0"/>
                <w:szCs w:val="24"/>
                <w:vertAlign w:val="baseline"/>
                <w:lang w:val="en-US" w:eastAsia="zh-CN"/>
              </w:rPr>
            </w:pPr>
          </w:p>
        </w:tc>
        <w:tc>
          <w:tcPr>
            <w:tcW w:w="3190" w:type="dxa"/>
            <w:vMerge w:val="continue"/>
            <w:vAlign w:val="center"/>
          </w:tcPr>
          <w:p>
            <w:pPr>
              <w:suppressLineNumbers/>
              <w:jc w:val="center"/>
              <w:rPr>
                <w:rFonts w:hint="eastAsia" w:ascii="Times New Roman" w:hAnsi="Times New Roman" w:cs="Times New Roman"/>
                <w:b w:val="0"/>
                <w:bCs w:val="0"/>
                <w:szCs w:val="24"/>
                <w:vertAlign w:val="baseline"/>
                <w:lang w:val="en-US" w:eastAsia="zh-CN"/>
              </w:rPr>
            </w:pPr>
          </w:p>
        </w:tc>
        <w:tc>
          <w:tcPr>
            <w:tcW w:w="3190" w:type="dxa"/>
            <w:vAlign w:val="center"/>
          </w:tcPr>
          <w:p>
            <w:pPr>
              <w:suppressLineNumbers/>
              <w:jc w:val="center"/>
              <w:rPr>
                <w:rFonts w:hint="eastAsia" w:ascii="Times New Roman" w:hAnsi="Times New Roman" w:cs="Times New Roman"/>
                <w:b w:val="0"/>
                <w:bCs w:val="0"/>
                <w:szCs w:val="24"/>
                <w:vertAlign w:val="baseline"/>
                <w:lang w:val="en-US" w:eastAsia="zh-CN"/>
              </w:rPr>
            </w:pPr>
            <w:r>
              <w:rPr>
                <w:rFonts w:hint="eastAsia" w:ascii="Times New Roman" w:hAnsi="Times New Roman" w:cs="Times New Roman"/>
                <w:b w:val="0"/>
                <w:bCs w:val="0"/>
                <w:szCs w:val="24"/>
                <w:vertAlign w:val="baseline"/>
                <w:lang w:val="en-US" w:eastAsia="zh-CN"/>
              </w:rPr>
              <w:t>现场第三方服务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190" w:type="dxa"/>
            <w:vMerge w:val="continue"/>
            <w:vAlign w:val="center"/>
          </w:tcPr>
          <w:p>
            <w:pPr>
              <w:suppressLineNumbers/>
              <w:jc w:val="center"/>
              <w:rPr>
                <w:rFonts w:hint="eastAsia" w:ascii="Times New Roman" w:hAnsi="Times New Roman" w:cs="Times New Roman"/>
                <w:b w:val="0"/>
                <w:bCs w:val="0"/>
                <w:szCs w:val="24"/>
                <w:vertAlign w:val="baseline"/>
                <w:lang w:val="en-US" w:eastAsia="zh-CN"/>
              </w:rPr>
            </w:pPr>
          </w:p>
        </w:tc>
        <w:tc>
          <w:tcPr>
            <w:tcW w:w="3190" w:type="dxa"/>
            <w:vMerge w:val="continue"/>
            <w:vAlign w:val="center"/>
          </w:tcPr>
          <w:p>
            <w:pPr>
              <w:suppressLineNumbers/>
              <w:jc w:val="center"/>
              <w:rPr>
                <w:rFonts w:hint="eastAsia" w:ascii="Times New Roman" w:hAnsi="Times New Roman" w:cs="Times New Roman"/>
                <w:b w:val="0"/>
                <w:bCs w:val="0"/>
                <w:szCs w:val="24"/>
                <w:vertAlign w:val="baseline"/>
                <w:lang w:val="en-US" w:eastAsia="zh-CN"/>
              </w:rPr>
            </w:pPr>
          </w:p>
        </w:tc>
        <w:tc>
          <w:tcPr>
            <w:tcW w:w="3190" w:type="dxa"/>
            <w:vAlign w:val="center"/>
          </w:tcPr>
          <w:p>
            <w:pPr>
              <w:suppressLineNumbers/>
              <w:jc w:val="center"/>
              <w:rPr>
                <w:rFonts w:hint="eastAsia" w:ascii="Times New Roman" w:hAnsi="Times New Roman" w:cs="Times New Roman"/>
                <w:b w:val="0"/>
                <w:bCs w:val="0"/>
                <w:szCs w:val="24"/>
                <w:vertAlign w:val="baseline"/>
                <w:lang w:val="en-US" w:eastAsia="zh-CN"/>
              </w:rPr>
            </w:pPr>
            <w:r>
              <w:rPr>
                <w:rFonts w:hint="eastAsia" w:ascii="Times New Roman" w:hAnsi="Times New Roman" w:cs="Times New Roman"/>
                <w:b w:val="0"/>
                <w:bCs w:val="0"/>
                <w:szCs w:val="24"/>
                <w:vertAlign w:val="baseline"/>
                <w:lang w:val="en-US" w:eastAsia="zh-CN"/>
              </w:rPr>
              <w:t>废弃物委外处置服务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190" w:type="dxa"/>
            <w:vMerge w:val="restart"/>
            <w:vAlign w:val="center"/>
          </w:tcPr>
          <w:p>
            <w:pPr>
              <w:suppressLineNumbers/>
              <w:jc w:val="center"/>
              <w:rPr>
                <w:rFonts w:hint="eastAsia" w:ascii="Times New Roman" w:hAnsi="Times New Roman" w:cs="Times New Roman"/>
                <w:b w:val="0"/>
                <w:bCs w:val="0"/>
                <w:szCs w:val="24"/>
                <w:vertAlign w:val="baseline"/>
                <w:lang w:val="en-US" w:eastAsia="zh-CN"/>
              </w:rPr>
            </w:pPr>
            <w:r>
              <w:rPr>
                <w:rFonts w:hint="eastAsia" w:ascii="Times New Roman" w:hAnsi="Times New Roman" w:cs="Times New Roman"/>
                <w:b w:val="0"/>
                <w:bCs w:val="0"/>
                <w:szCs w:val="24"/>
                <w:vertAlign w:val="baseline"/>
                <w:lang w:val="en-US" w:eastAsia="zh-CN"/>
              </w:rPr>
              <w:t>分切包装工序</w:t>
            </w:r>
          </w:p>
        </w:tc>
        <w:tc>
          <w:tcPr>
            <w:tcW w:w="3190" w:type="dxa"/>
            <w:vAlign w:val="center"/>
          </w:tcPr>
          <w:p>
            <w:pPr>
              <w:suppressLineNumbers/>
              <w:jc w:val="center"/>
              <w:rPr>
                <w:rFonts w:hint="eastAsia" w:ascii="Times New Roman" w:hAnsi="Times New Roman" w:cs="Times New Roman"/>
                <w:b w:val="0"/>
                <w:bCs w:val="0"/>
                <w:szCs w:val="24"/>
                <w:vertAlign w:val="baseline"/>
                <w:lang w:val="en-US" w:eastAsia="zh-CN"/>
              </w:rPr>
            </w:pPr>
            <w:r>
              <w:rPr>
                <w:rFonts w:hint="eastAsia" w:ascii="Times New Roman" w:hAnsi="Times New Roman" w:cs="Times New Roman"/>
                <w:b w:val="0"/>
                <w:bCs w:val="0"/>
                <w:szCs w:val="24"/>
                <w:vertAlign w:val="baseline"/>
                <w:lang w:val="en-US" w:eastAsia="zh-CN"/>
              </w:rPr>
              <w:t>生产直接排放</w:t>
            </w:r>
          </w:p>
        </w:tc>
        <w:tc>
          <w:tcPr>
            <w:tcW w:w="3190" w:type="dxa"/>
            <w:vAlign w:val="center"/>
          </w:tcPr>
          <w:p>
            <w:pPr>
              <w:suppressLineNumbers/>
              <w:jc w:val="center"/>
              <w:rPr>
                <w:rFonts w:hint="eastAsia" w:ascii="Times New Roman" w:hAnsi="Times New Roman" w:cs="Times New Roman"/>
                <w:b w:val="0"/>
                <w:bCs w:val="0"/>
                <w:szCs w:val="24"/>
                <w:vertAlign w:val="baseline"/>
                <w:lang w:val="en-US" w:eastAsia="zh-CN"/>
              </w:rPr>
            </w:pPr>
            <w:r>
              <w:rPr>
                <w:rFonts w:hint="eastAsia" w:ascii="Times New Roman" w:hAnsi="Times New Roman" w:cs="Times New Roman"/>
                <w:b w:val="0"/>
                <w:bCs w:val="0"/>
                <w:szCs w:val="24"/>
                <w:vertAlign w:val="baseline"/>
                <w:lang w:val="en-US" w:eastAsia="zh-CN"/>
              </w:rPr>
              <w:t>工业过程排放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190" w:type="dxa"/>
            <w:vMerge w:val="continue"/>
            <w:vAlign w:val="center"/>
          </w:tcPr>
          <w:p>
            <w:pPr>
              <w:suppressLineNumbers/>
              <w:jc w:val="center"/>
              <w:rPr>
                <w:rFonts w:hint="eastAsia" w:ascii="Times New Roman" w:hAnsi="Times New Roman" w:cs="Times New Roman"/>
                <w:b w:val="0"/>
                <w:bCs w:val="0"/>
                <w:szCs w:val="24"/>
                <w:vertAlign w:val="baseline"/>
                <w:lang w:val="en-US" w:eastAsia="zh-CN"/>
              </w:rPr>
            </w:pPr>
          </w:p>
        </w:tc>
        <w:tc>
          <w:tcPr>
            <w:tcW w:w="3190" w:type="dxa"/>
            <w:vMerge w:val="restart"/>
            <w:vAlign w:val="center"/>
          </w:tcPr>
          <w:p>
            <w:pPr>
              <w:suppressLineNumbers/>
              <w:jc w:val="center"/>
              <w:rPr>
                <w:rFonts w:hint="eastAsia" w:ascii="Times New Roman" w:hAnsi="Times New Roman" w:cs="Times New Roman"/>
                <w:b w:val="0"/>
                <w:bCs w:val="0"/>
                <w:szCs w:val="24"/>
                <w:vertAlign w:val="baseline"/>
                <w:lang w:val="en-US" w:eastAsia="zh-CN"/>
              </w:rPr>
            </w:pPr>
            <w:r>
              <w:rPr>
                <w:rFonts w:hint="eastAsia" w:ascii="Times New Roman" w:hAnsi="Times New Roman" w:cs="Times New Roman"/>
                <w:b w:val="0"/>
                <w:bCs w:val="0"/>
                <w:szCs w:val="24"/>
                <w:vertAlign w:val="baseline"/>
                <w:lang w:val="en-US" w:eastAsia="zh-CN"/>
              </w:rPr>
              <w:t>能源生产排放</w:t>
            </w:r>
          </w:p>
        </w:tc>
        <w:tc>
          <w:tcPr>
            <w:tcW w:w="3190" w:type="dxa"/>
            <w:vAlign w:val="center"/>
          </w:tcPr>
          <w:p>
            <w:pPr>
              <w:suppressLineNumbers/>
              <w:jc w:val="center"/>
              <w:rPr>
                <w:rFonts w:hint="eastAsia" w:ascii="Times New Roman" w:hAnsi="Times New Roman" w:cs="Times New Roman"/>
                <w:b w:val="0"/>
                <w:bCs w:val="0"/>
                <w:szCs w:val="24"/>
                <w:vertAlign w:val="baseline"/>
                <w:lang w:val="en-US" w:eastAsia="zh-CN"/>
              </w:rPr>
            </w:pPr>
            <w:r>
              <w:rPr>
                <w:rFonts w:hint="eastAsia" w:ascii="Times New Roman" w:hAnsi="Times New Roman" w:cs="Times New Roman"/>
                <w:b w:val="0"/>
                <w:bCs w:val="0"/>
                <w:szCs w:val="24"/>
                <w:vertAlign w:val="baseline"/>
                <w:lang w:val="en-US" w:eastAsia="zh-CN"/>
              </w:rPr>
              <w:t>自产电力（热力）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190" w:type="dxa"/>
            <w:vMerge w:val="continue"/>
            <w:vAlign w:val="center"/>
          </w:tcPr>
          <w:p>
            <w:pPr>
              <w:suppressLineNumbers/>
              <w:jc w:val="center"/>
              <w:rPr>
                <w:rFonts w:hint="eastAsia" w:ascii="Times New Roman" w:hAnsi="Times New Roman" w:cs="Times New Roman"/>
                <w:b w:val="0"/>
                <w:bCs w:val="0"/>
                <w:szCs w:val="24"/>
                <w:vertAlign w:val="baseline"/>
                <w:lang w:val="en-US" w:eastAsia="zh-CN"/>
              </w:rPr>
            </w:pPr>
          </w:p>
        </w:tc>
        <w:tc>
          <w:tcPr>
            <w:tcW w:w="3190" w:type="dxa"/>
            <w:vMerge w:val="continue"/>
            <w:vAlign w:val="center"/>
          </w:tcPr>
          <w:p>
            <w:pPr>
              <w:suppressLineNumbers/>
              <w:jc w:val="center"/>
              <w:rPr>
                <w:rFonts w:hint="eastAsia" w:ascii="Times New Roman" w:hAnsi="Times New Roman" w:cs="Times New Roman"/>
                <w:b w:val="0"/>
                <w:bCs w:val="0"/>
                <w:szCs w:val="24"/>
                <w:vertAlign w:val="baseline"/>
                <w:lang w:val="en-US" w:eastAsia="zh-CN"/>
              </w:rPr>
            </w:pPr>
          </w:p>
        </w:tc>
        <w:tc>
          <w:tcPr>
            <w:tcW w:w="3190" w:type="dxa"/>
            <w:vAlign w:val="center"/>
          </w:tcPr>
          <w:p>
            <w:pPr>
              <w:suppressLineNumbers/>
              <w:jc w:val="center"/>
              <w:rPr>
                <w:rFonts w:hint="eastAsia" w:ascii="Times New Roman" w:hAnsi="Times New Roman" w:cs="Times New Roman"/>
                <w:b w:val="0"/>
                <w:bCs w:val="0"/>
                <w:szCs w:val="24"/>
                <w:vertAlign w:val="baseline"/>
                <w:lang w:val="en-US" w:eastAsia="zh-CN"/>
              </w:rPr>
            </w:pPr>
            <w:r>
              <w:rPr>
                <w:rFonts w:hint="eastAsia" w:ascii="Times New Roman" w:hAnsi="Times New Roman" w:cs="Times New Roman"/>
                <w:b w:val="0"/>
                <w:bCs w:val="0"/>
                <w:szCs w:val="24"/>
                <w:vertAlign w:val="baseline"/>
                <w:lang w:val="en-US" w:eastAsia="zh-CN"/>
              </w:rPr>
              <w:t>外购电力（热力）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190" w:type="dxa"/>
            <w:vMerge w:val="continue"/>
            <w:vAlign w:val="center"/>
          </w:tcPr>
          <w:p>
            <w:pPr>
              <w:suppressLineNumbers/>
              <w:jc w:val="center"/>
              <w:rPr>
                <w:rFonts w:hint="eastAsia" w:ascii="Times New Roman" w:hAnsi="Times New Roman" w:cs="Times New Roman"/>
                <w:b w:val="0"/>
                <w:bCs w:val="0"/>
                <w:szCs w:val="24"/>
                <w:vertAlign w:val="baseline"/>
                <w:lang w:val="en-US" w:eastAsia="zh-CN"/>
              </w:rPr>
            </w:pPr>
          </w:p>
        </w:tc>
        <w:tc>
          <w:tcPr>
            <w:tcW w:w="3190" w:type="dxa"/>
            <w:vMerge w:val="restart"/>
            <w:vAlign w:val="center"/>
          </w:tcPr>
          <w:p>
            <w:pPr>
              <w:suppressLineNumbers/>
              <w:jc w:val="center"/>
              <w:rPr>
                <w:rFonts w:hint="eastAsia" w:ascii="Times New Roman" w:hAnsi="Times New Roman" w:cs="Times New Roman"/>
                <w:b w:val="0"/>
                <w:bCs w:val="0"/>
                <w:szCs w:val="24"/>
                <w:vertAlign w:val="baseline"/>
                <w:lang w:val="en-US" w:eastAsia="zh-CN"/>
              </w:rPr>
            </w:pPr>
            <w:r>
              <w:rPr>
                <w:rFonts w:hint="eastAsia" w:ascii="Times New Roman" w:hAnsi="Times New Roman" w:cs="Times New Roman"/>
                <w:b w:val="0"/>
                <w:bCs w:val="0"/>
                <w:szCs w:val="24"/>
                <w:vertAlign w:val="baseline"/>
                <w:lang w:val="en-US" w:eastAsia="zh-CN"/>
              </w:rPr>
              <w:t>其它间接排放</w:t>
            </w:r>
          </w:p>
        </w:tc>
        <w:tc>
          <w:tcPr>
            <w:tcW w:w="3190" w:type="dxa"/>
            <w:vAlign w:val="center"/>
          </w:tcPr>
          <w:p>
            <w:pPr>
              <w:suppressLineNumbers/>
              <w:jc w:val="center"/>
              <w:rPr>
                <w:rFonts w:hint="eastAsia" w:ascii="Times New Roman" w:hAnsi="Times New Roman" w:cs="Times New Roman"/>
                <w:b w:val="0"/>
                <w:bCs w:val="0"/>
                <w:szCs w:val="24"/>
                <w:vertAlign w:val="baseline"/>
                <w:lang w:val="en-US" w:eastAsia="zh-CN"/>
              </w:rPr>
            </w:pPr>
            <w:r>
              <w:rPr>
                <w:rFonts w:hint="eastAsia" w:ascii="Times New Roman" w:hAnsi="Times New Roman" w:cs="Times New Roman"/>
                <w:b w:val="0"/>
                <w:bCs w:val="0"/>
                <w:szCs w:val="24"/>
                <w:vertAlign w:val="baseline"/>
                <w:lang w:val="en-US" w:eastAsia="zh-CN"/>
              </w:rPr>
              <w:t>各类物料的运输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190" w:type="dxa"/>
            <w:vMerge w:val="continue"/>
            <w:vAlign w:val="center"/>
          </w:tcPr>
          <w:p>
            <w:pPr>
              <w:suppressLineNumbers/>
              <w:jc w:val="center"/>
              <w:rPr>
                <w:rFonts w:hint="eastAsia" w:ascii="Times New Roman" w:hAnsi="Times New Roman" w:cs="Times New Roman"/>
                <w:b w:val="0"/>
                <w:bCs w:val="0"/>
                <w:szCs w:val="24"/>
                <w:vertAlign w:val="baseline"/>
                <w:lang w:val="en-US" w:eastAsia="zh-CN"/>
              </w:rPr>
            </w:pPr>
          </w:p>
        </w:tc>
        <w:tc>
          <w:tcPr>
            <w:tcW w:w="3190" w:type="dxa"/>
            <w:vMerge w:val="continue"/>
            <w:vAlign w:val="center"/>
          </w:tcPr>
          <w:p>
            <w:pPr>
              <w:suppressLineNumbers/>
              <w:jc w:val="center"/>
              <w:rPr>
                <w:rFonts w:hint="eastAsia" w:ascii="Times New Roman" w:hAnsi="Times New Roman" w:cs="Times New Roman"/>
                <w:b w:val="0"/>
                <w:bCs w:val="0"/>
                <w:szCs w:val="24"/>
                <w:vertAlign w:val="baseline"/>
                <w:lang w:val="en-US" w:eastAsia="zh-CN"/>
              </w:rPr>
            </w:pPr>
          </w:p>
        </w:tc>
        <w:tc>
          <w:tcPr>
            <w:tcW w:w="3190" w:type="dxa"/>
            <w:vAlign w:val="center"/>
          </w:tcPr>
          <w:p>
            <w:pPr>
              <w:suppressLineNumbers/>
              <w:jc w:val="center"/>
              <w:rPr>
                <w:rFonts w:hint="eastAsia" w:ascii="Times New Roman" w:hAnsi="Times New Roman" w:cs="Times New Roman"/>
                <w:b w:val="0"/>
                <w:bCs w:val="0"/>
                <w:szCs w:val="24"/>
                <w:vertAlign w:val="baseline"/>
                <w:lang w:val="en-US" w:eastAsia="zh-CN"/>
              </w:rPr>
            </w:pPr>
            <w:r>
              <w:rPr>
                <w:rFonts w:hint="eastAsia" w:ascii="Times New Roman" w:hAnsi="Times New Roman" w:cs="Times New Roman"/>
                <w:b w:val="0"/>
                <w:bCs w:val="0"/>
                <w:szCs w:val="24"/>
                <w:vertAlign w:val="baseline"/>
                <w:lang w:val="en-US" w:eastAsia="zh-CN"/>
              </w:rPr>
              <w:t>现场第三方服务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190" w:type="dxa"/>
            <w:vMerge w:val="continue"/>
            <w:vAlign w:val="center"/>
          </w:tcPr>
          <w:p>
            <w:pPr>
              <w:suppressLineNumbers/>
              <w:jc w:val="center"/>
              <w:rPr>
                <w:rFonts w:hint="eastAsia" w:ascii="Times New Roman" w:hAnsi="Times New Roman" w:cs="Times New Roman"/>
                <w:b w:val="0"/>
                <w:bCs w:val="0"/>
                <w:szCs w:val="24"/>
                <w:vertAlign w:val="baseline"/>
                <w:lang w:val="en-US" w:eastAsia="zh-CN"/>
              </w:rPr>
            </w:pPr>
          </w:p>
        </w:tc>
        <w:tc>
          <w:tcPr>
            <w:tcW w:w="3190" w:type="dxa"/>
            <w:vMerge w:val="continue"/>
            <w:vAlign w:val="center"/>
          </w:tcPr>
          <w:p>
            <w:pPr>
              <w:suppressLineNumbers/>
              <w:jc w:val="center"/>
              <w:rPr>
                <w:rFonts w:hint="eastAsia" w:ascii="Times New Roman" w:hAnsi="Times New Roman" w:cs="Times New Roman"/>
                <w:b w:val="0"/>
                <w:bCs w:val="0"/>
                <w:szCs w:val="24"/>
                <w:vertAlign w:val="baseline"/>
                <w:lang w:val="en-US" w:eastAsia="zh-CN"/>
              </w:rPr>
            </w:pPr>
          </w:p>
        </w:tc>
        <w:tc>
          <w:tcPr>
            <w:tcW w:w="3190" w:type="dxa"/>
            <w:vAlign w:val="center"/>
          </w:tcPr>
          <w:p>
            <w:pPr>
              <w:suppressLineNumbers/>
              <w:jc w:val="center"/>
              <w:rPr>
                <w:rFonts w:hint="eastAsia" w:ascii="Times New Roman" w:hAnsi="Times New Roman" w:cs="Times New Roman"/>
                <w:b w:val="0"/>
                <w:bCs w:val="0"/>
                <w:szCs w:val="24"/>
                <w:vertAlign w:val="baseline"/>
                <w:lang w:val="en-US" w:eastAsia="zh-CN"/>
              </w:rPr>
            </w:pPr>
            <w:r>
              <w:rPr>
                <w:rFonts w:hint="eastAsia" w:ascii="Times New Roman" w:hAnsi="Times New Roman" w:cs="Times New Roman"/>
                <w:b w:val="0"/>
                <w:bCs w:val="0"/>
                <w:szCs w:val="24"/>
                <w:vertAlign w:val="baseline"/>
                <w:lang w:val="en-US" w:eastAsia="zh-CN"/>
              </w:rPr>
              <w:t>废弃物委外处置服务</w:t>
            </w:r>
          </w:p>
        </w:tc>
      </w:tr>
    </w:tbl>
    <w:p>
      <w:pPr>
        <w:suppressLineNumbers/>
        <w:ind w:firstLine="420" w:firstLineChars="200"/>
        <w:rPr>
          <w:rFonts w:hint="eastAsia" w:ascii="Times New Roman" w:hAnsi="Times New Roman" w:cs="Times New Roman"/>
          <w:b w:val="0"/>
          <w:bCs w:val="0"/>
          <w:szCs w:val="24"/>
          <w:lang w:val="en-US" w:eastAsia="zh-CN"/>
        </w:rPr>
      </w:pPr>
    </w:p>
    <w:p>
      <w:pPr>
        <w:keepNext w:val="0"/>
        <w:keepLines w:val="0"/>
        <w:pageBreakBefore w:val="0"/>
        <w:widowControl w:val="0"/>
        <w:suppressLineNumbers/>
        <w:kinsoku/>
        <w:wordWrap/>
        <w:overflowPunct/>
        <w:topLinePunct w:val="0"/>
        <w:autoSpaceDE/>
        <w:autoSpaceDN/>
        <w:bidi w:val="0"/>
        <w:adjustRightInd/>
        <w:snapToGrid/>
        <w:spacing w:line="360" w:lineRule="exact"/>
        <w:ind w:firstLine="420" w:firstLineChars="200"/>
        <w:textAlignment w:val="auto"/>
        <w:outlineLvl w:val="2"/>
        <w:rPr>
          <w:rFonts w:hint="eastAsia" w:ascii="黑体" w:hAnsi="黑体" w:eastAsia="黑体" w:cs="黑体"/>
          <w:b w:val="0"/>
          <w:bCs w:val="0"/>
          <w:szCs w:val="24"/>
          <w:lang w:val="en-US" w:eastAsia="zh-CN"/>
        </w:rPr>
      </w:pPr>
      <w:bookmarkStart w:id="48" w:name="_Toc30593"/>
      <w:r>
        <w:rPr>
          <w:rFonts w:hint="eastAsia" w:ascii="黑体" w:hAnsi="黑体" w:eastAsia="黑体" w:cs="黑体"/>
          <w:b w:val="0"/>
          <w:bCs w:val="0"/>
          <w:szCs w:val="24"/>
          <w:lang w:val="en-US" w:eastAsia="zh-CN"/>
        </w:rPr>
        <w:t>6.2.4  边界范围和排除</w:t>
      </w:r>
      <w:bookmarkEnd w:id="48"/>
    </w:p>
    <w:p>
      <w:pPr>
        <w:keepNext w:val="0"/>
        <w:keepLines w:val="0"/>
        <w:pageBreakBefore w:val="0"/>
        <w:widowControl w:val="0"/>
        <w:suppressLineNumbers/>
        <w:kinsoku/>
        <w:wordWrap/>
        <w:overflowPunct/>
        <w:topLinePunct w:val="0"/>
        <w:autoSpaceDE/>
        <w:autoSpaceDN/>
        <w:bidi w:val="0"/>
        <w:adjustRightInd/>
        <w:snapToGrid/>
        <w:spacing w:line="360" w:lineRule="exact"/>
        <w:ind w:firstLine="420" w:firstLineChars="200"/>
        <w:textAlignment w:val="auto"/>
        <w:rPr>
          <w:rFonts w:hint="eastAsia" w:ascii="Times New Roman" w:hAnsi="Times New Roman" w:cs="Times New Roman"/>
          <w:b w:val="0"/>
          <w:bCs w:val="0"/>
          <w:szCs w:val="24"/>
          <w:lang w:val="en-US" w:eastAsia="zh-CN"/>
        </w:rPr>
      </w:pPr>
      <w:r>
        <w:rPr>
          <w:rFonts w:hint="eastAsia" w:ascii="Times New Roman" w:hAnsi="Times New Roman" w:cs="Times New Roman"/>
          <w:b w:val="0"/>
          <w:bCs w:val="0"/>
          <w:szCs w:val="24"/>
          <w:lang w:val="en-US" w:eastAsia="zh-CN"/>
        </w:rPr>
        <w:t>本文件规定的系统边界包含：</w:t>
      </w:r>
    </w:p>
    <w:p>
      <w:pPr>
        <w:keepNext w:val="0"/>
        <w:keepLines w:val="0"/>
        <w:pageBreakBefore w:val="0"/>
        <w:widowControl w:val="0"/>
        <w:suppressLineNumbers/>
        <w:kinsoku/>
        <w:wordWrap/>
        <w:overflowPunct/>
        <w:topLinePunct w:val="0"/>
        <w:autoSpaceDE/>
        <w:autoSpaceDN/>
        <w:bidi w:val="0"/>
        <w:adjustRightInd/>
        <w:snapToGrid/>
        <w:spacing w:line="360" w:lineRule="exact"/>
        <w:ind w:firstLine="420" w:firstLineChars="200"/>
        <w:textAlignment w:val="auto"/>
        <w:rPr>
          <w:rFonts w:hint="eastAsia" w:ascii="Times New Roman" w:hAnsi="Times New Roman" w:cs="Times New Roman"/>
          <w:b w:val="0"/>
          <w:bCs w:val="0"/>
          <w:szCs w:val="24"/>
          <w:lang w:val="en-US" w:eastAsia="zh-CN"/>
        </w:rPr>
      </w:pPr>
      <w:r>
        <w:rPr>
          <w:rFonts w:hint="eastAsia" w:ascii="Times New Roman" w:hAnsi="Times New Roman" w:cs="Times New Roman"/>
          <w:b w:val="0"/>
          <w:bCs w:val="0"/>
          <w:szCs w:val="24"/>
          <w:lang w:val="en-US" w:eastAsia="zh-CN"/>
        </w:rPr>
        <w:t>a）报告企业生产阶段的直接排放；</w:t>
      </w:r>
    </w:p>
    <w:p>
      <w:pPr>
        <w:keepNext w:val="0"/>
        <w:keepLines w:val="0"/>
        <w:pageBreakBefore w:val="0"/>
        <w:widowControl w:val="0"/>
        <w:suppressLineNumbers/>
        <w:kinsoku/>
        <w:wordWrap/>
        <w:overflowPunct/>
        <w:topLinePunct w:val="0"/>
        <w:autoSpaceDE/>
        <w:autoSpaceDN/>
        <w:bidi w:val="0"/>
        <w:adjustRightInd/>
        <w:snapToGrid/>
        <w:spacing w:line="360" w:lineRule="exact"/>
        <w:ind w:firstLine="420" w:firstLineChars="200"/>
        <w:textAlignment w:val="auto"/>
        <w:rPr>
          <w:rFonts w:hint="eastAsia" w:ascii="Times New Roman" w:hAnsi="Times New Roman" w:cs="Times New Roman"/>
          <w:b w:val="0"/>
          <w:bCs w:val="0"/>
          <w:szCs w:val="24"/>
          <w:lang w:val="en-US" w:eastAsia="zh-CN"/>
        </w:rPr>
      </w:pPr>
      <w:r>
        <w:rPr>
          <w:rFonts w:hint="eastAsia" w:ascii="Times New Roman" w:hAnsi="Times New Roman" w:cs="Times New Roman"/>
          <w:b w:val="0"/>
          <w:bCs w:val="0"/>
          <w:szCs w:val="24"/>
          <w:lang w:val="en-US" w:eastAsia="zh-CN"/>
        </w:rPr>
        <w:t>b）原料、辅助材料、燃料等消费品的上游生产和运输；</w:t>
      </w:r>
    </w:p>
    <w:p>
      <w:pPr>
        <w:keepNext w:val="0"/>
        <w:keepLines w:val="0"/>
        <w:pageBreakBefore w:val="0"/>
        <w:widowControl w:val="0"/>
        <w:suppressLineNumbers/>
        <w:kinsoku/>
        <w:wordWrap/>
        <w:overflowPunct/>
        <w:topLinePunct w:val="0"/>
        <w:autoSpaceDE/>
        <w:autoSpaceDN/>
        <w:bidi w:val="0"/>
        <w:adjustRightInd/>
        <w:snapToGrid/>
        <w:spacing w:line="360" w:lineRule="exact"/>
        <w:ind w:firstLine="420" w:firstLineChars="200"/>
        <w:textAlignment w:val="auto"/>
        <w:rPr>
          <w:rFonts w:hint="eastAsia" w:ascii="Times New Roman" w:hAnsi="Times New Roman" w:cs="Times New Roman"/>
          <w:b w:val="0"/>
          <w:bCs w:val="0"/>
          <w:szCs w:val="24"/>
          <w:lang w:val="en-US" w:eastAsia="zh-CN"/>
        </w:rPr>
      </w:pPr>
      <w:r>
        <w:rPr>
          <w:rFonts w:hint="eastAsia" w:ascii="Times New Roman" w:hAnsi="Times New Roman" w:cs="Times New Roman"/>
          <w:b w:val="0"/>
          <w:bCs w:val="0"/>
          <w:szCs w:val="24"/>
          <w:lang w:val="en-US" w:eastAsia="zh-CN"/>
        </w:rPr>
        <w:t>c）电力、热力的供应（现场和外购），含上游输送损失；</w:t>
      </w:r>
    </w:p>
    <w:p>
      <w:pPr>
        <w:keepNext w:val="0"/>
        <w:keepLines w:val="0"/>
        <w:pageBreakBefore w:val="0"/>
        <w:widowControl w:val="0"/>
        <w:suppressLineNumbers/>
        <w:kinsoku/>
        <w:wordWrap/>
        <w:overflowPunct/>
        <w:topLinePunct w:val="0"/>
        <w:autoSpaceDE/>
        <w:autoSpaceDN/>
        <w:bidi w:val="0"/>
        <w:adjustRightInd/>
        <w:snapToGrid/>
        <w:spacing w:line="360" w:lineRule="exact"/>
        <w:ind w:firstLine="420" w:firstLineChars="200"/>
        <w:textAlignment w:val="auto"/>
        <w:rPr>
          <w:rFonts w:hint="eastAsia" w:ascii="Times New Roman" w:hAnsi="Times New Roman" w:cs="Times New Roman"/>
          <w:b w:val="0"/>
          <w:bCs w:val="0"/>
          <w:szCs w:val="24"/>
          <w:lang w:val="en-US" w:eastAsia="zh-CN"/>
        </w:rPr>
      </w:pPr>
      <w:r>
        <w:rPr>
          <w:rFonts w:hint="eastAsia" w:ascii="Times New Roman" w:hAnsi="Times New Roman" w:cs="Times New Roman"/>
          <w:b w:val="0"/>
          <w:bCs w:val="0"/>
          <w:szCs w:val="24"/>
          <w:lang w:val="en-US" w:eastAsia="zh-CN"/>
        </w:rPr>
        <w:t>d）第三方提供的生产服务；</w:t>
      </w:r>
    </w:p>
    <w:p>
      <w:pPr>
        <w:keepNext w:val="0"/>
        <w:keepLines w:val="0"/>
        <w:pageBreakBefore w:val="0"/>
        <w:widowControl w:val="0"/>
        <w:suppressLineNumbers/>
        <w:kinsoku/>
        <w:wordWrap/>
        <w:overflowPunct/>
        <w:topLinePunct w:val="0"/>
        <w:autoSpaceDE/>
        <w:autoSpaceDN/>
        <w:bidi w:val="0"/>
        <w:adjustRightInd/>
        <w:snapToGrid/>
        <w:spacing w:line="360" w:lineRule="exact"/>
        <w:ind w:firstLine="420" w:firstLineChars="200"/>
        <w:textAlignment w:val="auto"/>
        <w:rPr>
          <w:rFonts w:hint="eastAsia" w:ascii="Times New Roman" w:hAnsi="Times New Roman" w:cs="Times New Roman"/>
          <w:b w:val="0"/>
          <w:bCs w:val="0"/>
          <w:szCs w:val="24"/>
          <w:lang w:val="en-US" w:eastAsia="zh-CN"/>
        </w:rPr>
      </w:pPr>
      <w:r>
        <w:rPr>
          <w:rFonts w:hint="eastAsia" w:ascii="Times New Roman" w:hAnsi="Times New Roman" w:cs="Times New Roman"/>
          <w:b w:val="0"/>
          <w:bCs w:val="0"/>
          <w:szCs w:val="24"/>
          <w:lang w:val="en-US" w:eastAsia="zh-CN"/>
        </w:rPr>
        <w:t>e）废弃物外委处置。</w:t>
      </w:r>
    </w:p>
    <w:p>
      <w:pPr>
        <w:keepNext w:val="0"/>
        <w:keepLines w:val="0"/>
        <w:pageBreakBefore w:val="0"/>
        <w:widowControl w:val="0"/>
        <w:suppressLineNumbers/>
        <w:kinsoku/>
        <w:wordWrap/>
        <w:overflowPunct/>
        <w:topLinePunct w:val="0"/>
        <w:autoSpaceDE/>
        <w:autoSpaceDN/>
        <w:bidi w:val="0"/>
        <w:adjustRightInd/>
        <w:snapToGrid/>
        <w:spacing w:line="360" w:lineRule="exact"/>
        <w:ind w:firstLine="420" w:firstLineChars="200"/>
        <w:textAlignment w:val="auto"/>
        <w:rPr>
          <w:rFonts w:hint="eastAsia" w:ascii="Times New Roman" w:hAnsi="Times New Roman" w:cs="Times New Roman"/>
          <w:b w:val="0"/>
          <w:bCs w:val="0"/>
          <w:szCs w:val="24"/>
          <w:lang w:val="en-US" w:eastAsia="zh-CN"/>
        </w:rPr>
      </w:pPr>
      <w:r>
        <w:rPr>
          <w:rFonts w:hint="eastAsia" w:ascii="Times New Roman" w:hAnsi="Times New Roman" w:cs="Times New Roman"/>
          <w:b w:val="0"/>
          <w:bCs w:val="0"/>
          <w:szCs w:val="24"/>
          <w:lang w:val="en-US" w:eastAsia="zh-CN"/>
        </w:rPr>
        <w:t>系统边界的包含项和排除项详见表2。</w:t>
      </w:r>
    </w:p>
    <w:p>
      <w:pPr>
        <w:suppressLineNumbers/>
        <w:ind w:firstLine="420" w:firstLineChars="200"/>
        <w:jc w:val="center"/>
        <w:rPr>
          <w:rFonts w:hint="eastAsia" w:ascii="Times New Roman" w:hAnsi="Times New Roman" w:cs="Times New Roman"/>
          <w:b w:val="0"/>
          <w:bCs w:val="0"/>
          <w:szCs w:val="24"/>
          <w:lang w:val="en-US" w:eastAsia="zh-CN"/>
        </w:rPr>
      </w:pPr>
      <w:r>
        <w:rPr>
          <w:rFonts w:hint="eastAsia" w:ascii="Times New Roman" w:hAnsi="Times New Roman" w:cs="Times New Roman"/>
          <w:b w:val="0"/>
          <w:bCs w:val="0"/>
          <w:szCs w:val="24"/>
          <w:lang w:val="en-US" w:eastAsia="zh-CN"/>
        </w:rPr>
        <w:t>表2  表系统边界工艺包含项及排除项</w:t>
      </w:r>
    </w:p>
    <w:tbl>
      <w:tblPr>
        <w:tblStyle w:val="14"/>
        <w:tblW w:w="95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85"/>
        <w:gridCol w:w="47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785" w:type="dxa"/>
          </w:tcPr>
          <w:p>
            <w:pPr>
              <w:suppressLineNumbers/>
              <w:jc w:val="center"/>
              <w:rPr>
                <w:rFonts w:hint="default" w:ascii="Times New Roman" w:hAnsi="Times New Roman" w:cs="Times New Roman"/>
                <w:b w:val="0"/>
                <w:bCs w:val="0"/>
                <w:szCs w:val="24"/>
                <w:vertAlign w:val="baseline"/>
                <w:lang w:val="en-US" w:eastAsia="zh-CN"/>
              </w:rPr>
            </w:pPr>
            <w:r>
              <w:rPr>
                <w:rFonts w:hint="eastAsia" w:ascii="Times New Roman" w:hAnsi="Times New Roman" w:cs="Times New Roman"/>
                <w:b w:val="0"/>
                <w:bCs w:val="0"/>
                <w:szCs w:val="24"/>
                <w:vertAlign w:val="baseline"/>
                <w:lang w:val="en-US" w:eastAsia="zh-CN"/>
              </w:rPr>
              <w:t>包含项</w:t>
            </w:r>
          </w:p>
        </w:tc>
        <w:tc>
          <w:tcPr>
            <w:tcW w:w="4785" w:type="dxa"/>
          </w:tcPr>
          <w:p>
            <w:pPr>
              <w:suppressLineNumbers/>
              <w:jc w:val="center"/>
              <w:rPr>
                <w:rFonts w:hint="default" w:ascii="Times New Roman" w:hAnsi="Times New Roman" w:cs="Times New Roman"/>
                <w:b w:val="0"/>
                <w:bCs w:val="0"/>
                <w:szCs w:val="24"/>
                <w:vertAlign w:val="baseline"/>
                <w:lang w:val="en-US" w:eastAsia="zh-CN"/>
              </w:rPr>
            </w:pPr>
            <w:r>
              <w:rPr>
                <w:rFonts w:hint="eastAsia" w:ascii="Times New Roman" w:hAnsi="Times New Roman" w:cs="Times New Roman"/>
                <w:b w:val="0"/>
                <w:bCs w:val="0"/>
                <w:szCs w:val="24"/>
                <w:vertAlign w:val="baseline"/>
                <w:lang w:val="en-US" w:eastAsia="zh-CN"/>
              </w:rPr>
              <w:t>排除项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785" w:type="dxa"/>
          </w:tcPr>
          <w:p>
            <w:pPr>
              <w:numPr>
                <w:ilvl w:val="0"/>
                <w:numId w:val="5"/>
              </w:numPr>
              <w:suppressLineNumbers/>
              <w:ind w:left="420" w:leftChars="0" w:hanging="420" w:firstLineChars="0"/>
              <w:jc w:val="left"/>
              <w:rPr>
                <w:rFonts w:hint="eastAsia" w:ascii="Times New Roman" w:hAnsi="Times New Roman" w:cs="Times New Roman"/>
                <w:b w:val="0"/>
                <w:bCs w:val="0"/>
                <w:szCs w:val="24"/>
                <w:lang w:val="en-US" w:eastAsia="zh-CN"/>
              </w:rPr>
            </w:pPr>
            <w:r>
              <w:rPr>
                <w:rFonts w:hint="eastAsia" w:ascii="Times New Roman" w:hAnsi="Times New Roman" w:cs="Times New Roman"/>
                <w:b w:val="0"/>
                <w:bCs w:val="0"/>
                <w:szCs w:val="24"/>
                <w:lang w:val="en-US" w:eastAsia="zh-CN"/>
              </w:rPr>
              <w:t>原料的生产</w:t>
            </w:r>
          </w:p>
          <w:p>
            <w:pPr>
              <w:numPr>
                <w:ilvl w:val="0"/>
                <w:numId w:val="5"/>
              </w:numPr>
              <w:suppressLineNumbers/>
              <w:ind w:left="420" w:leftChars="0" w:hanging="420" w:firstLineChars="0"/>
              <w:jc w:val="left"/>
              <w:rPr>
                <w:rFonts w:hint="eastAsia" w:ascii="Times New Roman" w:hAnsi="Times New Roman" w:cs="Times New Roman"/>
                <w:b w:val="0"/>
                <w:bCs w:val="0"/>
                <w:szCs w:val="24"/>
                <w:lang w:val="en-US" w:eastAsia="zh-CN"/>
              </w:rPr>
            </w:pPr>
            <w:r>
              <w:rPr>
                <w:rFonts w:hint="eastAsia" w:ascii="Times New Roman" w:hAnsi="Times New Roman" w:cs="Times New Roman"/>
                <w:b w:val="0"/>
                <w:bCs w:val="0"/>
                <w:szCs w:val="24"/>
                <w:lang w:val="en-US" w:eastAsia="zh-CN"/>
              </w:rPr>
              <w:t>溶铜工序；</w:t>
            </w:r>
          </w:p>
          <w:p>
            <w:pPr>
              <w:numPr>
                <w:ilvl w:val="0"/>
                <w:numId w:val="5"/>
              </w:numPr>
              <w:suppressLineNumbers/>
              <w:ind w:left="420" w:leftChars="0" w:hanging="420" w:firstLineChars="0"/>
              <w:jc w:val="left"/>
              <w:rPr>
                <w:rFonts w:hint="eastAsia" w:ascii="Times New Roman" w:hAnsi="Times New Roman" w:cs="Times New Roman"/>
                <w:b w:val="0"/>
                <w:bCs w:val="0"/>
                <w:szCs w:val="24"/>
                <w:lang w:val="en-US" w:eastAsia="zh-CN"/>
              </w:rPr>
            </w:pPr>
            <w:r>
              <w:rPr>
                <w:rFonts w:hint="eastAsia" w:ascii="Times New Roman" w:hAnsi="Times New Roman" w:cs="Times New Roman"/>
                <w:b w:val="0"/>
                <w:bCs w:val="0"/>
                <w:szCs w:val="24"/>
                <w:lang w:val="en-US" w:eastAsia="zh-CN"/>
              </w:rPr>
              <w:t>电解生箔工序；</w:t>
            </w:r>
          </w:p>
          <w:p>
            <w:pPr>
              <w:numPr>
                <w:ilvl w:val="0"/>
                <w:numId w:val="5"/>
              </w:numPr>
              <w:suppressLineNumbers/>
              <w:ind w:left="420" w:leftChars="0" w:hanging="420" w:firstLineChars="0"/>
              <w:jc w:val="left"/>
              <w:rPr>
                <w:rFonts w:hint="eastAsia" w:ascii="Times New Roman" w:hAnsi="Times New Roman" w:cs="Times New Roman"/>
                <w:b w:val="0"/>
                <w:bCs w:val="0"/>
                <w:szCs w:val="24"/>
                <w:lang w:val="en-US" w:eastAsia="zh-CN"/>
              </w:rPr>
            </w:pPr>
            <w:r>
              <w:rPr>
                <w:rFonts w:hint="eastAsia" w:ascii="Times New Roman" w:hAnsi="Times New Roman" w:cs="Times New Roman"/>
                <w:b w:val="0"/>
                <w:bCs w:val="0"/>
                <w:szCs w:val="24"/>
                <w:lang w:val="en-US" w:eastAsia="zh-CN"/>
              </w:rPr>
              <w:t>表面处理工序；</w:t>
            </w:r>
          </w:p>
          <w:p>
            <w:pPr>
              <w:numPr>
                <w:ilvl w:val="0"/>
                <w:numId w:val="5"/>
              </w:numPr>
              <w:suppressLineNumbers/>
              <w:ind w:left="420" w:leftChars="0" w:hanging="420" w:firstLineChars="0"/>
              <w:jc w:val="left"/>
              <w:rPr>
                <w:rFonts w:hint="eastAsia" w:ascii="Times New Roman" w:hAnsi="Times New Roman" w:cs="Times New Roman"/>
                <w:b w:val="0"/>
                <w:bCs w:val="0"/>
                <w:szCs w:val="24"/>
                <w:lang w:val="en-US" w:eastAsia="zh-CN"/>
              </w:rPr>
            </w:pPr>
            <w:r>
              <w:rPr>
                <w:rFonts w:hint="eastAsia" w:ascii="Times New Roman" w:hAnsi="Times New Roman" w:cs="Times New Roman"/>
                <w:b w:val="0"/>
                <w:bCs w:val="0"/>
                <w:szCs w:val="24"/>
                <w:lang w:val="en-US" w:eastAsia="zh-CN"/>
              </w:rPr>
              <w:t>分切工序；</w:t>
            </w:r>
          </w:p>
          <w:p>
            <w:pPr>
              <w:numPr>
                <w:ilvl w:val="0"/>
                <w:numId w:val="5"/>
              </w:numPr>
              <w:suppressLineNumbers/>
              <w:ind w:left="420" w:leftChars="0" w:hanging="420" w:firstLineChars="0"/>
              <w:jc w:val="left"/>
              <w:rPr>
                <w:rFonts w:hint="eastAsia" w:ascii="Times New Roman" w:hAnsi="Times New Roman" w:cs="Times New Roman"/>
                <w:b w:val="0"/>
                <w:bCs w:val="0"/>
                <w:szCs w:val="24"/>
                <w:lang w:val="en-US" w:eastAsia="zh-CN"/>
              </w:rPr>
            </w:pPr>
            <w:r>
              <w:rPr>
                <w:rFonts w:hint="eastAsia" w:ascii="Times New Roman" w:hAnsi="Times New Roman" w:cs="Times New Roman"/>
                <w:b w:val="0"/>
                <w:bCs w:val="0"/>
                <w:szCs w:val="24"/>
                <w:lang w:val="en-US" w:eastAsia="zh-CN"/>
              </w:rPr>
              <w:t>相关的辅助生产（供水、供电、供气、供热、水处理、废渣处理、物流等）；</w:t>
            </w:r>
          </w:p>
          <w:p>
            <w:pPr>
              <w:numPr>
                <w:ilvl w:val="0"/>
                <w:numId w:val="5"/>
              </w:numPr>
              <w:suppressLineNumbers/>
              <w:ind w:left="420" w:leftChars="0" w:hanging="420" w:firstLineChars="0"/>
              <w:jc w:val="left"/>
              <w:rPr>
                <w:rFonts w:hint="eastAsia" w:ascii="Times New Roman" w:hAnsi="Times New Roman" w:cs="Times New Roman"/>
                <w:b w:val="0"/>
                <w:bCs w:val="0"/>
                <w:szCs w:val="24"/>
                <w:lang w:val="en-US" w:eastAsia="zh-CN"/>
              </w:rPr>
            </w:pPr>
            <w:r>
              <w:rPr>
                <w:rFonts w:hint="eastAsia" w:ascii="Times New Roman" w:hAnsi="Times New Roman" w:cs="Times New Roman"/>
                <w:b w:val="0"/>
                <w:bCs w:val="0"/>
                <w:szCs w:val="24"/>
                <w:lang w:val="en-US" w:eastAsia="zh-CN"/>
              </w:rPr>
              <w:t>辅材、药剂、燃料、能源等的生产；</w:t>
            </w:r>
          </w:p>
          <w:p>
            <w:pPr>
              <w:numPr>
                <w:ilvl w:val="0"/>
                <w:numId w:val="5"/>
              </w:numPr>
              <w:suppressLineNumbers/>
              <w:ind w:left="420" w:leftChars="0" w:hanging="420" w:firstLineChars="0"/>
              <w:jc w:val="left"/>
              <w:rPr>
                <w:rFonts w:hint="eastAsia" w:ascii="Times New Roman" w:hAnsi="Times New Roman" w:cs="Times New Roman"/>
                <w:b w:val="0"/>
                <w:bCs w:val="0"/>
                <w:szCs w:val="24"/>
                <w:lang w:val="en-US" w:eastAsia="zh-CN"/>
              </w:rPr>
            </w:pPr>
            <w:r>
              <w:rPr>
                <w:rFonts w:hint="eastAsia" w:ascii="Times New Roman" w:hAnsi="Times New Roman" w:cs="Times New Roman"/>
                <w:b w:val="0"/>
                <w:bCs w:val="0"/>
                <w:szCs w:val="24"/>
                <w:lang w:val="en-US" w:eastAsia="zh-CN"/>
              </w:rPr>
              <w:t>原料、辅助材料、燃料等从供应商到现场的运输；</w:t>
            </w:r>
          </w:p>
          <w:p>
            <w:pPr>
              <w:numPr>
                <w:ilvl w:val="0"/>
                <w:numId w:val="5"/>
              </w:numPr>
              <w:suppressLineNumbers/>
              <w:ind w:left="420" w:leftChars="0" w:hanging="420" w:firstLineChars="0"/>
              <w:jc w:val="left"/>
              <w:rPr>
                <w:rFonts w:hint="eastAsia" w:ascii="Times New Roman" w:hAnsi="Times New Roman" w:cs="Times New Roman"/>
                <w:b w:val="0"/>
                <w:bCs w:val="0"/>
                <w:szCs w:val="24"/>
                <w:lang w:val="en-US" w:eastAsia="zh-CN"/>
              </w:rPr>
            </w:pPr>
            <w:r>
              <w:rPr>
                <w:rFonts w:hint="eastAsia" w:ascii="Times New Roman" w:hAnsi="Times New Roman" w:cs="Times New Roman"/>
                <w:b w:val="0"/>
                <w:bCs w:val="0"/>
                <w:szCs w:val="24"/>
                <w:lang w:val="en-US" w:eastAsia="zh-CN"/>
              </w:rPr>
              <w:t>第三方提供的生产服务；</w:t>
            </w:r>
          </w:p>
          <w:p>
            <w:pPr>
              <w:numPr>
                <w:ilvl w:val="0"/>
                <w:numId w:val="5"/>
              </w:numPr>
              <w:suppressLineNumbers/>
              <w:ind w:left="420" w:leftChars="0" w:hanging="420" w:firstLineChars="0"/>
              <w:jc w:val="left"/>
              <w:rPr>
                <w:rFonts w:hint="eastAsia" w:ascii="Times New Roman" w:hAnsi="Times New Roman" w:cs="Times New Roman"/>
                <w:b w:val="0"/>
                <w:bCs w:val="0"/>
                <w:szCs w:val="24"/>
                <w:vertAlign w:val="baseline"/>
                <w:lang w:val="en-US" w:eastAsia="zh-CN"/>
              </w:rPr>
            </w:pPr>
            <w:r>
              <w:rPr>
                <w:rFonts w:hint="eastAsia" w:ascii="Times New Roman" w:hAnsi="Times New Roman" w:cs="Times New Roman"/>
                <w:b w:val="0"/>
                <w:bCs w:val="0"/>
                <w:szCs w:val="24"/>
                <w:lang w:val="en-US" w:eastAsia="zh-CN"/>
              </w:rPr>
              <w:t>废弃物外委处置。</w:t>
            </w:r>
          </w:p>
        </w:tc>
        <w:tc>
          <w:tcPr>
            <w:tcW w:w="4785" w:type="dxa"/>
          </w:tcPr>
          <w:p>
            <w:pPr>
              <w:numPr>
                <w:ilvl w:val="0"/>
                <w:numId w:val="6"/>
              </w:numPr>
              <w:suppressLineNumbers/>
              <w:ind w:left="420" w:leftChars="0" w:hanging="420" w:firstLineChars="0"/>
              <w:jc w:val="left"/>
              <w:rPr>
                <w:rFonts w:hint="eastAsia" w:ascii="Times New Roman" w:hAnsi="Times New Roman" w:cs="Times New Roman"/>
                <w:b w:val="0"/>
                <w:bCs w:val="0"/>
                <w:szCs w:val="24"/>
                <w:lang w:val="en-US" w:eastAsia="zh-CN"/>
              </w:rPr>
            </w:pPr>
            <w:r>
              <w:rPr>
                <w:rFonts w:hint="eastAsia" w:ascii="Times New Roman" w:hAnsi="Times New Roman" w:cs="Times New Roman"/>
                <w:b w:val="0"/>
                <w:bCs w:val="0"/>
                <w:szCs w:val="24"/>
                <w:lang w:val="en-US" w:eastAsia="zh-CN"/>
              </w:rPr>
              <w:t>相对独立的综合回收单元；</w:t>
            </w:r>
          </w:p>
          <w:p>
            <w:pPr>
              <w:numPr>
                <w:ilvl w:val="0"/>
                <w:numId w:val="6"/>
              </w:numPr>
              <w:suppressLineNumbers/>
              <w:ind w:left="420" w:leftChars="0" w:hanging="420" w:firstLineChars="0"/>
              <w:jc w:val="left"/>
              <w:rPr>
                <w:rFonts w:hint="eastAsia" w:ascii="Times New Roman" w:hAnsi="Times New Roman" w:cs="Times New Roman"/>
                <w:b w:val="0"/>
                <w:bCs w:val="0"/>
                <w:szCs w:val="24"/>
                <w:lang w:val="en-US" w:eastAsia="zh-CN"/>
              </w:rPr>
            </w:pPr>
            <w:r>
              <w:rPr>
                <w:rFonts w:hint="eastAsia" w:ascii="Times New Roman" w:hAnsi="Times New Roman" w:cs="Times New Roman"/>
                <w:b w:val="0"/>
                <w:bCs w:val="0"/>
                <w:szCs w:val="24"/>
                <w:lang w:val="en-US" w:eastAsia="zh-CN"/>
              </w:rPr>
              <w:t>员工通勤；</w:t>
            </w:r>
          </w:p>
          <w:p>
            <w:pPr>
              <w:numPr>
                <w:ilvl w:val="0"/>
                <w:numId w:val="6"/>
              </w:numPr>
              <w:suppressLineNumbers/>
              <w:ind w:left="420" w:leftChars="0" w:hanging="420" w:firstLineChars="0"/>
              <w:jc w:val="left"/>
              <w:rPr>
                <w:rFonts w:hint="eastAsia" w:ascii="Times New Roman" w:hAnsi="Times New Roman" w:cs="Times New Roman"/>
                <w:b w:val="0"/>
                <w:bCs w:val="0"/>
                <w:szCs w:val="24"/>
                <w:lang w:val="en-US" w:eastAsia="zh-CN"/>
              </w:rPr>
            </w:pPr>
            <w:r>
              <w:rPr>
                <w:rFonts w:hint="eastAsia" w:ascii="Times New Roman" w:hAnsi="Times New Roman" w:cs="Times New Roman"/>
                <w:b w:val="0"/>
                <w:bCs w:val="0"/>
                <w:szCs w:val="24"/>
                <w:lang w:val="en-US" w:eastAsia="zh-CN"/>
              </w:rPr>
              <w:t>客户接待；</w:t>
            </w:r>
          </w:p>
          <w:p>
            <w:pPr>
              <w:numPr>
                <w:ilvl w:val="0"/>
                <w:numId w:val="6"/>
              </w:numPr>
              <w:suppressLineNumbers/>
              <w:ind w:left="420" w:leftChars="0" w:hanging="420" w:firstLineChars="0"/>
              <w:jc w:val="left"/>
              <w:rPr>
                <w:rFonts w:hint="eastAsia" w:ascii="Times New Roman" w:hAnsi="Times New Roman" w:cs="Times New Roman"/>
                <w:b w:val="0"/>
                <w:bCs w:val="0"/>
                <w:szCs w:val="24"/>
                <w:lang w:val="en-US" w:eastAsia="zh-CN"/>
              </w:rPr>
            </w:pPr>
            <w:r>
              <w:rPr>
                <w:rFonts w:hint="eastAsia" w:ascii="Times New Roman" w:hAnsi="Times New Roman" w:cs="Times New Roman"/>
                <w:b w:val="0"/>
                <w:bCs w:val="0"/>
                <w:szCs w:val="24"/>
                <w:lang w:val="en-US" w:eastAsia="zh-CN"/>
              </w:rPr>
              <w:t>商务旅行；</w:t>
            </w:r>
          </w:p>
          <w:p>
            <w:pPr>
              <w:numPr>
                <w:ilvl w:val="0"/>
                <w:numId w:val="6"/>
              </w:numPr>
              <w:suppressLineNumbers/>
              <w:ind w:left="420" w:leftChars="0" w:hanging="420" w:firstLineChars="0"/>
              <w:jc w:val="left"/>
              <w:rPr>
                <w:rFonts w:hint="eastAsia" w:ascii="Times New Roman" w:hAnsi="Times New Roman" w:cs="Times New Roman"/>
                <w:b w:val="0"/>
                <w:bCs w:val="0"/>
                <w:szCs w:val="24"/>
                <w:lang w:val="en-US" w:eastAsia="zh-CN"/>
              </w:rPr>
            </w:pPr>
            <w:r>
              <w:rPr>
                <w:rFonts w:hint="eastAsia" w:ascii="Times New Roman" w:hAnsi="Times New Roman" w:cs="Times New Roman"/>
                <w:b w:val="0"/>
                <w:bCs w:val="0"/>
                <w:szCs w:val="24"/>
                <w:lang w:val="en-US" w:eastAsia="zh-CN"/>
              </w:rPr>
              <w:t>产品离开报告主体的运输和仓储；</w:t>
            </w:r>
          </w:p>
          <w:p>
            <w:pPr>
              <w:numPr>
                <w:ilvl w:val="0"/>
                <w:numId w:val="6"/>
              </w:numPr>
              <w:suppressLineNumbers/>
              <w:ind w:left="420" w:leftChars="0" w:hanging="420" w:firstLineChars="0"/>
              <w:jc w:val="left"/>
              <w:rPr>
                <w:rFonts w:hint="eastAsia" w:ascii="Times New Roman" w:hAnsi="Times New Roman" w:cs="Times New Roman"/>
                <w:b w:val="0"/>
                <w:bCs w:val="0"/>
                <w:szCs w:val="24"/>
                <w:lang w:val="en-US" w:eastAsia="zh-CN"/>
              </w:rPr>
            </w:pPr>
            <w:r>
              <w:rPr>
                <w:rFonts w:hint="eastAsia" w:ascii="Times New Roman" w:hAnsi="Times New Roman" w:cs="Times New Roman"/>
                <w:b w:val="0"/>
                <w:bCs w:val="0"/>
                <w:szCs w:val="24"/>
                <w:lang w:val="en-US" w:eastAsia="zh-CN"/>
              </w:rPr>
              <w:t>资产性商品（设备、厂房）的生产；</w:t>
            </w:r>
          </w:p>
          <w:p>
            <w:pPr>
              <w:numPr>
                <w:ilvl w:val="0"/>
                <w:numId w:val="6"/>
              </w:numPr>
              <w:suppressLineNumbers/>
              <w:ind w:left="420" w:leftChars="0" w:hanging="420" w:firstLineChars="0"/>
              <w:jc w:val="left"/>
              <w:rPr>
                <w:rFonts w:hint="eastAsia" w:ascii="Times New Roman" w:hAnsi="Times New Roman" w:cs="Times New Roman"/>
                <w:b w:val="0"/>
                <w:bCs w:val="0"/>
                <w:szCs w:val="24"/>
                <w:lang w:val="en-US" w:eastAsia="zh-CN"/>
              </w:rPr>
            </w:pPr>
            <w:r>
              <w:rPr>
                <w:rFonts w:hint="eastAsia" w:ascii="Times New Roman" w:hAnsi="Times New Roman" w:cs="Times New Roman"/>
                <w:b w:val="0"/>
                <w:bCs w:val="0"/>
                <w:szCs w:val="24"/>
                <w:lang w:val="en-US" w:eastAsia="zh-CN"/>
              </w:rPr>
              <w:t>再加工阶段；</w:t>
            </w:r>
          </w:p>
          <w:p>
            <w:pPr>
              <w:numPr>
                <w:ilvl w:val="0"/>
                <w:numId w:val="6"/>
              </w:numPr>
              <w:suppressLineNumbers/>
              <w:ind w:left="420" w:leftChars="0" w:hanging="420" w:firstLineChars="0"/>
              <w:jc w:val="left"/>
              <w:rPr>
                <w:rFonts w:hint="eastAsia" w:ascii="Times New Roman" w:hAnsi="Times New Roman" w:cs="Times New Roman"/>
                <w:b w:val="0"/>
                <w:bCs w:val="0"/>
                <w:szCs w:val="24"/>
                <w:vertAlign w:val="baseline"/>
                <w:lang w:val="en-US" w:eastAsia="zh-CN"/>
              </w:rPr>
            </w:pPr>
            <w:r>
              <w:rPr>
                <w:rFonts w:hint="eastAsia" w:ascii="Times New Roman" w:hAnsi="Times New Roman" w:cs="Times New Roman"/>
                <w:b w:val="0"/>
                <w:bCs w:val="0"/>
                <w:szCs w:val="24"/>
                <w:lang w:val="en-US" w:eastAsia="zh-CN"/>
              </w:rPr>
              <w:t>终端产品制造和使用阶段；</w:t>
            </w:r>
          </w:p>
          <w:p>
            <w:pPr>
              <w:numPr>
                <w:ilvl w:val="0"/>
                <w:numId w:val="6"/>
              </w:numPr>
              <w:suppressLineNumbers/>
              <w:ind w:left="420" w:leftChars="0" w:hanging="420" w:firstLineChars="0"/>
              <w:jc w:val="left"/>
              <w:rPr>
                <w:rFonts w:hint="eastAsia" w:ascii="Times New Roman" w:hAnsi="Times New Roman" w:cs="Times New Roman"/>
                <w:b w:val="0"/>
                <w:bCs w:val="0"/>
                <w:szCs w:val="24"/>
                <w:vertAlign w:val="baseline"/>
                <w:lang w:val="en-US" w:eastAsia="zh-CN"/>
              </w:rPr>
            </w:pPr>
            <w:r>
              <w:rPr>
                <w:rFonts w:hint="eastAsia" w:ascii="Times New Roman" w:hAnsi="Times New Roman" w:cs="Times New Roman"/>
                <w:b w:val="0"/>
                <w:bCs w:val="0"/>
                <w:szCs w:val="24"/>
                <w:lang w:val="en-US" w:eastAsia="zh-CN"/>
              </w:rPr>
              <w:t>寿命期末阶段处理。</w:t>
            </w:r>
          </w:p>
        </w:tc>
      </w:tr>
    </w:tbl>
    <w:p>
      <w:pPr>
        <w:suppressLineNumbers/>
        <w:ind w:firstLine="420" w:firstLineChars="200"/>
        <w:jc w:val="both"/>
        <w:rPr>
          <w:rFonts w:hint="eastAsia" w:ascii="Times New Roman" w:hAnsi="Times New Roman" w:cs="Times New Roman"/>
          <w:b w:val="0"/>
          <w:bCs w:val="0"/>
          <w:szCs w:val="24"/>
          <w:lang w:val="en-US" w:eastAsia="zh-CN"/>
        </w:rPr>
      </w:pPr>
    </w:p>
    <w:p>
      <w:pPr>
        <w:keepNext w:val="0"/>
        <w:keepLines w:val="0"/>
        <w:pageBreakBefore w:val="0"/>
        <w:widowControl w:val="0"/>
        <w:suppressLineNumbers/>
        <w:kinsoku/>
        <w:wordWrap/>
        <w:overflowPunct/>
        <w:topLinePunct w:val="0"/>
        <w:autoSpaceDE/>
        <w:autoSpaceDN/>
        <w:bidi w:val="0"/>
        <w:adjustRightInd/>
        <w:snapToGrid/>
        <w:spacing w:line="360" w:lineRule="exact"/>
        <w:ind w:firstLine="420" w:firstLineChars="200"/>
        <w:jc w:val="both"/>
        <w:textAlignment w:val="auto"/>
        <w:outlineLvl w:val="2"/>
        <w:rPr>
          <w:rFonts w:hint="eastAsia" w:ascii="黑体" w:hAnsi="黑体" w:eastAsia="黑体" w:cs="黑体"/>
          <w:b w:val="0"/>
          <w:bCs w:val="0"/>
          <w:szCs w:val="24"/>
          <w:lang w:val="en-US" w:eastAsia="zh-CN"/>
        </w:rPr>
      </w:pPr>
      <w:bookmarkStart w:id="49" w:name="_Toc10219"/>
      <w:r>
        <w:rPr>
          <w:rFonts w:hint="eastAsia" w:ascii="黑体" w:hAnsi="黑体" w:eastAsia="黑体" w:cs="黑体"/>
          <w:b w:val="0"/>
          <w:bCs w:val="0"/>
          <w:szCs w:val="24"/>
          <w:lang w:val="en-US" w:eastAsia="zh-CN"/>
        </w:rPr>
        <w:t>6.2.5 取舍准则</w:t>
      </w:r>
      <w:bookmarkEnd w:id="49"/>
    </w:p>
    <w:p>
      <w:pPr>
        <w:keepNext w:val="0"/>
        <w:keepLines w:val="0"/>
        <w:pageBreakBefore w:val="0"/>
        <w:widowControl w:val="0"/>
        <w:suppressLineNumbers/>
        <w:kinsoku/>
        <w:wordWrap/>
        <w:overflowPunct/>
        <w:topLinePunct w:val="0"/>
        <w:autoSpaceDE/>
        <w:autoSpaceDN/>
        <w:bidi w:val="0"/>
        <w:adjustRightInd/>
        <w:snapToGrid/>
        <w:spacing w:line="360" w:lineRule="exact"/>
        <w:ind w:firstLine="420" w:firstLineChars="200"/>
        <w:textAlignment w:val="auto"/>
        <w:rPr>
          <w:rFonts w:hint="eastAsia" w:ascii="Times New Roman" w:hAnsi="Times New Roman" w:cs="Times New Roman"/>
          <w:b w:val="0"/>
          <w:bCs w:val="0"/>
          <w:szCs w:val="24"/>
          <w:lang w:val="en-US" w:eastAsia="zh-CN"/>
        </w:rPr>
      </w:pPr>
      <w:r>
        <w:rPr>
          <w:rFonts w:hint="eastAsia" w:ascii="Times New Roman" w:hAnsi="Times New Roman" w:cs="Times New Roman"/>
          <w:b w:val="0"/>
          <w:bCs w:val="0"/>
          <w:szCs w:val="24"/>
          <w:lang w:val="en-US" w:eastAsia="zh-CN"/>
        </w:rPr>
        <w:t>产品碳足迹研究包括所研究系统的所有单元过程和流。当个别物质流或能量流对某一单元过程的碳足迹无实质性贡献时，可将其作为数据排除项并进行报告。在评价目标和范围确定阶段，应确定允许省略次要过程的取舍准则。所选择的取舍准则对评价结果产生的影响也应在最终的报告中做出解释。</w:t>
      </w:r>
    </w:p>
    <w:p>
      <w:pPr>
        <w:keepNext w:val="0"/>
        <w:keepLines w:val="0"/>
        <w:pageBreakBefore w:val="0"/>
        <w:widowControl w:val="0"/>
        <w:suppressLineNumbers/>
        <w:kinsoku/>
        <w:wordWrap/>
        <w:overflowPunct/>
        <w:topLinePunct w:val="0"/>
        <w:autoSpaceDE/>
        <w:autoSpaceDN/>
        <w:bidi w:val="0"/>
        <w:adjustRightInd/>
        <w:snapToGrid/>
        <w:spacing w:line="360" w:lineRule="exact"/>
        <w:ind w:firstLine="420" w:firstLineChars="200"/>
        <w:textAlignment w:val="auto"/>
        <w:rPr>
          <w:rFonts w:hint="eastAsia" w:ascii="Times New Roman" w:hAnsi="Times New Roman" w:cs="Times New Roman"/>
          <w:b w:val="0"/>
          <w:bCs w:val="0"/>
          <w:szCs w:val="24"/>
          <w:lang w:val="en-US" w:eastAsia="zh-CN"/>
        </w:rPr>
      </w:pPr>
      <w:r>
        <w:rPr>
          <w:rFonts w:hint="eastAsia" w:ascii="Times New Roman" w:hAnsi="Times New Roman" w:cs="Times New Roman"/>
          <w:b w:val="0"/>
          <w:bCs w:val="0"/>
          <w:szCs w:val="24"/>
          <w:lang w:val="en-US" w:eastAsia="zh-CN"/>
        </w:rPr>
        <w:t>在产品碳足迹量化过程中，可舍弃产品碳足迹影响小于1%的环节，但舍弃环节总的影响不应超过产品碳足迹总量的5%。</w:t>
      </w:r>
    </w:p>
    <w:p>
      <w:pPr>
        <w:pStyle w:val="2"/>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lang w:val="en-US" w:eastAsia="zh-CN"/>
        </w:rPr>
      </w:pPr>
      <w:r>
        <w:rPr>
          <w:rFonts w:hint="eastAsia" w:cs="Times New Roman"/>
          <w:b w:val="0"/>
          <w:bCs w:val="0"/>
          <w:szCs w:val="24"/>
          <w:lang w:val="en-US" w:eastAsia="zh-CN"/>
        </w:rPr>
        <w:t>取舍原则不适用于有害物质，任何有毒有害的材料均应包含于清单中。</w:t>
      </w:r>
    </w:p>
    <w:p>
      <w:pPr>
        <w:pStyle w:val="3"/>
        <w:pageBreakBefore w:val="0"/>
        <w:widowControl w:val="0"/>
        <w:suppressLineNumbers/>
        <w:kinsoku/>
        <w:wordWrap/>
        <w:overflowPunct/>
        <w:topLinePunct w:val="0"/>
        <w:autoSpaceDE/>
        <w:autoSpaceDN/>
        <w:bidi w:val="0"/>
        <w:adjustRightInd/>
        <w:snapToGrid/>
        <w:spacing w:line="360" w:lineRule="exact"/>
        <w:ind w:firstLine="0" w:firstLineChars="0"/>
        <w:textAlignment w:val="auto"/>
        <w:outlineLvl w:val="0"/>
        <w:rPr>
          <w:rFonts w:hint="eastAsia" w:ascii="黑体" w:hAnsi="黑体" w:eastAsia="黑体" w:cs="黑体"/>
          <w:b w:val="0"/>
          <w:bCs/>
          <w:sz w:val="21"/>
          <w:szCs w:val="21"/>
          <w:lang w:val="en-US" w:eastAsia="zh-CN"/>
        </w:rPr>
      </w:pPr>
      <w:bookmarkStart w:id="50" w:name="_Toc21114"/>
      <w:bookmarkStart w:id="51" w:name="_Toc29103"/>
      <w:bookmarkStart w:id="52" w:name="_Toc15858"/>
      <w:r>
        <w:rPr>
          <w:rFonts w:hint="eastAsia" w:ascii="黑体" w:hAnsi="黑体" w:eastAsia="黑体" w:cs="黑体"/>
          <w:b w:val="0"/>
          <w:bCs/>
          <w:sz w:val="21"/>
          <w:szCs w:val="21"/>
          <w:lang w:val="en-US" w:eastAsia="zh-CN"/>
        </w:rPr>
        <w:t>7 清单分析</w:t>
      </w:r>
      <w:bookmarkEnd w:id="50"/>
      <w:bookmarkEnd w:id="51"/>
      <w:bookmarkEnd w:id="52"/>
    </w:p>
    <w:p>
      <w:pPr>
        <w:pageBreakBefore w:val="0"/>
        <w:widowControl w:val="0"/>
        <w:suppressLineNumbers/>
        <w:kinsoku/>
        <w:wordWrap/>
        <w:overflowPunct/>
        <w:topLinePunct w:val="0"/>
        <w:autoSpaceDE/>
        <w:autoSpaceDN/>
        <w:bidi w:val="0"/>
        <w:adjustRightInd/>
        <w:snapToGrid/>
        <w:spacing w:line="360" w:lineRule="exact"/>
        <w:ind w:firstLine="420" w:firstLineChars="200"/>
        <w:textAlignment w:val="auto"/>
        <w:outlineLvl w:val="1"/>
        <w:rPr>
          <w:rFonts w:hint="eastAsia" w:ascii="宋体" w:hAnsi="宋体" w:eastAsia="宋体" w:cs="宋体"/>
          <w:b/>
          <w:bCs/>
          <w:szCs w:val="24"/>
          <w:lang w:val="en-US" w:eastAsia="zh-CN"/>
        </w:rPr>
      </w:pPr>
      <w:bookmarkStart w:id="53" w:name="_Toc10361"/>
      <w:bookmarkStart w:id="54" w:name="_Toc24692"/>
      <w:r>
        <w:rPr>
          <w:rFonts w:hint="eastAsia" w:ascii="黑体" w:hAnsi="黑体" w:eastAsia="黑体" w:cs="黑体"/>
          <w:b w:val="0"/>
          <w:bCs w:val="0"/>
          <w:szCs w:val="24"/>
          <w:lang w:val="en-US" w:eastAsia="zh-CN"/>
        </w:rPr>
        <w:t>7.1 数据收集和确认</w:t>
      </w:r>
      <w:bookmarkEnd w:id="53"/>
      <w:bookmarkEnd w:id="54"/>
    </w:p>
    <w:p>
      <w:pPr>
        <w:pageBreakBefore w:val="0"/>
        <w:widowControl w:val="0"/>
        <w:suppressLineNumbers/>
        <w:kinsoku/>
        <w:wordWrap/>
        <w:overflowPunct/>
        <w:topLinePunct w:val="0"/>
        <w:autoSpaceDE/>
        <w:autoSpaceDN/>
        <w:bidi w:val="0"/>
        <w:adjustRightInd/>
        <w:snapToGrid/>
        <w:spacing w:line="360" w:lineRule="exact"/>
        <w:ind w:firstLine="420" w:firstLineChars="200"/>
        <w:jc w:val="both"/>
        <w:textAlignment w:val="auto"/>
        <w:outlineLvl w:val="2"/>
        <w:rPr>
          <w:rFonts w:hint="eastAsia" w:ascii="黑体" w:hAnsi="黑体" w:eastAsia="黑体" w:cs="黑体"/>
          <w:b w:val="0"/>
          <w:bCs w:val="0"/>
          <w:szCs w:val="24"/>
          <w:lang w:val="en-US" w:eastAsia="zh-CN"/>
        </w:rPr>
      </w:pPr>
      <w:bookmarkStart w:id="55" w:name="_Toc15290"/>
      <w:r>
        <w:rPr>
          <w:rFonts w:hint="eastAsia" w:ascii="黑体" w:hAnsi="黑体" w:eastAsia="黑体" w:cs="黑体"/>
          <w:b w:val="0"/>
          <w:bCs w:val="0"/>
          <w:szCs w:val="24"/>
          <w:lang w:val="en-US" w:eastAsia="zh-CN"/>
        </w:rPr>
        <w:t>7.1.1 分析流程</w:t>
      </w:r>
      <w:bookmarkEnd w:id="55"/>
    </w:p>
    <w:p>
      <w:pPr>
        <w:pageBreakBefore w:val="0"/>
        <w:widowControl w:val="0"/>
        <w:suppressLineNumbers/>
        <w:kinsoku/>
        <w:wordWrap/>
        <w:overflowPunct/>
        <w:topLinePunct w:val="0"/>
        <w:autoSpaceDE/>
        <w:autoSpaceDN/>
        <w:bidi w:val="0"/>
        <w:adjustRightInd/>
        <w:snapToGrid/>
        <w:spacing w:line="360" w:lineRule="exact"/>
        <w:ind w:firstLine="420" w:firstLineChars="200"/>
        <w:jc w:val="both"/>
        <w:textAlignment w:val="auto"/>
        <w:outlineLvl w:val="3"/>
        <w:rPr>
          <w:rFonts w:hint="eastAsia" w:ascii="Times New Roman" w:hAnsi="Times New Roman" w:cs="Times New Roman"/>
          <w:b w:val="0"/>
          <w:bCs w:val="0"/>
          <w:szCs w:val="24"/>
          <w:lang w:val="en-US" w:eastAsia="zh-CN"/>
        </w:rPr>
      </w:pPr>
      <w:r>
        <w:rPr>
          <w:rFonts w:hint="eastAsia" w:ascii="黑体" w:hAnsi="黑体" w:eastAsia="黑体" w:cs="黑体"/>
          <w:b w:val="0"/>
          <w:bCs w:val="0"/>
          <w:szCs w:val="24"/>
          <w:lang w:val="en-US" w:eastAsia="zh-CN"/>
        </w:rPr>
        <w:t>7.1.1.1 概述</w:t>
      </w:r>
    </w:p>
    <w:p>
      <w:pPr>
        <w:pageBreakBefore w:val="0"/>
        <w:widowControl w:val="0"/>
        <w:suppressLineNumbers/>
        <w:kinsoku/>
        <w:wordWrap/>
        <w:overflowPunct/>
        <w:topLinePunct w:val="0"/>
        <w:autoSpaceDE/>
        <w:autoSpaceDN/>
        <w:bidi w:val="0"/>
        <w:adjustRightInd/>
        <w:snapToGrid/>
        <w:spacing w:line="360" w:lineRule="exact"/>
        <w:ind w:firstLine="420" w:firstLineChars="200"/>
        <w:jc w:val="both"/>
        <w:textAlignment w:val="auto"/>
        <w:rPr>
          <w:rFonts w:hint="eastAsia" w:ascii="Times New Roman" w:hAnsi="Times New Roman" w:cs="Times New Roman"/>
          <w:b w:val="0"/>
          <w:bCs w:val="0"/>
          <w:szCs w:val="24"/>
          <w:lang w:val="en-US" w:eastAsia="zh-CN"/>
        </w:rPr>
      </w:pPr>
      <w:r>
        <w:rPr>
          <w:rFonts w:hint="eastAsia" w:ascii="Times New Roman" w:hAnsi="Times New Roman" w:cs="Times New Roman"/>
          <w:b w:val="0"/>
          <w:bCs w:val="0"/>
          <w:szCs w:val="24"/>
          <w:lang w:val="en-US" w:eastAsia="zh-CN"/>
        </w:rPr>
        <w:t>本文件生命周期清单分析仅针对一个单一影响类别，即气候变化，不评价产品生命周期产生的其他方面环境潜在影响，也不评价产品生命周期可能产生的社会和经济影响。</w:t>
      </w:r>
    </w:p>
    <w:p>
      <w:pPr>
        <w:pageBreakBefore w:val="0"/>
        <w:widowControl w:val="0"/>
        <w:suppressLineNumbers/>
        <w:kinsoku/>
        <w:wordWrap/>
        <w:overflowPunct/>
        <w:topLinePunct w:val="0"/>
        <w:autoSpaceDE/>
        <w:autoSpaceDN/>
        <w:bidi w:val="0"/>
        <w:adjustRightInd/>
        <w:snapToGrid/>
        <w:spacing w:line="360" w:lineRule="exact"/>
        <w:ind w:firstLine="420" w:firstLineChars="200"/>
        <w:jc w:val="both"/>
        <w:textAlignment w:val="auto"/>
        <w:rPr>
          <w:rFonts w:hint="eastAsia" w:ascii="Times New Roman" w:hAnsi="Times New Roman" w:cs="Times New Roman"/>
          <w:b w:val="0"/>
          <w:bCs w:val="0"/>
          <w:szCs w:val="24"/>
          <w:lang w:val="en-US" w:eastAsia="zh-CN"/>
        </w:rPr>
      </w:pPr>
      <w:r>
        <w:rPr>
          <w:rFonts w:hint="eastAsia" w:ascii="Times New Roman" w:hAnsi="Times New Roman" w:cs="Times New Roman"/>
          <w:b w:val="0"/>
          <w:bCs w:val="0"/>
          <w:szCs w:val="24"/>
          <w:lang w:val="en-US" w:eastAsia="zh-CN"/>
        </w:rPr>
        <w:t>研究目的和范围的确定提供了进行中生命周期清单阶段的初始计划。图列出了生命周期清单分析宜包括的步骤（注意：一些反复进行的步骤并没有显示在图3中)。</w:t>
      </w:r>
    </w:p>
    <w:p>
      <w:pPr>
        <w:pStyle w:val="2"/>
        <w:rPr>
          <w:rFonts w:hint="eastAsia" w:ascii="Times New Roman" w:hAnsi="Times New Roman" w:cs="Times New Roman"/>
          <w:b w:val="0"/>
          <w:bCs w:val="0"/>
          <w:szCs w:val="24"/>
          <w:lang w:val="en-US" w:eastAsia="zh-CN"/>
        </w:rPr>
      </w:pPr>
      <w:r>
        <w:rPr>
          <w:sz w:val="21"/>
        </w:rPr>
        <mc:AlternateContent>
          <mc:Choice Requires="wpg">
            <w:drawing>
              <wp:anchor distT="0" distB="0" distL="114300" distR="114300" simplePos="0" relativeHeight="251662336" behindDoc="0" locked="0" layoutInCell="1" allowOverlap="1">
                <wp:simplePos x="0" y="0"/>
                <wp:positionH relativeFrom="column">
                  <wp:posOffset>413385</wp:posOffset>
                </wp:positionH>
                <wp:positionV relativeFrom="paragraph">
                  <wp:posOffset>121285</wp:posOffset>
                </wp:positionV>
                <wp:extent cx="5713095" cy="4501515"/>
                <wp:effectExtent l="224790" t="4445" r="5715" b="8890"/>
                <wp:wrapNone/>
                <wp:docPr id="17" name="组合 17"/>
                <wp:cNvGraphicFramePr/>
                <a:graphic xmlns:a="http://schemas.openxmlformats.org/drawingml/2006/main">
                  <a:graphicData uri="http://schemas.microsoft.com/office/word/2010/wordprocessingGroup">
                    <wpg:wgp>
                      <wpg:cNvGrpSpPr/>
                      <wpg:grpSpPr>
                        <a:xfrm>
                          <a:off x="0" y="0"/>
                          <a:ext cx="5713095" cy="4501515"/>
                          <a:chOff x="8183" y="1575"/>
                          <a:chExt cx="8969" cy="8474"/>
                        </a:xfrm>
                      </wpg:grpSpPr>
                      <wps:wsp>
                        <wps:cNvPr id="144" name="文本框 26"/>
                        <wps:cNvSpPr txBox="1"/>
                        <wps:spPr>
                          <a:xfrm>
                            <a:off x="12008" y="3105"/>
                            <a:ext cx="1694" cy="42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ascii="仿宋" w:hAnsi="仿宋" w:eastAsia="仿宋" w:cs="仿宋"/>
                                  <w:sz w:val="22"/>
                                  <w:szCs w:val="28"/>
                                  <w:lang w:val="en-US" w:eastAsia="zh-CN"/>
                                </w:rPr>
                              </w:pPr>
                              <w:r>
                                <w:rPr>
                                  <w:rFonts w:hint="eastAsia" w:ascii="宋体" w:hAnsi="宋体" w:eastAsia="宋体" w:cs="宋体"/>
                                  <w:sz w:val="21"/>
                                  <w:szCs w:val="21"/>
                                  <w:lang w:val="en-US" w:eastAsia="zh-CN"/>
                                </w:rPr>
                                <w:t>数据收集表</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45" name="文本框 25"/>
                        <wps:cNvSpPr txBox="1"/>
                        <wps:spPr>
                          <a:xfrm>
                            <a:off x="10853" y="9555"/>
                            <a:ext cx="1906" cy="49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完成的清单</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27" name="文本框 27"/>
                        <wps:cNvSpPr txBox="1"/>
                        <wps:spPr>
                          <a:xfrm>
                            <a:off x="11993" y="4020"/>
                            <a:ext cx="1694" cy="42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default" w:ascii="仿宋" w:hAnsi="仿宋" w:eastAsia="仿宋" w:cs="仿宋"/>
                                  <w:sz w:val="22"/>
                                  <w:szCs w:val="28"/>
                                  <w:lang w:val="en-US" w:eastAsia="zh-CN"/>
                                </w:rPr>
                              </w:pPr>
                              <w:r>
                                <w:rPr>
                                  <w:rFonts w:hint="eastAsia" w:ascii="宋体" w:hAnsi="宋体" w:eastAsia="宋体" w:cs="宋体"/>
                                  <w:sz w:val="21"/>
                                  <w:szCs w:val="21"/>
                                  <w:lang w:val="en-US" w:eastAsia="zh-CN"/>
                                </w:rPr>
                                <w:t>所收集的数据</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28" name="文本框 28"/>
                        <wps:cNvSpPr txBox="1"/>
                        <wps:spPr>
                          <a:xfrm>
                            <a:off x="11993" y="4950"/>
                            <a:ext cx="1709" cy="42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被审定的数据</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29" name="文本框 29"/>
                        <wps:cNvSpPr txBox="1"/>
                        <wps:spPr>
                          <a:xfrm>
                            <a:off x="12008" y="5910"/>
                            <a:ext cx="2729" cy="42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每个单元过程审定的数据</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30" name="文本框 30"/>
                        <wps:cNvSpPr txBox="1"/>
                        <wps:spPr>
                          <a:xfrm>
                            <a:off x="11993" y="6900"/>
                            <a:ext cx="2729" cy="42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每个声明单位审定的数据</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46" name="文本框 31"/>
                        <wps:cNvSpPr txBox="1"/>
                        <wps:spPr>
                          <a:xfrm>
                            <a:off x="12023" y="7905"/>
                            <a:ext cx="1499" cy="42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计算的清单</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36" name="文本框 36"/>
                        <wps:cNvSpPr txBox="1"/>
                        <wps:spPr>
                          <a:xfrm>
                            <a:off x="8213" y="3060"/>
                            <a:ext cx="2099" cy="42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ascii="仿宋" w:hAnsi="仿宋" w:eastAsia="仿宋" w:cs="仿宋"/>
                                  <w:sz w:val="22"/>
                                  <w:szCs w:val="28"/>
                                  <w:lang w:val="en-US" w:eastAsia="zh-CN"/>
                                </w:rPr>
                              </w:pPr>
                              <w:r>
                                <w:rPr>
                                  <w:rFonts w:hint="eastAsia" w:ascii="仿宋" w:hAnsi="仿宋" w:eastAsia="仿宋" w:cs="仿宋"/>
                                  <w:sz w:val="22"/>
                                  <w:szCs w:val="28"/>
                                  <w:lang w:val="en-US" w:eastAsia="zh-CN"/>
                                </w:rPr>
                                <w:t>调</w:t>
                              </w:r>
                              <w:r>
                                <w:rPr>
                                  <w:rFonts w:hint="eastAsia" w:ascii="宋体" w:hAnsi="宋体" w:eastAsia="宋体" w:cs="宋体"/>
                                  <w:sz w:val="21"/>
                                  <w:szCs w:val="21"/>
                                  <w:lang w:val="en-US" w:eastAsia="zh-CN"/>
                                </w:rPr>
                                <w:t>整的数据收集表</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47" name="文本框 37"/>
                        <wps:cNvSpPr txBox="1"/>
                        <wps:spPr>
                          <a:xfrm>
                            <a:off x="8183" y="7815"/>
                            <a:ext cx="2099" cy="779"/>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数据再收集或单元过程再调整</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48" name="文本框 1"/>
                        <wps:cNvSpPr txBox="1"/>
                        <wps:spPr>
                          <a:xfrm>
                            <a:off x="10215" y="1575"/>
                            <a:ext cx="2715" cy="48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目的和范围的确定</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49" name="文本框 9"/>
                        <wps:cNvSpPr txBox="1"/>
                        <wps:spPr>
                          <a:xfrm>
                            <a:off x="10215" y="2535"/>
                            <a:ext cx="2715" cy="48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jc w:val="center"/>
                                <w:rPr>
                                  <w:rFonts w:hint="eastAsia" w:ascii="宋体" w:hAnsi="宋体" w:eastAsia="宋体" w:cs="宋体"/>
                                  <w:sz w:val="21"/>
                                  <w:szCs w:val="21"/>
                                  <w:lang w:val="en-US" w:eastAsia="zh-CN"/>
                                </w:rPr>
                              </w:pPr>
                              <w:r>
                                <w:rPr>
                                  <w:rFonts w:hint="eastAsia" w:ascii="宋体" w:hAnsi="宋体" w:eastAsia="宋体" w:cs="宋体"/>
                                  <w:sz w:val="21"/>
                                  <w:szCs w:val="21"/>
                                </w:rPr>
                                <w:t>数据收集</w:t>
                              </w:r>
                              <w:r>
                                <w:rPr>
                                  <w:rFonts w:hint="eastAsia" w:ascii="宋体" w:hAnsi="宋体" w:eastAsia="宋体" w:cs="宋体"/>
                                  <w:sz w:val="21"/>
                                  <w:szCs w:val="21"/>
                                  <w:lang w:val="en-US" w:eastAsia="zh-CN"/>
                                </w:rPr>
                                <w:t>准备</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50" name="文本框 10"/>
                        <wps:cNvSpPr txBox="1"/>
                        <wps:spPr>
                          <a:xfrm>
                            <a:off x="10215" y="3465"/>
                            <a:ext cx="2715" cy="48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jc w:val="center"/>
                                <w:rPr>
                                  <w:rFonts w:hint="eastAsia" w:ascii="宋体" w:hAnsi="宋体" w:eastAsia="宋体" w:cs="宋体"/>
                                  <w:sz w:val="21"/>
                                  <w:szCs w:val="21"/>
                                  <w:lang w:val="en-US" w:eastAsia="zh-CN"/>
                                </w:rPr>
                              </w:pPr>
                              <w:r>
                                <w:rPr>
                                  <w:rFonts w:hint="eastAsia" w:ascii="宋体" w:hAnsi="宋体" w:eastAsia="宋体" w:cs="宋体"/>
                                  <w:sz w:val="21"/>
                                  <w:szCs w:val="21"/>
                                </w:rPr>
                                <w:t>数据收集</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8" name="文本框 11"/>
                        <wps:cNvSpPr txBox="1"/>
                        <wps:spPr>
                          <a:xfrm>
                            <a:off x="10215" y="4395"/>
                            <a:ext cx="2715" cy="48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数据审定</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51" name="文本框 12"/>
                        <wps:cNvSpPr txBox="1"/>
                        <wps:spPr>
                          <a:xfrm>
                            <a:off x="10215" y="5325"/>
                            <a:ext cx="2715" cy="48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jc w:val="center"/>
                                <w:rPr>
                                  <w:rFonts w:hint="eastAsia" w:ascii="仿宋" w:hAnsi="仿宋" w:eastAsia="仿宋" w:cs="仿宋"/>
                                  <w:sz w:val="24"/>
                                  <w:szCs w:val="24"/>
                                  <w:lang w:val="en-US" w:eastAsia="zh-CN"/>
                                </w:rPr>
                              </w:pPr>
                              <w:r>
                                <w:rPr>
                                  <w:rFonts w:hint="eastAsia" w:ascii="宋体" w:hAnsi="宋体" w:eastAsia="宋体" w:cs="宋体"/>
                                  <w:sz w:val="21"/>
                                  <w:szCs w:val="21"/>
                                  <w:lang w:val="en-US" w:eastAsia="zh-CN"/>
                                </w:rPr>
                                <w:t>将数据关联到单元过程</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52" name="文本框 13"/>
                        <wps:cNvSpPr txBox="1"/>
                        <wps:spPr>
                          <a:xfrm>
                            <a:off x="10215" y="6285"/>
                            <a:ext cx="2715" cy="48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将数据关联到声明单位</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9" name="文本框 14"/>
                        <wps:cNvSpPr txBox="1"/>
                        <wps:spPr>
                          <a:xfrm>
                            <a:off x="10215" y="7290"/>
                            <a:ext cx="2715" cy="48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jc w:val="center"/>
                                <w:rPr>
                                  <w:rFonts w:hint="eastAsia" w:ascii="仿宋" w:hAnsi="仿宋" w:eastAsia="仿宋" w:cs="仿宋"/>
                                  <w:sz w:val="24"/>
                                  <w:szCs w:val="24"/>
                                  <w:lang w:val="en-US" w:eastAsia="zh-CN"/>
                                </w:rPr>
                              </w:pPr>
                              <w:r>
                                <w:rPr>
                                  <w:rFonts w:hint="eastAsia" w:ascii="宋体" w:hAnsi="宋体" w:eastAsia="宋体" w:cs="宋体"/>
                                  <w:sz w:val="21"/>
                                  <w:szCs w:val="21"/>
                                  <w:lang w:val="en-US" w:eastAsia="zh-CN"/>
                                </w:rPr>
                                <w:t>数据合并</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53" name="文本框 15"/>
                        <wps:cNvSpPr txBox="1"/>
                        <wps:spPr>
                          <a:xfrm>
                            <a:off x="10215" y="8295"/>
                            <a:ext cx="2715" cy="48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系统边界的调整</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54" name="直接箭头连接符 16"/>
                        <wps:cNvCnPr>
                          <a:stCxn id="1" idx="2"/>
                          <a:endCxn id="9" idx="0"/>
                        </wps:cNvCnPr>
                        <wps:spPr>
                          <a:xfrm>
                            <a:off x="11573" y="2055"/>
                            <a:ext cx="0" cy="480"/>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wps:wsp>
                        <wps:cNvPr id="20" name="直接箭头连接符 17"/>
                        <wps:cNvCnPr>
                          <a:stCxn id="9" idx="2"/>
                          <a:endCxn id="10" idx="0"/>
                        </wps:cNvCnPr>
                        <wps:spPr>
                          <a:xfrm>
                            <a:off x="11573" y="3015"/>
                            <a:ext cx="0" cy="450"/>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wps:wsp>
                        <wps:cNvPr id="21" name="直接箭头连接符 18"/>
                        <wps:cNvCnPr>
                          <a:stCxn id="10" idx="2"/>
                          <a:endCxn id="11" idx="0"/>
                        </wps:cNvCnPr>
                        <wps:spPr>
                          <a:xfrm>
                            <a:off x="11573" y="3945"/>
                            <a:ext cx="0" cy="450"/>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wps:wsp>
                        <wps:cNvPr id="155" name="直接箭头连接符 20"/>
                        <wps:cNvCnPr/>
                        <wps:spPr>
                          <a:xfrm>
                            <a:off x="11573" y="4890"/>
                            <a:ext cx="0" cy="450"/>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wps:wsp>
                        <wps:cNvPr id="156" name="直接箭头连接符 21"/>
                        <wps:cNvCnPr/>
                        <wps:spPr>
                          <a:xfrm>
                            <a:off x="11558" y="5820"/>
                            <a:ext cx="0" cy="495"/>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wps:wsp>
                        <wps:cNvPr id="157" name="直接箭头连接符 22"/>
                        <wps:cNvCnPr/>
                        <wps:spPr>
                          <a:xfrm>
                            <a:off x="11573" y="6780"/>
                            <a:ext cx="0" cy="555"/>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wps:wsp>
                        <wps:cNvPr id="158" name="直接箭头连接符 23"/>
                        <wps:cNvCnPr/>
                        <wps:spPr>
                          <a:xfrm>
                            <a:off x="11588" y="7770"/>
                            <a:ext cx="0" cy="540"/>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wps:wsp>
                        <wps:cNvPr id="24" name="直接箭头连接符 24"/>
                        <wps:cNvCnPr/>
                        <wps:spPr>
                          <a:xfrm>
                            <a:off x="11603" y="8790"/>
                            <a:ext cx="0" cy="840"/>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wps:wsp>
                        <wps:cNvPr id="32" name="文本框 32"/>
                        <wps:cNvSpPr txBox="1"/>
                        <wps:spPr>
                          <a:xfrm>
                            <a:off x="14678" y="5190"/>
                            <a:ext cx="2475" cy="721"/>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rPr>
                                  <w:rFonts w:hint="eastAsia" w:ascii="宋体" w:hAnsi="宋体" w:eastAsia="宋体" w:cs="宋体"/>
                                  <w:sz w:val="21"/>
                                  <w:szCs w:val="21"/>
                                </w:rPr>
                              </w:pPr>
                              <w:r>
                                <w:rPr>
                                  <w:rFonts w:hint="eastAsia" w:ascii="宋体" w:hAnsi="宋体" w:eastAsia="宋体" w:cs="宋体"/>
                                  <w:sz w:val="21"/>
                                  <w:szCs w:val="21"/>
                                </w:rPr>
                                <w:t>分配，包括再使用和再生利用</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33" name="直接箭头连接符 33"/>
                        <wps:cNvCnPr>
                          <a:stCxn id="32" idx="1"/>
                          <a:endCxn id="12" idx="3"/>
                        </wps:cNvCnPr>
                        <wps:spPr>
                          <a:xfrm flipH="1">
                            <a:off x="12930" y="5551"/>
                            <a:ext cx="1748" cy="14"/>
                          </a:xfrm>
                          <a:prstGeom prst="straightConnector1">
                            <a:avLst/>
                          </a:prstGeom>
                          <a:ln w="0">
                            <a:tailEnd type="arrow" w="med" len="med"/>
                          </a:ln>
                        </wps:spPr>
                        <wps:style>
                          <a:lnRef idx="1">
                            <a:schemeClr val="dk1"/>
                          </a:lnRef>
                          <a:fillRef idx="0">
                            <a:schemeClr val="dk1"/>
                          </a:fillRef>
                          <a:effectRef idx="0">
                            <a:schemeClr val="dk1"/>
                          </a:effectRef>
                          <a:fontRef idx="minor">
                            <a:schemeClr val="tx1"/>
                          </a:fontRef>
                        </wps:style>
                        <wps:bodyPr/>
                      </wps:wsp>
                      <wps:wsp>
                        <wps:cNvPr id="159" name="肘形连接符 35"/>
                        <wps:cNvCnPr>
                          <a:stCxn id="1" idx="3"/>
                          <a:endCxn id="32" idx="0"/>
                        </wps:cNvCnPr>
                        <wps:spPr>
                          <a:xfrm>
                            <a:off x="12930" y="1815"/>
                            <a:ext cx="2986" cy="3375"/>
                          </a:xfrm>
                          <a:prstGeom prst="bentConnector2">
                            <a:avLst/>
                          </a:prstGeom>
                          <a:ln w="0" cmpd="sng">
                            <a:solidFill>
                              <a:schemeClr val="tx1"/>
                            </a:solidFill>
                            <a:prstDash val="sysDash"/>
                            <a:tailEnd type="arrow"/>
                          </a:ln>
                        </wps:spPr>
                        <wps:style>
                          <a:lnRef idx="1">
                            <a:schemeClr val="accent1"/>
                          </a:lnRef>
                          <a:fillRef idx="0">
                            <a:schemeClr val="accent1"/>
                          </a:fillRef>
                          <a:effectRef idx="0">
                            <a:schemeClr val="accent1"/>
                          </a:effectRef>
                          <a:fontRef idx="minor">
                            <a:schemeClr val="tx1"/>
                          </a:fontRef>
                        </wps:style>
                        <wps:bodyPr/>
                      </wps:wsp>
                      <wps:wsp>
                        <wps:cNvPr id="160" name="肘形连接符 38"/>
                        <wps:cNvCnPr>
                          <a:stCxn id="15" idx="1"/>
                          <a:endCxn id="36" idx="1"/>
                        </wps:cNvCnPr>
                        <wps:spPr>
                          <a:xfrm rot="10800000">
                            <a:off x="8213" y="3270"/>
                            <a:ext cx="2002" cy="5265"/>
                          </a:xfrm>
                          <a:prstGeom prst="bentConnector3">
                            <a:avLst>
                              <a:gd name="adj1" fmla="val 118731"/>
                            </a:avLst>
                          </a:prstGeom>
                          <a:ln>
                            <a:tailEnd type="arrow" w="med" len="med"/>
                          </a:ln>
                        </wps:spPr>
                        <wps:style>
                          <a:lnRef idx="1">
                            <a:schemeClr val="dk1"/>
                          </a:lnRef>
                          <a:fillRef idx="0">
                            <a:schemeClr val="dk1"/>
                          </a:fillRef>
                          <a:effectRef idx="0">
                            <a:schemeClr val="dk1"/>
                          </a:effectRef>
                          <a:fontRef idx="minor">
                            <a:schemeClr val="tx1"/>
                          </a:fontRef>
                        </wps:style>
                        <wps:bodyPr/>
                      </wps:wsp>
                    </wpg:wgp>
                  </a:graphicData>
                </a:graphic>
              </wp:anchor>
            </w:drawing>
          </mc:Choice>
          <mc:Fallback>
            <w:pict>
              <v:group id="_x0000_s1026" o:spid="_x0000_s1026" o:spt="203" style="position:absolute;left:0pt;margin-left:32.55pt;margin-top:9.55pt;height:354.45pt;width:449.85pt;z-index:251662336;mso-width-relative:page;mso-height-relative:page;" coordorigin="8183,1575" coordsize="8969,8474" o:gfxdata="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">
                <o:lock v:ext="edit" aspectratio="f"/>
                <v:shape id="文本框 26" o:spid="_x0000_s1026" o:spt="202" type="#_x0000_t202" style="position:absolute;left:12008;top:3105;height:420;width:1694;" fillcolor="#FFFFFF [3201]" filled="t" stroked="f" coordsize="21600,21600" o:gfxdata="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Bey+WGtwAAANwAAAAP&#10;AAAAAAAAAAEAIAAAACIAAABkcnMvZG93bnJldi54bWxQSwECFAAUAAAACACHTuJAMy8FnjsAAAA5&#10;AAAAEAAAAAAAAAABACAAAAAGAQAAZHJzL3NoYXBleG1sLnhtbFBLBQYAAAAABgAGAFsBAACwAwAA&#10;AAA=&#10;">
                  <v:fill on="t" focussize="0,0"/>
                  <v:stroke on="f" weight="0.5pt"/>
                  <v:imagedata o:title=""/>
                  <o:lock v:ext="edit" aspectratio="f"/>
                  <v:textbox>
                    <w:txbxContent>
                      <w:p>
                        <w:pPr>
                          <w:rPr>
                            <w:rFonts w:hint="eastAsia" w:ascii="仿宋" w:hAnsi="仿宋" w:eastAsia="仿宋" w:cs="仿宋"/>
                            <w:sz w:val="22"/>
                            <w:szCs w:val="28"/>
                            <w:lang w:val="en-US" w:eastAsia="zh-CN"/>
                          </w:rPr>
                        </w:pPr>
                        <w:r>
                          <w:rPr>
                            <w:rFonts w:hint="eastAsia" w:ascii="宋体" w:hAnsi="宋体" w:eastAsia="宋体" w:cs="宋体"/>
                            <w:sz w:val="21"/>
                            <w:szCs w:val="21"/>
                            <w:lang w:val="en-US" w:eastAsia="zh-CN"/>
                          </w:rPr>
                          <w:t>数据收集表</w:t>
                        </w:r>
                      </w:p>
                    </w:txbxContent>
                  </v:textbox>
                </v:shape>
                <v:shape id="文本框 25" o:spid="_x0000_s1026" o:spt="202" type="#_x0000_t202" style="position:absolute;left:10853;top:9555;height:495;width:1906;" fillcolor="#FFFFFF [3201]" filled="t" stroked="f" coordsize="21600,21600" o:gfxdata="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DGHQB25AAAA3AAA&#10;AA8AAAAAAAAAAQAgAAAAIgAAAGRycy9kb3ducmV2LnhtbFBLAQIUABQAAAAIAIdO4kAzLwWeOwAA&#10;ADkAAAAQAAAAAAAAAAEAIAAAAAgBAABkcnMvc2hhcGV4bWwueG1sUEsFBgAAAAAGAAYAWwEAALID&#10;AAAAAA==&#10;">
                  <v:fill on="t" focussize="0,0"/>
                  <v:stroke on="f" weight="0.5pt"/>
                  <v:imagedata o:title=""/>
                  <o:lock v:ext="edit" aspectratio="f"/>
                  <v:textbox>
                    <w:txbxContent>
                      <w:p>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完成的清单</w:t>
                        </w:r>
                      </w:p>
                    </w:txbxContent>
                  </v:textbox>
                </v:shape>
                <v:shape id="_x0000_s1026" o:spid="_x0000_s1026" o:spt="202" type="#_x0000_t202" style="position:absolute;left:11993;top:4020;height:420;width:1694;" fillcolor="#FFFFFF [3201]" filled="t" stroked="f" coordsize="21600,21600" o:gfxdata="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o1+H+8AAAA&#10;2wAAAA8AAAAAAAAAAQAgAAAAIgAAAGRycy9kb3ducmV2LnhtbFBLAQIUABQAAAAIAIdO4kAzLwWe&#10;OwAAADkAAAAQAAAAAAAAAAEAIAAAAAsBAABkcnMvc2hhcGV4bWwueG1sUEsFBgAAAAAGAAYAWwEA&#10;ALUDAAAAAA==&#10;">
                  <v:fill on="t" focussize="0,0"/>
                  <v:stroke on="f" weight="0.5pt"/>
                  <v:imagedata o:title=""/>
                  <o:lock v:ext="edit" aspectratio="f"/>
                  <v:textbox>
                    <w:txbxContent>
                      <w:p>
                        <w:pPr>
                          <w:rPr>
                            <w:rFonts w:hint="default" w:ascii="仿宋" w:hAnsi="仿宋" w:eastAsia="仿宋" w:cs="仿宋"/>
                            <w:sz w:val="22"/>
                            <w:szCs w:val="28"/>
                            <w:lang w:val="en-US" w:eastAsia="zh-CN"/>
                          </w:rPr>
                        </w:pPr>
                        <w:r>
                          <w:rPr>
                            <w:rFonts w:hint="eastAsia" w:ascii="宋体" w:hAnsi="宋体" w:eastAsia="宋体" w:cs="宋体"/>
                            <w:sz w:val="21"/>
                            <w:szCs w:val="21"/>
                            <w:lang w:val="en-US" w:eastAsia="zh-CN"/>
                          </w:rPr>
                          <w:t>所收集的数据</w:t>
                        </w:r>
                      </w:p>
                    </w:txbxContent>
                  </v:textbox>
                </v:shape>
                <v:shape id="_x0000_s1026" o:spid="_x0000_s1026" o:spt="202" type="#_x0000_t202" style="position:absolute;left:11993;top:4950;height:420;width:1709;" fillcolor="#FFFFFF [3201]" filled="t" stroked="f" coordsize="21600,21600" o:gfxdata="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">
                  <v:fill on="t" focussize="0,0"/>
                  <v:stroke on="f" weight="0.5pt"/>
                  <v:imagedata o:title=""/>
                  <o:lock v:ext="edit" aspectratio="f"/>
                  <v:textbox>
                    <w:txbxContent>
                      <w:p>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被审定的数据</w:t>
                        </w:r>
                      </w:p>
                    </w:txbxContent>
                  </v:textbox>
                </v:shape>
                <v:shape id="_x0000_s1026" o:spid="_x0000_s1026" o:spt="202" type="#_x0000_t202" style="position:absolute;left:12008;top:5910;height:420;width:2729;" fillcolor="#FFFFFF [3201]" filled="t" stroked="f" coordsize="21600,21600" o:gfxdata="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TmyZa8AAAA&#10;2wAAAA8AAAAAAAAAAQAgAAAAIgAAAGRycy9kb3ducmV2LnhtbFBLAQIUABQAAAAIAIdO4kAzLwWe&#10;OwAAADkAAAAQAAAAAAAAAAEAIAAAAAsBAABkcnMvc2hhcGV4bWwueG1sUEsFBgAAAAAGAAYAWwEA&#10;ALUDAAAAAA==&#10;">
                  <v:fill on="t" focussize="0,0"/>
                  <v:stroke on="f" weight="0.5pt"/>
                  <v:imagedata o:title=""/>
                  <o:lock v:ext="edit" aspectratio="f"/>
                  <v:textbox>
                    <w:txbxContent>
                      <w:p>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每个单元过程审定的数据</w:t>
                        </w:r>
                      </w:p>
                    </w:txbxContent>
                  </v:textbox>
                </v:shape>
                <v:shape id="_x0000_s1026" o:spid="_x0000_s1026" o:spt="202" type="#_x0000_t202" style="position:absolute;left:11993;top:6900;height:420;width:2729;" fillcolor="#FFFFFF [3201]" filled="t" stroked="f" coordsize="21600,21600" o:gfxdata="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">
                  <v:fill on="t" focussize="0,0"/>
                  <v:stroke on="f" weight="0.5pt"/>
                  <v:imagedata o:title=""/>
                  <o:lock v:ext="edit" aspectratio="f"/>
                  <v:textbox>
                    <w:txbxContent>
                      <w:p>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每个声明单位审定的数据</w:t>
                        </w:r>
                      </w:p>
                    </w:txbxContent>
                  </v:textbox>
                </v:shape>
                <v:shape id="文本框 31" o:spid="_x0000_s1026" o:spt="202" type="#_x0000_t202" style="position:absolute;left:12023;top:7905;height:420;width:1499;" fillcolor="#FFFFFF [3201]" filled="t" stroked="f" coordsize="21600,21600" o:gfxdata="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">
                  <v:fill on="t" focussize="0,0"/>
                  <v:stroke on="f" weight="0.5pt"/>
                  <v:imagedata o:title=""/>
                  <o:lock v:ext="edit" aspectratio="f"/>
                  <v:textbox>
                    <w:txbxContent>
                      <w:p>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计算的清单</w:t>
                        </w:r>
                      </w:p>
                    </w:txbxContent>
                  </v:textbox>
                </v:shape>
                <v:shape id="_x0000_s1026" o:spid="_x0000_s1026" o:spt="202" type="#_x0000_t202" style="position:absolute;left:8213;top:3060;height:420;width:2099;" fillcolor="#FFFFFF [3201]" filled="t" stroked="f" coordsize="21600,21600" o:gfxdata="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NCgyzm5AAAA2wAA&#10;AA8AAAAAAAAAAQAgAAAAIgAAAGRycy9kb3ducmV2LnhtbFBLAQIUABQAAAAIAIdO4kAzLwWeOwAA&#10;ADkAAAAQAAAAAAAAAAEAIAAAAAgBAABkcnMvc2hhcGV4bWwueG1sUEsFBgAAAAAGAAYAWwEAALID&#10;AAAAAA==&#10;">
                  <v:fill on="t" focussize="0,0"/>
                  <v:stroke on="f" weight="0.5pt"/>
                  <v:imagedata o:title=""/>
                  <o:lock v:ext="edit" aspectratio="f"/>
                  <v:textbox>
                    <w:txbxContent>
                      <w:p>
                        <w:pPr>
                          <w:rPr>
                            <w:rFonts w:hint="eastAsia" w:ascii="仿宋" w:hAnsi="仿宋" w:eastAsia="仿宋" w:cs="仿宋"/>
                            <w:sz w:val="22"/>
                            <w:szCs w:val="28"/>
                            <w:lang w:val="en-US" w:eastAsia="zh-CN"/>
                          </w:rPr>
                        </w:pPr>
                        <w:r>
                          <w:rPr>
                            <w:rFonts w:hint="eastAsia" w:ascii="仿宋" w:hAnsi="仿宋" w:eastAsia="仿宋" w:cs="仿宋"/>
                            <w:sz w:val="22"/>
                            <w:szCs w:val="28"/>
                            <w:lang w:val="en-US" w:eastAsia="zh-CN"/>
                          </w:rPr>
                          <w:t>调</w:t>
                        </w:r>
                        <w:r>
                          <w:rPr>
                            <w:rFonts w:hint="eastAsia" w:ascii="宋体" w:hAnsi="宋体" w:eastAsia="宋体" w:cs="宋体"/>
                            <w:sz w:val="21"/>
                            <w:szCs w:val="21"/>
                            <w:lang w:val="en-US" w:eastAsia="zh-CN"/>
                          </w:rPr>
                          <w:t>整的数据收集表</w:t>
                        </w:r>
                      </w:p>
                    </w:txbxContent>
                  </v:textbox>
                </v:shape>
                <v:shape id="文本框 37" o:spid="_x0000_s1026" o:spt="202" type="#_x0000_t202" style="position:absolute;left:8183;top:7815;height:779;width:2099;" fillcolor="#FFFFFF [3201]" filled="t" stroked="f" coordsize="21600,21600" o:gfxdata="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K4Ze/G5AAAA3AAA&#10;AA8AAAAAAAAAAQAgAAAAIgAAAGRycy9kb3ducmV2LnhtbFBLAQIUABQAAAAIAIdO4kAzLwWeOwAA&#10;ADkAAAAQAAAAAAAAAAEAIAAAAAgBAABkcnMvc2hhcGV4bWwueG1sUEsFBgAAAAAGAAYAWwEAALID&#10;AAAAAA==&#10;">
                  <v:fill on="t" focussize="0,0"/>
                  <v:stroke on="f" weight="0.5pt"/>
                  <v:imagedata o:title=""/>
                  <o:lock v:ext="edit" aspectratio="f"/>
                  <v:textbox>
                    <w:txbxContent>
                      <w:p>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数据再收集或单元过程再调整</w:t>
                        </w:r>
                      </w:p>
                    </w:txbxContent>
                  </v:textbox>
                </v:shape>
                <v:shape id="文本框 1" o:spid="_x0000_s1026" o:spt="202" type="#_x0000_t202" style="position:absolute;left:10215;top:1575;height:480;width:2715;" fillcolor="#FFFFFF [3201]" filled="t" stroked="t" coordsize="21600,21600" o:gfxdata="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i4o/C8AAAA&#10;3AAAAA8AAAAAAAAAAQAgAAAAIgAAAGRycy9kb3ducmV2LnhtbFBLAQIUABQAAAAIAIdO4kAzLwWe&#10;OwAAADkAAAAQAAAAAAAAAAEAIAAAAAsBAABkcnMvc2hhcGV4bWwueG1sUEsFBgAAAAAGAAYAWwEA&#10;ALUDAAAAAA==&#10;">
                  <v:fill on="t" focussize="0,0"/>
                  <v:stroke weight="0.5pt" color="#000000 [3204]" joinstyle="round"/>
                  <v:imagedata o:title=""/>
                  <o:lock v:ext="edit" aspectratio="f"/>
                  <v:textbox>
                    <w:txbxContent>
                      <w:p>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目的和范围的确定</w:t>
                        </w:r>
                      </w:p>
                    </w:txbxContent>
                  </v:textbox>
                </v:shape>
                <v:shape id="文本框 9" o:spid="_x0000_s1026" o:spt="202" type="#_x0000_t202" style="position:absolute;left:10215;top:2535;height:480;width:2715;" fillcolor="#FFFFFF [3201]" filled="t" stroked="t" coordsize="21600,21600" o:gfxdata="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Hf0Bmu2AAAA3AAAAA8A&#10;AAAAAAAAAQAgAAAAIgAAAGRycy9kb3ducmV2LnhtbFBLAQIUABQAAAAIAIdO4kAzLwWeOwAAADkA&#10;AAAQAAAAAAAAAAEAIAAAAAUBAABkcnMvc2hhcGV4bWwueG1sUEsFBgAAAAAGAAYAWwEAAK8DAAAA&#10;AA==&#10;">
                  <v:fill on="t" focussize="0,0"/>
                  <v:stroke weight="0.5pt" color="#000000 [3204]" joinstyle="round"/>
                  <v:imagedata o:title=""/>
                  <o:lock v:ext="edit" aspectratio="f"/>
                  <v:textbox>
                    <w:txbxContent>
                      <w:p>
                        <w:pPr>
                          <w:jc w:val="center"/>
                          <w:rPr>
                            <w:rFonts w:hint="eastAsia" w:ascii="宋体" w:hAnsi="宋体" w:eastAsia="宋体" w:cs="宋体"/>
                            <w:sz w:val="21"/>
                            <w:szCs w:val="21"/>
                            <w:lang w:val="en-US" w:eastAsia="zh-CN"/>
                          </w:rPr>
                        </w:pPr>
                        <w:r>
                          <w:rPr>
                            <w:rFonts w:hint="eastAsia" w:ascii="宋体" w:hAnsi="宋体" w:eastAsia="宋体" w:cs="宋体"/>
                            <w:sz w:val="21"/>
                            <w:szCs w:val="21"/>
                          </w:rPr>
                          <w:t>数据收集</w:t>
                        </w:r>
                        <w:r>
                          <w:rPr>
                            <w:rFonts w:hint="eastAsia" w:ascii="宋体" w:hAnsi="宋体" w:eastAsia="宋体" w:cs="宋体"/>
                            <w:sz w:val="21"/>
                            <w:szCs w:val="21"/>
                            <w:lang w:val="en-US" w:eastAsia="zh-CN"/>
                          </w:rPr>
                          <w:t>准备</w:t>
                        </w:r>
                      </w:p>
                    </w:txbxContent>
                  </v:textbox>
                </v:shape>
                <v:shape id="文本框 10" o:spid="_x0000_s1026" o:spt="202" type="#_x0000_t202" style="position:absolute;left:10215;top:3465;height:480;width:2715;" fillcolor="#FFFFFF [3201]" filled="t" stroked="t" coordsize="21600,21600" o:gfxdata="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Yxc5K7sAAADc&#10;AAAADwAAAAAAAAABACAAAAAiAAAAZHJzL2Rvd25yZXYueG1sUEsBAhQAFAAAAAgAh07iQDMvBZ47&#10;AAAAOQAAABAAAAAAAAAAAQAgAAAACgEAAGRycy9zaGFwZXhtbC54bWxQSwUGAAAAAAYABgBbAQAA&#10;tAMAAAAA&#10;">
                  <v:fill on="t" focussize="0,0"/>
                  <v:stroke weight="0.5pt" color="#000000 [3204]" joinstyle="round"/>
                  <v:imagedata o:title=""/>
                  <o:lock v:ext="edit" aspectratio="f"/>
                  <v:textbox>
                    <w:txbxContent>
                      <w:p>
                        <w:pPr>
                          <w:jc w:val="center"/>
                          <w:rPr>
                            <w:rFonts w:hint="eastAsia" w:ascii="宋体" w:hAnsi="宋体" w:eastAsia="宋体" w:cs="宋体"/>
                            <w:sz w:val="21"/>
                            <w:szCs w:val="21"/>
                            <w:lang w:val="en-US" w:eastAsia="zh-CN"/>
                          </w:rPr>
                        </w:pPr>
                        <w:r>
                          <w:rPr>
                            <w:rFonts w:hint="eastAsia" w:ascii="宋体" w:hAnsi="宋体" w:eastAsia="宋体" w:cs="宋体"/>
                            <w:sz w:val="21"/>
                            <w:szCs w:val="21"/>
                          </w:rPr>
                          <w:t>数据收集</w:t>
                        </w:r>
                      </w:p>
                    </w:txbxContent>
                  </v:textbox>
                </v:shape>
                <v:shape id="文本框 11" o:spid="_x0000_s1026" o:spt="202" type="#_x0000_t202" style="position:absolute;left:10215;top:4395;height:480;width:2715;" fillcolor="#FFFFFF [3201]" filled="t" stroked="t" coordsize="21600,21600" o:gfxdata="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AoKOILgAAADbAAAA&#10;DwAAAAAAAAABACAAAAAiAAAAZHJzL2Rvd25yZXYueG1sUEsBAhQAFAAAAAgAh07iQDMvBZ47AAAA&#10;OQAAABAAAAAAAAAAAQAgAAAABwEAAGRycy9zaGFwZXhtbC54bWxQSwUGAAAAAAYABgBbAQAAsQMA&#10;AAAA&#10;">
                  <v:fill on="t" focussize="0,0"/>
                  <v:stroke weight="0.5pt" color="#000000 [3204]" joinstyle="round"/>
                  <v:imagedata o:title=""/>
                  <o:lock v:ext="edit" aspectratio="f"/>
                  <v:textbox>
                    <w:txbxContent>
                      <w:p>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数据审定</w:t>
                        </w:r>
                      </w:p>
                    </w:txbxContent>
                  </v:textbox>
                </v:shape>
                <v:shape id="文本框 12" o:spid="_x0000_s1026" o:spt="202" type="#_x0000_t202" style="position:absolute;left:10215;top:5325;height:480;width:2715;" fillcolor="#FFFFFF [3201]" filled="t" stroked="t" coordsize="21600,21600" o:gfxdata="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">
                  <v:fill on="t" focussize="0,0"/>
                  <v:stroke weight="0.5pt" color="#000000 [3204]" joinstyle="round"/>
                  <v:imagedata o:title=""/>
                  <o:lock v:ext="edit" aspectratio="f"/>
                  <v:textbox>
                    <w:txbxContent>
                      <w:p>
                        <w:pPr>
                          <w:jc w:val="center"/>
                          <w:rPr>
                            <w:rFonts w:hint="eastAsia" w:ascii="仿宋" w:hAnsi="仿宋" w:eastAsia="仿宋" w:cs="仿宋"/>
                            <w:sz w:val="24"/>
                            <w:szCs w:val="24"/>
                            <w:lang w:val="en-US" w:eastAsia="zh-CN"/>
                          </w:rPr>
                        </w:pPr>
                        <w:r>
                          <w:rPr>
                            <w:rFonts w:hint="eastAsia" w:ascii="宋体" w:hAnsi="宋体" w:eastAsia="宋体" w:cs="宋体"/>
                            <w:sz w:val="21"/>
                            <w:szCs w:val="21"/>
                            <w:lang w:val="en-US" w:eastAsia="zh-CN"/>
                          </w:rPr>
                          <w:t>将数据关联到单元过程</w:t>
                        </w:r>
                      </w:p>
                    </w:txbxContent>
                  </v:textbox>
                </v:shape>
                <v:shape id="文本框 13" o:spid="_x0000_s1026" o:spt="202" type="#_x0000_t202" style="position:absolute;left:10215;top:6285;height:480;width:2715;" fillcolor="#FFFFFF [3201]" filled="t" stroked="t" coordsize="21600,21600" o:gfxdata="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">
                  <v:fill on="t" focussize="0,0"/>
                  <v:stroke weight="0.5pt" color="#000000 [3204]" joinstyle="round"/>
                  <v:imagedata o:title=""/>
                  <o:lock v:ext="edit" aspectratio="f"/>
                  <v:textbox>
                    <w:txbxContent>
                      <w:p>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将数据关联到声明单位</w:t>
                        </w:r>
                      </w:p>
                    </w:txbxContent>
                  </v:textbox>
                </v:shape>
                <v:shape id="文本框 14" o:spid="_x0000_s1026" o:spt="202" type="#_x0000_t202" style="position:absolute;left:10215;top:7290;height:480;width:2715;" fillcolor="#FFFFFF [3201]" filled="t" stroked="t" coordsize="21600,21600" o:gfxdata="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">
                  <v:fill on="t" focussize="0,0"/>
                  <v:stroke weight="0.5pt" color="#000000 [3204]" joinstyle="round"/>
                  <v:imagedata o:title=""/>
                  <o:lock v:ext="edit" aspectratio="f"/>
                  <v:textbox>
                    <w:txbxContent>
                      <w:p>
                        <w:pPr>
                          <w:jc w:val="center"/>
                          <w:rPr>
                            <w:rFonts w:hint="eastAsia" w:ascii="仿宋" w:hAnsi="仿宋" w:eastAsia="仿宋" w:cs="仿宋"/>
                            <w:sz w:val="24"/>
                            <w:szCs w:val="24"/>
                            <w:lang w:val="en-US" w:eastAsia="zh-CN"/>
                          </w:rPr>
                        </w:pPr>
                        <w:r>
                          <w:rPr>
                            <w:rFonts w:hint="eastAsia" w:ascii="宋体" w:hAnsi="宋体" w:eastAsia="宋体" w:cs="宋体"/>
                            <w:sz w:val="21"/>
                            <w:szCs w:val="21"/>
                            <w:lang w:val="en-US" w:eastAsia="zh-CN"/>
                          </w:rPr>
                          <w:t>数据合并</w:t>
                        </w:r>
                      </w:p>
                    </w:txbxContent>
                  </v:textbox>
                </v:shape>
                <v:shape id="文本框 15" o:spid="_x0000_s1026" o:spt="202" type="#_x0000_t202" style="position:absolute;left:10215;top:8295;height:480;width:2715;" fillcolor="#FFFFFF [3201]" filled="t" stroked="t" coordsize="21600,21600" o:gfxdata="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">
                  <v:fill on="t" focussize="0,0"/>
                  <v:stroke weight="0.5pt" color="#000000 [3204]" joinstyle="round"/>
                  <v:imagedata o:title=""/>
                  <o:lock v:ext="edit" aspectratio="f"/>
                  <v:textbox>
                    <w:txbxContent>
                      <w:p>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系统边界的调整</w:t>
                        </w:r>
                      </w:p>
                    </w:txbxContent>
                  </v:textbox>
                </v:shape>
                <v:shape id="直接箭头连接符 16" o:spid="_x0000_s1026" o:spt="32" type="#_x0000_t32" style="position:absolute;left:11573;top:2055;height:480;width:0;" filled="f" stroked="t" coordsize="21600,21600" o:gfxdata="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37VeBugAAANwA&#10;AAAPAAAAAAAAAAEAIAAAACIAAABkcnMvZG93bnJldi54bWxQSwECFAAUAAAACACHTuJAMy8FnjsA&#10;AAA5AAAAEAAAAAAAAAABACAAAAAJAQAAZHJzL3NoYXBleG1sLnhtbFBLBQYAAAAABgAGAFsBAACz&#10;AwAAAAA=&#10;">
                  <v:fill on="f" focussize="0,0"/>
                  <v:stroke weight="0.5pt" color="#000000 [3200]" miterlimit="8" joinstyle="miter" endarrow="open"/>
                  <v:imagedata o:title=""/>
                  <o:lock v:ext="edit" aspectratio="f"/>
                </v:shape>
                <v:shape id="直接箭头连接符 17" o:spid="_x0000_s1026" o:spt="32" type="#_x0000_t32" style="position:absolute;left:11573;top:3015;height:450;width:0;" filled="f" stroked="t" coordsize="21600,21600" o:gfxdata="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De4CdPtwAAANsAAAAP&#10;AAAAAAAAAAEAIAAAACIAAABkcnMvZG93bnJldi54bWxQSwECFAAUAAAACACHTuJAMy8FnjsAAAA5&#10;AAAAEAAAAAAAAAABACAAAAAGAQAAZHJzL3NoYXBleG1sLnhtbFBLBQYAAAAABgAGAFsBAACwAwAA&#10;AAA=&#10;">
                  <v:fill on="f" focussize="0,0"/>
                  <v:stroke weight="0.5pt" color="#000000 [3200]" miterlimit="8" joinstyle="miter" endarrow="open"/>
                  <v:imagedata o:title=""/>
                  <o:lock v:ext="edit" aspectratio="f"/>
                </v:shape>
                <v:shape id="直接箭头连接符 18" o:spid="_x0000_s1026" o:spt="32" type="#_x0000_t32" style="position:absolute;left:11573;top:3945;height:450;width:0;" filled="f" stroked="t" coordsize="21600,21600" o:gfxdata="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GsgtS8AAAA&#10;2wAAAA8AAAAAAAAAAQAgAAAAIgAAAGRycy9kb3ducmV2LnhtbFBLAQIUABQAAAAIAIdO4kAzLwWe&#10;OwAAADkAAAAQAAAAAAAAAAEAIAAAAAsBAABkcnMvc2hhcGV4bWwueG1sUEsFBgAAAAAGAAYAWwEA&#10;ALUDAAAAAA==&#10;">
                  <v:fill on="f" focussize="0,0"/>
                  <v:stroke weight="0.5pt" color="#000000 [3200]" miterlimit="8" joinstyle="miter" endarrow="open"/>
                  <v:imagedata o:title=""/>
                  <o:lock v:ext="edit" aspectratio="f"/>
                </v:shape>
                <v:shape id="直接箭头连接符 20" o:spid="_x0000_s1026" o:spt="32" type="#_x0000_t32" style="position:absolute;left:11573;top:4890;height:450;width:0;" filled="f" stroked="t" coordsize="21600,21600" o:gfxdata="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YofIaugAAANwA&#10;AAAPAAAAAAAAAAEAIAAAACIAAABkcnMvZG93bnJldi54bWxQSwECFAAUAAAACACHTuJAMy8FnjsA&#10;AAA5AAAAEAAAAAAAAAABACAAAAAJAQAAZHJzL3NoYXBleG1sLnhtbFBLBQYAAAAABgAGAFsBAACz&#10;AwAAAAA=&#10;">
                  <v:fill on="f" focussize="0,0"/>
                  <v:stroke weight="0.5pt" color="#000000 [3200]" miterlimit="8" joinstyle="miter" endarrow="open"/>
                  <v:imagedata o:title=""/>
                  <o:lock v:ext="edit" aspectratio="f"/>
                </v:shape>
                <v:shape id="直接箭头连接符 21" o:spid="_x0000_s1026" o:spt="32" type="#_x0000_t32" style="position:absolute;left:11558;top:5820;height:495;width:0;" filled="f" stroked="t" coordsize="21600,21600" o:gfxdata="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hzbG28AAAA&#10;3AAAAA8AAAAAAAAAAQAgAAAAIgAAAGRycy9kb3ducmV2LnhtbFBLAQIUABQAAAAIAIdO4kAzLwWe&#10;OwAAADkAAAAQAAAAAAAAAAEAIAAAAAsBAABkcnMvc2hhcGV4bWwueG1sUEsFBgAAAAAGAAYAWwEA&#10;ALUDAAAAAA==&#10;">
                  <v:fill on="f" focussize="0,0"/>
                  <v:stroke weight="0.5pt" color="#000000 [3200]" miterlimit="8" joinstyle="miter" endarrow="open"/>
                  <v:imagedata o:title=""/>
                  <o:lock v:ext="edit" aspectratio="f"/>
                </v:shape>
                <v:shape id="直接箭头连接符 22" o:spid="_x0000_s1026" o:spt="32" type="#_x0000_t32" style="position:absolute;left:11573;top:6780;height:555;width:0;" filled="f" stroked="t" coordsize="21600,21600" o:gfxdata="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HP8n2vQAA&#10;ANwAAAAPAAAAAAAAAAEAIAAAACIAAABkcnMvZG93bnJldi54bWxQSwECFAAUAAAACACHTuJAMy8F&#10;njsAAAA5AAAAEAAAAAAAAAABACAAAAAMAQAAZHJzL3NoYXBleG1sLnhtbFBLBQYAAAAABgAGAFsB&#10;AAC2AwAAAAA=&#10;">
                  <v:fill on="f" focussize="0,0"/>
                  <v:stroke weight="0.5pt" color="#000000 [3200]" miterlimit="8" joinstyle="miter" endarrow="open"/>
                  <v:imagedata o:title=""/>
                  <o:lock v:ext="edit" aspectratio="f"/>
                </v:shape>
                <v:shape id="直接箭头连接符 23" o:spid="_x0000_s1026" o:spt="32" type="#_x0000_t32" style="position:absolute;left:11588;top:7770;height:540;width:0;" filled="f" stroked="t" coordsize="21600,21600" o:gfxdata="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LagXYS/&#10;AAAA3AAAAA8AAAAAAAAAAQAgAAAAIgAAAGRycy9kb3ducmV2LnhtbFBLAQIUABQAAAAIAIdO4kAz&#10;LwWeOwAAADkAAAAQAAAAAAAAAAEAIAAAAA4BAABkcnMvc2hhcGV4bWwueG1sUEsFBgAAAAAGAAYA&#10;WwEAALgDAAAAAA==&#10;">
                  <v:fill on="f" focussize="0,0"/>
                  <v:stroke weight="0.5pt" color="#000000 [3200]" miterlimit="8" joinstyle="miter" endarrow="open"/>
                  <v:imagedata o:title=""/>
                  <o:lock v:ext="edit" aspectratio="f"/>
                </v:shape>
                <v:shape id="_x0000_s1026" o:spid="_x0000_s1026" o:spt="32" type="#_x0000_t32" style="position:absolute;left:11603;top:8790;height:840;width:0;" filled="f" stroked="t" coordsize="21600,21600" o:gfxdata="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odshTL4A&#10;AADbAAAADwAAAAAAAAABACAAAAAiAAAAZHJzL2Rvd25yZXYueG1sUEsBAhQAFAAAAAgAh07iQDMv&#10;BZ47AAAAOQAAABAAAAAAAAAAAQAgAAAADQEAAGRycy9zaGFwZXhtbC54bWxQSwUGAAAAAAYABgBb&#10;AQAAtwMAAAAA&#10;">
                  <v:fill on="f" focussize="0,0"/>
                  <v:stroke weight="0.5pt" color="#000000 [3200]" miterlimit="8" joinstyle="miter" endarrow="open"/>
                  <v:imagedata o:title=""/>
                  <o:lock v:ext="edit" aspectratio="f"/>
                </v:shape>
                <v:shape id="_x0000_s1026" o:spid="_x0000_s1026" o:spt="202" type="#_x0000_t202" style="position:absolute;left:14678;top:5190;height:721;width:2475;" fillcolor="#FFFFFF [3201]" filled="t" stroked="t" coordsize="21600,21600" o:gfxdata="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Cjf5aq2AAAA2wAAAA8A&#10;AAAAAAAAAQAgAAAAIgAAAGRycy9kb3ducmV2LnhtbFBLAQIUABQAAAAIAIdO4kAzLwWeOwAAADkA&#10;AAAQAAAAAAAAAAEAIAAAAAUBAABkcnMvc2hhcGV4bWwueG1sUEsFBgAAAAAGAAYAWwEAAK8DAAAA&#10;AA==&#10;">
                  <v:fill on="t" focussize="0,0"/>
                  <v:stroke weight="0.5pt" color="#000000 [3204]" joinstyle="round"/>
                  <v:imagedata o:title=""/>
                  <o:lock v:ext="edit" aspectratio="f"/>
                  <v:textbox>
                    <w:txbxContent>
                      <w:p>
                        <w:pPr>
                          <w:rPr>
                            <w:rFonts w:hint="eastAsia" w:ascii="宋体" w:hAnsi="宋体" w:eastAsia="宋体" w:cs="宋体"/>
                            <w:sz w:val="21"/>
                            <w:szCs w:val="21"/>
                          </w:rPr>
                        </w:pPr>
                        <w:r>
                          <w:rPr>
                            <w:rFonts w:hint="eastAsia" w:ascii="宋体" w:hAnsi="宋体" w:eastAsia="宋体" w:cs="宋体"/>
                            <w:sz w:val="21"/>
                            <w:szCs w:val="21"/>
                          </w:rPr>
                          <w:t>分配，包括再使用和再生利用</w:t>
                        </w:r>
                      </w:p>
                    </w:txbxContent>
                  </v:textbox>
                </v:shape>
                <v:shape id="_x0000_s1026" o:spid="_x0000_s1026" o:spt="32" type="#_x0000_t32" style="position:absolute;left:12930;top:5551;flip:x;height:14;width:1748;" filled="f" stroked="t" coordsize="21600,21600" o:gfxdata="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DAFNz74A&#10;AADbAAAADwAAAAAAAAABACAAAAAiAAAAZHJzL2Rvd25yZXYueG1sUEsBAhQAFAAAAAgAh07iQDMv&#10;BZ47AAAAOQAAABAAAAAAAAAAAQAgAAAADQEAAGRycy9zaGFwZXhtbC54bWxQSwUGAAAAAAYABgBb&#10;AQAAtwMAAAAA&#10;">
                  <v:fill on="f" focussize="0,0"/>
                  <v:stroke weight="0pt" color="#000000 [3200]" miterlimit="8" joinstyle="miter" endarrow="open"/>
                  <v:imagedata o:title=""/>
                  <o:lock v:ext="edit" aspectratio="f"/>
                </v:shape>
                <v:shape id="肘形连接符 35" o:spid="_x0000_s1026" o:spt="33" type="#_x0000_t33" style="position:absolute;left:12930;top:1815;height:3375;width:2986;" filled="f" stroked="t" coordsize="21600,21600" o:gfxdata="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Zx5SLsAAADc&#10;AAAADwAAAAAAAAABACAAAAAiAAAAZHJzL2Rvd25yZXYueG1sUEsBAhQAFAAAAAgAh07iQDMvBZ47&#10;AAAAOQAAABAAAAAAAAAAAQAgAAAACgEAAGRycy9zaGFwZXhtbC54bWxQSwUGAAAAAAYABgBbAQAA&#10;tAMAAAAA&#10;">
                  <v:fill on="f" focussize="0,0"/>
                  <v:stroke weight="0pt" color="#000000 [3213]" miterlimit="8" joinstyle="miter" dashstyle="3 1" endarrow="open"/>
                  <v:imagedata o:title=""/>
                  <o:lock v:ext="edit" aspectratio="f"/>
                </v:shape>
                <v:shape id="肘形连接符 38" o:spid="_x0000_s1026" o:spt="34" type="#_x0000_t34" style="position:absolute;left:8213;top:3270;height:5265;width:2002;rotation:11796480f;" filled="f" stroked="t" coordsize="21600,21600" o:gfxdata="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lhWjYvQAA&#10;ANwAAAAPAAAAAAAAAAEAIAAAACIAAABkcnMvZG93bnJldi54bWxQSwECFAAUAAAACACHTuJAMy8F&#10;njsAAAA5AAAAEAAAAAAAAAABACAAAAAMAQAAZHJzL3NoYXBleG1sLnhtbFBLBQYAAAAABgAGAFsB&#10;AAC2AwAAAAA=&#10;" adj="25646">
                  <v:fill on="f" focussize="0,0"/>
                  <v:stroke weight="0.5pt" color="#000000 [3200]" miterlimit="8" joinstyle="miter" endarrow="open"/>
                  <v:imagedata o:title=""/>
                  <o:lock v:ext="edit" aspectratio="f"/>
                </v:shape>
              </v:group>
            </w:pict>
          </mc:Fallback>
        </mc:AlternateContent>
      </w:r>
    </w:p>
    <w:p>
      <w:pPr>
        <w:pStyle w:val="2"/>
        <w:rPr>
          <w:rFonts w:hint="eastAsia" w:ascii="Times New Roman" w:hAnsi="Times New Roman" w:cs="Times New Roman"/>
          <w:b w:val="0"/>
          <w:bCs w:val="0"/>
          <w:szCs w:val="24"/>
          <w:lang w:val="en-US" w:eastAsia="zh-CN"/>
        </w:rPr>
      </w:pPr>
    </w:p>
    <w:p>
      <w:pPr>
        <w:pStyle w:val="2"/>
        <w:rPr>
          <w:rFonts w:hint="eastAsia" w:ascii="Times New Roman" w:hAnsi="Times New Roman" w:cs="Times New Roman"/>
          <w:b w:val="0"/>
          <w:bCs w:val="0"/>
          <w:szCs w:val="24"/>
          <w:lang w:val="en-US" w:eastAsia="zh-CN"/>
        </w:rPr>
      </w:pPr>
    </w:p>
    <w:p>
      <w:pPr>
        <w:pStyle w:val="2"/>
        <w:rPr>
          <w:rFonts w:hint="eastAsia" w:ascii="Times New Roman" w:hAnsi="Times New Roman" w:cs="Times New Roman"/>
          <w:b w:val="0"/>
          <w:bCs w:val="0"/>
          <w:szCs w:val="24"/>
          <w:lang w:val="en-US" w:eastAsia="zh-CN"/>
        </w:rPr>
      </w:pPr>
    </w:p>
    <w:p>
      <w:pPr>
        <w:suppressLineNumbers/>
        <w:ind w:firstLine="420" w:firstLineChars="200"/>
        <w:rPr>
          <w:rFonts w:hint="eastAsia" w:ascii="Times New Roman" w:hAnsi="Times New Roman" w:cs="Times New Roman"/>
          <w:b w:val="0"/>
          <w:bCs w:val="0"/>
          <w:szCs w:val="24"/>
          <w:lang w:val="en-US" w:eastAsia="zh-CN"/>
        </w:rPr>
      </w:pPr>
    </w:p>
    <w:p>
      <w:pPr>
        <w:suppressLineNumbers/>
        <w:ind w:firstLine="420" w:firstLineChars="200"/>
        <w:jc w:val="both"/>
      </w:pPr>
    </w:p>
    <w:p>
      <w:pPr>
        <w:suppressLineNumbers/>
        <w:ind w:firstLine="420" w:firstLineChars="200"/>
        <w:jc w:val="both"/>
      </w:pPr>
    </w:p>
    <w:p>
      <w:pPr>
        <w:suppressLineNumbers/>
        <w:ind w:firstLine="420" w:firstLineChars="200"/>
        <w:jc w:val="both"/>
      </w:pPr>
    </w:p>
    <w:p>
      <w:pPr>
        <w:suppressLineNumbers/>
        <w:ind w:firstLine="420" w:firstLineChars="200"/>
        <w:jc w:val="both"/>
      </w:pPr>
    </w:p>
    <w:p>
      <w:pPr>
        <w:suppressLineNumbers/>
        <w:ind w:firstLine="420" w:firstLineChars="200"/>
        <w:jc w:val="both"/>
      </w:pPr>
    </w:p>
    <w:p>
      <w:pPr>
        <w:suppressLineNumbers/>
        <w:ind w:firstLine="420" w:firstLineChars="200"/>
        <w:jc w:val="both"/>
      </w:pPr>
    </w:p>
    <w:p>
      <w:pPr>
        <w:suppressLineNumbers/>
        <w:ind w:firstLine="420" w:firstLineChars="200"/>
        <w:jc w:val="both"/>
      </w:pPr>
    </w:p>
    <w:p>
      <w:pPr>
        <w:suppressLineNumbers/>
        <w:ind w:firstLine="420" w:firstLineChars="200"/>
        <w:jc w:val="both"/>
      </w:pPr>
    </w:p>
    <w:p>
      <w:pPr>
        <w:suppressLineNumbers/>
        <w:ind w:firstLine="420" w:firstLineChars="200"/>
        <w:jc w:val="both"/>
      </w:pPr>
    </w:p>
    <w:p>
      <w:pPr>
        <w:suppressLineNumbers/>
        <w:ind w:firstLine="420" w:firstLineChars="200"/>
        <w:jc w:val="both"/>
      </w:pPr>
    </w:p>
    <w:p>
      <w:pPr>
        <w:suppressLineNumbers/>
        <w:ind w:firstLine="420" w:firstLineChars="200"/>
        <w:jc w:val="both"/>
      </w:pPr>
    </w:p>
    <w:p>
      <w:pPr>
        <w:suppressLineNumbers/>
        <w:ind w:firstLine="420" w:firstLineChars="200"/>
        <w:jc w:val="both"/>
      </w:pPr>
    </w:p>
    <w:p>
      <w:pPr>
        <w:suppressLineNumbers/>
        <w:ind w:firstLine="420" w:firstLineChars="200"/>
        <w:jc w:val="both"/>
      </w:pPr>
    </w:p>
    <w:p>
      <w:pPr>
        <w:suppressLineNumbers/>
        <w:ind w:firstLine="420" w:firstLineChars="200"/>
        <w:jc w:val="both"/>
      </w:pPr>
    </w:p>
    <w:p>
      <w:pPr>
        <w:suppressLineNumbers/>
        <w:ind w:firstLine="420" w:firstLineChars="200"/>
        <w:jc w:val="both"/>
      </w:pPr>
    </w:p>
    <w:p>
      <w:pPr>
        <w:suppressLineNumbers/>
        <w:ind w:firstLine="420" w:firstLineChars="200"/>
        <w:jc w:val="both"/>
      </w:pPr>
    </w:p>
    <w:p>
      <w:pPr>
        <w:suppressLineNumbers/>
        <w:ind w:firstLine="420" w:firstLineChars="200"/>
        <w:jc w:val="both"/>
      </w:pPr>
    </w:p>
    <w:p>
      <w:pPr>
        <w:suppressLineNumbers/>
        <w:ind w:firstLine="420" w:firstLineChars="200"/>
        <w:jc w:val="both"/>
      </w:pPr>
    </w:p>
    <w:p>
      <w:pPr>
        <w:pStyle w:val="2"/>
      </w:pPr>
    </w:p>
    <w:p>
      <w:pPr>
        <w:pStyle w:val="2"/>
      </w:pPr>
    </w:p>
    <w:p>
      <w:pPr>
        <w:pStyle w:val="2"/>
      </w:pPr>
    </w:p>
    <w:p>
      <w:pPr>
        <w:pStyle w:val="2"/>
      </w:pPr>
    </w:p>
    <w:p>
      <w:pPr>
        <w:pStyle w:val="2"/>
      </w:pPr>
    </w:p>
    <w:p>
      <w:pPr>
        <w:pStyle w:val="2"/>
      </w:pPr>
    </w:p>
    <w:p>
      <w:pPr>
        <w:pStyle w:val="2"/>
      </w:pPr>
    </w:p>
    <w:p>
      <w:pPr>
        <w:pStyle w:val="2"/>
      </w:pPr>
    </w:p>
    <w:p>
      <w:pPr>
        <w:suppressLineNumbers/>
        <w:ind w:firstLine="360" w:firstLineChars="200"/>
        <w:jc w:val="center"/>
        <w:rPr>
          <w:rFonts w:hint="eastAsia" w:ascii="宋体" w:hAnsi="宋体" w:eastAsia="宋体" w:cs="宋体"/>
          <w:b w:val="0"/>
          <w:bCs w:val="0"/>
          <w:sz w:val="18"/>
          <w:szCs w:val="18"/>
          <w:lang w:val="en-US" w:eastAsia="zh-CN"/>
        </w:rPr>
      </w:pPr>
      <w:r>
        <w:rPr>
          <w:rFonts w:hint="eastAsia" w:ascii="宋体" w:hAnsi="宋体" w:eastAsia="宋体" w:cs="宋体"/>
          <w:b w:val="0"/>
          <w:bCs w:val="0"/>
          <w:sz w:val="18"/>
          <w:szCs w:val="18"/>
          <w:lang w:val="en-US" w:eastAsia="zh-CN"/>
        </w:rPr>
        <w:t>图</w:t>
      </w:r>
      <w:r>
        <w:rPr>
          <w:rFonts w:hint="eastAsia" w:ascii="宋体" w:hAnsi="宋体" w:cs="宋体"/>
          <w:b w:val="0"/>
          <w:bCs w:val="0"/>
          <w:sz w:val="18"/>
          <w:szCs w:val="18"/>
          <w:lang w:val="en-US" w:eastAsia="zh-CN"/>
        </w:rPr>
        <w:t>3</w:t>
      </w:r>
      <w:r>
        <w:rPr>
          <w:rFonts w:hint="eastAsia" w:ascii="宋体" w:hAnsi="宋体" w:eastAsia="宋体" w:cs="宋体"/>
          <w:b w:val="0"/>
          <w:bCs w:val="0"/>
          <w:sz w:val="18"/>
          <w:szCs w:val="18"/>
          <w:lang w:val="en-US" w:eastAsia="zh-CN"/>
        </w:rPr>
        <w:t xml:space="preserve"> 生命周期清单分析的简化流程</w:t>
      </w:r>
    </w:p>
    <w:p>
      <w:pPr>
        <w:keepNext w:val="0"/>
        <w:keepLines w:val="0"/>
        <w:pageBreakBefore w:val="0"/>
        <w:widowControl w:val="0"/>
        <w:suppressLineNumbers/>
        <w:kinsoku/>
        <w:wordWrap/>
        <w:overflowPunct/>
        <w:topLinePunct w:val="0"/>
        <w:autoSpaceDE/>
        <w:autoSpaceDN/>
        <w:bidi w:val="0"/>
        <w:adjustRightInd/>
        <w:snapToGrid/>
        <w:spacing w:line="360" w:lineRule="exact"/>
        <w:ind w:firstLine="420" w:firstLineChars="200"/>
        <w:jc w:val="both"/>
        <w:textAlignment w:val="auto"/>
        <w:outlineLvl w:val="3"/>
        <w:rPr>
          <w:rFonts w:hint="eastAsia" w:ascii="黑体" w:hAnsi="黑体" w:eastAsia="黑体" w:cs="黑体"/>
          <w:b w:val="0"/>
          <w:bCs w:val="0"/>
          <w:szCs w:val="24"/>
          <w:lang w:val="en-US" w:eastAsia="zh-CN"/>
        </w:rPr>
      </w:pPr>
      <w:r>
        <w:rPr>
          <w:rFonts w:hint="eastAsia" w:ascii="黑体" w:hAnsi="黑体" w:eastAsia="黑体" w:cs="黑体"/>
          <w:b w:val="0"/>
          <w:bCs w:val="0"/>
          <w:szCs w:val="24"/>
          <w:lang w:val="en-US" w:eastAsia="zh-CN"/>
        </w:rPr>
        <w:t>7.1.1.2 数据收集</w:t>
      </w:r>
    </w:p>
    <w:p>
      <w:pPr>
        <w:keepNext w:val="0"/>
        <w:keepLines w:val="0"/>
        <w:pageBreakBefore w:val="0"/>
        <w:widowControl w:val="0"/>
        <w:suppressLineNumbers/>
        <w:kinsoku/>
        <w:wordWrap/>
        <w:overflowPunct/>
        <w:topLinePunct w:val="0"/>
        <w:autoSpaceDE/>
        <w:autoSpaceDN/>
        <w:bidi w:val="0"/>
        <w:adjustRightInd/>
        <w:snapToGrid/>
        <w:spacing w:line="360" w:lineRule="exact"/>
        <w:ind w:firstLine="420" w:firstLineChars="200"/>
        <w:jc w:val="both"/>
        <w:textAlignment w:val="auto"/>
        <w:rPr>
          <w:rFonts w:hint="eastAsia" w:ascii="Times New Roman" w:hAnsi="Times New Roman" w:cs="Times New Roman"/>
          <w:b w:val="0"/>
          <w:bCs w:val="0"/>
          <w:szCs w:val="24"/>
          <w:lang w:val="en-US" w:eastAsia="zh-CN"/>
        </w:rPr>
      </w:pPr>
      <w:r>
        <w:rPr>
          <w:rFonts w:hint="eastAsia" w:ascii="Times New Roman" w:hAnsi="Times New Roman" w:cs="Times New Roman"/>
          <w:b w:val="0"/>
          <w:bCs w:val="0"/>
          <w:szCs w:val="24"/>
          <w:lang w:val="en-US" w:eastAsia="zh-CN"/>
        </w:rPr>
        <w:t>数据的选择取决于研究的目的和范围。这些数据可以从系统边界内与单元过程相关的生产场所中收集，也可以通过其他渠道获取或计算得出。</w:t>
      </w:r>
    </w:p>
    <w:p>
      <w:pPr>
        <w:keepNext w:val="0"/>
        <w:keepLines w:val="0"/>
        <w:pageBreakBefore w:val="0"/>
        <w:widowControl w:val="0"/>
        <w:suppressLineNumbers/>
        <w:kinsoku/>
        <w:wordWrap/>
        <w:overflowPunct/>
        <w:topLinePunct w:val="0"/>
        <w:autoSpaceDE/>
        <w:autoSpaceDN/>
        <w:bidi w:val="0"/>
        <w:adjustRightInd/>
        <w:snapToGrid/>
        <w:spacing w:line="360" w:lineRule="exact"/>
        <w:ind w:firstLine="420" w:firstLineChars="200"/>
        <w:jc w:val="both"/>
        <w:textAlignment w:val="auto"/>
        <w:rPr>
          <w:rFonts w:hint="eastAsia" w:ascii="Times New Roman" w:hAnsi="Times New Roman" w:cs="Times New Roman"/>
          <w:b w:val="0"/>
          <w:bCs w:val="0"/>
          <w:szCs w:val="24"/>
          <w:lang w:val="en-US" w:eastAsia="zh-CN"/>
        </w:rPr>
      </w:pPr>
      <w:r>
        <w:rPr>
          <w:rFonts w:hint="eastAsia" w:ascii="Times New Roman" w:hAnsi="Times New Roman" w:cs="Times New Roman"/>
          <w:b w:val="0"/>
          <w:bCs w:val="0"/>
          <w:szCs w:val="24"/>
          <w:lang w:val="en-US" w:eastAsia="zh-CN"/>
        </w:rPr>
        <w:t>应收集系统边界内所有单元过程的定性资料和定量数据。通过测量、计算或估算而收集到的数据，均可用于量化单元过程的输入和输出。</w:t>
      </w:r>
    </w:p>
    <w:p>
      <w:pPr>
        <w:keepNext w:val="0"/>
        <w:keepLines w:val="0"/>
        <w:pageBreakBefore w:val="0"/>
        <w:widowControl w:val="0"/>
        <w:suppressLineNumbers/>
        <w:kinsoku/>
        <w:wordWrap/>
        <w:overflowPunct/>
        <w:topLinePunct w:val="0"/>
        <w:autoSpaceDE/>
        <w:autoSpaceDN/>
        <w:bidi w:val="0"/>
        <w:adjustRightInd/>
        <w:snapToGrid/>
        <w:spacing w:line="360" w:lineRule="exact"/>
        <w:ind w:firstLine="420" w:firstLineChars="200"/>
        <w:jc w:val="both"/>
        <w:textAlignment w:val="auto"/>
        <w:rPr>
          <w:rFonts w:hint="eastAsia" w:ascii="Times New Roman" w:hAnsi="Times New Roman" w:cs="Times New Roman"/>
          <w:b w:val="0"/>
          <w:bCs w:val="0"/>
          <w:szCs w:val="24"/>
          <w:lang w:val="en-US" w:eastAsia="zh-CN"/>
        </w:rPr>
      </w:pPr>
      <w:r>
        <w:rPr>
          <w:rFonts w:hint="eastAsia" w:ascii="Times New Roman" w:hAnsi="Times New Roman" w:cs="Times New Roman"/>
          <w:b w:val="0"/>
          <w:bCs w:val="0"/>
          <w:szCs w:val="24"/>
          <w:lang w:val="en-US" w:eastAsia="zh-CN"/>
        </w:rPr>
        <w:t>a）输入</w:t>
      </w:r>
    </w:p>
    <w:p>
      <w:pPr>
        <w:keepNext w:val="0"/>
        <w:keepLines w:val="0"/>
        <w:pageBreakBefore w:val="0"/>
        <w:widowControl w:val="0"/>
        <w:suppressLineNumbers/>
        <w:kinsoku/>
        <w:wordWrap/>
        <w:overflowPunct/>
        <w:topLinePunct w:val="0"/>
        <w:autoSpaceDE/>
        <w:autoSpaceDN/>
        <w:bidi w:val="0"/>
        <w:adjustRightInd/>
        <w:snapToGrid/>
        <w:spacing w:line="360" w:lineRule="exact"/>
        <w:ind w:firstLine="420" w:firstLineChars="200"/>
        <w:jc w:val="both"/>
        <w:textAlignment w:val="auto"/>
        <w:rPr>
          <w:rFonts w:hint="eastAsia" w:ascii="Times New Roman" w:hAnsi="Times New Roman" w:cs="Times New Roman"/>
          <w:b w:val="0"/>
          <w:bCs w:val="0"/>
          <w:szCs w:val="24"/>
          <w:lang w:val="en-US" w:eastAsia="zh-CN"/>
        </w:rPr>
      </w:pPr>
      <w:r>
        <w:rPr>
          <w:rFonts w:hint="eastAsia" w:ascii="Times New Roman" w:hAnsi="Times New Roman" w:cs="Times New Roman"/>
          <w:b w:val="0"/>
          <w:bCs w:val="0"/>
          <w:szCs w:val="24"/>
          <w:lang w:val="en-US" w:eastAsia="zh-CN"/>
        </w:rPr>
        <w:t>——消耗的原料产品、半成品等原料；</w:t>
      </w:r>
    </w:p>
    <w:p>
      <w:pPr>
        <w:keepNext w:val="0"/>
        <w:keepLines w:val="0"/>
        <w:pageBreakBefore w:val="0"/>
        <w:widowControl w:val="0"/>
        <w:suppressLineNumbers/>
        <w:kinsoku/>
        <w:wordWrap/>
        <w:overflowPunct/>
        <w:topLinePunct w:val="0"/>
        <w:autoSpaceDE/>
        <w:autoSpaceDN/>
        <w:bidi w:val="0"/>
        <w:adjustRightInd/>
        <w:snapToGrid/>
        <w:spacing w:line="360" w:lineRule="exact"/>
        <w:ind w:firstLine="420" w:firstLineChars="200"/>
        <w:jc w:val="both"/>
        <w:textAlignment w:val="auto"/>
        <w:rPr>
          <w:rFonts w:hint="eastAsia" w:ascii="Times New Roman" w:hAnsi="Times New Roman" w:cs="Times New Roman"/>
          <w:b w:val="0"/>
          <w:bCs w:val="0"/>
          <w:szCs w:val="24"/>
          <w:lang w:val="en-US" w:eastAsia="zh-CN"/>
        </w:rPr>
      </w:pPr>
      <w:r>
        <w:rPr>
          <w:rFonts w:hint="eastAsia" w:ascii="Times New Roman" w:hAnsi="Times New Roman" w:cs="Times New Roman"/>
          <w:b w:val="0"/>
          <w:bCs w:val="0"/>
          <w:szCs w:val="24"/>
          <w:lang w:val="en-US" w:eastAsia="zh-CN"/>
        </w:rPr>
        <w:t>——消耗的辅助材料和药剂；</w:t>
      </w:r>
    </w:p>
    <w:p>
      <w:pPr>
        <w:keepNext w:val="0"/>
        <w:keepLines w:val="0"/>
        <w:pageBreakBefore w:val="0"/>
        <w:widowControl w:val="0"/>
        <w:suppressLineNumbers/>
        <w:kinsoku/>
        <w:wordWrap/>
        <w:overflowPunct/>
        <w:topLinePunct w:val="0"/>
        <w:autoSpaceDE/>
        <w:autoSpaceDN/>
        <w:bidi w:val="0"/>
        <w:adjustRightInd/>
        <w:snapToGrid/>
        <w:spacing w:line="360" w:lineRule="exact"/>
        <w:ind w:firstLine="420" w:firstLineChars="200"/>
        <w:jc w:val="both"/>
        <w:textAlignment w:val="auto"/>
        <w:rPr>
          <w:rFonts w:hint="eastAsia" w:ascii="Times New Roman" w:hAnsi="Times New Roman" w:cs="Times New Roman"/>
          <w:b w:val="0"/>
          <w:bCs w:val="0"/>
          <w:szCs w:val="24"/>
          <w:lang w:val="en-US" w:eastAsia="zh-CN"/>
        </w:rPr>
      </w:pPr>
      <w:r>
        <w:rPr>
          <w:rFonts w:hint="eastAsia" w:ascii="Times New Roman" w:hAnsi="Times New Roman" w:cs="Times New Roman"/>
          <w:b w:val="0"/>
          <w:bCs w:val="0"/>
          <w:szCs w:val="24"/>
          <w:lang w:val="en-US" w:eastAsia="zh-CN"/>
        </w:rPr>
        <w:t>——消耗的能源，如：燃料、电力、热力等；</w:t>
      </w:r>
    </w:p>
    <w:p>
      <w:pPr>
        <w:keepNext w:val="0"/>
        <w:keepLines w:val="0"/>
        <w:pageBreakBefore w:val="0"/>
        <w:widowControl w:val="0"/>
        <w:suppressLineNumbers/>
        <w:kinsoku/>
        <w:wordWrap/>
        <w:overflowPunct/>
        <w:topLinePunct w:val="0"/>
        <w:autoSpaceDE/>
        <w:autoSpaceDN/>
        <w:bidi w:val="0"/>
        <w:adjustRightInd/>
        <w:snapToGrid/>
        <w:spacing w:line="360" w:lineRule="exact"/>
        <w:ind w:firstLine="420" w:firstLineChars="200"/>
        <w:jc w:val="both"/>
        <w:textAlignment w:val="auto"/>
        <w:rPr>
          <w:rFonts w:hint="eastAsia" w:ascii="Times New Roman" w:hAnsi="Times New Roman" w:cs="Times New Roman"/>
          <w:b w:val="0"/>
          <w:bCs w:val="0"/>
          <w:szCs w:val="24"/>
          <w:lang w:val="en-US" w:eastAsia="zh-CN"/>
        </w:rPr>
      </w:pPr>
      <w:r>
        <w:rPr>
          <w:rFonts w:hint="eastAsia" w:ascii="Times New Roman" w:hAnsi="Times New Roman" w:cs="Times New Roman"/>
          <w:b w:val="0"/>
          <w:bCs w:val="0"/>
          <w:szCs w:val="24"/>
          <w:lang w:val="en-US" w:eastAsia="zh-CN"/>
        </w:rPr>
        <w:t>——耗能工质；</w:t>
      </w:r>
    </w:p>
    <w:p>
      <w:pPr>
        <w:keepNext w:val="0"/>
        <w:keepLines w:val="0"/>
        <w:pageBreakBefore w:val="0"/>
        <w:widowControl w:val="0"/>
        <w:suppressLineNumbers/>
        <w:kinsoku/>
        <w:wordWrap/>
        <w:overflowPunct/>
        <w:topLinePunct w:val="0"/>
        <w:autoSpaceDE/>
        <w:autoSpaceDN/>
        <w:bidi w:val="0"/>
        <w:adjustRightInd/>
        <w:snapToGrid/>
        <w:spacing w:line="360" w:lineRule="exact"/>
        <w:ind w:firstLine="420" w:firstLineChars="200"/>
        <w:jc w:val="both"/>
        <w:textAlignment w:val="auto"/>
        <w:rPr>
          <w:rFonts w:hint="eastAsia" w:ascii="Times New Roman" w:hAnsi="Times New Roman" w:cs="Times New Roman"/>
          <w:b w:val="0"/>
          <w:bCs w:val="0"/>
          <w:szCs w:val="24"/>
          <w:lang w:val="en-US" w:eastAsia="zh-CN"/>
        </w:rPr>
      </w:pPr>
      <w:r>
        <w:rPr>
          <w:rFonts w:hint="eastAsia" w:ascii="Times New Roman" w:hAnsi="Times New Roman" w:cs="Times New Roman"/>
          <w:b w:val="0"/>
          <w:bCs w:val="0"/>
          <w:szCs w:val="24"/>
          <w:lang w:val="en-US" w:eastAsia="zh-CN"/>
        </w:rPr>
        <w:t>——第三方服务。</w:t>
      </w:r>
    </w:p>
    <w:p>
      <w:pPr>
        <w:keepNext w:val="0"/>
        <w:keepLines w:val="0"/>
        <w:pageBreakBefore w:val="0"/>
        <w:widowControl w:val="0"/>
        <w:suppressLineNumbers/>
        <w:kinsoku/>
        <w:wordWrap/>
        <w:overflowPunct/>
        <w:topLinePunct w:val="0"/>
        <w:autoSpaceDE/>
        <w:autoSpaceDN/>
        <w:bidi w:val="0"/>
        <w:adjustRightInd/>
        <w:snapToGrid/>
        <w:spacing w:line="360" w:lineRule="exact"/>
        <w:ind w:firstLine="420" w:firstLineChars="200"/>
        <w:jc w:val="both"/>
        <w:textAlignment w:val="auto"/>
        <w:rPr>
          <w:rFonts w:hint="eastAsia" w:ascii="Times New Roman" w:hAnsi="Times New Roman" w:cs="Times New Roman"/>
          <w:b w:val="0"/>
          <w:bCs w:val="0"/>
          <w:szCs w:val="24"/>
          <w:lang w:val="en-US" w:eastAsia="zh-CN"/>
        </w:rPr>
      </w:pPr>
      <w:r>
        <w:rPr>
          <w:rFonts w:hint="eastAsia" w:ascii="Times New Roman" w:hAnsi="Times New Roman" w:cs="Times New Roman"/>
          <w:b w:val="0"/>
          <w:bCs w:val="0"/>
          <w:szCs w:val="24"/>
          <w:lang w:val="en-US" w:eastAsia="zh-CN"/>
        </w:rPr>
        <w:t>b）输出</w:t>
      </w:r>
    </w:p>
    <w:p>
      <w:pPr>
        <w:keepNext w:val="0"/>
        <w:keepLines w:val="0"/>
        <w:pageBreakBefore w:val="0"/>
        <w:widowControl w:val="0"/>
        <w:suppressLineNumbers/>
        <w:kinsoku/>
        <w:wordWrap/>
        <w:overflowPunct/>
        <w:topLinePunct w:val="0"/>
        <w:autoSpaceDE/>
        <w:autoSpaceDN/>
        <w:bidi w:val="0"/>
        <w:adjustRightInd/>
        <w:snapToGrid/>
        <w:spacing w:line="360" w:lineRule="exact"/>
        <w:ind w:firstLine="420" w:firstLineChars="200"/>
        <w:jc w:val="both"/>
        <w:textAlignment w:val="auto"/>
        <w:rPr>
          <w:rFonts w:hint="eastAsia" w:ascii="Times New Roman" w:hAnsi="Times New Roman" w:cs="Times New Roman"/>
          <w:b w:val="0"/>
          <w:bCs w:val="0"/>
          <w:szCs w:val="24"/>
          <w:lang w:val="en-US" w:eastAsia="zh-CN"/>
        </w:rPr>
      </w:pPr>
      <w:r>
        <w:rPr>
          <w:rFonts w:hint="eastAsia" w:ascii="Times New Roman" w:hAnsi="Times New Roman" w:cs="Times New Roman"/>
          <w:b w:val="0"/>
          <w:bCs w:val="0"/>
          <w:szCs w:val="24"/>
          <w:lang w:val="en-US" w:eastAsia="zh-CN"/>
        </w:rPr>
        <w:t>——主产品；</w:t>
      </w:r>
    </w:p>
    <w:p>
      <w:pPr>
        <w:keepNext w:val="0"/>
        <w:keepLines w:val="0"/>
        <w:pageBreakBefore w:val="0"/>
        <w:widowControl w:val="0"/>
        <w:suppressLineNumbers/>
        <w:kinsoku/>
        <w:wordWrap/>
        <w:overflowPunct/>
        <w:topLinePunct w:val="0"/>
        <w:autoSpaceDE/>
        <w:autoSpaceDN/>
        <w:bidi w:val="0"/>
        <w:adjustRightInd/>
        <w:snapToGrid/>
        <w:spacing w:line="360" w:lineRule="exact"/>
        <w:ind w:firstLine="420" w:firstLineChars="200"/>
        <w:jc w:val="both"/>
        <w:textAlignment w:val="auto"/>
        <w:rPr>
          <w:rFonts w:hint="eastAsia" w:ascii="Times New Roman" w:hAnsi="Times New Roman" w:cs="Times New Roman"/>
          <w:b w:val="0"/>
          <w:bCs w:val="0"/>
          <w:szCs w:val="24"/>
          <w:lang w:val="en-US" w:eastAsia="zh-CN"/>
        </w:rPr>
      </w:pPr>
      <w:r>
        <w:rPr>
          <w:rFonts w:hint="eastAsia" w:ascii="Times New Roman" w:hAnsi="Times New Roman" w:cs="Times New Roman"/>
          <w:b w:val="0"/>
          <w:bCs w:val="0"/>
          <w:szCs w:val="24"/>
          <w:lang w:val="en-US" w:eastAsia="zh-CN"/>
        </w:rPr>
        <w:t>——废弃物，废水；</w:t>
      </w:r>
    </w:p>
    <w:p>
      <w:pPr>
        <w:keepNext w:val="0"/>
        <w:keepLines w:val="0"/>
        <w:pageBreakBefore w:val="0"/>
        <w:widowControl w:val="0"/>
        <w:suppressLineNumbers/>
        <w:kinsoku/>
        <w:wordWrap/>
        <w:overflowPunct/>
        <w:topLinePunct w:val="0"/>
        <w:autoSpaceDE/>
        <w:autoSpaceDN/>
        <w:bidi w:val="0"/>
        <w:adjustRightInd/>
        <w:snapToGrid/>
        <w:spacing w:line="360" w:lineRule="exact"/>
        <w:ind w:firstLine="420" w:firstLineChars="200"/>
        <w:jc w:val="both"/>
        <w:textAlignment w:val="auto"/>
        <w:rPr>
          <w:rFonts w:hint="eastAsia" w:ascii="Times New Roman" w:hAnsi="Times New Roman" w:cs="Times New Roman"/>
          <w:b w:val="0"/>
          <w:bCs w:val="0"/>
          <w:szCs w:val="24"/>
          <w:lang w:val="en-US" w:eastAsia="zh-CN"/>
        </w:rPr>
      </w:pPr>
      <w:r>
        <w:rPr>
          <w:rFonts w:hint="eastAsia" w:ascii="Times New Roman" w:hAnsi="Times New Roman" w:cs="Times New Roman"/>
          <w:b w:val="0"/>
          <w:bCs w:val="0"/>
          <w:szCs w:val="24"/>
          <w:lang w:val="en-US" w:eastAsia="zh-CN"/>
        </w:rPr>
        <w:t>——直接排放，包括：燃料燃烧排放、还原剂的排放、工业过程排放。</w:t>
      </w:r>
    </w:p>
    <w:p>
      <w:pPr>
        <w:keepNext w:val="0"/>
        <w:keepLines w:val="0"/>
        <w:pageBreakBefore w:val="0"/>
        <w:widowControl w:val="0"/>
        <w:suppressLineNumbers/>
        <w:kinsoku/>
        <w:wordWrap/>
        <w:overflowPunct/>
        <w:topLinePunct w:val="0"/>
        <w:autoSpaceDE/>
        <w:autoSpaceDN/>
        <w:bidi w:val="0"/>
        <w:adjustRightInd/>
        <w:snapToGrid/>
        <w:spacing w:line="360" w:lineRule="exact"/>
        <w:ind w:firstLine="420" w:firstLineChars="200"/>
        <w:jc w:val="both"/>
        <w:textAlignment w:val="auto"/>
        <w:outlineLvl w:val="3"/>
        <w:rPr>
          <w:rFonts w:hint="eastAsia" w:ascii="黑体" w:hAnsi="黑体" w:eastAsia="黑体" w:cs="黑体"/>
          <w:b w:val="0"/>
          <w:bCs w:val="0"/>
          <w:szCs w:val="24"/>
          <w:lang w:val="en-US" w:eastAsia="zh-CN"/>
        </w:rPr>
      </w:pPr>
      <w:r>
        <w:rPr>
          <w:rFonts w:hint="eastAsia" w:ascii="黑体" w:hAnsi="黑体" w:eastAsia="黑体" w:cs="黑体"/>
          <w:b w:val="0"/>
          <w:bCs w:val="0"/>
          <w:szCs w:val="24"/>
          <w:lang w:val="en-US" w:eastAsia="zh-CN"/>
        </w:rPr>
        <w:t>7.1.1.3 数据确认</w:t>
      </w:r>
    </w:p>
    <w:p>
      <w:pPr>
        <w:keepNext w:val="0"/>
        <w:keepLines w:val="0"/>
        <w:pageBreakBefore w:val="0"/>
        <w:widowControl w:val="0"/>
        <w:suppressLineNumbers/>
        <w:kinsoku/>
        <w:wordWrap/>
        <w:overflowPunct/>
        <w:topLinePunct w:val="0"/>
        <w:autoSpaceDE/>
        <w:autoSpaceDN/>
        <w:bidi w:val="0"/>
        <w:adjustRightInd/>
        <w:snapToGrid/>
        <w:spacing w:line="360" w:lineRule="exact"/>
        <w:ind w:firstLine="420" w:firstLineChars="200"/>
        <w:jc w:val="both"/>
        <w:textAlignment w:val="auto"/>
        <w:rPr>
          <w:rFonts w:hint="eastAsia" w:ascii="Times New Roman" w:hAnsi="Times New Roman" w:cs="Times New Roman"/>
          <w:b w:val="0"/>
          <w:bCs w:val="0"/>
          <w:szCs w:val="24"/>
          <w:lang w:val="en-US" w:eastAsia="zh-CN"/>
        </w:rPr>
      </w:pPr>
      <w:r>
        <w:rPr>
          <w:rFonts w:hint="eastAsia" w:ascii="Times New Roman" w:hAnsi="Times New Roman" w:cs="Times New Roman"/>
          <w:b w:val="0"/>
          <w:bCs w:val="0"/>
          <w:szCs w:val="24"/>
          <w:lang w:val="en-US" w:eastAsia="zh-CN"/>
        </w:rPr>
        <w:t>在数据收集过程中应对数据的有效性进行检查。这应包括完整性检查、质量平衡、能量平衡、水平衡、碳平衡和其他类似的平衡检查。</w:t>
      </w:r>
    </w:p>
    <w:p>
      <w:pPr>
        <w:keepNext w:val="0"/>
        <w:keepLines w:val="0"/>
        <w:pageBreakBefore w:val="0"/>
        <w:widowControl w:val="0"/>
        <w:suppressLineNumbers/>
        <w:kinsoku/>
        <w:wordWrap/>
        <w:overflowPunct/>
        <w:topLinePunct w:val="0"/>
        <w:autoSpaceDE/>
        <w:autoSpaceDN/>
        <w:bidi w:val="0"/>
        <w:adjustRightInd/>
        <w:snapToGrid/>
        <w:spacing w:line="360" w:lineRule="exact"/>
        <w:ind w:firstLine="420" w:firstLineChars="200"/>
        <w:jc w:val="both"/>
        <w:textAlignment w:val="auto"/>
        <w:outlineLvl w:val="3"/>
        <w:rPr>
          <w:rFonts w:hint="eastAsia" w:ascii="Times New Roman" w:hAnsi="Times New Roman" w:cs="Times New Roman"/>
          <w:b w:val="0"/>
          <w:bCs w:val="0"/>
          <w:szCs w:val="24"/>
          <w:lang w:val="en-US" w:eastAsia="zh-CN"/>
        </w:rPr>
      </w:pPr>
      <w:r>
        <w:rPr>
          <w:rFonts w:hint="eastAsia" w:ascii="Times New Roman" w:hAnsi="Times New Roman" w:cs="Times New Roman"/>
          <w:b w:val="0"/>
          <w:bCs w:val="0"/>
          <w:szCs w:val="24"/>
          <w:lang w:val="en-US" w:eastAsia="zh-CN"/>
        </w:rPr>
        <w:t>7.1.1.4 数据与单元过程和声明单位的关联</w:t>
      </w:r>
    </w:p>
    <w:p>
      <w:pPr>
        <w:keepNext w:val="0"/>
        <w:keepLines w:val="0"/>
        <w:pageBreakBefore w:val="0"/>
        <w:widowControl w:val="0"/>
        <w:suppressLineNumbers/>
        <w:kinsoku/>
        <w:wordWrap/>
        <w:overflowPunct/>
        <w:topLinePunct w:val="0"/>
        <w:autoSpaceDE/>
        <w:autoSpaceDN/>
        <w:bidi w:val="0"/>
        <w:adjustRightInd/>
        <w:snapToGrid/>
        <w:spacing w:line="360" w:lineRule="exact"/>
        <w:ind w:firstLine="420" w:firstLineChars="200"/>
        <w:jc w:val="both"/>
        <w:textAlignment w:val="auto"/>
        <w:rPr>
          <w:rFonts w:hint="eastAsia" w:ascii="Times New Roman" w:hAnsi="Times New Roman" w:cs="Times New Roman"/>
          <w:b w:val="0"/>
          <w:bCs w:val="0"/>
          <w:szCs w:val="24"/>
          <w:lang w:val="en-US" w:eastAsia="zh-CN"/>
        </w:rPr>
      </w:pPr>
      <w:r>
        <w:rPr>
          <w:rFonts w:hint="eastAsia" w:ascii="Times New Roman" w:hAnsi="Times New Roman" w:cs="Times New Roman"/>
          <w:b w:val="0"/>
          <w:bCs w:val="0"/>
          <w:szCs w:val="24"/>
          <w:lang w:val="en-US" w:eastAsia="zh-CN"/>
        </w:rPr>
        <w:t>以流程图和各单元过程间的流为基础，所有单元过程的流都与基准流建立联系。应通过计算将系统的输入和输出数据与声明单位建立联系。</w:t>
      </w:r>
    </w:p>
    <w:p>
      <w:pPr>
        <w:keepNext w:val="0"/>
        <w:keepLines w:val="0"/>
        <w:pageBreakBefore w:val="0"/>
        <w:widowControl w:val="0"/>
        <w:suppressLineNumbers/>
        <w:kinsoku/>
        <w:wordWrap/>
        <w:overflowPunct/>
        <w:topLinePunct w:val="0"/>
        <w:autoSpaceDE/>
        <w:autoSpaceDN/>
        <w:bidi w:val="0"/>
        <w:adjustRightInd/>
        <w:snapToGrid/>
        <w:spacing w:line="360" w:lineRule="exact"/>
        <w:ind w:firstLine="420" w:firstLineChars="200"/>
        <w:jc w:val="both"/>
        <w:textAlignment w:val="auto"/>
        <w:outlineLvl w:val="3"/>
        <w:rPr>
          <w:rFonts w:hint="eastAsia" w:ascii="Times New Roman" w:hAnsi="Times New Roman" w:cs="Times New Roman"/>
          <w:b w:val="0"/>
          <w:bCs w:val="0"/>
          <w:szCs w:val="24"/>
          <w:lang w:val="en-US" w:eastAsia="zh-CN"/>
        </w:rPr>
      </w:pPr>
      <w:r>
        <w:rPr>
          <w:rFonts w:hint="eastAsia" w:ascii="Times New Roman" w:hAnsi="Times New Roman" w:cs="Times New Roman"/>
          <w:b w:val="0"/>
          <w:bCs w:val="0"/>
          <w:szCs w:val="24"/>
          <w:lang w:val="en-US" w:eastAsia="zh-CN"/>
        </w:rPr>
        <w:t>7.1.1.5 系统边界调整</w:t>
      </w:r>
    </w:p>
    <w:p>
      <w:pPr>
        <w:keepNext w:val="0"/>
        <w:keepLines w:val="0"/>
        <w:pageBreakBefore w:val="0"/>
        <w:widowControl w:val="0"/>
        <w:suppressLineNumbers/>
        <w:kinsoku/>
        <w:wordWrap/>
        <w:overflowPunct/>
        <w:topLinePunct w:val="0"/>
        <w:autoSpaceDE/>
        <w:autoSpaceDN/>
        <w:bidi w:val="0"/>
        <w:adjustRightInd/>
        <w:snapToGrid/>
        <w:spacing w:line="360" w:lineRule="exact"/>
        <w:ind w:firstLine="420" w:firstLineChars="200"/>
        <w:jc w:val="both"/>
        <w:textAlignment w:val="auto"/>
        <w:rPr>
          <w:rFonts w:hint="eastAsia" w:ascii="Times New Roman" w:hAnsi="Times New Roman" w:cs="Times New Roman"/>
          <w:b w:val="0"/>
          <w:bCs w:val="0"/>
          <w:szCs w:val="24"/>
          <w:lang w:val="en-US" w:eastAsia="zh-CN"/>
        </w:rPr>
      </w:pPr>
      <w:r>
        <w:rPr>
          <w:rFonts w:hint="eastAsia" w:ascii="Times New Roman" w:hAnsi="Times New Roman" w:cs="Times New Roman"/>
          <w:b w:val="0"/>
          <w:bCs w:val="0"/>
          <w:szCs w:val="24"/>
          <w:lang w:val="en-US" w:eastAsia="zh-CN"/>
        </w:rPr>
        <w:t>基于产品碳足迹量化工作需要不断迭代的特性，应根据由敏感性分析所判定的重要性来决定数据的取舍，从而对系统边界中所述的初始分析加以验证。初始系统边界应根据目的和范围确定阶段所规定的取舍准则进行调整。应在产品碳足迹研究报告中记录调整过程和敏感性分析结果。基于敏感性分析的系统边界调整可导致：</w:t>
      </w:r>
    </w:p>
    <w:p>
      <w:pPr>
        <w:keepNext w:val="0"/>
        <w:keepLines w:val="0"/>
        <w:pageBreakBefore w:val="0"/>
        <w:widowControl w:val="0"/>
        <w:suppressLineNumbers/>
        <w:kinsoku/>
        <w:wordWrap/>
        <w:overflowPunct/>
        <w:topLinePunct w:val="0"/>
        <w:autoSpaceDE/>
        <w:autoSpaceDN/>
        <w:bidi w:val="0"/>
        <w:adjustRightInd/>
        <w:snapToGrid/>
        <w:spacing w:line="360" w:lineRule="exact"/>
        <w:ind w:firstLine="420" w:firstLineChars="200"/>
        <w:jc w:val="both"/>
        <w:textAlignment w:val="auto"/>
        <w:rPr>
          <w:rFonts w:hint="eastAsia" w:ascii="Times New Roman" w:hAnsi="Times New Roman" w:cs="Times New Roman"/>
          <w:b w:val="0"/>
          <w:bCs w:val="0"/>
          <w:szCs w:val="24"/>
          <w:lang w:val="en-US" w:eastAsia="zh-CN"/>
        </w:rPr>
      </w:pPr>
      <w:r>
        <w:rPr>
          <w:rFonts w:hint="eastAsia" w:ascii="Times New Roman" w:hAnsi="Times New Roman" w:cs="Times New Roman"/>
          <w:b w:val="0"/>
          <w:bCs w:val="0"/>
          <w:szCs w:val="24"/>
          <w:lang w:val="en-US" w:eastAsia="zh-CN"/>
        </w:rPr>
        <w:t>排除被判定为不具有显著性影响的生命周期阶段或单元过程；</w:t>
      </w:r>
    </w:p>
    <w:p>
      <w:pPr>
        <w:keepNext w:val="0"/>
        <w:keepLines w:val="0"/>
        <w:pageBreakBefore w:val="0"/>
        <w:widowControl w:val="0"/>
        <w:suppressLineNumbers/>
        <w:kinsoku/>
        <w:wordWrap/>
        <w:overflowPunct/>
        <w:topLinePunct w:val="0"/>
        <w:autoSpaceDE/>
        <w:autoSpaceDN/>
        <w:bidi w:val="0"/>
        <w:adjustRightInd/>
        <w:snapToGrid/>
        <w:spacing w:line="360" w:lineRule="exact"/>
        <w:ind w:firstLine="420" w:firstLineChars="200"/>
        <w:jc w:val="both"/>
        <w:textAlignment w:val="auto"/>
        <w:rPr>
          <w:rFonts w:hint="eastAsia" w:ascii="Times New Roman" w:hAnsi="Times New Roman" w:cs="Times New Roman"/>
          <w:b w:val="0"/>
          <w:bCs w:val="0"/>
          <w:szCs w:val="24"/>
          <w:lang w:val="en-US" w:eastAsia="zh-CN"/>
        </w:rPr>
      </w:pPr>
      <w:r>
        <w:rPr>
          <w:rFonts w:hint="eastAsia" w:ascii="Times New Roman" w:hAnsi="Times New Roman" w:cs="Times New Roman"/>
          <w:b w:val="0"/>
          <w:bCs w:val="0"/>
          <w:szCs w:val="24"/>
          <w:lang w:val="en-US" w:eastAsia="zh-CN"/>
        </w:rPr>
        <w:t>排除对产品碳足迹结果不具有显著影响的输入和输出；</w:t>
      </w:r>
    </w:p>
    <w:p>
      <w:pPr>
        <w:keepNext w:val="0"/>
        <w:keepLines w:val="0"/>
        <w:pageBreakBefore w:val="0"/>
        <w:widowControl w:val="0"/>
        <w:suppressLineNumbers/>
        <w:kinsoku/>
        <w:wordWrap/>
        <w:overflowPunct/>
        <w:topLinePunct w:val="0"/>
        <w:autoSpaceDE/>
        <w:autoSpaceDN/>
        <w:bidi w:val="0"/>
        <w:adjustRightInd/>
        <w:snapToGrid/>
        <w:spacing w:line="360" w:lineRule="exact"/>
        <w:ind w:firstLine="420" w:firstLineChars="200"/>
        <w:jc w:val="both"/>
        <w:textAlignment w:val="auto"/>
        <w:rPr>
          <w:rFonts w:hint="eastAsia" w:ascii="Times New Roman" w:hAnsi="Times New Roman" w:cs="Times New Roman"/>
          <w:b w:val="0"/>
          <w:bCs w:val="0"/>
          <w:szCs w:val="24"/>
          <w:lang w:val="en-US" w:eastAsia="zh-CN"/>
        </w:rPr>
      </w:pPr>
      <w:r>
        <w:rPr>
          <w:rFonts w:hint="eastAsia" w:ascii="Times New Roman" w:hAnsi="Times New Roman" w:cs="Times New Roman"/>
          <w:b w:val="0"/>
          <w:bCs w:val="0"/>
          <w:szCs w:val="24"/>
          <w:lang w:val="en-US" w:eastAsia="zh-CN"/>
        </w:rPr>
        <w:t>纳入具有显著性影响的新的单元过程、输入输出。</w:t>
      </w:r>
    </w:p>
    <w:p>
      <w:pPr>
        <w:keepNext w:val="0"/>
        <w:keepLines w:val="0"/>
        <w:pageBreakBefore w:val="0"/>
        <w:widowControl w:val="0"/>
        <w:suppressLineNumbers/>
        <w:kinsoku/>
        <w:wordWrap/>
        <w:overflowPunct/>
        <w:topLinePunct w:val="0"/>
        <w:autoSpaceDE/>
        <w:autoSpaceDN/>
        <w:bidi w:val="0"/>
        <w:adjustRightInd/>
        <w:snapToGrid/>
        <w:spacing w:line="360" w:lineRule="exact"/>
        <w:ind w:firstLine="420" w:firstLineChars="200"/>
        <w:jc w:val="both"/>
        <w:textAlignment w:val="auto"/>
        <w:rPr>
          <w:rFonts w:hint="eastAsia" w:ascii="Times New Roman" w:hAnsi="Times New Roman" w:cs="Times New Roman"/>
          <w:b w:val="0"/>
          <w:bCs w:val="0"/>
          <w:szCs w:val="24"/>
          <w:lang w:val="en-US" w:eastAsia="zh-CN"/>
        </w:rPr>
      </w:pPr>
      <w:r>
        <w:rPr>
          <w:rFonts w:hint="eastAsia" w:ascii="Times New Roman" w:hAnsi="Times New Roman" w:cs="Times New Roman"/>
          <w:b w:val="0"/>
          <w:bCs w:val="0"/>
          <w:szCs w:val="24"/>
          <w:lang w:val="en-US" w:eastAsia="zh-CN"/>
        </w:rPr>
        <w:t>系统边界调整有助于把数据处理限制在被判定为对产品碳足迹研究目的具有显著性影响的输入和输出数据范围内。</w:t>
      </w:r>
    </w:p>
    <w:p>
      <w:pPr>
        <w:keepNext w:val="0"/>
        <w:keepLines w:val="0"/>
        <w:pageBreakBefore w:val="0"/>
        <w:widowControl w:val="0"/>
        <w:suppressLineNumbers/>
        <w:kinsoku/>
        <w:wordWrap/>
        <w:overflowPunct/>
        <w:topLinePunct w:val="0"/>
        <w:autoSpaceDE/>
        <w:autoSpaceDN/>
        <w:bidi w:val="0"/>
        <w:adjustRightInd/>
        <w:snapToGrid/>
        <w:spacing w:line="360" w:lineRule="exact"/>
        <w:ind w:firstLine="420" w:firstLineChars="200"/>
        <w:jc w:val="both"/>
        <w:textAlignment w:val="auto"/>
        <w:outlineLvl w:val="2"/>
        <w:rPr>
          <w:rFonts w:hint="eastAsia" w:ascii="黑体" w:hAnsi="黑体" w:eastAsia="黑体" w:cs="黑体"/>
          <w:b w:val="0"/>
          <w:bCs w:val="0"/>
          <w:szCs w:val="24"/>
          <w:lang w:val="en-US" w:eastAsia="zh-CN"/>
        </w:rPr>
      </w:pPr>
      <w:bookmarkStart w:id="56" w:name="_Toc16235"/>
      <w:r>
        <w:rPr>
          <w:rFonts w:hint="eastAsia" w:ascii="黑体" w:hAnsi="黑体" w:eastAsia="黑体" w:cs="黑体"/>
          <w:b w:val="0"/>
          <w:bCs w:val="0"/>
          <w:szCs w:val="24"/>
          <w:lang w:val="en-US" w:eastAsia="zh-CN"/>
        </w:rPr>
        <w:t>7.1.2 数据和数据质量</w:t>
      </w:r>
      <w:bookmarkEnd w:id="56"/>
    </w:p>
    <w:p>
      <w:pPr>
        <w:keepNext w:val="0"/>
        <w:keepLines w:val="0"/>
        <w:pageBreakBefore w:val="0"/>
        <w:widowControl w:val="0"/>
        <w:suppressLineNumbers/>
        <w:kinsoku/>
        <w:wordWrap/>
        <w:overflowPunct/>
        <w:topLinePunct w:val="0"/>
        <w:autoSpaceDE/>
        <w:autoSpaceDN/>
        <w:bidi w:val="0"/>
        <w:adjustRightInd/>
        <w:snapToGrid/>
        <w:spacing w:line="360" w:lineRule="exact"/>
        <w:ind w:firstLine="420" w:firstLineChars="200"/>
        <w:jc w:val="both"/>
        <w:textAlignment w:val="auto"/>
        <w:outlineLvl w:val="3"/>
        <w:rPr>
          <w:rFonts w:hint="eastAsia" w:ascii="黑体" w:hAnsi="黑体" w:eastAsia="黑体" w:cs="黑体"/>
          <w:b w:val="0"/>
          <w:bCs w:val="0"/>
          <w:szCs w:val="24"/>
          <w:lang w:val="en-US" w:eastAsia="zh-CN"/>
        </w:rPr>
      </w:pPr>
      <w:r>
        <w:rPr>
          <w:rFonts w:hint="eastAsia" w:ascii="黑体" w:hAnsi="黑体" w:eastAsia="黑体" w:cs="黑体"/>
          <w:b w:val="0"/>
          <w:bCs w:val="0"/>
          <w:szCs w:val="24"/>
          <w:lang w:val="en-US" w:eastAsia="zh-CN"/>
        </w:rPr>
        <w:t>7.1.2.1 数据类型</w:t>
      </w:r>
    </w:p>
    <w:p>
      <w:pPr>
        <w:keepNext w:val="0"/>
        <w:keepLines w:val="0"/>
        <w:pageBreakBefore w:val="0"/>
        <w:widowControl w:val="0"/>
        <w:suppressLineNumbers/>
        <w:kinsoku/>
        <w:wordWrap/>
        <w:overflowPunct/>
        <w:topLinePunct w:val="0"/>
        <w:autoSpaceDE/>
        <w:autoSpaceDN/>
        <w:bidi w:val="0"/>
        <w:adjustRightInd/>
        <w:snapToGrid/>
        <w:spacing w:line="360" w:lineRule="exact"/>
        <w:ind w:firstLine="420" w:firstLineChars="200"/>
        <w:jc w:val="both"/>
        <w:textAlignment w:val="auto"/>
        <w:rPr>
          <w:rFonts w:hint="eastAsia" w:ascii="Times New Roman" w:hAnsi="Times New Roman" w:cs="Times New Roman"/>
          <w:b w:val="0"/>
          <w:bCs w:val="0"/>
          <w:szCs w:val="24"/>
          <w:lang w:val="en-US" w:eastAsia="zh-CN"/>
        </w:rPr>
      </w:pPr>
      <w:r>
        <w:rPr>
          <w:rFonts w:hint="eastAsia" w:ascii="Times New Roman" w:hAnsi="Times New Roman" w:cs="Times New Roman"/>
          <w:b w:val="0"/>
          <w:bCs w:val="0"/>
          <w:szCs w:val="24"/>
          <w:lang w:val="en-US" w:eastAsia="zh-CN"/>
        </w:rPr>
        <w:t>数据清单范围应涵盖系统边界内每一个单元过程，这些数据可以是温室气体直接排放数据、活动数据、也可以是排放因子。从数据质量角度，数据可以分为初级数据和次级数据。从数据是否来源于报告主体的物质能量流，又可以分为现场数据和背景数据，现场数据应为初级数据；背景数据可以是初级数据，也可以是次级数据。</w:t>
      </w:r>
    </w:p>
    <w:p>
      <w:pPr>
        <w:keepNext w:val="0"/>
        <w:keepLines w:val="0"/>
        <w:pageBreakBefore w:val="0"/>
        <w:widowControl w:val="0"/>
        <w:suppressLineNumbers/>
        <w:kinsoku/>
        <w:wordWrap/>
        <w:overflowPunct/>
        <w:topLinePunct w:val="0"/>
        <w:autoSpaceDE/>
        <w:autoSpaceDN/>
        <w:bidi w:val="0"/>
        <w:adjustRightInd/>
        <w:snapToGrid/>
        <w:spacing w:line="360" w:lineRule="exact"/>
        <w:ind w:firstLine="420" w:firstLineChars="200"/>
        <w:jc w:val="both"/>
        <w:textAlignment w:val="auto"/>
        <w:rPr>
          <w:rFonts w:hint="eastAsia" w:ascii="Times New Roman" w:hAnsi="Times New Roman" w:cs="Times New Roman"/>
          <w:b w:val="0"/>
          <w:bCs w:val="0"/>
          <w:szCs w:val="24"/>
          <w:lang w:val="en-US" w:eastAsia="zh-CN"/>
        </w:rPr>
      </w:pPr>
      <w:r>
        <w:rPr>
          <w:rFonts w:hint="eastAsia" w:ascii="Times New Roman" w:hAnsi="Times New Roman" w:cs="Times New Roman"/>
          <w:b w:val="0"/>
          <w:bCs w:val="0"/>
          <w:szCs w:val="24"/>
          <w:lang w:val="en-US" w:eastAsia="zh-CN"/>
        </w:rPr>
        <w:t>在报告主体拥有财务或运营控制权的情况下，应收集现场数据。在收集现场数据不可行的情况下，宜使用经第三方评审的非现场数据的初级数据。仅在收集初级数据不可行时，次级数据才能用于输入和输出，或用于重要性较低的单元过程。同时应证明次级数据的适用性，并注明参考文件。</w:t>
      </w:r>
    </w:p>
    <w:p>
      <w:pPr>
        <w:keepNext w:val="0"/>
        <w:keepLines w:val="0"/>
        <w:pageBreakBefore w:val="0"/>
        <w:widowControl w:val="0"/>
        <w:suppressLineNumbers/>
        <w:kinsoku/>
        <w:wordWrap/>
        <w:overflowPunct/>
        <w:topLinePunct w:val="0"/>
        <w:autoSpaceDE/>
        <w:autoSpaceDN/>
        <w:bidi w:val="0"/>
        <w:adjustRightInd/>
        <w:snapToGrid/>
        <w:spacing w:line="360" w:lineRule="exact"/>
        <w:ind w:firstLine="420" w:firstLineChars="200"/>
        <w:jc w:val="both"/>
        <w:textAlignment w:val="auto"/>
        <w:rPr>
          <w:rFonts w:hint="default" w:ascii="Times New Roman" w:hAnsi="Times New Roman" w:cs="Times New Roman"/>
          <w:b w:val="0"/>
          <w:bCs w:val="0"/>
          <w:szCs w:val="24"/>
          <w:lang w:val="en-US" w:eastAsia="zh-CN"/>
        </w:rPr>
      </w:pPr>
      <w:r>
        <w:rPr>
          <w:rFonts w:hint="eastAsia" w:ascii="Times New Roman" w:hAnsi="Times New Roman" w:cs="Times New Roman"/>
          <w:b w:val="0"/>
          <w:bCs w:val="0"/>
          <w:szCs w:val="24"/>
          <w:lang w:val="en-US" w:eastAsia="zh-CN"/>
        </w:rPr>
        <w:t>电解铜箔生产企业涉及的主要数据类型见表3。</w:t>
      </w:r>
    </w:p>
    <w:p>
      <w:pPr>
        <w:suppressLineNumbers/>
        <w:ind w:firstLine="422" w:firstLineChars="200"/>
        <w:jc w:val="center"/>
        <w:rPr>
          <w:rFonts w:hint="default" w:ascii="Times New Roman" w:hAnsi="Times New Roman" w:cs="Times New Roman"/>
          <w:b/>
          <w:bCs/>
          <w:szCs w:val="24"/>
          <w:lang w:val="en-US" w:eastAsia="zh-CN"/>
        </w:rPr>
      </w:pPr>
      <w:r>
        <w:rPr>
          <w:rFonts w:hint="eastAsia" w:ascii="Times New Roman" w:hAnsi="Times New Roman" w:cs="Times New Roman"/>
          <w:b/>
          <w:bCs/>
          <w:szCs w:val="24"/>
          <w:lang w:val="en-US" w:eastAsia="zh-CN"/>
        </w:rPr>
        <w:t>表3  数据类型</w:t>
      </w:r>
    </w:p>
    <w:tbl>
      <w:tblPr>
        <w:tblStyle w:val="14"/>
        <w:tblW w:w="95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4"/>
        <w:gridCol w:w="614"/>
        <w:gridCol w:w="1909"/>
        <w:gridCol w:w="5141"/>
        <w:gridCol w:w="12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54" w:type="dxa"/>
            <w:vAlign w:val="center"/>
          </w:tcPr>
          <w:p>
            <w:pPr>
              <w:suppressLineNumbers/>
              <w:jc w:val="center"/>
              <w:rPr>
                <w:rFonts w:hint="eastAsia" w:ascii="Times New Roman" w:hAnsi="Times New Roman" w:cs="Times New Roman"/>
                <w:b w:val="0"/>
                <w:bCs w:val="0"/>
                <w:szCs w:val="24"/>
                <w:vertAlign w:val="baseline"/>
                <w:lang w:val="en-US" w:eastAsia="zh-CN"/>
              </w:rPr>
            </w:pPr>
          </w:p>
        </w:tc>
        <w:tc>
          <w:tcPr>
            <w:tcW w:w="614" w:type="dxa"/>
            <w:vAlign w:val="center"/>
          </w:tcPr>
          <w:p>
            <w:pPr>
              <w:suppressLineNumbers/>
              <w:jc w:val="center"/>
              <w:rPr>
                <w:rFonts w:hint="eastAsia" w:ascii="Times New Roman" w:hAnsi="Times New Roman" w:cs="Times New Roman"/>
                <w:b w:val="0"/>
                <w:bCs w:val="0"/>
                <w:szCs w:val="24"/>
                <w:vertAlign w:val="baseline"/>
                <w:lang w:val="en-US" w:eastAsia="zh-CN"/>
              </w:rPr>
            </w:pPr>
          </w:p>
        </w:tc>
        <w:tc>
          <w:tcPr>
            <w:tcW w:w="1909" w:type="dxa"/>
            <w:vAlign w:val="center"/>
          </w:tcPr>
          <w:p>
            <w:pPr>
              <w:suppressLineNumbers/>
              <w:jc w:val="center"/>
              <w:rPr>
                <w:rFonts w:hint="default" w:ascii="Times New Roman" w:hAnsi="Times New Roman" w:cs="Times New Roman"/>
                <w:b w:val="0"/>
                <w:bCs w:val="0"/>
                <w:szCs w:val="24"/>
                <w:vertAlign w:val="baseline"/>
                <w:lang w:val="en-US" w:eastAsia="zh-CN"/>
              </w:rPr>
            </w:pPr>
            <w:r>
              <w:rPr>
                <w:rFonts w:hint="eastAsia" w:ascii="Times New Roman" w:hAnsi="Times New Roman" w:cs="Times New Roman"/>
                <w:b w:val="0"/>
                <w:bCs w:val="0"/>
                <w:szCs w:val="24"/>
                <w:vertAlign w:val="baseline"/>
                <w:lang w:val="en-US" w:eastAsia="zh-CN"/>
              </w:rPr>
              <w:t>类别</w:t>
            </w:r>
          </w:p>
        </w:tc>
        <w:tc>
          <w:tcPr>
            <w:tcW w:w="5141" w:type="dxa"/>
            <w:vAlign w:val="center"/>
          </w:tcPr>
          <w:p>
            <w:pPr>
              <w:suppressLineNumbers/>
              <w:jc w:val="center"/>
              <w:rPr>
                <w:rFonts w:hint="default" w:ascii="Times New Roman" w:hAnsi="Times New Roman" w:cs="Times New Roman"/>
                <w:b w:val="0"/>
                <w:bCs w:val="0"/>
                <w:szCs w:val="24"/>
                <w:vertAlign w:val="baseline"/>
                <w:lang w:val="en-US" w:eastAsia="zh-CN"/>
              </w:rPr>
            </w:pPr>
            <w:r>
              <w:rPr>
                <w:rFonts w:hint="eastAsia" w:ascii="Times New Roman" w:hAnsi="Times New Roman" w:cs="Times New Roman"/>
                <w:b w:val="0"/>
                <w:bCs w:val="0"/>
                <w:szCs w:val="24"/>
                <w:vertAlign w:val="baseline"/>
                <w:lang w:val="en-US" w:eastAsia="zh-CN"/>
              </w:rPr>
              <w:t>物料及数据清单</w:t>
            </w:r>
          </w:p>
        </w:tc>
        <w:tc>
          <w:tcPr>
            <w:tcW w:w="1252" w:type="dxa"/>
            <w:vAlign w:val="center"/>
          </w:tcPr>
          <w:p>
            <w:pPr>
              <w:suppressLineNumbers/>
              <w:jc w:val="center"/>
              <w:rPr>
                <w:rFonts w:hint="default" w:ascii="Times New Roman" w:hAnsi="Times New Roman" w:cs="Times New Roman"/>
                <w:b w:val="0"/>
                <w:bCs w:val="0"/>
                <w:szCs w:val="24"/>
                <w:vertAlign w:val="baseline"/>
                <w:lang w:val="en-US" w:eastAsia="zh-CN"/>
              </w:rPr>
            </w:pPr>
            <w:r>
              <w:rPr>
                <w:rFonts w:hint="eastAsia" w:ascii="Times New Roman" w:hAnsi="Times New Roman" w:cs="Times New Roman"/>
                <w:b w:val="0"/>
                <w:bCs w:val="0"/>
                <w:szCs w:val="24"/>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54" w:type="dxa"/>
            <w:vMerge w:val="restart"/>
            <w:vAlign w:val="center"/>
          </w:tcPr>
          <w:p>
            <w:pPr>
              <w:suppressLineNumbers/>
              <w:jc w:val="center"/>
              <w:rPr>
                <w:rFonts w:hint="eastAsia" w:ascii="Times New Roman" w:hAnsi="Times New Roman" w:cs="Times New Roman"/>
                <w:b w:val="0"/>
                <w:bCs w:val="0"/>
                <w:szCs w:val="24"/>
                <w:vertAlign w:val="baseline"/>
                <w:lang w:val="en-US" w:eastAsia="zh-CN"/>
              </w:rPr>
            </w:pPr>
            <w:r>
              <w:rPr>
                <w:rFonts w:hint="eastAsia" w:ascii="Times New Roman" w:hAnsi="Times New Roman" w:cs="Times New Roman"/>
                <w:b w:val="0"/>
                <w:bCs w:val="0"/>
                <w:szCs w:val="24"/>
                <w:vertAlign w:val="baseline"/>
                <w:lang w:val="en-US" w:eastAsia="zh-CN"/>
              </w:rPr>
              <w:t>现</w:t>
            </w:r>
          </w:p>
          <w:p>
            <w:pPr>
              <w:suppressLineNumbers/>
              <w:jc w:val="center"/>
              <w:rPr>
                <w:rFonts w:hint="eastAsia" w:ascii="Times New Roman" w:hAnsi="Times New Roman" w:cs="Times New Roman"/>
                <w:b w:val="0"/>
                <w:bCs w:val="0"/>
                <w:szCs w:val="24"/>
                <w:vertAlign w:val="baseline"/>
                <w:lang w:val="en-US" w:eastAsia="zh-CN"/>
              </w:rPr>
            </w:pPr>
            <w:r>
              <w:rPr>
                <w:rFonts w:hint="eastAsia" w:ascii="Times New Roman" w:hAnsi="Times New Roman" w:cs="Times New Roman"/>
                <w:b w:val="0"/>
                <w:bCs w:val="0"/>
                <w:szCs w:val="24"/>
                <w:vertAlign w:val="baseline"/>
                <w:lang w:val="en-US" w:eastAsia="zh-CN"/>
              </w:rPr>
              <w:t>场</w:t>
            </w:r>
          </w:p>
          <w:p>
            <w:pPr>
              <w:suppressLineNumbers/>
              <w:jc w:val="center"/>
              <w:rPr>
                <w:rFonts w:hint="eastAsia" w:ascii="Times New Roman" w:hAnsi="Times New Roman" w:cs="Times New Roman"/>
                <w:b w:val="0"/>
                <w:bCs w:val="0"/>
                <w:szCs w:val="24"/>
                <w:vertAlign w:val="baseline"/>
                <w:lang w:val="en-US" w:eastAsia="zh-CN"/>
              </w:rPr>
            </w:pPr>
            <w:r>
              <w:rPr>
                <w:rFonts w:hint="eastAsia" w:ascii="Times New Roman" w:hAnsi="Times New Roman" w:cs="Times New Roman"/>
                <w:b w:val="0"/>
                <w:bCs w:val="0"/>
                <w:szCs w:val="24"/>
                <w:vertAlign w:val="baseline"/>
                <w:lang w:val="en-US" w:eastAsia="zh-CN"/>
              </w:rPr>
              <w:t>数</w:t>
            </w:r>
          </w:p>
          <w:p>
            <w:pPr>
              <w:suppressLineNumbers/>
              <w:jc w:val="center"/>
              <w:rPr>
                <w:rFonts w:hint="default" w:ascii="Times New Roman" w:hAnsi="Times New Roman" w:cs="Times New Roman"/>
                <w:b w:val="0"/>
                <w:bCs w:val="0"/>
                <w:szCs w:val="24"/>
                <w:vertAlign w:val="baseline"/>
                <w:lang w:val="en-US" w:eastAsia="zh-CN"/>
              </w:rPr>
            </w:pPr>
            <w:r>
              <w:rPr>
                <w:rFonts w:hint="eastAsia" w:ascii="Times New Roman" w:hAnsi="Times New Roman" w:cs="Times New Roman"/>
                <w:b w:val="0"/>
                <w:bCs w:val="0"/>
                <w:szCs w:val="24"/>
                <w:vertAlign w:val="baseline"/>
                <w:lang w:val="en-US" w:eastAsia="zh-CN"/>
              </w:rPr>
              <w:t>据</w:t>
            </w:r>
          </w:p>
        </w:tc>
        <w:tc>
          <w:tcPr>
            <w:tcW w:w="614" w:type="dxa"/>
            <w:vMerge w:val="restart"/>
            <w:vAlign w:val="center"/>
          </w:tcPr>
          <w:p>
            <w:pPr>
              <w:suppressLineNumbers/>
              <w:jc w:val="center"/>
              <w:rPr>
                <w:rFonts w:hint="default" w:ascii="Times New Roman" w:hAnsi="Times New Roman" w:cs="Times New Roman"/>
                <w:b w:val="0"/>
                <w:bCs w:val="0"/>
                <w:szCs w:val="24"/>
                <w:vertAlign w:val="baseline"/>
                <w:lang w:val="en-US" w:eastAsia="zh-CN"/>
              </w:rPr>
            </w:pPr>
            <w:r>
              <w:rPr>
                <w:rFonts w:hint="eastAsia" w:ascii="Times New Roman" w:hAnsi="Times New Roman" w:cs="Times New Roman"/>
                <w:b w:val="0"/>
                <w:bCs w:val="0"/>
                <w:szCs w:val="24"/>
                <w:vertAlign w:val="baseline"/>
                <w:lang w:val="en-US" w:eastAsia="zh-CN"/>
              </w:rPr>
              <w:t>输入</w:t>
            </w:r>
          </w:p>
        </w:tc>
        <w:tc>
          <w:tcPr>
            <w:tcW w:w="1909" w:type="dxa"/>
            <w:vAlign w:val="center"/>
          </w:tcPr>
          <w:p>
            <w:pPr>
              <w:suppressLineNumbers/>
              <w:ind w:firstLine="420" w:firstLineChars="200"/>
              <w:jc w:val="both"/>
              <w:rPr>
                <w:rFonts w:hint="default" w:ascii="Times New Roman" w:hAnsi="Times New Roman" w:cs="Times New Roman"/>
                <w:b w:val="0"/>
                <w:bCs w:val="0"/>
                <w:szCs w:val="24"/>
                <w:lang w:val="en-US" w:eastAsia="zh-CN"/>
              </w:rPr>
            </w:pPr>
            <w:r>
              <w:rPr>
                <w:rFonts w:hint="eastAsia" w:ascii="Times New Roman" w:hAnsi="Times New Roman" w:cs="Times New Roman"/>
                <w:b w:val="0"/>
                <w:bCs w:val="0"/>
                <w:szCs w:val="24"/>
                <w:lang w:val="en-US" w:eastAsia="zh-CN"/>
              </w:rPr>
              <w:t>原料消耗量</w:t>
            </w:r>
          </w:p>
        </w:tc>
        <w:tc>
          <w:tcPr>
            <w:tcW w:w="5141" w:type="dxa"/>
            <w:vAlign w:val="center"/>
          </w:tcPr>
          <w:p>
            <w:pPr>
              <w:suppressLineNumbers/>
              <w:ind w:firstLine="420" w:firstLineChars="200"/>
              <w:jc w:val="both"/>
              <w:rPr>
                <w:rFonts w:hint="default" w:ascii="Times New Roman" w:hAnsi="Times New Roman" w:cs="Times New Roman"/>
                <w:b w:val="0"/>
                <w:bCs w:val="0"/>
                <w:szCs w:val="24"/>
                <w:lang w:val="en-US" w:eastAsia="zh-CN"/>
              </w:rPr>
            </w:pPr>
            <w:r>
              <w:rPr>
                <w:rFonts w:hint="eastAsia" w:ascii="Times New Roman" w:hAnsi="Times New Roman" w:cs="Times New Roman"/>
                <w:b w:val="0"/>
                <w:bCs w:val="0"/>
                <w:szCs w:val="24"/>
                <w:lang w:val="en-US" w:eastAsia="zh-CN"/>
              </w:rPr>
              <w:t>如：铜原料、离子膜烧碱、盐酸、硫酸等</w:t>
            </w:r>
          </w:p>
        </w:tc>
        <w:tc>
          <w:tcPr>
            <w:tcW w:w="1252" w:type="dxa"/>
            <w:vMerge w:val="restart"/>
            <w:vAlign w:val="center"/>
          </w:tcPr>
          <w:p>
            <w:pPr>
              <w:suppressLineNumbers/>
              <w:jc w:val="center"/>
              <w:rPr>
                <w:rFonts w:hint="default" w:ascii="Times New Roman" w:hAnsi="Times New Roman" w:cs="Times New Roman"/>
                <w:b w:val="0"/>
                <w:bCs w:val="0"/>
                <w:szCs w:val="24"/>
                <w:vertAlign w:val="baseline"/>
                <w:lang w:val="en-US" w:eastAsia="zh-CN"/>
              </w:rPr>
            </w:pPr>
            <w:r>
              <w:rPr>
                <w:rFonts w:hint="eastAsia" w:ascii="Times New Roman" w:hAnsi="Times New Roman" w:cs="Times New Roman"/>
                <w:b w:val="0"/>
                <w:bCs w:val="0"/>
                <w:szCs w:val="24"/>
                <w:vertAlign w:val="baseline"/>
                <w:lang w:val="en-US" w:eastAsia="zh-CN"/>
              </w:rPr>
              <w:t>初级数据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54" w:type="dxa"/>
            <w:vMerge w:val="continue"/>
            <w:vAlign w:val="center"/>
          </w:tcPr>
          <w:p>
            <w:pPr>
              <w:suppressLineNumbers/>
              <w:jc w:val="center"/>
              <w:rPr>
                <w:rFonts w:hint="eastAsia" w:ascii="Times New Roman" w:hAnsi="Times New Roman" w:cs="Times New Roman"/>
                <w:b w:val="0"/>
                <w:bCs w:val="0"/>
                <w:szCs w:val="24"/>
                <w:vertAlign w:val="baseline"/>
                <w:lang w:val="en-US" w:eastAsia="zh-CN"/>
              </w:rPr>
            </w:pPr>
          </w:p>
        </w:tc>
        <w:tc>
          <w:tcPr>
            <w:tcW w:w="614" w:type="dxa"/>
            <w:vMerge w:val="continue"/>
            <w:vAlign w:val="center"/>
          </w:tcPr>
          <w:p>
            <w:pPr>
              <w:suppressLineNumbers/>
              <w:jc w:val="center"/>
              <w:rPr>
                <w:rFonts w:hint="eastAsia" w:ascii="Times New Roman" w:hAnsi="Times New Roman" w:cs="Times New Roman"/>
                <w:b w:val="0"/>
                <w:bCs w:val="0"/>
                <w:szCs w:val="24"/>
                <w:vertAlign w:val="baseline"/>
                <w:lang w:val="en-US" w:eastAsia="zh-CN"/>
              </w:rPr>
            </w:pPr>
          </w:p>
        </w:tc>
        <w:tc>
          <w:tcPr>
            <w:tcW w:w="1909" w:type="dxa"/>
            <w:vAlign w:val="center"/>
          </w:tcPr>
          <w:p>
            <w:pPr>
              <w:suppressLineNumbers/>
              <w:ind w:firstLine="420" w:firstLineChars="200"/>
              <w:jc w:val="both"/>
              <w:rPr>
                <w:rFonts w:hint="default" w:ascii="Times New Roman" w:hAnsi="Times New Roman" w:cs="Times New Roman"/>
                <w:b w:val="0"/>
                <w:bCs w:val="0"/>
                <w:szCs w:val="24"/>
                <w:lang w:val="en-US" w:eastAsia="zh-CN"/>
              </w:rPr>
            </w:pPr>
            <w:r>
              <w:rPr>
                <w:rFonts w:hint="eastAsia" w:ascii="Times New Roman" w:hAnsi="Times New Roman" w:cs="Times New Roman"/>
                <w:b w:val="0"/>
                <w:bCs w:val="0"/>
                <w:szCs w:val="24"/>
                <w:lang w:val="en-US" w:eastAsia="zh-CN"/>
              </w:rPr>
              <w:t>燃料消耗量</w:t>
            </w:r>
          </w:p>
        </w:tc>
        <w:tc>
          <w:tcPr>
            <w:tcW w:w="5141" w:type="dxa"/>
            <w:vAlign w:val="center"/>
          </w:tcPr>
          <w:p>
            <w:pPr>
              <w:suppressLineNumbers/>
              <w:ind w:firstLine="420" w:firstLineChars="200"/>
              <w:jc w:val="both"/>
              <w:rPr>
                <w:rFonts w:hint="default" w:ascii="Times New Roman" w:hAnsi="Times New Roman" w:cs="Times New Roman"/>
                <w:b w:val="0"/>
                <w:bCs w:val="0"/>
                <w:szCs w:val="24"/>
                <w:lang w:val="en-US" w:eastAsia="zh-CN"/>
              </w:rPr>
            </w:pPr>
            <w:r>
              <w:rPr>
                <w:rFonts w:hint="eastAsia" w:ascii="Times New Roman" w:hAnsi="Times New Roman" w:cs="Times New Roman"/>
                <w:b w:val="0"/>
                <w:bCs w:val="0"/>
                <w:szCs w:val="24"/>
                <w:lang w:val="en-US" w:eastAsia="zh-CN"/>
              </w:rPr>
              <w:t>如：天燃气、柴油等</w:t>
            </w:r>
          </w:p>
        </w:tc>
        <w:tc>
          <w:tcPr>
            <w:tcW w:w="1252" w:type="dxa"/>
            <w:vMerge w:val="continue"/>
            <w:vAlign w:val="center"/>
          </w:tcPr>
          <w:p>
            <w:pPr>
              <w:suppressLineNumbers/>
              <w:jc w:val="center"/>
              <w:rPr>
                <w:rFonts w:hint="eastAsia" w:ascii="Times New Roman" w:hAnsi="Times New Roman" w:cs="Times New Roman"/>
                <w:b w:val="0"/>
                <w:bCs w:val="0"/>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54" w:type="dxa"/>
            <w:vMerge w:val="continue"/>
            <w:vAlign w:val="center"/>
          </w:tcPr>
          <w:p>
            <w:pPr>
              <w:suppressLineNumbers/>
              <w:jc w:val="center"/>
              <w:rPr>
                <w:rFonts w:hint="eastAsia" w:ascii="Times New Roman" w:hAnsi="Times New Roman" w:cs="Times New Roman"/>
                <w:b w:val="0"/>
                <w:bCs w:val="0"/>
                <w:szCs w:val="24"/>
                <w:vertAlign w:val="baseline"/>
                <w:lang w:val="en-US" w:eastAsia="zh-CN"/>
              </w:rPr>
            </w:pPr>
          </w:p>
        </w:tc>
        <w:tc>
          <w:tcPr>
            <w:tcW w:w="614" w:type="dxa"/>
            <w:vMerge w:val="continue"/>
            <w:vAlign w:val="center"/>
          </w:tcPr>
          <w:p>
            <w:pPr>
              <w:suppressLineNumbers/>
              <w:jc w:val="center"/>
              <w:rPr>
                <w:rFonts w:hint="eastAsia" w:ascii="Times New Roman" w:hAnsi="Times New Roman" w:cs="Times New Roman"/>
                <w:b w:val="0"/>
                <w:bCs w:val="0"/>
                <w:szCs w:val="24"/>
                <w:vertAlign w:val="baseline"/>
                <w:lang w:val="en-US" w:eastAsia="zh-CN"/>
              </w:rPr>
            </w:pPr>
          </w:p>
        </w:tc>
        <w:tc>
          <w:tcPr>
            <w:tcW w:w="1909" w:type="dxa"/>
            <w:vAlign w:val="center"/>
          </w:tcPr>
          <w:p>
            <w:pPr>
              <w:suppressLineNumbers/>
              <w:ind w:firstLine="420" w:firstLineChars="200"/>
              <w:jc w:val="both"/>
              <w:rPr>
                <w:rFonts w:hint="default" w:ascii="Times New Roman" w:hAnsi="Times New Roman" w:cs="Times New Roman"/>
                <w:b w:val="0"/>
                <w:bCs w:val="0"/>
                <w:szCs w:val="24"/>
                <w:lang w:val="en-US" w:eastAsia="zh-CN"/>
              </w:rPr>
            </w:pPr>
            <w:r>
              <w:rPr>
                <w:rFonts w:hint="eastAsia" w:ascii="Times New Roman" w:hAnsi="Times New Roman" w:cs="Times New Roman"/>
                <w:b w:val="0"/>
                <w:bCs w:val="0"/>
                <w:szCs w:val="24"/>
                <w:lang w:val="en-US" w:eastAsia="zh-CN"/>
              </w:rPr>
              <w:t>电力/热力</w:t>
            </w:r>
          </w:p>
        </w:tc>
        <w:tc>
          <w:tcPr>
            <w:tcW w:w="5141" w:type="dxa"/>
            <w:vAlign w:val="center"/>
          </w:tcPr>
          <w:p>
            <w:pPr>
              <w:suppressLineNumbers/>
              <w:ind w:firstLine="420" w:firstLineChars="200"/>
              <w:jc w:val="both"/>
              <w:rPr>
                <w:rFonts w:hint="default" w:ascii="Times New Roman" w:hAnsi="Times New Roman" w:cs="Times New Roman"/>
                <w:b w:val="0"/>
                <w:bCs w:val="0"/>
                <w:szCs w:val="24"/>
                <w:lang w:val="en-US" w:eastAsia="zh-CN"/>
              </w:rPr>
            </w:pPr>
            <w:r>
              <w:rPr>
                <w:rFonts w:hint="eastAsia" w:ascii="Times New Roman" w:hAnsi="Times New Roman" w:cs="Times New Roman"/>
                <w:b w:val="0"/>
                <w:bCs w:val="0"/>
                <w:szCs w:val="24"/>
                <w:lang w:val="en-US" w:eastAsia="zh-CN"/>
              </w:rPr>
              <w:t>自产量和外购量</w:t>
            </w:r>
          </w:p>
        </w:tc>
        <w:tc>
          <w:tcPr>
            <w:tcW w:w="1252" w:type="dxa"/>
            <w:vMerge w:val="continue"/>
            <w:vAlign w:val="center"/>
          </w:tcPr>
          <w:p>
            <w:pPr>
              <w:suppressLineNumbers/>
              <w:jc w:val="center"/>
              <w:rPr>
                <w:rFonts w:hint="eastAsia" w:ascii="Times New Roman" w:hAnsi="Times New Roman" w:cs="Times New Roman"/>
                <w:b w:val="0"/>
                <w:bCs w:val="0"/>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54" w:type="dxa"/>
            <w:vMerge w:val="continue"/>
            <w:vAlign w:val="center"/>
          </w:tcPr>
          <w:p>
            <w:pPr>
              <w:suppressLineNumbers/>
              <w:jc w:val="center"/>
              <w:rPr>
                <w:rFonts w:hint="eastAsia" w:ascii="Times New Roman" w:hAnsi="Times New Roman" w:cs="Times New Roman"/>
                <w:b w:val="0"/>
                <w:bCs w:val="0"/>
                <w:szCs w:val="24"/>
                <w:vertAlign w:val="baseline"/>
                <w:lang w:val="en-US" w:eastAsia="zh-CN"/>
              </w:rPr>
            </w:pPr>
          </w:p>
        </w:tc>
        <w:tc>
          <w:tcPr>
            <w:tcW w:w="614" w:type="dxa"/>
            <w:vMerge w:val="continue"/>
            <w:vAlign w:val="center"/>
          </w:tcPr>
          <w:p>
            <w:pPr>
              <w:suppressLineNumbers/>
              <w:jc w:val="center"/>
              <w:rPr>
                <w:rFonts w:hint="eastAsia" w:ascii="Times New Roman" w:hAnsi="Times New Roman" w:cs="Times New Roman"/>
                <w:b w:val="0"/>
                <w:bCs w:val="0"/>
                <w:szCs w:val="24"/>
                <w:vertAlign w:val="baseline"/>
                <w:lang w:val="en-US" w:eastAsia="zh-CN"/>
              </w:rPr>
            </w:pPr>
          </w:p>
        </w:tc>
        <w:tc>
          <w:tcPr>
            <w:tcW w:w="1909" w:type="dxa"/>
            <w:vAlign w:val="center"/>
          </w:tcPr>
          <w:p>
            <w:pPr>
              <w:suppressLineNumbers/>
              <w:ind w:firstLine="420" w:firstLineChars="200"/>
              <w:jc w:val="both"/>
              <w:rPr>
                <w:rFonts w:hint="default" w:ascii="Times New Roman" w:hAnsi="Times New Roman" w:cs="Times New Roman"/>
                <w:b w:val="0"/>
                <w:bCs w:val="0"/>
                <w:szCs w:val="24"/>
                <w:lang w:val="en-US" w:eastAsia="zh-CN"/>
              </w:rPr>
            </w:pPr>
            <w:r>
              <w:rPr>
                <w:rFonts w:hint="eastAsia" w:ascii="Times New Roman" w:hAnsi="Times New Roman" w:cs="Times New Roman"/>
                <w:b w:val="0"/>
                <w:bCs w:val="0"/>
                <w:szCs w:val="24"/>
                <w:lang w:val="en-US" w:eastAsia="zh-CN"/>
              </w:rPr>
              <w:t>其他能耗工质</w:t>
            </w:r>
          </w:p>
        </w:tc>
        <w:tc>
          <w:tcPr>
            <w:tcW w:w="5141" w:type="dxa"/>
            <w:vAlign w:val="center"/>
          </w:tcPr>
          <w:p>
            <w:pPr>
              <w:suppressLineNumbers/>
              <w:ind w:firstLine="420" w:firstLineChars="200"/>
              <w:jc w:val="both"/>
              <w:rPr>
                <w:rFonts w:hint="eastAsia" w:ascii="Times New Roman" w:hAnsi="Times New Roman" w:cs="Times New Roman"/>
                <w:b w:val="0"/>
                <w:bCs w:val="0"/>
                <w:szCs w:val="24"/>
                <w:lang w:val="en-US" w:eastAsia="zh-CN"/>
              </w:rPr>
            </w:pPr>
            <w:r>
              <w:rPr>
                <w:rFonts w:hint="eastAsia" w:ascii="Times New Roman" w:hAnsi="Times New Roman" w:cs="Times New Roman"/>
                <w:b w:val="0"/>
                <w:bCs w:val="0"/>
                <w:szCs w:val="24"/>
                <w:lang w:val="en-US" w:eastAsia="zh-CN"/>
              </w:rPr>
              <w:t>水、氧气、氮气、压缩空气等</w:t>
            </w:r>
          </w:p>
        </w:tc>
        <w:tc>
          <w:tcPr>
            <w:tcW w:w="1252" w:type="dxa"/>
            <w:vMerge w:val="continue"/>
            <w:vAlign w:val="center"/>
          </w:tcPr>
          <w:p>
            <w:pPr>
              <w:suppressLineNumbers/>
              <w:jc w:val="center"/>
              <w:rPr>
                <w:rFonts w:hint="eastAsia" w:ascii="Times New Roman" w:hAnsi="Times New Roman" w:cs="Times New Roman"/>
                <w:b w:val="0"/>
                <w:bCs w:val="0"/>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54" w:type="dxa"/>
            <w:vMerge w:val="continue"/>
            <w:vAlign w:val="center"/>
          </w:tcPr>
          <w:p>
            <w:pPr>
              <w:suppressLineNumbers/>
              <w:jc w:val="center"/>
              <w:rPr>
                <w:rFonts w:hint="eastAsia" w:ascii="Times New Roman" w:hAnsi="Times New Roman" w:cs="Times New Roman"/>
                <w:b w:val="0"/>
                <w:bCs w:val="0"/>
                <w:szCs w:val="24"/>
                <w:vertAlign w:val="baseline"/>
                <w:lang w:val="en-US" w:eastAsia="zh-CN"/>
              </w:rPr>
            </w:pPr>
          </w:p>
        </w:tc>
        <w:tc>
          <w:tcPr>
            <w:tcW w:w="614" w:type="dxa"/>
            <w:vMerge w:val="continue"/>
            <w:vAlign w:val="center"/>
          </w:tcPr>
          <w:p>
            <w:pPr>
              <w:suppressLineNumbers/>
              <w:jc w:val="center"/>
              <w:rPr>
                <w:rFonts w:hint="eastAsia" w:ascii="Times New Roman" w:hAnsi="Times New Roman" w:cs="Times New Roman"/>
                <w:b w:val="0"/>
                <w:bCs w:val="0"/>
                <w:szCs w:val="24"/>
                <w:vertAlign w:val="baseline"/>
                <w:lang w:val="en-US" w:eastAsia="zh-CN"/>
              </w:rPr>
            </w:pPr>
          </w:p>
        </w:tc>
        <w:tc>
          <w:tcPr>
            <w:tcW w:w="1909" w:type="dxa"/>
            <w:vAlign w:val="center"/>
          </w:tcPr>
          <w:p>
            <w:pPr>
              <w:suppressLineNumbers/>
              <w:ind w:firstLine="420" w:firstLineChars="200"/>
              <w:jc w:val="both"/>
              <w:rPr>
                <w:rFonts w:hint="eastAsia" w:ascii="Times New Roman" w:hAnsi="Times New Roman" w:cs="Times New Roman"/>
                <w:b w:val="0"/>
                <w:bCs w:val="0"/>
                <w:szCs w:val="24"/>
                <w:lang w:val="en-US" w:eastAsia="zh-CN"/>
              </w:rPr>
            </w:pPr>
            <w:r>
              <w:rPr>
                <w:rFonts w:hint="eastAsia" w:ascii="Times New Roman" w:hAnsi="Times New Roman" w:cs="Times New Roman"/>
                <w:b w:val="0"/>
                <w:bCs w:val="0"/>
                <w:szCs w:val="24"/>
                <w:lang w:val="en-US" w:eastAsia="zh-CN"/>
              </w:rPr>
              <w:t>辅材消耗量</w:t>
            </w:r>
          </w:p>
        </w:tc>
        <w:tc>
          <w:tcPr>
            <w:tcW w:w="5141" w:type="dxa"/>
            <w:vAlign w:val="center"/>
          </w:tcPr>
          <w:p>
            <w:pPr>
              <w:suppressLineNumbers/>
              <w:ind w:firstLine="420" w:firstLineChars="200"/>
              <w:jc w:val="both"/>
              <w:rPr>
                <w:rFonts w:hint="default" w:ascii="Times New Roman" w:hAnsi="Times New Roman" w:cs="Times New Roman"/>
                <w:b w:val="0"/>
                <w:bCs w:val="0"/>
                <w:szCs w:val="24"/>
                <w:lang w:val="en-US" w:eastAsia="zh-CN"/>
              </w:rPr>
            </w:pPr>
            <w:r>
              <w:rPr>
                <w:rFonts w:hint="eastAsia" w:ascii="Times New Roman" w:hAnsi="Times New Roman" w:cs="Times New Roman"/>
                <w:b w:val="0"/>
                <w:bCs w:val="0"/>
                <w:szCs w:val="24"/>
                <w:lang w:val="en-US" w:eastAsia="zh-CN"/>
              </w:rPr>
              <w:t>胶带、缠绕膜、珍珠棉等</w:t>
            </w:r>
          </w:p>
        </w:tc>
        <w:tc>
          <w:tcPr>
            <w:tcW w:w="1252" w:type="dxa"/>
            <w:vMerge w:val="continue"/>
            <w:vAlign w:val="center"/>
          </w:tcPr>
          <w:p>
            <w:pPr>
              <w:suppressLineNumbers/>
              <w:jc w:val="center"/>
              <w:rPr>
                <w:rFonts w:hint="eastAsia" w:ascii="Times New Roman" w:hAnsi="Times New Roman" w:cs="Times New Roman"/>
                <w:b w:val="0"/>
                <w:bCs w:val="0"/>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54" w:type="dxa"/>
            <w:vMerge w:val="continue"/>
            <w:vAlign w:val="center"/>
          </w:tcPr>
          <w:p>
            <w:pPr>
              <w:suppressLineNumbers/>
              <w:jc w:val="center"/>
              <w:rPr>
                <w:rFonts w:hint="eastAsia" w:ascii="Times New Roman" w:hAnsi="Times New Roman" w:cs="Times New Roman"/>
                <w:b w:val="0"/>
                <w:bCs w:val="0"/>
                <w:szCs w:val="24"/>
                <w:vertAlign w:val="baseline"/>
                <w:lang w:val="en-US" w:eastAsia="zh-CN"/>
              </w:rPr>
            </w:pPr>
          </w:p>
        </w:tc>
        <w:tc>
          <w:tcPr>
            <w:tcW w:w="614" w:type="dxa"/>
            <w:vMerge w:val="continue"/>
            <w:vAlign w:val="center"/>
          </w:tcPr>
          <w:p>
            <w:pPr>
              <w:suppressLineNumbers/>
              <w:jc w:val="center"/>
              <w:rPr>
                <w:rFonts w:hint="eastAsia" w:ascii="Times New Roman" w:hAnsi="Times New Roman" w:cs="Times New Roman"/>
                <w:b w:val="0"/>
                <w:bCs w:val="0"/>
                <w:szCs w:val="24"/>
                <w:vertAlign w:val="baseline"/>
                <w:lang w:val="en-US" w:eastAsia="zh-CN"/>
              </w:rPr>
            </w:pPr>
          </w:p>
        </w:tc>
        <w:tc>
          <w:tcPr>
            <w:tcW w:w="1909" w:type="dxa"/>
            <w:vAlign w:val="center"/>
          </w:tcPr>
          <w:p>
            <w:pPr>
              <w:suppressLineNumbers/>
              <w:jc w:val="both"/>
              <w:rPr>
                <w:rFonts w:hint="eastAsia" w:ascii="Times New Roman" w:hAnsi="Times New Roman" w:cs="Times New Roman"/>
                <w:b w:val="0"/>
                <w:bCs w:val="0"/>
                <w:szCs w:val="24"/>
                <w:lang w:val="en-US" w:eastAsia="zh-CN"/>
              </w:rPr>
            </w:pPr>
            <w:r>
              <w:rPr>
                <w:rFonts w:hint="eastAsia" w:ascii="Times New Roman" w:hAnsi="Times New Roman" w:cs="Times New Roman"/>
                <w:b w:val="0"/>
                <w:bCs w:val="0"/>
                <w:szCs w:val="24"/>
                <w:lang w:val="en-US" w:eastAsia="zh-CN"/>
              </w:rPr>
              <w:t>第三方服务结算量</w:t>
            </w:r>
          </w:p>
        </w:tc>
        <w:tc>
          <w:tcPr>
            <w:tcW w:w="5141" w:type="dxa"/>
            <w:vAlign w:val="center"/>
          </w:tcPr>
          <w:p>
            <w:pPr>
              <w:suppressLineNumbers/>
              <w:jc w:val="both"/>
              <w:rPr>
                <w:rFonts w:hint="eastAsia" w:ascii="Times New Roman" w:hAnsi="Times New Roman" w:cs="Times New Roman"/>
                <w:b w:val="0"/>
                <w:bCs w:val="0"/>
                <w:szCs w:val="24"/>
                <w:lang w:val="en-US" w:eastAsia="zh-CN"/>
              </w:rPr>
            </w:pPr>
            <w:r>
              <w:rPr>
                <w:rFonts w:hint="eastAsia" w:ascii="Times New Roman" w:hAnsi="Times New Roman" w:cs="Times New Roman"/>
                <w:b w:val="0"/>
                <w:bCs w:val="0"/>
                <w:szCs w:val="24"/>
                <w:lang w:val="en-US" w:eastAsia="zh-CN"/>
              </w:rPr>
              <w:t>如现场运输服务、废渣、废水外委处置等</w:t>
            </w:r>
          </w:p>
        </w:tc>
        <w:tc>
          <w:tcPr>
            <w:tcW w:w="1252" w:type="dxa"/>
            <w:vMerge w:val="continue"/>
            <w:vAlign w:val="center"/>
          </w:tcPr>
          <w:p>
            <w:pPr>
              <w:suppressLineNumbers/>
              <w:jc w:val="center"/>
              <w:rPr>
                <w:rFonts w:hint="eastAsia" w:ascii="Times New Roman" w:hAnsi="Times New Roman" w:cs="Times New Roman"/>
                <w:b w:val="0"/>
                <w:bCs w:val="0"/>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54" w:type="dxa"/>
            <w:vMerge w:val="continue"/>
            <w:vAlign w:val="center"/>
          </w:tcPr>
          <w:p>
            <w:pPr>
              <w:suppressLineNumbers/>
              <w:jc w:val="center"/>
              <w:rPr>
                <w:rFonts w:hint="eastAsia" w:ascii="Times New Roman" w:hAnsi="Times New Roman" w:cs="Times New Roman"/>
                <w:b w:val="0"/>
                <w:bCs w:val="0"/>
                <w:szCs w:val="24"/>
                <w:vertAlign w:val="baseline"/>
                <w:lang w:val="en-US" w:eastAsia="zh-CN"/>
              </w:rPr>
            </w:pPr>
          </w:p>
        </w:tc>
        <w:tc>
          <w:tcPr>
            <w:tcW w:w="614" w:type="dxa"/>
            <w:vMerge w:val="restart"/>
            <w:vAlign w:val="center"/>
          </w:tcPr>
          <w:p>
            <w:pPr>
              <w:suppressLineNumbers/>
              <w:jc w:val="center"/>
              <w:rPr>
                <w:rFonts w:hint="default" w:ascii="Times New Roman" w:hAnsi="Times New Roman" w:cs="Times New Roman"/>
                <w:b w:val="0"/>
                <w:bCs w:val="0"/>
                <w:szCs w:val="24"/>
                <w:vertAlign w:val="baseline"/>
                <w:lang w:val="en-US" w:eastAsia="zh-CN"/>
              </w:rPr>
            </w:pPr>
            <w:r>
              <w:rPr>
                <w:rFonts w:hint="eastAsia" w:ascii="Times New Roman" w:hAnsi="Times New Roman" w:cs="Times New Roman"/>
                <w:b w:val="0"/>
                <w:bCs w:val="0"/>
                <w:szCs w:val="24"/>
                <w:vertAlign w:val="baseline"/>
                <w:lang w:val="en-US" w:eastAsia="zh-CN"/>
              </w:rPr>
              <w:t>输出</w:t>
            </w:r>
          </w:p>
        </w:tc>
        <w:tc>
          <w:tcPr>
            <w:tcW w:w="1909" w:type="dxa"/>
            <w:vAlign w:val="center"/>
          </w:tcPr>
          <w:p>
            <w:pPr>
              <w:suppressLineNumbers/>
              <w:jc w:val="center"/>
              <w:rPr>
                <w:rFonts w:hint="default" w:ascii="Times New Roman" w:hAnsi="Times New Roman" w:cs="Times New Roman"/>
                <w:b w:val="0"/>
                <w:bCs w:val="0"/>
                <w:szCs w:val="24"/>
                <w:vertAlign w:val="baseline"/>
                <w:lang w:val="en-US" w:eastAsia="zh-CN"/>
              </w:rPr>
            </w:pPr>
            <w:r>
              <w:rPr>
                <w:rFonts w:hint="eastAsia" w:ascii="Times New Roman" w:hAnsi="Times New Roman" w:cs="Times New Roman"/>
                <w:b w:val="0"/>
                <w:bCs w:val="0"/>
                <w:szCs w:val="24"/>
                <w:vertAlign w:val="baseline"/>
                <w:lang w:val="en-US" w:eastAsia="zh-CN"/>
              </w:rPr>
              <w:t>主产品量</w:t>
            </w:r>
          </w:p>
        </w:tc>
        <w:tc>
          <w:tcPr>
            <w:tcW w:w="5141" w:type="dxa"/>
            <w:vAlign w:val="center"/>
          </w:tcPr>
          <w:p>
            <w:pPr>
              <w:suppressLineNumbers/>
              <w:jc w:val="center"/>
              <w:rPr>
                <w:rFonts w:hint="default" w:ascii="Times New Roman" w:hAnsi="Times New Roman" w:cs="Times New Roman"/>
                <w:b w:val="0"/>
                <w:bCs w:val="0"/>
                <w:szCs w:val="24"/>
                <w:vertAlign w:val="baseline"/>
                <w:lang w:val="en-US" w:eastAsia="zh-CN"/>
              </w:rPr>
            </w:pPr>
            <w:r>
              <w:rPr>
                <w:rFonts w:hint="eastAsia" w:ascii="Times New Roman" w:hAnsi="Times New Roman" w:cs="Times New Roman"/>
                <w:b w:val="0"/>
                <w:bCs w:val="0"/>
                <w:szCs w:val="24"/>
                <w:vertAlign w:val="baseline"/>
                <w:lang w:val="en-US" w:eastAsia="zh-CN"/>
              </w:rPr>
              <w:t>电解铜箔的产量</w:t>
            </w:r>
          </w:p>
        </w:tc>
        <w:tc>
          <w:tcPr>
            <w:tcW w:w="1252" w:type="dxa"/>
            <w:vMerge w:val="restart"/>
            <w:vAlign w:val="center"/>
          </w:tcPr>
          <w:p>
            <w:pPr>
              <w:suppressLineNumbers/>
              <w:jc w:val="center"/>
              <w:rPr>
                <w:rFonts w:hint="default" w:ascii="Times New Roman" w:hAnsi="Times New Roman" w:cs="Times New Roman"/>
                <w:b w:val="0"/>
                <w:bCs w:val="0"/>
                <w:szCs w:val="24"/>
                <w:vertAlign w:val="baseline"/>
                <w:lang w:val="en-US" w:eastAsia="zh-CN"/>
              </w:rPr>
            </w:pPr>
            <w:r>
              <w:rPr>
                <w:rFonts w:hint="eastAsia" w:ascii="Times New Roman" w:hAnsi="Times New Roman" w:cs="Times New Roman"/>
                <w:b w:val="0"/>
                <w:bCs w:val="0"/>
                <w:szCs w:val="24"/>
                <w:vertAlign w:val="baseline"/>
                <w:lang w:val="en-US" w:eastAsia="zh-CN"/>
              </w:rPr>
              <w:t>初级数据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54" w:type="dxa"/>
            <w:vMerge w:val="continue"/>
            <w:vAlign w:val="center"/>
          </w:tcPr>
          <w:p>
            <w:pPr>
              <w:suppressLineNumbers/>
              <w:jc w:val="center"/>
              <w:rPr>
                <w:rFonts w:hint="eastAsia" w:ascii="Times New Roman" w:hAnsi="Times New Roman" w:cs="Times New Roman"/>
                <w:b w:val="0"/>
                <w:bCs w:val="0"/>
                <w:szCs w:val="24"/>
                <w:vertAlign w:val="baseline"/>
                <w:lang w:val="en-US" w:eastAsia="zh-CN"/>
              </w:rPr>
            </w:pPr>
          </w:p>
        </w:tc>
        <w:tc>
          <w:tcPr>
            <w:tcW w:w="614" w:type="dxa"/>
            <w:vMerge w:val="continue"/>
            <w:vAlign w:val="center"/>
          </w:tcPr>
          <w:p>
            <w:pPr>
              <w:suppressLineNumbers/>
              <w:jc w:val="center"/>
              <w:rPr>
                <w:rFonts w:hint="eastAsia" w:ascii="Times New Roman" w:hAnsi="Times New Roman" w:cs="Times New Roman"/>
                <w:b w:val="0"/>
                <w:bCs w:val="0"/>
                <w:szCs w:val="24"/>
                <w:vertAlign w:val="baseline"/>
                <w:lang w:val="en-US" w:eastAsia="zh-CN"/>
              </w:rPr>
            </w:pPr>
          </w:p>
        </w:tc>
        <w:tc>
          <w:tcPr>
            <w:tcW w:w="1909" w:type="dxa"/>
            <w:vAlign w:val="center"/>
          </w:tcPr>
          <w:p>
            <w:pPr>
              <w:suppressLineNumbers/>
              <w:jc w:val="center"/>
              <w:rPr>
                <w:rFonts w:hint="default" w:ascii="Times New Roman" w:hAnsi="Times New Roman" w:cs="Times New Roman"/>
                <w:b w:val="0"/>
                <w:bCs w:val="0"/>
                <w:szCs w:val="24"/>
                <w:vertAlign w:val="baseline"/>
                <w:lang w:val="en-US" w:eastAsia="zh-CN"/>
              </w:rPr>
            </w:pPr>
            <w:r>
              <w:rPr>
                <w:rFonts w:hint="eastAsia" w:ascii="Times New Roman" w:hAnsi="Times New Roman" w:cs="Times New Roman"/>
                <w:b w:val="0"/>
                <w:bCs w:val="0"/>
                <w:szCs w:val="24"/>
                <w:vertAlign w:val="baseline"/>
                <w:lang w:val="en-US" w:eastAsia="zh-CN"/>
              </w:rPr>
              <w:t>废弃物</w:t>
            </w:r>
          </w:p>
        </w:tc>
        <w:tc>
          <w:tcPr>
            <w:tcW w:w="5141" w:type="dxa"/>
            <w:vAlign w:val="center"/>
          </w:tcPr>
          <w:p>
            <w:pPr>
              <w:suppressLineNumbers/>
              <w:jc w:val="center"/>
              <w:rPr>
                <w:rFonts w:hint="eastAsia" w:ascii="Times New Roman" w:hAnsi="Times New Roman" w:cs="Times New Roman"/>
                <w:b w:val="0"/>
                <w:bCs w:val="0"/>
                <w:szCs w:val="24"/>
                <w:vertAlign w:val="baseline"/>
                <w:lang w:val="en-US" w:eastAsia="zh-CN"/>
              </w:rPr>
            </w:pPr>
            <w:r>
              <w:rPr>
                <w:rFonts w:hint="eastAsia" w:ascii="Times New Roman" w:hAnsi="Times New Roman" w:cs="Times New Roman"/>
                <w:b w:val="0"/>
                <w:bCs w:val="0"/>
                <w:szCs w:val="24"/>
                <w:lang w:val="en-US" w:eastAsia="zh-CN"/>
              </w:rPr>
              <w:t>现场产生的废渣；排入环境的水量及排水水质</w:t>
            </w:r>
          </w:p>
        </w:tc>
        <w:tc>
          <w:tcPr>
            <w:tcW w:w="1252" w:type="dxa"/>
            <w:vMerge w:val="continue"/>
            <w:vAlign w:val="center"/>
          </w:tcPr>
          <w:p>
            <w:pPr>
              <w:suppressLineNumbers/>
              <w:jc w:val="center"/>
              <w:rPr>
                <w:rFonts w:hint="eastAsia" w:ascii="Times New Roman" w:hAnsi="Times New Roman" w:cs="Times New Roman"/>
                <w:b w:val="0"/>
                <w:bCs w:val="0"/>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54" w:type="dxa"/>
            <w:vMerge w:val="continue"/>
            <w:vAlign w:val="center"/>
          </w:tcPr>
          <w:p>
            <w:pPr>
              <w:suppressLineNumbers/>
              <w:jc w:val="center"/>
              <w:rPr>
                <w:rFonts w:hint="eastAsia" w:ascii="Times New Roman" w:hAnsi="Times New Roman" w:cs="Times New Roman"/>
                <w:b w:val="0"/>
                <w:bCs w:val="0"/>
                <w:szCs w:val="24"/>
                <w:vertAlign w:val="baseline"/>
                <w:lang w:val="en-US" w:eastAsia="zh-CN"/>
              </w:rPr>
            </w:pPr>
          </w:p>
        </w:tc>
        <w:tc>
          <w:tcPr>
            <w:tcW w:w="614" w:type="dxa"/>
            <w:vMerge w:val="continue"/>
            <w:vAlign w:val="center"/>
          </w:tcPr>
          <w:p>
            <w:pPr>
              <w:suppressLineNumbers/>
              <w:jc w:val="center"/>
              <w:rPr>
                <w:rFonts w:hint="eastAsia" w:ascii="Times New Roman" w:hAnsi="Times New Roman" w:cs="Times New Roman"/>
                <w:b w:val="0"/>
                <w:bCs w:val="0"/>
                <w:szCs w:val="24"/>
                <w:vertAlign w:val="baseline"/>
                <w:lang w:val="en-US" w:eastAsia="zh-CN"/>
              </w:rPr>
            </w:pPr>
          </w:p>
        </w:tc>
        <w:tc>
          <w:tcPr>
            <w:tcW w:w="1909" w:type="dxa"/>
            <w:vAlign w:val="center"/>
          </w:tcPr>
          <w:p>
            <w:pPr>
              <w:suppressLineNumbers/>
              <w:jc w:val="center"/>
              <w:rPr>
                <w:rFonts w:hint="eastAsia" w:ascii="Times New Roman" w:hAnsi="Times New Roman" w:cs="Times New Roman"/>
                <w:b w:val="0"/>
                <w:bCs w:val="0"/>
                <w:szCs w:val="24"/>
                <w:lang w:val="en-US" w:eastAsia="zh-CN"/>
              </w:rPr>
            </w:pPr>
            <w:r>
              <w:rPr>
                <w:rFonts w:hint="eastAsia" w:ascii="Times New Roman" w:hAnsi="Times New Roman" w:cs="Times New Roman"/>
                <w:b w:val="0"/>
                <w:bCs w:val="0"/>
                <w:szCs w:val="24"/>
                <w:lang w:val="en-US" w:eastAsia="zh-CN"/>
              </w:rPr>
              <w:t>温室气体直接排放</w:t>
            </w:r>
          </w:p>
        </w:tc>
        <w:tc>
          <w:tcPr>
            <w:tcW w:w="5141" w:type="dxa"/>
            <w:vAlign w:val="center"/>
          </w:tcPr>
          <w:p>
            <w:pPr>
              <w:suppressLineNumbers/>
              <w:jc w:val="center"/>
              <w:rPr>
                <w:rFonts w:hint="eastAsia" w:ascii="Times New Roman" w:hAnsi="Times New Roman" w:cs="Times New Roman"/>
                <w:b w:val="0"/>
                <w:bCs w:val="0"/>
                <w:szCs w:val="24"/>
                <w:lang w:val="en-US" w:eastAsia="zh-CN"/>
              </w:rPr>
            </w:pPr>
            <w:r>
              <w:rPr>
                <w:rFonts w:hint="eastAsia" w:ascii="Times New Roman" w:hAnsi="Times New Roman" w:cs="Times New Roman"/>
                <w:b w:val="0"/>
                <w:bCs w:val="0"/>
                <w:szCs w:val="24"/>
                <w:lang w:val="en-US" w:eastAsia="zh-CN"/>
              </w:rPr>
              <w:t>通过直接监测、化学计量、质量平衡或类似方法获得某一过程的温室气体排放量（或从大气吸收的清除量）</w:t>
            </w:r>
          </w:p>
        </w:tc>
        <w:tc>
          <w:tcPr>
            <w:tcW w:w="1252" w:type="dxa"/>
            <w:vMerge w:val="continue"/>
            <w:vAlign w:val="center"/>
          </w:tcPr>
          <w:p>
            <w:pPr>
              <w:suppressLineNumbers/>
              <w:jc w:val="center"/>
              <w:rPr>
                <w:rFonts w:hint="eastAsia" w:ascii="Times New Roman" w:hAnsi="Times New Roman" w:cs="Times New Roman"/>
                <w:b w:val="0"/>
                <w:bCs w:val="0"/>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68" w:type="dxa"/>
            <w:gridSpan w:val="2"/>
            <w:vMerge w:val="restart"/>
            <w:vAlign w:val="center"/>
          </w:tcPr>
          <w:p>
            <w:pPr>
              <w:suppressLineNumbers/>
              <w:jc w:val="center"/>
              <w:rPr>
                <w:rFonts w:hint="eastAsia" w:ascii="Times New Roman" w:hAnsi="Times New Roman" w:cs="Times New Roman"/>
                <w:b w:val="0"/>
                <w:bCs w:val="0"/>
                <w:szCs w:val="24"/>
                <w:vertAlign w:val="baseline"/>
                <w:lang w:val="en-US" w:eastAsia="zh-CN"/>
              </w:rPr>
            </w:pPr>
            <w:r>
              <w:rPr>
                <w:rFonts w:hint="eastAsia" w:ascii="Times New Roman" w:hAnsi="Times New Roman" w:cs="Times New Roman"/>
                <w:b w:val="0"/>
                <w:bCs w:val="0"/>
                <w:szCs w:val="24"/>
                <w:vertAlign w:val="baseline"/>
                <w:lang w:val="en-US" w:eastAsia="zh-CN"/>
              </w:rPr>
              <w:t>背景数据</w:t>
            </w:r>
          </w:p>
        </w:tc>
        <w:tc>
          <w:tcPr>
            <w:tcW w:w="1909" w:type="dxa"/>
            <w:vAlign w:val="center"/>
          </w:tcPr>
          <w:p>
            <w:pPr>
              <w:suppressLineNumbers/>
              <w:jc w:val="center"/>
              <w:rPr>
                <w:rFonts w:hint="eastAsia" w:ascii="Times New Roman" w:hAnsi="Times New Roman" w:cs="Times New Roman"/>
                <w:b w:val="0"/>
                <w:bCs w:val="0"/>
                <w:szCs w:val="24"/>
                <w:lang w:val="en-US" w:eastAsia="zh-CN"/>
              </w:rPr>
            </w:pPr>
            <w:r>
              <w:rPr>
                <w:rFonts w:hint="eastAsia" w:ascii="Times New Roman" w:hAnsi="Times New Roman" w:cs="Times New Roman"/>
                <w:b w:val="0"/>
                <w:bCs w:val="0"/>
                <w:szCs w:val="24"/>
                <w:lang w:val="en-US" w:eastAsia="zh-CN"/>
              </w:rPr>
              <w:t>外购材料、燃料和服务</w:t>
            </w:r>
          </w:p>
        </w:tc>
        <w:tc>
          <w:tcPr>
            <w:tcW w:w="5141" w:type="dxa"/>
            <w:vAlign w:val="center"/>
          </w:tcPr>
          <w:p>
            <w:pPr>
              <w:numPr>
                <w:ilvl w:val="0"/>
                <w:numId w:val="7"/>
              </w:numPr>
              <w:suppressLineNumbers/>
              <w:jc w:val="both"/>
              <w:rPr>
                <w:rFonts w:hint="eastAsia" w:ascii="Times New Roman" w:hAnsi="Times New Roman" w:cs="Times New Roman"/>
                <w:b w:val="0"/>
                <w:bCs w:val="0"/>
                <w:szCs w:val="24"/>
                <w:lang w:val="en-US" w:eastAsia="zh-CN"/>
              </w:rPr>
            </w:pPr>
            <w:r>
              <w:rPr>
                <w:rFonts w:hint="eastAsia" w:ascii="Times New Roman" w:hAnsi="Times New Roman" w:cs="Times New Roman"/>
                <w:b w:val="0"/>
                <w:bCs w:val="0"/>
                <w:szCs w:val="24"/>
                <w:lang w:val="en-US" w:eastAsia="zh-CN"/>
              </w:rPr>
              <w:t xml:space="preserve">供应商/服务商排放数据； </w:t>
            </w:r>
          </w:p>
          <w:p>
            <w:pPr>
              <w:numPr>
                <w:ilvl w:val="0"/>
                <w:numId w:val="7"/>
              </w:numPr>
              <w:suppressLineNumbers/>
              <w:ind w:left="0" w:leftChars="0" w:firstLine="0" w:firstLineChars="0"/>
              <w:jc w:val="both"/>
              <w:rPr>
                <w:rFonts w:hint="eastAsia" w:ascii="Times New Roman" w:hAnsi="Times New Roman" w:cs="Times New Roman"/>
                <w:b w:val="0"/>
                <w:bCs w:val="0"/>
                <w:szCs w:val="24"/>
                <w:lang w:val="en-US" w:eastAsia="zh-CN"/>
              </w:rPr>
            </w:pPr>
            <w:r>
              <w:rPr>
                <w:rFonts w:hint="eastAsia" w:ascii="Times New Roman" w:hAnsi="Times New Roman" w:cs="Times New Roman"/>
                <w:b w:val="0"/>
                <w:bCs w:val="0"/>
                <w:szCs w:val="24"/>
                <w:lang w:val="en-US" w:eastAsia="zh-CN"/>
              </w:rPr>
              <w:t>材料/服务生产活动相关数据；</w:t>
            </w:r>
          </w:p>
          <w:p>
            <w:pPr>
              <w:numPr>
                <w:ilvl w:val="0"/>
                <w:numId w:val="0"/>
              </w:numPr>
              <w:suppressLineNumbers/>
              <w:ind w:leftChars="0"/>
              <w:jc w:val="both"/>
              <w:rPr>
                <w:rFonts w:hint="eastAsia" w:ascii="Times New Roman" w:hAnsi="Times New Roman" w:cs="Times New Roman"/>
                <w:b w:val="0"/>
                <w:bCs w:val="0"/>
                <w:szCs w:val="24"/>
                <w:lang w:val="en-US" w:eastAsia="zh-CN"/>
              </w:rPr>
            </w:pPr>
            <w:r>
              <w:rPr>
                <w:rFonts w:hint="eastAsia" w:ascii="Times New Roman" w:hAnsi="Times New Roman" w:cs="Times New Roman"/>
                <w:b w:val="0"/>
                <w:bCs w:val="0"/>
                <w:szCs w:val="24"/>
                <w:lang w:val="en-US" w:eastAsia="zh-CN"/>
              </w:rPr>
              <w:t xml:space="preserve"> 3）公开或商业数据库的参数。</w:t>
            </w:r>
          </w:p>
        </w:tc>
        <w:tc>
          <w:tcPr>
            <w:tcW w:w="1252" w:type="dxa"/>
            <w:vMerge w:val="restart"/>
            <w:vAlign w:val="center"/>
          </w:tcPr>
          <w:p>
            <w:pPr>
              <w:suppressLineNumbers/>
              <w:jc w:val="center"/>
              <w:rPr>
                <w:rFonts w:hint="eastAsia" w:ascii="Times New Roman" w:hAnsi="Times New Roman" w:cs="Times New Roman"/>
                <w:b w:val="0"/>
                <w:bCs w:val="0"/>
                <w:szCs w:val="24"/>
                <w:vertAlign w:val="baseline"/>
                <w:lang w:val="en-US" w:eastAsia="zh-CN"/>
              </w:rPr>
            </w:pPr>
            <w:r>
              <w:rPr>
                <w:rFonts w:hint="eastAsia" w:ascii="Times New Roman" w:hAnsi="Times New Roman" w:cs="Times New Roman"/>
                <w:b w:val="0"/>
                <w:bCs w:val="0"/>
                <w:szCs w:val="24"/>
                <w:lang w:val="en-US" w:eastAsia="zh-CN"/>
              </w:rPr>
              <w:t>初级数据或次级数据 根据数据获取情况收集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68" w:type="dxa"/>
            <w:gridSpan w:val="2"/>
            <w:vMerge w:val="continue"/>
            <w:vAlign w:val="center"/>
          </w:tcPr>
          <w:p>
            <w:pPr>
              <w:suppressLineNumbers/>
              <w:jc w:val="center"/>
              <w:rPr>
                <w:rFonts w:hint="eastAsia" w:ascii="Times New Roman" w:hAnsi="Times New Roman" w:cs="Times New Roman"/>
                <w:b w:val="0"/>
                <w:bCs w:val="0"/>
                <w:szCs w:val="24"/>
                <w:vertAlign w:val="baseline"/>
                <w:lang w:val="en-US" w:eastAsia="zh-CN"/>
              </w:rPr>
            </w:pPr>
          </w:p>
        </w:tc>
        <w:tc>
          <w:tcPr>
            <w:tcW w:w="1909" w:type="dxa"/>
            <w:vAlign w:val="center"/>
          </w:tcPr>
          <w:p>
            <w:pPr>
              <w:suppressLineNumbers/>
              <w:jc w:val="center"/>
              <w:rPr>
                <w:rFonts w:hint="eastAsia" w:ascii="Times New Roman" w:hAnsi="Times New Roman" w:cs="Times New Roman"/>
                <w:b w:val="0"/>
                <w:bCs w:val="0"/>
                <w:szCs w:val="24"/>
                <w:lang w:val="en-US" w:eastAsia="zh-CN"/>
              </w:rPr>
            </w:pPr>
            <w:r>
              <w:rPr>
                <w:rFonts w:hint="eastAsia" w:ascii="Times New Roman" w:hAnsi="Times New Roman" w:cs="Times New Roman"/>
                <w:b w:val="0"/>
                <w:bCs w:val="0"/>
                <w:szCs w:val="24"/>
                <w:lang w:val="en-US" w:eastAsia="zh-CN"/>
              </w:rPr>
              <w:t>电力热力</w:t>
            </w:r>
          </w:p>
        </w:tc>
        <w:tc>
          <w:tcPr>
            <w:tcW w:w="5141" w:type="dxa"/>
            <w:vAlign w:val="center"/>
          </w:tcPr>
          <w:p>
            <w:pPr>
              <w:suppressLineNumbers/>
              <w:jc w:val="center"/>
              <w:rPr>
                <w:rFonts w:hint="eastAsia" w:ascii="Times New Roman" w:hAnsi="Times New Roman" w:cs="Times New Roman"/>
                <w:b w:val="0"/>
                <w:bCs w:val="0"/>
                <w:szCs w:val="24"/>
                <w:lang w:val="en-US" w:eastAsia="zh-CN"/>
              </w:rPr>
            </w:pPr>
            <w:r>
              <w:rPr>
                <w:rFonts w:hint="eastAsia" w:ascii="Times New Roman" w:hAnsi="Times New Roman" w:cs="Times New Roman"/>
                <w:b w:val="0"/>
                <w:bCs w:val="0"/>
                <w:szCs w:val="24"/>
                <w:lang w:val="en-US" w:eastAsia="zh-CN"/>
              </w:rPr>
              <w:t>1）供应商排放数据； 2）电力/热力的能源结构、输配电损失、燃料消耗量、燃料生产排放等参数。</w:t>
            </w:r>
          </w:p>
        </w:tc>
        <w:tc>
          <w:tcPr>
            <w:tcW w:w="1252" w:type="dxa"/>
            <w:vMerge w:val="continue"/>
            <w:vAlign w:val="center"/>
          </w:tcPr>
          <w:p>
            <w:pPr>
              <w:suppressLineNumbers/>
              <w:jc w:val="center"/>
              <w:rPr>
                <w:rFonts w:hint="eastAsia" w:ascii="Times New Roman" w:hAnsi="Times New Roman" w:cs="Times New Roman"/>
                <w:b w:val="0"/>
                <w:bCs w:val="0"/>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68" w:type="dxa"/>
            <w:gridSpan w:val="2"/>
            <w:vMerge w:val="continue"/>
            <w:vAlign w:val="center"/>
          </w:tcPr>
          <w:p>
            <w:pPr>
              <w:suppressLineNumbers/>
              <w:jc w:val="center"/>
              <w:rPr>
                <w:rFonts w:hint="eastAsia" w:ascii="Times New Roman" w:hAnsi="Times New Roman" w:cs="Times New Roman"/>
                <w:b w:val="0"/>
                <w:bCs w:val="0"/>
                <w:szCs w:val="24"/>
                <w:vertAlign w:val="baseline"/>
                <w:lang w:val="en-US" w:eastAsia="zh-CN"/>
              </w:rPr>
            </w:pPr>
          </w:p>
        </w:tc>
        <w:tc>
          <w:tcPr>
            <w:tcW w:w="1909" w:type="dxa"/>
            <w:vAlign w:val="center"/>
          </w:tcPr>
          <w:p>
            <w:pPr>
              <w:suppressLineNumbers/>
              <w:jc w:val="center"/>
              <w:rPr>
                <w:rFonts w:hint="eastAsia" w:ascii="Times New Roman" w:hAnsi="Times New Roman" w:cs="Times New Roman"/>
                <w:b w:val="0"/>
                <w:bCs w:val="0"/>
                <w:szCs w:val="24"/>
                <w:lang w:val="en-US" w:eastAsia="zh-CN"/>
              </w:rPr>
            </w:pPr>
            <w:r>
              <w:rPr>
                <w:rFonts w:hint="eastAsia" w:ascii="Times New Roman" w:hAnsi="Times New Roman" w:cs="Times New Roman"/>
                <w:b w:val="0"/>
                <w:bCs w:val="0"/>
                <w:szCs w:val="24"/>
                <w:lang w:val="en-US" w:eastAsia="zh-CN"/>
              </w:rPr>
              <w:t>运输分销</w:t>
            </w:r>
          </w:p>
        </w:tc>
        <w:tc>
          <w:tcPr>
            <w:tcW w:w="5141" w:type="dxa"/>
            <w:vAlign w:val="center"/>
          </w:tcPr>
          <w:p>
            <w:pPr>
              <w:suppressLineNumbers/>
              <w:jc w:val="center"/>
              <w:rPr>
                <w:rFonts w:hint="eastAsia" w:ascii="Times New Roman" w:hAnsi="Times New Roman" w:cs="Times New Roman"/>
                <w:b w:val="0"/>
                <w:bCs w:val="0"/>
                <w:szCs w:val="24"/>
                <w:lang w:val="en-US" w:eastAsia="zh-CN"/>
              </w:rPr>
            </w:pPr>
            <w:r>
              <w:rPr>
                <w:rFonts w:hint="eastAsia" w:ascii="Times New Roman" w:hAnsi="Times New Roman" w:cs="Times New Roman"/>
                <w:b w:val="0"/>
                <w:bCs w:val="0"/>
                <w:szCs w:val="24"/>
                <w:lang w:val="en-US" w:eastAsia="zh-CN"/>
              </w:rPr>
              <w:t>1）服务商的排放数据； 2）运输量、运输方式、运距、储存等参数。</w:t>
            </w:r>
          </w:p>
        </w:tc>
        <w:tc>
          <w:tcPr>
            <w:tcW w:w="1252" w:type="dxa"/>
            <w:vMerge w:val="continue"/>
            <w:vAlign w:val="center"/>
          </w:tcPr>
          <w:p>
            <w:pPr>
              <w:suppressLineNumbers/>
              <w:jc w:val="center"/>
              <w:rPr>
                <w:rFonts w:hint="eastAsia" w:ascii="Times New Roman" w:hAnsi="Times New Roman" w:cs="Times New Roman"/>
                <w:b w:val="0"/>
                <w:bCs w:val="0"/>
                <w:szCs w:val="24"/>
                <w:vertAlign w:val="baseline"/>
                <w:lang w:val="en-US" w:eastAsia="zh-CN"/>
              </w:rPr>
            </w:pPr>
          </w:p>
        </w:tc>
      </w:tr>
    </w:tbl>
    <w:p>
      <w:pPr>
        <w:keepNext w:val="0"/>
        <w:keepLines w:val="0"/>
        <w:pageBreakBefore w:val="0"/>
        <w:widowControl w:val="0"/>
        <w:suppressLineNumbers/>
        <w:kinsoku/>
        <w:wordWrap/>
        <w:overflowPunct/>
        <w:topLinePunct w:val="0"/>
        <w:autoSpaceDE/>
        <w:autoSpaceDN/>
        <w:bidi w:val="0"/>
        <w:adjustRightInd/>
        <w:snapToGrid/>
        <w:spacing w:line="360" w:lineRule="exact"/>
        <w:jc w:val="left"/>
        <w:textAlignment w:val="auto"/>
        <w:rPr>
          <w:rFonts w:hint="eastAsia" w:ascii="Times New Roman" w:hAnsi="Times New Roman" w:cs="Times New Roman"/>
          <w:b w:val="0"/>
          <w:bCs w:val="0"/>
          <w:szCs w:val="24"/>
          <w:lang w:val="en-US" w:eastAsia="zh-CN"/>
        </w:rPr>
      </w:pPr>
      <w:r>
        <w:rPr>
          <w:rFonts w:hint="eastAsia" w:ascii="Times New Roman" w:hAnsi="Times New Roman" w:cs="Times New Roman"/>
          <w:b w:val="0"/>
          <w:bCs w:val="0"/>
          <w:szCs w:val="24"/>
          <w:lang w:val="en-US" w:eastAsia="zh-CN"/>
        </w:rPr>
        <w:t>注：公开或商业数据的来源包括生命周期数据库、行业协会、机构、文献等；</w:t>
      </w:r>
    </w:p>
    <w:p>
      <w:pPr>
        <w:keepNext w:val="0"/>
        <w:keepLines w:val="0"/>
        <w:pageBreakBefore w:val="0"/>
        <w:widowControl w:val="0"/>
        <w:suppressLineNumbers/>
        <w:kinsoku/>
        <w:wordWrap/>
        <w:overflowPunct/>
        <w:topLinePunct w:val="0"/>
        <w:autoSpaceDE/>
        <w:autoSpaceDN/>
        <w:bidi w:val="0"/>
        <w:adjustRightInd/>
        <w:snapToGrid/>
        <w:spacing w:line="360" w:lineRule="exact"/>
        <w:jc w:val="left"/>
        <w:textAlignment w:val="auto"/>
        <w:rPr>
          <w:rFonts w:hint="eastAsia" w:ascii="Times New Roman" w:hAnsi="Times New Roman" w:cs="Times New Roman"/>
          <w:b w:val="0"/>
          <w:bCs w:val="0"/>
          <w:szCs w:val="24"/>
          <w:lang w:val="en-US" w:eastAsia="zh-CN"/>
        </w:rPr>
      </w:pPr>
      <w:r>
        <w:rPr>
          <w:rFonts w:hint="eastAsia" w:ascii="Times New Roman" w:hAnsi="Times New Roman" w:cs="Times New Roman"/>
          <w:b w:val="0"/>
          <w:bCs w:val="0"/>
          <w:szCs w:val="24"/>
          <w:lang w:val="en-US" w:eastAsia="zh-CN"/>
        </w:rPr>
        <w:t>注：排放因子可包含产品生命周期的一个单一过程，或多重过程，在使用中须保持排放因子与过程</w:t>
      </w:r>
    </w:p>
    <w:p>
      <w:pPr>
        <w:keepNext w:val="0"/>
        <w:keepLines w:val="0"/>
        <w:pageBreakBefore w:val="0"/>
        <w:widowControl w:val="0"/>
        <w:suppressLineNumbers/>
        <w:kinsoku/>
        <w:wordWrap/>
        <w:overflowPunct/>
        <w:topLinePunct w:val="0"/>
        <w:autoSpaceDE/>
        <w:autoSpaceDN/>
        <w:bidi w:val="0"/>
        <w:adjustRightInd/>
        <w:snapToGrid/>
        <w:spacing w:line="360" w:lineRule="exact"/>
        <w:jc w:val="left"/>
        <w:textAlignment w:val="auto"/>
        <w:rPr>
          <w:rFonts w:hint="eastAsia" w:ascii="Times New Roman" w:hAnsi="Times New Roman" w:cs="Times New Roman"/>
          <w:b w:val="0"/>
          <w:bCs w:val="0"/>
          <w:szCs w:val="24"/>
          <w:lang w:val="en-US" w:eastAsia="zh-CN"/>
        </w:rPr>
      </w:pPr>
      <w:r>
        <w:rPr>
          <w:rFonts w:hint="eastAsia" w:ascii="Times New Roman" w:hAnsi="Times New Roman" w:cs="Times New Roman"/>
          <w:b w:val="0"/>
          <w:bCs w:val="0"/>
          <w:szCs w:val="24"/>
          <w:lang w:val="en-US" w:eastAsia="zh-CN"/>
        </w:rPr>
        <w:t>范围的一致性。</w:t>
      </w:r>
    </w:p>
    <w:p>
      <w:pPr>
        <w:keepNext w:val="0"/>
        <w:keepLines w:val="0"/>
        <w:pageBreakBefore w:val="0"/>
        <w:widowControl w:val="0"/>
        <w:suppressLineNumbers/>
        <w:kinsoku/>
        <w:wordWrap/>
        <w:overflowPunct/>
        <w:topLinePunct w:val="0"/>
        <w:autoSpaceDE/>
        <w:autoSpaceDN/>
        <w:bidi w:val="0"/>
        <w:adjustRightInd/>
        <w:snapToGrid/>
        <w:spacing w:line="360" w:lineRule="exact"/>
        <w:ind w:firstLine="420" w:firstLineChars="200"/>
        <w:jc w:val="both"/>
        <w:textAlignment w:val="auto"/>
        <w:outlineLvl w:val="3"/>
        <w:rPr>
          <w:rFonts w:hint="eastAsia" w:ascii="Times New Roman" w:hAnsi="Times New Roman" w:cs="Times New Roman"/>
          <w:b w:val="0"/>
          <w:bCs w:val="0"/>
          <w:szCs w:val="24"/>
          <w:lang w:val="en-US" w:eastAsia="zh-CN"/>
        </w:rPr>
      </w:pPr>
      <w:r>
        <w:rPr>
          <w:rFonts w:hint="eastAsia" w:ascii="黑体" w:hAnsi="黑体" w:eastAsia="黑体" w:cs="黑体"/>
          <w:b w:val="0"/>
          <w:bCs w:val="0"/>
          <w:szCs w:val="24"/>
          <w:lang w:val="en-US" w:eastAsia="zh-CN"/>
        </w:rPr>
        <w:t>7.1.2.2 数据质量要求</w:t>
      </w:r>
    </w:p>
    <w:p>
      <w:pPr>
        <w:keepNext w:val="0"/>
        <w:keepLines w:val="0"/>
        <w:pageBreakBefore w:val="0"/>
        <w:widowControl w:val="0"/>
        <w:suppressLineNumbers/>
        <w:kinsoku/>
        <w:wordWrap/>
        <w:overflowPunct/>
        <w:topLinePunct w:val="0"/>
        <w:autoSpaceDE/>
        <w:autoSpaceDN/>
        <w:bidi w:val="0"/>
        <w:adjustRightInd/>
        <w:snapToGrid/>
        <w:spacing w:line="360" w:lineRule="exact"/>
        <w:ind w:firstLine="420" w:firstLineChars="200"/>
        <w:jc w:val="both"/>
        <w:textAlignment w:val="auto"/>
        <w:rPr>
          <w:rFonts w:hint="eastAsia" w:ascii="Times New Roman" w:hAnsi="Times New Roman" w:cs="Times New Roman"/>
          <w:b w:val="0"/>
          <w:bCs w:val="0"/>
          <w:szCs w:val="24"/>
          <w:lang w:val="en-US" w:eastAsia="zh-CN"/>
        </w:rPr>
      </w:pPr>
      <w:r>
        <w:rPr>
          <w:rFonts w:hint="eastAsia" w:ascii="Times New Roman" w:hAnsi="Times New Roman" w:cs="Times New Roman"/>
          <w:b w:val="0"/>
          <w:bCs w:val="0"/>
          <w:szCs w:val="24"/>
          <w:lang w:val="en-US" w:eastAsia="zh-CN"/>
        </w:rPr>
        <w:t>宜通过使用现有最高质量数据，尽可能地减少偏差和不确定性。数据质量的特征应包括定量和定性两个角度。数据质量的特性描述应涉及以下方面：</w:t>
      </w:r>
    </w:p>
    <w:p>
      <w:pPr>
        <w:keepNext w:val="0"/>
        <w:keepLines w:val="0"/>
        <w:pageBreakBefore w:val="0"/>
        <w:widowControl w:val="0"/>
        <w:suppressLineNumbers/>
        <w:kinsoku/>
        <w:wordWrap/>
        <w:overflowPunct/>
        <w:topLinePunct w:val="0"/>
        <w:autoSpaceDE/>
        <w:autoSpaceDN/>
        <w:bidi w:val="0"/>
        <w:adjustRightInd/>
        <w:snapToGrid/>
        <w:spacing w:line="360" w:lineRule="exact"/>
        <w:ind w:firstLine="420" w:firstLineChars="200"/>
        <w:jc w:val="both"/>
        <w:textAlignment w:val="auto"/>
        <w:rPr>
          <w:rFonts w:hint="eastAsia" w:ascii="Times New Roman" w:hAnsi="Times New Roman" w:cs="Times New Roman"/>
          <w:b w:val="0"/>
          <w:bCs w:val="0"/>
          <w:szCs w:val="24"/>
          <w:lang w:val="en-US" w:eastAsia="zh-CN"/>
        </w:rPr>
      </w:pPr>
      <w:r>
        <w:rPr>
          <w:rFonts w:hint="eastAsia" w:ascii="Times New Roman" w:hAnsi="Times New Roman" w:cs="Times New Roman"/>
          <w:b w:val="0"/>
          <w:bCs w:val="0"/>
          <w:szCs w:val="24"/>
          <w:lang w:val="en-US" w:eastAsia="zh-CN"/>
        </w:rPr>
        <w:t>a)时间跨度：数据的年份和所收集数据的最小时间跨度；</w:t>
      </w:r>
    </w:p>
    <w:p>
      <w:pPr>
        <w:keepNext w:val="0"/>
        <w:keepLines w:val="0"/>
        <w:pageBreakBefore w:val="0"/>
        <w:widowControl w:val="0"/>
        <w:suppressLineNumbers/>
        <w:kinsoku/>
        <w:wordWrap/>
        <w:overflowPunct/>
        <w:topLinePunct w:val="0"/>
        <w:autoSpaceDE/>
        <w:autoSpaceDN/>
        <w:bidi w:val="0"/>
        <w:adjustRightInd/>
        <w:snapToGrid/>
        <w:spacing w:line="360" w:lineRule="exact"/>
        <w:ind w:firstLine="420" w:firstLineChars="200"/>
        <w:jc w:val="both"/>
        <w:textAlignment w:val="auto"/>
        <w:rPr>
          <w:rFonts w:hint="eastAsia" w:ascii="Times New Roman" w:hAnsi="Times New Roman" w:cs="Times New Roman"/>
          <w:b w:val="0"/>
          <w:bCs w:val="0"/>
          <w:szCs w:val="24"/>
          <w:lang w:val="en-US" w:eastAsia="zh-CN"/>
        </w:rPr>
      </w:pPr>
      <w:r>
        <w:rPr>
          <w:rFonts w:hint="eastAsia" w:ascii="Times New Roman" w:hAnsi="Times New Roman" w:cs="Times New Roman"/>
          <w:b w:val="0"/>
          <w:bCs w:val="0"/>
          <w:szCs w:val="24"/>
          <w:lang w:val="en-US" w:eastAsia="zh-CN"/>
        </w:rPr>
        <w:t>b)地理覆盖范围：为实现产品碳足迹研究目的，所收集的单元过程数据的地理区域；</w:t>
      </w:r>
    </w:p>
    <w:p>
      <w:pPr>
        <w:keepNext w:val="0"/>
        <w:keepLines w:val="0"/>
        <w:pageBreakBefore w:val="0"/>
        <w:widowControl w:val="0"/>
        <w:suppressLineNumbers/>
        <w:kinsoku/>
        <w:wordWrap/>
        <w:overflowPunct/>
        <w:topLinePunct w:val="0"/>
        <w:autoSpaceDE/>
        <w:autoSpaceDN/>
        <w:bidi w:val="0"/>
        <w:adjustRightInd/>
        <w:snapToGrid/>
        <w:spacing w:line="360" w:lineRule="exact"/>
        <w:ind w:firstLine="420" w:firstLineChars="200"/>
        <w:jc w:val="both"/>
        <w:textAlignment w:val="auto"/>
        <w:rPr>
          <w:rFonts w:hint="eastAsia" w:ascii="Times New Roman" w:hAnsi="Times New Roman" w:cs="Times New Roman"/>
          <w:b w:val="0"/>
          <w:bCs w:val="0"/>
          <w:szCs w:val="24"/>
          <w:lang w:val="en-US" w:eastAsia="zh-CN"/>
        </w:rPr>
      </w:pPr>
      <w:r>
        <w:rPr>
          <w:rFonts w:hint="eastAsia" w:ascii="Times New Roman" w:hAnsi="Times New Roman" w:cs="Times New Roman"/>
          <w:b w:val="0"/>
          <w:bCs w:val="0"/>
          <w:szCs w:val="24"/>
          <w:lang w:val="en-US" w:eastAsia="zh-CN"/>
        </w:rPr>
        <w:t>c)技术覆盖面：具体的技术或技术组合；</w:t>
      </w:r>
    </w:p>
    <w:p>
      <w:pPr>
        <w:keepNext w:val="0"/>
        <w:keepLines w:val="0"/>
        <w:pageBreakBefore w:val="0"/>
        <w:widowControl w:val="0"/>
        <w:suppressLineNumbers/>
        <w:kinsoku/>
        <w:wordWrap/>
        <w:overflowPunct/>
        <w:topLinePunct w:val="0"/>
        <w:autoSpaceDE/>
        <w:autoSpaceDN/>
        <w:bidi w:val="0"/>
        <w:adjustRightInd/>
        <w:snapToGrid/>
        <w:spacing w:line="360" w:lineRule="exact"/>
        <w:ind w:firstLine="420" w:firstLineChars="200"/>
        <w:jc w:val="both"/>
        <w:textAlignment w:val="auto"/>
        <w:rPr>
          <w:rFonts w:hint="eastAsia" w:ascii="Times New Roman" w:hAnsi="Times New Roman" w:cs="Times New Roman"/>
          <w:b w:val="0"/>
          <w:bCs w:val="0"/>
          <w:szCs w:val="24"/>
          <w:lang w:val="en-US" w:eastAsia="zh-CN"/>
        </w:rPr>
      </w:pPr>
      <w:r>
        <w:rPr>
          <w:rFonts w:hint="eastAsia" w:ascii="Times New Roman" w:hAnsi="Times New Roman" w:cs="Times New Roman"/>
          <w:b w:val="0"/>
          <w:bCs w:val="0"/>
          <w:szCs w:val="24"/>
          <w:lang w:val="en-US" w:eastAsia="zh-CN"/>
        </w:rPr>
        <w:t>d)精度：对每个数据值的可变性的度量（例如方差）；</w:t>
      </w:r>
    </w:p>
    <w:p>
      <w:pPr>
        <w:keepNext w:val="0"/>
        <w:keepLines w:val="0"/>
        <w:pageBreakBefore w:val="0"/>
        <w:widowControl w:val="0"/>
        <w:suppressLineNumbers/>
        <w:kinsoku/>
        <w:wordWrap/>
        <w:overflowPunct/>
        <w:topLinePunct w:val="0"/>
        <w:autoSpaceDE/>
        <w:autoSpaceDN/>
        <w:bidi w:val="0"/>
        <w:adjustRightInd/>
        <w:snapToGrid/>
        <w:spacing w:line="360" w:lineRule="exact"/>
        <w:ind w:firstLine="420" w:firstLineChars="200"/>
        <w:jc w:val="both"/>
        <w:textAlignment w:val="auto"/>
        <w:rPr>
          <w:rFonts w:hint="eastAsia" w:ascii="Times New Roman" w:hAnsi="Times New Roman" w:cs="Times New Roman"/>
          <w:b w:val="0"/>
          <w:bCs w:val="0"/>
          <w:szCs w:val="24"/>
          <w:lang w:val="en-US" w:eastAsia="zh-CN"/>
        </w:rPr>
      </w:pPr>
      <w:r>
        <w:rPr>
          <w:rFonts w:hint="eastAsia" w:ascii="Times New Roman" w:hAnsi="Times New Roman" w:cs="Times New Roman"/>
          <w:b w:val="0"/>
          <w:bCs w:val="0"/>
          <w:szCs w:val="24"/>
          <w:lang w:val="en-US" w:eastAsia="zh-CN"/>
        </w:rPr>
        <w:t>e)完整性：测量或测算的流所占的比例；按照数据取舍原则，尽可能避免数据缺失，缺失的数据需在报告中说明；完整性只是一个经验值，它是用来保证没有遗漏重要的已知因素。</w:t>
      </w:r>
    </w:p>
    <w:p>
      <w:pPr>
        <w:keepNext w:val="0"/>
        <w:keepLines w:val="0"/>
        <w:pageBreakBefore w:val="0"/>
        <w:widowControl w:val="0"/>
        <w:suppressLineNumbers/>
        <w:kinsoku/>
        <w:wordWrap/>
        <w:overflowPunct/>
        <w:topLinePunct w:val="0"/>
        <w:autoSpaceDE/>
        <w:autoSpaceDN/>
        <w:bidi w:val="0"/>
        <w:adjustRightInd/>
        <w:snapToGrid/>
        <w:spacing w:line="360" w:lineRule="exact"/>
        <w:ind w:firstLine="420" w:firstLineChars="200"/>
        <w:jc w:val="both"/>
        <w:textAlignment w:val="auto"/>
        <w:rPr>
          <w:rFonts w:hint="eastAsia" w:ascii="Times New Roman" w:hAnsi="Times New Roman" w:cs="Times New Roman"/>
          <w:b w:val="0"/>
          <w:bCs w:val="0"/>
          <w:szCs w:val="24"/>
          <w:lang w:val="en-US" w:eastAsia="zh-CN"/>
        </w:rPr>
      </w:pPr>
      <w:r>
        <w:rPr>
          <w:rFonts w:hint="eastAsia" w:ascii="Times New Roman" w:hAnsi="Times New Roman" w:cs="Times New Roman"/>
          <w:b w:val="0"/>
          <w:bCs w:val="0"/>
          <w:szCs w:val="24"/>
          <w:lang w:val="en-US" w:eastAsia="zh-CN"/>
        </w:rPr>
        <w:t>f)代表性：反映实际关注人群对数据集（例如地理范围、时间跨度和技术覆盖面等）关注程度的真实情况进行的定性评价；</w:t>
      </w:r>
    </w:p>
    <w:p>
      <w:pPr>
        <w:keepNext w:val="0"/>
        <w:keepLines w:val="0"/>
        <w:pageBreakBefore w:val="0"/>
        <w:widowControl w:val="0"/>
        <w:suppressLineNumbers/>
        <w:kinsoku/>
        <w:wordWrap/>
        <w:overflowPunct/>
        <w:topLinePunct w:val="0"/>
        <w:autoSpaceDE/>
        <w:autoSpaceDN/>
        <w:bidi w:val="0"/>
        <w:adjustRightInd/>
        <w:snapToGrid/>
        <w:spacing w:line="360" w:lineRule="exact"/>
        <w:ind w:firstLine="420" w:firstLineChars="200"/>
        <w:jc w:val="both"/>
        <w:textAlignment w:val="auto"/>
        <w:rPr>
          <w:rFonts w:hint="eastAsia" w:ascii="Times New Roman" w:hAnsi="Times New Roman" w:cs="Times New Roman"/>
          <w:b w:val="0"/>
          <w:bCs w:val="0"/>
          <w:szCs w:val="24"/>
          <w:lang w:val="en-US" w:eastAsia="zh-CN"/>
        </w:rPr>
      </w:pPr>
      <w:r>
        <w:rPr>
          <w:rFonts w:hint="eastAsia" w:ascii="Times New Roman" w:hAnsi="Times New Roman" w:cs="Times New Roman"/>
          <w:b w:val="0"/>
          <w:bCs w:val="0"/>
          <w:szCs w:val="24"/>
          <w:lang w:val="en-US" w:eastAsia="zh-CN"/>
        </w:rPr>
        <w:t>注：技术上，数据反映实际生产技术情况，即体现实际工艺流程、技术和设备类型、原料与能耗类型、生产规模等因素的影响；时间上，数据反映被评价产品系统单元过程的实际时间；空间上，数据反映具体产品系统边界内单元过程的实际地理位置信息（如：国家或地点）。</w:t>
      </w:r>
    </w:p>
    <w:p>
      <w:pPr>
        <w:keepNext w:val="0"/>
        <w:keepLines w:val="0"/>
        <w:pageBreakBefore w:val="0"/>
        <w:widowControl w:val="0"/>
        <w:suppressLineNumbers/>
        <w:kinsoku/>
        <w:wordWrap/>
        <w:overflowPunct/>
        <w:topLinePunct w:val="0"/>
        <w:autoSpaceDE/>
        <w:autoSpaceDN/>
        <w:bidi w:val="0"/>
        <w:adjustRightInd/>
        <w:snapToGrid/>
        <w:spacing w:line="360" w:lineRule="exact"/>
        <w:ind w:firstLine="420" w:firstLineChars="200"/>
        <w:jc w:val="both"/>
        <w:textAlignment w:val="auto"/>
        <w:rPr>
          <w:rFonts w:hint="eastAsia" w:ascii="Times New Roman" w:hAnsi="Times New Roman" w:cs="Times New Roman"/>
          <w:b w:val="0"/>
          <w:bCs w:val="0"/>
          <w:szCs w:val="24"/>
          <w:lang w:val="en-US" w:eastAsia="zh-CN"/>
        </w:rPr>
      </w:pPr>
      <w:r>
        <w:rPr>
          <w:rFonts w:hint="eastAsia" w:ascii="Times New Roman" w:hAnsi="Times New Roman" w:cs="Times New Roman"/>
          <w:b w:val="0"/>
          <w:bCs w:val="0"/>
          <w:szCs w:val="24"/>
          <w:lang w:val="en-US" w:eastAsia="zh-CN"/>
        </w:rPr>
        <w:t>一致性：对研究方法学是否能在敏感性分析的不同组成部分中统一应用而进行的定性评价；</w:t>
      </w:r>
    </w:p>
    <w:p>
      <w:pPr>
        <w:keepNext w:val="0"/>
        <w:keepLines w:val="0"/>
        <w:pageBreakBefore w:val="0"/>
        <w:widowControl w:val="0"/>
        <w:suppressLineNumbers/>
        <w:kinsoku/>
        <w:wordWrap/>
        <w:overflowPunct/>
        <w:topLinePunct w:val="0"/>
        <w:autoSpaceDE/>
        <w:autoSpaceDN/>
        <w:bidi w:val="0"/>
        <w:adjustRightInd/>
        <w:snapToGrid/>
        <w:spacing w:line="360" w:lineRule="exact"/>
        <w:ind w:firstLine="420" w:firstLineChars="200"/>
        <w:jc w:val="both"/>
        <w:textAlignment w:val="auto"/>
        <w:rPr>
          <w:rFonts w:hint="eastAsia" w:ascii="Times New Roman" w:hAnsi="Times New Roman" w:cs="Times New Roman"/>
          <w:b w:val="0"/>
          <w:bCs w:val="0"/>
          <w:szCs w:val="24"/>
          <w:lang w:val="en-US" w:eastAsia="zh-CN"/>
        </w:rPr>
      </w:pPr>
      <w:r>
        <w:rPr>
          <w:rFonts w:hint="eastAsia" w:ascii="Times New Roman" w:hAnsi="Times New Roman" w:cs="Times New Roman"/>
          <w:b w:val="0"/>
          <w:bCs w:val="0"/>
          <w:szCs w:val="24"/>
          <w:lang w:val="en-US" w:eastAsia="zh-CN"/>
        </w:rPr>
        <w:t>可重现性：对其他独立从业人员采用同一方法学和数值信息重现相同研究结果的定性评价；</w:t>
      </w:r>
    </w:p>
    <w:p>
      <w:pPr>
        <w:keepNext w:val="0"/>
        <w:keepLines w:val="0"/>
        <w:pageBreakBefore w:val="0"/>
        <w:widowControl w:val="0"/>
        <w:suppressLineNumbers/>
        <w:kinsoku/>
        <w:wordWrap/>
        <w:overflowPunct/>
        <w:topLinePunct w:val="0"/>
        <w:autoSpaceDE/>
        <w:autoSpaceDN/>
        <w:bidi w:val="0"/>
        <w:adjustRightInd/>
        <w:snapToGrid/>
        <w:spacing w:line="360" w:lineRule="exact"/>
        <w:ind w:firstLine="420" w:firstLineChars="200"/>
        <w:jc w:val="both"/>
        <w:textAlignment w:val="auto"/>
        <w:rPr>
          <w:rFonts w:hint="eastAsia" w:ascii="Times New Roman" w:hAnsi="Times New Roman" w:cs="Times New Roman"/>
          <w:b w:val="0"/>
          <w:bCs w:val="0"/>
          <w:szCs w:val="24"/>
          <w:lang w:val="en-US" w:eastAsia="zh-CN"/>
        </w:rPr>
      </w:pPr>
      <w:r>
        <w:rPr>
          <w:rFonts w:hint="eastAsia" w:ascii="Times New Roman" w:hAnsi="Times New Roman" w:cs="Times New Roman"/>
          <w:b w:val="0"/>
          <w:bCs w:val="0"/>
          <w:szCs w:val="24"/>
          <w:lang w:val="en-US" w:eastAsia="zh-CN"/>
        </w:rPr>
        <w:t>数据来源；</w:t>
      </w:r>
    </w:p>
    <w:p>
      <w:pPr>
        <w:keepNext w:val="0"/>
        <w:keepLines w:val="0"/>
        <w:pageBreakBefore w:val="0"/>
        <w:widowControl w:val="0"/>
        <w:suppressLineNumbers/>
        <w:kinsoku/>
        <w:wordWrap/>
        <w:overflowPunct/>
        <w:topLinePunct w:val="0"/>
        <w:autoSpaceDE/>
        <w:autoSpaceDN/>
        <w:bidi w:val="0"/>
        <w:adjustRightInd/>
        <w:snapToGrid/>
        <w:spacing w:line="360" w:lineRule="exact"/>
        <w:ind w:firstLine="420" w:firstLineChars="200"/>
        <w:jc w:val="both"/>
        <w:textAlignment w:val="auto"/>
        <w:rPr>
          <w:rFonts w:hint="eastAsia" w:ascii="Times New Roman" w:hAnsi="Times New Roman" w:cs="Times New Roman"/>
          <w:b w:val="0"/>
          <w:bCs w:val="0"/>
          <w:szCs w:val="24"/>
          <w:lang w:val="en-US" w:eastAsia="zh-CN"/>
        </w:rPr>
      </w:pPr>
      <w:r>
        <w:rPr>
          <w:rFonts w:hint="eastAsia" w:ascii="Times New Roman" w:hAnsi="Times New Roman" w:cs="Times New Roman"/>
          <w:b w:val="0"/>
          <w:bCs w:val="0"/>
          <w:szCs w:val="24"/>
          <w:lang w:val="en-US" w:eastAsia="zh-CN"/>
        </w:rPr>
        <w:t>信息的不确定性。</w:t>
      </w:r>
    </w:p>
    <w:p>
      <w:pPr>
        <w:keepNext w:val="0"/>
        <w:keepLines w:val="0"/>
        <w:pageBreakBefore w:val="0"/>
        <w:widowControl w:val="0"/>
        <w:suppressLineNumbers/>
        <w:kinsoku/>
        <w:wordWrap/>
        <w:overflowPunct/>
        <w:topLinePunct w:val="0"/>
        <w:autoSpaceDE/>
        <w:autoSpaceDN/>
        <w:bidi w:val="0"/>
        <w:adjustRightInd/>
        <w:snapToGrid/>
        <w:spacing w:line="360" w:lineRule="exact"/>
        <w:ind w:firstLine="420" w:firstLineChars="200"/>
        <w:jc w:val="both"/>
        <w:textAlignment w:val="auto"/>
        <w:outlineLvl w:val="3"/>
        <w:rPr>
          <w:rFonts w:hint="eastAsia" w:ascii="黑体" w:hAnsi="黑体" w:eastAsia="黑体" w:cs="黑体"/>
          <w:b w:val="0"/>
          <w:bCs w:val="0"/>
          <w:szCs w:val="24"/>
          <w:lang w:val="en-US" w:eastAsia="zh-CN"/>
        </w:rPr>
      </w:pPr>
      <w:r>
        <w:rPr>
          <w:rFonts w:hint="eastAsia" w:ascii="黑体" w:hAnsi="黑体" w:eastAsia="黑体" w:cs="黑体"/>
          <w:b w:val="0"/>
          <w:bCs w:val="0"/>
          <w:szCs w:val="24"/>
          <w:lang w:val="en-US" w:eastAsia="zh-CN"/>
        </w:rPr>
        <w:t>7.1.2.3 数据质量评价</w:t>
      </w:r>
    </w:p>
    <w:p>
      <w:pPr>
        <w:keepNext w:val="0"/>
        <w:keepLines w:val="0"/>
        <w:pageBreakBefore w:val="0"/>
        <w:widowControl w:val="0"/>
        <w:suppressLineNumbers/>
        <w:kinsoku/>
        <w:wordWrap/>
        <w:overflowPunct/>
        <w:topLinePunct w:val="0"/>
        <w:autoSpaceDE/>
        <w:autoSpaceDN/>
        <w:bidi w:val="0"/>
        <w:adjustRightInd/>
        <w:snapToGrid/>
        <w:spacing w:line="360" w:lineRule="exact"/>
        <w:ind w:firstLine="420" w:firstLineChars="200"/>
        <w:jc w:val="both"/>
        <w:textAlignment w:val="auto"/>
        <w:rPr>
          <w:rFonts w:hint="eastAsia" w:ascii="Times New Roman" w:hAnsi="Times New Roman" w:cs="Times New Roman"/>
          <w:b w:val="0"/>
          <w:bCs w:val="0"/>
          <w:szCs w:val="24"/>
          <w:lang w:val="en-US" w:eastAsia="zh-CN"/>
        </w:rPr>
      </w:pPr>
      <w:r>
        <w:rPr>
          <w:rFonts w:hint="eastAsia" w:ascii="Times New Roman" w:hAnsi="Times New Roman" w:cs="Times New Roman"/>
          <w:b w:val="0"/>
          <w:bCs w:val="0"/>
          <w:szCs w:val="24"/>
          <w:lang w:val="en-US" w:eastAsia="zh-CN"/>
        </w:rPr>
        <w:t>开展产品碳足迹研究的组织宜建立数据管理系统，保留相关文件和记录，进行数据质量评价，并持续提高数据质量。</w:t>
      </w:r>
    </w:p>
    <w:p>
      <w:pPr>
        <w:keepNext w:val="0"/>
        <w:keepLines w:val="0"/>
        <w:pageBreakBefore w:val="0"/>
        <w:widowControl w:val="0"/>
        <w:suppressLineNumbers/>
        <w:kinsoku/>
        <w:wordWrap/>
        <w:overflowPunct/>
        <w:topLinePunct w:val="0"/>
        <w:autoSpaceDE/>
        <w:autoSpaceDN/>
        <w:bidi w:val="0"/>
        <w:adjustRightInd/>
        <w:snapToGrid/>
        <w:spacing w:line="360" w:lineRule="exact"/>
        <w:ind w:firstLine="420" w:firstLineChars="200"/>
        <w:jc w:val="both"/>
        <w:textAlignment w:val="auto"/>
        <w:rPr>
          <w:rFonts w:hint="eastAsia" w:ascii="Times New Roman" w:hAnsi="Times New Roman" w:cs="Times New Roman"/>
          <w:b w:val="0"/>
          <w:bCs w:val="0"/>
          <w:szCs w:val="24"/>
          <w:lang w:val="en-US" w:eastAsia="zh-CN"/>
        </w:rPr>
      </w:pPr>
      <w:r>
        <w:rPr>
          <w:rFonts w:hint="eastAsia" w:ascii="Times New Roman" w:hAnsi="Times New Roman" w:cs="Times New Roman"/>
          <w:b w:val="0"/>
          <w:bCs w:val="0"/>
          <w:szCs w:val="24"/>
          <w:lang w:val="en-US" w:eastAsia="zh-CN"/>
        </w:rPr>
        <w:t>数据质量宜参照附录进行定性评价，对质量较差的数据应进行敏感性分析。</w:t>
      </w:r>
    </w:p>
    <w:p>
      <w:pPr>
        <w:keepNext w:val="0"/>
        <w:keepLines w:val="0"/>
        <w:pageBreakBefore w:val="0"/>
        <w:widowControl w:val="0"/>
        <w:suppressLineNumbers/>
        <w:kinsoku/>
        <w:wordWrap/>
        <w:overflowPunct/>
        <w:topLinePunct w:val="0"/>
        <w:autoSpaceDE/>
        <w:autoSpaceDN/>
        <w:bidi w:val="0"/>
        <w:adjustRightInd/>
        <w:snapToGrid/>
        <w:spacing w:line="360" w:lineRule="exact"/>
        <w:ind w:firstLine="420" w:firstLineChars="200"/>
        <w:jc w:val="both"/>
        <w:textAlignment w:val="auto"/>
        <w:outlineLvl w:val="2"/>
        <w:rPr>
          <w:rFonts w:hint="eastAsia" w:ascii="黑体" w:hAnsi="黑体" w:eastAsia="黑体" w:cs="黑体"/>
          <w:b w:val="0"/>
          <w:bCs w:val="0"/>
          <w:szCs w:val="24"/>
          <w:lang w:val="en-US" w:eastAsia="zh-CN"/>
        </w:rPr>
      </w:pPr>
      <w:bookmarkStart w:id="57" w:name="_Toc6706"/>
      <w:r>
        <w:rPr>
          <w:rFonts w:hint="eastAsia" w:ascii="黑体" w:hAnsi="黑体" w:eastAsia="黑体" w:cs="黑体"/>
          <w:b w:val="0"/>
          <w:bCs w:val="0"/>
          <w:szCs w:val="24"/>
          <w:lang w:val="en-US" w:eastAsia="zh-CN"/>
        </w:rPr>
        <w:t>7.1.3 初级数据收集</w:t>
      </w:r>
      <w:bookmarkEnd w:id="57"/>
    </w:p>
    <w:p>
      <w:pPr>
        <w:keepNext w:val="0"/>
        <w:keepLines w:val="0"/>
        <w:pageBreakBefore w:val="0"/>
        <w:widowControl w:val="0"/>
        <w:suppressLineNumbers/>
        <w:kinsoku/>
        <w:wordWrap/>
        <w:overflowPunct/>
        <w:topLinePunct w:val="0"/>
        <w:autoSpaceDE/>
        <w:autoSpaceDN/>
        <w:bidi w:val="0"/>
        <w:adjustRightInd/>
        <w:snapToGrid/>
        <w:spacing w:line="360" w:lineRule="exact"/>
        <w:ind w:firstLine="420" w:firstLineChars="200"/>
        <w:jc w:val="both"/>
        <w:textAlignment w:val="auto"/>
        <w:outlineLvl w:val="3"/>
        <w:rPr>
          <w:rFonts w:hint="eastAsia" w:ascii="Times New Roman" w:hAnsi="Times New Roman" w:cs="Times New Roman"/>
          <w:b w:val="0"/>
          <w:bCs w:val="0"/>
          <w:szCs w:val="24"/>
          <w:lang w:val="en-US" w:eastAsia="zh-CN"/>
        </w:rPr>
      </w:pPr>
      <w:r>
        <w:rPr>
          <w:rFonts w:hint="eastAsia" w:ascii="黑体" w:hAnsi="黑体" w:eastAsia="黑体" w:cs="黑体"/>
          <w:b w:val="0"/>
          <w:bCs w:val="0"/>
          <w:szCs w:val="24"/>
          <w:lang w:val="en-US" w:eastAsia="zh-CN"/>
        </w:rPr>
        <w:t>7.1.3.1 时间段</w:t>
      </w:r>
    </w:p>
    <w:p>
      <w:pPr>
        <w:keepNext w:val="0"/>
        <w:keepLines w:val="0"/>
        <w:pageBreakBefore w:val="0"/>
        <w:widowControl w:val="0"/>
        <w:suppressLineNumbers/>
        <w:kinsoku/>
        <w:wordWrap/>
        <w:overflowPunct/>
        <w:topLinePunct w:val="0"/>
        <w:autoSpaceDE/>
        <w:autoSpaceDN/>
        <w:bidi w:val="0"/>
        <w:adjustRightInd/>
        <w:snapToGrid/>
        <w:spacing w:line="360" w:lineRule="exact"/>
        <w:ind w:firstLine="420" w:firstLineChars="200"/>
        <w:jc w:val="both"/>
        <w:textAlignment w:val="auto"/>
        <w:rPr>
          <w:rFonts w:hint="eastAsia" w:ascii="Times New Roman" w:hAnsi="Times New Roman" w:cs="Times New Roman"/>
          <w:b w:val="0"/>
          <w:bCs w:val="0"/>
          <w:szCs w:val="24"/>
          <w:lang w:val="en-US" w:eastAsia="zh-CN"/>
        </w:rPr>
      </w:pPr>
      <w:r>
        <w:rPr>
          <w:rFonts w:hint="eastAsia" w:ascii="Times New Roman" w:hAnsi="Times New Roman" w:cs="Times New Roman"/>
          <w:b w:val="0"/>
          <w:bCs w:val="0"/>
          <w:szCs w:val="24"/>
          <w:lang w:val="en-US" w:eastAsia="zh-CN"/>
        </w:rPr>
        <w:t>初级数据的收集应每年进行一次最近的日历年或最近的财政年度，以避免生产过程中的特殊情况。其优点是年度数据体现了典型的运营习惯（如维护周期或季节周期）下的产品产量，也涵盖了生产波动的负荷变化因素。计算碳足迹的产品生产期少于个月或者不是全年的，应当收集该产品生产期间的数据，或者从最近可获得的个月开始，直至停止生产为止的数据。</w:t>
      </w:r>
    </w:p>
    <w:p>
      <w:pPr>
        <w:keepNext w:val="0"/>
        <w:keepLines w:val="0"/>
        <w:pageBreakBefore w:val="0"/>
        <w:widowControl w:val="0"/>
        <w:suppressLineNumbers/>
        <w:kinsoku/>
        <w:wordWrap/>
        <w:overflowPunct/>
        <w:topLinePunct w:val="0"/>
        <w:autoSpaceDE/>
        <w:autoSpaceDN/>
        <w:bidi w:val="0"/>
        <w:adjustRightInd/>
        <w:snapToGrid/>
        <w:spacing w:line="360" w:lineRule="exact"/>
        <w:ind w:firstLine="420" w:firstLineChars="200"/>
        <w:jc w:val="both"/>
        <w:textAlignment w:val="auto"/>
        <w:outlineLvl w:val="3"/>
        <w:rPr>
          <w:rFonts w:hint="eastAsia" w:ascii="黑体" w:hAnsi="黑体" w:eastAsia="黑体" w:cs="黑体"/>
          <w:b w:val="0"/>
          <w:bCs w:val="0"/>
          <w:szCs w:val="24"/>
          <w:lang w:val="en-US" w:eastAsia="zh-CN"/>
        </w:rPr>
      </w:pPr>
      <w:r>
        <w:rPr>
          <w:rFonts w:hint="eastAsia" w:ascii="黑体" w:hAnsi="黑体" w:eastAsia="黑体" w:cs="黑体"/>
          <w:b w:val="0"/>
          <w:bCs w:val="0"/>
          <w:szCs w:val="24"/>
          <w:lang w:val="en-US" w:eastAsia="zh-CN"/>
        </w:rPr>
        <w:t>7.1.3.2 溶铜工序</w:t>
      </w:r>
    </w:p>
    <w:p>
      <w:pPr>
        <w:keepNext w:val="0"/>
        <w:keepLines w:val="0"/>
        <w:pageBreakBefore w:val="0"/>
        <w:widowControl w:val="0"/>
        <w:suppressLineNumbers/>
        <w:kinsoku/>
        <w:wordWrap/>
        <w:overflowPunct/>
        <w:topLinePunct w:val="0"/>
        <w:autoSpaceDE/>
        <w:autoSpaceDN/>
        <w:bidi w:val="0"/>
        <w:adjustRightInd/>
        <w:snapToGrid/>
        <w:spacing w:line="360" w:lineRule="exact"/>
        <w:ind w:firstLine="420" w:firstLineChars="200"/>
        <w:jc w:val="both"/>
        <w:textAlignment w:val="auto"/>
        <w:rPr>
          <w:rFonts w:hint="eastAsia" w:ascii="Times New Roman" w:hAnsi="Times New Roman" w:cs="Times New Roman"/>
          <w:b w:val="0"/>
          <w:bCs w:val="0"/>
          <w:szCs w:val="24"/>
          <w:lang w:val="en-US" w:eastAsia="zh-CN"/>
        </w:rPr>
      </w:pPr>
      <w:r>
        <w:rPr>
          <w:rFonts w:hint="eastAsia" w:ascii="Times New Roman" w:hAnsi="Times New Roman" w:cs="Times New Roman"/>
          <w:b w:val="0"/>
          <w:bCs w:val="0"/>
          <w:szCs w:val="24"/>
          <w:lang w:val="en-US" w:eastAsia="zh-CN"/>
        </w:rPr>
        <w:t>溶铜工序是电解铜箔的第一道。工序数据收集应包括溶作业的所有相关操作，如溶铜设施、各类提升泵等设备及通风、照明等的电力消耗等，详见附录表。</w:t>
      </w:r>
    </w:p>
    <w:p>
      <w:pPr>
        <w:keepNext w:val="0"/>
        <w:keepLines w:val="0"/>
        <w:pageBreakBefore w:val="0"/>
        <w:widowControl w:val="0"/>
        <w:suppressLineNumbers/>
        <w:kinsoku/>
        <w:wordWrap/>
        <w:overflowPunct/>
        <w:topLinePunct w:val="0"/>
        <w:autoSpaceDE/>
        <w:autoSpaceDN/>
        <w:bidi w:val="0"/>
        <w:adjustRightInd/>
        <w:snapToGrid/>
        <w:spacing w:line="360" w:lineRule="exact"/>
        <w:ind w:firstLine="420" w:firstLineChars="200"/>
        <w:jc w:val="both"/>
        <w:textAlignment w:val="auto"/>
        <w:outlineLvl w:val="3"/>
        <w:rPr>
          <w:rFonts w:hint="eastAsia" w:ascii="黑体" w:hAnsi="黑体" w:eastAsia="黑体" w:cs="黑体"/>
          <w:b w:val="0"/>
          <w:bCs w:val="0"/>
          <w:szCs w:val="24"/>
          <w:lang w:val="en-US" w:eastAsia="zh-CN"/>
        </w:rPr>
      </w:pPr>
      <w:r>
        <w:rPr>
          <w:rFonts w:hint="eastAsia" w:ascii="黑体" w:hAnsi="黑体" w:eastAsia="黑体" w:cs="黑体"/>
          <w:b w:val="0"/>
          <w:bCs w:val="0"/>
          <w:szCs w:val="24"/>
          <w:lang w:val="en-US" w:eastAsia="zh-CN"/>
        </w:rPr>
        <w:t>7.1.3.3 电解生箔工序</w:t>
      </w:r>
    </w:p>
    <w:p>
      <w:pPr>
        <w:keepNext w:val="0"/>
        <w:keepLines w:val="0"/>
        <w:pageBreakBefore w:val="0"/>
        <w:widowControl w:val="0"/>
        <w:suppressLineNumbers/>
        <w:kinsoku/>
        <w:wordWrap/>
        <w:overflowPunct/>
        <w:topLinePunct w:val="0"/>
        <w:autoSpaceDE/>
        <w:autoSpaceDN/>
        <w:bidi w:val="0"/>
        <w:adjustRightInd/>
        <w:snapToGrid/>
        <w:spacing w:line="360" w:lineRule="exact"/>
        <w:ind w:firstLine="420" w:firstLineChars="200"/>
        <w:jc w:val="both"/>
        <w:textAlignment w:val="auto"/>
        <w:rPr>
          <w:rFonts w:hint="eastAsia" w:ascii="Times New Roman" w:hAnsi="Times New Roman" w:cs="Times New Roman"/>
          <w:b w:val="0"/>
          <w:bCs w:val="0"/>
          <w:szCs w:val="24"/>
          <w:lang w:val="en-US" w:eastAsia="zh-CN"/>
        </w:rPr>
      </w:pPr>
      <w:r>
        <w:rPr>
          <w:rFonts w:hint="eastAsia" w:ascii="Times New Roman" w:hAnsi="Times New Roman" w:cs="Times New Roman"/>
          <w:b w:val="0"/>
          <w:bCs w:val="0"/>
          <w:szCs w:val="24"/>
          <w:lang w:val="en-US" w:eastAsia="zh-CN"/>
        </w:rPr>
        <w:t>电解生箔的数据收集应包括电解生箔所有操作，如电解生箔机、生箔机整流器、空调等设备及照明等电力消耗及电解添加剂的消耗等。</w:t>
      </w:r>
    </w:p>
    <w:p>
      <w:pPr>
        <w:keepNext w:val="0"/>
        <w:keepLines w:val="0"/>
        <w:pageBreakBefore w:val="0"/>
        <w:widowControl w:val="0"/>
        <w:suppressLineNumbers/>
        <w:kinsoku/>
        <w:wordWrap/>
        <w:overflowPunct/>
        <w:topLinePunct w:val="0"/>
        <w:autoSpaceDE/>
        <w:autoSpaceDN/>
        <w:bidi w:val="0"/>
        <w:adjustRightInd/>
        <w:snapToGrid/>
        <w:spacing w:line="360" w:lineRule="exact"/>
        <w:ind w:firstLine="420" w:firstLineChars="200"/>
        <w:jc w:val="both"/>
        <w:textAlignment w:val="auto"/>
        <w:outlineLvl w:val="3"/>
        <w:rPr>
          <w:rFonts w:hint="eastAsia" w:ascii="黑体" w:hAnsi="黑体" w:eastAsia="黑体" w:cs="黑体"/>
          <w:b w:val="0"/>
          <w:bCs w:val="0"/>
          <w:szCs w:val="24"/>
          <w:lang w:val="en-US" w:eastAsia="zh-CN"/>
        </w:rPr>
      </w:pPr>
      <w:r>
        <w:rPr>
          <w:rFonts w:hint="eastAsia" w:ascii="黑体" w:hAnsi="黑体" w:eastAsia="黑体" w:cs="黑体"/>
          <w:b w:val="0"/>
          <w:bCs w:val="0"/>
          <w:szCs w:val="24"/>
          <w:lang w:val="en-US" w:eastAsia="zh-CN"/>
        </w:rPr>
        <w:t>7.1.3.4 表面处理工序</w:t>
      </w:r>
    </w:p>
    <w:p>
      <w:pPr>
        <w:keepNext w:val="0"/>
        <w:keepLines w:val="0"/>
        <w:pageBreakBefore w:val="0"/>
        <w:widowControl w:val="0"/>
        <w:suppressLineNumbers/>
        <w:kinsoku/>
        <w:wordWrap/>
        <w:overflowPunct/>
        <w:topLinePunct w:val="0"/>
        <w:autoSpaceDE/>
        <w:autoSpaceDN/>
        <w:bidi w:val="0"/>
        <w:adjustRightInd/>
        <w:snapToGrid/>
        <w:spacing w:line="360" w:lineRule="exact"/>
        <w:ind w:firstLine="420" w:firstLineChars="200"/>
        <w:jc w:val="both"/>
        <w:textAlignment w:val="auto"/>
        <w:rPr>
          <w:rFonts w:hint="eastAsia" w:ascii="Times New Roman" w:hAnsi="Times New Roman" w:cs="Times New Roman"/>
          <w:b w:val="0"/>
          <w:bCs w:val="0"/>
          <w:szCs w:val="24"/>
          <w:lang w:val="en-US" w:eastAsia="zh-CN"/>
        </w:rPr>
      </w:pPr>
      <w:r>
        <w:rPr>
          <w:rFonts w:hint="eastAsia" w:ascii="Times New Roman" w:hAnsi="Times New Roman" w:cs="Times New Roman"/>
          <w:b w:val="0"/>
          <w:bCs w:val="0"/>
          <w:szCs w:val="24"/>
          <w:lang w:val="en-US" w:eastAsia="zh-CN"/>
        </w:rPr>
        <w:t>表面处理的数据收集应包括表面处理所有操作，如表面处理机、处理机整流器、空调等设备及照明等电力消耗及表面处理各类添加剂的消耗等。</w:t>
      </w:r>
    </w:p>
    <w:p>
      <w:pPr>
        <w:keepNext w:val="0"/>
        <w:keepLines w:val="0"/>
        <w:pageBreakBefore w:val="0"/>
        <w:widowControl w:val="0"/>
        <w:suppressLineNumbers/>
        <w:kinsoku/>
        <w:wordWrap/>
        <w:overflowPunct/>
        <w:topLinePunct w:val="0"/>
        <w:autoSpaceDE/>
        <w:autoSpaceDN/>
        <w:bidi w:val="0"/>
        <w:adjustRightInd/>
        <w:snapToGrid/>
        <w:spacing w:line="360" w:lineRule="exact"/>
        <w:ind w:firstLine="420" w:firstLineChars="200"/>
        <w:jc w:val="both"/>
        <w:textAlignment w:val="auto"/>
        <w:outlineLvl w:val="3"/>
        <w:rPr>
          <w:rFonts w:hint="eastAsia" w:ascii="黑体" w:hAnsi="黑体" w:eastAsia="黑体" w:cs="黑体"/>
          <w:b w:val="0"/>
          <w:bCs w:val="0"/>
          <w:szCs w:val="24"/>
          <w:lang w:val="en-US" w:eastAsia="zh-CN"/>
        </w:rPr>
      </w:pPr>
      <w:r>
        <w:rPr>
          <w:rFonts w:hint="eastAsia" w:ascii="黑体" w:hAnsi="黑体" w:eastAsia="黑体" w:cs="黑体"/>
          <w:b w:val="0"/>
          <w:bCs w:val="0"/>
          <w:szCs w:val="24"/>
          <w:lang w:val="en-US" w:eastAsia="zh-CN"/>
        </w:rPr>
        <w:t>7.1.3.5 分切包装工序</w:t>
      </w:r>
    </w:p>
    <w:p>
      <w:pPr>
        <w:keepNext w:val="0"/>
        <w:keepLines w:val="0"/>
        <w:pageBreakBefore w:val="0"/>
        <w:widowControl w:val="0"/>
        <w:suppressLineNumbers/>
        <w:kinsoku/>
        <w:wordWrap/>
        <w:overflowPunct/>
        <w:topLinePunct w:val="0"/>
        <w:autoSpaceDE/>
        <w:autoSpaceDN/>
        <w:bidi w:val="0"/>
        <w:adjustRightInd/>
        <w:snapToGrid/>
        <w:spacing w:line="360" w:lineRule="exact"/>
        <w:ind w:firstLine="420" w:firstLineChars="200"/>
        <w:jc w:val="both"/>
        <w:textAlignment w:val="auto"/>
        <w:rPr>
          <w:rFonts w:hint="eastAsia" w:ascii="Times New Roman" w:hAnsi="Times New Roman" w:cs="Times New Roman"/>
          <w:b w:val="0"/>
          <w:bCs w:val="0"/>
          <w:szCs w:val="24"/>
          <w:lang w:val="en-US" w:eastAsia="zh-CN"/>
        </w:rPr>
      </w:pPr>
      <w:r>
        <w:rPr>
          <w:rFonts w:hint="eastAsia" w:ascii="Times New Roman" w:hAnsi="Times New Roman" w:cs="Times New Roman"/>
          <w:b w:val="0"/>
          <w:bCs w:val="0"/>
          <w:szCs w:val="24"/>
          <w:lang w:val="en-US" w:eastAsia="zh-CN"/>
        </w:rPr>
        <w:t>分切包装的数据收集应包括分切包装所有操作，如分切机、转运设备、提升设备照明等电力消耗等。</w:t>
      </w:r>
    </w:p>
    <w:p>
      <w:pPr>
        <w:keepNext w:val="0"/>
        <w:keepLines w:val="0"/>
        <w:pageBreakBefore w:val="0"/>
        <w:widowControl w:val="0"/>
        <w:suppressLineNumbers/>
        <w:kinsoku/>
        <w:wordWrap/>
        <w:overflowPunct/>
        <w:topLinePunct w:val="0"/>
        <w:autoSpaceDE/>
        <w:autoSpaceDN/>
        <w:bidi w:val="0"/>
        <w:adjustRightInd/>
        <w:snapToGrid/>
        <w:spacing w:line="360" w:lineRule="exact"/>
        <w:ind w:firstLine="420" w:firstLineChars="200"/>
        <w:jc w:val="both"/>
        <w:textAlignment w:val="auto"/>
        <w:outlineLvl w:val="2"/>
        <w:rPr>
          <w:rFonts w:hint="eastAsia" w:ascii="黑体" w:hAnsi="黑体" w:eastAsia="黑体" w:cs="黑体"/>
          <w:b w:val="0"/>
          <w:bCs w:val="0"/>
          <w:szCs w:val="24"/>
          <w:lang w:val="en-US" w:eastAsia="zh-CN"/>
        </w:rPr>
      </w:pPr>
      <w:bookmarkStart w:id="58" w:name="_Toc15804"/>
      <w:r>
        <w:rPr>
          <w:rFonts w:hint="eastAsia" w:ascii="黑体" w:hAnsi="黑体" w:eastAsia="黑体" w:cs="黑体"/>
          <w:b w:val="0"/>
          <w:bCs w:val="0"/>
          <w:szCs w:val="24"/>
          <w:lang w:val="en-US" w:eastAsia="zh-CN"/>
        </w:rPr>
        <w:t>7.1.4 次级数据收集</w:t>
      </w:r>
      <w:bookmarkEnd w:id="58"/>
    </w:p>
    <w:p>
      <w:pPr>
        <w:keepNext w:val="0"/>
        <w:keepLines w:val="0"/>
        <w:pageBreakBefore w:val="0"/>
        <w:widowControl w:val="0"/>
        <w:suppressLineNumbers/>
        <w:kinsoku/>
        <w:wordWrap/>
        <w:overflowPunct/>
        <w:topLinePunct w:val="0"/>
        <w:autoSpaceDE/>
        <w:autoSpaceDN/>
        <w:bidi w:val="0"/>
        <w:adjustRightInd/>
        <w:snapToGrid/>
        <w:spacing w:line="360" w:lineRule="exact"/>
        <w:ind w:firstLine="420" w:firstLineChars="200"/>
        <w:jc w:val="both"/>
        <w:textAlignment w:val="auto"/>
        <w:outlineLvl w:val="3"/>
        <w:rPr>
          <w:rFonts w:hint="eastAsia" w:ascii="黑体" w:hAnsi="黑体" w:eastAsia="黑体" w:cs="黑体"/>
          <w:b w:val="0"/>
          <w:bCs w:val="0"/>
          <w:szCs w:val="24"/>
          <w:lang w:val="en-US" w:eastAsia="zh-CN"/>
        </w:rPr>
      </w:pPr>
      <w:r>
        <w:rPr>
          <w:rFonts w:hint="eastAsia" w:ascii="黑体" w:hAnsi="黑体" w:eastAsia="黑体" w:cs="黑体"/>
          <w:b w:val="0"/>
          <w:bCs w:val="0"/>
          <w:szCs w:val="24"/>
          <w:lang w:val="en-US" w:eastAsia="zh-CN"/>
        </w:rPr>
        <w:t>7.1.4.1 概述</w:t>
      </w:r>
    </w:p>
    <w:p>
      <w:pPr>
        <w:keepNext w:val="0"/>
        <w:keepLines w:val="0"/>
        <w:pageBreakBefore w:val="0"/>
        <w:widowControl w:val="0"/>
        <w:suppressLineNumbers/>
        <w:kinsoku/>
        <w:wordWrap/>
        <w:overflowPunct/>
        <w:topLinePunct w:val="0"/>
        <w:autoSpaceDE/>
        <w:autoSpaceDN/>
        <w:bidi w:val="0"/>
        <w:adjustRightInd/>
        <w:snapToGrid/>
        <w:spacing w:line="360" w:lineRule="exact"/>
        <w:ind w:firstLine="420" w:firstLineChars="200"/>
        <w:jc w:val="both"/>
        <w:textAlignment w:val="auto"/>
        <w:rPr>
          <w:rFonts w:hint="eastAsia" w:ascii="Times New Roman" w:hAnsi="Times New Roman" w:cs="Times New Roman"/>
          <w:b w:val="0"/>
          <w:bCs w:val="0"/>
          <w:szCs w:val="24"/>
          <w:lang w:val="en-US" w:eastAsia="zh-CN"/>
        </w:rPr>
      </w:pPr>
      <w:r>
        <w:rPr>
          <w:rFonts w:hint="eastAsia" w:ascii="Times New Roman" w:hAnsi="Times New Roman" w:cs="Times New Roman"/>
          <w:b w:val="0"/>
          <w:bCs w:val="0"/>
          <w:szCs w:val="24"/>
          <w:lang w:val="en-US" w:eastAsia="zh-CN"/>
        </w:rPr>
        <w:t>产品碳足迹的计算需要收集各种次级数据，如：</w:t>
      </w:r>
    </w:p>
    <w:p>
      <w:pPr>
        <w:keepNext w:val="0"/>
        <w:keepLines w:val="0"/>
        <w:pageBreakBefore w:val="0"/>
        <w:widowControl w:val="0"/>
        <w:suppressLineNumbers/>
        <w:kinsoku/>
        <w:wordWrap/>
        <w:overflowPunct/>
        <w:topLinePunct w:val="0"/>
        <w:autoSpaceDE/>
        <w:autoSpaceDN/>
        <w:bidi w:val="0"/>
        <w:adjustRightInd/>
        <w:snapToGrid/>
        <w:spacing w:line="360" w:lineRule="exact"/>
        <w:ind w:firstLine="420" w:firstLineChars="200"/>
        <w:jc w:val="both"/>
        <w:textAlignment w:val="auto"/>
        <w:rPr>
          <w:rFonts w:hint="eastAsia" w:ascii="Times New Roman" w:hAnsi="Times New Roman" w:cs="Times New Roman"/>
          <w:b w:val="0"/>
          <w:bCs w:val="0"/>
          <w:szCs w:val="24"/>
          <w:lang w:val="en-US" w:eastAsia="zh-CN"/>
        </w:rPr>
      </w:pPr>
      <w:r>
        <w:rPr>
          <w:rFonts w:hint="eastAsia" w:ascii="Times New Roman" w:hAnsi="Times New Roman" w:cs="Times New Roman"/>
          <w:b w:val="0"/>
          <w:bCs w:val="0"/>
          <w:szCs w:val="24"/>
          <w:lang w:val="en-US" w:eastAsia="zh-CN"/>
        </w:rPr>
        <w:t>a）外购各种原辅材料、燃料、能源的温室气体排放，这些消耗品不是报告主体生产的；</w:t>
      </w:r>
    </w:p>
    <w:p>
      <w:pPr>
        <w:keepNext w:val="0"/>
        <w:keepLines w:val="0"/>
        <w:pageBreakBefore w:val="0"/>
        <w:widowControl w:val="0"/>
        <w:suppressLineNumbers/>
        <w:kinsoku/>
        <w:wordWrap/>
        <w:overflowPunct/>
        <w:topLinePunct w:val="0"/>
        <w:autoSpaceDE/>
        <w:autoSpaceDN/>
        <w:bidi w:val="0"/>
        <w:adjustRightInd/>
        <w:snapToGrid/>
        <w:spacing w:line="360" w:lineRule="exact"/>
        <w:ind w:firstLine="420" w:firstLineChars="200"/>
        <w:jc w:val="both"/>
        <w:textAlignment w:val="auto"/>
        <w:rPr>
          <w:rFonts w:hint="eastAsia" w:ascii="Times New Roman" w:hAnsi="Times New Roman" w:cs="Times New Roman"/>
          <w:b w:val="0"/>
          <w:bCs w:val="0"/>
          <w:szCs w:val="24"/>
          <w:lang w:val="en-US" w:eastAsia="zh-CN"/>
        </w:rPr>
      </w:pPr>
      <w:r>
        <w:rPr>
          <w:rFonts w:hint="eastAsia" w:ascii="Times New Roman" w:hAnsi="Times New Roman" w:cs="Times New Roman"/>
          <w:b w:val="0"/>
          <w:bCs w:val="0"/>
          <w:szCs w:val="24"/>
          <w:lang w:val="en-US" w:eastAsia="zh-CN"/>
        </w:rPr>
        <w:t>b）温室气体排放因子，如：收集到的燃料消耗量与温室气体排放的相关系数；</w:t>
      </w:r>
    </w:p>
    <w:p>
      <w:pPr>
        <w:keepNext w:val="0"/>
        <w:keepLines w:val="0"/>
        <w:pageBreakBefore w:val="0"/>
        <w:widowControl w:val="0"/>
        <w:suppressLineNumbers/>
        <w:kinsoku/>
        <w:wordWrap/>
        <w:overflowPunct/>
        <w:topLinePunct w:val="0"/>
        <w:autoSpaceDE/>
        <w:autoSpaceDN/>
        <w:bidi w:val="0"/>
        <w:adjustRightInd/>
        <w:snapToGrid/>
        <w:spacing w:line="360" w:lineRule="exact"/>
        <w:ind w:firstLine="420" w:firstLineChars="200"/>
        <w:jc w:val="both"/>
        <w:textAlignment w:val="auto"/>
        <w:rPr>
          <w:rFonts w:hint="eastAsia" w:ascii="Times New Roman" w:hAnsi="Times New Roman" w:cs="Times New Roman"/>
          <w:b w:val="0"/>
          <w:bCs w:val="0"/>
          <w:szCs w:val="24"/>
          <w:lang w:val="en-US" w:eastAsia="zh-CN"/>
        </w:rPr>
      </w:pPr>
      <w:r>
        <w:rPr>
          <w:rFonts w:hint="eastAsia" w:ascii="Times New Roman" w:hAnsi="Times New Roman" w:cs="Times New Roman"/>
          <w:b w:val="0"/>
          <w:bCs w:val="0"/>
          <w:szCs w:val="24"/>
          <w:lang w:val="en-US" w:eastAsia="zh-CN"/>
        </w:rPr>
        <w:t>c）各种材料、燃料的不同运输方式产生的温室气体排放；</w:t>
      </w:r>
    </w:p>
    <w:p>
      <w:pPr>
        <w:keepNext w:val="0"/>
        <w:keepLines w:val="0"/>
        <w:pageBreakBefore w:val="0"/>
        <w:widowControl w:val="0"/>
        <w:suppressLineNumbers/>
        <w:kinsoku/>
        <w:wordWrap/>
        <w:overflowPunct/>
        <w:topLinePunct w:val="0"/>
        <w:autoSpaceDE/>
        <w:autoSpaceDN/>
        <w:bidi w:val="0"/>
        <w:adjustRightInd/>
        <w:snapToGrid/>
        <w:spacing w:line="360" w:lineRule="exact"/>
        <w:ind w:firstLine="420" w:firstLineChars="200"/>
        <w:jc w:val="both"/>
        <w:textAlignment w:val="auto"/>
        <w:rPr>
          <w:rFonts w:hint="eastAsia" w:ascii="Times New Roman" w:hAnsi="Times New Roman" w:cs="Times New Roman"/>
          <w:b w:val="0"/>
          <w:bCs w:val="0"/>
          <w:szCs w:val="24"/>
          <w:lang w:val="en-US" w:eastAsia="zh-CN"/>
        </w:rPr>
      </w:pPr>
      <w:r>
        <w:rPr>
          <w:rFonts w:hint="eastAsia" w:ascii="Times New Roman" w:hAnsi="Times New Roman" w:cs="Times New Roman"/>
          <w:b w:val="0"/>
          <w:bCs w:val="0"/>
          <w:szCs w:val="24"/>
          <w:lang w:val="en-US" w:eastAsia="zh-CN"/>
        </w:rPr>
        <w:t>d）废物处理服务等第三方服务的温室气体排放。</w:t>
      </w:r>
    </w:p>
    <w:p>
      <w:pPr>
        <w:keepNext w:val="0"/>
        <w:keepLines w:val="0"/>
        <w:pageBreakBefore w:val="0"/>
        <w:widowControl w:val="0"/>
        <w:suppressLineNumbers/>
        <w:kinsoku/>
        <w:wordWrap/>
        <w:overflowPunct/>
        <w:topLinePunct w:val="0"/>
        <w:autoSpaceDE/>
        <w:autoSpaceDN/>
        <w:bidi w:val="0"/>
        <w:adjustRightInd/>
        <w:snapToGrid/>
        <w:spacing w:line="360" w:lineRule="exact"/>
        <w:ind w:firstLine="420" w:firstLineChars="200"/>
        <w:jc w:val="both"/>
        <w:textAlignment w:val="auto"/>
        <w:outlineLvl w:val="3"/>
        <w:rPr>
          <w:rFonts w:hint="eastAsia" w:ascii="黑体" w:hAnsi="黑体" w:eastAsia="黑体" w:cs="黑体"/>
          <w:b w:val="0"/>
          <w:bCs w:val="0"/>
          <w:szCs w:val="24"/>
          <w:lang w:val="en-US" w:eastAsia="zh-CN"/>
        </w:rPr>
      </w:pPr>
      <w:r>
        <w:rPr>
          <w:rFonts w:hint="eastAsia" w:ascii="黑体" w:hAnsi="黑体" w:eastAsia="黑体" w:cs="黑体"/>
          <w:b w:val="0"/>
          <w:bCs w:val="0"/>
          <w:szCs w:val="24"/>
          <w:lang w:val="en-US" w:eastAsia="zh-CN"/>
        </w:rPr>
        <w:t>7.1.4.2 材料、燃料及服务供应的温室气体排放</w:t>
      </w:r>
    </w:p>
    <w:p>
      <w:pPr>
        <w:keepNext w:val="0"/>
        <w:keepLines w:val="0"/>
        <w:pageBreakBefore w:val="0"/>
        <w:widowControl w:val="0"/>
        <w:suppressLineNumbers/>
        <w:kinsoku/>
        <w:wordWrap/>
        <w:overflowPunct/>
        <w:topLinePunct w:val="0"/>
        <w:autoSpaceDE/>
        <w:autoSpaceDN/>
        <w:bidi w:val="0"/>
        <w:adjustRightInd/>
        <w:snapToGrid/>
        <w:spacing w:line="360" w:lineRule="exact"/>
        <w:ind w:firstLine="420" w:firstLineChars="200"/>
        <w:jc w:val="both"/>
        <w:textAlignment w:val="auto"/>
        <w:rPr>
          <w:rFonts w:hint="eastAsia" w:ascii="Times New Roman" w:hAnsi="Times New Roman" w:cs="Times New Roman"/>
          <w:b w:val="0"/>
          <w:bCs w:val="0"/>
          <w:szCs w:val="24"/>
          <w:lang w:val="en-US" w:eastAsia="zh-CN"/>
        </w:rPr>
      </w:pPr>
      <w:r>
        <w:rPr>
          <w:rFonts w:hint="eastAsia" w:ascii="Times New Roman" w:hAnsi="Times New Roman" w:cs="Times New Roman"/>
          <w:b w:val="0"/>
          <w:bCs w:val="0"/>
          <w:szCs w:val="24"/>
          <w:lang w:val="en-US" w:eastAsia="zh-CN"/>
        </w:rPr>
        <w:t>电解铜箔生产过程中消耗的辅助材料、燃料等上游排放相关数据，可能无法从供应商获得初级数据，也可来源于经权威机构验证且具有可信度的数据，包括数据库、公开文献、国家排放因子、计算估算数据或其他具有代表性的数据，推荐使用本土化数据库。</w:t>
      </w:r>
    </w:p>
    <w:p>
      <w:pPr>
        <w:keepNext w:val="0"/>
        <w:keepLines w:val="0"/>
        <w:pageBreakBefore w:val="0"/>
        <w:widowControl w:val="0"/>
        <w:suppressLineNumbers/>
        <w:kinsoku/>
        <w:wordWrap/>
        <w:overflowPunct/>
        <w:topLinePunct w:val="0"/>
        <w:autoSpaceDE/>
        <w:autoSpaceDN/>
        <w:bidi w:val="0"/>
        <w:adjustRightInd/>
        <w:snapToGrid/>
        <w:spacing w:line="360" w:lineRule="exact"/>
        <w:ind w:firstLine="420" w:firstLineChars="200"/>
        <w:jc w:val="both"/>
        <w:textAlignment w:val="auto"/>
        <w:outlineLvl w:val="3"/>
        <w:rPr>
          <w:rFonts w:hint="eastAsia" w:ascii="Times New Roman" w:hAnsi="Times New Roman" w:cs="Times New Roman"/>
          <w:b w:val="0"/>
          <w:bCs w:val="0"/>
          <w:szCs w:val="24"/>
          <w:lang w:val="en-US" w:eastAsia="zh-CN"/>
        </w:rPr>
      </w:pPr>
      <w:r>
        <w:rPr>
          <w:rFonts w:hint="eastAsia" w:ascii="黑体" w:hAnsi="黑体" w:eastAsia="黑体" w:cs="黑体"/>
          <w:b w:val="0"/>
          <w:bCs w:val="0"/>
          <w:szCs w:val="24"/>
          <w:lang w:val="en-US" w:eastAsia="zh-CN"/>
        </w:rPr>
        <w:t>7.1.4.3 直接排放相关因子</w:t>
      </w:r>
    </w:p>
    <w:p>
      <w:pPr>
        <w:keepNext w:val="0"/>
        <w:keepLines w:val="0"/>
        <w:pageBreakBefore w:val="0"/>
        <w:widowControl w:val="0"/>
        <w:suppressLineNumbers/>
        <w:kinsoku/>
        <w:wordWrap/>
        <w:overflowPunct/>
        <w:topLinePunct w:val="0"/>
        <w:autoSpaceDE/>
        <w:autoSpaceDN/>
        <w:bidi w:val="0"/>
        <w:adjustRightInd/>
        <w:snapToGrid/>
        <w:spacing w:line="360" w:lineRule="exact"/>
        <w:ind w:firstLine="420" w:firstLineChars="200"/>
        <w:jc w:val="both"/>
        <w:textAlignment w:val="auto"/>
        <w:rPr>
          <w:rFonts w:hint="eastAsia" w:ascii="Times New Roman" w:hAnsi="Times New Roman" w:cs="Times New Roman"/>
          <w:b w:val="0"/>
          <w:bCs w:val="0"/>
          <w:szCs w:val="24"/>
          <w:lang w:val="en-US" w:eastAsia="zh-CN"/>
        </w:rPr>
      </w:pPr>
      <w:r>
        <w:rPr>
          <w:rFonts w:hint="eastAsia" w:ascii="Times New Roman" w:hAnsi="Times New Roman" w:cs="Times New Roman"/>
          <w:b w:val="0"/>
          <w:bCs w:val="0"/>
          <w:szCs w:val="24"/>
          <w:lang w:val="en-US" w:eastAsia="zh-CN"/>
        </w:rPr>
        <w:t>燃料燃烧排放、还原剂排放和工业过程排放需要用到相应的排放因子。当燃料或含碳物质的相关特征参数（如含碳量等）能获得时，应采用特征参数计算排放因子；如无法获得特征参数时，宜采用缺省值。</w:t>
      </w:r>
    </w:p>
    <w:p>
      <w:pPr>
        <w:keepNext w:val="0"/>
        <w:keepLines w:val="0"/>
        <w:pageBreakBefore w:val="0"/>
        <w:widowControl w:val="0"/>
        <w:suppressLineNumbers/>
        <w:kinsoku/>
        <w:wordWrap/>
        <w:overflowPunct/>
        <w:topLinePunct w:val="0"/>
        <w:autoSpaceDE/>
        <w:autoSpaceDN/>
        <w:bidi w:val="0"/>
        <w:adjustRightInd/>
        <w:snapToGrid/>
        <w:spacing w:line="360" w:lineRule="exact"/>
        <w:ind w:firstLine="420" w:firstLineChars="200"/>
        <w:jc w:val="both"/>
        <w:textAlignment w:val="auto"/>
        <w:outlineLvl w:val="3"/>
        <w:rPr>
          <w:rFonts w:hint="eastAsia" w:ascii="黑体" w:hAnsi="黑体" w:eastAsia="黑体" w:cs="黑体"/>
          <w:b w:val="0"/>
          <w:bCs w:val="0"/>
          <w:szCs w:val="24"/>
          <w:lang w:val="en-US" w:eastAsia="zh-CN"/>
        </w:rPr>
      </w:pPr>
      <w:r>
        <w:rPr>
          <w:rFonts w:hint="eastAsia" w:ascii="黑体" w:hAnsi="黑体" w:eastAsia="黑体" w:cs="黑体"/>
          <w:b w:val="0"/>
          <w:bCs w:val="0"/>
          <w:szCs w:val="24"/>
          <w:lang w:val="en-US" w:eastAsia="zh-CN"/>
        </w:rPr>
        <w:t>7.1.4.4 运输相关的温室气体排放</w:t>
      </w:r>
    </w:p>
    <w:p>
      <w:pPr>
        <w:keepNext w:val="0"/>
        <w:keepLines w:val="0"/>
        <w:pageBreakBefore w:val="0"/>
        <w:widowControl w:val="0"/>
        <w:suppressLineNumbers/>
        <w:kinsoku/>
        <w:wordWrap/>
        <w:overflowPunct/>
        <w:topLinePunct w:val="0"/>
        <w:autoSpaceDE/>
        <w:autoSpaceDN/>
        <w:bidi w:val="0"/>
        <w:adjustRightInd/>
        <w:snapToGrid/>
        <w:spacing w:line="360" w:lineRule="exact"/>
        <w:ind w:firstLine="420" w:firstLineChars="200"/>
        <w:jc w:val="both"/>
        <w:textAlignment w:val="auto"/>
        <w:rPr>
          <w:rFonts w:hint="eastAsia" w:ascii="Times New Roman" w:hAnsi="Times New Roman" w:cs="Times New Roman"/>
          <w:b w:val="0"/>
          <w:bCs w:val="0"/>
          <w:szCs w:val="24"/>
          <w:lang w:val="en-US" w:eastAsia="zh-CN"/>
        </w:rPr>
      </w:pPr>
      <w:r>
        <w:rPr>
          <w:rFonts w:hint="eastAsia" w:ascii="Times New Roman" w:hAnsi="Times New Roman" w:cs="Times New Roman"/>
          <w:b w:val="0"/>
          <w:bCs w:val="0"/>
          <w:szCs w:val="24"/>
          <w:lang w:val="en-US" w:eastAsia="zh-CN"/>
        </w:rPr>
        <w:t>运输相关的温室气体排放可采用如下三种方法来计算，且方法优先次序为：</w:t>
      </w:r>
    </w:p>
    <w:p>
      <w:pPr>
        <w:keepNext w:val="0"/>
        <w:keepLines w:val="0"/>
        <w:pageBreakBefore w:val="0"/>
        <w:widowControl w:val="0"/>
        <w:suppressLineNumbers/>
        <w:kinsoku/>
        <w:wordWrap/>
        <w:overflowPunct/>
        <w:topLinePunct w:val="0"/>
        <w:autoSpaceDE/>
        <w:autoSpaceDN/>
        <w:bidi w:val="0"/>
        <w:adjustRightInd/>
        <w:snapToGrid/>
        <w:spacing w:line="360" w:lineRule="exact"/>
        <w:ind w:firstLine="420" w:firstLineChars="200"/>
        <w:jc w:val="both"/>
        <w:textAlignment w:val="auto"/>
        <w:rPr>
          <w:rFonts w:hint="eastAsia" w:ascii="Times New Roman" w:hAnsi="Times New Roman" w:cs="Times New Roman"/>
          <w:b w:val="0"/>
          <w:bCs w:val="0"/>
          <w:szCs w:val="24"/>
          <w:lang w:val="en-US" w:eastAsia="zh-CN"/>
        </w:rPr>
      </w:pPr>
      <w:r>
        <w:rPr>
          <w:rFonts w:hint="eastAsia" w:ascii="Times New Roman" w:hAnsi="Times New Roman" w:cs="Times New Roman"/>
          <w:b w:val="0"/>
          <w:bCs w:val="0"/>
          <w:szCs w:val="24"/>
          <w:lang w:val="en-US" w:eastAsia="zh-CN"/>
        </w:rPr>
        <w:t>a）方法：收集运输环节的燃料消耗量，如柴油、汽油的消耗量；通过燃料消耗量乘以燃料生产的上游排放因子（见）以及燃料燃烧排放因子计算得到运输环节的温室气体排放。</w:t>
      </w:r>
    </w:p>
    <w:p>
      <w:pPr>
        <w:keepNext w:val="0"/>
        <w:keepLines w:val="0"/>
        <w:pageBreakBefore w:val="0"/>
        <w:widowControl w:val="0"/>
        <w:suppressLineNumbers/>
        <w:kinsoku/>
        <w:wordWrap/>
        <w:overflowPunct/>
        <w:topLinePunct w:val="0"/>
        <w:autoSpaceDE/>
        <w:autoSpaceDN/>
        <w:bidi w:val="0"/>
        <w:adjustRightInd/>
        <w:snapToGrid/>
        <w:spacing w:line="360" w:lineRule="exact"/>
        <w:ind w:firstLine="420" w:firstLineChars="200"/>
        <w:jc w:val="both"/>
        <w:textAlignment w:val="auto"/>
        <w:rPr>
          <w:rFonts w:hint="eastAsia" w:ascii="Times New Roman" w:hAnsi="Times New Roman" w:cs="Times New Roman"/>
          <w:b w:val="0"/>
          <w:bCs w:val="0"/>
          <w:szCs w:val="24"/>
          <w:lang w:val="en-US" w:eastAsia="zh-CN"/>
        </w:rPr>
      </w:pPr>
      <w:r>
        <w:rPr>
          <w:rFonts w:hint="eastAsia" w:ascii="Times New Roman" w:hAnsi="Times New Roman" w:cs="Times New Roman"/>
          <w:b w:val="0"/>
          <w:bCs w:val="0"/>
          <w:szCs w:val="24"/>
          <w:lang w:val="en-US" w:eastAsia="zh-CN"/>
        </w:rPr>
        <w:t>b）方法：基于已知的运输工具和运输距离，通过运输距离乘以相应运输工具的运输排放因子计算得到运输环节的温室气体排放。运输排放因子可以从公开数据、行业统计或商业数据库获得。</w:t>
      </w:r>
    </w:p>
    <w:p>
      <w:pPr>
        <w:keepNext w:val="0"/>
        <w:keepLines w:val="0"/>
        <w:pageBreakBefore w:val="0"/>
        <w:widowControl w:val="0"/>
        <w:suppressLineNumbers/>
        <w:kinsoku/>
        <w:wordWrap/>
        <w:overflowPunct/>
        <w:topLinePunct w:val="0"/>
        <w:autoSpaceDE/>
        <w:autoSpaceDN/>
        <w:bidi w:val="0"/>
        <w:adjustRightInd/>
        <w:snapToGrid/>
        <w:spacing w:line="360" w:lineRule="exact"/>
        <w:ind w:firstLine="420" w:firstLineChars="200"/>
        <w:jc w:val="both"/>
        <w:textAlignment w:val="auto"/>
        <w:rPr>
          <w:rFonts w:hint="eastAsia" w:ascii="Times New Roman" w:hAnsi="Times New Roman" w:cs="Times New Roman"/>
          <w:b w:val="0"/>
          <w:bCs w:val="0"/>
          <w:szCs w:val="24"/>
          <w:lang w:val="en-US" w:eastAsia="zh-CN"/>
        </w:rPr>
      </w:pPr>
      <w:r>
        <w:rPr>
          <w:rFonts w:hint="eastAsia" w:ascii="Times New Roman" w:hAnsi="Times New Roman" w:cs="Times New Roman"/>
          <w:b w:val="0"/>
          <w:bCs w:val="0"/>
          <w:szCs w:val="24"/>
          <w:lang w:val="en-US" w:eastAsia="zh-CN"/>
        </w:rPr>
        <w:t>c）方法：只能获得起点和终点，其他运输条件未知的情况下，通过简单物流链和网络地图等获得运输距离，再根据运量和运输方式估算温室气体排放。</w:t>
      </w:r>
    </w:p>
    <w:p>
      <w:pPr>
        <w:keepNext w:val="0"/>
        <w:keepLines w:val="0"/>
        <w:pageBreakBefore w:val="0"/>
        <w:widowControl w:val="0"/>
        <w:suppressLineNumbers/>
        <w:kinsoku/>
        <w:wordWrap/>
        <w:overflowPunct/>
        <w:topLinePunct w:val="0"/>
        <w:autoSpaceDE/>
        <w:autoSpaceDN/>
        <w:bidi w:val="0"/>
        <w:adjustRightInd/>
        <w:snapToGrid/>
        <w:spacing w:line="360" w:lineRule="exact"/>
        <w:ind w:firstLine="420" w:firstLineChars="200"/>
        <w:jc w:val="both"/>
        <w:textAlignment w:val="auto"/>
        <w:rPr>
          <w:rFonts w:hint="eastAsia" w:ascii="黑体" w:hAnsi="黑体" w:eastAsia="黑体" w:cs="黑体"/>
          <w:b w:val="0"/>
          <w:bCs w:val="0"/>
          <w:szCs w:val="24"/>
          <w:lang w:val="en-US" w:eastAsia="zh-CN"/>
        </w:rPr>
      </w:pPr>
      <w:r>
        <w:rPr>
          <w:rFonts w:hint="eastAsia" w:ascii="黑体" w:hAnsi="黑体" w:eastAsia="黑体" w:cs="黑体"/>
          <w:b w:val="0"/>
          <w:bCs w:val="0"/>
          <w:szCs w:val="24"/>
          <w:lang w:val="en-US" w:eastAsia="zh-CN"/>
        </w:rPr>
        <w:t>7.1.5 电力温室气体排放量和清除量</w:t>
      </w:r>
    </w:p>
    <w:p>
      <w:pPr>
        <w:keepNext w:val="0"/>
        <w:keepLines w:val="0"/>
        <w:pageBreakBefore w:val="0"/>
        <w:widowControl w:val="0"/>
        <w:suppressLineNumbers/>
        <w:kinsoku/>
        <w:wordWrap/>
        <w:overflowPunct/>
        <w:topLinePunct w:val="0"/>
        <w:autoSpaceDE/>
        <w:autoSpaceDN/>
        <w:bidi w:val="0"/>
        <w:adjustRightInd/>
        <w:snapToGrid/>
        <w:spacing w:line="360" w:lineRule="exact"/>
        <w:ind w:firstLine="420" w:firstLineChars="200"/>
        <w:jc w:val="both"/>
        <w:textAlignment w:val="auto"/>
        <w:rPr>
          <w:rFonts w:hint="eastAsia" w:ascii="黑体" w:hAnsi="黑体" w:eastAsia="黑体" w:cs="黑体"/>
          <w:b w:val="0"/>
          <w:bCs w:val="0"/>
          <w:szCs w:val="24"/>
          <w:lang w:val="en-US" w:eastAsia="zh-CN"/>
        </w:rPr>
      </w:pPr>
      <w:r>
        <w:rPr>
          <w:rFonts w:hint="eastAsia" w:ascii="黑体" w:hAnsi="黑体" w:eastAsia="黑体" w:cs="黑体"/>
          <w:b w:val="0"/>
          <w:bCs w:val="0"/>
          <w:szCs w:val="24"/>
          <w:lang w:val="en-US" w:eastAsia="zh-CN"/>
        </w:rPr>
        <w:t>7.1.5.1 概述</w:t>
      </w:r>
    </w:p>
    <w:p>
      <w:pPr>
        <w:keepNext w:val="0"/>
        <w:keepLines w:val="0"/>
        <w:pageBreakBefore w:val="0"/>
        <w:widowControl w:val="0"/>
        <w:suppressLineNumbers/>
        <w:kinsoku/>
        <w:wordWrap/>
        <w:overflowPunct/>
        <w:topLinePunct w:val="0"/>
        <w:autoSpaceDE/>
        <w:autoSpaceDN/>
        <w:bidi w:val="0"/>
        <w:adjustRightInd/>
        <w:snapToGrid/>
        <w:spacing w:line="360" w:lineRule="exact"/>
        <w:ind w:firstLine="420" w:firstLineChars="200"/>
        <w:jc w:val="both"/>
        <w:textAlignment w:val="auto"/>
        <w:rPr>
          <w:rFonts w:hint="eastAsia" w:ascii="Times New Roman" w:hAnsi="Times New Roman" w:cs="Times New Roman"/>
          <w:b w:val="0"/>
          <w:bCs w:val="0"/>
          <w:szCs w:val="24"/>
          <w:lang w:val="en-US" w:eastAsia="zh-CN"/>
        </w:rPr>
      </w:pPr>
      <w:r>
        <w:rPr>
          <w:rFonts w:hint="eastAsia" w:ascii="Times New Roman" w:hAnsi="Times New Roman" w:cs="Times New Roman"/>
          <w:b w:val="0"/>
          <w:bCs w:val="0"/>
          <w:szCs w:val="24"/>
          <w:lang w:val="en-US" w:eastAsia="zh-CN"/>
        </w:rPr>
        <w:t>电力是电解铜箔生产过程中的主要能源消耗，电力的生命周期排放取决于现场或电力供应商所采用的发电技术。与用电相关的温室气体排放量应包括：</w:t>
      </w:r>
    </w:p>
    <w:p>
      <w:pPr>
        <w:keepNext w:val="0"/>
        <w:keepLines w:val="0"/>
        <w:pageBreakBefore w:val="0"/>
        <w:widowControl w:val="0"/>
        <w:suppressLineNumbers/>
        <w:kinsoku/>
        <w:wordWrap/>
        <w:overflowPunct/>
        <w:topLinePunct w:val="0"/>
        <w:autoSpaceDE/>
        <w:autoSpaceDN/>
        <w:bidi w:val="0"/>
        <w:adjustRightInd/>
        <w:snapToGrid/>
        <w:spacing w:line="360" w:lineRule="exact"/>
        <w:ind w:firstLine="420" w:firstLineChars="200"/>
        <w:jc w:val="both"/>
        <w:textAlignment w:val="auto"/>
        <w:rPr>
          <w:rFonts w:hint="eastAsia" w:ascii="Times New Roman" w:hAnsi="Times New Roman" w:cs="Times New Roman"/>
          <w:b w:val="0"/>
          <w:bCs w:val="0"/>
          <w:szCs w:val="24"/>
          <w:lang w:val="en-US" w:eastAsia="zh-CN"/>
        </w:rPr>
      </w:pPr>
      <w:r>
        <w:rPr>
          <w:rFonts w:hint="eastAsia" w:ascii="Times New Roman" w:hAnsi="Times New Roman" w:cs="Times New Roman"/>
          <w:b w:val="0"/>
          <w:bCs w:val="0"/>
          <w:szCs w:val="24"/>
          <w:lang w:val="en-US" w:eastAsia="zh-CN"/>
        </w:rPr>
        <w:t>—材料、燃料等供应的温室气体排放量，例如煤炭开采和运输至发电站的上游排放；</w:t>
      </w:r>
    </w:p>
    <w:p>
      <w:pPr>
        <w:keepNext w:val="0"/>
        <w:keepLines w:val="0"/>
        <w:pageBreakBefore w:val="0"/>
        <w:widowControl w:val="0"/>
        <w:suppressLineNumbers/>
        <w:kinsoku/>
        <w:wordWrap/>
        <w:overflowPunct/>
        <w:topLinePunct w:val="0"/>
        <w:autoSpaceDE/>
        <w:autoSpaceDN/>
        <w:bidi w:val="0"/>
        <w:adjustRightInd/>
        <w:snapToGrid/>
        <w:spacing w:line="360" w:lineRule="exact"/>
        <w:ind w:firstLine="420" w:firstLineChars="200"/>
        <w:jc w:val="both"/>
        <w:textAlignment w:val="auto"/>
        <w:rPr>
          <w:rFonts w:hint="eastAsia" w:ascii="Times New Roman" w:hAnsi="Times New Roman" w:cs="Times New Roman"/>
          <w:b w:val="0"/>
          <w:bCs w:val="0"/>
          <w:szCs w:val="24"/>
          <w:lang w:val="en-US" w:eastAsia="zh-CN"/>
        </w:rPr>
      </w:pPr>
      <w:r>
        <w:rPr>
          <w:rFonts w:hint="eastAsia" w:ascii="Times New Roman" w:hAnsi="Times New Roman" w:cs="Times New Roman"/>
          <w:b w:val="0"/>
          <w:bCs w:val="0"/>
          <w:szCs w:val="24"/>
          <w:lang w:val="en-US" w:eastAsia="zh-CN"/>
        </w:rPr>
        <w:t>—发电过程中的温室气体排放量，包括电力输配过程中的线损；</w:t>
      </w:r>
    </w:p>
    <w:p>
      <w:pPr>
        <w:keepNext w:val="0"/>
        <w:keepLines w:val="0"/>
        <w:pageBreakBefore w:val="0"/>
        <w:widowControl w:val="0"/>
        <w:suppressLineNumbers/>
        <w:kinsoku/>
        <w:wordWrap/>
        <w:overflowPunct/>
        <w:topLinePunct w:val="0"/>
        <w:autoSpaceDE/>
        <w:autoSpaceDN/>
        <w:bidi w:val="0"/>
        <w:adjustRightInd/>
        <w:snapToGrid/>
        <w:spacing w:line="360" w:lineRule="exact"/>
        <w:ind w:firstLine="420" w:firstLineChars="200"/>
        <w:jc w:val="both"/>
        <w:textAlignment w:val="auto"/>
        <w:rPr>
          <w:rFonts w:hint="eastAsia" w:ascii="Times New Roman" w:hAnsi="Times New Roman" w:cs="Times New Roman"/>
          <w:b w:val="0"/>
          <w:bCs w:val="0"/>
          <w:szCs w:val="24"/>
          <w:lang w:val="en-US" w:eastAsia="zh-CN"/>
        </w:rPr>
      </w:pPr>
      <w:r>
        <w:rPr>
          <w:rFonts w:hint="eastAsia" w:ascii="Times New Roman" w:hAnsi="Times New Roman" w:cs="Times New Roman"/>
          <w:b w:val="0"/>
          <w:bCs w:val="0"/>
          <w:szCs w:val="24"/>
          <w:lang w:val="en-US" w:eastAsia="zh-CN"/>
        </w:rPr>
        <w:t>—废弃物处理的温室气体排放量（例如核电站废料处理或燃煤电厂粉煤灰的处理等）。</w:t>
      </w:r>
    </w:p>
    <w:p>
      <w:pPr>
        <w:keepNext w:val="0"/>
        <w:keepLines w:val="0"/>
        <w:pageBreakBefore w:val="0"/>
        <w:widowControl w:val="0"/>
        <w:suppressLineNumbers/>
        <w:kinsoku/>
        <w:wordWrap/>
        <w:overflowPunct/>
        <w:topLinePunct w:val="0"/>
        <w:autoSpaceDE/>
        <w:autoSpaceDN/>
        <w:bidi w:val="0"/>
        <w:adjustRightInd/>
        <w:snapToGrid/>
        <w:spacing w:line="360" w:lineRule="exact"/>
        <w:ind w:firstLine="420" w:firstLineChars="200"/>
        <w:jc w:val="both"/>
        <w:textAlignment w:val="auto"/>
        <w:rPr>
          <w:rFonts w:hint="eastAsia" w:ascii="Times New Roman" w:hAnsi="Times New Roman" w:cs="Times New Roman"/>
          <w:b w:val="0"/>
          <w:bCs w:val="0"/>
          <w:szCs w:val="24"/>
          <w:lang w:val="en-US" w:eastAsia="zh-CN"/>
        </w:rPr>
      </w:pPr>
      <w:r>
        <w:rPr>
          <w:rFonts w:hint="eastAsia" w:ascii="Times New Roman" w:hAnsi="Times New Roman" w:cs="Times New Roman"/>
          <w:b w:val="0"/>
          <w:bCs w:val="0"/>
          <w:szCs w:val="24"/>
          <w:lang w:val="en-US" w:eastAsia="zh-CN"/>
        </w:rPr>
        <w:t>注：7.1.5同样适用于购买和销售的热能、冷能以及压缩空气等能源。</w:t>
      </w:r>
    </w:p>
    <w:p>
      <w:pPr>
        <w:keepNext w:val="0"/>
        <w:keepLines w:val="0"/>
        <w:pageBreakBefore w:val="0"/>
        <w:widowControl w:val="0"/>
        <w:suppressLineNumbers/>
        <w:kinsoku/>
        <w:wordWrap/>
        <w:overflowPunct/>
        <w:topLinePunct w:val="0"/>
        <w:autoSpaceDE/>
        <w:autoSpaceDN/>
        <w:bidi w:val="0"/>
        <w:adjustRightInd/>
        <w:snapToGrid/>
        <w:spacing w:line="360" w:lineRule="exact"/>
        <w:ind w:firstLine="420" w:firstLineChars="200"/>
        <w:jc w:val="both"/>
        <w:textAlignment w:val="auto"/>
        <w:rPr>
          <w:rFonts w:hint="eastAsia" w:ascii="黑体" w:hAnsi="黑体" w:eastAsia="黑体" w:cs="黑体"/>
          <w:b w:val="0"/>
          <w:bCs w:val="0"/>
          <w:szCs w:val="24"/>
          <w:lang w:val="en-US" w:eastAsia="zh-CN"/>
        </w:rPr>
      </w:pPr>
      <w:r>
        <w:rPr>
          <w:rFonts w:hint="eastAsia" w:ascii="黑体" w:hAnsi="黑体" w:eastAsia="黑体" w:cs="黑体"/>
          <w:b w:val="0"/>
          <w:bCs w:val="0"/>
          <w:szCs w:val="24"/>
          <w:lang w:val="en-US" w:eastAsia="zh-CN"/>
        </w:rPr>
        <w:t>7.1.5.2 内部发电</w:t>
      </w:r>
    </w:p>
    <w:p>
      <w:pPr>
        <w:keepNext w:val="0"/>
        <w:keepLines w:val="0"/>
        <w:pageBreakBefore w:val="0"/>
        <w:widowControl w:val="0"/>
        <w:suppressLineNumbers/>
        <w:kinsoku/>
        <w:wordWrap/>
        <w:overflowPunct/>
        <w:topLinePunct w:val="0"/>
        <w:autoSpaceDE/>
        <w:autoSpaceDN/>
        <w:bidi w:val="0"/>
        <w:adjustRightInd/>
        <w:snapToGrid/>
        <w:spacing w:line="360" w:lineRule="exact"/>
        <w:ind w:firstLine="420" w:firstLineChars="200"/>
        <w:jc w:val="both"/>
        <w:textAlignment w:val="auto"/>
        <w:rPr>
          <w:rFonts w:hint="eastAsia" w:ascii="Times New Roman" w:hAnsi="Times New Roman" w:cs="Times New Roman"/>
          <w:b w:val="0"/>
          <w:bCs w:val="0"/>
          <w:szCs w:val="24"/>
          <w:lang w:val="en-US" w:eastAsia="zh-CN"/>
        </w:rPr>
      </w:pPr>
      <w:r>
        <w:rPr>
          <w:rFonts w:hint="eastAsia" w:ascii="Times New Roman" w:hAnsi="Times New Roman" w:cs="Times New Roman"/>
          <w:b w:val="0"/>
          <w:bCs w:val="0"/>
          <w:szCs w:val="24"/>
          <w:lang w:val="en-US" w:eastAsia="zh-CN"/>
        </w:rPr>
        <w:t>当产品消耗的电为内部发电（例如现场发电），且未向第三方出售，则应将该电力的生命周期数据计入该产品的产品碳足迹量化。</w:t>
      </w:r>
    </w:p>
    <w:p>
      <w:pPr>
        <w:keepNext w:val="0"/>
        <w:keepLines w:val="0"/>
        <w:pageBreakBefore w:val="0"/>
        <w:widowControl w:val="0"/>
        <w:suppressLineNumbers/>
        <w:kinsoku/>
        <w:wordWrap/>
        <w:overflowPunct/>
        <w:topLinePunct w:val="0"/>
        <w:autoSpaceDE/>
        <w:autoSpaceDN/>
        <w:bidi w:val="0"/>
        <w:adjustRightInd/>
        <w:snapToGrid/>
        <w:spacing w:line="360" w:lineRule="exact"/>
        <w:ind w:firstLine="420" w:firstLineChars="200"/>
        <w:jc w:val="both"/>
        <w:textAlignment w:val="auto"/>
        <w:rPr>
          <w:rFonts w:hint="eastAsia" w:ascii="黑体" w:hAnsi="黑体" w:eastAsia="黑体" w:cs="黑体"/>
          <w:b w:val="0"/>
          <w:bCs w:val="0"/>
          <w:szCs w:val="24"/>
          <w:lang w:val="en-US" w:eastAsia="zh-CN"/>
        </w:rPr>
      </w:pPr>
      <w:r>
        <w:rPr>
          <w:rFonts w:hint="eastAsia" w:ascii="黑体" w:hAnsi="黑体" w:eastAsia="黑体" w:cs="黑体"/>
          <w:b w:val="0"/>
          <w:bCs w:val="0"/>
          <w:szCs w:val="24"/>
          <w:lang w:val="en-US" w:eastAsia="zh-CN"/>
        </w:rPr>
        <w:t>7.1.5.3 直供电力</w:t>
      </w:r>
    </w:p>
    <w:p>
      <w:pPr>
        <w:keepNext w:val="0"/>
        <w:keepLines w:val="0"/>
        <w:pageBreakBefore w:val="0"/>
        <w:widowControl w:val="0"/>
        <w:suppressLineNumbers/>
        <w:kinsoku/>
        <w:wordWrap/>
        <w:overflowPunct/>
        <w:topLinePunct w:val="0"/>
        <w:autoSpaceDE/>
        <w:autoSpaceDN/>
        <w:bidi w:val="0"/>
        <w:adjustRightInd/>
        <w:snapToGrid/>
        <w:spacing w:line="360" w:lineRule="exact"/>
        <w:ind w:firstLine="420" w:firstLineChars="200"/>
        <w:jc w:val="both"/>
        <w:textAlignment w:val="auto"/>
        <w:rPr>
          <w:rFonts w:hint="eastAsia" w:ascii="Times New Roman" w:hAnsi="Times New Roman" w:cs="Times New Roman"/>
          <w:b w:val="0"/>
          <w:bCs w:val="0"/>
          <w:szCs w:val="24"/>
          <w:lang w:val="en-US" w:eastAsia="zh-CN"/>
        </w:rPr>
      </w:pPr>
      <w:r>
        <w:rPr>
          <w:rFonts w:hint="eastAsia" w:ascii="Times New Roman" w:hAnsi="Times New Roman" w:cs="Times New Roman"/>
          <w:b w:val="0"/>
          <w:bCs w:val="0"/>
          <w:szCs w:val="24"/>
          <w:lang w:val="en-US" w:eastAsia="zh-CN"/>
        </w:rPr>
        <w:t>如果该组织与发电站之间具有专用输电线路，且所消耗的电未向第三方出售，则可使用该电力供应商提供的电力温室气体排放因子。</w:t>
      </w:r>
    </w:p>
    <w:p>
      <w:pPr>
        <w:keepNext w:val="0"/>
        <w:keepLines w:val="0"/>
        <w:pageBreakBefore w:val="0"/>
        <w:widowControl w:val="0"/>
        <w:suppressLineNumbers/>
        <w:kinsoku/>
        <w:wordWrap/>
        <w:overflowPunct/>
        <w:topLinePunct w:val="0"/>
        <w:autoSpaceDE/>
        <w:autoSpaceDN/>
        <w:bidi w:val="0"/>
        <w:adjustRightInd/>
        <w:snapToGrid/>
        <w:spacing w:line="360" w:lineRule="exact"/>
        <w:ind w:firstLine="420" w:firstLineChars="200"/>
        <w:jc w:val="both"/>
        <w:textAlignment w:val="auto"/>
        <w:rPr>
          <w:rFonts w:hint="eastAsia" w:ascii="黑体" w:hAnsi="黑体" w:eastAsia="黑体" w:cs="黑体"/>
          <w:b w:val="0"/>
          <w:bCs w:val="0"/>
          <w:szCs w:val="24"/>
          <w:lang w:val="en-US" w:eastAsia="zh-CN"/>
        </w:rPr>
      </w:pPr>
      <w:r>
        <w:rPr>
          <w:rFonts w:hint="eastAsia" w:ascii="黑体" w:hAnsi="黑体" w:eastAsia="黑体" w:cs="黑体"/>
          <w:b w:val="0"/>
          <w:bCs w:val="0"/>
          <w:szCs w:val="24"/>
          <w:lang w:val="en-US" w:eastAsia="zh-CN"/>
        </w:rPr>
        <w:t>7.1.5.4 电网电力</w:t>
      </w:r>
    </w:p>
    <w:p>
      <w:pPr>
        <w:keepNext w:val="0"/>
        <w:keepLines w:val="0"/>
        <w:pageBreakBefore w:val="0"/>
        <w:widowControl w:val="0"/>
        <w:suppressLineNumbers/>
        <w:kinsoku/>
        <w:wordWrap/>
        <w:overflowPunct/>
        <w:topLinePunct w:val="0"/>
        <w:autoSpaceDE/>
        <w:autoSpaceDN/>
        <w:bidi w:val="0"/>
        <w:adjustRightInd/>
        <w:snapToGrid/>
        <w:spacing w:line="360" w:lineRule="exact"/>
        <w:ind w:firstLine="420" w:firstLineChars="200"/>
        <w:jc w:val="both"/>
        <w:textAlignment w:val="auto"/>
        <w:rPr>
          <w:rFonts w:hint="eastAsia" w:ascii="Times New Roman" w:hAnsi="Times New Roman" w:cs="Times New Roman"/>
          <w:b w:val="0"/>
          <w:bCs w:val="0"/>
          <w:szCs w:val="24"/>
          <w:lang w:val="en-US" w:eastAsia="zh-CN"/>
        </w:rPr>
      </w:pPr>
      <w:r>
        <w:rPr>
          <w:rFonts w:hint="eastAsia" w:ascii="Times New Roman" w:hAnsi="Times New Roman" w:cs="Times New Roman"/>
          <w:b w:val="0"/>
          <w:bCs w:val="0"/>
          <w:szCs w:val="24"/>
          <w:lang w:val="en-US" w:eastAsia="zh-CN"/>
        </w:rPr>
        <w:t>7.1.5.4.1 当供应商能够通过合同的形式保证电力供应，应使用供应商特定电力生产的生命周期数据，电力产品应：</w:t>
      </w:r>
    </w:p>
    <w:p>
      <w:pPr>
        <w:keepNext w:val="0"/>
        <w:keepLines w:val="0"/>
        <w:pageBreakBefore w:val="0"/>
        <w:widowControl w:val="0"/>
        <w:suppressLineNumbers/>
        <w:kinsoku/>
        <w:wordWrap/>
        <w:overflowPunct/>
        <w:topLinePunct w:val="0"/>
        <w:autoSpaceDE/>
        <w:autoSpaceDN/>
        <w:bidi w:val="0"/>
        <w:adjustRightInd/>
        <w:snapToGrid/>
        <w:spacing w:line="360" w:lineRule="exact"/>
        <w:ind w:firstLine="420" w:firstLineChars="200"/>
        <w:jc w:val="both"/>
        <w:textAlignment w:val="auto"/>
        <w:rPr>
          <w:rFonts w:hint="eastAsia" w:ascii="Times New Roman" w:hAnsi="Times New Roman" w:cs="Times New Roman"/>
          <w:b w:val="0"/>
          <w:bCs w:val="0"/>
          <w:szCs w:val="24"/>
          <w:lang w:val="en-US" w:eastAsia="zh-CN"/>
        </w:rPr>
      </w:pPr>
      <w:r>
        <w:rPr>
          <w:rFonts w:hint="eastAsia" w:ascii="Times New Roman" w:hAnsi="Times New Roman" w:cs="Times New Roman"/>
          <w:b w:val="0"/>
          <w:bCs w:val="0"/>
          <w:szCs w:val="24"/>
          <w:lang w:val="en-US" w:eastAsia="zh-CN"/>
        </w:rPr>
        <w:t>—传递电力生产单位相关信息以及发电机组特征信息；</w:t>
      </w:r>
    </w:p>
    <w:p>
      <w:pPr>
        <w:keepNext w:val="0"/>
        <w:keepLines w:val="0"/>
        <w:pageBreakBefore w:val="0"/>
        <w:widowControl w:val="0"/>
        <w:suppressLineNumbers/>
        <w:kinsoku/>
        <w:wordWrap/>
        <w:overflowPunct/>
        <w:topLinePunct w:val="0"/>
        <w:autoSpaceDE/>
        <w:autoSpaceDN/>
        <w:bidi w:val="0"/>
        <w:adjustRightInd/>
        <w:snapToGrid/>
        <w:spacing w:line="360" w:lineRule="exact"/>
        <w:ind w:firstLine="420" w:firstLineChars="200"/>
        <w:jc w:val="both"/>
        <w:textAlignment w:val="auto"/>
        <w:rPr>
          <w:rFonts w:hint="eastAsia" w:ascii="Times New Roman" w:hAnsi="Times New Roman" w:cs="Times New Roman"/>
          <w:b w:val="0"/>
          <w:bCs w:val="0"/>
          <w:szCs w:val="24"/>
          <w:lang w:val="en-US" w:eastAsia="zh-CN"/>
        </w:rPr>
      </w:pPr>
      <w:r>
        <w:rPr>
          <w:rFonts w:hint="eastAsia" w:ascii="Times New Roman" w:hAnsi="Times New Roman" w:cs="Times New Roman"/>
          <w:b w:val="0"/>
          <w:bCs w:val="0"/>
          <w:szCs w:val="24"/>
          <w:lang w:val="en-US" w:eastAsia="zh-CN"/>
        </w:rPr>
        <w:t>—保证提供唯一的使用权；</w:t>
      </w:r>
    </w:p>
    <w:p>
      <w:pPr>
        <w:keepNext w:val="0"/>
        <w:keepLines w:val="0"/>
        <w:pageBreakBefore w:val="0"/>
        <w:widowControl w:val="0"/>
        <w:suppressLineNumbers/>
        <w:kinsoku/>
        <w:wordWrap/>
        <w:overflowPunct/>
        <w:topLinePunct w:val="0"/>
        <w:autoSpaceDE/>
        <w:autoSpaceDN/>
        <w:bidi w:val="0"/>
        <w:adjustRightInd/>
        <w:snapToGrid/>
        <w:spacing w:line="360" w:lineRule="exact"/>
        <w:ind w:firstLine="420" w:firstLineChars="200"/>
        <w:jc w:val="both"/>
        <w:textAlignment w:val="auto"/>
        <w:rPr>
          <w:rFonts w:hint="eastAsia" w:ascii="Times New Roman" w:hAnsi="Times New Roman" w:cs="Times New Roman"/>
          <w:b w:val="0"/>
          <w:bCs w:val="0"/>
          <w:szCs w:val="24"/>
          <w:lang w:val="en-US" w:eastAsia="zh-CN"/>
        </w:rPr>
      </w:pPr>
      <w:r>
        <w:rPr>
          <w:rFonts w:hint="eastAsia" w:ascii="Times New Roman" w:hAnsi="Times New Roman" w:cs="Times New Roman"/>
          <w:b w:val="0"/>
          <w:bCs w:val="0"/>
          <w:szCs w:val="24"/>
          <w:lang w:val="en-US" w:eastAsia="zh-CN"/>
        </w:rPr>
        <w:t>—由报告实体或报告实体代表追踪、赎回、报废或注销；</w:t>
      </w:r>
    </w:p>
    <w:p>
      <w:pPr>
        <w:keepNext w:val="0"/>
        <w:keepLines w:val="0"/>
        <w:pageBreakBefore w:val="0"/>
        <w:widowControl w:val="0"/>
        <w:suppressLineNumbers/>
        <w:kinsoku/>
        <w:wordWrap/>
        <w:overflowPunct/>
        <w:topLinePunct w:val="0"/>
        <w:autoSpaceDE/>
        <w:autoSpaceDN/>
        <w:bidi w:val="0"/>
        <w:adjustRightInd/>
        <w:snapToGrid/>
        <w:spacing w:line="360" w:lineRule="exact"/>
        <w:ind w:firstLine="420" w:firstLineChars="200"/>
        <w:jc w:val="both"/>
        <w:textAlignment w:val="auto"/>
        <w:rPr>
          <w:rFonts w:hint="eastAsia" w:ascii="Times New Roman" w:hAnsi="Times New Roman" w:cs="Times New Roman"/>
          <w:b w:val="0"/>
          <w:bCs w:val="0"/>
          <w:szCs w:val="24"/>
          <w:lang w:val="en-US" w:eastAsia="zh-CN"/>
        </w:rPr>
      </w:pPr>
      <w:r>
        <w:rPr>
          <w:rFonts w:hint="eastAsia" w:ascii="Times New Roman" w:hAnsi="Times New Roman" w:cs="Times New Roman"/>
          <w:b w:val="0"/>
          <w:bCs w:val="0"/>
          <w:szCs w:val="24"/>
          <w:lang w:val="en-US" w:eastAsia="zh-CN"/>
        </w:rPr>
        <w:t>—尽可能接近合同的适用期限，并包括相应的时间长度。</w:t>
      </w:r>
    </w:p>
    <w:p>
      <w:pPr>
        <w:keepNext w:val="0"/>
        <w:keepLines w:val="0"/>
        <w:pageBreakBefore w:val="0"/>
        <w:widowControl w:val="0"/>
        <w:suppressLineNumbers/>
        <w:kinsoku/>
        <w:wordWrap/>
        <w:overflowPunct/>
        <w:topLinePunct w:val="0"/>
        <w:autoSpaceDE/>
        <w:autoSpaceDN/>
        <w:bidi w:val="0"/>
        <w:adjustRightInd/>
        <w:snapToGrid/>
        <w:spacing w:line="360" w:lineRule="exact"/>
        <w:ind w:firstLine="420" w:firstLineChars="200"/>
        <w:jc w:val="both"/>
        <w:textAlignment w:val="auto"/>
        <w:rPr>
          <w:rFonts w:hint="eastAsia" w:ascii="Times New Roman" w:hAnsi="Times New Roman" w:cs="Times New Roman"/>
          <w:b w:val="0"/>
          <w:bCs w:val="0"/>
          <w:szCs w:val="24"/>
          <w:lang w:val="en-US" w:eastAsia="zh-CN"/>
        </w:rPr>
      </w:pPr>
      <w:r>
        <w:rPr>
          <w:rFonts w:hint="eastAsia" w:ascii="Times New Roman" w:hAnsi="Times New Roman" w:cs="Times New Roman"/>
          <w:b w:val="0"/>
          <w:bCs w:val="0"/>
          <w:szCs w:val="24"/>
          <w:lang w:val="en-US" w:eastAsia="zh-CN"/>
        </w:rPr>
        <w:t>7.1.4.5.2 当无法获得供应商的具体电力信息时，应使用与电力来源相关的电网温室气体排放量。相关电网温室气体排放量应反映相关地区的电力消耗情况，不包括任何之前已声明归属的电力。如果没有电力追踪系统，所选电网温室气体排放量应反映该地区的电力消耗情况。</w:t>
      </w:r>
    </w:p>
    <w:p>
      <w:pPr>
        <w:keepNext w:val="0"/>
        <w:keepLines w:val="0"/>
        <w:pageBreakBefore w:val="0"/>
        <w:widowControl w:val="0"/>
        <w:suppressLineNumbers/>
        <w:kinsoku/>
        <w:wordWrap/>
        <w:overflowPunct/>
        <w:topLinePunct w:val="0"/>
        <w:autoSpaceDE/>
        <w:autoSpaceDN/>
        <w:bidi w:val="0"/>
        <w:adjustRightInd/>
        <w:snapToGrid/>
        <w:spacing w:line="360" w:lineRule="exact"/>
        <w:ind w:firstLine="420" w:firstLineChars="200"/>
        <w:jc w:val="both"/>
        <w:textAlignment w:val="auto"/>
        <w:rPr>
          <w:rFonts w:hint="eastAsia" w:ascii="Times New Roman" w:hAnsi="Times New Roman" w:cs="Times New Roman"/>
          <w:b w:val="0"/>
          <w:bCs w:val="0"/>
          <w:szCs w:val="24"/>
          <w:lang w:val="en-US" w:eastAsia="zh-CN"/>
        </w:rPr>
      </w:pPr>
      <w:r>
        <w:rPr>
          <w:rFonts w:hint="eastAsia" w:ascii="Times New Roman" w:hAnsi="Times New Roman" w:cs="Times New Roman"/>
          <w:b w:val="0"/>
          <w:bCs w:val="0"/>
          <w:szCs w:val="24"/>
          <w:lang w:val="en-US" w:eastAsia="zh-CN"/>
        </w:rPr>
        <w:t>注</w:t>
      </w:r>
      <w:r>
        <w:rPr>
          <w:rFonts w:hint="eastAsia" w:cs="Times New Roman"/>
          <w:b w:val="0"/>
          <w:bCs w:val="0"/>
          <w:szCs w:val="24"/>
          <w:lang w:val="en-US" w:eastAsia="zh-CN"/>
        </w:rPr>
        <w:t>1</w:t>
      </w:r>
      <w:r>
        <w:rPr>
          <w:rFonts w:hint="eastAsia" w:ascii="Times New Roman" w:hAnsi="Times New Roman" w:cs="Times New Roman"/>
          <w:b w:val="0"/>
          <w:bCs w:val="0"/>
          <w:szCs w:val="24"/>
          <w:lang w:val="en-US" w:eastAsia="zh-CN"/>
        </w:rPr>
        <w:t>：合同是指双方之间签订的，用于出售和购买能源的任意形式的合约。例如中国绿证（GEC）、能源属性证书、可再生能源证书（REC）或其他绿色电力证书等。</w:t>
      </w:r>
    </w:p>
    <w:p>
      <w:pPr>
        <w:keepNext w:val="0"/>
        <w:keepLines w:val="0"/>
        <w:pageBreakBefore w:val="0"/>
        <w:widowControl w:val="0"/>
        <w:suppressLineNumbers/>
        <w:kinsoku/>
        <w:wordWrap/>
        <w:overflowPunct/>
        <w:topLinePunct w:val="0"/>
        <w:autoSpaceDE/>
        <w:autoSpaceDN/>
        <w:bidi w:val="0"/>
        <w:adjustRightInd/>
        <w:snapToGrid/>
        <w:spacing w:line="360" w:lineRule="exact"/>
        <w:ind w:firstLine="420" w:firstLineChars="200"/>
        <w:jc w:val="both"/>
        <w:textAlignment w:val="auto"/>
        <w:rPr>
          <w:rFonts w:hint="eastAsia" w:ascii="Times New Roman" w:hAnsi="Times New Roman" w:cs="Times New Roman"/>
          <w:b w:val="0"/>
          <w:bCs w:val="0"/>
          <w:szCs w:val="24"/>
          <w:lang w:val="en-US" w:eastAsia="zh-CN"/>
        </w:rPr>
      </w:pPr>
      <w:r>
        <w:rPr>
          <w:rFonts w:hint="eastAsia" w:ascii="Times New Roman" w:hAnsi="Times New Roman" w:cs="Times New Roman"/>
          <w:b w:val="0"/>
          <w:bCs w:val="0"/>
          <w:szCs w:val="24"/>
          <w:lang w:val="en-US" w:eastAsia="zh-CN"/>
        </w:rPr>
        <w:t>注</w:t>
      </w:r>
      <w:r>
        <w:rPr>
          <w:rFonts w:hint="eastAsia" w:cs="Times New Roman"/>
          <w:b w:val="0"/>
          <w:bCs w:val="0"/>
          <w:szCs w:val="24"/>
          <w:lang w:val="en-US" w:eastAsia="zh-CN"/>
        </w:rPr>
        <w:t>2</w:t>
      </w:r>
      <w:r>
        <w:rPr>
          <w:rFonts w:hint="eastAsia" w:ascii="Times New Roman" w:hAnsi="Times New Roman" w:cs="Times New Roman"/>
          <w:b w:val="0"/>
          <w:bCs w:val="0"/>
          <w:szCs w:val="24"/>
          <w:lang w:val="en-US" w:eastAsia="zh-CN"/>
        </w:rPr>
        <w:t>：发电机特征信息包括设备的登记名称、所有者和产生的能源性质、发电量和提供的可再生能源等。</w:t>
      </w:r>
    </w:p>
    <w:p>
      <w:pPr>
        <w:keepNext w:val="0"/>
        <w:keepLines w:val="0"/>
        <w:pageBreakBefore w:val="0"/>
        <w:widowControl w:val="0"/>
        <w:suppressLineNumbers/>
        <w:kinsoku/>
        <w:wordWrap/>
        <w:overflowPunct/>
        <w:topLinePunct w:val="0"/>
        <w:autoSpaceDE/>
        <w:autoSpaceDN/>
        <w:bidi w:val="0"/>
        <w:adjustRightInd/>
        <w:snapToGrid/>
        <w:spacing w:line="360" w:lineRule="exact"/>
        <w:ind w:firstLine="420" w:firstLineChars="200"/>
        <w:jc w:val="both"/>
        <w:textAlignment w:val="auto"/>
        <w:rPr>
          <w:rFonts w:hint="eastAsia" w:ascii="Times New Roman" w:hAnsi="Times New Roman" w:cs="Times New Roman"/>
          <w:b w:val="0"/>
          <w:bCs w:val="0"/>
          <w:szCs w:val="24"/>
          <w:lang w:val="en-US" w:eastAsia="zh-CN"/>
        </w:rPr>
      </w:pPr>
      <w:r>
        <w:rPr>
          <w:rFonts w:hint="eastAsia" w:ascii="Times New Roman" w:hAnsi="Times New Roman" w:cs="Times New Roman"/>
          <w:b w:val="0"/>
          <w:bCs w:val="0"/>
          <w:szCs w:val="24"/>
          <w:lang w:val="en-US" w:eastAsia="zh-CN"/>
        </w:rPr>
        <w:t>注</w:t>
      </w:r>
      <w:r>
        <w:rPr>
          <w:rFonts w:hint="eastAsia" w:cs="Times New Roman"/>
          <w:b w:val="0"/>
          <w:bCs w:val="0"/>
          <w:szCs w:val="24"/>
          <w:lang w:val="en-US" w:eastAsia="zh-CN"/>
        </w:rPr>
        <w:t>3</w:t>
      </w:r>
      <w:r>
        <w:rPr>
          <w:rFonts w:hint="eastAsia" w:ascii="Times New Roman" w:hAnsi="Times New Roman" w:cs="Times New Roman"/>
          <w:b w:val="0"/>
          <w:bCs w:val="0"/>
          <w:szCs w:val="24"/>
          <w:lang w:val="en-US" w:eastAsia="zh-CN"/>
        </w:rPr>
        <w:t>：如果难以获得电力供应系统内某一过程的具体生命周期数据，可使用公认数据库（例如来自生态环境部、联合国环境规划署（UNEP）或联合国气候变化框架公约（UNFCC）等中的数据）。</w:t>
      </w:r>
    </w:p>
    <w:p>
      <w:pPr>
        <w:keepNext w:val="0"/>
        <w:keepLines w:val="0"/>
        <w:pageBreakBefore w:val="0"/>
        <w:widowControl w:val="0"/>
        <w:suppressLineNumbers/>
        <w:kinsoku/>
        <w:wordWrap/>
        <w:overflowPunct/>
        <w:topLinePunct w:val="0"/>
        <w:autoSpaceDE/>
        <w:autoSpaceDN/>
        <w:bidi w:val="0"/>
        <w:adjustRightInd/>
        <w:snapToGrid/>
        <w:spacing w:line="360" w:lineRule="exact"/>
        <w:ind w:firstLine="420" w:firstLineChars="200"/>
        <w:jc w:val="both"/>
        <w:textAlignment w:val="auto"/>
        <w:rPr>
          <w:rFonts w:hint="eastAsia" w:ascii="Times New Roman" w:hAnsi="Times New Roman" w:cs="Times New Roman"/>
          <w:b w:val="0"/>
          <w:bCs w:val="0"/>
          <w:szCs w:val="24"/>
          <w:lang w:val="en-US" w:eastAsia="zh-CN"/>
        </w:rPr>
      </w:pPr>
      <w:r>
        <w:rPr>
          <w:rFonts w:hint="eastAsia" w:ascii="Times New Roman" w:hAnsi="Times New Roman" w:cs="Times New Roman"/>
          <w:b w:val="0"/>
          <w:bCs w:val="0"/>
          <w:szCs w:val="24"/>
          <w:lang w:val="en-US" w:eastAsia="zh-CN"/>
        </w:rPr>
        <w:t>7.1.5.4.3 某些电力产品的属性（例如绿色证书），在出售时不直接与电力本身关联。在某些区域，来自可再生能源的部分电力作为可再生电力出售，但没有被排除在电网组合排放因子之外，在这种情况下，应使用电力跟踪系统开展相关消费电网组合敏感性分析，以此来展示结果的差异，并在产品碳足迹研究报告中进行报告。</w:t>
      </w:r>
    </w:p>
    <w:p>
      <w:pPr>
        <w:keepNext w:val="0"/>
        <w:keepLines w:val="0"/>
        <w:pageBreakBefore w:val="0"/>
        <w:widowControl w:val="0"/>
        <w:suppressLineNumbers/>
        <w:kinsoku/>
        <w:wordWrap/>
        <w:overflowPunct/>
        <w:topLinePunct w:val="0"/>
        <w:autoSpaceDE/>
        <w:autoSpaceDN/>
        <w:bidi w:val="0"/>
        <w:adjustRightInd/>
        <w:snapToGrid/>
        <w:spacing w:line="360" w:lineRule="exact"/>
        <w:ind w:firstLine="420" w:firstLineChars="200"/>
        <w:jc w:val="both"/>
        <w:textAlignment w:val="auto"/>
        <w:outlineLvl w:val="2"/>
        <w:rPr>
          <w:rFonts w:hint="eastAsia" w:ascii="黑体" w:hAnsi="黑体" w:eastAsia="黑体" w:cs="黑体"/>
          <w:b w:val="0"/>
          <w:bCs w:val="0"/>
          <w:szCs w:val="24"/>
          <w:lang w:val="en-US" w:eastAsia="zh-CN"/>
        </w:rPr>
      </w:pPr>
      <w:bookmarkStart w:id="59" w:name="_Toc11750"/>
      <w:bookmarkStart w:id="60" w:name="_Toc18221"/>
      <w:r>
        <w:rPr>
          <w:rFonts w:hint="eastAsia" w:ascii="黑体" w:hAnsi="黑体" w:eastAsia="黑体" w:cs="黑体"/>
          <w:b w:val="0"/>
          <w:bCs w:val="0"/>
          <w:szCs w:val="24"/>
          <w:lang w:val="en-US" w:eastAsia="zh-CN"/>
        </w:rPr>
        <w:t>7.2 数据分配</w:t>
      </w:r>
      <w:bookmarkEnd w:id="59"/>
      <w:bookmarkEnd w:id="60"/>
    </w:p>
    <w:p>
      <w:pPr>
        <w:keepNext w:val="0"/>
        <w:keepLines w:val="0"/>
        <w:pageBreakBefore w:val="0"/>
        <w:widowControl w:val="0"/>
        <w:suppressLineNumbers/>
        <w:kinsoku/>
        <w:wordWrap/>
        <w:overflowPunct/>
        <w:topLinePunct w:val="0"/>
        <w:autoSpaceDE/>
        <w:autoSpaceDN/>
        <w:bidi w:val="0"/>
        <w:adjustRightInd/>
        <w:snapToGrid/>
        <w:spacing w:line="360" w:lineRule="exact"/>
        <w:ind w:firstLine="420" w:firstLineChars="200"/>
        <w:jc w:val="both"/>
        <w:textAlignment w:val="auto"/>
        <w:outlineLvl w:val="2"/>
        <w:rPr>
          <w:rFonts w:hint="eastAsia" w:ascii="黑体" w:hAnsi="黑体" w:eastAsia="黑体" w:cs="黑体"/>
          <w:b w:val="0"/>
          <w:bCs w:val="0"/>
          <w:szCs w:val="24"/>
          <w:lang w:val="en-US" w:eastAsia="zh-CN"/>
        </w:rPr>
      </w:pPr>
      <w:bookmarkStart w:id="61" w:name="_Toc24477"/>
      <w:r>
        <w:rPr>
          <w:rFonts w:hint="eastAsia" w:ascii="黑体" w:hAnsi="黑体" w:eastAsia="黑体" w:cs="黑体"/>
          <w:b w:val="0"/>
          <w:bCs w:val="0"/>
          <w:szCs w:val="24"/>
          <w:lang w:val="en-US" w:eastAsia="zh-CN"/>
        </w:rPr>
        <w:t>7.2.1 概述</w:t>
      </w:r>
      <w:bookmarkEnd w:id="61"/>
    </w:p>
    <w:p>
      <w:pPr>
        <w:keepNext w:val="0"/>
        <w:keepLines w:val="0"/>
        <w:pageBreakBefore w:val="0"/>
        <w:widowControl w:val="0"/>
        <w:suppressLineNumbers/>
        <w:kinsoku/>
        <w:wordWrap/>
        <w:overflowPunct/>
        <w:topLinePunct w:val="0"/>
        <w:autoSpaceDE/>
        <w:autoSpaceDN/>
        <w:bidi w:val="0"/>
        <w:adjustRightInd/>
        <w:snapToGrid/>
        <w:spacing w:line="360" w:lineRule="exact"/>
        <w:ind w:firstLine="420" w:firstLineChars="200"/>
        <w:jc w:val="both"/>
        <w:textAlignment w:val="auto"/>
        <w:rPr>
          <w:rFonts w:hint="eastAsia" w:ascii="Times New Roman" w:hAnsi="Times New Roman" w:cs="Times New Roman"/>
          <w:b w:val="0"/>
          <w:bCs w:val="0"/>
          <w:szCs w:val="24"/>
          <w:lang w:val="en-US" w:eastAsia="zh-CN"/>
        </w:rPr>
      </w:pPr>
      <w:r>
        <w:rPr>
          <w:rFonts w:hint="eastAsia" w:ascii="Times New Roman" w:hAnsi="Times New Roman" w:cs="Times New Roman"/>
          <w:b w:val="0"/>
          <w:bCs w:val="0"/>
          <w:szCs w:val="24"/>
          <w:lang w:val="en-US" w:eastAsia="zh-CN"/>
        </w:rPr>
        <w:t>产品系统的输入和输出应根据明确规定的程序在主产品之间进行分配。</w:t>
      </w:r>
    </w:p>
    <w:p>
      <w:pPr>
        <w:keepNext w:val="0"/>
        <w:keepLines w:val="0"/>
        <w:pageBreakBefore w:val="0"/>
        <w:widowControl w:val="0"/>
        <w:suppressLineNumbers/>
        <w:kinsoku/>
        <w:wordWrap/>
        <w:overflowPunct/>
        <w:topLinePunct w:val="0"/>
        <w:autoSpaceDE/>
        <w:autoSpaceDN/>
        <w:bidi w:val="0"/>
        <w:adjustRightInd/>
        <w:snapToGrid/>
        <w:spacing w:line="360" w:lineRule="exact"/>
        <w:ind w:firstLine="420" w:firstLineChars="200"/>
        <w:jc w:val="both"/>
        <w:textAlignment w:val="auto"/>
        <w:rPr>
          <w:rFonts w:hint="eastAsia" w:ascii="Times New Roman" w:hAnsi="Times New Roman" w:cs="Times New Roman"/>
          <w:b w:val="0"/>
          <w:bCs w:val="0"/>
          <w:szCs w:val="24"/>
          <w:lang w:val="en-US" w:eastAsia="zh-CN"/>
        </w:rPr>
      </w:pPr>
      <w:r>
        <w:rPr>
          <w:rFonts w:hint="eastAsia" w:ascii="Times New Roman" w:hAnsi="Times New Roman" w:cs="Times New Roman"/>
          <w:b w:val="0"/>
          <w:bCs w:val="0"/>
          <w:szCs w:val="24"/>
          <w:lang w:val="en-US" w:eastAsia="zh-CN"/>
        </w:rPr>
        <w:t>一个单元过程分配后的输入和输出总和应与其分配前的输入和输出相等。</w:t>
      </w:r>
    </w:p>
    <w:p>
      <w:pPr>
        <w:keepNext w:val="0"/>
        <w:keepLines w:val="0"/>
        <w:pageBreakBefore w:val="0"/>
        <w:widowControl w:val="0"/>
        <w:suppressLineNumbers/>
        <w:kinsoku/>
        <w:wordWrap/>
        <w:overflowPunct/>
        <w:topLinePunct w:val="0"/>
        <w:autoSpaceDE/>
        <w:autoSpaceDN/>
        <w:bidi w:val="0"/>
        <w:adjustRightInd/>
        <w:snapToGrid/>
        <w:spacing w:line="360" w:lineRule="exact"/>
        <w:ind w:firstLine="420" w:firstLineChars="200"/>
        <w:jc w:val="both"/>
        <w:textAlignment w:val="auto"/>
        <w:rPr>
          <w:rFonts w:hint="eastAsia" w:ascii="Times New Roman" w:hAnsi="Times New Roman" w:cs="Times New Roman"/>
          <w:b w:val="0"/>
          <w:bCs w:val="0"/>
          <w:szCs w:val="24"/>
          <w:lang w:val="en-US" w:eastAsia="zh-CN"/>
        </w:rPr>
      </w:pPr>
      <w:r>
        <w:rPr>
          <w:rFonts w:hint="eastAsia" w:ascii="Times New Roman" w:hAnsi="Times New Roman" w:cs="Times New Roman"/>
          <w:b w:val="0"/>
          <w:bCs w:val="0"/>
          <w:szCs w:val="24"/>
          <w:lang w:val="en-US" w:eastAsia="zh-CN"/>
        </w:rPr>
        <w:t>当同时有几种备选分配程序时，应通过敏感性分析阐明偏离所选方法产生的影响。</w:t>
      </w:r>
    </w:p>
    <w:p>
      <w:pPr>
        <w:keepNext w:val="0"/>
        <w:keepLines w:val="0"/>
        <w:pageBreakBefore w:val="0"/>
        <w:widowControl w:val="0"/>
        <w:suppressLineNumbers/>
        <w:kinsoku/>
        <w:wordWrap/>
        <w:overflowPunct/>
        <w:topLinePunct w:val="0"/>
        <w:autoSpaceDE/>
        <w:autoSpaceDN/>
        <w:bidi w:val="0"/>
        <w:adjustRightInd/>
        <w:snapToGrid/>
        <w:spacing w:line="360" w:lineRule="exact"/>
        <w:ind w:firstLine="420" w:firstLineChars="200"/>
        <w:jc w:val="both"/>
        <w:textAlignment w:val="auto"/>
        <w:outlineLvl w:val="2"/>
        <w:rPr>
          <w:rFonts w:hint="eastAsia" w:ascii="黑体" w:hAnsi="黑体" w:eastAsia="黑体" w:cs="黑体"/>
          <w:b w:val="0"/>
          <w:bCs w:val="0"/>
          <w:szCs w:val="24"/>
          <w:lang w:val="en-US" w:eastAsia="zh-CN"/>
        </w:rPr>
      </w:pPr>
      <w:bookmarkStart w:id="62" w:name="_Toc1335"/>
      <w:r>
        <w:rPr>
          <w:rFonts w:hint="eastAsia" w:ascii="黑体" w:hAnsi="黑体" w:eastAsia="黑体" w:cs="黑体"/>
          <w:b w:val="0"/>
          <w:bCs w:val="0"/>
          <w:szCs w:val="24"/>
          <w:lang w:val="en-US" w:eastAsia="zh-CN"/>
        </w:rPr>
        <w:t>7.2.2 分配程序</w:t>
      </w:r>
      <w:bookmarkEnd w:id="62"/>
    </w:p>
    <w:p>
      <w:pPr>
        <w:keepNext w:val="0"/>
        <w:keepLines w:val="0"/>
        <w:pageBreakBefore w:val="0"/>
        <w:widowControl w:val="0"/>
        <w:suppressLineNumbers/>
        <w:kinsoku/>
        <w:wordWrap/>
        <w:overflowPunct/>
        <w:topLinePunct w:val="0"/>
        <w:autoSpaceDE/>
        <w:autoSpaceDN/>
        <w:bidi w:val="0"/>
        <w:adjustRightInd/>
        <w:snapToGrid/>
        <w:spacing w:line="360" w:lineRule="exact"/>
        <w:ind w:firstLine="420" w:firstLineChars="200"/>
        <w:jc w:val="both"/>
        <w:textAlignment w:val="auto"/>
        <w:rPr>
          <w:rFonts w:hint="eastAsia" w:ascii="Times New Roman" w:hAnsi="Times New Roman" w:cs="Times New Roman"/>
          <w:b w:val="0"/>
          <w:bCs w:val="0"/>
          <w:szCs w:val="24"/>
          <w:lang w:val="en-US" w:eastAsia="zh-CN"/>
        </w:rPr>
      </w:pPr>
      <w:r>
        <w:rPr>
          <w:rFonts w:hint="eastAsia" w:ascii="Times New Roman" w:hAnsi="Times New Roman" w:cs="Times New Roman"/>
          <w:b w:val="0"/>
          <w:bCs w:val="0"/>
          <w:szCs w:val="24"/>
          <w:lang w:val="en-US" w:eastAsia="zh-CN"/>
        </w:rPr>
        <w:t>产品碳足迹研究应包括确认与其他产品系统共享的单元过程，并按照以下步骤进行处理。</w:t>
      </w:r>
    </w:p>
    <w:p>
      <w:pPr>
        <w:keepNext w:val="0"/>
        <w:keepLines w:val="0"/>
        <w:pageBreakBefore w:val="0"/>
        <w:widowControl w:val="0"/>
        <w:suppressLineNumbers/>
        <w:kinsoku/>
        <w:wordWrap/>
        <w:overflowPunct/>
        <w:topLinePunct w:val="0"/>
        <w:autoSpaceDE/>
        <w:autoSpaceDN/>
        <w:bidi w:val="0"/>
        <w:adjustRightInd/>
        <w:snapToGrid/>
        <w:spacing w:line="360" w:lineRule="exact"/>
        <w:ind w:firstLine="420" w:firstLineChars="200"/>
        <w:jc w:val="both"/>
        <w:textAlignment w:val="auto"/>
        <w:rPr>
          <w:rFonts w:hint="eastAsia" w:ascii="Times New Roman" w:hAnsi="Times New Roman" w:cs="Times New Roman"/>
          <w:b w:val="0"/>
          <w:bCs w:val="0"/>
          <w:szCs w:val="24"/>
          <w:lang w:val="en-US" w:eastAsia="zh-CN"/>
        </w:rPr>
      </w:pPr>
      <w:r>
        <w:rPr>
          <w:rFonts w:hint="eastAsia" w:ascii="Times New Roman" w:hAnsi="Times New Roman" w:cs="Times New Roman"/>
          <w:b w:val="0"/>
          <w:bCs w:val="0"/>
          <w:szCs w:val="24"/>
          <w:lang w:val="en-US" w:eastAsia="zh-CN"/>
        </w:rPr>
        <w:t>a）第1步：宜通过以下方法避免分配（从形式上看，步骤不属于分配程序的一部分）；</w:t>
      </w:r>
    </w:p>
    <w:p>
      <w:pPr>
        <w:keepNext w:val="0"/>
        <w:keepLines w:val="0"/>
        <w:pageBreakBefore w:val="0"/>
        <w:widowControl w:val="0"/>
        <w:suppressLineNumbers/>
        <w:kinsoku/>
        <w:wordWrap/>
        <w:overflowPunct/>
        <w:topLinePunct w:val="0"/>
        <w:autoSpaceDE/>
        <w:autoSpaceDN/>
        <w:bidi w:val="0"/>
        <w:adjustRightInd/>
        <w:snapToGrid/>
        <w:spacing w:line="360" w:lineRule="exact"/>
        <w:ind w:firstLine="630" w:firstLineChars="300"/>
        <w:jc w:val="both"/>
        <w:textAlignment w:val="auto"/>
        <w:rPr>
          <w:rFonts w:hint="eastAsia" w:ascii="Times New Roman" w:hAnsi="Times New Roman" w:cs="Times New Roman"/>
          <w:b w:val="0"/>
          <w:bCs w:val="0"/>
          <w:szCs w:val="24"/>
          <w:lang w:val="en-US" w:eastAsia="zh-CN"/>
        </w:rPr>
      </w:pPr>
      <w:r>
        <w:rPr>
          <w:rFonts w:hint="eastAsia" w:ascii="Times New Roman" w:hAnsi="Times New Roman" w:cs="Times New Roman"/>
          <w:b w:val="0"/>
          <w:bCs w:val="0"/>
          <w:szCs w:val="24"/>
          <w:lang w:val="en-US" w:eastAsia="zh-CN"/>
        </w:rPr>
        <w:t>1）将拟分配的单元过程划分为两个或多个子单元过程，并收集与这些子过程相关的输入输出数据；</w:t>
      </w:r>
    </w:p>
    <w:p>
      <w:pPr>
        <w:keepNext w:val="0"/>
        <w:keepLines w:val="0"/>
        <w:pageBreakBefore w:val="0"/>
        <w:widowControl w:val="0"/>
        <w:suppressLineNumbers/>
        <w:kinsoku/>
        <w:wordWrap/>
        <w:overflowPunct/>
        <w:topLinePunct w:val="0"/>
        <w:autoSpaceDE/>
        <w:autoSpaceDN/>
        <w:bidi w:val="0"/>
        <w:adjustRightInd/>
        <w:snapToGrid/>
        <w:spacing w:line="360" w:lineRule="exact"/>
        <w:ind w:firstLine="630" w:firstLineChars="300"/>
        <w:jc w:val="both"/>
        <w:textAlignment w:val="auto"/>
        <w:rPr>
          <w:rFonts w:hint="eastAsia" w:ascii="Times New Roman" w:hAnsi="Times New Roman" w:cs="Times New Roman"/>
          <w:b w:val="0"/>
          <w:bCs w:val="0"/>
          <w:szCs w:val="24"/>
          <w:lang w:val="en-US" w:eastAsia="zh-CN"/>
        </w:rPr>
      </w:pPr>
      <w:r>
        <w:rPr>
          <w:rFonts w:hint="eastAsia" w:ascii="Times New Roman" w:hAnsi="Times New Roman" w:cs="Times New Roman"/>
          <w:b w:val="0"/>
          <w:bCs w:val="0"/>
          <w:szCs w:val="24"/>
          <w:lang w:val="en-US" w:eastAsia="zh-CN"/>
        </w:rPr>
        <w:t>2）如果单元过程无法划分，如存在有代表性的替代路线生产共生产品，则可以采用系统扩展方法。系统扩展的原理是基于共生产品节省或避免了另一个具有等效功能的产品系统。</w:t>
      </w:r>
    </w:p>
    <w:p>
      <w:pPr>
        <w:keepNext w:val="0"/>
        <w:keepLines w:val="0"/>
        <w:pageBreakBefore w:val="0"/>
        <w:widowControl w:val="0"/>
        <w:suppressLineNumbers/>
        <w:kinsoku/>
        <w:wordWrap/>
        <w:overflowPunct/>
        <w:topLinePunct w:val="0"/>
        <w:autoSpaceDE/>
        <w:autoSpaceDN/>
        <w:bidi w:val="0"/>
        <w:adjustRightInd/>
        <w:snapToGrid/>
        <w:spacing w:line="360" w:lineRule="exact"/>
        <w:ind w:firstLine="420" w:firstLineChars="200"/>
        <w:jc w:val="both"/>
        <w:textAlignment w:val="auto"/>
        <w:rPr>
          <w:rFonts w:hint="eastAsia" w:ascii="Times New Roman" w:hAnsi="Times New Roman" w:cs="Times New Roman"/>
          <w:b w:val="0"/>
          <w:bCs w:val="0"/>
          <w:szCs w:val="24"/>
          <w:lang w:val="en-US" w:eastAsia="zh-CN"/>
        </w:rPr>
      </w:pPr>
      <w:r>
        <w:rPr>
          <w:rFonts w:hint="eastAsia" w:ascii="Times New Roman" w:hAnsi="Times New Roman" w:cs="Times New Roman"/>
          <w:b w:val="0"/>
          <w:bCs w:val="0"/>
          <w:szCs w:val="24"/>
          <w:lang w:val="en-US" w:eastAsia="zh-CN"/>
        </w:rPr>
        <w:t>b）第2步：若无法避免分配，宜以能反映它们之间潜在物理关系的方式（如物料平衡或能量平衡），将系统的输入和输出数据划分到不同产品或功能中；</w:t>
      </w:r>
    </w:p>
    <w:p>
      <w:pPr>
        <w:keepNext w:val="0"/>
        <w:keepLines w:val="0"/>
        <w:pageBreakBefore w:val="0"/>
        <w:widowControl w:val="0"/>
        <w:suppressLineNumbers/>
        <w:kinsoku/>
        <w:wordWrap/>
        <w:overflowPunct/>
        <w:topLinePunct w:val="0"/>
        <w:autoSpaceDE/>
        <w:autoSpaceDN/>
        <w:bidi w:val="0"/>
        <w:adjustRightInd/>
        <w:snapToGrid/>
        <w:spacing w:line="360" w:lineRule="exact"/>
        <w:ind w:firstLine="420" w:firstLineChars="200"/>
        <w:jc w:val="both"/>
        <w:textAlignment w:val="auto"/>
        <w:rPr>
          <w:rFonts w:hint="eastAsia" w:ascii="Times New Roman" w:hAnsi="Times New Roman" w:cs="Times New Roman"/>
          <w:b w:val="0"/>
          <w:bCs w:val="0"/>
          <w:szCs w:val="24"/>
          <w:lang w:val="en-US" w:eastAsia="zh-CN"/>
        </w:rPr>
      </w:pPr>
      <w:r>
        <w:rPr>
          <w:rFonts w:hint="eastAsia" w:ascii="Times New Roman" w:hAnsi="Times New Roman" w:cs="Times New Roman"/>
          <w:b w:val="0"/>
          <w:bCs w:val="0"/>
          <w:szCs w:val="24"/>
          <w:lang w:val="en-US" w:eastAsia="zh-CN"/>
        </w:rPr>
        <w:t>c）第3步：当物理关系无法建立或无法用来作为分配基础时，则宜以能反映它们之间其他关系的方式将输入输出在产品或功能之间进行分配。例如可以根据产品的经济价值按比例将输入输出数据分配到共生产品。</w:t>
      </w:r>
    </w:p>
    <w:p>
      <w:pPr>
        <w:keepNext w:val="0"/>
        <w:keepLines w:val="0"/>
        <w:pageBreakBefore w:val="0"/>
        <w:widowControl w:val="0"/>
        <w:suppressLineNumbers/>
        <w:kinsoku/>
        <w:wordWrap/>
        <w:overflowPunct/>
        <w:topLinePunct w:val="0"/>
        <w:autoSpaceDE/>
        <w:autoSpaceDN/>
        <w:bidi w:val="0"/>
        <w:adjustRightInd/>
        <w:snapToGrid/>
        <w:spacing w:line="360" w:lineRule="exact"/>
        <w:ind w:firstLine="420" w:firstLineChars="200"/>
        <w:jc w:val="both"/>
        <w:textAlignment w:val="auto"/>
        <w:rPr>
          <w:rFonts w:hint="eastAsia" w:ascii="Times New Roman" w:hAnsi="Times New Roman" w:cs="Times New Roman"/>
          <w:b w:val="0"/>
          <w:bCs w:val="0"/>
          <w:szCs w:val="24"/>
          <w:lang w:val="en-US" w:eastAsia="zh-CN"/>
        </w:rPr>
      </w:pPr>
      <w:r>
        <w:rPr>
          <w:rFonts w:hint="eastAsia" w:ascii="Times New Roman" w:hAnsi="Times New Roman" w:cs="Times New Roman"/>
          <w:b w:val="0"/>
          <w:bCs w:val="0"/>
          <w:szCs w:val="24"/>
          <w:lang w:val="en-US" w:eastAsia="zh-CN"/>
        </w:rPr>
        <w:t>注：注意区分废弃物和共生产品，没有经济价值的产物不能作为产品输出，不参与分配，而是作为废弃物计入产品系统的废弃物处理排放；仅在有明确证据显示有下游客户且产生了经济价值的情况下，才能作为共生产品参与分配。</w:t>
      </w:r>
    </w:p>
    <w:p>
      <w:pPr>
        <w:keepNext w:val="0"/>
        <w:keepLines w:val="0"/>
        <w:pageBreakBefore w:val="0"/>
        <w:widowControl w:val="0"/>
        <w:suppressLineNumbers/>
        <w:kinsoku/>
        <w:wordWrap/>
        <w:overflowPunct/>
        <w:topLinePunct w:val="0"/>
        <w:autoSpaceDE/>
        <w:autoSpaceDN/>
        <w:bidi w:val="0"/>
        <w:adjustRightInd/>
        <w:snapToGrid/>
        <w:spacing w:line="360" w:lineRule="exact"/>
        <w:ind w:firstLine="420" w:firstLineChars="200"/>
        <w:jc w:val="both"/>
        <w:textAlignment w:val="auto"/>
        <w:rPr>
          <w:rFonts w:hint="eastAsia" w:ascii="Times New Roman" w:hAnsi="Times New Roman" w:cs="Times New Roman"/>
          <w:b w:val="0"/>
          <w:bCs w:val="0"/>
          <w:szCs w:val="24"/>
          <w:lang w:val="en-US" w:eastAsia="zh-CN"/>
        </w:rPr>
      </w:pPr>
      <w:r>
        <w:rPr>
          <w:rFonts w:hint="eastAsia" w:ascii="Times New Roman" w:hAnsi="Times New Roman" w:cs="Times New Roman"/>
          <w:b w:val="0"/>
          <w:bCs w:val="0"/>
          <w:szCs w:val="24"/>
          <w:lang w:val="en-US" w:eastAsia="zh-CN"/>
        </w:rPr>
        <w:t>任何情况下，只有当共生产品的长期平均价格比例大于时，才能采用产品经济价值比例进行分配。如果同一过程有两个及以上的产品，则应以产品中的最高价格与最低价格的比例为判定基准。经济价值评估中使用的价格应是全球的长期平均值（通常为年平均值），并需要说明数据来源（如伦敦金属交易所、世界银行等）。</w:t>
      </w:r>
    </w:p>
    <w:p>
      <w:pPr>
        <w:keepNext w:val="0"/>
        <w:keepLines w:val="0"/>
        <w:pageBreakBefore w:val="0"/>
        <w:widowControl w:val="0"/>
        <w:suppressLineNumbers/>
        <w:kinsoku/>
        <w:wordWrap/>
        <w:overflowPunct/>
        <w:topLinePunct w:val="0"/>
        <w:autoSpaceDE/>
        <w:autoSpaceDN/>
        <w:bidi w:val="0"/>
        <w:adjustRightInd/>
        <w:snapToGrid/>
        <w:spacing w:line="360" w:lineRule="exact"/>
        <w:ind w:firstLine="420" w:firstLineChars="200"/>
        <w:jc w:val="both"/>
        <w:textAlignment w:val="auto"/>
        <w:rPr>
          <w:rFonts w:hint="eastAsia" w:ascii="Times New Roman" w:hAnsi="Times New Roman" w:cs="Times New Roman"/>
          <w:b w:val="0"/>
          <w:bCs w:val="0"/>
          <w:szCs w:val="24"/>
          <w:lang w:val="en-US" w:eastAsia="zh-CN"/>
        </w:rPr>
      </w:pPr>
      <w:r>
        <w:rPr>
          <w:rFonts w:hint="eastAsia" w:ascii="Times New Roman" w:hAnsi="Times New Roman" w:cs="Times New Roman"/>
          <w:b w:val="0"/>
          <w:bCs w:val="0"/>
          <w:szCs w:val="24"/>
          <w:lang w:val="en-US" w:eastAsia="zh-CN"/>
        </w:rPr>
        <w:t>当共生产品的长期平均价格比例小于等于时，宜按质量比例关系进行分配（如金属量或实物质量）。</w:t>
      </w:r>
    </w:p>
    <w:p>
      <w:pPr>
        <w:keepNext w:val="0"/>
        <w:keepLines w:val="0"/>
        <w:pageBreakBefore w:val="0"/>
        <w:widowControl w:val="0"/>
        <w:suppressLineNumbers/>
        <w:kinsoku/>
        <w:wordWrap/>
        <w:overflowPunct/>
        <w:topLinePunct w:val="0"/>
        <w:autoSpaceDE/>
        <w:autoSpaceDN/>
        <w:bidi w:val="0"/>
        <w:adjustRightInd/>
        <w:snapToGrid/>
        <w:spacing w:line="360" w:lineRule="exact"/>
        <w:ind w:firstLine="420" w:firstLineChars="200"/>
        <w:jc w:val="both"/>
        <w:textAlignment w:val="auto"/>
        <w:outlineLvl w:val="2"/>
        <w:rPr>
          <w:rFonts w:hint="eastAsia" w:ascii="黑体" w:hAnsi="黑体" w:eastAsia="黑体" w:cs="黑体"/>
          <w:b w:val="0"/>
          <w:bCs w:val="0"/>
          <w:szCs w:val="24"/>
          <w:lang w:val="en-US" w:eastAsia="zh-CN"/>
        </w:rPr>
      </w:pPr>
      <w:bookmarkStart w:id="63" w:name="_Toc24600"/>
      <w:r>
        <w:rPr>
          <w:rFonts w:hint="eastAsia" w:ascii="黑体" w:hAnsi="黑体" w:eastAsia="黑体" w:cs="黑体"/>
          <w:b w:val="0"/>
          <w:bCs w:val="0"/>
          <w:szCs w:val="24"/>
          <w:lang w:val="en-US" w:eastAsia="zh-CN"/>
        </w:rPr>
        <w:t>7.2.3 推荐的分配方法</w:t>
      </w:r>
      <w:bookmarkEnd w:id="63"/>
    </w:p>
    <w:p>
      <w:pPr>
        <w:keepNext w:val="0"/>
        <w:keepLines w:val="0"/>
        <w:pageBreakBefore w:val="0"/>
        <w:widowControl w:val="0"/>
        <w:suppressLineNumbers/>
        <w:kinsoku/>
        <w:wordWrap/>
        <w:overflowPunct/>
        <w:topLinePunct w:val="0"/>
        <w:autoSpaceDE/>
        <w:autoSpaceDN/>
        <w:bidi w:val="0"/>
        <w:adjustRightInd/>
        <w:snapToGrid/>
        <w:spacing w:line="360" w:lineRule="exact"/>
        <w:ind w:firstLine="420" w:firstLineChars="200"/>
        <w:jc w:val="both"/>
        <w:textAlignment w:val="auto"/>
        <w:rPr>
          <w:rFonts w:hint="eastAsia" w:ascii="Times New Roman" w:hAnsi="Times New Roman" w:cs="Times New Roman"/>
          <w:b w:val="0"/>
          <w:bCs w:val="0"/>
          <w:szCs w:val="24"/>
          <w:lang w:val="en-US" w:eastAsia="zh-CN"/>
        </w:rPr>
      </w:pPr>
      <w:r>
        <w:rPr>
          <w:rFonts w:hint="eastAsia" w:ascii="Times New Roman" w:hAnsi="Times New Roman" w:cs="Times New Roman"/>
          <w:b w:val="0"/>
          <w:bCs w:val="0"/>
          <w:szCs w:val="24"/>
          <w:lang w:val="en-US" w:eastAsia="zh-CN"/>
        </w:rPr>
        <w:t>本文件依据上述分配程序，针对具体单元过程，提出了推荐性分配方法，见附录D。</w:t>
      </w:r>
    </w:p>
    <w:p>
      <w:pPr>
        <w:keepNext w:val="0"/>
        <w:keepLines w:val="0"/>
        <w:pageBreakBefore w:val="0"/>
        <w:widowControl w:val="0"/>
        <w:suppressLineNumbers/>
        <w:kinsoku/>
        <w:wordWrap/>
        <w:overflowPunct/>
        <w:topLinePunct w:val="0"/>
        <w:autoSpaceDE/>
        <w:autoSpaceDN/>
        <w:bidi w:val="0"/>
        <w:adjustRightInd/>
        <w:snapToGrid/>
        <w:spacing w:line="360" w:lineRule="exact"/>
        <w:ind w:firstLine="420" w:firstLineChars="200"/>
        <w:jc w:val="both"/>
        <w:textAlignment w:val="auto"/>
        <w:outlineLvl w:val="1"/>
        <w:rPr>
          <w:rFonts w:hint="eastAsia" w:ascii="黑体" w:hAnsi="黑体" w:eastAsia="黑体" w:cs="黑体"/>
          <w:b w:val="0"/>
          <w:bCs w:val="0"/>
          <w:szCs w:val="24"/>
          <w:lang w:val="en-US" w:eastAsia="zh-CN"/>
        </w:rPr>
      </w:pPr>
      <w:bookmarkStart w:id="64" w:name="_Toc25369"/>
      <w:r>
        <w:rPr>
          <w:rFonts w:hint="eastAsia" w:ascii="黑体" w:hAnsi="黑体" w:eastAsia="黑体" w:cs="黑体"/>
          <w:b w:val="0"/>
          <w:bCs w:val="0"/>
          <w:szCs w:val="24"/>
          <w:lang w:val="en-US" w:eastAsia="zh-CN"/>
        </w:rPr>
        <w:t>7.3 取舍准则</w:t>
      </w:r>
      <w:bookmarkEnd w:id="64"/>
    </w:p>
    <w:p>
      <w:pPr>
        <w:keepNext w:val="0"/>
        <w:keepLines w:val="0"/>
        <w:pageBreakBefore w:val="0"/>
        <w:widowControl w:val="0"/>
        <w:suppressLineNumbers/>
        <w:kinsoku/>
        <w:wordWrap/>
        <w:overflowPunct/>
        <w:topLinePunct w:val="0"/>
        <w:autoSpaceDE/>
        <w:autoSpaceDN/>
        <w:bidi w:val="0"/>
        <w:adjustRightInd/>
        <w:snapToGrid/>
        <w:spacing w:line="360" w:lineRule="exact"/>
        <w:ind w:firstLine="420" w:firstLineChars="200"/>
        <w:jc w:val="both"/>
        <w:textAlignment w:val="auto"/>
        <w:rPr>
          <w:rFonts w:hint="eastAsia" w:ascii="Times New Roman" w:hAnsi="Times New Roman" w:cs="Times New Roman"/>
          <w:b w:val="0"/>
          <w:bCs w:val="0"/>
          <w:szCs w:val="24"/>
          <w:lang w:val="en-US" w:eastAsia="zh-CN"/>
        </w:rPr>
      </w:pPr>
      <w:r>
        <w:rPr>
          <w:rFonts w:hint="eastAsia" w:ascii="Times New Roman" w:hAnsi="Times New Roman" w:cs="Times New Roman"/>
          <w:b w:val="0"/>
          <w:bCs w:val="0"/>
          <w:szCs w:val="24"/>
          <w:lang w:val="en-US" w:eastAsia="zh-CN"/>
        </w:rPr>
        <w:t>取舍准则在系统边界中已有规定，并应在此范围内考虑特定单元过程及其子单元过程的所有数据集。</w:t>
      </w:r>
    </w:p>
    <w:p>
      <w:pPr>
        <w:keepNext w:val="0"/>
        <w:keepLines w:val="0"/>
        <w:pageBreakBefore w:val="0"/>
        <w:widowControl w:val="0"/>
        <w:suppressLineNumbers/>
        <w:kinsoku/>
        <w:wordWrap/>
        <w:overflowPunct/>
        <w:topLinePunct w:val="0"/>
        <w:autoSpaceDE/>
        <w:autoSpaceDN/>
        <w:bidi w:val="0"/>
        <w:adjustRightInd/>
        <w:snapToGrid/>
        <w:spacing w:line="360" w:lineRule="exact"/>
        <w:ind w:firstLine="420" w:firstLineChars="200"/>
        <w:jc w:val="both"/>
        <w:textAlignment w:val="auto"/>
        <w:rPr>
          <w:rFonts w:hint="eastAsia" w:ascii="Times New Roman" w:hAnsi="Times New Roman" w:cs="Times New Roman"/>
          <w:b w:val="0"/>
          <w:bCs w:val="0"/>
          <w:szCs w:val="24"/>
          <w:lang w:val="en-US" w:eastAsia="zh-CN"/>
        </w:rPr>
      </w:pPr>
      <w:r>
        <w:rPr>
          <w:rFonts w:hint="eastAsia" w:ascii="Times New Roman" w:hAnsi="Times New Roman" w:cs="Times New Roman"/>
          <w:b w:val="0"/>
          <w:bCs w:val="0"/>
          <w:szCs w:val="24"/>
          <w:lang w:val="en-US" w:eastAsia="zh-CN"/>
        </w:rPr>
        <w:t>建议收集全部的单元过程相关资料，包括设备设施的定期维护也应纳入生命周期评估。</w:t>
      </w:r>
    </w:p>
    <w:p>
      <w:pPr>
        <w:keepNext w:val="0"/>
        <w:keepLines w:val="0"/>
        <w:pageBreakBefore w:val="0"/>
        <w:widowControl w:val="0"/>
        <w:suppressLineNumbers/>
        <w:kinsoku/>
        <w:wordWrap/>
        <w:overflowPunct/>
        <w:topLinePunct w:val="0"/>
        <w:autoSpaceDE/>
        <w:autoSpaceDN/>
        <w:bidi w:val="0"/>
        <w:adjustRightInd/>
        <w:snapToGrid/>
        <w:spacing w:line="360" w:lineRule="exact"/>
        <w:ind w:firstLine="420" w:firstLineChars="200"/>
        <w:jc w:val="both"/>
        <w:textAlignment w:val="auto"/>
        <w:rPr>
          <w:rFonts w:hint="eastAsia" w:ascii="Times New Roman" w:hAnsi="Times New Roman" w:cs="Times New Roman"/>
          <w:b w:val="0"/>
          <w:bCs w:val="0"/>
          <w:szCs w:val="24"/>
          <w:lang w:val="en-US" w:eastAsia="zh-CN"/>
        </w:rPr>
      </w:pPr>
      <w:r>
        <w:rPr>
          <w:rFonts w:hint="eastAsia" w:ascii="Times New Roman" w:hAnsi="Times New Roman" w:cs="Times New Roman"/>
          <w:b w:val="0"/>
          <w:bCs w:val="0"/>
          <w:szCs w:val="24"/>
          <w:lang w:val="en-US" w:eastAsia="zh-CN"/>
        </w:rPr>
        <w:t>产品系统边界内需要许多材料和药剂的输入，但不一定可获得所有适用于每种物质的排放因子。为了避免某些物质因为缺少排放因子而被排除在外，可对材料药剂进行分组，选取同一组别中最大的贡献者质量作为其他物质的代表。</w:t>
      </w:r>
    </w:p>
    <w:p>
      <w:pPr>
        <w:keepNext w:val="0"/>
        <w:keepLines w:val="0"/>
        <w:pageBreakBefore w:val="0"/>
        <w:widowControl w:val="0"/>
        <w:suppressLineNumbers/>
        <w:kinsoku/>
        <w:wordWrap/>
        <w:overflowPunct/>
        <w:topLinePunct w:val="0"/>
        <w:autoSpaceDE/>
        <w:autoSpaceDN/>
        <w:bidi w:val="0"/>
        <w:adjustRightInd/>
        <w:snapToGrid/>
        <w:spacing w:line="360" w:lineRule="exact"/>
        <w:ind w:firstLine="420" w:firstLineChars="200"/>
        <w:jc w:val="both"/>
        <w:textAlignment w:val="auto"/>
        <w:outlineLvl w:val="1"/>
        <w:rPr>
          <w:rFonts w:hint="eastAsia" w:ascii="Times New Roman" w:hAnsi="Times New Roman" w:cs="Times New Roman"/>
          <w:b w:val="0"/>
          <w:bCs w:val="0"/>
          <w:szCs w:val="24"/>
          <w:lang w:val="en-US" w:eastAsia="zh-CN"/>
        </w:rPr>
      </w:pPr>
      <w:bookmarkStart w:id="65" w:name="_Toc31508"/>
      <w:r>
        <w:rPr>
          <w:rFonts w:hint="eastAsia" w:ascii="黑体" w:hAnsi="黑体" w:eastAsia="黑体" w:cs="黑体"/>
          <w:b w:val="0"/>
          <w:bCs w:val="0"/>
          <w:szCs w:val="24"/>
          <w:lang w:val="en-US" w:eastAsia="zh-CN"/>
        </w:rPr>
        <w:t>7.4 清单计算</w:t>
      </w:r>
      <w:bookmarkEnd w:id="65"/>
    </w:p>
    <w:p>
      <w:pPr>
        <w:keepNext w:val="0"/>
        <w:keepLines w:val="0"/>
        <w:pageBreakBefore w:val="0"/>
        <w:widowControl w:val="0"/>
        <w:suppressLineNumbers/>
        <w:kinsoku/>
        <w:wordWrap/>
        <w:overflowPunct/>
        <w:topLinePunct w:val="0"/>
        <w:autoSpaceDE/>
        <w:autoSpaceDN/>
        <w:bidi w:val="0"/>
        <w:adjustRightInd/>
        <w:snapToGrid/>
        <w:spacing w:line="360" w:lineRule="exact"/>
        <w:ind w:firstLine="420" w:firstLineChars="200"/>
        <w:jc w:val="both"/>
        <w:textAlignment w:val="auto"/>
        <w:rPr>
          <w:rFonts w:hint="eastAsia" w:ascii="Times New Roman" w:hAnsi="Times New Roman" w:cs="Times New Roman"/>
          <w:b w:val="0"/>
          <w:bCs w:val="0"/>
          <w:szCs w:val="24"/>
          <w:lang w:val="en-US" w:eastAsia="zh-CN"/>
        </w:rPr>
      </w:pPr>
      <w:r>
        <w:rPr>
          <w:rFonts w:hint="eastAsia" w:ascii="Times New Roman" w:hAnsi="Times New Roman" w:cs="Times New Roman"/>
          <w:b w:val="0"/>
          <w:bCs w:val="0"/>
          <w:szCs w:val="24"/>
          <w:lang w:val="en-US" w:eastAsia="zh-CN"/>
        </w:rPr>
        <w:t>生命周期清单是以输入和输出之间的物质平衡为基础的，其结果通常表现为一系列的数据表（可参照附录中表），展示每声明单位产品在每个阶段单元过程中的资源使用（如能源、水、原材料），以及释放到环境中的排放物（如温室气体、废水、固体废物）。</w:t>
      </w:r>
    </w:p>
    <w:p>
      <w:pPr>
        <w:pStyle w:val="3"/>
        <w:pageBreakBefore w:val="0"/>
        <w:widowControl w:val="0"/>
        <w:suppressLineNumbers/>
        <w:kinsoku/>
        <w:wordWrap/>
        <w:overflowPunct/>
        <w:topLinePunct w:val="0"/>
        <w:autoSpaceDE/>
        <w:autoSpaceDN/>
        <w:bidi w:val="0"/>
        <w:adjustRightInd/>
        <w:snapToGrid/>
        <w:spacing w:line="360" w:lineRule="exact"/>
        <w:ind w:firstLine="0" w:firstLineChars="0"/>
        <w:textAlignment w:val="auto"/>
        <w:outlineLvl w:val="0"/>
        <w:rPr>
          <w:rFonts w:hint="eastAsia" w:cs="Times New Roman"/>
          <w:b w:val="0"/>
          <w:bCs/>
          <w:sz w:val="21"/>
          <w:szCs w:val="21"/>
          <w:lang w:val="en-US" w:eastAsia="zh-CN"/>
        </w:rPr>
      </w:pPr>
      <w:bookmarkStart w:id="66" w:name="_Toc31549"/>
      <w:bookmarkStart w:id="67" w:name="_Toc31835"/>
      <w:bookmarkStart w:id="68" w:name="_Toc8062"/>
      <w:r>
        <w:rPr>
          <w:rFonts w:hint="eastAsia" w:ascii="黑体" w:hAnsi="黑体" w:eastAsia="黑体" w:cs="黑体"/>
          <w:b w:val="0"/>
          <w:bCs/>
          <w:sz w:val="21"/>
          <w:szCs w:val="21"/>
          <w:lang w:val="en-US" w:eastAsia="zh-CN"/>
        </w:rPr>
        <w:t>8 影响评价</w:t>
      </w:r>
      <w:bookmarkEnd w:id="66"/>
      <w:bookmarkEnd w:id="67"/>
      <w:bookmarkEnd w:id="68"/>
    </w:p>
    <w:p>
      <w:pPr>
        <w:pageBreakBefore w:val="0"/>
        <w:widowControl w:val="0"/>
        <w:suppressLineNumbers/>
        <w:kinsoku/>
        <w:wordWrap/>
        <w:overflowPunct/>
        <w:topLinePunct w:val="0"/>
        <w:autoSpaceDE/>
        <w:autoSpaceDN/>
        <w:bidi w:val="0"/>
        <w:adjustRightInd/>
        <w:snapToGrid/>
        <w:spacing w:line="360" w:lineRule="exact"/>
        <w:ind w:firstLine="420" w:firstLineChars="200"/>
        <w:jc w:val="both"/>
        <w:textAlignment w:val="auto"/>
        <w:outlineLvl w:val="1"/>
        <w:rPr>
          <w:rFonts w:hint="eastAsia" w:ascii="黑体" w:hAnsi="黑体" w:eastAsia="黑体" w:cs="黑体"/>
          <w:b w:val="0"/>
          <w:bCs w:val="0"/>
          <w:szCs w:val="24"/>
          <w:lang w:val="en-US" w:eastAsia="zh-CN"/>
        </w:rPr>
      </w:pPr>
      <w:bookmarkStart w:id="69" w:name="_Toc22608"/>
      <w:bookmarkStart w:id="70" w:name="_Toc1879"/>
      <w:r>
        <w:rPr>
          <w:rFonts w:hint="eastAsia" w:ascii="黑体" w:hAnsi="黑体" w:eastAsia="黑体" w:cs="黑体"/>
          <w:b w:val="0"/>
          <w:bCs w:val="0"/>
          <w:szCs w:val="24"/>
          <w:lang w:val="en-US" w:eastAsia="zh-CN"/>
        </w:rPr>
        <w:t>8.1 全球变暖潜势值（GWP）的选取</w:t>
      </w:r>
      <w:bookmarkEnd w:id="69"/>
      <w:bookmarkEnd w:id="70"/>
    </w:p>
    <w:p>
      <w:pPr>
        <w:pageBreakBefore w:val="0"/>
        <w:widowControl w:val="0"/>
        <w:suppressLineNumbers/>
        <w:kinsoku/>
        <w:wordWrap/>
        <w:overflowPunct/>
        <w:topLinePunct w:val="0"/>
        <w:autoSpaceDE/>
        <w:autoSpaceDN/>
        <w:bidi w:val="0"/>
        <w:adjustRightInd/>
        <w:snapToGrid/>
        <w:spacing w:line="360" w:lineRule="exact"/>
        <w:ind w:firstLine="420" w:firstLineChars="200"/>
        <w:jc w:val="both"/>
        <w:textAlignment w:val="auto"/>
        <w:rPr>
          <w:rFonts w:hint="eastAsia" w:ascii="Times New Roman" w:hAnsi="Times New Roman" w:cs="Times New Roman"/>
          <w:b w:val="0"/>
          <w:bCs w:val="0"/>
          <w:szCs w:val="24"/>
          <w:lang w:val="en-US" w:eastAsia="zh-CN"/>
        </w:rPr>
      </w:pPr>
      <w:r>
        <w:rPr>
          <w:rFonts w:hint="eastAsia" w:ascii="Times New Roman" w:hAnsi="Times New Roman" w:cs="Times New Roman"/>
          <w:b w:val="0"/>
          <w:bCs w:val="0"/>
          <w:szCs w:val="24"/>
          <w:lang w:val="en-US" w:eastAsia="zh-CN"/>
        </w:rPr>
        <w:t>应通过排放或清除的温室气体的质量乘以政府间气候变化专门委员会（IPCC）给出的年全球变暖潜势（GWP），来计算产品系统每种温室气体排放和清除的潜在气候变化影响，单位为kgCO</w:t>
      </w:r>
      <w:r>
        <w:rPr>
          <w:rFonts w:hint="eastAsia" w:ascii="Times New Roman" w:hAnsi="Times New Roman" w:cs="Times New Roman"/>
          <w:b w:val="0"/>
          <w:bCs w:val="0"/>
          <w:szCs w:val="24"/>
          <w:vertAlign w:val="subscript"/>
          <w:lang w:val="en-US" w:eastAsia="zh-CN"/>
        </w:rPr>
        <w:t>2</w:t>
      </w:r>
      <w:r>
        <w:rPr>
          <w:rFonts w:hint="eastAsia" w:ascii="Times New Roman" w:hAnsi="Times New Roman" w:cs="Times New Roman"/>
          <w:b w:val="0"/>
          <w:bCs w:val="0"/>
          <w:szCs w:val="24"/>
          <w:lang w:val="en-US" w:eastAsia="zh-CN"/>
        </w:rPr>
        <w:t>e/（kg排放量）。产品碳足迹为所有温室气体潜在气候变化影响的总和。</w:t>
      </w:r>
    </w:p>
    <w:p>
      <w:pPr>
        <w:pageBreakBefore w:val="0"/>
        <w:widowControl w:val="0"/>
        <w:suppressLineNumbers/>
        <w:kinsoku/>
        <w:wordWrap/>
        <w:overflowPunct/>
        <w:topLinePunct w:val="0"/>
        <w:autoSpaceDE/>
        <w:autoSpaceDN/>
        <w:bidi w:val="0"/>
        <w:adjustRightInd/>
        <w:snapToGrid/>
        <w:spacing w:line="360" w:lineRule="exact"/>
        <w:ind w:firstLine="420" w:firstLineChars="200"/>
        <w:jc w:val="both"/>
        <w:textAlignment w:val="auto"/>
        <w:rPr>
          <w:rFonts w:hint="eastAsia" w:ascii="Times New Roman" w:hAnsi="Times New Roman" w:cs="Times New Roman"/>
          <w:b w:val="0"/>
          <w:bCs w:val="0"/>
          <w:szCs w:val="24"/>
          <w:lang w:val="en-US" w:eastAsia="zh-CN"/>
        </w:rPr>
      </w:pPr>
      <w:r>
        <w:rPr>
          <w:rFonts w:hint="eastAsia" w:ascii="Times New Roman" w:hAnsi="Times New Roman" w:cs="Times New Roman"/>
          <w:b w:val="0"/>
          <w:bCs w:val="0"/>
          <w:szCs w:val="24"/>
          <w:lang w:val="en-US" w:eastAsia="zh-CN"/>
        </w:rPr>
        <w:t>若IPCC修订了全球变暖潜势值（GWP），应使用最新数值，否则应在报告中说明。</w:t>
      </w:r>
    </w:p>
    <w:p>
      <w:pPr>
        <w:pageBreakBefore w:val="0"/>
        <w:widowControl w:val="0"/>
        <w:suppressLineNumbers/>
        <w:kinsoku/>
        <w:wordWrap/>
        <w:overflowPunct/>
        <w:topLinePunct w:val="0"/>
        <w:autoSpaceDE/>
        <w:autoSpaceDN/>
        <w:bidi w:val="0"/>
        <w:adjustRightInd/>
        <w:snapToGrid/>
        <w:spacing w:line="360" w:lineRule="exact"/>
        <w:ind w:firstLine="420" w:firstLineChars="200"/>
        <w:jc w:val="both"/>
        <w:textAlignment w:val="auto"/>
        <w:rPr>
          <w:rFonts w:hint="eastAsia" w:ascii="Times New Roman" w:hAnsi="Times New Roman" w:cs="Times New Roman"/>
          <w:b w:val="0"/>
          <w:bCs w:val="0"/>
          <w:szCs w:val="24"/>
          <w:lang w:val="en-US" w:eastAsia="zh-CN"/>
        </w:rPr>
      </w:pPr>
      <w:r>
        <w:rPr>
          <w:rFonts w:hint="eastAsia" w:ascii="Times New Roman" w:hAnsi="Times New Roman" w:cs="Times New Roman"/>
          <w:b w:val="0"/>
          <w:bCs w:val="0"/>
          <w:szCs w:val="24"/>
          <w:lang w:val="en-US" w:eastAsia="zh-CN"/>
        </w:rPr>
        <w:t>除GWP100外，还可以使用提供的其他时间范围的全球变暖潜势（GWP）和全球温度变化潜势（GTP），但应单独报告。</w:t>
      </w:r>
    </w:p>
    <w:p>
      <w:pPr>
        <w:pageBreakBefore w:val="0"/>
        <w:widowControl w:val="0"/>
        <w:suppressLineNumbers/>
        <w:kinsoku/>
        <w:wordWrap/>
        <w:overflowPunct/>
        <w:topLinePunct w:val="0"/>
        <w:autoSpaceDE/>
        <w:autoSpaceDN/>
        <w:bidi w:val="0"/>
        <w:adjustRightInd/>
        <w:snapToGrid/>
        <w:spacing w:line="360" w:lineRule="exact"/>
        <w:ind w:firstLine="420" w:firstLineChars="200"/>
        <w:jc w:val="both"/>
        <w:textAlignment w:val="auto"/>
        <w:rPr>
          <w:rFonts w:hint="eastAsia" w:ascii="Times New Roman" w:hAnsi="Times New Roman" w:cs="Times New Roman"/>
          <w:b w:val="0"/>
          <w:bCs w:val="0"/>
          <w:szCs w:val="24"/>
          <w:lang w:val="en-US" w:eastAsia="zh-CN"/>
        </w:rPr>
      </w:pPr>
      <w:r>
        <w:rPr>
          <w:rFonts w:hint="eastAsia" w:ascii="Times New Roman" w:hAnsi="Times New Roman" w:cs="Times New Roman"/>
          <w:b w:val="0"/>
          <w:bCs w:val="0"/>
          <w:szCs w:val="24"/>
          <w:lang w:val="en-US" w:eastAsia="zh-CN"/>
        </w:rPr>
        <w:t>注：代表短期的气候变化影响，可反映变暖速度。年代表长期的气候变化影响，可反映长期温升。与其他时间范围相比，选择年的时间范围并无任何科学依据。该时间范围是国际公约的一个价值判断，它权衡了不同时间范围内可能发生的影响。</w:t>
      </w:r>
    </w:p>
    <w:p>
      <w:pPr>
        <w:pageBreakBefore w:val="0"/>
        <w:widowControl w:val="0"/>
        <w:suppressLineNumbers/>
        <w:kinsoku/>
        <w:wordWrap/>
        <w:overflowPunct/>
        <w:topLinePunct w:val="0"/>
        <w:autoSpaceDE/>
        <w:autoSpaceDN/>
        <w:bidi w:val="0"/>
        <w:adjustRightInd/>
        <w:snapToGrid/>
        <w:spacing w:line="360" w:lineRule="exact"/>
        <w:ind w:firstLine="420" w:firstLineChars="200"/>
        <w:jc w:val="both"/>
        <w:textAlignment w:val="auto"/>
        <w:outlineLvl w:val="1"/>
        <w:rPr>
          <w:rFonts w:hint="eastAsia" w:ascii="黑体" w:hAnsi="黑体" w:eastAsia="黑体" w:cs="黑体"/>
          <w:b w:val="0"/>
          <w:bCs w:val="0"/>
          <w:szCs w:val="24"/>
          <w:lang w:val="en-US" w:eastAsia="zh-CN"/>
        </w:rPr>
      </w:pPr>
      <w:bookmarkStart w:id="71" w:name="_Toc13001"/>
      <w:bookmarkStart w:id="72" w:name="_Toc31388"/>
      <w:r>
        <w:rPr>
          <w:rFonts w:hint="eastAsia" w:ascii="黑体" w:hAnsi="黑体" w:eastAsia="黑体" w:cs="黑体"/>
          <w:b w:val="0"/>
          <w:bCs w:val="0"/>
          <w:szCs w:val="24"/>
          <w:lang w:val="en-US" w:eastAsia="zh-CN"/>
        </w:rPr>
        <w:t>8.2 产品碳足迹的计算</w:t>
      </w:r>
      <w:bookmarkEnd w:id="71"/>
      <w:bookmarkEnd w:id="72"/>
    </w:p>
    <w:p>
      <w:pPr>
        <w:keepNext w:val="0"/>
        <w:keepLines w:val="0"/>
        <w:pageBreakBefore w:val="0"/>
        <w:widowControl w:val="0"/>
        <w:suppressLineNumbers/>
        <w:kinsoku/>
        <w:wordWrap/>
        <w:overflowPunct/>
        <w:topLinePunct w:val="0"/>
        <w:autoSpaceDE/>
        <w:autoSpaceDN/>
        <w:bidi w:val="0"/>
        <w:adjustRightInd/>
        <w:snapToGrid/>
        <w:spacing w:line="400" w:lineRule="exact"/>
        <w:ind w:firstLine="420" w:firstLineChars="200"/>
        <w:jc w:val="both"/>
        <w:textAlignment w:val="auto"/>
        <w:rPr>
          <w:rFonts w:hint="eastAsia" w:ascii="Times New Roman" w:hAnsi="Times New Roman" w:cs="Times New Roman"/>
          <w:b w:val="0"/>
          <w:bCs w:val="0"/>
          <w:szCs w:val="24"/>
          <w:lang w:val="en-US" w:eastAsia="zh-CN"/>
        </w:rPr>
      </w:pPr>
      <w:r>
        <w:rPr>
          <w:rFonts w:hint="eastAsia" w:ascii="Times New Roman" w:hAnsi="Times New Roman" w:cs="Times New Roman"/>
          <w:b w:val="0"/>
          <w:bCs w:val="0"/>
          <w:szCs w:val="24"/>
          <w:lang w:val="en-US" w:eastAsia="zh-CN"/>
        </w:rPr>
        <w:t>（1）生命周期各阶段的碳足迹计算公式如式（</w:t>
      </w:r>
      <w:r>
        <w:rPr>
          <w:rFonts w:hint="eastAsia" w:cs="Times New Roman"/>
          <w:b w:val="0"/>
          <w:bCs w:val="0"/>
          <w:szCs w:val="24"/>
          <w:lang w:val="en-US" w:eastAsia="zh-CN"/>
        </w:rPr>
        <w:t>1</w:t>
      </w:r>
      <w:r>
        <w:rPr>
          <w:rFonts w:hint="eastAsia" w:ascii="Times New Roman" w:hAnsi="Times New Roman" w:cs="Times New Roman"/>
          <w:b w:val="0"/>
          <w:bCs w:val="0"/>
          <w:szCs w:val="24"/>
          <w:lang w:val="en-US" w:eastAsia="zh-CN"/>
        </w:rPr>
        <w:t>）：</w:t>
      </w:r>
    </w:p>
    <w:p>
      <w:pPr>
        <w:keepNext w:val="0"/>
        <w:keepLines w:val="0"/>
        <w:pageBreakBefore w:val="0"/>
        <w:widowControl w:val="0"/>
        <w:suppressLineNumbers/>
        <w:kinsoku/>
        <w:wordWrap/>
        <w:overflowPunct/>
        <w:topLinePunct w:val="0"/>
        <w:autoSpaceDE/>
        <w:autoSpaceDN/>
        <w:bidi w:val="0"/>
        <w:adjustRightInd/>
        <w:snapToGrid/>
        <w:spacing w:line="400" w:lineRule="exact"/>
        <w:ind w:firstLine="420" w:firstLineChars="200"/>
        <w:jc w:val="both"/>
        <w:textAlignment w:val="auto"/>
        <w:rPr>
          <w:rFonts w:hint="default" w:ascii="Times New Roman" w:hAnsi="Times New Roman" w:cs="Times New Roman"/>
          <w:b w:val="0"/>
          <w:bCs w:val="0"/>
          <w:szCs w:val="24"/>
          <w:lang w:val="en-US" w:eastAsia="zh-CN"/>
        </w:rPr>
      </w:pPr>
      <w:r>
        <w:rPr>
          <w:rFonts w:hint="eastAsia" w:ascii="Times New Roman" w:hAnsi="Times New Roman" w:cs="Times New Roman"/>
          <w:b w:val="0"/>
          <w:bCs w:val="0"/>
          <w:position w:val="-14"/>
          <w:szCs w:val="24"/>
          <w:lang w:val="en-US" w:eastAsia="zh-CN"/>
        </w:rPr>
        <w:object>
          <v:shape id="_x0000_i1025" o:spt="75" type="#_x0000_t75" style="height:20pt;width:168pt;" o:ole="t" filled="f" o:preferrelative="t" stroked="f" coordsize="21600,21600">
            <v:path/>
            <v:fill on="f" focussize="0,0"/>
            <v:stroke on="f"/>
            <v:imagedata r:id="rId19" o:title=""/>
            <o:lock v:ext="edit" aspectratio="t"/>
            <w10:wrap type="none"/>
            <w10:anchorlock/>
          </v:shape>
          <o:OLEObject Type="Embed" ProgID="Equation.KSEE3" ShapeID="_x0000_i1025" DrawAspect="Content" ObjectID="_1468075725" r:id="rId18">
            <o:LockedField>false</o:LockedField>
          </o:OLEObject>
        </w:object>
      </w:r>
      <w:r>
        <w:rPr>
          <w:rFonts w:hint="eastAsia" w:ascii="Times New Roman" w:hAnsi="Times New Roman" w:cs="Times New Roman"/>
          <w:b w:val="0"/>
          <w:bCs w:val="0"/>
          <w:szCs w:val="24"/>
          <w:lang w:val="en-US" w:eastAsia="zh-CN"/>
        </w:rPr>
        <w:t>.........................................................（</w:t>
      </w:r>
      <w:r>
        <w:rPr>
          <w:rFonts w:hint="eastAsia" w:cs="Times New Roman"/>
          <w:b w:val="0"/>
          <w:bCs w:val="0"/>
          <w:szCs w:val="24"/>
          <w:lang w:val="en-US" w:eastAsia="zh-CN"/>
        </w:rPr>
        <w:t>1</w:t>
      </w:r>
      <w:r>
        <w:rPr>
          <w:rFonts w:hint="eastAsia" w:ascii="Times New Roman" w:hAnsi="Times New Roman" w:cs="Times New Roman"/>
          <w:b w:val="0"/>
          <w:bCs w:val="0"/>
          <w:szCs w:val="24"/>
          <w:lang w:val="en-US" w:eastAsia="zh-CN"/>
        </w:rPr>
        <w:t>）</w:t>
      </w:r>
    </w:p>
    <w:p>
      <w:pPr>
        <w:keepNext w:val="0"/>
        <w:keepLines w:val="0"/>
        <w:pageBreakBefore w:val="0"/>
        <w:widowControl w:val="0"/>
        <w:suppressLineNumbers/>
        <w:kinsoku/>
        <w:wordWrap/>
        <w:overflowPunct/>
        <w:topLinePunct w:val="0"/>
        <w:autoSpaceDE/>
        <w:autoSpaceDN/>
        <w:bidi w:val="0"/>
        <w:adjustRightInd/>
        <w:snapToGrid/>
        <w:spacing w:line="400" w:lineRule="exact"/>
        <w:ind w:firstLine="420" w:firstLineChars="200"/>
        <w:jc w:val="both"/>
        <w:textAlignment w:val="auto"/>
        <w:rPr>
          <w:rFonts w:hint="eastAsia" w:ascii="Times New Roman" w:hAnsi="Times New Roman" w:cs="Times New Roman"/>
          <w:b w:val="0"/>
          <w:bCs w:val="0"/>
          <w:szCs w:val="24"/>
          <w:lang w:val="en-US" w:eastAsia="zh-CN"/>
        </w:rPr>
      </w:pPr>
      <w:r>
        <w:rPr>
          <w:rFonts w:hint="eastAsia" w:ascii="Times New Roman" w:hAnsi="Times New Roman" w:cs="Times New Roman"/>
          <w:b w:val="0"/>
          <w:bCs w:val="0"/>
          <w:szCs w:val="24"/>
          <w:lang w:val="en-US" w:eastAsia="zh-CN"/>
        </w:rPr>
        <w:t>式中：</w:t>
      </w:r>
    </w:p>
    <w:p>
      <w:pPr>
        <w:keepNext w:val="0"/>
        <w:keepLines w:val="0"/>
        <w:pageBreakBefore w:val="0"/>
        <w:widowControl w:val="0"/>
        <w:suppressLineNumbers/>
        <w:kinsoku/>
        <w:wordWrap/>
        <w:overflowPunct/>
        <w:topLinePunct w:val="0"/>
        <w:autoSpaceDE/>
        <w:autoSpaceDN/>
        <w:bidi w:val="0"/>
        <w:adjustRightInd/>
        <w:snapToGrid/>
        <w:spacing w:line="400" w:lineRule="exact"/>
        <w:ind w:firstLine="420" w:firstLineChars="200"/>
        <w:jc w:val="both"/>
        <w:textAlignment w:val="auto"/>
        <w:rPr>
          <w:rFonts w:hint="default" w:ascii="Times New Roman" w:hAnsi="Times New Roman" w:cs="Times New Roman"/>
          <w:b w:val="0"/>
          <w:bCs w:val="0"/>
          <w:szCs w:val="24"/>
          <w:lang w:val="en-US" w:eastAsia="zh-CN"/>
        </w:rPr>
      </w:pPr>
      <w:r>
        <w:rPr>
          <w:rFonts w:hint="eastAsia" w:ascii="Times New Roman" w:hAnsi="Times New Roman" w:cs="Times New Roman"/>
          <w:b w:val="0"/>
          <w:bCs w:val="0"/>
          <w:szCs w:val="24"/>
          <w:lang w:val="en-US" w:eastAsia="zh-CN"/>
        </w:rPr>
        <w:t>GHG</w:t>
      </w:r>
      <w:r>
        <w:rPr>
          <w:rFonts w:hint="eastAsia" w:ascii="Times New Roman" w:hAnsi="Times New Roman" w:cs="Times New Roman"/>
          <w:b w:val="0"/>
          <w:bCs w:val="0"/>
          <w:szCs w:val="24"/>
          <w:vertAlign w:val="subscript"/>
          <w:lang w:val="en-US" w:eastAsia="zh-CN"/>
        </w:rPr>
        <w:t>k</w:t>
      </w:r>
      <w:r>
        <w:rPr>
          <w:rFonts w:hint="eastAsia" w:ascii="Times New Roman" w:hAnsi="Times New Roman" w:cs="Times New Roman"/>
          <w:b w:val="0"/>
          <w:bCs w:val="0"/>
          <w:szCs w:val="24"/>
          <w:lang w:val="en-US" w:eastAsia="zh-CN"/>
        </w:rPr>
        <w:t>—生命周期k阶段的总排放量，单位为千克二氧化碳当量每声明单位（kgCO</w:t>
      </w:r>
      <w:r>
        <w:rPr>
          <w:rFonts w:hint="eastAsia" w:ascii="Times New Roman" w:hAnsi="Times New Roman" w:cs="Times New Roman"/>
          <w:b w:val="0"/>
          <w:bCs w:val="0"/>
          <w:szCs w:val="24"/>
          <w:vertAlign w:val="subscript"/>
          <w:lang w:val="en-US" w:eastAsia="zh-CN"/>
        </w:rPr>
        <w:t>2</w:t>
      </w:r>
      <w:r>
        <w:rPr>
          <w:rFonts w:hint="eastAsia" w:ascii="Times New Roman" w:hAnsi="Times New Roman" w:cs="Times New Roman"/>
          <w:b w:val="0"/>
          <w:bCs w:val="0"/>
          <w:szCs w:val="24"/>
          <w:lang w:val="en-US" w:eastAsia="zh-CN"/>
        </w:rPr>
        <w:t>e/每声明单位）；</w:t>
      </w:r>
    </w:p>
    <w:p>
      <w:pPr>
        <w:keepNext w:val="0"/>
        <w:keepLines w:val="0"/>
        <w:pageBreakBefore w:val="0"/>
        <w:widowControl w:val="0"/>
        <w:suppressLineNumbers/>
        <w:kinsoku/>
        <w:wordWrap/>
        <w:overflowPunct/>
        <w:topLinePunct w:val="0"/>
        <w:autoSpaceDE/>
        <w:autoSpaceDN/>
        <w:bidi w:val="0"/>
        <w:adjustRightInd/>
        <w:snapToGrid/>
        <w:spacing w:line="400" w:lineRule="exact"/>
        <w:ind w:firstLine="420" w:firstLineChars="200"/>
        <w:jc w:val="both"/>
        <w:textAlignment w:val="auto"/>
        <w:rPr>
          <w:rFonts w:hint="eastAsia" w:ascii="Times New Roman" w:hAnsi="Times New Roman" w:cs="Times New Roman"/>
          <w:b w:val="0"/>
          <w:bCs w:val="0"/>
          <w:szCs w:val="24"/>
          <w:lang w:val="en-US" w:eastAsia="zh-CN"/>
        </w:rPr>
      </w:pPr>
      <w:r>
        <w:rPr>
          <w:rFonts w:hint="eastAsia" w:ascii="Times New Roman" w:hAnsi="Times New Roman" w:cs="Times New Roman"/>
          <w:b w:val="0"/>
          <w:bCs w:val="0"/>
          <w:szCs w:val="24"/>
          <w:lang w:val="en-US" w:eastAsia="zh-CN"/>
        </w:rPr>
        <w:t>ADi—某生命周期阶段中第i项活动的足迹因子，单位与GHG活动相匹配；</w:t>
      </w:r>
    </w:p>
    <w:p>
      <w:pPr>
        <w:keepNext w:val="0"/>
        <w:keepLines w:val="0"/>
        <w:pageBreakBefore w:val="0"/>
        <w:widowControl w:val="0"/>
        <w:suppressLineNumbers/>
        <w:kinsoku/>
        <w:wordWrap/>
        <w:overflowPunct/>
        <w:topLinePunct w:val="0"/>
        <w:autoSpaceDE/>
        <w:autoSpaceDN/>
        <w:bidi w:val="0"/>
        <w:adjustRightInd/>
        <w:snapToGrid/>
        <w:spacing w:line="400" w:lineRule="exact"/>
        <w:ind w:firstLine="420" w:firstLineChars="200"/>
        <w:jc w:val="both"/>
        <w:textAlignment w:val="auto"/>
        <w:rPr>
          <w:rFonts w:hint="default" w:ascii="Times New Roman" w:hAnsi="Times New Roman" w:cs="Times New Roman"/>
          <w:b w:val="0"/>
          <w:bCs w:val="0"/>
          <w:szCs w:val="24"/>
          <w:lang w:val="en-US" w:eastAsia="zh-CN"/>
        </w:rPr>
      </w:pPr>
      <w:r>
        <w:rPr>
          <w:rFonts w:hint="eastAsia" w:ascii="Times New Roman" w:hAnsi="Times New Roman" w:cs="Times New Roman"/>
          <w:b w:val="0"/>
          <w:bCs w:val="0"/>
          <w:szCs w:val="24"/>
          <w:lang w:val="en-US" w:eastAsia="zh-CN"/>
        </w:rPr>
        <w:t>GWPj—温室气体j对应的全球变暖趋势值（GWP)，按照附录F中的规定进行取值。</w:t>
      </w:r>
    </w:p>
    <w:p>
      <w:pPr>
        <w:keepNext w:val="0"/>
        <w:keepLines w:val="0"/>
        <w:pageBreakBefore w:val="0"/>
        <w:widowControl w:val="0"/>
        <w:numPr>
          <w:ilvl w:val="0"/>
          <w:numId w:val="0"/>
        </w:numPr>
        <w:suppressLineNumbers/>
        <w:kinsoku/>
        <w:wordWrap/>
        <w:overflowPunct/>
        <w:topLinePunct w:val="0"/>
        <w:autoSpaceDE/>
        <w:autoSpaceDN/>
        <w:bidi w:val="0"/>
        <w:adjustRightInd/>
        <w:snapToGrid/>
        <w:spacing w:line="400" w:lineRule="exact"/>
        <w:ind w:firstLine="420" w:firstLineChars="200"/>
        <w:jc w:val="both"/>
        <w:textAlignment w:val="auto"/>
        <w:rPr>
          <w:rFonts w:hint="eastAsia" w:ascii="Times New Roman" w:hAnsi="Times New Roman" w:cs="Times New Roman"/>
          <w:b w:val="0"/>
          <w:bCs w:val="0"/>
          <w:szCs w:val="24"/>
          <w:lang w:val="en-US" w:eastAsia="zh-CN"/>
        </w:rPr>
      </w:pPr>
      <w:r>
        <w:rPr>
          <w:rFonts w:hint="eastAsia" w:ascii="Times New Roman" w:hAnsi="Times New Roman" w:cs="Times New Roman"/>
          <w:b w:val="0"/>
          <w:bCs w:val="0"/>
          <w:szCs w:val="24"/>
          <w:lang w:val="en-US" w:eastAsia="zh-CN"/>
        </w:rPr>
        <w:t>（2）生命周期碳足迹汇总按公式（</w:t>
      </w:r>
      <w:r>
        <w:rPr>
          <w:rFonts w:hint="eastAsia" w:cs="Times New Roman"/>
          <w:b w:val="0"/>
          <w:bCs w:val="0"/>
          <w:szCs w:val="24"/>
          <w:lang w:val="en-US" w:eastAsia="zh-CN"/>
        </w:rPr>
        <w:t>2</w:t>
      </w:r>
      <w:r>
        <w:rPr>
          <w:rFonts w:hint="eastAsia" w:ascii="Times New Roman" w:hAnsi="Times New Roman" w:cs="Times New Roman"/>
          <w:b w:val="0"/>
          <w:bCs w:val="0"/>
          <w:szCs w:val="24"/>
          <w:lang w:val="en-US" w:eastAsia="zh-CN"/>
        </w:rPr>
        <w:t>）计算：</w:t>
      </w:r>
    </w:p>
    <w:p>
      <w:pPr>
        <w:keepNext w:val="0"/>
        <w:keepLines w:val="0"/>
        <w:pageBreakBefore w:val="0"/>
        <w:widowControl w:val="0"/>
        <w:suppressLineNumbers/>
        <w:kinsoku/>
        <w:wordWrap/>
        <w:overflowPunct/>
        <w:topLinePunct w:val="0"/>
        <w:autoSpaceDE/>
        <w:autoSpaceDN/>
        <w:bidi w:val="0"/>
        <w:adjustRightInd/>
        <w:snapToGrid/>
        <w:spacing w:line="400" w:lineRule="exact"/>
        <w:ind w:firstLine="420" w:firstLineChars="200"/>
        <w:jc w:val="both"/>
        <w:textAlignment w:val="auto"/>
        <w:rPr>
          <w:rFonts w:hint="default" w:ascii="Times New Roman" w:hAnsi="Times New Roman" w:cs="Times New Roman"/>
          <w:b w:val="0"/>
          <w:bCs w:val="0"/>
          <w:szCs w:val="24"/>
          <w:lang w:val="en-US" w:eastAsia="zh-CN"/>
        </w:rPr>
      </w:pPr>
      <w:r>
        <w:rPr>
          <w:rFonts w:hint="eastAsia" w:ascii="Times New Roman" w:hAnsi="Times New Roman" w:cs="Times New Roman"/>
          <w:b w:val="0"/>
          <w:bCs w:val="0"/>
          <w:position w:val="-14"/>
          <w:szCs w:val="24"/>
          <w:lang w:val="en-US" w:eastAsia="zh-CN"/>
        </w:rPr>
        <w:object>
          <v:shape id="_x0000_i1026" o:spt="75" type="#_x0000_t75" style="height:20pt;width:98pt;" o:ole="t" filled="f" o:preferrelative="t" stroked="f" coordsize="21600,21600">
            <v:path/>
            <v:fill on="f" focussize="0,0"/>
            <v:stroke on="f"/>
            <v:imagedata r:id="rId21" o:title=""/>
            <o:lock v:ext="edit" aspectratio="t"/>
            <w10:wrap type="none"/>
            <w10:anchorlock/>
          </v:shape>
          <o:OLEObject Type="Embed" ProgID="Equation.KSEE3" ShapeID="_x0000_i1026" DrawAspect="Content" ObjectID="_1468075726" r:id="rId20">
            <o:LockedField>false</o:LockedField>
          </o:OLEObject>
        </w:object>
      </w:r>
      <w:r>
        <w:rPr>
          <w:rFonts w:hint="eastAsia" w:ascii="Times New Roman" w:hAnsi="Times New Roman" w:cs="Times New Roman"/>
          <w:b w:val="0"/>
          <w:bCs w:val="0"/>
          <w:szCs w:val="24"/>
          <w:lang w:val="en-US" w:eastAsia="zh-CN"/>
        </w:rPr>
        <w:t>..................................................................................（</w:t>
      </w:r>
      <w:r>
        <w:rPr>
          <w:rFonts w:hint="eastAsia" w:cs="Times New Roman"/>
          <w:b w:val="0"/>
          <w:bCs w:val="0"/>
          <w:szCs w:val="24"/>
          <w:lang w:val="en-US" w:eastAsia="zh-CN"/>
        </w:rPr>
        <w:t>2</w:t>
      </w:r>
      <w:r>
        <w:rPr>
          <w:rFonts w:hint="eastAsia" w:ascii="Times New Roman" w:hAnsi="Times New Roman" w:cs="Times New Roman"/>
          <w:b w:val="0"/>
          <w:bCs w:val="0"/>
          <w:szCs w:val="24"/>
          <w:lang w:val="en-US" w:eastAsia="zh-CN"/>
        </w:rPr>
        <w:t>）</w:t>
      </w:r>
    </w:p>
    <w:p>
      <w:pPr>
        <w:keepNext w:val="0"/>
        <w:keepLines w:val="0"/>
        <w:pageBreakBefore w:val="0"/>
        <w:widowControl w:val="0"/>
        <w:suppressLineNumbers/>
        <w:kinsoku/>
        <w:wordWrap/>
        <w:overflowPunct/>
        <w:topLinePunct w:val="0"/>
        <w:autoSpaceDE/>
        <w:autoSpaceDN/>
        <w:bidi w:val="0"/>
        <w:adjustRightInd/>
        <w:snapToGrid/>
        <w:spacing w:line="400" w:lineRule="exact"/>
        <w:ind w:firstLine="420" w:firstLineChars="200"/>
        <w:jc w:val="both"/>
        <w:textAlignment w:val="auto"/>
        <w:rPr>
          <w:rFonts w:hint="eastAsia" w:ascii="Times New Roman" w:hAnsi="Times New Roman" w:cs="Times New Roman"/>
          <w:b w:val="0"/>
          <w:bCs w:val="0"/>
          <w:szCs w:val="24"/>
          <w:lang w:val="en-US" w:eastAsia="zh-CN"/>
        </w:rPr>
      </w:pPr>
      <w:r>
        <w:rPr>
          <w:rFonts w:hint="eastAsia" w:ascii="Times New Roman" w:hAnsi="Times New Roman" w:cs="Times New Roman"/>
          <w:b w:val="0"/>
          <w:bCs w:val="0"/>
          <w:szCs w:val="24"/>
          <w:lang w:val="en-US" w:eastAsia="zh-CN"/>
        </w:rPr>
        <w:t>式中：</w:t>
      </w:r>
    </w:p>
    <w:p>
      <w:pPr>
        <w:pageBreakBefore w:val="0"/>
        <w:widowControl w:val="0"/>
        <w:suppressLineNumbers/>
        <w:kinsoku/>
        <w:wordWrap/>
        <w:overflowPunct/>
        <w:topLinePunct w:val="0"/>
        <w:autoSpaceDE/>
        <w:autoSpaceDN/>
        <w:bidi w:val="0"/>
        <w:adjustRightInd/>
        <w:snapToGrid/>
        <w:spacing w:line="360" w:lineRule="exact"/>
        <w:ind w:firstLine="420" w:firstLineChars="200"/>
        <w:jc w:val="both"/>
        <w:textAlignment w:val="auto"/>
        <w:rPr>
          <w:rFonts w:hint="default" w:ascii="Times New Roman" w:hAnsi="Times New Roman" w:cs="Times New Roman"/>
          <w:b w:val="0"/>
          <w:bCs w:val="0"/>
          <w:szCs w:val="24"/>
          <w:vertAlign w:val="baseline"/>
          <w:lang w:val="en-US" w:eastAsia="zh-CN"/>
        </w:rPr>
      </w:pPr>
      <w:r>
        <w:rPr>
          <w:rFonts w:hint="eastAsia" w:ascii="Times New Roman" w:hAnsi="Times New Roman" w:cs="Times New Roman"/>
          <w:b w:val="0"/>
          <w:bCs w:val="0"/>
          <w:szCs w:val="24"/>
          <w:vertAlign w:val="baseline"/>
          <w:lang w:val="en-US" w:eastAsia="zh-CN"/>
        </w:rPr>
        <w:t>GHG</w:t>
      </w:r>
      <w:r>
        <w:rPr>
          <w:rFonts w:hint="eastAsia" w:ascii="Times New Roman" w:hAnsi="Times New Roman" w:cs="Times New Roman"/>
          <w:b w:val="0"/>
          <w:bCs w:val="0"/>
          <w:szCs w:val="24"/>
          <w:vertAlign w:val="subscript"/>
          <w:lang w:val="en-US" w:eastAsia="zh-CN"/>
        </w:rPr>
        <w:t>总</w:t>
      </w:r>
      <w:r>
        <w:rPr>
          <w:rFonts w:hint="eastAsia" w:ascii="Times New Roman" w:hAnsi="Times New Roman" w:cs="Times New Roman"/>
          <w:b w:val="0"/>
          <w:bCs w:val="0"/>
          <w:szCs w:val="24"/>
          <w:vertAlign w:val="baseline"/>
          <w:lang w:val="en-US" w:eastAsia="zh-CN"/>
        </w:rPr>
        <w:t>—产品碳足迹值，</w:t>
      </w:r>
      <w:r>
        <w:rPr>
          <w:rFonts w:hint="eastAsia" w:ascii="Times New Roman" w:hAnsi="Times New Roman" w:cs="Times New Roman"/>
          <w:b w:val="0"/>
          <w:bCs w:val="0"/>
          <w:szCs w:val="24"/>
          <w:lang w:val="en-US" w:eastAsia="zh-CN"/>
        </w:rPr>
        <w:t>单位为千克二氧化碳当量每声明单位（kgCO</w:t>
      </w:r>
      <w:r>
        <w:rPr>
          <w:rFonts w:hint="eastAsia" w:ascii="Times New Roman" w:hAnsi="Times New Roman" w:cs="Times New Roman"/>
          <w:b w:val="0"/>
          <w:bCs w:val="0"/>
          <w:szCs w:val="24"/>
          <w:vertAlign w:val="subscript"/>
          <w:lang w:val="en-US" w:eastAsia="zh-CN"/>
        </w:rPr>
        <w:t>2</w:t>
      </w:r>
      <w:r>
        <w:rPr>
          <w:rFonts w:hint="eastAsia" w:ascii="Times New Roman" w:hAnsi="Times New Roman" w:cs="Times New Roman"/>
          <w:b w:val="0"/>
          <w:bCs w:val="0"/>
          <w:szCs w:val="24"/>
          <w:lang w:val="en-US" w:eastAsia="zh-CN"/>
        </w:rPr>
        <w:t>e/每声明单位）；</w:t>
      </w:r>
    </w:p>
    <w:p>
      <w:pPr>
        <w:pageBreakBefore w:val="0"/>
        <w:widowControl w:val="0"/>
        <w:suppressLineNumbers/>
        <w:kinsoku/>
        <w:wordWrap/>
        <w:overflowPunct/>
        <w:topLinePunct w:val="0"/>
        <w:autoSpaceDE/>
        <w:autoSpaceDN/>
        <w:bidi w:val="0"/>
        <w:adjustRightInd/>
        <w:snapToGrid/>
        <w:spacing w:line="360" w:lineRule="exact"/>
        <w:ind w:firstLine="420" w:firstLineChars="200"/>
        <w:jc w:val="both"/>
        <w:textAlignment w:val="auto"/>
        <w:rPr>
          <w:rFonts w:hint="default" w:ascii="Times New Roman" w:hAnsi="Times New Roman" w:cs="Times New Roman"/>
          <w:b w:val="0"/>
          <w:bCs w:val="0"/>
          <w:szCs w:val="24"/>
          <w:vertAlign w:val="baseline"/>
          <w:lang w:val="en-US" w:eastAsia="zh-CN"/>
        </w:rPr>
      </w:pPr>
      <w:r>
        <w:rPr>
          <w:rFonts w:hint="eastAsia" w:ascii="Times New Roman" w:hAnsi="Times New Roman" w:cs="Times New Roman"/>
          <w:b w:val="0"/>
          <w:bCs w:val="0"/>
          <w:szCs w:val="24"/>
          <w:vertAlign w:val="baseline"/>
          <w:lang w:val="en-US" w:eastAsia="zh-CN"/>
        </w:rPr>
        <w:t>GHG</w:t>
      </w:r>
      <w:r>
        <w:rPr>
          <w:rFonts w:hint="eastAsia" w:ascii="Times New Roman" w:hAnsi="Times New Roman" w:cs="Times New Roman"/>
          <w:b w:val="0"/>
          <w:bCs w:val="0"/>
          <w:szCs w:val="24"/>
          <w:vertAlign w:val="subscript"/>
          <w:lang w:val="en-US" w:eastAsia="zh-CN"/>
        </w:rPr>
        <w:t>k</w:t>
      </w:r>
      <w:r>
        <w:rPr>
          <w:rFonts w:hint="eastAsia" w:ascii="Times New Roman" w:hAnsi="Times New Roman" w:cs="Times New Roman"/>
          <w:b w:val="0"/>
          <w:bCs w:val="0"/>
          <w:szCs w:val="24"/>
          <w:lang w:val="en-US" w:eastAsia="zh-CN"/>
        </w:rPr>
        <w:t>—生命周期k阶段的总排放量，单位为千克二氧化碳当量每声明单位（kgCO</w:t>
      </w:r>
      <w:r>
        <w:rPr>
          <w:rFonts w:hint="eastAsia" w:ascii="Times New Roman" w:hAnsi="Times New Roman" w:cs="Times New Roman"/>
          <w:b w:val="0"/>
          <w:bCs w:val="0"/>
          <w:szCs w:val="24"/>
          <w:vertAlign w:val="subscript"/>
          <w:lang w:val="en-US" w:eastAsia="zh-CN"/>
        </w:rPr>
        <w:t>2</w:t>
      </w:r>
      <w:r>
        <w:rPr>
          <w:rFonts w:hint="eastAsia" w:ascii="Times New Roman" w:hAnsi="Times New Roman" w:cs="Times New Roman"/>
          <w:b w:val="0"/>
          <w:bCs w:val="0"/>
          <w:szCs w:val="24"/>
          <w:lang w:val="en-US" w:eastAsia="zh-CN"/>
        </w:rPr>
        <w:t>e/每声明单位）；</w:t>
      </w:r>
    </w:p>
    <w:p>
      <w:pPr>
        <w:pageBreakBefore w:val="0"/>
        <w:widowControl w:val="0"/>
        <w:suppressLineNumbers/>
        <w:kinsoku/>
        <w:wordWrap/>
        <w:overflowPunct/>
        <w:topLinePunct w:val="0"/>
        <w:autoSpaceDE/>
        <w:autoSpaceDN/>
        <w:bidi w:val="0"/>
        <w:adjustRightInd/>
        <w:snapToGrid/>
        <w:spacing w:line="360" w:lineRule="exact"/>
        <w:ind w:firstLine="420" w:firstLineChars="200"/>
        <w:jc w:val="both"/>
        <w:textAlignment w:val="auto"/>
        <w:rPr>
          <w:rFonts w:hint="eastAsia" w:ascii="Times New Roman" w:hAnsi="Times New Roman" w:cs="Times New Roman"/>
          <w:b w:val="0"/>
          <w:bCs w:val="0"/>
          <w:szCs w:val="24"/>
          <w:lang w:val="en-US" w:eastAsia="zh-CN"/>
        </w:rPr>
      </w:pPr>
      <w:r>
        <w:rPr>
          <w:rFonts w:hint="eastAsia" w:ascii="Times New Roman" w:hAnsi="Times New Roman" w:cs="Times New Roman"/>
          <w:b w:val="0"/>
          <w:bCs w:val="0"/>
          <w:szCs w:val="24"/>
          <w:lang w:val="en-US" w:eastAsia="zh-CN"/>
        </w:rPr>
        <w:t>k—产品生命周期的各个阶段。</w:t>
      </w:r>
    </w:p>
    <w:p>
      <w:pPr>
        <w:pageBreakBefore w:val="0"/>
        <w:widowControl w:val="0"/>
        <w:suppressLineNumbers/>
        <w:kinsoku/>
        <w:wordWrap/>
        <w:overflowPunct/>
        <w:topLinePunct w:val="0"/>
        <w:autoSpaceDE/>
        <w:autoSpaceDN/>
        <w:bidi w:val="0"/>
        <w:adjustRightInd/>
        <w:snapToGrid/>
        <w:spacing w:line="360" w:lineRule="exact"/>
        <w:ind w:firstLine="420" w:firstLineChars="200"/>
        <w:jc w:val="both"/>
        <w:textAlignment w:val="auto"/>
        <w:outlineLvl w:val="1"/>
        <w:rPr>
          <w:rFonts w:hint="eastAsia" w:ascii="黑体" w:hAnsi="黑体" w:eastAsia="黑体" w:cs="黑体"/>
          <w:b w:val="0"/>
          <w:bCs w:val="0"/>
          <w:szCs w:val="24"/>
          <w:lang w:val="en-US" w:eastAsia="zh-CN"/>
        </w:rPr>
      </w:pPr>
      <w:bookmarkStart w:id="73" w:name="_Toc28484"/>
      <w:bookmarkStart w:id="74" w:name="_Toc15953"/>
      <w:r>
        <w:rPr>
          <w:rFonts w:hint="eastAsia" w:ascii="黑体" w:hAnsi="黑体" w:eastAsia="黑体" w:cs="黑体"/>
          <w:b w:val="0"/>
          <w:bCs w:val="0"/>
          <w:szCs w:val="24"/>
          <w:lang w:val="en-US" w:eastAsia="zh-CN"/>
        </w:rPr>
        <w:t>8.3 排放数据分析</w:t>
      </w:r>
      <w:bookmarkEnd w:id="73"/>
      <w:bookmarkEnd w:id="74"/>
    </w:p>
    <w:p>
      <w:pPr>
        <w:pageBreakBefore w:val="0"/>
        <w:widowControl w:val="0"/>
        <w:suppressLineNumbers/>
        <w:kinsoku/>
        <w:wordWrap/>
        <w:overflowPunct/>
        <w:topLinePunct w:val="0"/>
        <w:autoSpaceDE/>
        <w:autoSpaceDN/>
        <w:bidi w:val="0"/>
        <w:adjustRightInd/>
        <w:snapToGrid/>
        <w:spacing w:line="360" w:lineRule="exact"/>
        <w:ind w:firstLine="420" w:firstLineChars="200"/>
        <w:jc w:val="both"/>
        <w:textAlignment w:val="auto"/>
        <w:rPr>
          <w:rFonts w:hint="eastAsia" w:ascii="Times New Roman" w:hAnsi="Times New Roman" w:cs="Times New Roman"/>
          <w:b w:val="0"/>
          <w:bCs w:val="0"/>
          <w:szCs w:val="24"/>
          <w:lang w:val="en-US" w:eastAsia="zh-CN"/>
        </w:rPr>
      </w:pPr>
      <w:r>
        <w:rPr>
          <w:rFonts w:hint="eastAsia" w:ascii="Times New Roman" w:hAnsi="Times New Roman" w:cs="Times New Roman"/>
          <w:b w:val="0"/>
          <w:bCs w:val="0"/>
          <w:szCs w:val="24"/>
          <w:lang w:val="en-US" w:eastAsia="zh-CN"/>
        </w:rPr>
        <w:t>计算各生命周期阶段的温室气体排放占比，有助于企业专注于重要阶段的数据收集和减排策略。</w:t>
      </w:r>
    </w:p>
    <w:p>
      <w:pPr>
        <w:pageBreakBefore w:val="0"/>
        <w:widowControl w:val="0"/>
        <w:suppressLineNumbers/>
        <w:kinsoku/>
        <w:wordWrap/>
        <w:overflowPunct/>
        <w:topLinePunct w:val="0"/>
        <w:autoSpaceDE/>
        <w:autoSpaceDN/>
        <w:bidi w:val="0"/>
        <w:adjustRightInd/>
        <w:snapToGrid/>
        <w:spacing w:line="360" w:lineRule="exact"/>
        <w:ind w:firstLine="420" w:firstLineChars="200"/>
        <w:jc w:val="both"/>
        <w:textAlignment w:val="auto"/>
        <w:rPr>
          <w:rFonts w:hint="eastAsia" w:ascii="Times New Roman" w:hAnsi="Times New Roman" w:cs="Times New Roman"/>
          <w:b w:val="0"/>
          <w:bCs w:val="0"/>
          <w:szCs w:val="24"/>
          <w:lang w:val="en-US" w:eastAsia="zh-CN"/>
        </w:rPr>
      </w:pPr>
      <w:r>
        <w:rPr>
          <w:rFonts w:hint="eastAsia" w:ascii="Times New Roman" w:hAnsi="Times New Roman" w:cs="Times New Roman"/>
          <w:b w:val="0"/>
          <w:bCs w:val="0"/>
          <w:szCs w:val="24"/>
          <w:lang w:val="en-US" w:eastAsia="zh-CN"/>
        </w:rPr>
        <w:t>各生命周期阶段的温室气体排放占比=各生命周期阶段的温室气体排放量CO</w:t>
      </w:r>
      <w:r>
        <w:rPr>
          <w:rFonts w:hint="eastAsia" w:ascii="Times New Roman" w:hAnsi="Times New Roman" w:cs="Times New Roman"/>
          <w:b w:val="0"/>
          <w:bCs w:val="0"/>
          <w:szCs w:val="24"/>
          <w:vertAlign w:val="subscript"/>
          <w:lang w:val="en-US" w:eastAsia="zh-CN"/>
        </w:rPr>
        <w:t>2</w:t>
      </w:r>
      <w:r>
        <w:rPr>
          <w:rFonts w:hint="eastAsia" w:ascii="Times New Roman" w:hAnsi="Times New Roman" w:cs="Times New Roman"/>
          <w:b w:val="0"/>
          <w:bCs w:val="0"/>
          <w:szCs w:val="24"/>
          <w:lang w:val="en-US" w:eastAsia="zh-CN"/>
        </w:rPr>
        <w:t>e/生命周期温室气体排放量汇总结果CO</w:t>
      </w:r>
      <w:r>
        <w:rPr>
          <w:rFonts w:hint="eastAsia" w:ascii="Times New Roman" w:hAnsi="Times New Roman" w:cs="Times New Roman"/>
          <w:b w:val="0"/>
          <w:bCs w:val="0"/>
          <w:szCs w:val="24"/>
          <w:vertAlign w:val="subscript"/>
          <w:lang w:val="en-US" w:eastAsia="zh-CN"/>
        </w:rPr>
        <w:t>2</w:t>
      </w:r>
      <w:r>
        <w:rPr>
          <w:rFonts w:hint="eastAsia" w:ascii="Times New Roman" w:hAnsi="Times New Roman" w:cs="Times New Roman"/>
          <w:b w:val="0"/>
          <w:bCs w:val="0"/>
          <w:szCs w:val="24"/>
          <w:lang w:val="en-US" w:eastAsia="zh-CN"/>
        </w:rPr>
        <w:t>e×100%。</w:t>
      </w:r>
    </w:p>
    <w:p>
      <w:pPr>
        <w:pageBreakBefore w:val="0"/>
        <w:widowControl w:val="0"/>
        <w:suppressLineNumbers/>
        <w:kinsoku/>
        <w:wordWrap/>
        <w:overflowPunct/>
        <w:topLinePunct w:val="0"/>
        <w:autoSpaceDE/>
        <w:autoSpaceDN/>
        <w:bidi w:val="0"/>
        <w:adjustRightInd/>
        <w:snapToGrid/>
        <w:spacing w:line="360" w:lineRule="exact"/>
        <w:ind w:firstLine="420" w:firstLineChars="200"/>
        <w:jc w:val="both"/>
        <w:textAlignment w:val="auto"/>
        <w:outlineLvl w:val="1"/>
        <w:rPr>
          <w:rFonts w:hint="eastAsia" w:ascii="黑体" w:hAnsi="黑体" w:eastAsia="黑体" w:cs="黑体"/>
          <w:b w:val="0"/>
          <w:bCs w:val="0"/>
          <w:szCs w:val="24"/>
          <w:lang w:val="en-US" w:eastAsia="zh-CN"/>
        </w:rPr>
      </w:pPr>
      <w:bookmarkStart w:id="75" w:name="_Toc20820"/>
      <w:bookmarkStart w:id="76" w:name="_Toc216"/>
      <w:r>
        <w:rPr>
          <w:rFonts w:hint="eastAsia" w:ascii="黑体" w:hAnsi="黑体" w:eastAsia="黑体" w:cs="黑体"/>
          <w:b w:val="0"/>
          <w:bCs w:val="0"/>
          <w:szCs w:val="24"/>
          <w:lang w:val="en-US" w:eastAsia="zh-CN"/>
        </w:rPr>
        <w:t>8.4 数据更新</w:t>
      </w:r>
      <w:bookmarkEnd w:id="75"/>
      <w:bookmarkEnd w:id="76"/>
    </w:p>
    <w:p>
      <w:pPr>
        <w:pageBreakBefore w:val="0"/>
        <w:widowControl w:val="0"/>
        <w:suppressLineNumbers/>
        <w:kinsoku/>
        <w:wordWrap/>
        <w:overflowPunct/>
        <w:topLinePunct w:val="0"/>
        <w:autoSpaceDE/>
        <w:autoSpaceDN/>
        <w:bidi w:val="0"/>
        <w:adjustRightInd/>
        <w:snapToGrid/>
        <w:spacing w:line="360" w:lineRule="exact"/>
        <w:ind w:firstLine="420" w:firstLineChars="200"/>
        <w:jc w:val="both"/>
        <w:textAlignment w:val="auto"/>
        <w:rPr>
          <w:rFonts w:hint="eastAsia" w:ascii="Times New Roman" w:hAnsi="Times New Roman" w:cs="Times New Roman"/>
          <w:b w:val="0"/>
          <w:bCs w:val="0"/>
          <w:szCs w:val="24"/>
          <w:lang w:val="en-US" w:eastAsia="zh-CN"/>
        </w:rPr>
      </w:pPr>
      <w:r>
        <w:rPr>
          <w:rFonts w:hint="eastAsia" w:ascii="Times New Roman" w:hAnsi="Times New Roman" w:cs="Times New Roman"/>
          <w:b w:val="0"/>
          <w:bCs w:val="0"/>
          <w:szCs w:val="24"/>
          <w:lang w:val="en-US" w:eastAsia="zh-CN"/>
        </w:rPr>
        <w:t>电解铜箔产品的碳足迹数据应至少每五年更新一次，或每当影响其排放强度的参数发生重大变化时更新一次。下列情况应被视为触发重大变化</w:t>
      </w:r>
    </w:p>
    <w:p>
      <w:pPr>
        <w:pageBreakBefore w:val="0"/>
        <w:widowControl w:val="0"/>
        <w:suppressLineNumbers/>
        <w:kinsoku/>
        <w:wordWrap/>
        <w:overflowPunct/>
        <w:topLinePunct w:val="0"/>
        <w:autoSpaceDE/>
        <w:autoSpaceDN/>
        <w:bidi w:val="0"/>
        <w:adjustRightInd/>
        <w:snapToGrid/>
        <w:spacing w:line="360" w:lineRule="exact"/>
        <w:ind w:firstLine="420" w:firstLineChars="200"/>
        <w:jc w:val="both"/>
        <w:textAlignment w:val="auto"/>
        <w:rPr>
          <w:rFonts w:hint="eastAsia" w:ascii="Times New Roman" w:hAnsi="Times New Roman" w:cs="Times New Roman"/>
          <w:b w:val="0"/>
          <w:bCs w:val="0"/>
          <w:szCs w:val="24"/>
          <w:lang w:val="en-US" w:eastAsia="zh-CN"/>
        </w:rPr>
      </w:pPr>
      <w:r>
        <w:rPr>
          <w:rFonts w:hint="eastAsia" w:ascii="Times New Roman" w:hAnsi="Times New Roman" w:cs="Times New Roman"/>
          <w:b w:val="0"/>
          <w:bCs w:val="0"/>
          <w:szCs w:val="24"/>
          <w:lang w:val="en-US" w:eastAsia="zh-CN"/>
        </w:rPr>
        <w:t>1）生产发生结构性变化，包括操作中的重大工艺变化、技术进步、原材料或能源输入输出。</w:t>
      </w:r>
    </w:p>
    <w:p>
      <w:pPr>
        <w:pageBreakBefore w:val="0"/>
        <w:widowControl w:val="0"/>
        <w:suppressLineNumbers/>
        <w:kinsoku/>
        <w:wordWrap/>
        <w:overflowPunct/>
        <w:topLinePunct w:val="0"/>
        <w:autoSpaceDE/>
        <w:autoSpaceDN/>
        <w:bidi w:val="0"/>
        <w:adjustRightInd/>
        <w:snapToGrid/>
        <w:spacing w:line="360" w:lineRule="exact"/>
        <w:ind w:firstLine="420" w:firstLineChars="200"/>
        <w:jc w:val="both"/>
        <w:textAlignment w:val="auto"/>
        <w:rPr>
          <w:rFonts w:hint="eastAsia" w:ascii="Times New Roman" w:hAnsi="Times New Roman" w:cs="Times New Roman"/>
          <w:b w:val="0"/>
          <w:bCs w:val="0"/>
          <w:szCs w:val="24"/>
          <w:lang w:val="en-US" w:eastAsia="zh-CN"/>
        </w:rPr>
      </w:pPr>
      <w:r>
        <w:rPr>
          <w:rFonts w:hint="eastAsia" w:ascii="Times New Roman" w:hAnsi="Times New Roman" w:cs="Times New Roman"/>
          <w:b w:val="0"/>
          <w:bCs w:val="0"/>
          <w:szCs w:val="24"/>
          <w:lang w:val="en-US" w:eastAsia="zh-CN"/>
        </w:rPr>
        <w:t>2）计算方法发生变化，如：全球增温潜势值或收集数据的准确性提高，纳入新的对排放数据产生重大影响的数据源。</w:t>
      </w:r>
    </w:p>
    <w:p>
      <w:pPr>
        <w:pageBreakBefore w:val="0"/>
        <w:widowControl w:val="0"/>
        <w:suppressLineNumbers/>
        <w:kinsoku/>
        <w:wordWrap/>
        <w:overflowPunct/>
        <w:topLinePunct w:val="0"/>
        <w:autoSpaceDE/>
        <w:autoSpaceDN/>
        <w:bidi w:val="0"/>
        <w:adjustRightInd/>
        <w:snapToGrid/>
        <w:spacing w:line="360" w:lineRule="exact"/>
        <w:ind w:firstLine="420" w:firstLineChars="200"/>
        <w:jc w:val="both"/>
        <w:textAlignment w:val="auto"/>
        <w:rPr>
          <w:rFonts w:hint="eastAsia" w:ascii="Times New Roman" w:hAnsi="Times New Roman" w:cs="Times New Roman"/>
          <w:b w:val="0"/>
          <w:bCs w:val="0"/>
          <w:szCs w:val="24"/>
          <w:lang w:val="en-US" w:eastAsia="zh-CN"/>
        </w:rPr>
      </w:pPr>
      <w:r>
        <w:rPr>
          <w:rFonts w:hint="eastAsia" w:ascii="Times New Roman" w:hAnsi="Times New Roman" w:cs="Times New Roman"/>
          <w:b w:val="0"/>
          <w:bCs w:val="0"/>
          <w:szCs w:val="24"/>
          <w:lang w:val="en-US" w:eastAsia="zh-CN"/>
        </w:rPr>
        <w:t>3）发现重大错误，或累积起来的重大错误。</w:t>
      </w:r>
    </w:p>
    <w:p>
      <w:pPr>
        <w:pageBreakBefore w:val="0"/>
        <w:widowControl w:val="0"/>
        <w:suppressLineNumbers/>
        <w:kinsoku/>
        <w:wordWrap/>
        <w:overflowPunct/>
        <w:topLinePunct w:val="0"/>
        <w:autoSpaceDE/>
        <w:autoSpaceDN/>
        <w:bidi w:val="0"/>
        <w:adjustRightInd/>
        <w:snapToGrid/>
        <w:spacing w:line="360" w:lineRule="exact"/>
        <w:ind w:firstLine="420" w:firstLineChars="200"/>
        <w:jc w:val="both"/>
        <w:textAlignment w:val="auto"/>
        <w:outlineLvl w:val="1"/>
        <w:rPr>
          <w:rFonts w:hint="eastAsia" w:ascii="黑体" w:hAnsi="黑体" w:eastAsia="黑体" w:cs="黑体"/>
          <w:b w:val="0"/>
          <w:bCs w:val="0"/>
          <w:szCs w:val="24"/>
          <w:lang w:val="en-US" w:eastAsia="zh-CN"/>
        </w:rPr>
      </w:pPr>
      <w:bookmarkStart w:id="77" w:name="_Toc13072"/>
      <w:r>
        <w:rPr>
          <w:rFonts w:hint="eastAsia" w:ascii="黑体" w:hAnsi="黑体" w:eastAsia="黑体" w:cs="黑体"/>
          <w:b w:val="0"/>
          <w:bCs w:val="0"/>
          <w:szCs w:val="24"/>
          <w:lang w:val="en-US" w:eastAsia="zh-CN"/>
        </w:rPr>
        <w:t>8.5 绩效追踪</w:t>
      </w:r>
      <w:bookmarkEnd w:id="77"/>
    </w:p>
    <w:p>
      <w:pPr>
        <w:pageBreakBefore w:val="0"/>
        <w:widowControl w:val="0"/>
        <w:suppressLineNumbers/>
        <w:kinsoku/>
        <w:wordWrap/>
        <w:overflowPunct/>
        <w:topLinePunct w:val="0"/>
        <w:autoSpaceDE/>
        <w:autoSpaceDN/>
        <w:bidi w:val="0"/>
        <w:adjustRightInd/>
        <w:snapToGrid/>
        <w:spacing w:line="360" w:lineRule="exact"/>
        <w:ind w:firstLine="420" w:firstLineChars="200"/>
        <w:jc w:val="both"/>
        <w:textAlignment w:val="auto"/>
        <w:rPr>
          <w:rFonts w:hint="eastAsia" w:ascii="Times New Roman" w:hAnsi="Times New Roman" w:cs="Times New Roman"/>
          <w:b w:val="0"/>
          <w:bCs w:val="0"/>
          <w:szCs w:val="24"/>
          <w:lang w:val="en-US" w:eastAsia="zh-CN"/>
        </w:rPr>
      </w:pPr>
      <w:r>
        <w:rPr>
          <w:rFonts w:hint="eastAsia" w:ascii="Times New Roman" w:hAnsi="Times New Roman" w:cs="Times New Roman"/>
          <w:b w:val="0"/>
          <w:bCs w:val="0"/>
          <w:szCs w:val="24"/>
          <w:lang w:val="en-US" w:eastAsia="zh-CN"/>
        </w:rPr>
        <w:t>计划将产品碳足迹用于绩效追踪时，应满足以下针对产品碳足迹量化的附加要求：</w:t>
      </w:r>
    </w:p>
    <w:p>
      <w:pPr>
        <w:pageBreakBefore w:val="0"/>
        <w:widowControl w:val="0"/>
        <w:suppressLineNumbers/>
        <w:kinsoku/>
        <w:wordWrap/>
        <w:overflowPunct/>
        <w:topLinePunct w:val="0"/>
        <w:autoSpaceDE/>
        <w:autoSpaceDN/>
        <w:bidi w:val="0"/>
        <w:adjustRightInd/>
        <w:snapToGrid/>
        <w:spacing w:line="360" w:lineRule="exact"/>
        <w:ind w:firstLine="420" w:firstLineChars="200"/>
        <w:jc w:val="both"/>
        <w:textAlignment w:val="auto"/>
        <w:rPr>
          <w:rFonts w:hint="eastAsia" w:ascii="Times New Roman" w:hAnsi="Times New Roman" w:cs="Times New Roman"/>
          <w:b w:val="0"/>
          <w:bCs w:val="0"/>
          <w:szCs w:val="24"/>
          <w:lang w:val="en-US" w:eastAsia="zh-CN"/>
        </w:rPr>
      </w:pPr>
      <w:r>
        <w:rPr>
          <w:rFonts w:hint="eastAsia" w:ascii="Times New Roman" w:hAnsi="Times New Roman" w:cs="Times New Roman"/>
          <w:b w:val="0"/>
          <w:bCs w:val="0"/>
          <w:szCs w:val="24"/>
          <w:lang w:val="en-US" w:eastAsia="zh-CN"/>
        </w:rPr>
        <w:t>a)应针对不同时间点或空间范围进行研究；</w:t>
      </w:r>
    </w:p>
    <w:p>
      <w:pPr>
        <w:pageBreakBefore w:val="0"/>
        <w:widowControl w:val="0"/>
        <w:suppressLineNumbers/>
        <w:kinsoku/>
        <w:wordWrap/>
        <w:overflowPunct/>
        <w:topLinePunct w:val="0"/>
        <w:autoSpaceDE/>
        <w:autoSpaceDN/>
        <w:bidi w:val="0"/>
        <w:adjustRightInd/>
        <w:snapToGrid/>
        <w:spacing w:line="360" w:lineRule="exact"/>
        <w:ind w:firstLine="420" w:firstLineChars="200"/>
        <w:jc w:val="both"/>
        <w:textAlignment w:val="auto"/>
        <w:rPr>
          <w:rFonts w:hint="eastAsia" w:ascii="Times New Roman" w:hAnsi="Times New Roman" w:cs="Times New Roman"/>
          <w:b w:val="0"/>
          <w:bCs w:val="0"/>
          <w:szCs w:val="24"/>
          <w:lang w:val="en-US" w:eastAsia="zh-CN"/>
        </w:rPr>
      </w:pPr>
      <w:r>
        <w:rPr>
          <w:rFonts w:hint="eastAsia" w:ascii="Times New Roman" w:hAnsi="Times New Roman" w:cs="Times New Roman"/>
          <w:b w:val="0"/>
          <w:bCs w:val="0"/>
          <w:szCs w:val="24"/>
          <w:lang w:val="en-US" w:eastAsia="zh-CN"/>
        </w:rPr>
        <w:t>b)应针对相同声明单位计算产品碳足迹随时间或空间发生的变化；</w:t>
      </w:r>
    </w:p>
    <w:p>
      <w:pPr>
        <w:pageBreakBefore w:val="0"/>
        <w:widowControl w:val="0"/>
        <w:suppressLineNumbers/>
        <w:kinsoku/>
        <w:wordWrap/>
        <w:overflowPunct/>
        <w:topLinePunct w:val="0"/>
        <w:autoSpaceDE/>
        <w:autoSpaceDN/>
        <w:bidi w:val="0"/>
        <w:adjustRightInd/>
        <w:snapToGrid/>
        <w:spacing w:line="360" w:lineRule="exact"/>
        <w:ind w:firstLine="420" w:firstLineChars="200"/>
        <w:jc w:val="both"/>
        <w:textAlignment w:val="auto"/>
        <w:rPr>
          <w:rFonts w:hint="eastAsia" w:ascii="Times New Roman" w:hAnsi="Times New Roman" w:cs="Times New Roman"/>
          <w:b w:val="0"/>
          <w:bCs w:val="0"/>
          <w:szCs w:val="24"/>
          <w:lang w:val="en-US" w:eastAsia="zh-CN"/>
        </w:rPr>
      </w:pPr>
      <w:r>
        <w:rPr>
          <w:rFonts w:hint="eastAsia" w:ascii="Times New Roman" w:hAnsi="Times New Roman" w:cs="Times New Roman"/>
          <w:b w:val="0"/>
          <w:bCs w:val="0"/>
          <w:szCs w:val="24"/>
          <w:lang w:val="en-US" w:eastAsia="zh-CN"/>
        </w:rPr>
        <w:t>c)应使用相同的方法（例如选择和管理数据的系统、系统边界、分配、全球增温潜势等，以及相同的PCR）计算产品碳足迹随时间或空间的变化。产品碳足迹绩效追踪的时间间隔不应短于7.1.3.1所述的数据时间界限，且应在目的和范围中予以描述。产品碳足迹用于空间绩效追踪时，不同时间段的空间系统划分要保持一致。</w:t>
      </w:r>
    </w:p>
    <w:p>
      <w:pPr>
        <w:pStyle w:val="3"/>
        <w:pageBreakBefore w:val="0"/>
        <w:widowControl w:val="0"/>
        <w:suppressLineNumbers/>
        <w:kinsoku/>
        <w:wordWrap/>
        <w:overflowPunct/>
        <w:topLinePunct w:val="0"/>
        <w:autoSpaceDE/>
        <w:autoSpaceDN/>
        <w:bidi w:val="0"/>
        <w:adjustRightInd/>
        <w:snapToGrid/>
        <w:spacing w:line="360" w:lineRule="exact"/>
        <w:ind w:firstLine="0" w:firstLineChars="0"/>
        <w:textAlignment w:val="auto"/>
        <w:outlineLvl w:val="0"/>
        <w:rPr>
          <w:rFonts w:hint="eastAsia" w:cs="Times New Roman"/>
          <w:szCs w:val="24"/>
          <w:lang w:val="en-US" w:eastAsia="zh-CN"/>
        </w:rPr>
      </w:pPr>
      <w:bookmarkStart w:id="78" w:name="_Toc10607"/>
      <w:bookmarkStart w:id="79" w:name="_Toc19139"/>
      <w:bookmarkStart w:id="80" w:name="_Toc7621"/>
      <w:r>
        <w:rPr>
          <w:rFonts w:hint="eastAsia" w:ascii="黑体" w:hAnsi="黑体" w:eastAsia="黑体" w:cs="黑体"/>
          <w:sz w:val="21"/>
          <w:szCs w:val="21"/>
          <w:lang w:val="en-US" w:eastAsia="zh-CN"/>
        </w:rPr>
        <w:t>9 结果解释</w:t>
      </w:r>
      <w:bookmarkEnd w:id="78"/>
      <w:bookmarkEnd w:id="79"/>
      <w:bookmarkEnd w:id="80"/>
    </w:p>
    <w:p>
      <w:pPr>
        <w:pageBreakBefore w:val="0"/>
        <w:widowControl w:val="0"/>
        <w:suppressLineNumbers/>
        <w:kinsoku/>
        <w:wordWrap/>
        <w:overflowPunct/>
        <w:topLinePunct w:val="0"/>
        <w:autoSpaceDE/>
        <w:autoSpaceDN/>
        <w:bidi w:val="0"/>
        <w:adjustRightInd/>
        <w:snapToGrid/>
        <w:spacing w:line="360" w:lineRule="exact"/>
        <w:ind w:firstLine="420" w:firstLineChars="200"/>
        <w:jc w:val="both"/>
        <w:textAlignment w:val="auto"/>
        <w:rPr>
          <w:rFonts w:hint="eastAsia" w:ascii="Times New Roman" w:hAnsi="Times New Roman" w:cs="Times New Roman"/>
          <w:b w:val="0"/>
          <w:bCs w:val="0"/>
          <w:szCs w:val="24"/>
          <w:lang w:val="en-US" w:eastAsia="zh-CN"/>
        </w:rPr>
      </w:pPr>
      <w:r>
        <w:rPr>
          <w:rFonts w:hint="eastAsia" w:ascii="Times New Roman" w:hAnsi="Times New Roman" w:cs="Times New Roman"/>
          <w:b w:val="0"/>
          <w:bCs w:val="0"/>
          <w:szCs w:val="24"/>
          <w:lang w:val="en-US" w:eastAsia="zh-CN"/>
        </w:rPr>
        <w:t>产品碳足迹研究的生命周期解释阶段应包括以下步骤：</w:t>
      </w:r>
    </w:p>
    <w:p>
      <w:pPr>
        <w:pageBreakBefore w:val="0"/>
        <w:widowControl w:val="0"/>
        <w:suppressLineNumbers/>
        <w:kinsoku/>
        <w:wordWrap/>
        <w:overflowPunct/>
        <w:topLinePunct w:val="0"/>
        <w:autoSpaceDE/>
        <w:autoSpaceDN/>
        <w:bidi w:val="0"/>
        <w:adjustRightInd/>
        <w:snapToGrid/>
        <w:spacing w:line="360" w:lineRule="exact"/>
        <w:ind w:firstLine="420" w:firstLineChars="200"/>
        <w:jc w:val="both"/>
        <w:textAlignment w:val="auto"/>
        <w:rPr>
          <w:rFonts w:hint="eastAsia" w:ascii="Times New Roman" w:hAnsi="Times New Roman" w:cs="Times New Roman"/>
          <w:b w:val="0"/>
          <w:bCs w:val="0"/>
          <w:szCs w:val="24"/>
          <w:lang w:val="en-US" w:eastAsia="zh-CN"/>
        </w:rPr>
      </w:pPr>
      <w:r>
        <w:rPr>
          <w:rFonts w:hint="eastAsia" w:ascii="Times New Roman" w:hAnsi="Times New Roman" w:cs="Times New Roman"/>
          <w:b w:val="0"/>
          <w:bCs w:val="0"/>
          <w:szCs w:val="24"/>
          <w:lang w:val="en-US" w:eastAsia="zh-CN"/>
        </w:rPr>
        <w:t>a)根据生命周期清单分析和生命周期影响评价的产品碳足迹和产品部分碳足迹的量化结果，识别显著环节（可包括生命周期阶段、单元过程或流）；</w:t>
      </w:r>
    </w:p>
    <w:p>
      <w:pPr>
        <w:pageBreakBefore w:val="0"/>
        <w:widowControl w:val="0"/>
        <w:suppressLineNumbers/>
        <w:kinsoku/>
        <w:wordWrap/>
        <w:overflowPunct/>
        <w:topLinePunct w:val="0"/>
        <w:autoSpaceDE/>
        <w:autoSpaceDN/>
        <w:bidi w:val="0"/>
        <w:adjustRightInd/>
        <w:snapToGrid/>
        <w:spacing w:line="360" w:lineRule="exact"/>
        <w:ind w:firstLine="420" w:firstLineChars="200"/>
        <w:jc w:val="both"/>
        <w:textAlignment w:val="auto"/>
        <w:rPr>
          <w:rFonts w:hint="eastAsia" w:ascii="Times New Roman" w:hAnsi="Times New Roman" w:cs="Times New Roman"/>
          <w:b w:val="0"/>
          <w:bCs w:val="0"/>
          <w:szCs w:val="24"/>
          <w:lang w:val="en-US" w:eastAsia="zh-CN"/>
        </w:rPr>
      </w:pPr>
      <w:r>
        <w:rPr>
          <w:rFonts w:hint="eastAsia" w:ascii="Times New Roman" w:hAnsi="Times New Roman" w:cs="Times New Roman"/>
          <w:b w:val="0"/>
          <w:bCs w:val="0"/>
          <w:szCs w:val="24"/>
          <w:lang w:val="en-US" w:eastAsia="zh-CN"/>
        </w:rPr>
        <w:t>b)完整性、一致性和敏感性分析；</w:t>
      </w:r>
    </w:p>
    <w:p>
      <w:pPr>
        <w:pageBreakBefore w:val="0"/>
        <w:widowControl w:val="0"/>
        <w:suppressLineNumbers/>
        <w:kinsoku/>
        <w:wordWrap/>
        <w:overflowPunct/>
        <w:topLinePunct w:val="0"/>
        <w:autoSpaceDE/>
        <w:autoSpaceDN/>
        <w:bidi w:val="0"/>
        <w:adjustRightInd/>
        <w:snapToGrid/>
        <w:spacing w:line="360" w:lineRule="exact"/>
        <w:ind w:firstLine="420" w:firstLineChars="200"/>
        <w:jc w:val="both"/>
        <w:textAlignment w:val="auto"/>
        <w:rPr>
          <w:rFonts w:hint="eastAsia" w:ascii="Times New Roman" w:hAnsi="Times New Roman" w:cs="Times New Roman"/>
          <w:b w:val="0"/>
          <w:bCs w:val="0"/>
          <w:szCs w:val="24"/>
          <w:lang w:val="en-US" w:eastAsia="zh-CN"/>
        </w:rPr>
      </w:pPr>
      <w:r>
        <w:rPr>
          <w:rFonts w:hint="eastAsia" w:ascii="Times New Roman" w:hAnsi="Times New Roman" w:cs="Times New Roman"/>
          <w:b w:val="0"/>
          <w:bCs w:val="0"/>
          <w:szCs w:val="24"/>
          <w:lang w:val="en-US" w:eastAsia="zh-CN"/>
        </w:rPr>
        <w:t>c)结论、局限性和建议的编制。</w:t>
      </w:r>
    </w:p>
    <w:p>
      <w:pPr>
        <w:pageBreakBefore w:val="0"/>
        <w:widowControl w:val="0"/>
        <w:suppressLineNumbers/>
        <w:kinsoku/>
        <w:wordWrap/>
        <w:overflowPunct/>
        <w:topLinePunct w:val="0"/>
        <w:autoSpaceDE/>
        <w:autoSpaceDN/>
        <w:bidi w:val="0"/>
        <w:adjustRightInd/>
        <w:snapToGrid/>
        <w:spacing w:line="360" w:lineRule="exact"/>
        <w:ind w:firstLine="420" w:firstLineChars="200"/>
        <w:jc w:val="both"/>
        <w:textAlignment w:val="auto"/>
        <w:rPr>
          <w:rFonts w:hint="eastAsia" w:ascii="Times New Roman" w:hAnsi="Times New Roman" w:cs="Times New Roman"/>
          <w:b w:val="0"/>
          <w:bCs w:val="0"/>
          <w:szCs w:val="24"/>
          <w:lang w:val="en-US" w:eastAsia="zh-CN"/>
        </w:rPr>
      </w:pPr>
      <w:r>
        <w:rPr>
          <w:rFonts w:hint="eastAsia" w:ascii="Times New Roman" w:hAnsi="Times New Roman" w:cs="Times New Roman"/>
          <w:b w:val="0"/>
          <w:bCs w:val="0"/>
          <w:szCs w:val="24"/>
          <w:lang w:val="en-US" w:eastAsia="zh-CN"/>
        </w:rPr>
        <w:t>应根据产品碳足迹研究的目的和范围进行结果解释，解释应包括以下内容：</w:t>
      </w:r>
    </w:p>
    <w:p>
      <w:pPr>
        <w:pageBreakBefore w:val="0"/>
        <w:widowControl w:val="0"/>
        <w:suppressLineNumbers/>
        <w:kinsoku/>
        <w:wordWrap/>
        <w:overflowPunct/>
        <w:topLinePunct w:val="0"/>
        <w:autoSpaceDE/>
        <w:autoSpaceDN/>
        <w:bidi w:val="0"/>
        <w:adjustRightInd/>
        <w:snapToGrid/>
        <w:spacing w:line="360" w:lineRule="exact"/>
        <w:ind w:firstLine="420" w:firstLineChars="200"/>
        <w:jc w:val="both"/>
        <w:textAlignment w:val="auto"/>
        <w:rPr>
          <w:rFonts w:hint="eastAsia" w:ascii="Times New Roman" w:hAnsi="Times New Roman" w:cs="Times New Roman"/>
          <w:b w:val="0"/>
          <w:bCs w:val="0"/>
          <w:szCs w:val="24"/>
          <w:lang w:val="en-US" w:eastAsia="zh-CN"/>
        </w:rPr>
      </w:pPr>
      <w:r>
        <w:rPr>
          <w:rFonts w:hint="eastAsia" w:ascii="Times New Roman" w:hAnsi="Times New Roman" w:cs="Times New Roman"/>
          <w:b w:val="0"/>
          <w:bCs w:val="0"/>
          <w:szCs w:val="24"/>
          <w:vertAlign w:val="baseline"/>
          <w:lang w:val="en-US" w:eastAsia="zh-CN"/>
        </w:rPr>
        <w:t>—</w:t>
      </w:r>
      <w:r>
        <w:rPr>
          <w:rFonts w:hint="eastAsia" w:ascii="Times New Roman" w:hAnsi="Times New Roman" w:cs="Times New Roman"/>
          <w:b w:val="0"/>
          <w:bCs w:val="0"/>
          <w:szCs w:val="24"/>
          <w:lang w:val="en-US" w:eastAsia="zh-CN"/>
        </w:rPr>
        <w:t>说明产品碳足迹和各生命周期阶段的碳足迹；</w:t>
      </w:r>
    </w:p>
    <w:p>
      <w:pPr>
        <w:pageBreakBefore w:val="0"/>
        <w:widowControl w:val="0"/>
        <w:suppressLineNumbers/>
        <w:kinsoku/>
        <w:wordWrap/>
        <w:overflowPunct/>
        <w:topLinePunct w:val="0"/>
        <w:autoSpaceDE/>
        <w:autoSpaceDN/>
        <w:bidi w:val="0"/>
        <w:adjustRightInd/>
        <w:snapToGrid/>
        <w:spacing w:line="360" w:lineRule="exact"/>
        <w:ind w:firstLine="420" w:firstLineChars="200"/>
        <w:jc w:val="both"/>
        <w:textAlignment w:val="auto"/>
        <w:rPr>
          <w:rFonts w:hint="eastAsia" w:ascii="Times New Roman" w:hAnsi="Times New Roman" w:cs="Times New Roman"/>
          <w:b w:val="0"/>
          <w:bCs w:val="0"/>
          <w:szCs w:val="24"/>
          <w:lang w:val="en-US" w:eastAsia="zh-CN"/>
        </w:rPr>
      </w:pPr>
      <w:r>
        <w:rPr>
          <w:rFonts w:hint="eastAsia" w:ascii="Times New Roman" w:hAnsi="Times New Roman" w:cs="Times New Roman"/>
          <w:b w:val="0"/>
          <w:bCs w:val="0"/>
          <w:szCs w:val="24"/>
          <w:vertAlign w:val="baseline"/>
          <w:lang w:val="en-US" w:eastAsia="zh-CN"/>
        </w:rPr>
        <w:t>—</w:t>
      </w:r>
      <w:r>
        <w:rPr>
          <w:rFonts w:hint="eastAsia" w:ascii="Times New Roman" w:hAnsi="Times New Roman" w:cs="Times New Roman"/>
          <w:b w:val="0"/>
          <w:bCs w:val="0"/>
          <w:szCs w:val="24"/>
          <w:lang w:val="en-US" w:eastAsia="zh-CN"/>
        </w:rPr>
        <w:t>分析不确定性，包括取舍准则的应用或范围；</w:t>
      </w:r>
    </w:p>
    <w:p>
      <w:pPr>
        <w:pageBreakBefore w:val="0"/>
        <w:widowControl w:val="0"/>
        <w:suppressLineNumbers/>
        <w:kinsoku/>
        <w:wordWrap/>
        <w:overflowPunct/>
        <w:topLinePunct w:val="0"/>
        <w:autoSpaceDE/>
        <w:autoSpaceDN/>
        <w:bidi w:val="0"/>
        <w:adjustRightInd/>
        <w:snapToGrid/>
        <w:spacing w:line="360" w:lineRule="exact"/>
        <w:ind w:firstLine="420" w:firstLineChars="200"/>
        <w:jc w:val="both"/>
        <w:textAlignment w:val="auto"/>
        <w:rPr>
          <w:rFonts w:hint="eastAsia" w:ascii="Times New Roman" w:hAnsi="Times New Roman" w:cs="Times New Roman"/>
          <w:b w:val="0"/>
          <w:bCs w:val="0"/>
          <w:szCs w:val="24"/>
          <w:lang w:val="en-US" w:eastAsia="zh-CN"/>
        </w:rPr>
      </w:pPr>
      <w:r>
        <w:rPr>
          <w:rFonts w:hint="eastAsia" w:ascii="Times New Roman" w:hAnsi="Times New Roman" w:cs="Times New Roman"/>
          <w:b w:val="0"/>
          <w:bCs w:val="0"/>
          <w:szCs w:val="24"/>
          <w:vertAlign w:val="baseline"/>
          <w:lang w:val="en-US" w:eastAsia="zh-CN"/>
        </w:rPr>
        <w:t>—</w:t>
      </w:r>
      <w:r>
        <w:rPr>
          <w:rFonts w:hint="eastAsia" w:ascii="Times New Roman" w:hAnsi="Times New Roman" w:cs="Times New Roman"/>
          <w:b w:val="0"/>
          <w:bCs w:val="0"/>
          <w:szCs w:val="24"/>
          <w:lang w:val="en-US" w:eastAsia="zh-CN"/>
        </w:rPr>
        <w:t>详细记录选定的分配程序；</w:t>
      </w:r>
    </w:p>
    <w:p>
      <w:pPr>
        <w:pageBreakBefore w:val="0"/>
        <w:widowControl w:val="0"/>
        <w:suppressLineNumbers/>
        <w:kinsoku/>
        <w:wordWrap/>
        <w:overflowPunct/>
        <w:topLinePunct w:val="0"/>
        <w:autoSpaceDE/>
        <w:autoSpaceDN/>
        <w:bidi w:val="0"/>
        <w:adjustRightInd/>
        <w:snapToGrid/>
        <w:spacing w:line="360" w:lineRule="exact"/>
        <w:ind w:firstLine="420" w:firstLineChars="200"/>
        <w:jc w:val="both"/>
        <w:textAlignment w:val="auto"/>
        <w:rPr>
          <w:rFonts w:hint="eastAsia" w:ascii="Times New Roman" w:hAnsi="Times New Roman" w:cs="Times New Roman"/>
          <w:b w:val="0"/>
          <w:bCs w:val="0"/>
          <w:szCs w:val="24"/>
          <w:lang w:val="en-US" w:eastAsia="zh-CN"/>
        </w:rPr>
      </w:pPr>
      <w:r>
        <w:rPr>
          <w:rFonts w:hint="eastAsia" w:ascii="Times New Roman" w:hAnsi="Times New Roman" w:cs="Times New Roman"/>
          <w:b w:val="0"/>
          <w:bCs w:val="0"/>
          <w:szCs w:val="24"/>
          <w:lang w:val="en-US" w:eastAsia="zh-CN"/>
        </w:rPr>
        <w:t>说明产品碳足迹研究的局限性，包括但不限于：关注单一环境问题、方法论相关的局限性。</w:t>
      </w:r>
    </w:p>
    <w:p>
      <w:pPr>
        <w:pageBreakBefore w:val="0"/>
        <w:widowControl w:val="0"/>
        <w:suppressLineNumbers/>
        <w:kinsoku/>
        <w:wordWrap/>
        <w:overflowPunct/>
        <w:topLinePunct w:val="0"/>
        <w:autoSpaceDE/>
        <w:autoSpaceDN/>
        <w:bidi w:val="0"/>
        <w:adjustRightInd/>
        <w:snapToGrid/>
        <w:spacing w:line="360" w:lineRule="exact"/>
        <w:ind w:firstLine="420" w:firstLineChars="200"/>
        <w:jc w:val="both"/>
        <w:textAlignment w:val="auto"/>
        <w:rPr>
          <w:rFonts w:hint="eastAsia" w:ascii="Times New Roman" w:hAnsi="Times New Roman" w:cs="Times New Roman"/>
          <w:b w:val="0"/>
          <w:bCs w:val="0"/>
          <w:szCs w:val="24"/>
          <w:lang w:val="en-US" w:eastAsia="zh-CN"/>
        </w:rPr>
      </w:pPr>
      <w:r>
        <w:rPr>
          <w:rFonts w:hint="eastAsia" w:ascii="Times New Roman" w:hAnsi="Times New Roman" w:cs="Times New Roman"/>
          <w:b w:val="0"/>
          <w:bCs w:val="0"/>
          <w:szCs w:val="24"/>
          <w:lang w:val="en-US" w:eastAsia="zh-CN"/>
        </w:rPr>
        <w:t>解释宜包括以下内容：</w:t>
      </w:r>
    </w:p>
    <w:p>
      <w:pPr>
        <w:pageBreakBefore w:val="0"/>
        <w:widowControl w:val="0"/>
        <w:suppressLineNumbers/>
        <w:kinsoku/>
        <w:wordWrap/>
        <w:overflowPunct/>
        <w:topLinePunct w:val="0"/>
        <w:autoSpaceDE/>
        <w:autoSpaceDN/>
        <w:bidi w:val="0"/>
        <w:adjustRightInd/>
        <w:snapToGrid/>
        <w:spacing w:line="360" w:lineRule="exact"/>
        <w:ind w:firstLine="420" w:firstLineChars="200"/>
        <w:jc w:val="both"/>
        <w:textAlignment w:val="auto"/>
        <w:rPr>
          <w:rFonts w:hint="eastAsia" w:ascii="Times New Roman" w:hAnsi="Times New Roman" w:cs="Times New Roman"/>
          <w:b w:val="0"/>
          <w:bCs w:val="0"/>
          <w:szCs w:val="24"/>
          <w:lang w:val="en-US" w:eastAsia="zh-CN"/>
        </w:rPr>
      </w:pPr>
      <w:r>
        <w:rPr>
          <w:rFonts w:hint="eastAsia" w:ascii="Times New Roman" w:hAnsi="Times New Roman" w:cs="Times New Roman"/>
          <w:b w:val="0"/>
          <w:bCs w:val="0"/>
          <w:szCs w:val="24"/>
          <w:vertAlign w:val="baseline"/>
          <w:lang w:val="en-US" w:eastAsia="zh-CN"/>
        </w:rPr>
        <w:t>—</w:t>
      </w:r>
      <w:r>
        <w:rPr>
          <w:rFonts w:hint="eastAsia" w:ascii="Times New Roman" w:hAnsi="Times New Roman" w:cs="Times New Roman"/>
          <w:b w:val="0"/>
          <w:bCs w:val="0"/>
          <w:szCs w:val="24"/>
          <w:lang w:val="en-US" w:eastAsia="zh-CN"/>
        </w:rPr>
        <w:t>分析重要输入、输出和方法学选择（包括分配程序）的敏感性，以了解结果的敏感性和不确定性；</w:t>
      </w:r>
    </w:p>
    <w:p>
      <w:pPr>
        <w:pageBreakBefore w:val="0"/>
        <w:widowControl w:val="0"/>
        <w:suppressLineNumbers/>
        <w:kinsoku/>
        <w:wordWrap/>
        <w:overflowPunct/>
        <w:topLinePunct w:val="0"/>
        <w:autoSpaceDE/>
        <w:autoSpaceDN/>
        <w:bidi w:val="0"/>
        <w:adjustRightInd/>
        <w:snapToGrid/>
        <w:spacing w:line="360" w:lineRule="exact"/>
        <w:ind w:firstLine="420" w:firstLineChars="200"/>
        <w:jc w:val="both"/>
        <w:textAlignment w:val="auto"/>
        <w:rPr>
          <w:rFonts w:hint="eastAsia" w:ascii="Times New Roman" w:hAnsi="Times New Roman" w:cs="Times New Roman"/>
          <w:b w:val="0"/>
          <w:bCs w:val="0"/>
          <w:szCs w:val="24"/>
          <w:lang w:val="en-US" w:eastAsia="zh-CN"/>
        </w:rPr>
      </w:pPr>
      <w:r>
        <w:rPr>
          <w:rFonts w:hint="eastAsia" w:ascii="Times New Roman" w:hAnsi="Times New Roman" w:cs="Times New Roman"/>
          <w:b w:val="0"/>
          <w:bCs w:val="0"/>
          <w:szCs w:val="24"/>
          <w:vertAlign w:val="baseline"/>
          <w:lang w:val="en-US" w:eastAsia="zh-CN"/>
        </w:rPr>
        <w:t>—</w:t>
      </w:r>
      <w:r>
        <w:rPr>
          <w:rFonts w:hint="eastAsia" w:ascii="Times New Roman" w:hAnsi="Times New Roman" w:cs="Times New Roman"/>
          <w:b w:val="0"/>
          <w:bCs w:val="0"/>
          <w:szCs w:val="24"/>
          <w:lang w:val="en-US" w:eastAsia="zh-CN"/>
        </w:rPr>
        <w:t>评估建议对结果的影响；</w:t>
      </w:r>
    </w:p>
    <w:p>
      <w:pPr>
        <w:pageBreakBefore w:val="0"/>
        <w:widowControl w:val="0"/>
        <w:suppressLineNumbers/>
        <w:kinsoku/>
        <w:wordWrap/>
        <w:overflowPunct/>
        <w:topLinePunct w:val="0"/>
        <w:autoSpaceDE/>
        <w:autoSpaceDN/>
        <w:bidi w:val="0"/>
        <w:adjustRightInd/>
        <w:snapToGrid/>
        <w:spacing w:line="360" w:lineRule="exact"/>
        <w:ind w:firstLine="420" w:firstLineChars="200"/>
        <w:jc w:val="both"/>
        <w:textAlignment w:val="auto"/>
        <w:rPr>
          <w:rFonts w:hint="eastAsia" w:ascii="Times New Roman" w:hAnsi="Times New Roman" w:cs="Times New Roman"/>
          <w:b w:val="0"/>
          <w:bCs w:val="0"/>
          <w:szCs w:val="24"/>
          <w:lang w:val="en-US" w:eastAsia="zh-CN"/>
        </w:rPr>
      </w:pPr>
      <w:r>
        <w:rPr>
          <w:rFonts w:hint="eastAsia" w:ascii="Times New Roman" w:hAnsi="Times New Roman" w:cs="Times New Roman"/>
          <w:b w:val="0"/>
          <w:bCs w:val="0"/>
          <w:szCs w:val="24"/>
          <w:vertAlign w:val="baseline"/>
          <w:lang w:val="en-US" w:eastAsia="zh-CN"/>
        </w:rPr>
        <w:t>—</w:t>
      </w:r>
      <w:r>
        <w:rPr>
          <w:rFonts w:hint="eastAsia" w:ascii="Times New Roman" w:hAnsi="Times New Roman" w:cs="Times New Roman"/>
          <w:b w:val="0"/>
          <w:bCs w:val="0"/>
          <w:szCs w:val="24"/>
          <w:lang w:val="en-US" w:eastAsia="zh-CN"/>
        </w:rPr>
        <w:t>描述地理格网的划分方法及地理格网的尺度要求原则（如适用）。</w:t>
      </w:r>
    </w:p>
    <w:p>
      <w:pPr>
        <w:pStyle w:val="3"/>
        <w:pageBreakBefore w:val="0"/>
        <w:widowControl w:val="0"/>
        <w:suppressLineNumbers/>
        <w:kinsoku/>
        <w:wordWrap/>
        <w:overflowPunct/>
        <w:topLinePunct w:val="0"/>
        <w:autoSpaceDE/>
        <w:autoSpaceDN/>
        <w:bidi w:val="0"/>
        <w:adjustRightInd/>
        <w:snapToGrid/>
        <w:spacing w:line="360" w:lineRule="exact"/>
        <w:ind w:firstLine="0" w:firstLineChars="0"/>
        <w:textAlignment w:val="auto"/>
        <w:outlineLvl w:val="0"/>
        <w:rPr>
          <w:rFonts w:hint="eastAsia" w:ascii="黑体" w:hAnsi="黑体" w:eastAsia="黑体" w:cs="黑体"/>
          <w:b w:val="0"/>
          <w:bCs/>
          <w:sz w:val="21"/>
          <w:szCs w:val="21"/>
          <w:lang w:val="en-US" w:eastAsia="zh-CN"/>
        </w:rPr>
      </w:pPr>
      <w:bookmarkStart w:id="81" w:name="_Toc16151"/>
      <w:bookmarkStart w:id="82" w:name="_Toc3811"/>
      <w:bookmarkStart w:id="83" w:name="_Toc12583"/>
      <w:r>
        <w:rPr>
          <w:rFonts w:hint="eastAsia" w:ascii="黑体" w:hAnsi="黑体" w:eastAsia="黑体" w:cs="黑体"/>
          <w:b w:val="0"/>
          <w:bCs/>
          <w:sz w:val="21"/>
          <w:szCs w:val="21"/>
          <w:lang w:val="en-US" w:eastAsia="zh-CN"/>
        </w:rPr>
        <w:t>10 产品碳足迹报告</w:t>
      </w:r>
      <w:bookmarkEnd w:id="81"/>
      <w:bookmarkEnd w:id="82"/>
      <w:bookmarkEnd w:id="83"/>
    </w:p>
    <w:p>
      <w:pPr>
        <w:pageBreakBefore w:val="0"/>
        <w:widowControl w:val="0"/>
        <w:suppressLineNumbers/>
        <w:kinsoku/>
        <w:wordWrap/>
        <w:overflowPunct/>
        <w:topLinePunct w:val="0"/>
        <w:autoSpaceDE/>
        <w:autoSpaceDN/>
        <w:bidi w:val="0"/>
        <w:adjustRightInd/>
        <w:snapToGrid/>
        <w:spacing w:line="360" w:lineRule="exact"/>
        <w:ind w:firstLine="420" w:firstLineChars="200"/>
        <w:jc w:val="both"/>
        <w:textAlignment w:val="auto"/>
        <w:rPr>
          <w:rFonts w:hint="eastAsia" w:ascii="Times New Roman" w:hAnsi="Times New Roman" w:cs="Times New Roman"/>
          <w:b w:val="0"/>
          <w:bCs w:val="0"/>
          <w:szCs w:val="24"/>
          <w:lang w:val="en-US" w:eastAsia="zh-CN"/>
        </w:rPr>
      </w:pPr>
      <w:r>
        <w:rPr>
          <w:rFonts w:hint="eastAsia" w:ascii="Times New Roman" w:hAnsi="Times New Roman" w:cs="Times New Roman"/>
          <w:b w:val="0"/>
          <w:bCs w:val="0"/>
          <w:szCs w:val="24"/>
          <w:lang w:val="en-US" w:eastAsia="zh-CN"/>
        </w:rPr>
        <w:t>产品碳足迹报告应记录产品碳足迹的量化结果，并陈述在评价目标和范围确定阶段内所做的决定以及证明产品碳足迹评价符合本文件中的要求。报告应包括但不仅限于以下内容（参考格式见附录）：</w:t>
      </w:r>
    </w:p>
    <w:p>
      <w:pPr>
        <w:pageBreakBefore w:val="0"/>
        <w:widowControl w:val="0"/>
        <w:suppressLineNumbers/>
        <w:kinsoku/>
        <w:wordWrap/>
        <w:overflowPunct/>
        <w:topLinePunct w:val="0"/>
        <w:autoSpaceDE/>
        <w:autoSpaceDN/>
        <w:bidi w:val="0"/>
        <w:adjustRightInd/>
        <w:snapToGrid/>
        <w:spacing w:line="360" w:lineRule="exact"/>
        <w:ind w:firstLine="420" w:firstLineChars="200"/>
        <w:jc w:val="both"/>
        <w:textAlignment w:val="auto"/>
        <w:outlineLvl w:val="1"/>
        <w:rPr>
          <w:rFonts w:hint="eastAsia" w:ascii="Times New Roman" w:hAnsi="Times New Roman" w:cs="Times New Roman"/>
          <w:b w:val="0"/>
          <w:bCs w:val="0"/>
          <w:szCs w:val="24"/>
          <w:lang w:val="en-US" w:eastAsia="zh-CN"/>
        </w:rPr>
      </w:pPr>
      <w:bookmarkStart w:id="84" w:name="_Toc6921"/>
      <w:r>
        <w:rPr>
          <w:rFonts w:hint="eastAsia" w:ascii="Times New Roman" w:hAnsi="Times New Roman" w:cs="Times New Roman"/>
          <w:b w:val="0"/>
          <w:bCs w:val="0"/>
          <w:szCs w:val="24"/>
          <w:lang w:val="en-US" w:eastAsia="zh-CN"/>
        </w:rPr>
        <w:t>a）基本情况</w:t>
      </w:r>
      <w:bookmarkEnd w:id="84"/>
    </w:p>
    <w:p>
      <w:pPr>
        <w:pageBreakBefore w:val="0"/>
        <w:widowControl w:val="0"/>
        <w:suppressLineNumbers/>
        <w:kinsoku/>
        <w:wordWrap/>
        <w:overflowPunct/>
        <w:topLinePunct w:val="0"/>
        <w:autoSpaceDE/>
        <w:autoSpaceDN/>
        <w:bidi w:val="0"/>
        <w:adjustRightInd/>
        <w:snapToGrid/>
        <w:spacing w:line="360" w:lineRule="exact"/>
        <w:ind w:firstLine="420" w:firstLineChars="200"/>
        <w:jc w:val="both"/>
        <w:textAlignment w:val="auto"/>
        <w:rPr>
          <w:rFonts w:hint="eastAsia" w:ascii="Times New Roman" w:hAnsi="Times New Roman" w:cs="Times New Roman"/>
          <w:b w:val="0"/>
          <w:bCs w:val="0"/>
          <w:szCs w:val="24"/>
          <w:lang w:val="en-US" w:eastAsia="zh-CN"/>
        </w:rPr>
      </w:pPr>
      <w:r>
        <w:rPr>
          <w:rFonts w:hint="eastAsia" w:ascii="Times New Roman" w:hAnsi="Times New Roman" w:cs="Times New Roman"/>
          <w:b w:val="0"/>
          <w:bCs w:val="0"/>
          <w:szCs w:val="24"/>
          <w:lang w:val="en-US" w:eastAsia="zh-CN"/>
        </w:rPr>
        <w:t>1）产品碳足迹评价委托方与评价方；</w:t>
      </w:r>
    </w:p>
    <w:p>
      <w:pPr>
        <w:pageBreakBefore w:val="0"/>
        <w:widowControl w:val="0"/>
        <w:suppressLineNumbers/>
        <w:kinsoku/>
        <w:wordWrap/>
        <w:overflowPunct/>
        <w:topLinePunct w:val="0"/>
        <w:autoSpaceDE/>
        <w:autoSpaceDN/>
        <w:bidi w:val="0"/>
        <w:adjustRightInd/>
        <w:snapToGrid/>
        <w:spacing w:line="360" w:lineRule="exact"/>
        <w:ind w:firstLine="420" w:firstLineChars="200"/>
        <w:jc w:val="both"/>
        <w:textAlignment w:val="auto"/>
        <w:rPr>
          <w:rFonts w:hint="eastAsia" w:ascii="Times New Roman" w:hAnsi="Times New Roman" w:cs="Times New Roman"/>
          <w:b w:val="0"/>
          <w:bCs w:val="0"/>
          <w:szCs w:val="24"/>
          <w:lang w:val="en-US" w:eastAsia="zh-CN"/>
        </w:rPr>
      </w:pPr>
      <w:r>
        <w:rPr>
          <w:rFonts w:hint="eastAsia" w:ascii="Times New Roman" w:hAnsi="Times New Roman" w:cs="Times New Roman"/>
          <w:b w:val="0"/>
          <w:bCs w:val="0"/>
          <w:szCs w:val="24"/>
          <w:lang w:val="en-US" w:eastAsia="zh-CN"/>
        </w:rPr>
        <w:t>2）产品描述：产品信息描述应包括产品名称、品级牌号、批次、含铜品位、再生铜占比、生产商信息以及联系方式等。</w:t>
      </w:r>
    </w:p>
    <w:p>
      <w:pPr>
        <w:pageBreakBefore w:val="0"/>
        <w:widowControl w:val="0"/>
        <w:suppressLineNumbers/>
        <w:kinsoku/>
        <w:wordWrap/>
        <w:overflowPunct/>
        <w:topLinePunct w:val="0"/>
        <w:autoSpaceDE/>
        <w:autoSpaceDN/>
        <w:bidi w:val="0"/>
        <w:adjustRightInd/>
        <w:snapToGrid/>
        <w:spacing w:line="360" w:lineRule="exact"/>
        <w:ind w:firstLine="420" w:firstLineChars="200"/>
        <w:jc w:val="both"/>
        <w:textAlignment w:val="auto"/>
        <w:rPr>
          <w:rFonts w:hint="eastAsia" w:ascii="Times New Roman" w:hAnsi="Times New Roman" w:cs="Times New Roman"/>
          <w:b w:val="0"/>
          <w:bCs w:val="0"/>
          <w:szCs w:val="24"/>
          <w:lang w:val="en-US" w:eastAsia="zh-CN"/>
        </w:rPr>
      </w:pPr>
      <w:r>
        <w:rPr>
          <w:rFonts w:hint="eastAsia" w:ascii="Times New Roman" w:hAnsi="Times New Roman" w:cs="Times New Roman"/>
          <w:b w:val="0"/>
          <w:bCs w:val="0"/>
          <w:szCs w:val="24"/>
          <w:lang w:val="en-US" w:eastAsia="zh-CN"/>
        </w:rPr>
        <w:t>3）声明单位；</w:t>
      </w:r>
    </w:p>
    <w:p>
      <w:pPr>
        <w:pageBreakBefore w:val="0"/>
        <w:widowControl w:val="0"/>
        <w:suppressLineNumbers/>
        <w:kinsoku/>
        <w:wordWrap/>
        <w:overflowPunct/>
        <w:topLinePunct w:val="0"/>
        <w:autoSpaceDE/>
        <w:autoSpaceDN/>
        <w:bidi w:val="0"/>
        <w:adjustRightInd/>
        <w:snapToGrid/>
        <w:spacing w:line="360" w:lineRule="exact"/>
        <w:ind w:firstLine="420" w:firstLineChars="200"/>
        <w:jc w:val="both"/>
        <w:textAlignment w:val="auto"/>
        <w:rPr>
          <w:rFonts w:hint="eastAsia" w:ascii="Times New Roman" w:hAnsi="Times New Roman" w:cs="Times New Roman"/>
          <w:b w:val="0"/>
          <w:bCs w:val="0"/>
          <w:szCs w:val="24"/>
          <w:lang w:val="en-US" w:eastAsia="zh-CN"/>
        </w:rPr>
      </w:pPr>
      <w:r>
        <w:rPr>
          <w:rFonts w:hint="eastAsia" w:ascii="Times New Roman" w:hAnsi="Times New Roman" w:cs="Times New Roman"/>
          <w:b w:val="0"/>
          <w:bCs w:val="0"/>
          <w:szCs w:val="24"/>
          <w:lang w:val="en-US" w:eastAsia="zh-CN"/>
        </w:rPr>
        <w:t>4）报告日期；</w:t>
      </w:r>
    </w:p>
    <w:p>
      <w:pPr>
        <w:pageBreakBefore w:val="0"/>
        <w:widowControl w:val="0"/>
        <w:suppressLineNumbers/>
        <w:kinsoku/>
        <w:wordWrap/>
        <w:overflowPunct/>
        <w:topLinePunct w:val="0"/>
        <w:autoSpaceDE/>
        <w:autoSpaceDN/>
        <w:bidi w:val="0"/>
        <w:adjustRightInd/>
        <w:snapToGrid/>
        <w:spacing w:line="360" w:lineRule="exact"/>
        <w:ind w:firstLine="420" w:firstLineChars="200"/>
        <w:jc w:val="both"/>
        <w:textAlignment w:val="auto"/>
        <w:rPr>
          <w:rFonts w:hint="eastAsia" w:ascii="Times New Roman" w:hAnsi="Times New Roman" w:cs="Times New Roman"/>
          <w:b w:val="0"/>
          <w:bCs w:val="0"/>
          <w:szCs w:val="24"/>
          <w:lang w:val="en-US" w:eastAsia="zh-CN"/>
        </w:rPr>
      </w:pPr>
      <w:r>
        <w:rPr>
          <w:rFonts w:hint="eastAsia" w:ascii="Times New Roman" w:hAnsi="Times New Roman" w:cs="Times New Roman"/>
          <w:b w:val="0"/>
          <w:bCs w:val="0"/>
          <w:szCs w:val="24"/>
          <w:lang w:val="en-US" w:eastAsia="zh-CN"/>
        </w:rPr>
        <w:t>5）依据的标准。</w:t>
      </w:r>
    </w:p>
    <w:p>
      <w:pPr>
        <w:pageBreakBefore w:val="0"/>
        <w:widowControl w:val="0"/>
        <w:suppressLineNumbers/>
        <w:kinsoku/>
        <w:wordWrap/>
        <w:overflowPunct/>
        <w:topLinePunct w:val="0"/>
        <w:autoSpaceDE/>
        <w:autoSpaceDN/>
        <w:bidi w:val="0"/>
        <w:adjustRightInd/>
        <w:snapToGrid/>
        <w:spacing w:line="360" w:lineRule="exact"/>
        <w:ind w:firstLine="420" w:firstLineChars="200"/>
        <w:jc w:val="both"/>
        <w:textAlignment w:val="auto"/>
        <w:outlineLvl w:val="1"/>
        <w:rPr>
          <w:rFonts w:hint="eastAsia" w:ascii="Times New Roman" w:hAnsi="Times New Roman" w:cs="Times New Roman"/>
          <w:b w:val="0"/>
          <w:bCs w:val="0"/>
          <w:szCs w:val="24"/>
          <w:lang w:val="en-US" w:eastAsia="zh-CN"/>
        </w:rPr>
      </w:pPr>
      <w:bookmarkStart w:id="85" w:name="_Toc15990"/>
      <w:r>
        <w:rPr>
          <w:rFonts w:hint="eastAsia" w:ascii="Times New Roman" w:hAnsi="Times New Roman" w:cs="Times New Roman"/>
          <w:b w:val="0"/>
          <w:bCs w:val="0"/>
          <w:szCs w:val="24"/>
          <w:lang w:val="en-US" w:eastAsia="zh-CN"/>
        </w:rPr>
        <w:t>b）量化目的</w:t>
      </w:r>
      <w:bookmarkEnd w:id="85"/>
    </w:p>
    <w:p>
      <w:pPr>
        <w:pageBreakBefore w:val="0"/>
        <w:widowControl w:val="0"/>
        <w:suppressLineNumbers/>
        <w:kinsoku/>
        <w:wordWrap/>
        <w:overflowPunct/>
        <w:topLinePunct w:val="0"/>
        <w:autoSpaceDE/>
        <w:autoSpaceDN/>
        <w:bidi w:val="0"/>
        <w:adjustRightInd/>
        <w:snapToGrid/>
        <w:spacing w:line="360" w:lineRule="exact"/>
        <w:ind w:firstLine="420" w:firstLineChars="200"/>
        <w:jc w:val="both"/>
        <w:textAlignment w:val="auto"/>
        <w:rPr>
          <w:rFonts w:hint="eastAsia" w:ascii="Times New Roman" w:hAnsi="Times New Roman" w:cs="Times New Roman"/>
          <w:b w:val="0"/>
          <w:bCs w:val="0"/>
          <w:szCs w:val="24"/>
          <w:lang w:val="en-US" w:eastAsia="zh-CN"/>
        </w:rPr>
      </w:pPr>
      <w:r>
        <w:rPr>
          <w:rFonts w:hint="eastAsia" w:ascii="Times New Roman" w:hAnsi="Times New Roman" w:cs="Times New Roman"/>
          <w:b w:val="0"/>
          <w:bCs w:val="0"/>
          <w:szCs w:val="24"/>
          <w:lang w:val="en-US" w:eastAsia="zh-CN"/>
        </w:rPr>
        <w:t>1）开展研究的原因与目标；</w:t>
      </w:r>
    </w:p>
    <w:p>
      <w:pPr>
        <w:pageBreakBefore w:val="0"/>
        <w:widowControl w:val="0"/>
        <w:suppressLineNumbers/>
        <w:kinsoku/>
        <w:wordWrap/>
        <w:overflowPunct/>
        <w:topLinePunct w:val="0"/>
        <w:autoSpaceDE/>
        <w:autoSpaceDN/>
        <w:bidi w:val="0"/>
        <w:adjustRightInd/>
        <w:snapToGrid/>
        <w:spacing w:line="360" w:lineRule="exact"/>
        <w:ind w:firstLine="420" w:firstLineChars="200"/>
        <w:jc w:val="both"/>
        <w:textAlignment w:val="auto"/>
        <w:rPr>
          <w:rFonts w:hint="eastAsia" w:ascii="Times New Roman" w:hAnsi="Times New Roman" w:cs="Times New Roman"/>
          <w:b w:val="0"/>
          <w:bCs w:val="0"/>
          <w:szCs w:val="24"/>
          <w:lang w:val="en-US" w:eastAsia="zh-CN"/>
        </w:rPr>
      </w:pPr>
      <w:r>
        <w:rPr>
          <w:rFonts w:hint="eastAsia" w:ascii="Times New Roman" w:hAnsi="Times New Roman" w:cs="Times New Roman"/>
          <w:b w:val="0"/>
          <w:bCs w:val="0"/>
          <w:szCs w:val="24"/>
          <w:lang w:val="en-US" w:eastAsia="zh-CN"/>
        </w:rPr>
        <w:t>2）潜在用途和局限性。</w:t>
      </w:r>
    </w:p>
    <w:p>
      <w:pPr>
        <w:pageBreakBefore w:val="0"/>
        <w:widowControl w:val="0"/>
        <w:suppressLineNumbers/>
        <w:kinsoku/>
        <w:wordWrap/>
        <w:overflowPunct/>
        <w:topLinePunct w:val="0"/>
        <w:autoSpaceDE/>
        <w:autoSpaceDN/>
        <w:bidi w:val="0"/>
        <w:adjustRightInd/>
        <w:snapToGrid/>
        <w:spacing w:line="360" w:lineRule="exact"/>
        <w:ind w:firstLine="420" w:firstLineChars="200"/>
        <w:jc w:val="both"/>
        <w:textAlignment w:val="auto"/>
        <w:outlineLvl w:val="1"/>
        <w:rPr>
          <w:rFonts w:hint="eastAsia" w:ascii="Times New Roman" w:hAnsi="Times New Roman" w:cs="Times New Roman"/>
          <w:b w:val="0"/>
          <w:bCs w:val="0"/>
          <w:szCs w:val="24"/>
          <w:lang w:val="en-US" w:eastAsia="zh-CN"/>
        </w:rPr>
      </w:pPr>
      <w:bookmarkStart w:id="86" w:name="_Toc18499"/>
      <w:r>
        <w:rPr>
          <w:rFonts w:hint="eastAsia" w:ascii="Times New Roman" w:hAnsi="Times New Roman" w:cs="Times New Roman"/>
          <w:b w:val="0"/>
          <w:bCs w:val="0"/>
          <w:szCs w:val="24"/>
          <w:lang w:val="en-US" w:eastAsia="zh-CN"/>
        </w:rPr>
        <w:t>c） 量化范围</w:t>
      </w:r>
      <w:bookmarkEnd w:id="86"/>
    </w:p>
    <w:p>
      <w:pPr>
        <w:pageBreakBefore w:val="0"/>
        <w:widowControl w:val="0"/>
        <w:suppressLineNumbers/>
        <w:kinsoku/>
        <w:wordWrap/>
        <w:overflowPunct/>
        <w:topLinePunct w:val="0"/>
        <w:autoSpaceDE/>
        <w:autoSpaceDN/>
        <w:bidi w:val="0"/>
        <w:adjustRightInd/>
        <w:snapToGrid/>
        <w:spacing w:line="360" w:lineRule="exact"/>
        <w:ind w:firstLine="420" w:firstLineChars="200"/>
        <w:jc w:val="both"/>
        <w:textAlignment w:val="auto"/>
        <w:rPr>
          <w:rFonts w:hint="eastAsia" w:ascii="Times New Roman" w:hAnsi="Times New Roman" w:cs="Times New Roman"/>
          <w:b w:val="0"/>
          <w:bCs w:val="0"/>
          <w:szCs w:val="24"/>
          <w:lang w:val="en-US" w:eastAsia="zh-CN"/>
        </w:rPr>
      </w:pPr>
      <w:r>
        <w:rPr>
          <w:rFonts w:hint="eastAsia" w:ascii="Times New Roman" w:hAnsi="Times New Roman" w:cs="Times New Roman"/>
          <w:b w:val="0"/>
          <w:bCs w:val="0"/>
          <w:szCs w:val="24"/>
          <w:lang w:val="en-US" w:eastAsia="zh-CN"/>
        </w:rPr>
        <w:t>1）产品说明，包括功能和技术参数；</w:t>
      </w:r>
    </w:p>
    <w:p>
      <w:pPr>
        <w:pageBreakBefore w:val="0"/>
        <w:widowControl w:val="0"/>
        <w:suppressLineNumbers/>
        <w:kinsoku/>
        <w:wordWrap/>
        <w:overflowPunct/>
        <w:topLinePunct w:val="0"/>
        <w:autoSpaceDE/>
        <w:autoSpaceDN/>
        <w:bidi w:val="0"/>
        <w:adjustRightInd/>
        <w:snapToGrid/>
        <w:spacing w:line="360" w:lineRule="exact"/>
        <w:ind w:firstLine="420" w:firstLineChars="200"/>
        <w:jc w:val="both"/>
        <w:textAlignment w:val="auto"/>
        <w:rPr>
          <w:rFonts w:hint="eastAsia" w:ascii="Times New Roman" w:hAnsi="Times New Roman" w:cs="Times New Roman"/>
          <w:b w:val="0"/>
          <w:bCs w:val="0"/>
          <w:szCs w:val="24"/>
          <w:lang w:val="en-US" w:eastAsia="zh-CN"/>
        </w:rPr>
      </w:pPr>
      <w:r>
        <w:rPr>
          <w:rFonts w:hint="eastAsia" w:ascii="Times New Roman" w:hAnsi="Times New Roman" w:cs="Times New Roman"/>
          <w:b w:val="0"/>
          <w:bCs w:val="0"/>
          <w:szCs w:val="24"/>
          <w:lang w:val="en-US" w:eastAsia="zh-CN"/>
        </w:rPr>
        <w:t>2）声明单位以及基准流；</w:t>
      </w:r>
    </w:p>
    <w:p>
      <w:pPr>
        <w:pageBreakBefore w:val="0"/>
        <w:widowControl w:val="0"/>
        <w:suppressLineNumbers/>
        <w:kinsoku/>
        <w:wordWrap/>
        <w:overflowPunct/>
        <w:topLinePunct w:val="0"/>
        <w:autoSpaceDE/>
        <w:autoSpaceDN/>
        <w:bidi w:val="0"/>
        <w:adjustRightInd/>
        <w:snapToGrid/>
        <w:spacing w:line="360" w:lineRule="exact"/>
        <w:ind w:firstLine="420" w:firstLineChars="200"/>
        <w:jc w:val="both"/>
        <w:textAlignment w:val="auto"/>
        <w:rPr>
          <w:rFonts w:hint="eastAsia" w:ascii="Times New Roman" w:hAnsi="Times New Roman" w:cs="Times New Roman"/>
          <w:b w:val="0"/>
          <w:bCs w:val="0"/>
          <w:szCs w:val="24"/>
          <w:lang w:val="en-US" w:eastAsia="zh-CN"/>
        </w:rPr>
      </w:pPr>
      <w:r>
        <w:rPr>
          <w:rFonts w:hint="eastAsia" w:ascii="Times New Roman" w:hAnsi="Times New Roman" w:cs="Times New Roman"/>
          <w:b w:val="0"/>
          <w:bCs w:val="0"/>
          <w:szCs w:val="24"/>
          <w:lang w:val="en-US" w:eastAsia="zh-CN"/>
        </w:rPr>
        <w:t>3）系统边界，包括：</w:t>
      </w:r>
    </w:p>
    <w:p>
      <w:pPr>
        <w:pageBreakBefore w:val="0"/>
        <w:widowControl w:val="0"/>
        <w:suppressLineNumbers/>
        <w:kinsoku/>
        <w:wordWrap/>
        <w:overflowPunct/>
        <w:topLinePunct w:val="0"/>
        <w:autoSpaceDE/>
        <w:autoSpaceDN/>
        <w:bidi w:val="0"/>
        <w:adjustRightInd/>
        <w:snapToGrid/>
        <w:spacing w:line="360" w:lineRule="exact"/>
        <w:ind w:firstLine="420" w:firstLineChars="200"/>
        <w:jc w:val="both"/>
        <w:textAlignment w:val="auto"/>
        <w:rPr>
          <w:rFonts w:hint="eastAsia" w:ascii="Times New Roman" w:hAnsi="Times New Roman" w:cs="Times New Roman"/>
          <w:b w:val="0"/>
          <w:bCs w:val="0"/>
          <w:szCs w:val="24"/>
          <w:lang w:val="en-US" w:eastAsia="zh-CN"/>
        </w:rPr>
      </w:pPr>
      <w:r>
        <w:rPr>
          <w:rFonts w:hint="eastAsia" w:ascii="Times New Roman" w:hAnsi="Times New Roman" w:cs="Times New Roman"/>
          <w:b w:val="0"/>
          <w:bCs w:val="0"/>
          <w:szCs w:val="24"/>
          <w:lang w:val="en-US" w:eastAsia="zh-CN"/>
        </w:rPr>
        <w:t>——明确定义产品的系统边界，以流程图形式表示其所涵盖的单元过程；</w:t>
      </w:r>
    </w:p>
    <w:p>
      <w:pPr>
        <w:pageBreakBefore w:val="0"/>
        <w:widowControl w:val="0"/>
        <w:suppressLineNumbers/>
        <w:kinsoku/>
        <w:wordWrap/>
        <w:overflowPunct/>
        <w:topLinePunct w:val="0"/>
        <w:autoSpaceDE/>
        <w:autoSpaceDN/>
        <w:bidi w:val="0"/>
        <w:adjustRightInd/>
        <w:snapToGrid/>
        <w:spacing w:line="360" w:lineRule="exact"/>
        <w:ind w:firstLine="420" w:firstLineChars="200"/>
        <w:jc w:val="both"/>
        <w:textAlignment w:val="auto"/>
        <w:rPr>
          <w:rFonts w:hint="eastAsia" w:ascii="Times New Roman" w:hAnsi="Times New Roman" w:cs="Times New Roman"/>
          <w:b w:val="0"/>
          <w:bCs w:val="0"/>
          <w:szCs w:val="24"/>
          <w:lang w:val="en-US" w:eastAsia="zh-CN"/>
        </w:rPr>
      </w:pPr>
      <w:r>
        <w:rPr>
          <w:rFonts w:hint="eastAsia" w:ascii="Times New Roman" w:hAnsi="Times New Roman" w:cs="Times New Roman"/>
          <w:b w:val="0"/>
          <w:bCs w:val="0"/>
          <w:szCs w:val="24"/>
          <w:lang w:val="en-US" w:eastAsia="zh-CN"/>
        </w:rPr>
        <w:t>有关单元过程处理的决策准则（考虑其对产品碳足迹研究结论的重要性）；</w:t>
      </w:r>
    </w:p>
    <w:p>
      <w:pPr>
        <w:pageBreakBefore w:val="0"/>
        <w:widowControl w:val="0"/>
        <w:suppressLineNumbers/>
        <w:kinsoku/>
        <w:wordWrap/>
        <w:overflowPunct/>
        <w:topLinePunct w:val="0"/>
        <w:autoSpaceDE/>
        <w:autoSpaceDN/>
        <w:bidi w:val="0"/>
        <w:adjustRightInd/>
        <w:snapToGrid/>
        <w:spacing w:line="360" w:lineRule="exact"/>
        <w:ind w:firstLine="420" w:firstLineChars="200"/>
        <w:jc w:val="both"/>
        <w:textAlignment w:val="auto"/>
        <w:rPr>
          <w:rFonts w:hint="eastAsia" w:ascii="Times New Roman" w:hAnsi="Times New Roman" w:cs="Times New Roman"/>
          <w:b w:val="0"/>
          <w:bCs w:val="0"/>
          <w:szCs w:val="24"/>
          <w:lang w:val="en-US" w:eastAsia="zh-CN"/>
        </w:rPr>
      </w:pPr>
      <w:r>
        <w:rPr>
          <w:rFonts w:hint="eastAsia" w:ascii="Times New Roman" w:hAnsi="Times New Roman" w:cs="Times New Roman"/>
          <w:b w:val="0"/>
          <w:bCs w:val="0"/>
          <w:szCs w:val="24"/>
          <w:lang w:val="en-US" w:eastAsia="zh-CN"/>
        </w:rPr>
        <w:t>——产品系统关联的单元过程地理位置、地理格网的划分规则、格网级别的选取，并说明其理由（如适用）；</w:t>
      </w:r>
    </w:p>
    <w:p>
      <w:pPr>
        <w:pageBreakBefore w:val="0"/>
        <w:widowControl w:val="0"/>
        <w:suppressLineNumbers/>
        <w:kinsoku/>
        <w:wordWrap/>
        <w:overflowPunct/>
        <w:topLinePunct w:val="0"/>
        <w:autoSpaceDE/>
        <w:autoSpaceDN/>
        <w:bidi w:val="0"/>
        <w:adjustRightInd/>
        <w:snapToGrid/>
        <w:spacing w:line="360" w:lineRule="exact"/>
        <w:ind w:firstLine="420" w:firstLineChars="200"/>
        <w:jc w:val="both"/>
        <w:textAlignment w:val="auto"/>
        <w:rPr>
          <w:rFonts w:hint="eastAsia" w:ascii="Times New Roman" w:hAnsi="Times New Roman" w:cs="Times New Roman"/>
          <w:b w:val="0"/>
          <w:bCs w:val="0"/>
          <w:szCs w:val="24"/>
          <w:lang w:val="en-US" w:eastAsia="zh-CN"/>
        </w:rPr>
      </w:pPr>
      <w:r>
        <w:rPr>
          <w:rFonts w:hint="eastAsia" w:ascii="Times New Roman" w:hAnsi="Times New Roman" w:cs="Times New Roman"/>
          <w:b w:val="0"/>
          <w:bCs w:val="0"/>
          <w:szCs w:val="24"/>
          <w:lang w:val="en-US" w:eastAsia="zh-CN"/>
        </w:rPr>
        <w:t>4）取舍准则：列出排除在外的单元过程或因素，并说明理由和其合理性。</w:t>
      </w:r>
    </w:p>
    <w:p>
      <w:pPr>
        <w:pageBreakBefore w:val="0"/>
        <w:widowControl w:val="0"/>
        <w:suppressLineNumbers/>
        <w:kinsoku/>
        <w:wordWrap/>
        <w:overflowPunct/>
        <w:topLinePunct w:val="0"/>
        <w:autoSpaceDE/>
        <w:autoSpaceDN/>
        <w:bidi w:val="0"/>
        <w:adjustRightInd/>
        <w:snapToGrid/>
        <w:spacing w:line="360" w:lineRule="exact"/>
        <w:ind w:firstLine="420" w:firstLineChars="200"/>
        <w:jc w:val="both"/>
        <w:textAlignment w:val="auto"/>
        <w:rPr>
          <w:rFonts w:hint="eastAsia" w:ascii="Times New Roman" w:hAnsi="Times New Roman" w:cs="Times New Roman"/>
          <w:b w:val="0"/>
          <w:bCs w:val="0"/>
          <w:szCs w:val="24"/>
          <w:lang w:val="en-US" w:eastAsia="zh-CN"/>
        </w:rPr>
      </w:pPr>
      <w:r>
        <w:rPr>
          <w:rFonts w:hint="eastAsia" w:ascii="Times New Roman" w:hAnsi="Times New Roman" w:cs="Times New Roman"/>
          <w:b w:val="0"/>
          <w:bCs w:val="0"/>
          <w:szCs w:val="24"/>
          <w:lang w:val="en-US" w:eastAsia="zh-CN"/>
        </w:rPr>
        <w:t>5）生命周期各阶段的描述。</w:t>
      </w:r>
    </w:p>
    <w:p>
      <w:pPr>
        <w:pageBreakBefore w:val="0"/>
        <w:widowControl w:val="0"/>
        <w:suppressLineNumbers/>
        <w:kinsoku/>
        <w:wordWrap/>
        <w:overflowPunct/>
        <w:topLinePunct w:val="0"/>
        <w:autoSpaceDE/>
        <w:autoSpaceDN/>
        <w:bidi w:val="0"/>
        <w:adjustRightInd/>
        <w:snapToGrid/>
        <w:spacing w:line="360" w:lineRule="exact"/>
        <w:ind w:firstLine="420" w:firstLineChars="200"/>
        <w:jc w:val="both"/>
        <w:textAlignment w:val="auto"/>
        <w:outlineLvl w:val="1"/>
        <w:rPr>
          <w:rFonts w:hint="eastAsia" w:ascii="Times New Roman" w:hAnsi="Times New Roman" w:cs="Times New Roman"/>
          <w:b w:val="0"/>
          <w:bCs w:val="0"/>
          <w:szCs w:val="24"/>
          <w:lang w:val="en-US" w:eastAsia="zh-CN"/>
        </w:rPr>
      </w:pPr>
      <w:bookmarkStart w:id="87" w:name="_Toc11157"/>
      <w:r>
        <w:rPr>
          <w:rFonts w:hint="eastAsia" w:ascii="Times New Roman" w:hAnsi="Times New Roman" w:cs="Times New Roman"/>
          <w:b w:val="0"/>
          <w:bCs w:val="0"/>
          <w:szCs w:val="24"/>
          <w:lang w:val="en-US" w:eastAsia="zh-CN"/>
        </w:rPr>
        <w:t>d）清单分析</w:t>
      </w:r>
      <w:bookmarkEnd w:id="87"/>
    </w:p>
    <w:p>
      <w:pPr>
        <w:pageBreakBefore w:val="0"/>
        <w:widowControl w:val="0"/>
        <w:suppressLineNumbers/>
        <w:kinsoku/>
        <w:wordWrap/>
        <w:overflowPunct/>
        <w:topLinePunct w:val="0"/>
        <w:autoSpaceDE/>
        <w:autoSpaceDN/>
        <w:bidi w:val="0"/>
        <w:adjustRightInd/>
        <w:snapToGrid/>
        <w:spacing w:line="360" w:lineRule="exact"/>
        <w:ind w:firstLine="420" w:firstLineChars="200"/>
        <w:jc w:val="both"/>
        <w:textAlignment w:val="auto"/>
        <w:rPr>
          <w:rFonts w:hint="eastAsia" w:ascii="Times New Roman" w:hAnsi="Times New Roman" w:cs="Times New Roman"/>
          <w:b w:val="0"/>
          <w:bCs w:val="0"/>
          <w:szCs w:val="24"/>
          <w:lang w:val="en-US" w:eastAsia="zh-CN"/>
        </w:rPr>
      </w:pPr>
      <w:r>
        <w:rPr>
          <w:rFonts w:hint="eastAsia" w:ascii="Times New Roman" w:hAnsi="Times New Roman" w:cs="Times New Roman"/>
          <w:b w:val="0"/>
          <w:bCs w:val="0"/>
          <w:szCs w:val="24"/>
          <w:lang w:val="en-US" w:eastAsia="zh-CN"/>
        </w:rPr>
        <w:t>1）数据收集信息，包括数据来源；</w:t>
      </w:r>
    </w:p>
    <w:p>
      <w:pPr>
        <w:pageBreakBefore w:val="0"/>
        <w:widowControl w:val="0"/>
        <w:suppressLineNumbers/>
        <w:kinsoku/>
        <w:wordWrap/>
        <w:overflowPunct/>
        <w:topLinePunct w:val="0"/>
        <w:autoSpaceDE/>
        <w:autoSpaceDN/>
        <w:bidi w:val="0"/>
        <w:adjustRightInd/>
        <w:snapToGrid/>
        <w:spacing w:line="360" w:lineRule="exact"/>
        <w:ind w:firstLine="420" w:firstLineChars="200"/>
        <w:jc w:val="both"/>
        <w:textAlignment w:val="auto"/>
        <w:rPr>
          <w:rFonts w:hint="eastAsia" w:ascii="Times New Roman" w:hAnsi="Times New Roman" w:cs="Times New Roman"/>
          <w:b w:val="0"/>
          <w:bCs w:val="0"/>
          <w:szCs w:val="24"/>
          <w:lang w:val="en-US" w:eastAsia="zh-CN"/>
        </w:rPr>
      </w:pPr>
      <w:r>
        <w:rPr>
          <w:rFonts w:hint="eastAsia" w:ascii="Times New Roman" w:hAnsi="Times New Roman" w:cs="Times New Roman"/>
          <w:b w:val="0"/>
          <w:bCs w:val="0"/>
          <w:szCs w:val="24"/>
          <w:lang w:val="en-US" w:eastAsia="zh-CN"/>
        </w:rPr>
        <w:t>2）单元过程的定性和定量描述；</w:t>
      </w:r>
    </w:p>
    <w:p>
      <w:pPr>
        <w:pageBreakBefore w:val="0"/>
        <w:widowControl w:val="0"/>
        <w:suppressLineNumbers/>
        <w:kinsoku/>
        <w:wordWrap/>
        <w:overflowPunct/>
        <w:topLinePunct w:val="0"/>
        <w:autoSpaceDE/>
        <w:autoSpaceDN/>
        <w:bidi w:val="0"/>
        <w:adjustRightInd/>
        <w:snapToGrid/>
        <w:spacing w:line="360" w:lineRule="exact"/>
        <w:ind w:firstLine="420" w:firstLineChars="200"/>
        <w:jc w:val="both"/>
        <w:textAlignment w:val="auto"/>
        <w:rPr>
          <w:rFonts w:hint="eastAsia" w:ascii="Times New Roman" w:hAnsi="Times New Roman" w:cs="Times New Roman"/>
          <w:b w:val="0"/>
          <w:bCs w:val="0"/>
          <w:szCs w:val="24"/>
          <w:lang w:val="en-US" w:eastAsia="zh-CN"/>
        </w:rPr>
      </w:pPr>
      <w:r>
        <w:rPr>
          <w:rFonts w:hint="eastAsia" w:ascii="Times New Roman" w:hAnsi="Times New Roman" w:cs="Times New Roman"/>
          <w:b w:val="0"/>
          <w:bCs w:val="0"/>
          <w:szCs w:val="24"/>
          <w:lang w:val="en-US" w:eastAsia="zh-CN"/>
        </w:rPr>
        <w:t>3）纳入考虑范围的清单；</w:t>
      </w:r>
    </w:p>
    <w:p>
      <w:pPr>
        <w:pageBreakBefore w:val="0"/>
        <w:widowControl w:val="0"/>
        <w:suppressLineNumbers/>
        <w:kinsoku/>
        <w:wordWrap/>
        <w:overflowPunct/>
        <w:topLinePunct w:val="0"/>
        <w:autoSpaceDE/>
        <w:autoSpaceDN/>
        <w:bidi w:val="0"/>
        <w:adjustRightInd/>
        <w:snapToGrid/>
        <w:spacing w:line="360" w:lineRule="exact"/>
        <w:ind w:firstLine="420" w:firstLineChars="200"/>
        <w:jc w:val="both"/>
        <w:textAlignment w:val="auto"/>
        <w:rPr>
          <w:rFonts w:hint="eastAsia" w:ascii="Times New Roman" w:hAnsi="Times New Roman" w:cs="Times New Roman"/>
          <w:b w:val="0"/>
          <w:bCs w:val="0"/>
          <w:szCs w:val="24"/>
          <w:lang w:val="en-US" w:eastAsia="zh-CN"/>
        </w:rPr>
      </w:pPr>
      <w:r>
        <w:rPr>
          <w:rFonts w:hint="eastAsia" w:ascii="Times New Roman" w:hAnsi="Times New Roman" w:cs="Times New Roman"/>
          <w:b w:val="0"/>
          <w:bCs w:val="0"/>
          <w:szCs w:val="24"/>
          <w:lang w:val="en-US" w:eastAsia="zh-CN"/>
        </w:rPr>
        <w:t>4）分配原则与程序；</w:t>
      </w:r>
    </w:p>
    <w:p>
      <w:pPr>
        <w:pageBreakBefore w:val="0"/>
        <w:widowControl w:val="0"/>
        <w:suppressLineNumbers/>
        <w:kinsoku/>
        <w:wordWrap/>
        <w:overflowPunct/>
        <w:topLinePunct w:val="0"/>
        <w:autoSpaceDE/>
        <w:autoSpaceDN/>
        <w:bidi w:val="0"/>
        <w:adjustRightInd/>
        <w:snapToGrid/>
        <w:spacing w:line="360" w:lineRule="exact"/>
        <w:ind w:firstLine="420" w:firstLineChars="200"/>
        <w:jc w:val="both"/>
        <w:textAlignment w:val="auto"/>
        <w:rPr>
          <w:rFonts w:hint="eastAsia" w:ascii="Times New Roman" w:hAnsi="Times New Roman" w:cs="Times New Roman"/>
          <w:b w:val="0"/>
          <w:bCs w:val="0"/>
          <w:szCs w:val="24"/>
          <w:lang w:val="en-US" w:eastAsia="zh-CN"/>
        </w:rPr>
      </w:pPr>
      <w:r>
        <w:rPr>
          <w:rFonts w:hint="eastAsia" w:ascii="Times New Roman" w:hAnsi="Times New Roman" w:cs="Times New Roman"/>
          <w:b w:val="0"/>
          <w:bCs w:val="0"/>
          <w:szCs w:val="24"/>
          <w:lang w:val="en-US" w:eastAsia="zh-CN"/>
        </w:rPr>
        <w:t>5）数据说明，包括数据质量评价与对缺失数据的处理。</w:t>
      </w:r>
    </w:p>
    <w:p>
      <w:pPr>
        <w:pageBreakBefore w:val="0"/>
        <w:widowControl w:val="0"/>
        <w:suppressLineNumbers/>
        <w:kinsoku/>
        <w:wordWrap/>
        <w:overflowPunct/>
        <w:topLinePunct w:val="0"/>
        <w:autoSpaceDE/>
        <w:autoSpaceDN/>
        <w:bidi w:val="0"/>
        <w:adjustRightInd/>
        <w:snapToGrid/>
        <w:spacing w:line="360" w:lineRule="exact"/>
        <w:ind w:firstLine="420" w:firstLineChars="200"/>
        <w:jc w:val="both"/>
        <w:textAlignment w:val="auto"/>
        <w:outlineLvl w:val="1"/>
        <w:rPr>
          <w:rFonts w:hint="eastAsia" w:ascii="Times New Roman" w:hAnsi="Times New Roman" w:cs="Times New Roman"/>
          <w:b w:val="0"/>
          <w:bCs w:val="0"/>
          <w:szCs w:val="24"/>
          <w:lang w:val="en-US" w:eastAsia="zh-CN"/>
        </w:rPr>
      </w:pPr>
      <w:bookmarkStart w:id="88" w:name="_Toc10405"/>
      <w:r>
        <w:rPr>
          <w:rFonts w:hint="eastAsia" w:ascii="Times New Roman" w:hAnsi="Times New Roman" w:cs="Times New Roman"/>
          <w:b w:val="0"/>
          <w:bCs w:val="0"/>
          <w:szCs w:val="24"/>
          <w:lang w:val="en-US" w:eastAsia="zh-CN"/>
        </w:rPr>
        <w:t>e） 影响评价</w:t>
      </w:r>
      <w:bookmarkEnd w:id="88"/>
    </w:p>
    <w:p>
      <w:pPr>
        <w:pageBreakBefore w:val="0"/>
        <w:widowControl w:val="0"/>
        <w:suppressLineNumbers/>
        <w:kinsoku/>
        <w:wordWrap/>
        <w:overflowPunct/>
        <w:topLinePunct w:val="0"/>
        <w:autoSpaceDE/>
        <w:autoSpaceDN/>
        <w:bidi w:val="0"/>
        <w:adjustRightInd/>
        <w:snapToGrid/>
        <w:spacing w:line="360" w:lineRule="exact"/>
        <w:ind w:firstLine="420" w:firstLineChars="200"/>
        <w:jc w:val="both"/>
        <w:textAlignment w:val="auto"/>
        <w:rPr>
          <w:rFonts w:hint="eastAsia" w:ascii="Times New Roman" w:hAnsi="Times New Roman" w:cs="Times New Roman"/>
          <w:b w:val="0"/>
          <w:bCs w:val="0"/>
          <w:szCs w:val="24"/>
          <w:lang w:val="en-US" w:eastAsia="zh-CN"/>
        </w:rPr>
      </w:pPr>
      <w:r>
        <w:rPr>
          <w:rFonts w:hint="eastAsia" w:ascii="Times New Roman" w:hAnsi="Times New Roman" w:cs="Times New Roman"/>
          <w:b w:val="0"/>
          <w:bCs w:val="0"/>
          <w:szCs w:val="24"/>
          <w:lang w:val="en-US" w:eastAsia="zh-CN"/>
        </w:rPr>
        <w:t>1）特征化因子：使用的全球变暖潜势值。</w:t>
      </w:r>
    </w:p>
    <w:p>
      <w:pPr>
        <w:pageBreakBefore w:val="0"/>
        <w:widowControl w:val="0"/>
        <w:suppressLineNumbers/>
        <w:kinsoku/>
        <w:wordWrap/>
        <w:overflowPunct/>
        <w:topLinePunct w:val="0"/>
        <w:autoSpaceDE/>
        <w:autoSpaceDN/>
        <w:bidi w:val="0"/>
        <w:adjustRightInd/>
        <w:snapToGrid/>
        <w:spacing w:line="360" w:lineRule="exact"/>
        <w:ind w:firstLine="420" w:firstLineChars="200"/>
        <w:jc w:val="both"/>
        <w:textAlignment w:val="auto"/>
        <w:rPr>
          <w:rFonts w:hint="eastAsia" w:ascii="Times New Roman" w:hAnsi="Times New Roman" w:cs="Times New Roman"/>
          <w:b w:val="0"/>
          <w:bCs w:val="0"/>
          <w:szCs w:val="24"/>
          <w:lang w:val="en-US" w:eastAsia="zh-CN"/>
        </w:rPr>
      </w:pPr>
      <w:r>
        <w:rPr>
          <w:rFonts w:hint="eastAsia" w:ascii="Times New Roman" w:hAnsi="Times New Roman" w:cs="Times New Roman"/>
          <w:b w:val="0"/>
          <w:bCs w:val="0"/>
          <w:szCs w:val="24"/>
          <w:lang w:val="en-US" w:eastAsia="zh-CN"/>
        </w:rPr>
        <w:t>2）产品碳足迹计算</w:t>
      </w:r>
    </w:p>
    <w:p>
      <w:pPr>
        <w:pageBreakBefore w:val="0"/>
        <w:widowControl w:val="0"/>
        <w:suppressLineNumbers/>
        <w:kinsoku/>
        <w:wordWrap/>
        <w:overflowPunct/>
        <w:topLinePunct w:val="0"/>
        <w:autoSpaceDE/>
        <w:autoSpaceDN/>
        <w:bidi w:val="0"/>
        <w:adjustRightInd/>
        <w:snapToGrid/>
        <w:spacing w:line="360" w:lineRule="exact"/>
        <w:ind w:firstLine="420" w:firstLineChars="200"/>
        <w:jc w:val="both"/>
        <w:textAlignment w:val="auto"/>
        <w:rPr>
          <w:rFonts w:hint="eastAsia" w:ascii="Times New Roman" w:hAnsi="Times New Roman" w:cs="Times New Roman"/>
          <w:b w:val="0"/>
          <w:bCs w:val="0"/>
          <w:szCs w:val="24"/>
          <w:lang w:val="en-US" w:eastAsia="zh-CN"/>
        </w:rPr>
      </w:pPr>
      <w:r>
        <w:rPr>
          <w:rFonts w:hint="eastAsia" w:ascii="Times New Roman" w:hAnsi="Times New Roman" w:cs="Times New Roman"/>
          <w:b w:val="0"/>
          <w:bCs w:val="0"/>
          <w:szCs w:val="24"/>
          <w:lang w:val="en-US" w:eastAsia="zh-CN"/>
        </w:rPr>
        <w:t>以清单方式，列出生命周期各单元过程的二氧化碳及其他温室气体的排放量、总的二氧化碳当量。</w:t>
      </w:r>
    </w:p>
    <w:p>
      <w:pPr>
        <w:pageBreakBefore w:val="0"/>
        <w:widowControl w:val="0"/>
        <w:suppressLineNumbers/>
        <w:kinsoku/>
        <w:wordWrap/>
        <w:overflowPunct/>
        <w:topLinePunct w:val="0"/>
        <w:autoSpaceDE/>
        <w:autoSpaceDN/>
        <w:bidi w:val="0"/>
        <w:adjustRightInd/>
        <w:snapToGrid/>
        <w:spacing w:line="360" w:lineRule="exact"/>
        <w:ind w:firstLine="420" w:firstLineChars="200"/>
        <w:jc w:val="both"/>
        <w:textAlignment w:val="auto"/>
        <w:outlineLvl w:val="1"/>
        <w:rPr>
          <w:rFonts w:hint="eastAsia" w:ascii="Times New Roman" w:hAnsi="Times New Roman" w:cs="Times New Roman"/>
          <w:b w:val="0"/>
          <w:bCs w:val="0"/>
          <w:szCs w:val="24"/>
          <w:lang w:val="en-US" w:eastAsia="zh-CN"/>
        </w:rPr>
      </w:pPr>
      <w:bookmarkStart w:id="89" w:name="_Toc208"/>
      <w:r>
        <w:rPr>
          <w:rFonts w:hint="eastAsia" w:ascii="Times New Roman" w:hAnsi="Times New Roman" w:cs="Times New Roman"/>
          <w:b w:val="0"/>
          <w:bCs w:val="0"/>
          <w:szCs w:val="24"/>
          <w:lang w:val="en-US" w:eastAsia="zh-CN"/>
        </w:rPr>
        <w:t>f） 结果解释</w:t>
      </w:r>
      <w:bookmarkEnd w:id="89"/>
    </w:p>
    <w:p>
      <w:pPr>
        <w:pageBreakBefore w:val="0"/>
        <w:widowControl w:val="0"/>
        <w:suppressLineNumbers/>
        <w:kinsoku/>
        <w:wordWrap/>
        <w:overflowPunct/>
        <w:topLinePunct w:val="0"/>
        <w:autoSpaceDE/>
        <w:autoSpaceDN/>
        <w:bidi w:val="0"/>
        <w:adjustRightInd/>
        <w:snapToGrid/>
        <w:spacing w:line="360" w:lineRule="exact"/>
        <w:ind w:firstLine="420" w:firstLineChars="200"/>
        <w:jc w:val="both"/>
        <w:textAlignment w:val="auto"/>
        <w:rPr>
          <w:rFonts w:hint="eastAsia" w:ascii="Times New Roman" w:hAnsi="Times New Roman" w:cs="Times New Roman"/>
          <w:b w:val="0"/>
          <w:bCs w:val="0"/>
          <w:szCs w:val="24"/>
          <w:lang w:val="en-US" w:eastAsia="zh-CN"/>
        </w:rPr>
      </w:pPr>
      <w:r>
        <w:rPr>
          <w:rFonts w:hint="eastAsia" w:ascii="Times New Roman" w:hAnsi="Times New Roman" w:cs="Times New Roman"/>
          <w:b w:val="0"/>
          <w:bCs w:val="0"/>
          <w:szCs w:val="24"/>
          <w:lang w:val="en-US" w:eastAsia="zh-CN"/>
        </w:rPr>
        <w:t>1）结论和局限性；</w:t>
      </w:r>
    </w:p>
    <w:p>
      <w:pPr>
        <w:pageBreakBefore w:val="0"/>
        <w:widowControl w:val="0"/>
        <w:suppressLineNumbers/>
        <w:kinsoku/>
        <w:wordWrap/>
        <w:overflowPunct/>
        <w:topLinePunct w:val="0"/>
        <w:autoSpaceDE/>
        <w:autoSpaceDN/>
        <w:bidi w:val="0"/>
        <w:adjustRightInd/>
        <w:snapToGrid/>
        <w:spacing w:line="360" w:lineRule="exact"/>
        <w:ind w:firstLine="420" w:firstLineChars="200"/>
        <w:jc w:val="both"/>
        <w:textAlignment w:val="auto"/>
        <w:rPr>
          <w:rFonts w:hint="eastAsia" w:ascii="Times New Roman" w:hAnsi="Times New Roman" w:cs="Times New Roman"/>
          <w:b w:val="0"/>
          <w:bCs w:val="0"/>
          <w:szCs w:val="24"/>
          <w:lang w:val="en-US" w:eastAsia="zh-CN"/>
        </w:rPr>
      </w:pPr>
      <w:r>
        <w:rPr>
          <w:rFonts w:hint="eastAsia" w:ascii="Times New Roman" w:hAnsi="Times New Roman" w:cs="Times New Roman"/>
          <w:b w:val="0"/>
          <w:bCs w:val="0"/>
          <w:szCs w:val="24"/>
          <w:lang w:val="en-US" w:eastAsia="zh-CN"/>
        </w:rPr>
        <w:t>2）敏感性分析和不确定性分析结果；</w:t>
      </w:r>
    </w:p>
    <w:p>
      <w:pPr>
        <w:pageBreakBefore w:val="0"/>
        <w:widowControl w:val="0"/>
        <w:suppressLineNumbers/>
        <w:kinsoku/>
        <w:wordWrap/>
        <w:overflowPunct/>
        <w:topLinePunct w:val="0"/>
        <w:autoSpaceDE/>
        <w:autoSpaceDN/>
        <w:bidi w:val="0"/>
        <w:adjustRightInd/>
        <w:snapToGrid/>
        <w:spacing w:line="360" w:lineRule="exact"/>
        <w:ind w:firstLine="420" w:firstLineChars="200"/>
        <w:jc w:val="both"/>
        <w:textAlignment w:val="auto"/>
        <w:rPr>
          <w:rFonts w:hint="eastAsia" w:ascii="Times New Roman" w:hAnsi="Times New Roman" w:cs="Times New Roman"/>
          <w:b w:val="0"/>
          <w:bCs w:val="0"/>
          <w:szCs w:val="24"/>
          <w:lang w:val="en-US" w:eastAsia="zh-CN"/>
        </w:rPr>
      </w:pPr>
      <w:r>
        <w:rPr>
          <w:rFonts w:hint="eastAsia" w:ascii="Times New Roman" w:hAnsi="Times New Roman" w:cs="Times New Roman"/>
          <w:b w:val="0"/>
          <w:bCs w:val="0"/>
          <w:szCs w:val="24"/>
          <w:lang w:val="en-US" w:eastAsia="zh-CN"/>
        </w:rPr>
        <w:t>3）电力处理，宜包括关于电网排放因子计算和相关电网的特殊局限信息；</w:t>
      </w:r>
    </w:p>
    <w:p>
      <w:pPr>
        <w:pageBreakBefore w:val="0"/>
        <w:widowControl w:val="0"/>
        <w:suppressLineNumbers/>
        <w:kinsoku/>
        <w:wordWrap/>
        <w:overflowPunct/>
        <w:topLinePunct w:val="0"/>
        <w:autoSpaceDE/>
        <w:autoSpaceDN/>
        <w:bidi w:val="0"/>
        <w:adjustRightInd/>
        <w:snapToGrid/>
        <w:spacing w:line="360" w:lineRule="exact"/>
        <w:ind w:firstLine="420" w:firstLineChars="200"/>
        <w:jc w:val="both"/>
        <w:textAlignment w:val="auto"/>
        <w:rPr>
          <w:rFonts w:hint="eastAsia" w:ascii="Times New Roman" w:hAnsi="Times New Roman" w:cs="Times New Roman"/>
          <w:b w:val="0"/>
          <w:bCs w:val="0"/>
          <w:szCs w:val="24"/>
          <w:lang w:val="en-US" w:eastAsia="zh-CN"/>
        </w:rPr>
      </w:pPr>
      <w:r>
        <w:rPr>
          <w:rFonts w:hint="eastAsia" w:ascii="Times New Roman" w:hAnsi="Times New Roman" w:cs="Times New Roman"/>
          <w:b w:val="0"/>
          <w:bCs w:val="0"/>
          <w:szCs w:val="24"/>
          <w:lang w:val="en-US" w:eastAsia="zh-CN"/>
        </w:rPr>
        <w:t>4）在产品碳足迹研究中披露和证明相关信息项的选择并说明理由；</w:t>
      </w:r>
    </w:p>
    <w:p>
      <w:pPr>
        <w:pageBreakBefore w:val="0"/>
        <w:widowControl w:val="0"/>
        <w:suppressLineNumbers/>
        <w:kinsoku/>
        <w:wordWrap/>
        <w:overflowPunct/>
        <w:topLinePunct w:val="0"/>
        <w:autoSpaceDE/>
        <w:autoSpaceDN/>
        <w:bidi w:val="0"/>
        <w:adjustRightInd/>
        <w:snapToGrid/>
        <w:spacing w:line="360" w:lineRule="exact"/>
        <w:ind w:firstLine="420" w:firstLineChars="200"/>
        <w:jc w:val="both"/>
        <w:textAlignment w:val="auto"/>
        <w:rPr>
          <w:rFonts w:hint="eastAsia" w:ascii="Times New Roman" w:hAnsi="Times New Roman" w:cs="Times New Roman"/>
          <w:b w:val="0"/>
          <w:bCs w:val="0"/>
          <w:szCs w:val="24"/>
          <w:lang w:val="en-US" w:eastAsia="zh-CN"/>
        </w:rPr>
      </w:pPr>
      <w:r>
        <w:rPr>
          <w:rFonts w:hint="eastAsia" w:ascii="Times New Roman" w:hAnsi="Times New Roman" w:cs="Times New Roman"/>
          <w:b w:val="0"/>
          <w:bCs w:val="0"/>
          <w:szCs w:val="24"/>
          <w:lang w:val="en-US" w:eastAsia="zh-CN"/>
        </w:rPr>
        <w:t>5）范围和修改后的范围（如适用），并说明理由和排除的情况；</w:t>
      </w:r>
    </w:p>
    <w:p>
      <w:pPr>
        <w:pageBreakBefore w:val="0"/>
        <w:widowControl w:val="0"/>
        <w:suppressLineNumbers/>
        <w:kinsoku/>
        <w:wordWrap/>
        <w:overflowPunct/>
        <w:topLinePunct w:val="0"/>
        <w:autoSpaceDE/>
        <w:autoSpaceDN/>
        <w:bidi w:val="0"/>
        <w:adjustRightInd/>
        <w:snapToGrid/>
        <w:spacing w:line="360" w:lineRule="exact"/>
        <w:ind w:firstLine="420" w:firstLineChars="200"/>
        <w:jc w:val="both"/>
        <w:textAlignment w:val="auto"/>
        <w:outlineLvl w:val="1"/>
        <w:rPr>
          <w:rFonts w:hint="eastAsia" w:ascii="Times New Roman" w:hAnsi="Times New Roman" w:cs="Times New Roman"/>
          <w:b w:val="0"/>
          <w:bCs w:val="0"/>
          <w:szCs w:val="24"/>
          <w:lang w:val="en-US" w:eastAsia="zh-CN"/>
        </w:rPr>
      </w:pPr>
      <w:bookmarkStart w:id="90" w:name="_Toc31975"/>
      <w:r>
        <w:rPr>
          <w:rFonts w:hint="eastAsia" w:ascii="Times New Roman" w:hAnsi="Times New Roman" w:cs="Times New Roman"/>
          <w:b w:val="0"/>
          <w:bCs w:val="0"/>
          <w:szCs w:val="24"/>
          <w:lang w:val="en-US" w:eastAsia="zh-CN"/>
        </w:rPr>
        <w:t>g) 研究中使用的产品种类规则或其他补充要求的参考资料；</w:t>
      </w:r>
      <w:bookmarkEnd w:id="90"/>
    </w:p>
    <w:p>
      <w:pPr>
        <w:pageBreakBefore w:val="0"/>
        <w:widowControl w:val="0"/>
        <w:suppressLineNumbers/>
        <w:kinsoku/>
        <w:wordWrap/>
        <w:overflowPunct/>
        <w:topLinePunct w:val="0"/>
        <w:autoSpaceDE/>
        <w:autoSpaceDN/>
        <w:bidi w:val="0"/>
        <w:adjustRightInd/>
        <w:snapToGrid/>
        <w:spacing w:line="360" w:lineRule="exact"/>
        <w:ind w:firstLine="420" w:firstLineChars="200"/>
        <w:jc w:val="both"/>
        <w:textAlignment w:val="auto"/>
        <w:outlineLvl w:val="1"/>
        <w:rPr>
          <w:rFonts w:hint="eastAsia" w:ascii="Times New Roman" w:hAnsi="Times New Roman" w:cs="Times New Roman"/>
          <w:b w:val="0"/>
          <w:bCs w:val="0"/>
          <w:szCs w:val="24"/>
          <w:lang w:val="en-US" w:eastAsia="zh-CN"/>
        </w:rPr>
      </w:pPr>
      <w:bookmarkStart w:id="91" w:name="_Toc25287"/>
      <w:r>
        <w:rPr>
          <w:rFonts w:hint="eastAsia" w:ascii="Times New Roman" w:hAnsi="Times New Roman" w:cs="Times New Roman"/>
          <w:b w:val="0"/>
          <w:bCs w:val="0"/>
          <w:szCs w:val="24"/>
          <w:lang w:val="en-US" w:eastAsia="zh-CN"/>
        </w:rPr>
        <w:t>h) 绩效追踪说明（如适用）；</w:t>
      </w:r>
      <w:bookmarkEnd w:id="91"/>
    </w:p>
    <w:p>
      <w:pPr>
        <w:pageBreakBefore w:val="0"/>
        <w:widowControl w:val="0"/>
        <w:suppressLineNumbers/>
        <w:kinsoku/>
        <w:wordWrap/>
        <w:overflowPunct/>
        <w:topLinePunct w:val="0"/>
        <w:autoSpaceDE/>
        <w:autoSpaceDN/>
        <w:bidi w:val="0"/>
        <w:adjustRightInd/>
        <w:snapToGrid/>
        <w:spacing w:line="360" w:lineRule="exact"/>
        <w:ind w:firstLine="420" w:firstLineChars="200"/>
        <w:jc w:val="both"/>
        <w:textAlignment w:val="auto"/>
        <w:outlineLvl w:val="1"/>
        <w:rPr>
          <w:rFonts w:hint="eastAsia" w:ascii="Times New Roman" w:hAnsi="Times New Roman" w:cs="Times New Roman"/>
          <w:b w:val="0"/>
          <w:bCs w:val="0"/>
          <w:szCs w:val="24"/>
          <w:lang w:val="en-US" w:eastAsia="zh-CN"/>
        </w:rPr>
      </w:pPr>
      <w:bookmarkStart w:id="92" w:name="_Toc10986"/>
      <w:r>
        <w:rPr>
          <w:rFonts w:hint="eastAsia" w:ascii="Times New Roman" w:hAnsi="Times New Roman" w:cs="Times New Roman"/>
          <w:b w:val="0"/>
          <w:bCs w:val="0"/>
          <w:szCs w:val="24"/>
          <w:lang w:val="en-US" w:eastAsia="zh-CN"/>
        </w:rPr>
        <w:t>i) 产品碳足迹比较（如适用）。</w:t>
      </w:r>
      <w:bookmarkEnd w:id="92"/>
    </w:p>
    <w:p>
      <w:pPr>
        <w:pStyle w:val="3"/>
        <w:pageBreakBefore w:val="0"/>
        <w:widowControl w:val="0"/>
        <w:suppressLineNumbers/>
        <w:kinsoku/>
        <w:wordWrap/>
        <w:overflowPunct/>
        <w:topLinePunct w:val="0"/>
        <w:autoSpaceDE/>
        <w:autoSpaceDN/>
        <w:bidi w:val="0"/>
        <w:adjustRightInd/>
        <w:snapToGrid/>
        <w:spacing w:line="360" w:lineRule="exact"/>
        <w:ind w:firstLine="0" w:firstLineChars="0"/>
        <w:textAlignment w:val="auto"/>
        <w:outlineLvl w:val="0"/>
        <w:rPr>
          <w:rFonts w:hint="eastAsia" w:ascii="黑体" w:hAnsi="黑体" w:eastAsia="黑体" w:cs="黑体"/>
          <w:b w:val="0"/>
          <w:bCs/>
          <w:sz w:val="24"/>
          <w:szCs w:val="24"/>
          <w:lang w:val="en-US" w:eastAsia="zh-CN"/>
        </w:rPr>
      </w:pPr>
      <w:bookmarkStart w:id="93" w:name="_Toc4176"/>
      <w:bookmarkStart w:id="94" w:name="_Toc3240"/>
      <w:bookmarkStart w:id="95" w:name="_Toc12660"/>
      <w:r>
        <w:rPr>
          <w:rFonts w:hint="eastAsia" w:ascii="黑体" w:hAnsi="黑体" w:eastAsia="黑体" w:cs="黑体"/>
          <w:b w:val="0"/>
          <w:bCs/>
          <w:sz w:val="24"/>
          <w:szCs w:val="24"/>
          <w:lang w:val="en-US" w:eastAsia="zh-CN"/>
        </w:rPr>
        <w:t>11 产品碳足迹声明</w:t>
      </w:r>
      <w:bookmarkEnd w:id="93"/>
      <w:bookmarkEnd w:id="94"/>
      <w:bookmarkEnd w:id="95"/>
    </w:p>
    <w:p>
      <w:pPr>
        <w:pageBreakBefore w:val="0"/>
        <w:widowControl w:val="0"/>
        <w:suppressLineNumbers/>
        <w:kinsoku/>
        <w:wordWrap/>
        <w:overflowPunct/>
        <w:topLinePunct w:val="0"/>
        <w:autoSpaceDE/>
        <w:autoSpaceDN/>
        <w:bidi w:val="0"/>
        <w:adjustRightInd/>
        <w:snapToGrid/>
        <w:spacing w:line="360" w:lineRule="exact"/>
        <w:ind w:firstLine="420" w:firstLineChars="200"/>
        <w:jc w:val="both"/>
        <w:textAlignment w:val="auto"/>
        <w:outlineLvl w:val="1"/>
        <w:rPr>
          <w:rFonts w:hint="eastAsia" w:ascii="Times New Roman" w:hAnsi="Times New Roman" w:cs="Times New Roman"/>
          <w:b w:val="0"/>
          <w:bCs w:val="0"/>
          <w:szCs w:val="24"/>
          <w:lang w:val="en-US" w:eastAsia="zh-CN"/>
        </w:rPr>
      </w:pPr>
      <w:r>
        <w:rPr>
          <w:rFonts w:hint="eastAsia" w:ascii="Times New Roman" w:hAnsi="Times New Roman" w:cs="Times New Roman"/>
          <w:b w:val="0"/>
          <w:bCs w:val="0"/>
          <w:szCs w:val="24"/>
          <w:lang w:val="en-US" w:eastAsia="zh-CN"/>
        </w:rPr>
        <w:t>如需声明时，可按照《</w:t>
      </w:r>
      <w:r>
        <w:rPr>
          <w:rFonts w:hint="eastAsia" w:ascii="Times New Roman" w:hAnsi="Times New Roman" w:cs="Times New Roman"/>
          <w:b w:val="0"/>
          <w:bCs w:val="0"/>
          <w:szCs w:val="24"/>
          <w:lang w:val="en-US" w:eastAsia="zh-CN"/>
        </w:rPr>
        <w:t>GB/T 24025</w:t>
      </w:r>
      <w:r>
        <w:rPr>
          <w:rFonts w:hint="default" w:ascii="Times New Roman" w:hAnsi="Times New Roman" w:cs="Times New Roman"/>
          <w:b w:val="0"/>
          <w:bCs w:val="0"/>
          <w:szCs w:val="24"/>
          <w:lang w:val="en-US" w:eastAsia="zh-CN"/>
        </w:rPr>
        <w:t>环境标志和声明</w:t>
      </w:r>
      <w:r>
        <w:rPr>
          <w:rFonts w:hint="eastAsia" w:ascii="Times New Roman" w:hAnsi="Times New Roman" w:cs="Times New Roman"/>
          <w:b w:val="0"/>
          <w:bCs w:val="0"/>
          <w:szCs w:val="24"/>
          <w:lang w:val="en-US" w:eastAsia="zh-CN"/>
        </w:rPr>
        <w:t xml:space="preserve"> </w:t>
      </w:r>
      <w:r>
        <w:rPr>
          <w:rFonts w:hint="default" w:ascii="Times New Roman" w:hAnsi="Times New Roman" w:cs="Times New Roman"/>
          <w:b w:val="0"/>
          <w:bCs w:val="0"/>
          <w:szCs w:val="24"/>
          <w:lang w:val="en-US" w:eastAsia="zh-CN"/>
        </w:rPr>
        <w:t>III型环境声明</w:t>
      </w:r>
      <w:r>
        <w:rPr>
          <w:rFonts w:hint="eastAsia" w:ascii="Times New Roman" w:hAnsi="Times New Roman" w:cs="Times New Roman"/>
          <w:b w:val="0"/>
          <w:bCs w:val="0"/>
          <w:szCs w:val="24"/>
          <w:lang w:val="en-US" w:eastAsia="zh-CN"/>
        </w:rPr>
        <w:t xml:space="preserve"> </w:t>
      </w:r>
      <w:r>
        <w:rPr>
          <w:rFonts w:hint="default" w:ascii="Times New Roman" w:hAnsi="Times New Roman" w:cs="Times New Roman"/>
          <w:b w:val="0"/>
          <w:bCs w:val="0"/>
          <w:szCs w:val="24"/>
          <w:lang w:val="en-US" w:eastAsia="zh-CN"/>
        </w:rPr>
        <w:t>原则和程序</w:t>
      </w:r>
      <w:r>
        <w:rPr>
          <w:rFonts w:hint="eastAsia" w:ascii="Times New Roman" w:hAnsi="Times New Roman" w:cs="Times New Roman"/>
          <w:b w:val="0"/>
          <w:bCs w:val="0"/>
          <w:szCs w:val="24"/>
          <w:lang w:val="en-US" w:eastAsia="zh-CN"/>
        </w:rPr>
        <w:t>》</w:t>
      </w:r>
      <w:r>
        <w:rPr>
          <w:rFonts w:hint="eastAsia" w:ascii="Times New Roman" w:hAnsi="Times New Roman" w:cs="Times New Roman"/>
          <w:b w:val="0"/>
          <w:bCs w:val="0"/>
          <w:szCs w:val="24"/>
          <w:lang w:val="en-US" w:eastAsia="zh-CN"/>
        </w:rPr>
        <w:t>或《</w:t>
      </w:r>
      <w:bookmarkStart w:id="121" w:name="_GoBack"/>
      <w:r>
        <w:rPr>
          <w:rFonts w:hint="eastAsia" w:ascii="Times New Roman" w:hAnsi="Times New Roman" w:cs="Times New Roman"/>
          <w:b w:val="0"/>
          <w:bCs w:val="0"/>
          <w:szCs w:val="24"/>
          <w:lang w:val="en-US" w:eastAsia="zh-CN"/>
        </w:rPr>
        <w:t xml:space="preserve">ISO14026 </w:t>
      </w:r>
      <w:r>
        <w:rPr>
          <w:rFonts w:hint="default" w:ascii="Times New Roman" w:hAnsi="Times New Roman" w:cs="Times New Roman"/>
          <w:b w:val="0"/>
          <w:bCs w:val="0"/>
          <w:szCs w:val="24"/>
          <w:lang w:val="en-US" w:eastAsia="zh-CN"/>
        </w:rPr>
        <w:t>环境标签和声明.足迹信息通信的原则、要求和指南</w:t>
      </w:r>
      <w:bookmarkEnd w:id="121"/>
      <w:r>
        <w:rPr>
          <w:rFonts w:hint="eastAsia" w:ascii="宋体" w:hAnsi="宋体"/>
          <w:szCs w:val="21"/>
          <w:lang w:val="en-US" w:eastAsia="zh-CN"/>
        </w:rPr>
        <w:t>》</w:t>
      </w:r>
      <w:r>
        <w:rPr>
          <w:rFonts w:hint="eastAsia" w:ascii="Times New Roman" w:hAnsi="Times New Roman" w:cs="Times New Roman"/>
          <w:b w:val="0"/>
          <w:bCs w:val="0"/>
          <w:szCs w:val="24"/>
          <w:lang w:val="en-US" w:eastAsia="zh-CN"/>
        </w:rPr>
        <w:t>的规定进行，相关声明可用于具有相同功能不同产品之间比较。</w:t>
      </w:r>
    </w:p>
    <w:p>
      <w:pPr>
        <w:pStyle w:val="2"/>
        <w:rPr>
          <w:rFonts w:hint="eastAsia" w:ascii="Times New Roman" w:hAnsi="Times New Roman" w:cs="Times New Roman"/>
          <w:b w:val="0"/>
          <w:bCs w:val="0"/>
          <w:szCs w:val="24"/>
          <w:lang w:val="en-US" w:eastAsia="zh-CN"/>
        </w:rPr>
      </w:pPr>
    </w:p>
    <w:p>
      <w:pPr>
        <w:pStyle w:val="2"/>
        <w:rPr>
          <w:rFonts w:hint="eastAsia" w:ascii="Times New Roman" w:hAnsi="Times New Roman" w:cs="Times New Roman"/>
          <w:b w:val="0"/>
          <w:bCs w:val="0"/>
          <w:szCs w:val="24"/>
          <w:lang w:val="en-US" w:eastAsia="zh-CN"/>
        </w:rPr>
      </w:pPr>
    </w:p>
    <w:p>
      <w:pPr>
        <w:pStyle w:val="2"/>
        <w:rPr>
          <w:rFonts w:hint="eastAsia" w:ascii="Times New Roman" w:hAnsi="Times New Roman" w:cs="Times New Roman"/>
          <w:b w:val="0"/>
          <w:bCs w:val="0"/>
          <w:szCs w:val="24"/>
          <w:lang w:val="en-US" w:eastAsia="zh-CN"/>
        </w:rPr>
      </w:pPr>
    </w:p>
    <w:p>
      <w:pPr>
        <w:pStyle w:val="2"/>
        <w:rPr>
          <w:rFonts w:hint="eastAsia" w:ascii="Times New Roman" w:hAnsi="Times New Roman" w:cs="Times New Roman"/>
          <w:b w:val="0"/>
          <w:bCs w:val="0"/>
          <w:szCs w:val="24"/>
          <w:lang w:val="en-US" w:eastAsia="zh-CN"/>
        </w:rPr>
      </w:pPr>
    </w:p>
    <w:p>
      <w:pPr>
        <w:pStyle w:val="2"/>
        <w:rPr>
          <w:rFonts w:hint="eastAsia" w:ascii="Times New Roman" w:hAnsi="Times New Roman" w:cs="Times New Roman"/>
          <w:b w:val="0"/>
          <w:bCs w:val="0"/>
          <w:szCs w:val="24"/>
          <w:lang w:val="en-US" w:eastAsia="zh-CN"/>
        </w:rPr>
      </w:pPr>
    </w:p>
    <w:p>
      <w:pPr>
        <w:pStyle w:val="2"/>
        <w:rPr>
          <w:rFonts w:hint="eastAsia" w:ascii="Times New Roman" w:hAnsi="Times New Roman" w:cs="Times New Roman"/>
          <w:b w:val="0"/>
          <w:bCs w:val="0"/>
          <w:szCs w:val="24"/>
          <w:lang w:val="en-US" w:eastAsia="zh-CN"/>
        </w:rPr>
      </w:pPr>
    </w:p>
    <w:p>
      <w:pPr>
        <w:pStyle w:val="2"/>
        <w:rPr>
          <w:rFonts w:hint="eastAsia" w:ascii="Times New Roman" w:hAnsi="Times New Roman" w:cs="Times New Roman"/>
          <w:b w:val="0"/>
          <w:bCs w:val="0"/>
          <w:szCs w:val="24"/>
          <w:lang w:val="en-US" w:eastAsia="zh-CN"/>
        </w:rPr>
      </w:pPr>
    </w:p>
    <w:p>
      <w:pPr>
        <w:pStyle w:val="2"/>
        <w:rPr>
          <w:rFonts w:hint="eastAsia" w:ascii="Times New Roman" w:hAnsi="Times New Roman" w:cs="Times New Roman"/>
          <w:b w:val="0"/>
          <w:bCs w:val="0"/>
          <w:szCs w:val="24"/>
          <w:lang w:val="en-US" w:eastAsia="zh-CN"/>
        </w:rPr>
      </w:pPr>
    </w:p>
    <w:p>
      <w:pPr>
        <w:pStyle w:val="2"/>
        <w:rPr>
          <w:rFonts w:hint="eastAsia" w:ascii="Times New Roman" w:hAnsi="Times New Roman" w:cs="Times New Roman"/>
          <w:b w:val="0"/>
          <w:bCs w:val="0"/>
          <w:szCs w:val="24"/>
          <w:lang w:val="en-US" w:eastAsia="zh-CN"/>
        </w:rPr>
      </w:pPr>
    </w:p>
    <w:p>
      <w:pPr>
        <w:pStyle w:val="2"/>
        <w:rPr>
          <w:rFonts w:hint="eastAsia" w:ascii="Times New Roman" w:hAnsi="Times New Roman" w:cs="Times New Roman"/>
          <w:b w:val="0"/>
          <w:bCs w:val="0"/>
          <w:szCs w:val="24"/>
          <w:lang w:val="en-US" w:eastAsia="zh-CN"/>
        </w:rPr>
      </w:pPr>
    </w:p>
    <w:p>
      <w:pPr>
        <w:pStyle w:val="2"/>
        <w:rPr>
          <w:rFonts w:hint="eastAsia" w:ascii="Times New Roman" w:hAnsi="Times New Roman" w:cs="Times New Roman"/>
          <w:b w:val="0"/>
          <w:bCs w:val="0"/>
          <w:szCs w:val="24"/>
          <w:lang w:val="en-US" w:eastAsia="zh-CN"/>
        </w:rPr>
      </w:pPr>
    </w:p>
    <w:p>
      <w:pPr>
        <w:pStyle w:val="2"/>
        <w:rPr>
          <w:rFonts w:hint="eastAsia" w:ascii="Times New Roman" w:hAnsi="Times New Roman" w:cs="Times New Roman"/>
          <w:b w:val="0"/>
          <w:bCs w:val="0"/>
          <w:szCs w:val="24"/>
          <w:lang w:val="en-US" w:eastAsia="zh-CN"/>
        </w:rPr>
      </w:pPr>
    </w:p>
    <w:p>
      <w:pPr>
        <w:pStyle w:val="2"/>
        <w:rPr>
          <w:rFonts w:hint="eastAsia" w:ascii="Times New Roman" w:hAnsi="Times New Roman" w:cs="Times New Roman"/>
          <w:b w:val="0"/>
          <w:bCs w:val="0"/>
          <w:szCs w:val="24"/>
          <w:lang w:val="en-US" w:eastAsia="zh-CN"/>
        </w:rPr>
      </w:pPr>
    </w:p>
    <w:p>
      <w:pPr>
        <w:pStyle w:val="2"/>
        <w:rPr>
          <w:rFonts w:hint="eastAsia" w:ascii="Times New Roman" w:hAnsi="Times New Roman" w:cs="Times New Roman"/>
          <w:b w:val="0"/>
          <w:bCs w:val="0"/>
          <w:szCs w:val="24"/>
          <w:lang w:val="en-US" w:eastAsia="zh-CN"/>
        </w:rPr>
      </w:pPr>
    </w:p>
    <w:p>
      <w:pPr>
        <w:pStyle w:val="2"/>
        <w:rPr>
          <w:rFonts w:hint="eastAsia" w:ascii="Times New Roman" w:hAnsi="Times New Roman" w:cs="Times New Roman"/>
          <w:b w:val="0"/>
          <w:bCs w:val="0"/>
          <w:szCs w:val="24"/>
          <w:lang w:val="en-US" w:eastAsia="zh-CN"/>
        </w:rPr>
      </w:pPr>
    </w:p>
    <w:p>
      <w:pPr>
        <w:pStyle w:val="2"/>
        <w:rPr>
          <w:rFonts w:hint="eastAsia" w:ascii="Times New Roman" w:hAnsi="Times New Roman" w:cs="Times New Roman"/>
          <w:b w:val="0"/>
          <w:bCs w:val="0"/>
          <w:szCs w:val="24"/>
          <w:lang w:val="en-US" w:eastAsia="zh-CN"/>
        </w:rPr>
      </w:pPr>
    </w:p>
    <w:p>
      <w:pPr>
        <w:pStyle w:val="2"/>
        <w:rPr>
          <w:rFonts w:hint="eastAsia" w:ascii="Times New Roman" w:hAnsi="Times New Roman" w:cs="Times New Roman"/>
          <w:b w:val="0"/>
          <w:bCs w:val="0"/>
          <w:szCs w:val="24"/>
          <w:lang w:val="en-US" w:eastAsia="zh-CN"/>
        </w:rPr>
      </w:pPr>
    </w:p>
    <w:p>
      <w:pPr>
        <w:pStyle w:val="2"/>
        <w:rPr>
          <w:rFonts w:hint="eastAsia" w:ascii="Times New Roman" w:hAnsi="Times New Roman" w:cs="Times New Roman"/>
          <w:b w:val="0"/>
          <w:bCs w:val="0"/>
          <w:szCs w:val="24"/>
          <w:lang w:val="en-US" w:eastAsia="zh-CN"/>
        </w:rPr>
      </w:pPr>
    </w:p>
    <w:p>
      <w:pPr>
        <w:pStyle w:val="2"/>
        <w:rPr>
          <w:rFonts w:hint="eastAsia" w:ascii="Times New Roman" w:hAnsi="Times New Roman" w:cs="Times New Roman"/>
          <w:b w:val="0"/>
          <w:bCs w:val="0"/>
          <w:szCs w:val="24"/>
          <w:lang w:val="en-US" w:eastAsia="zh-CN"/>
        </w:rPr>
      </w:pPr>
    </w:p>
    <w:p>
      <w:pPr>
        <w:pStyle w:val="2"/>
        <w:rPr>
          <w:rFonts w:hint="eastAsia" w:ascii="Times New Roman" w:hAnsi="Times New Roman" w:cs="Times New Roman"/>
          <w:b w:val="0"/>
          <w:bCs w:val="0"/>
          <w:szCs w:val="24"/>
          <w:lang w:val="en-US" w:eastAsia="zh-CN"/>
        </w:rPr>
      </w:pPr>
    </w:p>
    <w:p>
      <w:pPr>
        <w:pStyle w:val="2"/>
        <w:rPr>
          <w:rFonts w:hint="eastAsia" w:ascii="Times New Roman" w:hAnsi="Times New Roman" w:cs="Times New Roman"/>
          <w:b w:val="0"/>
          <w:bCs w:val="0"/>
          <w:szCs w:val="24"/>
          <w:lang w:val="en-US" w:eastAsia="zh-CN"/>
        </w:rPr>
      </w:pPr>
    </w:p>
    <w:p>
      <w:pPr>
        <w:pStyle w:val="2"/>
        <w:rPr>
          <w:rFonts w:hint="eastAsia" w:ascii="Times New Roman" w:hAnsi="Times New Roman" w:cs="Times New Roman"/>
          <w:b w:val="0"/>
          <w:bCs w:val="0"/>
          <w:szCs w:val="24"/>
          <w:lang w:val="en-US" w:eastAsia="zh-CN"/>
        </w:rPr>
      </w:pPr>
    </w:p>
    <w:p>
      <w:pPr>
        <w:pStyle w:val="2"/>
        <w:rPr>
          <w:rFonts w:hint="eastAsia" w:ascii="Times New Roman" w:hAnsi="Times New Roman" w:cs="Times New Roman"/>
          <w:b w:val="0"/>
          <w:bCs w:val="0"/>
          <w:szCs w:val="24"/>
          <w:lang w:val="en-US" w:eastAsia="zh-CN"/>
        </w:rPr>
      </w:pPr>
    </w:p>
    <w:p>
      <w:pPr>
        <w:pStyle w:val="2"/>
        <w:rPr>
          <w:rFonts w:hint="eastAsia" w:ascii="Times New Roman" w:hAnsi="Times New Roman" w:cs="Times New Roman"/>
          <w:b w:val="0"/>
          <w:bCs w:val="0"/>
          <w:szCs w:val="24"/>
          <w:lang w:val="en-US" w:eastAsia="zh-CN"/>
        </w:rPr>
      </w:pPr>
    </w:p>
    <w:p>
      <w:pPr>
        <w:pStyle w:val="2"/>
        <w:rPr>
          <w:rFonts w:hint="eastAsia" w:ascii="Times New Roman" w:hAnsi="Times New Roman" w:cs="Times New Roman"/>
          <w:b w:val="0"/>
          <w:bCs w:val="0"/>
          <w:szCs w:val="24"/>
          <w:lang w:val="en-US" w:eastAsia="zh-CN"/>
        </w:rPr>
      </w:pPr>
    </w:p>
    <w:p>
      <w:pPr>
        <w:pStyle w:val="2"/>
        <w:rPr>
          <w:rFonts w:hint="eastAsia" w:ascii="Times New Roman" w:hAnsi="Times New Roman" w:cs="Times New Roman"/>
          <w:b w:val="0"/>
          <w:bCs w:val="0"/>
          <w:szCs w:val="24"/>
          <w:lang w:val="en-US" w:eastAsia="zh-CN"/>
        </w:rPr>
      </w:pPr>
    </w:p>
    <w:p>
      <w:pPr>
        <w:pStyle w:val="2"/>
        <w:rPr>
          <w:rFonts w:hint="eastAsia" w:ascii="Times New Roman" w:hAnsi="Times New Roman" w:cs="Times New Roman"/>
          <w:b w:val="0"/>
          <w:bCs w:val="0"/>
          <w:szCs w:val="24"/>
          <w:lang w:val="en-US" w:eastAsia="zh-CN"/>
        </w:rPr>
      </w:pPr>
    </w:p>
    <w:p>
      <w:pPr>
        <w:pStyle w:val="2"/>
        <w:rPr>
          <w:rFonts w:hint="eastAsia" w:ascii="Times New Roman" w:hAnsi="Times New Roman" w:cs="Times New Roman"/>
          <w:b w:val="0"/>
          <w:bCs w:val="0"/>
          <w:szCs w:val="24"/>
          <w:lang w:val="en-US" w:eastAsia="zh-CN"/>
        </w:rPr>
      </w:pPr>
    </w:p>
    <w:p>
      <w:pPr>
        <w:pStyle w:val="2"/>
        <w:rPr>
          <w:rFonts w:hint="eastAsia" w:ascii="Times New Roman" w:hAnsi="Times New Roman" w:cs="Times New Roman"/>
          <w:b w:val="0"/>
          <w:bCs w:val="0"/>
          <w:szCs w:val="24"/>
          <w:lang w:val="en-US" w:eastAsia="zh-CN"/>
        </w:rPr>
      </w:pPr>
    </w:p>
    <w:p>
      <w:pPr>
        <w:pStyle w:val="2"/>
        <w:rPr>
          <w:rFonts w:hint="eastAsia" w:ascii="Times New Roman" w:hAnsi="Times New Roman" w:cs="Times New Roman"/>
          <w:b w:val="0"/>
          <w:bCs w:val="0"/>
          <w:szCs w:val="24"/>
          <w:lang w:val="en-US" w:eastAsia="zh-CN"/>
        </w:rPr>
      </w:pPr>
    </w:p>
    <w:p>
      <w:pPr>
        <w:pStyle w:val="2"/>
        <w:rPr>
          <w:rFonts w:hint="eastAsia" w:ascii="Times New Roman" w:hAnsi="Times New Roman" w:cs="Times New Roman"/>
          <w:b w:val="0"/>
          <w:bCs w:val="0"/>
          <w:szCs w:val="24"/>
          <w:lang w:val="en-US" w:eastAsia="zh-CN"/>
        </w:rPr>
      </w:pPr>
    </w:p>
    <w:p>
      <w:pPr>
        <w:pStyle w:val="2"/>
        <w:rPr>
          <w:rFonts w:hint="eastAsia" w:ascii="Times New Roman" w:hAnsi="Times New Roman" w:cs="Times New Roman"/>
          <w:b w:val="0"/>
          <w:bCs w:val="0"/>
          <w:szCs w:val="24"/>
          <w:lang w:val="en-US" w:eastAsia="zh-CN"/>
        </w:rPr>
      </w:pPr>
    </w:p>
    <w:p>
      <w:pPr>
        <w:pStyle w:val="2"/>
        <w:rPr>
          <w:rFonts w:hint="eastAsia" w:ascii="Times New Roman" w:hAnsi="Times New Roman" w:cs="Times New Roman"/>
          <w:b w:val="0"/>
          <w:bCs w:val="0"/>
          <w:szCs w:val="24"/>
          <w:lang w:val="en-US" w:eastAsia="zh-CN"/>
        </w:rPr>
      </w:pPr>
    </w:p>
    <w:p>
      <w:pPr>
        <w:pStyle w:val="2"/>
        <w:rPr>
          <w:rFonts w:hint="eastAsia" w:ascii="Times New Roman" w:hAnsi="Times New Roman" w:cs="Times New Roman"/>
          <w:b w:val="0"/>
          <w:bCs w:val="0"/>
          <w:szCs w:val="24"/>
          <w:lang w:val="en-US" w:eastAsia="zh-CN"/>
        </w:rPr>
      </w:pPr>
    </w:p>
    <w:p>
      <w:pPr>
        <w:pStyle w:val="2"/>
        <w:rPr>
          <w:rFonts w:hint="eastAsia" w:ascii="Times New Roman" w:hAnsi="Times New Roman" w:cs="Times New Roman"/>
          <w:b w:val="0"/>
          <w:bCs w:val="0"/>
          <w:szCs w:val="24"/>
          <w:lang w:val="en-US" w:eastAsia="zh-CN"/>
        </w:rPr>
      </w:pPr>
    </w:p>
    <w:p>
      <w:pPr>
        <w:pStyle w:val="2"/>
        <w:rPr>
          <w:rFonts w:hint="eastAsia" w:ascii="Times New Roman" w:hAnsi="Times New Roman" w:cs="Times New Roman"/>
          <w:b w:val="0"/>
          <w:bCs w:val="0"/>
          <w:szCs w:val="24"/>
          <w:lang w:val="en-US" w:eastAsia="zh-CN"/>
        </w:rPr>
      </w:pPr>
    </w:p>
    <w:p>
      <w:pPr>
        <w:pStyle w:val="2"/>
        <w:rPr>
          <w:rFonts w:hint="eastAsia" w:ascii="Times New Roman" w:hAnsi="Times New Roman" w:cs="Times New Roman"/>
          <w:b w:val="0"/>
          <w:bCs w:val="0"/>
          <w:szCs w:val="24"/>
          <w:lang w:val="en-US" w:eastAsia="zh-CN"/>
        </w:rPr>
      </w:pPr>
    </w:p>
    <w:p>
      <w:pPr>
        <w:pStyle w:val="2"/>
        <w:rPr>
          <w:rFonts w:hint="eastAsia" w:ascii="Times New Roman" w:hAnsi="Times New Roman" w:cs="Times New Roman"/>
          <w:b w:val="0"/>
          <w:bCs w:val="0"/>
          <w:szCs w:val="24"/>
          <w:lang w:val="en-US" w:eastAsia="zh-CN"/>
        </w:rPr>
      </w:pPr>
    </w:p>
    <w:p>
      <w:pPr>
        <w:pStyle w:val="2"/>
        <w:rPr>
          <w:rFonts w:hint="eastAsia" w:ascii="Times New Roman" w:hAnsi="Times New Roman" w:cs="Times New Roman"/>
          <w:b w:val="0"/>
          <w:bCs w:val="0"/>
          <w:szCs w:val="24"/>
          <w:lang w:val="en-US" w:eastAsia="zh-CN"/>
        </w:rPr>
      </w:pPr>
    </w:p>
    <w:p>
      <w:pPr>
        <w:pStyle w:val="2"/>
        <w:rPr>
          <w:rFonts w:hint="eastAsia" w:ascii="Times New Roman" w:hAnsi="Times New Roman" w:cs="Times New Roman"/>
          <w:b w:val="0"/>
          <w:bCs w:val="0"/>
          <w:szCs w:val="24"/>
          <w:lang w:val="en-US" w:eastAsia="zh-CN"/>
        </w:rPr>
      </w:pPr>
    </w:p>
    <w:p>
      <w:pPr>
        <w:pStyle w:val="2"/>
        <w:rPr>
          <w:rFonts w:hint="eastAsia" w:ascii="Times New Roman" w:hAnsi="Times New Roman" w:cs="Times New Roman"/>
          <w:b w:val="0"/>
          <w:bCs w:val="0"/>
          <w:szCs w:val="24"/>
          <w:lang w:val="en-US" w:eastAsia="zh-CN"/>
        </w:rPr>
      </w:pPr>
    </w:p>
    <w:p>
      <w:pPr>
        <w:pStyle w:val="2"/>
        <w:rPr>
          <w:rFonts w:hint="eastAsia" w:ascii="Times New Roman" w:hAnsi="Times New Roman" w:cs="Times New Roman"/>
          <w:b w:val="0"/>
          <w:bCs w:val="0"/>
          <w:szCs w:val="24"/>
          <w:lang w:val="en-US" w:eastAsia="zh-CN"/>
        </w:rPr>
      </w:pPr>
    </w:p>
    <w:p>
      <w:pPr>
        <w:pStyle w:val="2"/>
        <w:rPr>
          <w:rFonts w:hint="eastAsia" w:ascii="Times New Roman" w:hAnsi="Times New Roman" w:cs="Times New Roman"/>
          <w:b w:val="0"/>
          <w:bCs w:val="0"/>
          <w:szCs w:val="24"/>
          <w:lang w:val="en-US" w:eastAsia="zh-CN"/>
        </w:rPr>
      </w:pPr>
    </w:p>
    <w:p>
      <w:pPr>
        <w:pStyle w:val="2"/>
        <w:rPr>
          <w:rFonts w:hint="eastAsia" w:ascii="Times New Roman" w:hAnsi="Times New Roman" w:cs="Times New Roman"/>
          <w:b w:val="0"/>
          <w:bCs w:val="0"/>
          <w:szCs w:val="24"/>
          <w:lang w:val="en-US" w:eastAsia="zh-CN"/>
        </w:rPr>
      </w:pPr>
    </w:p>
    <w:p>
      <w:pPr>
        <w:pStyle w:val="2"/>
        <w:rPr>
          <w:rFonts w:hint="eastAsia" w:ascii="Times New Roman" w:hAnsi="Times New Roman" w:cs="Times New Roman"/>
          <w:b w:val="0"/>
          <w:bCs w:val="0"/>
          <w:szCs w:val="24"/>
          <w:lang w:val="en-US" w:eastAsia="zh-CN"/>
        </w:rPr>
      </w:pPr>
    </w:p>
    <w:p>
      <w:pPr>
        <w:pStyle w:val="2"/>
        <w:rPr>
          <w:rFonts w:hint="eastAsia" w:ascii="Times New Roman" w:hAnsi="Times New Roman" w:cs="Times New Roman"/>
          <w:b w:val="0"/>
          <w:bCs w:val="0"/>
          <w:szCs w:val="24"/>
          <w:lang w:val="en-US" w:eastAsia="zh-CN"/>
        </w:rPr>
      </w:pPr>
    </w:p>
    <w:p>
      <w:pPr>
        <w:pStyle w:val="43"/>
        <w:keepNext w:val="0"/>
        <w:keepLines w:val="0"/>
        <w:pageBreakBefore w:val="0"/>
        <w:widowControl/>
        <w:kinsoku/>
        <w:wordWrap/>
        <w:overflowPunct/>
        <w:topLinePunct w:val="0"/>
        <w:autoSpaceDE/>
        <w:autoSpaceDN/>
        <w:bidi w:val="0"/>
        <w:adjustRightInd/>
        <w:snapToGrid/>
        <w:spacing w:before="567" w:beforeLines="0" w:after="283" w:afterLines="0" w:line="360" w:lineRule="exact"/>
        <w:textAlignment w:val="auto"/>
        <w:rPr>
          <w:highlight w:val="none"/>
        </w:rPr>
      </w:pPr>
      <w:bookmarkStart w:id="96" w:name="_Toc684"/>
      <w:bookmarkEnd w:id="96"/>
      <w:bookmarkStart w:id="97" w:name="_Toc19435"/>
      <w:bookmarkStart w:id="98" w:name="_Toc19782"/>
      <w:bookmarkStart w:id="99" w:name="_Toc22113"/>
      <w:bookmarkStart w:id="100" w:name="BookMark5"/>
    </w:p>
    <w:p>
      <w:pPr>
        <w:pStyle w:val="43"/>
        <w:keepNext w:val="0"/>
        <w:keepLines w:val="0"/>
        <w:pageBreakBefore w:val="0"/>
        <w:widowControl/>
        <w:numPr>
          <w:ilvl w:val="0"/>
          <w:numId w:val="0"/>
        </w:numPr>
        <w:kinsoku/>
        <w:wordWrap/>
        <w:overflowPunct/>
        <w:topLinePunct w:val="0"/>
        <w:autoSpaceDE/>
        <w:autoSpaceDN/>
        <w:bidi w:val="0"/>
        <w:adjustRightInd/>
        <w:snapToGrid/>
        <w:spacing w:before="567" w:beforeLines="0" w:after="283" w:afterLines="0" w:line="360" w:lineRule="exact"/>
        <w:ind w:leftChars="0"/>
        <w:jc w:val="center"/>
        <w:textAlignment w:val="auto"/>
        <w:outlineLvl w:val="0"/>
        <w:rPr>
          <w:highlight w:val="none"/>
        </w:rPr>
      </w:pPr>
      <w:bookmarkStart w:id="101" w:name="_Toc12763"/>
      <w:r>
        <w:rPr>
          <w:rFonts w:hint="eastAsia"/>
          <w:highlight w:val="none"/>
        </w:rPr>
        <w:t>（资料性）</w:t>
      </w:r>
      <w:r>
        <w:rPr>
          <w:highlight w:val="none"/>
        </w:rPr>
        <w:br w:type="textWrapping"/>
      </w:r>
      <w:bookmarkEnd w:id="97"/>
      <w:r>
        <w:rPr>
          <w:rFonts w:hint="eastAsia"/>
          <w:highlight w:val="none"/>
          <w:lang w:val="en-US" w:eastAsia="zh-CN"/>
        </w:rPr>
        <w:t>电解铜箔主要生产工艺</w:t>
      </w:r>
      <w:bookmarkEnd w:id="98"/>
      <w:bookmarkEnd w:id="99"/>
      <w:bookmarkEnd w:id="101"/>
    </w:p>
    <w:p>
      <w:pPr>
        <w:pStyle w:val="44"/>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20" w:firstLineChars="200"/>
        <w:textAlignment w:val="auto"/>
        <w:outlineLvl w:val="1"/>
        <w:rPr>
          <w:rFonts w:hint="default" w:eastAsia="宋体"/>
          <w:highlight w:val="none"/>
          <w:lang w:val="en-US" w:eastAsia="zh-CN"/>
        </w:rPr>
      </w:pPr>
      <w:bookmarkStart w:id="102" w:name="_Toc1993"/>
      <w:r>
        <w:rPr>
          <w:rFonts w:hint="eastAsia"/>
          <w:highlight w:val="none"/>
          <w:lang w:val="en-US" w:eastAsia="zh-CN"/>
        </w:rPr>
        <w:t>A.1 主要铜原料</w:t>
      </w:r>
      <w:bookmarkEnd w:id="102"/>
    </w:p>
    <w:p>
      <w:pPr>
        <w:pStyle w:val="44"/>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20" w:firstLineChars="200"/>
        <w:textAlignment w:val="auto"/>
        <w:rPr>
          <w:rFonts w:hint="eastAsia"/>
          <w:highlight w:val="none"/>
          <w:lang w:val="en-US" w:eastAsia="zh-CN"/>
        </w:rPr>
      </w:pPr>
      <w:r>
        <w:rPr>
          <w:rFonts w:hint="eastAsia"/>
          <w:highlight w:val="none"/>
          <w:lang w:val="en-US" w:eastAsia="zh-CN"/>
        </w:rPr>
        <w:t>电解铜箔的主要铜原料来自以下：</w:t>
      </w:r>
    </w:p>
    <w:p>
      <w:pPr>
        <w:pStyle w:val="44"/>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20" w:firstLineChars="200"/>
        <w:textAlignment w:val="auto"/>
        <w:rPr>
          <w:rFonts w:hint="default"/>
          <w:highlight w:val="none"/>
          <w:lang w:val="en-US" w:eastAsia="zh-CN"/>
        </w:rPr>
      </w:pPr>
      <w:r>
        <w:rPr>
          <w:rFonts w:hint="eastAsia"/>
          <w:highlight w:val="none"/>
          <w:lang w:val="en-US" w:eastAsia="zh-CN"/>
        </w:rPr>
        <w:t>——阴极铜板；</w:t>
      </w:r>
    </w:p>
    <w:p>
      <w:pPr>
        <w:pStyle w:val="44"/>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20" w:firstLineChars="200"/>
        <w:textAlignment w:val="auto"/>
        <w:rPr>
          <w:rFonts w:hint="eastAsia"/>
          <w:highlight w:val="none"/>
          <w:lang w:val="en-US" w:eastAsia="zh-CN"/>
        </w:rPr>
      </w:pPr>
      <w:r>
        <w:rPr>
          <w:rFonts w:hint="eastAsia"/>
          <w:highlight w:val="none"/>
          <w:lang w:val="en-US" w:eastAsia="zh-CN"/>
        </w:rPr>
        <w:t>——铜线（含光亮线）；</w:t>
      </w:r>
    </w:p>
    <w:p>
      <w:pPr>
        <w:pStyle w:val="44"/>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20" w:firstLineChars="200"/>
        <w:textAlignment w:val="auto"/>
        <w:rPr>
          <w:rFonts w:hint="default"/>
          <w:highlight w:val="none"/>
          <w:lang w:val="en-US" w:eastAsia="zh-CN"/>
        </w:rPr>
      </w:pPr>
      <w:r>
        <w:rPr>
          <w:rFonts w:hint="eastAsia"/>
          <w:highlight w:val="none"/>
          <w:lang w:val="en-US" w:eastAsia="zh-CN"/>
        </w:rPr>
        <w:t>——铜米；</w:t>
      </w:r>
    </w:p>
    <w:p>
      <w:pPr>
        <w:pStyle w:val="44"/>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20" w:firstLineChars="200"/>
        <w:textAlignment w:val="auto"/>
        <w:outlineLvl w:val="1"/>
        <w:rPr>
          <w:rFonts w:hint="default"/>
          <w:highlight w:val="none"/>
          <w:lang w:val="en-US"/>
        </w:rPr>
      </w:pPr>
      <w:bookmarkStart w:id="103" w:name="_Toc22014"/>
      <w:r>
        <w:rPr>
          <w:rFonts w:hint="eastAsia"/>
          <w:highlight w:val="none"/>
          <w:lang w:val="en-US" w:eastAsia="zh-CN"/>
        </w:rPr>
        <w:t>A.2 电解铜箔生产工艺</w:t>
      </w:r>
      <w:bookmarkEnd w:id="103"/>
    </w:p>
    <w:p>
      <w:pPr>
        <w:pStyle w:val="44"/>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20" w:firstLineChars="200"/>
        <w:textAlignment w:val="auto"/>
        <w:rPr>
          <w:rFonts w:hint="eastAsia"/>
          <w:highlight w:val="none"/>
          <w:lang w:val="en-US" w:eastAsia="zh-CN"/>
        </w:rPr>
      </w:pPr>
      <w:r>
        <w:rPr>
          <w:rFonts w:hint="eastAsia"/>
          <w:highlight w:val="none"/>
          <w:lang w:val="en-US" w:eastAsia="zh-CN"/>
        </w:rPr>
        <w:t>印制电路板用电解铜箔生产流程见简图A.2.1，锂电池用电解铜箔生产流程见简图A.2.2 。</w:t>
      </w:r>
    </w:p>
    <w:p>
      <w:pPr>
        <w:pStyle w:val="44"/>
        <w:numPr>
          <w:ilvl w:val="0"/>
          <w:numId w:val="0"/>
        </w:numPr>
        <w:spacing w:line="240" w:lineRule="auto"/>
        <w:ind w:firstLine="420" w:firstLineChars="200"/>
        <w:rPr>
          <w:rFonts w:hint="eastAsia"/>
          <w:highlight w:val="none"/>
          <w:lang w:val="en-US" w:eastAsia="zh-CN"/>
        </w:rPr>
      </w:pPr>
    </w:p>
    <w:p>
      <w:pPr>
        <w:pStyle w:val="2"/>
        <w:rPr>
          <w:rFonts w:hint="eastAsia" w:ascii="Times New Roman" w:hAnsi="Times New Roman" w:cs="Times New Roman"/>
          <w:szCs w:val="24"/>
          <w:lang w:val="en-US" w:eastAsia="zh-CN"/>
        </w:rPr>
      </w:pPr>
    </w:p>
    <w:p>
      <w:pPr>
        <w:pStyle w:val="2"/>
        <w:rPr>
          <w:rFonts w:hint="eastAsia" w:ascii="Times New Roman" w:hAnsi="Times New Roman" w:cs="Times New Roman"/>
          <w:szCs w:val="24"/>
          <w:lang w:val="en-US" w:eastAsia="zh-CN"/>
        </w:rPr>
      </w:pPr>
      <w:r>
        <w:rPr>
          <w:sz w:val="21"/>
        </w:rPr>
        <mc:AlternateContent>
          <mc:Choice Requires="wpg">
            <w:drawing>
              <wp:anchor distT="0" distB="0" distL="114300" distR="114300" simplePos="0" relativeHeight="251691008" behindDoc="0" locked="0" layoutInCell="0" allowOverlap="1">
                <wp:simplePos x="0" y="0"/>
                <wp:positionH relativeFrom="column">
                  <wp:posOffset>196215</wp:posOffset>
                </wp:positionH>
                <wp:positionV relativeFrom="paragraph">
                  <wp:posOffset>-136525</wp:posOffset>
                </wp:positionV>
                <wp:extent cx="5039995" cy="4805680"/>
                <wp:effectExtent l="4445" t="4445" r="22860" b="9525"/>
                <wp:wrapNone/>
                <wp:docPr id="22" name="组合 22"/>
                <wp:cNvGraphicFramePr/>
                <a:graphic xmlns:a="http://schemas.openxmlformats.org/drawingml/2006/main">
                  <a:graphicData uri="http://schemas.microsoft.com/office/word/2010/wordprocessingGroup">
                    <wpg:wgp>
                      <wpg:cNvGrpSpPr/>
                      <wpg:grpSpPr>
                        <a:xfrm rot="0">
                          <a:off x="1325880" y="522605"/>
                          <a:ext cx="5039995" cy="4805826"/>
                          <a:chOff x="2789" y="2316"/>
                          <a:chExt cx="7937" cy="7997"/>
                        </a:xfrm>
                      </wpg:grpSpPr>
                      <wpg:grpSp>
                        <wpg:cNvPr id="23" name="组合 207"/>
                        <wpg:cNvGrpSpPr/>
                        <wpg:grpSpPr>
                          <a:xfrm>
                            <a:off x="2789" y="2316"/>
                            <a:ext cx="7937" cy="7455"/>
                            <a:chOff x="2789" y="2316"/>
                            <a:chExt cx="7937" cy="7455"/>
                          </a:xfrm>
                        </wpg:grpSpPr>
                        <wpg:grpSp>
                          <wpg:cNvPr id="34" name="组合 181"/>
                          <wpg:cNvGrpSpPr/>
                          <wpg:grpSpPr>
                            <a:xfrm>
                              <a:off x="4687" y="2316"/>
                              <a:ext cx="3950" cy="7455"/>
                              <a:chOff x="4687" y="2316"/>
                              <a:chExt cx="3950" cy="7455"/>
                            </a:xfrm>
                          </wpg:grpSpPr>
                          <wps:wsp>
                            <wps:cNvPr id="6" name="文本框 7"/>
                            <wps:cNvSpPr txBox="1"/>
                            <wps:spPr>
                              <a:xfrm>
                                <a:off x="5930" y="4450"/>
                                <a:ext cx="1698" cy="349"/>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before="80" w:after="40" w:line="240" w:lineRule="auto"/>
                                    <w:ind w:firstLine="0"/>
                                    <w:jc w:val="center"/>
                                    <w:rPr>
                                      <w:rFonts w:hint="eastAsia"/>
                                      <w:sz w:val="21"/>
                                      <w:szCs w:val="21"/>
                                    </w:rPr>
                                  </w:pPr>
                                  <w:r>
                                    <w:rPr>
                                      <w:rFonts w:hint="eastAsia"/>
                                      <w:sz w:val="21"/>
                                      <w:szCs w:val="21"/>
                                    </w:rPr>
                                    <w:t>热交换</w:t>
                                  </w:r>
                                </w:p>
                              </w:txbxContent>
                            </wps:txbx>
                            <wps:bodyPr lIns="0" tIns="0" rIns="0" bIns="0" upright="1"/>
                          </wps:wsp>
                          <wps:wsp>
                            <wps:cNvPr id="104" name="文本框 104"/>
                            <wps:cNvSpPr txBox="1"/>
                            <wps:spPr>
                              <a:xfrm>
                                <a:off x="5962" y="5369"/>
                                <a:ext cx="1698" cy="33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before="80" w:after="40" w:line="240" w:lineRule="auto"/>
                                    <w:ind w:firstLine="0"/>
                                    <w:jc w:val="center"/>
                                    <w:rPr>
                                      <w:rFonts w:hint="default" w:eastAsiaTheme="minorEastAsia"/>
                                      <w:sz w:val="21"/>
                                      <w:szCs w:val="21"/>
                                      <w:lang w:val="en-US" w:eastAsia="zh-CN"/>
                                    </w:rPr>
                                  </w:pPr>
                                  <w:r>
                                    <w:rPr>
                                      <w:rFonts w:hint="eastAsia"/>
                                      <w:sz w:val="21"/>
                                      <w:szCs w:val="21"/>
                                      <w:lang w:val="en-US" w:eastAsia="zh-CN"/>
                                    </w:rPr>
                                    <w:t>电沉积</w:t>
                                  </w:r>
                                </w:p>
                              </w:txbxContent>
                            </wps:txbx>
                            <wps:bodyPr lIns="0" tIns="0" rIns="0" bIns="0" upright="1"/>
                          </wps:wsp>
                          <wps:wsp>
                            <wps:cNvPr id="105" name="直接连接符 105"/>
                            <wps:cNvCnPr/>
                            <wps:spPr>
                              <a:xfrm>
                                <a:off x="6791" y="4050"/>
                                <a:ext cx="0" cy="387"/>
                              </a:xfrm>
                              <a:prstGeom prst="line">
                                <a:avLst/>
                              </a:prstGeom>
                              <a:ln w="9525" cap="flat" cmpd="sng">
                                <a:solidFill>
                                  <a:srgbClr val="000000"/>
                                </a:solidFill>
                                <a:prstDash val="solid"/>
                                <a:headEnd type="none" w="med" len="med"/>
                                <a:tailEnd type="triangle" w="med" len="med"/>
                              </a:ln>
                            </wps:spPr>
                            <wps:bodyPr upright="1"/>
                          </wps:wsp>
                          <wps:wsp>
                            <wps:cNvPr id="110" name="直接连接符 110"/>
                            <wps:cNvCnPr>
                              <a:endCxn id="104" idx="0"/>
                            </wps:cNvCnPr>
                            <wps:spPr>
                              <a:xfrm>
                                <a:off x="6784" y="4755"/>
                                <a:ext cx="27" cy="614"/>
                              </a:xfrm>
                              <a:prstGeom prst="line">
                                <a:avLst/>
                              </a:prstGeom>
                              <a:ln w="9525" cap="flat" cmpd="sng">
                                <a:solidFill>
                                  <a:srgbClr val="000000"/>
                                </a:solidFill>
                                <a:prstDash val="solid"/>
                                <a:headEnd type="none" w="med" len="med"/>
                                <a:tailEnd type="triangle" w="med" len="med"/>
                              </a:ln>
                            </wps:spPr>
                            <wps:bodyPr upright="1"/>
                          </wps:wsp>
                          <wps:wsp>
                            <wps:cNvPr id="111" name="文本框 111"/>
                            <wps:cNvSpPr txBox="1"/>
                            <wps:spPr>
                              <a:xfrm>
                                <a:off x="6019" y="7114"/>
                                <a:ext cx="1698" cy="349"/>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before="80" w:after="40" w:line="240" w:lineRule="auto"/>
                                    <w:ind w:firstLine="0"/>
                                    <w:jc w:val="center"/>
                                    <w:rPr>
                                      <w:rFonts w:hint="eastAsia"/>
                                      <w:sz w:val="21"/>
                                      <w:szCs w:val="21"/>
                                    </w:rPr>
                                  </w:pPr>
                                  <w:r>
                                    <w:rPr>
                                      <w:rFonts w:hint="eastAsia"/>
                                      <w:sz w:val="21"/>
                                      <w:szCs w:val="21"/>
                                    </w:rPr>
                                    <w:t>烘  干</w:t>
                                  </w:r>
                                </w:p>
                              </w:txbxContent>
                            </wps:txbx>
                            <wps:bodyPr lIns="0" tIns="0" rIns="0" bIns="0" upright="1"/>
                          </wps:wsp>
                          <wps:wsp>
                            <wps:cNvPr id="141" name="直接连接符 141"/>
                            <wps:cNvCnPr/>
                            <wps:spPr>
                              <a:xfrm>
                                <a:off x="6906" y="7467"/>
                                <a:ext cx="0" cy="387"/>
                              </a:xfrm>
                              <a:prstGeom prst="line">
                                <a:avLst/>
                              </a:prstGeom>
                              <a:ln w="9525" cap="flat" cmpd="sng">
                                <a:solidFill>
                                  <a:srgbClr val="000000"/>
                                </a:solidFill>
                                <a:prstDash val="solid"/>
                                <a:headEnd type="none" w="med" len="med"/>
                                <a:tailEnd type="triangle" w="med" len="med"/>
                              </a:ln>
                            </wps:spPr>
                            <wps:bodyPr upright="1"/>
                          </wps:wsp>
                          <wps:wsp>
                            <wps:cNvPr id="161" name="直接连接符 161"/>
                            <wps:cNvCnPr/>
                            <wps:spPr>
                              <a:xfrm>
                                <a:off x="6868" y="6709"/>
                                <a:ext cx="0" cy="387"/>
                              </a:xfrm>
                              <a:prstGeom prst="line">
                                <a:avLst/>
                              </a:prstGeom>
                              <a:ln w="9525" cap="flat" cmpd="sng">
                                <a:solidFill>
                                  <a:srgbClr val="000000"/>
                                </a:solidFill>
                                <a:prstDash val="solid"/>
                                <a:headEnd type="none" w="med" len="med"/>
                                <a:tailEnd type="triangle" w="med" len="med"/>
                              </a:ln>
                            </wps:spPr>
                            <wps:bodyPr upright="1"/>
                          </wps:wsp>
                          <wps:wsp>
                            <wps:cNvPr id="162" name="文本框 162"/>
                            <wps:cNvSpPr txBox="1"/>
                            <wps:spPr>
                              <a:xfrm>
                                <a:off x="5992" y="6360"/>
                                <a:ext cx="1698" cy="337"/>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before="80" w:after="40" w:line="240" w:lineRule="auto"/>
                                    <w:ind w:firstLine="0"/>
                                    <w:jc w:val="center"/>
                                    <w:rPr>
                                      <w:rFonts w:hint="eastAsia"/>
                                      <w:sz w:val="21"/>
                                      <w:szCs w:val="21"/>
                                    </w:rPr>
                                  </w:pPr>
                                  <w:r>
                                    <w:rPr>
                                      <w:rFonts w:hint="eastAsia"/>
                                      <w:sz w:val="21"/>
                                      <w:szCs w:val="21"/>
                                    </w:rPr>
                                    <w:t>水  洗</w:t>
                                  </w:r>
                                </w:p>
                              </w:txbxContent>
                            </wps:txbx>
                            <wps:bodyPr lIns="0" tIns="0" rIns="0" bIns="0" upright="1"/>
                          </wps:wsp>
                          <wps:wsp>
                            <wps:cNvPr id="164" name="文本框 164"/>
                            <wps:cNvSpPr txBox="1"/>
                            <wps:spPr>
                              <a:xfrm>
                                <a:off x="4687" y="2316"/>
                                <a:ext cx="3950" cy="682"/>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240" w:lineRule="auto"/>
                                    <w:ind w:firstLine="0"/>
                                    <w:jc w:val="center"/>
                                    <w:rPr>
                                      <w:rFonts w:hint="eastAsia" w:eastAsiaTheme="minorEastAsia"/>
                                      <w:sz w:val="24"/>
                                      <w:lang w:eastAsia="zh-CN"/>
                                    </w:rPr>
                                  </w:pPr>
                                  <w:r>
                                    <w:rPr>
                                      <w:rFonts w:hint="eastAsia" w:ascii="宋体" w:hAnsi="宋体" w:eastAsia="宋体" w:cs="宋体"/>
                                      <w:lang w:val="en-US" w:eastAsia="zh-CN"/>
                                    </w:rPr>
                                    <w:t>原料铜：铜杆线（φ8.0mm、φ3.0mm和φ2.6mm等</w:t>
                                  </w:r>
                                  <w:r>
                                    <w:rPr>
                                      <w:rFonts w:hint="eastAsia" w:ascii="宋体" w:hAnsi="宋体" w:eastAsia="宋体" w:cs="宋体"/>
                                      <w:b w:val="0"/>
                                      <w:bCs w:val="0"/>
                                      <w:sz w:val="21"/>
                                      <w:szCs w:val="21"/>
                                      <w:lang w:val="en-US" w:eastAsia="zh-CN"/>
                                    </w:rPr>
                                    <w:t>）光亮线、阴极铜板、铜米等</w:t>
                                  </w:r>
                                </w:p>
                              </w:txbxContent>
                            </wps:txbx>
                            <wps:bodyPr lIns="0" tIns="72000" rIns="0" bIns="0" upright="1"/>
                          </wps:wsp>
                          <wps:wsp>
                            <wps:cNvPr id="167" name="文本框 167"/>
                            <wps:cNvSpPr txBox="1"/>
                            <wps:spPr>
                              <a:xfrm>
                                <a:off x="5952" y="3630"/>
                                <a:ext cx="1698" cy="402"/>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before="80" w:after="40" w:line="240" w:lineRule="auto"/>
                                    <w:ind w:firstLine="0"/>
                                    <w:jc w:val="center"/>
                                    <w:rPr>
                                      <w:rFonts w:hint="eastAsia"/>
                                      <w:sz w:val="21"/>
                                      <w:szCs w:val="21"/>
                                    </w:rPr>
                                  </w:pPr>
                                  <w:r>
                                    <w:rPr>
                                      <w:rFonts w:hint="eastAsia"/>
                                      <w:sz w:val="21"/>
                                      <w:szCs w:val="21"/>
                                    </w:rPr>
                                    <w:t>溶  铜</w:t>
                                  </w:r>
                                </w:p>
                              </w:txbxContent>
                            </wps:txbx>
                            <wps:bodyPr lIns="0" tIns="0" rIns="0" bIns="0" upright="1"/>
                          </wps:wsp>
                          <wps:wsp>
                            <wps:cNvPr id="171" name="直接连接符 171"/>
                            <wps:cNvCnPr/>
                            <wps:spPr>
                              <a:xfrm>
                                <a:off x="6751" y="3013"/>
                                <a:ext cx="1" cy="601"/>
                              </a:xfrm>
                              <a:prstGeom prst="line">
                                <a:avLst/>
                              </a:prstGeom>
                              <a:ln w="9525" cap="flat" cmpd="sng">
                                <a:solidFill>
                                  <a:srgbClr val="000000"/>
                                </a:solidFill>
                                <a:prstDash val="solid"/>
                                <a:headEnd type="none" w="med" len="med"/>
                                <a:tailEnd type="triangle" w="med" len="med"/>
                              </a:ln>
                            </wps:spPr>
                            <wps:bodyPr upright="1"/>
                          </wps:wsp>
                          <wps:wsp>
                            <wps:cNvPr id="173" name="直接连接符 173"/>
                            <wps:cNvCnPr/>
                            <wps:spPr>
                              <a:xfrm>
                                <a:off x="6841" y="5743"/>
                                <a:ext cx="1" cy="642"/>
                              </a:xfrm>
                              <a:prstGeom prst="line">
                                <a:avLst/>
                              </a:prstGeom>
                              <a:ln w="9525" cap="flat" cmpd="sng">
                                <a:solidFill>
                                  <a:srgbClr val="000000"/>
                                </a:solidFill>
                                <a:prstDash val="solid"/>
                                <a:headEnd type="none" w="med" len="med"/>
                                <a:tailEnd type="triangle" w="med" len="med"/>
                              </a:ln>
                            </wps:spPr>
                            <wps:bodyPr upright="1"/>
                          </wps:wsp>
                          <wps:wsp>
                            <wps:cNvPr id="174" name="文本框 174"/>
                            <wps:cNvSpPr txBox="1"/>
                            <wps:spPr>
                              <a:xfrm>
                                <a:off x="6057" y="7845"/>
                                <a:ext cx="1698" cy="362"/>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before="80" w:after="40" w:line="240" w:lineRule="auto"/>
                                    <w:ind w:firstLine="0"/>
                                    <w:jc w:val="center"/>
                                    <w:rPr>
                                      <w:rFonts w:hint="eastAsia"/>
                                      <w:sz w:val="21"/>
                                      <w:szCs w:val="21"/>
                                    </w:rPr>
                                  </w:pPr>
                                  <w:r>
                                    <w:rPr>
                                      <w:rFonts w:hint="eastAsia"/>
                                      <w:sz w:val="21"/>
                                      <w:szCs w:val="21"/>
                                    </w:rPr>
                                    <w:t>剥  离</w:t>
                                  </w:r>
                                </w:p>
                              </w:txbxContent>
                            </wps:txbx>
                            <wps:bodyPr lIns="0" tIns="0" rIns="0" bIns="0" upright="1"/>
                          </wps:wsp>
                          <wps:wsp>
                            <wps:cNvPr id="175" name="直接连接符 175"/>
                            <wps:cNvCnPr/>
                            <wps:spPr>
                              <a:xfrm>
                                <a:off x="6869" y="8211"/>
                                <a:ext cx="0" cy="387"/>
                              </a:xfrm>
                              <a:prstGeom prst="line">
                                <a:avLst/>
                              </a:prstGeom>
                              <a:ln w="9525" cap="flat" cmpd="sng">
                                <a:solidFill>
                                  <a:srgbClr val="000000"/>
                                </a:solidFill>
                                <a:prstDash val="solid"/>
                                <a:headEnd type="none" w="med" len="med"/>
                                <a:tailEnd type="triangle" w="med" len="med"/>
                              </a:ln>
                            </wps:spPr>
                            <wps:bodyPr upright="1"/>
                          </wps:wsp>
                          <wps:wsp>
                            <wps:cNvPr id="176" name="文本框 176"/>
                            <wps:cNvSpPr txBox="1"/>
                            <wps:spPr>
                              <a:xfrm>
                                <a:off x="6044" y="8599"/>
                                <a:ext cx="1698" cy="387"/>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before="80" w:after="40" w:line="240" w:lineRule="auto"/>
                                    <w:ind w:firstLine="0"/>
                                    <w:jc w:val="center"/>
                                    <w:rPr>
                                      <w:rFonts w:hint="eastAsia"/>
                                      <w:sz w:val="21"/>
                                      <w:szCs w:val="21"/>
                                    </w:rPr>
                                  </w:pPr>
                                  <w:r>
                                    <w:rPr>
                                      <w:rFonts w:hint="eastAsia"/>
                                      <w:sz w:val="21"/>
                                      <w:szCs w:val="21"/>
                                    </w:rPr>
                                    <w:t>卷  取</w:t>
                                  </w:r>
                                </w:p>
                              </w:txbxContent>
                            </wps:txbx>
                            <wps:bodyPr lIns="0" tIns="0" rIns="0" bIns="0" upright="1"/>
                          </wps:wsp>
                          <wps:wsp>
                            <wps:cNvPr id="179" name="直接连接符 179"/>
                            <wps:cNvCnPr/>
                            <wps:spPr>
                              <a:xfrm>
                                <a:off x="6858" y="9022"/>
                                <a:ext cx="0" cy="387"/>
                              </a:xfrm>
                              <a:prstGeom prst="line">
                                <a:avLst/>
                              </a:prstGeom>
                              <a:ln w="9525" cap="flat" cmpd="sng">
                                <a:solidFill>
                                  <a:srgbClr val="000000"/>
                                </a:solidFill>
                                <a:prstDash val="solid"/>
                                <a:headEnd type="none" w="med" len="med"/>
                                <a:tailEnd type="triangle" w="med" len="med"/>
                              </a:ln>
                            </wps:spPr>
                            <wps:bodyPr upright="1"/>
                          </wps:wsp>
                          <wps:wsp>
                            <wps:cNvPr id="180" name="文本框 180"/>
                            <wps:cNvSpPr txBox="1"/>
                            <wps:spPr>
                              <a:xfrm>
                                <a:off x="6122" y="9395"/>
                                <a:ext cx="1698" cy="376"/>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before="80" w:after="40" w:line="240" w:lineRule="auto"/>
                                    <w:ind w:firstLine="0"/>
                                    <w:jc w:val="center"/>
                                    <w:rPr>
                                      <w:rFonts w:hint="eastAsia"/>
                                      <w:sz w:val="24"/>
                                    </w:rPr>
                                  </w:pPr>
                                  <w:r>
                                    <w:rPr>
                                      <w:rFonts w:hint="eastAsia"/>
                                      <w:sz w:val="21"/>
                                      <w:szCs w:val="21"/>
                                    </w:rPr>
                                    <w:t>生  箔</w:t>
                                  </w:r>
                                </w:p>
                              </w:txbxContent>
                            </wps:txbx>
                            <wps:bodyPr lIns="0" tIns="0" rIns="0" bIns="0" upright="1"/>
                          </wps:wsp>
                        </wpg:grpSp>
                        <wps:wsp>
                          <wps:cNvPr id="182" name="文本框 182"/>
                          <wps:cNvSpPr txBox="1"/>
                          <wps:spPr>
                            <a:xfrm>
                              <a:off x="2789" y="3019"/>
                              <a:ext cx="1981" cy="454"/>
                            </a:xfrm>
                            <a:prstGeom prst="rect">
                              <a:avLst/>
                            </a:prstGeom>
                            <a:solidFill>
                              <a:srgbClr val="FFFFFF"/>
                            </a:solidFill>
                            <a:ln w="9525" cap="flat" cmpd="sng">
                              <a:solidFill>
                                <a:srgbClr val="FFFFFF"/>
                              </a:solidFill>
                              <a:prstDash val="solid"/>
                              <a:miter/>
                              <a:headEnd type="none" w="med" len="med"/>
                              <a:tailEnd type="none" w="med" len="med"/>
                            </a:ln>
                          </wps:spPr>
                          <wps:txbx>
                            <w:txbxContent>
                              <w:p>
                                <w:pPr>
                                  <w:spacing w:line="240" w:lineRule="auto"/>
                                  <w:ind w:firstLine="0"/>
                                  <w:jc w:val="center"/>
                                  <w:rPr>
                                    <w:rFonts w:hint="eastAsia"/>
                                    <w:sz w:val="21"/>
                                    <w:szCs w:val="21"/>
                                  </w:rPr>
                                </w:pPr>
                                <w:r>
                                  <w:rPr>
                                    <w:rFonts w:hint="eastAsia"/>
                                    <w:sz w:val="21"/>
                                    <w:szCs w:val="21"/>
                                  </w:rPr>
                                  <w:t>硫酸、去离子水</w:t>
                                </w:r>
                              </w:p>
                            </w:txbxContent>
                          </wps:txbx>
                          <wps:bodyPr lIns="0" tIns="0" rIns="0" bIns="0" upright="1"/>
                        </wps:wsp>
                        <wps:wsp>
                          <wps:cNvPr id="183" name="直接连接符 183"/>
                          <wps:cNvCnPr/>
                          <wps:spPr>
                            <a:xfrm>
                              <a:off x="4770" y="3236"/>
                              <a:ext cx="1415" cy="0"/>
                            </a:xfrm>
                            <a:prstGeom prst="line">
                              <a:avLst/>
                            </a:prstGeom>
                            <a:ln w="9525" cap="flat" cmpd="sng">
                              <a:solidFill>
                                <a:srgbClr val="000000"/>
                              </a:solidFill>
                              <a:prstDash val="solid"/>
                              <a:headEnd type="none" w="med" len="med"/>
                              <a:tailEnd type="none" w="med" len="med"/>
                            </a:ln>
                          </wps:spPr>
                          <wps:bodyPr upright="1"/>
                        </wps:wsp>
                        <wps:wsp>
                          <wps:cNvPr id="184" name="直接连接符 184"/>
                          <wps:cNvCnPr/>
                          <wps:spPr>
                            <a:xfrm>
                              <a:off x="6185" y="3226"/>
                              <a:ext cx="0" cy="387"/>
                            </a:xfrm>
                            <a:prstGeom prst="line">
                              <a:avLst/>
                            </a:prstGeom>
                            <a:ln w="9525" cap="flat" cmpd="sng">
                              <a:solidFill>
                                <a:srgbClr val="000000"/>
                              </a:solidFill>
                              <a:prstDash val="solid"/>
                              <a:headEnd type="none" w="med" len="med"/>
                              <a:tailEnd type="triangle" w="med" len="med"/>
                            </a:ln>
                          </wps:spPr>
                          <wps:bodyPr upright="1"/>
                        </wps:wsp>
                        <wps:wsp>
                          <wps:cNvPr id="185" name="直接连接符 185"/>
                          <wps:cNvCnPr/>
                          <wps:spPr>
                            <a:xfrm>
                              <a:off x="7317" y="3226"/>
                              <a:ext cx="1415" cy="0"/>
                            </a:xfrm>
                            <a:prstGeom prst="line">
                              <a:avLst/>
                            </a:prstGeom>
                            <a:ln w="9525" cap="flat" cmpd="sng">
                              <a:solidFill>
                                <a:srgbClr val="000000"/>
                              </a:solidFill>
                              <a:prstDash val="solid"/>
                              <a:headEnd type="none" w="med" len="med"/>
                              <a:tailEnd type="none" w="med" len="med"/>
                            </a:ln>
                          </wps:spPr>
                          <wps:bodyPr upright="1"/>
                        </wps:wsp>
                        <wps:wsp>
                          <wps:cNvPr id="186" name="直接连接符 186"/>
                          <wps:cNvCnPr/>
                          <wps:spPr>
                            <a:xfrm>
                              <a:off x="7317" y="3226"/>
                              <a:ext cx="0" cy="387"/>
                            </a:xfrm>
                            <a:prstGeom prst="line">
                              <a:avLst/>
                            </a:prstGeom>
                            <a:ln w="9525" cap="flat" cmpd="sng">
                              <a:solidFill>
                                <a:srgbClr val="000000"/>
                              </a:solidFill>
                              <a:prstDash val="solid"/>
                              <a:headEnd type="none" w="med" len="med"/>
                              <a:tailEnd type="triangle" w="med" len="med"/>
                            </a:ln>
                          </wps:spPr>
                          <wps:bodyPr upright="1"/>
                        </wps:wsp>
                        <wps:wsp>
                          <wps:cNvPr id="187" name="文本框 187"/>
                          <wps:cNvSpPr txBox="1"/>
                          <wps:spPr>
                            <a:xfrm>
                              <a:off x="8745" y="3040"/>
                              <a:ext cx="1981" cy="31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240" w:lineRule="auto"/>
                                  <w:ind w:firstLine="0"/>
                                  <w:jc w:val="center"/>
                                  <w:rPr>
                                    <w:rFonts w:hint="eastAsia"/>
                                    <w:sz w:val="21"/>
                                    <w:szCs w:val="21"/>
                                  </w:rPr>
                                </w:pPr>
                                <w:r>
                                  <w:rPr>
                                    <w:rFonts w:hint="eastAsia"/>
                                    <w:sz w:val="21"/>
                                    <w:szCs w:val="21"/>
                                  </w:rPr>
                                  <w:t>压缩空气、蒸汽</w:t>
                                </w:r>
                              </w:p>
                            </w:txbxContent>
                          </wps:txbx>
                          <wps:bodyPr lIns="0" tIns="0" rIns="0" bIns="0" upright="1"/>
                        </wps:wsp>
                        <wps:wsp>
                          <wps:cNvPr id="188" name="文本框 188"/>
                          <wps:cNvSpPr txBox="1"/>
                          <wps:spPr>
                            <a:xfrm>
                              <a:off x="8777" y="3739"/>
                              <a:ext cx="1132" cy="454"/>
                            </a:xfrm>
                            <a:prstGeom prst="rect">
                              <a:avLst/>
                            </a:prstGeom>
                            <a:solidFill>
                              <a:srgbClr val="FFFFFF"/>
                            </a:solidFill>
                            <a:ln w="9525" cap="flat" cmpd="sng">
                              <a:solidFill>
                                <a:srgbClr val="FFFFFF"/>
                              </a:solidFill>
                              <a:prstDash val="solid"/>
                              <a:miter/>
                              <a:headEnd type="none" w="med" len="med"/>
                              <a:tailEnd type="none" w="med" len="med"/>
                            </a:ln>
                          </wps:spPr>
                          <wps:txbx>
                            <w:txbxContent>
                              <w:p>
                                <w:pPr>
                                  <w:spacing w:line="240" w:lineRule="auto"/>
                                  <w:ind w:firstLine="0"/>
                                  <w:jc w:val="center"/>
                                  <w:rPr>
                                    <w:rFonts w:hint="eastAsia"/>
                                    <w:sz w:val="21"/>
                                    <w:szCs w:val="21"/>
                                  </w:rPr>
                                </w:pPr>
                                <w:r>
                                  <w:rPr>
                                    <w:rFonts w:hint="eastAsia"/>
                                    <w:sz w:val="21"/>
                                    <w:szCs w:val="21"/>
                                  </w:rPr>
                                  <w:t>废  气</w:t>
                                </w:r>
                              </w:p>
                            </w:txbxContent>
                          </wps:txbx>
                          <wps:bodyPr lIns="0" tIns="0" rIns="0" bIns="0" upright="1"/>
                        </wps:wsp>
                        <wps:wsp>
                          <wps:cNvPr id="189" name="直接连接符 189"/>
                          <wps:cNvCnPr/>
                          <wps:spPr>
                            <a:xfrm>
                              <a:off x="7645" y="3910"/>
                              <a:ext cx="1132" cy="0"/>
                            </a:xfrm>
                            <a:prstGeom prst="line">
                              <a:avLst/>
                            </a:prstGeom>
                            <a:ln w="9525" cap="flat" cmpd="sng">
                              <a:solidFill>
                                <a:srgbClr val="000000"/>
                              </a:solidFill>
                              <a:prstDash val="solid"/>
                              <a:headEnd type="none" w="med" len="med"/>
                              <a:tailEnd type="triangle" w="med" len="med"/>
                            </a:ln>
                          </wps:spPr>
                          <wps:bodyPr upright="1"/>
                        </wps:wsp>
                        <wps:wsp>
                          <wps:cNvPr id="195" name="文本框 195"/>
                          <wps:cNvSpPr txBox="1"/>
                          <wps:spPr>
                            <a:xfrm>
                              <a:off x="8822" y="5413"/>
                              <a:ext cx="1132" cy="258"/>
                            </a:xfrm>
                            <a:prstGeom prst="rect">
                              <a:avLst/>
                            </a:prstGeom>
                            <a:solidFill>
                              <a:srgbClr val="FFFFFF"/>
                            </a:solidFill>
                            <a:ln w="9525" cap="flat" cmpd="sng">
                              <a:solidFill>
                                <a:srgbClr val="FFFFFF"/>
                              </a:solidFill>
                              <a:prstDash val="solid"/>
                              <a:miter/>
                              <a:headEnd type="none" w="med" len="med"/>
                              <a:tailEnd type="none" w="med" len="med"/>
                            </a:ln>
                          </wps:spPr>
                          <wps:txbx>
                            <w:txbxContent>
                              <w:p>
                                <w:pPr>
                                  <w:spacing w:line="240" w:lineRule="auto"/>
                                  <w:ind w:firstLine="0"/>
                                  <w:jc w:val="center"/>
                                  <w:rPr>
                                    <w:rFonts w:hint="eastAsia"/>
                                    <w:sz w:val="21"/>
                                    <w:szCs w:val="21"/>
                                  </w:rPr>
                                </w:pPr>
                                <w:r>
                                  <w:rPr>
                                    <w:rFonts w:hint="eastAsia"/>
                                    <w:sz w:val="21"/>
                                    <w:szCs w:val="21"/>
                                  </w:rPr>
                                  <w:t>废  气</w:t>
                                </w:r>
                              </w:p>
                            </w:txbxContent>
                          </wps:txbx>
                          <wps:bodyPr lIns="0" tIns="0" rIns="0" bIns="0" upright="1"/>
                        </wps:wsp>
                        <wps:wsp>
                          <wps:cNvPr id="196" name="直接连接符 196"/>
                          <wps:cNvCnPr/>
                          <wps:spPr>
                            <a:xfrm>
                              <a:off x="7702" y="5586"/>
                              <a:ext cx="1132" cy="0"/>
                            </a:xfrm>
                            <a:prstGeom prst="line">
                              <a:avLst/>
                            </a:prstGeom>
                            <a:ln w="9525" cap="flat" cmpd="sng">
                              <a:solidFill>
                                <a:srgbClr val="000000"/>
                              </a:solidFill>
                              <a:prstDash val="solid"/>
                              <a:headEnd type="none" w="med" len="med"/>
                              <a:tailEnd type="triangle" w="med" len="med"/>
                            </a:ln>
                          </wps:spPr>
                          <wps:bodyPr upright="1"/>
                        </wps:wsp>
                        <wps:wsp>
                          <wps:cNvPr id="197" name="文本框 197"/>
                          <wps:cNvSpPr txBox="1"/>
                          <wps:spPr>
                            <a:xfrm>
                              <a:off x="4450" y="4439"/>
                              <a:ext cx="1132" cy="454"/>
                            </a:xfrm>
                            <a:prstGeom prst="rect">
                              <a:avLst/>
                            </a:prstGeom>
                            <a:solidFill>
                              <a:srgbClr val="FFFFFF"/>
                            </a:solidFill>
                            <a:ln w="9525" cap="flat" cmpd="sng">
                              <a:solidFill>
                                <a:srgbClr val="FFFFFF"/>
                              </a:solidFill>
                              <a:prstDash val="solid"/>
                              <a:miter/>
                              <a:headEnd type="none" w="med" len="med"/>
                              <a:tailEnd type="none" w="med" len="med"/>
                            </a:ln>
                          </wps:spPr>
                          <wps:txbx>
                            <w:txbxContent>
                              <w:p>
                                <w:pPr>
                                  <w:spacing w:line="240" w:lineRule="auto"/>
                                  <w:ind w:firstLine="0"/>
                                  <w:jc w:val="center"/>
                                  <w:rPr>
                                    <w:rFonts w:hint="eastAsia"/>
                                    <w:sz w:val="21"/>
                                    <w:szCs w:val="21"/>
                                  </w:rPr>
                                </w:pPr>
                                <w:r>
                                  <w:rPr>
                                    <w:rFonts w:hint="eastAsia"/>
                                    <w:sz w:val="21"/>
                                    <w:szCs w:val="21"/>
                                  </w:rPr>
                                  <w:t>冷却水</w:t>
                                </w:r>
                              </w:p>
                            </w:txbxContent>
                          </wps:txbx>
                          <wps:bodyPr lIns="0" tIns="0" rIns="0" bIns="0" upright="1"/>
                        </wps:wsp>
                        <wps:wsp>
                          <wps:cNvPr id="198" name="直接连接符 198"/>
                          <wps:cNvCnPr/>
                          <wps:spPr>
                            <a:xfrm>
                              <a:off x="5642" y="4630"/>
                              <a:ext cx="283" cy="0"/>
                            </a:xfrm>
                            <a:prstGeom prst="line">
                              <a:avLst/>
                            </a:prstGeom>
                            <a:ln w="9525" cap="flat" cmpd="sng">
                              <a:solidFill>
                                <a:srgbClr val="000000"/>
                              </a:solidFill>
                              <a:prstDash val="solid"/>
                              <a:headEnd type="none" w="med" len="med"/>
                              <a:tailEnd type="triangle" w="med" len="med"/>
                            </a:ln>
                          </wps:spPr>
                          <wps:bodyPr upright="1"/>
                        </wps:wsp>
                        <wps:wsp>
                          <wps:cNvPr id="199" name="文本框 199"/>
                          <wps:cNvSpPr txBox="1"/>
                          <wps:spPr>
                            <a:xfrm>
                              <a:off x="4697" y="4796"/>
                              <a:ext cx="1132" cy="454"/>
                            </a:xfrm>
                            <a:prstGeom prst="rect">
                              <a:avLst/>
                            </a:prstGeom>
                            <a:solidFill>
                              <a:srgbClr val="FFFFFF"/>
                            </a:solidFill>
                            <a:ln w="9525" cap="flat" cmpd="sng">
                              <a:solidFill>
                                <a:srgbClr val="FFFFFF"/>
                              </a:solidFill>
                              <a:prstDash val="solid"/>
                              <a:miter/>
                              <a:headEnd type="none" w="med" len="med"/>
                              <a:tailEnd type="none" w="med" len="med"/>
                            </a:ln>
                          </wps:spPr>
                          <wps:txbx>
                            <w:txbxContent>
                              <w:p>
                                <w:pPr>
                                  <w:spacing w:line="240" w:lineRule="auto"/>
                                  <w:ind w:firstLine="0"/>
                                  <w:jc w:val="center"/>
                                  <w:rPr>
                                    <w:rFonts w:hint="eastAsia"/>
                                    <w:sz w:val="21"/>
                                    <w:szCs w:val="21"/>
                                  </w:rPr>
                                </w:pPr>
                                <w:r>
                                  <w:rPr>
                                    <w:rFonts w:hint="eastAsia"/>
                                    <w:sz w:val="21"/>
                                    <w:szCs w:val="21"/>
                                  </w:rPr>
                                  <w:t>直流电</w:t>
                                </w:r>
                              </w:p>
                            </w:txbxContent>
                          </wps:txbx>
                          <wps:bodyPr lIns="0" tIns="0" rIns="0" bIns="0" upright="1"/>
                        </wps:wsp>
                        <wps:wsp>
                          <wps:cNvPr id="200" name="直接连接符 200"/>
                          <wps:cNvCnPr/>
                          <wps:spPr>
                            <a:xfrm>
                              <a:off x="5709" y="4991"/>
                              <a:ext cx="566" cy="0"/>
                            </a:xfrm>
                            <a:prstGeom prst="line">
                              <a:avLst/>
                            </a:prstGeom>
                            <a:ln w="9525" cap="flat" cmpd="sng">
                              <a:solidFill>
                                <a:srgbClr val="000000"/>
                              </a:solidFill>
                              <a:prstDash val="solid"/>
                              <a:headEnd type="none" w="med" len="med"/>
                              <a:tailEnd type="none" w="med" len="med"/>
                            </a:ln>
                          </wps:spPr>
                          <wps:bodyPr upright="1"/>
                        </wps:wsp>
                        <wps:wsp>
                          <wps:cNvPr id="201" name="直接连接符 201"/>
                          <wps:cNvCnPr/>
                          <wps:spPr>
                            <a:xfrm>
                              <a:off x="6287" y="5005"/>
                              <a:ext cx="0" cy="387"/>
                            </a:xfrm>
                            <a:prstGeom prst="line">
                              <a:avLst/>
                            </a:prstGeom>
                            <a:ln w="9525" cap="flat" cmpd="sng">
                              <a:solidFill>
                                <a:srgbClr val="000000"/>
                              </a:solidFill>
                              <a:prstDash val="solid"/>
                              <a:headEnd type="none" w="med" len="med"/>
                              <a:tailEnd type="triangle" w="med" len="med"/>
                            </a:ln>
                          </wps:spPr>
                          <wps:bodyPr upright="1"/>
                        </wps:wsp>
                        <wps:wsp>
                          <wps:cNvPr id="202" name="文本框 202"/>
                          <wps:cNvSpPr txBox="1"/>
                          <wps:spPr>
                            <a:xfrm>
                              <a:off x="4577" y="5756"/>
                              <a:ext cx="1132" cy="454"/>
                            </a:xfrm>
                            <a:prstGeom prst="rect">
                              <a:avLst/>
                            </a:prstGeom>
                            <a:solidFill>
                              <a:srgbClr val="FFFFFF"/>
                            </a:solidFill>
                            <a:ln w="9525" cap="flat" cmpd="sng">
                              <a:solidFill>
                                <a:srgbClr val="FFFFFF"/>
                              </a:solidFill>
                              <a:prstDash val="solid"/>
                              <a:miter/>
                              <a:headEnd type="none" w="med" len="med"/>
                              <a:tailEnd type="none" w="med" len="med"/>
                            </a:ln>
                          </wps:spPr>
                          <wps:txbx>
                            <w:txbxContent>
                              <w:p>
                                <w:pPr>
                                  <w:spacing w:line="240" w:lineRule="auto"/>
                                  <w:ind w:firstLine="0"/>
                                  <w:jc w:val="center"/>
                                  <w:rPr>
                                    <w:rFonts w:hint="eastAsia"/>
                                    <w:sz w:val="24"/>
                                  </w:rPr>
                                </w:pPr>
                                <w:r>
                                  <w:rPr>
                                    <w:rFonts w:hint="eastAsia"/>
                                    <w:sz w:val="21"/>
                                    <w:szCs w:val="21"/>
                                  </w:rPr>
                                  <w:t>去离子水</w:t>
                                </w:r>
                              </w:p>
                            </w:txbxContent>
                          </wps:txbx>
                          <wps:bodyPr lIns="0" tIns="0" rIns="0" bIns="0" upright="1"/>
                        </wps:wsp>
                        <wps:wsp>
                          <wps:cNvPr id="203" name="直接连接符 203"/>
                          <wps:cNvCnPr/>
                          <wps:spPr>
                            <a:xfrm>
                              <a:off x="5724" y="5966"/>
                              <a:ext cx="566" cy="0"/>
                            </a:xfrm>
                            <a:prstGeom prst="line">
                              <a:avLst/>
                            </a:prstGeom>
                            <a:ln w="9525" cap="flat" cmpd="sng">
                              <a:solidFill>
                                <a:srgbClr val="000000"/>
                              </a:solidFill>
                              <a:prstDash val="solid"/>
                              <a:headEnd type="none" w="med" len="med"/>
                              <a:tailEnd type="none" w="med" len="med"/>
                            </a:ln>
                          </wps:spPr>
                          <wps:bodyPr upright="1"/>
                        </wps:wsp>
                        <wps:wsp>
                          <wps:cNvPr id="204" name="直接连接符 204"/>
                          <wps:cNvCnPr/>
                          <wps:spPr>
                            <a:xfrm>
                              <a:off x="6275" y="5970"/>
                              <a:ext cx="0" cy="387"/>
                            </a:xfrm>
                            <a:prstGeom prst="line">
                              <a:avLst/>
                            </a:prstGeom>
                            <a:ln w="9525" cap="flat" cmpd="sng">
                              <a:solidFill>
                                <a:srgbClr val="000000"/>
                              </a:solidFill>
                              <a:prstDash val="solid"/>
                              <a:headEnd type="none" w="med" len="med"/>
                              <a:tailEnd type="triangle" w="med" len="med"/>
                            </a:ln>
                          </wps:spPr>
                          <wps:bodyPr upright="1"/>
                        </wps:wsp>
                        <wps:wsp>
                          <wps:cNvPr id="205" name="文本框 205"/>
                          <wps:cNvSpPr txBox="1"/>
                          <wps:spPr>
                            <a:xfrm>
                              <a:off x="8822" y="6367"/>
                              <a:ext cx="1132" cy="454"/>
                            </a:xfrm>
                            <a:prstGeom prst="rect">
                              <a:avLst/>
                            </a:prstGeom>
                            <a:solidFill>
                              <a:srgbClr val="FFFFFF"/>
                            </a:solidFill>
                            <a:ln w="9525" cap="flat" cmpd="sng">
                              <a:solidFill>
                                <a:srgbClr val="FFFFFF"/>
                              </a:solidFill>
                              <a:prstDash val="solid"/>
                              <a:miter/>
                              <a:headEnd type="none" w="med" len="med"/>
                              <a:tailEnd type="none" w="med" len="med"/>
                            </a:ln>
                          </wps:spPr>
                          <wps:txbx>
                            <w:txbxContent>
                              <w:p>
                                <w:pPr>
                                  <w:spacing w:line="240" w:lineRule="auto"/>
                                  <w:ind w:firstLine="0"/>
                                  <w:jc w:val="center"/>
                                  <w:rPr>
                                    <w:rFonts w:hint="eastAsia"/>
                                    <w:sz w:val="21"/>
                                    <w:szCs w:val="21"/>
                                  </w:rPr>
                                </w:pPr>
                                <w:r>
                                  <w:rPr>
                                    <w:rFonts w:hint="eastAsia"/>
                                    <w:sz w:val="21"/>
                                    <w:szCs w:val="21"/>
                                  </w:rPr>
                                  <w:t>含铜废水</w:t>
                                </w:r>
                              </w:p>
                            </w:txbxContent>
                          </wps:txbx>
                          <wps:bodyPr lIns="0" tIns="0" rIns="0" bIns="0" upright="1"/>
                        </wps:wsp>
                        <wps:wsp>
                          <wps:cNvPr id="206" name="直接连接符 206"/>
                          <wps:cNvCnPr/>
                          <wps:spPr>
                            <a:xfrm>
                              <a:off x="7690" y="6592"/>
                              <a:ext cx="1132" cy="0"/>
                            </a:xfrm>
                            <a:prstGeom prst="line">
                              <a:avLst/>
                            </a:prstGeom>
                            <a:ln w="9525" cap="flat" cmpd="sng">
                              <a:solidFill>
                                <a:srgbClr val="000000"/>
                              </a:solidFill>
                              <a:prstDash val="solid"/>
                              <a:headEnd type="none" w="med" len="med"/>
                              <a:tailEnd type="triangle" w="med" len="med"/>
                            </a:ln>
                          </wps:spPr>
                          <wps:bodyPr upright="1"/>
                        </wps:wsp>
                      </wpg:grpSp>
                      <wps:wsp>
                        <wps:cNvPr id="208" name="直接连接符 208"/>
                        <wps:cNvCnPr/>
                        <wps:spPr>
                          <a:xfrm flipH="1">
                            <a:off x="4559" y="5559"/>
                            <a:ext cx="1415" cy="0"/>
                          </a:xfrm>
                          <a:prstGeom prst="line">
                            <a:avLst/>
                          </a:prstGeom>
                          <a:ln w="9525" cap="flat" cmpd="sng">
                            <a:solidFill>
                              <a:srgbClr val="000000"/>
                            </a:solidFill>
                            <a:prstDash val="solid"/>
                            <a:headEnd type="none" w="med" len="med"/>
                            <a:tailEnd type="none" w="med" len="med"/>
                          </a:ln>
                        </wps:spPr>
                        <wps:bodyPr upright="1"/>
                      </wps:wsp>
                      <wps:wsp>
                        <wps:cNvPr id="209" name="直接连接符 209"/>
                        <wps:cNvCnPr/>
                        <wps:spPr>
                          <a:xfrm flipV="1">
                            <a:off x="4555" y="3952"/>
                            <a:ext cx="8" cy="1584"/>
                          </a:xfrm>
                          <a:prstGeom prst="line">
                            <a:avLst/>
                          </a:prstGeom>
                          <a:ln w="9525" cap="flat" cmpd="sng">
                            <a:solidFill>
                              <a:srgbClr val="000000"/>
                            </a:solidFill>
                            <a:prstDash val="solid"/>
                            <a:headEnd type="none" w="med" len="med"/>
                            <a:tailEnd type="none" w="med" len="med"/>
                          </a:ln>
                        </wps:spPr>
                        <wps:bodyPr upright="1"/>
                      </wps:wsp>
                      <wps:wsp>
                        <wps:cNvPr id="210" name="直接连接符 210"/>
                        <wps:cNvCnPr/>
                        <wps:spPr>
                          <a:xfrm>
                            <a:off x="4569" y="3966"/>
                            <a:ext cx="1415" cy="0"/>
                          </a:xfrm>
                          <a:prstGeom prst="line">
                            <a:avLst/>
                          </a:prstGeom>
                          <a:ln w="9525" cap="flat" cmpd="sng">
                            <a:solidFill>
                              <a:srgbClr val="000000"/>
                            </a:solidFill>
                            <a:prstDash val="solid"/>
                            <a:headEnd type="none" w="med" len="med"/>
                            <a:tailEnd type="triangle" w="med" len="med"/>
                          </a:ln>
                        </wps:spPr>
                        <wps:bodyPr upright="1"/>
                      </wps:wsp>
                      <wps:wsp>
                        <wps:cNvPr id="211" name="直接连接符 211"/>
                        <wps:cNvCnPr/>
                        <wps:spPr>
                          <a:xfrm flipH="1">
                            <a:off x="3430" y="9578"/>
                            <a:ext cx="2712" cy="21"/>
                          </a:xfrm>
                          <a:prstGeom prst="line">
                            <a:avLst/>
                          </a:prstGeom>
                          <a:ln w="9525" cap="flat" cmpd="sng">
                            <a:solidFill>
                              <a:srgbClr val="000000"/>
                            </a:solidFill>
                            <a:prstDash val="solid"/>
                            <a:headEnd type="none" w="med" len="med"/>
                            <a:tailEnd type="none" w="med" len="med"/>
                          </a:ln>
                        </wps:spPr>
                        <wps:bodyPr upright="1"/>
                      </wps:wsp>
                      <wps:wsp>
                        <wps:cNvPr id="212" name="直接连接符 212"/>
                        <wps:cNvCnPr/>
                        <wps:spPr>
                          <a:xfrm flipH="1" flipV="1">
                            <a:off x="3401" y="3804"/>
                            <a:ext cx="29" cy="5812"/>
                          </a:xfrm>
                          <a:prstGeom prst="line">
                            <a:avLst/>
                          </a:prstGeom>
                          <a:ln w="9525" cap="flat" cmpd="sng">
                            <a:solidFill>
                              <a:srgbClr val="000000"/>
                            </a:solidFill>
                            <a:prstDash val="solid"/>
                            <a:headEnd type="none" w="med" len="med"/>
                            <a:tailEnd type="none" w="med" len="med"/>
                          </a:ln>
                        </wps:spPr>
                        <wps:bodyPr upright="1"/>
                      </wps:wsp>
                      <wps:wsp>
                        <wps:cNvPr id="213" name="直接连接符 213"/>
                        <wps:cNvCnPr/>
                        <wps:spPr>
                          <a:xfrm>
                            <a:off x="3412" y="3818"/>
                            <a:ext cx="2547" cy="14"/>
                          </a:xfrm>
                          <a:prstGeom prst="line">
                            <a:avLst/>
                          </a:prstGeom>
                          <a:ln w="9525" cap="flat" cmpd="sng">
                            <a:solidFill>
                              <a:srgbClr val="000000"/>
                            </a:solidFill>
                            <a:prstDash val="solid"/>
                            <a:headEnd type="none" w="med" len="med"/>
                            <a:tailEnd type="triangle" w="med" len="med"/>
                          </a:ln>
                        </wps:spPr>
                        <wps:bodyPr upright="1"/>
                      </wps:wsp>
                      <wps:wsp>
                        <wps:cNvPr id="214" name="文本框 214"/>
                        <wps:cNvSpPr txBox="1"/>
                        <wps:spPr>
                          <a:xfrm>
                            <a:off x="3836" y="3880"/>
                            <a:ext cx="454" cy="1935"/>
                          </a:xfrm>
                          <a:prstGeom prst="rect">
                            <a:avLst/>
                          </a:prstGeom>
                          <a:solidFill>
                            <a:srgbClr val="FFFFFF"/>
                          </a:solidFill>
                          <a:ln w="9525" cap="flat" cmpd="sng">
                            <a:solidFill>
                              <a:srgbClr val="FFFFFF"/>
                            </a:solidFill>
                            <a:prstDash val="solid"/>
                            <a:miter/>
                            <a:headEnd type="none" w="med" len="med"/>
                            <a:tailEnd type="none" w="med" len="med"/>
                          </a:ln>
                        </wps:spPr>
                        <wps:txbx>
                          <w:txbxContent>
                            <w:p>
                              <w:pPr>
                                <w:spacing w:line="240" w:lineRule="auto"/>
                                <w:ind w:firstLine="0"/>
                                <w:jc w:val="center"/>
                                <w:rPr>
                                  <w:rFonts w:hint="eastAsia"/>
                                  <w:sz w:val="24"/>
                                </w:rPr>
                              </w:pPr>
                              <w:r>
                                <w:rPr>
                                  <w:rFonts w:hint="eastAsia"/>
                                  <w:sz w:val="21"/>
                                  <w:szCs w:val="21"/>
                                </w:rPr>
                                <w:t>回       液</w:t>
                              </w:r>
                            </w:p>
                          </w:txbxContent>
                        </wps:txbx>
                        <wps:bodyPr vert="eaVert" lIns="0" tIns="0" rIns="0" bIns="0" upright="1"/>
                      </wps:wsp>
                      <wps:wsp>
                        <wps:cNvPr id="215" name="文本框 215"/>
                        <wps:cNvSpPr txBox="1"/>
                        <wps:spPr>
                          <a:xfrm>
                            <a:off x="2924" y="3734"/>
                            <a:ext cx="454" cy="6579"/>
                          </a:xfrm>
                          <a:prstGeom prst="rect">
                            <a:avLst/>
                          </a:prstGeom>
                          <a:solidFill>
                            <a:srgbClr val="FFFFFF"/>
                          </a:solidFill>
                          <a:ln w="9525" cap="flat" cmpd="sng">
                            <a:solidFill>
                              <a:srgbClr val="FFFFFF"/>
                            </a:solidFill>
                            <a:prstDash val="solid"/>
                            <a:miter/>
                            <a:headEnd type="none" w="med" len="med"/>
                            <a:tailEnd type="none" w="med" len="med"/>
                          </a:ln>
                        </wps:spPr>
                        <wps:txbx>
                          <w:txbxContent>
                            <w:p>
                              <w:pPr>
                                <w:spacing w:line="240" w:lineRule="auto"/>
                                <w:ind w:firstLine="0"/>
                                <w:jc w:val="center"/>
                                <w:rPr>
                                  <w:rFonts w:hint="eastAsia"/>
                                  <w:sz w:val="21"/>
                                  <w:szCs w:val="21"/>
                                </w:rPr>
                              </w:pPr>
                              <w:r>
                                <w:rPr>
                                  <w:rFonts w:hint="eastAsia"/>
                                  <w:sz w:val="21"/>
                                  <w:szCs w:val="21"/>
                                </w:rPr>
                                <w:t>不       合       格       铜       箔</w:t>
                              </w:r>
                            </w:p>
                          </w:txbxContent>
                        </wps:txbx>
                        <wps:bodyPr vert="eaVert" lIns="0" tIns="0" rIns="0" bIns="0" upright="1"/>
                      </wps:wsp>
                    </wpg:wgp>
                  </a:graphicData>
                </a:graphic>
              </wp:anchor>
            </w:drawing>
          </mc:Choice>
          <mc:Fallback>
            <w:pict>
              <v:group id="_x0000_s1026" o:spid="_x0000_s1026" o:spt="203" style="position:absolute;left:0pt;margin-left:15.45pt;margin-top:-10.75pt;height:378.4pt;width:396.85pt;z-index:251691008;mso-width-relative:page;mso-height-relative:page;" coordorigin="2789,2316" coordsize="7937,7997" o:allowincell="f" o:gfxdata="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">
                <o:lock v:ext="edit" aspectratio="f"/>
                <v:group id="组合 207" o:spid="_x0000_s1026" o:spt="203" style="position:absolute;left:2789;top:2316;height:7455;width:7937;" coordorigin="2789,2316" coordsize="7937,7455" o:gfxdata="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zLDF370AAADbAAAADwAAAAAAAAABACAAAAAiAAAAZHJzL2Rvd25yZXYueG1s&#10;UEsBAhQAFAAAAAgAh07iQDMvBZ47AAAAOQAAABUAAAAAAAAAAQAgAAAADAEAAGRycy9ncm91cHNo&#10;YXBleG1sLnhtbFBLBQYAAAAABgAGAGABAADJAwAAAAA=&#10;">
                  <o:lock v:ext="edit" aspectratio="f"/>
                  <v:group id="组合 181" o:spid="_x0000_s1026" o:spt="203" style="position:absolute;left:4687;top:2316;height:7455;width:3950;" coordorigin="4687,2316" coordsize="3950,7455" o:gfxdata="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xoDLdr0AAADbAAAADwAAAAAAAAABACAAAAAiAAAAZHJzL2Rvd25yZXYueG1s&#10;UEsBAhQAFAAAAAgAh07iQDMvBZ47AAAAOQAAABUAAAAAAAAAAQAgAAAADAEAAGRycy9ncm91cHNo&#10;YXBleG1sLnhtbFBLBQYAAAAABgAGAGABAADJAwAAAAA=&#10;">
                    <o:lock v:ext="edit" aspectratio="f"/>
                    <v:shape id="文本框 7" o:spid="_x0000_s1026" o:spt="202" type="#_x0000_t202" style="position:absolute;left:5930;top:4450;height:349;width:1698;" fillcolor="#FFFFFF" filled="t" stroked="t" coordsize="21600,21600" o:gfxdata="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c7ivu8AAAA&#10;2gAAAA8AAAAAAAAAAQAgAAAAIgAAAGRycy9kb3ducmV2LnhtbFBLAQIUABQAAAAIAIdO4kAzLwWe&#10;OwAAADkAAAAQAAAAAAAAAAEAIAAAAAsBAABkcnMvc2hhcGV4bWwueG1sUEsFBgAAAAAGAAYAWwEA&#10;ALUDAAAAAA==&#10;">
                      <v:fill on="t" focussize="0,0"/>
                      <v:stroke color="#000000" joinstyle="miter"/>
                      <v:imagedata o:title=""/>
                      <o:lock v:ext="edit" aspectratio="f"/>
                      <v:textbox inset="0mm,0mm,0mm,0mm">
                        <w:txbxContent>
                          <w:p>
                            <w:pPr>
                              <w:spacing w:before="80" w:after="40" w:line="240" w:lineRule="auto"/>
                              <w:ind w:firstLine="0"/>
                              <w:jc w:val="center"/>
                              <w:rPr>
                                <w:rFonts w:hint="eastAsia"/>
                                <w:sz w:val="21"/>
                                <w:szCs w:val="21"/>
                              </w:rPr>
                            </w:pPr>
                            <w:r>
                              <w:rPr>
                                <w:rFonts w:hint="eastAsia"/>
                                <w:sz w:val="21"/>
                                <w:szCs w:val="21"/>
                              </w:rPr>
                              <w:t>热交换</w:t>
                            </w:r>
                          </w:p>
                        </w:txbxContent>
                      </v:textbox>
                    </v:shape>
                    <v:shape id="_x0000_s1026" o:spid="_x0000_s1026" o:spt="202" type="#_x0000_t202" style="position:absolute;left:5962;top:5369;height:335;width:1698;" fillcolor="#FFFFFF" filled="t" stroked="t" coordsize="21600,21600" o:gfxdata="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Fg6qDugAAANwA&#10;AAAPAAAAAAAAAAEAIAAAACIAAABkcnMvZG93bnJldi54bWxQSwECFAAUAAAACACHTuJAMy8FnjsA&#10;AAA5AAAAEAAAAAAAAAABACAAAAAJAQAAZHJzL3NoYXBleG1sLnhtbFBLBQYAAAAABgAGAFsBAACz&#10;AwAAAAA=&#10;">
                      <v:fill on="t" focussize="0,0"/>
                      <v:stroke color="#000000" joinstyle="miter"/>
                      <v:imagedata o:title=""/>
                      <o:lock v:ext="edit" aspectratio="f"/>
                      <v:textbox inset="0mm,0mm,0mm,0mm">
                        <w:txbxContent>
                          <w:p>
                            <w:pPr>
                              <w:spacing w:before="80" w:after="40" w:line="240" w:lineRule="auto"/>
                              <w:ind w:firstLine="0"/>
                              <w:jc w:val="center"/>
                              <w:rPr>
                                <w:rFonts w:hint="default" w:eastAsiaTheme="minorEastAsia"/>
                                <w:sz w:val="21"/>
                                <w:szCs w:val="21"/>
                                <w:lang w:val="en-US" w:eastAsia="zh-CN"/>
                              </w:rPr>
                            </w:pPr>
                            <w:r>
                              <w:rPr>
                                <w:rFonts w:hint="eastAsia"/>
                                <w:sz w:val="21"/>
                                <w:szCs w:val="21"/>
                                <w:lang w:val="en-US" w:eastAsia="zh-CN"/>
                              </w:rPr>
                              <w:t>电沉积</w:t>
                            </w:r>
                          </w:p>
                        </w:txbxContent>
                      </v:textbox>
                    </v:shape>
                    <v:line id="_x0000_s1026" o:spid="_x0000_s1026" o:spt="20" style="position:absolute;left:6791;top:4050;height:387;width:0;" filled="f" stroked="t" coordsize="21600,21600" o:gfxdata="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2yl0uvQAA&#10;ANwAAAAPAAAAAAAAAAEAIAAAACIAAABkcnMvZG93bnJldi54bWxQSwECFAAUAAAACACHTuJAMy8F&#10;njsAAAA5AAAAEAAAAAAAAAABACAAAAAMAQAAZHJzL3NoYXBleG1sLnhtbFBLBQYAAAAABgAGAFsB&#10;AAC2AwAAAAA=&#10;">
                      <v:fill on="f" focussize="0,0"/>
                      <v:stroke color="#000000" joinstyle="round" endarrow="block"/>
                      <v:imagedata o:title=""/>
                      <o:lock v:ext="edit" aspectratio="f"/>
                    </v:line>
                    <v:line id="_x0000_s1026" o:spid="_x0000_s1026" o:spt="20" style="position:absolute;left:6784;top:4755;height:614;width:27;" filled="f" stroked="t" coordsize="21600,21600" o:gfxdata="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jZGhr&#10;wAAAANwAAAAPAAAAAAAAAAEAIAAAACIAAABkcnMvZG93bnJldi54bWxQSwECFAAUAAAACACHTuJA&#10;My8FnjsAAAA5AAAAEAAAAAAAAAABACAAAAAPAQAAZHJzL3NoYXBleG1sLnhtbFBLBQYAAAAABgAG&#10;AFsBAAC5AwAAAAA=&#10;">
                      <v:fill on="f" focussize="0,0"/>
                      <v:stroke color="#000000" joinstyle="round" endarrow="block"/>
                      <v:imagedata o:title=""/>
                      <o:lock v:ext="edit" aspectratio="f"/>
                    </v:line>
                    <v:shape id="_x0000_s1026" o:spid="_x0000_s1026" o:spt="202" type="#_x0000_t202" style="position:absolute;left:6019;top:7114;height:349;width:1698;" fillcolor="#FFFFFF" filled="t" stroked="t" coordsize="21600,21600" o:gfxdata="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QLZ/GugAAANwA&#10;AAAPAAAAAAAAAAEAIAAAACIAAABkcnMvZG93bnJldi54bWxQSwECFAAUAAAACACHTuJAMy8FnjsA&#10;AAA5AAAAEAAAAAAAAAABACAAAAAJAQAAZHJzL3NoYXBleG1sLnhtbFBLBQYAAAAABgAGAFsBAACz&#10;AwAAAAA=&#10;">
                      <v:fill on="t" focussize="0,0"/>
                      <v:stroke color="#000000" joinstyle="miter"/>
                      <v:imagedata o:title=""/>
                      <o:lock v:ext="edit" aspectratio="f"/>
                      <v:textbox inset="0mm,0mm,0mm,0mm">
                        <w:txbxContent>
                          <w:p>
                            <w:pPr>
                              <w:spacing w:before="80" w:after="40" w:line="240" w:lineRule="auto"/>
                              <w:ind w:firstLine="0"/>
                              <w:jc w:val="center"/>
                              <w:rPr>
                                <w:rFonts w:hint="eastAsia"/>
                                <w:sz w:val="21"/>
                                <w:szCs w:val="21"/>
                              </w:rPr>
                            </w:pPr>
                            <w:r>
                              <w:rPr>
                                <w:rFonts w:hint="eastAsia"/>
                                <w:sz w:val="21"/>
                                <w:szCs w:val="21"/>
                              </w:rPr>
                              <w:t>烘  干</w:t>
                            </w:r>
                          </w:p>
                        </w:txbxContent>
                      </v:textbox>
                    </v:shape>
                    <v:line id="_x0000_s1026" o:spid="_x0000_s1026" o:spt="20" style="position:absolute;left:6906;top:7467;height:387;width:0;" filled="f" stroked="t" coordsize="21600,21600" o:gfxdata="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fm+LtvQAA&#10;ANwAAAAPAAAAAAAAAAEAIAAAACIAAABkcnMvZG93bnJldi54bWxQSwECFAAUAAAACACHTuJAMy8F&#10;njsAAAA5AAAAEAAAAAAAAAABACAAAAAMAQAAZHJzL3NoYXBleG1sLnhtbFBLBQYAAAAABgAGAFsB&#10;AAC2AwAAAAA=&#10;">
                      <v:fill on="f" focussize="0,0"/>
                      <v:stroke color="#000000" joinstyle="round" endarrow="block"/>
                      <v:imagedata o:title=""/>
                      <o:lock v:ext="edit" aspectratio="f"/>
                    </v:line>
                    <v:line id="_x0000_s1026" o:spid="_x0000_s1026" o:spt="20" style="position:absolute;left:6868;top:6709;height:387;width:0;" filled="f" stroked="t" coordsize="21600,21600" o:gfxdata="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Quvo28AAAA&#10;3AAAAA8AAAAAAAAAAQAgAAAAIgAAAGRycy9kb3ducmV2LnhtbFBLAQIUABQAAAAIAIdO4kAzLwWe&#10;OwAAADkAAAAQAAAAAAAAAAEAIAAAAAsBAABkcnMvc2hhcGV4bWwueG1sUEsFBgAAAAAGAAYAWwEA&#10;ALUDAAAAAA==&#10;">
                      <v:fill on="f" focussize="0,0"/>
                      <v:stroke color="#000000" joinstyle="round" endarrow="block"/>
                      <v:imagedata o:title=""/>
                      <o:lock v:ext="edit" aspectratio="f"/>
                    </v:line>
                    <v:shape id="_x0000_s1026" o:spid="_x0000_s1026" o:spt="202" type="#_x0000_t202" style="position:absolute;left:5992;top:6360;height:337;width:1698;" fillcolor="#FFFFFF" filled="t" stroked="t" coordsize="21600,21600" o:gfxdata="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4+XLMugAAANwA&#10;AAAPAAAAAAAAAAEAIAAAACIAAABkcnMvZG93bnJldi54bWxQSwECFAAUAAAACACHTuJAMy8FnjsA&#10;AAA5AAAAEAAAAAAAAAABACAAAAAJAQAAZHJzL3NoYXBleG1sLnhtbFBLBQYAAAAABgAGAFsBAACz&#10;AwAAAAA=&#10;">
                      <v:fill on="t" focussize="0,0"/>
                      <v:stroke color="#000000" joinstyle="miter"/>
                      <v:imagedata o:title=""/>
                      <o:lock v:ext="edit" aspectratio="f"/>
                      <v:textbox inset="0mm,0mm,0mm,0mm">
                        <w:txbxContent>
                          <w:p>
                            <w:pPr>
                              <w:spacing w:before="80" w:after="40" w:line="240" w:lineRule="auto"/>
                              <w:ind w:firstLine="0"/>
                              <w:jc w:val="center"/>
                              <w:rPr>
                                <w:rFonts w:hint="eastAsia"/>
                                <w:sz w:val="21"/>
                                <w:szCs w:val="21"/>
                              </w:rPr>
                            </w:pPr>
                            <w:r>
                              <w:rPr>
                                <w:rFonts w:hint="eastAsia"/>
                                <w:sz w:val="21"/>
                                <w:szCs w:val="21"/>
                              </w:rPr>
                              <w:t>水  洗</w:t>
                            </w:r>
                          </w:p>
                        </w:txbxContent>
                      </v:textbox>
                    </v:shape>
                    <v:shape id="_x0000_s1026" o:spid="_x0000_s1026" o:spt="202" type="#_x0000_t202" style="position:absolute;left:4687;top:2316;height:682;width:3950;" fillcolor="#FFFFFF" filled="t" stroked="t" coordsize="21600,21600" o:gfxdata="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PotSFG5AAAA3AAA&#10;AA8AAAAAAAAAAQAgAAAAIgAAAGRycy9kb3ducmV2LnhtbFBLAQIUABQAAAAIAIdO4kAzLwWeOwAA&#10;ADkAAAAQAAAAAAAAAAEAIAAAAAgBAABkcnMvc2hhcGV4bWwueG1sUEsFBgAAAAAGAAYAWwEAALID&#10;AAAAAA==&#10;">
                      <v:fill on="t" focussize="0,0"/>
                      <v:stroke color="#000000" joinstyle="miter"/>
                      <v:imagedata o:title=""/>
                      <o:lock v:ext="edit" aspectratio="f"/>
                      <v:textbox inset="0mm,2mm,0mm,0mm">
                        <w:txbxContent>
                          <w:p>
                            <w:pPr>
                              <w:spacing w:line="240" w:lineRule="auto"/>
                              <w:ind w:firstLine="0"/>
                              <w:jc w:val="center"/>
                              <w:rPr>
                                <w:rFonts w:hint="eastAsia" w:eastAsiaTheme="minorEastAsia"/>
                                <w:sz w:val="24"/>
                                <w:lang w:eastAsia="zh-CN"/>
                              </w:rPr>
                            </w:pPr>
                            <w:r>
                              <w:rPr>
                                <w:rFonts w:hint="eastAsia" w:ascii="宋体" w:hAnsi="宋体" w:eastAsia="宋体" w:cs="宋体"/>
                                <w:lang w:val="en-US" w:eastAsia="zh-CN"/>
                              </w:rPr>
                              <w:t>原料铜：铜杆线（φ8.0mm、φ3.0mm和φ2.6mm等</w:t>
                            </w:r>
                            <w:r>
                              <w:rPr>
                                <w:rFonts w:hint="eastAsia" w:ascii="宋体" w:hAnsi="宋体" w:eastAsia="宋体" w:cs="宋体"/>
                                <w:b w:val="0"/>
                                <w:bCs w:val="0"/>
                                <w:sz w:val="21"/>
                                <w:szCs w:val="21"/>
                                <w:lang w:val="en-US" w:eastAsia="zh-CN"/>
                              </w:rPr>
                              <w:t>）光亮线、阴极铜板、铜米等</w:t>
                            </w:r>
                          </w:p>
                        </w:txbxContent>
                      </v:textbox>
                    </v:shape>
                    <v:shape id="_x0000_s1026" o:spid="_x0000_s1026" o:spt="202" type="#_x0000_t202" style="position:absolute;left:5952;top:3630;height:402;width:1698;" fillcolor="#FFFFFF" filled="t" stroked="t" coordsize="21600,21600" o:gfxdata="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ojtFUugAAANwA&#10;AAAPAAAAAAAAAAEAIAAAACIAAABkcnMvZG93bnJldi54bWxQSwECFAAUAAAACACHTuJAMy8FnjsA&#10;AAA5AAAAEAAAAAAAAAABACAAAAAJAQAAZHJzL3NoYXBleG1sLnhtbFBLBQYAAAAABgAGAFsBAACz&#10;AwAAAAA=&#10;">
                      <v:fill on="t" focussize="0,0"/>
                      <v:stroke color="#000000" joinstyle="miter"/>
                      <v:imagedata o:title=""/>
                      <o:lock v:ext="edit" aspectratio="f"/>
                      <v:textbox inset="0mm,0mm,0mm,0mm">
                        <w:txbxContent>
                          <w:p>
                            <w:pPr>
                              <w:spacing w:before="80" w:after="40" w:line="240" w:lineRule="auto"/>
                              <w:ind w:firstLine="0"/>
                              <w:jc w:val="center"/>
                              <w:rPr>
                                <w:rFonts w:hint="eastAsia"/>
                                <w:sz w:val="21"/>
                                <w:szCs w:val="21"/>
                              </w:rPr>
                            </w:pPr>
                            <w:r>
                              <w:rPr>
                                <w:rFonts w:hint="eastAsia"/>
                                <w:sz w:val="21"/>
                                <w:szCs w:val="21"/>
                              </w:rPr>
                              <w:t>溶  铜</w:t>
                            </w:r>
                          </w:p>
                        </w:txbxContent>
                      </v:textbox>
                    </v:shape>
                    <v:line id="_x0000_s1026" o:spid="_x0000_s1026" o:spt="20" style="position:absolute;left:6751;top:3013;height:601;width:1;" filled="f" stroked="t" coordsize="21600,21600" o:gfxdata="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R9yhQvQAA&#10;ANwAAAAPAAAAAAAAAAEAIAAAACIAAABkcnMvZG93bnJldi54bWxQSwECFAAUAAAACACHTuJAMy8F&#10;njsAAAA5AAAAEAAAAAAAAAABACAAAAAMAQAAZHJzL3NoYXBleG1sLnhtbFBLBQYAAAAABgAGAFsB&#10;AAC2AwAAAAA=&#10;">
                      <v:fill on="f" focussize="0,0"/>
                      <v:stroke color="#000000" joinstyle="round" endarrow="block"/>
                      <v:imagedata o:title=""/>
                      <o:lock v:ext="edit" aspectratio="f"/>
                    </v:line>
                    <v:line id="_x0000_s1026" o:spid="_x0000_s1026" o:spt="20" style="position:absolute;left:6841;top:5743;height:642;width:1;" filled="f" stroked="t" coordsize="21600,21600" o:gfxdata="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OaRO8vQAA&#10;ANwAAAAPAAAAAAAAAAEAIAAAACIAAABkcnMvZG93bnJldi54bWxQSwECFAAUAAAACACHTuJAMy8F&#10;njsAAAA5AAAAEAAAAAAAAAABACAAAAAMAQAAZHJzL3NoYXBleG1sLnhtbFBLBQYAAAAABgAGAFsB&#10;AAC2AwAAAAA=&#10;">
                      <v:fill on="f" focussize="0,0"/>
                      <v:stroke color="#000000" joinstyle="round" endarrow="block"/>
                      <v:imagedata o:title=""/>
                      <o:lock v:ext="edit" aspectratio="f"/>
                    </v:line>
                    <v:shape id="_x0000_s1026" o:spid="_x0000_s1026" o:spt="202" type="#_x0000_t202" style="position:absolute;left:6057;top:7845;height:362;width:1698;" fillcolor="#FFFFFF" filled="t" stroked="t" coordsize="21600,21600" o:gfxdata="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3YXZ/rsAAADc&#10;AAAADwAAAAAAAAABACAAAAAiAAAAZHJzL2Rvd25yZXYueG1sUEsBAhQAFAAAAAgAh07iQDMvBZ47&#10;AAAAOQAAABAAAAAAAAAAAQAgAAAACgEAAGRycy9zaGFwZXhtbC54bWxQSwUGAAAAAAYABgBbAQAA&#10;tAMAAAAA&#10;">
                      <v:fill on="t" focussize="0,0"/>
                      <v:stroke color="#000000" joinstyle="miter"/>
                      <v:imagedata o:title=""/>
                      <o:lock v:ext="edit" aspectratio="f"/>
                      <v:textbox inset="0mm,0mm,0mm,0mm">
                        <w:txbxContent>
                          <w:p>
                            <w:pPr>
                              <w:spacing w:before="80" w:after="40" w:line="240" w:lineRule="auto"/>
                              <w:ind w:firstLine="0"/>
                              <w:jc w:val="center"/>
                              <w:rPr>
                                <w:rFonts w:hint="eastAsia"/>
                                <w:sz w:val="21"/>
                                <w:szCs w:val="21"/>
                              </w:rPr>
                            </w:pPr>
                            <w:r>
                              <w:rPr>
                                <w:rFonts w:hint="eastAsia"/>
                                <w:sz w:val="21"/>
                                <w:szCs w:val="21"/>
                              </w:rPr>
                              <w:t>剥  离</w:t>
                            </w:r>
                          </w:p>
                        </w:txbxContent>
                      </v:textbox>
                    </v:shape>
                    <v:line id="_x0000_s1026" o:spid="_x0000_s1026" o:spt="20" style="position:absolute;left:6869;top:8211;height:387;width:0;" filled="f" stroked="t" coordsize="21600,21600" o:gfxdata="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uzC5TvQAA&#10;ANwAAAAPAAAAAAAAAAEAIAAAACIAAABkcnMvZG93bnJldi54bWxQSwECFAAUAAAACACHTuJAMy8F&#10;njsAAAA5AAAAEAAAAAAAAAABACAAAAAMAQAAZHJzL3NoYXBleG1sLnhtbFBLBQYAAAAABgAGAFsB&#10;AAC2AwAAAAA=&#10;">
                      <v:fill on="f" focussize="0,0"/>
                      <v:stroke color="#000000" joinstyle="round" endarrow="block"/>
                      <v:imagedata o:title=""/>
                      <o:lock v:ext="edit" aspectratio="f"/>
                    </v:line>
                    <v:shape id="_x0000_s1026" o:spid="_x0000_s1026" o:spt="202" type="#_x0000_t202" style="position:absolute;left:6044;top:8599;height:387;width:1698;" fillcolor="#FFFFFF" filled="t" stroked="t" coordsize="21600,21600" o:gfxdata="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CG+ISugAAANwA&#10;AAAPAAAAAAAAAAEAIAAAACIAAABkcnMvZG93bnJldi54bWxQSwECFAAUAAAACACHTuJAMy8FnjsA&#10;AAA5AAAAEAAAAAAAAAABACAAAAAJAQAAZHJzL3NoYXBleG1sLnhtbFBLBQYAAAAABgAGAFsBAACz&#10;AwAAAAA=&#10;">
                      <v:fill on="t" focussize="0,0"/>
                      <v:stroke color="#000000" joinstyle="miter"/>
                      <v:imagedata o:title=""/>
                      <o:lock v:ext="edit" aspectratio="f"/>
                      <v:textbox inset="0mm,0mm,0mm,0mm">
                        <w:txbxContent>
                          <w:p>
                            <w:pPr>
                              <w:spacing w:before="80" w:after="40" w:line="240" w:lineRule="auto"/>
                              <w:ind w:firstLine="0"/>
                              <w:jc w:val="center"/>
                              <w:rPr>
                                <w:rFonts w:hint="eastAsia"/>
                                <w:sz w:val="21"/>
                                <w:szCs w:val="21"/>
                              </w:rPr>
                            </w:pPr>
                            <w:r>
                              <w:rPr>
                                <w:rFonts w:hint="eastAsia"/>
                                <w:sz w:val="21"/>
                                <w:szCs w:val="21"/>
                              </w:rPr>
                              <w:t>卷  取</w:t>
                            </w:r>
                          </w:p>
                        </w:txbxContent>
                      </v:textbox>
                    </v:shape>
                    <v:line id="_x0000_s1026" o:spid="_x0000_s1026" o:spt="20" style="position:absolute;left:6858;top:9022;height:387;width:0;" filled="f" stroked="t" coordsize="21600,21600" o:gfxdata="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vgSRWvQAA&#10;ANwAAAAPAAAAAAAAAAEAIAAAACIAAABkcnMvZG93bnJldi54bWxQSwECFAAUAAAACACHTuJAMy8F&#10;njsAAAA5AAAAEAAAAAAAAAABACAAAAAMAQAAZHJzL3NoYXBleG1sLnhtbFBLBQYAAAAABgAGAFsB&#10;AAC2AwAAAAA=&#10;">
                      <v:fill on="f" focussize="0,0"/>
                      <v:stroke color="#000000" joinstyle="round" endarrow="block"/>
                      <v:imagedata o:title=""/>
                      <o:lock v:ext="edit" aspectratio="f"/>
                    </v:line>
                    <v:shape id="_x0000_s1026" o:spid="_x0000_s1026" o:spt="202" type="#_x0000_t202" style="position:absolute;left:6122;top:9395;height:376;width:1698;" fillcolor="#FFFFFF" filled="t" stroked="t" coordsize="21600,21600" o:gfxdata="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l2uv2r4A&#10;AADcAAAADwAAAAAAAAABACAAAAAiAAAAZHJzL2Rvd25yZXYueG1sUEsBAhQAFAAAAAgAh07iQDMv&#10;BZ47AAAAOQAAABAAAAAAAAAAAQAgAAAADQEAAGRycy9zaGFwZXhtbC54bWxQSwUGAAAAAAYABgBb&#10;AQAAtwMAAAAA&#10;">
                      <v:fill on="t" focussize="0,0"/>
                      <v:stroke color="#000000" joinstyle="miter"/>
                      <v:imagedata o:title=""/>
                      <o:lock v:ext="edit" aspectratio="f"/>
                      <v:textbox inset="0mm,0mm,0mm,0mm">
                        <w:txbxContent>
                          <w:p>
                            <w:pPr>
                              <w:spacing w:before="80" w:after="40" w:line="240" w:lineRule="auto"/>
                              <w:ind w:firstLine="0"/>
                              <w:jc w:val="center"/>
                              <w:rPr>
                                <w:rFonts w:hint="eastAsia"/>
                                <w:sz w:val="24"/>
                              </w:rPr>
                            </w:pPr>
                            <w:r>
                              <w:rPr>
                                <w:rFonts w:hint="eastAsia"/>
                                <w:sz w:val="21"/>
                                <w:szCs w:val="21"/>
                              </w:rPr>
                              <w:t>生  箔</w:t>
                            </w:r>
                          </w:p>
                        </w:txbxContent>
                      </v:textbox>
                    </v:shape>
                  </v:group>
                  <v:shape id="_x0000_s1026" o:spid="_x0000_s1026" o:spt="202" type="#_x0000_t202" style="position:absolute;left:2789;top:3019;height:454;width:1981;" fillcolor="#FFFFFF" filled="t" stroked="t" coordsize="21600,21600" o:gfxdata="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MEKmbi/&#10;AAAA3AAAAA8AAAAAAAAAAQAgAAAAIgAAAGRycy9kb3ducmV2LnhtbFBLAQIUABQAAAAIAIdO4kAz&#10;LwWeOwAAADkAAAAQAAAAAAAAAAEAIAAAAA4BAABkcnMvc2hhcGV4bWwueG1sUEsFBgAAAAAGAAYA&#10;WwEAALgDAAAAAA==&#10;">
                    <v:fill on="t" focussize="0,0"/>
                    <v:stroke color="#FFFFFF" joinstyle="miter"/>
                    <v:imagedata o:title=""/>
                    <o:lock v:ext="edit" aspectratio="f"/>
                    <v:textbox inset="0mm,0mm,0mm,0mm">
                      <w:txbxContent>
                        <w:p>
                          <w:pPr>
                            <w:spacing w:line="240" w:lineRule="auto"/>
                            <w:ind w:firstLine="0"/>
                            <w:jc w:val="center"/>
                            <w:rPr>
                              <w:rFonts w:hint="eastAsia"/>
                              <w:sz w:val="21"/>
                              <w:szCs w:val="21"/>
                            </w:rPr>
                          </w:pPr>
                          <w:r>
                            <w:rPr>
                              <w:rFonts w:hint="eastAsia"/>
                              <w:sz w:val="21"/>
                              <w:szCs w:val="21"/>
                            </w:rPr>
                            <w:t>硫酸、去离子水</w:t>
                          </w:r>
                        </w:p>
                      </w:txbxContent>
                    </v:textbox>
                  </v:shape>
                  <v:line id="_x0000_s1026" o:spid="_x0000_s1026" o:spt="20" style="position:absolute;left:4770;top:3236;height:0;width:1415;" filled="f" stroked="t" coordsize="21600,21600" o:gfxdata="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Hn8BAq5AAAA3AAA&#10;AA8AAAAAAAAAAQAgAAAAIgAAAGRycy9kb3ducmV2LnhtbFBLAQIUABQAAAAIAIdO4kAzLwWeOwAA&#10;ADkAAAAQAAAAAAAAAAEAIAAAAAgBAABkcnMvc2hhcGV4bWwueG1sUEsFBgAAAAAGAAYAWwEAALID&#10;AAAAAA==&#10;">
                    <v:fill on="f" focussize="0,0"/>
                    <v:stroke color="#000000" joinstyle="round"/>
                    <v:imagedata o:title=""/>
                    <o:lock v:ext="edit" aspectratio="f"/>
                  </v:line>
                  <v:line id="_x0000_s1026" o:spid="_x0000_s1026" o:spt="20" style="position:absolute;left:6185;top:3226;height:387;width:0;" filled="f" stroked="t" coordsize="21600,21600" o:gfxdata="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0VfvvvQAA&#10;ANwAAAAPAAAAAAAAAAEAIAAAACIAAABkcnMvZG93bnJldi54bWxQSwECFAAUAAAACACHTuJAMy8F&#10;njsAAAA5AAAAEAAAAAAAAAABACAAAAAMAQAAZHJzL3NoYXBleG1sLnhtbFBLBQYAAAAABgAGAFsB&#10;AAC2AwAAAAA=&#10;">
                    <v:fill on="f" focussize="0,0"/>
                    <v:stroke color="#000000" joinstyle="round" endarrow="block"/>
                    <v:imagedata o:title=""/>
                    <o:lock v:ext="edit" aspectratio="f"/>
                  </v:line>
                  <v:line id="_x0000_s1026" o:spid="_x0000_s1026" o:spt="20" style="position:absolute;left:7317;top:3226;height:0;width:1415;" filled="f" stroked="t" coordsize="21600,21600" o:gfxdata="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ZWTnlugAAANwA&#10;AAAPAAAAAAAAAAEAIAAAACIAAABkcnMvZG93bnJldi54bWxQSwECFAAUAAAACACHTuJAMy8FnjsA&#10;AAA5AAAAEAAAAAAAAAABACAAAAAJAQAAZHJzL3NoYXBleG1sLnhtbFBLBQYAAAAABgAGAFsBAACz&#10;AwAAAAA=&#10;">
                    <v:fill on="f" focussize="0,0"/>
                    <v:stroke color="#000000" joinstyle="round"/>
                    <v:imagedata o:title=""/>
                    <o:lock v:ext="edit" aspectratio="f"/>
                  </v:line>
                  <v:line id="_x0000_s1026" o:spid="_x0000_s1026" o:spt="20" style="position:absolute;left:7317;top:3226;height:387;width:0;" filled="f" stroked="t" coordsize="21600,21600" o:gfxdata="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vLwAO8AAAA&#10;3AAAAA8AAAAAAAAAAQAgAAAAIgAAAGRycy9kb3ducmV2LnhtbFBLAQIUABQAAAAIAIdO4kAzLwWe&#10;OwAAADkAAAAQAAAAAAAAAAEAIAAAAAsBAABkcnMvc2hhcGV4bWwueG1sUEsFBgAAAAAGAAYAWwEA&#10;ALUDAAAAAA==&#10;">
                    <v:fill on="f" focussize="0,0"/>
                    <v:stroke color="#000000" joinstyle="round" endarrow="block"/>
                    <v:imagedata o:title=""/>
                    <o:lock v:ext="edit" aspectratio="f"/>
                  </v:line>
                  <v:shape id="_x0000_s1026" o:spid="_x0000_s1026" o:spt="202" type="#_x0000_t202" style="position:absolute;left:8745;top:3040;height:315;width:1981;" fillcolor="#FFFFFF" filled="t" stroked="t" coordsize="21600,21600" o:gfxdata="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YgjeuugAAANwA&#10;AAAPAAAAAAAAAAEAIAAAACIAAABkcnMvZG93bnJldi54bWxQSwECFAAUAAAACACHTuJAMy8FnjsA&#10;AAA5AAAAEAAAAAAAAAABACAAAAAJAQAAZHJzL3NoYXBleG1sLnhtbFBLBQYAAAAABgAGAFsBAACz&#10;AwAAAAA=&#10;">
                    <v:fill on="t" focussize="0,0"/>
                    <v:stroke color="#000000" joinstyle="miter"/>
                    <v:imagedata o:title=""/>
                    <o:lock v:ext="edit" aspectratio="f"/>
                    <v:textbox inset="0mm,0mm,0mm,0mm">
                      <w:txbxContent>
                        <w:p>
                          <w:pPr>
                            <w:spacing w:line="240" w:lineRule="auto"/>
                            <w:ind w:firstLine="0"/>
                            <w:jc w:val="center"/>
                            <w:rPr>
                              <w:rFonts w:hint="eastAsia"/>
                              <w:sz w:val="21"/>
                              <w:szCs w:val="21"/>
                            </w:rPr>
                          </w:pPr>
                          <w:r>
                            <w:rPr>
                              <w:rFonts w:hint="eastAsia"/>
                              <w:sz w:val="21"/>
                              <w:szCs w:val="21"/>
                            </w:rPr>
                            <w:t>压缩空气、蒸汽</w:t>
                          </w:r>
                        </w:p>
                      </w:txbxContent>
                    </v:textbox>
                  </v:shape>
                  <v:shape id="_x0000_s1026" o:spid="_x0000_s1026" o:spt="202" type="#_x0000_t202" style="position:absolute;left:8777;top:3739;height:454;width:1132;" fillcolor="#FFFFFF" filled="t" stroked="t" coordsize="21600,21600" o:gfxdata="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oOKuUr4A&#10;AADcAAAADwAAAAAAAAABACAAAAAiAAAAZHJzL2Rvd25yZXYueG1sUEsBAhQAFAAAAAgAh07iQDMv&#10;BZ47AAAAOQAAABAAAAAAAAAAAQAgAAAADQEAAGRycy9zaGFwZXhtbC54bWxQSwUGAAAAAAYABgBb&#10;AQAAtwMAAAAA&#10;">
                    <v:fill on="t" focussize="0,0"/>
                    <v:stroke color="#FFFFFF" joinstyle="miter"/>
                    <v:imagedata o:title=""/>
                    <o:lock v:ext="edit" aspectratio="f"/>
                    <v:textbox inset="0mm,0mm,0mm,0mm">
                      <w:txbxContent>
                        <w:p>
                          <w:pPr>
                            <w:spacing w:line="240" w:lineRule="auto"/>
                            <w:ind w:firstLine="0"/>
                            <w:jc w:val="center"/>
                            <w:rPr>
                              <w:rFonts w:hint="eastAsia"/>
                              <w:sz w:val="21"/>
                              <w:szCs w:val="21"/>
                            </w:rPr>
                          </w:pPr>
                          <w:r>
                            <w:rPr>
                              <w:rFonts w:hint="eastAsia"/>
                              <w:sz w:val="21"/>
                              <w:szCs w:val="21"/>
                            </w:rPr>
                            <w:t>废  气</w:t>
                          </w:r>
                        </w:p>
                      </w:txbxContent>
                    </v:textbox>
                  </v:shape>
                  <v:line id="_x0000_s1026" o:spid="_x0000_s1026" o:spt="20" style="position:absolute;left:7645;top:3910;height:0;width:1132;" filled="f" stroked="t" coordsize="21600,21600" o:gfxdata="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aVFRxvQAA&#10;ANwAAAAPAAAAAAAAAAEAIAAAACIAAABkcnMvZG93bnJldi54bWxQSwECFAAUAAAACACHTuJAMy8F&#10;njsAAAA5AAAAEAAAAAAAAAABACAAAAAMAQAAZHJzL3NoYXBleG1sLnhtbFBLBQYAAAAABgAGAFsB&#10;AAC2AwAAAAA=&#10;">
                    <v:fill on="f" focussize="0,0"/>
                    <v:stroke color="#000000" joinstyle="round" endarrow="block"/>
                    <v:imagedata o:title=""/>
                    <o:lock v:ext="edit" aspectratio="f"/>
                  </v:line>
                  <v:shape id="_x0000_s1026" o:spid="_x0000_s1026" o:spt="202" type="#_x0000_t202" style="position:absolute;left:8822;top:5413;height:258;width:1132;" fillcolor="#FFFFFF" filled="t" stroked="t" coordsize="21600,21600" o:gfxdata="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Ms6lxG/&#10;AAAA3AAAAA8AAAAAAAAAAQAgAAAAIgAAAGRycy9kb3ducmV2LnhtbFBLAQIUABQAAAAIAIdO4kAz&#10;LwWeOwAAADkAAAAQAAAAAAAAAAEAIAAAAA4BAABkcnMvc2hhcGV4bWwueG1sUEsFBgAAAAAGAAYA&#10;WwEAALgDAAAAAA==&#10;">
                    <v:fill on="t" focussize="0,0"/>
                    <v:stroke color="#FFFFFF" joinstyle="miter"/>
                    <v:imagedata o:title=""/>
                    <o:lock v:ext="edit" aspectratio="f"/>
                    <v:textbox inset="0mm,0mm,0mm,0mm">
                      <w:txbxContent>
                        <w:p>
                          <w:pPr>
                            <w:spacing w:line="240" w:lineRule="auto"/>
                            <w:ind w:firstLine="0"/>
                            <w:jc w:val="center"/>
                            <w:rPr>
                              <w:rFonts w:hint="eastAsia"/>
                              <w:sz w:val="21"/>
                              <w:szCs w:val="21"/>
                            </w:rPr>
                          </w:pPr>
                          <w:r>
                            <w:rPr>
                              <w:rFonts w:hint="eastAsia"/>
                              <w:sz w:val="21"/>
                              <w:szCs w:val="21"/>
                            </w:rPr>
                            <w:t>废  气</w:t>
                          </w:r>
                        </w:p>
                      </w:txbxContent>
                    </v:textbox>
                  </v:shape>
                  <v:line id="_x0000_s1026" o:spid="_x0000_s1026" o:spt="20" style="position:absolute;left:7702;top:5586;height:0;width:1132;" filled="f" stroked="t" coordsize="21600,21600" o:gfxdata="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uElbevQAA&#10;ANwAAAAPAAAAAAAAAAEAIAAAACIAAABkcnMvZG93bnJldi54bWxQSwECFAAUAAAACACHTuJAMy8F&#10;njsAAAA5AAAAEAAAAAAAAAABACAAAAAMAQAAZHJzL3NoYXBleG1sLnhtbFBLBQYAAAAABgAGAFsB&#10;AAC2AwAAAAA=&#10;">
                    <v:fill on="f" focussize="0,0"/>
                    <v:stroke color="#000000" joinstyle="round" endarrow="block"/>
                    <v:imagedata o:title=""/>
                    <o:lock v:ext="edit" aspectratio="f"/>
                  </v:line>
                  <v:shape id="_x0000_s1026" o:spid="_x0000_s1026" o:spt="202" type="#_x0000_t202" style="position:absolute;left:4450;top:4439;height:454;width:1132;" fillcolor="#FFFFFF" filled="t" stroked="t" coordsize="21600,21600" o:gfxdata="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VKSs/b4A&#10;AADcAAAADwAAAAAAAAABACAAAAAiAAAAZHJzL2Rvd25yZXYueG1sUEsBAhQAFAAAAAgAh07iQDMv&#10;BZ47AAAAOQAAABAAAAAAAAAAAQAgAAAADQEAAGRycy9zaGFwZXhtbC54bWxQSwUGAAAAAAYABgBb&#10;AQAAtwMAAAAA&#10;">
                    <v:fill on="t" focussize="0,0"/>
                    <v:stroke color="#FFFFFF" joinstyle="miter"/>
                    <v:imagedata o:title=""/>
                    <o:lock v:ext="edit" aspectratio="f"/>
                    <v:textbox inset="0mm,0mm,0mm,0mm">
                      <w:txbxContent>
                        <w:p>
                          <w:pPr>
                            <w:spacing w:line="240" w:lineRule="auto"/>
                            <w:ind w:firstLine="0"/>
                            <w:jc w:val="center"/>
                            <w:rPr>
                              <w:rFonts w:hint="eastAsia"/>
                              <w:sz w:val="21"/>
                              <w:szCs w:val="21"/>
                            </w:rPr>
                          </w:pPr>
                          <w:r>
                            <w:rPr>
                              <w:rFonts w:hint="eastAsia"/>
                              <w:sz w:val="21"/>
                              <w:szCs w:val="21"/>
                            </w:rPr>
                            <w:t>冷却水</w:t>
                          </w:r>
                        </w:p>
                      </w:txbxContent>
                    </v:textbox>
                  </v:shape>
                  <v:line id="_x0000_s1026" o:spid="_x0000_s1026" o:spt="20" style="position:absolute;left:5642;top:4630;height:0;width:283;" filled="f" stroked="t" coordsize="21600,21600" o:gfxdata="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8MFn&#10;N8EAAADcAAAADwAAAAAAAAABACAAAAAiAAAAZHJzL2Rvd25yZXYueG1sUEsBAhQAFAAAAAgAh07i&#10;QDMvBZ47AAAAOQAAABAAAAAAAAAAAQAgAAAAEAEAAGRycy9zaGFwZXhtbC54bWxQSwUGAAAAAAYA&#10;BgBbAQAAugMAAAAA&#10;">
                    <v:fill on="f" focussize="0,0"/>
                    <v:stroke color="#000000" joinstyle="round" endarrow="block"/>
                    <v:imagedata o:title=""/>
                    <o:lock v:ext="edit" aspectratio="f"/>
                  </v:line>
                  <v:shape id="_x0000_s1026" o:spid="_x0000_s1026" o:spt="202" type="#_x0000_t202" style="position:absolute;left:4697;top:4796;height:454;width:1132;" fillcolor="#FFFFFF" filled="t" stroked="t" coordsize="21600,21600" o:gfxdata="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Ep3nRS/&#10;AAAA3AAAAA8AAAAAAAAAAQAgAAAAIgAAAGRycy9kb3ducmV2LnhtbFBLAQIUABQAAAAIAIdO4kAz&#10;LwWeOwAAADkAAAAQAAAAAAAAAAEAIAAAAA4BAABkcnMvc2hhcGV4bWwueG1sUEsFBgAAAAAGAAYA&#10;WwEAALgDAAAAAA==&#10;">
                    <v:fill on="t" focussize="0,0"/>
                    <v:stroke color="#FFFFFF" joinstyle="miter"/>
                    <v:imagedata o:title=""/>
                    <o:lock v:ext="edit" aspectratio="f"/>
                    <v:textbox inset="0mm,0mm,0mm,0mm">
                      <w:txbxContent>
                        <w:p>
                          <w:pPr>
                            <w:spacing w:line="240" w:lineRule="auto"/>
                            <w:ind w:firstLine="0"/>
                            <w:jc w:val="center"/>
                            <w:rPr>
                              <w:rFonts w:hint="eastAsia"/>
                              <w:sz w:val="21"/>
                              <w:szCs w:val="21"/>
                            </w:rPr>
                          </w:pPr>
                          <w:r>
                            <w:rPr>
                              <w:rFonts w:hint="eastAsia"/>
                              <w:sz w:val="21"/>
                              <w:szCs w:val="21"/>
                            </w:rPr>
                            <w:t>直流电</w:t>
                          </w:r>
                        </w:p>
                      </w:txbxContent>
                    </v:textbox>
                  </v:shape>
                  <v:line id="_x0000_s1026" o:spid="_x0000_s1026" o:spt="20" style="position:absolute;left:5709;top:4991;height:0;width:566;" filled="f" stroked="t" coordsize="21600,21600" o:gfxdata="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P9j4W74A&#10;AADcAAAADwAAAAAAAAABACAAAAAiAAAAZHJzL2Rvd25yZXYueG1sUEsBAhQAFAAAAAgAh07iQDMv&#10;BZ47AAAAOQAAABAAAAAAAAAAAQAgAAAADQEAAGRycy9zaGFwZXhtbC54bWxQSwUGAAAAAAYABgBb&#10;AQAAtwMAAAAA&#10;">
                    <v:fill on="f" focussize="0,0"/>
                    <v:stroke color="#000000" joinstyle="round"/>
                    <v:imagedata o:title=""/>
                    <o:lock v:ext="edit" aspectratio="f"/>
                  </v:line>
                  <v:line id="_x0000_s1026" o:spid="_x0000_s1026" o:spt="20" style="position:absolute;left:6287;top:5005;height:387;width:0;" filled="f" stroked="t" coordsize="21600,21600" o:gfxdata="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FLUOlG/&#10;AAAA3A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shape id="_x0000_s1026" o:spid="_x0000_s1026" o:spt="202" type="#_x0000_t202" style="position:absolute;left:4577;top:5756;height:454;width:1132;" fillcolor="#FFFFFF" filled="t" stroked="t" coordsize="21600,21600" o:gfxdata="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Hf8+56/&#10;AAAA3AAAAA8AAAAAAAAAAQAgAAAAIgAAAGRycy9kb3ducmV2LnhtbFBLAQIUABQAAAAIAIdO4kAz&#10;LwWeOwAAADkAAAAQAAAAAAAAAAEAIAAAAA4BAABkcnMvc2hhcGV4bWwueG1sUEsFBgAAAAAGAAYA&#10;WwEAALgDAAAAAA==&#10;">
                    <v:fill on="t" focussize="0,0"/>
                    <v:stroke color="#FFFFFF" joinstyle="miter"/>
                    <v:imagedata o:title=""/>
                    <o:lock v:ext="edit" aspectratio="f"/>
                    <v:textbox inset="0mm,0mm,0mm,0mm">
                      <w:txbxContent>
                        <w:p>
                          <w:pPr>
                            <w:spacing w:line="240" w:lineRule="auto"/>
                            <w:ind w:firstLine="0"/>
                            <w:jc w:val="center"/>
                            <w:rPr>
                              <w:rFonts w:hint="eastAsia"/>
                              <w:sz w:val="24"/>
                            </w:rPr>
                          </w:pPr>
                          <w:r>
                            <w:rPr>
                              <w:rFonts w:hint="eastAsia"/>
                              <w:sz w:val="21"/>
                              <w:szCs w:val="21"/>
                            </w:rPr>
                            <w:t>去离子水</w:t>
                          </w:r>
                        </w:p>
                      </w:txbxContent>
                    </v:textbox>
                  </v:shape>
                  <v:line id="_x0000_s1026" o:spid="_x0000_s1026" o:spt="20" style="position:absolute;left:5724;top:5966;height:0;width:566;" filled="f" stroked="t" coordsize="21600,21600" o:gfxdata="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PCmYsvQAA&#10;ANw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_x0000_s1026" o:spid="_x0000_s1026" o:spt="20" style="position:absolute;left:6275;top:5970;height:387;width:0;" filled="f" stroked="t" coordsize="21600,21600" o:gfxdata="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EKjmcm/&#10;AAAA3A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shape id="_x0000_s1026" o:spid="_x0000_s1026" o:spt="202" type="#_x0000_t202" style="position:absolute;left:8822;top:6367;height:454;width:1132;" fillcolor="#FFFFFF" filled="t" stroked="t" coordsize="21600,21600" o:gfxdata="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PgVY+q/&#10;AAAA3AAAAA8AAAAAAAAAAQAgAAAAIgAAAGRycy9kb3ducmV2LnhtbFBLAQIUABQAAAAIAIdO4kAz&#10;LwWeOwAAADkAAAAQAAAAAAAAAAEAIAAAAA4BAABkcnMvc2hhcGV4bWwueG1sUEsFBgAAAAAGAAYA&#10;WwEAALgDAAAAAA==&#10;">
                    <v:fill on="t" focussize="0,0"/>
                    <v:stroke color="#FFFFFF" joinstyle="miter"/>
                    <v:imagedata o:title=""/>
                    <o:lock v:ext="edit" aspectratio="f"/>
                    <v:textbox inset="0mm,0mm,0mm,0mm">
                      <w:txbxContent>
                        <w:p>
                          <w:pPr>
                            <w:spacing w:line="240" w:lineRule="auto"/>
                            <w:ind w:firstLine="0"/>
                            <w:jc w:val="center"/>
                            <w:rPr>
                              <w:rFonts w:hint="eastAsia"/>
                              <w:sz w:val="21"/>
                              <w:szCs w:val="21"/>
                            </w:rPr>
                          </w:pPr>
                          <w:r>
                            <w:rPr>
                              <w:rFonts w:hint="eastAsia"/>
                              <w:sz w:val="21"/>
                              <w:szCs w:val="21"/>
                            </w:rPr>
                            <w:t>含铜废水</w:t>
                          </w:r>
                        </w:p>
                      </w:txbxContent>
                    </v:textbox>
                  </v:shape>
                  <v:line id="_x0000_s1026" o:spid="_x0000_s1026" o:spt="20" style="position:absolute;left:7690;top:6592;height:0;width:1132;" filled="f" stroked="t" coordsize="21600,21600" o:gfxdata="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N09oiW/&#10;AAAA3A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group>
                <v:line id="_x0000_s1026" o:spid="_x0000_s1026" o:spt="20" style="position:absolute;left:4559;top:5559;flip:x;height:0;width:1415;" filled="f" stroked="t" coordsize="21600,21600" o:gfxdata="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PWQAAy5AAAA3AAA&#10;AA8AAAAAAAAAAQAgAAAAIgAAAGRycy9kb3ducmV2LnhtbFBLAQIUABQAAAAIAIdO4kAzLwWeOwAA&#10;ADkAAAAQAAAAAAAAAAEAIAAAAAgBAABkcnMvc2hhcGV4bWwueG1sUEsFBgAAAAAGAAYAWwEAALID&#10;AAAAAA==&#10;">
                  <v:fill on="f" focussize="0,0"/>
                  <v:stroke color="#000000" joinstyle="round"/>
                  <v:imagedata o:title=""/>
                  <o:lock v:ext="edit" aspectratio="f"/>
                </v:line>
                <v:line id="_x0000_s1026" o:spid="_x0000_s1026" o:spt="20" style="position:absolute;left:4555;top:3952;flip:y;height:1584;width:8;" filled="f" stroked="t" coordsize="21600,21600" o:gfxdata="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a3KWXvQAA&#10;ANw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_x0000_s1026" o:spid="_x0000_s1026" o:spt="20" style="position:absolute;left:4569;top:3966;height:0;width:1415;" filled="f" stroked="t" coordsize="21600,21600" o:gfxdata="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uEEJF7sAAADc&#10;AAAADwAAAAAAAAABACAAAAAiAAAAZHJzL2Rvd25yZXYueG1sUEsBAhQAFAAAAAgAh07iQDMvBZ47&#10;AAAAOQAAABAAAAAAAAAAAQAgAAAACgEAAGRycy9zaGFwZXhtbC54bWxQSwUGAAAAAAYABgBbAQAA&#10;tAMAAAAA&#10;">
                  <v:fill on="f" focussize="0,0"/>
                  <v:stroke color="#000000" joinstyle="round" endarrow="block"/>
                  <v:imagedata o:title=""/>
                  <o:lock v:ext="edit" aspectratio="f"/>
                </v:line>
                <v:line id="_x0000_s1026" o:spid="_x0000_s1026" o:spt="20" style="position:absolute;left:3430;top:9578;flip:x;height:21;width:2712;" filled="f" stroked="t" coordsize="21600,21600" o:gfxdata="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4XM/TL4A&#10;AADcAAAADwAAAAAAAAABACAAAAAiAAAAZHJzL2Rvd25yZXYueG1sUEsBAhQAFAAAAAgAh07iQDMv&#10;BZ47AAAAOQAAABAAAAAAAAAAAQAgAAAADQEAAGRycy9zaGFwZXhtbC54bWxQSwUGAAAAAAYABgBb&#10;AQAAtwMAAAAA&#10;">
                  <v:fill on="f" focussize="0,0"/>
                  <v:stroke color="#000000" joinstyle="round"/>
                  <v:imagedata o:title=""/>
                  <o:lock v:ext="edit" aspectratio="f"/>
                </v:line>
                <v:line id="_x0000_s1026" o:spid="_x0000_s1026" o:spt="20" style="position:absolute;left:3401;top:3804;flip:x y;height:5812;width:29;" filled="f" stroked="t" coordsize="21600,21600" o:gfxdata="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C2cnQa5AAAA3AAA&#10;AA8AAAAAAAAAAQAgAAAAIgAAAGRycy9kb3ducmV2LnhtbFBLAQIUABQAAAAIAIdO4kAzLwWeOwAA&#10;ADkAAAAQAAAAAAAAAAEAIAAAAAgBAABkcnMvc2hhcGV4bWwueG1sUEsFBgAAAAAGAAYAWwEAALID&#10;AAAAAA==&#10;">
                  <v:fill on="f" focussize="0,0"/>
                  <v:stroke color="#000000" joinstyle="round"/>
                  <v:imagedata o:title=""/>
                  <o:lock v:ext="edit" aspectratio="f"/>
                </v:line>
                <v:line id="_x0000_s1026" o:spid="_x0000_s1026" o:spt="20" style="position:absolute;left:3412;top:3818;height:14;width:2547;" filled="f" stroked="t" coordsize="21600,21600" o:gfxdata="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EiTl2C/&#10;AAAA3A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shape id="_x0000_s1026" o:spid="_x0000_s1026" o:spt="202" type="#_x0000_t202" style="position:absolute;left:3836;top:3880;height:1935;width:454;" fillcolor="#FFFFFF" filled="t" stroked="t" coordsize="21600,21600" o:gfxdata="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CK2/96/&#10;AAAA3AAAAA8AAAAAAAAAAQAgAAAAIgAAAGRycy9kb3ducmV2LnhtbFBLAQIUABQAAAAIAIdO4kAz&#10;LwWeOwAAADkAAAAQAAAAAAAAAAEAIAAAAA4BAABkcnMvc2hhcGV4bWwueG1sUEsFBgAAAAAGAAYA&#10;WwEAALgDAAAAAA==&#10;">
                  <v:fill on="t" focussize="0,0"/>
                  <v:stroke color="#FFFFFF" joinstyle="miter"/>
                  <v:imagedata o:title=""/>
                  <o:lock v:ext="edit" aspectratio="f"/>
                  <v:textbox inset="0mm,0mm,0mm,0mm" style="layout-flow:vertical-ideographic;">
                    <w:txbxContent>
                      <w:p>
                        <w:pPr>
                          <w:spacing w:line="240" w:lineRule="auto"/>
                          <w:ind w:firstLine="0"/>
                          <w:jc w:val="center"/>
                          <w:rPr>
                            <w:rFonts w:hint="eastAsia"/>
                            <w:sz w:val="24"/>
                          </w:rPr>
                        </w:pPr>
                        <w:r>
                          <w:rPr>
                            <w:rFonts w:hint="eastAsia"/>
                            <w:sz w:val="21"/>
                            <w:szCs w:val="21"/>
                          </w:rPr>
                          <w:t>回       液</w:t>
                        </w:r>
                      </w:p>
                    </w:txbxContent>
                  </v:textbox>
                </v:shape>
                <v:shape id="_x0000_s1026" o:spid="_x0000_s1026" o:spt="202" type="#_x0000_t202" style="position:absolute;left:2924;top:3734;height:6579;width:454;" fillcolor="#FFFFFF" filled="t" stroked="t" coordsize="21600,21600" o:gfxdata="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TfpaRb4A&#10;AADcAAAADwAAAAAAAAABACAAAAAiAAAAZHJzL2Rvd25yZXYueG1sUEsBAhQAFAAAAAgAh07iQDMv&#10;BZ47AAAAOQAAABAAAAAAAAAAAQAgAAAADQEAAGRycy9zaGFwZXhtbC54bWxQSwUGAAAAAAYABgBb&#10;AQAAtwMAAAAA&#10;">
                  <v:fill on="t" focussize="0,0"/>
                  <v:stroke color="#FFFFFF" joinstyle="miter"/>
                  <v:imagedata o:title=""/>
                  <o:lock v:ext="edit" aspectratio="f"/>
                  <v:textbox inset="0mm,0mm,0mm,0mm" style="layout-flow:vertical-ideographic;">
                    <w:txbxContent>
                      <w:p>
                        <w:pPr>
                          <w:spacing w:line="240" w:lineRule="auto"/>
                          <w:ind w:firstLine="0"/>
                          <w:jc w:val="center"/>
                          <w:rPr>
                            <w:rFonts w:hint="eastAsia"/>
                            <w:sz w:val="21"/>
                            <w:szCs w:val="21"/>
                          </w:rPr>
                        </w:pPr>
                        <w:r>
                          <w:rPr>
                            <w:rFonts w:hint="eastAsia"/>
                            <w:sz w:val="21"/>
                            <w:szCs w:val="21"/>
                          </w:rPr>
                          <w:t>不       合       格       铜       箔</w:t>
                        </w:r>
                      </w:p>
                    </w:txbxContent>
                  </v:textbox>
                </v:shape>
              </v:group>
            </w:pict>
          </mc:Fallback>
        </mc:AlternateContent>
      </w:r>
    </w:p>
    <w:p>
      <w:pPr>
        <w:pStyle w:val="2"/>
        <w:rPr>
          <w:rFonts w:hint="eastAsia" w:ascii="Times New Roman" w:hAnsi="Times New Roman" w:cs="Times New Roman"/>
          <w:szCs w:val="24"/>
          <w:lang w:val="en-US" w:eastAsia="zh-CN"/>
        </w:rPr>
      </w:pPr>
    </w:p>
    <w:p>
      <w:pPr>
        <w:pStyle w:val="2"/>
        <w:rPr>
          <w:rFonts w:hint="eastAsia" w:ascii="Times New Roman" w:hAnsi="Times New Roman" w:cs="Times New Roman"/>
          <w:szCs w:val="24"/>
          <w:lang w:val="en-US" w:eastAsia="zh-CN"/>
        </w:rPr>
      </w:pPr>
    </w:p>
    <w:p>
      <w:pPr>
        <w:pStyle w:val="2"/>
        <w:rPr>
          <w:rFonts w:hint="eastAsia" w:ascii="Times New Roman" w:hAnsi="Times New Roman" w:cs="Times New Roman"/>
          <w:szCs w:val="24"/>
          <w:lang w:val="en-US" w:eastAsia="zh-CN"/>
        </w:rPr>
      </w:pPr>
    </w:p>
    <w:p>
      <w:pPr>
        <w:pStyle w:val="2"/>
        <w:rPr>
          <w:rFonts w:hint="eastAsia" w:ascii="Times New Roman" w:hAnsi="Times New Roman" w:cs="Times New Roman"/>
          <w:szCs w:val="24"/>
          <w:lang w:val="en-US" w:eastAsia="zh-CN"/>
        </w:rPr>
      </w:pPr>
    </w:p>
    <w:p>
      <w:pPr>
        <w:pStyle w:val="2"/>
        <w:rPr>
          <w:rFonts w:hint="eastAsia" w:ascii="Times New Roman" w:hAnsi="Times New Roman" w:cs="Times New Roman"/>
          <w:szCs w:val="24"/>
          <w:lang w:val="en-US" w:eastAsia="zh-CN"/>
        </w:rPr>
      </w:pPr>
    </w:p>
    <w:p>
      <w:pPr>
        <w:pStyle w:val="2"/>
        <w:rPr>
          <w:rFonts w:hint="eastAsia" w:ascii="Times New Roman" w:hAnsi="Times New Roman" w:cs="Times New Roman"/>
          <w:szCs w:val="24"/>
          <w:lang w:val="en-US" w:eastAsia="zh-CN"/>
        </w:rPr>
      </w:pPr>
    </w:p>
    <w:p>
      <w:pPr>
        <w:pStyle w:val="2"/>
        <w:rPr>
          <w:rFonts w:hint="eastAsia" w:ascii="Times New Roman" w:hAnsi="Times New Roman" w:cs="Times New Roman"/>
          <w:szCs w:val="24"/>
          <w:lang w:val="en-US" w:eastAsia="zh-CN"/>
        </w:rPr>
      </w:pPr>
    </w:p>
    <w:p>
      <w:pPr>
        <w:pStyle w:val="2"/>
        <w:rPr>
          <w:rFonts w:hint="eastAsia" w:ascii="Times New Roman" w:hAnsi="Times New Roman" w:cs="Times New Roman"/>
          <w:szCs w:val="24"/>
          <w:lang w:val="en-US" w:eastAsia="zh-CN"/>
        </w:rPr>
      </w:pPr>
    </w:p>
    <w:p>
      <w:pPr>
        <w:pStyle w:val="2"/>
        <w:rPr>
          <w:rFonts w:hint="eastAsia" w:ascii="Times New Roman" w:hAnsi="Times New Roman" w:cs="Times New Roman"/>
          <w:szCs w:val="24"/>
          <w:lang w:val="en-US" w:eastAsia="zh-CN"/>
        </w:rPr>
      </w:pPr>
    </w:p>
    <w:p>
      <w:pPr>
        <w:pStyle w:val="2"/>
        <w:rPr>
          <w:rFonts w:hint="eastAsia" w:ascii="Times New Roman" w:hAnsi="Times New Roman" w:cs="Times New Roman"/>
          <w:szCs w:val="24"/>
          <w:lang w:val="en-US" w:eastAsia="zh-CN"/>
        </w:rPr>
      </w:pPr>
    </w:p>
    <w:p>
      <w:pPr>
        <w:pStyle w:val="2"/>
        <w:rPr>
          <w:rFonts w:hint="eastAsia" w:ascii="Times New Roman" w:hAnsi="Times New Roman" w:cs="Times New Roman"/>
          <w:szCs w:val="24"/>
          <w:lang w:val="en-US" w:eastAsia="zh-CN"/>
        </w:rPr>
      </w:pPr>
    </w:p>
    <w:p>
      <w:pPr>
        <w:pStyle w:val="2"/>
        <w:rPr>
          <w:rFonts w:hint="eastAsia" w:ascii="Times New Roman" w:hAnsi="Times New Roman" w:cs="Times New Roman"/>
          <w:szCs w:val="24"/>
          <w:lang w:val="en-US" w:eastAsia="zh-CN"/>
        </w:rPr>
      </w:pPr>
    </w:p>
    <w:p>
      <w:pPr>
        <w:pStyle w:val="2"/>
        <w:rPr>
          <w:rFonts w:hint="eastAsia" w:ascii="Times New Roman" w:hAnsi="Times New Roman" w:cs="Times New Roman"/>
          <w:szCs w:val="24"/>
          <w:lang w:val="en-US" w:eastAsia="zh-CN"/>
        </w:rPr>
      </w:pPr>
    </w:p>
    <w:p>
      <w:pPr>
        <w:pStyle w:val="2"/>
        <w:rPr>
          <w:rFonts w:hint="eastAsia" w:ascii="Times New Roman" w:hAnsi="Times New Roman" w:cs="Times New Roman"/>
          <w:szCs w:val="24"/>
          <w:lang w:val="en-US" w:eastAsia="zh-CN"/>
        </w:rPr>
      </w:pPr>
    </w:p>
    <w:p>
      <w:pPr>
        <w:pStyle w:val="2"/>
        <w:rPr>
          <w:rFonts w:hint="eastAsia" w:ascii="Times New Roman" w:hAnsi="Times New Roman" w:cs="Times New Roman"/>
          <w:szCs w:val="24"/>
          <w:lang w:val="en-US" w:eastAsia="zh-CN"/>
        </w:rPr>
      </w:pPr>
    </w:p>
    <w:p>
      <w:pPr>
        <w:pStyle w:val="2"/>
        <w:rPr>
          <w:rFonts w:hint="eastAsia" w:ascii="Times New Roman" w:hAnsi="Times New Roman" w:cs="Times New Roman"/>
          <w:szCs w:val="24"/>
          <w:lang w:val="en-US" w:eastAsia="zh-CN"/>
        </w:rPr>
      </w:pPr>
    </w:p>
    <w:p>
      <w:pPr>
        <w:pStyle w:val="2"/>
        <w:rPr>
          <w:rFonts w:hint="eastAsia" w:ascii="Times New Roman" w:hAnsi="Times New Roman" w:cs="Times New Roman"/>
          <w:szCs w:val="24"/>
          <w:lang w:val="en-US" w:eastAsia="zh-CN"/>
        </w:rPr>
      </w:pPr>
    </w:p>
    <w:p>
      <w:pPr>
        <w:pStyle w:val="2"/>
        <w:rPr>
          <w:rFonts w:hint="eastAsia" w:ascii="Times New Roman" w:hAnsi="Times New Roman" w:cs="Times New Roman"/>
          <w:szCs w:val="24"/>
          <w:lang w:val="en-US" w:eastAsia="zh-CN"/>
        </w:rPr>
      </w:pPr>
    </w:p>
    <w:p>
      <w:pPr>
        <w:pStyle w:val="2"/>
        <w:rPr>
          <w:rFonts w:hint="eastAsia" w:ascii="Times New Roman" w:hAnsi="Times New Roman" w:cs="Times New Roman"/>
          <w:szCs w:val="24"/>
          <w:lang w:val="en-US" w:eastAsia="zh-CN"/>
        </w:rPr>
      </w:pPr>
    </w:p>
    <w:p>
      <w:pPr>
        <w:pStyle w:val="2"/>
        <w:rPr>
          <w:rFonts w:hint="eastAsia" w:ascii="Times New Roman" w:hAnsi="Times New Roman" w:cs="Times New Roman"/>
          <w:szCs w:val="24"/>
          <w:lang w:val="en-US" w:eastAsia="zh-CN"/>
        </w:rPr>
      </w:pPr>
    </w:p>
    <w:p>
      <w:pPr>
        <w:pStyle w:val="2"/>
        <w:rPr>
          <w:rFonts w:hint="eastAsia" w:ascii="Times New Roman" w:hAnsi="Times New Roman" w:cs="Times New Roman"/>
          <w:szCs w:val="24"/>
          <w:lang w:val="en-US" w:eastAsia="zh-CN"/>
        </w:rPr>
      </w:pPr>
    </w:p>
    <w:p>
      <w:pPr>
        <w:pStyle w:val="2"/>
        <w:rPr>
          <w:rFonts w:hint="eastAsia" w:ascii="Times New Roman" w:hAnsi="Times New Roman" w:cs="Times New Roman"/>
          <w:szCs w:val="24"/>
          <w:lang w:val="en-US" w:eastAsia="zh-CN"/>
        </w:rPr>
      </w:pPr>
    </w:p>
    <w:p>
      <w:pPr>
        <w:pStyle w:val="2"/>
        <w:rPr>
          <w:rFonts w:hint="eastAsia" w:ascii="Times New Roman" w:hAnsi="Times New Roman" w:cs="Times New Roman"/>
          <w:szCs w:val="24"/>
          <w:lang w:val="en-US" w:eastAsia="zh-CN"/>
        </w:rPr>
      </w:pPr>
    </w:p>
    <w:p>
      <w:pPr>
        <w:pStyle w:val="2"/>
        <w:rPr>
          <w:rFonts w:hint="eastAsia" w:ascii="Times New Roman" w:hAnsi="Times New Roman" w:cs="Times New Roman"/>
          <w:szCs w:val="24"/>
          <w:lang w:val="en-US" w:eastAsia="zh-CN"/>
        </w:rPr>
      </w:pPr>
    </w:p>
    <w:p>
      <w:pPr>
        <w:pStyle w:val="2"/>
        <w:rPr>
          <w:rFonts w:hint="eastAsia" w:ascii="Times New Roman" w:hAnsi="Times New Roman" w:cs="Times New Roman"/>
          <w:szCs w:val="24"/>
          <w:lang w:val="en-US" w:eastAsia="zh-CN"/>
        </w:rPr>
      </w:pPr>
    </w:p>
    <w:p>
      <w:pPr>
        <w:pStyle w:val="2"/>
        <w:rPr>
          <w:rFonts w:hint="eastAsia" w:ascii="Times New Roman" w:hAnsi="Times New Roman" w:cs="Times New Roman"/>
          <w:szCs w:val="24"/>
          <w:lang w:val="en-US" w:eastAsia="zh-CN"/>
        </w:rPr>
      </w:pPr>
    </w:p>
    <w:p>
      <w:pPr>
        <w:pStyle w:val="2"/>
        <w:rPr>
          <w:rFonts w:hint="eastAsia" w:ascii="Times New Roman" w:hAnsi="Times New Roman" w:cs="Times New Roman"/>
          <w:szCs w:val="24"/>
          <w:lang w:val="en-US" w:eastAsia="zh-CN"/>
        </w:rPr>
      </w:pPr>
    </w:p>
    <w:p>
      <w:pPr>
        <w:pStyle w:val="2"/>
        <w:rPr>
          <w:rFonts w:hint="eastAsia" w:ascii="Times New Roman" w:hAnsi="Times New Roman" w:cs="Times New Roman"/>
          <w:szCs w:val="24"/>
          <w:lang w:val="en-US" w:eastAsia="zh-CN"/>
        </w:rPr>
      </w:pPr>
    </w:p>
    <w:p>
      <w:pPr>
        <w:pStyle w:val="2"/>
        <w:rPr>
          <w:rFonts w:hint="eastAsia" w:ascii="Times New Roman" w:hAnsi="Times New Roman" w:cs="Times New Roman"/>
          <w:szCs w:val="24"/>
          <w:lang w:val="en-US" w:eastAsia="zh-CN"/>
        </w:rPr>
      </w:pPr>
    </w:p>
    <w:p>
      <w:pPr>
        <w:pStyle w:val="2"/>
        <w:rPr>
          <w:rFonts w:hint="eastAsia" w:ascii="Times New Roman" w:hAnsi="Times New Roman" w:cs="Times New Roman"/>
          <w:szCs w:val="24"/>
          <w:lang w:val="en-US" w:eastAsia="zh-CN"/>
        </w:rPr>
      </w:pPr>
    </w:p>
    <w:p>
      <w:pPr>
        <w:pStyle w:val="2"/>
        <w:rPr>
          <w:rFonts w:hint="eastAsia" w:ascii="Times New Roman" w:hAnsi="Times New Roman" w:cs="Times New Roman"/>
          <w:szCs w:val="24"/>
          <w:lang w:val="en-US" w:eastAsia="zh-CN"/>
        </w:rPr>
      </w:pPr>
    </w:p>
    <w:p>
      <w:pPr>
        <w:pStyle w:val="2"/>
        <w:rPr>
          <w:rFonts w:hint="eastAsia" w:ascii="Times New Roman" w:hAnsi="Times New Roman" w:cs="Times New Roman"/>
          <w:szCs w:val="24"/>
          <w:lang w:val="en-US" w:eastAsia="zh-CN"/>
        </w:rPr>
      </w:pPr>
    </w:p>
    <w:p>
      <w:pPr>
        <w:suppressLineNumbers/>
        <w:ind w:firstLine="420" w:firstLineChars="200"/>
        <w:jc w:val="center"/>
        <w:outlineLvl w:val="9"/>
        <w:rPr>
          <w:rFonts w:hint="eastAsia" w:ascii="Times New Roman" w:hAnsi="Times New Roman" w:cs="Times New Roman"/>
          <w:b/>
          <w:bCs/>
          <w:sz w:val="18"/>
          <w:szCs w:val="18"/>
          <w:lang w:val="en-US" w:eastAsia="zh-CN"/>
        </w:rPr>
      </w:pPr>
      <w:r>
        <w:rPr>
          <w:color w:val="auto"/>
        </w:rPr>
        <mc:AlternateContent>
          <mc:Choice Requires="wpg">
            <w:drawing>
              <wp:anchor distT="0" distB="0" distL="114300" distR="114300" simplePos="0" relativeHeight="251707392" behindDoc="0" locked="0" layoutInCell="1" allowOverlap="1">
                <wp:simplePos x="0" y="0"/>
                <wp:positionH relativeFrom="column">
                  <wp:posOffset>398145</wp:posOffset>
                </wp:positionH>
                <wp:positionV relativeFrom="paragraph">
                  <wp:posOffset>33020</wp:posOffset>
                </wp:positionV>
                <wp:extent cx="4807585" cy="4827270"/>
                <wp:effectExtent l="4445" t="4445" r="7620" b="6985"/>
                <wp:wrapNone/>
                <wp:docPr id="38" name="组合 38"/>
                <wp:cNvGraphicFramePr/>
                <a:graphic xmlns:a="http://schemas.openxmlformats.org/drawingml/2006/main">
                  <a:graphicData uri="http://schemas.microsoft.com/office/word/2010/wordprocessingGroup">
                    <wpg:wgp>
                      <wpg:cNvGrpSpPr/>
                      <wpg:grpSpPr>
                        <a:xfrm>
                          <a:off x="0" y="0"/>
                          <a:ext cx="4807711" cy="4827279"/>
                          <a:chOff x="2821" y="2835"/>
                          <a:chExt cx="6925" cy="7782"/>
                        </a:xfrm>
                      </wpg:grpSpPr>
                      <wps:wsp>
                        <wps:cNvPr id="282" name="文本框 211"/>
                        <wps:cNvSpPr txBox="1"/>
                        <wps:spPr>
                          <a:xfrm>
                            <a:off x="5920" y="2835"/>
                            <a:ext cx="1698" cy="453"/>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before="80" w:after="40"/>
                                <w:jc w:val="center"/>
                                <w:rPr>
                                  <w:sz w:val="21"/>
                                  <w:szCs w:val="21"/>
                                </w:rPr>
                              </w:pPr>
                              <w:r>
                                <w:rPr>
                                  <w:rFonts w:hint="eastAsia" w:ascii="宋体" w:hAnsi="宋体" w:eastAsia="宋体" w:cs="宋体"/>
                                  <w:sz w:val="21"/>
                                  <w:szCs w:val="21"/>
                                </w:rPr>
                                <w:t>生  箔</w:t>
                              </w:r>
                            </w:p>
                          </w:txbxContent>
                        </wps:txbx>
                        <wps:bodyPr lIns="0" tIns="0" rIns="0" bIns="0" upright="1"/>
                      </wps:wsp>
                      <wps:wsp>
                        <wps:cNvPr id="284" name="直接连接符 213"/>
                        <wps:cNvCnPr/>
                        <wps:spPr>
                          <a:xfrm>
                            <a:off x="6769" y="3293"/>
                            <a:ext cx="0" cy="387"/>
                          </a:xfrm>
                          <a:prstGeom prst="line">
                            <a:avLst/>
                          </a:prstGeom>
                          <a:ln w="9525" cap="flat" cmpd="sng">
                            <a:solidFill>
                              <a:srgbClr val="000000"/>
                            </a:solidFill>
                            <a:prstDash val="solid"/>
                            <a:headEnd type="none" w="med" len="med"/>
                            <a:tailEnd type="triangle" w="med" len="med"/>
                          </a:ln>
                        </wps:spPr>
                        <wps:bodyPr/>
                      </wps:wsp>
                      <wps:wsp>
                        <wps:cNvPr id="285" name="文本框 214"/>
                        <wps:cNvSpPr txBox="1"/>
                        <wps:spPr>
                          <a:xfrm>
                            <a:off x="5947" y="3658"/>
                            <a:ext cx="1698" cy="454"/>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before="80" w:after="40"/>
                                <w:jc w:val="center"/>
                                <w:rPr>
                                  <w:sz w:val="21"/>
                                  <w:szCs w:val="21"/>
                                </w:rPr>
                              </w:pPr>
                              <w:r>
                                <w:rPr>
                                  <w:rFonts w:hint="eastAsia"/>
                                  <w:sz w:val="21"/>
                                  <w:szCs w:val="21"/>
                                </w:rPr>
                                <w:t>酸  洗</w:t>
                              </w:r>
                            </w:p>
                            <w:p/>
                          </w:txbxContent>
                        </wps:txbx>
                        <wps:bodyPr lIns="0" tIns="0" rIns="0" bIns="0" upright="1"/>
                      </wps:wsp>
                      <wps:wsp>
                        <wps:cNvPr id="216" name="文本框 216"/>
                        <wps:cNvSpPr txBox="1"/>
                        <wps:spPr>
                          <a:xfrm>
                            <a:off x="5947" y="4504"/>
                            <a:ext cx="1698" cy="454"/>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before="80" w:after="40"/>
                                <w:jc w:val="center"/>
                                <w:rPr>
                                  <w:sz w:val="21"/>
                                  <w:szCs w:val="21"/>
                                </w:rPr>
                              </w:pPr>
                              <w:r>
                                <w:rPr>
                                  <w:rFonts w:hint="eastAsia"/>
                                  <w:sz w:val="21"/>
                                  <w:szCs w:val="21"/>
                                </w:rPr>
                                <w:t>粗化</w:t>
                              </w:r>
                            </w:p>
                          </w:txbxContent>
                        </wps:txbx>
                        <wps:bodyPr lIns="0" tIns="0" rIns="0" bIns="0" upright="1"/>
                      </wps:wsp>
                      <wps:wsp>
                        <wps:cNvPr id="287" name="直接连接符 217"/>
                        <wps:cNvCnPr/>
                        <wps:spPr>
                          <a:xfrm>
                            <a:off x="6796" y="4117"/>
                            <a:ext cx="0" cy="387"/>
                          </a:xfrm>
                          <a:prstGeom prst="line">
                            <a:avLst/>
                          </a:prstGeom>
                          <a:ln w="9525" cap="flat" cmpd="sng">
                            <a:solidFill>
                              <a:srgbClr val="000000"/>
                            </a:solidFill>
                            <a:prstDash val="solid"/>
                            <a:headEnd type="none" w="med" len="med"/>
                            <a:tailEnd type="triangle" w="med" len="med"/>
                          </a:ln>
                        </wps:spPr>
                        <wps:bodyPr/>
                      </wps:wsp>
                      <wps:wsp>
                        <wps:cNvPr id="218" name="文本框 218"/>
                        <wps:cNvSpPr txBox="1"/>
                        <wps:spPr>
                          <a:xfrm>
                            <a:off x="5947" y="5350"/>
                            <a:ext cx="1698" cy="454"/>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before="80" w:after="40"/>
                                <w:jc w:val="center"/>
                                <w:rPr>
                                  <w:sz w:val="21"/>
                                  <w:szCs w:val="21"/>
                                </w:rPr>
                              </w:pPr>
                              <w:r>
                                <w:rPr>
                                  <w:rFonts w:hint="eastAsia"/>
                                  <w:sz w:val="21"/>
                                  <w:szCs w:val="21"/>
                                </w:rPr>
                                <w:t>固化</w:t>
                              </w:r>
                            </w:p>
                          </w:txbxContent>
                        </wps:txbx>
                        <wps:bodyPr lIns="0" tIns="0" rIns="0" bIns="0" upright="1"/>
                      </wps:wsp>
                      <wps:wsp>
                        <wps:cNvPr id="288" name="直接连接符 219"/>
                        <wps:cNvCnPr/>
                        <wps:spPr>
                          <a:xfrm>
                            <a:off x="6796" y="4963"/>
                            <a:ext cx="0" cy="387"/>
                          </a:xfrm>
                          <a:prstGeom prst="line">
                            <a:avLst/>
                          </a:prstGeom>
                          <a:ln w="9525" cap="flat" cmpd="sng">
                            <a:solidFill>
                              <a:srgbClr val="000000"/>
                            </a:solidFill>
                            <a:prstDash val="solid"/>
                            <a:headEnd type="none" w="med" len="med"/>
                            <a:tailEnd type="triangle" w="med" len="med"/>
                          </a:ln>
                        </wps:spPr>
                        <wps:bodyPr/>
                      </wps:wsp>
                      <wps:wsp>
                        <wps:cNvPr id="220" name="文本框 220"/>
                        <wps:cNvSpPr txBox="1"/>
                        <wps:spPr>
                          <a:xfrm>
                            <a:off x="5947" y="6232"/>
                            <a:ext cx="1698" cy="454"/>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before="80" w:after="40"/>
                                <w:jc w:val="center"/>
                                <w:rPr>
                                  <w:sz w:val="21"/>
                                  <w:szCs w:val="21"/>
                                </w:rPr>
                              </w:pPr>
                              <w:r>
                                <w:rPr>
                                  <w:rFonts w:hint="eastAsia"/>
                                  <w:sz w:val="21"/>
                                  <w:szCs w:val="21"/>
                                </w:rPr>
                                <w:t>液  洗</w:t>
                              </w:r>
                            </w:p>
                          </w:txbxContent>
                        </wps:txbx>
                        <wps:bodyPr lIns="0" tIns="0" rIns="0" bIns="0" upright="1"/>
                      </wps:wsp>
                      <wps:wsp>
                        <wps:cNvPr id="222" name="直接连接符 222"/>
                        <wps:cNvCnPr/>
                        <wps:spPr>
                          <a:xfrm>
                            <a:off x="6796" y="6709"/>
                            <a:ext cx="0" cy="387"/>
                          </a:xfrm>
                          <a:prstGeom prst="line">
                            <a:avLst/>
                          </a:prstGeom>
                          <a:ln w="9525" cap="flat" cmpd="sng">
                            <a:solidFill>
                              <a:srgbClr val="000000"/>
                            </a:solidFill>
                            <a:prstDash val="solid"/>
                            <a:headEnd type="none" w="med" len="med"/>
                            <a:tailEnd type="triangle" w="med" len="med"/>
                          </a:ln>
                        </wps:spPr>
                        <wps:bodyPr/>
                      </wps:wsp>
                      <wps:wsp>
                        <wps:cNvPr id="233" name="文本框 233"/>
                        <wps:cNvSpPr txBox="1"/>
                        <wps:spPr>
                          <a:xfrm>
                            <a:off x="5938" y="7092"/>
                            <a:ext cx="1698" cy="454"/>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before="80" w:after="40"/>
                                <w:jc w:val="center"/>
                                <w:rPr>
                                  <w:sz w:val="21"/>
                                  <w:szCs w:val="21"/>
                                </w:rPr>
                              </w:pPr>
                              <w:r>
                                <w:rPr>
                                  <w:rFonts w:hint="eastAsia"/>
                                  <w:sz w:val="21"/>
                                  <w:szCs w:val="21"/>
                                </w:rPr>
                                <w:t>水  洗</w:t>
                              </w:r>
                            </w:p>
                          </w:txbxContent>
                        </wps:txbx>
                        <wps:bodyPr lIns="0" tIns="0" rIns="0" bIns="0" upright="1"/>
                      </wps:wsp>
                      <wps:wsp>
                        <wps:cNvPr id="235" name="文本框 235"/>
                        <wps:cNvSpPr txBox="1"/>
                        <wps:spPr>
                          <a:xfrm>
                            <a:off x="6006" y="8012"/>
                            <a:ext cx="1698" cy="454"/>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before="80" w:after="40"/>
                                <w:jc w:val="center"/>
                                <w:rPr>
                                  <w:sz w:val="21"/>
                                  <w:szCs w:val="21"/>
                                </w:rPr>
                              </w:pPr>
                              <w:r>
                                <w:rPr>
                                  <w:rFonts w:hint="eastAsia"/>
                                  <w:sz w:val="21"/>
                                  <w:szCs w:val="21"/>
                                </w:rPr>
                                <w:t>合金处理</w:t>
                              </w:r>
                            </w:p>
                          </w:txbxContent>
                        </wps:txbx>
                        <wps:bodyPr lIns="0" tIns="0" rIns="0" bIns="0" upright="1"/>
                      </wps:wsp>
                      <wps:wsp>
                        <wps:cNvPr id="236" name="直接连接符 236"/>
                        <wps:cNvCnPr/>
                        <wps:spPr>
                          <a:xfrm>
                            <a:off x="6846" y="10230"/>
                            <a:ext cx="0" cy="387"/>
                          </a:xfrm>
                          <a:prstGeom prst="line">
                            <a:avLst/>
                          </a:prstGeom>
                          <a:ln w="9525" cap="flat" cmpd="sng">
                            <a:solidFill>
                              <a:srgbClr val="000000"/>
                            </a:solidFill>
                            <a:prstDash val="solid"/>
                            <a:headEnd type="none" w="med" len="med"/>
                            <a:tailEnd type="triangle" w="med" len="med"/>
                          </a:ln>
                        </wps:spPr>
                        <wps:bodyPr/>
                      </wps:wsp>
                      <wps:wsp>
                        <wps:cNvPr id="237" name="文本框 237"/>
                        <wps:cNvSpPr txBox="1"/>
                        <wps:spPr>
                          <a:xfrm>
                            <a:off x="6006" y="8905"/>
                            <a:ext cx="1698" cy="453"/>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before="80" w:after="40"/>
                                <w:jc w:val="center"/>
                                <w:rPr>
                                  <w:sz w:val="21"/>
                                  <w:szCs w:val="21"/>
                                </w:rPr>
                              </w:pPr>
                              <w:r>
                                <w:rPr>
                                  <w:rFonts w:hint="eastAsia"/>
                                  <w:sz w:val="21"/>
                                  <w:szCs w:val="21"/>
                                </w:rPr>
                                <w:t>水  洗</w:t>
                              </w:r>
                            </w:p>
                          </w:txbxContent>
                        </wps:txbx>
                        <wps:bodyPr lIns="0" tIns="0" rIns="0" bIns="0" upright="1"/>
                      </wps:wsp>
                      <wps:wsp>
                        <wps:cNvPr id="238" name="文本框 238"/>
                        <wps:cNvSpPr txBox="1"/>
                        <wps:spPr>
                          <a:xfrm>
                            <a:off x="6006" y="9743"/>
                            <a:ext cx="1698" cy="453"/>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before="80" w:after="40"/>
                                <w:jc w:val="center"/>
                                <w:rPr>
                                  <w:sz w:val="21"/>
                                  <w:szCs w:val="21"/>
                                </w:rPr>
                              </w:pPr>
                              <w:r>
                                <w:rPr>
                                  <w:rFonts w:hint="eastAsia"/>
                                  <w:sz w:val="21"/>
                                  <w:szCs w:val="21"/>
                                </w:rPr>
                                <w:t>镀  锌</w:t>
                              </w:r>
                            </w:p>
                          </w:txbxContent>
                        </wps:txbx>
                        <wps:bodyPr lIns="0" tIns="0" rIns="0" bIns="0" upright="1"/>
                      </wps:wsp>
                      <wps:wsp>
                        <wps:cNvPr id="239" name="直接连接符 239"/>
                        <wps:cNvCnPr/>
                        <wps:spPr>
                          <a:xfrm>
                            <a:off x="6855" y="9355"/>
                            <a:ext cx="0" cy="387"/>
                          </a:xfrm>
                          <a:prstGeom prst="line">
                            <a:avLst/>
                          </a:prstGeom>
                          <a:ln w="9525" cap="flat" cmpd="sng">
                            <a:solidFill>
                              <a:srgbClr val="000000"/>
                            </a:solidFill>
                            <a:prstDash val="solid"/>
                            <a:headEnd type="none" w="med" len="med"/>
                            <a:tailEnd type="triangle" w="med" len="med"/>
                          </a:ln>
                        </wps:spPr>
                        <wps:bodyPr/>
                      </wps:wsp>
                      <wps:wsp>
                        <wps:cNvPr id="240" name="文本框 240"/>
                        <wps:cNvSpPr txBox="1"/>
                        <wps:spPr>
                          <a:xfrm>
                            <a:off x="3400" y="4513"/>
                            <a:ext cx="1698" cy="454"/>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before="80" w:after="40"/>
                                <w:jc w:val="center"/>
                                <w:rPr>
                                  <w:sz w:val="21"/>
                                  <w:szCs w:val="21"/>
                                </w:rPr>
                              </w:pPr>
                              <w:r>
                                <w:rPr>
                                  <w:rFonts w:hint="eastAsia"/>
                                  <w:sz w:val="21"/>
                                  <w:szCs w:val="21"/>
                                </w:rPr>
                                <w:t>粗 化 液</w:t>
                              </w:r>
                            </w:p>
                          </w:txbxContent>
                        </wps:txbx>
                        <wps:bodyPr lIns="0" tIns="0" rIns="0" bIns="0" upright="1"/>
                      </wps:wsp>
                      <wps:wsp>
                        <wps:cNvPr id="241" name="直接连接符 241"/>
                        <wps:cNvCnPr/>
                        <wps:spPr>
                          <a:xfrm>
                            <a:off x="5098" y="4648"/>
                            <a:ext cx="849" cy="0"/>
                          </a:xfrm>
                          <a:prstGeom prst="line">
                            <a:avLst/>
                          </a:prstGeom>
                          <a:ln w="9525" cap="flat" cmpd="sng">
                            <a:solidFill>
                              <a:srgbClr val="000000"/>
                            </a:solidFill>
                            <a:prstDash val="solid"/>
                            <a:headEnd type="none" w="med" len="med"/>
                            <a:tailEnd type="triangle" w="med" len="med"/>
                          </a:ln>
                        </wps:spPr>
                        <wps:bodyPr/>
                      </wps:wsp>
                      <wps:wsp>
                        <wps:cNvPr id="242" name="直接连接符 242"/>
                        <wps:cNvCnPr/>
                        <wps:spPr>
                          <a:xfrm flipH="1">
                            <a:off x="5098" y="4837"/>
                            <a:ext cx="849" cy="0"/>
                          </a:xfrm>
                          <a:prstGeom prst="line">
                            <a:avLst/>
                          </a:prstGeom>
                          <a:ln w="9525" cap="flat" cmpd="sng">
                            <a:solidFill>
                              <a:srgbClr val="000000"/>
                            </a:solidFill>
                            <a:prstDash val="solid"/>
                            <a:headEnd type="none" w="med" len="med"/>
                            <a:tailEnd type="triangle" w="med" len="med"/>
                          </a:ln>
                        </wps:spPr>
                        <wps:bodyPr/>
                      </wps:wsp>
                      <wps:wsp>
                        <wps:cNvPr id="243" name="文本框 243"/>
                        <wps:cNvSpPr txBox="1"/>
                        <wps:spPr>
                          <a:xfrm>
                            <a:off x="2834" y="3577"/>
                            <a:ext cx="2830" cy="454"/>
                          </a:xfrm>
                          <a:prstGeom prst="rect">
                            <a:avLst/>
                          </a:prstGeom>
                          <a:solidFill>
                            <a:srgbClr val="FFFFFF"/>
                          </a:solidFill>
                          <a:ln w="9525" cap="flat" cmpd="sng">
                            <a:solidFill>
                              <a:srgbClr val="FFFFFF"/>
                            </a:solidFill>
                            <a:prstDash val="solid"/>
                            <a:miter/>
                            <a:headEnd type="none" w="med" len="med"/>
                            <a:tailEnd type="none" w="med" len="med"/>
                          </a:ln>
                        </wps:spPr>
                        <wps:txbx>
                          <w:txbxContent>
                            <w:p>
                              <w:pPr>
                                <w:spacing w:before="80" w:after="40"/>
                                <w:jc w:val="center"/>
                                <w:rPr>
                                  <w:sz w:val="21"/>
                                  <w:szCs w:val="21"/>
                                </w:rPr>
                              </w:pPr>
                              <w:r>
                                <w:rPr>
                                  <w:rFonts w:hint="eastAsia"/>
                                  <w:sz w:val="21"/>
                                  <w:szCs w:val="21"/>
                                </w:rPr>
                                <w:t>铜</w:t>
                              </w:r>
                              <w:r>
                                <w:rPr>
                                  <w:rFonts w:hint="eastAsia"/>
                                  <w:sz w:val="21"/>
                                  <w:szCs w:val="21"/>
                                  <w:lang w:val="en-US" w:eastAsia="zh-CN"/>
                                </w:rPr>
                                <w:t>原</w:t>
                              </w:r>
                              <w:r>
                                <w:rPr>
                                  <w:rFonts w:hint="eastAsia"/>
                                  <w:sz w:val="21"/>
                                  <w:szCs w:val="21"/>
                                </w:rPr>
                                <w:t>料、硫酸、去离子水</w:t>
                              </w:r>
                            </w:p>
                          </w:txbxContent>
                        </wps:txbx>
                        <wps:bodyPr lIns="0" tIns="0" rIns="0" bIns="0" upright="1"/>
                      </wps:wsp>
                      <wps:wsp>
                        <wps:cNvPr id="244" name="直接连接符 244"/>
                        <wps:cNvCnPr/>
                        <wps:spPr>
                          <a:xfrm>
                            <a:off x="4249" y="4072"/>
                            <a:ext cx="0" cy="387"/>
                          </a:xfrm>
                          <a:prstGeom prst="line">
                            <a:avLst/>
                          </a:prstGeom>
                          <a:ln w="9525" cap="flat" cmpd="sng">
                            <a:solidFill>
                              <a:srgbClr val="000000"/>
                            </a:solidFill>
                            <a:prstDash val="solid"/>
                            <a:headEnd type="none" w="med" len="med"/>
                            <a:tailEnd type="triangle" w="med" len="med"/>
                          </a:ln>
                        </wps:spPr>
                        <wps:bodyPr/>
                      </wps:wsp>
                      <wps:wsp>
                        <wps:cNvPr id="245" name="文本框 245"/>
                        <wps:cNvSpPr txBox="1"/>
                        <wps:spPr>
                          <a:xfrm>
                            <a:off x="3387" y="6232"/>
                            <a:ext cx="1698" cy="454"/>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before="80" w:after="40"/>
                                <w:jc w:val="center"/>
                                <w:rPr>
                                  <w:sz w:val="21"/>
                                  <w:szCs w:val="21"/>
                                </w:rPr>
                              </w:pPr>
                              <w:r>
                                <w:rPr>
                                  <w:rFonts w:hint="eastAsia"/>
                                  <w:sz w:val="21"/>
                                  <w:szCs w:val="21"/>
                                </w:rPr>
                                <w:t>固 化 液</w:t>
                              </w:r>
                            </w:p>
                          </w:txbxContent>
                        </wps:txbx>
                        <wps:bodyPr lIns="0" tIns="0" rIns="0" bIns="0" upright="1"/>
                      </wps:wsp>
                      <wps:wsp>
                        <wps:cNvPr id="246" name="直接连接符 246"/>
                        <wps:cNvCnPr/>
                        <wps:spPr>
                          <a:xfrm>
                            <a:off x="5085" y="6367"/>
                            <a:ext cx="849" cy="0"/>
                          </a:xfrm>
                          <a:prstGeom prst="line">
                            <a:avLst/>
                          </a:prstGeom>
                          <a:ln w="9525" cap="flat" cmpd="sng">
                            <a:solidFill>
                              <a:srgbClr val="000000"/>
                            </a:solidFill>
                            <a:prstDash val="solid"/>
                            <a:headEnd type="none" w="med" len="med"/>
                            <a:tailEnd type="triangle" w="med" len="med"/>
                          </a:ln>
                        </wps:spPr>
                        <wps:bodyPr/>
                      </wps:wsp>
                      <wps:wsp>
                        <wps:cNvPr id="247" name="直接连接符 247"/>
                        <wps:cNvCnPr/>
                        <wps:spPr>
                          <a:xfrm flipH="1">
                            <a:off x="5085" y="6556"/>
                            <a:ext cx="849" cy="0"/>
                          </a:xfrm>
                          <a:prstGeom prst="line">
                            <a:avLst/>
                          </a:prstGeom>
                          <a:ln w="9525" cap="flat" cmpd="sng">
                            <a:solidFill>
                              <a:srgbClr val="000000"/>
                            </a:solidFill>
                            <a:prstDash val="solid"/>
                            <a:headEnd type="none" w="med" len="med"/>
                            <a:tailEnd type="triangle" w="med" len="med"/>
                          </a:ln>
                        </wps:spPr>
                        <wps:bodyPr/>
                      </wps:wsp>
                      <wps:wsp>
                        <wps:cNvPr id="248" name="文本框 248"/>
                        <wps:cNvSpPr txBox="1"/>
                        <wps:spPr>
                          <a:xfrm>
                            <a:off x="2821" y="5296"/>
                            <a:ext cx="2830" cy="454"/>
                          </a:xfrm>
                          <a:prstGeom prst="rect">
                            <a:avLst/>
                          </a:prstGeom>
                          <a:solidFill>
                            <a:srgbClr val="FFFFFF"/>
                          </a:solidFill>
                          <a:ln w="9525" cap="flat" cmpd="sng">
                            <a:solidFill>
                              <a:srgbClr val="FFFFFF"/>
                            </a:solidFill>
                            <a:prstDash val="solid"/>
                            <a:miter/>
                            <a:headEnd type="none" w="med" len="med"/>
                            <a:tailEnd type="none" w="med" len="med"/>
                          </a:ln>
                        </wps:spPr>
                        <wps:txbx>
                          <w:txbxContent>
                            <w:p>
                              <w:pPr>
                                <w:spacing w:before="80" w:after="40"/>
                                <w:jc w:val="center"/>
                                <w:rPr>
                                  <w:sz w:val="21"/>
                                  <w:szCs w:val="21"/>
                                </w:rPr>
                              </w:pPr>
                              <w:r>
                                <w:rPr>
                                  <w:rFonts w:hint="eastAsia"/>
                                  <w:sz w:val="21"/>
                                  <w:szCs w:val="21"/>
                                </w:rPr>
                                <w:t>铜</w:t>
                              </w:r>
                              <w:r>
                                <w:rPr>
                                  <w:rFonts w:hint="eastAsia"/>
                                  <w:sz w:val="21"/>
                                  <w:szCs w:val="21"/>
                                  <w:lang w:val="en-US" w:eastAsia="zh-CN"/>
                                </w:rPr>
                                <w:t>原</w:t>
                              </w:r>
                              <w:r>
                                <w:rPr>
                                  <w:rFonts w:hint="eastAsia"/>
                                  <w:sz w:val="21"/>
                                  <w:szCs w:val="21"/>
                                </w:rPr>
                                <w:t>料、硫酸、去离子水</w:t>
                              </w:r>
                            </w:p>
                          </w:txbxContent>
                        </wps:txbx>
                        <wps:bodyPr lIns="0" tIns="0" rIns="0" bIns="0" upright="1"/>
                      </wps:wsp>
                      <wps:wsp>
                        <wps:cNvPr id="249" name="直接连接符 249"/>
                        <wps:cNvCnPr/>
                        <wps:spPr>
                          <a:xfrm>
                            <a:off x="4236" y="5791"/>
                            <a:ext cx="0" cy="387"/>
                          </a:xfrm>
                          <a:prstGeom prst="line">
                            <a:avLst/>
                          </a:prstGeom>
                          <a:ln w="9525" cap="flat" cmpd="sng">
                            <a:solidFill>
                              <a:srgbClr val="000000"/>
                            </a:solidFill>
                            <a:prstDash val="solid"/>
                            <a:headEnd type="none" w="med" len="med"/>
                            <a:tailEnd type="triangle" w="med" len="med"/>
                          </a:ln>
                        </wps:spPr>
                        <wps:bodyPr/>
                      </wps:wsp>
                      <wps:wsp>
                        <wps:cNvPr id="251" name="直接连接符 251"/>
                        <wps:cNvCnPr/>
                        <wps:spPr>
                          <a:xfrm flipH="1">
                            <a:off x="7635" y="7190"/>
                            <a:ext cx="849" cy="0"/>
                          </a:xfrm>
                          <a:prstGeom prst="line">
                            <a:avLst/>
                          </a:prstGeom>
                          <a:ln w="9525" cap="flat" cmpd="sng">
                            <a:solidFill>
                              <a:srgbClr val="000000"/>
                            </a:solidFill>
                            <a:prstDash val="solid"/>
                            <a:headEnd type="none" w="med" len="med"/>
                            <a:tailEnd type="triangle" w="med" len="med"/>
                          </a:ln>
                        </wps:spPr>
                        <wps:bodyPr/>
                      </wps:wsp>
                      <wps:wsp>
                        <wps:cNvPr id="252" name="直接连接符 252"/>
                        <wps:cNvCnPr/>
                        <wps:spPr>
                          <a:xfrm>
                            <a:off x="7635" y="7451"/>
                            <a:ext cx="849" cy="0"/>
                          </a:xfrm>
                          <a:prstGeom prst="line">
                            <a:avLst/>
                          </a:prstGeom>
                          <a:ln w="9525" cap="flat" cmpd="sng">
                            <a:solidFill>
                              <a:srgbClr val="000000"/>
                            </a:solidFill>
                            <a:prstDash val="solid"/>
                            <a:headEnd type="none" w="med" len="med"/>
                            <a:tailEnd type="triangle" w="med" len="med"/>
                          </a:ln>
                        </wps:spPr>
                        <wps:bodyPr/>
                      </wps:wsp>
                      <wps:wsp>
                        <wps:cNvPr id="253" name="文本框 253"/>
                        <wps:cNvSpPr txBox="1"/>
                        <wps:spPr>
                          <a:xfrm>
                            <a:off x="3459" y="8019"/>
                            <a:ext cx="1698" cy="453"/>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before="80" w:after="40"/>
                                <w:jc w:val="center"/>
                                <w:rPr>
                                  <w:sz w:val="21"/>
                                  <w:szCs w:val="21"/>
                                </w:rPr>
                              </w:pPr>
                              <w:r>
                                <w:rPr>
                                  <w:rFonts w:hint="eastAsia"/>
                                  <w:sz w:val="21"/>
                                  <w:szCs w:val="21"/>
                                </w:rPr>
                                <w:t>合金电镀液</w:t>
                              </w:r>
                            </w:p>
                          </w:txbxContent>
                        </wps:txbx>
                        <wps:bodyPr lIns="0" tIns="0" rIns="0" bIns="0" upright="1"/>
                      </wps:wsp>
                      <wps:wsp>
                        <wps:cNvPr id="254" name="直接连接符 254"/>
                        <wps:cNvCnPr/>
                        <wps:spPr>
                          <a:xfrm>
                            <a:off x="5156" y="8140"/>
                            <a:ext cx="849" cy="0"/>
                          </a:xfrm>
                          <a:prstGeom prst="line">
                            <a:avLst/>
                          </a:prstGeom>
                          <a:ln w="9525" cap="flat" cmpd="sng">
                            <a:solidFill>
                              <a:srgbClr val="000000"/>
                            </a:solidFill>
                            <a:prstDash val="solid"/>
                            <a:headEnd type="none" w="med" len="med"/>
                            <a:tailEnd type="triangle" w="med" len="med"/>
                          </a:ln>
                        </wps:spPr>
                        <wps:bodyPr/>
                      </wps:wsp>
                      <wps:wsp>
                        <wps:cNvPr id="255" name="直接连接符 255"/>
                        <wps:cNvCnPr/>
                        <wps:spPr>
                          <a:xfrm flipH="1">
                            <a:off x="5156" y="8328"/>
                            <a:ext cx="849" cy="0"/>
                          </a:xfrm>
                          <a:prstGeom prst="line">
                            <a:avLst/>
                          </a:prstGeom>
                          <a:ln w="9525" cap="flat" cmpd="sng">
                            <a:solidFill>
                              <a:srgbClr val="000000"/>
                            </a:solidFill>
                            <a:prstDash val="solid"/>
                            <a:headEnd type="none" w="med" len="med"/>
                            <a:tailEnd type="triangle" w="med" len="med"/>
                          </a:ln>
                        </wps:spPr>
                        <wps:bodyPr/>
                      </wps:wsp>
                      <wps:wsp>
                        <wps:cNvPr id="256" name="文本框 256"/>
                        <wps:cNvSpPr txBox="1"/>
                        <wps:spPr>
                          <a:xfrm>
                            <a:off x="3176" y="7029"/>
                            <a:ext cx="2264" cy="453"/>
                          </a:xfrm>
                          <a:prstGeom prst="rect">
                            <a:avLst/>
                          </a:prstGeom>
                          <a:solidFill>
                            <a:srgbClr val="FFFFFF"/>
                          </a:solidFill>
                          <a:ln w="9525" cap="flat" cmpd="sng">
                            <a:solidFill>
                              <a:srgbClr val="FFFFFF"/>
                            </a:solidFill>
                            <a:prstDash val="solid"/>
                            <a:miter/>
                            <a:headEnd type="none" w="med" len="med"/>
                            <a:tailEnd type="none" w="med" len="med"/>
                          </a:ln>
                        </wps:spPr>
                        <wps:txbx>
                          <w:txbxContent>
                            <w:p>
                              <w:pPr>
                                <w:spacing w:before="80" w:after="40"/>
                                <w:jc w:val="center"/>
                                <w:rPr>
                                  <w:sz w:val="21"/>
                                  <w:szCs w:val="21"/>
                                </w:rPr>
                              </w:pPr>
                              <w:r>
                                <w:rPr>
                                  <w:rFonts w:hint="eastAsia"/>
                                  <w:sz w:val="21"/>
                                  <w:szCs w:val="21"/>
                                </w:rPr>
                                <w:t>合金盐、去离子水</w:t>
                              </w:r>
                            </w:p>
                          </w:txbxContent>
                        </wps:txbx>
                        <wps:bodyPr lIns="0" tIns="0" rIns="0" bIns="0" upright="1"/>
                      </wps:wsp>
                      <wps:wsp>
                        <wps:cNvPr id="257" name="直接连接符 257"/>
                        <wps:cNvCnPr/>
                        <wps:spPr>
                          <a:xfrm>
                            <a:off x="4307" y="7579"/>
                            <a:ext cx="0" cy="387"/>
                          </a:xfrm>
                          <a:prstGeom prst="line">
                            <a:avLst/>
                          </a:prstGeom>
                          <a:ln w="9525" cap="flat" cmpd="sng">
                            <a:solidFill>
                              <a:srgbClr val="000000"/>
                            </a:solidFill>
                            <a:prstDash val="solid"/>
                            <a:headEnd type="none" w="med" len="med"/>
                            <a:tailEnd type="triangle" w="med" len="med"/>
                          </a:ln>
                        </wps:spPr>
                        <wps:bodyPr/>
                      </wps:wsp>
                      <wps:wsp>
                        <wps:cNvPr id="258" name="文本框 258"/>
                        <wps:cNvSpPr txBox="1"/>
                        <wps:spPr>
                          <a:xfrm>
                            <a:off x="3459" y="9724"/>
                            <a:ext cx="1698" cy="453"/>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before="80" w:after="40"/>
                                <w:jc w:val="center"/>
                                <w:rPr>
                                  <w:sz w:val="21"/>
                                  <w:szCs w:val="21"/>
                                </w:rPr>
                              </w:pPr>
                              <w:r>
                                <w:rPr>
                                  <w:rFonts w:hint="eastAsia"/>
                                  <w:sz w:val="21"/>
                                  <w:szCs w:val="21"/>
                                </w:rPr>
                                <w:t>电镀锌液</w:t>
                              </w:r>
                            </w:p>
                          </w:txbxContent>
                        </wps:txbx>
                        <wps:bodyPr lIns="0" tIns="0" rIns="0" bIns="0" upright="1"/>
                      </wps:wsp>
                      <wps:wsp>
                        <wps:cNvPr id="259" name="直接连接符 259"/>
                        <wps:cNvCnPr/>
                        <wps:spPr>
                          <a:xfrm>
                            <a:off x="5156" y="9859"/>
                            <a:ext cx="849" cy="0"/>
                          </a:xfrm>
                          <a:prstGeom prst="line">
                            <a:avLst/>
                          </a:prstGeom>
                          <a:ln w="9525" cap="flat" cmpd="sng">
                            <a:solidFill>
                              <a:srgbClr val="000000"/>
                            </a:solidFill>
                            <a:prstDash val="solid"/>
                            <a:headEnd type="none" w="med" len="med"/>
                            <a:tailEnd type="triangle" w="med" len="med"/>
                          </a:ln>
                        </wps:spPr>
                        <wps:bodyPr/>
                      </wps:wsp>
                      <wps:wsp>
                        <wps:cNvPr id="260" name="直接连接符 260"/>
                        <wps:cNvCnPr/>
                        <wps:spPr>
                          <a:xfrm flipH="1">
                            <a:off x="5156" y="10048"/>
                            <a:ext cx="849" cy="0"/>
                          </a:xfrm>
                          <a:prstGeom prst="line">
                            <a:avLst/>
                          </a:prstGeom>
                          <a:ln w="9525" cap="flat" cmpd="sng">
                            <a:solidFill>
                              <a:srgbClr val="000000"/>
                            </a:solidFill>
                            <a:prstDash val="solid"/>
                            <a:headEnd type="none" w="med" len="med"/>
                            <a:tailEnd type="triangle" w="med" len="med"/>
                          </a:ln>
                        </wps:spPr>
                        <wps:bodyPr/>
                      </wps:wsp>
                      <wps:wsp>
                        <wps:cNvPr id="261" name="文本框 261"/>
                        <wps:cNvSpPr txBox="1"/>
                        <wps:spPr>
                          <a:xfrm>
                            <a:off x="3459" y="8789"/>
                            <a:ext cx="1698" cy="453"/>
                          </a:xfrm>
                          <a:prstGeom prst="rect">
                            <a:avLst/>
                          </a:prstGeom>
                          <a:solidFill>
                            <a:srgbClr val="FFFFFF"/>
                          </a:solidFill>
                          <a:ln w="9525" cap="flat" cmpd="sng">
                            <a:solidFill>
                              <a:srgbClr val="FFFFFF"/>
                            </a:solidFill>
                            <a:prstDash val="solid"/>
                            <a:miter/>
                            <a:headEnd type="none" w="med" len="med"/>
                            <a:tailEnd type="none" w="med" len="med"/>
                          </a:ln>
                        </wps:spPr>
                        <wps:txbx>
                          <w:txbxContent>
                            <w:p>
                              <w:pPr>
                                <w:spacing w:before="80" w:after="40"/>
                                <w:jc w:val="center"/>
                                <w:rPr>
                                  <w:sz w:val="21"/>
                                  <w:szCs w:val="21"/>
                                </w:rPr>
                              </w:pPr>
                              <w:r>
                                <w:rPr>
                                  <w:rFonts w:hint="eastAsia"/>
                                  <w:sz w:val="21"/>
                                  <w:szCs w:val="21"/>
                                </w:rPr>
                                <w:t>硫酸锌等</w:t>
                              </w:r>
                            </w:p>
                          </w:txbxContent>
                        </wps:txbx>
                        <wps:bodyPr lIns="0" tIns="0" rIns="0" bIns="0" upright="1"/>
                      </wps:wsp>
                      <wps:wsp>
                        <wps:cNvPr id="263" name="文本框 263"/>
                        <wps:cNvSpPr txBox="1"/>
                        <wps:spPr>
                          <a:xfrm>
                            <a:off x="8614" y="8802"/>
                            <a:ext cx="1132" cy="868"/>
                          </a:xfrm>
                          <a:prstGeom prst="rect">
                            <a:avLst/>
                          </a:prstGeom>
                          <a:solidFill>
                            <a:srgbClr val="FFFFFF"/>
                          </a:solidFill>
                          <a:ln w="9525" cap="flat" cmpd="sng">
                            <a:solidFill>
                              <a:srgbClr val="FFFFFF"/>
                            </a:solidFill>
                            <a:prstDash val="solid"/>
                            <a:miter/>
                            <a:headEnd type="none" w="med" len="med"/>
                            <a:tailEnd type="none" w="med" len="med"/>
                          </a:ln>
                        </wps:spPr>
                        <wps:txbx>
                          <w:txbxContent>
                            <w:p>
                              <w:pPr>
                                <w:rPr>
                                  <w:sz w:val="21"/>
                                  <w:szCs w:val="21"/>
                                </w:rPr>
                              </w:pPr>
                              <w:r>
                                <w:rPr>
                                  <w:rFonts w:hint="eastAsia"/>
                                  <w:sz w:val="21"/>
                                  <w:szCs w:val="21"/>
                                </w:rPr>
                                <w:t>去离子水</w:t>
                              </w:r>
                            </w:p>
                            <w:p>
                              <w:pPr>
                                <w:rPr>
                                  <w:sz w:val="21"/>
                                  <w:szCs w:val="21"/>
                                </w:rPr>
                              </w:pPr>
                              <w:r>
                                <w:rPr>
                                  <w:rFonts w:hint="eastAsia"/>
                                  <w:sz w:val="21"/>
                                  <w:szCs w:val="21"/>
                                </w:rPr>
                                <w:t>电镀废水</w:t>
                              </w:r>
                            </w:p>
                          </w:txbxContent>
                        </wps:txbx>
                        <wps:bodyPr lIns="0" tIns="0" rIns="0" bIns="0" upright="1"/>
                      </wps:wsp>
                      <wps:wsp>
                        <wps:cNvPr id="264" name="直接连接符 264"/>
                        <wps:cNvCnPr/>
                        <wps:spPr>
                          <a:xfrm flipH="1">
                            <a:off x="7703" y="9005"/>
                            <a:ext cx="849" cy="0"/>
                          </a:xfrm>
                          <a:prstGeom prst="line">
                            <a:avLst/>
                          </a:prstGeom>
                          <a:ln w="9525" cap="flat" cmpd="sng">
                            <a:solidFill>
                              <a:srgbClr val="000000"/>
                            </a:solidFill>
                            <a:prstDash val="solid"/>
                            <a:headEnd type="none" w="med" len="med"/>
                            <a:tailEnd type="triangle" w="med" len="med"/>
                          </a:ln>
                        </wps:spPr>
                        <wps:bodyPr/>
                      </wps:wsp>
                    </wpg:wgp>
                  </a:graphicData>
                </a:graphic>
              </wp:anchor>
            </w:drawing>
          </mc:Choice>
          <mc:Fallback>
            <w:pict>
              <v:group id="_x0000_s1026" o:spid="_x0000_s1026" o:spt="203" style="position:absolute;left:0pt;margin-left:31.35pt;margin-top:2.6pt;height:380.1pt;width:378.55pt;z-index:251707392;mso-width-relative:page;mso-height-relative:page;" coordorigin="2821,2835" coordsize="6925,7782" o:gfxdata="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">
                <o:lock v:ext="edit" aspectratio="f"/>
                <v:shape id="文本框 211" o:spid="_x0000_s1026" o:spt="202" type="#_x0000_t202" style="position:absolute;left:5920;top:2835;height:453;width:1698;" fillcolor="#FFFFFF" filled="t" stroked="t" coordsize="21600,21600" o:gfxdata="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PQ9Uq8AAAA&#10;3AAAAA8AAAAAAAAAAQAgAAAAIgAAAGRycy9kb3ducmV2LnhtbFBLAQIUABQAAAAIAIdO4kAzLwWe&#10;OwAAADkAAAAQAAAAAAAAAAEAIAAAAAsBAABkcnMvc2hhcGV4bWwueG1sUEsFBgAAAAAGAAYAWwEA&#10;ALUDAAAAAA==&#10;">
                  <v:fill on="t" focussize="0,0"/>
                  <v:stroke color="#000000" joinstyle="miter"/>
                  <v:imagedata o:title=""/>
                  <o:lock v:ext="edit" aspectratio="f"/>
                  <v:textbox inset="0mm,0mm,0mm,0mm">
                    <w:txbxContent>
                      <w:p>
                        <w:pPr>
                          <w:spacing w:before="80" w:after="40"/>
                          <w:jc w:val="center"/>
                          <w:rPr>
                            <w:sz w:val="21"/>
                            <w:szCs w:val="21"/>
                          </w:rPr>
                        </w:pPr>
                        <w:r>
                          <w:rPr>
                            <w:rFonts w:hint="eastAsia" w:ascii="宋体" w:hAnsi="宋体" w:eastAsia="宋体" w:cs="宋体"/>
                            <w:sz w:val="21"/>
                            <w:szCs w:val="21"/>
                          </w:rPr>
                          <w:t>生  箔</w:t>
                        </w:r>
                      </w:p>
                    </w:txbxContent>
                  </v:textbox>
                </v:shape>
                <v:line id="直接连接符 213" o:spid="_x0000_s1026" o:spt="20" style="position:absolute;left:6769;top:3293;height:387;width:0;" filled="f" stroked="t" coordsize="21600,21600" o:gfxdata="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C9wmpO/&#10;AAAA3A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shape id="文本框 214" o:spid="_x0000_s1026" o:spt="202" type="#_x0000_t202" style="position:absolute;left:5947;top:3658;height:454;width:1698;" fillcolor="#FFFFFF" filled="t" stroked="t" coordsize="21600,21600" o:gfxdata="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XDltPr4A&#10;AADcAAAADwAAAAAAAAABACAAAAAiAAAAZHJzL2Rvd25yZXYueG1sUEsBAhQAFAAAAAgAh07iQDMv&#10;BZ47AAAAOQAAABAAAAAAAAAAAQAgAAAADQEAAGRycy9zaGFwZXhtbC54bWxQSwUGAAAAAAYABgBb&#10;AQAAtwMAAAAA&#10;">
                  <v:fill on="t" focussize="0,0"/>
                  <v:stroke color="#000000" joinstyle="miter"/>
                  <v:imagedata o:title=""/>
                  <o:lock v:ext="edit" aspectratio="f"/>
                  <v:textbox inset="0mm,0mm,0mm,0mm">
                    <w:txbxContent>
                      <w:p>
                        <w:pPr>
                          <w:spacing w:before="80" w:after="40"/>
                          <w:jc w:val="center"/>
                          <w:rPr>
                            <w:sz w:val="21"/>
                            <w:szCs w:val="21"/>
                          </w:rPr>
                        </w:pPr>
                        <w:r>
                          <w:rPr>
                            <w:rFonts w:hint="eastAsia"/>
                            <w:sz w:val="21"/>
                            <w:szCs w:val="21"/>
                          </w:rPr>
                          <w:t>酸  洗</w:t>
                        </w:r>
                      </w:p>
                      <w:p/>
                    </w:txbxContent>
                  </v:textbox>
                </v:shape>
                <v:shape id="_x0000_s1026" o:spid="_x0000_s1026" o:spt="202" type="#_x0000_t202" style="position:absolute;left:5947;top:4504;height:454;width:1698;" fillcolor="#FFFFFF" filled="t" stroked="t" coordsize="21600,21600" o:gfxdata="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ThZs68AAAA&#10;3AAAAA8AAAAAAAAAAQAgAAAAIgAAAGRycy9kb3ducmV2LnhtbFBLAQIUABQAAAAIAIdO4kAzLwWe&#10;OwAAADkAAAAQAAAAAAAAAAEAIAAAAAsBAABkcnMvc2hhcGV4bWwueG1sUEsFBgAAAAAGAAYAWwEA&#10;ALUDAAAAAA==&#10;">
                  <v:fill on="t" focussize="0,0"/>
                  <v:stroke color="#000000" joinstyle="miter"/>
                  <v:imagedata o:title=""/>
                  <o:lock v:ext="edit" aspectratio="f"/>
                  <v:textbox inset="0mm,0mm,0mm,0mm">
                    <w:txbxContent>
                      <w:p>
                        <w:pPr>
                          <w:spacing w:before="80" w:after="40"/>
                          <w:jc w:val="center"/>
                          <w:rPr>
                            <w:sz w:val="21"/>
                            <w:szCs w:val="21"/>
                          </w:rPr>
                        </w:pPr>
                        <w:r>
                          <w:rPr>
                            <w:rFonts w:hint="eastAsia"/>
                            <w:sz w:val="21"/>
                            <w:szCs w:val="21"/>
                          </w:rPr>
                          <w:t>粗化</w:t>
                        </w:r>
                      </w:p>
                    </w:txbxContent>
                  </v:textbox>
                </v:shape>
                <v:line id="直接连接符 217" o:spid="_x0000_s1026" o:spt="20" style="position:absolute;left:6796;top:4117;height:387;width:0;" filled="f" stroked="t" coordsize="21600,21600" o:gfxdata="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N+iBOS/&#10;AAAA3A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shape id="_x0000_s1026" o:spid="_x0000_s1026" o:spt="202" type="#_x0000_t202" style="position:absolute;left:5947;top:5350;height:454;width:1698;" fillcolor="#FFFFFF" filled="t" stroked="t" coordsize="21600,21600" o:gfxdata="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FoyVye5AAAA3AAA&#10;AA8AAAAAAAAAAQAgAAAAIgAAAGRycy9kb3ducmV2LnhtbFBLAQIUABQAAAAIAIdO4kAzLwWeOwAA&#10;ADkAAAAQAAAAAAAAAAEAIAAAAAgBAABkcnMvc2hhcGV4bWwueG1sUEsFBgAAAAAGAAYAWwEAALID&#10;AAAAAA==&#10;">
                  <v:fill on="t" focussize="0,0"/>
                  <v:stroke color="#000000" joinstyle="miter"/>
                  <v:imagedata o:title=""/>
                  <o:lock v:ext="edit" aspectratio="f"/>
                  <v:textbox inset="0mm,0mm,0mm,0mm">
                    <w:txbxContent>
                      <w:p>
                        <w:pPr>
                          <w:spacing w:before="80" w:after="40"/>
                          <w:jc w:val="center"/>
                          <w:rPr>
                            <w:sz w:val="21"/>
                            <w:szCs w:val="21"/>
                          </w:rPr>
                        </w:pPr>
                        <w:r>
                          <w:rPr>
                            <w:rFonts w:hint="eastAsia"/>
                            <w:sz w:val="21"/>
                            <w:szCs w:val="21"/>
                          </w:rPr>
                          <w:t>固化</w:t>
                        </w:r>
                      </w:p>
                    </w:txbxContent>
                  </v:textbox>
                </v:shape>
                <v:line id="直接连接符 219" o:spid="_x0000_s1026" o:spt="20" style="position:absolute;left:6796;top:4963;height:387;width:0;" filled="f" stroked="t" coordsize="21600,21600" o:gfxdata="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rj2QlrsAAADc&#10;AAAADwAAAAAAAAABACAAAAAiAAAAZHJzL2Rvd25yZXYueG1sUEsBAhQAFAAAAAgAh07iQDMvBZ47&#10;AAAAOQAAABAAAAAAAAAAAQAgAAAACgEAAGRycy9zaGFwZXhtbC54bWxQSwUGAAAAAAYABgBbAQAA&#10;tAMAAAAA&#10;">
                  <v:fill on="f" focussize="0,0"/>
                  <v:stroke color="#000000" joinstyle="round" endarrow="block"/>
                  <v:imagedata o:title=""/>
                  <o:lock v:ext="edit" aspectratio="f"/>
                </v:line>
                <v:shape id="_x0000_s1026" o:spid="_x0000_s1026" o:spt="202" type="#_x0000_t202" style="position:absolute;left:5947;top:6232;height:454;width:1698;" fillcolor="#FFFFFF" filled="t" stroked="t" coordsize="21600,21600" o:gfxdata="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aiiRnLsAAADc&#10;AAAADwAAAAAAAAABACAAAAAiAAAAZHJzL2Rvd25yZXYueG1sUEsBAhQAFAAAAAgAh07iQDMvBZ47&#10;AAAAOQAAABAAAAAAAAAAAQAgAAAACgEAAGRycy9zaGFwZXhtbC54bWxQSwUGAAAAAAYABgBbAQAA&#10;tAMAAAAA&#10;">
                  <v:fill on="t" focussize="0,0"/>
                  <v:stroke color="#000000" joinstyle="miter"/>
                  <v:imagedata o:title=""/>
                  <o:lock v:ext="edit" aspectratio="f"/>
                  <v:textbox inset="0mm,0mm,0mm,0mm">
                    <w:txbxContent>
                      <w:p>
                        <w:pPr>
                          <w:spacing w:before="80" w:after="40"/>
                          <w:jc w:val="center"/>
                          <w:rPr>
                            <w:sz w:val="21"/>
                            <w:szCs w:val="21"/>
                          </w:rPr>
                        </w:pPr>
                        <w:r>
                          <w:rPr>
                            <w:rFonts w:hint="eastAsia"/>
                            <w:sz w:val="21"/>
                            <w:szCs w:val="21"/>
                          </w:rPr>
                          <w:t>液  洗</w:t>
                        </w:r>
                      </w:p>
                    </w:txbxContent>
                  </v:textbox>
                </v:shape>
                <v:line id="_x0000_s1026" o:spid="_x0000_s1026" o:spt="20" style="position:absolute;left:6796;top:6709;height:387;width:0;" filled="f" stroked="t" coordsize="21600,21600" o:gfxdata="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ps/hG&#10;wAAAANwAAAAPAAAAAAAAAAEAIAAAACIAAABkcnMvZG93bnJldi54bWxQSwECFAAUAAAACACHTuJA&#10;My8FnjsAAAA5AAAAEAAAAAAAAAABACAAAAAPAQAAZHJzL3NoYXBleG1sLnhtbFBLBQYAAAAABgAG&#10;AFsBAAC5AwAAAAA=&#10;">
                  <v:fill on="f" focussize="0,0"/>
                  <v:stroke color="#000000" joinstyle="round" endarrow="block"/>
                  <v:imagedata o:title=""/>
                  <o:lock v:ext="edit" aspectratio="f"/>
                </v:line>
                <v:shape id="_x0000_s1026" o:spid="_x0000_s1026" o:spt="202" type="#_x0000_t202" style="position:absolute;left:5938;top:7092;height:454;width:1698;" fillcolor="#FFFFFF" filled="t" stroked="t" coordsize="21600,21600" o:gfxdata="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HyOZNr4A&#10;AADcAAAADwAAAAAAAAABACAAAAAiAAAAZHJzL2Rvd25yZXYueG1sUEsBAhQAFAAAAAgAh07iQDMv&#10;BZ47AAAAOQAAABAAAAAAAAAAAQAgAAAADQEAAGRycy9zaGFwZXhtbC54bWxQSwUGAAAAAAYABgBb&#10;AQAAtwMAAAAA&#10;">
                  <v:fill on="t" focussize="0,0"/>
                  <v:stroke color="#000000" joinstyle="miter"/>
                  <v:imagedata o:title=""/>
                  <o:lock v:ext="edit" aspectratio="f"/>
                  <v:textbox inset="0mm,0mm,0mm,0mm">
                    <w:txbxContent>
                      <w:p>
                        <w:pPr>
                          <w:spacing w:before="80" w:after="40"/>
                          <w:jc w:val="center"/>
                          <w:rPr>
                            <w:sz w:val="21"/>
                            <w:szCs w:val="21"/>
                          </w:rPr>
                        </w:pPr>
                        <w:r>
                          <w:rPr>
                            <w:rFonts w:hint="eastAsia"/>
                            <w:sz w:val="21"/>
                            <w:szCs w:val="21"/>
                          </w:rPr>
                          <w:t>水  洗</w:t>
                        </w:r>
                      </w:p>
                    </w:txbxContent>
                  </v:textbox>
                </v:shape>
                <v:shape id="_x0000_s1026" o:spid="_x0000_s1026" o:spt="202" type="#_x0000_t202" style="position:absolute;left:6006;top:8012;height:454;width:1698;" fillcolor="#FFFFFF" filled="t" stroked="t" coordsize="21600,21600" o:gfxdata="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4ak2b4A&#10;AADcAAAADwAAAAAAAAABACAAAAAiAAAAZHJzL2Rvd25yZXYueG1sUEsBAhQAFAAAAAgAh07iQDMv&#10;BZ47AAAAOQAAABAAAAAAAAAAAQAgAAAADQEAAGRycy9zaGFwZXhtbC54bWxQSwUGAAAAAAYABgBb&#10;AQAAtwMAAAAA&#10;">
                  <v:fill on="t" focussize="0,0"/>
                  <v:stroke color="#000000" joinstyle="miter"/>
                  <v:imagedata o:title=""/>
                  <o:lock v:ext="edit" aspectratio="f"/>
                  <v:textbox inset="0mm,0mm,0mm,0mm">
                    <w:txbxContent>
                      <w:p>
                        <w:pPr>
                          <w:spacing w:before="80" w:after="40"/>
                          <w:jc w:val="center"/>
                          <w:rPr>
                            <w:sz w:val="21"/>
                            <w:szCs w:val="21"/>
                          </w:rPr>
                        </w:pPr>
                        <w:r>
                          <w:rPr>
                            <w:rFonts w:hint="eastAsia"/>
                            <w:sz w:val="21"/>
                            <w:szCs w:val="21"/>
                          </w:rPr>
                          <w:t>合金处理</w:t>
                        </w:r>
                      </w:p>
                    </w:txbxContent>
                  </v:textbox>
                </v:shape>
                <v:line id="_x0000_s1026" o:spid="_x0000_s1026" o:spt="20" style="position:absolute;left:6846;top:10230;height:387;width:0;" filled="f" stroked="t" coordsize="21600,21600" o:gfxdata="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BNRaJi/&#10;AAAA3A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shape id="_x0000_s1026" o:spid="_x0000_s1026" o:spt="202" type="#_x0000_t202" style="position:absolute;left:6006;top:8905;height:453;width:1698;" fillcolor="#FFFFFF" filled="t" stroked="t" coordsize="21600,21600" o:gfxdata="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YBifNb4A&#10;AADcAAAADwAAAAAAAAABACAAAAAiAAAAZHJzL2Rvd25yZXYueG1sUEsBAhQAFAAAAAgAh07iQDMv&#10;BZ47AAAAOQAAABAAAAAAAAAAAQAgAAAADQEAAGRycy9zaGFwZXhtbC54bWxQSwUGAAAAAAYABgBb&#10;AQAAtwMAAAAA&#10;">
                  <v:fill on="t" focussize="0,0"/>
                  <v:stroke color="#000000" joinstyle="miter"/>
                  <v:imagedata o:title=""/>
                  <o:lock v:ext="edit" aspectratio="f"/>
                  <v:textbox inset="0mm,0mm,0mm,0mm">
                    <w:txbxContent>
                      <w:p>
                        <w:pPr>
                          <w:spacing w:before="80" w:after="40"/>
                          <w:jc w:val="center"/>
                          <w:rPr>
                            <w:sz w:val="21"/>
                            <w:szCs w:val="21"/>
                          </w:rPr>
                        </w:pPr>
                        <w:r>
                          <w:rPr>
                            <w:rFonts w:hint="eastAsia"/>
                            <w:sz w:val="21"/>
                            <w:szCs w:val="21"/>
                          </w:rPr>
                          <w:t>水  洗</w:t>
                        </w:r>
                      </w:p>
                    </w:txbxContent>
                  </v:textbox>
                </v:shape>
                <v:shape id="_x0000_s1026" o:spid="_x0000_s1026" o:spt="202" type="#_x0000_t202" style="position:absolute;left:6006;top:9743;height:453;width:1698;" fillcolor="#FFFFFF" filled="t" stroked="t" coordsize="21600,21600" o:gfxdata="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EYcLR7sAAADc&#10;AAAADwAAAAAAAAABACAAAAAiAAAAZHJzL2Rvd25yZXYueG1sUEsBAhQAFAAAAAgAh07iQDMvBZ47&#10;AAAAOQAAABAAAAAAAAAAAQAgAAAACgEAAGRycy9zaGFwZXhtbC54bWxQSwUGAAAAAAYABgBbAQAA&#10;tAMAAAAA&#10;">
                  <v:fill on="t" focussize="0,0"/>
                  <v:stroke color="#000000" joinstyle="miter"/>
                  <v:imagedata o:title=""/>
                  <o:lock v:ext="edit" aspectratio="f"/>
                  <v:textbox inset="0mm,0mm,0mm,0mm">
                    <w:txbxContent>
                      <w:p>
                        <w:pPr>
                          <w:spacing w:before="80" w:after="40"/>
                          <w:jc w:val="center"/>
                          <w:rPr>
                            <w:sz w:val="21"/>
                            <w:szCs w:val="21"/>
                          </w:rPr>
                        </w:pPr>
                        <w:r>
                          <w:rPr>
                            <w:rFonts w:hint="eastAsia"/>
                            <w:sz w:val="21"/>
                            <w:szCs w:val="21"/>
                          </w:rPr>
                          <w:t>镀  锌</w:t>
                        </w:r>
                      </w:p>
                    </w:txbxContent>
                  </v:textbox>
                </v:shape>
                <v:line id="_x0000_s1026" o:spid="_x0000_s1026" o:spt="20" style="position:absolute;left:6855;top:9355;height:387;width:0;" filled="f" stroked="t" coordsize="21600,21600" o:gfxdata="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izvzq&#10;wAAAANwAAAAPAAAAAAAAAAEAIAAAACIAAABkcnMvZG93bnJldi54bWxQSwECFAAUAAAACACHTuJA&#10;My8FnjsAAAA5AAAAEAAAAAAAAAABACAAAAAPAQAAZHJzL3NoYXBleG1sLnhtbFBLBQYAAAAABgAG&#10;AFsBAAC5AwAAAAA=&#10;">
                  <v:fill on="f" focussize="0,0"/>
                  <v:stroke color="#000000" joinstyle="round" endarrow="block"/>
                  <v:imagedata o:title=""/>
                  <o:lock v:ext="edit" aspectratio="f"/>
                </v:line>
                <v:shape id="_x0000_s1026" o:spid="_x0000_s1026" o:spt="202" type="#_x0000_t202" style="position:absolute;left:3400;top:4513;height:454;width:1698;" fillcolor="#FFFFFF" filled="t" stroked="t" coordsize="21600,21600" o:gfxdata="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t/d0PLsAAADc&#10;AAAADwAAAAAAAAABACAAAAAiAAAAZHJzL2Rvd25yZXYueG1sUEsBAhQAFAAAAAgAh07iQDMvBZ47&#10;AAAAOQAAABAAAAAAAAAAAQAgAAAACgEAAGRycy9zaGFwZXhtbC54bWxQSwUGAAAAAAYABgBbAQAA&#10;tAMAAAAA&#10;">
                  <v:fill on="t" focussize="0,0"/>
                  <v:stroke color="#000000" joinstyle="miter"/>
                  <v:imagedata o:title=""/>
                  <o:lock v:ext="edit" aspectratio="f"/>
                  <v:textbox inset="0mm,0mm,0mm,0mm">
                    <w:txbxContent>
                      <w:p>
                        <w:pPr>
                          <w:spacing w:before="80" w:after="40"/>
                          <w:jc w:val="center"/>
                          <w:rPr>
                            <w:sz w:val="21"/>
                            <w:szCs w:val="21"/>
                          </w:rPr>
                        </w:pPr>
                        <w:r>
                          <w:rPr>
                            <w:rFonts w:hint="eastAsia"/>
                            <w:sz w:val="21"/>
                            <w:szCs w:val="21"/>
                          </w:rPr>
                          <w:t>粗 化 液</w:t>
                        </w:r>
                      </w:p>
                    </w:txbxContent>
                  </v:textbox>
                </v:shape>
                <v:line id="_x0000_s1026" o:spid="_x0000_s1026" o:spt="20" style="position:absolute;left:5098;top:4648;height:0;width:849;" filled="f" stroked="t" coordsize="21600,21600" o:gfxdata="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MS+g5G/&#10;AAAA3A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line id="_x0000_s1026" o:spid="_x0000_s1026" o:spt="20" style="position:absolute;left:5098;top:4837;flip:x;height:0;width:849;" filled="f" stroked="t" coordsize="21600,21600" o:gfxdata="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N0hFW&#10;wAAAANwAAAAPAAAAAAAAAAEAIAAAACIAAABkcnMvZG93bnJldi54bWxQSwECFAAUAAAACACHTuJA&#10;My8FnjsAAAA5AAAAEAAAAAAAAAABACAAAAAPAQAAZHJzL3NoYXBleG1sLnhtbFBLBQYAAAAABgAG&#10;AFsBAAC5AwAAAAA=&#10;">
                  <v:fill on="f" focussize="0,0"/>
                  <v:stroke color="#000000" joinstyle="round" endarrow="block"/>
                  <v:imagedata o:title=""/>
                  <o:lock v:ext="edit" aspectratio="f"/>
                </v:line>
                <v:shape id="_x0000_s1026" o:spid="_x0000_s1026" o:spt="202" type="#_x0000_t202" style="position:absolute;left:2834;top:3577;height:454;width:2830;" fillcolor="#FFFFFF" filled="t" stroked="t" coordsize="21600,21600" o:gfxdata="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jtrnxb4A&#10;AADcAAAADwAAAAAAAAABACAAAAAiAAAAZHJzL2Rvd25yZXYueG1sUEsBAhQAFAAAAAgAh07iQDMv&#10;BZ47AAAAOQAAABAAAAAAAAAAAQAgAAAADQEAAGRycy9zaGFwZXhtbC54bWxQSwUGAAAAAAYABgBb&#10;AQAAtwMAAAAA&#10;">
                  <v:fill on="t" focussize="0,0"/>
                  <v:stroke color="#FFFFFF" joinstyle="miter"/>
                  <v:imagedata o:title=""/>
                  <o:lock v:ext="edit" aspectratio="f"/>
                  <v:textbox inset="0mm,0mm,0mm,0mm">
                    <w:txbxContent>
                      <w:p>
                        <w:pPr>
                          <w:spacing w:before="80" w:after="40"/>
                          <w:jc w:val="center"/>
                          <w:rPr>
                            <w:sz w:val="21"/>
                            <w:szCs w:val="21"/>
                          </w:rPr>
                        </w:pPr>
                        <w:r>
                          <w:rPr>
                            <w:rFonts w:hint="eastAsia"/>
                            <w:sz w:val="21"/>
                            <w:szCs w:val="21"/>
                          </w:rPr>
                          <w:t>铜</w:t>
                        </w:r>
                        <w:r>
                          <w:rPr>
                            <w:rFonts w:hint="eastAsia"/>
                            <w:sz w:val="21"/>
                            <w:szCs w:val="21"/>
                            <w:lang w:val="en-US" w:eastAsia="zh-CN"/>
                          </w:rPr>
                          <w:t>原</w:t>
                        </w:r>
                        <w:r>
                          <w:rPr>
                            <w:rFonts w:hint="eastAsia"/>
                            <w:sz w:val="21"/>
                            <w:szCs w:val="21"/>
                          </w:rPr>
                          <w:t>料、硫酸、去离子水</w:t>
                        </w:r>
                      </w:p>
                    </w:txbxContent>
                  </v:textbox>
                </v:shape>
                <v:line id="_x0000_s1026" o:spid="_x0000_s1026" o:spt="20" style="position:absolute;left:4249;top:4072;height:387;width:0;" filled="f" stroked="t" coordsize="21600,21600" o:gfxdata="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NTJIAm/&#10;AAAA3A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shape id="_x0000_s1026" o:spid="_x0000_s1026" o:spt="202" type="#_x0000_t202" style="position:absolute;left:3387;top:6232;height:454;width:1698;" fillcolor="#FFFFFF" filled="t" stroked="t" coordsize="21600,21600" o:gfxdata="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p4DXpL4A&#10;AADcAAAADwAAAAAAAAABACAAAAAiAAAAZHJzL2Rvd25yZXYueG1sUEsBAhQAFAAAAAgAh07iQDMv&#10;BZ47AAAAOQAAABAAAAAAAAAAAQAgAAAADQEAAGRycy9zaGFwZXhtbC54bWxQSwUGAAAAAAYABgBb&#10;AQAAtwMAAAAA&#10;">
                  <v:fill on="t" focussize="0,0"/>
                  <v:stroke color="#000000" joinstyle="miter"/>
                  <v:imagedata o:title=""/>
                  <o:lock v:ext="edit" aspectratio="f"/>
                  <v:textbox inset="0mm,0mm,0mm,0mm">
                    <w:txbxContent>
                      <w:p>
                        <w:pPr>
                          <w:spacing w:before="80" w:after="40"/>
                          <w:jc w:val="center"/>
                          <w:rPr>
                            <w:sz w:val="21"/>
                            <w:szCs w:val="21"/>
                          </w:rPr>
                        </w:pPr>
                        <w:r>
                          <w:rPr>
                            <w:rFonts w:hint="eastAsia"/>
                            <w:sz w:val="21"/>
                            <w:szCs w:val="21"/>
                          </w:rPr>
                          <w:t>固 化 液</w:t>
                        </w:r>
                      </w:p>
                    </w:txbxContent>
                  </v:textbox>
                </v:shape>
                <v:line id="_x0000_s1026" o:spid="_x0000_s1026" o:spt="20" style="position:absolute;left:5085;top:6367;height:0;width:849;" filled="f" stroked="t" coordsize="21600,21600" o:gfxdata="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EtXG+W/&#10;AAAA3A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line id="_x0000_s1026" o:spid="_x0000_s1026" o:spt="20" style="position:absolute;left:5085;top:6556;flip:x;height:0;width:849;" filled="f" stroked="t" coordsize="21600,21600" o:gfxdata="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dpbLO&#10;wAAAANwAAAAPAAAAAAAAAAEAIAAAACIAAABkcnMvZG93bnJldi54bWxQSwECFAAUAAAACACHTuJA&#10;My8FnjsAAAA5AAAAEAAAAAAAAAABACAAAAAPAQAAZHJzL3NoYXBleG1sLnhtbFBLBQYAAAAABgAG&#10;AFsBAAC5AwAAAAA=&#10;">
                  <v:fill on="f" focussize="0,0"/>
                  <v:stroke color="#000000" joinstyle="round" endarrow="block"/>
                  <v:imagedata o:title=""/>
                  <o:lock v:ext="edit" aspectratio="f"/>
                </v:line>
                <v:shape id="_x0000_s1026" o:spid="_x0000_s1026" o:spt="202" type="#_x0000_t202" style="position:absolute;left:2821;top:5296;height:454;width:2830;" fillcolor="#FFFFFF" filled="t" stroked="t" coordsize="21600,21600" o:gfxdata="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gH51tL4A&#10;AADcAAAADwAAAAAAAAABACAAAAAiAAAAZHJzL2Rvd25yZXYueG1sUEsBAhQAFAAAAAgAh07iQDMv&#10;BZ47AAAAOQAAABAAAAAAAAAAAQAgAAAADQEAAGRycy9zaGFwZXhtbC54bWxQSwUGAAAAAAYABgBb&#10;AQAAtwMAAAAA&#10;">
                  <v:fill on="t" focussize="0,0"/>
                  <v:stroke color="#FFFFFF" joinstyle="miter"/>
                  <v:imagedata o:title=""/>
                  <o:lock v:ext="edit" aspectratio="f"/>
                  <v:textbox inset="0mm,0mm,0mm,0mm">
                    <w:txbxContent>
                      <w:p>
                        <w:pPr>
                          <w:spacing w:before="80" w:after="40"/>
                          <w:jc w:val="center"/>
                          <w:rPr>
                            <w:sz w:val="21"/>
                            <w:szCs w:val="21"/>
                          </w:rPr>
                        </w:pPr>
                        <w:r>
                          <w:rPr>
                            <w:rFonts w:hint="eastAsia"/>
                            <w:sz w:val="21"/>
                            <w:szCs w:val="21"/>
                          </w:rPr>
                          <w:t>铜</w:t>
                        </w:r>
                        <w:r>
                          <w:rPr>
                            <w:rFonts w:hint="eastAsia"/>
                            <w:sz w:val="21"/>
                            <w:szCs w:val="21"/>
                            <w:lang w:val="en-US" w:eastAsia="zh-CN"/>
                          </w:rPr>
                          <w:t>原</w:t>
                        </w:r>
                        <w:r>
                          <w:rPr>
                            <w:rFonts w:hint="eastAsia"/>
                            <w:sz w:val="21"/>
                            <w:szCs w:val="21"/>
                          </w:rPr>
                          <w:t>料、硫酸、去离子水</w:t>
                        </w:r>
                      </w:p>
                    </w:txbxContent>
                  </v:textbox>
                </v:shape>
                <v:line id="_x0000_s1026" o:spid="_x0000_s1026" o:spt="20" style="position:absolute;left:4236;top:5791;height:387;width:0;" filled="f" stroked="t" coordsize="21600,21600" o:gfxdata="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6yI+X&#10;wAAAANwAAAAPAAAAAAAAAAEAIAAAACIAAABkcnMvZG93bnJldi54bWxQSwECFAAUAAAACACHTuJA&#10;My8FnjsAAAA5AAAAEAAAAAAAAAABACAAAAAPAQAAZHJzL3NoYXBleG1sLnhtbFBLBQYAAAAABgAG&#10;AFsBAAC5AwAAAAA=&#10;">
                  <v:fill on="f" focussize="0,0"/>
                  <v:stroke color="#000000" joinstyle="round" endarrow="block"/>
                  <v:imagedata o:title=""/>
                  <o:lock v:ext="edit" aspectratio="f"/>
                </v:line>
                <v:line id="_x0000_s1026" o:spid="_x0000_s1026" o:spt="20" style="position:absolute;left:7635;top:7190;flip:x;height:0;width:849;" filled="f" stroked="t" coordsize="21600,21600" o:gfxdata="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LjZGfy/&#10;AAAA3A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line id="_x0000_s1026" o:spid="_x0000_s1026" o:spt="20" style="position:absolute;left:7635;top:7451;height:0;width:849;" filled="f" stroked="t" coordsize="21600,21600" o:gfxdata="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xtYs7&#10;wAAAANwAAAAPAAAAAAAAAAEAIAAAACIAAABkcnMvZG93bnJldi54bWxQSwECFAAUAAAACACHTuJA&#10;My8FnjsAAAA5AAAAEAAAAAAAAAABACAAAAAPAQAAZHJzL3NoYXBleG1sLnhtbFBLBQYAAAAABgAG&#10;AFsBAAC5AwAAAAA=&#10;">
                  <v:fill on="f" focussize="0,0"/>
                  <v:stroke color="#000000" joinstyle="round" endarrow="block"/>
                  <v:imagedata o:title=""/>
                  <o:lock v:ext="edit" aspectratio="f"/>
                </v:line>
                <v:shape id="_x0000_s1026" o:spid="_x0000_s1026" o:spt="202" type="#_x0000_t202" style="position:absolute;left:3459;top:8019;height:453;width:1698;" fillcolor="#FFFFFF" filled="t" stroked="t" coordsize="21600,21600" o:gfxdata="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wvx8lr4A&#10;AADcAAAADwAAAAAAAAABACAAAAAiAAAAZHJzL2Rvd25yZXYueG1sUEsBAhQAFAAAAAgAh07iQDMv&#10;BZ47AAAAOQAAABAAAAAAAAAAAQAgAAAADQEAAGRycy9zaGFwZXhtbC54bWxQSwUGAAAAAAYABgBb&#10;AQAAtwMAAAAA&#10;">
                  <v:fill on="t" focussize="0,0"/>
                  <v:stroke color="#000000" joinstyle="miter"/>
                  <v:imagedata o:title=""/>
                  <o:lock v:ext="edit" aspectratio="f"/>
                  <v:textbox inset="0mm,0mm,0mm,0mm">
                    <w:txbxContent>
                      <w:p>
                        <w:pPr>
                          <w:spacing w:before="80" w:after="40"/>
                          <w:jc w:val="center"/>
                          <w:rPr>
                            <w:sz w:val="21"/>
                            <w:szCs w:val="21"/>
                          </w:rPr>
                        </w:pPr>
                        <w:r>
                          <w:rPr>
                            <w:rFonts w:hint="eastAsia"/>
                            <w:sz w:val="21"/>
                            <w:szCs w:val="21"/>
                          </w:rPr>
                          <w:t>合金电镀液</w:t>
                        </w:r>
                      </w:p>
                    </w:txbxContent>
                  </v:textbox>
                </v:shape>
                <v:line id="_x0000_s1026" o:spid="_x0000_s1026" o:spt="20" style="position:absolute;left:5156;top:8140;height:0;width:849;" filled="f" stroked="t" coordsize="21600,21600" o:gfxdata="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RELbU&#10;wAAAANwAAAAPAAAAAAAAAAEAIAAAACIAAABkcnMvZG93bnJldi54bWxQSwECFAAUAAAACACHTuJA&#10;My8FnjsAAAA5AAAAEAAAAAAAAAABACAAAAAPAQAAZHJzL3NoYXBleG1sLnhtbFBLBQYAAAAABgAG&#10;AFsBAAC5AwAAAAA=&#10;">
                  <v:fill on="f" focussize="0,0"/>
                  <v:stroke color="#000000" joinstyle="round" endarrow="block"/>
                  <v:imagedata o:title=""/>
                  <o:lock v:ext="edit" aspectratio="f"/>
                </v:line>
                <v:line id="_x0000_s1026" o:spid="_x0000_s1026" o:spt="20" style="position:absolute;left:5156;top:8328;flip:x;height:0;width:849;" filled="f" stroked="t" coordsize="21600,21600" o:gfxdata="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H4h//&#10;wAAAANwAAAAPAAAAAAAAAAEAIAAAACIAAABkcnMvZG93bnJldi54bWxQSwECFAAUAAAACACHTuJA&#10;My8FnjsAAAA5AAAAEAAAAAAAAAABACAAAAAPAQAAZHJzL3NoYXBleG1sLnhtbFBLBQYAAAAABgAG&#10;AFsBAAC5AwAAAAA=&#10;">
                  <v:fill on="f" focussize="0,0"/>
                  <v:stroke color="#000000" joinstyle="round" endarrow="block"/>
                  <v:imagedata o:title=""/>
                  <o:lock v:ext="edit" aspectratio="f"/>
                </v:line>
                <v:shape id="_x0000_s1026" o:spid="_x0000_s1026" o:spt="202" type="#_x0000_t202" style="position:absolute;left:3176;top:7029;height:453;width:2264;" fillcolor="#FFFFFF" filled="t" stroked="t" coordsize="21600,21600" o:gfxdata="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Bt00oC/&#10;AAAA3AAAAA8AAAAAAAAAAQAgAAAAIgAAAGRycy9kb3ducmV2LnhtbFBLAQIUABQAAAAIAIdO4kAz&#10;LwWeOwAAADkAAAAQAAAAAAAAAAEAIAAAAA4BAABkcnMvc2hhcGV4bWwueG1sUEsFBgAAAAAGAAYA&#10;WwEAALgDAAAAAA==&#10;">
                  <v:fill on="t" focussize="0,0"/>
                  <v:stroke color="#FFFFFF" joinstyle="miter"/>
                  <v:imagedata o:title=""/>
                  <o:lock v:ext="edit" aspectratio="f"/>
                  <v:textbox inset="0mm,0mm,0mm,0mm">
                    <w:txbxContent>
                      <w:p>
                        <w:pPr>
                          <w:spacing w:before="80" w:after="40"/>
                          <w:jc w:val="center"/>
                          <w:rPr>
                            <w:sz w:val="21"/>
                            <w:szCs w:val="21"/>
                          </w:rPr>
                        </w:pPr>
                        <w:r>
                          <w:rPr>
                            <w:rFonts w:hint="eastAsia"/>
                            <w:sz w:val="21"/>
                            <w:szCs w:val="21"/>
                          </w:rPr>
                          <w:t>合金盐、去离子水</w:t>
                        </w:r>
                      </w:p>
                    </w:txbxContent>
                  </v:textbox>
                </v:shape>
                <v:line id="_x0000_s1026" o:spid="_x0000_s1026" o:spt="20" style="position:absolute;left:4307;top:7579;height:387;width:0;" filled="f" stroked="t" coordsize="21600,21600" o:gfxdata="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hwiij&#10;wAAAANwAAAAPAAAAAAAAAAEAIAAAACIAAABkcnMvZG93bnJldi54bWxQSwECFAAUAAAACACHTuJA&#10;My8FnjsAAAA5AAAAEAAAAAAAAAABACAAAAAPAQAAZHJzL3NoYXBleG1sLnhtbFBLBQYAAAAABgAG&#10;AFsBAAC5AwAAAAA=&#10;">
                  <v:fill on="f" focussize="0,0"/>
                  <v:stroke color="#000000" joinstyle="round" endarrow="block"/>
                  <v:imagedata o:title=""/>
                  <o:lock v:ext="edit" aspectratio="f"/>
                </v:line>
                <v:shape id="_x0000_s1026" o:spid="_x0000_s1026" o:spt="202" type="#_x0000_t202" style="position:absolute;left:3459;top:9724;height:453;width:1698;" fillcolor="#FFFFFF" filled="t" stroked="t" coordsize="21600,21600" o:gfxdata="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zFju57sAAADc&#10;AAAADwAAAAAAAAABACAAAAAiAAAAZHJzL2Rvd25yZXYueG1sUEsBAhQAFAAAAAgAh07iQDMvBZ47&#10;AAAAOQAAABAAAAAAAAAAAQAgAAAACgEAAGRycy9zaGFwZXhtbC54bWxQSwUGAAAAAAYABgBbAQAA&#10;tAMAAAAA&#10;">
                  <v:fill on="t" focussize="0,0"/>
                  <v:stroke color="#000000" joinstyle="miter"/>
                  <v:imagedata o:title=""/>
                  <o:lock v:ext="edit" aspectratio="f"/>
                  <v:textbox inset="0mm,0mm,0mm,0mm">
                    <w:txbxContent>
                      <w:p>
                        <w:pPr>
                          <w:spacing w:before="80" w:after="40"/>
                          <w:jc w:val="center"/>
                          <w:rPr>
                            <w:sz w:val="21"/>
                            <w:szCs w:val="21"/>
                          </w:rPr>
                        </w:pPr>
                        <w:r>
                          <w:rPr>
                            <w:rFonts w:hint="eastAsia"/>
                            <w:sz w:val="21"/>
                            <w:szCs w:val="21"/>
                          </w:rPr>
                          <w:t>电镀锌液</w:t>
                        </w:r>
                      </w:p>
                    </w:txbxContent>
                  </v:textbox>
                </v:shape>
                <v:line id="_x0000_s1026" o:spid="_x0000_s1026" o:spt="20" style="position:absolute;left:5156;top:9859;height:0;width:849;" filled="f" stroked="t" coordsize="21600,21600" o:gfxdata="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ERlK&#10;wAAAANwAAAAPAAAAAAAAAAEAIAAAACIAAABkcnMvZG93bnJldi54bWxQSwECFAAUAAAACACHTuJA&#10;My8FnjsAAAA5AAAAEAAAAAAAAAABACAAAAAPAQAAZHJzL3NoYXBleG1sLnhtbFBLBQYAAAAABgAG&#10;AFsBAAC5AwAAAAA=&#10;">
                  <v:fill on="f" focussize="0,0"/>
                  <v:stroke color="#000000" joinstyle="round" endarrow="block"/>
                  <v:imagedata o:title=""/>
                  <o:lock v:ext="edit" aspectratio="f"/>
                </v:line>
                <v:line id="_x0000_s1026" o:spid="_x0000_s1026" o:spt="20" style="position:absolute;left:5156;top:10048;flip:x;height:0;width:849;" filled="f" stroked="t" coordsize="21600,21600" o:gfxdata="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n5dtq8AAAA&#10;3AAAAA8AAAAAAAAAAQAgAAAAIgAAAGRycy9kb3ducmV2LnhtbFBLAQIUABQAAAAIAIdO4kAzLwWe&#10;OwAAADkAAAAQAAAAAAAAAAEAIAAAAAsBAABkcnMvc2hhcGV4bWwueG1sUEsFBgAAAAAGAAYAWwEA&#10;ALUDAAAAAA==&#10;">
                  <v:fill on="f" focussize="0,0"/>
                  <v:stroke color="#000000" joinstyle="round" endarrow="block"/>
                  <v:imagedata o:title=""/>
                  <o:lock v:ext="edit" aspectratio="f"/>
                </v:line>
                <v:shape id="_x0000_s1026" o:spid="_x0000_s1026" o:spt="202" type="#_x0000_t202" style="position:absolute;left:3459;top:8789;height:453;width:1698;" fillcolor="#FFFFFF" filled="t" stroked="t" coordsize="21600,21600" o:gfxdata="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WvGASb4A&#10;AADcAAAADwAAAAAAAAABACAAAAAiAAAAZHJzL2Rvd25yZXYueG1sUEsBAhQAFAAAAAgAh07iQDMv&#10;BZ47AAAAOQAAABAAAAAAAAAAAQAgAAAADQEAAGRycy9zaGFwZXhtbC54bWxQSwUGAAAAAAYABgBb&#10;AQAAtwMAAAAA&#10;">
                  <v:fill on="t" focussize="0,0"/>
                  <v:stroke color="#FFFFFF" joinstyle="miter"/>
                  <v:imagedata o:title=""/>
                  <o:lock v:ext="edit" aspectratio="f"/>
                  <v:textbox inset="0mm,0mm,0mm,0mm">
                    <w:txbxContent>
                      <w:p>
                        <w:pPr>
                          <w:spacing w:before="80" w:after="40"/>
                          <w:jc w:val="center"/>
                          <w:rPr>
                            <w:sz w:val="21"/>
                            <w:szCs w:val="21"/>
                          </w:rPr>
                        </w:pPr>
                        <w:r>
                          <w:rPr>
                            <w:rFonts w:hint="eastAsia"/>
                            <w:sz w:val="21"/>
                            <w:szCs w:val="21"/>
                          </w:rPr>
                          <w:t>硫酸锌等</w:t>
                        </w:r>
                      </w:p>
                    </w:txbxContent>
                  </v:textbox>
                </v:shape>
                <v:shape id="_x0000_s1026" o:spid="_x0000_s1026" o:spt="202" type="#_x0000_t202" style="position:absolute;left:8614;top:8802;height:868;width:1132;" fillcolor="#FFFFFF" filled="t" stroked="t" coordsize="21600,21600" o:gfxdata="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MVvu6W/&#10;AAAA3AAAAA8AAAAAAAAAAQAgAAAAIgAAAGRycy9kb3ducmV2LnhtbFBLAQIUABQAAAAIAIdO4kAz&#10;LwWeOwAAADkAAAAQAAAAAAAAAAEAIAAAAA4BAABkcnMvc2hhcGV4bWwueG1sUEsFBgAAAAAGAAYA&#10;WwEAALgDAAAAAA==&#10;">
                  <v:fill on="t" focussize="0,0"/>
                  <v:stroke color="#FFFFFF" joinstyle="miter"/>
                  <v:imagedata o:title=""/>
                  <o:lock v:ext="edit" aspectratio="f"/>
                  <v:textbox inset="0mm,0mm,0mm,0mm">
                    <w:txbxContent>
                      <w:p>
                        <w:pPr>
                          <w:rPr>
                            <w:sz w:val="21"/>
                            <w:szCs w:val="21"/>
                          </w:rPr>
                        </w:pPr>
                        <w:r>
                          <w:rPr>
                            <w:rFonts w:hint="eastAsia"/>
                            <w:sz w:val="21"/>
                            <w:szCs w:val="21"/>
                          </w:rPr>
                          <w:t>去离子水</w:t>
                        </w:r>
                      </w:p>
                      <w:p>
                        <w:pPr>
                          <w:rPr>
                            <w:sz w:val="21"/>
                            <w:szCs w:val="21"/>
                          </w:rPr>
                        </w:pPr>
                        <w:r>
                          <w:rPr>
                            <w:rFonts w:hint="eastAsia"/>
                            <w:sz w:val="21"/>
                            <w:szCs w:val="21"/>
                          </w:rPr>
                          <w:t>电镀废水</w:t>
                        </w:r>
                      </w:p>
                    </w:txbxContent>
                  </v:textbox>
                </v:shape>
                <v:line id="_x0000_s1026" o:spid="_x0000_s1026" o:spt="20" style="position:absolute;left:7703;top:9005;flip:x;height:0;width:849;" filled="f" stroked="t" coordsize="21600,21600" o:gfxdata="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GbCcNm/&#10;AAAA3A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group>
            </w:pict>
          </mc:Fallback>
        </mc:AlternateContent>
      </w:r>
    </w:p>
    <w:p>
      <w:pPr>
        <w:suppressLineNumbers/>
        <w:ind w:firstLine="361" w:firstLineChars="200"/>
        <w:jc w:val="center"/>
        <w:outlineLvl w:val="9"/>
        <w:rPr>
          <w:rFonts w:hint="eastAsia" w:ascii="Times New Roman" w:hAnsi="Times New Roman" w:cs="Times New Roman"/>
          <w:b/>
          <w:bCs/>
          <w:sz w:val="18"/>
          <w:szCs w:val="18"/>
          <w:lang w:val="en-US" w:eastAsia="zh-CN"/>
        </w:rPr>
      </w:pPr>
    </w:p>
    <w:p>
      <w:pPr>
        <w:suppressLineNumbers/>
        <w:ind w:firstLine="361" w:firstLineChars="200"/>
        <w:jc w:val="center"/>
        <w:outlineLvl w:val="9"/>
        <w:rPr>
          <w:rFonts w:hint="eastAsia" w:ascii="Times New Roman" w:hAnsi="Times New Roman" w:cs="Times New Roman"/>
          <w:b/>
          <w:bCs/>
          <w:sz w:val="18"/>
          <w:szCs w:val="18"/>
          <w:lang w:val="en-US" w:eastAsia="zh-CN"/>
        </w:rPr>
      </w:pPr>
    </w:p>
    <w:p>
      <w:pPr>
        <w:suppressLineNumbers/>
        <w:ind w:firstLine="361" w:firstLineChars="200"/>
        <w:jc w:val="center"/>
        <w:outlineLvl w:val="9"/>
        <w:rPr>
          <w:rFonts w:hint="eastAsia" w:ascii="Times New Roman" w:hAnsi="Times New Roman" w:cs="Times New Roman"/>
          <w:b/>
          <w:bCs/>
          <w:sz w:val="18"/>
          <w:szCs w:val="18"/>
          <w:lang w:val="en-US" w:eastAsia="zh-CN"/>
        </w:rPr>
      </w:pPr>
    </w:p>
    <w:p>
      <w:pPr>
        <w:suppressLineNumbers/>
        <w:ind w:firstLine="361" w:firstLineChars="200"/>
        <w:jc w:val="center"/>
        <w:outlineLvl w:val="9"/>
        <w:rPr>
          <w:rFonts w:hint="eastAsia" w:ascii="Times New Roman" w:hAnsi="Times New Roman" w:cs="Times New Roman"/>
          <w:b/>
          <w:bCs/>
          <w:sz w:val="18"/>
          <w:szCs w:val="18"/>
          <w:lang w:val="en-US" w:eastAsia="zh-CN"/>
        </w:rPr>
      </w:pPr>
    </w:p>
    <w:p>
      <w:pPr>
        <w:suppressLineNumbers/>
        <w:ind w:firstLine="361" w:firstLineChars="200"/>
        <w:jc w:val="center"/>
        <w:outlineLvl w:val="9"/>
        <w:rPr>
          <w:rFonts w:hint="eastAsia" w:ascii="Times New Roman" w:hAnsi="Times New Roman" w:cs="Times New Roman"/>
          <w:b/>
          <w:bCs/>
          <w:sz w:val="18"/>
          <w:szCs w:val="18"/>
          <w:lang w:val="en-US" w:eastAsia="zh-CN"/>
        </w:rPr>
      </w:pPr>
    </w:p>
    <w:p>
      <w:pPr>
        <w:suppressLineNumbers/>
        <w:ind w:firstLine="361" w:firstLineChars="200"/>
        <w:jc w:val="center"/>
        <w:outlineLvl w:val="9"/>
        <w:rPr>
          <w:rFonts w:hint="eastAsia" w:ascii="Times New Roman" w:hAnsi="Times New Roman" w:cs="Times New Roman"/>
          <w:b/>
          <w:bCs/>
          <w:sz w:val="18"/>
          <w:szCs w:val="18"/>
          <w:lang w:val="en-US" w:eastAsia="zh-CN"/>
        </w:rPr>
      </w:pPr>
    </w:p>
    <w:p>
      <w:pPr>
        <w:pStyle w:val="2"/>
        <w:rPr>
          <w:rFonts w:hint="eastAsia" w:ascii="Times New Roman" w:hAnsi="Times New Roman" w:cs="Times New Roman"/>
          <w:b/>
          <w:bCs/>
          <w:sz w:val="18"/>
          <w:szCs w:val="18"/>
          <w:lang w:val="en-US" w:eastAsia="zh-CN"/>
        </w:rPr>
      </w:pPr>
    </w:p>
    <w:p>
      <w:pPr>
        <w:pStyle w:val="2"/>
        <w:rPr>
          <w:rFonts w:hint="eastAsia" w:ascii="Times New Roman" w:hAnsi="Times New Roman" w:cs="Times New Roman"/>
          <w:b/>
          <w:bCs/>
          <w:sz w:val="18"/>
          <w:szCs w:val="18"/>
          <w:lang w:val="en-US" w:eastAsia="zh-CN"/>
        </w:rPr>
      </w:pPr>
    </w:p>
    <w:p>
      <w:pPr>
        <w:pStyle w:val="2"/>
        <w:rPr>
          <w:rFonts w:hint="eastAsia" w:ascii="Times New Roman" w:hAnsi="Times New Roman" w:cs="Times New Roman"/>
          <w:b/>
          <w:bCs/>
          <w:sz w:val="18"/>
          <w:szCs w:val="18"/>
          <w:lang w:val="en-US" w:eastAsia="zh-CN"/>
        </w:rPr>
      </w:pPr>
    </w:p>
    <w:p>
      <w:pPr>
        <w:pStyle w:val="2"/>
        <w:rPr>
          <w:rFonts w:hint="eastAsia" w:ascii="Times New Roman" w:hAnsi="Times New Roman" w:cs="Times New Roman"/>
          <w:b/>
          <w:bCs/>
          <w:sz w:val="18"/>
          <w:szCs w:val="18"/>
          <w:lang w:val="en-US" w:eastAsia="zh-CN"/>
        </w:rPr>
      </w:pPr>
    </w:p>
    <w:p>
      <w:pPr>
        <w:pStyle w:val="2"/>
        <w:rPr>
          <w:rFonts w:hint="eastAsia" w:ascii="Times New Roman" w:hAnsi="Times New Roman" w:cs="Times New Roman"/>
          <w:b/>
          <w:bCs/>
          <w:sz w:val="18"/>
          <w:szCs w:val="18"/>
          <w:lang w:val="en-US" w:eastAsia="zh-CN"/>
        </w:rPr>
      </w:pPr>
    </w:p>
    <w:p>
      <w:pPr>
        <w:pStyle w:val="2"/>
        <w:rPr>
          <w:rFonts w:hint="eastAsia" w:ascii="Times New Roman" w:hAnsi="Times New Roman" w:cs="Times New Roman"/>
          <w:b/>
          <w:bCs/>
          <w:sz w:val="18"/>
          <w:szCs w:val="18"/>
          <w:lang w:val="en-US" w:eastAsia="zh-CN"/>
        </w:rPr>
      </w:pPr>
    </w:p>
    <w:p>
      <w:pPr>
        <w:pStyle w:val="2"/>
        <w:rPr>
          <w:rFonts w:hint="eastAsia" w:ascii="Times New Roman" w:hAnsi="Times New Roman" w:cs="Times New Roman"/>
          <w:b/>
          <w:bCs/>
          <w:sz w:val="18"/>
          <w:szCs w:val="18"/>
          <w:lang w:val="en-US" w:eastAsia="zh-CN"/>
        </w:rPr>
      </w:pPr>
    </w:p>
    <w:p>
      <w:pPr>
        <w:pStyle w:val="2"/>
        <w:rPr>
          <w:rFonts w:hint="eastAsia" w:ascii="Times New Roman" w:hAnsi="Times New Roman" w:cs="Times New Roman"/>
          <w:b/>
          <w:bCs/>
          <w:sz w:val="18"/>
          <w:szCs w:val="18"/>
          <w:lang w:val="en-US" w:eastAsia="zh-CN"/>
        </w:rPr>
      </w:pPr>
      <w:r>
        <mc:AlternateContent>
          <mc:Choice Requires="wps">
            <w:drawing>
              <wp:anchor distT="0" distB="0" distL="114300" distR="114300" simplePos="0" relativeHeight="251721728" behindDoc="0" locked="0" layoutInCell="1" allowOverlap="1">
                <wp:simplePos x="0" y="0"/>
                <wp:positionH relativeFrom="column">
                  <wp:posOffset>3233420</wp:posOffset>
                </wp:positionH>
                <wp:positionV relativeFrom="paragraph">
                  <wp:posOffset>46355</wp:posOffset>
                </wp:positionV>
                <wp:extent cx="0" cy="240030"/>
                <wp:effectExtent l="38100" t="0" r="38100" b="7620"/>
                <wp:wrapNone/>
                <wp:docPr id="327" name="直接连接符 219"/>
                <wp:cNvGraphicFramePr/>
                <a:graphic xmlns:a="http://schemas.openxmlformats.org/drawingml/2006/main">
                  <a:graphicData uri="http://schemas.microsoft.com/office/word/2010/wordprocessingShape">
                    <wps:wsp>
                      <wps:cNvCnPr/>
                      <wps:spPr>
                        <a:xfrm>
                          <a:off x="0" y="0"/>
                          <a:ext cx="0" cy="240060"/>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id="直接连接符 219" o:spid="_x0000_s1026" o:spt="20" style="position:absolute;left:0pt;margin-left:254.6pt;margin-top:3.65pt;height:18.9pt;width:0pt;z-index:251721728;mso-width-relative:page;mso-height-relative:page;" filled="f" stroked="t" coordsize="21600,21600" o:gfxdata="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x+ckJdgAAAAIAQAADwAAAAAA&#10;AAABACAAAAAiAAAAZHJzL2Rvd25yZXYueG1sUEsBAhQAFAAAAAgAh07iQCfx4dbaAQAAkQMAAA4A&#10;AAAAAAAAAQAgAAAAJwEAAGRycy9lMm9Eb2MueG1sUEsFBgAAAAAGAAYAWQEAAHMFAAAAAA==&#10;">
                <v:fill on="f" focussize="0,0"/>
                <v:stroke color="#000000" joinstyle="round" endarrow="block"/>
                <v:imagedata o:title=""/>
                <o:lock v:ext="edit" aspectratio="f"/>
              </v:line>
            </w:pict>
          </mc:Fallback>
        </mc:AlternateContent>
      </w:r>
    </w:p>
    <w:p>
      <w:pPr>
        <w:pStyle w:val="2"/>
        <w:rPr>
          <w:rFonts w:hint="eastAsia" w:ascii="Times New Roman" w:hAnsi="Times New Roman" w:cs="Times New Roman"/>
          <w:b/>
          <w:bCs/>
          <w:sz w:val="18"/>
          <w:szCs w:val="18"/>
          <w:lang w:val="en-US" w:eastAsia="zh-CN"/>
        </w:rPr>
      </w:pPr>
    </w:p>
    <w:p>
      <w:pPr>
        <w:pStyle w:val="2"/>
        <w:rPr>
          <w:rFonts w:hint="eastAsia" w:ascii="Times New Roman" w:hAnsi="Times New Roman" w:cs="Times New Roman"/>
          <w:b/>
          <w:bCs/>
          <w:sz w:val="18"/>
          <w:szCs w:val="18"/>
          <w:lang w:val="en-US" w:eastAsia="zh-CN"/>
        </w:rPr>
      </w:pPr>
    </w:p>
    <w:p>
      <w:pPr>
        <w:pStyle w:val="2"/>
        <w:rPr>
          <w:rFonts w:hint="eastAsia" w:ascii="Times New Roman" w:hAnsi="Times New Roman" w:cs="Times New Roman"/>
          <w:b/>
          <w:bCs/>
          <w:sz w:val="18"/>
          <w:szCs w:val="18"/>
          <w:lang w:val="en-US" w:eastAsia="zh-CN"/>
        </w:rPr>
      </w:pPr>
    </w:p>
    <w:p>
      <w:pPr>
        <w:pStyle w:val="2"/>
        <w:rPr>
          <w:rFonts w:hint="eastAsia" w:ascii="Times New Roman" w:hAnsi="Times New Roman" w:cs="Times New Roman"/>
          <w:b/>
          <w:bCs/>
          <w:sz w:val="18"/>
          <w:szCs w:val="18"/>
          <w:lang w:val="en-US" w:eastAsia="zh-CN"/>
        </w:rPr>
      </w:pPr>
    </w:p>
    <w:p>
      <w:pPr>
        <w:pStyle w:val="2"/>
        <w:rPr>
          <w:rFonts w:hint="eastAsia" w:ascii="Times New Roman" w:hAnsi="Times New Roman" w:cs="Times New Roman"/>
          <w:b/>
          <w:bCs/>
          <w:sz w:val="18"/>
          <w:szCs w:val="18"/>
          <w:lang w:val="en-US" w:eastAsia="zh-CN"/>
        </w:rPr>
      </w:pPr>
      <w:r>
        <mc:AlternateContent>
          <mc:Choice Requires="wps">
            <w:drawing>
              <wp:anchor distT="0" distB="0" distL="114300" distR="114300" simplePos="0" relativeHeight="251708416" behindDoc="0" locked="0" layoutInCell="1" allowOverlap="1">
                <wp:simplePos x="0" y="0"/>
                <wp:positionH relativeFrom="column">
                  <wp:posOffset>4457700</wp:posOffset>
                </wp:positionH>
                <wp:positionV relativeFrom="paragraph">
                  <wp:posOffset>53340</wp:posOffset>
                </wp:positionV>
                <wp:extent cx="631190" cy="281305"/>
                <wp:effectExtent l="4445" t="4445" r="12065" b="19050"/>
                <wp:wrapNone/>
                <wp:docPr id="219" name="文本框 219"/>
                <wp:cNvGraphicFramePr/>
                <a:graphic xmlns:a="http://schemas.openxmlformats.org/drawingml/2006/main">
                  <a:graphicData uri="http://schemas.microsoft.com/office/word/2010/wordprocessingShape">
                    <wps:wsp>
                      <wps:cNvSpPr txBox="1"/>
                      <wps:spPr>
                        <a:xfrm>
                          <a:off x="0" y="0"/>
                          <a:ext cx="631190" cy="281611"/>
                        </a:xfrm>
                        <a:prstGeom prst="rect">
                          <a:avLst/>
                        </a:prstGeom>
                        <a:solidFill>
                          <a:srgbClr val="FFFFFF"/>
                        </a:solidFill>
                        <a:ln w="9525" cap="flat" cmpd="sng">
                          <a:solidFill>
                            <a:srgbClr val="FFFFFF"/>
                          </a:solidFill>
                          <a:prstDash val="solid"/>
                          <a:miter/>
                          <a:headEnd type="none" w="med" len="med"/>
                          <a:tailEnd type="none" w="med" len="med"/>
                        </a:ln>
                      </wps:spPr>
                      <wps:txbx>
                        <w:txbxContent>
                          <w:p>
                            <w:pPr>
                              <w:spacing w:before="80" w:after="40"/>
                              <w:jc w:val="center"/>
                              <w:rPr>
                                <w:sz w:val="21"/>
                                <w:szCs w:val="21"/>
                              </w:rPr>
                            </w:pPr>
                            <w:r>
                              <w:rPr>
                                <w:rFonts w:hint="eastAsia"/>
                                <w:sz w:val="21"/>
                                <w:szCs w:val="21"/>
                              </w:rPr>
                              <w:t>去离子水</w:t>
                            </w:r>
                          </w:p>
                        </w:txbxContent>
                      </wps:txbx>
                      <wps:bodyPr lIns="0" tIns="0" rIns="0" bIns="0" upright="1"/>
                    </wps:wsp>
                  </a:graphicData>
                </a:graphic>
              </wp:anchor>
            </w:drawing>
          </mc:Choice>
          <mc:Fallback>
            <w:pict>
              <v:shape id="_x0000_s1026" o:spid="_x0000_s1026" o:spt="202" type="#_x0000_t202" style="position:absolute;left:0pt;margin-left:351pt;margin-top:4.2pt;height:22.15pt;width:49.7pt;z-index:251708416;mso-width-relative:page;mso-height-relative:page;" fillcolor="#FFFFFF" filled="t" stroked="t" coordsize="21600,21600" o:gfxdata="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L4jhC7XAAAACAEAAA8AAAAAAAAAAQAgAAAAIgAAAGRycy9kb3ducmV2&#10;LnhtbFBLAQIUABQAAAAIAIdO4kCS/XP5/QEAAA8EAAAOAAAAAAAAAAEAIAAAACYBAABkcnMvZTJv&#10;RG9jLnhtbFBLBQYAAAAABgAGAFkBAACVBQAAAAA=&#10;">
                <v:fill on="t" focussize="0,0"/>
                <v:stroke color="#FFFFFF" joinstyle="miter"/>
                <v:imagedata o:title=""/>
                <o:lock v:ext="edit" aspectratio="f"/>
                <v:textbox inset="0mm,0mm,0mm,0mm">
                  <w:txbxContent>
                    <w:p>
                      <w:pPr>
                        <w:spacing w:before="80" w:after="40"/>
                        <w:jc w:val="center"/>
                        <w:rPr>
                          <w:sz w:val="21"/>
                          <w:szCs w:val="21"/>
                        </w:rPr>
                      </w:pPr>
                      <w:r>
                        <w:rPr>
                          <w:rFonts w:hint="eastAsia"/>
                          <w:sz w:val="21"/>
                          <w:szCs w:val="21"/>
                        </w:rPr>
                        <w:t>去离子水</w:t>
                      </w:r>
                    </w:p>
                  </w:txbxContent>
                </v:textbox>
              </v:shape>
            </w:pict>
          </mc:Fallback>
        </mc:AlternateContent>
      </w:r>
    </w:p>
    <w:p>
      <w:pPr>
        <w:pStyle w:val="2"/>
        <w:rPr>
          <w:rFonts w:hint="eastAsia" w:ascii="Times New Roman" w:hAnsi="Times New Roman" w:cs="Times New Roman"/>
          <w:b/>
          <w:bCs/>
          <w:sz w:val="18"/>
          <w:szCs w:val="18"/>
          <w:lang w:val="en-US" w:eastAsia="zh-CN"/>
        </w:rPr>
      </w:pPr>
      <w:r>
        <mc:AlternateContent>
          <mc:Choice Requires="wps">
            <w:drawing>
              <wp:anchor distT="0" distB="0" distL="114300" distR="114300" simplePos="0" relativeHeight="251709440" behindDoc="0" locked="0" layoutInCell="1" allowOverlap="1">
                <wp:simplePos x="0" y="0"/>
                <wp:positionH relativeFrom="column">
                  <wp:posOffset>4442460</wp:posOffset>
                </wp:positionH>
                <wp:positionV relativeFrom="paragraph">
                  <wp:posOffset>128905</wp:posOffset>
                </wp:positionV>
                <wp:extent cx="631190" cy="281305"/>
                <wp:effectExtent l="4445" t="4445" r="12065" b="19050"/>
                <wp:wrapNone/>
                <wp:docPr id="221" name="文本框 221"/>
                <wp:cNvGraphicFramePr/>
                <a:graphic xmlns:a="http://schemas.openxmlformats.org/drawingml/2006/main">
                  <a:graphicData uri="http://schemas.microsoft.com/office/word/2010/wordprocessingShape">
                    <wps:wsp>
                      <wps:cNvSpPr txBox="1"/>
                      <wps:spPr>
                        <a:xfrm>
                          <a:off x="0" y="0"/>
                          <a:ext cx="631190" cy="281305"/>
                        </a:xfrm>
                        <a:prstGeom prst="rect">
                          <a:avLst/>
                        </a:prstGeom>
                        <a:solidFill>
                          <a:srgbClr val="FFFFFF"/>
                        </a:solidFill>
                        <a:ln w="9525" cap="flat" cmpd="sng">
                          <a:solidFill>
                            <a:srgbClr val="FFFFFF"/>
                          </a:solidFill>
                          <a:prstDash val="solid"/>
                          <a:miter/>
                          <a:headEnd type="none" w="med" len="med"/>
                          <a:tailEnd type="none" w="med" len="med"/>
                        </a:ln>
                      </wps:spPr>
                      <wps:txbx>
                        <w:txbxContent>
                          <w:p>
                            <w:pPr>
                              <w:spacing w:before="80" w:after="40"/>
                              <w:jc w:val="center"/>
                              <w:rPr>
                                <w:sz w:val="21"/>
                                <w:szCs w:val="21"/>
                              </w:rPr>
                            </w:pPr>
                            <w:r>
                              <w:rPr>
                                <w:rFonts w:hint="eastAsia"/>
                                <w:sz w:val="21"/>
                                <w:szCs w:val="21"/>
                                <w:lang w:val="en-US" w:eastAsia="zh-CN"/>
                              </w:rPr>
                              <w:t>含铜废</w:t>
                            </w:r>
                            <w:r>
                              <w:rPr>
                                <w:rFonts w:hint="eastAsia"/>
                                <w:sz w:val="21"/>
                                <w:szCs w:val="21"/>
                              </w:rPr>
                              <w:t>水</w:t>
                            </w:r>
                          </w:p>
                        </w:txbxContent>
                      </wps:txbx>
                      <wps:bodyPr lIns="0" tIns="0" rIns="0" bIns="0" upright="1"/>
                    </wps:wsp>
                  </a:graphicData>
                </a:graphic>
              </wp:anchor>
            </w:drawing>
          </mc:Choice>
          <mc:Fallback>
            <w:pict>
              <v:shape id="_x0000_s1026" o:spid="_x0000_s1026" o:spt="202" type="#_x0000_t202" style="position:absolute;left:0pt;margin-left:349.8pt;margin-top:10.15pt;height:22.15pt;width:49.7pt;z-index:251709440;mso-width-relative:page;mso-height-relative:page;" fillcolor="#FFFFFF" filled="t" stroked="t" coordsize="21600,21600" o:gfxdata="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9iWjFNgAAAAJAQAADwAAAAAAAAABACAAAAAiAAAAZHJzL2Rvd25yZXYu&#10;eG1sUEsBAhQAFAAAAAgAh07iQLtmSjb7AQAADwQAAA4AAAAAAAAAAQAgAAAAJwEAAGRycy9lMm9E&#10;b2MueG1sUEsFBgAAAAAGAAYAWQEAAJQFAAAAAA==&#10;">
                <v:fill on="t" focussize="0,0"/>
                <v:stroke color="#FFFFFF" joinstyle="miter"/>
                <v:imagedata o:title=""/>
                <o:lock v:ext="edit" aspectratio="f"/>
                <v:textbox inset="0mm,0mm,0mm,0mm">
                  <w:txbxContent>
                    <w:p>
                      <w:pPr>
                        <w:spacing w:before="80" w:after="40"/>
                        <w:jc w:val="center"/>
                        <w:rPr>
                          <w:sz w:val="21"/>
                          <w:szCs w:val="21"/>
                        </w:rPr>
                      </w:pPr>
                      <w:r>
                        <w:rPr>
                          <w:rFonts w:hint="eastAsia"/>
                          <w:sz w:val="21"/>
                          <w:szCs w:val="21"/>
                          <w:lang w:val="en-US" w:eastAsia="zh-CN"/>
                        </w:rPr>
                        <w:t>含铜废</w:t>
                      </w:r>
                      <w:r>
                        <w:rPr>
                          <w:rFonts w:hint="eastAsia"/>
                          <w:sz w:val="21"/>
                          <w:szCs w:val="21"/>
                        </w:rPr>
                        <w:t>水</w:t>
                      </w:r>
                    </w:p>
                  </w:txbxContent>
                </v:textbox>
              </v:shape>
            </w:pict>
          </mc:Fallback>
        </mc:AlternateContent>
      </w:r>
    </w:p>
    <w:p>
      <w:pPr>
        <w:pStyle w:val="2"/>
        <w:rPr>
          <w:rFonts w:hint="eastAsia" w:ascii="Times New Roman" w:hAnsi="Times New Roman" w:cs="Times New Roman"/>
          <w:b/>
          <w:bCs/>
          <w:sz w:val="18"/>
          <w:szCs w:val="18"/>
          <w:lang w:val="en-US" w:eastAsia="zh-CN"/>
        </w:rPr>
      </w:pPr>
    </w:p>
    <w:p>
      <w:pPr>
        <w:pStyle w:val="2"/>
        <w:rPr>
          <w:rFonts w:hint="eastAsia" w:ascii="Times New Roman" w:hAnsi="Times New Roman" w:cs="Times New Roman"/>
          <w:b/>
          <w:bCs/>
          <w:sz w:val="18"/>
          <w:szCs w:val="18"/>
          <w:lang w:val="en-US" w:eastAsia="zh-CN"/>
        </w:rPr>
      </w:pPr>
      <w:r>
        <mc:AlternateContent>
          <mc:Choice Requires="wps">
            <w:drawing>
              <wp:anchor distT="0" distB="0" distL="114300" distR="114300" simplePos="0" relativeHeight="251722752" behindDoc="0" locked="0" layoutInCell="1" allowOverlap="1">
                <wp:simplePos x="0" y="0"/>
                <wp:positionH relativeFrom="column">
                  <wp:posOffset>3242945</wp:posOffset>
                </wp:positionH>
                <wp:positionV relativeFrom="paragraph">
                  <wp:posOffset>52070</wp:posOffset>
                </wp:positionV>
                <wp:extent cx="0" cy="240030"/>
                <wp:effectExtent l="38100" t="0" r="38100" b="7620"/>
                <wp:wrapNone/>
                <wp:docPr id="328" name="直接连接符 219"/>
                <wp:cNvGraphicFramePr/>
                <a:graphic xmlns:a="http://schemas.openxmlformats.org/drawingml/2006/main">
                  <a:graphicData uri="http://schemas.microsoft.com/office/word/2010/wordprocessingShape">
                    <wps:wsp>
                      <wps:cNvCnPr/>
                      <wps:spPr>
                        <a:xfrm>
                          <a:off x="0" y="0"/>
                          <a:ext cx="0" cy="240060"/>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id="直接连接符 219" o:spid="_x0000_s1026" o:spt="20" style="position:absolute;left:0pt;margin-left:255.35pt;margin-top:4.1pt;height:18.9pt;width:0pt;z-index:251722752;mso-width-relative:page;mso-height-relative:page;" filled="f" stroked="t" coordsize="21600,21600" o:gfxdata="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CdePjD1wAAAAgBAAAPAAAAAAAA&#10;AAEAIAAAACIAAABkcnMvZG93bnJldi54bWxQSwECFAAUAAAACACHTuJAWzIkl9oBAACRAwAADgAA&#10;AAAAAAABACAAAAAmAQAAZHJzL2Uyb0RvYy54bWxQSwUGAAAAAAYABgBZAQAAcgUAAAAA&#10;">
                <v:fill on="f" focussize="0,0"/>
                <v:stroke color="#000000" joinstyle="round" endarrow="block"/>
                <v:imagedata o:title=""/>
                <o:lock v:ext="edit" aspectratio="f"/>
              </v:line>
            </w:pict>
          </mc:Fallback>
        </mc:AlternateContent>
      </w:r>
    </w:p>
    <w:p>
      <w:pPr>
        <w:pStyle w:val="2"/>
        <w:rPr>
          <w:rFonts w:hint="eastAsia" w:ascii="Times New Roman" w:hAnsi="Times New Roman" w:cs="Times New Roman"/>
          <w:b/>
          <w:bCs/>
          <w:sz w:val="18"/>
          <w:szCs w:val="18"/>
          <w:lang w:val="en-US" w:eastAsia="zh-CN"/>
        </w:rPr>
      </w:pPr>
    </w:p>
    <w:p>
      <w:pPr>
        <w:pStyle w:val="2"/>
        <w:rPr>
          <w:rFonts w:hint="eastAsia" w:ascii="Times New Roman" w:hAnsi="Times New Roman" w:cs="Times New Roman"/>
          <w:b/>
          <w:bCs/>
          <w:sz w:val="18"/>
          <w:szCs w:val="18"/>
          <w:lang w:val="en-US" w:eastAsia="zh-CN"/>
        </w:rPr>
      </w:pPr>
    </w:p>
    <w:p>
      <w:pPr>
        <w:pStyle w:val="2"/>
        <w:rPr>
          <w:rFonts w:hint="eastAsia" w:ascii="Times New Roman" w:hAnsi="Times New Roman" w:cs="Times New Roman"/>
          <w:b/>
          <w:bCs/>
          <w:sz w:val="18"/>
          <w:szCs w:val="18"/>
          <w:lang w:val="en-US" w:eastAsia="zh-CN"/>
        </w:rPr>
      </w:pPr>
    </w:p>
    <w:p>
      <w:pPr>
        <w:pStyle w:val="2"/>
        <w:rPr>
          <w:rFonts w:hint="eastAsia" w:ascii="Times New Roman" w:hAnsi="Times New Roman" w:cs="Times New Roman"/>
          <w:b/>
          <w:bCs/>
          <w:sz w:val="18"/>
          <w:szCs w:val="18"/>
          <w:lang w:val="en-US" w:eastAsia="zh-CN"/>
        </w:rPr>
      </w:pPr>
    </w:p>
    <w:p>
      <w:pPr>
        <w:pStyle w:val="2"/>
        <w:rPr>
          <w:rFonts w:hint="eastAsia" w:ascii="Times New Roman" w:hAnsi="Times New Roman" w:cs="Times New Roman"/>
          <w:b/>
          <w:bCs/>
          <w:sz w:val="18"/>
          <w:szCs w:val="18"/>
          <w:lang w:val="en-US" w:eastAsia="zh-CN"/>
        </w:rPr>
      </w:pPr>
      <w:r>
        <mc:AlternateContent>
          <mc:Choice Requires="wps">
            <w:drawing>
              <wp:anchor distT="0" distB="0" distL="114300" distR="114300" simplePos="0" relativeHeight="251712512" behindDoc="0" locked="0" layoutInCell="1" allowOverlap="1">
                <wp:simplePos x="0" y="0"/>
                <wp:positionH relativeFrom="column">
                  <wp:posOffset>3227070</wp:posOffset>
                </wp:positionH>
                <wp:positionV relativeFrom="paragraph">
                  <wp:posOffset>3810</wp:posOffset>
                </wp:positionV>
                <wp:extent cx="0" cy="240030"/>
                <wp:effectExtent l="38100" t="0" r="38100" b="7620"/>
                <wp:wrapNone/>
                <wp:docPr id="315" name="直接连接符 315"/>
                <wp:cNvGraphicFramePr/>
                <a:graphic xmlns:a="http://schemas.openxmlformats.org/drawingml/2006/main">
                  <a:graphicData uri="http://schemas.microsoft.com/office/word/2010/wordprocessingShape">
                    <wps:wsp>
                      <wps:cNvCnPr/>
                      <wps:spPr>
                        <a:xfrm>
                          <a:off x="0" y="0"/>
                          <a:ext cx="0" cy="240030"/>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id="_x0000_s1026" o:spid="_x0000_s1026" o:spt="20" style="position:absolute;left:0pt;margin-left:254.1pt;margin-top:0.3pt;height:18.9pt;width:0pt;z-index:251712512;mso-width-relative:page;mso-height-relative:page;" filled="f" stroked="t" coordsize="21600,21600" o:gfxdata="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AUV9Ey1QAAAAcBAAAPAAAAAAAAAAEA&#10;IAAAACIAAABkcnMvZG93bnJldi54bWxQSwECFAAUAAAACACHTuJAhxcovNkBAACRAwAADgAAAAAA&#10;AAABACAAAAAkAQAAZHJzL2Uyb0RvYy54bWxQSwUGAAAAAAYABgBZAQAAbwUAAAAA&#10;">
                <v:fill on="f" focussize="0,0"/>
                <v:stroke color="#000000" joinstyle="round" endarrow="block"/>
                <v:imagedata o:title=""/>
                <o:lock v:ext="edit" aspectratio="f"/>
              </v:line>
            </w:pict>
          </mc:Fallback>
        </mc:AlternateContent>
      </w:r>
    </w:p>
    <w:p>
      <w:pPr>
        <w:pStyle w:val="2"/>
        <w:rPr>
          <w:rFonts w:hint="eastAsia" w:ascii="Times New Roman" w:hAnsi="Times New Roman" w:cs="Times New Roman"/>
          <w:b/>
          <w:bCs/>
          <w:sz w:val="18"/>
          <w:szCs w:val="18"/>
          <w:lang w:val="en-US" w:eastAsia="zh-CN"/>
        </w:rPr>
      </w:pPr>
    </w:p>
    <w:p>
      <w:pPr>
        <w:pStyle w:val="2"/>
        <w:rPr>
          <w:rFonts w:hint="eastAsia" w:ascii="Times New Roman" w:hAnsi="Times New Roman" w:cs="Times New Roman"/>
          <w:b/>
          <w:bCs/>
          <w:sz w:val="18"/>
          <w:szCs w:val="18"/>
          <w:lang w:val="en-US" w:eastAsia="zh-CN"/>
        </w:rPr>
      </w:pPr>
    </w:p>
    <w:p>
      <w:pPr>
        <w:pStyle w:val="2"/>
        <w:rPr>
          <w:rFonts w:hint="eastAsia" w:ascii="Times New Roman" w:hAnsi="Times New Roman" w:cs="Times New Roman"/>
          <w:b/>
          <w:bCs/>
          <w:sz w:val="18"/>
          <w:szCs w:val="18"/>
          <w:lang w:val="en-US" w:eastAsia="zh-CN"/>
        </w:rPr>
      </w:pPr>
      <w:r>
        <mc:AlternateContent>
          <mc:Choice Requires="wps">
            <w:drawing>
              <wp:anchor distT="0" distB="0" distL="114300" distR="114300" simplePos="0" relativeHeight="251710464" behindDoc="0" locked="0" layoutInCell="1" allowOverlap="1">
                <wp:simplePos x="0" y="0"/>
                <wp:positionH relativeFrom="column">
                  <wp:posOffset>3816985</wp:posOffset>
                </wp:positionH>
                <wp:positionV relativeFrom="paragraph">
                  <wp:posOffset>29210</wp:posOffset>
                </wp:positionV>
                <wp:extent cx="589280" cy="0"/>
                <wp:effectExtent l="0" t="38100" r="1270" b="38100"/>
                <wp:wrapNone/>
                <wp:docPr id="311" name="直接连接符 311"/>
                <wp:cNvGraphicFramePr/>
                <a:graphic xmlns:a="http://schemas.openxmlformats.org/drawingml/2006/main">
                  <a:graphicData uri="http://schemas.microsoft.com/office/word/2010/wordprocessingShape">
                    <wps:wsp>
                      <wps:cNvCnPr/>
                      <wps:spPr>
                        <a:xfrm>
                          <a:off x="0" y="0"/>
                          <a:ext cx="589389" cy="0"/>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id="_x0000_s1026" o:spid="_x0000_s1026" o:spt="20" style="position:absolute;left:0pt;margin-left:300.55pt;margin-top:2.3pt;height:0pt;width:46.4pt;z-index:251710464;mso-width-relative:page;mso-height-relative:page;" filled="f" stroked="t" coordsize="21600,21600" o:gfxdata="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JGLao/WAAAABwEAAA8AAAAAAAAA&#10;AQAgAAAAIgAAAGRycy9kb3ducmV2LnhtbFBLAQIUABQAAAAIAIdO4kBIJgAf2gEAAJEDAAAOAAAA&#10;AAAAAAEAIAAAACUBAABkcnMvZTJvRG9jLnhtbFBLBQYAAAAABgAGAFkBAABxBQAAAAA=&#10;">
                <v:fill on="f" focussize="0,0"/>
                <v:stroke color="#000000" joinstyle="round" endarrow="block"/>
                <v:imagedata o:title=""/>
                <o:lock v:ext="edit" aspectratio="f"/>
              </v:line>
            </w:pict>
          </mc:Fallback>
        </mc:AlternateContent>
      </w:r>
      <w:r>
        <mc:AlternateContent>
          <mc:Choice Requires="wps">
            <w:drawing>
              <wp:anchor distT="0" distB="0" distL="114300" distR="114300" simplePos="0" relativeHeight="251731968" behindDoc="0" locked="0" layoutInCell="1" allowOverlap="1">
                <wp:simplePos x="0" y="0"/>
                <wp:positionH relativeFrom="column">
                  <wp:posOffset>1422400</wp:posOffset>
                </wp:positionH>
                <wp:positionV relativeFrom="paragraph">
                  <wp:posOffset>48260</wp:posOffset>
                </wp:positionV>
                <wp:extent cx="0" cy="240030"/>
                <wp:effectExtent l="38100" t="0" r="38100" b="7620"/>
                <wp:wrapNone/>
                <wp:docPr id="166" name="直接连接符 166"/>
                <wp:cNvGraphicFramePr/>
                <a:graphic xmlns:a="http://schemas.openxmlformats.org/drawingml/2006/main">
                  <a:graphicData uri="http://schemas.microsoft.com/office/word/2010/wordprocessingShape">
                    <wps:wsp>
                      <wps:cNvCnPr/>
                      <wps:spPr>
                        <a:xfrm>
                          <a:off x="0" y="0"/>
                          <a:ext cx="0" cy="240030"/>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id="_x0000_s1026" o:spid="_x0000_s1026" o:spt="20" style="position:absolute;left:0pt;margin-left:112pt;margin-top:3.8pt;height:18.9pt;width:0pt;z-index:251731968;mso-width-relative:page;mso-height-relative:page;" filled="f" stroked="t" coordsize="21600,21600" o:gfxdata="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AgSbms2AAAAAgBAAAPAAAAAAAA&#10;AAEAIAAAACIAAABkcnMvZG93bnJldi54bWxQSwECFAAUAAAACACHTuJA59TjJtkBAACRAwAADgAA&#10;AAAAAAABACAAAAAnAQAAZHJzL2Uyb0RvYy54bWxQSwUGAAAAAAYABgBZAQAAcgUAAAAA&#10;">
                <v:fill on="f" focussize="0,0"/>
                <v:stroke color="#000000" joinstyle="round" endarrow="block"/>
                <v:imagedata o:title=""/>
                <o:lock v:ext="edit" aspectratio="f"/>
              </v:line>
            </w:pict>
          </mc:Fallback>
        </mc:AlternateContent>
      </w:r>
    </w:p>
    <w:p>
      <w:pPr>
        <w:pStyle w:val="2"/>
        <w:rPr>
          <w:rFonts w:hint="eastAsia" w:ascii="Times New Roman" w:hAnsi="Times New Roman" w:cs="Times New Roman"/>
          <w:b/>
          <w:bCs/>
          <w:sz w:val="18"/>
          <w:szCs w:val="18"/>
          <w:lang w:val="en-US" w:eastAsia="zh-CN"/>
        </w:rPr>
      </w:pPr>
    </w:p>
    <w:p>
      <w:pPr>
        <w:pStyle w:val="2"/>
        <w:rPr>
          <w:rFonts w:hint="eastAsia" w:ascii="Times New Roman" w:hAnsi="Times New Roman" w:cs="Times New Roman"/>
          <w:b/>
          <w:bCs/>
          <w:sz w:val="18"/>
          <w:szCs w:val="18"/>
          <w:lang w:val="en-US" w:eastAsia="zh-CN"/>
        </w:rPr>
      </w:pPr>
    </w:p>
    <w:p>
      <w:pPr>
        <w:pStyle w:val="2"/>
        <w:rPr>
          <w:rFonts w:hint="eastAsia" w:ascii="Times New Roman" w:hAnsi="Times New Roman" w:cs="Times New Roman"/>
          <w:b/>
          <w:bCs/>
          <w:sz w:val="18"/>
          <w:szCs w:val="18"/>
          <w:lang w:val="en-US" w:eastAsia="zh-CN"/>
        </w:rPr>
      </w:pPr>
    </w:p>
    <w:p>
      <w:pPr>
        <w:pStyle w:val="2"/>
        <w:rPr>
          <w:rFonts w:hint="eastAsia" w:ascii="Times New Roman" w:hAnsi="Times New Roman" w:cs="Times New Roman"/>
          <w:b/>
          <w:bCs/>
          <w:sz w:val="18"/>
          <w:szCs w:val="18"/>
          <w:lang w:val="en-US" w:eastAsia="zh-CN"/>
        </w:rPr>
      </w:pPr>
    </w:p>
    <w:p>
      <w:pPr>
        <w:pStyle w:val="2"/>
        <w:rPr>
          <w:rFonts w:hint="eastAsia" w:ascii="Times New Roman" w:hAnsi="Times New Roman" w:cs="Times New Roman"/>
          <w:b/>
          <w:bCs/>
          <w:sz w:val="18"/>
          <w:szCs w:val="18"/>
          <w:lang w:val="en-US" w:eastAsia="zh-CN"/>
        </w:rPr>
      </w:pPr>
    </w:p>
    <w:p>
      <w:pPr>
        <w:pStyle w:val="2"/>
        <w:rPr>
          <w:rFonts w:hint="eastAsia" w:ascii="Times New Roman" w:hAnsi="Times New Roman" w:cs="Times New Roman"/>
          <w:b/>
          <w:bCs/>
          <w:sz w:val="18"/>
          <w:szCs w:val="18"/>
          <w:lang w:val="en-US" w:eastAsia="zh-CN"/>
        </w:rPr>
      </w:pPr>
    </w:p>
    <w:p>
      <w:pPr>
        <w:pStyle w:val="2"/>
        <w:rPr>
          <w:rFonts w:hint="eastAsia" w:ascii="Times New Roman" w:hAnsi="Times New Roman" w:cs="Times New Roman"/>
          <w:b/>
          <w:bCs/>
          <w:sz w:val="18"/>
          <w:szCs w:val="18"/>
          <w:lang w:val="en-US" w:eastAsia="zh-CN"/>
        </w:rPr>
      </w:pPr>
      <w:r>
        <mc:AlternateContent>
          <mc:Choice Requires="wps">
            <w:drawing>
              <wp:anchor distT="0" distB="0" distL="114300" distR="114300" simplePos="0" relativeHeight="251732992" behindDoc="0" locked="0" layoutInCell="1" allowOverlap="1">
                <wp:simplePos x="0" y="0"/>
                <wp:positionH relativeFrom="column">
                  <wp:posOffset>2618740</wp:posOffset>
                </wp:positionH>
                <wp:positionV relativeFrom="paragraph">
                  <wp:posOffset>4445</wp:posOffset>
                </wp:positionV>
                <wp:extent cx="1178560" cy="281305"/>
                <wp:effectExtent l="4445" t="4445" r="17145" b="19050"/>
                <wp:wrapNone/>
                <wp:docPr id="4" name="文本框 4"/>
                <wp:cNvGraphicFramePr/>
                <a:graphic xmlns:a="http://schemas.openxmlformats.org/drawingml/2006/main">
                  <a:graphicData uri="http://schemas.microsoft.com/office/word/2010/wordprocessingShape">
                    <wps:wsp>
                      <wps:cNvSpPr txBox="1"/>
                      <wps:spPr>
                        <a:xfrm>
                          <a:off x="0" y="0"/>
                          <a:ext cx="1178560" cy="28130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before="80" w:after="40"/>
                              <w:jc w:val="center"/>
                              <w:rPr>
                                <w:rFonts w:hint="default" w:eastAsiaTheme="minorEastAsia"/>
                                <w:sz w:val="21"/>
                                <w:szCs w:val="21"/>
                                <w:lang w:val="en-US" w:eastAsia="zh-CN"/>
                              </w:rPr>
                            </w:pPr>
                            <w:r>
                              <w:rPr>
                                <w:rFonts w:hint="eastAsia" w:eastAsiaTheme="minorEastAsia"/>
                                <w:sz w:val="21"/>
                                <w:szCs w:val="21"/>
                                <w:lang w:val="en-US" w:eastAsia="zh-CN"/>
                              </w:rPr>
                              <w:t>钝  化</w:t>
                            </w:r>
                          </w:p>
                        </w:txbxContent>
                      </wps:txbx>
                      <wps:bodyPr lIns="0" tIns="0" rIns="0" bIns="0" upright="1"/>
                    </wps:wsp>
                  </a:graphicData>
                </a:graphic>
              </wp:anchor>
            </w:drawing>
          </mc:Choice>
          <mc:Fallback>
            <w:pict>
              <v:shape id="_x0000_s1026" o:spid="_x0000_s1026" o:spt="202" type="#_x0000_t202" style="position:absolute;left:0pt;margin-left:206.2pt;margin-top:0.35pt;height:22.15pt;width:92.8pt;z-index:251732992;mso-width-relative:page;mso-height-relative:page;" fillcolor="#FFFFFF" filled="t" stroked="t" coordsize="21600,21600" o:gfxdata="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MtvAqHWAAAABwEAAA8AAAAAAAAAAQAgAAAAIgAAAGRycy9kb3ducmV2&#10;LnhtbFBLAQIUABQAAAAIAIdO4kC/Vo1U/gEAAAwEAAAOAAAAAAAAAAEAIAAAACUBAABkcnMvZTJv&#10;RG9jLnhtbFBLBQYAAAAABgAGAFkBAACVBQAAAAA=&#10;">
                <v:fill on="t" focussize="0,0"/>
                <v:stroke color="#000000" joinstyle="miter"/>
                <v:imagedata o:title=""/>
                <o:lock v:ext="edit" aspectratio="f"/>
                <v:textbox inset="0mm,0mm,0mm,0mm">
                  <w:txbxContent>
                    <w:p>
                      <w:pPr>
                        <w:spacing w:before="80" w:after="40"/>
                        <w:jc w:val="center"/>
                        <w:rPr>
                          <w:rFonts w:hint="default" w:eastAsiaTheme="minorEastAsia"/>
                          <w:sz w:val="21"/>
                          <w:szCs w:val="21"/>
                          <w:lang w:val="en-US" w:eastAsia="zh-CN"/>
                        </w:rPr>
                      </w:pPr>
                      <w:r>
                        <w:rPr>
                          <w:rFonts w:hint="eastAsia" w:eastAsiaTheme="minorEastAsia"/>
                          <w:sz w:val="21"/>
                          <w:szCs w:val="21"/>
                          <w:lang w:val="en-US" w:eastAsia="zh-CN"/>
                        </w:rPr>
                        <w:t>钝  化</w:t>
                      </w:r>
                    </w:p>
                  </w:txbxContent>
                </v:textbox>
              </v:shape>
            </w:pict>
          </mc:Fallback>
        </mc:AlternateContent>
      </w:r>
    </w:p>
    <w:p>
      <w:pPr>
        <w:pStyle w:val="2"/>
        <w:rPr>
          <w:rFonts w:hint="eastAsia" w:ascii="Times New Roman" w:hAnsi="Times New Roman" w:cs="Times New Roman"/>
          <w:b/>
          <w:bCs/>
          <w:sz w:val="18"/>
          <w:szCs w:val="18"/>
          <w:lang w:val="en-US" w:eastAsia="zh-CN"/>
        </w:rPr>
      </w:pPr>
    </w:p>
    <w:p>
      <w:pPr>
        <w:pStyle w:val="2"/>
        <w:rPr>
          <w:rFonts w:hint="eastAsia" w:ascii="Times New Roman" w:hAnsi="Times New Roman" w:cs="Times New Roman"/>
          <w:b/>
          <w:bCs/>
          <w:sz w:val="18"/>
          <w:szCs w:val="18"/>
          <w:lang w:val="en-US" w:eastAsia="zh-CN"/>
        </w:rPr>
      </w:pPr>
      <w:r>
        <mc:AlternateContent>
          <mc:Choice Requires="wps">
            <w:drawing>
              <wp:anchor distT="0" distB="0" distL="114300" distR="114300" simplePos="0" relativeHeight="251716608" behindDoc="0" locked="0" layoutInCell="1" allowOverlap="1">
                <wp:simplePos x="0" y="0"/>
                <wp:positionH relativeFrom="column">
                  <wp:posOffset>3216275</wp:posOffset>
                </wp:positionH>
                <wp:positionV relativeFrom="paragraph">
                  <wp:posOffset>38100</wp:posOffset>
                </wp:positionV>
                <wp:extent cx="0" cy="240030"/>
                <wp:effectExtent l="38100" t="0" r="38100" b="7620"/>
                <wp:wrapNone/>
                <wp:docPr id="319" name="直接连接符 319"/>
                <wp:cNvGraphicFramePr/>
                <a:graphic xmlns:a="http://schemas.openxmlformats.org/drawingml/2006/main">
                  <a:graphicData uri="http://schemas.microsoft.com/office/word/2010/wordprocessingShape">
                    <wps:wsp>
                      <wps:cNvCnPr/>
                      <wps:spPr>
                        <a:xfrm>
                          <a:off x="0" y="0"/>
                          <a:ext cx="0" cy="240030"/>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id="_x0000_s1026" o:spid="_x0000_s1026" o:spt="20" style="position:absolute;left:0pt;margin-left:253.25pt;margin-top:3pt;height:18.9pt;width:0pt;z-index:251716608;mso-width-relative:page;mso-height-relative:page;" filled="f" stroked="t" coordsize="21600,21600" o:gfxdata="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Mx8xRLXAAAACAEAAA8AAAAAAAAA&#10;AQAgAAAAIgAAAGRycy9kb3ducmV2LnhtbFBLAQIUABQAAAAIAIdO4kAAo/UU2QEAAJEDAAAOAAAA&#10;AAAAAAEAIAAAACYBAABkcnMvZTJvRG9jLnhtbFBLBQYAAAAABgAGAFkBAABxBQAAAAA=&#10;">
                <v:fill on="f" focussize="0,0"/>
                <v:stroke color="#000000" joinstyle="round" endarrow="block"/>
                <v:imagedata o:title=""/>
                <o:lock v:ext="edit" aspectratio="f"/>
              </v:line>
            </w:pict>
          </mc:Fallback>
        </mc:AlternateContent>
      </w:r>
    </w:p>
    <w:p>
      <w:pPr>
        <w:pStyle w:val="2"/>
        <w:rPr>
          <w:rFonts w:hint="eastAsia" w:ascii="Times New Roman" w:hAnsi="Times New Roman" w:cs="Times New Roman"/>
          <w:b/>
          <w:bCs/>
          <w:sz w:val="18"/>
          <w:szCs w:val="18"/>
          <w:lang w:val="en-US" w:eastAsia="zh-CN"/>
        </w:rPr>
      </w:pPr>
      <w:r>
        <mc:AlternateContent>
          <mc:Choice Requires="wps">
            <w:drawing>
              <wp:anchor distT="0" distB="0" distL="114300" distR="114300" simplePos="0" relativeHeight="251734016" behindDoc="0" locked="0" layoutInCell="1" allowOverlap="1">
                <wp:simplePos x="0" y="0"/>
                <wp:positionH relativeFrom="column">
                  <wp:posOffset>2614295</wp:posOffset>
                </wp:positionH>
                <wp:positionV relativeFrom="paragraph">
                  <wp:posOffset>128270</wp:posOffset>
                </wp:positionV>
                <wp:extent cx="1178560" cy="281305"/>
                <wp:effectExtent l="4445" t="4445" r="17145" b="19050"/>
                <wp:wrapNone/>
                <wp:docPr id="8" name="文本框 8"/>
                <wp:cNvGraphicFramePr/>
                <a:graphic xmlns:a="http://schemas.openxmlformats.org/drawingml/2006/main">
                  <a:graphicData uri="http://schemas.microsoft.com/office/word/2010/wordprocessingShape">
                    <wps:wsp>
                      <wps:cNvSpPr txBox="1"/>
                      <wps:spPr>
                        <a:xfrm>
                          <a:off x="0" y="0"/>
                          <a:ext cx="1178812" cy="281001"/>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before="80" w:after="40"/>
                              <w:jc w:val="center"/>
                              <w:rPr>
                                <w:sz w:val="21"/>
                                <w:szCs w:val="21"/>
                              </w:rPr>
                            </w:pPr>
                            <w:r>
                              <w:rPr>
                                <w:rFonts w:hint="eastAsia"/>
                                <w:sz w:val="21"/>
                                <w:szCs w:val="21"/>
                              </w:rPr>
                              <w:t>水  洗</w:t>
                            </w:r>
                          </w:p>
                        </w:txbxContent>
                      </wps:txbx>
                      <wps:bodyPr lIns="0" tIns="0" rIns="0" bIns="0" upright="1"/>
                    </wps:wsp>
                  </a:graphicData>
                </a:graphic>
              </wp:anchor>
            </w:drawing>
          </mc:Choice>
          <mc:Fallback>
            <w:pict>
              <v:shape id="_x0000_s1026" o:spid="_x0000_s1026" o:spt="202" type="#_x0000_t202" style="position:absolute;left:0pt;margin-left:205.85pt;margin-top:10.1pt;height:22.15pt;width:92.8pt;z-index:251734016;mso-width-relative:page;mso-height-relative:page;" fillcolor="#FFFFFF" filled="t" stroked="t" coordsize="21600,21600" o:gfxdata="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bHpAp9kAAAAJAQAADwAAAAAAAAABACAAAAAiAAAAZHJzL2Rv&#10;d25yZXYueG1sUEsBAhQAFAAAAAgAh07iQBDCs5kAAgAADAQAAA4AAAAAAAAAAQAgAAAAKAEAAGRy&#10;cy9lMm9Eb2MueG1sUEsFBgAAAAAGAAYAWQEAAJoFAAAAAA==&#10;">
                <v:fill on="t" focussize="0,0"/>
                <v:stroke color="#000000" joinstyle="miter"/>
                <v:imagedata o:title=""/>
                <o:lock v:ext="edit" aspectratio="f"/>
                <v:textbox inset="0mm,0mm,0mm,0mm">
                  <w:txbxContent>
                    <w:p>
                      <w:pPr>
                        <w:spacing w:before="80" w:after="40"/>
                        <w:jc w:val="center"/>
                        <w:rPr>
                          <w:sz w:val="21"/>
                          <w:szCs w:val="21"/>
                        </w:rPr>
                      </w:pPr>
                      <w:r>
                        <w:rPr>
                          <w:rFonts w:hint="eastAsia"/>
                          <w:sz w:val="21"/>
                          <w:szCs w:val="21"/>
                        </w:rPr>
                        <w:t>水  洗</w:t>
                      </w:r>
                    </w:p>
                  </w:txbxContent>
                </v:textbox>
              </v:shape>
            </w:pict>
          </mc:Fallback>
        </mc:AlternateContent>
      </w:r>
      <w:r>
        <mc:AlternateContent>
          <mc:Choice Requires="wps">
            <w:drawing>
              <wp:anchor distT="0" distB="0" distL="114300" distR="114300" simplePos="0" relativeHeight="251735040" behindDoc="0" locked="0" layoutInCell="1" allowOverlap="1">
                <wp:simplePos x="0" y="0"/>
                <wp:positionH relativeFrom="column">
                  <wp:posOffset>4415790</wp:posOffset>
                </wp:positionH>
                <wp:positionV relativeFrom="paragraph">
                  <wp:posOffset>92075</wp:posOffset>
                </wp:positionV>
                <wp:extent cx="786130" cy="538480"/>
                <wp:effectExtent l="4445" t="4445" r="9525" b="9525"/>
                <wp:wrapNone/>
                <wp:docPr id="165" name="文本框 165"/>
                <wp:cNvGraphicFramePr/>
                <a:graphic xmlns:a="http://schemas.openxmlformats.org/drawingml/2006/main">
                  <a:graphicData uri="http://schemas.microsoft.com/office/word/2010/wordprocessingShape">
                    <wps:wsp>
                      <wps:cNvSpPr txBox="1"/>
                      <wps:spPr>
                        <a:xfrm>
                          <a:off x="0" y="0"/>
                          <a:ext cx="785875" cy="538431"/>
                        </a:xfrm>
                        <a:prstGeom prst="rect">
                          <a:avLst/>
                        </a:prstGeom>
                        <a:solidFill>
                          <a:srgbClr val="FFFFFF"/>
                        </a:solidFill>
                        <a:ln w="9525" cap="flat" cmpd="sng">
                          <a:solidFill>
                            <a:srgbClr val="FFFFFF"/>
                          </a:solidFill>
                          <a:prstDash val="solid"/>
                          <a:miter/>
                          <a:headEnd type="none" w="med" len="med"/>
                          <a:tailEnd type="none" w="med" len="med"/>
                        </a:ln>
                      </wps:spPr>
                      <wps:txbx>
                        <w:txbxContent>
                          <w:p>
                            <w:pPr>
                              <w:rPr>
                                <w:sz w:val="21"/>
                                <w:szCs w:val="21"/>
                              </w:rPr>
                            </w:pPr>
                            <w:r>
                              <w:rPr>
                                <w:rFonts w:hint="eastAsia"/>
                                <w:sz w:val="21"/>
                                <w:szCs w:val="21"/>
                              </w:rPr>
                              <w:t>去离子水</w:t>
                            </w:r>
                          </w:p>
                          <w:p>
                            <w:pPr>
                              <w:rPr>
                                <w:sz w:val="21"/>
                                <w:szCs w:val="21"/>
                              </w:rPr>
                            </w:pPr>
                            <w:r>
                              <w:rPr>
                                <w:rFonts w:hint="eastAsia"/>
                                <w:sz w:val="21"/>
                                <w:szCs w:val="21"/>
                              </w:rPr>
                              <w:t>电镀废水</w:t>
                            </w:r>
                          </w:p>
                        </w:txbxContent>
                      </wps:txbx>
                      <wps:bodyPr lIns="0" tIns="0" rIns="0" bIns="0" upright="1"/>
                    </wps:wsp>
                  </a:graphicData>
                </a:graphic>
              </wp:anchor>
            </w:drawing>
          </mc:Choice>
          <mc:Fallback>
            <w:pict>
              <v:shape id="_x0000_s1026" o:spid="_x0000_s1026" o:spt="202" type="#_x0000_t202" style="position:absolute;left:0pt;margin-left:347.7pt;margin-top:7.25pt;height:42.4pt;width:61.9pt;z-index:251735040;mso-width-relative:page;mso-height-relative:page;" fillcolor="#FFFFFF" filled="t" stroked="t" coordsize="21600,21600" o:gfxdata="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GJO+2/ZAAAACQEAAA8AAAAAAAAAAQAgAAAAIgAAAGRycy9kb3du&#10;cmV2LnhtbFBLAQIUABQAAAAIAIdO4kBn0q5N/gEAAA8EAAAOAAAAAAAAAAEAIAAAACgBAABkcnMv&#10;ZTJvRG9jLnhtbFBLBQYAAAAABgAGAFkBAACYBQAAAAA=&#10;">
                <v:fill on="t" focussize="0,0"/>
                <v:stroke color="#FFFFFF" joinstyle="miter"/>
                <v:imagedata o:title=""/>
                <o:lock v:ext="edit" aspectratio="f"/>
                <v:textbox inset="0mm,0mm,0mm,0mm">
                  <w:txbxContent>
                    <w:p>
                      <w:pPr>
                        <w:rPr>
                          <w:sz w:val="21"/>
                          <w:szCs w:val="21"/>
                        </w:rPr>
                      </w:pPr>
                      <w:r>
                        <w:rPr>
                          <w:rFonts w:hint="eastAsia"/>
                          <w:sz w:val="21"/>
                          <w:szCs w:val="21"/>
                        </w:rPr>
                        <w:t>去离子水</w:t>
                      </w:r>
                    </w:p>
                    <w:p>
                      <w:pPr>
                        <w:rPr>
                          <w:sz w:val="21"/>
                          <w:szCs w:val="21"/>
                        </w:rPr>
                      </w:pPr>
                      <w:r>
                        <w:rPr>
                          <w:rFonts w:hint="eastAsia"/>
                          <w:sz w:val="21"/>
                          <w:szCs w:val="21"/>
                        </w:rPr>
                        <w:t>电镀废水</w:t>
                      </w:r>
                    </w:p>
                  </w:txbxContent>
                </v:textbox>
              </v:shape>
            </w:pict>
          </mc:Fallback>
        </mc:AlternateContent>
      </w:r>
    </w:p>
    <w:p>
      <w:pPr>
        <w:pStyle w:val="2"/>
        <w:rPr>
          <w:rFonts w:hint="eastAsia" w:ascii="Times New Roman" w:hAnsi="Times New Roman" w:cs="Times New Roman"/>
          <w:b/>
          <w:bCs/>
          <w:sz w:val="18"/>
          <w:szCs w:val="18"/>
          <w:lang w:val="en-US" w:eastAsia="zh-CN"/>
        </w:rPr>
      </w:pPr>
      <w:r>
        <mc:AlternateContent>
          <mc:Choice Requires="wps">
            <w:drawing>
              <wp:anchor distT="0" distB="0" distL="114300" distR="114300" simplePos="0" relativeHeight="251736064" behindDoc="0" locked="0" layoutInCell="1" allowOverlap="1">
                <wp:simplePos x="0" y="0"/>
                <wp:positionH relativeFrom="column">
                  <wp:posOffset>3784600</wp:posOffset>
                </wp:positionH>
                <wp:positionV relativeFrom="paragraph">
                  <wp:posOffset>69850</wp:posOffset>
                </wp:positionV>
                <wp:extent cx="589280" cy="0"/>
                <wp:effectExtent l="0" t="38100" r="1270" b="38100"/>
                <wp:wrapNone/>
                <wp:docPr id="168" name="直接连接符 168"/>
                <wp:cNvGraphicFramePr/>
                <a:graphic xmlns:a="http://schemas.openxmlformats.org/drawingml/2006/main">
                  <a:graphicData uri="http://schemas.microsoft.com/office/word/2010/wordprocessingShape">
                    <wps:wsp>
                      <wps:cNvCnPr/>
                      <wps:spPr>
                        <a:xfrm flipH="1">
                          <a:off x="0" y="0"/>
                          <a:ext cx="589406" cy="0"/>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id="_x0000_s1026" o:spid="_x0000_s1026" o:spt="20" style="position:absolute;left:0pt;flip:x;margin-left:298pt;margin-top:5.5pt;height:0pt;width:46.4pt;z-index:251736064;mso-width-relative:page;mso-height-relative:page;" filled="f" stroked="t" coordsize="21600,21600" o:gfxdata="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GTY03jYAAAACQEA&#10;AA8AAAAAAAAAAQAgAAAAIgAAAGRycy9kb3ducmV2LnhtbFBLAQIUABQAAAAIAIdO4kCbSa/d4QEA&#10;AJsDAAAOAAAAAAAAAAEAIAAAACcBAABkcnMvZTJvRG9jLnhtbFBLBQYAAAAABgAGAFkBAAB6BQAA&#10;AAA=&#10;">
                <v:fill on="f" focussize="0,0"/>
                <v:stroke color="#000000" joinstyle="round" endarrow="block"/>
                <v:imagedata o:title=""/>
                <o:lock v:ext="edit" aspectratio="f"/>
              </v:line>
            </w:pict>
          </mc:Fallback>
        </mc:AlternateContent>
      </w:r>
    </w:p>
    <w:p>
      <w:pPr>
        <w:pStyle w:val="2"/>
        <w:rPr>
          <w:rFonts w:hint="eastAsia" w:ascii="Times New Roman" w:hAnsi="Times New Roman" w:cs="Times New Roman"/>
          <w:b/>
          <w:bCs/>
          <w:sz w:val="18"/>
          <w:szCs w:val="18"/>
          <w:lang w:val="en-US" w:eastAsia="zh-CN"/>
        </w:rPr>
      </w:pPr>
      <w:r>
        <mc:AlternateContent>
          <mc:Choice Requires="wps">
            <w:drawing>
              <wp:anchor distT="0" distB="0" distL="114300" distR="114300" simplePos="0" relativeHeight="251737088" behindDoc="0" locked="0" layoutInCell="1" allowOverlap="1">
                <wp:simplePos x="0" y="0"/>
                <wp:positionH relativeFrom="column">
                  <wp:posOffset>3813175</wp:posOffset>
                </wp:positionH>
                <wp:positionV relativeFrom="paragraph">
                  <wp:posOffset>102235</wp:posOffset>
                </wp:positionV>
                <wp:extent cx="589280" cy="0"/>
                <wp:effectExtent l="0" t="38100" r="1270" b="38100"/>
                <wp:wrapNone/>
                <wp:docPr id="169" name="直接连接符 169"/>
                <wp:cNvGraphicFramePr/>
                <a:graphic xmlns:a="http://schemas.openxmlformats.org/drawingml/2006/main">
                  <a:graphicData uri="http://schemas.microsoft.com/office/word/2010/wordprocessingShape">
                    <wps:wsp>
                      <wps:cNvCnPr/>
                      <wps:spPr>
                        <a:xfrm>
                          <a:off x="0" y="0"/>
                          <a:ext cx="589280" cy="0"/>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id="_x0000_s1026" o:spid="_x0000_s1026" o:spt="20" style="position:absolute;left:0pt;margin-left:300.25pt;margin-top:8.05pt;height:0pt;width:46.4pt;z-index:251737088;mso-width-relative:page;mso-height-relative:page;" filled="f" stroked="t" coordsize="21600,21600" o:gfxdata="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wd7MiNgAAAAJAQAADwAAAAAA&#10;AAABACAAAAAiAAAAZHJzL2Rvd25yZXYueG1sUEsBAhQAFAAAAAgAh07iQO0CDhraAQAAkQMAAA4A&#10;AAAAAAAAAQAgAAAAJwEAAGRycy9lMm9Eb2MueG1sUEsFBgAAAAAGAAYAWQEAAHMFAAAAAA==&#10;">
                <v:fill on="f" focussize="0,0"/>
                <v:stroke color="#000000" joinstyle="round" endarrow="block"/>
                <v:imagedata o:title=""/>
                <o:lock v:ext="edit" aspectratio="f"/>
              </v:line>
            </w:pict>
          </mc:Fallback>
        </mc:AlternateContent>
      </w:r>
    </w:p>
    <w:p>
      <w:pPr>
        <w:pStyle w:val="2"/>
        <w:rPr>
          <w:rFonts w:hint="eastAsia" w:ascii="Times New Roman" w:hAnsi="Times New Roman" w:cs="Times New Roman"/>
          <w:b/>
          <w:bCs/>
          <w:sz w:val="18"/>
          <w:szCs w:val="18"/>
          <w:lang w:val="en-US" w:eastAsia="zh-CN"/>
        </w:rPr>
      </w:pPr>
      <w:r>
        <mc:AlternateContent>
          <mc:Choice Requires="wps">
            <w:drawing>
              <wp:anchor distT="0" distB="0" distL="114300" distR="114300" simplePos="0" relativeHeight="251711488" behindDoc="0" locked="0" layoutInCell="1" allowOverlap="1">
                <wp:simplePos x="0" y="0"/>
                <wp:positionH relativeFrom="column">
                  <wp:posOffset>942975</wp:posOffset>
                </wp:positionH>
                <wp:positionV relativeFrom="paragraph">
                  <wp:posOffset>15240</wp:posOffset>
                </wp:positionV>
                <wp:extent cx="1178560" cy="281305"/>
                <wp:effectExtent l="4445" t="4445" r="17145" b="19050"/>
                <wp:wrapNone/>
                <wp:docPr id="313" name="文本框 313"/>
                <wp:cNvGraphicFramePr/>
                <a:graphic xmlns:a="http://schemas.openxmlformats.org/drawingml/2006/main">
                  <a:graphicData uri="http://schemas.microsoft.com/office/word/2010/wordprocessingShape">
                    <wps:wsp>
                      <wps:cNvSpPr txBox="1"/>
                      <wps:spPr>
                        <a:xfrm>
                          <a:off x="0" y="0"/>
                          <a:ext cx="1178560" cy="28130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before="80" w:after="40"/>
                              <w:jc w:val="center"/>
                              <w:rPr>
                                <w:rFonts w:hint="default" w:eastAsiaTheme="minorEastAsia"/>
                                <w:sz w:val="21"/>
                                <w:szCs w:val="21"/>
                                <w:lang w:val="en-US" w:eastAsia="zh-CN"/>
                              </w:rPr>
                            </w:pPr>
                            <w:r>
                              <w:rPr>
                                <w:rFonts w:hint="eastAsia"/>
                                <w:sz w:val="21"/>
                                <w:szCs w:val="21"/>
                                <w:lang w:val="en-US" w:eastAsia="zh-CN"/>
                              </w:rPr>
                              <w:t xml:space="preserve"> 硅烷处理</w:t>
                            </w:r>
                          </w:p>
                        </w:txbxContent>
                      </wps:txbx>
                      <wps:bodyPr lIns="0" tIns="0" rIns="0" bIns="0" upright="1"/>
                    </wps:wsp>
                  </a:graphicData>
                </a:graphic>
              </wp:anchor>
            </w:drawing>
          </mc:Choice>
          <mc:Fallback>
            <w:pict>
              <v:shape id="_x0000_s1026" o:spid="_x0000_s1026" o:spt="202" type="#_x0000_t202" style="position:absolute;left:0pt;margin-left:74.25pt;margin-top:1.2pt;height:22.15pt;width:92.8pt;z-index:251711488;mso-width-relative:page;mso-height-relative:page;" fillcolor="#FFFFFF" filled="t" stroked="t" coordsize="21600,21600" o:gfxdata="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cl6K2AAAAAgBAAAPAAAAAAAAAAEAIAAAACIAAABkcnMvZG93&#10;bnJldi54bWxQSwECFAAUAAAACACHTuJAEq8+MQACAAAQBAAADgAAAAAAAAABACAAAAAnAQAAZHJz&#10;L2Uyb0RvYy54bWxQSwUGAAAAAAYABgBZAQAAmQUAAAAA&#10;">
                <v:fill on="t" focussize="0,0"/>
                <v:stroke color="#000000" joinstyle="miter"/>
                <v:imagedata o:title=""/>
                <o:lock v:ext="edit" aspectratio="f"/>
                <v:textbox inset="0mm,0mm,0mm,0mm">
                  <w:txbxContent>
                    <w:p>
                      <w:pPr>
                        <w:spacing w:before="80" w:after="40"/>
                        <w:jc w:val="center"/>
                        <w:rPr>
                          <w:rFonts w:hint="default" w:eastAsiaTheme="minorEastAsia"/>
                          <w:sz w:val="21"/>
                          <w:szCs w:val="21"/>
                          <w:lang w:val="en-US" w:eastAsia="zh-CN"/>
                        </w:rPr>
                      </w:pPr>
                      <w:r>
                        <w:rPr>
                          <w:rFonts w:hint="eastAsia"/>
                          <w:sz w:val="21"/>
                          <w:szCs w:val="21"/>
                          <w:lang w:val="en-US" w:eastAsia="zh-CN"/>
                        </w:rPr>
                        <w:t xml:space="preserve"> 硅烷处理</w:t>
                      </w:r>
                    </w:p>
                  </w:txbxContent>
                </v:textbox>
              </v:shape>
            </w:pict>
          </mc:Fallback>
        </mc:AlternateContent>
      </w:r>
      <w:r>
        <mc:AlternateContent>
          <mc:Choice Requires="wps">
            <w:drawing>
              <wp:anchor distT="0" distB="0" distL="114300" distR="114300" simplePos="0" relativeHeight="251738112" behindDoc="0" locked="0" layoutInCell="1" allowOverlap="1">
                <wp:simplePos x="0" y="0"/>
                <wp:positionH relativeFrom="column">
                  <wp:posOffset>3215005</wp:posOffset>
                </wp:positionH>
                <wp:positionV relativeFrom="paragraph">
                  <wp:posOffset>36195</wp:posOffset>
                </wp:positionV>
                <wp:extent cx="0" cy="240030"/>
                <wp:effectExtent l="38100" t="0" r="38100" b="7620"/>
                <wp:wrapNone/>
                <wp:docPr id="170" name="直接连接符 170"/>
                <wp:cNvGraphicFramePr/>
                <a:graphic xmlns:a="http://schemas.openxmlformats.org/drawingml/2006/main">
                  <a:graphicData uri="http://schemas.microsoft.com/office/word/2010/wordprocessingShape">
                    <wps:wsp>
                      <wps:cNvCnPr/>
                      <wps:spPr>
                        <a:xfrm>
                          <a:off x="0" y="0"/>
                          <a:ext cx="0" cy="240030"/>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id="_x0000_s1026" o:spid="_x0000_s1026" o:spt="20" style="position:absolute;left:0pt;margin-left:253.15pt;margin-top:2.85pt;height:18.9pt;width:0pt;z-index:251738112;mso-width-relative:page;mso-height-relative:page;" filled="f" stroked="t" coordsize="21600,21600" o:gfxdata="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BmnX/W2AAAAAgBAAAPAAAAAAAA&#10;AAEAIAAAACIAAABkcnMvZG93bnJldi54bWxQSwECFAAUAAAACACHTuJAkN+NVNkBAACRAwAADgAA&#10;AAAAAAABACAAAAAnAQAAZHJzL2Uyb0RvYy54bWxQSwUGAAAAAAYABgBZAQAAcgUAAAAA&#10;">
                <v:fill on="f" focussize="0,0"/>
                <v:stroke color="#000000" joinstyle="round" endarrow="block"/>
                <v:imagedata o:title=""/>
                <o:lock v:ext="edit" aspectratio="f"/>
              </v:line>
            </w:pict>
          </mc:Fallback>
        </mc:AlternateContent>
      </w:r>
    </w:p>
    <w:p>
      <w:pPr>
        <w:pStyle w:val="2"/>
        <w:rPr>
          <w:rFonts w:hint="eastAsia" w:ascii="Times New Roman" w:hAnsi="Times New Roman" w:cs="Times New Roman"/>
          <w:b/>
          <w:bCs/>
          <w:sz w:val="18"/>
          <w:szCs w:val="18"/>
          <w:lang w:val="en-US" w:eastAsia="zh-CN"/>
        </w:rPr>
      </w:pPr>
      <w:r>
        <mc:AlternateContent>
          <mc:Choice Requires="wps">
            <w:drawing>
              <wp:anchor distT="0" distB="0" distL="114300" distR="114300" simplePos="0" relativeHeight="251713536" behindDoc="0" locked="0" layoutInCell="1" allowOverlap="1">
                <wp:simplePos x="0" y="0"/>
                <wp:positionH relativeFrom="column">
                  <wp:posOffset>2113280</wp:posOffset>
                </wp:positionH>
                <wp:positionV relativeFrom="paragraph">
                  <wp:posOffset>17145</wp:posOffset>
                </wp:positionV>
                <wp:extent cx="1092835" cy="0"/>
                <wp:effectExtent l="0" t="38100" r="12065" b="38100"/>
                <wp:wrapNone/>
                <wp:docPr id="316" name="直接连接符 316"/>
                <wp:cNvGraphicFramePr/>
                <a:graphic xmlns:a="http://schemas.openxmlformats.org/drawingml/2006/main">
                  <a:graphicData uri="http://schemas.microsoft.com/office/word/2010/wordprocessingShape">
                    <wps:wsp>
                      <wps:cNvCnPr/>
                      <wps:spPr>
                        <a:xfrm>
                          <a:off x="0" y="0"/>
                          <a:ext cx="1092835" cy="0"/>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id="_x0000_s1026" o:spid="_x0000_s1026" o:spt="20" style="position:absolute;left:0pt;margin-left:166.4pt;margin-top:1.35pt;height:0pt;width:86.05pt;z-index:251713536;mso-width-relative:page;mso-height-relative:page;" filled="f" stroked="t" coordsize="21600,21600" o:gfxdata="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Hougf7YAAAABwEAAA8AAAAA&#10;AAAAAQAgAAAAIgAAAGRycy9kb3ducmV2LnhtbFBLAQIUABQAAAAIAIdO4kDiiZFk2wEAAJIDAAAO&#10;AAAAAAAAAAEAIAAAACcBAABkcnMvZTJvRG9jLnhtbFBLBQYAAAAABgAGAFkBAAB0BQAAAAA=&#10;">
                <v:fill on="f" focussize="0,0"/>
                <v:stroke color="#000000" joinstyle="round" endarrow="block"/>
                <v:imagedata o:title=""/>
                <o:lock v:ext="edit" aspectratio="f"/>
              </v:line>
            </w:pict>
          </mc:Fallback>
        </mc:AlternateContent>
      </w:r>
    </w:p>
    <w:p>
      <w:pPr>
        <w:pStyle w:val="2"/>
        <w:rPr>
          <w:rFonts w:hint="eastAsia" w:ascii="Times New Roman" w:hAnsi="Times New Roman" w:cs="Times New Roman"/>
          <w:b/>
          <w:bCs/>
          <w:sz w:val="18"/>
          <w:szCs w:val="18"/>
          <w:lang w:val="en-US" w:eastAsia="zh-CN"/>
        </w:rPr>
      </w:pPr>
      <w:r>
        <mc:AlternateContent>
          <mc:Choice Requires="wps">
            <w:drawing>
              <wp:anchor distT="0" distB="0" distL="114300" distR="114300" simplePos="0" relativeHeight="251715584" behindDoc="0" locked="0" layoutInCell="1" allowOverlap="1">
                <wp:simplePos x="0" y="0"/>
                <wp:positionH relativeFrom="column">
                  <wp:posOffset>2631440</wp:posOffset>
                </wp:positionH>
                <wp:positionV relativeFrom="paragraph">
                  <wp:posOffset>1270</wp:posOffset>
                </wp:positionV>
                <wp:extent cx="1178560" cy="281305"/>
                <wp:effectExtent l="4445" t="4445" r="17145" b="19050"/>
                <wp:wrapNone/>
                <wp:docPr id="318" name="文本框 318"/>
                <wp:cNvGraphicFramePr/>
                <a:graphic xmlns:a="http://schemas.openxmlformats.org/drawingml/2006/main">
                  <a:graphicData uri="http://schemas.microsoft.com/office/word/2010/wordprocessingShape">
                    <wps:wsp>
                      <wps:cNvSpPr txBox="1"/>
                      <wps:spPr>
                        <a:xfrm>
                          <a:off x="0" y="0"/>
                          <a:ext cx="1178560" cy="28130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before="80" w:after="40"/>
                              <w:jc w:val="center"/>
                              <w:rPr>
                                <w:rFonts w:hint="eastAsia" w:eastAsiaTheme="minorEastAsia"/>
                                <w:sz w:val="21"/>
                                <w:szCs w:val="21"/>
                                <w:lang w:val="en-US" w:eastAsia="zh-CN"/>
                              </w:rPr>
                            </w:pPr>
                            <w:r>
                              <w:rPr>
                                <w:rFonts w:hint="eastAsia"/>
                                <w:sz w:val="21"/>
                                <w:szCs w:val="21"/>
                                <w:lang w:val="en-US" w:eastAsia="zh-CN"/>
                              </w:rPr>
                              <w:t>烘 干</w:t>
                            </w:r>
                          </w:p>
                        </w:txbxContent>
                      </wps:txbx>
                      <wps:bodyPr lIns="0" tIns="0" rIns="0" bIns="0" upright="1"/>
                    </wps:wsp>
                  </a:graphicData>
                </a:graphic>
              </wp:anchor>
            </w:drawing>
          </mc:Choice>
          <mc:Fallback>
            <w:pict>
              <v:shape id="_x0000_s1026" o:spid="_x0000_s1026" o:spt="202" type="#_x0000_t202" style="position:absolute;left:0pt;margin-left:207.2pt;margin-top:0.1pt;height:22.15pt;width:92.8pt;z-index:251715584;mso-width-relative:page;mso-height-relative:page;" fillcolor="#FFFFFF" filled="t" stroked="t" coordsize="21600,21600" o:gfxdata="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AYtAOa1gAAAAcBAAAPAAAAAAAAAAEAIAAAACIAAABkcnMvZG93bnJl&#10;di54bWxQSwECFAAUAAAACACHTuJAknBRc/8BAAAQBAAADgAAAAAAAAABACAAAAAlAQAAZHJzL2Uy&#10;b0RvYy54bWxQSwUGAAAAAAYABgBZAQAAlgUAAAAA&#10;">
                <v:fill on="t" focussize="0,0"/>
                <v:stroke color="#000000" joinstyle="miter"/>
                <v:imagedata o:title=""/>
                <o:lock v:ext="edit" aspectratio="f"/>
                <v:textbox inset="0mm,0mm,0mm,0mm">
                  <w:txbxContent>
                    <w:p>
                      <w:pPr>
                        <w:spacing w:before="80" w:after="40"/>
                        <w:jc w:val="center"/>
                        <w:rPr>
                          <w:rFonts w:hint="eastAsia" w:eastAsiaTheme="minorEastAsia"/>
                          <w:sz w:val="21"/>
                          <w:szCs w:val="21"/>
                          <w:lang w:val="en-US" w:eastAsia="zh-CN"/>
                        </w:rPr>
                      </w:pPr>
                      <w:r>
                        <w:rPr>
                          <w:rFonts w:hint="eastAsia"/>
                          <w:sz w:val="21"/>
                          <w:szCs w:val="21"/>
                          <w:lang w:val="en-US" w:eastAsia="zh-CN"/>
                        </w:rPr>
                        <w:t>烘 干</w:t>
                      </w:r>
                    </w:p>
                  </w:txbxContent>
                </v:textbox>
              </v:shape>
            </w:pict>
          </mc:Fallback>
        </mc:AlternateContent>
      </w:r>
    </w:p>
    <w:p>
      <w:pPr>
        <w:pStyle w:val="2"/>
        <w:rPr>
          <w:rFonts w:hint="eastAsia" w:ascii="Times New Roman" w:hAnsi="Times New Roman" w:cs="Times New Roman"/>
          <w:b/>
          <w:bCs/>
          <w:sz w:val="18"/>
          <w:szCs w:val="18"/>
          <w:lang w:val="en-US" w:eastAsia="zh-CN"/>
        </w:rPr>
      </w:pPr>
    </w:p>
    <w:p>
      <w:pPr>
        <w:pStyle w:val="2"/>
        <w:rPr>
          <w:rFonts w:hint="eastAsia" w:ascii="Times New Roman" w:hAnsi="Times New Roman" w:cs="Times New Roman"/>
          <w:b/>
          <w:bCs/>
          <w:sz w:val="18"/>
          <w:szCs w:val="18"/>
          <w:lang w:val="en-US" w:eastAsia="zh-CN"/>
        </w:rPr>
      </w:pPr>
      <w:r>
        <mc:AlternateContent>
          <mc:Choice Requires="wps">
            <w:drawing>
              <wp:anchor distT="0" distB="0" distL="114300" distR="114300" simplePos="0" relativeHeight="251739136" behindDoc="0" locked="0" layoutInCell="1" allowOverlap="1">
                <wp:simplePos x="0" y="0"/>
                <wp:positionH relativeFrom="column">
                  <wp:posOffset>3220720</wp:posOffset>
                </wp:positionH>
                <wp:positionV relativeFrom="paragraph">
                  <wp:posOffset>52070</wp:posOffset>
                </wp:positionV>
                <wp:extent cx="0" cy="240030"/>
                <wp:effectExtent l="38100" t="0" r="38100" b="7620"/>
                <wp:wrapNone/>
                <wp:docPr id="172" name="直接连接符 172"/>
                <wp:cNvGraphicFramePr/>
                <a:graphic xmlns:a="http://schemas.openxmlformats.org/drawingml/2006/main">
                  <a:graphicData uri="http://schemas.microsoft.com/office/word/2010/wordprocessingShape">
                    <wps:wsp>
                      <wps:cNvCnPr/>
                      <wps:spPr>
                        <a:xfrm>
                          <a:off x="0" y="0"/>
                          <a:ext cx="0" cy="240030"/>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id="_x0000_s1026" o:spid="_x0000_s1026" o:spt="20" style="position:absolute;left:0pt;margin-left:253.6pt;margin-top:4.1pt;height:18.9pt;width:0pt;z-index:251739136;mso-width-relative:page;mso-height-relative:page;" filled="f" stroked="t" coordsize="21600,21600" o:gfxdata="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NqIWF7XAAAACAEAAA8AAAAAAAAA&#10;AQAgAAAAIgAAAGRycy9kb3ducmV2LnhtbFBLAQIUABQAAAAIAIdO4kCx6D882QEAAJEDAAAOAAAA&#10;AAAAAAEAIAAAACYBAABkcnMvZTJvRG9jLnhtbFBLBQYAAAAABgAGAFkBAABxBQAAAAA=&#10;">
                <v:fill on="f" focussize="0,0"/>
                <v:stroke color="#000000" joinstyle="round" endarrow="block"/>
                <v:imagedata o:title=""/>
                <o:lock v:ext="edit" aspectratio="f"/>
              </v:line>
            </w:pict>
          </mc:Fallback>
        </mc:AlternateContent>
      </w:r>
    </w:p>
    <w:p>
      <w:pPr>
        <w:pStyle w:val="2"/>
        <w:rPr>
          <w:rFonts w:hint="eastAsia" w:ascii="Times New Roman" w:hAnsi="Times New Roman" w:cs="Times New Roman"/>
          <w:b/>
          <w:bCs/>
          <w:sz w:val="18"/>
          <w:szCs w:val="18"/>
          <w:lang w:val="en-US" w:eastAsia="zh-CN"/>
        </w:rPr>
      </w:pPr>
    </w:p>
    <w:p>
      <w:pPr>
        <w:pStyle w:val="2"/>
        <w:rPr>
          <w:rFonts w:hint="eastAsia" w:ascii="Times New Roman" w:hAnsi="Times New Roman" w:cs="Times New Roman"/>
          <w:b/>
          <w:bCs/>
          <w:sz w:val="18"/>
          <w:szCs w:val="18"/>
          <w:lang w:val="en-US" w:eastAsia="zh-CN"/>
        </w:rPr>
      </w:pPr>
      <w:r>
        <mc:AlternateContent>
          <mc:Choice Requires="wps">
            <w:drawing>
              <wp:anchor distT="0" distB="0" distL="114300" distR="114300" simplePos="0" relativeHeight="251717632" behindDoc="0" locked="0" layoutInCell="1" allowOverlap="1">
                <wp:simplePos x="0" y="0"/>
                <wp:positionH relativeFrom="column">
                  <wp:posOffset>2673350</wp:posOffset>
                </wp:positionH>
                <wp:positionV relativeFrom="paragraph">
                  <wp:posOffset>21590</wp:posOffset>
                </wp:positionV>
                <wp:extent cx="1178560" cy="281305"/>
                <wp:effectExtent l="4445" t="4445" r="17145" b="19050"/>
                <wp:wrapNone/>
                <wp:docPr id="320" name="文本框 320"/>
                <wp:cNvGraphicFramePr/>
                <a:graphic xmlns:a="http://schemas.openxmlformats.org/drawingml/2006/main">
                  <a:graphicData uri="http://schemas.microsoft.com/office/word/2010/wordprocessingShape">
                    <wps:wsp>
                      <wps:cNvSpPr txBox="1"/>
                      <wps:spPr>
                        <a:xfrm>
                          <a:off x="0" y="0"/>
                          <a:ext cx="1178560" cy="28130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before="80" w:after="40"/>
                              <w:jc w:val="center"/>
                              <w:rPr>
                                <w:rFonts w:hint="default" w:eastAsiaTheme="minorEastAsia"/>
                                <w:sz w:val="21"/>
                                <w:szCs w:val="21"/>
                                <w:lang w:val="en-US" w:eastAsia="zh-CN"/>
                              </w:rPr>
                            </w:pPr>
                            <w:r>
                              <w:rPr>
                                <w:rFonts w:hint="eastAsia"/>
                                <w:sz w:val="21"/>
                                <w:szCs w:val="21"/>
                                <w:lang w:val="en-US" w:eastAsia="zh-CN"/>
                              </w:rPr>
                              <w:t>卷 取</w:t>
                            </w:r>
                          </w:p>
                        </w:txbxContent>
                      </wps:txbx>
                      <wps:bodyPr lIns="0" tIns="0" rIns="0" bIns="0" upright="1"/>
                    </wps:wsp>
                  </a:graphicData>
                </a:graphic>
              </wp:anchor>
            </w:drawing>
          </mc:Choice>
          <mc:Fallback>
            <w:pict>
              <v:shape id="_x0000_s1026" o:spid="_x0000_s1026" o:spt="202" type="#_x0000_t202" style="position:absolute;left:0pt;margin-left:210.5pt;margin-top:1.7pt;height:22.15pt;width:92.8pt;z-index:251717632;mso-width-relative:page;mso-height-relative:page;" fillcolor="#FFFFFF" filled="t" stroked="t" coordsize="21600,21600" o:gfxdata="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jz6h0tcAAAAIAQAADwAAAAAAAAABACAAAAAiAAAAZHJzL2Rvd25y&#10;ZXYueG1sUEsBAhQAFAAAAAgAh07iQPww8Vf/AQAAEAQAAA4AAAAAAAAAAQAgAAAAJgEAAGRycy9l&#10;Mm9Eb2MueG1sUEsFBgAAAAAGAAYAWQEAAJcFAAAAAA==&#10;">
                <v:fill on="t" focussize="0,0"/>
                <v:stroke color="#000000" joinstyle="miter"/>
                <v:imagedata o:title=""/>
                <o:lock v:ext="edit" aspectratio="f"/>
                <v:textbox inset="0mm,0mm,0mm,0mm">
                  <w:txbxContent>
                    <w:p>
                      <w:pPr>
                        <w:spacing w:before="80" w:after="40"/>
                        <w:jc w:val="center"/>
                        <w:rPr>
                          <w:rFonts w:hint="default" w:eastAsiaTheme="minorEastAsia"/>
                          <w:sz w:val="21"/>
                          <w:szCs w:val="21"/>
                          <w:lang w:val="en-US" w:eastAsia="zh-CN"/>
                        </w:rPr>
                      </w:pPr>
                      <w:r>
                        <w:rPr>
                          <w:rFonts w:hint="eastAsia"/>
                          <w:sz w:val="21"/>
                          <w:szCs w:val="21"/>
                          <w:lang w:val="en-US" w:eastAsia="zh-CN"/>
                        </w:rPr>
                        <w:t>卷 取</w:t>
                      </w:r>
                    </w:p>
                  </w:txbxContent>
                </v:textbox>
              </v:shape>
            </w:pict>
          </mc:Fallback>
        </mc:AlternateContent>
      </w:r>
    </w:p>
    <w:p>
      <w:pPr>
        <w:pStyle w:val="2"/>
        <w:rPr>
          <w:rFonts w:hint="eastAsia" w:ascii="Times New Roman" w:hAnsi="Times New Roman" w:cs="Times New Roman"/>
          <w:b/>
          <w:bCs/>
          <w:sz w:val="18"/>
          <w:szCs w:val="18"/>
          <w:lang w:val="en-US" w:eastAsia="zh-CN"/>
        </w:rPr>
      </w:pPr>
    </w:p>
    <w:p>
      <w:pPr>
        <w:pStyle w:val="2"/>
        <w:rPr>
          <w:rFonts w:hint="eastAsia" w:ascii="Times New Roman" w:hAnsi="Times New Roman" w:cs="Times New Roman"/>
          <w:b/>
          <w:bCs/>
          <w:sz w:val="18"/>
          <w:szCs w:val="18"/>
          <w:lang w:val="en-US" w:eastAsia="zh-CN"/>
        </w:rPr>
      </w:pPr>
      <w:r>
        <mc:AlternateContent>
          <mc:Choice Requires="wps">
            <w:drawing>
              <wp:anchor distT="0" distB="0" distL="114300" distR="114300" simplePos="0" relativeHeight="251720704" behindDoc="0" locked="0" layoutInCell="1" allowOverlap="1">
                <wp:simplePos x="0" y="0"/>
                <wp:positionH relativeFrom="column">
                  <wp:posOffset>3249930</wp:posOffset>
                </wp:positionH>
                <wp:positionV relativeFrom="paragraph">
                  <wp:posOffset>31750</wp:posOffset>
                </wp:positionV>
                <wp:extent cx="0" cy="240030"/>
                <wp:effectExtent l="38100" t="0" r="38100" b="7620"/>
                <wp:wrapNone/>
                <wp:docPr id="323" name="直接连接符 323"/>
                <wp:cNvGraphicFramePr/>
                <a:graphic xmlns:a="http://schemas.openxmlformats.org/drawingml/2006/main">
                  <a:graphicData uri="http://schemas.microsoft.com/office/word/2010/wordprocessingShape">
                    <wps:wsp>
                      <wps:cNvCnPr/>
                      <wps:spPr>
                        <a:xfrm>
                          <a:off x="0" y="0"/>
                          <a:ext cx="0" cy="240030"/>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id="_x0000_s1026" o:spid="_x0000_s1026" o:spt="20" style="position:absolute;left:0pt;margin-left:255.9pt;margin-top:2.5pt;height:18.9pt;width:0pt;z-index:251720704;mso-width-relative:page;mso-height-relative:page;" filled="f" stroked="t" coordsize="21600,21600" o:gfxdata="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Dzj7SfXAAAACAEAAA8AAAAAAAAA&#10;AQAgAAAAIgAAAGRycy9kb3ducmV2LnhtbFBLAQIUABQAAAAIAIdO4kCZvkeC2QEAAJEDAAAOAAAA&#10;AAAAAAEAIAAAACYBAABkcnMvZTJvRG9jLnhtbFBLBQYAAAAABgAGAFkBAABxBQAAAAA=&#10;">
                <v:fill on="f" focussize="0,0"/>
                <v:stroke color="#000000" joinstyle="round" endarrow="block"/>
                <v:imagedata o:title=""/>
                <o:lock v:ext="edit" aspectratio="f"/>
              </v:line>
            </w:pict>
          </mc:Fallback>
        </mc:AlternateContent>
      </w:r>
    </w:p>
    <w:p>
      <w:pPr>
        <w:pStyle w:val="2"/>
        <w:rPr>
          <w:rFonts w:hint="eastAsia" w:ascii="Times New Roman" w:hAnsi="Times New Roman" w:cs="Times New Roman"/>
          <w:b/>
          <w:bCs/>
          <w:sz w:val="18"/>
          <w:szCs w:val="18"/>
          <w:lang w:val="en-US" w:eastAsia="zh-CN"/>
        </w:rPr>
      </w:pPr>
    </w:p>
    <w:p>
      <w:pPr>
        <w:pStyle w:val="2"/>
        <w:rPr>
          <w:rFonts w:hint="eastAsia" w:ascii="Times New Roman" w:hAnsi="Times New Roman" w:cs="Times New Roman"/>
          <w:b/>
          <w:bCs/>
          <w:sz w:val="18"/>
          <w:szCs w:val="18"/>
          <w:lang w:val="en-US" w:eastAsia="zh-CN"/>
        </w:rPr>
      </w:pPr>
      <w:r>
        <mc:AlternateContent>
          <mc:Choice Requires="wps">
            <w:drawing>
              <wp:anchor distT="0" distB="0" distL="114300" distR="114300" simplePos="0" relativeHeight="251718656" behindDoc="0" locked="0" layoutInCell="1" allowOverlap="1">
                <wp:simplePos x="0" y="0"/>
                <wp:positionH relativeFrom="column">
                  <wp:posOffset>2682875</wp:posOffset>
                </wp:positionH>
                <wp:positionV relativeFrom="paragraph">
                  <wp:posOffset>7620</wp:posOffset>
                </wp:positionV>
                <wp:extent cx="1178560" cy="281305"/>
                <wp:effectExtent l="4445" t="4445" r="17145" b="19050"/>
                <wp:wrapNone/>
                <wp:docPr id="321" name="文本框 321"/>
                <wp:cNvGraphicFramePr/>
                <a:graphic xmlns:a="http://schemas.openxmlformats.org/drawingml/2006/main">
                  <a:graphicData uri="http://schemas.microsoft.com/office/word/2010/wordprocessingShape">
                    <wps:wsp>
                      <wps:cNvSpPr txBox="1"/>
                      <wps:spPr>
                        <a:xfrm>
                          <a:off x="0" y="0"/>
                          <a:ext cx="1178560" cy="28130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before="80" w:after="40"/>
                              <w:jc w:val="center"/>
                              <w:rPr>
                                <w:rFonts w:hint="default" w:eastAsiaTheme="minorEastAsia"/>
                                <w:sz w:val="21"/>
                                <w:szCs w:val="21"/>
                                <w:lang w:val="en-US" w:eastAsia="zh-CN"/>
                              </w:rPr>
                            </w:pPr>
                            <w:r>
                              <w:rPr>
                                <w:rFonts w:hint="eastAsia"/>
                                <w:sz w:val="21"/>
                                <w:szCs w:val="21"/>
                                <w:lang w:val="en-US" w:eastAsia="zh-CN"/>
                              </w:rPr>
                              <w:t>分 切</w:t>
                            </w:r>
                          </w:p>
                        </w:txbxContent>
                      </wps:txbx>
                      <wps:bodyPr lIns="0" tIns="0" rIns="0" bIns="0" upright="1"/>
                    </wps:wsp>
                  </a:graphicData>
                </a:graphic>
              </wp:anchor>
            </w:drawing>
          </mc:Choice>
          <mc:Fallback>
            <w:pict>
              <v:shape id="_x0000_s1026" o:spid="_x0000_s1026" o:spt="202" type="#_x0000_t202" style="position:absolute;left:0pt;margin-left:211.25pt;margin-top:0.6pt;height:22.15pt;width:92.8pt;z-index:251718656;mso-width-relative:page;mso-height-relative:page;" fillcolor="#FFFFFF" filled="t" stroked="t" coordsize="21600,21600" o:gfxdata="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oVIZW9YAAAAIAQAADwAAAAAAAAABACAAAAAiAAAAZHJzL2Rvd25y&#10;ZXYueG1sUEsBAhQAFAAAAAgAh07iQCvKOW0AAgAAEAQAAA4AAAAAAAAAAQAgAAAAJQEAAGRycy9l&#10;Mm9Eb2MueG1sUEsFBgAAAAAGAAYAWQEAAJcFAAAAAA==&#10;">
                <v:fill on="t" focussize="0,0"/>
                <v:stroke color="#000000" joinstyle="miter"/>
                <v:imagedata o:title=""/>
                <o:lock v:ext="edit" aspectratio="f"/>
                <v:textbox inset="0mm,0mm,0mm,0mm">
                  <w:txbxContent>
                    <w:p>
                      <w:pPr>
                        <w:spacing w:before="80" w:after="40"/>
                        <w:jc w:val="center"/>
                        <w:rPr>
                          <w:rFonts w:hint="default" w:eastAsiaTheme="minorEastAsia"/>
                          <w:sz w:val="21"/>
                          <w:szCs w:val="21"/>
                          <w:lang w:val="en-US" w:eastAsia="zh-CN"/>
                        </w:rPr>
                      </w:pPr>
                      <w:r>
                        <w:rPr>
                          <w:rFonts w:hint="eastAsia"/>
                          <w:sz w:val="21"/>
                          <w:szCs w:val="21"/>
                          <w:lang w:val="en-US" w:eastAsia="zh-CN"/>
                        </w:rPr>
                        <w:t>分 切</w:t>
                      </w:r>
                    </w:p>
                  </w:txbxContent>
                </v:textbox>
              </v:shape>
            </w:pict>
          </mc:Fallback>
        </mc:AlternateContent>
      </w:r>
    </w:p>
    <w:p>
      <w:pPr>
        <w:pStyle w:val="2"/>
        <w:rPr>
          <w:rFonts w:hint="eastAsia" w:ascii="Times New Roman" w:hAnsi="Times New Roman" w:cs="Times New Roman"/>
          <w:b/>
          <w:bCs/>
          <w:sz w:val="18"/>
          <w:szCs w:val="18"/>
          <w:lang w:val="en-US" w:eastAsia="zh-CN"/>
        </w:rPr>
      </w:pPr>
    </w:p>
    <w:p>
      <w:pPr>
        <w:pStyle w:val="2"/>
        <w:rPr>
          <w:rFonts w:hint="eastAsia" w:ascii="Times New Roman" w:hAnsi="Times New Roman" w:cs="Times New Roman"/>
          <w:b/>
          <w:bCs/>
          <w:sz w:val="18"/>
          <w:szCs w:val="18"/>
          <w:lang w:val="en-US" w:eastAsia="zh-CN"/>
        </w:rPr>
      </w:pPr>
      <w:r>
        <mc:AlternateContent>
          <mc:Choice Requires="wps">
            <w:drawing>
              <wp:anchor distT="0" distB="0" distL="114300" distR="114300" simplePos="0" relativeHeight="251714560" behindDoc="0" locked="0" layoutInCell="1" allowOverlap="1">
                <wp:simplePos x="0" y="0"/>
                <wp:positionH relativeFrom="column">
                  <wp:posOffset>3268980</wp:posOffset>
                </wp:positionH>
                <wp:positionV relativeFrom="paragraph">
                  <wp:posOffset>18415</wp:posOffset>
                </wp:positionV>
                <wp:extent cx="1270" cy="337820"/>
                <wp:effectExtent l="38100" t="0" r="36830" b="5080"/>
                <wp:wrapNone/>
                <wp:docPr id="317" name="直接连接符 317"/>
                <wp:cNvGraphicFramePr/>
                <a:graphic xmlns:a="http://schemas.openxmlformats.org/drawingml/2006/main">
                  <a:graphicData uri="http://schemas.microsoft.com/office/word/2010/wordprocessingShape">
                    <wps:wsp>
                      <wps:cNvCnPr/>
                      <wps:spPr>
                        <a:xfrm flipH="1">
                          <a:off x="0" y="0"/>
                          <a:ext cx="1270" cy="337820"/>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id="_x0000_s1026" o:spid="_x0000_s1026" o:spt="20" style="position:absolute;left:0pt;flip:x;margin-left:257.4pt;margin-top:1.45pt;height:26.6pt;width:0.1pt;z-index:251714560;mso-width-relative:page;mso-height-relative:page;" filled="f" stroked="t" coordsize="21600,21600" o:gfxdata="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JmgWw3Y&#10;AAAACAEAAA8AAAAAAAAAAQAgAAAAIgAAAGRycy9kb3ducmV2LnhtbFBLAQIUABQAAAAIAIdO4kBn&#10;Ujsg5wEAAJ4DAAAOAAAAAAAAAAEAIAAAACcBAABkcnMvZTJvRG9jLnhtbFBLBQYAAAAABgAGAFkB&#10;AACABQAAAAA=&#10;">
                <v:fill on="f" focussize="0,0"/>
                <v:stroke color="#000000" joinstyle="round" endarrow="block"/>
                <v:imagedata o:title=""/>
                <o:lock v:ext="edit" aspectratio="f"/>
              </v:line>
            </w:pict>
          </mc:Fallback>
        </mc:AlternateContent>
      </w:r>
    </w:p>
    <w:p>
      <w:pPr>
        <w:suppressLineNumbers/>
        <w:ind w:firstLine="361" w:firstLineChars="200"/>
        <w:jc w:val="center"/>
        <w:outlineLvl w:val="9"/>
        <w:rPr>
          <w:rFonts w:hint="eastAsia" w:ascii="Times New Roman" w:hAnsi="Times New Roman" w:cs="Times New Roman"/>
          <w:b/>
          <w:bCs/>
          <w:sz w:val="18"/>
          <w:szCs w:val="18"/>
          <w:lang w:val="en-US" w:eastAsia="zh-CN"/>
        </w:rPr>
      </w:pPr>
    </w:p>
    <w:p>
      <w:pPr>
        <w:suppressLineNumbers/>
        <w:ind w:firstLine="420" w:firstLineChars="200"/>
        <w:jc w:val="center"/>
        <w:outlineLvl w:val="9"/>
        <w:rPr>
          <w:rFonts w:hint="eastAsia" w:ascii="Times New Roman" w:hAnsi="Times New Roman" w:cs="Times New Roman"/>
          <w:b/>
          <w:bCs/>
          <w:sz w:val="18"/>
          <w:szCs w:val="18"/>
          <w:lang w:val="en-US" w:eastAsia="zh-CN"/>
        </w:rPr>
      </w:pPr>
      <w:r>
        <mc:AlternateContent>
          <mc:Choice Requires="wps">
            <w:drawing>
              <wp:anchor distT="0" distB="0" distL="114300" distR="114300" simplePos="0" relativeHeight="251719680" behindDoc="0" locked="0" layoutInCell="1" allowOverlap="1">
                <wp:simplePos x="0" y="0"/>
                <wp:positionH relativeFrom="column">
                  <wp:posOffset>2708910</wp:posOffset>
                </wp:positionH>
                <wp:positionV relativeFrom="paragraph">
                  <wp:posOffset>102870</wp:posOffset>
                </wp:positionV>
                <wp:extent cx="1178560" cy="281305"/>
                <wp:effectExtent l="4445" t="4445" r="17145" b="19050"/>
                <wp:wrapNone/>
                <wp:docPr id="322" name="文本框 322"/>
                <wp:cNvGraphicFramePr/>
                <a:graphic xmlns:a="http://schemas.openxmlformats.org/drawingml/2006/main">
                  <a:graphicData uri="http://schemas.microsoft.com/office/word/2010/wordprocessingShape">
                    <wps:wsp>
                      <wps:cNvSpPr txBox="1"/>
                      <wps:spPr>
                        <a:xfrm>
                          <a:off x="0" y="0"/>
                          <a:ext cx="1178560" cy="28130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before="80" w:after="40"/>
                              <w:jc w:val="center"/>
                              <w:rPr>
                                <w:rFonts w:hint="default" w:eastAsiaTheme="minorEastAsia"/>
                                <w:sz w:val="21"/>
                                <w:szCs w:val="21"/>
                                <w:lang w:val="en-US" w:eastAsia="zh-CN"/>
                              </w:rPr>
                            </w:pPr>
                            <w:r>
                              <w:rPr>
                                <w:rFonts w:hint="eastAsia"/>
                                <w:sz w:val="21"/>
                                <w:szCs w:val="21"/>
                                <w:lang w:val="en-US" w:eastAsia="zh-CN"/>
                              </w:rPr>
                              <w:t>包装入库</w:t>
                            </w:r>
                          </w:p>
                        </w:txbxContent>
                      </wps:txbx>
                      <wps:bodyPr lIns="0" tIns="0" rIns="0" bIns="0" upright="1"/>
                    </wps:wsp>
                  </a:graphicData>
                </a:graphic>
              </wp:anchor>
            </w:drawing>
          </mc:Choice>
          <mc:Fallback>
            <w:pict>
              <v:shape id="_x0000_s1026" o:spid="_x0000_s1026" o:spt="202" type="#_x0000_t202" style="position:absolute;left:0pt;margin-left:213.3pt;margin-top:8.1pt;height:22.15pt;width:92.8pt;z-index:251719680;mso-width-relative:page;mso-height-relative:page;" fillcolor="#FFFFFF" filled="t" stroked="t" coordsize="21600,21600" o:gfxdata="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sVxm5dYAAAAJAQAADwAAAAAAAAABACAAAAAiAAAAZHJzL2Rvd25y&#10;ZXYueG1sUEsBAhQAFAAAAAgAh07iQFLFYCIAAgAAEAQAAA4AAAAAAAAAAQAgAAAAJQEAAGRycy9l&#10;Mm9Eb2MueG1sUEsFBgAAAAAGAAYAWQEAAJcFAAAAAA==&#10;">
                <v:fill on="t" focussize="0,0"/>
                <v:stroke color="#000000" joinstyle="miter"/>
                <v:imagedata o:title=""/>
                <o:lock v:ext="edit" aspectratio="f"/>
                <v:textbox inset="0mm,0mm,0mm,0mm">
                  <w:txbxContent>
                    <w:p>
                      <w:pPr>
                        <w:spacing w:before="80" w:after="40"/>
                        <w:jc w:val="center"/>
                        <w:rPr>
                          <w:rFonts w:hint="default" w:eastAsiaTheme="minorEastAsia"/>
                          <w:sz w:val="21"/>
                          <w:szCs w:val="21"/>
                          <w:lang w:val="en-US" w:eastAsia="zh-CN"/>
                        </w:rPr>
                      </w:pPr>
                      <w:r>
                        <w:rPr>
                          <w:rFonts w:hint="eastAsia"/>
                          <w:sz w:val="21"/>
                          <w:szCs w:val="21"/>
                          <w:lang w:val="en-US" w:eastAsia="zh-CN"/>
                        </w:rPr>
                        <w:t>包装入库</w:t>
                      </w:r>
                    </w:p>
                  </w:txbxContent>
                </v:textbox>
              </v:shape>
            </w:pict>
          </mc:Fallback>
        </mc:AlternateContent>
      </w:r>
    </w:p>
    <w:p>
      <w:pPr>
        <w:suppressLineNumbers/>
        <w:ind w:firstLine="361" w:firstLineChars="200"/>
        <w:jc w:val="center"/>
        <w:outlineLvl w:val="9"/>
        <w:rPr>
          <w:rFonts w:hint="eastAsia" w:ascii="Times New Roman" w:hAnsi="Times New Roman" w:cs="Times New Roman"/>
          <w:b/>
          <w:bCs/>
          <w:sz w:val="18"/>
          <w:szCs w:val="18"/>
          <w:lang w:val="en-US" w:eastAsia="zh-CN"/>
        </w:rPr>
      </w:pPr>
    </w:p>
    <w:p>
      <w:pPr>
        <w:suppressLineNumbers/>
        <w:ind w:firstLine="361" w:firstLineChars="200"/>
        <w:jc w:val="center"/>
        <w:outlineLvl w:val="9"/>
        <w:rPr>
          <w:rFonts w:hint="eastAsia" w:ascii="Times New Roman" w:hAnsi="Times New Roman" w:cs="Times New Roman"/>
          <w:b/>
          <w:bCs/>
          <w:sz w:val="18"/>
          <w:szCs w:val="18"/>
          <w:lang w:val="en-US" w:eastAsia="zh-CN"/>
        </w:rPr>
      </w:pPr>
    </w:p>
    <w:p>
      <w:pPr>
        <w:pStyle w:val="2"/>
        <w:rPr>
          <w:rFonts w:hint="eastAsia"/>
          <w:lang w:val="en-US" w:eastAsia="zh-CN"/>
        </w:rPr>
      </w:pPr>
    </w:p>
    <w:p>
      <w:pPr>
        <w:suppressLineNumbers/>
        <w:ind w:firstLine="360" w:firstLineChars="200"/>
        <w:jc w:val="center"/>
        <w:rPr>
          <w:rFonts w:hint="eastAsia" w:ascii="宋体" w:hAnsi="宋体" w:eastAsia="宋体" w:cs="宋体"/>
          <w:b w:val="0"/>
          <w:bCs w:val="0"/>
          <w:sz w:val="18"/>
          <w:szCs w:val="18"/>
          <w:lang w:val="en-US" w:eastAsia="zh-CN"/>
        </w:rPr>
      </w:pPr>
      <w:r>
        <w:rPr>
          <w:rFonts w:hint="eastAsia" w:ascii="宋体" w:hAnsi="宋体" w:eastAsia="宋体" w:cs="宋体"/>
          <w:b w:val="0"/>
          <w:bCs w:val="0"/>
          <w:sz w:val="18"/>
          <w:szCs w:val="18"/>
          <w:lang w:val="en-US" w:eastAsia="zh-CN"/>
        </w:rPr>
        <w:t>图A.2.1 印制电路板用电解铜箔生产流程简图</w:t>
      </w:r>
    </w:p>
    <w:p>
      <w:pPr>
        <w:pStyle w:val="44"/>
        <w:numPr>
          <w:ilvl w:val="0"/>
          <w:numId w:val="0"/>
        </w:numPr>
        <w:spacing w:line="240" w:lineRule="auto"/>
        <w:ind w:firstLine="420" w:firstLineChars="200"/>
        <w:rPr>
          <w:rFonts w:hint="default"/>
          <w:highlight w:val="none"/>
          <w:lang w:val="en-US" w:eastAsia="zh-CN"/>
        </w:rPr>
      </w:pPr>
    </w:p>
    <w:p>
      <w:pPr>
        <w:pStyle w:val="44"/>
        <w:numPr>
          <w:ilvl w:val="0"/>
          <w:numId w:val="0"/>
        </w:numPr>
        <w:spacing w:line="240" w:lineRule="auto"/>
        <w:ind w:firstLine="420" w:firstLineChars="200"/>
        <w:rPr>
          <w:rFonts w:hint="eastAsia"/>
          <w:highlight w:val="none"/>
        </w:rPr>
      </w:pPr>
    </w:p>
    <w:p>
      <w:pPr>
        <w:keepNext w:val="0"/>
        <w:keepLines w:val="0"/>
        <w:pageBreakBefore w:val="0"/>
        <w:widowControl/>
        <w:kinsoku/>
        <w:wordWrap/>
        <w:overflowPunct/>
        <w:topLinePunct w:val="0"/>
        <w:autoSpaceDE/>
        <w:autoSpaceDN/>
        <w:bidi w:val="0"/>
        <w:adjustRightInd/>
        <w:snapToGrid w:val="0"/>
        <w:spacing w:before="120" w:line="300" w:lineRule="auto"/>
        <w:ind w:right="28" w:firstLine="420" w:firstLineChars="200"/>
        <w:jc w:val="both"/>
        <w:textAlignment w:val="auto"/>
        <w:outlineLvl w:val="2"/>
        <w:rPr>
          <w:rFonts w:hint="eastAsia" w:ascii="Times New Roman" w:hAnsi="Times New Roman" w:eastAsia="黑体" w:cs="Times New Roman"/>
          <w:b/>
          <w:kern w:val="2"/>
          <w:sz w:val="21"/>
          <w:szCs w:val="24"/>
          <w:lang w:val="en-US" w:eastAsia="zh-CN" w:bidi="ar-SA"/>
        </w:rPr>
      </w:pPr>
      <w:r>
        <w:rPr>
          <w:sz w:val="21"/>
        </w:rPr>
        <mc:AlternateContent>
          <mc:Choice Requires="wpg">
            <w:drawing>
              <wp:anchor distT="0" distB="0" distL="114300" distR="114300" simplePos="0" relativeHeight="251692032" behindDoc="0" locked="0" layoutInCell="0" allowOverlap="1">
                <wp:simplePos x="0" y="0"/>
                <wp:positionH relativeFrom="column">
                  <wp:posOffset>320040</wp:posOffset>
                </wp:positionH>
                <wp:positionV relativeFrom="paragraph">
                  <wp:posOffset>-155575</wp:posOffset>
                </wp:positionV>
                <wp:extent cx="5039995" cy="5231765"/>
                <wp:effectExtent l="4445" t="4445" r="22860" b="21590"/>
                <wp:wrapNone/>
                <wp:docPr id="48" name="组合 48"/>
                <wp:cNvGraphicFramePr/>
                <a:graphic xmlns:a="http://schemas.openxmlformats.org/drawingml/2006/main">
                  <a:graphicData uri="http://schemas.microsoft.com/office/word/2010/wordprocessingGroup">
                    <wpg:wgp>
                      <wpg:cNvGrpSpPr/>
                      <wpg:grpSpPr>
                        <a:xfrm rot="0">
                          <a:off x="0" y="0"/>
                          <a:ext cx="5039995" cy="5231743"/>
                          <a:chOff x="2789" y="2316"/>
                          <a:chExt cx="7937" cy="8706"/>
                        </a:xfrm>
                      </wpg:grpSpPr>
                      <wpg:grpSp>
                        <wpg:cNvPr id="57" name="组合 207"/>
                        <wpg:cNvGrpSpPr/>
                        <wpg:grpSpPr>
                          <a:xfrm>
                            <a:off x="2789" y="2316"/>
                            <a:ext cx="7937" cy="8706"/>
                            <a:chOff x="2789" y="2316"/>
                            <a:chExt cx="7937" cy="8706"/>
                          </a:xfrm>
                        </wpg:grpSpPr>
                        <wpg:grpSp>
                          <wpg:cNvPr id="163" name="组合 181"/>
                          <wpg:cNvGrpSpPr/>
                          <wpg:grpSpPr>
                            <a:xfrm>
                              <a:off x="4687" y="2316"/>
                              <a:ext cx="3950" cy="8706"/>
                              <a:chOff x="4687" y="2316"/>
                              <a:chExt cx="3950" cy="8706"/>
                            </a:xfrm>
                          </wpg:grpSpPr>
                          <wps:wsp>
                            <wps:cNvPr id="333" name="文本框 7"/>
                            <wps:cNvSpPr txBox="1"/>
                            <wps:spPr>
                              <a:xfrm>
                                <a:off x="5930" y="4450"/>
                                <a:ext cx="1698" cy="349"/>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before="80" w:after="40" w:line="240" w:lineRule="auto"/>
                                    <w:ind w:firstLine="0"/>
                                    <w:jc w:val="center"/>
                                    <w:rPr>
                                      <w:rFonts w:hint="eastAsia"/>
                                      <w:sz w:val="21"/>
                                      <w:szCs w:val="21"/>
                                    </w:rPr>
                                  </w:pPr>
                                  <w:r>
                                    <w:rPr>
                                      <w:rFonts w:hint="eastAsia"/>
                                      <w:sz w:val="21"/>
                                      <w:szCs w:val="21"/>
                                    </w:rPr>
                                    <w:t>热交换</w:t>
                                  </w:r>
                                </w:p>
                              </w:txbxContent>
                            </wps:txbx>
                            <wps:bodyPr lIns="0" tIns="0" rIns="0" bIns="0" upright="1"/>
                          </wps:wsp>
                          <wps:wsp>
                            <wps:cNvPr id="334" name="文本框 104"/>
                            <wps:cNvSpPr txBox="1"/>
                            <wps:spPr>
                              <a:xfrm>
                                <a:off x="5962" y="5369"/>
                                <a:ext cx="1698" cy="43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before="80" w:after="40" w:line="240" w:lineRule="auto"/>
                                    <w:ind w:firstLine="0"/>
                                    <w:jc w:val="center"/>
                                    <w:rPr>
                                      <w:rFonts w:hint="default" w:eastAsiaTheme="minorEastAsia"/>
                                      <w:sz w:val="21"/>
                                      <w:szCs w:val="21"/>
                                      <w:lang w:val="en-US" w:eastAsia="zh-CN"/>
                                    </w:rPr>
                                  </w:pPr>
                                  <w:r>
                                    <w:rPr>
                                      <w:rFonts w:hint="eastAsia"/>
                                      <w:sz w:val="21"/>
                                      <w:szCs w:val="21"/>
                                      <w:lang w:val="en-US" w:eastAsia="zh-CN"/>
                                    </w:rPr>
                                    <w:t>电沉积</w:t>
                                  </w:r>
                                </w:p>
                              </w:txbxContent>
                            </wps:txbx>
                            <wps:bodyPr lIns="0" tIns="0" rIns="0" bIns="0" upright="1"/>
                          </wps:wsp>
                          <wps:wsp>
                            <wps:cNvPr id="335" name="直接连接符 105"/>
                            <wps:cNvCnPr/>
                            <wps:spPr>
                              <a:xfrm>
                                <a:off x="6791" y="4050"/>
                                <a:ext cx="0" cy="387"/>
                              </a:xfrm>
                              <a:prstGeom prst="line">
                                <a:avLst/>
                              </a:prstGeom>
                              <a:ln w="9525" cap="flat" cmpd="sng">
                                <a:solidFill>
                                  <a:srgbClr val="000000"/>
                                </a:solidFill>
                                <a:prstDash val="solid"/>
                                <a:headEnd type="none" w="med" len="med"/>
                                <a:tailEnd type="triangle" w="med" len="med"/>
                              </a:ln>
                            </wps:spPr>
                            <wps:bodyPr upright="1"/>
                          </wps:wsp>
                          <wps:wsp>
                            <wps:cNvPr id="336" name="直接连接符 110"/>
                            <wps:cNvCnPr>
                              <a:endCxn id="104" idx="0"/>
                            </wps:cNvCnPr>
                            <wps:spPr>
                              <a:xfrm>
                                <a:off x="6784" y="4755"/>
                                <a:ext cx="27" cy="614"/>
                              </a:xfrm>
                              <a:prstGeom prst="line">
                                <a:avLst/>
                              </a:prstGeom>
                              <a:ln w="9525" cap="flat" cmpd="sng">
                                <a:solidFill>
                                  <a:srgbClr val="000000"/>
                                </a:solidFill>
                                <a:prstDash val="solid"/>
                                <a:headEnd type="none" w="med" len="med"/>
                                <a:tailEnd type="triangle" w="med" len="med"/>
                              </a:ln>
                            </wps:spPr>
                            <wps:bodyPr upright="1"/>
                          </wps:wsp>
                          <wps:wsp>
                            <wps:cNvPr id="339" name="直接连接符 161"/>
                            <wps:cNvCnPr/>
                            <wps:spPr>
                              <a:xfrm>
                                <a:off x="6823" y="7089"/>
                                <a:ext cx="0" cy="387"/>
                              </a:xfrm>
                              <a:prstGeom prst="line">
                                <a:avLst/>
                              </a:prstGeom>
                              <a:ln w="9525" cap="flat" cmpd="sng">
                                <a:solidFill>
                                  <a:srgbClr val="000000"/>
                                </a:solidFill>
                                <a:prstDash val="solid"/>
                                <a:headEnd type="none" w="med" len="med"/>
                                <a:tailEnd type="triangle" w="med" len="med"/>
                              </a:ln>
                            </wps:spPr>
                            <wps:bodyPr upright="1"/>
                          </wps:wsp>
                          <wps:wsp>
                            <wps:cNvPr id="340" name="文本框 162"/>
                            <wps:cNvSpPr txBox="1"/>
                            <wps:spPr>
                              <a:xfrm>
                                <a:off x="6007" y="6517"/>
                                <a:ext cx="1698" cy="48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before="80" w:after="40" w:line="240" w:lineRule="auto"/>
                                    <w:ind w:firstLine="0"/>
                                    <w:jc w:val="center"/>
                                    <w:rPr>
                                      <w:rFonts w:hint="eastAsia"/>
                                      <w:sz w:val="21"/>
                                      <w:szCs w:val="21"/>
                                    </w:rPr>
                                  </w:pPr>
                                  <w:r>
                                    <w:rPr>
                                      <w:rFonts w:hint="eastAsia"/>
                                      <w:sz w:val="21"/>
                                      <w:szCs w:val="21"/>
                                    </w:rPr>
                                    <w:t>水  洗</w:t>
                                  </w:r>
                                </w:p>
                              </w:txbxContent>
                            </wps:txbx>
                            <wps:bodyPr lIns="0" tIns="0" rIns="0" bIns="0" upright="1"/>
                          </wps:wsp>
                          <wps:wsp>
                            <wps:cNvPr id="341" name="文本框 164"/>
                            <wps:cNvSpPr txBox="1"/>
                            <wps:spPr>
                              <a:xfrm>
                                <a:off x="4687" y="2316"/>
                                <a:ext cx="3950" cy="682"/>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240" w:lineRule="auto"/>
                                    <w:ind w:firstLine="0"/>
                                    <w:jc w:val="center"/>
                                    <w:rPr>
                                      <w:rFonts w:hint="eastAsia" w:eastAsiaTheme="minorEastAsia"/>
                                      <w:sz w:val="24"/>
                                      <w:lang w:eastAsia="zh-CN"/>
                                    </w:rPr>
                                  </w:pPr>
                                  <w:r>
                                    <w:rPr>
                                      <w:rFonts w:hint="eastAsia"/>
                                      <w:lang w:val="en-US" w:eastAsia="zh-CN"/>
                                    </w:rPr>
                                    <w:t>原料铜：铜杆线（φ8.0mm、φ3.0mm和φ2.6mm等</w:t>
                                  </w:r>
                                  <w:r>
                                    <w:rPr>
                                      <w:rFonts w:hint="eastAsia" w:ascii="宋体" w:hAnsi="宋体" w:eastAsia="宋体" w:cs="宋体"/>
                                      <w:b w:val="0"/>
                                      <w:bCs w:val="0"/>
                                      <w:sz w:val="21"/>
                                      <w:szCs w:val="21"/>
                                      <w:lang w:val="en-US" w:eastAsia="zh-CN"/>
                                    </w:rPr>
                                    <w:t>）光亮线、阴极铜板、铜米等</w:t>
                                  </w:r>
                                </w:p>
                              </w:txbxContent>
                            </wps:txbx>
                            <wps:bodyPr lIns="0" tIns="72000" rIns="0" bIns="0" upright="1"/>
                          </wps:wsp>
                          <wps:wsp>
                            <wps:cNvPr id="342" name="文本框 167"/>
                            <wps:cNvSpPr txBox="1"/>
                            <wps:spPr>
                              <a:xfrm>
                                <a:off x="5952" y="3630"/>
                                <a:ext cx="1698" cy="402"/>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before="80" w:after="40" w:line="240" w:lineRule="auto"/>
                                    <w:ind w:firstLine="0"/>
                                    <w:jc w:val="center"/>
                                    <w:rPr>
                                      <w:rFonts w:hint="eastAsia"/>
                                      <w:sz w:val="21"/>
                                      <w:szCs w:val="21"/>
                                    </w:rPr>
                                  </w:pPr>
                                  <w:r>
                                    <w:rPr>
                                      <w:rFonts w:hint="eastAsia"/>
                                      <w:sz w:val="21"/>
                                      <w:szCs w:val="21"/>
                                    </w:rPr>
                                    <w:t>溶  铜</w:t>
                                  </w:r>
                                </w:p>
                              </w:txbxContent>
                            </wps:txbx>
                            <wps:bodyPr lIns="0" tIns="0" rIns="0" bIns="0" upright="1"/>
                          </wps:wsp>
                          <wps:wsp>
                            <wps:cNvPr id="343" name="直接连接符 171"/>
                            <wps:cNvCnPr/>
                            <wps:spPr>
                              <a:xfrm>
                                <a:off x="6751" y="3013"/>
                                <a:ext cx="1" cy="601"/>
                              </a:xfrm>
                              <a:prstGeom prst="line">
                                <a:avLst/>
                              </a:prstGeom>
                              <a:ln w="9525" cap="flat" cmpd="sng">
                                <a:solidFill>
                                  <a:srgbClr val="000000"/>
                                </a:solidFill>
                                <a:prstDash val="solid"/>
                                <a:headEnd type="none" w="med" len="med"/>
                                <a:tailEnd type="triangle" w="med" len="med"/>
                              </a:ln>
                            </wps:spPr>
                            <wps:bodyPr upright="1"/>
                          </wps:wsp>
                          <wps:wsp>
                            <wps:cNvPr id="344" name="直接连接符 173"/>
                            <wps:cNvCnPr/>
                            <wps:spPr>
                              <a:xfrm>
                                <a:off x="6841" y="5854"/>
                                <a:ext cx="1" cy="642"/>
                              </a:xfrm>
                              <a:prstGeom prst="line">
                                <a:avLst/>
                              </a:prstGeom>
                              <a:ln w="9525" cap="flat" cmpd="sng">
                                <a:solidFill>
                                  <a:srgbClr val="000000"/>
                                </a:solidFill>
                                <a:prstDash val="solid"/>
                                <a:headEnd type="none" w="med" len="med"/>
                                <a:tailEnd type="triangle" w="med" len="med"/>
                              </a:ln>
                            </wps:spPr>
                            <wps:bodyPr upright="1"/>
                          </wps:wsp>
                          <wps:wsp>
                            <wps:cNvPr id="345" name="文本框 174"/>
                            <wps:cNvSpPr txBox="1"/>
                            <wps:spPr>
                              <a:xfrm>
                                <a:off x="6042" y="9144"/>
                                <a:ext cx="1698" cy="362"/>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before="80" w:after="40" w:line="240" w:lineRule="auto"/>
                                    <w:ind w:firstLine="0"/>
                                    <w:jc w:val="center"/>
                                    <w:rPr>
                                      <w:rFonts w:hint="eastAsia" w:eastAsiaTheme="minorEastAsia"/>
                                      <w:sz w:val="21"/>
                                      <w:szCs w:val="21"/>
                                      <w:lang w:val="en-US" w:eastAsia="zh-CN"/>
                                    </w:rPr>
                                  </w:pPr>
                                  <w:r>
                                    <w:rPr>
                                      <w:rFonts w:hint="eastAsia"/>
                                      <w:sz w:val="21"/>
                                      <w:szCs w:val="21"/>
                                      <w:lang w:val="en-US" w:eastAsia="zh-CN"/>
                                    </w:rPr>
                                    <w:t>烘  干</w:t>
                                  </w:r>
                                </w:p>
                              </w:txbxContent>
                            </wps:txbx>
                            <wps:bodyPr lIns="0" tIns="0" rIns="0" bIns="0" upright="1"/>
                          </wps:wsp>
                          <wps:wsp>
                            <wps:cNvPr id="346" name="直接连接符 175"/>
                            <wps:cNvCnPr/>
                            <wps:spPr>
                              <a:xfrm>
                                <a:off x="6854" y="9511"/>
                                <a:ext cx="0" cy="387"/>
                              </a:xfrm>
                              <a:prstGeom prst="line">
                                <a:avLst/>
                              </a:prstGeom>
                              <a:ln w="9525" cap="flat" cmpd="sng">
                                <a:solidFill>
                                  <a:srgbClr val="000000"/>
                                </a:solidFill>
                                <a:prstDash val="solid"/>
                                <a:headEnd type="none" w="med" len="med"/>
                                <a:tailEnd type="triangle" w="med" len="med"/>
                              </a:ln>
                            </wps:spPr>
                            <wps:bodyPr upright="1"/>
                          </wps:wsp>
                          <wps:wsp>
                            <wps:cNvPr id="347" name="文本框 176"/>
                            <wps:cNvSpPr txBox="1"/>
                            <wps:spPr>
                              <a:xfrm>
                                <a:off x="6029" y="9899"/>
                                <a:ext cx="1698" cy="387"/>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before="80" w:after="40" w:line="240" w:lineRule="auto"/>
                                    <w:ind w:firstLine="0"/>
                                    <w:jc w:val="center"/>
                                    <w:rPr>
                                      <w:rFonts w:hint="eastAsia"/>
                                      <w:sz w:val="21"/>
                                      <w:szCs w:val="21"/>
                                    </w:rPr>
                                  </w:pPr>
                                  <w:r>
                                    <w:rPr>
                                      <w:rFonts w:hint="eastAsia"/>
                                      <w:sz w:val="21"/>
                                      <w:szCs w:val="21"/>
                                    </w:rPr>
                                    <w:t>卷  取</w:t>
                                  </w:r>
                                </w:p>
                              </w:txbxContent>
                            </wps:txbx>
                            <wps:bodyPr lIns="0" tIns="0" rIns="0" bIns="0" upright="1"/>
                          </wps:wsp>
                          <wps:wsp>
                            <wps:cNvPr id="348" name="直接连接符 179"/>
                            <wps:cNvCnPr/>
                            <wps:spPr>
                              <a:xfrm>
                                <a:off x="6858" y="10256"/>
                                <a:ext cx="0" cy="397"/>
                              </a:xfrm>
                              <a:prstGeom prst="line">
                                <a:avLst/>
                              </a:prstGeom>
                              <a:ln w="9525" cap="flat" cmpd="sng">
                                <a:solidFill>
                                  <a:srgbClr val="000000"/>
                                </a:solidFill>
                                <a:prstDash val="solid"/>
                                <a:headEnd type="none" w="med" len="med"/>
                                <a:tailEnd type="triangle" w="med" len="med"/>
                              </a:ln>
                            </wps:spPr>
                            <wps:bodyPr upright="1"/>
                          </wps:wsp>
                          <wps:wsp>
                            <wps:cNvPr id="349" name="文本框 180"/>
                            <wps:cNvSpPr txBox="1"/>
                            <wps:spPr>
                              <a:xfrm>
                                <a:off x="6062" y="10646"/>
                                <a:ext cx="1698" cy="376"/>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before="80" w:after="40" w:line="240" w:lineRule="auto"/>
                                    <w:ind w:firstLine="0"/>
                                    <w:jc w:val="center"/>
                                    <w:rPr>
                                      <w:rFonts w:hint="eastAsia"/>
                                      <w:sz w:val="24"/>
                                    </w:rPr>
                                  </w:pPr>
                                  <w:r>
                                    <w:rPr>
                                      <w:rFonts w:hint="eastAsia"/>
                                      <w:sz w:val="21"/>
                                      <w:szCs w:val="21"/>
                                    </w:rPr>
                                    <w:t>生  箔</w:t>
                                  </w:r>
                                </w:p>
                              </w:txbxContent>
                            </wps:txbx>
                            <wps:bodyPr lIns="0" tIns="0" rIns="0" bIns="0" upright="1"/>
                          </wps:wsp>
                        </wpg:grpSp>
                        <wps:wsp>
                          <wps:cNvPr id="350" name="文本框 182"/>
                          <wps:cNvSpPr txBox="1"/>
                          <wps:spPr>
                            <a:xfrm>
                              <a:off x="2789" y="3019"/>
                              <a:ext cx="1981" cy="454"/>
                            </a:xfrm>
                            <a:prstGeom prst="rect">
                              <a:avLst/>
                            </a:prstGeom>
                            <a:solidFill>
                              <a:srgbClr val="FFFFFF"/>
                            </a:solidFill>
                            <a:ln w="9525" cap="flat" cmpd="sng">
                              <a:solidFill>
                                <a:srgbClr val="FFFFFF"/>
                              </a:solidFill>
                              <a:prstDash val="solid"/>
                              <a:miter/>
                              <a:headEnd type="none" w="med" len="med"/>
                              <a:tailEnd type="none" w="med" len="med"/>
                            </a:ln>
                          </wps:spPr>
                          <wps:txbx>
                            <w:txbxContent>
                              <w:p>
                                <w:pPr>
                                  <w:spacing w:line="240" w:lineRule="auto"/>
                                  <w:ind w:firstLine="0"/>
                                  <w:jc w:val="center"/>
                                  <w:rPr>
                                    <w:rFonts w:hint="eastAsia"/>
                                    <w:sz w:val="21"/>
                                    <w:szCs w:val="21"/>
                                  </w:rPr>
                                </w:pPr>
                                <w:r>
                                  <w:rPr>
                                    <w:rFonts w:hint="eastAsia"/>
                                    <w:sz w:val="21"/>
                                    <w:szCs w:val="21"/>
                                  </w:rPr>
                                  <w:t>硫酸、去离子水</w:t>
                                </w:r>
                              </w:p>
                            </w:txbxContent>
                          </wps:txbx>
                          <wps:bodyPr lIns="0" tIns="0" rIns="0" bIns="0" upright="1"/>
                        </wps:wsp>
                        <wps:wsp>
                          <wps:cNvPr id="351" name="直接连接符 183"/>
                          <wps:cNvCnPr/>
                          <wps:spPr>
                            <a:xfrm>
                              <a:off x="4770" y="3236"/>
                              <a:ext cx="1415" cy="0"/>
                            </a:xfrm>
                            <a:prstGeom prst="line">
                              <a:avLst/>
                            </a:prstGeom>
                            <a:ln w="9525" cap="flat" cmpd="sng">
                              <a:solidFill>
                                <a:srgbClr val="000000"/>
                              </a:solidFill>
                              <a:prstDash val="solid"/>
                              <a:headEnd type="none" w="med" len="med"/>
                              <a:tailEnd type="none" w="med" len="med"/>
                            </a:ln>
                          </wps:spPr>
                          <wps:bodyPr upright="1"/>
                        </wps:wsp>
                        <wps:wsp>
                          <wps:cNvPr id="352" name="直接连接符 184"/>
                          <wps:cNvCnPr/>
                          <wps:spPr>
                            <a:xfrm>
                              <a:off x="6185" y="3226"/>
                              <a:ext cx="0" cy="387"/>
                            </a:xfrm>
                            <a:prstGeom prst="line">
                              <a:avLst/>
                            </a:prstGeom>
                            <a:ln w="9525" cap="flat" cmpd="sng">
                              <a:solidFill>
                                <a:srgbClr val="000000"/>
                              </a:solidFill>
                              <a:prstDash val="solid"/>
                              <a:headEnd type="none" w="med" len="med"/>
                              <a:tailEnd type="triangle" w="med" len="med"/>
                            </a:ln>
                          </wps:spPr>
                          <wps:bodyPr upright="1"/>
                        </wps:wsp>
                        <wps:wsp>
                          <wps:cNvPr id="353" name="直接连接符 185"/>
                          <wps:cNvCnPr/>
                          <wps:spPr>
                            <a:xfrm>
                              <a:off x="7317" y="3226"/>
                              <a:ext cx="1415" cy="0"/>
                            </a:xfrm>
                            <a:prstGeom prst="line">
                              <a:avLst/>
                            </a:prstGeom>
                            <a:ln w="9525" cap="flat" cmpd="sng">
                              <a:solidFill>
                                <a:srgbClr val="000000"/>
                              </a:solidFill>
                              <a:prstDash val="solid"/>
                              <a:headEnd type="none" w="med" len="med"/>
                              <a:tailEnd type="none" w="med" len="med"/>
                            </a:ln>
                          </wps:spPr>
                          <wps:bodyPr upright="1"/>
                        </wps:wsp>
                        <wps:wsp>
                          <wps:cNvPr id="354" name="直接连接符 186"/>
                          <wps:cNvCnPr/>
                          <wps:spPr>
                            <a:xfrm>
                              <a:off x="7317" y="3226"/>
                              <a:ext cx="0" cy="387"/>
                            </a:xfrm>
                            <a:prstGeom prst="line">
                              <a:avLst/>
                            </a:prstGeom>
                            <a:ln w="9525" cap="flat" cmpd="sng">
                              <a:solidFill>
                                <a:srgbClr val="000000"/>
                              </a:solidFill>
                              <a:prstDash val="solid"/>
                              <a:headEnd type="none" w="med" len="med"/>
                              <a:tailEnd type="triangle" w="med" len="med"/>
                            </a:ln>
                          </wps:spPr>
                          <wps:bodyPr upright="1"/>
                        </wps:wsp>
                        <wps:wsp>
                          <wps:cNvPr id="355" name="文本框 187"/>
                          <wps:cNvSpPr txBox="1"/>
                          <wps:spPr>
                            <a:xfrm>
                              <a:off x="8745" y="3040"/>
                              <a:ext cx="1981" cy="31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240" w:lineRule="auto"/>
                                  <w:ind w:firstLine="0"/>
                                  <w:jc w:val="center"/>
                                  <w:rPr>
                                    <w:rFonts w:hint="eastAsia"/>
                                    <w:sz w:val="21"/>
                                    <w:szCs w:val="21"/>
                                  </w:rPr>
                                </w:pPr>
                                <w:r>
                                  <w:rPr>
                                    <w:rFonts w:hint="eastAsia"/>
                                    <w:sz w:val="21"/>
                                    <w:szCs w:val="21"/>
                                  </w:rPr>
                                  <w:t>压缩空气、蒸汽</w:t>
                                </w:r>
                              </w:p>
                            </w:txbxContent>
                          </wps:txbx>
                          <wps:bodyPr lIns="0" tIns="0" rIns="0" bIns="0" upright="1"/>
                        </wps:wsp>
                        <wps:wsp>
                          <wps:cNvPr id="356" name="文本框 188"/>
                          <wps:cNvSpPr txBox="1"/>
                          <wps:spPr>
                            <a:xfrm>
                              <a:off x="8777" y="3739"/>
                              <a:ext cx="1132" cy="454"/>
                            </a:xfrm>
                            <a:prstGeom prst="rect">
                              <a:avLst/>
                            </a:prstGeom>
                            <a:solidFill>
                              <a:srgbClr val="FFFFFF"/>
                            </a:solidFill>
                            <a:ln w="9525" cap="flat" cmpd="sng">
                              <a:solidFill>
                                <a:srgbClr val="FFFFFF"/>
                              </a:solidFill>
                              <a:prstDash val="solid"/>
                              <a:miter/>
                              <a:headEnd type="none" w="med" len="med"/>
                              <a:tailEnd type="none" w="med" len="med"/>
                            </a:ln>
                          </wps:spPr>
                          <wps:txbx>
                            <w:txbxContent>
                              <w:p>
                                <w:pPr>
                                  <w:spacing w:line="240" w:lineRule="auto"/>
                                  <w:ind w:firstLine="0"/>
                                  <w:jc w:val="center"/>
                                  <w:rPr>
                                    <w:rFonts w:hint="eastAsia"/>
                                    <w:sz w:val="21"/>
                                    <w:szCs w:val="21"/>
                                  </w:rPr>
                                </w:pPr>
                                <w:r>
                                  <w:rPr>
                                    <w:rFonts w:hint="eastAsia"/>
                                    <w:sz w:val="21"/>
                                    <w:szCs w:val="21"/>
                                  </w:rPr>
                                  <w:t>废  气</w:t>
                                </w:r>
                              </w:p>
                            </w:txbxContent>
                          </wps:txbx>
                          <wps:bodyPr lIns="0" tIns="0" rIns="0" bIns="0" upright="1"/>
                        </wps:wsp>
                        <wps:wsp>
                          <wps:cNvPr id="357" name="直接连接符 189"/>
                          <wps:cNvCnPr/>
                          <wps:spPr>
                            <a:xfrm>
                              <a:off x="7645" y="3910"/>
                              <a:ext cx="1132" cy="0"/>
                            </a:xfrm>
                            <a:prstGeom prst="line">
                              <a:avLst/>
                            </a:prstGeom>
                            <a:ln w="9525" cap="flat" cmpd="sng">
                              <a:solidFill>
                                <a:srgbClr val="000000"/>
                              </a:solidFill>
                              <a:prstDash val="solid"/>
                              <a:headEnd type="none" w="med" len="med"/>
                              <a:tailEnd type="triangle" w="med" len="med"/>
                            </a:ln>
                          </wps:spPr>
                          <wps:bodyPr upright="1"/>
                        </wps:wsp>
                        <wps:wsp>
                          <wps:cNvPr id="358" name="文本框 195"/>
                          <wps:cNvSpPr txBox="1"/>
                          <wps:spPr>
                            <a:xfrm>
                              <a:off x="8822" y="5413"/>
                              <a:ext cx="1132" cy="258"/>
                            </a:xfrm>
                            <a:prstGeom prst="rect">
                              <a:avLst/>
                            </a:prstGeom>
                            <a:solidFill>
                              <a:srgbClr val="FFFFFF"/>
                            </a:solidFill>
                            <a:ln w="9525" cap="flat" cmpd="sng">
                              <a:solidFill>
                                <a:srgbClr val="FFFFFF"/>
                              </a:solidFill>
                              <a:prstDash val="solid"/>
                              <a:miter/>
                              <a:headEnd type="none" w="med" len="med"/>
                              <a:tailEnd type="none" w="med" len="med"/>
                            </a:ln>
                          </wps:spPr>
                          <wps:txbx>
                            <w:txbxContent>
                              <w:p>
                                <w:pPr>
                                  <w:spacing w:line="240" w:lineRule="auto"/>
                                  <w:ind w:firstLine="0"/>
                                  <w:jc w:val="center"/>
                                  <w:rPr>
                                    <w:rFonts w:hint="eastAsia"/>
                                    <w:sz w:val="21"/>
                                    <w:szCs w:val="21"/>
                                  </w:rPr>
                                </w:pPr>
                                <w:r>
                                  <w:rPr>
                                    <w:rFonts w:hint="eastAsia"/>
                                    <w:sz w:val="21"/>
                                    <w:szCs w:val="21"/>
                                  </w:rPr>
                                  <w:t>废  气</w:t>
                                </w:r>
                              </w:p>
                            </w:txbxContent>
                          </wps:txbx>
                          <wps:bodyPr lIns="0" tIns="0" rIns="0" bIns="0" upright="1"/>
                        </wps:wsp>
                        <wps:wsp>
                          <wps:cNvPr id="359" name="直接连接符 196"/>
                          <wps:cNvCnPr/>
                          <wps:spPr>
                            <a:xfrm>
                              <a:off x="7702" y="5586"/>
                              <a:ext cx="1132" cy="0"/>
                            </a:xfrm>
                            <a:prstGeom prst="line">
                              <a:avLst/>
                            </a:prstGeom>
                            <a:ln w="9525" cap="flat" cmpd="sng">
                              <a:solidFill>
                                <a:srgbClr val="000000"/>
                              </a:solidFill>
                              <a:prstDash val="solid"/>
                              <a:headEnd type="none" w="med" len="med"/>
                              <a:tailEnd type="triangle" w="med" len="med"/>
                            </a:ln>
                          </wps:spPr>
                          <wps:bodyPr upright="1"/>
                        </wps:wsp>
                        <wps:wsp>
                          <wps:cNvPr id="360" name="文本框 197"/>
                          <wps:cNvSpPr txBox="1"/>
                          <wps:spPr>
                            <a:xfrm>
                              <a:off x="4832" y="4454"/>
                              <a:ext cx="698" cy="454"/>
                            </a:xfrm>
                            <a:prstGeom prst="rect">
                              <a:avLst/>
                            </a:prstGeom>
                            <a:solidFill>
                              <a:srgbClr val="FFFFFF"/>
                            </a:solidFill>
                            <a:ln w="9525" cap="flat" cmpd="sng">
                              <a:solidFill>
                                <a:srgbClr val="FFFFFF"/>
                              </a:solidFill>
                              <a:prstDash val="solid"/>
                              <a:miter/>
                              <a:headEnd type="none" w="med" len="med"/>
                              <a:tailEnd type="none" w="med" len="med"/>
                            </a:ln>
                          </wps:spPr>
                          <wps:txbx>
                            <w:txbxContent>
                              <w:p>
                                <w:pPr>
                                  <w:spacing w:line="240" w:lineRule="auto"/>
                                  <w:ind w:firstLine="0"/>
                                  <w:jc w:val="center"/>
                                  <w:rPr>
                                    <w:rFonts w:hint="eastAsia"/>
                                    <w:sz w:val="21"/>
                                    <w:szCs w:val="21"/>
                                  </w:rPr>
                                </w:pPr>
                                <w:r>
                                  <w:rPr>
                                    <w:rFonts w:hint="eastAsia"/>
                                    <w:sz w:val="21"/>
                                    <w:szCs w:val="21"/>
                                  </w:rPr>
                                  <w:t>冷却水</w:t>
                                </w:r>
                              </w:p>
                            </w:txbxContent>
                          </wps:txbx>
                          <wps:bodyPr lIns="0" tIns="0" rIns="0" bIns="0" upright="1"/>
                        </wps:wsp>
                        <wps:wsp>
                          <wps:cNvPr id="361" name="直接连接符 198"/>
                          <wps:cNvCnPr/>
                          <wps:spPr>
                            <a:xfrm>
                              <a:off x="5642" y="4630"/>
                              <a:ext cx="283" cy="0"/>
                            </a:xfrm>
                            <a:prstGeom prst="line">
                              <a:avLst/>
                            </a:prstGeom>
                            <a:ln w="9525" cap="flat" cmpd="sng">
                              <a:solidFill>
                                <a:srgbClr val="000000"/>
                              </a:solidFill>
                              <a:prstDash val="solid"/>
                              <a:headEnd type="none" w="med" len="med"/>
                              <a:tailEnd type="triangle" w="med" len="med"/>
                            </a:ln>
                          </wps:spPr>
                          <wps:bodyPr upright="1"/>
                        </wps:wsp>
                        <wps:wsp>
                          <wps:cNvPr id="362" name="文本框 199"/>
                          <wps:cNvSpPr txBox="1"/>
                          <wps:spPr>
                            <a:xfrm>
                              <a:off x="4697" y="4796"/>
                              <a:ext cx="1132" cy="454"/>
                            </a:xfrm>
                            <a:prstGeom prst="rect">
                              <a:avLst/>
                            </a:prstGeom>
                            <a:solidFill>
                              <a:srgbClr val="FFFFFF"/>
                            </a:solidFill>
                            <a:ln w="9525" cap="flat" cmpd="sng">
                              <a:solidFill>
                                <a:srgbClr val="FFFFFF"/>
                              </a:solidFill>
                              <a:prstDash val="solid"/>
                              <a:miter/>
                              <a:headEnd type="none" w="med" len="med"/>
                              <a:tailEnd type="none" w="med" len="med"/>
                            </a:ln>
                          </wps:spPr>
                          <wps:txbx>
                            <w:txbxContent>
                              <w:p>
                                <w:pPr>
                                  <w:spacing w:line="240" w:lineRule="auto"/>
                                  <w:ind w:firstLine="0"/>
                                  <w:jc w:val="center"/>
                                  <w:rPr>
                                    <w:rFonts w:hint="eastAsia"/>
                                    <w:sz w:val="21"/>
                                    <w:szCs w:val="21"/>
                                  </w:rPr>
                                </w:pPr>
                                <w:r>
                                  <w:rPr>
                                    <w:rFonts w:hint="eastAsia"/>
                                    <w:sz w:val="21"/>
                                    <w:szCs w:val="21"/>
                                  </w:rPr>
                                  <w:t>直流电</w:t>
                                </w:r>
                              </w:p>
                            </w:txbxContent>
                          </wps:txbx>
                          <wps:bodyPr lIns="0" tIns="0" rIns="0" bIns="0" upright="1"/>
                        </wps:wsp>
                        <wps:wsp>
                          <wps:cNvPr id="363" name="直接连接符 200"/>
                          <wps:cNvCnPr/>
                          <wps:spPr>
                            <a:xfrm>
                              <a:off x="5709" y="4991"/>
                              <a:ext cx="566" cy="0"/>
                            </a:xfrm>
                            <a:prstGeom prst="line">
                              <a:avLst/>
                            </a:prstGeom>
                            <a:ln w="9525" cap="flat" cmpd="sng">
                              <a:solidFill>
                                <a:srgbClr val="000000"/>
                              </a:solidFill>
                              <a:prstDash val="solid"/>
                              <a:headEnd type="none" w="med" len="med"/>
                              <a:tailEnd type="none" w="med" len="med"/>
                            </a:ln>
                          </wps:spPr>
                          <wps:bodyPr upright="1"/>
                        </wps:wsp>
                        <wps:wsp>
                          <wps:cNvPr id="364" name="直接连接符 201"/>
                          <wps:cNvCnPr/>
                          <wps:spPr>
                            <a:xfrm>
                              <a:off x="6287" y="5005"/>
                              <a:ext cx="0" cy="387"/>
                            </a:xfrm>
                            <a:prstGeom prst="line">
                              <a:avLst/>
                            </a:prstGeom>
                            <a:ln w="9525" cap="flat" cmpd="sng">
                              <a:solidFill>
                                <a:srgbClr val="000000"/>
                              </a:solidFill>
                              <a:prstDash val="solid"/>
                              <a:headEnd type="none" w="med" len="med"/>
                              <a:tailEnd type="triangle" w="med" len="med"/>
                            </a:ln>
                          </wps:spPr>
                          <wps:bodyPr upright="1"/>
                        </wps:wsp>
                        <wps:wsp>
                          <wps:cNvPr id="365" name="文本框 202"/>
                          <wps:cNvSpPr txBox="1"/>
                          <wps:spPr>
                            <a:xfrm>
                              <a:off x="4562" y="5914"/>
                              <a:ext cx="1132" cy="454"/>
                            </a:xfrm>
                            <a:prstGeom prst="rect">
                              <a:avLst/>
                            </a:prstGeom>
                            <a:solidFill>
                              <a:srgbClr val="FFFFFF"/>
                            </a:solidFill>
                            <a:ln w="9525" cap="flat" cmpd="sng">
                              <a:solidFill>
                                <a:srgbClr val="FFFFFF"/>
                              </a:solidFill>
                              <a:prstDash val="solid"/>
                              <a:miter/>
                              <a:headEnd type="none" w="med" len="med"/>
                              <a:tailEnd type="none" w="med" len="med"/>
                            </a:ln>
                          </wps:spPr>
                          <wps:txbx>
                            <w:txbxContent>
                              <w:p>
                                <w:pPr>
                                  <w:spacing w:line="240" w:lineRule="auto"/>
                                  <w:ind w:firstLine="0"/>
                                  <w:jc w:val="center"/>
                                  <w:rPr>
                                    <w:rFonts w:hint="eastAsia"/>
                                    <w:sz w:val="24"/>
                                  </w:rPr>
                                </w:pPr>
                                <w:r>
                                  <w:rPr>
                                    <w:rFonts w:hint="eastAsia"/>
                                    <w:sz w:val="21"/>
                                    <w:szCs w:val="21"/>
                                  </w:rPr>
                                  <w:t>去离子水</w:t>
                                </w:r>
                              </w:p>
                            </w:txbxContent>
                          </wps:txbx>
                          <wps:bodyPr lIns="0" tIns="0" rIns="0" bIns="0" upright="1"/>
                        </wps:wsp>
                        <wps:wsp>
                          <wps:cNvPr id="366" name="直接连接符 203"/>
                          <wps:cNvCnPr/>
                          <wps:spPr>
                            <a:xfrm>
                              <a:off x="5694" y="6124"/>
                              <a:ext cx="566" cy="0"/>
                            </a:xfrm>
                            <a:prstGeom prst="line">
                              <a:avLst/>
                            </a:prstGeom>
                            <a:ln w="9525" cap="flat" cmpd="sng">
                              <a:solidFill>
                                <a:srgbClr val="000000"/>
                              </a:solidFill>
                              <a:prstDash val="solid"/>
                              <a:headEnd type="none" w="med" len="med"/>
                              <a:tailEnd type="none" w="med" len="med"/>
                            </a:ln>
                          </wps:spPr>
                          <wps:bodyPr upright="1"/>
                        </wps:wsp>
                        <wps:wsp>
                          <wps:cNvPr id="367" name="直接连接符 204"/>
                          <wps:cNvCnPr/>
                          <wps:spPr>
                            <a:xfrm>
                              <a:off x="6245" y="6129"/>
                              <a:ext cx="0" cy="387"/>
                            </a:xfrm>
                            <a:prstGeom prst="line">
                              <a:avLst/>
                            </a:prstGeom>
                            <a:ln w="9525" cap="flat" cmpd="sng">
                              <a:solidFill>
                                <a:srgbClr val="000000"/>
                              </a:solidFill>
                              <a:prstDash val="solid"/>
                              <a:headEnd type="none" w="med" len="med"/>
                              <a:tailEnd type="triangle" w="med" len="med"/>
                            </a:ln>
                          </wps:spPr>
                          <wps:bodyPr upright="1"/>
                        </wps:wsp>
                        <wps:wsp>
                          <wps:cNvPr id="368" name="文本框 205"/>
                          <wps:cNvSpPr txBox="1"/>
                          <wps:spPr>
                            <a:xfrm>
                              <a:off x="8822" y="6367"/>
                              <a:ext cx="1132" cy="454"/>
                            </a:xfrm>
                            <a:prstGeom prst="rect">
                              <a:avLst/>
                            </a:prstGeom>
                            <a:solidFill>
                              <a:srgbClr val="FFFFFF"/>
                            </a:solidFill>
                            <a:ln w="9525" cap="flat" cmpd="sng">
                              <a:solidFill>
                                <a:srgbClr val="FFFFFF"/>
                              </a:solidFill>
                              <a:prstDash val="solid"/>
                              <a:miter/>
                              <a:headEnd type="none" w="med" len="med"/>
                              <a:tailEnd type="none" w="med" len="med"/>
                            </a:ln>
                          </wps:spPr>
                          <wps:txbx>
                            <w:txbxContent>
                              <w:p>
                                <w:pPr>
                                  <w:spacing w:line="240" w:lineRule="auto"/>
                                  <w:ind w:firstLine="0"/>
                                  <w:jc w:val="center"/>
                                  <w:rPr>
                                    <w:rFonts w:hint="eastAsia"/>
                                    <w:sz w:val="21"/>
                                    <w:szCs w:val="21"/>
                                  </w:rPr>
                                </w:pPr>
                                <w:r>
                                  <w:rPr>
                                    <w:rFonts w:hint="eastAsia"/>
                                    <w:sz w:val="21"/>
                                    <w:szCs w:val="21"/>
                                  </w:rPr>
                                  <w:t>含铜废水</w:t>
                                </w:r>
                              </w:p>
                            </w:txbxContent>
                          </wps:txbx>
                          <wps:bodyPr lIns="0" tIns="0" rIns="0" bIns="0" upright="1"/>
                        </wps:wsp>
                        <wps:wsp>
                          <wps:cNvPr id="369" name="直接连接符 206"/>
                          <wps:cNvCnPr/>
                          <wps:spPr>
                            <a:xfrm>
                              <a:off x="7690" y="6592"/>
                              <a:ext cx="1132" cy="0"/>
                            </a:xfrm>
                            <a:prstGeom prst="line">
                              <a:avLst/>
                            </a:prstGeom>
                            <a:ln w="9525" cap="flat" cmpd="sng">
                              <a:solidFill>
                                <a:srgbClr val="000000"/>
                              </a:solidFill>
                              <a:prstDash val="solid"/>
                              <a:headEnd type="none" w="med" len="med"/>
                              <a:tailEnd type="triangle" w="med" len="med"/>
                            </a:ln>
                          </wps:spPr>
                          <wps:bodyPr upright="1"/>
                        </wps:wsp>
                      </wpg:grpSp>
                      <wps:wsp>
                        <wps:cNvPr id="370" name="直接连接符 208"/>
                        <wps:cNvCnPr/>
                        <wps:spPr>
                          <a:xfrm flipH="1">
                            <a:off x="4559" y="5559"/>
                            <a:ext cx="1415" cy="0"/>
                          </a:xfrm>
                          <a:prstGeom prst="line">
                            <a:avLst/>
                          </a:prstGeom>
                          <a:ln w="9525" cap="flat" cmpd="sng">
                            <a:solidFill>
                              <a:srgbClr val="000000"/>
                            </a:solidFill>
                            <a:prstDash val="solid"/>
                            <a:headEnd type="none" w="med" len="med"/>
                            <a:tailEnd type="none" w="med" len="med"/>
                          </a:ln>
                        </wps:spPr>
                        <wps:bodyPr upright="1"/>
                      </wps:wsp>
                      <wps:wsp>
                        <wps:cNvPr id="371" name="直接连接符 209"/>
                        <wps:cNvCnPr/>
                        <wps:spPr>
                          <a:xfrm flipV="1">
                            <a:off x="4555" y="3952"/>
                            <a:ext cx="8" cy="1584"/>
                          </a:xfrm>
                          <a:prstGeom prst="line">
                            <a:avLst/>
                          </a:prstGeom>
                          <a:ln w="9525" cap="flat" cmpd="sng">
                            <a:solidFill>
                              <a:srgbClr val="000000"/>
                            </a:solidFill>
                            <a:prstDash val="solid"/>
                            <a:headEnd type="none" w="med" len="med"/>
                            <a:tailEnd type="none" w="med" len="med"/>
                          </a:ln>
                        </wps:spPr>
                        <wps:bodyPr upright="1"/>
                      </wps:wsp>
                      <wps:wsp>
                        <wps:cNvPr id="372" name="直接连接符 210"/>
                        <wps:cNvCnPr/>
                        <wps:spPr>
                          <a:xfrm>
                            <a:off x="4569" y="3966"/>
                            <a:ext cx="1415" cy="0"/>
                          </a:xfrm>
                          <a:prstGeom prst="line">
                            <a:avLst/>
                          </a:prstGeom>
                          <a:ln w="9525" cap="flat" cmpd="sng">
                            <a:solidFill>
                              <a:srgbClr val="000000"/>
                            </a:solidFill>
                            <a:prstDash val="solid"/>
                            <a:headEnd type="none" w="med" len="med"/>
                            <a:tailEnd type="triangle" w="med" len="med"/>
                          </a:ln>
                        </wps:spPr>
                        <wps:bodyPr upright="1"/>
                      </wps:wsp>
                      <wps:wsp>
                        <wps:cNvPr id="373" name="直接连接符 211"/>
                        <wps:cNvCnPr/>
                        <wps:spPr>
                          <a:xfrm flipH="1" flipV="1">
                            <a:off x="3386" y="10076"/>
                            <a:ext cx="2651" cy="8"/>
                          </a:xfrm>
                          <a:prstGeom prst="line">
                            <a:avLst/>
                          </a:prstGeom>
                          <a:ln w="9525" cap="flat" cmpd="sng">
                            <a:solidFill>
                              <a:srgbClr val="000000"/>
                            </a:solidFill>
                            <a:prstDash val="solid"/>
                            <a:headEnd type="none" w="med" len="med"/>
                            <a:tailEnd type="none" w="med" len="med"/>
                          </a:ln>
                        </wps:spPr>
                        <wps:bodyPr upright="1"/>
                      </wps:wsp>
                      <wps:wsp>
                        <wps:cNvPr id="374" name="直接连接符 212"/>
                        <wps:cNvCnPr/>
                        <wps:spPr>
                          <a:xfrm flipH="1" flipV="1">
                            <a:off x="3401" y="3804"/>
                            <a:ext cx="15" cy="6336"/>
                          </a:xfrm>
                          <a:prstGeom prst="line">
                            <a:avLst/>
                          </a:prstGeom>
                          <a:ln w="9525" cap="flat" cmpd="sng">
                            <a:solidFill>
                              <a:srgbClr val="000000"/>
                            </a:solidFill>
                            <a:prstDash val="solid"/>
                            <a:headEnd type="none" w="med" len="med"/>
                            <a:tailEnd type="none" w="med" len="med"/>
                          </a:ln>
                        </wps:spPr>
                        <wps:bodyPr upright="1"/>
                      </wps:wsp>
                      <wps:wsp>
                        <wps:cNvPr id="375" name="直接连接符 213"/>
                        <wps:cNvCnPr/>
                        <wps:spPr>
                          <a:xfrm>
                            <a:off x="3412" y="3818"/>
                            <a:ext cx="2547" cy="14"/>
                          </a:xfrm>
                          <a:prstGeom prst="line">
                            <a:avLst/>
                          </a:prstGeom>
                          <a:ln w="9525" cap="flat" cmpd="sng">
                            <a:solidFill>
                              <a:srgbClr val="000000"/>
                            </a:solidFill>
                            <a:prstDash val="solid"/>
                            <a:headEnd type="none" w="med" len="med"/>
                            <a:tailEnd type="triangle" w="med" len="med"/>
                          </a:ln>
                        </wps:spPr>
                        <wps:bodyPr upright="1"/>
                      </wps:wsp>
                      <wps:wsp>
                        <wps:cNvPr id="376" name="文本框 214"/>
                        <wps:cNvSpPr txBox="1"/>
                        <wps:spPr>
                          <a:xfrm>
                            <a:off x="3836" y="3880"/>
                            <a:ext cx="454" cy="1935"/>
                          </a:xfrm>
                          <a:prstGeom prst="rect">
                            <a:avLst/>
                          </a:prstGeom>
                          <a:solidFill>
                            <a:srgbClr val="FFFFFF"/>
                          </a:solidFill>
                          <a:ln w="9525" cap="flat" cmpd="sng">
                            <a:solidFill>
                              <a:srgbClr val="FFFFFF"/>
                            </a:solidFill>
                            <a:prstDash val="solid"/>
                            <a:miter/>
                            <a:headEnd type="none" w="med" len="med"/>
                            <a:tailEnd type="none" w="med" len="med"/>
                          </a:ln>
                        </wps:spPr>
                        <wps:txbx>
                          <w:txbxContent>
                            <w:p>
                              <w:pPr>
                                <w:spacing w:line="240" w:lineRule="auto"/>
                                <w:ind w:firstLine="0"/>
                                <w:jc w:val="center"/>
                                <w:rPr>
                                  <w:rFonts w:hint="eastAsia"/>
                                  <w:sz w:val="24"/>
                                </w:rPr>
                              </w:pPr>
                              <w:r>
                                <w:rPr>
                                  <w:rFonts w:hint="eastAsia"/>
                                  <w:sz w:val="21"/>
                                  <w:szCs w:val="21"/>
                                </w:rPr>
                                <w:t>回       液</w:t>
                              </w:r>
                            </w:p>
                          </w:txbxContent>
                        </wps:txbx>
                        <wps:bodyPr vert="eaVert" lIns="0" tIns="0" rIns="0" bIns="0" upright="1"/>
                      </wps:wsp>
                      <wps:wsp>
                        <wps:cNvPr id="377" name="文本框 215"/>
                        <wps:cNvSpPr txBox="1"/>
                        <wps:spPr>
                          <a:xfrm>
                            <a:off x="2819" y="3750"/>
                            <a:ext cx="454" cy="6579"/>
                          </a:xfrm>
                          <a:prstGeom prst="rect">
                            <a:avLst/>
                          </a:prstGeom>
                          <a:solidFill>
                            <a:srgbClr val="FFFFFF"/>
                          </a:solidFill>
                          <a:ln w="9525" cap="flat" cmpd="sng">
                            <a:solidFill>
                              <a:srgbClr val="FFFFFF"/>
                            </a:solidFill>
                            <a:prstDash val="solid"/>
                            <a:miter/>
                            <a:headEnd type="none" w="med" len="med"/>
                            <a:tailEnd type="none" w="med" len="med"/>
                          </a:ln>
                        </wps:spPr>
                        <wps:txbx>
                          <w:txbxContent>
                            <w:p>
                              <w:pPr>
                                <w:spacing w:line="240" w:lineRule="auto"/>
                                <w:ind w:firstLine="0"/>
                                <w:jc w:val="center"/>
                                <w:rPr>
                                  <w:rFonts w:hint="eastAsia"/>
                                  <w:sz w:val="24"/>
                                </w:rPr>
                              </w:pPr>
                              <w:r>
                                <w:rPr>
                                  <w:rFonts w:hint="eastAsia"/>
                                  <w:sz w:val="21"/>
                                  <w:szCs w:val="21"/>
                                </w:rPr>
                                <w:t>不       合       格       铜       箔</w:t>
                              </w:r>
                            </w:p>
                          </w:txbxContent>
                        </wps:txbx>
                        <wps:bodyPr vert="eaVert" lIns="0" tIns="0" rIns="0" bIns="0" upright="1"/>
                      </wps:wsp>
                    </wpg:wgp>
                  </a:graphicData>
                </a:graphic>
              </wp:anchor>
            </w:drawing>
          </mc:Choice>
          <mc:Fallback>
            <w:pict>
              <v:group id="_x0000_s1026" o:spid="_x0000_s1026" o:spt="203" style="position:absolute;left:0pt;margin-left:25.2pt;margin-top:-12.25pt;height:411.95pt;width:396.85pt;z-index:251692032;mso-width-relative:page;mso-height-relative:page;" coordorigin="2789,2316" coordsize="7937,8706" o:allowincell="f" o:gfxdata="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">
                <o:lock v:ext="edit" aspectratio="f"/>
                <v:group id="组合 207" o:spid="_x0000_s1026" o:spt="203" style="position:absolute;left:2789;top:2316;height:8706;width:7937;" coordorigin="2789,2316" coordsize="7937,8706" o:gfxdata="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642wob0AAADbAAAADwAAAAAAAAABACAAAAAiAAAAZHJzL2Rvd25yZXYueG1s&#10;UEsBAhQAFAAAAAgAh07iQDMvBZ47AAAAOQAAABUAAAAAAAAAAQAgAAAADAEAAGRycy9ncm91cHNo&#10;YXBleG1sLnhtbFBLBQYAAAAABgAGAGABAADJAwAAAAA=&#10;">
                  <o:lock v:ext="edit" aspectratio="f"/>
                  <v:group id="组合 181" o:spid="_x0000_s1026" o:spt="203" style="position:absolute;left:4687;top:2316;height:8706;width:3950;" coordorigin="4687,2316" coordsize="3950,8706" o:gfxdata="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oJfmBr0AAADcAAAADwAAAAAAAAABACAAAAAiAAAAZHJzL2Rvd25yZXYueG1s&#10;UEsBAhQAFAAAAAgAh07iQDMvBZ47AAAAOQAAABUAAAAAAAAAAQAgAAAADAEAAGRycy9ncm91cHNo&#10;YXBleG1sLnhtbFBLBQYAAAAABgAGAGABAADJAwAAAAA=&#10;">
                    <o:lock v:ext="edit" aspectratio="f"/>
                    <v:shape id="文本框 7" o:spid="_x0000_s1026" o:spt="202" type="#_x0000_t202" style="position:absolute;left:5930;top:4450;height:349;width:1698;" fillcolor="#FFFFFF" filled="t" stroked="t" coordsize="21600,21600" o:gfxdata="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pwparvQAA&#10;ANwAAAAPAAAAAAAAAAEAIAAAACIAAABkcnMvZG93bnJldi54bWxQSwECFAAUAAAACACHTuJAMy8F&#10;njsAAAA5AAAAEAAAAAAAAAABACAAAAAMAQAAZHJzL3NoYXBleG1sLnhtbFBLBQYAAAAABgAGAFsB&#10;AAC2AwAAAAA=&#10;">
                      <v:fill on="t" focussize="0,0"/>
                      <v:stroke color="#000000" joinstyle="miter"/>
                      <v:imagedata o:title=""/>
                      <o:lock v:ext="edit" aspectratio="f"/>
                      <v:textbox inset="0mm,0mm,0mm,0mm">
                        <w:txbxContent>
                          <w:p>
                            <w:pPr>
                              <w:spacing w:before="80" w:after="40" w:line="240" w:lineRule="auto"/>
                              <w:ind w:firstLine="0"/>
                              <w:jc w:val="center"/>
                              <w:rPr>
                                <w:rFonts w:hint="eastAsia"/>
                                <w:sz w:val="21"/>
                                <w:szCs w:val="21"/>
                              </w:rPr>
                            </w:pPr>
                            <w:r>
                              <w:rPr>
                                <w:rFonts w:hint="eastAsia"/>
                                <w:sz w:val="21"/>
                                <w:szCs w:val="21"/>
                              </w:rPr>
                              <w:t>热交换</w:t>
                            </w:r>
                          </w:p>
                        </w:txbxContent>
                      </v:textbox>
                    </v:shape>
                    <v:shape id="文本框 104" o:spid="_x0000_s1026" o:spt="202" type="#_x0000_t202" style="position:absolute;left:5962;top:5369;height:430;width:1698;" fillcolor="#FFFFFF" filled="t" stroked="t" coordsize="21600,21600" o:gfxdata="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mKw7fvQAA&#10;ANwAAAAPAAAAAAAAAAEAIAAAACIAAABkcnMvZG93bnJldi54bWxQSwECFAAUAAAACACHTuJAMy8F&#10;njsAAAA5AAAAEAAAAAAAAAABACAAAAAMAQAAZHJzL3NoYXBleG1sLnhtbFBLBQYAAAAABgAGAFsB&#10;AAC2AwAAAAA=&#10;">
                      <v:fill on="t" focussize="0,0"/>
                      <v:stroke color="#000000" joinstyle="miter"/>
                      <v:imagedata o:title=""/>
                      <o:lock v:ext="edit" aspectratio="f"/>
                      <v:textbox inset="0mm,0mm,0mm,0mm">
                        <w:txbxContent>
                          <w:p>
                            <w:pPr>
                              <w:spacing w:before="80" w:after="40" w:line="240" w:lineRule="auto"/>
                              <w:ind w:firstLine="0"/>
                              <w:jc w:val="center"/>
                              <w:rPr>
                                <w:rFonts w:hint="default" w:eastAsiaTheme="minorEastAsia"/>
                                <w:sz w:val="21"/>
                                <w:szCs w:val="21"/>
                                <w:lang w:val="en-US" w:eastAsia="zh-CN"/>
                              </w:rPr>
                            </w:pPr>
                            <w:r>
                              <w:rPr>
                                <w:rFonts w:hint="eastAsia"/>
                                <w:sz w:val="21"/>
                                <w:szCs w:val="21"/>
                                <w:lang w:val="en-US" w:eastAsia="zh-CN"/>
                              </w:rPr>
                              <w:t>电沉积</w:t>
                            </w:r>
                          </w:p>
                        </w:txbxContent>
                      </v:textbox>
                    </v:shape>
                    <v:line id="直接连接符 105" o:spid="_x0000_s1026" o:spt="20" style="position:absolute;left:6791;top:4050;height:387;width:0;" filled="f" stroked="t" coordsize="21600,21600" o:gfxdata="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JVi+XK/&#10;AAAA3A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line id="直接连接符 110" o:spid="_x0000_s1026" o:spt="20" style="position:absolute;left:6784;top:4755;height:614;width:27;" filled="f" stroked="t" coordsize="21600,21600" o:gfxdata="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GWwZwW/&#10;AAAA3A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line id="直接连接符 161" o:spid="_x0000_s1026" o:spt="20" style="position:absolute;left:6823;top:7089;height:387;width:0;" filled="f" stroked="t" coordsize="21600,21600" o:gfxdata="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UL/N3&#10;wAAAANwAAAAPAAAAAAAAAAEAIAAAACIAAABkcnMvZG93bnJldi54bWxQSwECFAAUAAAACACHTuJA&#10;My8FnjsAAAA5AAAAEAAAAAAAAAABACAAAAAPAQAAZHJzL3NoYXBleG1sLnhtbFBLBQYAAAAABgAG&#10;AFsBAAC5AwAAAAA=&#10;">
                      <v:fill on="f" focussize="0,0"/>
                      <v:stroke color="#000000" joinstyle="round" endarrow="block"/>
                      <v:imagedata o:title=""/>
                      <o:lock v:ext="edit" aspectratio="f"/>
                    </v:line>
                    <v:shape id="文本框 162" o:spid="_x0000_s1026" o:spt="202" type="#_x0000_t202" style="position:absolute;left:6007;top:6517;height:480;width:1698;" fillcolor="#FFFFFF" filled="t" stroked="t" coordsize="21600,21600" o:gfxdata="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EWe6G8AAAA&#10;3AAAAA8AAAAAAAAAAQAgAAAAIgAAAGRycy9kb3ducmV2LnhtbFBLAQIUABQAAAAIAIdO4kAzLwWe&#10;OwAAADkAAAAQAAAAAAAAAAEAIAAAAAsBAABkcnMvc2hhcGV4bWwueG1sUEsFBgAAAAAGAAYAWwEA&#10;ALUDAAAAAA==&#10;">
                      <v:fill on="t" focussize="0,0"/>
                      <v:stroke color="#000000" joinstyle="miter"/>
                      <v:imagedata o:title=""/>
                      <o:lock v:ext="edit" aspectratio="f"/>
                      <v:textbox inset="0mm,0mm,0mm,0mm">
                        <w:txbxContent>
                          <w:p>
                            <w:pPr>
                              <w:spacing w:before="80" w:after="40" w:line="240" w:lineRule="auto"/>
                              <w:ind w:firstLine="0"/>
                              <w:jc w:val="center"/>
                              <w:rPr>
                                <w:rFonts w:hint="eastAsia"/>
                                <w:sz w:val="21"/>
                                <w:szCs w:val="21"/>
                              </w:rPr>
                            </w:pPr>
                            <w:r>
                              <w:rPr>
                                <w:rFonts w:hint="eastAsia"/>
                                <w:sz w:val="21"/>
                                <w:szCs w:val="21"/>
                              </w:rPr>
                              <w:t>水  洗</w:t>
                            </w:r>
                          </w:p>
                        </w:txbxContent>
                      </v:textbox>
                    </v:shape>
                    <v:shape id="文本框 164" o:spid="_x0000_s1026" o:spt="202" type="#_x0000_t202" style="position:absolute;left:4687;top:2316;height:682;width:3950;" fillcolor="#FFFFFF" filled="t" stroked="t" coordsize="21600,21600" o:gfxdata="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wr2Ui8AAAA&#10;3AAAAA8AAAAAAAAAAQAgAAAAIgAAAGRycy9kb3ducmV2LnhtbFBLAQIUABQAAAAIAIdO4kAzLwWe&#10;OwAAADkAAAAQAAAAAAAAAAEAIAAAAAsBAABkcnMvc2hhcGV4bWwueG1sUEsFBgAAAAAGAAYAWwEA&#10;ALUDAAAAAA==&#10;">
                      <v:fill on="t" focussize="0,0"/>
                      <v:stroke color="#000000" joinstyle="miter"/>
                      <v:imagedata o:title=""/>
                      <o:lock v:ext="edit" aspectratio="f"/>
                      <v:textbox inset="0mm,2mm,0mm,0mm">
                        <w:txbxContent>
                          <w:p>
                            <w:pPr>
                              <w:spacing w:line="240" w:lineRule="auto"/>
                              <w:ind w:firstLine="0"/>
                              <w:jc w:val="center"/>
                              <w:rPr>
                                <w:rFonts w:hint="eastAsia" w:eastAsiaTheme="minorEastAsia"/>
                                <w:sz w:val="24"/>
                                <w:lang w:eastAsia="zh-CN"/>
                              </w:rPr>
                            </w:pPr>
                            <w:r>
                              <w:rPr>
                                <w:rFonts w:hint="eastAsia"/>
                                <w:lang w:val="en-US" w:eastAsia="zh-CN"/>
                              </w:rPr>
                              <w:t>原料铜：铜杆线（φ8.0mm、φ3.0mm和φ2.6mm等</w:t>
                            </w:r>
                            <w:r>
                              <w:rPr>
                                <w:rFonts w:hint="eastAsia" w:ascii="宋体" w:hAnsi="宋体" w:eastAsia="宋体" w:cs="宋体"/>
                                <w:b w:val="0"/>
                                <w:bCs w:val="0"/>
                                <w:sz w:val="21"/>
                                <w:szCs w:val="21"/>
                                <w:lang w:val="en-US" w:eastAsia="zh-CN"/>
                              </w:rPr>
                              <w:t>）光亮线、阴极铜板、铜米等</w:t>
                            </w:r>
                          </w:p>
                        </w:txbxContent>
                      </v:textbox>
                    </v:shape>
                    <v:shape id="文本框 167" o:spid="_x0000_s1026" o:spt="202" type="#_x0000_t202" style="position:absolute;left:5952;top:3630;height:402;width:1698;" fillcolor="#FFFFFF" filled="t" stroked="t" coordsize="21600,21600" o:gfxdata="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XohATb4A&#10;AADcAAAADwAAAAAAAAABACAAAAAiAAAAZHJzL2Rvd25yZXYueG1sUEsBAhQAFAAAAAgAh07iQDMv&#10;BZ47AAAAOQAAABAAAAAAAAAAAQAgAAAADQEAAGRycy9zaGFwZXhtbC54bWxQSwUGAAAAAAYABgBb&#10;AQAAtwMAAAAA&#10;">
                      <v:fill on="t" focussize="0,0"/>
                      <v:stroke color="#000000" joinstyle="miter"/>
                      <v:imagedata o:title=""/>
                      <o:lock v:ext="edit" aspectratio="f"/>
                      <v:textbox inset="0mm,0mm,0mm,0mm">
                        <w:txbxContent>
                          <w:p>
                            <w:pPr>
                              <w:spacing w:before="80" w:after="40" w:line="240" w:lineRule="auto"/>
                              <w:ind w:firstLine="0"/>
                              <w:jc w:val="center"/>
                              <w:rPr>
                                <w:rFonts w:hint="eastAsia"/>
                                <w:sz w:val="21"/>
                                <w:szCs w:val="21"/>
                              </w:rPr>
                            </w:pPr>
                            <w:r>
                              <w:rPr>
                                <w:rFonts w:hint="eastAsia"/>
                                <w:sz w:val="21"/>
                                <w:szCs w:val="21"/>
                              </w:rPr>
                              <w:t>溶  铜</w:t>
                            </w:r>
                          </w:p>
                        </w:txbxContent>
                      </v:textbox>
                    </v:shape>
                    <v:line id="直接连接符 171" o:spid="_x0000_s1026" o:spt="20" style="position:absolute;left:6751;top:3013;height:601;width:1;" filled="f" stroked="t" coordsize="21600,21600" o:gfxdata="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C3Bt+C/&#10;AAAA3A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line id="直接连接符 173" o:spid="_x0000_s1026" o:spt="20" style="position:absolute;left:6841;top:5854;height:642;width:1;" filled="f" stroked="t" coordsize="21600,21600" o:gfxdata="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KIoL5S/&#10;AAAA3A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shape id="文本框 174" o:spid="_x0000_s1026" o:spt="202" type="#_x0000_t202" style="position:absolute;left:6042;top:9144;height:362;width:1698;" fillcolor="#FFFFFF" filled="t" stroked="t" coordsize="21600,21600" o:gfxdata="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NFh2Dm/&#10;AAAA3AAAAA8AAAAAAAAAAQAgAAAAIgAAAGRycy9kb3ducmV2LnhtbFBLAQIUABQAAAAIAIdO4kAz&#10;LwWeOwAAADkAAAAQAAAAAAAAAAEAIAAAAA4BAABkcnMvc2hhcGV4bWwueG1sUEsFBgAAAAAGAAYA&#10;WwEAALgDAAAAAA==&#10;">
                      <v:fill on="t" focussize="0,0"/>
                      <v:stroke color="#000000" joinstyle="miter"/>
                      <v:imagedata o:title=""/>
                      <o:lock v:ext="edit" aspectratio="f"/>
                      <v:textbox inset="0mm,0mm,0mm,0mm">
                        <w:txbxContent>
                          <w:p>
                            <w:pPr>
                              <w:spacing w:before="80" w:after="40" w:line="240" w:lineRule="auto"/>
                              <w:ind w:firstLine="0"/>
                              <w:jc w:val="center"/>
                              <w:rPr>
                                <w:rFonts w:hint="eastAsia" w:eastAsiaTheme="minorEastAsia"/>
                                <w:sz w:val="21"/>
                                <w:szCs w:val="21"/>
                                <w:lang w:val="en-US" w:eastAsia="zh-CN"/>
                              </w:rPr>
                            </w:pPr>
                            <w:r>
                              <w:rPr>
                                <w:rFonts w:hint="eastAsia"/>
                                <w:sz w:val="21"/>
                                <w:szCs w:val="21"/>
                                <w:lang w:val="en-US" w:eastAsia="zh-CN"/>
                              </w:rPr>
                              <w:t>烘  干</w:t>
                            </w:r>
                          </w:p>
                        </w:txbxContent>
                      </v:textbox>
                    </v:shape>
                    <v:line id="直接连接符 175" o:spid="_x0000_s1026" o:spt="20" style="position:absolute;left:6854;top:9511;height:387;width:0;" filled="f" stroked="t" coordsize="21600,21600" o:gfxdata="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D22FHi/&#10;AAAA3A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shape id="文本框 176" o:spid="_x0000_s1026" o:spt="202" type="#_x0000_t202" style="position:absolute;left:6029;top:9899;height:387;width:1698;" fillcolor="#FFFFFF" filled="t" stroked="t" coordsize="21600,21600" o:gfxdata="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E7/49W/&#10;AAAA3AAAAA8AAAAAAAAAAQAgAAAAIgAAAGRycy9kb3ducmV2LnhtbFBLAQIUABQAAAAIAIdO4kAz&#10;LwWeOwAAADkAAAAQAAAAAAAAAAEAIAAAAA4BAABkcnMvc2hhcGV4bWwueG1sUEsFBgAAAAAGAAYA&#10;WwEAALgDAAAAAA==&#10;">
                      <v:fill on="t" focussize="0,0"/>
                      <v:stroke color="#000000" joinstyle="miter"/>
                      <v:imagedata o:title=""/>
                      <o:lock v:ext="edit" aspectratio="f"/>
                      <v:textbox inset="0mm,0mm,0mm,0mm">
                        <w:txbxContent>
                          <w:p>
                            <w:pPr>
                              <w:spacing w:before="80" w:after="40" w:line="240" w:lineRule="auto"/>
                              <w:ind w:firstLine="0"/>
                              <w:jc w:val="center"/>
                              <w:rPr>
                                <w:rFonts w:hint="eastAsia"/>
                                <w:sz w:val="21"/>
                                <w:szCs w:val="21"/>
                              </w:rPr>
                            </w:pPr>
                            <w:r>
                              <w:rPr>
                                <w:rFonts w:hint="eastAsia"/>
                                <w:sz w:val="21"/>
                                <w:szCs w:val="21"/>
                              </w:rPr>
                              <w:t>卷  取</w:t>
                            </w:r>
                          </w:p>
                        </w:txbxContent>
                      </v:textbox>
                    </v:shape>
                    <v:line id="直接连接符 179" o:spid="_x0000_s1026" o:spt="20" style="position:absolute;left:6858;top:10256;height:397;width:0;" filled="f" stroked="t" coordsize="21600,21600" o:gfxdata="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jZSWRvQAA&#10;ANwAAAAPAAAAAAAAAAEAIAAAACIAAABkcnMvZG93bnJldi54bWxQSwECFAAUAAAACACHTuJAMy8F&#10;njsAAAA5AAAAEAAAAAAAAAABACAAAAAMAQAAZHJzL3NoYXBleG1sLnhtbFBLBQYAAAAABgAGAFsB&#10;AAC2AwAAAAA=&#10;">
                      <v:fill on="f" focussize="0,0"/>
                      <v:stroke color="#000000" joinstyle="round" endarrow="block"/>
                      <v:imagedata o:title=""/>
                      <o:lock v:ext="edit" aspectratio="f"/>
                    </v:line>
                    <v:shape id="文本框 180" o:spid="_x0000_s1026" o:spt="202" type="#_x0000_t202" style="position:absolute;left:6062;top:10646;height:376;width:1698;" fillcolor="#FFFFFF" filled="t" stroked="t" coordsize="21600,21600" o:gfxdata="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UCzSPL4A&#10;AADcAAAADwAAAAAAAAABACAAAAAiAAAAZHJzL2Rvd25yZXYueG1sUEsBAhQAFAAAAAgAh07iQDMv&#10;BZ47AAAAOQAAABAAAAAAAAAAAQAgAAAADQEAAGRycy9zaGFwZXhtbC54bWxQSwUGAAAAAAYABgBb&#10;AQAAtwMAAAAA&#10;">
                      <v:fill on="t" focussize="0,0"/>
                      <v:stroke color="#000000" joinstyle="miter"/>
                      <v:imagedata o:title=""/>
                      <o:lock v:ext="edit" aspectratio="f"/>
                      <v:textbox inset="0mm,0mm,0mm,0mm">
                        <w:txbxContent>
                          <w:p>
                            <w:pPr>
                              <w:spacing w:before="80" w:after="40" w:line="240" w:lineRule="auto"/>
                              <w:ind w:firstLine="0"/>
                              <w:jc w:val="center"/>
                              <w:rPr>
                                <w:rFonts w:hint="eastAsia"/>
                                <w:sz w:val="24"/>
                              </w:rPr>
                            </w:pPr>
                            <w:r>
                              <w:rPr>
                                <w:rFonts w:hint="eastAsia"/>
                                <w:sz w:val="21"/>
                                <w:szCs w:val="21"/>
                              </w:rPr>
                              <w:t>生  箔</w:t>
                            </w:r>
                          </w:p>
                        </w:txbxContent>
                      </v:textbox>
                    </v:shape>
                  </v:group>
                  <v:shape id="文本框 182" o:spid="_x0000_s1026" o:spt="202" type="#_x0000_t202" style="position:absolute;left:2789;top:3019;height:454;width:1981;" fillcolor="#FFFFFF" filled="t" stroked="t" coordsize="21600,21600" o:gfxdata="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I0w4PK/&#10;AAAA3AAAAA8AAAAAAAAAAQAgAAAAIgAAAGRycy9kb3ducmV2LnhtbFBLAQIUABQAAAAIAIdO4kAz&#10;LwWeOwAAADkAAAAQAAAAAAAAAAEAIAAAAA4BAABkcnMvc2hhcGV4bWwueG1sUEsFBgAAAAAGAAYA&#10;WwEAALgDAAAAAA==&#10;">
                    <v:fill on="t" focussize="0,0"/>
                    <v:stroke color="#FFFFFF" joinstyle="miter"/>
                    <v:imagedata o:title=""/>
                    <o:lock v:ext="edit" aspectratio="f"/>
                    <v:textbox inset="0mm,0mm,0mm,0mm">
                      <w:txbxContent>
                        <w:p>
                          <w:pPr>
                            <w:spacing w:line="240" w:lineRule="auto"/>
                            <w:ind w:firstLine="0"/>
                            <w:jc w:val="center"/>
                            <w:rPr>
                              <w:rFonts w:hint="eastAsia"/>
                              <w:sz w:val="21"/>
                              <w:szCs w:val="21"/>
                            </w:rPr>
                          </w:pPr>
                          <w:r>
                            <w:rPr>
                              <w:rFonts w:hint="eastAsia"/>
                              <w:sz w:val="21"/>
                              <w:szCs w:val="21"/>
                            </w:rPr>
                            <w:t>硫酸、去离子水</w:t>
                          </w:r>
                        </w:p>
                      </w:txbxContent>
                    </v:textbox>
                  </v:shape>
                  <v:line id="直接连接符 183" o:spid="_x0000_s1026" o:spt="20" style="position:absolute;left:4770;top:3236;height:0;width:1415;" filled="f" stroked="t" coordsize="21600,21600" o:gfxdata="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1xn1AvQAA&#10;ANw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直接连接符 184" o:spid="_x0000_s1026" o:spt="20" style="position:absolute;left:6185;top:3226;height:387;width:0;" filled="f" stroked="t" coordsize="21600,21600" o:gfxdata="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HVISm&#10;wAAAANwAAAAPAAAAAAAAAAEAIAAAACIAAABkcnMvZG93bnJldi54bWxQSwECFAAUAAAACACHTuJA&#10;My8FnjsAAAA5AAAAEAAAAAAAAAABACAAAAAPAQAAZHJzL3NoYXBleG1sLnhtbFBLBQYAAAAABgAG&#10;AFsBAAC5AwAAAAA=&#10;">
                    <v:fill on="f" focussize="0,0"/>
                    <v:stroke color="#000000" joinstyle="round" endarrow="block"/>
                    <v:imagedata o:title=""/>
                    <o:lock v:ext="edit" aspectratio="f"/>
                  </v:line>
                  <v:line id="直接连接符 185" o:spid="_x0000_s1026" o:spt="20" style="position:absolute;left:7317;top:3226;height:0;width:1415;" filled="f" stroked="t" coordsize="21600,21600" o:gfxdata="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qWEasvQAA&#10;ANw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直接连接符 186" o:spid="_x0000_s1026" o:spt="20" style="position:absolute;left:7317;top:3226;height:387;width:0;" filled="f" stroked="t" coordsize="21600,21600" o:gfxdata="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n8blJ&#10;wAAAANwAAAAPAAAAAAAAAAEAIAAAACIAAABkcnMvZG93bnJldi54bWxQSwECFAAUAAAACACHTuJA&#10;My8FnjsAAAA5AAAAEAAAAAAAAAABACAAAAAPAQAAZHJzL3NoYXBleG1sLnhtbFBLBQYAAAAABgAG&#10;AFsBAAC5AwAAAAA=&#10;">
                    <v:fill on="f" focussize="0,0"/>
                    <v:stroke color="#000000" joinstyle="round" endarrow="block"/>
                    <v:imagedata o:title=""/>
                    <o:lock v:ext="edit" aspectratio="f"/>
                  </v:line>
                  <v:shape id="文本框 187" o:spid="_x0000_s1026" o:spt="202" type="#_x0000_t202" style="position:absolute;left:8745;top:3040;height:315;width:1981;" fillcolor="#FFFFFF" filled="t" stroked="t" coordsize="21600,21600" o:gfxdata="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UuE7kvQAA&#10;ANwAAAAPAAAAAAAAAAEAIAAAACIAAABkcnMvZG93bnJldi54bWxQSwECFAAUAAAACACHTuJAMy8F&#10;njsAAAA5AAAAEAAAAAAAAAABACAAAAAMAQAAZHJzL3NoYXBleG1sLnhtbFBLBQYAAAAABgAGAFsB&#10;AAC2AwAAAAA=&#10;">
                    <v:fill on="t" focussize="0,0"/>
                    <v:stroke color="#000000" joinstyle="miter"/>
                    <v:imagedata o:title=""/>
                    <o:lock v:ext="edit" aspectratio="f"/>
                    <v:textbox inset="0mm,0mm,0mm,0mm">
                      <w:txbxContent>
                        <w:p>
                          <w:pPr>
                            <w:spacing w:line="240" w:lineRule="auto"/>
                            <w:ind w:firstLine="0"/>
                            <w:jc w:val="center"/>
                            <w:rPr>
                              <w:rFonts w:hint="eastAsia"/>
                              <w:sz w:val="21"/>
                              <w:szCs w:val="21"/>
                            </w:rPr>
                          </w:pPr>
                          <w:r>
                            <w:rPr>
                              <w:rFonts w:hint="eastAsia"/>
                              <w:sz w:val="21"/>
                              <w:szCs w:val="21"/>
                            </w:rPr>
                            <w:t>压缩空气、蒸汽</w:t>
                          </w:r>
                        </w:p>
                      </w:txbxContent>
                    </v:textbox>
                  </v:shape>
                  <v:shape id="文本框 188" o:spid="_x0000_s1026" o:spt="202" type="#_x0000_t202" style="position:absolute;left:8777;top:3739;height:454;width:1132;" fillcolor="#FFFFFF" filled="t" stroked="t" coordsize="21600,21600" o:gfxdata="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G2V3R2/&#10;AAAA3AAAAA8AAAAAAAAAAQAgAAAAIgAAAGRycy9kb3ducmV2LnhtbFBLAQIUABQAAAAIAIdO4kAz&#10;LwWeOwAAADkAAAAQAAAAAAAAAAEAIAAAAA4BAABkcnMvc2hhcGV4bWwueG1sUEsFBgAAAAAGAAYA&#10;WwEAALgDAAAAAA==&#10;">
                    <v:fill on="t" focussize="0,0"/>
                    <v:stroke color="#FFFFFF" joinstyle="miter"/>
                    <v:imagedata o:title=""/>
                    <o:lock v:ext="edit" aspectratio="f"/>
                    <v:textbox inset="0mm,0mm,0mm,0mm">
                      <w:txbxContent>
                        <w:p>
                          <w:pPr>
                            <w:spacing w:line="240" w:lineRule="auto"/>
                            <w:ind w:firstLine="0"/>
                            <w:jc w:val="center"/>
                            <w:rPr>
                              <w:rFonts w:hint="eastAsia"/>
                              <w:sz w:val="21"/>
                              <w:szCs w:val="21"/>
                            </w:rPr>
                          </w:pPr>
                          <w:r>
                            <w:rPr>
                              <w:rFonts w:hint="eastAsia"/>
                              <w:sz w:val="21"/>
                              <w:szCs w:val="21"/>
                            </w:rPr>
                            <w:t>废  气</w:t>
                          </w:r>
                        </w:p>
                      </w:txbxContent>
                    </v:textbox>
                  </v:shape>
                  <v:line id="直接连接符 189" o:spid="_x0000_s1026" o:spt="20" style="position:absolute;left:7645;top:3910;height:0;width:1132;" filled="f" stroked="t" coordsize="21600,21600" o:gfxdata="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XIyc+&#10;wAAAANwAAAAPAAAAAAAAAAEAIAAAACIAAABkcnMvZG93bnJldi54bWxQSwECFAAUAAAACACHTuJA&#10;My8FnjsAAAA5AAAAEAAAAAAAAAABACAAAAAPAQAAZHJzL3NoYXBleG1sLnhtbFBLBQYAAAAABgAG&#10;AFsBAAC5AwAAAAA=&#10;">
                    <v:fill on="f" focussize="0,0"/>
                    <v:stroke color="#000000" joinstyle="round" endarrow="block"/>
                    <v:imagedata o:title=""/>
                    <o:lock v:ext="edit" aspectratio="f"/>
                  </v:line>
                  <v:shape id="文本框 195" o:spid="_x0000_s1026" o:spt="202" type="#_x0000_t202" style="position:absolute;left:8822;top:5413;height:258;width:1132;" fillcolor="#FFFFFF" filled="t" stroked="t" coordsize="21600,21600" o:gfxdata="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HNG7PS/&#10;AAAA3AAAAA8AAAAAAAAAAQAgAAAAIgAAAGRycy9kb3ducmV2LnhtbFBLAQIUABQAAAAIAIdO4kAz&#10;LwWeOwAAADkAAAAQAAAAAAAAAAEAIAAAAA4BAABkcnMvc2hhcGV4bWwueG1sUEsFBgAAAAAGAAYA&#10;WwEAALgDAAAAAA==&#10;">
                    <v:fill on="t" focussize="0,0"/>
                    <v:stroke color="#FFFFFF" joinstyle="miter"/>
                    <v:imagedata o:title=""/>
                    <o:lock v:ext="edit" aspectratio="f"/>
                    <v:textbox inset="0mm,0mm,0mm,0mm">
                      <w:txbxContent>
                        <w:p>
                          <w:pPr>
                            <w:spacing w:line="240" w:lineRule="auto"/>
                            <w:ind w:firstLine="0"/>
                            <w:jc w:val="center"/>
                            <w:rPr>
                              <w:rFonts w:hint="eastAsia"/>
                              <w:sz w:val="21"/>
                              <w:szCs w:val="21"/>
                            </w:rPr>
                          </w:pPr>
                          <w:r>
                            <w:rPr>
                              <w:rFonts w:hint="eastAsia"/>
                              <w:sz w:val="21"/>
                              <w:szCs w:val="21"/>
                            </w:rPr>
                            <w:t>废  气</w:t>
                          </w:r>
                        </w:p>
                      </w:txbxContent>
                    </v:textbox>
                  </v:shape>
                  <v:line id="直接连接符 196" o:spid="_x0000_s1026" o:spt="20" style="position:absolute;left:7702;top:5586;height:0;width:1132;" filled="f" stroked="t" coordsize="21600,21600" o:gfxdata="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J8BbX&#10;wAAAANwAAAAPAAAAAAAAAAEAIAAAACIAAABkcnMvZG93bnJldi54bWxQSwECFAAUAAAACACHTuJA&#10;My8FnjsAAAA5AAAAEAAAAAAAAAABACAAAAAPAQAAZHJzL3NoYXBleG1sLnhtbFBLBQYAAAAABgAG&#10;AFsBAAC5AwAAAAA=&#10;">
                    <v:fill on="f" focussize="0,0"/>
                    <v:stroke color="#000000" joinstyle="round" endarrow="block"/>
                    <v:imagedata o:title=""/>
                    <o:lock v:ext="edit" aspectratio="f"/>
                  </v:line>
                  <v:shape id="文本框 197" o:spid="_x0000_s1026" o:spt="202" type="#_x0000_t202" style="position:absolute;left:4832;top:4454;height:454;width:698;" fillcolor="#FFFFFF" filled="t" stroked="t" coordsize="21600,21600" o:gfxdata="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ENcKk+/&#10;AAAA3AAAAA8AAAAAAAAAAQAgAAAAIgAAAGRycy9kb3ducmV2LnhtbFBLAQIUABQAAAAIAIdO4kAz&#10;LwWeOwAAADkAAAAQAAAAAAAAAAEAIAAAAA4BAABkcnMvc2hhcGV4bWwueG1sUEsFBgAAAAAGAAYA&#10;WwEAALgDAAAAAA==&#10;">
                    <v:fill on="t" focussize="0,0"/>
                    <v:stroke color="#FFFFFF" joinstyle="miter"/>
                    <v:imagedata o:title=""/>
                    <o:lock v:ext="edit" aspectratio="f"/>
                    <v:textbox inset="0mm,0mm,0mm,0mm">
                      <w:txbxContent>
                        <w:p>
                          <w:pPr>
                            <w:spacing w:line="240" w:lineRule="auto"/>
                            <w:ind w:firstLine="0"/>
                            <w:jc w:val="center"/>
                            <w:rPr>
                              <w:rFonts w:hint="eastAsia"/>
                              <w:sz w:val="21"/>
                              <w:szCs w:val="21"/>
                            </w:rPr>
                          </w:pPr>
                          <w:r>
                            <w:rPr>
                              <w:rFonts w:hint="eastAsia"/>
                              <w:sz w:val="21"/>
                              <w:szCs w:val="21"/>
                            </w:rPr>
                            <w:t>冷却水</w:t>
                          </w:r>
                        </w:p>
                      </w:txbxContent>
                    </v:textbox>
                  </v:shape>
                  <v:line id="直接连接符 198" o:spid="_x0000_s1026" o:spt="20" style="position:absolute;left:5642;top:4630;height:0;width:283;" filled="f" stroked="t" coordsize="21600,21600" o:gfxdata="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Pnq0Gy/&#10;AAAA3A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shape id="文本框 199" o:spid="_x0000_s1026" o:spt="202" type="#_x0000_t202" style="position:absolute;left:4697;top:4796;height:454;width:1132;" fillcolor="#FFFFFF" filled="t" stroked="t" coordsize="21600,21600" o:gfxdata="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NzCEaO/&#10;AAAA3AAAAA8AAAAAAAAAAQAgAAAAIgAAAGRycy9kb3ducmV2LnhtbFBLAQIUABQAAAAIAIdO4kAz&#10;LwWeOwAAADkAAAAQAAAAAAAAAAEAIAAAAA4BAABkcnMvc2hhcGV4bWwueG1sUEsFBgAAAAAGAAYA&#10;WwEAALgDAAAAAA==&#10;">
                    <v:fill on="t" focussize="0,0"/>
                    <v:stroke color="#FFFFFF" joinstyle="miter"/>
                    <v:imagedata o:title=""/>
                    <o:lock v:ext="edit" aspectratio="f"/>
                    <v:textbox inset="0mm,0mm,0mm,0mm">
                      <w:txbxContent>
                        <w:p>
                          <w:pPr>
                            <w:spacing w:line="240" w:lineRule="auto"/>
                            <w:ind w:firstLine="0"/>
                            <w:jc w:val="center"/>
                            <w:rPr>
                              <w:rFonts w:hint="eastAsia"/>
                              <w:sz w:val="21"/>
                              <w:szCs w:val="21"/>
                            </w:rPr>
                          </w:pPr>
                          <w:r>
                            <w:rPr>
                              <w:rFonts w:hint="eastAsia"/>
                              <w:sz w:val="21"/>
                              <w:szCs w:val="21"/>
                            </w:rPr>
                            <w:t>直流电</w:t>
                          </w:r>
                        </w:p>
                      </w:txbxContent>
                    </v:textbox>
                  </v:shape>
                  <v:line id="直接连接符 200" o:spid="_x0000_s1026" o:spt="20" style="position:absolute;left:5709;top:4991;height:0;width:566;" filled="f" stroked="t" coordsize="21600,21600" o:gfxdata="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kNIwRvQAA&#10;ANw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直接连接符 201" o:spid="_x0000_s1026" o:spt="20" style="position:absolute;left:6287;top:5005;height:387;width:0;" filled="f" stroked="t" coordsize="21600,21600" o:gfxdata="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Omdc/S/&#10;AAAA3A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shape id="文本框 202" o:spid="_x0000_s1026" o:spt="202" type="#_x0000_t202" style="position:absolute;left:4562;top:5914;height:454;width:1132;" fillcolor="#FFFFFF" filled="t" stroked="t" coordsize="21600,21600" o:gfxdata="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FMride/&#10;AAAA3AAAAA8AAAAAAAAAAQAgAAAAIgAAAGRycy9kb3ducmV2LnhtbFBLAQIUABQAAAAIAIdO4kAz&#10;LwWeOwAAADkAAAAQAAAAAAAAAAEAIAAAAA4BAABkcnMvc2hhcGV4bWwueG1sUEsFBgAAAAAGAAYA&#10;WwEAALgDAAAAAA==&#10;">
                    <v:fill on="t" focussize="0,0"/>
                    <v:stroke color="#FFFFFF" joinstyle="miter"/>
                    <v:imagedata o:title=""/>
                    <o:lock v:ext="edit" aspectratio="f"/>
                    <v:textbox inset="0mm,0mm,0mm,0mm">
                      <w:txbxContent>
                        <w:p>
                          <w:pPr>
                            <w:spacing w:line="240" w:lineRule="auto"/>
                            <w:ind w:firstLine="0"/>
                            <w:jc w:val="center"/>
                            <w:rPr>
                              <w:rFonts w:hint="eastAsia"/>
                              <w:sz w:val="24"/>
                            </w:rPr>
                          </w:pPr>
                          <w:r>
                            <w:rPr>
                              <w:rFonts w:hint="eastAsia"/>
                              <w:sz w:val="21"/>
                              <w:szCs w:val="21"/>
                            </w:rPr>
                            <w:t>去离子水</w:t>
                          </w:r>
                        </w:p>
                      </w:txbxContent>
                    </v:textbox>
                  </v:shape>
                  <v:line id="直接连接符 203" o:spid="_x0000_s1026" o:spt="20" style="position:absolute;left:5694;top:6124;height:0;width:566;" filled="f" stroked="t" coordsize="21600,21600" o:gfxdata="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HRDL4m/&#10;AAAA3AAAAA8AAAAAAAAAAQAgAAAAIgAAAGRycy9kb3ducmV2LnhtbFBLAQIUABQAAAAIAIdO4kAz&#10;LwWeOwAAADkAAAAQAAAAAAAAAAEAIAAAAA4BAABkcnMvc2hhcGV4bWwueG1sUEsFBgAAAAAGAAYA&#10;WwEAALgDAAAAAA==&#10;">
                    <v:fill on="f" focussize="0,0"/>
                    <v:stroke color="#000000" joinstyle="round"/>
                    <v:imagedata o:title=""/>
                    <o:lock v:ext="edit" aspectratio="f"/>
                  </v:line>
                  <v:line id="直接连接符 204" o:spid="_x0000_s1026" o:spt="20" style="position:absolute;left:6245;top:6129;height:387;width:0;" filled="f" stroked="t" coordsize="21600,21600" o:gfxdata="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BlP7YO/&#10;AAAA3A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shape id="文本框 205" o:spid="_x0000_s1026" o:spt="202" type="#_x0000_t202" style="position:absolute;left:8822;top:6367;height:454;width:1132;" fillcolor="#FFFFFF" filled="t" stroked="t" coordsize="21600,21600" o:gfxdata="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L0qJkm/&#10;AAAA3AAAAA8AAAAAAAAAAQAgAAAAIgAAAGRycy9kb3ducmV2LnhtbFBLAQIUABQAAAAIAIdO4kAz&#10;LwWeOwAAADkAAAAQAAAAAAAAAAEAIAAAAA4BAABkcnMvc2hhcGV4bWwueG1sUEsFBgAAAAAGAAYA&#10;WwEAALgDAAAAAA==&#10;">
                    <v:fill on="t" focussize="0,0"/>
                    <v:stroke color="#FFFFFF" joinstyle="miter"/>
                    <v:imagedata o:title=""/>
                    <o:lock v:ext="edit" aspectratio="f"/>
                    <v:textbox inset="0mm,0mm,0mm,0mm">
                      <w:txbxContent>
                        <w:p>
                          <w:pPr>
                            <w:spacing w:line="240" w:lineRule="auto"/>
                            <w:ind w:firstLine="0"/>
                            <w:jc w:val="center"/>
                            <w:rPr>
                              <w:rFonts w:hint="eastAsia"/>
                              <w:sz w:val="21"/>
                              <w:szCs w:val="21"/>
                            </w:rPr>
                          </w:pPr>
                          <w:r>
                            <w:rPr>
                              <w:rFonts w:hint="eastAsia"/>
                              <w:sz w:val="21"/>
                              <w:szCs w:val="21"/>
                            </w:rPr>
                            <w:t>含铜废水</w:t>
                          </w:r>
                        </w:p>
                      </w:txbxContent>
                    </v:textbox>
                  </v:shape>
                  <v:line id="直接连接符 206" o:spid="_x0000_s1026" o:spt="20" style="position:absolute;left:7690;top:6592;height:0;width:1132;" filled="f" stroked="t" coordsize="21600,21600" o:gfxdata="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Aec3Gq/&#10;AAAA3A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group>
                <v:line id="直接连接符 208" o:spid="_x0000_s1026" o:spt="20" style="position:absolute;left:4559;top:5559;flip:x;height:0;width:1415;" filled="f" stroked="t" coordsize="21600,21600" o:gfxdata="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JQFw6rsAAADc&#10;AAAADwAAAAAAAAABACAAAAAiAAAAZHJzL2Rvd25yZXYueG1sUEsBAhQAFAAAAAgAh07iQDMvBZ47&#10;AAAAOQAAABAAAAAAAAAAAQAgAAAACgEAAGRycy9zaGFwZXhtbC54bWxQSwUGAAAAAAYABgBbAQAA&#10;tAMAAAAA&#10;">
                  <v:fill on="f" focussize="0,0"/>
                  <v:stroke color="#000000" joinstyle="round"/>
                  <v:imagedata o:title=""/>
                  <o:lock v:ext="edit" aspectratio="f"/>
                </v:line>
                <v:line id="直接连接符 209" o:spid="_x0000_s1026" o:spt="20" style="position:absolute;left:4555;top:3952;flip:y;height:1584;width:8;" filled="f" stroked="t" coordsize="21600,21600" o:gfxdata="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Sk3Vcb4A&#10;AADcAAAADwAAAAAAAAABACAAAAAiAAAAZHJzL2Rvd25yZXYueG1sUEsBAhQAFAAAAAgAh07iQDMv&#10;BZ47AAAAOQAAABAAAAAAAAAAAQAgAAAADQEAAGRycy9zaGFwZXhtbC54bWxQSwUGAAAAAAYABgBb&#10;AQAAtwMAAAAA&#10;">
                  <v:fill on="f" focussize="0,0"/>
                  <v:stroke color="#000000" joinstyle="round"/>
                  <v:imagedata o:title=""/>
                  <o:lock v:ext="edit" aspectratio="f"/>
                </v:line>
                <v:line id="直接连接符 210" o:spid="_x0000_s1026" o:spt="20" style="position:absolute;left:4569;top:3966;height:0;width:1415;" filled="f" stroked="t" coordsize="21600,21600" o:gfxdata="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M4djG&#10;wAAAANwAAAAPAAAAAAAAAAEAIAAAACIAAABkcnMvZG93bnJldi54bWxQSwECFAAUAAAACACHTuJA&#10;My8FnjsAAAA5AAAAEAAAAAAAAAABACAAAAAPAQAAZHJzL3NoYXBleG1sLnhtbFBLBQYAAAAABgAG&#10;AFsBAAC5AwAAAAA=&#10;">
                  <v:fill on="f" focussize="0,0"/>
                  <v:stroke color="#000000" joinstyle="round" endarrow="block"/>
                  <v:imagedata o:title=""/>
                  <o:lock v:ext="edit" aspectratio="f"/>
                </v:line>
                <v:line id="直接连接符 211" o:spid="_x0000_s1026" o:spt="20" style="position:absolute;left:3386;top:10076;flip:x y;height:8;width:2651;" filled="f" stroked="t" coordsize="21600,21600" o:gfxdata="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p7tKgugAAANwA&#10;AAAPAAAAAAAAAAEAIAAAACIAAABkcnMvZG93bnJldi54bWxQSwECFAAUAAAACACHTuJAMy8FnjsA&#10;AAA5AAAAEAAAAAAAAAABACAAAAAJAQAAZHJzL3NoYXBleG1sLnhtbFBLBQYAAAAABgAGAFsBAACz&#10;AwAAAAA=&#10;">
                  <v:fill on="f" focussize="0,0"/>
                  <v:stroke color="#000000" joinstyle="round"/>
                  <v:imagedata o:title=""/>
                  <o:lock v:ext="edit" aspectratio="f"/>
                </v:line>
                <v:line id="直接连接符 212" o:spid="_x0000_s1026" o:spt="20" style="position:absolute;left:3401;top:3804;flip:x y;height:6336;width:15;" filled="f" stroked="t" coordsize="21600,21600" o:gfxdata="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ZgdK1LsAAADc&#10;AAAADwAAAAAAAAABACAAAAAiAAAAZHJzL2Rvd25yZXYueG1sUEsBAhQAFAAAAAgAh07iQDMvBZ47&#10;AAAAOQAAABAAAAAAAAAAAQAgAAAACgEAAGRycy9zaGFwZXhtbC54bWxQSwUGAAAAAAYABgBbAQAA&#10;tAMAAAAA&#10;">
                  <v:fill on="f" focussize="0,0"/>
                  <v:stroke color="#000000" joinstyle="round"/>
                  <v:imagedata o:title=""/>
                  <o:lock v:ext="edit" aspectratio="f"/>
                </v:line>
                <v:line id="直接连接符 213" o:spid="_x0000_s1026" o:spt="20" style="position:absolute;left:3412;top:3818;height:14;width:2547;" filled="f" stroked="t" coordsize="21600,21600" o:gfxdata="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DCECy&#10;wAAAANwAAAAPAAAAAAAAAAEAIAAAACIAAABkcnMvZG93bnJldi54bWxQSwECFAAUAAAACACHTuJA&#10;My8FnjsAAAA5AAAAEAAAAAAAAAABACAAAAAPAQAAZHJzL3NoYXBleG1sLnhtbFBLBQYAAAAABgAG&#10;AFsBAAC5AwAAAAA=&#10;">
                  <v:fill on="f" focussize="0,0"/>
                  <v:stroke color="#000000" joinstyle="round" endarrow="block"/>
                  <v:imagedata o:title=""/>
                  <o:lock v:ext="edit" aspectratio="f"/>
                </v:line>
                <v:shape id="文本框 214" o:spid="_x0000_s1026" o:spt="202" type="#_x0000_t202" style="position:absolute;left:3836;top:3880;height:1935;width:454;" fillcolor="#FFFFFF" filled="t" stroked="t" coordsize="21600,21600" o:gfxdata="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BYWLg+/&#10;AAAA3AAAAA8AAAAAAAAAAQAgAAAAIgAAAGRycy9kb3ducmV2LnhtbFBLAQIUABQAAAAIAIdO4kAz&#10;LwWeOwAAADkAAAAQAAAAAAAAAAEAIAAAAA4BAABkcnMvc2hhcGV4bWwueG1sUEsFBgAAAAAGAAYA&#10;WwEAALgDAAAAAA==&#10;">
                  <v:fill on="t" focussize="0,0"/>
                  <v:stroke color="#FFFFFF" joinstyle="miter"/>
                  <v:imagedata o:title=""/>
                  <o:lock v:ext="edit" aspectratio="f"/>
                  <v:textbox inset="0mm,0mm,0mm,0mm" style="layout-flow:vertical-ideographic;">
                    <w:txbxContent>
                      <w:p>
                        <w:pPr>
                          <w:spacing w:line="240" w:lineRule="auto"/>
                          <w:ind w:firstLine="0"/>
                          <w:jc w:val="center"/>
                          <w:rPr>
                            <w:rFonts w:hint="eastAsia"/>
                            <w:sz w:val="24"/>
                          </w:rPr>
                        </w:pPr>
                        <w:r>
                          <w:rPr>
                            <w:rFonts w:hint="eastAsia"/>
                            <w:sz w:val="21"/>
                            <w:szCs w:val="21"/>
                          </w:rPr>
                          <w:t>回       液</w:t>
                        </w:r>
                      </w:p>
                    </w:txbxContent>
                  </v:textbox>
                </v:shape>
                <v:shape id="文本框 215" o:spid="_x0000_s1026" o:spt="202" type="#_x0000_t202" style="position:absolute;left:2819;top:3750;height:6579;width:454;" fillcolor="#FFFFFF" filled="t" stroked="t" coordsize="21600,21600" o:gfxdata="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Hlai5S/&#10;AAAA3AAAAA8AAAAAAAAAAQAgAAAAIgAAAGRycy9kb3ducmV2LnhtbFBLAQIUABQAAAAIAIdO4kAz&#10;LwWeOwAAADkAAAAQAAAAAAAAAAEAIAAAAA4BAABkcnMvc2hhcGV4bWwueG1sUEsFBgAAAAAGAAYA&#10;WwEAALgDAAAAAA==&#10;">
                  <v:fill on="t" focussize="0,0"/>
                  <v:stroke color="#FFFFFF" joinstyle="miter"/>
                  <v:imagedata o:title=""/>
                  <o:lock v:ext="edit" aspectratio="f"/>
                  <v:textbox inset="0mm,0mm,0mm,0mm" style="layout-flow:vertical-ideographic;">
                    <w:txbxContent>
                      <w:p>
                        <w:pPr>
                          <w:spacing w:line="240" w:lineRule="auto"/>
                          <w:ind w:firstLine="0"/>
                          <w:jc w:val="center"/>
                          <w:rPr>
                            <w:rFonts w:hint="eastAsia"/>
                            <w:sz w:val="24"/>
                          </w:rPr>
                        </w:pPr>
                        <w:r>
                          <w:rPr>
                            <w:rFonts w:hint="eastAsia"/>
                            <w:sz w:val="21"/>
                            <w:szCs w:val="21"/>
                          </w:rPr>
                          <w:t>不       合       格       铜       箔</w:t>
                        </w:r>
                      </w:p>
                    </w:txbxContent>
                  </v:textbox>
                </v:shape>
              </v:group>
            </w:pict>
          </mc:Fallback>
        </mc:AlternateContent>
      </w:r>
    </w:p>
    <w:p>
      <w:pPr>
        <w:keepNext w:val="0"/>
        <w:keepLines w:val="0"/>
        <w:pageBreakBefore w:val="0"/>
        <w:widowControl/>
        <w:kinsoku/>
        <w:wordWrap/>
        <w:overflowPunct/>
        <w:topLinePunct w:val="0"/>
        <w:autoSpaceDE/>
        <w:autoSpaceDN/>
        <w:bidi w:val="0"/>
        <w:adjustRightInd/>
        <w:snapToGrid w:val="0"/>
        <w:spacing w:before="120" w:line="300" w:lineRule="auto"/>
        <w:ind w:right="28" w:firstLine="422" w:firstLineChars="200"/>
        <w:jc w:val="both"/>
        <w:textAlignment w:val="auto"/>
        <w:outlineLvl w:val="2"/>
        <w:rPr>
          <w:rFonts w:hint="eastAsia" w:ascii="Times New Roman" w:hAnsi="Times New Roman" w:eastAsia="黑体" w:cs="Times New Roman"/>
          <w:b/>
          <w:kern w:val="2"/>
          <w:sz w:val="21"/>
          <w:szCs w:val="24"/>
          <w:lang w:val="en-US" w:eastAsia="zh-CN" w:bidi="ar-SA"/>
        </w:rPr>
      </w:pPr>
    </w:p>
    <w:p>
      <w:pPr>
        <w:keepNext w:val="0"/>
        <w:keepLines w:val="0"/>
        <w:pageBreakBefore w:val="0"/>
        <w:widowControl/>
        <w:kinsoku/>
        <w:wordWrap/>
        <w:overflowPunct/>
        <w:topLinePunct w:val="0"/>
        <w:autoSpaceDE/>
        <w:autoSpaceDN/>
        <w:bidi w:val="0"/>
        <w:adjustRightInd/>
        <w:snapToGrid w:val="0"/>
        <w:spacing w:before="120" w:line="300" w:lineRule="auto"/>
        <w:ind w:right="28" w:firstLine="422" w:firstLineChars="200"/>
        <w:jc w:val="both"/>
        <w:textAlignment w:val="auto"/>
        <w:outlineLvl w:val="2"/>
        <w:rPr>
          <w:rFonts w:hint="eastAsia" w:ascii="Times New Roman" w:hAnsi="Times New Roman" w:eastAsia="黑体" w:cs="Times New Roman"/>
          <w:b/>
          <w:kern w:val="2"/>
          <w:sz w:val="21"/>
          <w:szCs w:val="24"/>
          <w:lang w:val="en-US" w:eastAsia="zh-CN" w:bidi="ar-SA"/>
        </w:rPr>
      </w:pPr>
    </w:p>
    <w:p>
      <w:pPr>
        <w:keepNext w:val="0"/>
        <w:keepLines w:val="0"/>
        <w:pageBreakBefore w:val="0"/>
        <w:widowControl/>
        <w:kinsoku/>
        <w:wordWrap/>
        <w:overflowPunct/>
        <w:topLinePunct w:val="0"/>
        <w:autoSpaceDE/>
        <w:autoSpaceDN/>
        <w:bidi w:val="0"/>
        <w:adjustRightInd/>
        <w:snapToGrid w:val="0"/>
        <w:spacing w:before="120" w:line="300" w:lineRule="auto"/>
        <w:ind w:right="28" w:firstLine="422" w:firstLineChars="200"/>
        <w:jc w:val="both"/>
        <w:textAlignment w:val="auto"/>
        <w:outlineLvl w:val="2"/>
        <w:rPr>
          <w:rFonts w:hint="eastAsia" w:ascii="Times New Roman" w:hAnsi="Times New Roman" w:eastAsia="黑体" w:cs="Times New Roman"/>
          <w:b/>
          <w:kern w:val="2"/>
          <w:sz w:val="21"/>
          <w:szCs w:val="24"/>
          <w:lang w:val="en-US" w:eastAsia="zh-CN" w:bidi="ar-SA"/>
        </w:rPr>
      </w:pPr>
    </w:p>
    <w:p>
      <w:pPr>
        <w:keepNext w:val="0"/>
        <w:keepLines w:val="0"/>
        <w:pageBreakBefore w:val="0"/>
        <w:widowControl/>
        <w:kinsoku/>
        <w:wordWrap/>
        <w:overflowPunct/>
        <w:topLinePunct w:val="0"/>
        <w:autoSpaceDE/>
        <w:autoSpaceDN/>
        <w:bidi w:val="0"/>
        <w:adjustRightInd/>
        <w:snapToGrid w:val="0"/>
        <w:spacing w:before="120" w:line="300" w:lineRule="auto"/>
        <w:ind w:right="28" w:firstLine="422" w:firstLineChars="200"/>
        <w:jc w:val="both"/>
        <w:textAlignment w:val="auto"/>
        <w:outlineLvl w:val="2"/>
        <w:rPr>
          <w:rFonts w:hint="eastAsia" w:ascii="Times New Roman" w:hAnsi="Times New Roman" w:eastAsia="黑体" w:cs="Times New Roman"/>
          <w:b/>
          <w:kern w:val="2"/>
          <w:sz w:val="21"/>
          <w:szCs w:val="24"/>
          <w:lang w:val="en-US" w:eastAsia="zh-CN" w:bidi="ar-SA"/>
        </w:rPr>
      </w:pPr>
    </w:p>
    <w:p>
      <w:pPr>
        <w:keepNext w:val="0"/>
        <w:keepLines w:val="0"/>
        <w:pageBreakBefore w:val="0"/>
        <w:widowControl/>
        <w:kinsoku/>
        <w:wordWrap/>
        <w:overflowPunct/>
        <w:topLinePunct w:val="0"/>
        <w:autoSpaceDE/>
        <w:autoSpaceDN/>
        <w:bidi w:val="0"/>
        <w:adjustRightInd/>
        <w:snapToGrid w:val="0"/>
        <w:spacing w:before="120" w:line="300" w:lineRule="auto"/>
        <w:ind w:right="28" w:firstLine="422" w:firstLineChars="200"/>
        <w:jc w:val="both"/>
        <w:textAlignment w:val="auto"/>
        <w:outlineLvl w:val="2"/>
        <w:rPr>
          <w:rFonts w:hint="eastAsia" w:ascii="Times New Roman" w:hAnsi="Times New Roman" w:eastAsia="黑体" w:cs="Times New Roman"/>
          <w:b/>
          <w:kern w:val="2"/>
          <w:sz w:val="21"/>
          <w:szCs w:val="24"/>
          <w:lang w:val="en-US" w:eastAsia="zh-CN" w:bidi="ar-SA"/>
        </w:rPr>
      </w:pPr>
    </w:p>
    <w:p>
      <w:pPr>
        <w:keepNext w:val="0"/>
        <w:keepLines w:val="0"/>
        <w:pageBreakBefore w:val="0"/>
        <w:widowControl/>
        <w:kinsoku/>
        <w:wordWrap/>
        <w:overflowPunct/>
        <w:topLinePunct w:val="0"/>
        <w:autoSpaceDE/>
        <w:autoSpaceDN/>
        <w:bidi w:val="0"/>
        <w:adjustRightInd/>
        <w:snapToGrid w:val="0"/>
        <w:spacing w:before="120" w:line="300" w:lineRule="auto"/>
        <w:ind w:right="28" w:firstLine="422" w:firstLineChars="200"/>
        <w:jc w:val="both"/>
        <w:textAlignment w:val="auto"/>
        <w:outlineLvl w:val="2"/>
        <w:rPr>
          <w:rFonts w:hint="eastAsia" w:ascii="Times New Roman" w:hAnsi="Times New Roman" w:eastAsia="黑体" w:cs="Times New Roman"/>
          <w:b/>
          <w:kern w:val="2"/>
          <w:sz w:val="21"/>
          <w:szCs w:val="24"/>
          <w:lang w:val="en-US" w:eastAsia="zh-CN" w:bidi="ar-SA"/>
        </w:rPr>
      </w:pPr>
    </w:p>
    <w:p>
      <w:pPr>
        <w:keepNext w:val="0"/>
        <w:keepLines w:val="0"/>
        <w:pageBreakBefore w:val="0"/>
        <w:widowControl/>
        <w:kinsoku/>
        <w:wordWrap/>
        <w:overflowPunct/>
        <w:topLinePunct w:val="0"/>
        <w:autoSpaceDE/>
        <w:autoSpaceDN/>
        <w:bidi w:val="0"/>
        <w:adjustRightInd/>
        <w:snapToGrid w:val="0"/>
        <w:spacing w:before="120" w:line="300" w:lineRule="auto"/>
        <w:ind w:right="28" w:firstLine="422" w:firstLineChars="200"/>
        <w:jc w:val="both"/>
        <w:textAlignment w:val="auto"/>
        <w:outlineLvl w:val="2"/>
        <w:rPr>
          <w:rFonts w:hint="eastAsia" w:ascii="Times New Roman" w:hAnsi="Times New Roman" w:eastAsia="黑体" w:cs="Times New Roman"/>
          <w:b/>
          <w:kern w:val="2"/>
          <w:sz w:val="21"/>
          <w:szCs w:val="24"/>
          <w:lang w:val="en-US" w:eastAsia="zh-CN" w:bidi="ar-SA"/>
        </w:rPr>
      </w:pPr>
    </w:p>
    <w:p>
      <w:pPr>
        <w:keepNext w:val="0"/>
        <w:keepLines w:val="0"/>
        <w:pageBreakBefore w:val="0"/>
        <w:widowControl/>
        <w:kinsoku/>
        <w:wordWrap/>
        <w:overflowPunct/>
        <w:topLinePunct w:val="0"/>
        <w:autoSpaceDE/>
        <w:autoSpaceDN/>
        <w:bidi w:val="0"/>
        <w:adjustRightInd/>
        <w:snapToGrid w:val="0"/>
        <w:spacing w:before="120" w:line="300" w:lineRule="auto"/>
        <w:ind w:right="28" w:firstLine="422" w:firstLineChars="200"/>
        <w:jc w:val="both"/>
        <w:textAlignment w:val="auto"/>
        <w:outlineLvl w:val="2"/>
        <w:rPr>
          <w:rFonts w:hint="eastAsia" w:ascii="Times New Roman" w:hAnsi="Times New Roman" w:eastAsia="黑体" w:cs="Times New Roman"/>
          <w:b/>
          <w:kern w:val="2"/>
          <w:sz w:val="21"/>
          <w:szCs w:val="24"/>
          <w:lang w:val="en-US" w:eastAsia="zh-CN" w:bidi="ar-SA"/>
        </w:rPr>
      </w:pPr>
    </w:p>
    <w:p>
      <w:pPr>
        <w:keepNext w:val="0"/>
        <w:keepLines w:val="0"/>
        <w:pageBreakBefore w:val="0"/>
        <w:widowControl/>
        <w:kinsoku/>
        <w:wordWrap/>
        <w:overflowPunct/>
        <w:topLinePunct w:val="0"/>
        <w:autoSpaceDE/>
        <w:autoSpaceDN/>
        <w:bidi w:val="0"/>
        <w:adjustRightInd/>
        <w:snapToGrid w:val="0"/>
        <w:spacing w:before="120" w:line="300" w:lineRule="auto"/>
        <w:ind w:right="28" w:firstLine="422" w:firstLineChars="200"/>
        <w:jc w:val="both"/>
        <w:textAlignment w:val="auto"/>
        <w:outlineLvl w:val="2"/>
        <w:rPr>
          <w:rFonts w:hint="eastAsia" w:ascii="Times New Roman" w:hAnsi="Times New Roman" w:eastAsia="黑体" w:cs="Times New Roman"/>
          <w:b/>
          <w:kern w:val="2"/>
          <w:sz w:val="21"/>
          <w:szCs w:val="24"/>
          <w:lang w:val="en-US" w:eastAsia="zh-CN" w:bidi="ar-SA"/>
        </w:rPr>
      </w:pPr>
    </w:p>
    <w:p>
      <w:pPr>
        <w:keepNext w:val="0"/>
        <w:keepLines w:val="0"/>
        <w:pageBreakBefore w:val="0"/>
        <w:widowControl/>
        <w:kinsoku/>
        <w:wordWrap/>
        <w:overflowPunct/>
        <w:topLinePunct w:val="0"/>
        <w:autoSpaceDE/>
        <w:autoSpaceDN/>
        <w:bidi w:val="0"/>
        <w:adjustRightInd/>
        <w:snapToGrid w:val="0"/>
        <w:spacing w:before="120" w:line="300" w:lineRule="auto"/>
        <w:ind w:right="28" w:firstLine="420" w:firstLineChars="200"/>
        <w:jc w:val="both"/>
        <w:textAlignment w:val="auto"/>
        <w:outlineLvl w:val="2"/>
        <w:rPr>
          <w:rFonts w:hint="eastAsia" w:ascii="Times New Roman" w:hAnsi="Times New Roman" w:eastAsia="黑体" w:cs="Times New Roman"/>
          <w:b/>
          <w:kern w:val="2"/>
          <w:sz w:val="21"/>
          <w:szCs w:val="24"/>
          <w:lang w:val="en-US" w:eastAsia="zh-CN" w:bidi="ar-SA"/>
        </w:rPr>
      </w:pPr>
      <w:r>
        <mc:AlternateContent>
          <mc:Choice Requires="wps">
            <w:drawing>
              <wp:anchor distT="0" distB="0" distL="114300" distR="114300" simplePos="0" relativeHeight="251723776" behindDoc="0" locked="0" layoutInCell="1" allowOverlap="1">
                <wp:simplePos x="0" y="0"/>
                <wp:positionH relativeFrom="column">
                  <wp:posOffset>2294890</wp:posOffset>
                </wp:positionH>
                <wp:positionV relativeFrom="paragraph">
                  <wp:posOffset>267970</wp:posOffset>
                </wp:positionV>
                <wp:extent cx="1078230" cy="238125"/>
                <wp:effectExtent l="4445" t="4445" r="22225" b="5080"/>
                <wp:wrapNone/>
                <wp:docPr id="426" name="文本框 111"/>
                <wp:cNvGraphicFramePr/>
                <a:graphic xmlns:a="http://schemas.openxmlformats.org/drawingml/2006/main">
                  <a:graphicData uri="http://schemas.microsoft.com/office/word/2010/wordprocessingShape">
                    <wps:wsp>
                      <wps:cNvSpPr txBox="1"/>
                      <wps:spPr>
                        <a:xfrm>
                          <a:off x="0" y="0"/>
                          <a:ext cx="1078230" cy="23812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before="80" w:after="40" w:line="240" w:lineRule="auto"/>
                              <w:ind w:firstLine="0"/>
                              <w:jc w:val="center"/>
                              <w:rPr>
                                <w:rFonts w:hint="default" w:eastAsiaTheme="minorEastAsia"/>
                                <w:sz w:val="21"/>
                                <w:szCs w:val="21"/>
                                <w:lang w:val="en-US" w:eastAsia="zh-CN"/>
                              </w:rPr>
                            </w:pPr>
                            <w:r>
                              <w:rPr>
                                <w:rFonts w:hint="eastAsia"/>
                                <w:sz w:val="21"/>
                                <w:szCs w:val="21"/>
                                <w:lang w:val="en-US" w:eastAsia="zh-CN"/>
                              </w:rPr>
                              <w:t>剥  离</w:t>
                            </w:r>
                          </w:p>
                        </w:txbxContent>
                      </wps:txbx>
                      <wps:bodyPr lIns="0" tIns="0" rIns="0" bIns="0" upright="1"/>
                    </wps:wsp>
                  </a:graphicData>
                </a:graphic>
              </wp:anchor>
            </w:drawing>
          </mc:Choice>
          <mc:Fallback>
            <w:pict>
              <v:shape id="文本框 111" o:spid="_x0000_s1026" o:spt="202" type="#_x0000_t202" style="position:absolute;left:0pt;margin-left:180.7pt;margin-top:21.1pt;height:18.75pt;width:84.9pt;z-index:251723776;mso-width-relative:page;mso-height-relative:page;" fillcolor="#FFFFFF" filled="t" stroked="t" coordsize="21600,21600" o:gfxdata="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ngm2p9kAAAAJAQAADwAAAAAAAAABACAAAAAiAAAAZHJzL2Rv&#10;d25yZXYueG1sUEsBAhQAFAAAAAgAh07iQGMG3PEAAgAAEAQAAA4AAAAAAAAAAQAgAAAAKAEAAGRy&#10;cy9lMm9Eb2MueG1sUEsFBgAAAAAGAAYAWQEAAJoFAAAAAA==&#10;">
                <v:fill on="t" focussize="0,0"/>
                <v:stroke color="#000000" joinstyle="miter"/>
                <v:imagedata o:title=""/>
                <o:lock v:ext="edit" aspectratio="f"/>
                <v:textbox inset="0mm,0mm,0mm,0mm">
                  <w:txbxContent>
                    <w:p>
                      <w:pPr>
                        <w:spacing w:before="80" w:after="40" w:line="240" w:lineRule="auto"/>
                        <w:ind w:firstLine="0"/>
                        <w:jc w:val="center"/>
                        <w:rPr>
                          <w:rFonts w:hint="default" w:eastAsiaTheme="minorEastAsia"/>
                          <w:sz w:val="21"/>
                          <w:szCs w:val="21"/>
                          <w:lang w:val="en-US" w:eastAsia="zh-CN"/>
                        </w:rPr>
                      </w:pPr>
                      <w:r>
                        <w:rPr>
                          <w:rFonts w:hint="eastAsia"/>
                          <w:sz w:val="21"/>
                          <w:szCs w:val="21"/>
                          <w:lang w:val="en-US" w:eastAsia="zh-CN"/>
                        </w:rPr>
                        <w:t>剥  离</w:t>
                      </w:r>
                    </w:p>
                  </w:txbxContent>
                </v:textbox>
              </v:shape>
            </w:pict>
          </mc:Fallback>
        </mc:AlternateContent>
      </w:r>
    </w:p>
    <w:p>
      <w:pPr>
        <w:keepNext w:val="0"/>
        <w:keepLines w:val="0"/>
        <w:pageBreakBefore w:val="0"/>
        <w:widowControl/>
        <w:kinsoku/>
        <w:wordWrap/>
        <w:overflowPunct/>
        <w:topLinePunct w:val="0"/>
        <w:autoSpaceDE/>
        <w:autoSpaceDN/>
        <w:bidi w:val="0"/>
        <w:adjustRightInd/>
        <w:snapToGrid w:val="0"/>
        <w:spacing w:before="120" w:line="300" w:lineRule="auto"/>
        <w:ind w:right="28" w:firstLine="422" w:firstLineChars="200"/>
        <w:jc w:val="both"/>
        <w:textAlignment w:val="auto"/>
        <w:outlineLvl w:val="2"/>
        <w:rPr>
          <w:rFonts w:hint="eastAsia" w:ascii="Times New Roman" w:hAnsi="Times New Roman" w:eastAsia="黑体" w:cs="Times New Roman"/>
          <w:b/>
          <w:kern w:val="2"/>
          <w:sz w:val="21"/>
          <w:szCs w:val="24"/>
          <w:lang w:val="en-US" w:eastAsia="zh-CN" w:bidi="ar-SA"/>
        </w:rPr>
      </w:pPr>
    </w:p>
    <w:p>
      <w:pPr>
        <w:keepNext w:val="0"/>
        <w:keepLines w:val="0"/>
        <w:pageBreakBefore w:val="0"/>
        <w:widowControl/>
        <w:kinsoku/>
        <w:wordWrap/>
        <w:overflowPunct/>
        <w:topLinePunct w:val="0"/>
        <w:autoSpaceDE/>
        <w:autoSpaceDN/>
        <w:bidi w:val="0"/>
        <w:adjustRightInd/>
        <w:snapToGrid w:val="0"/>
        <w:spacing w:before="120" w:line="300" w:lineRule="auto"/>
        <w:ind w:right="28" w:firstLine="420" w:firstLineChars="200"/>
        <w:jc w:val="both"/>
        <w:textAlignment w:val="auto"/>
        <w:outlineLvl w:val="2"/>
        <w:rPr>
          <w:rFonts w:hint="eastAsia" w:ascii="Times New Roman" w:hAnsi="Times New Roman" w:eastAsia="黑体" w:cs="Times New Roman"/>
          <w:b/>
          <w:kern w:val="2"/>
          <w:sz w:val="21"/>
          <w:szCs w:val="24"/>
          <w:lang w:val="en-US" w:eastAsia="zh-CN" w:bidi="ar-SA"/>
        </w:rPr>
      </w:pPr>
      <w:r>
        <mc:AlternateContent>
          <mc:Choice Requires="wps">
            <w:drawing>
              <wp:anchor distT="0" distB="0" distL="114300" distR="114300" simplePos="0" relativeHeight="251725824" behindDoc="0" locked="0" layoutInCell="1" allowOverlap="1">
                <wp:simplePos x="0" y="0"/>
                <wp:positionH relativeFrom="column">
                  <wp:posOffset>2853055</wp:posOffset>
                </wp:positionH>
                <wp:positionV relativeFrom="paragraph">
                  <wp:posOffset>3175</wp:posOffset>
                </wp:positionV>
                <wp:extent cx="0" cy="232410"/>
                <wp:effectExtent l="38100" t="0" r="38100" b="15240"/>
                <wp:wrapNone/>
                <wp:docPr id="476" name="直接连接符 161"/>
                <wp:cNvGraphicFramePr/>
                <a:graphic xmlns:a="http://schemas.openxmlformats.org/drawingml/2006/main">
                  <a:graphicData uri="http://schemas.microsoft.com/office/word/2010/wordprocessingShape">
                    <wps:wsp>
                      <wps:cNvCnPr/>
                      <wps:spPr>
                        <a:xfrm>
                          <a:off x="0" y="0"/>
                          <a:ext cx="0" cy="232562"/>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直接连接符 161" o:spid="_x0000_s1026" o:spt="20" style="position:absolute;left:0pt;margin-left:224.65pt;margin-top:0.25pt;height:18.3pt;width:0pt;z-index:251725824;mso-width-relative:page;mso-height-relative:page;" filled="f" stroked="t" coordsize="21600,21600" o:gfxdata="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CUND/3WAAAABwEAAA8A&#10;AAAAAAAAAQAgAAAAIgAAAGRycy9kb3ducmV2LnhtbFBLAQIUABQAAAAIAIdO4kCiXiRI4AEAAJ0D&#10;AAAOAAAAAAAAAAEAIAAAACUBAABkcnMvZTJvRG9jLnhtbFBLBQYAAAAABgAGAFkBAAB3BQAAAAA=&#10;">
                <v:fill on="f" focussize="0,0"/>
                <v:stroke color="#000000" joinstyle="round" endarrow="block"/>
                <v:imagedata o:title=""/>
                <o:lock v:ext="edit" aspectratio="f"/>
              </v:line>
            </w:pict>
          </mc:Fallback>
        </mc:AlternateContent>
      </w:r>
      <w:r>
        <mc:AlternateContent>
          <mc:Choice Requires="wps">
            <w:drawing>
              <wp:anchor distT="0" distB="0" distL="114300" distR="114300" simplePos="0" relativeHeight="251724800" behindDoc="0" locked="0" layoutInCell="1" allowOverlap="1">
                <wp:simplePos x="0" y="0"/>
                <wp:positionH relativeFrom="column">
                  <wp:posOffset>2334895</wp:posOffset>
                </wp:positionH>
                <wp:positionV relativeFrom="paragraph">
                  <wp:posOffset>231140</wp:posOffset>
                </wp:positionV>
                <wp:extent cx="1078230" cy="231140"/>
                <wp:effectExtent l="4445" t="4445" r="22225" b="12065"/>
                <wp:wrapNone/>
                <wp:docPr id="475" name="文本框 162"/>
                <wp:cNvGraphicFramePr/>
                <a:graphic xmlns:a="http://schemas.openxmlformats.org/drawingml/2006/main">
                  <a:graphicData uri="http://schemas.microsoft.com/office/word/2010/wordprocessingShape">
                    <wps:wsp>
                      <wps:cNvSpPr txBox="1"/>
                      <wps:spPr>
                        <a:xfrm>
                          <a:off x="0" y="0"/>
                          <a:ext cx="1078230" cy="23114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before="80" w:after="40" w:line="240" w:lineRule="auto"/>
                              <w:ind w:firstLine="0"/>
                              <w:jc w:val="center"/>
                              <w:rPr>
                                <w:rFonts w:hint="eastAsia" w:eastAsiaTheme="minorEastAsia"/>
                                <w:sz w:val="21"/>
                                <w:szCs w:val="21"/>
                                <w:lang w:val="en-US" w:eastAsia="zh-CN"/>
                              </w:rPr>
                            </w:pPr>
                            <w:r>
                              <w:rPr>
                                <w:rFonts w:hint="eastAsia"/>
                                <w:sz w:val="21"/>
                                <w:szCs w:val="21"/>
                                <w:lang w:val="en-US" w:eastAsia="zh-CN"/>
                              </w:rPr>
                              <w:t>表面钝化</w:t>
                            </w:r>
                          </w:p>
                        </w:txbxContent>
                      </wps:txbx>
                      <wps:bodyPr lIns="0" tIns="0" rIns="0" bIns="0" upright="1"/>
                    </wps:wsp>
                  </a:graphicData>
                </a:graphic>
              </wp:anchor>
            </w:drawing>
          </mc:Choice>
          <mc:Fallback>
            <w:pict>
              <v:shape id="文本框 162" o:spid="_x0000_s1026" o:spt="202" type="#_x0000_t202" style="position:absolute;left:0pt;margin-left:183.85pt;margin-top:18.2pt;height:18.2pt;width:84.9pt;z-index:251724800;mso-width-relative:page;mso-height-relative:page;" fillcolor="#FFFFFF" filled="t" stroked="t" coordsize="21600,21600" o:gfxdata="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A6UXsdkAAAAJAQAADwAAAAAAAAABACAAAAAiAAAAZHJz&#10;L2Rvd25yZXYueG1sUEsBAhQAFAAAAAgAh07iQIG4eJoDAgAAEAQAAA4AAAAAAAAAAQAgAAAAKAEA&#10;AGRycy9lMm9Eb2MueG1sUEsFBgAAAAAGAAYAWQEAAJ0FAAAAAA==&#10;">
                <v:fill on="t" focussize="0,0"/>
                <v:stroke color="#000000" joinstyle="miter"/>
                <v:imagedata o:title=""/>
                <o:lock v:ext="edit" aspectratio="f"/>
                <v:textbox inset="0mm,0mm,0mm,0mm">
                  <w:txbxContent>
                    <w:p>
                      <w:pPr>
                        <w:spacing w:before="80" w:after="40" w:line="240" w:lineRule="auto"/>
                        <w:ind w:firstLine="0"/>
                        <w:jc w:val="center"/>
                        <w:rPr>
                          <w:rFonts w:hint="eastAsia" w:eastAsiaTheme="minorEastAsia"/>
                          <w:sz w:val="21"/>
                          <w:szCs w:val="21"/>
                          <w:lang w:val="en-US" w:eastAsia="zh-CN"/>
                        </w:rPr>
                      </w:pPr>
                      <w:r>
                        <w:rPr>
                          <w:rFonts w:hint="eastAsia"/>
                          <w:sz w:val="21"/>
                          <w:szCs w:val="21"/>
                          <w:lang w:val="en-US" w:eastAsia="zh-CN"/>
                        </w:rPr>
                        <w:t>表面钝化</w:t>
                      </w:r>
                    </w:p>
                  </w:txbxContent>
                </v:textbox>
              </v:shape>
            </w:pict>
          </mc:Fallback>
        </mc:AlternateContent>
      </w:r>
    </w:p>
    <w:p>
      <w:pPr>
        <w:keepNext w:val="0"/>
        <w:keepLines w:val="0"/>
        <w:pageBreakBefore w:val="0"/>
        <w:widowControl/>
        <w:kinsoku/>
        <w:wordWrap/>
        <w:overflowPunct/>
        <w:topLinePunct w:val="0"/>
        <w:autoSpaceDE/>
        <w:autoSpaceDN/>
        <w:bidi w:val="0"/>
        <w:adjustRightInd/>
        <w:snapToGrid w:val="0"/>
        <w:spacing w:before="120" w:line="300" w:lineRule="auto"/>
        <w:ind w:right="28" w:firstLine="420" w:firstLineChars="200"/>
        <w:jc w:val="both"/>
        <w:textAlignment w:val="auto"/>
        <w:outlineLvl w:val="2"/>
        <w:rPr>
          <w:rFonts w:hint="default" w:ascii="Times New Roman" w:hAnsi="Times New Roman" w:eastAsia="黑体" w:cs="Times New Roman"/>
          <w:b/>
          <w:kern w:val="2"/>
          <w:sz w:val="21"/>
          <w:szCs w:val="24"/>
          <w:lang w:val="en-US" w:eastAsia="zh-CN" w:bidi="ar-SA"/>
        </w:rPr>
      </w:pPr>
      <w:r>
        <mc:AlternateContent>
          <mc:Choice Requires="wps">
            <w:drawing>
              <wp:anchor distT="0" distB="0" distL="114300" distR="114300" simplePos="0" relativeHeight="251726848" behindDoc="0" locked="0" layoutInCell="1" allowOverlap="1">
                <wp:simplePos x="0" y="0"/>
                <wp:positionH relativeFrom="column">
                  <wp:posOffset>2881630</wp:posOffset>
                </wp:positionH>
                <wp:positionV relativeFrom="paragraph">
                  <wp:posOffset>201930</wp:posOffset>
                </wp:positionV>
                <wp:extent cx="0" cy="232410"/>
                <wp:effectExtent l="38100" t="0" r="38100" b="15240"/>
                <wp:wrapNone/>
                <wp:docPr id="477" name="直接连接符 161"/>
                <wp:cNvGraphicFramePr/>
                <a:graphic xmlns:a="http://schemas.openxmlformats.org/drawingml/2006/main">
                  <a:graphicData uri="http://schemas.microsoft.com/office/word/2010/wordprocessingShape">
                    <wps:wsp>
                      <wps:cNvCnPr/>
                      <wps:spPr>
                        <a:xfrm>
                          <a:off x="0" y="0"/>
                          <a:ext cx="0" cy="23241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直接连接符 161" o:spid="_x0000_s1026" o:spt="20" style="position:absolute;left:0pt;margin-left:226.9pt;margin-top:15.9pt;height:18.3pt;width:0pt;z-index:251726848;mso-width-relative:page;mso-height-relative:page;" filled="f" stroked="t" coordsize="21600,21600" o:gfxdata="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PVyoZnZAAAA&#10;CQEAAA8AAAAAAAAAAQAgAAAAIgAAAGRycy9kb3ducmV2LnhtbFBLAQIUABQAAAAIAIdO4kCQp8Hw&#10;4wEAAJ0DAAAOAAAAAAAAAAEAIAAAACgBAABkcnMvZTJvRG9jLnhtbFBLBQYAAAAABgAGAFkBAAB9&#10;BQAAAAA=&#10;">
                <v:fill on="f" focussize="0,0"/>
                <v:stroke color="#000000" joinstyle="round" endarrow="block"/>
                <v:imagedata o:title=""/>
                <o:lock v:ext="edit" aspectratio="f"/>
              </v:line>
            </w:pict>
          </mc:Fallback>
        </mc:AlternateContent>
      </w:r>
      <w:r>
        <w:rPr>
          <w:rFonts w:hint="eastAsia" w:ascii="Times New Roman" w:hAnsi="Times New Roman" w:eastAsia="黑体" w:cs="Times New Roman"/>
          <w:b/>
          <w:kern w:val="2"/>
          <w:sz w:val="21"/>
          <w:szCs w:val="24"/>
          <w:lang w:val="en-US" w:eastAsia="zh-CN" w:bidi="ar-SA"/>
        </w:rPr>
        <w:t xml:space="preserve">   </w:t>
      </w:r>
    </w:p>
    <w:p>
      <w:pPr>
        <w:keepNext w:val="0"/>
        <w:keepLines w:val="0"/>
        <w:pageBreakBefore w:val="0"/>
        <w:widowControl/>
        <w:kinsoku/>
        <w:wordWrap/>
        <w:overflowPunct/>
        <w:topLinePunct w:val="0"/>
        <w:autoSpaceDE/>
        <w:autoSpaceDN/>
        <w:bidi w:val="0"/>
        <w:adjustRightInd/>
        <w:snapToGrid w:val="0"/>
        <w:spacing w:before="120" w:line="300" w:lineRule="auto"/>
        <w:ind w:right="28" w:firstLine="422" w:firstLineChars="200"/>
        <w:jc w:val="both"/>
        <w:textAlignment w:val="auto"/>
        <w:outlineLvl w:val="2"/>
        <w:rPr>
          <w:rFonts w:hint="eastAsia" w:ascii="Times New Roman" w:hAnsi="Times New Roman" w:eastAsia="黑体" w:cs="Times New Roman"/>
          <w:b/>
          <w:kern w:val="2"/>
          <w:sz w:val="21"/>
          <w:szCs w:val="24"/>
          <w:lang w:val="en-US" w:eastAsia="zh-CN" w:bidi="ar-SA"/>
        </w:rPr>
      </w:pPr>
    </w:p>
    <w:p>
      <w:pPr>
        <w:keepNext w:val="0"/>
        <w:keepLines w:val="0"/>
        <w:pageBreakBefore w:val="0"/>
        <w:widowControl/>
        <w:kinsoku/>
        <w:wordWrap/>
        <w:overflowPunct/>
        <w:topLinePunct w:val="0"/>
        <w:autoSpaceDE/>
        <w:autoSpaceDN/>
        <w:bidi w:val="0"/>
        <w:adjustRightInd/>
        <w:snapToGrid w:val="0"/>
        <w:spacing w:before="120" w:line="300" w:lineRule="auto"/>
        <w:ind w:right="28" w:firstLine="422" w:firstLineChars="200"/>
        <w:jc w:val="both"/>
        <w:textAlignment w:val="auto"/>
        <w:outlineLvl w:val="2"/>
        <w:rPr>
          <w:rFonts w:hint="eastAsia" w:ascii="Times New Roman" w:hAnsi="Times New Roman" w:eastAsia="黑体" w:cs="Times New Roman"/>
          <w:b/>
          <w:kern w:val="2"/>
          <w:sz w:val="21"/>
          <w:szCs w:val="24"/>
          <w:lang w:val="en-US" w:eastAsia="zh-CN" w:bidi="ar-SA"/>
        </w:rPr>
      </w:pPr>
    </w:p>
    <w:p>
      <w:pPr>
        <w:keepNext w:val="0"/>
        <w:keepLines w:val="0"/>
        <w:pageBreakBefore w:val="0"/>
        <w:widowControl/>
        <w:kinsoku/>
        <w:wordWrap/>
        <w:overflowPunct/>
        <w:topLinePunct w:val="0"/>
        <w:autoSpaceDE/>
        <w:autoSpaceDN/>
        <w:bidi w:val="0"/>
        <w:adjustRightInd/>
        <w:snapToGrid w:val="0"/>
        <w:spacing w:before="120" w:line="300" w:lineRule="auto"/>
        <w:ind w:right="28" w:firstLine="422" w:firstLineChars="200"/>
        <w:jc w:val="both"/>
        <w:textAlignment w:val="auto"/>
        <w:outlineLvl w:val="2"/>
        <w:rPr>
          <w:rFonts w:hint="eastAsia" w:ascii="Times New Roman" w:hAnsi="Times New Roman" w:eastAsia="黑体" w:cs="Times New Roman"/>
          <w:b/>
          <w:kern w:val="2"/>
          <w:sz w:val="21"/>
          <w:szCs w:val="24"/>
          <w:lang w:val="en-US" w:eastAsia="zh-CN" w:bidi="ar-SA"/>
        </w:rPr>
      </w:pPr>
    </w:p>
    <w:p>
      <w:pPr>
        <w:keepNext w:val="0"/>
        <w:keepLines w:val="0"/>
        <w:pageBreakBefore w:val="0"/>
        <w:widowControl/>
        <w:kinsoku/>
        <w:wordWrap/>
        <w:overflowPunct/>
        <w:topLinePunct w:val="0"/>
        <w:autoSpaceDE/>
        <w:autoSpaceDN/>
        <w:bidi w:val="0"/>
        <w:adjustRightInd/>
        <w:snapToGrid w:val="0"/>
        <w:spacing w:before="120" w:line="300" w:lineRule="auto"/>
        <w:ind w:right="28" w:firstLine="422" w:firstLineChars="200"/>
        <w:jc w:val="both"/>
        <w:textAlignment w:val="auto"/>
        <w:outlineLvl w:val="2"/>
        <w:rPr>
          <w:rFonts w:hint="eastAsia" w:ascii="Times New Roman" w:hAnsi="Times New Roman" w:eastAsia="黑体" w:cs="Times New Roman"/>
          <w:b/>
          <w:kern w:val="2"/>
          <w:sz w:val="21"/>
          <w:szCs w:val="24"/>
          <w:lang w:val="en-US" w:eastAsia="zh-CN" w:bidi="ar-SA"/>
        </w:rPr>
      </w:pPr>
    </w:p>
    <w:p>
      <w:pPr>
        <w:pStyle w:val="2"/>
        <w:rPr>
          <w:rFonts w:hint="eastAsia"/>
          <w:lang w:val="en-US" w:eastAsia="zh-CN"/>
        </w:rPr>
      </w:pPr>
    </w:p>
    <w:p>
      <w:pPr>
        <w:suppressLineNumbers/>
        <w:ind w:firstLine="361" w:firstLineChars="200"/>
        <w:jc w:val="center"/>
        <w:outlineLvl w:val="9"/>
        <w:rPr>
          <w:rFonts w:hint="eastAsia" w:ascii="Times New Roman" w:hAnsi="Times New Roman" w:cs="Times New Roman"/>
          <w:b/>
          <w:bCs/>
          <w:sz w:val="18"/>
          <w:szCs w:val="18"/>
          <w:lang w:val="en-US" w:eastAsia="zh-CN"/>
        </w:rPr>
      </w:pPr>
    </w:p>
    <w:p>
      <w:pPr>
        <w:suppressLineNumbers/>
        <w:ind w:firstLine="420" w:firstLineChars="200"/>
        <w:jc w:val="center"/>
        <w:outlineLvl w:val="9"/>
        <w:rPr>
          <w:rFonts w:hint="eastAsia" w:ascii="Times New Roman" w:hAnsi="Times New Roman" w:cs="Times New Roman"/>
          <w:b/>
          <w:bCs/>
          <w:sz w:val="18"/>
          <w:szCs w:val="18"/>
          <w:lang w:val="en-US" w:eastAsia="zh-CN"/>
        </w:rPr>
      </w:pPr>
      <w:r>
        <mc:AlternateContent>
          <mc:Choice Requires="wps">
            <w:drawing>
              <wp:anchor distT="0" distB="0" distL="114300" distR="114300" simplePos="0" relativeHeight="251729920" behindDoc="0" locked="0" layoutInCell="1" allowOverlap="1">
                <wp:simplePos x="0" y="0"/>
                <wp:positionH relativeFrom="column">
                  <wp:posOffset>2903855</wp:posOffset>
                </wp:positionH>
                <wp:positionV relativeFrom="paragraph">
                  <wp:posOffset>62230</wp:posOffset>
                </wp:positionV>
                <wp:extent cx="0" cy="238760"/>
                <wp:effectExtent l="38100" t="0" r="38100" b="8890"/>
                <wp:wrapNone/>
                <wp:docPr id="480" name="直接连接符 179"/>
                <wp:cNvGraphicFramePr/>
                <a:graphic xmlns:a="http://schemas.openxmlformats.org/drawingml/2006/main">
                  <a:graphicData uri="http://schemas.microsoft.com/office/word/2010/wordprocessingShape">
                    <wps:wsp>
                      <wps:cNvCnPr/>
                      <wps:spPr>
                        <a:xfrm>
                          <a:off x="0" y="0"/>
                          <a:ext cx="0" cy="238572"/>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直接连接符 179" o:spid="_x0000_s1026" o:spt="20" style="position:absolute;left:0pt;margin-left:228.65pt;margin-top:4.9pt;height:18.8pt;width:0pt;z-index:251729920;mso-width-relative:page;mso-height-relative:page;" filled="f" stroked="t" coordsize="21600,21600" o:gfxdata="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E8alc3YAAAACAEA&#10;AA8AAAAAAAAAAQAgAAAAIgAAAGRycy9kb3ducmV2LnhtbFBLAQIUABQAAAAIAIdO4kD/8KZi4QEA&#10;AJ0DAAAOAAAAAAAAAAEAIAAAACcBAABkcnMvZTJvRG9jLnhtbFBLBQYAAAAABgAGAFkBAAB6BQAA&#10;AAA=&#10;">
                <v:fill on="f" focussize="0,0"/>
                <v:stroke color="#000000" joinstyle="round" endarrow="block"/>
                <v:imagedata o:title=""/>
                <o:lock v:ext="edit" aspectratio="f"/>
              </v:line>
            </w:pict>
          </mc:Fallback>
        </mc:AlternateContent>
      </w:r>
    </w:p>
    <w:p>
      <w:pPr>
        <w:suppressLineNumbers/>
        <w:ind w:firstLine="361" w:firstLineChars="200"/>
        <w:jc w:val="center"/>
        <w:outlineLvl w:val="9"/>
        <w:rPr>
          <w:rFonts w:hint="eastAsia" w:ascii="Times New Roman" w:hAnsi="Times New Roman" w:cs="Times New Roman"/>
          <w:b/>
          <w:bCs/>
          <w:sz w:val="18"/>
          <w:szCs w:val="18"/>
          <w:lang w:val="en-US" w:eastAsia="zh-CN"/>
        </w:rPr>
      </w:pPr>
    </w:p>
    <w:p>
      <w:pPr>
        <w:suppressLineNumbers/>
        <w:ind w:firstLine="420" w:firstLineChars="200"/>
        <w:jc w:val="center"/>
        <w:outlineLvl w:val="9"/>
        <w:rPr>
          <w:rFonts w:hint="eastAsia" w:ascii="Times New Roman" w:hAnsi="Times New Roman" w:cs="Times New Roman"/>
          <w:b/>
          <w:bCs/>
          <w:sz w:val="18"/>
          <w:szCs w:val="18"/>
          <w:lang w:val="en-US" w:eastAsia="zh-CN"/>
        </w:rPr>
      </w:pPr>
      <w:r>
        <mc:AlternateContent>
          <mc:Choice Requires="wps">
            <w:drawing>
              <wp:anchor distT="0" distB="0" distL="114300" distR="114300" simplePos="0" relativeHeight="251727872" behindDoc="0" locked="0" layoutInCell="1" allowOverlap="1">
                <wp:simplePos x="0" y="0"/>
                <wp:positionH relativeFrom="column">
                  <wp:posOffset>2369820</wp:posOffset>
                </wp:positionH>
                <wp:positionV relativeFrom="paragraph">
                  <wp:posOffset>24130</wp:posOffset>
                </wp:positionV>
                <wp:extent cx="1078230" cy="226060"/>
                <wp:effectExtent l="4445" t="4445" r="22225" b="17145"/>
                <wp:wrapNone/>
                <wp:docPr id="478" name="文本框 180"/>
                <wp:cNvGraphicFramePr/>
                <a:graphic xmlns:a="http://schemas.openxmlformats.org/drawingml/2006/main">
                  <a:graphicData uri="http://schemas.microsoft.com/office/word/2010/wordprocessingShape">
                    <wps:wsp>
                      <wps:cNvSpPr txBox="1"/>
                      <wps:spPr>
                        <a:xfrm>
                          <a:off x="0" y="0"/>
                          <a:ext cx="1078230" cy="225952"/>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before="80" w:after="40" w:line="240" w:lineRule="auto"/>
                              <w:ind w:firstLine="0"/>
                              <w:jc w:val="center"/>
                              <w:rPr>
                                <w:rFonts w:hint="default" w:eastAsiaTheme="minorEastAsia"/>
                                <w:sz w:val="24"/>
                                <w:lang w:val="en-US" w:eastAsia="zh-CN"/>
                              </w:rPr>
                            </w:pPr>
                            <w:r>
                              <w:rPr>
                                <w:rFonts w:hint="eastAsia"/>
                                <w:sz w:val="21"/>
                                <w:szCs w:val="21"/>
                                <w:lang w:val="en-US" w:eastAsia="zh-CN"/>
                              </w:rPr>
                              <w:t xml:space="preserve">分 切 </w:t>
                            </w:r>
                          </w:p>
                        </w:txbxContent>
                      </wps:txbx>
                      <wps:bodyPr lIns="0" tIns="0" rIns="0" bIns="0" upright="1"/>
                    </wps:wsp>
                  </a:graphicData>
                </a:graphic>
              </wp:anchor>
            </w:drawing>
          </mc:Choice>
          <mc:Fallback>
            <w:pict>
              <v:shape id="文本框 180" o:spid="_x0000_s1026" o:spt="202" type="#_x0000_t202" style="position:absolute;left:0pt;margin-left:186.6pt;margin-top:1.9pt;height:17.8pt;width:84.9pt;z-index:251727872;mso-width-relative:page;mso-height-relative:page;" fillcolor="#FFFFFF" filled="t" stroked="t" coordsize="21600,21600" o:gfxdata="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DyVcvf1wAAAAgBAAAPAAAAAAAAAAEAIAAAACIAAABkcnMvZG93bnJl&#10;di54bWxQSwECFAAUAAAACACHTuJAlpDL3f4BAAAQBAAADgAAAAAAAAABACAAAAAmAQAAZHJzL2Uy&#10;b0RvYy54bWxQSwUGAAAAAAYABgBZAQAAlgUAAAAA&#10;">
                <v:fill on="t" focussize="0,0"/>
                <v:stroke color="#000000" joinstyle="miter"/>
                <v:imagedata o:title=""/>
                <o:lock v:ext="edit" aspectratio="f"/>
                <v:textbox inset="0mm,0mm,0mm,0mm">
                  <w:txbxContent>
                    <w:p>
                      <w:pPr>
                        <w:spacing w:before="80" w:after="40" w:line="240" w:lineRule="auto"/>
                        <w:ind w:firstLine="0"/>
                        <w:jc w:val="center"/>
                        <w:rPr>
                          <w:rFonts w:hint="default" w:eastAsiaTheme="minorEastAsia"/>
                          <w:sz w:val="24"/>
                          <w:lang w:val="en-US" w:eastAsia="zh-CN"/>
                        </w:rPr>
                      </w:pPr>
                      <w:r>
                        <w:rPr>
                          <w:rFonts w:hint="eastAsia"/>
                          <w:sz w:val="21"/>
                          <w:szCs w:val="21"/>
                          <w:lang w:val="en-US" w:eastAsia="zh-CN"/>
                        </w:rPr>
                        <w:t xml:space="preserve">分 切 </w:t>
                      </w:r>
                    </w:p>
                  </w:txbxContent>
                </v:textbox>
              </v:shape>
            </w:pict>
          </mc:Fallback>
        </mc:AlternateContent>
      </w:r>
    </w:p>
    <w:p>
      <w:pPr>
        <w:suppressLineNumbers/>
        <w:ind w:firstLine="420" w:firstLineChars="200"/>
        <w:jc w:val="center"/>
        <w:outlineLvl w:val="9"/>
        <w:rPr>
          <w:rFonts w:hint="eastAsia" w:ascii="Times New Roman" w:hAnsi="Times New Roman" w:cs="Times New Roman"/>
          <w:b/>
          <w:bCs/>
          <w:sz w:val="18"/>
          <w:szCs w:val="18"/>
          <w:lang w:val="en-US" w:eastAsia="zh-CN"/>
        </w:rPr>
      </w:pPr>
      <w:r>
        <mc:AlternateContent>
          <mc:Choice Requires="wps">
            <w:drawing>
              <wp:anchor distT="0" distB="0" distL="114300" distR="114300" simplePos="0" relativeHeight="251730944" behindDoc="0" locked="0" layoutInCell="1" allowOverlap="1">
                <wp:simplePos x="0" y="0"/>
                <wp:positionH relativeFrom="column">
                  <wp:posOffset>2884805</wp:posOffset>
                </wp:positionH>
                <wp:positionV relativeFrom="paragraph">
                  <wp:posOffset>125095</wp:posOffset>
                </wp:positionV>
                <wp:extent cx="0" cy="238760"/>
                <wp:effectExtent l="38100" t="0" r="38100" b="8890"/>
                <wp:wrapNone/>
                <wp:docPr id="481" name="直接连接符 179"/>
                <wp:cNvGraphicFramePr/>
                <a:graphic xmlns:a="http://schemas.openxmlformats.org/drawingml/2006/main">
                  <a:graphicData uri="http://schemas.microsoft.com/office/word/2010/wordprocessingShape">
                    <wps:wsp>
                      <wps:cNvCnPr/>
                      <wps:spPr>
                        <a:xfrm>
                          <a:off x="0" y="0"/>
                          <a:ext cx="0" cy="238572"/>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直接连接符 179" o:spid="_x0000_s1026" o:spt="20" style="position:absolute;left:0pt;margin-left:227.15pt;margin-top:9.85pt;height:18.8pt;width:0pt;z-index:251730944;mso-width-relative:page;mso-height-relative:page;" filled="f" stroked="t" coordsize="21600,21600" o:gfxdata="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S5mfudkAAAAJ&#10;AQAADwAAAAAAAAABACAAAAAiAAAAZHJzL2Rvd25yZXYueG1sUEsBAhQAFAAAAAgAh07iQCybEP3i&#10;AQAAnQMAAA4AAAAAAAAAAQAgAAAAKAEAAGRycy9lMm9Eb2MueG1sUEsFBgAAAAAGAAYAWQEAAHwF&#10;AAAAAA==&#10;">
                <v:fill on="f" focussize="0,0"/>
                <v:stroke color="#000000" joinstyle="round" endarrow="block"/>
                <v:imagedata o:title=""/>
                <o:lock v:ext="edit" aspectratio="f"/>
              </v:line>
            </w:pict>
          </mc:Fallback>
        </mc:AlternateContent>
      </w:r>
    </w:p>
    <w:p>
      <w:pPr>
        <w:suppressLineNumbers/>
        <w:ind w:firstLine="361" w:firstLineChars="200"/>
        <w:jc w:val="center"/>
        <w:outlineLvl w:val="9"/>
        <w:rPr>
          <w:rFonts w:hint="eastAsia" w:ascii="Times New Roman" w:hAnsi="Times New Roman" w:cs="Times New Roman"/>
          <w:b/>
          <w:bCs/>
          <w:sz w:val="18"/>
          <w:szCs w:val="18"/>
          <w:lang w:val="en-US" w:eastAsia="zh-CN"/>
        </w:rPr>
      </w:pPr>
    </w:p>
    <w:p>
      <w:pPr>
        <w:suppressLineNumbers/>
        <w:ind w:firstLine="420" w:firstLineChars="200"/>
        <w:jc w:val="center"/>
        <w:outlineLvl w:val="9"/>
        <w:rPr>
          <w:rFonts w:hint="eastAsia" w:ascii="Times New Roman" w:hAnsi="Times New Roman" w:cs="Times New Roman"/>
          <w:b/>
          <w:bCs/>
          <w:sz w:val="18"/>
          <w:szCs w:val="18"/>
          <w:lang w:val="en-US" w:eastAsia="zh-CN"/>
        </w:rPr>
      </w:pPr>
      <w:r>
        <mc:AlternateContent>
          <mc:Choice Requires="wps">
            <w:drawing>
              <wp:anchor distT="0" distB="0" distL="114300" distR="114300" simplePos="0" relativeHeight="251728896" behindDoc="0" locked="0" layoutInCell="1" allowOverlap="1">
                <wp:simplePos x="0" y="0"/>
                <wp:positionH relativeFrom="column">
                  <wp:posOffset>2341245</wp:posOffset>
                </wp:positionH>
                <wp:positionV relativeFrom="paragraph">
                  <wp:posOffset>67945</wp:posOffset>
                </wp:positionV>
                <wp:extent cx="1078230" cy="226060"/>
                <wp:effectExtent l="4445" t="4445" r="22225" b="17145"/>
                <wp:wrapNone/>
                <wp:docPr id="479" name="文本框 180"/>
                <wp:cNvGraphicFramePr/>
                <a:graphic xmlns:a="http://schemas.openxmlformats.org/drawingml/2006/main">
                  <a:graphicData uri="http://schemas.microsoft.com/office/word/2010/wordprocessingShape">
                    <wps:wsp>
                      <wps:cNvSpPr txBox="1"/>
                      <wps:spPr>
                        <a:xfrm>
                          <a:off x="0" y="0"/>
                          <a:ext cx="1078230" cy="225952"/>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before="80" w:after="40" w:line="240" w:lineRule="auto"/>
                              <w:ind w:firstLine="0"/>
                              <w:jc w:val="center"/>
                              <w:rPr>
                                <w:rFonts w:hint="default" w:eastAsiaTheme="minorEastAsia"/>
                                <w:sz w:val="24"/>
                                <w:lang w:val="en-US" w:eastAsia="zh-CN"/>
                              </w:rPr>
                            </w:pPr>
                            <w:r>
                              <w:rPr>
                                <w:rFonts w:hint="eastAsia"/>
                                <w:sz w:val="21"/>
                                <w:szCs w:val="21"/>
                                <w:lang w:val="en-US" w:eastAsia="zh-CN"/>
                              </w:rPr>
                              <w:t>包装入库</w:t>
                            </w:r>
                          </w:p>
                        </w:txbxContent>
                      </wps:txbx>
                      <wps:bodyPr lIns="0" tIns="0" rIns="0" bIns="0" upright="1"/>
                    </wps:wsp>
                  </a:graphicData>
                </a:graphic>
              </wp:anchor>
            </w:drawing>
          </mc:Choice>
          <mc:Fallback>
            <w:pict>
              <v:shape id="文本框 180" o:spid="_x0000_s1026" o:spt="202" type="#_x0000_t202" style="position:absolute;left:0pt;margin-left:184.35pt;margin-top:5.35pt;height:17.8pt;width:84.9pt;z-index:251728896;mso-width-relative:page;mso-height-relative:page;" fillcolor="#FFFFFF" filled="t" stroked="t" coordsize="21600,21600" o:gfxdata="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FQwEffZAAAACQEAAA8AAAAAAAAAAQAgAAAAIgAAAGRycy9kb3du&#10;cmV2LnhtbFBLAQIUABQAAAAIAIdO4kCfRwlA/gEAABAEAAAOAAAAAAAAAAEAIAAAACgBAABkcnMv&#10;ZTJvRG9jLnhtbFBLBQYAAAAABgAGAFkBAACYBQAAAAA=&#10;">
                <v:fill on="t" focussize="0,0"/>
                <v:stroke color="#000000" joinstyle="miter"/>
                <v:imagedata o:title=""/>
                <o:lock v:ext="edit" aspectratio="f"/>
                <v:textbox inset="0mm,0mm,0mm,0mm">
                  <w:txbxContent>
                    <w:p>
                      <w:pPr>
                        <w:spacing w:before="80" w:after="40" w:line="240" w:lineRule="auto"/>
                        <w:ind w:firstLine="0"/>
                        <w:jc w:val="center"/>
                        <w:rPr>
                          <w:rFonts w:hint="default" w:eastAsiaTheme="minorEastAsia"/>
                          <w:sz w:val="24"/>
                          <w:lang w:val="en-US" w:eastAsia="zh-CN"/>
                        </w:rPr>
                      </w:pPr>
                      <w:r>
                        <w:rPr>
                          <w:rFonts w:hint="eastAsia"/>
                          <w:sz w:val="21"/>
                          <w:szCs w:val="21"/>
                          <w:lang w:val="en-US" w:eastAsia="zh-CN"/>
                        </w:rPr>
                        <w:t>包装入库</w:t>
                      </w:r>
                    </w:p>
                  </w:txbxContent>
                </v:textbox>
              </v:shape>
            </w:pict>
          </mc:Fallback>
        </mc:AlternateContent>
      </w:r>
    </w:p>
    <w:p>
      <w:pPr>
        <w:pStyle w:val="2"/>
        <w:rPr>
          <w:rFonts w:hint="eastAsia" w:ascii="Times New Roman" w:hAnsi="Times New Roman" w:cs="Times New Roman"/>
          <w:b/>
          <w:bCs/>
          <w:sz w:val="18"/>
          <w:szCs w:val="18"/>
          <w:lang w:val="en-US" w:eastAsia="zh-CN"/>
        </w:rPr>
      </w:pPr>
    </w:p>
    <w:p>
      <w:pPr>
        <w:pStyle w:val="2"/>
        <w:rPr>
          <w:rFonts w:hint="eastAsia" w:ascii="Times New Roman" w:hAnsi="Times New Roman" w:cs="Times New Roman"/>
          <w:b/>
          <w:bCs/>
          <w:sz w:val="18"/>
          <w:szCs w:val="18"/>
          <w:lang w:val="en-US" w:eastAsia="zh-CN"/>
        </w:rPr>
      </w:pPr>
    </w:p>
    <w:p>
      <w:pPr>
        <w:suppressLineNumbers/>
        <w:ind w:firstLine="360" w:firstLineChars="200"/>
        <w:jc w:val="center"/>
        <w:outlineLvl w:val="9"/>
        <w:rPr>
          <w:rFonts w:hint="eastAsia" w:ascii="宋体" w:hAnsi="宋体" w:eastAsia="宋体" w:cs="宋体"/>
          <w:b w:val="0"/>
          <w:bCs w:val="0"/>
          <w:sz w:val="18"/>
          <w:szCs w:val="18"/>
          <w:lang w:val="en-US" w:eastAsia="zh-CN"/>
        </w:rPr>
      </w:pPr>
      <w:r>
        <w:rPr>
          <w:rFonts w:hint="eastAsia" w:ascii="宋体" w:hAnsi="宋体" w:eastAsia="宋体" w:cs="宋体"/>
          <w:b w:val="0"/>
          <w:bCs w:val="0"/>
          <w:sz w:val="18"/>
          <w:szCs w:val="18"/>
          <w:lang w:val="en-US" w:eastAsia="zh-CN"/>
        </w:rPr>
        <w:t>图A.2</w:t>
      </w:r>
      <w:r>
        <w:rPr>
          <w:rFonts w:hint="eastAsia" w:ascii="宋体" w:hAnsi="宋体" w:cs="宋体"/>
          <w:b w:val="0"/>
          <w:bCs w:val="0"/>
          <w:sz w:val="18"/>
          <w:szCs w:val="18"/>
          <w:lang w:val="en-US" w:eastAsia="zh-CN"/>
        </w:rPr>
        <w:t>.2</w:t>
      </w:r>
      <w:r>
        <w:rPr>
          <w:rFonts w:hint="eastAsia" w:ascii="宋体" w:hAnsi="宋体" w:eastAsia="宋体" w:cs="宋体"/>
          <w:b w:val="0"/>
          <w:bCs w:val="0"/>
          <w:sz w:val="18"/>
          <w:szCs w:val="18"/>
          <w:lang w:val="en-US" w:eastAsia="zh-CN"/>
        </w:rPr>
        <w:t xml:space="preserve"> 锂电池用电解铜箔生产流程简图</w:t>
      </w:r>
    </w:p>
    <w:p>
      <w:pPr>
        <w:pStyle w:val="44"/>
        <w:numPr>
          <w:ilvl w:val="0"/>
          <w:numId w:val="0"/>
        </w:numPr>
        <w:spacing w:line="240" w:lineRule="auto"/>
        <w:ind w:firstLine="420" w:firstLineChars="200"/>
        <w:rPr>
          <w:rFonts w:hint="eastAsia"/>
          <w:highlight w:val="none"/>
        </w:rPr>
      </w:pPr>
    </w:p>
    <w:p>
      <w:pPr>
        <w:pStyle w:val="44"/>
        <w:numPr>
          <w:ilvl w:val="0"/>
          <w:numId w:val="0"/>
        </w:numPr>
        <w:spacing w:line="240" w:lineRule="auto"/>
        <w:ind w:firstLine="420" w:firstLineChars="200"/>
        <w:rPr>
          <w:rFonts w:hint="eastAsia"/>
          <w:highlight w:val="none"/>
        </w:rPr>
      </w:pPr>
    </w:p>
    <w:p>
      <w:pPr>
        <w:pStyle w:val="44"/>
        <w:numPr>
          <w:ilvl w:val="0"/>
          <w:numId w:val="0"/>
        </w:numPr>
        <w:spacing w:line="240" w:lineRule="auto"/>
        <w:ind w:firstLine="420" w:firstLineChars="200"/>
        <w:rPr>
          <w:rFonts w:hint="eastAsia"/>
          <w:highlight w:val="none"/>
        </w:rPr>
      </w:pPr>
    </w:p>
    <w:p>
      <w:pPr>
        <w:pStyle w:val="44"/>
        <w:numPr>
          <w:ilvl w:val="0"/>
          <w:numId w:val="0"/>
        </w:numPr>
        <w:spacing w:line="240" w:lineRule="auto"/>
        <w:ind w:firstLine="420" w:firstLineChars="200"/>
        <w:rPr>
          <w:rFonts w:hint="eastAsia"/>
          <w:highlight w:val="none"/>
        </w:rPr>
      </w:pPr>
    </w:p>
    <w:p>
      <w:pPr>
        <w:rPr>
          <w:highlight w:val="none"/>
        </w:rPr>
      </w:pPr>
    </w:p>
    <w:p>
      <w:pPr>
        <w:keepNext w:val="0"/>
        <w:keepLines w:val="0"/>
        <w:pageBreakBefore w:val="0"/>
        <w:widowControl w:val="0"/>
        <w:kinsoku/>
        <w:wordWrap/>
        <w:overflowPunct/>
        <w:topLinePunct w:val="0"/>
        <w:autoSpaceDE/>
        <w:autoSpaceDN/>
        <w:bidi w:val="0"/>
        <w:adjustRightInd w:val="0"/>
        <w:snapToGrid/>
        <w:spacing w:before="157" w:beforeLines="50" w:after="157" w:afterLines="50" w:line="240" w:lineRule="auto"/>
        <w:jc w:val="center"/>
        <w:textAlignment w:val="auto"/>
        <w:rPr>
          <w:rFonts w:hint="eastAsia" w:ascii="黑体" w:hAnsi="黑体" w:eastAsia="黑体" w:cs="黑体"/>
          <w:highlight w:val="none"/>
        </w:rPr>
      </w:pPr>
    </w:p>
    <w:p>
      <w:pPr>
        <w:pStyle w:val="44"/>
        <w:numPr>
          <w:ilvl w:val="0"/>
          <w:numId w:val="0"/>
        </w:numPr>
        <w:ind w:firstLine="420" w:firstLineChars="200"/>
        <w:rPr>
          <w:highlight w:val="none"/>
        </w:rPr>
      </w:pPr>
    </w:p>
    <w:p>
      <w:pPr>
        <w:pStyle w:val="44"/>
        <w:numPr>
          <w:ilvl w:val="0"/>
          <w:numId w:val="0"/>
        </w:numPr>
        <w:ind w:firstLine="420" w:firstLineChars="200"/>
        <w:rPr>
          <w:highlight w:val="none"/>
        </w:rPr>
      </w:pPr>
    </w:p>
    <w:p>
      <w:pPr>
        <w:pStyle w:val="42"/>
        <w:numPr>
          <w:ilvl w:val="0"/>
          <w:numId w:val="0"/>
        </w:numPr>
        <w:rPr>
          <w:highlight w:val="none"/>
        </w:rPr>
        <w:sectPr>
          <w:footerReference r:id="rId13" w:type="default"/>
          <w:footerReference r:id="rId14" w:type="even"/>
          <w:pgSz w:w="11906" w:h="16838"/>
          <w:pgMar w:top="567" w:right="1134" w:bottom="1134" w:left="1134" w:header="1418" w:footer="1134" w:gutter="284"/>
          <w:pgNumType w:fmt="decimal" w:start="1"/>
          <w:cols w:space="425" w:num="1"/>
          <w:formProt w:val="0"/>
          <w:docGrid w:linePitch="312" w:charSpace="0"/>
        </w:sectPr>
      </w:pPr>
    </w:p>
    <w:p>
      <w:pPr>
        <w:pStyle w:val="43"/>
        <w:keepNext w:val="0"/>
        <w:keepLines w:val="0"/>
        <w:pageBreakBefore w:val="0"/>
        <w:kinsoku/>
        <w:wordWrap/>
        <w:overflowPunct/>
        <w:topLinePunct w:val="0"/>
        <w:autoSpaceDE/>
        <w:autoSpaceDN/>
        <w:bidi w:val="0"/>
        <w:adjustRightInd/>
        <w:snapToGrid/>
        <w:spacing w:before="60" w:after="120" w:line="360" w:lineRule="exact"/>
        <w:textAlignment w:val="auto"/>
        <w:outlineLvl w:val="0"/>
        <w:rPr>
          <w:sz w:val="21"/>
          <w:szCs w:val="21"/>
          <w:highlight w:val="none"/>
        </w:rPr>
      </w:pPr>
      <w:bookmarkStart w:id="104" w:name="_Toc407"/>
      <w:bookmarkStart w:id="105" w:name="_Toc27333"/>
      <w:bookmarkStart w:id="106" w:name="_Toc1210"/>
      <w:bookmarkStart w:id="107" w:name="_Toc3828"/>
      <w:bookmarkStart w:id="108" w:name="_Toc13962"/>
      <w:r>
        <w:rPr>
          <w:highlight w:val="none"/>
        </w:rPr>
        <w:br w:type="textWrapping"/>
      </w:r>
      <w:bookmarkStart w:id="109" w:name="_Toc79504517"/>
      <w:r>
        <w:rPr>
          <w:rFonts w:hint="eastAsia"/>
          <w:highlight w:val="none"/>
        </w:rPr>
        <w:t>（资料性）</w:t>
      </w:r>
      <w:r>
        <w:rPr>
          <w:highlight w:val="none"/>
        </w:rPr>
        <w:br w:type="textWrapping"/>
      </w:r>
      <w:bookmarkEnd w:id="104"/>
      <w:bookmarkEnd w:id="105"/>
      <w:bookmarkEnd w:id="109"/>
      <w:r>
        <w:rPr>
          <w:rFonts w:hint="eastAsia"/>
          <w:szCs w:val="22"/>
          <w:highlight w:val="none"/>
          <w:lang w:val="en-US" w:eastAsia="zh-CN"/>
        </w:rPr>
        <w:t>数据质量评价</w:t>
      </w:r>
      <w:bookmarkEnd w:id="106"/>
      <w:bookmarkEnd w:id="107"/>
      <w:bookmarkEnd w:id="108"/>
    </w:p>
    <w:p>
      <w:pPr>
        <w:pStyle w:val="44"/>
        <w:keepNext w:val="0"/>
        <w:keepLines w:val="0"/>
        <w:pageBreakBefore w:val="0"/>
        <w:numPr>
          <w:ilvl w:val="0"/>
          <w:numId w:val="0"/>
        </w:numPr>
        <w:kinsoku/>
        <w:wordWrap/>
        <w:overflowPunct/>
        <w:topLinePunct w:val="0"/>
        <w:autoSpaceDE/>
        <w:autoSpaceDN/>
        <w:bidi w:val="0"/>
        <w:adjustRightInd/>
        <w:snapToGrid/>
        <w:spacing w:line="360" w:lineRule="exact"/>
        <w:ind w:firstLine="420" w:firstLineChars="200"/>
        <w:textAlignment w:val="auto"/>
        <w:outlineLvl w:val="1"/>
        <w:rPr>
          <w:rFonts w:hint="eastAsia"/>
          <w:szCs w:val="22"/>
          <w:highlight w:val="none"/>
          <w:lang w:val="en-US" w:eastAsia="zh-CN"/>
        </w:rPr>
      </w:pPr>
      <w:bookmarkStart w:id="110" w:name="_Toc14455"/>
      <w:bookmarkStart w:id="111" w:name="_Toc79504518"/>
      <w:bookmarkStart w:id="112" w:name="_Toc3369"/>
      <w:r>
        <w:rPr>
          <w:rFonts w:hint="eastAsia"/>
          <w:szCs w:val="22"/>
          <w:highlight w:val="none"/>
          <w:lang w:val="en-US" w:eastAsia="zh-CN"/>
        </w:rPr>
        <w:t>B.1 用于评估产品清单过程的单个数据的数据质量指标如表B.1所示。</w:t>
      </w:r>
      <w:bookmarkEnd w:id="110"/>
    </w:p>
    <w:p>
      <w:pPr>
        <w:pStyle w:val="44"/>
        <w:numPr>
          <w:ilvl w:val="0"/>
          <w:numId w:val="0"/>
        </w:numPr>
        <w:spacing w:before="120" w:beforeLines="50" w:after="120" w:afterLines="50" w:line="240" w:lineRule="auto"/>
        <w:jc w:val="center"/>
        <w:rPr>
          <w:rFonts w:hint="eastAsia" w:cs="Times New Roman"/>
          <w:b w:val="0"/>
          <w:bCs w:val="0"/>
          <w:kern w:val="21"/>
          <w:sz w:val="21"/>
          <w:szCs w:val="21"/>
          <w:highlight w:val="none"/>
          <w:lang w:val="en-US" w:eastAsia="zh-CN" w:bidi="ar-SA"/>
        </w:rPr>
      </w:pPr>
      <w:r>
        <w:rPr>
          <w:rFonts w:hint="eastAsia" w:cs="Times New Roman"/>
          <w:b w:val="0"/>
          <w:bCs w:val="0"/>
          <w:kern w:val="21"/>
          <w:sz w:val="21"/>
          <w:szCs w:val="21"/>
          <w:highlight w:val="none"/>
          <w:lang w:val="en-US" w:eastAsia="zh-CN" w:bidi="ar-SA"/>
        </w:rPr>
        <w:t>表B.1  数据质量指标</w:t>
      </w:r>
    </w:p>
    <w:tbl>
      <w:tblPr>
        <w:tblStyle w:val="14"/>
        <w:tblW w:w="10309" w:type="dxa"/>
        <w:tblInd w:w="-25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6"/>
        <w:gridCol w:w="5536"/>
        <w:gridCol w:w="34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36" w:type="dxa"/>
          </w:tcPr>
          <w:p>
            <w:pPr>
              <w:pStyle w:val="44"/>
              <w:numPr>
                <w:ilvl w:val="0"/>
                <w:numId w:val="0"/>
              </w:numPr>
              <w:spacing w:before="120" w:beforeLines="50" w:after="120" w:afterLines="50" w:line="240" w:lineRule="auto"/>
              <w:jc w:val="center"/>
              <w:rPr>
                <w:rFonts w:hint="default" w:cs="Times New Roman"/>
                <w:kern w:val="21"/>
                <w:sz w:val="21"/>
                <w:szCs w:val="21"/>
                <w:highlight w:val="none"/>
                <w:vertAlign w:val="baseline"/>
                <w:lang w:val="en-US" w:eastAsia="zh-CN" w:bidi="ar-SA"/>
              </w:rPr>
            </w:pPr>
            <w:r>
              <w:rPr>
                <w:rFonts w:hint="eastAsia" w:cs="Times New Roman"/>
                <w:kern w:val="21"/>
                <w:sz w:val="21"/>
                <w:szCs w:val="21"/>
                <w:highlight w:val="none"/>
                <w:vertAlign w:val="baseline"/>
                <w:lang w:val="en-US" w:eastAsia="zh-CN" w:bidi="ar-SA"/>
              </w:rPr>
              <w:t>指标</w:t>
            </w:r>
          </w:p>
        </w:tc>
        <w:tc>
          <w:tcPr>
            <w:tcW w:w="5536" w:type="dxa"/>
          </w:tcPr>
          <w:p>
            <w:pPr>
              <w:pStyle w:val="44"/>
              <w:numPr>
                <w:ilvl w:val="0"/>
                <w:numId w:val="0"/>
              </w:numPr>
              <w:spacing w:before="120" w:beforeLines="50" w:after="120" w:afterLines="50" w:line="240" w:lineRule="auto"/>
              <w:jc w:val="center"/>
              <w:rPr>
                <w:rFonts w:hint="default" w:cs="Times New Roman"/>
                <w:kern w:val="21"/>
                <w:sz w:val="21"/>
                <w:szCs w:val="21"/>
                <w:highlight w:val="none"/>
                <w:vertAlign w:val="baseline"/>
                <w:lang w:val="en-US" w:eastAsia="zh-CN" w:bidi="ar-SA"/>
              </w:rPr>
            </w:pPr>
            <w:r>
              <w:rPr>
                <w:rFonts w:hint="eastAsia" w:cs="Times New Roman"/>
                <w:kern w:val="21"/>
                <w:sz w:val="21"/>
                <w:szCs w:val="21"/>
                <w:highlight w:val="none"/>
                <w:vertAlign w:val="baseline"/>
                <w:lang w:val="en-US" w:eastAsia="zh-CN" w:bidi="ar-SA"/>
              </w:rPr>
              <w:t>描述</w:t>
            </w:r>
          </w:p>
        </w:tc>
        <w:tc>
          <w:tcPr>
            <w:tcW w:w="3437" w:type="dxa"/>
          </w:tcPr>
          <w:p>
            <w:pPr>
              <w:pStyle w:val="44"/>
              <w:numPr>
                <w:ilvl w:val="0"/>
                <w:numId w:val="0"/>
              </w:numPr>
              <w:spacing w:before="120" w:beforeLines="50" w:after="120" w:afterLines="50" w:line="240" w:lineRule="auto"/>
              <w:jc w:val="center"/>
              <w:rPr>
                <w:rFonts w:hint="default" w:cs="Times New Roman"/>
                <w:kern w:val="21"/>
                <w:sz w:val="21"/>
                <w:szCs w:val="21"/>
                <w:highlight w:val="none"/>
                <w:vertAlign w:val="baseline"/>
                <w:lang w:val="en-US" w:eastAsia="zh-CN" w:bidi="ar-SA"/>
              </w:rPr>
            </w:pPr>
            <w:r>
              <w:rPr>
                <w:rFonts w:hint="eastAsia" w:cs="Times New Roman"/>
                <w:kern w:val="21"/>
                <w:sz w:val="21"/>
                <w:szCs w:val="21"/>
                <w:highlight w:val="none"/>
                <w:vertAlign w:val="baseline"/>
                <w:lang w:val="en-US" w:eastAsia="zh-CN" w:bidi="ar-SA"/>
              </w:rPr>
              <w:t>与数据质量的关系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36" w:type="dxa"/>
          </w:tcPr>
          <w:p>
            <w:pPr>
              <w:pStyle w:val="44"/>
              <w:numPr>
                <w:ilvl w:val="0"/>
                <w:numId w:val="0"/>
              </w:numPr>
              <w:spacing w:before="120" w:beforeLines="50" w:after="120" w:afterLines="50" w:line="240" w:lineRule="auto"/>
              <w:jc w:val="center"/>
              <w:rPr>
                <w:rFonts w:hint="eastAsia" w:cs="Times New Roman"/>
                <w:kern w:val="21"/>
                <w:sz w:val="21"/>
                <w:szCs w:val="21"/>
                <w:highlight w:val="none"/>
                <w:vertAlign w:val="baseline"/>
                <w:lang w:val="en-US" w:eastAsia="zh-CN" w:bidi="ar-SA"/>
              </w:rPr>
            </w:pPr>
            <w:r>
              <w:rPr>
                <w:rFonts w:hint="eastAsia" w:cs="Times New Roman"/>
                <w:kern w:val="21"/>
                <w:sz w:val="21"/>
                <w:szCs w:val="21"/>
                <w:highlight w:val="none"/>
                <w:vertAlign w:val="baseline"/>
                <w:lang w:val="en-US" w:eastAsia="zh-CN" w:bidi="ar-SA"/>
              </w:rPr>
              <w:t>技术代表性</w:t>
            </w:r>
          </w:p>
        </w:tc>
        <w:tc>
          <w:tcPr>
            <w:tcW w:w="5536" w:type="dxa"/>
          </w:tcPr>
          <w:p>
            <w:pPr>
              <w:pStyle w:val="44"/>
              <w:numPr>
                <w:ilvl w:val="0"/>
                <w:numId w:val="0"/>
              </w:numPr>
              <w:spacing w:before="120" w:beforeLines="50" w:after="120" w:afterLines="50" w:line="240" w:lineRule="auto"/>
              <w:jc w:val="center"/>
              <w:rPr>
                <w:rFonts w:hint="eastAsia" w:cs="Times New Roman"/>
                <w:kern w:val="21"/>
                <w:sz w:val="21"/>
                <w:szCs w:val="21"/>
                <w:highlight w:val="none"/>
                <w:vertAlign w:val="baseline"/>
                <w:lang w:val="en-US" w:eastAsia="zh-CN" w:bidi="ar-SA"/>
              </w:rPr>
            </w:pPr>
            <w:r>
              <w:rPr>
                <w:rFonts w:hint="eastAsia" w:cs="Times New Roman"/>
                <w:kern w:val="21"/>
                <w:sz w:val="21"/>
                <w:szCs w:val="21"/>
                <w:highlight w:val="none"/>
                <w:vertAlign w:val="baseline"/>
                <w:lang w:val="en-US" w:eastAsia="zh-CN" w:bidi="ar-SA"/>
              </w:rPr>
              <w:t>数据反映实际使用技术的程度</w:t>
            </w:r>
          </w:p>
        </w:tc>
        <w:tc>
          <w:tcPr>
            <w:tcW w:w="3437" w:type="dxa"/>
          </w:tcPr>
          <w:p>
            <w:pPr>
              <w:pStyle w:val="44"/>
              <w:numPr>
                <w:ilvl w:val="0"/>
                <w:numId w:val="0"/>
              </w:numPr>
              <w:spacing w:before="120" w:beforeLines="50" w:after="120" w:afterLines="50" w:line="240" w:lineRule="auto"/>
              <w:jc w:val="center"/>
              <w:rPr>
                <w:rFonts w:hint="eastAsia" w:cs="Times New Roman"/>
                <w:kern w:val="21"/>
                <w:sz w:val="21"/>
                <w:szCs w:val="21"/>
                <w:highlight w:val="none"/>
                <w:vertAlign w:val="baseline"/>
                <w:lang w:val="en-US" w:eastAsia="zh-CN" w:bidi="ar-SA"/>
              </w:rPr>
            </w:pPr>
            <w:r>
              <w:rPr>
                <w:rFonts w:hint="eastAsia" w:cs="Times New Roman"/>
                <w:kern w:val="21"/>
                <w:sz w:val="21"/>
                <w:szCs w:val="21"/>
                <w:highlight w:val="none"/>
                <w:vertAlign w:val="baseline"/>
                <w:lang w:val="en-US" w:eastAsia="zh-CN" w:bidi="ar-SA"/>
              </w:rPr>
              <w:t>企业宜选择反映技术特异性的数据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36" w:type="dxa"/>
          </w:tcPr>
          <w:p>
            <w:pPr>
              <w:pStyle w:val="44"/>
              <w:numPr>
                <w:ilvl w:val="0"/>
                <w:numId w:val="0"/>
              </w:numPr>
              <w:spacing w:before="120" w:beforeLines="50" w:after="120" w:afterLines="50" w:line="240" w:lineRule="auto"/>
              <w:jc w:val="center"/>
              <w:rPr>
                <w:rFonts w:hint="eastAsia" w:cs="Times New Roman"/>
                <w:kern w:val="21"/>
                <w:sz w:val="21"/>
                <w:szCs w:val="21"/>
                <w:highlight w:val="none"/>
                <w:vertAlign w:val="baseline"/>
                <w:lang w:val="en-US" w:eastAsia="zh-CN" w:bidi="ar-SA"/>
              </w:rPr>
            </w:pPr>
            <w:r>
              <w:rPr>
                <w:rFonts w:hint="eastAsia" w:cs="Times New Roman"/>
                <w:kern w:val="21"/>
                <w:sz w:val="21"/>
                <w:szCs w:val="21"/>
                <w:highlight w:val="none"/>
                <w:vertAlign w:val="baseline"/>
                <w:lang w:val="en-US" w:eastAsia="zh-CN" w:bidi="ar-SA"/>
              </w:rPr>
              <w:t>时间代表性</w:t>
            </w:r>
          </w:p>
        </w:tc>
        <w:tc>
          <w:tcPr>
            <w:tcW w:w="5536" w:type="dxa"/>
          </w:tcPr>
          <w:p>
            <w:pPr>
              <w:pStyle w:val="44"/>
              <w:numPr>
                <w:ilvl w:val="0"/>
                <w:numId w:val="0"/>
              </w:numPr>
              <w:spacing w:before="120" w:beforeLines="50" w:after="120" w:afterLines="50" w:line="240" w:lineRule="auto"/>
              <w:jc w:val="center"/>
              <w:rPr>
                <w:rFonts w:hint="eastAsia" w:cs="Times New Roman"/>
                <w:kern w:val="21"/>
                <w:sz w:val="21"/>
                <w:szCs w:val="21"/>
                <w:highlight w:val="none"/>
                <w:vertAlign w:val="baseline"/>
                <w:lang w:val="en-US" w:eastAsia="zh-CN" w:bidi="ar-SA"/>
              </w:rPr>
            </w:pPr>
            <w:r>
              <w:rPr>
                <w:rFonts w:hint="eastAsia" w:cs="Times New Roman"/>
                <w:kern w:val="21"/>
                <w:sz w:val="21"/>
                <w:szCs w:val="21"/>
                <w:highlight w:val="none"/>
                <w:vertAlign w:val="baseline"/>
                <w:lang w:val="en-US" w:eastAsia="zh-CN" w:bidi="ar-SA"/>
              </w:rPr>
              <w:t>数据反映实际时间或活动年限的程度</w:t>
            </w:r>
          </w:p>
        </w:tc>
        <w:tc>
          <w:tcPr>
            <w:tcW w:w="3437" w:type="dxa"/>
          </w:tcPr>
          <w:p>
            <w:pPr>
              <w:pStyle w:val="44"/>
              <w:numPr>
                <w:ilvl w:val="0"/>
                <w:numId w:val="0"/>
              </w:numPr>
              <w:spacing w:before="120" w:beforeLines="50" w:after="120" w:afterLines="50" w:line="240" w:lineRule="auto"/>
              <w:jc w:val="center"/>
              <w:rPr>
                <w:rFonts w:hint="eastAsia" w:cs="Times New Roman"/>
                <w:kern w:val="21"/>
                <w:sz w:val="21"/>
                <w:szCs w:val="21"/>
                <w:highlight w:val="none"/>
                <w:vertAlign w:val="baseline"/>
                <w:lang w:val="en-US" w:eastAsia="zh-CN" w:bidi="ar-SA"/>
              </w:rPr>
            </w:pPr>
            <w:r>
              <w:rPr>
                <w:rFonts w:hint="eastAsia" w:cs="Times New Roman"/>
                <w:kern w:val="21"/>
                <w:sz w:val="21"/>
                <w:szCs w:val="21"/>
                <w:highlight w:val="none"/>
                <w:vertAlign w:val="baseline"/>
                <w:lang w:val="en-US" w:eastAsia="zh-CN" w:bidi="ar-SA"/>
              </w:rPr>
              <w:t>企业宜选择反映时间特异性的数据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36" w:type="dxa"/>
          </w:tcPr>
          <w:p>
            <w:pPr>
              <w:pStyle w:val="44"/>
              <w:numPr>
                <w:ilvl w:val="0"/>
                <w:numId w:val="0"/>
              </w:numPr>
              <w:spacing w:before="120" w:beforeLines="50" w:after="120" w:afterLines="50" w:line="240" w:lineRule="auto"/>
              <w:jc w:val="center"/>
              <w:rPr>
                <w:rFonts w:hint="eastAsia" w:cs="Times New Roman"/>
                <w:kern w:val="21"/>
                <w:sz w:val="21"/>
                <w:szCs w:val="21"/>
                <w:highlight w:val="none"/>
                <w:vertAlign w:val="baseline"/>
                <w:lang w:val="en-US" w:eastAsia="zh-CN" w:bidi="ar-SA"/>
              </w:rPr>
            </w:pPr>
            <w:r>
              <w:rPr>
                <w:rFonts w:hint="eastAsia" w:cs="Times New Roman"/>
                <w:kern w:val="21"/>
                <w:sz w:val="21"/>
                <w:szCs w:val="21"/>
                <w:highlight w:val="none"/>
                <w:vertAlign w:val="baseline"/>
                <w:lang w:val="en-US" w:eastAsia="zh-CN" w:bidi="ar-SA"/>
              </w:rPr>
              <w:t>地域代表性</w:t>
            </w:r>
          </w:p>
        </w:tc>
        <w:tc>
          <w:tcPr>
            <w:tcW w:w="5536" w:type="dxa"/>
          </w:tcPr>
          <w:p>
            <w:pPr>
              <w:pStyle w:val="44"/>
              <w:numPr>
                <w:ilvl w:val="0"/>
                <w:numId w:val="0"/>
              </w:numPr>
              <w:spacing w:before="120" w:beforeLines="50" w:after="120" w:afterLines="50" w:line="240" w:lineRule="auto"/>
              <w:jc w:val="center"/>
              <w:rPr>
                <w:rFonts w:hint="eastAsia" w:cs="Times New Roman"/>
                <w:kern w:val="21"/>
                <w:sz w:val="21"/>
                <w:szCs w:val="21"/>
                <w:highlight w:val="none"/>
                <w:vertAlign w:val="baseline"/>
                <w:lang w:val="en-US" w:eastAsia="zh-CN" w:bidi="ar-SA"/>
              </w:rPr>
            </w:pPr>
            <w:r>
              <w:rPr>
                <w:rFonts w:hint="eastAsia" w:cs="Times New Roman"/>
                <w:kern w:val="21"/>
                <w:sz w:val="21"/>
                <w:szCs w:val="21"/>
                <w:highlight w:val="none"/>
                <w:vertAlign w:val="baseline"/>
                <w:lang w:val="en-US" w:eastAsia="zh-CN" w:bidi="ar-SA"/>
              </w:rPr>
              <w:t>数据反映活动的实际地理位置的程度</w:t>
            </w:r>
          </w:p>
        </w:tc>
        <w:tc>
          <w:tcPr>
            <w:tcW w:w="3437" w:type="dxa"/>
          </w:tcPr>
          <w:p>
            <w:pPr>
              <w:pStyle w:val="44"/>
              <w:numPr>
                <w:ilvl w:val="0"/>
                <w:numId w:val="0"/>
              </w:numPr>
              <w:spacing w:before="120" w:beforeLines="50" w:after="120" w:afterLines="50" w:line="240" w:lineRule="auto"/>
              <w:jc w:val="center"/>
              <w:rPr>
                <w:rFonts w:hint="eastAsia" w:cs="Times New Roman"/>
                <w:kern w:val="21"/>
                <w:sz w:val="21"/>
                <w:szCs w:val="21"/>
                <w:highlight w:val="none"/>
                <w:vertAlign w:val="baseline"/>
                <w:lang w:val="en-US" w:eastAsia="zh-CN" w:bidi="ar-SA"/>
              </w:rPr>
            </w:pPr>
            <w:r>
              <w:rPr>
                <w:rFonts w:hint="eastAsia" w:cs="Times New Roman"/>
                <w:kern w:val="21"/>
                <w:sz w:val="21"/>
                <w:szCs w:val="21"/>
                <w:highlight w:val="none"/>
                <w:vertAlign w:val="baseline"/>
                <w:lang w:val="en-US" w:eastAsia="zh-CN" w:bidi="ar-SA"/>
              </w:rPr>
              <w:t>企业宜选择反映地理特异性的数据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36" w:type="dxa"/>
          </w:tcPr>
          <w:p>
            <w:pPr>
              <w:pStyle w:val="44"/>
              <w:numPr>
                <w:ilvl w:val="0"/>
                <w:numId w:val="0"/>
              </w:numPr>
              <w:spacing w:before="120" w:beforeLines="50" w:after="120" w:afterLines="50" w:line="240" w:lineRule="auto"/>
              <w:jc w:val="center"/>
              <w:rPr>
                <w:rFonts w:hint="default" w:cs="Times New Roman"/>
                <w:kern w:val="21"/>
                <w:sz w:val="21"/>
                <w:szCs w:val="21"/>
                <w:highlight w:val="none"/>
                <w:vertAlign w:val="baseline"/>
                <w:lang w:val="en-US" w:eastAsia="zh-CN" w:bidi="ar-SA"/>
              </w:rPr>
            </w:pPr>
            <w:r>
              <w:rPr>
                <w:rFonts w:hint="eastAsia" w:cs="Times New Roman"/>
                <w:kern w:val="21"/>
                <w:sz w:val="21"/>
                <w:szCs w:val="21"/>
                <w:highlight w:val="none"/>
                <w:vertAlign w:val="baseline"/>
                <w:lang w:val="en-US" w:eastAsia="zh-CN" w:bidi="ar-SA"/>
              </w:rPr>
              <w:t>完整性</w:t>
            </w:r>
          </w:p>
        </w:tc>
        <w:tc>
          <w:tcPr>
            <w:tcW w:w="5536" w:type="dxa"/>
          </w:tcPr>
          <w:p>
            <w:pPr>
              <w:pStyle w:val="44"/>
              <w:numPr>
                <w:ilvl w:val="0"/>
                <w:numId w:val="0"/>
              </w:numPr>
              <w:spacing w:before="120" w:beforeLines="50" w:after="120" w:afterLines="50" w:line="240" w:lineRule="auto"/>
              <w:jc w:val="left"/>
              <w:rPr>
                <w:rFonts w:hint="eastAsia" w:cs="Times New Roman"/>
                <w:kern w:val="21"/>
                <w:sz w:val="21"/>
                <w:szCs w:val="21"/>
                <w:highlight w:val="none"/>
                <w:vertAlign w:val="baseline"/>
                <w:lang w:val="en-US" w:eastAsia="zh-CN" w:bidi="ar-SA"/>
              </w:rPr>
            </w:pPr>
            <w:r>
              <w:rPr>
                <w:rFonts w:hint="eastAsia" w:cs="Times New Roman"/>
                <w:kern w:val="21"/>
                <w:sz w:val="21"/>
                <w:szCs w:val="21"/>
                <w:highlight w:val="none"/>
                <w:vertAlign w:val="baseline"/>
                <w:lang w:val="en-US" w:eastAsia="zh-CN" w:bidi="ar-SA"/>
              </w:rPr>
              <w:t xml:space="preserve">数据对相关活动的统计代表程度； </w:t>
            </w:r>
          </w:p>
          <w:p>
            <w:pPr>
              <w:pStyle w:val="44"/>
              <w:numPr>
                <w:ilvl w:val="0"/>
                <w:numId w:val="0"/>
              </w:numPr>
              <w:spacing w:before="120" w:beforeLines="50" w:after="120" w:afterLines="50" w:line="240" w:lineRule="auto"/>
              <w:jc w:val="left"/>
              <w:rPr>
                <w:rFonts w:hint="eastAsia" w:cs="Times New Roman"/>
                <w:kern w:val="21"/>
                <w:sz w:val="21"/>
                <w:szCs w:val="21"/>
                <w:highlight w:val="none"/>
                <w:vertAlign w:val="baseline"/>
                <w:lang w:val="en-US" w:eastAsia="zh-CN" w:bidi="ar-SA"/>
              </w:rPr>
            </w:pPr>
            <w:r>
              <w:rPr>
                <w:rFonts w:hint="eastAsia" w:cs="Times New Roman"/>
                <w:kern w:val="21"/>
                <w:sz w:val="21"/>
                <w:szCs w:val="21"/>
                <w:highlight w:val="none"/>
                <w:vertAlign w:val="baseline"/>
                <w:lang w:val="en-US" w:eastAsia="zh-CN" w:bidi="ar-SA"/>
              </w:rPr>
              <w:t>完整性反映可获得并可被使用的数据在特定活动相关的总数中的百分比；</w:t>
            </w:r>
          </w:p>
          <w:p>
            <w:pPr>
              <w:pStyle w:val="44"/>
              <w:numPr>
                <w:ilvl w:val="0"/>
                <w:numId w:val="0"/>
              </w:numPr>
              <w:spacing w:before="120" w:beforeLines="50" w:after="120" w:afterLines="50" w:line="240" w:lineRule="auto"/>
              <w:jc w:val="left"/>
              <w:rPr>
                <w:rFonts w:hint="eastAsia" w:cs="Times New Roman"/>
                <w:kern w:val="21"/>
                <w:sz w:val="21"/>
                <w:szCs w:val="21"/>
                <w:highlight w:val="none"/>
                <w:vertAlign w:val="baseline"/>
                <w:lang w:val="en-US" w:eastAsia="zh-CN" w:bidi="ar-SA"/>
              </w:rPr>
            </w:pPr>
            <w:r>
              <w:rPr>
                <w:rFonts w:hint="eastAsia" w:cs="Times New Roman"/>
                <w:kern w:val="21"/>
                <w:sz w:val="21"/>
                <w:szCs w:val="21"/>
                <w:highlight w:val="none"/>
                <w:vertAlign w:val="baseline"/>
                <w:lang w:val="en-US" w:eastAsia="zh-CN" w:bidi="ar-SA"/>
              </w:rPr>
              <w:t xml:space="preserve"> 完整的数据也反映了数据的周期性和其他正常的波动性。</w:t>
            </w:r>
          </w:p>
        </w:tc>
        <w:tc>
          <w:tcPr>
            <w:tcW w:w="3437" w:type="dxa"/>
          </w:tcPr>
          <w:p>
            <w:pPr>
              <w:pStyle w:val="44"/>
              <w:numPr>
                <w:ilvl w:val="0"/>
                <w:numId w:val="0"/>
              </w:numPr>
              <w:spacing w:before="120" w:beforeLines="50" w:after="120" w:afterLines="50" w:line="240" w:lineRule="auto"/>
              <w:jc w:val="center"/>
              <w:rPr>
                <w:rFonts w:hint="eastAsia" w:cs="Times New Roman"/>
                <w:kern w:val="21"/>
                <w:sz w:val="21"/>
                <w:szCs w:val="21"/>
                <w:highlight w:val="none"/>
                <w:vertAlign w:val="baseline"/>
                <w:lang w:val="en-US" w:eastAsia="zh-CN" w:bidi="ar-SA"/>
              </w:rPr>
            </w:pPr>
            <w:r>
              <w:rPr>
                <w:rFonts w:hint="eastAsia" w:cs="Times New Roman"/>
                <w:kern w:val="21"/>
                <w:sz w:val="21"/>
                <w:szCs w:val="21"/>
                <w:highlight w:val="none"/>
                <w:vertAlign w:val="baseline"/>
                <w:lang w:val="en-US" w:eastAsia="zh-CN" w:bidi="ar-SA"/>
              </w:rPr>
              <w:t>企业宜选择完整的数据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36" w:type="dxa"/>
          </w:tcPr>
          <w:p>
            <w:pPr>
              <w:pStyle w:val="44"/>
              <w:numPr>
                <w:ilvl w:val="0"/>
                <w:numId w:val="0"/>
              </w:numPr>
              <w:spacing w:before="120" w:beforeLines="50" w:after="120" w:afterLines="50" w:line="240" w:lineRule="auto"/>
              <w:jc w:val="center"/>
              <w:rPr>
                <w:rFonts w:hint="default" w:cs="Times New Roman"/>
                <w:kern w:val="21"/>
                <w:sz w:val="21"/>
                <w:szCs w:val="21"/>
                <w:highlight w:val="none"/>
                <w:vertAlign w:val="baseline"/>
                <w:lang w:val="en-US" w:eastAsia="zh-CN" w:bidi="ar-SA"/>
              </w:rPr>
            </w:pPr>
            <w:r>
              <w:rPr>
                <w:rFonts w:hint="eastAsia" w:cs="Times New Roman"/>
                <w:kern w:val="21"/>
                <w:sz w:val="21"/>
                <w:szCs w:val="21"/>
                <w:highlight w:val="none"/>
                <w:vertAlign w:val="baseline"/>
                <w:lang w:val="en-US" w:eastAsia="zh-CN" w:bidi="ar-SA"/>
              </w:rPr>
              <w:t>可靠性</w:t>
            </w:r>
          </w:p>
        </w:tc>
        <w:tc>
          <w:tcPr>
            <w:tcW w:w="5536" w:type="dxa"/>
          </w:tcPr>
          <w:p>
            <w:pPr>
              <w:pStyle w:val="44"/>
              <w:numPr>
                <w:ilvl w:val="0"/>
                <w:numId w:val="0"/>
              </w:numPr>
              <w:spacing w:before="120" w:beforeLines="50" w:after="120" w:afterLines="50" w:line="240" w:lineRule="auto"/>
              <w:jc w:val="center"/>
              <w:rPr>
                <w:rFonts w:hint="eastAsia" w:cs="Times New Roman"/>
                <w:kern w:val="21"/>
                <w:sz w:val="21"/>
                <w:szCs w:val="21"/>
                <w:highlight w:val="none"/>
                <w:vertAlign w:val="baseline"/>
                <w:lang w:val="en-US" w:eastAsia="zh-CN" w:bidi="ar-SA"/>
              </w:rPr>
            </w:pPr>
            <w:r>
              <w:rPr>
                <w:rFonts w:hint="eastAsia" w:cs="Times New Roman"/>
                <w:kern w:val="21"/>
                <w:sz w:val="21"/>
                <w:szCs w:val="21"/>
                <w:highlight w:val="none"/>
                <w:vertAlign w:val="baseline"/>
                <w:lang w:val="en-US" w:eastAsia="zh-CN" w:bidi="ar-SA"/>
              </w:rPr>
              <w:t>获得数据的数据来源、数据收集方法和核查流程的可靠程度</w:t>
            </w:r>
          </w:p>
        </w:tc>
        <w:tc>
          <w:tcPr>
            <w:tcW w:w="3437" w:type="dxa"/>
          </w:tcPr>
          <w:p>
            <w:pPr>
              <w:pStyle w:val="44"/>
              <w:numPr>
                <w:ilvl w:val="0"/>
                <w:numId w:val="0"/>
              </w:numPr>
              <w:spacing w:before="120" w:beforeLines="50" w:after="120" w:afterLines="50" w:line="240" w:lineRule="auto"/>
              <w:jc w:val="center"/>
              <w:rPr>
                <w:rFonts w:hint="eastAsia" w:cs="Times New Roman"/>
                <w:kern w:val="21"/>
                <w:sz w:val="21"/>
                <w:szCs w:val="21"/>
                <w:highlight w:val="none"/>
                <w:vertAlign w:val="baseline"/>
                <w:lang w:val="en-US" w:eastAsia="zh-CN" w:bidi="ar-SA"/>
              </w:rPr>
            </w:pPr>
            <w:r>
              <w:rPr>
                <w:rFonts w:hint="eastAsia" w:cs="Times New Roman"/>
                <w:kern w:val="21"/>
                <w:sz w:val="21"/>
                <w:szCs w:val="21"/>
                <w:highlight w:val="none"/>
                <w:vertAlign w:val="baseline"/>
                <w:lang w:val="en-US" w:eastAsia="zh-CN" w:bidi="ar-SA"/>
              </w:rPr>
              <w:t>企业宜选择可靠的数据</w:t>
            </w:r>
          </w:p>
        </w:tc>
      </w:tr>
    </w:tbl>
    <w:p>
      <w:pPr>
        <w:pStyle w:val="44"/>
        <w:numPr>
          <w:ilvl w:val="0"/>
          <w:numId w:val="0"/>
        </w:numPr>
        <w:spacing w:line="240" w:lineRule="auto"/>
        <w:ind w:firstLine="420" w:firstLineChars="200"/>
        <w:rPr>
          <w:rFonts w:hint="eastAsia"/>
          <w:szCs w:val="22"/>
          <w:highlight w:val="none"/>
          <w:lang w:val="en-US" w:eastAsia="zh-CN"/>
        </w:rPr>
      </w:pPr>
    </w:p>
    <w:p>
      <w:pPr>
        <w:pStyle w:val="44"/>
        <w:numPr>
          <w:ilvl w:val="0"/>
          <w:numId w:val="0"/>
        </w:numPr>
        <w:spacing w:line="240" w:lineRule="auto"/>
        <w:ind w:firstLine="420" w:firstLineChars="200"/>
        <w:outlineLvl w:val="1"/>
        <w:rPr>
          <w:rFonts w:hint="eastAsia"/>
          <w:szCs w:val="22"/>
          <w:highlight w:val="none"/>
          <w:lang w:val="en-US" w:eastAsia="zh-CN"/>
        </w:rPr>
      </w:pPr>
      <w:bookmarkStart w:id="113" w:name="_Toc28705"/>
      <w:r>
        <w:rPr>
          <w:rFonts w:hint="eastAsia"/>
          <w:szCs w:val="22"/>
          <w:highlight w:val="none"/>
          <w:lang w:val="en-US" w:eastAsia="zh-CN"/>
        </w:rPr>
        <w:t>B.2 数据质量评价宜参照表B.2进行定性评估。</w:t>
      </w:r>
      <w:bookmarkEnd w:id="113"/>
    </w:p>
    <w:p>
      <w:pPr>
        <w:pStyle w:val="44"/>
        <w:numPr>
          <w:ilvl w:val="0"/>
          <w:numId w:val="0"/>
        </w:numPr>
        <w:spacing w:before="120" w:beforeLines="50" w:after="120" w:afterLines="50" w:line="240" w:lineRule="auto"/>
        <w:jc w:val="center"/>
        <w:rPr>
          <w:rFonts w:hint="eastAsia" w:cs="Times New Roman"/>
          <w:b w:val="0"/>
          <w:bCs w:val="0"/>
          <w:kern w:val="21"/>
          <w:sz w:val="21"/>
          <w:szCs w:val="21"/>
          <w:highlight w:val="none"/>
          <w:lang w:val="en-US" w:eastAsia="zh-CN" w:bidi="ar-SA"/>
        </w:rPr>
      </w:pPr>
      <w:r>
        <w:rPr>
          <w:rFonts w:hint="eastAsia" w:cs="Times New Roman"/>
          <w:b w:val="0"/>
          <w:bCs w:val="0"/>
          <w:kern w:val="21"/>
          <w:sz w:val="21"/>
          <w:szCs w:val="21"/>
          <w:highlight w:val="none"/>
          <w:lang w:val="en-US" w:eastAsia="zh-CN" w:bidi="ar-SA"/>
        </w:rPr>
        <w:t>表B.2 数据质量定性评价</w:t>
      </w:r>
    </w:p>
    <w:tbl>
      <w:tblPr>
        <w:tblStyle w:val="14"/>
        <w:tblW w:w="10338" w:type="dxa"/>
        <w:tblInd w:w="-24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6"/>
        <w:gridCol w:w="2059"/>
        <w:gridCol w:w="1751"/>
        <w:gridCol w:w="1420"/>
        <w:gridCol w:w="2543"/>
        <w:gridCol w:w="18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96" w:type="dxa"/>
          </w:tcPr>
          <w:p>
            <w:pPr>
              <w:pStyle w:val="44"/>
              <w:numPr>
                <w:ilvl w:val="0"/>
                <w:numId w:val="0"/>
              </w:numPr>
              <w:spacing w:line="240" w:lineRule="auto"/>
              <w:rPr>
                <w:rFonts w:hint="default"/>
                <w:sz w:val="21"/>
                <w:szCs w:val="21"/>
                <w:highlight w:val="none"/>
                <w:vertAlign w:val="baseline"/>
                <w:lang w:val="en-US" w:eastAsia="zh-CN"/>
              </w:rPr>
            </w:pPr>
            <w:r>
              <w:rPr>
                <w:rFonts w:hint="eastAsia"/>
                <w:sz w:val="21"/>
                <w:szCs w:val="21"/>
                <w:highlight w:val="none"/>
                <w:vertAlign w:val="baseline"/>
                <w:lang w:val="en-US" w:eastAsia="zh-CN"/>
              </w:rPr>
              <w:t>评级</w:t>
            </w:r>
          </w:p>
        </w:tc>
        <w:tc>
          <w:tcPr>
            <w:tcW w:w="2059" w:type="dxa"/>
          </w:tcPr>
          <w:p>
            <w:pPr>
              <w:pStyle w:val="44"/>
              <w:numPr>
                <w:ilvl w:val="0"/>
                <w:numId w:val="0"/>
              </w:numPr>
              <w:spacing w:line="240" w:lineRule="auto"/>
              <w:rPr>
                <w:rFonts w:hint="default"/>
                <w:sz w:val="21"/>
                <w:szCs w:val="21"/>
                <w:highlight w:val="none"/>
                <w:vertAlign w:val="baseline"/>
                <w:lang w:val="en-US" w:eastAsia="zh-CN"/>
              </w:rPr>
            </w:pPr>
            <w:r>
              <w:rPr>
                <w:rFonts w:hint="eastAsia"/>
                <w:sz w:val="21"/>
                <w:szCs w:val="21"/>
                <w:highlight w:val="none"/>
                <w:vertAlign w:val="baseline"/>
                <w:lang w:val="en-US" w:eastAsia="zh-CN"/>
              </w:rPr>
              <w:t>技术</w:t>
            </w:r>
          </w:p>
        </w:tc>
        <w:tc>
          <w:tcPr>
            <w:tcW w:w="1751" w:type="dxa"/>
          </w:tcPr>
          <w:p>
            <w:pPr>
              <w:pStyle w:val="44"/>
              <w:numPr>
                <w:ilvl w:val="0"/>
                <w:numId w:val="0"/>
              </w:numPr>
              <w:spacing w:line="240" w:lineRule="auto"/>
              <w:rPr>
                <w:rFonts w:hint="default"/>
                <w:sz w:val="21"/>
                <w:szCs w:val="21"/>
                <w:highlight w:val="none"/>
                <w:vertAlign w:val="baseline"/>
                <w:lang w:val="en-US" w:eastAsia="zh-CN"/>
              </w:rPr>
            </w:pPr>
            <w:r>
              <w:rPr>
                <w:rFonts w:hint="eastAsia"/>
                <w:sz w:val="21"/>
                <w:szCs w:val="21"/>
                <w:highlight w:val="none"/>
                <w:vertAlign w:val="baseline"/>
                <w:lang w:val="en-US" w:eastAsia="zh-CN"/>
              </w:rPr>
              <w:t>时间</w:t>
            </w:r>
          </w:p>
        </w:tc>
        <w:tc>
          <w:tcPr>
            <w:tcW w:w="1420" w:type="dxa"/>
          </w:tcPr>
          <w:p>
            <w:pPr>
              <w:pStyle w:val="44"/>
              <w:numPr>
                <w:ilvl w:val="0"/>
                <w:numId w:val="0"/>
              </w:numPr>
              <w:spacing w:line="240" w:lineRule="auto"/>
              <w:rPr>
                <w:rFonts w:hint="default"/>
                <w:sz w:val="21"/>
                <w:szCs w:val="21"/>
                <w:highlight w:val="none"/>
                <w:vertAlign w:val="baseline"/>
                <w:lang w:val="en-US" w:eastAsia="zh-CN"/>
              </w:rPr>
            </w:pPr>
            <w:r>
              <w:rPr>
                <w:rFonts w:hint="eastAsia"/>
                <w:sz w:val="21"/>
                <w:szCs w:val="21"/>
                <w:highlight w:val="none"/>
                <w:vertAlign w:val="baseline"/>
                <w:lang w:val="en-US" w:eastAsia="zh-CN"/>
              </w:rPr>
              <w:t>地域</w:t>
            </w:r>
          </w:p>
        </w:tc>
        <w:tc>
          <w:tcPr>
            <w:tcW w:w="2543" w:type="dxa"/>
          </w:tcPr>
          <w:p>
            <w:pPr>
              <w:pStyle w:val="44"/>
              <w:numPr>
                <w:ilvl w:val="0"/>
                <w:numId w:val="0"/>
              </w:numPr>
              <w:spacing w:line="240" w:lineRule="auto"/>
              <w:rPr>
                <w:rFonts w:hint="default"/>
                <w:sz w:val="21"/>
                <w:szCs w:val="21"/>
                <w:highlight w:val="none"/>
                <w:vertAlign w:val="baseline"/>
                <w:lang w:val="en-US" w:eastAsia="zh-CN"/>
              </w:rPr>
            </w:pPr>
            <w:r>
              <w:rPr>
                <w:rFonts w:hint="eastAsia"/>
                <w:sz w:val="21"/>
                <w:szCs w:val="21"/>
                <w:highlight w:val="none"/>
                <w:vertAlign w:val="baseline"/>
                <w:lang w:val="en-US" w:eastAsia="zh-CN"/>
              </w:rPr>
              <w:t>可靠性</w:t>
            </w:r>
          </w:p>
        </w:tc>
        <w:tc>
          <w:tcPr>
            <w:tcW w:w="1869" w:type="dxa"/>
          </w:tcPr>
          <w:p>
            <w:pPr>
              <w:pStyle w:val="44"/>
              <w:numPr>
                <w:ilvl w:val="0"/>
                <w:numId w:val="0"/>
              </w:numPr>
              <w:spacing w:line="240" w:lineRule="auto"/>
              <w:rPr>
                <w:rFonts w:hint="default"/>
                <w:sz w:val="21"/>
                <w:szCs w:val="21"/>
                <w:highlight w:val="none"/>
                <w:vertAlign w:val="baseline"/>
                <w:lang w:val="en-US" w:eastAsia="zh-CN"/>
              </w:rPr>
            </w:pPr>
            <w:r>
              <w:rPr>
                <w:rFonts w:hint="eastAsia"/>
                <w:sz w:val="21"/>
                <w:szCs w:val="21"/>
                <w:highlight w:val="none"/>
                <w:vertAlign w:val="baseline"/>
                <w:lang w:val="en-US" w:eastAsia="zh-CN"/>
              </w:rPr>
              <w:t>完整性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96" w:type="dxa"/>
          </w:tcPr>
          <w:p>
            <w:pPr>
              <w:pStyle w:val="44"/>
              <w:numPr>
                <w:ilvl w:val="0"/>
                <w:numId w:val="0"/>
              </w:numPr>
              <w:spacing w:line="240" w:lineRule="auto"/>
              <w:rPr>
                <w:rFonts w:hint="default"/>
                <w:sz w:val="21"/>
                <w:szCs w:val="21"/>
                <w:highlight w:val="none"/>
                <w:vertAlign w:val="baseline"/>
                <w:lang w:val="en-US" w:eastAsia="zh-CN"/>
              </w:rPr>
            </w:pPr>
            <w:r>
              <w:rPr>
                <w:rFonts w:hint="eastAsia"/>
                <w:sz w:val="21"/>
                <w:szCs w:val="21"/>
                <w:highlight w:val="none"/>
                <w:vertAlign w:val="baseline"/>
                <w:lang w:val="en-US" w:eastAsia="zh-CN"/>
              </w:rPr>
              <w:t>很好</w:t>
            </w:r>
          </w:p>
        </w:tc>
        <w:tc>
          <w:tcPr>
            <w:tcW w:w="2059" w:type="dxa"/>
          </w:tcPr>
          <w:p>
            <w:pPr>
              <w:pStyle w:val="44"/>
              <w:numPr>
                <w:ilvl w:val="0"/>
                <w:numId w:val="0"/>
              </w:numPr>
              <w:spacing w:line="240" w:lineRule="auto"/>
              <w:rPr>
                <w:rFonts w:hint="eastAsia"/>
                <w:sz w:val="21"/>
                <w:szCs w:val="21"/>
                <w:highlight w:val="none"/>
                <w:vertAlign w:val="baseline"/>
                <w:lang w:val="en-US" w:eastAsia="zh-CN"/>
              </w:rPr>
            </w:pPr>
            <w:r>
              <w:rPr>
                <w:rFonts w:hint="eastAsia"/>
                <w:sz w:val="21"/>
                <w:szCs w:val="21"/>
                <w:highlight w:val="none"/>
                <w:vertAlign w:val="baseline"/>
                <w:lang w:val="en-US" w:eastAsia="zh-CN"/>
              </w:rPr>
              <w:t>相同技术的数据</w:t>
            </w:r>
          </w:p>
        </w:tc>
        <w:tc>
          <w:tcPr>
            <w:tcW w:w="1751" w:type="dxa"/>
          </w:tcPr>
          <w:p>
            <w:pPr>
              <w:pStyle w:val="44"/>
              <w:numPr>
                <w:ilvl w:val="0"/>
                <w:numId w:val="0"/>
              </w:numPr>
              <w:spacing w:line="240" w:lineRule="auto"/>
              <w:rPr>
                <w:rFonts w:hint="eastAsia"/>
                <w:sz w:val="21"/>
                <w:szCs w:val="21"/>
                <w:highlight w:val="none"/>
                <w:vertAlign w:val="baseline"/>
                <w:lang w:val="en-US" w:eastAsia="zh-CN"/>
              </w:rPr>
            </w:pPr>
            <w:r>
              <w:rPr>
                <w:rFonts w:hint="eastAsia"/>
                <w:sz w:val="21"/>
                <w:szCs w:val="21"/>
                <w:highlight w:val="none"/>
                <w:vertAlign w:val="baseline"/>
                <w:lang w:val="en-US" w:eastAsia="zh-CN"/>
              </w:rPr>
              <w:t>时间差别≤3年</w:t>
            </w:r>
          </w:p>
        </w:tc>
        <w:tc>
          <w:tcPr>
            <w:tcW w:w="1420" w:type="dxa"/>
          </w:tcPr>
          <w:p>
            <w:pPr>
              <w:pStyle w:val="44"/>
              <w:numPr>
                <w:ilvl w:val="0"/>
                <w:numId w:val="0"/>
              </w:numPr>
              <w:spacing w:line="240" w:lineRule="auto"/>
              <w:rPr>
                <w:rFonts w:hint="eastAsia"/>
                <w:sz w:val="21"/>
                <w:szCs w:val="21"/>
                <w:highlight w:val="none"/>
                <w:vertAlign w:val="baseline"/>
                <w:lang w:val="en-US" w:eastAsia="zh-CN"/>
              </w:rPr>
            </w:pPr>
            <w:r>
              <w:rPr>
                <w:rFonts w:hint="eastAsia"/>
                <w:sz w:val="21"/>
                <w:szCs w:val="21"/>
                <w:highlight w:val="none"/>
                <w:vertAlign w:val="baseline"/>
                <w:lang w:val="en-US" w:eastAsia="zh-CN"/>
              </w:rPr>
              <w:t>来自同一地区的数据</w:t>
            </w:r>
          </w:p>
        </w:tc>
        <w:tc>
          <w:tcPr>
            <w:tcW w:w="2543" w:type="dxa"/>
          </w:tcPr>
          <w:p>
            <w:pPr>
              <w:pStyle w:val="44"/>
              <w:numPr>
                <w:ilvl w:val="0"/>
                <w:numId w:val="0"/>
              </w:numPr>
              <w:spacing w:line="240" w:lineRule="auto"/>
              <w:rPr>
                <w:rFonts w:hint="eastAsia"/>
                <w:sz w:val="21"/>
                <w:szCs w:val="21"/>
                <w:highlight w:val="none"/>
                <w:vertAlign w:val="baseline"/>
                <w:lang w:val="en-US" w:eastAsia="zh-CN"/>
              </w:rPr>
            </w:pPr>
            <w:r>
              <w:rPr>
                <w:rFonts w:hint="eastAsia"/>
                <w:sz w:val="21"/>
                <w:szCs w:val="21"/>
                <w:highlight w:val="none"/>
                <w:vertAlign w:val="baseline"/>
                <w:lang w:val="en-US" w:eastAsia="zh-CN"/>
              </w:rPr>
              <w:t>基于测量或经核查的数据</w:t>
            </w:r>
          </w:p>
        </w:tc>
        <w:tc>
          <w:tcPr>
            <w:tcW w:w="1869" w:type="dxa"/>
          </w:tcPr>
          <w:p>
            <w:pPr>
              <w:pStyle w:val="44"/>
              <w:numPr>
                <w:ilvl w:val="0"/>
                <w:numId w:val="0"/>
              </w:numPr>
              <w:spacing w:line="240" w:lineRule="auto"/>
              <w:rPr>
                <w:rFonts w:hint="eastAsia"/>
                <w:sz w:val="21"/>
                <w:szCs w:val="21"/>
                <w:highlight w:val="none"/>
                <w:vertAlign w:val="baseline"/>
                <w:lang w:val="en-US" w:eastAsia="zh-CN"/>
              </w:rPr>
            </w:pPr>
            <w:r>
              <w:rPr>
                <w:rFonts w:hint="eastAsia"/>
                <w:sz w:val="21"/>
                <w:szCs w:val="21"/>
                <w:highlight w:val="none"/>
                <w:vertAlign w:val="baseline"/>
                <w:lang w:val="en-US" w:eastAsia="zh-CN"/>
              </w:rPr>
              <w:t>数据基本完整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96" w:type="dxa"/>
          </w:tcPr>
          <w:p>
            <w:pPr>
              <w:pStyle w:val="44"/>
              <w:numPr>
                <w:ilvl w:val="0"/>
                <w:numId w:val="0"/>
              </w:numPr>
              <w:spacing w:line="240" w:lineRule="auto"/>
              <w:rPr>
                <w:rFonts w:hint="default"/>
                <w:sz w:val="21"/>
                <w:szCs w:val="21"/>
                <w:highlight w:val="none"/>
                <w:vertAlign w:val="baseline"/>
                <w:lang w:val="en-US" w:eastAsia="zh-CN"/>
              </w:rPr>
            </w:pPr>
            <w:r>
              <w:rPr>
                <w:rFonts w:hint="eastAsia"/>
                <w:sz w:val="21"/>
                <w:szCs w:val="21"/>
                <w:highlight w:val="none"/>
                <w:vertAlign w:val="baseline"/>
                <w:lang w:val="en-US" w:eastAsia="zh-CN"/>
              </w:rPr>
              <w:t>好</w:t>
            </w:r>
          </w:p>
        </w:tc>
        <w:tc>
          <w:tcPr>
            <w:tcW w:w="2059" w:type="dxa"/>
          </w:tcPr>
          <w:p>
            <w:pPr>
              <w:pStyle w:val="44"/>
              <w:numPr>
                <w:ilvl w:val="0"/>
                <w:numId w:val="0"/>
              </w:numPr>
              <w:spacing w:line="240" w:lineRule="auto"/>
              <w:rPr>
                <w:rFonts w:hint="eastAsia"/>
                <w:sz w:val="21"/>
                <w:szCs w:val="21"/>
                <w:highlight w:val="none"/>
                <w:vertAlign w:val="baseline"/>
                <w:lang w:val="en-US" w:eastAsia="zh-CN"/>
              </w:rPr>
            </w:pPr>
            <w:r>
              <w:rPr>
                <w:rFonts w:hint="eastAsia"/>
                <w:sz w:val="21"/>
                <w:szCs w:val="21"/>
                <w:highlight w:val="none"/>
                <w:vertAlign w:val="baseline"/>
                <w:lang w:val="en-US" w:eastAsia="zh-CN"/>
              </w:rPr>
              <w:t>类似技术的数据</w:t>
            </w:r>
          </w:p>
        </w:tc>
        <w:tc>
          <w:tcPr>
            <w:tcW w:w="1751" w:type="dxa"/>
          </w:tcPr>
          <w:p>
            <w:pPr>
              <w:pStyle w:val="44"/>
              <w:numPr>
                <w:ilvl w:val="0"/>
                <w:numId w:val="0"/>
              </w:numPr>
              <w:spacing w:line="240" w:lineRule="auto"/>
              <w:rPr>
                <w:rFonts w:hint="eastAsia"/>
                <w:sz w:val="21"/>
                <w:szCs w:val="21"/>
                <w:highlight w:val="none"/>
                <w:vertAlign w:val="baseline"/>
                <w:lang w:val="en-US" w:eastAsia="zh-CN"/>
              </w:rPr>
            </w:pPr>
            <w:r>
              <w:rPr>
                <w:rFonts w:hint="eastAsia"/>
                <w:sz w:val="21"/>
                <w:szCs w:val="21"/>
                <w:highlight w:val="none"/>
                <w:vertAlign w:val="baseline"/>
                <w:lang w:val="en-US" w:eastAsia="zh-CN"/>
              </w:rPr>
              <w:t>时间差别3～5年（含）</w:t>
            </w:r>
          </w:p>
        </w:tc>
        <w:tc>
          <w:tcPr>
            <w:tcW w:w="1420" w:type="dxa"/>
          </w:tcPr>
          <w:p>
            <w:pPr>
              <w:pStyle w:val="44"/>
              <w:numPr>
                <w:ilvl w:val="0"/>
                <w:numId w:val="0"/>
              </w:numPr>
              <w:spacing w:line="240" w:lineRule="auto"/>
              <w:rPr>
                <w:rFonts w:hint="eastAsia"/>
                <w:sz w:val="21"/>
                <w:szCs w:val="21"/>
                <w:highlight w:val="none"/>
                <w:vertAlign w:val="baseline"/>
                <w:lang w:val="en-US" w:eastAsia="zh-CN"/>
              </w:rPr>
            </w:pPr>
            <w:r>
              <w:rPr>
                <w:rFonts w:hint="eastAsia"/>
                <w:sz w:val="21"/>
                <w:szCs w:val="21"/>
                <w:highlight w:val="none"/>
                <w:vertAlign w:val="baseline"/>
                <w:lang w:val="en-US" w:eastAsia="zh-CN"/>
              </w:rPr>
              <w:t>来自相似地区的数据</w:t>
            </w:r>
          </w:p>
        </w:tc>
        <w:tc>
          <w:tcPr>
            <w:tcW w:w="2543" w:type="dxa"/>
          </w:tcPr>
          <w:p>
            <w:pPr>
              <w:pStyle w:val="44"/>
              <w:numPr>
                <w:ilvl w:val="0"/>
                <w:numId w:val="0"/>
              </w:numPr>
              <w:spacing w:line="240" w:lineRule="auto"/>
              <w:rPr>
                <w:rFonts w:hint="eastAsia"/>
                <w:sz w:val="21"/>
                <w:szCs w:val="21"/>
                <w:highlight w:val="none"/>
                <w:vertAlign w:val="baseline"/>
                <w:lang w:val="en-US" w:eastAsia="zh-CN"/>
              </w:rPr>
            </w:pPr>
            <w:r>
              <w:rPr>
                <w:rFonts w:hint="eastAsia"/>
                <w:sz w:val="21"/>
                <w:szCs w:val="21"/>
                <w:highlight w:val="none"/>
                <w:vertAlign w:val="baseline"/>
                <w:lang w:val="en-US" w:eastAsia="zh-CN"/>
              </w:rPr>
              <w:t>基于部分测量或部分核查的数据</w:t>
            </w:r>
          </w:p>
        </w:tc>
        <w:tc>
          <w:tcPr>
            <w:tcW w:w="1869" w:type="dxa"/>
          </w:tcPr>
          <w:p>
            <w:pPr>
              <w:pStyle w:val="44"/>
              <w:numPr>
                <w:ilvl w:val="0"/>
                <w:numId w:val="0"/>
              </w:numPr>
              <w:spacing w:line="240" w:lineRule="auto"/>
              <w:rPr>
                <w:rFonts w:hint="default"/>
                <w:sz w:val="21"/>
                <w:szCs w:val="21"/>
                <w:highlight w:val="none"/>
                <w:vertAlign w:val="baseline"/>
                <w:lang w:val="en-US" w:eastAsia="zh-CN"/>
              </w:rPr>
            </w:pPr>
            <w:r>
              <w:rPr>
                <w:rFonts w:hint="eastAsia"/>
                <w:sz w:val="21"/>
                <w:szCs w:val="21"/>
                <w:highlight w:val="none"/>
                <w:vertAlign w:val="baseline"/>
                <w:lang w:val="en-US" w:eastAsia="zh-CN"/>
              </w:rPr>
              <w:t>数据完整性≥80%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96" w:type="dxa"/>
          </w:tcPr>
          <w:p>
            <w:pPr>
              <w:pStyle w:val="44"/>
              <w:numPr>
                <w:ilvl w:val="0"/>
                <w:numId w:val="0"/>
              </w:numPr>
              <w:spacing w:line="240" w:lineRule="auto"/>
              <w:rPr>
                <w:rFonts w:hint="default"/>
                <w:sz w:val="21"/>
                <w:szCs w:val="21"/>
                <w:highlight w:val="none"/>
                <w:vertAlign w:val="baseline"/>
                <w:lang w:val="en-US" w:eastAsia="zh-CN"/>
              </w:rPr>
            </w:pPr>
            <w:r>
              <w:rPr>
                <w:rFonts w:hint="eastAsia"/>
                <w:sz w:val="21"/>
                <w:szCs w:val="21"/>
                <w:highlight w:val="none"/>
                <w:vertAlign w:val="baseline"/>
                <w:lang w:val="en-US" w:eastAsia="zh-CN"/>
              </w:rPr>
              <w:t>中等</w:t>
            </w:r>
          </w:p>
        </w:tc>
        <w:tc>
          <w:tcPr>
            <w:tcW w:w="2059" w:type="dxa"/>
          </w:tcPr>
          <w:p>
            <w:pPr>
              <w:pStyle w:val="44"/>
              <w:numPr>
                <w:ilvl w:val="0"/>
                <w:numId w:val="0"/>
              </w:numPr>
              <w:spacing w:line="240" w:lineRule="auto"/>
              <w:rPr>
                <w:rFonts w:hint="eastAsia"/>
                <w:sz w:val="21"/>
                <w:szCs w:val="21"/>
                <w:highlight w:val="none"/>
                <w:vertAlign w:val="baseline"/>
                <w:lang w:val="en-US" w:eastAsia="zh-CN"/>
              </w:rPr>
            </w:pPr>
            <w:r>
              <w:rPr>
                <w:rFonts w:hint="eastAsia"/>
                <w:sz w:val="21"/>
                <w:szCs w:val="21"/>
                <w:highlight w:val="none"/>
                <w:vertAlign w:val="baseline"/>
                <w:lang w:val="en-US" w:eastAsia="zh-CN"/>
              </w:rPr>
              <w:t>不同技术的数据</w:t>
            </w:r>
          </w:p>
        </w:tc>
        <w:tc>
          <w:tcPr>
            <w:tcW w:w="1751" w:type="dxa"/>
          </w:tcPr>
          <w:p>
            <w:pPr>
              <w:pStyle w:val="44"/>
              <w:numPr>
                <w:ilvl w:val="0"/>
                <w:numId w:val="0"/>
              </w:numPr>
              <w:spacing w:line="240" w:lineRule="auto"/>
              <w:rPr>
                <w:rFonts w:hint="eastAsia"/>
                <w:sz w:val="21"/>
                <w:szCs w:val="21"/>
                <w:highlight w:val="none"/>
                <w:vertAlign w:val="baseline"/>
                <w:lang w:val="en-US" w:eastAsia="zh-CN"/>
              </w:rPr>
            </w:pPr>
            <w:r>
              <w:rPr>
                <w:rFonts w:hint="eastAsia"/>
                <w:sz w:val="21"/>
                <w:szCs w:val="21"/>
                <w:highlight w:val="none"/>
                <w:vertAlign w:val="baseline"/>
                <w:lang w:val="en-US" w:eastAsia="zh-CN"/>
              </w:rPr>
              <w:t>时间差别5～10年（含）</w:t>
            </w:r>
          </w:p>
        </w:tc>
        <w:tc>
          <w:tcPr>
            <w:tcW w:w="1420" w:type="dxa"/>
          </w:tcPr>
          <w:p>
            <w:pPr>
              <w:pStyle w:val="44"/>
              <w:numPr>
                <w:ilvl w:val="0"/>
                <w:numId w:val="0"/>
              </w:numPr>
              <w:spacing w:line="240" w:lineRule="auto"/>
              <w:rPr>
                <w:rFonts w:hint="eastAsia"/>
                <w:sz w:val="21"/>
                <w:szCs w:val="21"/>
                <w:highlight w:val="none"/>
                <w:vertAlign w:val="baseline"/>
                <w:lang w:val="en-US" w:eastAsia="zh-CN"/>
              </w:rPr>
            </w:pPr>
            <w:r>
              <w:rPr>
                <w:rFonts w:hint="eastAsia"/>
                <w:sz w:val="21"/>
                <w:szCs w:val="21"/>
                <w:highlight w:val="none"/>
                <w:vertAlign w:val="baseline"/>
                <w:lang w:val="en-US" w:eastAsia="zh-CN"/>
              </w:rPr>
              <w:t>来自不同地区的数据</w:t>
            </w:r>
          </w:p>
        </w:tc>
        <w:tc>
          <w:tcPr>
            <w:tcW w:w="2543" w:type="dxa"/>
          </w:tcPr>
          <w:p>
            <w:pPr>
              <w:pStyle w:val="44"/>
              <w:numPr>
                <w:ilvl w:val="0"/>
                <w:numId w:val="0"/>
              </w:numPr>
              <w:spacing w:line="240" w:lineRule="auto"/>
              <w:rPr>
                <w:rFonts w:hint="eastAsia"/>
                <w:sz w:val="21"/>
                <w:szCs w:val="21"/>
                <w:highlight w:val="none"/>
                <w:vertAlign w:val="baseline"/>
                <w:lang w:val="en-US" w:eastAsia="zh-CN"/>
              </w:rPr>
            </w:pPr>
            <w:r>
              <w:rPr>
                <w:rFonts w:hint="eastAsia"/>
                <w:sz w:val="21"/>
                <w:szCs w:val="21"/>
                <w:highlight w:val="none"/>
                <w:vertAlign w:val="baseline"/>
                <w:lang w:val="en-US" w:eastAsia="zh-CN"/>
              </w:rPr>
              <w:t>基于数据库的估算值</w:t>
            </w:r>
          </w:p>
        </w:tc>
        <w:tc>
          <w:tcPr>
            <w:tcW w:w="1869" w:type="dxa"/>
          </w:tcPr>
          <w:p>
            <w:pPr>
              <w:pStyle w:val="44"/>
              <w:numPr>
                <w:ilvl w:val="0"/>
                <w:numId w:val="0"/>
              </w:numPr>
              <w:spacing w:line="240" w:lineRule="auto"/>
              <w:rPr>
                <w:rFonts w:hint="default"/>
                <w:sz w:val="21"/>
                <w:szCs w:val="21"/>
                <w:highlight w:val="none"/>
                <w:vertAlign w:val="baseline"/>
                <w:lang w:val="en-US" w:eastAsia="zh-CN"/>
              </w:rPr>
            </w:pPr>
            <w:r>
              <w:rPr>
                <w:rFonts w:hint="eastAsia"/>
                <w:sz w:val="21"/>
                <w:szCs w:val="21"/>
                <w:highlight w:val="none"/>
                <w:vertAlign w:val="baseline"/>
                <w:lang w:val="en-US" w:eastAsia="zh-CN"/>
              </w:rPr>
              <w:t>80%＞数据完整性≥50%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96" w:type="dxa"/>
          </w:tcPr>
          <w:p>
            <w:pPr>
              <w:pStyle w:val="44"/>
              <w:numPr>
                <w:ilvl w:val="0"/>
                <w:numId w:val="0"/>
              </w:numPr>
              <w:spacing w:line="240" w:lineRule="auto"/>
              <w:rPr>
                <w:rFonts w:hint="default"/>
                <w:sz w:val="21"/>
                <w:szCs w:val="21"/>
                <w:highlight w:val="none"/>
                <w:vertAlign w:val="baseline"/>
                <w:lang w:val="en-US" w:eastAsia="zh-CN"/>
              </w:rPr>
            </w:pPr>
            <w:r>
              <w:rPr>
                <w:rFonts w:hint="eastAsia"/>
                <w:sz w:val="21"/>
                <w:szCs w:val="21"/>
                <w:highlight w:val="none"/>
                <w:vertAlign w:val="baseline"/>
                <w:lang w:val="en-US" w:eastAsia="zh-CN"/>
              </w:rPr>
              <w:t>差</w:t>
            </w:r>
          </w:p>
        </w:tc>
        <w:tc>
          <w:tcPr>
            <w:tcW w:w="2059" w:type="dxa"/>
          </w:tcPr>
          <w:p>
            <w:pPr>
              <w:pStyle w:val="44"/>
              <w:numPr>
                <w:ilvl w:val="0"/>
                <w:numId w:val="0"/>
              </w:numPr>
              <w:spacing w:line="240" w:lineRule="auto"/>
              <w:rPr>
                <w:rFonts w:hint="eastAsia"/>
                <w:sz w:val="21"/>
                <w:szCs w:val="21"/>
                <w:highlight w:val="none"/>
                <w:vertAlign w:val="baseline"/>
                <w:lang w:val="en-US" w:eastAsia="zh-CN"/>
              </w:rPr>
            </w:pPr>
            <w:r>
              <w:rPr>
                <w:rFonts w:hint="eastAsia"/>
                <w:sz w:val="21"/>
                <w:szCs w:val="21"/>
                <w:highlight w:val="none"/>
                <w:vertAlign w:val="baseline"/>
                <w:lang w:val="en-US" w:eastAsia="zh-CN"/>
              </w:rPr>
              <w:t>来自不明技术的数据</w:t>
            </w:r>
          </w:p>
        </w:tc>
        <w:tc>
          <w:tcPr>
            <w:tcW w:w="1751" w:type="dxa"/>
          </w:tcPr>
          <w:p>
            <w:pPr>
              <w:pStyle w:val="44"/>
              <w:numPr>
                <w:ilvl w:val="0"/>
                <w:numId w:val="0"/>
              </w:numPr>
              <w:spacing w:line="240" w:lineRule="auto"/>
              <w:rPr>
                <w:rFonts w:hint="eastAsia"/>
                <w:sz w:val="21"/>
                <w:szCs w:val="21"/>
                <w:highlight w:val="none"/>
                <w:vertAlign w:val="baseline"/>
                <w:lang w:val="en-US" w:eastAsia="zh-CN"/>
              </w:rPr>
            </w:pPr>
            <w:r>
              <w:rPr>
                <w:rFonts w:hint="eastAsia"/>
                <w:sz w:val="21"/>
                <w:szCs w:val="21"/>
                <w:highlight w:val="none"/>
                <w:vertAlign w:val="baseline"/>
                <w:lang w:val="en-US" w:eastAsia="zh-CN"/>
              </w:rPr>
              <w:t>时间差别＞10年</w:t>
            </w:r>
          </w:p>
        </w:tc>
        <w:tc>
          <w:tcPr>
            <w:tcW w:w="1420" w:type="dxa"/>
          </w:tcPr>
          <w:p>
            <w:pPr>
              <w:pStyle w:val="44"/>
              <w:numPr>
                <w:ilvl w:val="0"/>
                <w:numId w:val="0"/>
              </w:numPr>
              <w:spacing w:line="240" w:lineRule="auto"/>
              <w:rPr>
                <w:rFonts w:hint="eastAsia"/>
                <w:sz w:val="21"/>
                <w:szCs w:val="21"/>
                <w:highlight w:val="none"/>
                <w:vertAlign w:val="baseline"/>
                <w:lang w:val="en-US" w:eastAsia="zh-CN"/>
              </w:rPr>
            </w:pPr>
            <w:r>
              <w:rPr>
                <w:rFonts w:hint="eastAsia"/>
                <w:sz w:val="21"/>
                <w:szCs w:val="21"/>
                <w:highlight w:val="none"/>
                <w:vertAlign w:val="baseline"/>
                <w:lang w:val="en-US" w:eastAsia="zh-CN"/>
              </w:rPr>
              <w:t>来自未知区域的数据</w:t>
            </w:r>
          </w:p>
        </w:tc>
        <w:tc>
          <w:tcPr>
            <w:tcW w:w="2543" w:type="dxa"/>
          </w:tcPr>
          <w:p>
            <w:pPr>
              <w:pStyle w:val="44"/>
              <w:numPr>
                <w:ilvl w:val="0"/>
                <w:numId w:val="0"/>
              </w:numPr>
              <w:spacing w:line="240" w:lineRule="auto"/>
              <w:rPr>
                <w:rFonts w:hint="eastAsia"/>
                <w:sz w:val="21"/>
                <w:szCs w:val="21"/>
                <w:highlight w:val="none"/>
                <w:vertAlign w:val="baseline"/>
                <w:lang w:val="en-US" w:eastAsia="zh-CN"/>
              </w:rPr>
            </w:pPr>
            <w:r>
              <w:rPr>
                <w:rFonts w:hint="eastAsia"/>
                <w:sz w:val="21"/>
                <w:szCs w:val="21"/>
                <w:highlight w:val="none"/>
                <w:vertAlign w:val="baseline"/>
                <w:lang w:val="en-US" w:eastAsia="zh-CN"/>
              </w:rPr>
              <w:t>不明来源的估算值</w:t>
            </w:r>
          </w:p>
        </w:tc>
        <w:tc>
          <w:tcPr>
            <w:tcW w:w="1869" w:type="dxa"/>
          </w:tcPr>
          <w:p>
            <w:pPr>
              <w:pStyle w:val="44"/>
              <w:numPr>
                <w:ilvl w:val="0"/>
                <w:numId w:val="0"/>
              </w:numPr>
              <w:spacing w:line="240" w:lineRule="auto"/>
              <w:rPr>
                <w:rFonts w:hint="default"/>
                <w:sz w:val="21"/>
                <w:szCs w:val="21"/>
                <w:highlight w:val="none"/>
                <w:vertAlign w:val="baseline"/>
                <w:lang w:val="en-US" w:eastAsia="zh-CN"/>
              </w:rPr>
            </w:pPr>
            <w:r>
              <w:rPr>
                <w:rFonts w:hint="eastAsia"/>
                <w:sz w:val="21"/>
                <w:szCs w:val="21"/>
                <w:highlight w:val="none"/>
                <w:vertAlign w:val="baseline"/>
                <w:lang w:val="en-US" w:eastAsia="zh-CN"/>
              </w:rPr>
              <w:t>数据完整性＜50%</w:t>
            </w:r>
          </w:p>
        </w:tc>
      </w:tr>
    </w:tbl>
    <w:p>
      <w:pPr>
        <w:pStyle w:val="44"/>
        <w:numPr>
          <w:ilvl w:val="0"/>
          <w:numId w:val="0"/>
        </w:numPr>
        <w:spacing w:line="240" w:lineRule="auto"/>
        <w:ind w:firstLine="420" w:firstLineChars="200"/>
        <w:rPr>
          <w:rFonts w:hint="eastAsia"/>
          <w:szCs w:val="22"/>
          <w:highlight w:val="none"/>
          <w:lang w:val="en-US" w:eastAsia="zh-CN"/>
        </w:rPr>
      </w:pPr>
    </w:p>
    <w:p>
      <w:pPr>
        <w:pStyle w:val="12"/>
        <w:keepNext w:val="0"/>
        <w:keepLines w:val="0"/>
        <w:widowControl/>
        <w:suppressLineNumbers w:val="0"/>
        <w:ind w:left="0" w:firstLine="0"/>
        <w:jc w:val="center"/>
        <w:rPr>
          <w:rFonts w:hint="eastAsia" w:ascii="宋体" w:hAnsi="宋体" w:eastAsia="宋体" w:cs="宋体"/>
          <w:b w:val="0"/>
          <w:bCs w:val="0"/>
          <w:i w:val="0"/>
          <w:caps w:val="0"/>
          <w:color w:val="000000"/>
          <w:spacing w:val="0"/>
          <w:sz w:val="20"/>
          <w:szCs w:val="20"/>
        </w:rPr>
      </w:pPr>
    </w:p>
    <w:p>
      <w:pPr>
        <w:pStyle w:val="12"/>
        <w:keepNext w:val="0"/>
        <w:keepLines w:val="0"/>
        <w:widowControl/>
        <w:suppressLineNumbers w:val="0"/>
        <w:ind w:left="0" w:firstLine="0"/>
        <w:jc w:val="center"/>
        <w:rPr>
          <w:rFonts w:hint="eastAsia" w:ascii="黑体" w:hAnsi="Times New Roman" w:eastAsia="黑体" w:cs="Times New Roman"/>
          <w:kern w:val="0"/>
          <w:sz w:val="21"/>
          <w:szCs w:val="22"/>
          <w:highlight w:val="none"/>
          <w:lang w:val="en-US" w:eastAsia="zh-CN" w:bidi="ar-SA"/>
        </w:rPr>
      </w:pPr>
    </w:p>
    <w:p>
      <w:pPr>
        <w:pStyle w:val="12"/>
        <w:keepNext w:val="0"/>
        <w:keepLines w:val="0"/>
        <w:widowControl/>
        <w:suppressLineNumbers w:val="0"/>
        <w:ind w:left="0" w:firstLine="0"/>
        <w:jc w:val="center"/>
        <w:rPr>
          <w:rFonts w:hint="eastAsia" w:ascii="黑体" w:hAnsi="Times New Roman" w:eastAsia="黑体" w:cs="Times New Roman"/>
          <w:kern w:val="0"/>
          <w:sz w:val="21"/>
          <w:szCs w:val="22"/>
          <w:highlight w:val="none"/>
          <w:lang w:val="en-US" w:eastAsia="zh-CN" w:bidi="ar-SA"/>
        </w:rPr>
      </w:pPr>
    </w:p>
    <w:p>
      <w:pPr>
        <w:pStyle w:val="12"/>
        <w:keepNext w:val="0"/>
        <w:keepLines w:val="0"/>
        <w:pageBreakBefore w:val="0"/>
        <w:widowControl/>
        <w:suppressLineNumbers w:val="0"/>
        <w:kinsoku/>
        <w:wordWrap/>
        <w:overflowPunct/>
        <w:topLinePunct w:val="0"/>
        <w:autoSpaceDE/>
        <w:autoSpaceDN/>
        <w:bidi w:val="0"/>
        <w:adjustRightInd/>
        <w:snapToGrid/>
        <w:spacing w:line="360" w:lineRule="exact"/>
        <w:ind w:left="0" w:firstLine="0"/>
        <w:jc w:val="center"/>
        <w:textAlignment w:val="auto"/>
        <w:outlineLvl w:val="0"/>
        <w:rPr>
          <w:rFonts w:hint="eastAsia" w:ascii="宋体" w:hAnsi="宋体" w:eastAsia="宋体" w:cs="宋体"/>
          <w:kern w:val="0"/>
          <w:sz w:val="21"/>
          <w:szCs w:val="21"/>
          <w:highlight w:val="none"/>
          <w:lang w:val="en-US" w:eastAsia="zh-CN" w:bidi="ar-SA"/>
        </w:rPr>
      </w:pPr>
      <w:bookmarkStart w:id="114" w:name="_Toc16624"/>
      <w:bookmarkStart w:id="115" w:name="_Toc10225"/>
      <w:r>
        <w:rPr>
          <w:rFonts w:hint="eastAsia" w:ascii="黑体" w:hAnsi="黑体" w:eastAsia="黑体" w:cs="黑体"/>
          <w:kern w:val="0"/>
          <w:sz w:val="21"/>
          <w:szCs w:val="21"/>
          <w:highlight w:val="none"/>
          <w:lang w:val="en-US" w:eastAsia="zh-CN" w:bidi="ar-SA"/>
        </w:rPr>
        <w:t>附录 C</w:t>
      </w:r>
      <w:r>
        <w:rPr>
          <w:rFonts w:hint="eastAsia" w:ascii="黑体" w:hAnsi="黑体" w:eastAsia="黑体" w:cs="黑体"/>
          <w:sz w:val="21"/>
          <w:szCs w:val="21"/>
          <w:highlight w:val="none"/>
        </w:rPr>
        <w:br w:type="textWrapping"/>
      </w:r>
      <w:r>
        <w:rPr>
          <w:rFonts w:hint="eastAsia" w:ascii="黑体" w:hAnsi="黑体" w:eastAsia="黑体" w:cs="黑体"/>
          <w:kern w:val="0"/>
          <w:sz w:val="21"/>
          <w:szCs w:val="21"/>
          <w:highlight w:val="none"/>
          <w:lang w:val="en-US" w:eastAsia="zh-CN" w:bidi="ar-SA"/>
        </w:rPr>
        <w:t>（资料性）</w:t>
      </w:r>
      <w:r>
        <w:rPr>
          <w:rFonts w:hint="eastAsia" w:ascii="黑体" w:hAnsi="黑体" w:eastAsia="黑体" w:cs="黑体"/>
          <w:sz w:val="21"/>
          <w:szCs w:val="21"/>
          <w:highlight w:val="none"/>
        </w:rPr>
        <w:br w:type="textWrapping"/>
      </w:r>
      <w:r>
        <w:rPr>
          <w:rFonts w:hint="eastAsia" w:ascii="黑体" w:hAnsi="黑体" w:eastAsia="黑体" w:cs="黑体"/>
          <w:kern w:val="0"/>
          <w:sz w:val="21"/>
          <w:szCs w:val="21"/>
          <w:highlight w:val="none"/>
          <w:lang w:val="en-US" w:eastAsia="zh-CN" w:bidi="ar-SA"/>
        </w:rPr>
        <w:t>产品碳足迹量化数据收集表</w:t>
      </w:r>
      <w:bookmarkEnd w:id="114"/>
      <w:bookmarkEnd w:id="115"/>
    </w:p>
    <w:p>
      <w:pPr>
        <w:pStyle w:val="12"/>
        <w:keepNext w:val="0"/>
        <w:keepLines w:val="0"/>
        <w:pageBreakBefore w:val="0"/>
        <w:widowControl/>
        <w:suppressLineNumbers w:val="0"/>
        <w:kinsoku/>
        <w:wordWrap/>
        <w:overflowPunct/>
        <w:topLinePunct w:val="0"/>
        <w:autoSpaceDE/>
        <w:autoSpaceDN/>
        <w:bidi w:val="0"/>
        <w:adjustRightInd/>
        <w:snapToGrid/>
        <w:spacing w:line="360" w:lineRule="exact"/>
        <w:ind w:left="0" w:firstLine="0"/>
        <w:jc w:val="center"/>
        <w:textAlignment w:val="auto"/>
        <w:outlineLvl w:val="9"/>
        <w:rPr>
          <w:rFonts w:hint="eastAsia" w:ascii="宋体" w:hAnsi="宋体" w:eastAsia="宋体" w:cs="宋体"/>
          <w:kern w:val="21"/>
          <w:sz w:val="21"/>
          <w:szCs w:val="21"/>
          <w:highlight w:val="none"/>
          <w:vertAlign w:val="baseline"/>
          <w:lang w:val="en-US" w:eastAsia="zh-CN" w:bidi="ar-SA"/>
        </w:rPr>
      </w:pPr>
      <w:r>
        <w:rPr>
          <w:rFonts w:hint="eastAsia" w:ascii="宋体" w:hAnsi="宋体" w:eastAsia="宋体" w:cs="宋体"/>
          <w:kern w:val="21"/>
          <w:sz w:val="21"/>
          <w:szCs w:val="21"/>
          <w:highlight w:val="none"/>
          <w:vertAlign w:val="baseline"/>
          <w:lang w:val="en-US" w:eastAsia="zh-CN" w:bidi="ar-SA"/>
        </w:rPr>
        <w:t>涉及的主要环节初级数据和次级数据的收集C1至表C9。</w:t>
      </w:r>
    </w:p>
    <w:p>
      <w:pPr>
        <w:pStyle w:val="44"/>
        <w:keepNext w:val="0"/>
        <w:keepLines w:val="0"/>
        <w:pageBreakBefore w:val="0"/>
        <w:numPr>
          <w:ilvl w:val="0"/>
          <w:numId w:val="0"/>
        </w:numPr>
        <w:kinsoku/>
        <w:wordWrap/>
        <w:overflowPunct/>
        <w:topLinePunct w:val="0"/>
        <w:autoSpaceDE/>
        <w:autoSpaceDN/>
        <w:bidi w:val="0"/>
        <w:adjustRightInd/>
        <w:snapToGrid/>
        <w:spacing w:before="120" w:beforeLines="50" w:after="120" w:afterLines="50" w:line="360" w:lineRule="exact"/>
        <w:jc w:val="left"/>
        <w:textAlignment w:val="auto"/>
        <w:rPr>
          <w:rFonts w:hint="eastAsia" w:ascii="宋体" w:hAnsi="宋体" w:eastAsia="宋体" w:cs="宋体"/>
          <w:kern w:val="21"/>
          <w:sz w:val="21"/>
          <w:szCs w:val="21"/>
          <w:highlight w:val="none"/>
          <w:vertAlign w:val="baseline"/>
          <w:lang w:val="en-US" w:eastAsia="zh-CN" w:bidi="ar-SA"/>
        </w:rPr>
      </w:pPr>
      <w:r>
        <w:rPr>
          <w:rFonts w:hint="eastAsia" w:ascii="宋体" w:hAnsi="宋体" w:eastAsia="宋体" w:cs="宋体"/>
          <w:kern w:val="21"/>
          <w:sz w:val="21"/>
          <w:szCs w:val="21"/>
          <w:highlight w:val="none"/>
          <w:vertAlign w:val="baseline"/>
          <w:lang w:val="en-US" w:eastAsia="zh-CN" w:bidi="ar-SA"/>
        </w:rPr>
        <w:t>以下数据收集表只是示例，并不代表全部收集范围，报告主体应根据生产系统实际情况补充或调整。</w:t>
      </w:r>
    </w:p>
    <w:p>
      <w:pPr>
        <w:pStyle w:val="44"/>
        <w:keepNext w:val="0"/>
        <w:keepLines w:val="0"/>
        <w:pageBreakBefore w:val="0"/>
        <w:numPr>
          <w:ilvl w:val="0"/>
          <w:numId w:val="0"/>
        </w:numPr>
        <w:kinsoku/>
        <w:wordWrap/>
        <w:overflowPunct/>
        <w:topLinePunct w:val="0"/>
        <w:autoSpaceDE/>
        <w:autoSpaceDN/>
        <w:bidi w:val="0"/>
        <w:adjustRightInd/>
        <w:snapToGrid/>
        <w:spacing w:before="120" w:beforeLines="50" w:after="120" w:afterLines="50" w:line="360" w:lineRule="exact"/>
        <w:jc w:val="left"/>
        <w:textAlignment w:val="auto"/>
        <w:rPr>
          <w:rFonts w:hint="eastAsia" w:ascii="宋体" w:hAnsi="宋体" w:eastAsia="宋体" w:cs="宋体"/>
          <w:i w:val="0"/>
          <w:caps w:val="0"/>
          <w:color w:val="000000"/>
          <w:spacing w:val="0"/>
          <w:sz w:val="21"/>
          <w:szCs w:val="21"/>
        </w:rPr>
      </w:pPr>
      <w:r>
        <w:rPr>
          <w:rFonts w:hint="eastAsia" w:ascii="宋体" w:hAnsi="宋体" w:eastAsia="宋体" w:cs="宋体"/>
          <w:kern w:val="21"/>
          <w:sz w:val="21"/>
          <w:szCs w:val="21"/>
          <w:highlight w:val="none"/>
          <w:vertAlign w:val="baseline"/>
          <w:lang w:val="en-US" w:eastAsia="zh-CN" w:bidi="ar-SA"/>
        </w:rPr>
        <w:t>涉及的主要环节初级数据和次级数据的收集见表C1至表C9。</w:t>
      </w:r>
    </w:p>
    <w:p>
      <w:pPr>
        <w:pStyle w:val="12"/>
        <w:keepNext w:val="0"/>
        <w:keepLines w:val="0"/>
        <w:widowControl/>
        <w:suppressLineNumbers w:val="0"/>
        <w:ind w:left="0" w:firstLine="0"/>
        <w:jc w:val="center"/>
        <w:rPr>
          <w:rFonts w:hint="eastAsia" w:ascii="宋体" w:hAnsi="宋体" w:eastAsia="宋体" w:cs="宋体"/>
          <w:kern w:val="0"/>
          <w:sz w:val="21"/>
          <w:szCs w:val="22"/>
          <w:highlight w:val="none"/>
          <w:lang w:val="en-US" w:eastAsia="zh-CN" w:bidi="ar-SA"/>
        </w:rPr>
      </w:pPr>
      <w:r>
        <w:rPr>
          <w:rFonts w:hint="eastAsia" w:ascii="宋体" w:hAnsi="宋体" w:eastAsia="宋体" w:cs="宋体"/>
          <w:kern w:val="0"/>
          <w:sz w:val="21"/>
          <w:szCs w:val="22"/>
          <w:highlight w:val="none"/>
          <w:lang w:val="en-US" w:eastAsia="zh-CN" w:bidi="ar-SA"/>
        </w:rPr>
        <w:t>表C1现场特征数据收集范例（溶铜单元）</w:t>
      </w:r>
    </w:p>
    <w:tbl>
      <w:tblPr>
        <w:tblStyle w:val="14"/>
        <w:tblW w:w="9566"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2131"/>
        <w:gridCol w:w="872"/>
        <w:gridCol w:w="1146"/>
        <w:gridCol w:w="1145"/>
        <w:gridCol w:w="1777"/>
        <w:gridCol w:w="2495"/>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984" w:hRule="atLeast"/>
          <w:jc w:val="center"/>
        </w:trPr>
        <w:tc>
          <w:tcPr>
            <w:tcW w:w="9566" w:type="dxa"/>
            <w:gridSpan w:val="6"/>
            <w:vAlign w:val="center"/>
          </w:tcPr>
          <w:p>
            <w:pPr>
              <w:pStyle w:val="12"/>
              <w:keepNext w:val="0"/>
              <w:keepLines w:val="0"/>
              <w:widowControl/>
              <w:suppressLineNumbers w:val="0"/>
              <w:ind w:left="0" w:firstLine="0"/>
              <w:rPr>
                <w:rFonts w:hint="eastAsia" w:ascii="宋体" w:hAnsi="宋体" w:eastAsia="宋体" w:cs="宋体"/>
                <w:kern w:val="21"/>
                <w:sz w:val="21"/>
                <w:szCs w:val="21"/>
                <w:highlight w:val="none"/>
                <w:lang w:val="en-US" w:eastAsia="zh-CN" w:bidi="ar-SA"/>
              </w:rPr>
            </w:pPr>
            <w:r>
              <w:rPr>
                <w:rFonts w:hint="eastAsia" w:ascii="宋体" w:hAnsi="宋体" w:eastAsia="宋体" w:cs="宋体"/>
                <w:kern w:val="21"/>
                <w:sz w:val="21"/>
                <w:szCs w:val="21"/>
                <w:highlight w:val="none"/>
                <w:lang w:val="en-US" w:eastAsia="zh-CN" w:bidi="ar-SA"/>
              </w:rPr>
              <w:t>单元过程及统计口径描述：</w:t>
            </w:r>
          </w:p>
          <w:p>
            <w:pPr>
              <w:pStyle w:val="12"/>
              <w:keepNext w:val="0"/>
              <w:keepLines w:val="0"/>
              <w:widowControl/>
              <w:suppressLineNumbers w:val="0"/>
              <w:ind w:left="0" w:firstLine="0"/>
              <w:rPr>
                <w:rFonts w:hint="eastAsia" w:ascii="宋体" w:hAnsi="宋体" w:eastAsia="宋体" w:cs="宋体"/>
                <w:kern w:val="21"/>
                <w:sz w:val="21"/>
                <w:szCs w:val="21"/>
                <w:highlight w:val="none"/>
                <w:lang w:val="en-US" w:eastAsia="zh-CN" w:bidi="ar-SA"/>
              </w:rPr>
            </w:pPr>
            <w:r>
              <w:rPr>
                <w:rFonts w:hint="eastAsia" w:ascii="宋体" w:hAnsi="宋体" w:eastAsia="宋体" w:cs="宋体"/>
                <w:kern w:val="21"/>
                <w:sz w:val="21"/>
                <w:szCs w:val="21"/>
                <w:highlight w:val="none"/>
                <w:lang w:val="en-US" w:eastAsia="zh-CN" w:bidi="ar-SA"/>
              </w:rPr>
              <w:t>时间段：起始时间　　　　年　　　月　　　日；终止时间　　　年　　月　　　日</w:t>
            </w:r>
          </w:p>
          <w:p>
            <w:pPr>
              <w:pStyle w:val="12"/>
              <w:keepNext w:val="0"/>
              <w:keepLines w:val="0"/>
              <w:widowControl/>
              <w:suppressLineNumbers w:val="0"/>
              <w:ind w:left="0" w:firstLine="0"/>
              <w:rPr>
                <w:rFonts w:hint="eastAsia" w:ascii="宋体" w:hAnsi="宋体" w:eastAsia="宋体" w:cs="宋体"/>
                <w:i w:val="0"/>
                <w:caps w:val="0"/>
                <w:color w:val="000000"/>
                <w:spacing w:val="0"/>
                <w:sz w:val="21"/>
                <w:szCs w:val="21"/>
              </w:rPr>
            </w:pPr>
            <w:r>
              <w:rPr>
                <w:rFonts w:hint="eastAsia" w:ascii="宋体" w:hAnsi="宋体" w:eastAsia="宋体" w:cs="宋体"/>
                <w:kern w:val="21"/>
                <w:sz w:val="21"/>
                <w:szCs w:val="21"/>
                <w:highlight w:val="none"/>
                <w:lang w:val="en-US" w:eastAsia="zh-CN" w:bidi="ar-SA"/>
              </w:rPr>
              <w:t>制表人： 　　　　　制表日期：</w:t>
            </w:r>
          </w:p>
          <w:p>
            <w:pPr>
              <w:pStyle w:val="44"/>
              <w:numPr>
                <w:ilvl w:val="0"/>
                <w:numId w:val="0"/>
              </w:numPr>
              <w:ind w:left="0" w:leftChars="0" w:firstLine="0" w:firstLineChars="0"/>
              <w:jc w:val="left"/>
              <w:rPr>
                <w:rFonts w:hint="eastAsia" w:ascii="宋体" w:hAnsi="宋体" w:eastAsia="宋体" w:cs="宋体"/>
                <w:kern w:val="21"/>
                <w:sz w:val="21"/>
                <w:szCs w:val="21"/>
                <w:highlight w:val="none"/>
                <w:lang w:val="en-US" w:eastAsia="zh-CN" w:bidi="ar-SA"/>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131" w:type="dxa"/>
            <w:vAlign w:val="center"/>
          </w:tcPr>
          <w:p>
            <w:pPr>
              <w:pStyle w:val="44"/>
              <w:numPr>
                <w:ilvl w:val="0"/>
                <w:numId w:val="0"/>
              </w:numPr>
              <w:jc w:val="center"/>
              <w:rPr>
                <w:rFonts w:hint="eastAsia" w:ascii="宋体" w:hAnsi="宋体" w:eastAsia="宋体" w:cs="宋体"/>
                <w:b/>
                <w:bCs/>
                <w:sz w:val="21"/>
                <w:szCs w:val="21"/>
                <w:highlight w:val="none"/>
                <w:lang w:eastAsia="zh-CN"/>
              </w:rPr>
            </w:pPr>
            <w:r>
              <w:rPr>
                <w:rFonts w:hint="eastAsia" w:ascii="宋体" w:hAnsi="宋体" w:eastAsia="宋体" w:cs="宋体"/>
                <w:b/>
                <w:bCs/>
                <w:sz w:val="21"/>
                <w:szCs w:val="21"/>
                <w:highlight w:val="none"/>
                <w:lang w:val="en-US" w:eastAsia="zh-CN"/>
              </w:rPr>
              <w:t>输入</w:t>
            </w:r>
          </w:p>
        </w:tc>
        <w:tc>
          <w:tcPr>
            <w:tcW w:w="872" w:type="dxa"/>
            <w:vAlign w:val="center"/>
          </w:tcPr>
          <w:p>
            <w:pPr>
              <w:pStyle w:val="44"/>
              <w:numPr>
                <w:ilvl w:val="0"/>
                <w:numId w:val="0"/>
              </w:numPr>
              <w:ind w:left="0" w:leftChars="0" w:firstLine="0" w:firstLineChars="0"/>
              <w:jc w:val="center"/>
              <w:rPr>
                <w:rFonts w:hint="eastAsia" w:ascii="宋体" w:hAnsi="宋体" w:eastAsia="宋体" w:cs="宋体"/>
                <w:b/>
                <w:bCs/>
                <w:sz w:val="21"/>
                <w:szCs w:val="21"/>
                <w:highlight w:val="none"/>
              </w:rPr>
            </w:pPr>
            <w:r>
              <w:rPr>
                <w:rFonts w:hint="eastAsia" w:ascii="宋体" w:hAnsi="宋体" w:eastAsia="宋体" w:cs="宋体"/>
                <w:b/>
                <w:bCs/>
                <w:kern w:val="21"/>
                <w:sz w:val="21"/>
                <w:szCs w:val="21"/>
                <w:highlight w:val="none"/>
                <w:lang w:val="en-US" w:eastAsia="zh-CN" w:bidi="ar-SA"/>
              </w:rPr>
              <w:t>单位</w:t>
            </w:r>
          </w:p>
        </w:tc>
        <w:tc>
          <w:tcPr>
            <w:tcW w:w="1146" w:type="dxa"/>
            <w:vAlign w:val="center"/>
          </w:tcPr>
          <w:p>
            <w:pPr>
              <w:pStyle w:val="44"/>
              <w:numPr>
                <w:ilvl w:val="0"/>
                <w:numId w:val="0"/>
              </w:numPr>
              <w:jc w:val="center"/>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数量</w:t>
            </w:r>
          </w:p>
        </w:tc>
        <w:tc>
          <w:tcPr>
            <w:tcW w:w="1145" w:type="dxa"/>
            <w:vAlign w:val="center"/>
          </w:tcPr>
          <w:p>
            <w:pPr>
              <w:pStyle w:val="44"/>
              <w:numPr>
                <w:ilvl w:val="0"/>
                <w:numId w:val="0"/>
              </w:numPr>
              <w:jc w:val="center"/>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运距</w:t>
            </w:r>
          </w:p>
        </w:tc>
        <w:tc>
          <w:tcPr>
            <w:tcW w:w="1777" w:type="dxa"/>
            <w:vAlign w:val="center"/>
          </w:tcPr>
          <w:p>
            <w:pPr>
              <w:pStyle w:val="44"/>
              <w:numPr>
                <w:ilvl w:val="0"/>
                <w:numId w:val="0"/>
              </w:numPr>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lang w:val="en-US" w:eastAsia="zh-CN"/>
              </w:rPr>
              <w:t>运输方式</w:t>
            </w:r>
          </w:p>
        </w:tc>
        <w:tc>
          <w:tcPr>
            <w:tcW w:w="2495" w:type="dxa"/>
            <w:vAlign w:val="center"/>
          </w:tcPr>
          <w:p>
            <w:pPr>
              <w:pStyle w:val="44"/>
              <w:numPr>
                <w:ilvl w:val="0"/>
                <w:numId w:val="0"/>
              </w:numPr>
              <w:jc w:val="center"/>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规格特征／来源</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131" w:type="dxa"/>
            <w:vAlign w:val="center"/>
          </w:tcPr>
          <w:p>
            <w:pPr>
              <w:pStyle w:val="44"/>
              <w:numPr>
                <w:ilvl w:val="0"/>
                <w:numId w:val="0"/>
              </w:numPr>
              <w:ind w:left="0" w:leftChars="0" w:firstLine="0" w:firstLineChars="0"/>
              <w:jc w:val="center"/>
              <w:rPr>
                <w:rFonts w:hint="default" w:ascii="宋体" w:hAnsi="宋体" w:eastAsia="宋体" w:cs="宋体"/>
                <w:sz w:val="21"/>
                <w:szCs w:val="21"/>
                <w:highlight w:val="none"/>
                <w:lang w:val="en-US"/>
              </w:rPr>
            </w:pPr>
            <w:r>
              <w:rPr>
                <w:rFonts w:hint="eastAsia" w:hAnsi="宋体" w:cs="宋体"/>
                <w:sz w:val="21"/>
                <w:szCs w:val="21"/>
                <w:highlight w:val="none"/>
                <w:lang w:val="en-US" w:eastAsia="zh-CN"/>
              </w:rPr>
              <w:t>铜原料（</w:t>
            </w:r>
            <w:r>
              <w:rPr>
                <w:rFonts w:hint="eastAsia" w:ascii="宋体" w:hAnsi="宋体" w:eastAsia="宋体" w:cs="宋体"/>
                <w:sz w:val="21"/>
                <w:szCs w:val="21"/>
                <w:highlight w:val="none"/>
                <w:lang w:val="en-US" w:eastAsia="zh-CN"/>
              </w:rPr>
              <w:t>铜</w:t>
            </w:r>
            <w:r>
              <w:rPr>
                <w:rFonts w:hint="eastAsia" w:hAnsi="宋体" w:cs="宋体"/>
                <w:sz w:val="21"/>
                <w:szCs w:val="21"/>
                <w:highlight w:val="none"/>
                <w:lang w:val="en-US" w:eastAsia="zh-CN"/>
              </w:rPr>
              <w:t>杆</w:t>
            </w:r>
            <w:r>
              <w:rPr>
                <w:rFonts w:hint="eastAsia" w:ascii="宋体" w:hAnsi="宋体" w:eastAsia="宋体" w:cs="宋体"/>
                <w:sz w:val="21"/>
                <w:szCs w:val="21"/>
                <w:highlight w:val="none"/>
                <w:lang w:val="en-US" w:eastAsia="zh-CN"/>
              </w:rPr>
              <w:t>线</w:t>
            </w:r>
            <w:r>
              <w:rPr>
                <w:rFonts w:hint="eastAsia" w:hAnsi="宋体" w:cs="宋体"/>
                <w:sz w:val="21"/>
                <w:szCs w:val="21"/>
                <w:highlight w:val="none"/>
                <w:lang w:val="en-US" w:eastAsia="zh-CN"/>
              </w:rPr>
              <w:t>、光亮线、阴极铜板、铜米等）</w:t>
            </w:r>
          </w:p>
        </w:tc>
        <w:tc>
          <w:tcPr>
            <w:tcW w:w="872" w:type="dxa"/>
            <w:vAlign w:val="center"/>
          </w:tcPr>
          <w:p>
            <w:pPr>
              <w:pStyle w:val="44"/>
              <w:numPr>
                <w:ilvl w:val="0"/>
                <w:numId w:val="0"/>
              </w:numPr>
              <w:ind w:left="0" w:leftChars="0" w:firstLine="0" w:firstLineChars="0"/>
              <w:jc w:val="center"/>
              <w:rPr>
                <w:rFonts w:hint="eastAsia" w:ascii="宋体" w:hAnsi="宋体" w:eastAsia="宋体" w:cs="宋体"/>
                <w:sz w:val="21"/>
                <w:szCs w:val="21"/>
                <w:highlight w:val="none"/>
                <w:lang w:val="en-US"/>
              </w:rPr>
            </w:pPr>
          </w:p>
        </w:tc>
        <w:tc>
          <w:tcPr>
            <w:tcW w:w="1146" w:type="dxa"/>
            <w:vAlign w:val="center"/>
          </w:tcPr>
          <w:p>
            <w:pPr>
              <w:pStyle w:val="44"/>
              <w:numPr>
                <w:ilvl w:val="0"/>
                <w:numId w:val="0"/>
              </w:numPr>
              <w:jc w:val="center"/>
              <w:rPr>
                <w:rFonts w:hint="eastAsia" w:ascii="宋体" w:hAnsi="宋体" w:eastAsia="宋体" w:cs="宋体"/>
                <w:sz w:val="21"/>
                <w:szCs w:val="21"/>
                <w:highlight w:val="none"/>
              </w:rPr>
            </w:pPr>
          </w:p>
        </w:tc>
        <w:tc>
          <w:tcPr>
            <w:tcW w:w="1145" w:type="dxa"/>
            <w:vAlign w:val="center"/>
          </w:tcPr>
          <w:p>
            <w:pPr>
              <w:pStyle w:val="44"/>
              <w:numPr>
                <w:ilvl w:val="0"/>
                <w:numId w:val="0"/>
              </w:numPr>
              <w:jc w:val="center"/>
              <w:rPr>
                <w:rFonts w:hint="eastAsia" w:ascii="宋体" w:hAnsi="宋体" w:eastAsia="宋体" w:cs="宋体"/>
                <w:sz w:val="21"/>
                <w:szCs w:val="21"/>
                <w:highlight w:val="none"/>
              </w:rPr>
            </w:pPr>
          </w:p>
        </w:tc>
        <w:tc>
          <w:tcPr>
            <w:tcW w:w="1777" w:type="dxa"/>
            <w:vAlign w:val="center"/>
          </w:tcPr>
          <w:p>
            <w:pPr>
              <w:pStyle w:val="44"/>
              <w:numPr>
                <w:ilvl w:val="0"/>
                <w:numId w:val="0"/>
              </w:numPr>
              <w:jc w:val="center"/>
              <w:rPr>
                <w:rFonts w:hint="eastAsia" w:ascii="宋体" w:hAnsi="宋体" w:eastAsia="宋体" w:cs="宋体"/>
                <w:sz w:val="21"/>
                <w:szCs w:val="21"/>
                <w:highlight w:val="none"/>
              </w:rPr>
            </w:pPr>
          </w:p>
        </w:tc>
        <w:tc>
          <w:tcPr>
            <w:tcW w:w="2495" w:type="dxa"/>
            <w:vAlign w:val="center"/>
          </w:tcPr>
          <w:p>
            <w:pPr>
              <w:pStyle w:val="44"/>
              <w:numPr>
                <w:ilvl w:val="0"/>
                <w:numId w:val="0"/>
              </w:numPr>
              <w:jc w:val="center"/>
              <w:rPr>
                <w:rFonts w:hint="eastAsia" w:ascii="宋体" w:hAnsi="宋体" w:eastAsia="宋体" w:cs="宋体"/>
                <w:sz w:val="21"/>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131" w:type="dxa"/>
            <w:vAlign w:val="center"/>
          </w:tcPr>
          <w:p>
            <w:pPr>
              <w:pStyle w:val="44"/>
              <w:numPr>
                <w:ilvl w:val="0"/>
                <w:numId w:val="0"/>
              </w:numPr>
              <w:ind w:left="0" w:leftChars="0" w:firstLine="0" w:firstLineChars="0"/>
              <w:jc w:val="center"/>
              <w:rPr>
                <w:rFonts w:hint="eastAsia" w:ascii="宋体" w:hAnsi="宋体" w:eastAsia="宋体" w:cs="宋体"/>
                <w:sz w:val="21"/>
                <w:szCs w:val="21"/>
                <w:highlight w:val="none"/>
              </w:rPr>
            </w:pPr>
            <w:r>
              <w:rPr>
                <w:rFonts w:hint="eastAsia" w:ascii="宋体" w:hAnsi="宋体" w:eastAsia="宋体" w:cs="宋体"/>
                <w:kern w:val="21"/>
                <w:sz w:val="21"/>
                <w:szCs w:val="21"/>
                <w:highlight w:val="none"/>
                <w:lang w:val="en-US" w:eastAsia="zh-CN" w:bidi="ar-SA"/>
              </w:rPr>
              <w:t>硫酸</w:t>
            </w:r>
          </w:p>
        </w:tc>
        <w:tc>
          <w:tcPr>
            <w:tcW w:w="872" w:type="dxa"/>
            <w:vAlign w:val="center"/>
          </w:tcPr>
          <w:p>
            <w:pPr>
              <w:pStyle w:val="44"/>
              <w:numPr>
                <w:ilvl w:val="0"/>
                <w:numId w:val="0"/>
              </w:numPr>
              <w:ind w:left="0" w:leftChars="0" w:firstLine="0" w:firstLineChars="0"/>
              <w:jc w:val="center"/>
              <w:rPr>
                <w:rFonts w:hint="eastAsia" w:ascii="宋体" w:hAnsi="宋体" w:eastAsia="宋体" w:cs="宋体"/>
                <w:sz w:val="21"/>
                <w:szCs w:val="21"/>
                <w:highlight w:val="none"/>
              </w:rPr>
            </w:pPr>
          </w:p>
        </w:tc>
        <w:tc>
          <w:tcPr>
            <w:tcW w:w="1146" w:type="dxa"/>
            <w:vAlign w:val="center"/>
          </w:tcPr>
          <w:p>
            <w:pPr>
              <w:pStyle w:val="44"/>
              <w:numPr>
                <w:ilvl w:val="0"/>
                <w:numId w:val="0"/>
              </w:numPr>
              <w:jc w:val="center"/>
              <w:rPr>
                <w:rFonts w:hint="eastAsia" w:ascii="宋体" w:hAnsi="宋体" w:eastAsia="宋体" w:cs="宋体"/>
                <w:sz w:val="21"/>
                <w:szCs w:val="21"/>
                <w:highlight w:val="none"/>
              </w:rPr>
            </w:pPr>
          </w:p>
        </w:tc>
        <w:tc>
          <w:tcPr>
            <w:tcW w:w="1145" w:type="dxa"/>
            <w:vAlign w:val="center"/>
          </w:tcPr>
          <w:p>
            <w:pPr>
              <w:pStyle w:val="44"/>
              <w:numPr>
                <w:ilvl w:val="0"/>
                <w:numId w:val="0"/>
              </w:numPr>
              <w:jc w:val="center"/>
              <w:rPr>
                <w:rFonts w:hint="eastAsia" w:ascii="宋体" w:hAnsi="宋体" w:eastAsia="宋体" w:cs="宋体"/>
                <w:sz w:val="21"/>
                <w:szCs w:val="21"/>
                <w:highlight w:val="none"/>
              </w:rPr>
            </w:pPr>
          </w:p>
        </w:tc>
        <w:tc>
          <w:tcPr>
            <w:tcW w:w="1777" w:type="dxa"/>
            <w:vAlign w:val="center"/>
          </w:tcPr>
          <w:p>
            <w:pPr>
              <w:pStyle w:val="44"/>
              <w:numPr>
                <w:ilvl w:val="0"/>
                <w:numId w:val="0"/>
              </w:numPr>
              <w:jc w:val="center"/>
              <w:rPr>
                <w:rFonts w:hint="eastAsia" w:ascii="宋体" w:hAnsi="宋体" w:eastAsia="宋体" w:cs="宋体"/>
                <w:sz w:val="21"/>
                <w:szCs w:val="21"/>
                <w:highlight w:val="none"/>
              </w:rPr>
            </w:pPr>
          </w:p>
        </w:tc>
        <w:tc>
          <w:tcPr>
            <w:tcW w:w="2495" w:type="dxa"/>
            <w:vAlign w:val="center"/>
          </w:tcPr>
          <w:p>
            <w:pPr>
              <w:pStyle w:val="44"/>
              <w:numPr>
                <w:ilvl w:val="0"/>
                <w:numId w:val="0"/>
              </w:numPr>
              <w:jc w:val="center"/>
              <w:rPr>
                <w:rFonts w:hint="eastAsia" w:ascii="宋体" w:hAnsi="宋体" w:eastAsia="宋体" w:cs="宋体"/>
                <w:sz w:val="21"/>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131" w:type="dxa"/>
            <w:vAlign w:val="center"/>
          </w:tcPr>
          <w:p>
            <w:pPr>
              <w:pStyle w:val="44"/>
              <w:numPr>
                <w:ilvl w:val="0"/>
                <w:numId w:val="0"/>
              </w:numPr>
              <w:ind w:left="0" w:leftChars="0" w:firstLine="0" w:firstLineChars="0"/>
              <w:jc w:val="center"/>
              <w:rPr>
                <w:rFonts w:hint="eastAsia" w:ascii="宋体" w:hAnsi="宋体" w:eastAsia="宋体" w:cs="宋体"/>
                <w:sz w:val="21"/>
                <w:szCs w:val="21"/>
                <w:highlight w:val="none"/>
              </w:rPr>
            </w:pPr>
            <w:r>
              <w:rPr>
                <w:rFonts w:hint="eastAsia" w:ascii="宋体" w:hAnsi="宋体" w:eastAsia="宋体" w:cs="宋体"/>
                <w:kern w:val="21"/>
                <w:sz w:val="21"/>
                <w:szCs w:val="21"/>
                <w:highlight w:val="none"/>
                <w:lang w:val="en-US" w:eastAsia="zh-CN" w:bidi="ar-SA"/>
              </w:rPr>
              <w:t>燃料（如，柴油、汽油、天然气等）</w:t>
            </w:r>
          </w:p>
        </w:tc>
        <w:tc>
          <w:tcPr>
            <w:tcW w:w="872" w:type="dxa"/>
            <w:vAlign w:val="center"/>
          </w:tcPr>
          <w:p>
            <w:pPr>
              <w:pStyle w:val="44"/>
              <w:numPr>
                <w:ilvl w:val="0"/>
                <w:numId w:val="0"/>
              </w:numPr>
              <w:ind w:left="0" w:leftChars="0" w:firstLine="0" w:firstLineChars="0"/>
              <w:jc w:val="center"/>
              <w:rPr>
                <w:rFonts w:hint="eastAsia" w:ascii="宋体" w:hAnsi="宋体" w:eastAsia="宋体" w:cs="宋体"/>
                <w:sz w:val="21"/>
                <w:szCs w:val="21"/>
                <w:highlight w:val="none"/>
              </w:rPr>
            </w:pPr>
          </w:p>
        </w:tc>
        <w:tc>
          <w:tcPr>
            <w:tcW w:w="1146" w:type="dxa"/>
            <w:vAlign w:val="center"/>
          </w:tcPr>
          <w:p>
            <w:pPr>
              <w:pStyle w:val="44"/>
              <w:numPr>
                <w:ilvl w:val="0"/>
                <w:numId w:val="0"/>
              </w:numPr>
              <w:jc w:val="center"/>
              <w:rPr>
                <w:rFonts w:hint="eastAsia" w:ascii="宋体" w:hAnsi="宋体" w:eastAsia="宋体" w:cs="宋体"/>
                <w:sz w:val="21"/>
                <w:szCs w:val="21"/>
                <w:highlight w:val="none"/>
              </w:rPr>
            </w:pPr>
          </w:p>
        </w:tc>
        <w:tc>
          <w:tcPr>
            <w:tcW w:w="1145" w:type="dxa"/>
            <w:vAlign w:val="center"/>
          </w:tcPr>
          <w:p>
            <w:pPr>
              <w:pStyle w:val="44"/>
              <w:numPr>
                <w:ilvl w:val="0"/>
                <w:numId w:val="0"/>
              </w:numPr>
              <w:jc w:val="center"/>
              <w:rPr>
                <w:rFonts w:hint="eastAsia" w:ascii="宋体" w:hAnsi="宋体" w:eastAsia="宋体" w:cs="宋体"/>
                <w:sz w:val="21"/>
                <w:szCs w:val="21"/>
                <w:highlight w:val="none"/>
              </w:rPr>
            </w:pPr>
          </w:p>
        </w:tc>
        <w:tc>
          <w:tcPr>
            <w:tcW w:w="1777" w:type="dxa"/>
            <w:vAlign w:val="center"/>
          </w:tcPr>
          <w:p>
            <w:pPr>
              <w:pStyle w:val="44"/>
              <w:numPr>
                <w:ilvl w:val="0"/>
                <w:numId w:val="0"/>
              </w:numPr>
              <w:jc w:val="center"/>
              <w:rPr>
                <w:rFonts w:hint="eastAsia" w:ascii="宋体" w:hAnsi="宋体" w:eastAsia="宋体" w:cs="宋体"/>
                <w:sz w:val="21"/>
                <w:szCs w:val="21"/>
                <w:highlight w:val="none"/>
              </w:rPr>
            </w:pPr>
          </w:p>
        </w:tc>
        <w:tc>
          <w:tcPr>
            <w:tcW w:w="2495" w:type="dxa"/>
            <w:vAlign w:val="center"/>
          </w:tcPr>
          <w:p>
            <w:pPr>
              <w:pStyle w:val="44"/>
              <w:numPr>
                <w:ilvl w:val="0"/>
                <w:numId w:val="0"/>
              </w:numPr>
              <w:jc w:val="center"/>
              <w:rPr>
                <w:rFonts w:hint="eastAsia" w:ascii="宋体" w:hAnsi="宋体" w:eastAsia="宋体" w:cs="宋体"/>
                <w:sz w:val="21"/>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131" w:type="dxa"/>
            <w:vAlign w:val="center"/>
          </w:tcPr>
          <w:p>
            <w:pPr>
              <w:pStyle w:val="44"/>
              <w:numPr>
                <w:ilvl w:val="0"/>
                <w:numId w:val="0"/>
              </w:numPr>
              <w:ind w:left="0" w:leftChars="0" w:firstLine="0" w:firstLineChars="0"/>
              <w:jc w:val="center"/>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电力</w:t>
            </w:r>
          </w:p>
        </w:tc>
        <w:tc>
          <w:tcPr>
            <w:tcW w:w="872" w:type="dxa"/>
            <w:vAlign w:val="center"/>
          </w:tcPr>
          <w:p>
            <w:pPr>
              <w:pStyle w:val="44"/>
              <w:numPr>
                <w:ilvl w:val="0"/>
                <w:numId w:val="0"/>
              </w:numPr>
              <w:ind w:left="0" w:leftChars="0" w:firstLine="0" w:firstLineChars="0"/>
              <w:jc w:val="center"/>
              <w:rPr>
                <w:rFonts w:hint="eastAsia" w:ascii="宋体" w:hAnsi="宋体" w:eastAsia="宋体" w:cs="宋体"/>
                <w:sz w:val="21"/>
                <w:szCs w:val="21"/>
                <w:highlight w:val="none"/>
              </w:rPr>
            </w:pPr>
          </w:p>
        </w:tc>
        <w:tc>
          <w:tcPr>
            <w:tcW w:w="1146" w:type="dxa"/>
            <w:vAlign w:val="center"/>
          </w:tcPr>
          <w:p>
            <w:pPr>
              <w:pStyle w:val="44"/>
              <w:numPr>
                <w:ilvl w:val="0"/>
                <w:numId w:val="0"/>
              </w:numPr>
              <w:jc w:val="center"/>
              <w:rPr>
                <w:rFonts w:hint="eastAsia" w:ascii="宋体" w:hAnsi="宋体" w:eastAsia="宋体" w:cs="宋体"/>
                <w:sz w:val="21"/>
                <w:szCs w:val="21"/>
                <w:highlight w:val="none"/>
              </w:rPr>
            </w:pPr>
          </w:p>
        </w:tc>
        <w:tc>
          <w:tcPr>
            <w:tcW w:w="1145" w:type="dxa"/>
            <w:vAlign w:val="center"/>
          </w:tcPr>
          <w:p>
            <w:pPr>
              <w:pStyle w:val="44"/>
              <w:numPr>
                <w:ilvl w:val="0"/>
                <w:numId w:val="0"/>
              </w:numPr>
              <w:jc w:val="center"/>
              <w:rPr>
                <w:rFonts w:hint="eastAsia" w:ascii="宋体" w:hAnsi="宋体" w:eastAsia="宋体" w:cs="宋体"/>
                <w:sz w:val="21"/>
                <w:szCs w:val="21"/>
                <w:highlight w:val="none"/>
              </w:rPr>
            </w:pPr>
          </w:p>
        </w:tc>
        <w:tc>
          <w:tcPr>
            <w:tcW w:w="1777" w:type="dxa"/>
            <w:vAlign w:val="center"/>
          </w:tcPr>
          <w:p>
            <w:pPr>
              <w:pStyle w:val="44"/>
              <w:numPr>
                <w:ilvl w:val="0"/>
                <w:numId w:val="0"/>
              </w:numPr>
              <w:jc w:val="center"/>
              <w:rPr>
                <w:rFonts w:hint="eastAsia" w:ascii="宋体" w:hAnsi="宋体" w:eastAsia="宋体" w:cs="宋体"/>
                <w:sz w:val="21"/>
                <w:szCs w:val="21"/>
                <w:highlight w:val="none"/>
              </w:rPr>
            </w:pPr>
          </w:p>
        </w:tc>
        <w:tc>
          <w:tcPr>
            <w:tcW w:w="2495" w:type="dxa"/>
            <w:vAlign w:val="center"/>
          </w:tcPr>
          <w:p>
            <w:pPr>
              <w:pStyle w:val="44"/>
              <w:numPr>
                <w:ilvl w:val="0"/>
                <w:numId w:val="0"/>
              </w:numPr>
              <w:jc w:val="center"/>
              <w:rPr>
                <w:rFonts w:hint="eastAsia" w:ascii="宋体" w:hAnsi="宋体" w:eastAsia="宋体" w:cs="宋体"/>
                <w:sz w:val="21"/>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131" w:type="dxa"/>
            <w:vAlign w:val="center"/>
          </w:tcPr>
          <w:p>
            <w:pPr>
              <w:pStyle w:val="44"/>
              <w:numPr>
                <w:ilvl w:val="0"/>
                <w:numId w:val="0"/>
              </w:numPr>
              <w:ind w:left="0" w:leftChars="0" w:firstLine="0" w:firstLineChars="0"/>
              <w:jc w:val="center"/>
              <w:rPr>
                <w:rFonts w:hint="eastAsia" w:ascii="宋体" w:hAnsi="宋体" w:eastAsia="宋体" w:cs="宋体"/>
                <w:sz w:val="21"/>
                <w:szCs w:val="21"/>
                <w:highlight w:val="none"/>
              </w:rPr>
            </w:pPr>
            <w:r>
              <w:rPr>
                <w:rFonts w:hint="eastAsia" w:ascii="宋体" w:hAnsi="宋体" w:eastAsia="宋体" w:cs="宋体"/>
                <w:kern w:val="21"/>
                <w:sz w:val="21"/>
                <w:szCs w:val="21"/>
                <w:highlight w:val="none"/>
                <w:lang w:val="en-US" w:eastAsia="zh-CN" w:bidi="ar-SA"/>
              </w:rPr>
              <w:t>热力</w:t>
            </w:r>
          </w:p>
        </w:tc>
        <w:tc>
          <w:tcPr>
            <w:tcW w:w="872" w:type="dxa"/>
            <w:vAlign w:val="center"/>
          </w:tcPr>
          <w:p>
            <w:pPr>
              <w:pStyle w:val="44"/>
              <w:numPr>
                <w:ilvl w:val="0"/>
                <w:numId w:val="0"/>
              </w:numPr>
              <w:ind w:left="0" w:leftChars="0" w:firstLine="0" w:firstLineChars="0"/>
              <w:jc w:val="center"/>
              <w:rPr>
                <w:rFonts w:hint="eastAsia" w:ascii="宋体" w:hAnsi="宋体" w:eastAsia="宋体" w:cs="宋体"/>
                <w:sz w:val="21"/>
                <w:szCs w:val="21"/>
                <w:highlight w:val="none"/>
              </w:rPr>
            </w:pPr>
          </w:p>
        </w:tc>
        <w:tc>
          <w:tcPr>
            <w:tcW w:w="1146" w:type="dxa"/>
            <w:vAlign w:val="center"/>
          </w:tcPr>
          <w:p>
            <w:pPr>
              <w:pStyle w:val="44"/>
              <w:numPr>
                <w:ilvl w:val="0"/>
                <w:numId w:val="0"/>
              </w:numPr>
              <w:jc w:val="center"/>
              <w:rPr>
                <w:rFonts w:hint="eastAsia" w:ascii="宋体" w:hAnsi="宋体" w:eastAsia="宋体" w:cs="宋体"/>
                <w:sz w:val="21"/>
                <w:szCs w:val="21"/>
                <w:highlight w:val="none"/>
              </w:rPr>
            </w:pPr>
          </w:p>
        </w:tc>
        <w:tc>
          <w:tcPr>
            <w:tcW w:w="1145" w:type="dxa"/>
            <w:vAlign w:val="center"/>
          </w:tcPr>
          <w:p>
            <w:pPr>
              <w:pStyle w:val="44"/>
              <w:numPr>
                <w:ilvl w:val="0"/>
                <w:numId w:val="0"/>
              </w:numPr>
              <w:jc w:val="center"/>
              <w:rPr>
                <w:rFonts w:hint="eastAsia" w:ascii="宋体" w:hAnsi="宋体" w:eastAsia="宋体" w:cs="宋体"/>
                <w:sz w:val="21"/>
                <w:szCs w:val="21"/>
                <w:highlight w:val="none"/>
              </w:rPr>
            </w:pPr>
          </w:p>
        </w:tc>
        <w:tc>
          <w:tcPr>
            <w:tcW w:w="1777" w:type="dxa"/>
            <w:vAlign w:val="center"/>
          </w:tcPr>
          <w:p>
            <w:pPr>
              <w:pStyle w:val="44"/>
              <w:numPr>
                <w:ilvl w:val="0"/>
                <w:numId w:val="0"/>
              </w:numPr>
              <w:jc w:val="center"/>
              <w:rPr>
                <w:rFonts w:hint="eastAsia" w:ascii="宋体" w:hAnsi="宋体" w:eastAsia="宋体" w:cs="宋体"/>
                <w:sz w:val="21"/>
                <w:szCs w:val="21"/>
                <w:highlight w:val="none"/>
              </w:rPr>
            </w:pPr>
          </w:p>
        </w:tc>
        <w:tc>
          <w:tcPr>
            <w:tcW w:w="2495" w:type="dxa"/>
            <w:vAlign w:val="center"/>
          </w:tcPr>
          <w:p>
            <w:pPr>
              <w:pStyle w:val="44"/>
              <w:numPr>
                <w:ilvl w:val="0"/>
                <w:numId w:val="0"/>
              </w:numPr>
              <w:jc w:val="center"/>
              <w:rPr>
                <w:rFonts w:hint="eastAsia" w:ascii="宋体" w:hAnsi="宋体" w:eastAsia="宋体" w:cs="宋体"/>
                <w:sz w:val="21"/>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131" w:type="dxa"/>
            <w:vAlign w:val="center"/>
          </w:tcPr>
          <w:p>
            <w:pPr>
              <w:pStyle w:val="44"/>
              <w:numPr>
                <w:ilvl w:val="0"/>
                <w:numId w:val="0"/>
              </w:numPr>
              <w:ind w:left="0" w:leftChars="0" w:firstLine="0" w:firstLineChars="0"/>
              <w:jc w:val="center"/>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第三方服务（如有）</w:t>
            </w:r>
          </w:p>
        </w:tc>
        <w:tc>
          <w:tcPr>
            <w:tcW w:w="872" w:type="dxa"/>
            <w:vAlign w:val="center"/>
          </w:tcPr>
          <w:p>
            <w:pPr>
              <w:pStyle w:val="44"/>
              <w:numPr>
                <w:ilvl w:val="0"/>
                <w:numId w:val="0"/>
              </w:numPr>
              <w:ind w:left="0" w:leftChars="0" w:firstLine="0" w:firstLineChars="0"/>
              <w:jc w:val="center"/>
              <w:rPr>
                <w:rFonts w:hint="eastAsia" w:ascii="宋体" w:hAnsi="宋体" w:eastAsia="宋体" w:cs="宋体"/>
                <w:sz w:val="21"/>
                <w:szCs w:val="21"/>
                <w:highlight w:val="none"/>
                <w:lang w:val="en-US"/>
              </w:rPr>
            </w:pPr>
          </w:p>
        </w:tc>
        <w:tc>
          <w:tcPr>
            <w:tcW w:w="1146" w:type="dxa"/>
            <w:vAlign w:val="center"/>
          </w:tcPr>
          <w:p>
            <w:pPr>
              <w:pStyle w:val="44"/>
              <w:numPr>
                <w:ilvl w:val="0"/>
                <w:numId w:val="0"/>
              </w:numPr>
              <w:jc w:val="center"/>
              <w:rPr>
                <w:rFonts w:hint="eastAsia" w:ascii="宋体" w:hAnsi="宋体" w:eastAsia="宋体" w:cs="宋体"/>
                <w:sz w:val="21"/>
                <w:szCs w:val="21"/>
                <w:highlight w:val="none"/>
              </w:rPr>
            </w:pPr>
          </w:p>
        </w:tc>
        <w:tc>
          <w:tcPr>
            <w:tcW w:w="1145" w:type="dxa"/>
            <w:vAlign w:val="center"/>
          </w:tcPr>
          <w:p>
            <w:pPr>
              <w:pStyle w:val="44"/>
              <w:numPr>
                <w:ilvl w:val="0"/>
                <w:numId w:val="0"/>
              </w:numPr>
              <w:jc w:val="center"/>
              <w:rPr>
                <w:rFonts w:hint="eastAsia" w:ascii="宋体" w:hAnsi="宋体" w:eastAsia="宋体" w:cs="宋体"/>
                <w:sz w:val="21"/>
                <w:szCs w:val="21"/>
                <w:highlight w:val="none"/>
              </w:rPr>
            </w:pPr>
          </w:p>
        </w:tc>
        <w:tc>
          <w:tcPr>
            <w:tcW w:w="1777" w:type="dxa"/>
            <w:vAlign w:val="center"/>
          </w:tcPr>
          <w:p>
            <w:pPr>
              <w:pStyle w:val="44"/>
              <w:numPr>
                <w:ilvl w:val="0"/>
                <w:numId w:val="0"/>
              </w:numPr>
              <w:jc w:val="center"/>
              <w:rPr>
                <w:rFonts w:hint="eastAsia" w:ascii="宋体" w:hAnsi="宋体" w:eastAsia="宋体" w:cs="宋体"/>
                <w:sz w:val="21"/>
                <w:szCs w:val="21"/>
                <w:highlight w:val="none"/>
              </w:rPr>
            </w:pPr>
          </w:p>
        </w:tc>
        <w:tc>
          <w:tcPr>
            <w:tcW w:w="2495" w:type="dxa"/>
            <w:vAlign w:val="center"/>
          </w:tcPr>
          <w:p>
            <w:pPr>
              <w:pStyle w:val="44"/>
              <w:numPr>
                <w:ilvl w:val="0"/>
                <w:numId w:val="0"/>
              </w:numPr>
              <w:jc w:val="center"/>
              <w:rPr>
                <w:rFonts w:hint="eastAsia" w:ascii="宋体" w:hAnsi="宋体" w:eastAsia="宋体" w:cs="宋体"/>
                <w:sz w:val="21"/>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131" w:type="dxa"/>
            <w:vAlign w:val="center"/>
          </w:tcPr>
          <w:p>
            <w:pPr>
              <w:pStyle w:val="44"/>
              <w:numPr>
                <w:ilvl w:val="0"/>
                <w:numId w:val="0"/>
              </w:numPr>
              <w:ind w:left="0" w:leftChars="0" w:firstLine="0" w:firstLineChars="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w:t>
            </w:r>
          </w:p>
        </w:tc>
        <w:tc>
          <w:tcPr>
            <w:tcW w:w="872" w:type="dxa"/>
            <w:vAlign w:val="center"/>
          </w:tcPr>
          <w:p>
            <w:pPr>
              <w:pStyle w:val="44"/>
              <w:numPr>
                <w:ilvl w:val="0"/>
                <w:numId w:val="0"/>
              </w:num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w:t>
            </w:r>
          </w:p>
        </w:tc>
        <w:tc>
          <w:tcPr>
            <w:tcW w:w="1146" w:type="dxa"/>
            <w:vAlign w:val="center"/>
          </w:tcPr>
          <w:p>
            <w:pPr>
              <w:pStyle w:val="44"/>
              <w:numPr>
                <w:ilvl w:val="0"/>
                <w:numId w:val="0"/>
              </w:numPr>
              <w:jc w:val="center"/>
              <w:rPr>
                <w:rFonts w:hint="eastAsia" w:ascii="宋体" w:hAnsi="宋体" w:eastAsia="宋体" w:cs="宋体"/>
                <w:sz w:val="21"/>
                <w:szCs w:val="21"/>
                <w:highlight w:val="none"/>
              </w:rPr>
            </w:pPr>
          </w:p>
        </w:tc>
        <w:tc>
          <w:tcPr>
            <w:tcW w:w="1145" w:type="dxa"/>
            <w:vAlign w:val="center"/>
          </w:tcPr>
          <w:p>
            <w:pPr>
              <w:pStyle w:val="44"/>
              <w:numPr>
                <w:ilvl w:val="0"/>
                <w:numId w:val="0"/>
              </w:numPr>
              <w:jc w:val="center"/>
              <w:rPr>
                <w:rFonts w:hint="eastAsia" w:ascii="宋体" w:hAnsi="宋体" w:eastAsia="宋体" w:cs="宋体"/>
                <w:sz w:val="21"/>
                <w:szCs w:val="21"/>
                <w:highlight w:val="none"/>
              </w:rPr>
            </w:pPr>
          </w:p>
        </w:tc>
        <w:tc>
          <w:tcPr>
            <w:tcW w:w="1777" w:type="dxa"/>
            <w:vAlign w:val="center"/>
          </w:tcPr>
          <w:p>
            <w:pPr>
              <w:pStyle w:val="44"/>
              <w:numPr>
                <w:ilvl w:val="0"/>
                <w:numId w:val="0"/>
              </w:numPr>
              <w:jc w:val="center"/>
              <w:rPr>
                <w:rFonts w:hint="eastAsia" w:ascii="宋体" w:hAnsi="宋体" w:eastAsia="宋体" w:cs="宋体"/>
                <w:sz w:val="21"/>
                <w:szCs w:val="21"/>
                <w:highlight w:val="none"/>
              </w:rPr>
            </w:pPr>
          </w:p>
        </w:tc>
        <w:tc>
          <w:tcPr>
            <w:tcW w:w="2495" w:type="dxa"/>
            <w:vAlign w:val="center"/>
          </w:tcPr>
          <w:p>
            <w:pPr>
              <w:pStyle w:val="44"/>
              <w:numPr>
                <w:ilvl w:val="0"/>
                <w:numId w:val="0"/>
              </w:numPr>
              <w:jc w:val="center"/>
              <w:rPr>
                <w:rFonts w:hint="eastAsia" w:ascii="宋体" w:hAnsi="宋体" w:eastAsia="宋体" w:cs="宋体"/>
                <w:sz w:val="21"/>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2131" w:type="dxa"/>
            <w:vAlign w:val="center"/>
          </w:tcPr>
          <w:p>
            <w:pPr>
              <w:pStyle w:val="44"/>
              <w:numPr>
                <w:ilvl w:val="0"/>
                <w:numId w:val="0"/>
              </w:numPr>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输出</w:t>
            </w:r>
          </w:p>
        </w:tc>
        <w:tc>
          <w:tcPr>
            <w:tcW w:w="872" w:type="dxa"/>
            <w:vAlign w:val="center"/>
          </w:tcPr>
          <w:p>
            <w:pPr>
              <w:pStyle w:val="44"/>
              <w:numPr>
                <w:ilvl w:val="0"/>
                <w:numId w:val="0"/>
              </w:numPr>
              <w:ind w:left="0" w:leftChars="0" w:firstLine="0" w:firstLineChars="0"/>
              <w:jc w:val="center"/>
              <w:rPr>
                <w:rFonts w:hint="eastAsia" w:ascii="宋体" w:hAnsi="宋体" w:eastAsia="宋体" w:cs="宋体"/>
                <w:sz w:val="21"/>
                <w:szCs w:val="21"/>
                <w:highlight w:val="none"/>
              </w:rPr>
            </w:pPr>
            <w:r>
              <w:rPr>
                <w:rFonts w:hint="eastAsia" w:ascii="宋体" w:hAnsi="宋体" w:eastAsia="宋体" w:cs="宋体"/>
                <w:kern w:val="21"/>
                <w:sz w:val="21"/>
                <w:szCs w:val="21"/>
                <w:highlight w:val="none"/>
                <w:lang w:val="en-US" w:eastAsia="zh-CN" w:bidi="ar-SA"/>
              </w:rPr>
              <w:t>单位</w:t>
            </w:r>
          </w:p>
        </w:tc>
        <w:tc>
          <w:tcPr>
            <w:tcW w:w="1146" w:type="dxa"/>
            <w:vAlign w:val="center"/>
          </w:tcPr>
          <w:p>
            <w:pPr>
              <w:pStyle w:val="44"/>
              <w:numPr>
                <w:ilvl w:val="0"/>
                <w:numId w:val="0"/>
              </w:numPr>
              <w:ind w:left="0" w:leftChars="0" w:firstLine="0" w:firstLineChars="0"/>
              <w:jc w:val="center"/>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数量</w:t>
            </w:r>
          </w:p>
        </w:tc>
        <w:tc>
          <w:tcPr>
            <w:tcW w:w="1145" w:type="dxa"/>
            <w:vAlign w:val="center"/>
          </w:tcPr>
          <w:p>
            <w:pPr>
              <w:pStyle w:val="44"/>
              <w:numPr>
                <w:ilvl w:val="0"/>
                <w:numId w:val="0"/>
              </w:numPr>
              <w:ind w:left="0" w:leftChars="0" w:firstLine="0" w:firstLineChars="0"/>
              <w:jc w:val="center"/>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运距</w:t>
            </w:r>
          </w:p>
        </w:tc>
        <w:tc>
          <w:tcPr>
            <w:tcW w:w="1777" w:type="dxa"/>
            <w:vAlign w:val="center"/>
          </w:tcPr>
          <w:p>
            <w:pPr>
              <w:pStyle w:val="44"/>
              <w:numPr>
                <w:ilvl w:val="0"/>
                <w:numId w:val="0"/>
              </w:numPr>
              <w:ind w:left="0" w:leftChars="0" w:firstLine="0" w:firstLineChars="0"/>
              <w:jc w:val="center"/>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运输方式</w:t>
            </w:r>
          </w:p>
        </w:tc>
        <w:tc>
          <w:tcPr>
            <w:tcW w:w="2495" w:type="dxa"/>
            <w:vAlign w:val="center"/>
          </w:tcPr>
          <w:p>
            <w:pPr>
              <w:pStyle w:val="44"/>
              <w:numPr>
                <w:ilvl w:val="0"/>
                <w:numId w:val="0"/>
              </w:numPr>
              <w:ind w:left="0" w:leftChars="0" w:firstLine="0" w:firstLineChars="0"/>
              <w:jc w:val="center"/>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规格特征／来源</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131" w:type="dxa"/>
            <w:vAlign w:val="center"/>
          </w:tcPr>
          <w:p>
            <w:pPr>
              <w:pStyle w:val="44"/>
              <w:numPr>
                <w:ilvl w:val="0"/>
                <w:numId w:val="0"/>
              </w:numPr>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铜箔</w:t>
            </w:r>
          </w:p>
        </w:tc>
        <w:tc>
          <w:tcPr>
            <w:tcW w:w="872" w:type="dxa"/>
            <w:vAlign w:val="center"/>
          </w:tcPr>
          <w:p>
            <w:pPr>
              <w:pStyle w:val="44"/>
              <w:numPr>
                <w:ilvl w:val="0"/>
                <w:numId w:val="0"/>
              </w:numPr>
              <w:jc w:val="center"/>
              <w:rPr>
                <w:rFonts w:hint="eastAsia" w:ascii="宋体" w:hAnsi="宋体" w:eastAsia="宋体" w:cs="宋体"/>
                <w:sz w:val="21"/>
                <w:szCs w:val="21"/>
                <w:highlight w:val="none"/>
              </w:rPr>
            </w:pPr>
          </w:p>
        </w:tc>
        <w:tc>
          <w:tcPr>
            <w:tcW w:w="1146" w:type="dxa"/>
            <w:vAlign w:val="center"/>
          </w:tcPr>
          <w:p>
            <w:pPr>
              <w:pStyle w:val="44"/>
              <w:numPr>
                <w:ilvl w:val="0"/>
                <w:numId w:val="0"/>
              </w:numPr>
              <w:jc w:val="center"/>
              <w:rPr>
                <w:rFonts w:hint="eastAsia" w:ascii="宋体" w:hAnsi="宋体" w:eastAsia="宋体" w:cs="宋体"/>
                <w:sz w:val="21"/>
                <w:szCs w:val="21"/>
                <w:highlight w:val="none"/>
              </w:rPr>
            </w:pPr>
          </w:p>
        </w:tc>
        <w:tc>
          <w:tcPr>
            <w:tcW w:w="1145" w:type="dxa"/>
            <w:vAlign w:val="center"/>
          </w:tcPr>
          <w:p>
            <w:pPr>
              <w:pStyle w:val="44"/>
              <w:numPr>
                <w:ilvl w:val="0"/>
                <w:numId w:val="0"/>
              </w:numPr>
              <w:jc w:val="center"/>
              <w:rPr>
                <w:rFonts w:hint="eastAsia" w:ascii="宋体" w:hAnsi="宋体" w:eastAsia="宋体" w:cs="宋体"/>
                <w:sz w:val="21"/>
                <w:szCs w:val="21"/>
                <w:highlight w:val="none"/>
              </w:rPr>
            </w:pPr>
          </w:p>
        </w:tc>
        <w:tc>
          <w:tcPr>
            <w:tcW w:w="1777" w:type="dxa"/>
            <w:vAlign w:val="center"/>
          </w:tcPr>
          <w:p>
            <w:pPr>
              <w:pStyle w:val="44"/>
              <w:numPr>
                <w:ilvl w:val="0"/>
                <w:numId w:val="0"/>
              </w:numPr>
              <w:jc w:val="center"/>
              <w:rPr>
                <w:rFonts w:hint="eastAsia" w:ascii="宋体" w:hAnsi="宋体" w:eastAsia="宋体" w:cs="宋体"/>
                <w:sz w:val="21"/>
                <w:szCs w:val="21"/>
                <w:highlight w:val="none"/>
              </w:rPr>
            </w:pPr>
          </w:p>
        </w:tc>
        <w:tc>
          <w:tcPr>
            <w:tcW w:w="2495" w:type="dxa"/>
            <w:vAlign w:val="center"/>
          </w:tcPr>
          <w:p>
            <w:pPr>
              <w:pStyle w:val="44"/>
              <w:numPr>
                <w:ilvl w:val="0"/>
                <w:numId w:val="0"/>
              </w:numPr>
              <w:jc w:val="center"/>
              <w:rPr>
                <w:rFonts w:hint="eastAsia" w:ascii="宋体" w:hAnsi="宋体" w:eastAsia="宋体" w:cs="宋体"/>
                <w:sz w:val="21"/>
                <w:szCs w:val="21"/>
                <w:highlight w:val="none"/>
                <w:lang w:val="en-US"/>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131" w:type="dxa"/>
            <w:vAlign w:val="center"/>
          </w:tcPr>
          <w:p>
            <w:pPr>
              <w:pStyle w:val="44"/>
              <w:numPr>
                <w:ilvl w:val="0"/>
                <w:numId w:val="0"/>
              </w:numPr>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铜泥</w:t>
            </w:r>
          </w:p>
        </w:tc>
        <w:tc>
          <w:tcPr>
            <w:tcW w:w="872" w:type="dxa"/>
            <w:vAlign w:val="center"/>
          </w:tcPr>
          <w:p>
            <w:pPr>
              <w:pStyle w:val="44"/>
              <w:numPr>
                <w:ilvl w:val="0"/>
                <w:numId w:val="0"/>
              </w:numPr>
              <w:jc w:val="center"/>
              <w:rPr>
                <w:rFonts w:hint="eastAsia" w:ascii="宋体" w:hAnsi="宋体" w:eastAsia="宋体" w:cs="宋体"/>
                <w:sz w:val="21"/>
                <w:szCs w:val="21"/>
                <w:highlight w:val="none"/>
              </w:rPr>
            </w:pPr>
          </w:p>
        </w:tc>
        <w:tc>
          <w:tcPr>
            <w:tcW w:w="1146" w:type="dxa"/>
            <w:vAlign w:val="center"/>
          </w:tcPr>
          <w:p>
            <w:pPr>
              <w:pStyle w:val="44"/>
              <w:numPr>
                <w:ilvl w:val="0"/>
                <w:numId w:val="0"/>
              </w:numPr>
              <w:jc w:val="center"/>
              <w:rPr>
                <w:rFonts w:hint="eastAsia" w:ascii="宋体" w:hAnsi="宋体" w:eastAsia="宋体" w:cs="宋体"/>
                <w:sz w:val="21"/>
                <w:szCs w:val="21"/>
                <w:highlight w:val="none"/>
              </w:rPr>
            </w:pPr>
          </w:p>
        </w:tc>
        <w:tc>
          <w:tcPr>
            <w:tcW w:w="1145" w:type="dxa"/>
            <w:vAlign w:val="center"/>
          </w:tcPr>
          <w:p>
            <w:pPr>
              <w:pStyle w:val="44"/>
              <w:numPr>
                <w:ilvl w:val="0"/>
                <w:numId w:val="0"/>
              </w:numPr>
              <w:jc w:val="center"/>
              <w:rPr>
                <w:rFonts w:hint="eastAsia" w:ascii="宋体" w:hAnsi="宋体" w:eastAsia="宋体" w:cs="宋体"/>
                <w:sz w:val="21"/>
                <w:szCs w:val="21"/>
                <w:highlight w:val="none"/>
              </w:rPr>
            </w:pPr>
          </w:p>
        </w:tc>
        <w:tc>
          <w:tcPr>
            <w:tcW w:w="1777" w:type="dxa"/>
            <w:vAlign w:val="center"/>
          </w:tcPr>
          <w:p>
            <w:pPr>
              <w:pStyle w:val="44"/>
              <w:numPr>
                <w:ilvl w:val="0"/>
                <w:numId w:val="0"/>
              </w:numPr>
              <w:jc w:val="center"/>
              <w:rPr>
                <w:rFonts w:hint="eastAsia" w:ascii="宋体" w:hAnsi="宋体" w:eastAsia="宋体" w:cs="宋体"/>
                <w:sz w:val="21"/>
                <w:szCs w:val="21"/>
                <w:highlight w:val="none"/>
              </w:rPr>
            </w:pPr>
          </w:p>
        </w:tc>
        <w:tc>
          <w:tcPr>
            <w:tcW w:w="2495" w:type="dxa"/>
            <w:vAlign w:val="center"/>
          </w:tcPr>
          <w:p>
            <w:pPr>
              <w:pStyle w:val="44"/>
              <w:numPr>
                <w:ilvl w:val="0"/>
                <w:numId w:val="0"/>
              </w:numPr>
              <w:jc w:val="center"/>
              <w:rPr>
                <w:rFonts w:hint="eastAsia" w:ascii="宋体" w:hAnsi="宋体" w:eastAsia="宋体" w:cs="宋体"/>
                <w:sz w:val="21"/>
                <w:szCs w:val="21"/>
                <w:highlight w:val="none"/>
                <w:lang w:val="en-US"/>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131" w:type="dxa"/>
            <w:vAlign w:val="center"/>
          </w:tcPr>
          <w:p>
            <w:pPr>
              <w:pStyle w:val="44"/>
              <w:numPr>
                <w:ilvl w:val="0"/>
                <w:numId w:val="0"/>
              </w:num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w:t>
            </w:r>
          </w:p>
        </w:tc>
        <w:tc>
          <w:tcPr>
            <w:tcW w:w="872" w:type="dxa"/>
            <w:vAlign w:val="center"/>
          </w:tcPr>
          <w:p>
            <w:pPr>
              <w:pStyle w:val="44"/>
              <w:numPr>
                <w:ilvl w:val="0"/>
                <w:numId w:val="0"/>
              </w:numPr>
              <w:jc w:val="center"/>
              <w:rPr>
                <w:rFonts w:hint="eastAsia" w:ascii="宋体" w:hAnsi="宋体" w:eastAsia="宋体" w:cs="宋体"/>
                <w:sz w:val="21"/>
                <w:szCs w:val="21"/>
                <w:highlight w:val="none"/>
              </w:rPr>
            </w:pPr>
          </w:p>
        </w:tc>
        <w:tc>
          <w:tcPr>
            <w:tcW w:w="1146" w:type="dxa"/>
            <w:vAlign w:val="center"/>
          </w:tcPr>
          <w:p>
            <w:pPr>
              <w:pStyle w:val="44"/>
              <w:numPr>
                <w:ilvl w:val="0"/>
                <w:numId w:val="0"/>
              </w:numPr>
              <w:jc w:val="center"/>
              <w:rPr>
                <w:rFonts w:hint="eastAsia" w:ascii="宋体" w:hAnsi="宋体" w:eastAsia="宋体" w:cs="宋体"/>
                <w:sz w:val="21"/>
                <w:szCs w:val="21"/>
                <w:highlight w:val="none"/>
              </w:rPr>
            </w:pPr>
          </w:p>
        </w:tc>
        <w:tc>
          <w:tcPr>
            <w:tcW w:w="1145" w:type="dxa"/>
            <w:vAlign w:val="center"/>
          </w:tcPr>
          <w:p>
            <w:pPr>
              <w:pStyle w:val="44"/>
              <w:numPr>
                <w:ilvl w:val="0"/>
                <w:numId w:val="0"/>
              </w:numPr>
              <w:jc w:val="center"/>
              <w:rPr>
                <w:rFonts w:hint="eastAsia" w:ascii="宋体" w:hAnsi="宋体" w:eastAsia="宋体" w:cs="宋体"/>
                <w:sz w:val="21"/>
                <w:szCs w:val="21"/>
                <w:highlight w:val="none"/>
              </w:rPr>
            </w:pPr>
          </w:p>
        </w:tc>
        <w:tc>
          <w:tcPr>
            <w:tcW w:w="1777" w:type="dxa"/>
            <w:vAlign w:val="center"/>
          </w:tcPr>
          <w:p>
            <w:pPr>
              <w:pStyle w:val="44"/>
              <w:numPr>
                <w:ilvl w:val="0"/>
                <w:numId w:val="0"/>
              </w:numPr>
              <w:jc w:val="center"/>
              <w:rPr>
                <w:rFonts w:hint="eastAsia" w:ascii="宋体" w:hAnsi="宋体" w:eastAsia="宋体" w:cs="宋体"/>
                <w:sz w:val="21"/>
                <w:szCs w:val="21"/>
                <w:highlight w:val="none"/>
              </w:rPr>
            </w:pPr>
          </w:p>
        </w:tc>
        <w:tc>
          <w:tcPr>
            <w:tcW w:w="2495" w:type="dxa"/>
            <w:vAlign w:val="center"/>
          </w:tcPr>
          <w:p>
            <w:pPr>
              <w:pStyle w:val="44"/>
              <w:numPr>
                <w:ilvl w:val="0"/>
                <w:numId w:val="0"/>
              </w:numPr>
              <w:jc w:val="center"/>
              <w:rPr>
                <w:rFonts w:hint="eastAsia" w:ascii="宋体" w:hAnsi="宋体" w:eastAsia="宋体" w:cs="宋体"/>
                <w:sz w:val="21"/>
                <w:szCs w:val="21"/>
                <w:highlight w:val="none"/>
                <w:lang w:val="en-US"/>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131" w:type="dxa"/>
            <w:vAlign w:val="center"/>
          </w:tcPr>
          <w:p>
            <w:pPr>
              <w:pStyle w:val="44"/>
              <w:numPr>
                <w:ilvl w:val="0"/>
                <w:numId w:val="0"/>
              </w:numPr>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温室气体直接排放</w:t>
            </w:r>
          </w:p>
          <w:p>
            <w:pPr>
              <w:pStyle w:val="44"/>
              <w:numPr>
                <w:ilvl w:val="0"/>
                <w:numId w:val="0"/>
              </w:numPr>
              <w:jc w:val="center"/>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（燃烧、工业过程）</w:t>
            </w:r>
          </w:p>
        </w:tc>
        <w:tc>
          <w:tcPr>
            <w:tcW w:w="872" w:type="dxa"/>
            <w:vAlign w:val="center"/>
          </w:tcPr>
          <w:p>
            <w:pPr>
              <w:pStyle w:val="44"/>
              <w:numPr>
                <w:ilvl w:val="0"/>
                <w:numId w:val="0"/>
              </w:numPr>
              <w:jc w:val="center"/>
              <w:rPr>
                <w:rFonts w:hint="eastAsia" w:ascii="宋体" w:hAnsi="宋体" w:eastAsia="宋体" w:cs="宋体"/>
                <w:sz w:val="21"/>
                <w:szCs w:val="21"/>
                <w:highlight w:val="none"/>
              </w:rPr>
            </w:pPr>
          </w:p>
        </w:tc>
        <w:tc>
          <w:tcPr>
            <w:tcW w:w="1146" w:type="dxa"/>
            <w:vAlign w:val="center"/>
          </w:tcPr>
          <w:p>
            <w:pPr>
              <w:pStyle w:val="44"/>
              <w:numPr>
                <w:ilvl w:val="0"/>
                <w:numId w:val="0"/>
              </w:numPr>
              <w:jc w:val="center"/>
              <w:rPr>
                <w:rFonts w:hint="eastAsia" w:ascii="宋体" w:hAnsi="宋体" w:eastAsia="宋体" w:cs="宋体"/>
                <w:sz w:val="21"/>
                <w:szCs w:val="21"/>
                <w:highlight w:val="none"/>
              </w:rPr>
            </w:pPr>
          </w:p>
        </w:tc>
        <w:tc>
          <w:tcPr>
            <w:tcW w:w="1145" w:type="dxa"/>
            <w:vAlign w:val="center"/>
          </w:tcPr>
          <w:p>
            <w:pPr>
              <w:pStyle w:val="44"/>
              <w:numPr>
                <w:ilvl w:val="0"/>
                <w:numId w:val="0"/>
              </w:numPr>
              <w:jc w:val="center"/>
              <w:rPr>
                <w:rFonts w:hint="eastAsia" w:ascii="宋体" w:hAnsi="宋体" w:eastAsia="宋体" w:cs="宋体"/>
                <w:sz w:val="21"/>
                <w:szCs w:val="21"/>
                <w:highlight w:val="none"/>
              </w:rPr>
            </w:pPr>
          </w:p>
        </w:tc>
        <w:tc>
          <w:tcPr>
            <w:tcW w:w="1777" w:type="dxa"/>
            <w:vAlign w:val="center"/>
          </w:tcPr>
          <w:p>
            <w:pPr>
              <w:pStyle w:val="44"/>
              <w:numPr>
                <w:ilvl w:val="0"/>
                <w:numId w:val="0"/>
              </w:numPr>
              <w:jc w:val="center"/>
              <w:rPr>
                <w:rFonts w:hint="eastAsia" w:ascii="宋体" w:hAnsi="宋体" w:eastAsia="宋体" w:cs="宋体"/>
                <w:sz w:val="21"/>
                <w:szCs w:val="21"/>
                <w:highlight w:val="none"/>
              </w:rPr>
            </w:pPr>
          </w:p>
        </w:tc>
        <w:tc>
          <w:tcPr>
            <w:tcW w:w="2495" w:type="dxa"/>
            <w:vAlign w:val="center"/>
          </w:tcPr>
          <w:p>
            <w:pPr>
              <w:pStyle w:val="44"/>
              <w:numPr>
                <w:ilvl w:val="0"/>
                <w:numId w:val="0"/>
              </w:numPr>
              <w:jc w:val="center"/>
              <w:rPr>
                <w:rFonts w:hint="eastAsia" w:ascii="宋体" w:hAnsi="宋体" w:eastAsia="宋体" w:cs="宋体"/>
                <w:sz w:val="21"/>
                <w:szCs w:val="21"/>
                <w:highlight w:val="none"/>
                <w:lang w:val="en-US"/>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566" w:type="dxa"/>
            <w:gridSpan w:val="6"/>
            <w:vAlign w:val="center"/>
          </w:tcPr>
          <w:p>
            <w:pPr>
              <w:pStyle w:val="44"/>
              <w:numPr>
                <w:ilvl w:val="0"/>
                <w:numId w:val="0"/>
              </w:numPr>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注1：此数据收集表中的数据是指规定时间段内所有未分配的输入和输出；</w:t>
            </w:r>
          </w:p>
          <w:p>
            <w:pPr>
              <w:pStyle w:val="44"/>
              <w:numPr>
                <w:ilvl w:val="0"/>
                <w:numId w:val="0"/>
              </w:numPr>
              <w:jc w:val="left"/>
              <w:rPr>
                <w:rFonts w:hint="eastAsia" w:ascii="宋体" w:hAnsi="宋体" w:eastAsia="宋体" w:cs="宋体"/>
                <w:sz w:val="21"/>
                <w:szCs w:val="21"/>
                <w:highlight w:val="none"/>
                <w:lang w:val="en-US"/>
              </w:rPr>
            </w:pPr>
            <w:r>
              <w:rPr>
                <w:rFonts w:hint="eastAsia" w:ascii="宋体" w:hAnsi="宋体" w:eastAsia="宋体" w:cs="宋体"/>
                <w:sz w:val="21"/>
                <w:szCs w:val="21"/>
                <w:highlight w:val="none"/>
                <w:lang w:val="en-US" w:eastAsia="zh-CN"/>
              </w:rPr>
              <w:t>注1：燃料和热力应注意换算为热量单位，因为排放通常与热量相关。</w:t>
            </w:r>
          </w:p>
        </w:tc>
      </w:tr>
      <w:bookmarkEnd w:id="100"/>
      <w:bookmarkEnd w:id="111"/>
      <w:bookmarkEnd w:id="112"/>
    </w:tbl>
    <w:p>
      <w:pPr>
        <w:pStyle w:val="12"/>
        <w:keepNext w:val="0"/>
        <w:keepLines w:val="0"/>
        <w:widowControl/>
        <w:suppressLineNumbers w:val="0"/>
        <w:ind w:left="0" w:firstLine="0"/>
        <w:jc w:val="center"/>
        <w:rPr>
          <w:rFonts w:hint="eastAsia" w:ascii="黑体" w:hAnsi="Times New Roman" w:eastAsia="黑体" w:cs="Times New Roman"/>
          <w:kern w:val="0"/>
          <w:sz w:val="21"/>
          <w:szCs w:val="22"/>
          <w:highlight w:val="none"/>
          <w:lang w:val="en-US" w:eastAsia="zh-CN" w:bidi="ar-SA"/>
        </w:rPr>
      </w:pPr>
    </w:p>
    <w:p>
      <w:pPr>
        <w:pStyle w:val="12"/>
        <w:keepNext w:val="0"/>
        <w:keepLines w:val="0"/>
        <w:widowControl/>
        <w:suppressLineNumbers w:val="0"/>
        <w:ind w:left="0" w:firstLine="0"/>
        <w:jc w:val="center"/>
        <w:rPr>
          <w:rFonts w:hint="eastAsia" w:ascii="宋体" w:hAnsi="宋体" w:eastAsia="宋体" w:cs="宋体"/>
          <w:kern w:val="0"/>
          <w:sz w:val="21"/>
          <w:szCs w:val="22"/>
          <w:highlight w:val="none"/>
          <w:lang w:val="en-US" w:eastAsia="zh-CN" w:bidi="ar-SA"/>
        </w:rPr>
      </w:pPr>
      <w:r>
        <w:rPr>
          <w:rFonts w:hint="eastAsia" w:ascii="宋体" w:hAnsi="宋体" w:eastAsia="宋体" w:cs="宋体"/>
          <w:kern w:val="0"/>
          <w:sz w:val="21"/>
          <w:szCs w:val="22"/>
          <w:highlight w:val="none"/>
          <w:lang w:val="en-US" w:eastAsia="zh-CN" w:bidi="ar-SA"/>
        </w:rPr>
        <w:t>表C2现场特征数据收集范例（电解生箔单元）</w:t>
      </w:r>
    </w:p>
    <w:tbl>
      <w:tblPr>
        <w:tblStyle w:val="14"/>
        <w:tblW w:w="9566"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2131"/>
        <w:gridCol w:w="872"/>
        <w:gridCol w:w="1146"/>
        <w:gridCol w:w="1145"/>
        <w:gridCol w:w="1777"/>
        <w:gridCol w:w="2495"/>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984" w:hRule="atLeast"/>
          <w:jc w:val="center"/>
        </w:trPr>
        <w:tc>
          <w:tcPr>
            <w:tcW w:w="9566" w:type="dxa"/>
            <w:gridSpan w:val="6"/>
            <w:vAlign w:val="center"/>
          </w:tcPr>
          <w:p>
            <w:pPr>
              <w:pStyle w:val="12"/>
              <w:keepNext w:val="0"/>
              <w:keepLines w:val="0"/>
              <w:widowControl/>
              <w:suppressLineNumbers w:val="0"/>
              <w:ind w:left="0" w:firstLine="0"/>
              <w:rPr>
                <w:rFonts w:hint="eastAsia" w:ascii="宋体" w:hAnsi="宋体" w:eastAsia="宋体" w:cs="宋体"/>
                <w:kern w:val="21"/>
                <w:sz w:val="21"/>
                <w:szCs w:val="21"/>
                <w:highlight w:val="none"/>
                <w:lang w:val="en-US" w:eastAsia="zh-CN" w:bidi="ar-SA"/>
              </w:rPr>
            </w:pPr>
            <w:r>
              <w:rPr>
                <w:rFonts w:hint="eastAsia" w:ascii="宋体" w:hAnsi="宋体" w:eastAsia="宋体" w:cs="宋体"/>
                <w:kern w:val="21"/>
                <w:sz w:val="21"/>
                <w:szCs w:val="21"/>
                <w:highlight w:val="none"/>
                <w:lang w:val="en-US" w:eastAsia="zh-CN" w:bidi="ar-SA"/>
              </w:rPr>
              <w:t>单元过程及统计口径描述：</w:t>
            </w:r>
          </w:p>
          <w:p>
            <w:pPr>
              <w:pStyle w:val="12"/>
              <w:keepNext w:val="0"/>
              <w:keepLines w:val="0"/>
              <w:widowControl/>
              <w:suppressLineNumbers w:val="0"/>
              <w:ind w:left="0" w:firstLine="0"/>
              <w:rPr>
                <w:rFonts w:hint="eastAsia" w:ascii="宋体" w:hAnsi="宋体" w:eastAsia="宋体" w:cs="宋体"/>
                <w:kern w:val="21"/>
                <w:sz w:val="21"/>
                <w:szCs w:val="21"/>
                <w:highlight w:val="none"/>
                <w:lang w:val="en-US" w:eastAsia="zh-CN" w:bidi="ar-SA"/>
              </w:rPr>
            </w:pPr>
            <w:r>
              <w:rPr>
                <w:rFonts w:hint="eastAsia" w:ascii="宋体" w:hAnsi="宋体" w:eastAsia="宋体" w:cs="宋体"/>
                <w:kern w:val="21"/>
                <w:sz w:val="21"/>
                <w:szCs w:val="21"/>
                <w:highlight w:val="none"/>
                <w:lang w:val="en-US" w:eastAsia="zh-CN" w:bidi="ar-SA"/>
              </w:rPr>
              <w:t>时间段：起始时间　　　　年　　　月　　　日；终止时间　　　年　　月　　　日</w:t>
            </w:r>
          </w:p>
          <w:p>
            <w:pPr>
              <w:pStyle w:val="12"/>
              <w:keepNext w:val="0"/>
              <w:keepLines w:val="0"/>
              <w:widowControl/>
              <w:suppressLineNumbers w:val="0"/>
              <w:ind w:left="0" w:firstLine="0"/>
              <w:rPr>
                <w:rFonts w:hint="eastAsia" w:ascii="宋体" w:hAnsi="宋体" w:eastAsia="宋体" w:cs="宋体"/>
                <w:i w:val="0"/>
                <w:caps w:val="0"/>
                <w:color w:val="000000"/>
                <w:spacing w:val="0"/>
                <w:sz w:val="21"/>
                <w:szCs w:val="21"/>
              </w:rPr>
            </w:pPr>
            <w:r>
              <w:rPr>
                <w:rFonts w:hint="eastAsia" w:ascii="宋体" w:hAnsi="宋体" w:eastAsia="宋体" w:cs="宋体"/>
                <w:kern w:val="21"/>
                <w:sz w:val="21"/>
                <w:szCs w:val="21"/>
                <w:highlight w:val="none"/>
                <w:lang w:val="en-US" w:eastAsia="zh-CN" w:bidi="ar-SA"/>
              </w:rPr>
              <w:t>制表人： 　　　　　制表日期：</w:t>
            </w:r>
          </w:p>
          <w:p>
            <w:pPr>
              <w:pStyle w:val="44"/>
              <w:numPr>
                <w:ilvl w:val="0"/>
                <w:numId w:val="0"/>
              </w:numPr>
              <w:ind w:left="0" w:leftChars="0" w:firstLine="0" w:firstLineChars="0"/>
              <w:jc w:val="left"/>
              <w:rPr>
                <w:rFonts w:hint="eastAsia" w:ascii="宋体" w:hAnsi="宋体" w:eastAsia="宋体" w:cs="宋体"/>
                <w:kern w:val="21"/>
                <w:sz w:val="21"/>
                <w:szCs w:val="21"/>
                <w:highlight w:val="none"/>
                <w:lang w:val="en-US" w:eastAsia="zh-CN" w:bidi="ar-SA"/>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131" w:type="dxa"/>
            <w:vAlign w:val="center"/>
          </w:tcPr>
          <w:p>
            <w:pPr>
              <w:pStyle w:val="44"/>
              <w:numPr>
                <w:ilvl w:val="0"/>
                <w:numId w:val="0"/>
              </w:numPr>
              <w:jc w:val="center"/>
              <w:rPr>
                <w:rFonts w:hint="eastAsia" w:ascii="宋体" w:hAnsi="宋体" w:eastAsia="宋体" w:cs="宋体"/>
                <w:b/>
                <w:bCs/>
                <w:sz w:val="21"/>
                <w:szCs w:val="21"/>
                <w:highlight w:val="none"/>
                <w:lang w:eastAsia="zh-CN"/>
              </w:rPr>
            </w:pPr>
            <w:r>
              <w:rPr>
                <w:rFonts w:hint="eastAsia" w:ascii="宋体" w:hAnsi="宋体" w:eastAsia="宋体" w:cs="宋体"/>
                <w:b/>
                <w:bCs/>
                <w:sz w:val="21"/>
                <w:szCs w:val="21"/>
                <w:highlight w:val="none"/>
                <w:lang w:val="en-US" w:eastAsia="zh-CN"/>
              </w:rPr>
              <w:t>输入</w:t>
            </w:r>
          </w:p>
        </w:tc>
        <w:tc>
          <w:tcPr>
            <w:tcW w:w="872" w:type="dxa"/>
            <w:vAlign w:val="center"/>
          </w:tcPr>
          <w:p>
            <w:pPr>
              <w:pStyle w:val="44"/>
              <w:numPr>
                <w:ilvl w:val="0"/>
                <w:numId w:val="0"/>
              </w:numPr>
              <w:ind w:left="0" w:leftChars="0" w:firstLine="0" w:firstLineChars="0"/>
              <w:jc w:val="center"/>
              <w:rPr>
                <w:rFonts w:hint="eastAsia" w:ascii="宋体" w:hAnsi="宋体" w:eastAsia="宋体" w:cs="宋体"/>
                <w:b/>
                <w:bCs/>
                <w:sz w:val="21"/>
                <w:szCs w:val="21"/>
                <w:highlight w:val="none"/>
              </w:rPr>
            </w:pPr>
            <w:r>
              <w:rPr>
                <w:rFonts w:hint="eastAsia" w:ascii="宋体" w:hAnsi="宋体" w:eastAsia="宋体" w:cs="宋体"/>
                <w:b/>
                <w:bCs/>
                <w:kern w:val="21"/>
                <w:sz w:val="21"/>
                <w:szCs w:val="21"/>
                <w:highlight w:val="none"/>
                <w:lang w:val="en-US" w:eastAsia="zh-CN" w:bidi="ar-SA"/>
              </w:rPr>
              <w:t>单位</w:t>
            </w:r>
          </w:p>
        </w:tc>
        <w:tc>
          <w:tcPr>
            <w:tcW w:w="1146" w:type="dxa"/>
            <w:vAlign w:val="center"/>
          </w:tcPr>
          <w:p>
            <w:pPr>
              <w:pStyle w:val="44"/>
              <w:numPr>
                <w:ilvl w:val="0"/>
                <w:numId w:val="0"/>
              </w:numPr>
              <w:jc w:val="center"/>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数量</w:t>
            </w:r>
          </w:p>
        </w:tc>
        <w:tc>
          <w:tcPr>
            <w:tcW w:w="1145" w:type="dxa"/>
            <w:vAlign w:val="center"/>
          </w:tcPr>
          <w:p>
            <w:pPr>
              <w:pStyle w:val="44"/>
              <w:numPr>
                <w:ilvl w:val="0"/>
                <w:numId w:val="0"/>
              </w:numPr>
              <w:jc w:val="center"/>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运距</w:t>
            </w:r>
          </w:p>
        </w:tc>
        <w:tc>
          <w:tcPr>
            <w:tcW w:w="1777" w:type="dxa"/>
            <w:vAlign w:val="center"/>
          </w:tcPr>
          <w:p>
            <w:pPr>
              <w:pStyle w:val="44"/>
              <w:numPr>
                <w:ilvl w:val="0"/>
                <w:numId w:val="0"/>
              </w:numPr>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lang w:val="en-US" w:eastAsia="zh-CN"/>
              </w:rPr>
              <w:t>运输方式</w:t>
            </w:r>
          </w:p>
        </w:tc>
        <w:tc>
          <w:tcPr>
            <w:tcW w:w="2495" w:type="dxa"/>
            <w:vAlign w:val="center"/>
          </w:tcPr>
          <w:p>
            <w:pPr>
              <w:pStyle w:val="44"/>
              <w:numPr>
                <w:ilvl w:val="0"/>
                <w:numId w:val="0"/>
              </w:numPr>
              <w:jc w:val="center"/>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规格特征／来源</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131" w:type="dxa"/>
            <w:vAlign w:val="center"/>
          </w:tcPr>
          <w:p>
            <w:pPr>
              <w:pStyle w:val="44"/>
              <w:numPr>
                <w:ilvl w:val="0"/>
                <w:numId w:val="0"/>
              </w:numPr>
              <w:ind w:left="0" w:leftChars="0" w:firstLine="0" w:firstLineChars="0"/>
              <w:jc w:val="center"/>
              <w:rPr>
                <w:rFonts w:hint="eastAsia" w:ascii="宋体" w:hAnsi="宋体" w:eastAsia="宋体" w:cs="宋体"/>
                <w:sz w:val="21"/>
                <w:szCs w:val="21"/>
                <w:highlight w:val="none"/>
              </w:rPr>
            </w:pPr>
            <w:r>
              <w:rPr>
                <w:rFonts w:hint="eastAsia" w:hAnsi="宋体" w:cs="宋体"/>
                <w:sz w:val="21"/>
                <w:szCs w:val="21"/>
                <w:highlight w:val="none"/>
                <w:lang w:val="en-US" w:eastAsia="zh-CN"/>
              </w:rPr>
              <w:t>铜原料（</w:t>
            </w:r>
            <w:r>
              <w:rPr>
                <w:rFonts w:hint="eastAsia" w:ascii="宋体" w:hAnsi="宋体" w:eastAsia="宋体" w:cs="宋体"/>
                <w:sz w:val="21"/>
                <w:szCs w:val="21"/>
                <w:highlight w:val="none"/>
                <w:lang w:val="en-US" w:eastAsia="zh-CN"/>
              </w:rPr>
              <w:t>铜</w:t>
            </w:r>
            <w:r>
              <w:rPr>
                <w:rFonts w:hint="eastAsia" w:hAnsi="宋体" w:cs="宋体"/>
                <w:sz w:val="21"/>
                <w:szCs w:val="21"/>
                <w:highlight w:val="none"/>
                <w:lang w:val="en-US" w:eastAsia="zh-CN"/>
              </w:rPr>
              <w:t>杆</w:t>
            </w:r>
            <w:r>
              <w:rPr>
                <w:rFonts w:hint="eastAsia" w:ascii="宋体" w:hAnsi="宋体" w:eastAsia="宋体" w:cs="宋体"/>
                <w:sz w:val="21"/>
                <w:szCs w:val="21"/>
                <w:highlight w:val="none"/>
                <w:lang w:val="en-US" w:eastAsia="zh-CN"/>
              </w:rPr>
              <w:t>线</w:t>
            </w:r>
            <w:r>
              <w:rPr>
                <w:rFonts w:hint="eastAsia" w:hAnsi="宋体" w:cs="宋体"/>
                <w:sz w:val="21"/>
                <w:szCs w:val="21"/>
                <w:highlight w:val="none"/>
                <w:lang w:val="en-US" w:eastAsia="zh-CN"/>
              </w:rPr>
              <w:t>、光亮线、阴极铜板、铜米等）</w:t>
            </w:r>
          </w:p>
        </w:tc>
        <w:tc>
          <w:tcPr>
            <w:tcW w:w="872" w:type="dxa"/>
            <w:vAlign w:val="center"/>
          </w:tcPr>
          <w:p>
            <w:pPr>
              <w:pStyle w:val="44"/>
              <w:numPr>
                <w:ilvl w:val="0"/>
                <w:numId w:val="0"/>
              </w:numPr>
              <w:ind w:left="0" w:leftChars="0" w:firstLine="0" w:firstLineChars="0"/>
              <w:jc w:val="center"/>
              <w:rPr>
                <w:rFonts w:hint="eastAsia" w:ascii="宋体" w:hAnsi="宋体" w:eastAsia="宋体" w:cs="宋体"/>
                <w:sz w:val="21"/>
                <w:szCs w:val="21"/>
                <w:highlight w:val="none"/>
                <w:lang w:val="en-US"/>
              </w:rPr>
            </w:pPr>
          </w:p>
        </w:tc>
        <w:tc>
          <w:tcPr>
            <w:tcW w:w="1146" w:type="dxa"/>
            <w:vAlign w:val="center"/>
          </w:tcPr>
          <w:p>
            <w:pPr>
              <w:pStyle w:val="44"/>
              <w:numPr>
                <w:ilvl w:val="0"/>
                <w:numId w:val="0"/>
              </w:numPr>
              <w:jc w:val="center"/>
              <w:rPr>
                <w:rFonts w:hint="eastAsia" w:ascii="宋体" w:hAnsi="宋体" w:eastAsia="宋体" w:cs="宋体"/>
                <w:sz w:val="21"/>
                <w:szCs w:val="21"/>
                <w:highlight w:val="none"/>
              </w:rPr>
            </w:pPr>
          </w:p>
        </w:tc>
        <w:tc>
          <w:tcPr>
            <w:tcW w:w="1145" w:type="dxa"/>
            <w:vAlign w:val="center"/>
          </w:tcPr>
          <w:p>
            <w:pPr>
              <w:pStyle w:val="44"/>
              <w:numPr>
                <w:ilvl w:val="0"/>
                <w:numId w:val="0"/>
              </w:numPr>
              <w:jc w:val="center"/>
              <w:rPr>
                <w:rFonts w:hint="eastAsia" w:ascii="宋体" w:hAnsi="宋体" w:eastAsia="宋体" w:cs="宋体"/>
                <w:sz w:val="21"/>
                <w:szCs w:val="21"/>
                <w:highlight w:val="none"/>
              </w:rPr>
            </w:pPr>
          </w:p>
        </w:tc>
        <w:tc>
          <w:tcPr>
            <w:tcW w:w="1777" w:type="dxa"/>
            <w:vAlign w:val="center"/>
          </w:tcPr>
          <w:p>
            <w:pPr>
              <w:pStyle w:val="44"/>
              <w:numPr>
                <w:ilvl w:val="0"/>
                <w:numId w:val="0"/>
              </w:numPr>
              <w:jc w:val="center"/>
              <w:rPr>
                <w:rFonts w:hint="eastAsia" w:ascii="宋体" w:hAnsi="宋体" w:eastAsia="宋体" w:cs="宋体"/>
                <w:sz w:val="21"/>
                <w:szCs w:val="21"/>
                <w:highlight w:val="none"/>
              </w:rPr>
            </w:pPr>
          </w:p>
        </w:tc>
        <w:tc>
          <w:tcPr>
            <w:tcW w:w="2495" w:type="dxa"/>
            <w:vAlign w:val="center"/>
          </w:tcPr>
          <w:p>
            <w:pPr>
              <w:pStyle w:val="44"/>
              <w:numPr>
                <w:ilvl w:val="0"/>
                <w:numId w:val="0"/>
              </w:numPr>
              <w:jc w:val="center"/>
              <w:rPr>
                <w:rFonts w:hint="eastAsia" w:ascii="宋体" w:hAnsi="宋体" w:eastAsia="宋体" w:cs="宋体"/>
                <w:sz w:val="21"/>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131" w:type="dxa"/>
            <w:vAlign w:val="center"/>
          </w:tcPr>
          <w:p>
            <w:pPr>
              <w:pStyle w:val="44"/>
              <w:numPr>
                <w:ilvl w:val="0"/>
                <w:numId w:val="0"/>
              </w:numPr>
              <w:ind w:left="0" w:leftChars="0" w:firstLine="0" w:firstLineChars="0"/>
              <w:jc w:val="center"/>
              <w:rPr>
                <w:rFonts w:hint="eastAsia" w:ascii="宋体" w:hAnsi="宋体" w:eastAsia="宋体" w:cs="宋体"/>
                <w:sz w:val="21"/>
                <w:szCs w:val="21"/>
                <w:highlight w:val="none"/>
              </w:rPr>
            </w:pPr>
            <w:r>
              <w:rPr>
                <w:rFonts w:hint="eastAsia" w:ascii="宋体" w:hAnsi="宋体" w:eastAsia="宋体" w:cs="宋体"/>
                <w:kern w:val="21"/>
                <w:sz w:val="21"/>
                <w:szCs w:val="21"/>
                <w:highlight w:val="none"/>
                <w:lang w:val="en-US" w:eastAsia="zh-CN" w:bidi="ar-SA"/>
              </w:rPr>
              <w:t>硫酸</w:t>
            </w:r>
          </w:p>
        </w:tc>
        <w:tc>
          <w:tcPr>
            <w:tcW w:w="872" w:type="dxa"/>
            <w:vAlign w:val="center"/>
          </w:tcPr>
          <w:p>
            <w:pPr>
              <w:pStyle w:val="44"/>
              <w:numPr>
                <w:ilvl w:val="0"/>
                <w:numId w:val="0"/>
              </w:numPr>
              <w:ind w:left="0" w:leftChars="0" w:firstLine="0" w:firstLineChars="0"/>
              <w:jc w:val="center"/>
              <w:rPr>
                <w:rFonts w:hint="eastAsia" w:ascii="宋体" w:hAnsi="宋体" w:eastAsia="宋体" w:cs="宋体"/>
                <w:sz w:val="21"/>
                <w:szCs w:val="21"/>
                <w:highlight w:val="none"/>
              </w:rPr>
            </w:pPr>
          </w:p>
        </w:tc>
        <w:tc>
          <w:tcPr>
            <w:tcW w:w="1146" w:type="dxa"/>
            <w:vAlign w:val="center"/>
          </w:tcPr>
          <w:p>
            <w:pPr>
              <w:pStyle w:val="44"/>
              <w:numPr>
                <w:ilvl w:val="0"/>
                <w:numId w:val="0"/>
              </w:numPr>
              <w:jc w:val="center"/>
              <w:rPr>
                <w:rFonts w:hint="eastAsia" w:ascii="宋体" w:hAnsi="宋体" w:eastAsia="宋体" w:cs="宋体"/>
                <w:sz w:val="21"/>
                <w:szCs w:val="21"/>
                <w:highlight w:val="none"/>
              </w:rPr>
            </w:pPr>
          </w:p>
        </w:tc>
        <w:tc>
          <w:tcPr>
            <w:tcW w:w="1145" w:type="dxa"/>
            <w:vAlign w:val="center"/>
          </w:tcPr>
          <w:p>
            <w:pPr>
              <w:pStyle w:val="44"/>
              <w:numPr>
                <w:ilvl w:val="0"/>
                <w:numId w:val="0"/>
              </w:numPr>
              <w:jc w:val="center"/>
              <w:rPr>
                <w:rFonts w:hint="eastAsia" w:ascii="宋体" w:hAnsi="宋体" w:eastAsia="宋体" w:cs="宋体"/>
                <w:sz w:val="21"/>
                <w:szCs w:val="21"/>
                <w:highlight w:val="none"/>
              </w:rPr>
            </w:pPr>
          </w:p>
        </w:tc>
        <w:tc>
          <w:tcPr>
            <w:tcW w:w="1777" w:type="dxa"/>
            <w:vAlign w:val="center"/>
          </w:tcPr>
          <w:p>
            <w:pPr>
              <w:pStyle w:val="44"/>
              <w:numPr>
                <w:ilvl w:val="0"/>
                <w:numId w:val="0"/>
              </w:numPr>
              <w:jc w:val="center"/>
              <w:rPr>
                <w:rFonts w:hint="eastAsia" w:ascii="宋体" w:hAnsi="宋体" w:eastAsia="宋体" w:cs="宋体"/>
                <w:sz w:val="21"/>
                <w:szCs w:val="21"/>
                <w:highlight w:val="none"/>
              </w:rPr>
            </w:pPr>
          </w:p>
        </w:tc>
        <w:tc>
          <w:tcPr>
            <w:tcW w:w="2495" w:type="dxa"/>
            <w:vAlign w:val="center"/>
          </w:tcPr>
          <w:p>
            <w:pPr>
              <w:pStyle w:val="44"/>
              <w:numPr>
                <w:ilvl w:val="0"/>
                <w:numId w:val="0"/>
              </w:numPr>
              <w:jc w:val="center"/>
              <w:rPr>
                <w:rFonts w:hint="eastAsia" w:ascii="宋体" w:hAnsi="宋体" w:eastAsia="宋体" w:cs="宋体"/>
                <w:sz w:val="21"/>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131" w:type="dxa"/>
            <w:vAlign w:val="center"/>
          </w:tcPr>
          <w:p>
            <w:pPr>
              <w:pStyle w:val="44"/>
              <w:numPr>
                <w:ilvl w:val="0"/>
                <w:numId w:val="0"/>
              </w:numPr>
              <w:ind w:left="0" w:leftChars="0" w:firstLine="0" w:firstLineChars="0"/>
              <w:jc w:val="center"/>
              <w:rPr>
                <w:rFonts w:hint="eastAsia" w:ascii="宋体" w:hAnsi="宋体" w:eastAsia="宋体" w:cs="宋体"/>
                <w:sz w:val="21"/>
                <w:szCs w:val="21"/>
                <w:highlight w:val="none"/>
              </w:rPr>
            </w:pPr>
            <w:r>
              <w:rPr>
                <w:rFonts w:hint="eastAsia" w:ascii="宋体" w:hAnsi="宋体" w:eastAsia="宋体" w:cs="宋体"/>
                <w:kern w:val="21"/>
                <w:sz w:val="21"/>
                <w:szCs w:val="21"/>
                <w:highlight w:val="none"/>
                <w:lang w:val="en-US" w:eastAsia="zh-CN" w:bidi="ar-SA"/>
              </w:rPr>
              <w:t>燃料（如，柴油、汽油、天然气等）</w:t>
            </w:r>
          </w:p>
        </w:tc>
        <w:tc>
          <w:tcPr>
            <w:tcW w:w="872" w:type="dxa"/>
            <w:vAlign w:val="center"/>
          </w:tcPr>
          <w:p>
            <w:pPr>
              <w:pStyle w:val="44"/>
              <w:numPr>
                <w:ilvl w:val="0"/>
                <w:numId w:val="0"/>
              </w:numPr>
              <w:ind w:left="0" w:leftChars="0" w:firstLine="0" w:firstLineChars="0"/>
              <w:jc w:val="center"/>
              <w:rPr>
                <w:rFonts w:hint="eastAsia" w:ascii="宋体" w:hAnsi="宋体" w:eastAsia="宋体" w:cs="宋体"/>
                <w:sz w:val="21"/>
                <w:szCs w:val="21"/>
                <w:highlight w:val="none"/>
              </w:rPr>
            </w:pPr>
          </w:p>
        </w:tc>
        <w:tc>
          <w:tcPr>
            <w:tcW w:w="1146" w:type="dxa"/>
            <w:vAlign w:val="center"/>
          </w:tcPr>
          <w:p>
            <w:pPr>
              <w:pStyle w:val="44"/>
              <w:numPr>
                <w:ilvl w:val="0"/>
                <w:numId w:val="0"/>
              </w:numPr>
              <w:jc w:val="center"/>
              <w:rPr>
                <w:rFonts w:hint="eastAsia" w:ascii="宋体" w:hAnsi="宋体" w:eastAsia="宋体" w:cs="宋体"/>
                <w:sz w:val="21"/>
                <w:szCs w:val="21"/>
                <w:highlight w:val="none"/>
              </w:rPr>
            </w:pPr>
          </w:p>
        </w:tc>
        <w:tc>
          <w:tcPr>
            <w:tcW w:w="1145" w:type="dxa"/>
            <w:vAlign w:val="center"/>
          </w:tcPr>
          <w:p>
            <w:pPr>
              <w:pStyle w:val="44"/>
              <w:numPr>
                <w:ilvl w:val="0"/>
                <w:numId w:val="0"/>
              </w:numPr>
              <w:jc w:val="center"/>
              <w:rPr>
                <w:rFonts w:hint="eastAsia" w:ascii="宋体" w:hAnsi="宋体" w:eastAsia="宋体" w:cs="宋体"/>
                <w:sz w:val="21"/>
                <w:szCs w:val="21"/>
                <w:highlight w:val="none"/>
              </w:rPr>
            </w:pPr>
          </w:p>
        </w:tc>
        <w:tc>
          <w:tcPr>
            <w:tcW w:w="1777" w:type="dxa"/>
            <w:vAlign w:val="center"/>
          </w:tcPr>
          <w:p>
            <w:pPr>
              <w:pStyle w:val="44"/>
              <w:numPr>
                <w:ilvl w:val="0"/>
                <w:numId w:val="0"/>
              </w:numPr>
              <w:jc w:val="center"/>
              <w:rPr>
                <w:rFonts w:hint="eastAsia" w:ascii="宋体" w:hAnsi="宋体" w:eastAsia="宋体" w:cs="宋体"/>
                <w:sz w:val="21"/>
                <w:szCs w:val="21"/>
                <w:highlight w:val="none"/>
              </w:rPr>
            </w:pPr>
          </w:p>
        </w:tc>
        <w:tc>
          <w:tcPr>
            <w:tcW w:w="2495" w:type="dxa"/>
            <w:vAlign w:val="center"/>
          </w:tcPr>
          <w:p>
            <w:pPr>
              <w:pStyle w:val="44"/>
              <w:numPr>
                <w:ilvl w:val="0"/>
                <w:numId w:val="0"/>
              </w:numPr>
              <w:jc w:val="center"/>
              <w:rPr>
                <w:rFonts w:hint="eastAsia" w:ascii="宋体" w:hAnsi="宋体" w:eastAsia="宋体" w:cs="宋体"/>
                <w:sz w:val="21"/>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131" w:type="dxa"/>
            <w:vAlign w:val="center"/>
          </w:tcPr>
          <w:p>
            <w:pPr>
              <w:pStyle w:val="44"/>
              <w:numPr>
                <w:ilvl w:val="0"/>
                <w:numId w:val="0"/>
              </w:numPr>
              <w:ind w:left="0" w:leftChars="0" w:firstLine="0" w:firstLineChars="0"/>
              <w:jc w:val="center"/>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电力</w:t>
            </w:r>
          </w:p>
        </w:tc>
        <w:tc>
          <w:tcPr>
            <w:tcW w:w="872" w:type="dxa"/>
            <w:vAlign w:val="center"/>
          </w:tcPr>
          <w:p>
            <w:pPr>
              <w:pStyle w:val="44"/>
              <w:numPr>
                <w:ilvl w:val="0"/>
                <w:numId w:val="0"/>
              </w:numPr>
              <w:ind w:left="0" w:leftChars="0" w:firstLine="0" w:firstLineChars="0"/>
              <w:jc w:val="center"/>
              <w:rPr>
                <w:rFonts w:hint="eastAsia" w:ascii="宋体" w:hAnsi="宋体" w:eastAsia="宋体" w:cs="宋体"/>
                <w:sz w:val="21"/>
                <w:szCs w:val="21"/>
                <w:highlight w:val="none"/>
              </w:rPr>
            </w:pPr>
          </w:p>
        </w:tc>
        <w:tc>
          <w:tcPr>
            <w:tcW w:w="1146" w:type="dxa"/>
            <w:vAlign w:val="center"/>
          </w:tcPr>
          <w:p>
            <w:pPr>
              <w:pStyle w:val="44"/>
              <w:numPr>
                <w:ilvl w:val="0"/>
                <w:numId w:val="0"/>
              </w:numPr>
              <w:jc w:val="center"/>
              <w:rPr>
                <w:rFonts w:hint="eastAsia" w:ascii="宋体" w:hAnsi="宋体" w:eastAsia="宋体" w:cs="宋体"/>
                <w:sz w:val="21"/>
                <w:szCs w:val="21"/>
                <w:highlight w:val="none"/>
              </w:rPr>
            </w:pPr>
          </w:p>
        </w:tc>
        <w:tc>
          <w:tcPr>
            <w:tcW w:w="1145" w:type="dxa"/>
            <w:vAlign w:val="center"/>
          </w:tcPr>
          <w:p>
            <w:pPr>
              <w:pStyle w:val="44"/>
              <w:numPr>
                <w:ilvl w:val="0"/>
                <w:numId w:val="0"/>
              </w:numPr>
              <w:jc w:val="center"/>
              <w:rPr>
                <w:rFonts w:hint="eastAsia" w:ascii="宋体" w:hAnsi="宋体" w:eastAsia="宋体" w:cs="宋体"/>
                <w:sz w:val="21"/>
                <w:szCs w:val="21"/>
                <w:highlight w:val="none"/>
              </w:rPr>
            </w:pPr>
          </w:p>
        </w:tc>
        <w:tc>
          <w:tcPr>
            <w:tcW w:w="1777" w:type="dxa"/>
            <w:vAlign w:val="center"/>
          </w:tcPr>
          <w:p>
            <w:pPr>
              <w:pStyle w:val="44"/>
              <w:numPr>
                <w:ilvl w:val="0"/>
                <w:numId w:val="0"/>
              </w:numPr>
              <w:jc w:val="center"/>
              <w:rPr>
                <w:rFonts w:hint="eastAsia" w:ascii="宋体" w:hAnsi="宋体" w:eastAsia="宋体" w:cs="宋体"/>
                <w:sz w:val="21"/>
                <w:szCs w:val="21"/>
                <w:highlight w:val="none"/>
              </w:rPr>
            </w:pPr>
          </w:p>
        </w:tc>
        <w:tc>
          <w:tcPr>
            <w:tcW w:w="2495" w:type="dxa"/>
            <w:vAlign w:val="center"/>
          </w:tcPr>
          <w:p>
            <w:pPr>
              <w:pStyle w:val="44"/>
              <w:numPr>
                <w:ilvl w:val="0"/>
                <w:numId w:val="0"/>
              </w:numPr>
              <w:jc w:val="center"/>
              <w:rPr>
                <w:rFonts w:hint="eastAsia" w:ascii="宋体" w:hAnsi="宋体" w:eastAsia="宋体" w:cs="宋体"/>
                <w:sz w:val="21"/>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131" w:type="dxa"/>
            <w:vAlign w:val="center"/>
          </w:tcPr>
          <w:p>
            <w:pPr>
              <w:pStyle w:val="44"/>
              <w:numPr>
                <w:ilvl w:val="0"/>
                <w:numId w:val="0"/>
              </w:numPr>
              <w:ind w:left="0" w:leftChars="0" w:firstLine="0" w:firstLineChars="0"/>
              <w:jc w:val="center"/>
              <w:rPr>
                <w:rFonts w:hint="eastAsia" w:ascii="宋体" w:hAnsi="宋体" w:eastAsia="宋体" w:cs="宋体"/>
                <w:sz w:val="21"/>
                <w:szCs w:val="21"/>
                <w:highlight w:val="none"/>
              </w:rPr>
            </w:pPr>
            <w:r>
              <w:rPr>
                <w:rFonts w:hint="eastAsia" w:ascii="宋体" w:hAnsi="宋体" w:eastAsia="宋体" w:cs="宋体"/>
                <w:kern w:val="21"/>
                <w:sz w:val="21"/>
                <w:szCs w:val="21"/>
                <w:highlight w:val="none"/>
                <w:lang w:val="en-US" w:eastAsia="zh-CN" w:bidi="ar-SA"/>
              </w:rPr>
              <w:t>热力</w:t>
            </w:r>
          </w:p>
        </w:tc>
        <w:tc>
          <w:tcPr>
            <w:tcW w:w="872" w:type="dxa"/>
            <w:vAlign w:val="center"/>
          </w:tcPr>
          <w:p>
            <w:pPr>
              <w:pStyle w:val="44"/>
              <w:numPr>
                <w:ilvl w:val="0"/>
                <w:numId w:val="0"/>
              </w:numPr>
              <w:ind w:left="0" w:leftChars="0" w:firstLine="0" w:firstLineChars="0"/>
              <w:jc w:val="center"/>
              <w:rPr>
                <w:rFonts w:hint="eastAsia" w:ascii="宋体" w:hAnsi="宋体" w:eastAsia="宋体" w:cs="宋体"/>
                <w:sz w:val="21"/>
                <w:szCs w:val="21"/>
                <w:highlight w:val="none"/>
              </w:rPr>
            </w:pPr>
          </w:p>
        </w:tc>
        <w:tc>
          <w:tcPr>
            <w:tcW w:w="1146" w:type="dxa"/>
            <w:vAlign w:val="center"/>
          </w:tcPr>
          <w:p>
            <w:pPr>
              <w:pStyle w:val="44"/>
              <w:numPr>
                <w:ilvl w:val="0"/>
                <w:numId w:val="0"/>
              </w:numPr>
              <w:jc w:val="center"/>
              <w:rPr>
                <w:rFonts w:hint="eastAsia" w:ascii="宋体" w:hAnsi="宋体" w:eastAsia="宋体" w:cs="宋体"/>
                <w:sz w:val="21"/>
                <w:szCs w:val="21"/>
                <w:highlight w:val="none"/>
              </w:rPr>
            </w:pPr>
          </w:p>
        </w:tc>
        <w:tc>
          <w:tcPr>
            <w:tcW w:w="1145" w:type="dxa"/>
            <w:vAlign w:val="center"/>
          </w:tcPr>
          <w:p>
            <w:pPr>
              <w:pStyle w:val="44"/>
              <w:numPr>
                <w:ilvl w:val="0"/>
                <w:numId w:val="0"/>
              </w:numPr>
              <w:jc w:val="center"/>
              <w:rPr>
                <w:rFonts w:hint="eastAsia" w:ascii="宋体" w:hAnsi="宋体" w:eastAsia="宋体" w:cs="宋体"/>
                <w:sz w:val="21"/>
                <w:szCs w:val="21"/>
                <w:highlight w:val="none"/>
              </w:rPr>
            </w:pPr>
          </w:p>
        </w:tc>
        <w:tc>
          <w:tcPr>
            <w:tcW w:w="1777" w:type="dxa"/>
            <w:vAlign w:val="center"/>
          </w:tcPr>
          <w:p>
            <w:pPr>
              <w:pStyle w:val="44"/>
              <w:numPr>
                <w:ilvl w:val="0"/>
                <w:numId w:val="0"/>
              </w:numPr>
              <w:jc w:val="center"/>
              <w:rPr>
                <w:rFonts w:hint="eastAsia" w:ascii="宋体" w:hAnsi="宋体" w:eastAsia="宋体" w:cs="宋体"/>
                <w:sz w:val="21"/>
                <w:szCs w:val="21"/>
                <w:highlight w:val="none"/>
              </w:rPr>
            </w:pPr>
          </w:p>
        </w:tc>
        <w:tc>
          <w:tcPr>
            <w:tcW w:w="2495" w:type="dxa"/>
            <w:vAlign w:val="center"/>
          </w:tcPr>
          <w:p>
            <w:pPr>
              <w:pStyle w:val="44"/>
              <w:numPr>
                <w:ilvl w:val="0"/>
                <w:numId w:val="0"/>
              </w:numPr>
              <w:jc w:val="center"/>
              <w:rPr>
                <w:rFonts w:hint="eastAsia" w:ascii="宋体" w:hAnsi="宋体" w:eastAsia="宋体" w:cs="宋体"/>
                <w:sz w:val="21"/>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131" w:type="dxa"/>
            <w:vAlign w:val="center"/>
          </w:tcPr>
          <w:p>
            <w:pPr>
              <w:pStyle w:val="44"/>
              <w:numPr>
                <w:ilvl w:val="0"/>
                <w:numId w:val="0"/>
              </w:numPr>
              <w:ind w:left="0" w:leftChars="0" w:firstLine="0" w:firstLineChars="0"/>
              <w:jc w:val="center"/>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第三方服务（如有）</w:t>
            </w:r>
          </w:p>
        </w:tc>
        <w:tc>
          <w:tcPr>
            <w:tcW w:w="872" w:type="dxa"/>
            <w:vAlign w:val="center"/>
          </w:tcPr>
          <w:p>
            <w:pPr>
              <w:pStyle w:val="44"/>
              <w:numPr>
                <w:ilvl w:val="0"/>
                <w:numId w:val="0"/>
              </w:numPr>
              <w:ind w:left="0" w:leftChars="0" w:firstLine="0" w:firstLineChars="0"/>
              <w:jc w:val="center"/>
              <w:rPr>
                <w:rFonts w:hint="eastAsia" w:ascii="宋体" w:hAnsi="宋体" w:eastAsia="宋体" w:cs="宋体"/>
                <w:sz w:val="21"/>
                <w:szCs w:val="21"/>
                <w:highlight w:val="none"/>
                <w:lang w:val="en-US"/>
              </w:rPr>
            </w:pPr>
          </w:p>
        </w:tc>
        <w:tc>
          <w:tcPr>
            <w:tcW w:w="1146" w:type="dxa"/>
            <w:vAlign w:val="center"/>
          </w:tcPr>
          <w:p>
            <w:pPr>
              <w:pStyle w:val="44"/>
              <w:numPr>
                <w:ilvl w:val="0"/>
                <w:numId w:val="0"/>
              </w:numPr>
              <w:jc w:val="center"/>
              <w:rPr>
                <w:rFonts w:hint="eastAsia" w:ascii="宋体" w:hAnsi="宋体" w:eastAsia="宋体" w:cs="宋体"/>
                <w:sz w:val="21"/>
                <w:szCs w:val="21"/>
                <w:highlight w:val="none"/>
              </w:rPr>
            </w:pPr>
          </w:p>
        </w:tc>
        <w:tc>
          <w:tcPr>
            <w:tcW w:w="1145" w:type="dxa"/>
            <w:vAlign w:val="center"/>
          </w:tcPr>
          <w:p>
            <w:pPr>
              <w:pStyle w:val="44"/>
              <w:numPr>
                <w:ilvl w:val="0"/>
                <w:numId w:val="0"/>
              </w:numPr>
              <w:jc w:val="center"/>
              <w:rPr>
                <w:rFonts w:hint="eastAsia" w:ascii="宋体" w:hAnsi="宋体" w:eastAsia="宋体" w:cs="宋体"/>
                <w:sz w:val="21"/>
                <w:szCs w:val="21"/>
                <w:highlight w:val="none"/>
              </w:rPr>
            </w:pPr>
          </w:p>
        </w:tc>
        <w:tc>
          <w:tcPr>
            <w:tcW w:w="1777" w:type="dxa"/>
            <w:vAlign w:val="center"/>
          </w:tcPr>
          <w:p>
            <w:pPr>
              <w:pStyle w:val="44"/>
              <w:numPr>
                <w:ilvl w:val="0"/>
                <w:numId w:val="0"/>
              </w:numPr>
              <w:jc w:val="center"/>
              <w:rPr>
                <w:rFonts w:hint="eastAsia" w:ascii="宋体" w:hAnsi="宋体" w:eastAsia="宋体" w:cs="宋体"/>
                <w:sz w:val="21"/>
                <w:szCs w:val="21"/>
                <w:highlight w:val="none"/>
              </w:rPr>
            </w:pPr>
          </w:p>
        </w:tc>
        <w:tc>
          <w:tcPr>
            <w:tcW w:w="2495" w:type="dxa"/>
            <w:vAlign w:val="center"/>
          </w:tcPr>
          <w:p>
            <w:pPr>
              <w:pStyle w:val="44"/>
              <w:numPr>
                <w:ilvl w:val="0"/>
                <w:numId w:val="0"/>
              </w:numPr>
              <w:jc w:val="center"/>
              <w:rPr>
                <w:rFonts w:hint="eastAsia" w:ascii="宋体" w:hAnsi="宋体" w:eastAsia="宋体" w:cs="宋体"/>
                <w:sz w:val="21"/>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131" w:type="dxa"/>
            <w:vAlign w:val="center"/>
          </w:tcPr>
          <w:p>
            <w:pPr>
              <w:pStyle w:val="44"/>
              <w:numPr>
                <w:ilvl w:val="0"/>
                <w:numId w:val="0"/>
              </w:numPr>
              <w:ind w:left="0" w:leftChars="0" w:firstLine="0" w:firstLineChars="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w:t>
            </w:r>
          </w:p>
        </w:tc>
        <w:tc>
          <w:tcPr>
            <w:tcW w:w="872" w:type="dxa"/>
            <w:vAlign w:val="center"/>
          </w:tcPr>
          <w:p>
            <w:pPr>
              <w:pStyle w:val="44"/>
              <w:numPr>
                <w:ilvl w:val="0"/>
                <w:numId w:val="0"/>
              </w:num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w:t>
            </w:r>
          </w:p>
        </w:tc>
        <w:tc>
          <w:tcPr>
            <w:tcW w:w="1146" w:type="dxa"/>
            <w:vAlign w:val="center"/>
          </w:tcPr>
          <w:p>
            <w:pPr>
              <w:pStyle w:val="44"/>
              <w:numPr>
                <w:ilvl w:val="0"/>
                <w:numId w:val="0"/>
              </w:numPr>
              <w:jc w:val="center"/>
              <w:rPr>
                <w:rFonts w:hint="eastAsia" w:ascii="宋体" w:hAnsi="宋体" w:eastAsia="宋体" w:cs="宋体"/>
                <w:sz w:val="21"/>
                <w:szCs w:val="21"/>
                <w:highlight w:val="none"/>
              </w:rPr>
            </w:pPr>
          </w:p>
        </w:tc>
        <w:tc>
          <w:tcPr>
            <w:tcW w:w="1145" w:type="dxa"/>
            <w:vAlign w:val="center"/>
          </w:tcPr>
          <w:p>
            <w:pPr>
              <w:pStyle w:val="44"/>
              <w:numPr>
                <w:ilvl w:val="0"/>
                <w:numId w:val="0"/>
              </w:numPr>
              <w:jc w:val="center"/>
              <w:rPr>
                <w:rFonts w:hint="eastAsia" w:ascii="宋体" w:hAnsi="宋体" w:eastAsia="宋体" w:cs="宋体"/>
                <w:sz w:val="21"/>
                <w:szCs w:val="21"/>
                <w:highlight w:val="none"/>
              </w:rPr>
            </w:pPr>
          </w:p>
        </w:tc>
        <w:tc>
          <w:tcPr>
            <w:tcW w:w="1777" w:type="dxa"/>
            <w:vAlign w:val="center"/>
          </w:tcPr>
          <w:p>
            <w:pPr>
              <w:pStyle w:val="44"/>
              <w:numPr>
                <w:ilvl w:val="0"/>
                <w:numId w:val="0"/>
              </w:numPr>
              <w:jc w:val="center"/>
              <w:rPr>
                <w:rFonts w:hint="eastAsia" w:ascii="宋体" w:hAnsi="宋体" w:eastAsia="宋体" w:cs="宋体"/>
                <w:sz w:val="21"/>
                <w:szCs w:val="21"/>
                <w:highlight w:val="none"/>
              </w:rPr>
            </w:pPr>
          </w:p>
        </w:tc>
        <w:tc>
          <w:tcPr>
            <w:tcW w:w="2495" w:type="dxa"/>
            <w:vAlign w:val="center"/>
          </w:tcPr>
          <w:p>
            <w:pPr>
              <w:pStyle w:val="44"/>
              <w:numPr>
                <w:ilvl w:val="0"/>
                <w:numId w:val="0"/>
              </w:numPr>
              <w:jc w:val="center"/>
              <w:rPr>
                <w:rFonts w:hint="eastAsia" w:ascii="宋体" w:hAnsi="宋体" w:eastAsia="宋体" w:cs="宋体"/>
                <w:sz w:val="21"/>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2131" w:type="dxa"/>
            <w:vAlign w:val="center"/>
          </w:tcPr>
          <w:p>
            <w:pPr>
              <w:pStyle w:val="44"/>
              <w:numPr>
                <w:ilvl w:val="0"/>
                <w:numId w:val="0"/>
              </w:numPr>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输出</w:t>
            </w:r>
          </w:p>
        </w:tc>
        <w:tc>
          <w:tcPr>
            <w:tcW w:w="872" w:type="dxa"/>
            <w:vAlign w:val="center"/>
          </w:tcPr>
          <w:p>
            <w:pPr>
              <w:pStyle w:val="44"/>
              <w:numPr>
                <w:ilvl w:val="0"/>
                <w:numId w:val="0"/>
              </w:numPr>
              <w:ind w:left="0" w:leftChars="0" w:firstLine="0" w:firstLineChars="0"/>
              <w:jc w:val="center"/>
              <w:rPr>
                <w:rFonts w:hint="eastAsia" w:ascii="宋体" w:hAnsi="宋体" w:eastAsia="宋体" w:cs="宋体"/>
                <w:sz w:val="21"/>
                <w:szCs w:val="21"/>
                <w:highlight w:val="none"/>
              </w:rPr>
            </w:pPr>
            <w:r>
              <w:rPr>
                <w:rFonts w:hint="eastAsia" w:ascii="宋体" w:hAnsi="宋体" w:eastAsia="宋体" w:cs="宋体"/>
                <w:kern w:val="21"/>
                <w:sz w:val="21"/>
                <w:szCs w:val="21"/>
                <w:highlight w:val="none"/>
                <w:lang w:val="en-US" w:eastAsia="zh-CN" w:bidi="ar-SA"/>
              </w:rPr>
              <w:t>单位</w:t>
            </w:r>
          </w:p>
        </w:tc>
        <w:tc>
          <w:tcPr>
            <w:tcW w:w="1146" w:type="dxa"/>
            <w:vAlign w:val="center"/>
          </w:tcPr>
          <w:p>
            <w:pPr>
              <w:pStyle w:val="44"/>
              <w:numPr>
                <w:ilvl w:val="0"/>
                <w:numId w:val="0"/>
              </w:numPr>
              <w:ind w:left="0" w:leftChars="0" w:firstLine="0" w:firstLineChars="0"/>
              <w:jc w:val="center"/>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数量</w:t>
            </w:r>
          </w:p>
        </w:tc>
        <w:tc>
          <w:tcPr>
            <w:tcW w:w="1145" w:type="dxa"/>
            <w:vAlign w:val="center"/>
          </w:tcPr>
          <w:p>
            <w:pPr>
              <w:pStyle w:val="44"/>
              <w:numPr>
                <w:ilvl w:val="0"/>
                <w:numId w:val="0"/>
              </w:numPr>
              <w:ind w:left="0" w:leftChars="0" w:firstLine="0" w:firstLineChars="0"/>
              <w:jc w:val="center"/>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运距</w:t>
            </w:r>
          </w:p>
        </w:tc>
        <w:tc>
          <w:tcPr>
            <w:tcW w:w="1777" w:type="dxa"/>
            <w:vAlign w:val="center"/>
          </w:tcPr>
          <w:p>
            <w:pPr>
              <w:pStyle w:val="44"/>
              <w:numPr>
                <w:ilvl w:val="0"/>
                <w:numId w:val="0"/>
              </w:numPr>
              <w:ind w:left="0" w:leftChars="0" w:firstLine="0" w:firstLineChars="0"/>
              <w:jc w:val="center"/>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运输方式</w:t>
            </w:r>
          </w:p>
        </w:tc>
        <w:tc>
          <w:tcPr>
            <w:tcW w:w="2495" w:type="dxa"/>
            <w:vAlign w:val="center"/>
          </w:tcPr>
          <w:p>
            <w:pPr>
              <w:pStyle w:val="44"/>
              <w:numPr>
                <w:ilvl w:val="0"/>
                <w:numId w:val="0"/>
              </w:numPr>
              <w:ind w:left="0" w:leftChars="0" w:firstLine="0" w:firstLineChars="0"/>
              <w:jc w:val="center"/>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规格特征／来源</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131" w:type="dxa"/>
            <w:vAlign w:val="center"/>
          </w:tcPr>
          <w:p>
            <w:pPr>
              <w:pStyle w:val="44"/>
              <w:numPr>
                <w:ilvl w:val="0"/>
                <w:numId w:val="0"/>
              </w:numPr>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铜箔</w:t>
            </w:r>
          </w:p>
        </w:tc>
        <w:tc>
          <w:tcPr>
            <w:tcW w:w="872" w:type="dxa"/>
            <w:vAlign w:val="center"/>
          </w:tcPr>
          <w:p>
            <w:pPr>
              <w:pStyle w:val="44"/>
              <w:numPr>
                <w:ilvl w:val="0"/>
                <w:numId w:val="0"/>
              </w:numPr>
              <w:jc w:val="center"/>
              <w:rPr>
                <w:rFonts w:hint="eastAsia" w:ascii="宋体" w:hAnsi="宋体" w:eastAsia="宋体" w:cs="宋体"/>
                <w:sz w:val="21"/>
                <w:szCs w:val="21"/>
                <w:highlight w:val="none"/>
              </w:rPr>
            </w:pPr>
          </w:p>
        </w:tc>
        <w:tc>
          <w:tcPr>
            <w:tcW w:w="1146" w:type="dxa"/>
            <w:vAlign w:val="center"/>
          </w:tcPr>
          <w:p>
            <w:pPr>
              <w:pStyle w:val="44"/>
              <w:numPr>
                <w:ilvl w:val="0"/>
                <w:numId w:val="0"/>
              </w:numPr>
              <w:jc w:val="center"/>
              <w:rPr>
                <w:rFonts w:hint="eastAsia" w:ascii="宋体" w:hAnsi="宋体" w:eastAsia="宋体" w:cs="宋体"/>
                <w:sz w:val="21"/>
                <w:szCs w:val="21"/>
                <w:highlight w:val="none"/>
              </w:rPr>
            </w:pPr>
          </w:p>
        </w:tc>
        <w:tc>
          <w:tcPr>
            <w:tcW w:w="1145" w:type="dxa"/>
            <w:vAlign w:val="center"/>
          </w:tcPr>
          <w:p>
            <w:pPr>
              <w:pStyle w:val="44"/>
              <w:numPr>
                <w:ilvl w:val="0"/>
                <w:numId w:val="0"/>
              </w:numPr>
              <w:jc w:val="center"/>
              <w:rPr>
                <w:rFonts w:hint="eastAsia" w:ascii="宋体" w:hAnsi="宋体" w:eastAsia="宋体" w:cs="宋体"/>
                <w:sz w:val="21"/>
                <w:szCs w:val="21"/>
                <w:highlight w:val="none"/>
              </w:rPr>
            </w:pPr>
          </w:p>
        </w:tc>
        <w:tc>
          <w:tcPr>
            <w:tcW w:w="1777" w:type="dxa"/>
            <w:vAlign w:val="center"/>
          </w:tcPr>
          <w:p>
            <w:pPr>
              <w:pStyle w:val="44"/>
              <w:numPr>
                <w:ilvl w:val="0"/>
                <w:numId w:val="0"/>
              </w:numPr>
              <w:jc w:val="center"/>
              <w:rPr>
                <w:rFonts w:hint="eastAsia" w:ascii="宋体" w:hAnsi="宋体" w:eastAsia="宋体" w:cs="宋体"/>
                <w:sz w:val="21"/>
                <w:szCs w:val="21"/>
                <w:highlight w:val="none"/>
              </w:rPr>
            </w:pPr>
          </w:p>
        </w:tc>
        <w:tc>
          <w:tcPr>
            <w:tcW w:w="2495" w:type="dxa"/>
            <w:vAlign w:val="center"/>
          </w:tcPr>
          <w:p>
            <w:pPr>
              <w:pStyle w:val="44"/>
              <w:numPr>
                <w:ilvl w:val="0"/>
                <w:numId w:val="0"/>
              </w:numPr>
              <w:jc w:val="center"/>
              <w:rPr>
                <w:rFonts w:hint="eastAsia" w:ascii="宋体" w:hAnsi="宋体" w:eastAsia="宋体" w:cs="宋体"/>
                <w:sz w:val="21"/>
                <w:szCs w:val="21"/>
                <w:highlight w:val="none"/>
                <w:lang w:val="en-US"/>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131" w:type="dxa"/>
            <w:vAlign w:val="center"/>
          </w:tcPr>
          <w:p>
            <w:pPr>
              <w:pStyle w:val="44"/>
              <w:numPr>
                <w:ilvl w:val="0"/>
                <w:numId w:val="0"/>
              </w:numPr>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铜泥</w:t>
            </w:r>
          </w:p>
        </w:tc>
        <w:tc>
          <w:tcPr>
            <w:tcW w:w="872" w:type="dxa"/>
            <w:vAlign w:val="center"/>
          </w:tcPr>
          <w:p>
            <w:pPr>
              <w:pStyle w:val="44"/>
              <w:numPr>
                <w:ilvl w:val="0"/>
                <w:numId w:val="0"/>
              </w:numPr>
              <w:jc w:val="center"/>
              <w:rPr>
                <w:rFonts w:hint="eastAsia" w:ascii="宋体" w:hAnsi="宋体" w:eastAsia="宋体" w:cs="宋体"/>
                <w:sz w:val="21"/>
                <w:szCs w:val="21"/>
                <w:highlight w:val="none"/>
              </w:rPr>
            </w:pPr>
          </w:p>
        </w:tc>
        <w:tc>
          <w:tcPr>
            <w:tcW w:w="1146" w:type="dxa"/>
            <w:vAlign w:val="center"/>
          </w:tcPr>
          <w:p>
            <w:pPr>
              <w:pStyle w:val="44"/>
              <w:numPr>
                <w:ilvl w:val="0"/>
                <w:numId w:val="0"/>
              </w:numPr>
              <w:jc w:val="center"/>
              <w:rPr>
                <w:rFonts w:hint="eastAsia" w:ascii="宋体" w:hAnsi="宋体" w:eastAsia="宋体" w:cs="宋体"/>
                <w:sz w:val="21"/>
                <w:szCs w:val="21"/>
                <w:highlight w:val="none"/>
              </w:rPr>
            </w:pPr>
          </w:p>
        </w:tc>
        <w:tc>
          <w:tcPr>
            <w:tcW w:w="1145" w:type="dxa"/>
            <w:vAlign w:val="center"/>
          </w:tcPr>
          <w:p>
            <w:pPr>
              <w:pStyle w:val="44"/>
              <w:numPr>
                <w:ilvl w:val="0"/>
                <w:numId w:val="0"/>
              </w:numPr>
              <w:jc w:val="center"/>
              <w:rPr>
                <w:rFonts w:hint="eastAsia" w:ascii="宋体" w:hAnsi="宋体" w:eastAsia="宋体" w:cs="宋体"/>
                <w:sz w:val="21"/>
                <w:szCs w:val="21"/>
                <w:highlight w:val="none"/>
              </w:rPr>
            </w:pPr>
          </w:p>
        </w:tc>
        <w:tc>
          <w:tcPr>
            <w:tcW w:w="1777" w:type="dxa"/>
            <w:vAlign w:val="center"/>
          </w:tcPr>
          <w:p>
            <w:pPr>
              <w:pStyle w:val="44"/>
              <w:numPr>
                <w:ilvl w:val="0"/>
                <w:numId w:val="0"/>
              </w:numPr>
              <w:jc w:val="center"/>
              <w:rPr>
                <w:rFonts w:hint="eastAsia" w:ascii="宋体" w:hAnsi="宋体" w:eastAsia="宋体" w:cs="宋体"/>
                <w:sz w:val="21"/>
                <w:szCs w:val="21"/>
                <w:highlight w:val="none"/>
              </w:rPr>
            </w:pPr>
          </w:p>
        </w:tc>
        <w:tc>
          <w:tcPr>
            <w:tcW w:w="2495" w:type="dxa"/>
            <w:vAlign w:val="center"/>
          </w:tcPr>
          <w:p>
            <w:pPr>
              <w:pStyle w:val="44"/>
              <w:numPr>
                <w:ilvl w:val="0"/>
                <w:numId w:val="0"/>
              </w:numPr>
              <w:jc w:val="center"/>
              <w:rPr>
                <w:rFonts w:hint="eastAsia" w:ascii="宋体" w:hAnsi="宋体" w:eastAsia="宋体" w:cs="宋体"/>
                <w:sz w:val="21"/>
                <w:szCs w:val="21"/>
                <w:highlight w:val="none"/>
                <w:lang w:val="en-US"/>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131" w:type="dxa"/>
            <w:vAlign w:val="center"/>
          </w:tcPr>
          <w:p>
            <w:pPr>
              <w:pStyle w:val="44"/>
              <w:numPr>
                <w:ilvl w:val="0"/>
                <w:numId w:val="0"/>
              </w:num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w:t>
            </w:r>
          </w:p>
        </w:tc>
        <w:tc>
          <w:tcPr>
            <w:tcW w:w="872" w:type="dxa"/>
            <w:vAlign w:val="center"/>
          </w:tcPr>
          <w:p>
            <w:pPr>
              <w:pStyle w:val="44"/>
              <w:numPr>
                <w:ilvl w:val="0"/>
                <w:numId w:val="0"/>
              </w:numPr>
              <w:jc w:val="center"/>
              <w:rPr>
                <w:rFonts w:hint="eastAsia" w:ascii="宋体" w:hAnsi="宋体" w:eastAsia="宋体" w:cs="宋体"/>
                <w:sz w:val="21"/>
                <w:szCs w:val="21"/>
                <w:highlight w:val="none"/>
              </w:rPr>
            </w:pPr>
          </w:p>
        </w:tc>
        <w:tc>
          <w:tcPr>
            <w:tcW w:w="1146" w:type="dxa"/>
            <w:vAlign w:val="center"/>
          </w:tcPr>
          <w:p>
            <w:pPr>
              <w:pStyle w:val="44"/>
              <w:numPr>
                <w:ilvl w:val="0"/>
                <w:numId w:val="0"/>
              </w:numPr>
              <w:jc w:val="center"/>
              <w:rPr>
                <w:rFonts w:hint="eastAsia" w:ascii="宋体" w:hAnsi="宋体" w:eastAsia="宋体" w:cs="宋体"/>
                <w:sz w:val="21"/>
                <w:szCs w:val="21"/>
                <w:highlight w:val="none"/>
              </w:rPr>
            </w:pPr>
          </w:p>
        </w:tc>
        <w:tc>
          <w:tcPr>
            <w:tcW w:w="1145" w:type="dxa"/>
            <w:vAlign w:val="center"/>
          </w:tcPr>
          <w:p>
            <w:pPr>
              <w:pStyle w:val="44"/>
              <w:numPr>
                <w:ilvl w:val="0"/>
                <w:numId w:val="0"/>
              </w:numPr>
              <w:jc w:val="center"/>
              <w:rPr>
                <w:rFonts w:hint="eastAsia" w:ascii="宋体" w:hAnsi="宋体" w:eastAsia="宋体" w:cs="宋体"/>
                <w:sz w:val="21"/>
                <w:szCs w:val="21"/>
                <w:highlight w:val="none"/>
              </w:rPr>
            </w:pPr>
          </w:p>
        </w:tc>
        <w:tc>
          <w:tcPr>
            <w:tcW w:w="1777" w:type="dxa"/>
            <w:vAlign w:val="center"/>
          </w:tcPr>
          <w:p>
            <w:pPr>
              <w:pStyle w:val="44"/>
              <w:numPr>
                <w:ilvl w:val="0"/>
                <w:numId w:val="0"/>
              </w:numPr>
              <w:jc w:val="center"/>
              <w:rPr>
                <w:rFonts w:hint="eastAsia" w:ascii="宋体" w:hAnsi="宋体" w:eastAsia="宋体" w:cs="宋体"/>
                <w:sz w:val="21"/>
                <w:szCs w:val="21"/>
                <w:highlight w:val="none"/>
              </w:rPr>
            </w:pPr>
          </w:p>
        </w:tc>
        <w:tc>
          <w:tcPr>
            <w:tcW w:w="2495" w:type="dxa"/>
            <w:vAlign w:val="center"/>
          </w:tcPr>
          <w:p>
            <w:pPr>
              <w:pStyle w:val="44"/>
              <w:numPr>
                <w:ilvl w:val="0"/>
                <w:numId w:val="0"/>
              </w:numPr>
              <w:jc w:val="center"/>
              <w:rPr>
                <w:rFonts w:hint="eastAsia" w:ascii="宋体" w:hAnsi="宋体" w:eastAsia="宋体" w:cs="宋体"/>
                <w:sz w:val="21"/>
                <w:szCs w:val="21"/>
                <w:highlight w:val="none"/>
                <w:lang w:val="en-US"/>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131" w:type="dxa"/>
            <w:vAlign w:val="center"/>
          </w:tcPr>
          <w:p>
            <w:pPr>
              <w:pStyle w:val="44"/>
              <w:numPr>
                <w:ilvl w:val="0"/>
                <w:numId w:val="0"/>
              </w:numPr>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温室气体直接排放</w:t>
            </w:r>
          </w:p>
          <w:p>
            <w:pPr>
              <w:pStyle w:val="44"/>
              <w:numPr>
                <w:ilvl w:val="0"/>
                <w:numId w:val="0"/>
              </w:numPr>
              <w:jc w:val="center"/>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（燃烧、工业过程）</w:t>
            </w:r>
          </w:p>
        </w:tc>
        <w:tc>
          <w:tcPr>
            <w:tcW w:w="872" w:type="dxa"/>
            <w:vAlign w:val="center"/>
          </w:tcPr>
          <w:p>
            <w:pPr>
              <w:pStyle w:val="44"/>
              <w:numPr>
                <w:ilvl w:val="0"/>
                <w:numId w:val="0"/>
              </w:numPr>
              <w:jc w:val="center"/>
              <w:rPr>
                <w:rFonts w:hint="eastAsia" w:ascii="宋体" w:hAnsi="宋体" w:eastAsia="宋体" w:cs="宋体"/>
                <w:sz w:val="21"/>
                <w:szCs w:val="21"/>
                <w:highlight w:val="none"/>
              </w:rPr>
            </w:pPr>
          </w:p>
        </w:tc>
        <w:tc>
          <w:tcPr>
            <w:tcW w:w="1146" w:type="dxa"/>
            <w:vAlign w:val="center"/>
          </w:tcPr>
          <w:p>
            <w:pPr>
              <w:pStyle w:val="44"/>
              <w:numPr>
                <w:ilvl w:val="0"/>
                <w:numId w:val="0"/>
              </w:numPr>
              <w:jc w:val="center"/>
              <w:rPr>
                <w:rFonts w:hint="eastAsia" w:ascii="宋体" w:hAnsi="宋体" w:eastAsia="宋体" w:cs="宋体"/>
                <w:sz w:val="21"/>
                <w:szCs w:val="21"/>
                <w:highlight w:val="none"/>
              </w:rPr>
            </w:pPr>
          </w:p>
        </w:tc>
        <w:tc>
          <w:tcPr>
            <w:tcW w:w="1145" w:type="dxa"/>
            <w:vAlign w:val="center"/>
          </w:tcPr>
          <w:p>
            <w:pPr>
              <w:pStyle w:val="44"/>
              <w:numPr>
                <w:ilvl w:val="0"/>
                <w:numId w:val="0"/>
              </w:numPr>
              <w:jc w:val="center"/>
              <w:rPr>
                <w:rFonts w:hint="eastAsia" w:ascii="宋体" w:hAnsi="宋体" w:eastAsia="宋体" w:cs="宋体"/>
                <w:sz w:val="21"/>
                <w:szCs w:val="21"/>
                <w:highlight w:val="none"/>
              </w:rPr>
            </w:pPr>
          </w:p>
        </w:tc>
        <w:tc>
          <w:tcPr>
            <w:tcW w:w="1777" w:type="dxa"/>
            <w:vAlign w:val="center"/>
          </w:tcPr>
          <w:p>
            <w:pPr>
              <w:pStyle w:val="44"/>
              <w:numPr>
                <w:ilvl w:val="0"/>
                <w:numId w:val="0"/>
              </w:numPr>
              <w:jc w:val="center"/>
              <w:rPr>
                <w:rFonts w:hint="eastAsia" w:ascii="宋体" w:hAnsi="宋体" w:eastAsia="宋体" w:cs="宋体"/>
                <w:sz w:val="21"/>
                <w:szCs w:val="21"/>
                <w:highlight w:val="none"/>
              </w:rPr>
            </w:pPr>
          </w:p>
        </w:tc>
        <w:tc>
          <w:tcPr>
            <w:tcW w:w="2495" w:type="dxa"/>
            <w:vAlign w:val="center"/>
          </w:tcPr>
          <w:p>
            <w:pPr>
              <w:pStyle w:val="44"/>
              <w:numPr>
                <w:ilvl w:val="0"/>
                <w:numId w:val="0"/>
              </w:numPr>
              <w:jc w:val="center"/>
              <w:rPr>
                <w:rFonts w:hint="eastAsia" w:ascii="宋体" w:hAnsi="宋体" w:eastAsia="宋体" w:cs="宋体"/>
                <w:sz w:val="21"/>
                <w:szCs w:val="21"/>
                <w:highlight w:val="none"/>
                <w:lang w:val="en-US"/>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566" w:type="dxa"/>
            <w:gridSpan w:val="6"/>
            <w:vAlign w:val="center"/>
          </w:tcPr>
          <w:p>
            <w:pPr>
              <w:pStyle w:val="44"/>
              <w:numPr>
                <w:ilvl w:val="0"/>
                <w:numId w:val="0"/>
              </w:numPr>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注1：此数据收集表中的数据是指规定时间段内所有未分配的输入和输出；</w:t>
            </w:r>
          </w:p>
          <w:p>
            <w:pPr>
              <w:pStyle w:val="44"/>
              <w:numPr>
                <w:ilvl w:val="0"/>
                <w:numId w:val="0"/>
              </w:numPr>
              <w:jc w:val="left"/>
              <w:rPr>
                <w:rFonts w:hint="eastAsia" w:ascii="宋体" w:hAnsi="宋体" w:eastAsia="宋体" w:cs="宋体"/>
                <w:sz w:val="21"/>
                <w:szCs w:val="21"/>
                <w:highlight w:val="none"/>
                <w:lang w:val="en-US"/>
              </w:rPr>
            </w:pPr>
            <w:r>
              <w:rPr>
                <w:rFonts w:hint="eastAsia" w:ascii="宋体" w:hAnsi="宋体" w:eastAsia="宋体" w:cs="宋体"/>
                <w:sz w:val="21"/>
                <w:szCs w:val="21"/>
                <w:highlight w:val="none"/>
                <w:lang w:val="en-US" w:eastAsia="zh-CN"/>
              </w:rPr>
              <w:t>注2：燃料和热力应注意换算为热量单位，因为排放通常与热量相关。</w:t>
            </w:r>
          </w:p>
        </w:tc>
      </w:tr>
    </w:tbl>
    <w:p>
      <w:pPr>
        <w:spacing w:line="360" w:lineRule="auto"/>
        <w:ind w:firstLine="480" w:firstLineChars="200"/>
        <w:rPr>
          <w:rFonts w:hint="eastAsia" w:eastAsiaTheme="minorEastAsia"/>
          <w:sz w:val="24"/>
          <w:szCs w:val="24"/>
          <w:lang w:val="en-US" w:eastAsia="zh-CN"/>
        </w:rPr>
      </w:pPr>
    </w:p>
    <w:p>
      <w:pPr>
        <w:pStyle w:val="12"/>
        <w:keepNext w:val="0"/>
        <w:keepLines w:val="0"/>
        <w:widowControl/>
        <w:suppressLineNumbers w:val="0"/>
        <w:ind w:left="0" w:firstLine="0"/>
        <w:jc w:val="center"/>
        <w:rPr>
          <w:rFonts w:hint="eastAsia" w:ascii="宋体" w:hAnsi="宋体" w:eastAsia="宋体" w:cs="宋体"/>
          <w:kern w:val="0"/>
          <w:sz w:val="21"/>
          <w:szCs w:val="22"/>
          <w:highlight w:val="none"/>
          <w:lang w:val="en-US" w:eastAsia="zh-CN" w:bidi="ar-SA"/>
        </w:rPr>
      </w:pPr>
      <w:r>
        <w:rPr>
          <w:rFonts w:hint="eastAsia" w:ascii="宋体" w:hAnsi="宋体" w:eastAsia="宋体" w:cs="宋体"/>
          <w:kern w:val="0"/>
          <w:sz w:val="21"/>
          <w:szCs w:val="22"/>
          <w:highlight w:val="none"/>
          <w:lang w:val="en-US" w:eastAsia="zh-CN" w:bidi="ar-SA"/>
        </w:rPr>
        <w:t>表C3 现场特征数据收集范例（表面处理单元）</w:t>
      </w:r>
    </w:p>
    <w:tbl>
      <w:tblPr>
        <w:tblStyle w:val="14"/>
        <w:tblW w:w="9566"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2131"/>
        <w:gridCol w:w="872"/>
        <w:gridCol w:w="1146"/>
        <w:gridCol w:w="1145"/>
        <w:gridCol w:w="1777"/>
        <w:gridCol w:w="2495"/>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984" w:hRule="atLeast"/>
          <w:jc w:val="center"/>
        </w:trPr>
        <w:tc>
          <w:tcPr>
            <w:tcW w:w="9566" w:type="dxa"/>
            <w:gridSpan w:val="6"/>
            <w:vAlign w:val="center"/>
          </w:tcPr>
          <w:p>
            <w:pPr>
              <w:pStyle w:val="12"/>
              <w:keepNext w:val="0"/>
              <w:keepLines w:val="0"/>
              <w:widowControl/>
              <w:suppressLineNumbers w:val="0"/>
              <w:ind w:left="0" w:firstLine="0"/>
              <w:rPr>
                <w:rFonts w:hint="eastAsia" w:ascii="宋体" w:hAnsi="宋体" w:eastAsia="宋体" w:cs="宋体"/>
                <w:kern w:val="21"/>
                <w:sz w:val="21"/>
                <w:szCs w:val="21"/>
                <w:highlight w:val="none"/>
                <w:lang w:val="en-US" w:eastAsia="zh-CN" w:bidi="ar-SA"/>
              </w:rPr>
            </w:pPr>
            <w:r>
              <w:rPr>
                <w:rFonts w:hint="eastAsia" w:ascii="宋体" w:hAnsi="宋体" w:eastAsia="宋体" w:cs="宋体"/>
                <w:kern w:val="21"/>
                <w:sz w:val="21"/>
                <w:szCs w:val="21"/>
                <w:highlight w:val="none"/>
                <w:lang w:val="en-US" w:eastAsia="zh-CN" w:bidi="ar-SA"/>
              </w:rPr>
              <w:t>单元过程及统计口径描述：</w:t>
            </w:r>
          </w:p>
          <w:p>
            <w:pPr>
              <w:pStyle w:val="12"/>
              <w:keepNext w:val="0"/>
              <w:keepLines w:val="0"/>
              <w:widowControl/>
              <w:suppressLineNumbers w:val="0"/>
              <w:ind w:left="0" w:firstLine="0"/>
              <w:rPr>
                <w:rFonts w:hint="eastAsia" w:ascii="宋体" w:hAnsi="宋体" w:eastAsia="宋体" w:cs="宋体"/>
                <w:kern w:val="21"/>
                <w:sz w:val="21"/>
                <w:szCs w:val="21"/>
                <w:highlight w:val="none"/>
                <w:lang w:val="en-US" w:eastAsia="zh-CN" w:bidi="ar-SA"/>
              </w:rPr>
            </w:pPr>
            <w:r>
              <w:rPr>
                <w:rFonts w:hint="eastAsia" w:ascii="宋体" w:hAnsi="宋体" w:eastAsia="宋体" w:cs="宋体"/>
                <w:kern w:val="21"/>
                <w:sz w:val="21"/>
                <w:szCs w:val="21"/>
                <w:highlight w:val="none"/>
                <w:lang w:val="en-US" w:eastAsia="zh-CN" w:bidi="ar-SA"/>
              </w:rPr>
              <w:t>时间段：起始时间　　　　年　　　月　　　日；终止时间　　　年　　月　　　日</w:t>
            </w:r>
          </w:p>
          <w:p>
            <w:pPr>
              <w:pStyle w:val="12"/>
              <w:keepNext w:val="0"/>
              <w:keepLines w:val="0"/>
              <w:widowControl/>
              <w:suppressLineNumbers w:val="0"/>
              <w:ind w:left="0" w:firstLine="0"/>
              <w:rPr>
                <w:rFonts w:hint="eastAsia" w:ascii="宋体" w:hAnsi="宋体" w:eastAsia="宋体" w:cs="宋体"/>
                <w:i w:val="0"/>
                <w:caps w:val="0"/>
                <w:color w:val="000000"/>
                <w:spacing w:val="0"/>
                <w:sz w:val="21"/>
                <w:szCs w:val="21"/>
              </w:rPr>
            </w:pPr>
            <w:r>
              <w:rPr>
                <w:rFonts w:hint="eastAsia" w:ascii="宋体" w:hAnsi="宋体" w:eastAsia="宋体" w:cs="宋体"/>
                <w:kern w:val="21"/>
                <w:sz w:val="21"/>
                <w:szCs w:val="21"/>
                <w:highlight w:val="none"/>
                <w:lang w:val="en-US" w:eastAsia="zh-CN" w:bidi="ar-SA"/>
              </w:rPr>
              <w:t>制表人： 　　　　　制表日期：</w:t>
            </w:r>
          </w:p>
          <w:p>
            <w:pPr>
              <w:pStyle w:val="44"/>
              <w:numPr>
                <w:ilvl w:val="0"/>
                <w:numId w:val="0"/>
              </w:numPr>
              <w:ind w:left="0" w:leftChars="0" w:firstLine="0" w:firstLineChars="0"/>
              <w:jc w:val="left"/>
              <w:rPr>
                <w:rFonts w:hint="eastAsia" w:ascii="宋体" w:hAnsi="宋体" w:eastAsia="宋体" w:cs="宋体"/>
                <w:kern w:val="21"/>
                <w:sz w:val="21"/>
                <w:szCs w:val="21"/>
                <w:highlight w:val="none"/>
                <w:lang w:val="en-US" w:eastAsia="zh-CN" w:bidi="ar-SA"/>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131" w:type="dxa"/>
            <w:vAlign w:val="center"/>
          </w:tcPr>
          <w:p>
            <w:pPr>
              <w:pStyle w:val="44"/>
              <w:numPr>
                <w:ilvl w:val="0"/>
                <w:numId w:val="0"/>
              </w:numPr>
              <w:jc w:val="center"/>
              <w:rPr>
                <w:rFonts w:hint="eastAsia" w:ascii="宋体" w:hAnsi="宋体" w:eastAsia="宋体" w:cs="宋体"/>
                <w:b/>
                <w:bCs/>
                <w:sz w:val="21"/>
                <w:szCs w:val="21"/>
                <w:highlight w:val="none"/>
                <w:lang w:eastAsia="zh-CN"/>
              </w:rPr>
            </w:pPr>
            <w:r>
              <w:rPr>
                <w:rFonts w:hint="eastAsia" w:ascii="宋体" w:hAnsi="宋体" w:eastAsia="宋体" w:cs="宋体"/>
                <w:b/>
                <w:bCs/>
                <w:sz w:val="21"/>
                <w:szCs w:val="21"/>
                <w:highlight w:val="none"/>
                <w:lang w:val="en-US" w:eastAsia="zh-CN"/>
              </w:rPr>
              <w:t>输入</w:t>
            </w:r>
          </w:p>
        </w:tc>
        <w:tc>
          <w:tcPr>
            <w:tcW w:w="872" w:type="dxa"/>
            <w:vAlign w:val="center"/>
          </w:tcPr>
          <w:p>
            <w:pPr>
              <w:pStyle w:val="44"/>
              <w:numPr>
                <w:ilvl w:val="0"/>
                <w:numId w:val="0"/>
              </w:numPr>
              <w:ind w:left="0" w:leftChars="0" w:firstLine="0" w:firstLineChars="0"/>
              <w:jc w:val="center"/>
              <w:rPr>
                <w:rFonts w:hint="eastAsia" w:ascii="宋体" w:hAnsi="宋体" w:eastAsia="宋体" w:cs="宋体"/>
                <w:b/>
                <w:bCs/>
                <w:sz w:val="21"/>
                <w:szCs w:val="21"/>
                <w:highlight w:val="none"/>
              </w:rPr>
            </w:pPr>
            <w:r>
              <w:rPr>
                <w:rFonts w:hint="eastAsia" w:ascii="宋体" w:hAnsi="宋体" w:eastAsia="宋体" w:cs="宋体"/>
                <w:b/>
                <w:bCs/>
                <w:kern w:val="21"/>
                <w:sz w:val="21"/>
                <w:szCs w:val="21"/>
                <w:highlight w:val="none"/>
                <w:lang w:val="en-US" w:eastAsia="zh-CN" w:bidi="ar-SA"/>
              </w:rPr>
              <w:t>单位</w:t>
            </w:r>
          </w:p>
        </w:tc>
        <w:tc>
          <w:tcPr>
            <w:tcW w:w="1146" w:type="dxa"/>
            <w:vAlign w:val="center"/>
          </w:tcPr>
          <w:p>
            <w:pPr>
              <w:pStyle w:val="44"/>
              <w:numPr>
                <w:ilvl w:val="0"/>
                <w:numId w:val="0"/>
              </w:numPr>
              <w:jc w:val="center"/>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数量</w:t>
            </w:r>
          </w:p>
        </w:tc>
        <w:tc>
          <w:tcPr>
            <w:tcW w:w="1145" w:type="dxa"/>
            <w:vAlign w:val="center"/>
          </w:tcPr>
          <w:p>
            <w:pPr>
              <w:pStyle w:val="44"/>
              <w:numPr>
                <w:ilvl w:val="0"/>
                <w:numId w:val="0"/>
              </w:numPr>
              <w:jc w:val="center"/>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运距</w:t>
            </w:r>
          </w:p>
        </w:tc>
        <w:tc>
          <w:tcPr>
            <w:tcW w:w="1777" w:type="dxa"/>
            <w:vAlign w:val="center"/>
          </w:tcPr>
          <w:p>
            <w:pPr>
              <w:pStyle w:val="44"/>
              <w:numPr>
                <w:ilvl w:val="0"/>
                <w:numId w:val="0"/>
              </w:numPr>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lang w:val="en-US" w:eastAsia="zh-CN"/>
              </w:rPr>
              <w:t>运输方式</w:t>
            </w:r>
          </w:p>
        </w:tc>
        <w:tc>
          <w:tcPr>
            <w:tcW w:w="2495" w:type="dxa"/>
            <w:vAlign w:val="center"/>
          </w:tcPr>
          <w:p>
            <w:pPr>
              <w:pStyle w:val="44"/>
              <w:numPr>
                <w:ilvl w:val="0"/>
                <w:numId w:val="0"/>
              </w:numPr>
              <w:jc w:val="center"/>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规格特征／来源</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131" w:type="dxa"/>
            <w:vAlign w:val="center"/>
          </w:tcPr>
          <w:p>
            <w:pPr>
              <w:pStyle w:val="44"/>
              <w:numPr>
                <w:ilvl w:val="0"/>
                <w:numId w:val="0"/>
              </w:numPr>
              <w:ind w:left="0" w:leftChars="0" w:firstLine="0" w:firstLineChars="0"/>
              <w:jc w:val="center"/>
              <w:rPr>
                <w:rFonts w:hint="eastAsia" w:ascii="宋体" w:hAnsi="宋体" w:eastAsia="宋体" w:cs="宋体"/>
                <w:sz w:val="21"/>
                <w:szCs w:val="21"/>
                <w:highlight w:val="none"/>
              </w:rPr>
            </w:pPr>
            <w:r>
              <w:rPr>
                <w:rFonts w:hint="eastAsia" w:hAnsi="宋体" w:cs="宋体"/>
                <w:sz w:val="21"/>
                <w:szCs w:val="21"/>
                <w:highlight w:val="none"/>
                <w:lang w:val="en-US" w:eastAsia="zh-CN"/>
              </w:rPr>
              <w:t>铜原料（</w:t>
            </w:r>
            <w:r>
              <w:rPr>
                <w:rFonts w:hint="eastAsia" w:ascii="宋体" w:hAnsi="宋体" w:eastAsia="宋体" w:cs="宋体"/>
                <w:sz w:val="21"/>
                <w:szCs w:val="21"/>
                <w:highlight w:val="none"/>
                <w:lang w:val="en-US" w:eastAsia="zh-CN"/>
              </w:rPr>
              <w:t>铜</w:t>
            </w:r>
            <w:r>
              <w:rPr>
                <w:rFonts w:hint="eastAsia" w:hAnsi="宋体" w:cs="宋体"/>
                <w:sz w:val="21"/>
                <w:szCs w:val="21"/>
                <w:highlight w:val="none"/>
                <w:lang w:val="en-US" w:eastAsia="zh-CN"/>
              </w:rPr>
              <w:t>杆</w:t>
            </w:r>
            <w:r>
              <w:rPr>
                <w:rFonts w:hint="eastAsia" w:ascii="宋体" w:hAnsi="宋体" w:eastAsia="宋体" w:cs="宋体"/>
                <w:sz w:val="21"/>
                <w:szCs w:val="21"/>
                <w:highlight w:val="none"/>
                <w:lang w:val="en-US" w:eastAsia="zh-CN"/>
              </w:rPr>
              <w:t>线</w:t>
            </w:r>
            <w:r>
              <w:rPr>
                <w:rFonts w:hint="eastAsia" w:hAnsi="宋体" w:cs="宋体"/>
                <w:sz w:val="21"/>
                <w:szCs w:val="21"/>
                <w:highlight w:val="none"/>
                <w:lang w:val="en-US" w:eastAsia="zh-CN"/>
              </w:rPr>
              <w:t>、光亮线、阴极铜板、铜米等）</w:t>
            </w:r>
          </w:p>
        </w:tc>
        <w:tc>
          <w:tcPr>
            <w:tcW w:w="872" w:type="dxa"/>
            <w:vAlign w:val="center"/>
          </w:tcPr>
          <w:p>
            <w:pPr>
              <w:pStyle w:val="44"/>
              <w:numPr>
                <w:ilvl w:val="0"/>
                <w:numId w:val="0"/>
              </w:numPr>
              <w:ind w:left="0" w:leftChars="0" w:firstLine="0" w:firstLineChars="0"/>
              <w:jc w:val="center"/>
              <w:rPr>
                <w:rFonts w:hint="eastAsia" w:ascii="宋体" w:hAnsi="宋体" w:eastAsia="宋体" w:cs="宋体"/>
                <w:sz w:val="21"/>
                <w:szCs w:val="21"/>
                <w:highlight w:val="none"/>
                <w:lang w:val="en-US"/>
              </w:rPr>
            </w:pPr>
          </w:p>
        </w:tc>
        <w:tc>
          <w:tcPr>
            <w:tcW w:w="1146" w:type="dxa"/>
            <w:vAlign w:val="center"/>
          </w:tcPr>
          <w:p>
            <w:pPr>
              <w:pStyle w:val="44"/>
              <w:numPr>
                <w:ilvl w:val="0"/>
                <w:numId w:val="0"/>
              </w:numPr>
              <w:jc w:val="center"/>
              <w:rPr>
                <w:rFonts w:hint="eastAsia" w:ascii="宋体" w:hAnsi="宋体" w:eastAsia="宋体" w:cs="宋体"/>
                <w:sz w:val="21"/>
                <w:szCs w:val="21"/>
                <w:highlight w:val="none"/>
              </w:rPr>
            </w:pPr>
          </w:p>
        </w:tc>
        <w:tc>
          <w:tcPr>
            <w:tcW w:w="1145" w:type="dxa"/>
            <w:vAlign w:val="center"/>
          </w:tcPr>
          <w:p>
            <w:pPr>
              <w:pStyle w:val="44"/>
              <w:numPr>
                <w:ilvl w:val="0"/>
                <w:numId w:val="0"/>
              </w:numPr>
              <w:jc w:val="center"/>
              <w:rPr>
                <w:rFonts w:hint="eastAsia" w:ascii="宋体" w:hAnsi="宋体" w:eastAsia="宋体" w:cs="宋体"/>
                <w:sz w:val="21"/>
                <w:szCs w:val="21"/>
                <w:highlight w:val="none"/>
              </w:rPr>
            </w:pPr>
          </w:p>
        </w:tc>
        <w:tc>
          <w:tcPr>
            <w:tcW w:w="1777" w:type="dxa"/>
            <w:vAlign w:val="center"/>
          </w:tcPr>
          <w:p>
            <w:pPr>
              <w:pStyle w:val="44"/>
              <w:numPr>
                <w:ilvl w:val="0"/>
                <w:numId w:val="0"/>
              </w:numPr>
              <w:jc w:val="center"/>
              <w:rPr>
                <w:rFonts w:hint="eastAsia" w:ascii="宋体" w:hAnsi="宋体" w:eastAsia="宋体" w:cs="宋体"/>
                <w:sz w:val="21"/>
                <w:szCs w:val="21"/>
                <w:highlight w:val="none"/>
              </w:rPr>
            </w:pPr>
          </w:p>
        </w:tc>
        <w:tc>
          <w:tcPr>
            <w:tcW w:w="2495" w:type="dxa"/>
            <w:vAlign w:val="center"/>
          </w:tcPr>
          <w:p>
            <w:pPr>
              <w:pStyle w:val="44"/>
              <w:numPr>
                <w:ilvl w:val="0"/>
                <w:numId w:val="0"/>
              </w:numPr>
              <w:jc w:val="center"/>
              <w:rPr>
                <w:rFonts w:hint="eastAsia" w:ascii="宋体" w:hAnsi="宋体" w:eastAsia="宋体" w:cs="宋体"/>
                <w:sz w:val="21"/>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131" w:type="dxa"/>
            <w:vAlign w:val="center"/>
          </w:tcPr>
          <w:p>
            <w:pPr>
              <w:pStyle w:val="44"/>
              <w:numPr>
                <w:ilvl w:val="0"/>
                <w:numId w:val="0"/>
              </w:numPr>
              <w:ind w:left="0" w:leftChars="0" w:firstLine="0" w:firstLineChars="0"/>
              <w:jc w:val="center"/>
              <w:rPr>
                <w:rFonts w:hint="eastAsia" w:ascii="宋体" w:hAnsi="宋体" w:eastAsia="宋体" w:cs="宋体"/>
                <w:sz w:val="21"/>
                <w:szCs w:val="21"/>
                <w:highlight w:val="none"/>
              </w:rPr>
            </w:pPr>
            <w:r>
              <w:rPr>
                <w:rFonts w:hint="eastAsia" w:ascii="宋体" w:hAnsi="宋体" w:eastAsia="宋体" w:cs="宋体"/>
                <w:kern w:val="21"/>
                <w:sz w:val="21"/>
                <w:szCs w:val="21"/>
                <w:highlight w:val="none"/>
                <w:lang w:val="en-US" w:eastAsia="zh-CN" w:bidi="ar-SA"/>
              </w:rPr>
              <w:t>硫酸</w:t>
            </w:r>
          </w:p>
        </w:tc>
        <w:tc>
          <w:tcPr>
            <w:tcW w:w="872" w:type="dxa"/>
            <w:vAlign w:val="center"/>
          </w:tcPr>
          <w:p>
            <w:pPr>
              <w:pStyle w:val="44"/>
              <w:numPr>
                <w:ilvl w:val="0"/>
                <w:numId w:val="0"/>
              </w:numPr>
              <w:ind w:left="0" w:leftChars="0" w:firstLine="0" w:firstLineChars="0"/>
              <w:jc w:val="center"/>
              <w:rPr>
                <w:rFonts w:hint="eastAsia" w:ascii="宋体" w:hAnsi="宋体" w:eastAsia="宋体" w:cs="宋体"/>
                <w:sz w:val="21"/>
                <w:szCs w:val="21"/>
                <w:highlight w:val="none"/>
              </w:rPr>
            </w:pPr>
          </w:p>
        </w:tc>
        <w:tc>
          <w:tcPr>
            <w:tcW w:w="1146" w:type="dxa"/>
            <w:vAlign w:val="center"/>
          </w:tcPr>
          <w:p>
            <w:pPr>
              <w:pStyle w:val="44"/>
              <w:numPr>
                <w:ilvl w:val="0"/>
                <w:numId w:val="0"/>
              </w:numPr>
              <w:jc w:val="center"/>
              <w:rPr>
                <w:rFonts w:hint="eastAsia" w:ascii="宋体" w:hAnsi="宋体" w:eastAsia="宋体" w:cs="宋体"/>
                <w:sz w:val="21"/>
                <w:szCs w:val="21"/>
                <w:highlight w:val="none"/>
              </w:rPr>
            </w:pPr>
          </w:p>
        </w:tc>
        <w:tc>
          <w:tcPr>
            <w:tcW w:w="1145" w:type="dxa"/>
            <w:vAlign w:val="center"/>
          </w:tcPr>
          <w:p>
            <w:pPr>
              <w:pStyle w:val="44"/>
              <w:numPr>
                <w:ilvl w:val="0"/>
                <w:numId w:val="0"/>
              </w:numPr>
              <w:jc w:val="center"/>
              <w:rPr>
                <w:rFonts w:hint="eastAsia" w:ascii="宋体" w:hAnsi="宋体" w:eastAsia="宋体" w:cs="宋体"/>
                <w:sz w:val="21"/>
                <w:szCs w:val="21"/>
                <w:highlight w:val="none"/>
              </w:rPr>
            </w:pPr>
          </w:p>
        </w:tc>
        <w:tc>
          <w:tcPr>
            <w:tcW w:w="1777" w:type="dxa"/>
            <w:vAlign w:val="center"/>
          </w:tcPr>
          <w:p>
            <w:pPr>
              <w:pStyle w:val="44"/>
              <w:numPr>
                <w:ilvl w:val="0"/>
                <w:numId w:val="0"/>
              </w:numPr>
              <w:jc w:val="center"/>
              <w:rPr>
                <w:rFonts w:hint="eastAsia" w:ascii="宋体" w:hAnsi="宋体" w:eastAsia="宋体" w:cs="宋体"/>
                <w:sz w:val="21"/>
                <w:szCs w:val="21"/>
                <w:highlight w:val="none"/>
              </w:rPr>
            </w:pPr>
          </w:p>
        </w:tc>
        <w:tc>
          <w:tcPr>
            <w:tcW w:w="2495" w:type="dxa"/>
            <w:vAlign w:val="center"/>
          </w:tcPr>
          <w:p>
            <w:pPr>
              <w:pStyle w:val="44"/>
              <w:numPr>
                <w:ilvl w:val="0"/>
                <w:numId w:val="0"/>
              </w:numPr>
              <w:jc w:val="center"/>
              <w:rPr>
                <w:rFonts w:hint="eastAsia" w:ascii="宋体" w:hAnsi="宋体" w:eastAsia="宋体" w:cs="宋体"/>
                <w:sz w:val="21"/>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131" w:type="dxa"/>
            <w:vAlign w:val="center"/>
          </w:tcPr>
          <w:p>
            <w:pPr>
              <w:pStyle w:val="44"/>
              <w:numPr>
                <w:ilvl w:val="0"/>
                <w:numId w:val="0"/>
              </w:numPr>
              <w:ind w:left="0" w:leftChars="0" w:firstLine="0" w:firstLineChars="0"/>
              <w:jc w:val="center"/>
              <w:rPr>
                <w:rFonts w:hint="eastAsia" w:ascii="宋体" w:hAnsi="宋体" w:eastAsia="宋体" w:cs="宋体"/>
                <w:sz w:val="21"/>
                <w:szCs w:val="21"/>
                <w:highlight w:val="none"/>
              </w:rPr>
            </w:pPr>
            <w:r>
              <w:rPr>
                <w:rFonts w:hint="eastAsia" w:ascii="宋体" w:hAnsi="宋体" w:eastAsia="宋体" w:cs="宋体"/>
                <w:kern w:val="21"/>
                <w:sz w:val="21"/>
                <w:szCs w:val="21"/>
                <w:highlight w:val="none"/>
                <w:lang w:val="en-US" w:eastAsia="zh-CN" w:bidi="ar-SA"/>
              </w:rPr>
              <w:t>燃料（如，柴油、汽油、天然气等）</w:t>
            </w:r>
          </w:p>
        </w:tc>
        <w:tc>
          <w:tcPr>
            <w:tcW w:w="872" w:type="dxa"/>
            <w:vAlign w:val="center"/>
          </w:tcPr>
          <w:p>
            <w:pPr>
              <w:pStyle w:val="44"/>
              <w:numPr>
                <w:ilvl w:val="0"/>
                <w:numId w:val="0"/>
              </w:numPr>
              <w:ind w:left="0" w:leftChars="0" w:firstLine="0" w:firstLineChars="0"/>
              <w:jc w:val="center"/>
              <w:rPr>
                <w:rFonts w:hint="eastAsia" w:ascii="宋体" w:hAnsi="宋体" w:eastAsia="宋体" w:cs="宋体"/>
                <w:sz w:val="21"/>
                <w:szCs w:val="21"/>
                <w:highlight w:val="none"/>
              </w:rPr>
            </w:pPr>
          </w:p>
        </w:tc>
        <w:tc>
          <w:tcPr>
            <w:tcW w:w="1146" w:type="dxa"/>
            <w:vAlign w:val="center"/>
          </w:tcPr>
          <w:p>
            <w:pPr>
              <w:pStyle w:val="44"/>
              <w:numPr>
                <w:ilvl w:val="0"/>
                <w:numId w:val="0"/>
              </w:numPr>
              <w:jc w:val="center"/>
              <w:rPr>
                <w:rFonts w:hint="eastAsia" w:ascii="宋体" w:hAnsi="宋体" w:eastAsia="宋体" w:cs="宋体"/>
                <w:sz w:val="21"/>
                <w:szCs w:val="21"/>
                <w:highlight w:val="none"/>
              </w:rPr>
            </w:pPr>
          </w:p>
        </w:tc>
        <w:tc>
          <w:tcPr>
            <w:tcW w:w="1145" w:type="dxa"/>
            <w:vAlign w:val="center"/>
          </w:tcPr>
          <w:p>
            <w:pPr>
              <w:pStyle w:val="44"/>
              <w:numPr>
                <w:ilvl w:val="0"/>
                <w:numId w:val="0"/>
              </w:numPr>
              <w:jc w:val="center"/>
              <w:rPr>
                <w:rFonts w:hint="eastAsia" w:ascii="宋体" w:hAnsi="宋体" w:eastAsia="宋体" w:cs="宋体"/>
                <w:sz w:val="21"/>
                <w:szCs w:val="21"/>
                <w:highlight w:val="none"/>
              </w:rPr>
            </w:pPr>
          </w:p>
        </w:tc>
        <w:tc>
          <w:tcPr>
            <w:tcW w:w="1777" w:type="dxa"/>
            <w:vAlign w:val="center"/>
          </w:tcPr>
          <w:p>
            <w:pPr>
              <w:pStyle w:val="44"/>
              <w:numPr>
                <w:ilvl w:val="0"/>
                <w:numId w:val="0"/>
              </w:numPr>
              <w:jc w:val="center"/>
              <w:rPr>
                <w:rFonts w:hint="eastAsia" w:ascii="宋体" w:hAnsi="宋体" w:eastAsia="宋体" w:cs="宋体"/>
                <w:sz w:val="21"/>
                <w:szCs w:val="21"/>
                <w:highlight w:val="none"/>
              </w:rPr>
            </w:pPr>
          </w:p>
        </w:tc>
        <w:tc>
          <w:tcPr>
            <w:tcW w:w="2495" w:type="dxa"/>
            <w:vAlign w:val="center"/>
          </w:tcPr>
          <w:p>
            <w:pPr>
              <w:pStyle w:val="44"/>
              <w:numPr>
                <w:ilvl w:val="0"/>
                <w:numId w:val="0"/>
              </w:numPr>
              <w:jc w:val="center"/>
              <w:rPr>
                <w:rFonts w:hint="eastAsia" w:ascii="宋体" w:hAnsi="宋体" w:eastAsia="宋体" w:cs="宋体"/>
                <w:sz w:val="21"/>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131" w:type="dxa"/>
            <w:vAlign w:val="center"/>
          </w:tcPr>
          <w:p>
            <w:pPr>
              <w:pStyle w:val="44"/>
              <w:numPr>
                <w:ilvl w:val="0"/>
                <w:numId w:val="0"/>
              </w:numPr>
              <w:ind w:left="0" w:leftChars="0" w:firstLine="0" w:firstLineChars="0"/>
              <w:jc w:val="center"/>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电力</w:t>
            </w:r>
          </w:p>
        </w:tc>
        <w:tc>
          <w:tcPr>
            <w:tcW w:w="872" w:type="dxa"/>
            <w:vAlign w:val="center"/>
          </w:tcPr>
          <w:p>
            <w:pPr>
              <w:pStyle w:val="44"/>
              <w:numPr>
                <w:ilvl w:val="0"/>
                <w:numId w:val="0"/>
              </w:numPr>
              <w:ind w:left="0" w:leftChars="0" w:firstLine="0" w:firstLineChars="0"/>
              <w:jc w:val="center"/>
              <w:rPr>
                <w:rFonts w:hint="eastAsia" w:ascii="宋体" w:hAnsi="宋体" w:eastAsia="宋体" w:cs="宋体"/>
                <w:sz w:val="21"/>
                <w:szCs w:val="21"/>
                <w:highlight w:val="none"/>
              </w:rPr>
            </w:pPr>
          </w:p>
        </w:tc>
        <w:tc>
          <w:tcPr>
            <w:tcW w:w="1146" w:type="dxa"/>
            <w:vAlign w:val="center"/>
          </w:tcPr>
          <w:p>
            <w:pPr>
              <w:pStyle w:val="44"/>
              <w:numPr>
                <w:ilvl w:val="0"/>
                <w:numId w:val="0"/>
              </w:numPr>
              <w:jc w:val="center"/>
              <w:rPr>
                <w:rFonts w:hint="eastAsia" w:ascii="宋体" w:hAnsi="宋体" w:eastAsia="宋体" w:cs="宋体"/>
                <w:sz w:val="21"/>
                <w:szCs w:val="21"/>
                <w:highlight w:val="none"/>
              </w:rPr>
            </w:pPr>
          </w:p>
        </w:tc>
        <w:tc>
          <w:tcPr>
            <w:tcW w:w="1145" w:type="dxa"/>
            <w:vAlign w:val="center"/>
          </w:tcPr>
          <w:p>
            <w:pPr>
              <w:pStyle w:val="44"/>
              <w:numPr>
                <w:ilvl w:val="0"/>
                <w:numId w:val="0"/>
              </w:numPr>
              <w:jc w:val="center"/>
              <w:rPr>
                <w:rFonts w:hint="eastAsia" w:ascii="宋体" w:hAnsi="宋体" w:eastAsia="宋体" w:cs="宋体"/>
                <w:sz w:val="21"/>
                <w:szCs w:val="21"/>
                <w:highlight w:val="none"/>
              </w:rPr>
            </w:pPr>
          </w:p>
        </w:tc>
        <w:tc>
          <w:tcPr>
            <w:tcW w:w="1777" w:type="dxa"/>
            <w:vAlign w:val="center"/>
          </w:tcPr>
          <w:p>
            <w:pPr>
              <w:pStyle w:val="44"/>
              <w:numPr>
                <w:ilvl w:val="0"/>
                <w:numId w:val="0"/>
              </w:numPr>
              <w:jc w:val="center"/>
              <w:rPr>
                <w:rFonts w:hint="eastAsia" w:ascii="宋体" w:hAnsi="宋体" w:eastAsia="宋体" w:cs="宋体"/>
                <w:sz w:val="21"/>
                <w:szCs w:val="21"/>
                <w:highlight w:val="none"/>
              </w:rPr>
            </w:pPr>
          </w:p>
        </w:tc>
        <w:tc>
          <w:tcPr>
            <w:tcW w:w="2495" w:type="dxa"/>
            <w:vAlign w:val="center"/>
          </w:tcPr>
          <w:p>
            <w:pPr>
              <w:pStyle w:val="44"/>
              <w:numPr>
                <w:ilvl w:val="0"/>
                <w:numId w:val="0"/>
              </w:numPr>
              <w:jc w:val="center"/>
              <w:rPr>
                <w:rFonts w:hint="eastAsia" w:ascii="宋体" w:hAnsi="宋体" w:eastAsia="宋体" w:cs="宋体"/>
                <w:sz w:val="21"/>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131" w:type="dxa"/>
            <w:vAlign w:val="center"/>
          </w:tcPr>
          <w:p>
            <w:pPr>
              <w:pStyle w:val="44"/>
              <w:numPr>
                <w:ilvl w:val="0"/>
                <w:numId w:val="0"/>
              </w:numPr>
              <w:ind w:left="0" w:leftChars="0" w:firstLine="0" w:firstLineChars="0"/>
              <w:jc w:val="center"/>
              <w:rPr>
                <w:rFonts w:hint="eastAsia" w:ascii="宋体" w:hAnsi="宋体" w:eastAsia="宋体" w:cs="宋体"/>
                <w:sz w:val="21"/>
                <w:szCs w:val="21"/>
                <w:highlight w:val="none"/>
              </w:rPr>
            </w:pPr>
            <w:r>
              <w:rPr>
                <w:rFonts w:hint="eastAsia" w:ascii="宋体" w:hAnsi="宋体" w:eastAsia="宋体" w:cs="宋体"/>
                <w:kern w:val="21"/>
                <w:sz w:val="21"/>
                <w:szCs w:val="21"/>
                <w:highlight w:val="none"/>
                <w:lang w:val="en-US" w:eastAsia="zh-CN" w:bidi="ar-SA"/>
              </w:rPr>
              <w:t>热力</w:t>
            </w:r>
          </w:p>
        </w:tc>
        <w:tc>
          <w:tcPr>
            <w:tcW w:w="872" w:type="dxa"/>
            <w:vAlign w:val="center"/>
          </w:tcPr>
          <w:p>
            <w:pPr>
              <w:pStyle w:val="44"/>
              <w:numPr>
                <w:ilvl w:val="0"/>
                <w:numId w:val="0"/>
              </w:numPr>
              <w:ind w:left="0" w:leftChars="0" w:firstLine="0" w:firstLineChars="0"/>
              <w:jc w:val="center"/>
              <w:rPr>
                <w:rFonts w:hint="eastAsia" w:ascii="宋体" w:hAnsi="宋体" w:eastAsia="宋体" w:cs="宋体"/>
                <w:sz w:val="21"/>
                <w:szCs w:val="21"/>
                <w:highlight w:val="none"/>
              </w:rPr>
            </w:pPr>
          </w:p>
        </w:tc>
        <w:tc>
          <w:tcPr>
            <w:tcW w:w="1146" w:type="dxa"/>
            <w:vAlign w:val="center"/>
          </w:tcPr>
          <w:p>
            <w:pPr>
              <w:pStyle w:val="44"/>
              <w:numPr>
                <w:ilvl w:val="0"/>
                <w:numId w:val="0"/>
              </w:numPr>
              <w:jc w:val="center"/>
              <w:rPr>
                <w:rFonts w:hint="eastAsia" w:ascii="宋体" w:hAnsi="宋体" w:eastAsia="宋体" w:cs="宋体"/>
                <w:sz w:val="21"/>
                <w:szCs w:val="21"/>
                <w:highlight w:val="none"/>
              </w:rPr>
            </w:pPr>
          </w:p>
        </w:tc>
        <w:tc>
          <w:tcPr>
            <w:tcW w:w="1145" w:type="dxa"/>
            <w:vAlign w:val="center"/>
          </w:tcPr>
          <w:p>
            <w:pPr>
              <w:pStyle w:val="44"/>
              <w:numPr>
                <w:ilvl w:val="0"/>
                <w:numId w:val="0"/>
              </w:numPr>
              <w:jc w:val="center"/>
              <w:rPr>
                <w:rFonts w:hint="eastAsia" w:ascii="宋体" w:hAnsi="宋体" w:eastAsia="宋体" w:cs="宋体"/>
                <w:sz w:val="21"/>
                <w:szCs w:val="21"/>
                <w:highlight w:val="none"/>
              </w:rPr>
            </w:pPr>
          </w:p>
        </w:tc>
        <w:tc>
          <w:tcPr>
            <w:tcW w:w="1777" w:type="dxa"/>
            <w:vAlign w:val="center"/>
          </w:tcPr>
          <w:p>
            <w:pPr>
              <w:pStyle w:val="44"/>
              <w:numPr>
                <w:ilvl w:val="0"/>
                <w:numId w:val="0"/>
              </w:numPr>
              <w:jc w:val="center"/>
              <w:rPr>
                <w:rFonts w:hint="eastAsia" w:ascii="宋体" w:hAnsi="宋体" w:eastAsia="宋体" w:cs="宋体"/>
                <w:sz w:val="21"/>
                <w:szCs w:val="21"/>
                <w:highlight w:val="none"/>
              </w:rPr>
            </w:pPr>
          </w:p>
        </w:tc>
        <w:tc>
          <w:tcPr>
            <w:tcW w:w="2495" w:type="dxa"/>
            <w:vAlign w:val="center"/>
          </w:tcPr>
          <w:p>
            <w:pPr>
              <w:pStyle w:val="44"/>
              <w:numPr>
                <w:ilvl w:val="0"/>
                <w:numId w:val="0"/>
              </w:numPr>
              <w:jc w:val="center"/>
              <w:rPr>
                <w:rFonts w:hint="eastAsia" w:ascii="宋体" w:hAnsi="宋体" w:eastAsia="宋体" w:cs="宋体"/>
                <w:sz w:val="21"/>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131" w:type="dxa"/>
            <w:vAlign w:val="center"/>
          </w:tcPr>
          <w:p>
            <w:pPr>
              <w:pStyle w:val="44"/>
              <w:numPr>
                <w:ilvl w:val="0"/>
                <w:numId w:val="0"/>
              </w:numPr>
              <w:ind w:left="0" w:leftChars="0" w:firstLine="0" w:firstLineChars="0"/>
              <w:jc w:val="center"/>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第三方服务（如有）</w:t>
            </w:r>
          </w:p>
        </w:tc>
        <w:tc>
          <w:tcPr>
            <w:tcW w:w="872" w:type="dxa"/>
            <w:vAlign w:val="center"/>
          </w:tcPr>
          <w:p>
            <w:pPr>
              <w:pStyle w:val="44"/>
              <w:numPr>
                <w:ilvl w:val="0"/>
                <w:numId w:val="0"/>
              </w:numPr>
              <w:ind w:left="0" w:leftChars="0" w:firstLine="0" w:firstLineChars="0"/>
              <w:jc w:val="center"/>
              <w:rPr>
                <w:rFonts w:hint="eastAsia" w:ascii="宋体" w:hAnsi="宋体" w:eastAsia="宋体" w:cs="宋体"/>
                <w:sz w:val="21"/>
                <w:szCs w:val="21"/>
                <w:highlight w:val="none"/>
                <w:lang w:val="en-US"/>
              </w:rPr>
            </w:pPr>
          </w:p>
        </w:tc>
        <w:tc>
          <w:tcPr>
            <w:tcW w:w="1146" w:type="dxa"/>
            <w:vAlign w:val="center"/>
          </w:tcPr>
          <w:p>
            <w:pPr>
              <w:pStyle w:val="44"/>
              <w:numPr>
                <w:ilvl w:val="0"/>
                <w:numId w:val="0"/>
              </w:numPr>
              <w:jc w:val="center"/>
              <w:rPr>
                <w:rFonts w:hint="eastAsia" w:ascii="宋体" w:hAnsi="宋体" w:eastAsia="宋体" w:cs="宋体"/>
                <w:sz w:val="21"/>
                <w:szCs w:val="21"/>
                <w:highlight w:val="none"/>
              </w:rPr>
            </w:pPr>
          </w:p>
        </w:tc>
        <w:tc>
          <w:tcPr>
            <w:tcW w:w="1145" w:type="dxa"/>
            <w:vAlign w:val="center"/>
          </w:tcPr>
          <w:p>
            <w:pPr>
              <w:pStyle w:val="44"/>
              <w:numPr>
                <w:ilvl w:val="0"/>
                <w:numId w:val="0"/>
              </w:numPr>
              <w:jc w:val="center"/>
              <w:rPr>
                <w:rFonts w:hint="eastAsia" w:ascii="宋体" w:hAnsi="宋体" w:eastAsia="宋体" w:cs="宋体"/>
                <w:sz w:val="21"/>
                <w:szCs w:val="21"/>
                <w:highlight w:val="none"/>
              </w:rPr>
            </w:pPr>
          </w:p>
        </w:tc>
        <w:tc>
          <w:tcPr>
            <w:tcW w:w="1777" w:type="dxa"/>
            <w:vAlign w:val="center"/>
          </w:tcPr>
          <w:p>
            <w:pPr>
              <w:pStyle w:val="44"/>
              <w:numPr>
                <w:ilvl w:val="0"/>
                <w:numId w:val="0"/>
              </w:numPr>
              <w:jc w:val="center"/>
              <w:rPr>
                <w:rFonts w:hint="eastAsia" w:ascii="宋体" w:hAnsi="宋体" w:eastAsia="宋体" w:cs="宋体"/>
                <w:sz w:val="21"/>
                <w:szCs w:val="21"/>
                <w:highlight w:val="none"/>
              </w:rPr>
            </w:pPr>
          </w:p>
        </w:tc>
        <w:tc>
          <w:tcPr>
            <w:tcW w:w="2495" w:type="dxa"/>
            <w:vAlign w:val="center"/>
          </w:tcPr>
          <w:p>
            <w:pPr>
              <w:pStyle w:val="44"/>
              <w:numPr>
                <w:ilvl w:val="0"/>
                <w:numId w:val="0"/>
              </w:numPr>
              <w:jc w:val="center"/>
              <w:rPr>
                <w:rFonts w:hint="eastAsia" w:ascii="宋体" w:hAnsi="宋体" w:eastAsia="宋体" w:cs="宋体"/>
                <w:sz w:val="21"/>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131" w:type="dxa"/>
            <w:vAlign w:val="center"/>
          </w:tcPr>
          <w:p>
            <w:pPr>
              <w:pStyle w:val="44"/>
              <w:numPr>
                <w:ilvl w:val="0"/>
                <w:numId w:val="0"/>
              </w:numPr>
              <w:ind w:left="0" w:leftChars="0" w:firstLine="0" w:firstLineChars="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w:t>
            </w:r>
          </w:p>
        </w:tc>
        <w:tc>
          <w:tcPr>
            <w:tcW w:w="872" w:type="dxa"/>
            <w:vAlign w:val="center"/>
          </w:tcPr>
          <w:p>
            <w:pPr>
              <w:pStyle w:val="44"/>
              <w:numPr>
                <w:ilvl w:val="0"/>
                <w:numId w:val="0"/>
              </w:num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w:t>
            </w:r>
          </w:p>
        </w:tc>
        <w:tc>
          <w:tcPr>
            <w:tcW w:w="1146" w:type="dxa"/>
            <w:vAlign w:val="center"/>
          </w:tcPr>
          <w:p>
            <w:pPr>
              <w:pStyle w:val="44"/>
              <w:numPr>
                <w:ilvl w:val="0"/>
                <w:numId w:val="0"/>
              </w:numPr>
              <w:jc w:val="center"/>
              <w:rPr>
                <w:rFonts w:hint="eastAsia" w:ascii="宋体" w:hAnsi="宋体" w:eastAsia="宋体" w:cs="宋体"/>
                <w:sz w:val="21"/>
                <w:szCs w:val="21"/>
                <w:highlight w:val="none"/>
              </w:rPr>
            </w:pPr>
          </w:p>
        </w:tc>
        <w:tc>
          <w:tcPr>
            <w:tcW w:w="1145" w:type="dxa"/>
            <w:vAlign w:val="center"/>
          </w:tcPr>
          <w:p>
            <w:pPr>
              <w:pStyle w:val="44"/>
              <w:numPr>
                <w:ilvl w:val="0"/>
                <w:numId w:val="0"/>
              </w:numPr>
              <w:jc w:val="center"/>
              <w:rPr>
                <w:rFonts w:hint="eastAsia" w:ascii="宋体" w:hAnsi="宋体" w:eastAsia="宋体" w:cs="宋体"/>
                <w:sz w:val="21"/>
                <w:szCs w:val="21"/>
                <w:highlight w:val="none"/>
              </w:rPr>
            </w:pPr>
          </w:p>
        </w:tc>
        <w:tc>
          <w:tcPr>
            <w:tcW w:w="1777" w:type="dxa"/>
            <w:vAlign w:val="center"/>
          </w:tcPr>
          <w:p>
            <w:pPr>
              <w:pStyle w:val="44"/>
              <w:numPr>
                <w:ilvl w:val="0"/>
                <w:numId w:val="0"/>
              </w:numPr>
              <w:jc w:val="center"/>
              <w:rPr>
                <w:rFonts w:hint="eastAsia" w:ascii="宋体" w:hAnsi="宋体" w:eastAsia="宋体" w:cs="宋体"/>
                <w:sz w:val="21"/>
                <w:szCs w:val="21"/>
                <w:highlight w:val="none"/>
              </w:rPr>
            </w:pPr>
          </w:p>
        </w:tc>
        <w:tc>
          <w:tcPr>
            <w:tcW w:w="2495" w:type="dxa"/>
            <w:vAlign w:val="center"/>
          </w:tcPr>
          <w:p>
            <w:pPr>
              <w:pStyle w:val="44"/>
              <w:numPr>
                <w:ilvl w:val="0"/>
                <w:numId w:val="0"/>
              </w:numPr>
              <w:jc w:val="center"/>
              <w:rPr>
                <w:rFonts w:hint="eastAsia" w:ascii="宋体" w:hAnsi="宋体" w:eastAsia="宋体" w:cs="宋体"/>
                <w:sz w:val="21"/>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2131" w:type="dxa"/>
            <w:vAlign w:val="center"/>
          </w:tcPr>
          <w:p>
            <w:pPr>
              <w:pStyle w:val="44"/>
              <w:numPr>
                <w:ilvl w:val="0"/>
                <w:numId w:val="0"/>
              </w:numPr>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输出</w:t>
            </w:r>
          </w:p>
        </w:tc>
        <w:tc>
          <w:tcPr>
            <w:tcW w:w="872" w:type="dxa"/>
            <w:vAlign w:val="center"/>
          </w:tcPr>
          <w:p>
            <w:pPr>
              <w:pStyle w:val="44"/>
              <w:numPr>
                <w:ilvl w:val="0"/>
                <w:numId w:val="0"/>
              </w:numPr>
              <w:ind w:left="0" w:leftChars="0" w:firstLine="0" w:firstLineChars="0"/>
              <w:jc w:val="center"/>
              <w:rPr>
                <w:rFonts w:hint="eastAsia" w:ascii="宋体" w:hAnsi="宋体" w:eastAsia="宋体" w:cs="宋体"/>
                <w:sz w:val="21"/>
                <w:szCs w:val="21"/>
                <w:highlight w:val="none"/>
              </w:rPr>
            </w:pPr>
            <w:r>
              <w:rPr>
                <w:rFonts w:hint="eastAsia" w:ascii="宋体" w:hAnsi="宋体" w:eastAsia="宋体" w:cs="宋体"/>
                <w:kern w:val="21"/>
                <w:sz w:val="21"/>
                <w:szCs w:val="21"/>
                <w:highlight w:val="none"/>
                <w:lang w:val="en-US" w:eastAsia="zh-CN" w:bidi="ar-SA"/>
              </w:rPr>
              <w:t>单位</w:t>
            </w:r>
          </w:p>
        </w:tc>
        <w:tc>
          <w:tcPr>
            <w:tcW w:w="1146" w:type="dxa"/>
            <w:vAlign w:val="center"/>
          </w:tcPr>
          <w:p>
            <w:pPr>
              <w:pStyle w:val="44"/>
              <w:numPr>
                <w:ilvl w:val="0"/>
                <w:numId w:val="0"/>
              </w:numPr>
              <w:ind w:left="0" w:leftChars="0" w:firstLine="0" w:firstLineChars="0"/>
              <w:jc w:val="center"/>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数量</w:t>
            </w:r>
          </w:p>
        </w:tc>
        <w:tc>
          <w:tcPr>
            <w:tcW w:w="1145" w:type="dxa"/>
            <w:vAlign w:val="center"/>
          </w:tcPr>
          <w:p>
            <w:pPr>
              <w:pStyle w:val="44"/>
              <w:numPr>
                <w:ilvl w:val="0"/>
                <w:numId w:val="0"/>
              </w:numPr>
              <w:ind w:left="0" w:leftChars="0" w:firstLine="0" w:firstLineChars="0"/>
              <w:jc w:val="center"/>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运距</w:t>
            </w:r>
          </w:p>
        </w:tc>
        <w:tc>
          <w:tcPr>
            <w:tcW w:w="1777" w:type="dxa"/>
            <w:vAlign w:val="center"/>
          </w:tcPr>
          <w:p>
            <w:pPr>
              <w:pStyle w:val="44"/>
              <w:numPr>
                <w:ilvl w:val="0"/>
                <w:numId w:val="0"/>
              </w:numPr>
              <w:ind w:left="0" w:leftChars="0" w:firstLine="0" w:firstLineChars="0"/>
              <w:jc w:val="center"/>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运输方式</w:t>
            </w:r>
          </w:p>
        </w:tc>
        <w:tc>
          <w:tcPr>
            <w:tcW w:w="2495" w:type="dxa"/>
            <w:vAlign w:val="center"/>
          </w:tcPr>
          <w:p>
            <w:pPr>
              <w:pStyle w:val="44"/>
              <w:numPr>
                <w:ilvl w:val="0"/>
                <w:numId w:val="0"/>
              </w:numPr>
              <w:ind w:left="0" w:leftChars="0" w:firstLine="0" w:firstLineChars="0"/>
              <w:jc w:val="center"/>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规格特征／来源</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131" w:type="dxa"/>
            <w:vAlign w:val="center"/>
          </w:tcPr>
          <w:p>
            <w:pPr>
              <w:pStyle w:val="44"/>
              <w:numPr>
                <w:ilvl w:val="0"/>
                <w:numId w:val="0"/>
              </w:numPr>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铜箔</w:t>
            </w:r>
          </w:p>
        </w:tc>
        <w:tc>
          <w:tcPr>
            <w:tcW w:w="872" w:type="dxa"/>
            <w:vAlign w:val="center"/>
          </w:tcPr>
          <w:p>
            <w:pPr>
              <w:pStyle w:val="44"/>
              <w:numPr>
                <w:ilvl w:val="0"/>
                <w:numId w:val="0"/>
              </w:numPr>
              <w:jc w:val="center"/>
              <w:rPr>
                <w:rFonts w:hint="eastAsia" w:ascii="宋体" w:hAnsi="宋体" w:eastAsia="宋体" w:cs="宋体"/>
                <w:sz w:val="21"/>
                <w:szCs w:val="21"/>
                <w:highlight w:val="none"/>
              </w:rPr>
            </w:pPr>
          </w:p>
        </w:tc>
        <w:tc>
          <w:tcPr>
            <w:tcW w:w="1146" w:type="dxa"/>
            <w:vAlign w:val="center"/>
          </w:tcPr>
          <w:p>
            <w:pPr>
              <w:pStyle w:val="44"/>
              <w:numPr>
                <w:ilvl w:val="0"/>
                <w:numId w:val="0"/>
              </w:numPr>
              <w:jc w:val="center"/>
              <w:rPr>
                <w:rFonts w:hint="eastAsia" w:ascii="宋体" w:hAnsi="宋体" w:eastAsia="宋体" w:cs="宋体"/>
                <w:sz w:val="21"/>
                <w:szCs w:val="21"/>
                <w:highlight w:val="none"/>
              </w:rPr>
            </w:pPr>
          </w:p>
        </w:tc>
        <w:tc>
          <w:tcPr>
            <w:tcW w:w="1145" w:type="dxa"/>
            <w:vAlign w:val="center"/>
          </w:tcPr>
          <w:p>
            <w:pPr>
              <w:pStyle w:val="44"/>
              <w:numPr>
                <w:ilvl w:val="0"/>
                <w:numId w:val="0"/>
              </w:numPr>
              <w:jc w:val="center"/>
              <w:rPr>
                <w:rFonts w:hint="eastAsia" w:ascii="宋体" w:hAnsi="宋体" w:eastAsia="宋体" w:cs="宋体"/>
                <w:sz w:val="21"/>
                <w:szCs w:val="21"/>
                <w:highlight w:val="none"/>
              </w:rPr>
            </w:pPr>
          </w:p>
        </w:tc>
        <w:tc>
          <w:tcPr>
            <w:tcW w:w="1777" w:type="dxa"/>
            <w:vAlign w:val="center"/>
          </w:tcPr>
          <w:p>
            <w:pPr>
              <w:pStyle w:val="44"/>
              <w:numPr>
                <w:ilvl w:val="0"/>
                <w:numId w:val="0"/>
              </w:numPr>
              <w:jc w:val="center"/>
              <w:rPr>
                <w:rFonts w:hint="eastAsia" w:ascii="宋体" w:hAnsi="宋体" w:eastAsia="宋体" w:cs="宋体"/>
                <w:sz w:val="21"/>
                <w:szCs w:val="21"/>
                <w:highlight w:val="none"/>
              </w:rPr>
            </w:pPr>
          </w:p>
        </w:tc>
        <w:tc>
          <w:tcPr>
            <w:tcW w:w="2495" w:type="dxa"/>
            <w:vAlign w:val="center"/>
          </w:tcPr>
          <w:p>
            <w:pPr>
              <w:pStyle w:val="44"/>
              <w:numPr>
                <w:ilvl w:val="0"/>
                <w:numId w:val="0"/>
              </w:numPr>
              <w:jc w:val="center"/>
              <w:rPr>
                <w:rFonts w:hint="eastAsia" w:ascii="宋体" w:hAnsi="宋体" w:eastAsia="宋体" w:cs="宋体"/>
                <w:sz w:val="21"/>
                <w:szCs w:val="21"/>
                <w:highlight w:val="none"/>
                <w:lang w:val="en-US"/>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131" w:type="dxa"/>
            <w:vAlign w:val="center"/>
          </w:tcPr>
          <w:p>
            <w:pPr>
              <w:pStyle w:val="44"/>
              <w:numPr>
                <w:ilvl w:val="0"/>
                <w:numId w:val="0"/>
              </w:numPr>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铜泥</w:t>
            </w:r>
          </w:p>
        </w:tc>
        <w:tc>
          <w:tcPr>
            <w:tcW w:w="872" w:type="dxa"/>
            <w:vAlign w:val="center"/>
          </w:tcPr>
          <w:p>
            <w:pPr>
              <w:pStyle w:val="44"/>
              <w:numPr>
                <w:ilvl w:val="0"/>
                <w:numId w:val="0"/>
              </w:numPr>
              <w:jc w:val="center"/>
              <w:rPr>
                <w:rFonts w:hint="eastAsia" w:ascii="宋体" w:hAnsi="宋体" w:eastAsia="宋体" w:cs="宋体"/>
                <w:sz w:val="21"/>
                <w:szCs w:val="21"/>
                <w:highlight w:val="none"/>
              </w:rPr>
            </w:pPr>
          </w:p>
        </w:tc>
        <w:tc>
          <w:tcPr>
            <w:tcW w:w="1146" w:type="dxa"/>
            <w:vAlign w:val="center"/>
          </w:tcPr>
          <w:p>
            <w:pPr>
              <w:pStyle w:val="44"/>
              <w:numPr>
                <w:ilvl w:val="0"/>
                <w:numId w:val="0"/>
              </w:numPr>
              <w:jc w:val="center"/>
              <w:rPr>
                <w:rFonts w:hint="eastAsia" w:ascii="宋体" w:hAnsi="宋体" w:eastAsia="宋体" w:cs="宋体"/>
                <w:sz w:val="21"/>
                <w:szCs w:val="21"/>
                <w:highlight w:val="none"/>
              </w:rPr>
            </w:pPr>
          </w:p>
        </w:tc>
        <w:tc>
          <w:tcPr>
            <w:tcW w:w="1145" w:type="dxa"/>
            <w:vAlign w:val="center"/>
          </w:tcPr>
          <w:p>
            <w:pPr>
              <w:pStyle w:val="44"/>
              <w:numPr>
                <w:ilvl w:val="0"/>
                <w:numId w:val="0"/>
              </w:numPr>
              <w:jc w:val="center"/>
              <w:rPr>
                <w:rFonts w:hint="eastAsia" w:ascii="宋体" w:hAnsi="宋体" w:eastAsia="宋体" w:cs="宋体"/>
                <w:sz w:val="21"/>
                <w:szCs w:val="21"/>
                <w:highlight w:val="none"/>
              </w:rPr>
            </w:pPr>
          </w:p>
        </w:tc>
        <w:tc>
          <w:tcPr>
            <w:tcW w:w="1777" w:type="dxa"/>
            <w:vAlign w:val="center"/>
          </w:tcPr>
          <w:p>
            <w:pPr>
              <w:pStyle w:val="44"/>
              <w:numPr>
                <w:ilvl w:val="0"/>
                <w:numId w:val="0"/>
              </w:numPr>
              <w:jc w:val="center"/>
              <w:rPr>
                <w:rFonts w:hint="eastAsia" w:ascii="宋体" w:hAnsi="宋体" w:eastAsia="宋体" w:cs="宋体"/>
                <w:sz w:val="21"/>
                <w:szCs w:val="21"/>
                <w:highlight w:val="none"/>
              </w:rPr>
            </w:pPr>
          </w:p>
        </w:tc>
        <w:tc>
          <w:tcPr>
            <w:tcW w:w="2495" w:type="dxa"/>
            <w:vAlign w:val="center"/>
          </w:tcPr>
          <w:p>
            <w:pPr>
              <w:pStyle w:val="44"/>
              <w:numPr>
                <w:ilvl w:val="0"/>
                <w:numId w:val="0"/>
              </w:numPr>
              <w:jc w:val="center"/>
              <w:rPr>
                <w:rFonts w:hint="eastAsia" w:ascii="宋体" w:hAnsi="宋体" w:eastAsia="宋体" w:cs="宋体"/>
                <w:sz w:val="21"/>
                <w:szCs w:val="21"/>
                <w:highlight w:val="none"/>
                <w:lang w:val="en-US"/>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131" w:type="dxa"/>
            <w:vAlign w:val="center"/>
          </w:tcPr>
          <w:p>
            <w:pPr>
              <w:pStyle w:val="44"/>
              <w:numPr>
                <w:ilvl w:val="0"/>
                <w:numId w:val="0"/>
              </w:num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w:t>
            </w:r>
          </w:p>
        </w:tc>
        <w:tc>
          <w:tcPr>
            <w:tcW w:w="872" w:type="dxa"/>
            <w:vAlign w:val="center"/>
          </w:tcPr>
          <w:p>
            <w:pPr>
              <w:pStyle w:val="44"/>
              <w:numPr>
                <w:ilvl w:val="0"/>
                <w:numId w:val="0"/>
              </w:numPr>
              <w:jc w:val="center"/>
              <w:rPr>
                <w:rFonts w:hint="eastAsia" w:ascii="宋体" w:hAnsi="宋体" w:eastAsia="宋体" w:cs="宋体"/>
                <w:sz w:val="21"/>
                <w:szCs w:val="21"/>
                <w:highlight w:val="none"/>
              </w:rPr>
            </w:pPr>
          </w:p>
        </w:tc>
        <w:tc>
          <w:tcPr>
            <w:tcW w:w="1146" w:type="dxa"/>
            <w:vAlign w:val="center"/>
          </w:tcPr>
          <w:p>
            <w:pPr>
              <w:pStyle w:val="44"/>
              <w:numPr>
                <w:ilvl w:val="0"/>
                <w:numId w:val="0"/>
              </w:numPr>
              <w:jc w:val="center"/>
              <w:rPr>
                <w:rFonts w:hint="eastAsia" w:ascii="宋体" w:hAnsi="宋体" w:eastAsia="宋体" w:cs="宋体"/>
                <w:sz w:val="21"/>
                <w:szCs w:val="21"/>
                <w:highlight w:val="none"/>
              </w:rPr>
            </w:pPr>
          </w:p>
        </w:tc>
        <w:tc>
          <w:tcPr>
            <w:tcW w:w="1145" w:type="dxa"/>
            <w:vAlign w:val="center"/>
          </w:tcPr>
          <w:p>
            <w:pPr>
              <w:pStyle w:val="44"/>
              <w:numPr>
                <w:ilvl w:val="0"/>
                <w:numId w:val="0"/>
              </w:numPr>
              <w:jc w:val="center"/>
              <w:rPr>
                <w:rFonts w:hint="eastAsia" w:ascii="宋体" w:hAnsi="宋体" w:eastAsia="宋体" w:cs="宋体"/>
                <w:sz w:val="21"/>
                <w:szCs w:val="21"/>
                <w:highlight w:val="none"/>
              </w:rPr>
            </w:pPr>
          </w:p>
        </w:tc>
        <w:tc>
          <w:tcPr>
            <w:tcW w:w="1777" w:type="dxa"/>
            <w:vAlign w:val="center"/>
          </w:tcPr>
          <w:p>
            <w:pPr>
              <w:pStyle w:val="44"/>
              <w:numPr>
                <w:ilvl w:val="0"/>
                <w:numId w:val="0"/>
              </w:numPr>
              <w:jc w:val="center"/>
              <w:rPr>
                <w:rFonts w:hint="eastAsia" w:ascii="宋体" w:hAnsi="宋体" w:eastAsia="宋体" w:cs="宋体"/>
                <w:sz w:val="21"/>
                <w:szCs w:val="21"/>
                <w:highlight w:val="none"/>
              </w:rPr>
            </w:pPr>
          </w:p>
        </w:tc>
        <w:tc>
          <w:tcPr>
            <w:tcW w:w="2495" w:type="dxa"/>
            <w:vAlign w:val="center"/>
          </w:tcPr>
          <w:p>
            <w:pPr>
              <w:pStyle w:val="44"/>
              <w:numPr>
                <w:ilvl w:val="0"/>
                <w:numId w:val="0"/>
              </w:numPr>
              <w:jc w:val="center"/>
              <w:rPr>
                <w:rFonts w:hint="eastAsia" w:ascii="宋体" w:hAnsi="宋体" w:eastAsia="宋体" w:cs="宋体"/>
                <w:sz w:val="21"/>
                <w:szCs w:val="21"/>
                <w:highlight w:val="none"/>
                <w:lang w:val="en-US"/>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131" w:type="dxa"/>
            <w:vAlign w:val="center"/>
          </w:tcPr>
          <w:p>
            <w:pPr>
              <w:pStyle w:val="44"/>
              <w:numPr>
                <w:ilvl w:val="0"/>
                <w:numId w:val="0"/>
              </w:numPr>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温室气体直接排放</w:t>
            </w:r>
          </w:p>
          <w:p>
            <w:pPr>
              <w:pStyle w:val="44"/>
              <w:numPr>
                <w:ilvl w:val="0"/>
                <w:numId w:val="0"/>
              </w:numPr>
              <w:jc w:val="center"/>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（燃烧、工业过程）</w:t>
            </w:r>
          </w:p>
        </w:tc>
        <w:tc>
          <w:tcPr>
            <w:tcW w:w="872" w:type="dxa"/>
            <w:vAlign w:val="center"/>
          </w:tcPr>
          <w:p>
            <w:pPr>
              <w:pStyle w:val="44"/>
              <w:numPr>
                <w:ilvl w:val="0"/>
                <w:numId w:val="0"/>
              </w:numPr>
              <w:jc w:val="center"/>
              <w:rPr>
                <w:rFonts w:hint="eastAsia" w:ascii="宋体" w:hAnsi="宋体" w:eastAsia="宋体" w:cs="宋体"/>
                <w:sz w:val="21"/>
                <w:szCs w:val="21"/>
                <w:highlight w:val="none"/>
              </w:rPr>
            </w:pPr>
          </w:p>
        </w:tc>
        <w:tc>
          <w:tcPr>
            <w:tcW w:w="1146" w:type="dxa"/>
            <w:vAlign w:val="center"/>
          </w:tcPr>
          <w:p>
            <w:pPr>
              <w:pStyle w:val="44"/>
              <w:numPr>
                <w:ilvl w:val="0"/>
                <w:numId w:val="0"/>
              </w:numPr>
              <w:jc w:val="center"/>
              <w:rPr>
                <w:rFonts w:hint="eastAsia" w:ascii="宋体" w:hAnsi="宋体" w:eastAsia="宋体" w:cs="宋体"/>
                <w:sz w:val="21"/>
                <w:szCs w:val="21"/>
                <w:highlight w:val="none"/>
              </w:rPr>
            </w:pPr>
          </w:p>
        </w:tc>
        <w:tc>
          <w:tcPr>
            <w:tcW w:w="1145" w:type="dxa"/>
            <w:vAlign w:val="center"/>
          </w:tcPr>
          <w:p>
            <w:pPr>
              <w:pStyle w:val="44"/>
              <w:numPr>
                <w:ilvl w:val="0"/>
                <w:numId w:val="0"/>
              </w:numPr>
              <w:jc w:val="center"/>
              <w:rPr>
                <w:rFonts w:hint="eastAsia" w:ascii="宋体" w:hAnsi="宋体" w:eastAsia="宋体" w:cs="宋体"/>
                <w:sz w:val="21"/>
                <w:szCs w:val="21"/>
                <w:highlight w:val="none"/>
              </w:rPr>
            </w:pPr>
          </w:p>
        </w:tc>
        <w:tc>
          <w:tcPr>
            <w:tcW w:w="1777" w:type="dxa"/>
            <w:vAlign w:val="center"/>
          </w:tcPr>
          <w:p>
            <w:pPr>
              <w:pStyle w:val="44"/>
              <w:numPr>
                <w:ilvl w:val="0"/>
                <w:numId w:val="0"/>
              </w:numPr>
              <w:jc w:val="center"/>
              <w:rPr>
                <w:rFonts w:hint="eastAsia" w:ascii="宋体" w:hAnsi="宋体" w:eastAsia="宋体" w:cs="宋体"/>
                <w:sz w:val="21"/>
                <w:szCs w:val="21"/>
                <w:highlight w:val="none"/>
              </w:rPr>
            </w:pPr>
          </w:p>
        </w:tc>
        <w:tc>
          <w:tcPr>
            <w:tcW w:w="2495" w:type="dxa"/>
            <w:vAlign w:val="center"/>
          </w:tcPr>
          <w:p>
            <w:pPr>
              <w:pStyle w:val="44"/>
              <w:numPr>
                <w:ilvl w:val="0"/>
                <w:numId w:val="0"/>
              </w:numPr>
              <w:jc w:val="center"/>
              <w:rPr>
                <w:rFonts w:hint="eastAsia" w:ascii="宋体" w:hAnsi="宋体" w:eastAsia="宋体" w:cs="宋体"/>
                <w:sz w:val="21"/>
                <w:szCs w:val="21"/>
                <w:highlight w:val="none"/>
                <w:lang w:val="en-US"/>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566" w:type="dxa"/>
            <w:gridSpan w:val="6"/>
            <w:vAlign w:val="center"/>
          </w:tcPr>
          <w:p>
            <w:pPr>
              <w:pStyle w:val="44"/>
              <w:numPr>
                <w:ilvl w:val="0"/>
                <w:numId w:val="0"/>
              </w:numPr>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注1：此数据收集表中的数据是指规定时间段内所有未分配的输入和输出；</w:t>
            </w:r>
          </w:p>
          <w:p>
            <w:pPr>
              <w:pStyle w:val="44"/>
              <w:numPr>
                <w:ilvl w:val="0"/>
                <w:numId w:val="0"/>
              </w:numPr>
              <w:jc w:val="left"/>
              <w:rPr>
                <w:rFonts w:hint="eastAsia" w:ascii="宋体" w:hAnsi="宋体" w:eastAsia="宋体" w:cs="宋体"/>
                <w:sz w:val="21"/>
                <w:szCs w:val="21"/>
                <w:highlight w:val="none"/>
                <w:lang w:val="en-US"/>
              </w:rPr>
            </w:pPr>
            <w:r>
              <w:rPr>
                <w:rFonts w:hint="eastAsia" w:ascii="宋体" w:hAnsi="宋体" w:eastAsia="宋体" w:cs="宋体"/>
                <w:sz w:val="21"/>
                <w:szCs w:val="21"/>
                <w:highlight w:val="none"/>
                <w:lang w:val="en-US" w:eastAsia="zh-CN"/>
              </w:rPr>
              <w:t>注2：燃料和热力应注意换算为热量单位，因为排放通常与热量相关。</w:t>
            </w:r>
          </w:p>
        </w:tc>
      </w:tr>
    </w:tbl>
    <w:p>
      <w:pPr>
        <w:pStyle w:val="12"/>
        <w:keepNext w:val="0"/>
        <w:keepLines w:val="0"/>
        <w:widowControl/>
        <w:suppressLineNumbers w:val="0"/>
        <w:ind w:left="0" w:firstLine="0"/>
        <w:jc w:val="center"/>
        <w:rPr>
          <w:rFonts w:hint="eastAsia" w:ascii="黑体" w:hAnsi="Times New Roman" w:eastAsia="黑体" w:cs="Times New Roman"/>
          <w:kern w:val="0"/>
          <w:sz w:val="21"/>
          <w:szCs w:val="22"/>
          <w:highlight w:val="none"/>
          <w:lang w:val="en-US" w:eastAsia="zh-CN" w:bidi="ar-SA"/>
        </w:rPr>
      </w:pPr>
      <w:r>
        <w:rPr>
          <w:rFonts w:hint="eastAsia" w:ascii="宋体" w:hAnsi="宋体" w:eastAsia="宋体" w:cs="宋体"/>
          <w:kern w:val="0"/>
          <w:sz w:val="21"/>
          <w:szCs w:val="22"/>
          <w:highlight w:val="none"/>
          <w:lang w:val="en-US" w:eastAsia="zh-CN" w:bidi="ar-SA"/>
        </w:rPr>
        <w:t>表C4现场特征数据收集范例（分切包装单元</w:t>
      </w:r>
      <w:r>
        <w:rPr>
          <w:rFonts w:hint="eastAsia" w:ascii="黑体" w:hAnsi="Times New Roman" w:eastAsia="黑体" w:cs="Times New Roman"/>
          <w:kern w:val="0"/>
          <w:sz w:val="21"/>
          <w:szCs w:val="22"/>
          <w:highlight w:val="none"/>
          <w:lang w:val="en-US" w:eastAsia="zh-CN" w:bidi="ar-SA"/>
        </w:rPr>
        <w:t>）</w:t>
      </w:r>
    </w:p>
    <w:tbl>
      <w:tblPr>
        <w:tblStyle w:val="14"/>
        <w:tblW w:w="9566"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2131"/>
        <w:gridCol w:w="872"/>
        <w:gridCol w:w="1146"/>
        <w:gridCol w:w="1145"/>
        <w:gridCol w:w="1777"/>
        <w:gridCol w:w="2495"/>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984" w:hRule="atLeast"/>
          <w:jc w:val="center"/>
        </w:trPr>
        <w:tc>
          <w:tcPr>
            <w:tcW w:w="9566" w:type="dxa"/>
            <w:gridSpan w:val="6"/>
            <w:vAlign w:val="center"/>
          </w:tcPr>
          <w:p>
            <w:pPr>
              <w:pStyle w:val="12"/>
              <w:keepNext w:val="0"/>
              <w:keepLines w:val="0"/>
              <w:widowControl/>
              <w:suppressLineNumbers w:val="0"/>
              <w:ind w:left="0" w:firstLine="0"/>
              <w:rPr>
                <w:rFonts w:hint="eastAsia" w:ascii="宋体" w:hAnsi="宋体" w:eastAsia="宋体" w:cs="宋体"/>
                <w:kern w:val="21"/>
                <w:sz w:val="21"/>
                <w:szCs w:val="21"/>
                <w:highlight w:val="none"/>
                <w:lang w:val="en-US" w:eastAsia="zh-CN" w:bidi="ar-SA"/>
              </w:rPr>
            </w:pPr>
            <w:r>
              <w:rPr>
                <w:rFonts w:hint="eastAsia" w:ascii="宋体" w:hAnsi="宋体" w:eastAsia="宋体" w:cs="宋体"/>
                <w:kern w:val="21"/>
                <w:sz w:val="21"/>
                <w:szCs w:val="21"/>
                <w:highlight w:val="none"/>
                <w:lang w:val="en-US" w:eastAsia="zh-CN" w:bidi="ar-SA"/>
              </w:rPr>
              <w:t>单元过程及统计口径描述：</w:t>
            </w:r>
          </w:p>
          <w:p>
            <w:pPr>
              <w:pStyle w:val="12"/>
              <w:keepNext w:val="0"/>
              <w:keepLines w:val="0"/>
              <w:widowControl/>
              <w:suppressLineNumbers w:val="0"/>
              <w:ind w:left="0" w:firstLine="0"/>
              <w:rPr>
                <w:rFonts w:hint="eastAsia" w:ascii="宋体" w:hAnsi="宋体" w:eastAsia="宋体" w:cs="宋体"/>
                <w:kern w:val="21"/>
                <w:sz w:val="21"/>
                <w:szCs w:val="21"/>
                <w:highlight w:val="none"/>
                <w:lang w:val="en-US" w:eastAsia="zh-CN" w:bidi="ar-SA"/>
              </w:rPr>
            </w:pPr>
            <w:r>
              <w:rPr>
                <w:rFonts w:hint="eastAsia" w:ascii="宋体" w:hAnsi="宋体" w:eastAsia="宋体" w:cs="宋体"/>
                <w:kern w:val="21"/>
                <w:sz w:val="21"/>
                <w:szCs w:val="21"/>
                <w:highlight w:val="none"/>
                <w:lang w:val="en-US" w:eastAsia="zh-CN" w:bidi="ar-SA"/>
              </w:rPr>
              <w:t>时间段：起始时间　　　　年　　　月　　　日；终止时间　　　年　　月　　　日</w:t>
            </w:r>
          </w:p>
          <w:p>
            <w:pPr>
              <w:pStyle w:val="12"/>
              <w:keepNext w:val="0"/>
              <w:keepLines w:val="0"/>
              <w:widowControl/>
              <w:suppressLineNumbers w:val="0"/>
              <w:ind w:left="0" w:firstLine="0"/>
              <w:rPr>
                <w:rFonts w:hint="eastAsia" w:ascii="宋体" w:hAnsi="宋体" w:eastAsia="宋体" w:cs="宋体"/>
                <w:i w:val="0"/>
                <w:caps w:val="0"/>
                <w:color w:val="000000"/>
                <w:spacing w:val="0"/>
                <w:sz w:val="21"/>
                <w:szCs w:val="21"/>
              </w:rPr>
            </w:pPr>
            <w:r>
              <w:rPr>
                <w:rFonts w:hint="eastAsia" w:ascii="宋体" w:hAnsi="宋体" w:eastAsia="宋体" w:cs="宋体"/>
                <w:kern w:val="21"/>
                <w:sz w:val="21"/>
                <w:szCs w:val="21"/>
                <w:highlight w:val="none"/>
                <w:lang w:val="en-US" w:eastAsia="zh-CN" w:bidi="ar-SA"/>
              </w:rPr>
              <w:t>制表人： 　　　　　制表日期：</w:t>
            </w:r>
          </w:p>
          <w:p>
            <w:pPr>
              <w:pStyle w:val="44"/>
              <w:numPr>
                <w:ilvl w:val="0"/>
                <w:numId w:val="0"/>
              </w:numPr>
              <w:ind w:left="0" w:leftChars="0" w:firstLine="0" w:firstLineChars="0"/>
              <w:jc w:val="left"/>
              <w:rPr>
                <w:rFonts w:hint="eastAsia" w:ascii="宋体" w:hAnsi="宋体" w:eastAsia="宋体" w:cs="宋体"/>
                <w:kern w:val="21"/>
                <w:sz w:val="21"/>
                <w:szCs w:val="21"/>
                <w:highlight w:val="none"/>
                <w:lang w:val="en-US" w:eastAsia="zh-CN" w:bidi="ar-SA"/>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131" w:type="dxa"/>
            <w:vAlign w:val="center"/>
          </w:tcPr>
          <w:p>
            <w:pPr>
              <w:pStyle w:val="44"/>
              <w:numPr>
                <w:ilvl w:val="0"/>
                <w:numId w:val="0"/>
              </w:numPr>
              <w:jc w:val="center"/>
              <w:rPr>
                <w:rFonts w:hint="eastAsia" w:ascii="宋体" w:hAnsi="宋体" w:eastAsia="宋体" w:cs="宋体"/>
                <w:b/>
                <w:bCs/>
                <w:sz w:val="21"/>
                <w:szCs w:val="21"/>
                <w:highlight w:val="none"/>
                <w:lang w:eastAsia="zh-CN"/>
              </w:rPr>
            </w:pPr>
            <w:r>
              <w:rPr>
                <w:rFonts w:hint="eastAsia" w:ascii="宋体" w:hAnsi="宋体" w:eastAsia="宋体" w:cs="宋体"/>
                <w:b/>
                <w:bCs/>
                <w:sz w:val="21"/>
                <w:szCs w:val="21"/>
                <w:highlight w:val="none"/>
                <w:lang w:val="en-US" w:eastAsia="zh-CN"/>
              </w:rPr>
              <w:t>输入</w:t>
            </w:r>
          </w:p>
        </w:tc>
        <w:tc>
          <w:tcPr>
            <w:tcW w:w="872" w:type="dxa"/>
            <w:vAlign w:val="center"/>
          </w:tcPr>
          <w:p>
            <w:pPr>
              <w:pStyle w:val="44"/>
              <w:numPr>
                <w:ilvl w:val="0"/>
                <w:numId w:val="0"/>
              </w:numPr>
              <w:ind w:left="0" w:leftChars="0" w:firstLine="0" w:firstLineChars="0"/>
              <w:jc w:val="center"/>
              <w:rPr>
                <w:rFonts w:hint="eastAsia" w:ascii="宋体" w:hAnsi="宋体" w:eastAsia="宋体" w:cs="宋体"/>
                <w:b/>
                <w:bCs/>
                <w:sz w:val="21"/>
                <w:szCs w:val="21"/>
                <w:highlight w:val="none"/>
              </w:rPr>
            </w:pPr>
            <w:r>
              <w:rPr>
                <w:rFonts w:hint="eastAsia" w:ascii="宋体" w:hAnsi="宋体" w:eastAsia="宋体" w:cs="宋体"/>
                <w:b/>
                <w:bCs/>
                <w:kern w:val="21"/>
                <w:sz w:val="21"/>
                <w:szCs w:val="21"/>
                <w:highlight w:val="none"/>
                <w:lang w:val="en-US" w:eastAsia="zh-CN" w:bidi="ar-SA"/>
              </w:rPr>
              <w:t>单位</w:t>
            </w:r>
          </w:p>
        </w:tc>
        <w:tc>
          <w:tcPr>
            <w:tcW w:w="1146" w:type="dxa"/>
            <w:vAlign w:val="center"/>
          </w:tcPr>
          <w:p>
            <w:pPr>
              <w:pStyle w:val="44"/>
              <w:numPr>
                <w:ilvl w:val="0"/>
                <w:numId w:val="0"/>
              </w:numPr>
              <w:jc w:val="center"/>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数量</w:t>
            </w:r>
          </w:p>
        </w:tc>
        <w:tc>
          <w:tcPr>
            <w:tcW w:w="1145" w:type="dxa"/>
            <w:vAlign w:val="center"/>
          </w:tcPr>
          <w:p>
            <w:pPr>
              <w:pStyle w:val="44"/>
              <w:numPr>
                <w:ilvl w:val="0"/>
                <w:numId w:val="0"/>
              </w:numPr>
              <w:jc w:val="center"/>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运距</w:t>
            </w:r>
          </w:p>
        </w:tc>
        <w:tc>
          <w:tcPr>
            <w:tcW w:w="1777" w:type="dxa"/>
            <w:vAlign w:val="center"/>
          </w:tcPr>
          <w:p>
            <w:pPr>
              <w:pStyle w:val="44"/>
              <w:numPr>
                <w:ilvl w:val="0"/>
                <w:numId w:val="0"/>
              </w:numPr>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lang w:val="en-US" w:eastAsia="zh-CN"/>
              </w:rPr>
              <w:t>运输方式</w:t>
            </w:r>
          </w:p>
        </w:tc>
        <w:tc>
          <w:tcPr>
            <w:tcW w:w="2495" w:type="dxa"/>
            <w:vAlign w:val="center"/>
          </w:tcPr>
          <w:p>
            <w:pPr>
              <w:pStyle w:val="44"/>
              <w:numPr>
                <w:ilvl w:val="0"/>
                <w:numId w:val="0"/>
              </w:numPr>
              <w:jc w:val="center"/>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规格特征／来源</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131" w:type="dxa"/>
            <w:vAlign w:val="center"/>
          </w:tcPr>
          <w:p>
            <w:pPr>
              <w:pStyle w:val="44"/>
              <w:numPr>
                <w:ilvl w:val="0"/>
                <w:numId w:val="0"/>
              </w:numPr>
              <w:ind w:left="0" w:leftChars="0" w:firstLine="0" w:firstLineChars="0"/>
              <w:jc w:val="center"/>
              <w:rPr>
                <w:rFonts w:hint="eastAsia" w:ascii="宋体" w:hAnsi="宋体" w:eastAsia="宋体" w:cs="宋体"/>
                <w:sz w:val="21"/>
                <w:szCs w:val="21"/>
                <w:highlight w:val="none"/>
              </w:rPr>
            </w:pPr>
            <w:r>
              <w:rPr>
                <w:rFonts w:hint="eastAsia" w:hAnsi="宋体" w:cs="宋体"/>
                <w:sz w:val="21"/>
                <w:szCs w:val="21"/>
                <w:highlight w:val="none"/>
                <w:lang w:val="en-US" w:eastAsia="zh-CN"/>
              </w:rPr>
              <w:t>铜原料（</w:t>
            </w:r>
            <w:r>
              <w:rPr>
                <w:rFonts w:hint="eastAsia" w:ascii="宋体" w:hAnsi="宋体" w:eastAsia="宋体" w:cs="宋体"/>
                <w:sz w:val="21"/>
                <w:szCs w:val="21"/>
                <w:highlight w:val="none"/>
                <w:lang w:val="en-US" w:eastAsia="zh-CN"/>
              </w:rPr>
              <w:t>铜</w:t>
            </w:r>
            <w:r>
              <w:rPr>
                <w:rFonts w:hint="eastAsia" w:hAnsi="宋体" w:cs="宋体"/>
                <w:sz w:val="21"/>
                <w:szCs w:val="21"/>
                <w:highlight w:val="none"/>
                <w:lang w:val="en-US" w:eastAsia="zh-CN"/>
              </w:rPr>
              <w:t>杆</w:t>
            </w:r>
            <w:r>
              <w:rPr>
                <w:rFonts w:hint="eastAsia" w:ascii="宋体" w:hAnsi="宋体" w:eastAsia="宋体" w:cs="宋体"/>
                <w:sz w:val="21"/>
                <w:szCs w:val="21"/>
                <w:highlight w:val="none"/>
                <w:lang w:val="en-US" w:eastAsia="zh-CN"/>
              </w:rPr>
              <w:t>线</w:t>
            </w:r>
            <w:r>
              <w:rPr>
                <w:rFonts w:hint="eastAsia" w:hAnsi="宋体" w:cs="宋体"/>
                <w:sz w:val="21"/>
                <w:szCs w:val="21"/>
                <w:highlight w:val="none"/>
                <w:lang w:val="en-US" w:eastAsia="zh-CN"/>
              </w:rPr>
              <w:t>、光亮线、阴极铜板、铜米等）</w:t>
            </w:r>
          </w:p>
        </w:tc>
        <w:tc>
          <w:tcPr>
            <w:tcW w:w="872" w:type="dxa"/>
            <w:vAlign w:val="center"/>
          </w:tcPr>
          <w:p>
            <w:pPr>
              <w:pStyle w:val="44"/>
              <w:numPr>
                <w:ilvl w:val="0"/>
                <w:numId w:val="0"/>
              </w:numPr>
              <w:ind w:left="0" w:leftChars="0" w:firstLine="0" w:firstLineChars="0"/>
              <w:jc w:val="center"/>
              <w:rPr>
                <w:rFonts w:hint="eastAsia" w:ascii="宋体" w:hAnsi="宋体" w:eastAsia="宋体" w:cs="宋体"/>
                <w:sz w:val="21"/>
                <w:szCs w:val="21"/>
                <w:highlight w:val="none"/>
                <w:lang w:val="en-US"/>
              </w:rPr>
            </w:pPr>
          </w:p>
        </w:tc>
        <w:tc>
          <w:tcPr>
            <w:tcW w:w="1146" w:type="dxa"/>
            <w:vAlign w:val="center"/>
          </w:tcPr>
          <w:p>
            <w:pPr>
              <w:pStyle w:val="44"/>
              <w:numPr>
                <w:ilvl w:val="0"/>
                <w:numId w:val="0"/>
              </w:numPr>
              <w:jc w:val="center"/>
              <w:rPr>
                <w:rFonts w:hint="eastAsia" w:ascii="宋体" w:hAnsi="宋体" w:eastAsia="宋体" w:cs="宋体"/>
                <w:sz w:val="21"/>
                <w:szCs w:val="21"/>
                <w:highlight w:val="none"/>
              </w:rPr>
            </w:pPr>
          </w:p>
        </w:tc>
        <w:tc>
          <w:tcPr>
            <w:tcW w:w="1145" w:type="dxa"/>
            <w:vAlign w:val="center"/>
          </w:tcPr>
          <w:p>
            <w:pPr>
              <w:pStyle w:val="44"/>
              <w:numPr>
                <w:ilvl w:val="0"/>
                <w:numId w:val="0"/>
              </w:numPr>
              <w:jc w:val="center"/>
              <w:rPr>
                <w:rFonts w:hint="eastAsia" w:ascii="宋体" w:hAnsi="宋体" w:eastAsia="宋体" w:cs="宋体"/>
                <w:sz w:val="21"/>
                <w:szCs w:val="21"/>
                <w:highlight w:val="none"/>
              </w:rPr>
            </w:pPr>
          </w:p>
        </w:tc>
        <w:tc>
          <w:tcPr>
            <w:tcW w:w="1777" w:type="dxa"/>
            <w:vAlign w:val="center"/>
          </w:tcPr>
          <w:p>
            <w:pPr>
              <w:pStyle w:val="44"/>
              <w:numPr>
                <w:ilvl w:val="0"/>
                <w:numId w:val="0"/>
              </w:numPr>
              <w:jc w:val="center"/>
              <w:rPr>
                <w:rFonts w:hint="eastAsia" w:ascii="宋体" w:hAnsi="宋体" w:eastAsia="宋体" w:cs="宋体"/>
                <w:sz w:val="21"/>
                <w:szCs w:val="21"/>
                <w:highlight w:val="none"/>
              </w:rPr>
            </w:pPr>
          </w:p>
        </w:tc>
        <w:tc>
          <w:tcPr>
            <w:tcW w:w="2495" w:type="dxa"/>
            <w:vAlign w:val="center"/>
          </w:tcPr>
          <w:p>
            <w:pPr>
              <w:pStyle w:val="44"/>
              <w:numPr>
                <w:ilvl w:val="0"/>
                <w:numId w:val="0"/>
              </w:numPr>
              <w:jc w:val="center"/>
              <w:rPr>
                <w:rFonts w:hint="eastAsia" w:ascii="宋体" w:hAnsi="宋体" w:eastAsia="宋体" w:cs="宋体"/>
                <w:sz w:val="21"/>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131" w:type="dxa"/>
            <w:vAlign w:val="center"/>
          </w:tcPr>
          <w:p>
            <w:pPr>
              <w:pStyle w:val="44"/>
              <w:numPr>
                <w:ilvl w:val="0"/>
                <w:numId w:val="0"/>
              </w:numPr>
              <w:ind w:left="0" w:leftChars="0" w:firstLine="0" w:firstLineChars="0"/>
              <w:jc w:val="center"/>
              <w:rPr>
                <w:rFonts w:hint="eastAsia" w:ascii="宋体" w:hAnsi="宋体" w:eastAsia="宋体" w:cs="宋体"/>
                <w:sz w:val="21"/>
                <w:szCs w:val="21"/>
                <w:highlight w:val="none"/>
              </w:rPr>
            </w:pPr>
            <w:r>
              <w:rPr>
                <w:rFonts w:hint="eastAsia" w:ascii="宋体" w:hAnsi="宋体" w:eastAsia="宋体" w:cs="宋体"/>
                <w:kern w:val="21"/>
                <w:sz w:val="21"/>
                <w:szCs w:val="21"/>
                <w:highlight w:val="none"/>
                <w:lang w:val="en-US" w:eastAsia="zh-CN" w:bidi="ar-SA"/>
              </w:rPr>
              <w:t>硫酸</w:t>
            </w:r>
          </w:p>
        </w:tc>
        <w:tc>
          <w:tcPr>
            <w:tcW w:w="872" w:type="dxa"/>
            <w:vAlign w:val="center"/>
          </w:tcPr>
          <w:p>
            <w:pPr>
              <w:pStyle w:val="44"/>
              <w:numPr>
                <w:ilvl w:val="0"/>
                <w:numId w:val="0"/>
              </w:numPr>
              <w:ind w:left="0" w:leftChars="0" w:firstLine="0" w:firstLineChars="0"/>
              <w:jc w:val="center"/>
              <w:rPr>
                <w:rFonts w:hint="eastAsia" w:ascii="宋体" w:hAnsi="宋体" w:eastAsia="宋体" w:cs="宋体"/>
                <w:sz w:val="21"/>
                <w:szCs w:val="21"/>
                <w:highlight w:val="none"/>
              </w:rPr>
            </w:pPr>
          </w:p>
        </w:tc>
        <w:tc>
          <w:tcPr>
            <w:tcW w:w="1146" w:type="dxa"/>
            <w:vAlign w:val="center"/>
          </w:tcPr>
          <w:p>
            <w:pPr>
              <w:pStyle w:val="44"/>
              <w:numPr>
                <w:ilvl w:val="0"/>
                <w:numId w:val="0"/>
              </w:numPr>
              <w:jc w:val="center"/>
              <w:rPr>
                <w:rFonts w:hint="eastAsia" w:ascii="宋体" w:hAnsi="宋体" w:eastAsia="宋体" w:cs="宋体"/>
                <w:sz w:val="21"/>
                <w:szCs w:val="21"/>
                <w:highlight w:val="none"/>
              </w:rPr>
            </w:pPr>
          </w:p>
        </w:tc>
        <w:tc>
          <w:tcPr>
            <w:tcW w:w="1145" w:type="dxa"/>
            <w:vAlign w:val="center"/>
          </w:tcPr>
          <w:p>
            <w:pPr>
              <w:pStyle w:val="44"/>
              <w:numPr>
                <w:ilvl w:val="0"/>
                <w:numId w:val="0"/>
              </w:numPr>
              <w:jc w:val="center"/>
              <w:rPr>
                <w:rFonts w:hint="eastAsia" w:ascii="宋体" w:hAnsi="宋体" w:eastAsia="宋体" w:cs="宋体"/>
                <w:sz w:val="21"/>
                <w:szCs w:val="21"/>
                <w:highlight w:val="none"/>
              </w:rPr>
            </w:pPr>
          </w:p>
        </w:tc>
        <w:tc>
          <w:tcPr>
            <w:tcW w:w="1777" w:type="dxa"/>
            <w:vAlign w:val="center"/>
          </w:tcPr>
          <w:p>
            <w:pPr>
              <w:pStyle w:val="44"/>
              <w:numPr>
                <w:ilvl w:val="0"/>
                <w:numId w:val="0"/>
              </w:numPr>
              <w:jc w:val="center"/>
              <w:rPr>
                <w:rFonts w:hint="eastAsia" w:ascii="宋体" w:hAnsi="宋体" w:eastAsia="宋体" w:cs="宋体"/>
                <w:sz w:val="21"/>
                <w:szCs w:val="21"/>
                <w:highlight w:val="none"/>
              </w:rPr>
            </w:pPr>
          </w:p>
        </w:tc>
        <w:tc>
          <w:tcPr>
            <w:tcW w:w="2495" w:type="dxa"/>
            <w:vAlign w:val="center"/>
          </w:tcPr>
          <w:p>
            <w:pPr>
              <w:pStyle w:val="44"/>
              <w:numPr>
                <w:ilvl w:val="0"/>
                <w:numId w:val="0"/>
              </w:numPr>
              <w:jc w:val="center"/>
              <w:rPr>
                <w:rFonts w:hint="eastAsia" w:ascii="宋体" w:hAnsi="宋体" w:eastAsia="宋体" w:cs="宋体"/>
                <w:sz w:val="21"/>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131" w:type="dxa"/>
            <w:vAlign w:val="center"/>
          </w:tcPr>
          <w:p>
            <w:pPr>
              <w:pStyle w:val="44"/>
              <w:numPr>
                <w:ilvl w:val="0"/>
                <w:numId w:val="0"/>
              </w:numPr>
              <w:ind w:left="0" w:leftChars="0" w:firstLine="0" w:firstLineChars="0"/>
              <w:jc w:val="center"/>
              <w:rPr>
                <w:rFonts w:hint="eastAsia" w:ascii="宋体" w:hAnsi="宋体" w:eastAsia="宋体" w:cs="宋体"/>
                <w:sz w:val="21"/>
                <w:szCs w:val="21"/>
                <w:highlight w:val="none"/>
              </w:rPr>
            </w:pPr>
            <w:r>
              <w:rPr>
                <w:rFonts w:hint="eastAsia" w:ascii="宋体" w:hAnsi="宋体" w:eastAsia="宋体" w:cs="宋体"/>
                <w:kern w:val="21"/>
                <w:sz w:val="21"/>
                <w:szCs w:val="21"/>
                <w:highlight w:val="none"/>
                <w:lang w:val="en-US" w:eastAsia="zh-CN" w:bidi="ar-SA"/>
              </w:rPr>
              <w:t>燃料（如，柴油、汽油、天然气等）</w:t>
            </w:r>
          </w:p>
        </w:tc>
        <w:tc>
          <w:tcPr>
            <w:tcW w:w="872" w:type="dxa"/>
            <w:vAlign w:val="center"/>
          </w:tcPr>
          <w:p>
            <w:pPr>
              <w:pStyle w:val="44"/>
              <w:numPr>
                <w:ilvl w:val="0"/>
                <w:numId w:val="0"/>
              </w:numPr>
              <w:ind w:left="0" w:leftChars="0" w:firstLine="0" w:firstLineChars="0"/>
              <w:jc w:val="center"/>
              <w:rPr>
                <w:rFonts w:hint="eastAsia" w:ascii="宋体" w:hAnsi="宋体" w:eastAsia="宋体" w:cs="宋体"/>
                <w:sz w:val="21"/>
                <w:szCs w:val="21"/>
                <w:highlight w:val="none"/>
              </w:rPr>
            </w:pPr>
          </w:p>
        </w:tc>
        <w:tc>
          <w:tcPr>
            <w:tcW w:w="1146" w:type="dxa"/>
            <w:vAlign w:val="center"/>
          </w:tcPr>
          <w:p>
            <w:pPr>
              <w:pStyle w:val="44"/>
              <w:numPr>
                <w:ilvl w:val="0"/>
                <w:numId w:val="0"/>
              </w:numPr>
              <w:jc w:val="center"/>
              <w:rPr>
                <w:rFonts w:hint="eastAsia" w:ascii="宋体" w:hAnsi="宋体" w:eastAsia="宋体" w:cs="宋体"/>
                <w:sz w:val="21"/>
                <w:szCs w:val="21"/>
                <w:highlight w:val="none"/>
              </w:rPr>
            </w:pPr>
          </w:p>
        </w:tc>
        <w:tc>
          <w:tcPr>
            <w:tcW w:w="1145" w:type="dxa"/>
            <w:vAlign w:val="center"/>
          </w:tcPr>
          <w:p>
            <w:pPr>
              <w:pStyle w:val="44"/>
              <w:numPr>
                <w:ilvl w:val="0"/>
                <w:numId w:val="0"/>
              </w:numPr>
              <w:jc w:val="center"/>
              <w:rPr>
                <w:rFonts w:hint="eastAsia" w:ascii="宋体" w:hAnsi="宋体" w:eastAsia="宋体" w:cs="宋体"/>
                <w:sz w:val="21"/>
                <w:szCs w:val="21"/>
                <w:highlight w:val="none"/>
              </w:rPr>
            </w:pPr>
          </w:p>
        </w:tc>
        <w:tc>
          <w:tcPr>
            <w:tcW w:w="1777" w:type="dxa"/>
            <w:vAlign w:val="center"/>
          </w:tcPr>
          <w:p>
            <w:pPr>
              <w:pStyle w:val="44"/>
              <w:numPr>
                <w:ilvl w:val="0"/>
                <w:numId w:val="0"/>
              </w:numPr>
              <w:jc w:val="center"/>
              <w:rPr>
                <w:rFonts w:hint="eastAsia" w:ascii="宋体" w:hAnsi="宋体" w:eastAsia="宋体" w:cs="宋体"/>
                <w:sz w:val="21"/>
                <w:szCs w:val="21"/>
                <w:highlight w:val="none"/>
              </w:rPr>
            </w:pPr>
          </w:p>
        </w:tc>
        <w:tc>
          <w:tcPr>
            <w:tcW w:w="2495" w:type="dxa"/>
            <w:vAlign w:val="center"/>
          </w:tcPr>
          <w:p>
            <w:pPr>
              <w:pStyle w:val="44"/>
              <w:numPr>
                <w:ilvl w:val="0"/>
                <w:numId w:val="0"/>
              </w:numPr>
              <w:jc w:val="center"/>
              <w:rPr>
                <w:rFonts w:hint="eastAsia" w:ascii="宋体" w:hAnsi="宋体" w:eastAsia="宋体" w:cs="宋体"/>
                <w:sz w:val="21"/>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131" w:type="dxa"/>
            <w:vAlign w:val="center"/>
          </w:tcPr>
          <w:p>
            <w:pPr>
              <w:pStyle w:val="44"/>
              <w:numPr>
                <w:ilvl w:val="0"/>
                <w:numId w:val="0"/>
              </w:numPr>
              <w:ind w:left="0" w:leftChars="0" w:firstLine="0" w:firstLineChars="0"/>
              <w:jc w:val="center"/>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电力</w:t>
            </w:r>
          </w:p>
        </w:tc>
        <w:tc>
          <w:tcPr>
            <w:tcW w:w="872" w:type="dxa"/>
            <w:vAlign w:val="center"/>
          </w:tcPr>
          <w:p>
            <w:pPr>
              <w:pStyle w:val="44"/>
              <w:numPr>
                <w:ilvl w:val="0"/>
                <w:numId w:val="0"/>
              </w:numPr>
              <w:ind w:left="0" w:leftChars="0" w:firstLine="0" w:firstLineChars="0"/>
              <w:jc w:val="center"/>
              <w:rPr>
                <w:rFonts w:hint="eastAsia" w:ascii="宋体" w:hAnsi="宋体" w:eastAsia="宋体" w:cs="宋体"/>
                <w:sz w:val="21"/>
                <w:szCs w:val="21"/>
                <w:highlight w:val="none"/>
              </w:rPr>
            </w:pPr>
          </w:p>
        </w:tc>
        <w:tc>
          <w:tcPr>
            <w:tcW w:w="1146" w:type="dxa"/>
            <w:vAlign w:val="center"/>
          </w:tcPr>
          <w:p>
            <w:pPr>
              <w:pStyle w:val="44"/>
              <w:numPr>
                <w:ilvl w:val="0"/>
                <w:numId w:val="0"/>
              </w:numPr>
              <w:jc w:val="center"/>
              <w:rPr>
                <w:rFonts w:hint="eastAsia" w:ascii="宋体" w:hAnsi="宋体" w:eastAsia="宋体" w:cs="宋体"/>
                <w:sz w:val="21"/>
                <w:szCs w:val="21"/>
                <w:highlight w:val="none"/>
              </w:rPr>
            </w:pPr>
          </w:p>
        </w:tc>
        <w:tc>
          <w:tcPr>
            <w:tcW w:w="1145" w:type="dxa"/>
            <w:vAlign w:val="center"/>
          </w:tcPr>
          <w:p>
            <w:pPr>
              <w:pStyle w:val="44"/>
              <w:numPr>
                <w:ilvl w:val="0"/>
                <w:numId w:val="0"/>
              </w:numPr>
              <w:jc w:val="center"/>
              <w:rPr>
                <w:rFonts w:hint="eastAsia" w:ascii="宋体" w:hAnsi="宋体" w:eastAsia="宋体" w:cs="宋体"/>
                <w:sz w:val="21"/>
                <w:szCs w:val="21"/>
                <w:highlight w:val="none"/>
              </w:rPr>
            </w:pPr>
          </w:p>
        </w:tc>
        <w:tc>
          <w:tcPr>
            <w:tcW w:w="1777" w:type="dxa"/>
            <w:vAlign w:val="center"/>
          </w:tcPr>
          <w:p>
            <w:pPr>
              <w:pStyle w:val="44"/>
              <w:numPr>
                <w:ilvl w:val="0"/>
                <w:numId w:val="0"/>
              </w:numPr>
              <w:jc w:val="center"/>
              <w:rPr>
                <w:rFonts w:hint="eastAsia" w:ascii="宋体" w:hAnsi="宋体" w:eastAsia="宋体" w:cs="宋体"/>
                <w:sz w:val="21"/>
                <w:szCs w:val="21"/>
                <w:highlight w:val="none"/>
              </w:rPr>
            </w:pPr>
          </w:p>
        </w:tc>
        <w:tc>
          <w:tcPr>
            <w:tcW w:w="2495" w:type="dxa"/>
            <w:vAlign w:val="center"/>
          </w:tcPr>
          <w:p>
            <w:pPr>
              <w:pStyle w:val="44"/>
              <w:numPr>
                <w:ilvl w:val="0"/>
                <w:numId w:val="0"/>
              </w:numPr>
              <w:jc w:val="center"/>
              <w:rPr>
                <w:rFonts w:hint="eastAsia" w:ascii="宋体" w:hAnsi="宋体" w:eastAsia="宋体" w:cs="宋体"/>
                <w:sz w:val="21"/>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131" w:type="dxa"/>
            <w:vAlign w:val="center"/>
          </w:tcPr>
          <w:p>
            <w:pPr>
              <w:pStyle w:val="44"/>
              <w:numPr>
                <w:ilvl w:val="0"/>
                <w:numId w:val="0"/>
              </w:numPr>
              <w:ind w:left="0" w:leftChars="0" w:firstLine="0" w:firstLineChars="0"/>
              <w:jc w:val="center"/>
              <w:rPr>
                <w:rFonts w:hint="eastAsia" w:ascii="宋体" w:hAnsi="宋体" w:eastAsia="宋体" w:cs="宋体"/>
                <w:sz w:val="21"/>
                <w:szCs w:val="21"/>
                <w:highlight w:val="none"/>
              </w:rPr>
            </w:pPr>
            <w:r>
              <w:rPr>
                <w:rFonts w:hint="eastAsia" w:ascii="宋体" w:hAnsi="宋体" w:eastAsia="宋体" w:cs="宋体"/>
                <w:kern w:val="21"/>
                <w:sz w:val="21"/>
                <w:szCs w:val="21"/>
                <w:highlight w:val="none"/>
                <w:lang w:val="en-US" w:eastAsia="zh-CN" w:bidi="ar-SA"/>
              </w:rPr>
              <w:t>热力</w:t>
            </w:r>
          </w:p>
        </w:tc>
        <w:tc>
          <w:tcPr>
            <w:tcW w:w="872" w:type="dxa"/>
            <w:vAlign w:val="center"/>
          </w:tcPr>
          <w:p>
            <w:pPr>
              <w:pStyle w:val="44"/>
              <w:numPr>
                <w:ilvl w:val="0"/>
                <w:numId w:val="0"/>
              </w:numPr>
              <w:ind w:left="0" w:leftChars="0" w:firstLine="0" w:firstLineChars="0"/>
              <w:jc w:val="center"/>
              <w:rPr>
                <w:rFonts w:hint="eastAsia" w:ascii="宋体" w:hAnsi="宋体" w:eastAsia="宋体" w:cs="宋体"/>
                <w:sz w:val="21"/>
                <w:szCs w:val="21"/>
                <w:highlight w:val="none"/>
              </w:rPr>
            </w:pPr>
          </w:p>
        </w:tc>
        <w:tc>
          <w:tcPr>
            <w:tcW w:w="1146" w:type="dxa"/>
            <w:vAlign w:val="center"/>
          </w:tcPr>
          <w:p>
            <w:pPr>
              <w:pStyle w:val="44"/>
              <w:numPr>
                <w:ilvl w:val="0"/>
                <w:numId w:val="0"/>
              </w:numPr>
              <w:jc w:val="center"/>
              <w:rPr>
                <w:rFonts w:hint="eastAsia" w:ascii="宋体" w:hAnsi="宋体" w:eastAsia="宋体" w:cs="宋体"/>
                <w:sz w:val="21"/>
                <w:szCs w:val="21"/>
                <w:highlight w:val="none"/>
              </w:rPr>
            </w:pPr>
          </w:p>
        </w:tc>
        <w:tc>
          <w:tcPr>
            <w:tcW w:w="1145" w:type="dxa"/>
            <w:vAlign w:val="center"/>
          </w:tcPr>
          <w:p>
            <w:pPr>
              <w:pStyle w:val="44"/>
              <w:numPr>
                <w:ilvl w:val="0"/>
                <w:numId w:val="0"/>
              </w:numPr>
              <w:jc w:val="center"/>
              <w:rPr>
                <w:rFonts w:hint="eastAsia" w:ascii="宋体" w:hAnsi="宋体" w:eastAsia="宋体" w:cs="宋体"/>
                <w:sz w:val="21"/>
                <w:szCs w:val="21"/>
                <w:highlight w:val="none"/>
              </w:rPr>
            </w:pPr>
          </w:p>
        </w:tc>
        <w:tc>
          <w:tcPr>
            <w:tcW w:w="1777" w:type="dxa"/>
            <w:vAlign w:val="center"/>
          </w:tcPr>
          <w:p>
            <w:pPr>
              <w:pStyle w:val="44"/>
              <w:numPr>
                <w:ilvl w:val="0"/>
                <w:numId w:val="0"/>
              </w:numPr>
              <w:jc w:val="center"/>
              <w:rPr>
                <w:rFonts w:hint="eastAsia" w:ascii="宋体" w:hAnsi="宋体" w:eastAsia="宋体" w:cs="宋体"/>
                <w:sz w:val="21"/>
                <w:szCs w:val="21"/>
                <w:highlight w:val="none"/>
              </w:rPr>
            </w:pPr>
          </w:p>
        </w:tc>
        <w:tc>
          <w:tcPr>
            <w:tcW w:w="2495" w:type="dxa"/>
            <w:vAlign w:val="center"/>
          </w:tcPr>
          <w:p>
            <w:pPr>
              <w:pStyle w:val="44"/>
              <w:numPr>
                <w:ilvl w:val="0"/>
                <w:numId w:val="0"/>
              </w:numPr>
              <w:jc w:val="center"/>
              <w:rPr>
                <w:rFonts w:hint="eastAsia" w:ascii="宋体" w:hAnsi="宋体" w:eastAsia="宋体" w:cs="宋体"/>
                <w:sz w:val="21"/>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131" w:type="dxa"/>
            <w:vAlign w:val="center"/>
          </w:tcPr>
          <w:p>
            <w:pPr>
              <w:pStyle w:val="44"/>
              <w:numPr>
                <w:ilvl w:val="0"/>
                <w:numId w:val="0"/>
              </w:numPr>
              <w:ind w:left="0" w:leftChars="0" w:firstLine="0" w:firstLineChars="0"/>
              <w:jc w:val="center"/>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第三方服务（如有）</w:t>
            </w:r>
          </w:p>
        </w:tc>
        <w:tc>
          <w:tcPr>
            <w:tcW w:w="872" w:type="dxa"/>
            <w:vAlign w:val="center"/>
          </w:tcPr>
          <w:p>
            <w:pPr>
              <w:pStyle w:val="44"/>
              <w:numPr>
                <w:ilvl w:val="0"/>
                <w:numId w:val="0"/>
              </w:numPr>
              <w:ind w:left="0" w:leftChars="0" w:firstLine="0" w:firstLineChars="0"/>
              <w:jc w:val="center"/>
              <w:rPr>
                <w:rFonts w:hint="eastAsia" w:ascii="宋体" w:hAnsi="宋体" w:eastAsia="宋体" w:cs="宋体"/>
                <w:sz w:val="21"/>
                <w:szCs w:val="21"/>
                <w:highlight w:val="none"/>
                <w:lang w:val="en-US"/>
              </w:rPr>
            </w:pPr>
          </w:p>
        </w:tc>
        <w:tc>
          <w:tcPr>
            <w:tcW w:w="1146" w:type="dxa"/>
            <w:vAlign w:val="center"/>
          </w:tcPr>
          <w:p>
            <w:pPr>
              <w:pStyle w:val="44"/>
              <w:numPr>
                <w:ilvl w:val="0"/>
                <w:numId w:val="0"/>
              </w:numPr>
              <w:jc w:val="center"/>
              <w:rPr>
                <w:rFonts w:hint="eastAsia" w:ascii="宋体" w:hAnsi="宋体" w:eastAsia="宋体" w:cs="宋体"/>
                <w:sz w:val="21"/>
                <w:szCs w:val="21"/>
                <w:highlight w:val="none"/>
              </w:rPr>
            </w:pPr>
          </w:p>
        </w:tc>
        <w:tc>
          <w:tcPr>
            <w:tcW w:w="1145" w:type="dxa"/>
            <w:vAlign w:val="center"/>
          </w:tcPr>
          <w:p>
            <w:pPr>
              <w:pStyle w:val="44"/>
              <w:numPr>
                <w:ilvl w:val="0"/>
                <w:numId w:val="0"/>
              </w:numPr>
              <w:jc w:val="center"/>
              <w:rPr>
                <w:rFonts w:hint="eastAsia" w:ascii="宋体" w:hAnsi="宋体" w:eastAsia="宋体" w:cs="宋体"/>
                <w:sz w:val="21"/>
                <w:szCs w:val="21"/>
                <w:highlight w:val="none"/>
              </w:rPr>
            </w:pPr>
          </w:p>
        </w:tc>
        <w:tc>
          <w:tcPr>
            <w:tcW w:w="1777" w:type="dxa"/>
            <w:vAlign w:val="center"/>
          </w:tcPr>
          <w:p>
            <w:pPr>
              <w:pStyle w:val="44"/>
              <w:numPr>
                <w:ilvl w:val="0"/>
                <w:numId w:val="0"/>
              </w:numPr>
              <w:jc w:val="center"/>
              <w:rPr>
                <w:rFonts w:hint="eastAsia" w:ascii="宋体" w:hAnsi="宋体" w:eastAsia="宋体" w:cs="宋体"/>
                <w:sz w:val="21"/>
                <w:szCs w:val="21"/>
                <w:highlight w:val="none"/>
              </w:rPr>
            </w:pPr>
          </w:p>
        </w:tc>
        <w:tc>
          <w:tcPr>
            <w:tcW w:w="2495" w:type="dxa"/>
            <w:vAlign w:val="center"/>
          </w:tcPr>
          <w:p>
            <w:pPr>
              <w:pStyle w:val="44"/>
              <w:numPr>
                <w:ilvl w:val="0"/>
                <w:numId w:val="0"/>
              </w:numPr>
              <w:jc w:val="center"/>
              <w:rPr>
                <w:rFonts w:hint="eastAsia" w:ascii="宋体" w:hAnsi="宋体" w:eastAsia="宋体" w:cs="宋体"/>
                <w:sz w:val="21"/>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131" w:type="dxa"/>
            <w:vAlign w:val="center"/>
          </w:tcPr>
          <w:p>
            <w:pPr>
              <w:pStyle w:val="44"/>
              <w:numPr>
                <w:ilvl w:val="0"/>
                <w:numId w:val="0"/>
              </w:numPr>
              <w:ind w:left="0" w:leftChars="0" w:firstLine="0" w:firstLineChars="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w:t>
            </w:r>
          </w:p>
        </w:tc>
        <w:tc>
          <w:tcPr>
            <w:tcW w:w="872" w:type="dxa"/>
            <w:vAlign w:val="center"/>
          </w:tcPr>
          <w:p>
            <w:pPr>
              <w:pStyle w:val="44"/>
              <w:numPr>
                <w:ilvl w:val="0"/>
                <w:numId w:val="0"/>
              </w:num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w:t>
            </w:r>
          </w:p>
        </w:tc>
        <w:tc>
          <w:tcPr>
            <w:tcW w:w="1146" w:type="dxa"/>
            <w:vAlign w:val="center"/>
          </w:tcPr>
          <w:p>
            <w:pPr>
              <w:pStyle w:val="44"/>
              <w:numPr>
                <w:ilvl w:val="0"/>
                <w:numId w:val="0"/>
              </w:numPr>
              <w:jc w:val="center"/>
              <w:rPr>
                <w:rFonts w:hint="eastAsia" w:ascii="宋体" w:hAnsi="宋体" w:eastAsia="宋体" w:cs="宋体"/>
                <w:sz w:val="21"/>
                <w:szCs w:val="21"/>
                <w:highlight w:val="none"/>
              </w:rPr>
            </w:pPr>
          </w:p>
        </w:tc>
        <w:tc>
          <w:tcPr>
            <w:tcW w:w="1145" w:type="dxa"/>
            <w:vAlign w:val="center"/>
          </w:tcPr>
          <w:p>
            <w:pPr>
              <w:pStyle w:val="44"/>
              <w:numPr>
                <w:ilvl w:val="0"/>
                <w:numId w:val="0"/>
              </w:numPr>
              <w:jc w:val="center"/>
              <w:rPr>
                <w:rFonts w:hint="eastAsia" w:ascii="宋体" w:hAnsi="宋体" w:eastAsia="宋体" w:cs="宋体"/>
                <w:sz w:val="21"/>
                <w:szCs w:val="21"/>
                <w:highlight w:val="none"/>
              </w:rPr>
            </w:pPr>
          </w:p>
        </w:tc>
        <w:tc>
          <w:tcPr>
            <w:tcW w:w="1777" w:type="dxa"/>
            <w:vAlign w:val="center"/>
          </w:tcPr>
          <w:p>
            <w:pPr>
              <w:pStyle w:val="44"/>
              <w:numPr>
                <w:ilvl w:val="0"/>
                <w:numId w:val="0"/>
              </w:numPr>
              <w:jc w:val="center"/>
              <w:rPr>
                <w:rFonts w:hint="eastAsia" w:ascii="宋体" w:hAnsi="宋体" w:eastAsia="宋体" w:cs="宋体"/>
                <w:sz w:val="21"/>
                <w:szCs w:val="21"/>
                <w:highlight w:val="none"/>
              </w:rPr>
            </w:pPr>
          </w:p>
        </w:tc>
        <w:tc>
          <w:tcPr>
            <w:tcW w:w="2495" w:type="dxa"/>
            <w:vAlign w:val="center"/>
          </w:tcPr>
          <w:p>
            <w:pPr>
              <w:pStyle w:val="44"/>
              <w:numPr>
                <w:ilvl w:val="0"/>
                <w:numId w:val="0"/>
              </w:numPr>
              <w:jc w:val="center"/>
              <w:rPr>
                <w:rFonts w:hint="eastAsia" w:ascii="宋体" w:hAnsi="宋体" w:eastAsia="宋体" w:cs="宋体"/>
                <w:sz w:val="21"/>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2131" w:type="dxa"/>
            <w:vAlign w:val="center"/>
          </w:tcPr>
          <w:p>
            <w:pPr>
              <w:pStyle w:val="44"/>
              <w:numPr>
                <w:ilvl w:val="0"/>
                <w:numId w:val="0"/>
              </w:numPr>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输出</w:t>
            </w:r>
          </w:p>
        </w:tc>
        <w:tc>
          <w:tcPr>
            <w:tcW w:w="872" w:type="dxa"/>
            <w:vAlign w:val="center"/>
          </w:tcPr>
          <w:p>
            <w:pPr>
              <w:pStyle w:val="44"/>
              <w:numPr>
                <w:ilvl w:val="0"/>
                <w:numId w:val="0"/>
              </w:numPr>
              <w:ind w:left="0" w:leftChars="0" w:firstLine="0" w:firstLineChars="0"/>
              <w:jc w:val="center"/>
              <w:rPr>
                <w:rFonts w:hint="eastAsia" w:ascii="宋体" w:hAnsi="宋体" w:eastAsia="宋体" w:cs="宋体"/>
                <w:sz w:val="21"/>
                <w:szCs w:val="21"/>
                <w:highlight w:val="none"/>
              </w:rPr>
            </w:pPr>
            <w:r>
              <w:rPr>
                <w:rFonts w:hint="eastAsia" w:ascii="宋体" w:hAnsi="宋体" w:eastAsia="宋体" w:cs="宋体"/>
                <w:kern w:val="21"/>
                <w:sz w:val="21"/>
                <w:szCs w:val="21"/>
                <w:highlight w:val="none"/>
                <w:lang w:val="en-US" w:eastAsia="zh-CN" w:bidi="ar-SA"/>
              </w:rPr>
              <w:t>单位</w:t>
            </w:r>
          </w:p>
        </w:tc>
        <w:tc>
          <w:tcPr>
            <w:tcW w:w="1146" w:type="dxa"/>
            <w:vAlign w:val="center"/>
          </w:tcPr>
          <w:p>
            <w:pPr>
              <w:pStyle w:val="44"/>
              <w:numPr>
                <w:ilvl w:val="0"/>
                <w:numId w:val="0"/>
              </w:numPr>
              <w:ind w:left="0" w:leftChars="0" w:firstLine="0" w:firstLineChars="0"/>
              <w:jc w:val="center"/>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数量</w:t>
            </w:r>
          </w:p>
        </w:tc>
        <w:tc>
          <w:tcPr>
            <w:tcW w:w="1145" w:type="dxa"/>
            <w:vAlign w:val="center"/>
          </w:tcPr>
          <w:p>
            <w:pPr>
              <w:pStyle w:val="44"/>
              <w:numPr>
                <w:ilvl w:val="0"/>
                <w:numId w:val="0"/>
              </w:numPr>
              <w:ind w:left="0" w:leftChars="0" w:firstLine="0" w:firstLineChars="0"/>
              <w:jc w:val="center"/>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运距</w:t>
            </w:r>
          </w:p>
        </w:tc>
        <w:tc>
          <w:tcPr>
            <w:tcW w:w="1777" w:type="dxa"/>
            <w:vAlign w:val="center"/>
          </w:tcPr>
          <w:p>
            <w:pPr>
              <w:pStyle w:val="44"/>
              <w:numPr>
                <w:ilvl w:val="0"/>
                <w:numId w:val="0"/>
              </w:numPr>
              <w:ind w:left="0" w:leftChars="0" w:firstLine="0" w:firstLineChars="0"/>
              <w:jc w:val="center"/>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运输方式</w:t>
            </w:r>
          </w:p>
        </w:tc>
        <w:tc>
          <w:tcPr>
            <w:tcW w:w="2495" w:type="dxa"/>
            <w:vAlign w:val="center"/>
          </w:tcPr>
          <w:p>
            <w:pPr>
              <w:pStyle w:val="44"/>
              <w:numPr>
                <w:ilvl w:val="0"/>
                <w:numId w:val="0"/>
              </w:numPr>
              <w:ind w:left="0" w:leftChars="0" w:firstLine="0" w:firstLineChars="0"/>
              <w:jc w:val="center"/>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规格特征／来源</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131" w:type="dxa"/>
            <w:vAlign w:val="center"/>
          </w:tcPr>
          <w:p>
            <w:pPr>
              <w:pStyle w:val="44"/>
              <w:numPr>
                <w:ilvl w:val="0"/>
                <w:numId w:val="0"/>
              </w:numPr>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铜箔</w:t>
            </w:r>
          </w:p>
        </w:tc>
        <w:tc>
          <w:tcPr>
            <w:tcW w:w="872" w:type="dxa"/>
            <w:vAlign w:val="center"/>
          </w:tcPr>
          <w:p>
            <w:pPr>
              <w:pStyle w:val="44"/>
              <w:numPr>
                <w:ilvl w:val="0"/>
                <w:numId w:val="0"/>
              </w:numPr>
              <w:jc w:val="center"/>
              <w:rPr>
                <w:rFonts w:hint="eastAsia" w:ascii="宋体" w:hAnsi="宋体" w:eastAsia="宋体" w:cs="宋体"/>
                <w:sz w:val="21"/>
                <w:szCs w:val="21"/>
                <w:highlight w:val="none"/>
              </w:rPr>
            </w:pPr>
          </w:p>
        </w:tc>
        <w:tc>
          <w:tcPr>
            <w:tcW w:w="1146" w:type="dxa"/>
            <w:vAlign w:val="center"/>
          </w:tcPr>
          <w:p>
            <w:pPr>
              <w:pStyle w:val="44"/>
              <w:numPr>
                <w:ilvl w:val="0"/>
                <w:numId w:val="0"/>
              </w:numPr>
              <w:jc w:val="center"/>
              <w:rPr>
                <w:rFonts w:hint="eastAsia" w:ascii="宋体" w:hAnsi="宋体" w:eastAsia="宋体" w:cs="宋体"/>
                <w:sz w:val="21"/>
                <w:szCs w:val="21"/>
                <w:highlight w:val="none"/>
              </w:rPr>
            </w:pPr>
          </w:p>
        </w:tc>
        <w:tc>
          <w:tcPr>
            <w:tcW w:w="1145" w:type="dxa"/>
            <w:vAlign w:val="center"/>
          </w:tcPr>
          <w:p>
            <w:pPr>
              <w:pStyle w:val="44"/>
              <w:numPr>
                <w:ilvl w:val="0"/>
                <w:numId w:val="0"/>
              </w:numPr>
              <w:jc w:val="center"/>
              <w:rPr>
                <w:rFonts w:hint="eastAsia" w:ascii="宋体" w:hAnsi="宋体" w:eastAsia="宋体" w:cs="宋体"/>
                <w:sz w:val="21"/>
                <w:szCs w:val="21"/>
                <w:highlight w:val="none"/>
              </w:rPr>
            </w:pPr>
          </w:p>
        </w:tc>
        <w:tc>
          <w:tcPr>
            <w:tcW w:w="1777" w:type="dxa"/>
            <w:vAlign w:val="center"/>
          </w:tcPr>
          <w:p>
            <w:pPr>
              <w:pStyle w:val="44"/>
              <w:numPr>
                <w:ilvl w:val="0"/>
                <w:numId w:val="0"/>
              </w:numPr>
              <w:jc w:val="center"/>
              <w:rPr>
                <w:rFonts w:hint="eastAsia" w:ascii="宋体" w:hAnsi="宋体" w:eastAsia="宋体" w:cs="宋体"/>
                <w:sz w:val="21"/>
                <w:szCs w:val="21"/>
                <w:highlight w:val="none"/>
              </w:rPr>
            </w:pPr>
          </w:p>
        </w:tc>
        <w:tc>
          <w:tcPr>
            <w:tcW w:w="2495" w:type="dxa"/>
            <w:vAlign w:val="center"/>
          </w:tcPr>
          <w:p>
            <w:pPr>
              <w:pStyle w:val="44"/>
              <w:numPr>
                <w:ilvl w:val="0"/>
                <w:numId w:val="0"/>
              </w:numPr>
              <w:jc w:val="center"/>
              <w:rPr>
                <w:rFonts w:hint="eastAsia" w:ascii="宋体" w:hAnsi="宋体" w:eastAsia="宋体" w:cs="宋体"/>
                <w:sz w:val="21"/>
                <w:szCs w:val="21"/>
                <w:highlight w:val="none"/>
                <w:lang w:val="en-US"/>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131" w:type="dxa"/>
            <w:vAlign w:val="center"/>
          </w:tcPr>
          <w:p>
            <w:pPr>
              <w:pStyle w:val="44"/>
              <w:numPr>
                <w:ilvl w:val="0"/>
                <w:numId w:val="0"/>
              </w:numPr>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铜泥</w:t>
            </w:r>
          </w:p>
        </w:tc>
        <w:tc>
          <w:tcPr>
            <w:tcW w:w="872" w:type="dxa"/>
            <w:vAlign w:val="center"/>
          </w:tcPr>
          <w:p>
            <w:pPr>
              <w:pStyle w:val="44"/>
              <w:numPr>
                <w:ilvl w:val="0"/>
                <w:numId w:val="0"/>
              </w:numPr>
              <w:jc w:val="center"/>
              <w:rPr>
                <w:rFonts w:hint="eastAsia" w:ascii="宋体" w:hAnsi="宋体" w:eastAsia="宋体" w:cs="宋体"/>
                <w:sz w:val="21"/>
                <w:szCs w:val="21"/>
                <w:highlight w:val="none"/>
              </w:rPr>
            </w:pPr>
          </w:p>
        </w:tc>
        <w:tc>
          <w:tcPr>
            <w:tcW w:w="1146" w:type="dxa"/>
            <w:vAlign w:val="center"/>
          </w:tcPr>
          <w:p>
            <w:pPr>
              <w:pStyle w:val="44"/>
              <w:numPr>
                <w:ilvl w:val="0"/>
                <w:numId w:val="0"/>
              </w:numPr>
              <w:jc w:val="center"/>
              <w:rPr>
                <w:rFonts w:hint="eastAsia" w:ascii="宋体" w:hAnsi="宋体" w:eastAsia="宋体" w:cs="宋体"/>
                <w:sz w:val="21"/>
                <w:szCs w:val="21"/>
                <w:highlight w:val="none"/>
              </w:rPr>
            </w:pPr>
          </w:p>
        </w:tc>
        <w:tc>
          <w:tcPr>
            <w:tcW w:w="1145" w:type="dxa"/>
            <w:vAlign w:val="center"/>
          </w:tcPr>
          <w:p>
            <w:pPr>
              <w:pStyle w:val="44"/>
              <w:numPr>
                <w:ilvl w:val="0"/>
                <w:numId w:val="0"/>
              </w:numPr>
              <w:jc w:val="center"/>
              <w:rPr>
                <w:rFonts w:hint="eastAsia" w:ascii="宋体" w:hAnsi="宋体" w:eastAsia="宋体" w:cs="宋体"/>
                <w:sz w:val="21"/>
                <w:szCs w:val="21"/>
                <w:highlight w:val="none"/>
              </w:rPr>
            </w:pPr>
          </w:p>
        </w:tc>
        <w:tc>
          <w:tcPr>
            <w:tcW w:w="1777" w:type="dxa"/>
            <w:vAlign w:val="center"/>
          </w:tcPr>
          <w:p>
            <w:pPr>
              <w:pStyle w:val="44"/>
              <w:numPr>
                <w:ilvl w:val="0"/>
                <w:numId w:val="0"/>
              </w:numPr>
              <w:jc w:val="center"/>
              <w:rPr>
                <w:rFonts w:hint="eastAsia" w:ascii="宋体" w:hAnsi="宋体" w:eastAsia="宋体" w:cs="宋体"/>
                <w:sz w:val="21"/>
                <w:szCs w:val="21"/>
                <w:highlight w:val="none"/>
              </w:rPr>
            </w:pPr>
          </w:p>
        </w:tc>
        <w:tc>
          <w:tcPr>
            <w:tcW w:w="2495" w:type="dxa"/>
            <w:vAlign w:val="center"/>
          </w:tcPr>
          <w:p>
            <w:pPr>
              <w:pStyle w:val="44"/>
              <w:numPr>
                <w:ilvl w:val="0"/>
                <w:numId w:val="0"/>
              </w:numPr>
              <w:jc w:val="center"/>
              <w:rPr>
                <w:rFonts w:hint="eastAsia" w:ascii="宋体" w:hAnsi="宋体" w:eastAsia="宋体" w:cs="宋体"/>
                <w:sz w:val="21"/>
                <w:szCs w:val="21"/>
                <w:highlight w:val="none"/>
                <w:lang w:val="en-US"/>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131" w:type="dxa"/>
            <w:vAlign w:val="center"/>
          </w:tcPr>
          <w:p>
            <w:pPr>
              <w:pStyle w:val="44"/>
              <w:numPr>
                <w:ilvl w:val="0"/>
                <w:numId w:val="0"/>
              </w:num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w:t>
            </w:r>
          </w:p>
        </w:tc>
        <w:tc>
          <w:tcPr>
            <w:tcW w:w="872" w:type="dxa"/>
            <w:vAlign w:val="center"/>
          </w:tcPr>
          <w:p>
            <w:pPr>
              <w:pStyle w:val="44"/>
              <w:numPr>
                <w:ilvl w:val="0"/>
                <w:numId w:val="0"/>
              </w:numPr>
              <w:jc w:val="center"/>
              <w:rPr>
                <w:rFonts w:hint="eastAsia" w:ascii="宋体" w:hAnsi="宋体" w:eastAsia="宋体" w:cs="宋体"/>
                <w:sz w:val="21"/>
                <w:szCs w:val="21"/>
                <w:highlight w:val="none"/>
              </w:rPr>
            </w:pPr>
          </w:p>
        </w:tc>
        <w:tc>
          <w:tcPr>
            <w:tcW w:w="1146" w:type="dxa"/>
            <w:vAlign w:val="center"/>
          </w:tcPr>
          <w:p>
            <w:pPr>
              <w:pStyle w:val="44"/>
              <w:numPr>
                <w:ilvl w:val="0"/>
                <w:numId w:val="0"/>
              </w:numPr>
              <w:jc w:val="center"/>
              <w:rPr>
                <w:rFonts w:hint="eastAsia" w:ascii="宋体" w:hAnsi="宋体" w:eastAsia="宋体" w:cs="宋体"/>
                <w:sz w:val="21"/>
                <w:szCs w:val="21"/>
                <w:highlight w:val="none"/>
              </w:rPr>
            </w:pPr>
          </w:p>
        </w:tc>
        <w:tc>
          <w:tcPr>
            <w:tcW w:w="1145" w:type="dxa"/>
            <w:vAlign w:val="center"/>
          </w:tcPr>
          <w:p>
            <w:pPr>
              <w:pStyle w:val="44"/>
              <w:numPr>
                <w:ilvl w:val="0"/>
                <w:numId w:val="0"/>
              </w:numPr>
              <w:jc w:val="center"/>
              <w:rPr>
                <w:rFonts w:hint="eastAsia" w:ascii="宋体" w:hAnsi="宋体" w:eastAsia="宋体" w:cs="宋体"/>
                <w:sz w:val="21"/>
                <w:szCs w:val="21"/>
                <w:highlight w:val="none"/>
              </w:rPr>
            </w:pPr>
          </w:p>
        </w:tc>
        <w:tc>
          <w:tcPr>
            <w:tcW w:w="1777" w:type="dxa"/>
            <w:vAlign w:val="center"/>
          </w:tcPr>
          <w:p>
            <w:pPr>
              <w:pStyle w:val="44"/>
              <w:numPr>
                <w:ilvl w:val="0"/>
                <w:numId w:val="0"/>
              </w:numPr>
              <w:jc w:val="center"/>
              <w:rPr>
                <w:rFonts w:hint="eastAsia" w:ascii="宋体" w:hAnsi="宋体" w:eastAsia="宋体" w:cs="宋体"/>
                <w:sz w:val="21"/>
                <w:szCs w:val="21"/>
                <w:highlight w:val="none"/>
              </w:rPr>
            </w:pPr>
          </w:p>
        </w:tc>
        <w:tc>
          <w:tcPr>
            <w:tcW w:w="2495" w:type="dxa"/>
            <w:vAlign w:val="center"/>
          </w:tcPr>
          <w:p>
            <w:pPr>
              <w:pStyle w:val="44"/>
              <w:numPr>
                <w:ilvl w:val="0"/>
                <w:numId w:val="0"/>
              </w:numPr>
              <w:jc w:val="center"/>
              <w:rPr>
                <w:rFonts w:hint="eastAsia" w:ascii="宋体" w:hAnsi="宋体" w:eastAsia="宋体" w:cs="宋体"/>
                <w:sz w:val="21"/>
                <w:szCs w:val="21"/>
                <w:highlight w:val="none"/>
                <w:lang w:val="en-US"/>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131" w:type="dxa"/>
            <w:vAlign w:val="center"/>
          </w:tcPr>
          <w:p>
            <w:pPr>
              <w:pStyle w:val="44"/>
              <w:numPr>
                <w:ilvl w:val="0"/>
                <w:numId w:val="0"/>
              </w:numPr>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温室气体直接排放</w:t>
            </w:r>
          </w:p>
          <w:p>
            <w:pPr>
              <w:pStyle w:val="44"/>
              <w:numPr>
                <w:ilvl w:val="0"/>
                <w:numId w:val="0"/>
              </w:numPr>
              <w:jc w:val="center"/>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（燃烧、工业过程）</w:t>
            </w:r>
          </w:p>
        </w:tc>
        <w:tc>
          <w:tcPr>
            <w:tcW w:w="872" w:type="dxa"/>
            <w:vAlign w:val="center"/>
          </w:tcPr>
          <w:p>
            <w:pPr>
              <w:pStyle w:val="44"/>
              <w:numPr>
                <w:ilvl w:val="0"/>
                <w:numId w:val="0"/>
              </w:numPr>
              <w:jc w:val="center"/>
              <w:rPr>
                <w:rFonts w:hint="eastAsia" w:ascii="宋体" w:hAnsi="宋体" w:eastAsia="宋体" w:cs="宋体"/>
                <w:sz w:val="21"/>
                <w:szCs w:val="21"/>
                <w:highlight w:val="none"/>
              </w:rPr>
            </w:pPr>
          </w:p>
        </w:tc>
        <w:tc>
          <w:tcPr>
            <w:tcW w:w="1146" w:type="dxa"/>
            <w:vAlign w:val="center"/>
          </w:tcPr>
          <w:p>
            <w:pPr>
              <w:pStyle w:val="44"/>
              <w:numPr>
                <w:ilvl w:val="0"/>
                <w:numId w:val="0"/>
              </w:numPr>
              <w:jc w:val="center"/>
              <w:rPr>
                <w:rFonts w:hint="eastAsia" w:ascii="宋体" w:hAnsi="宋体" w:eastAsia="宋体" w:cs="宋体"/>
                <w:sz w:val="21"/>
                <w:szCs w:val="21"/>
                <w:highlight w:val="none"/>
              </w:rPr>
            </w:pPr>
          </w:p>
        </w:tc>
        <w:tc>
          <w:tcPr>
            <w:tcW w:w="1145" w:type="dxa"/>
            <w:vAlign w:val="center"/>
          </w:tcPr>
          <w:p>
            <w:pPr>
              <w:pStyle w:val="44"/>
              <w:numPr>
                <w:ilvl w:val="0"/>
                <w:numId w:val="0"/>
              </w:numPr>
              <w:jc w:val="center"/>
              <w:rPr>
                <w:rFonts w:hint="eastAsia" w:ascii="宋体" w:hAnsi="宋体" w:eastAsia="宋体" w:cs="宋体"/>
                <w:sz w:val="21"/>
                <w:szCs w:val="21"/>
                <w:highlight w:val="none"/>
              </w:rPr>
            </w:pPr>
          </w:p>
        </w:tc>
        <w:tc>
          <w:tcPr>
            <w:tcW w:w="1777" w:type="dxa"/>
            <w:vAlign w:val="center"/>
          </w:tcPr>
          <w:p>
            <w:pPr>
              <w:pStyle w:val="44"/>
              <w:numPr>
                <w:ilvl w:val="0"/>
                <w:numId w:val="0"/>
              </w:numPr>
              <w:jc w:val="center"/>
              <w:rPr>
                <w:rFonts w:hint="eastAsia" w:ascii="宋体" w:hAnsi="宋体" w:eastAsia="宋体" w:cs="宋体"/>
                <w:sz w:val="21"/>
                <w:szCs w:val="21"/>
                <w:highlight w:val="none"/>
              </w:rPr>
            </w:pPr>
          </w:p>
        </w:tc>
        <w:tc>
          <w:tcPr>
            <w:tcW w:w="2495" w:type="dxa"/>
            <w:vAlign w:val="center"/>
          </w:tcPr>
          <w:p>
            <w:pPr>
              <w:pStyle w:val="44"/>
              <w:numPr>
                <w:ilvl w:val="0"/>
                <w:numId w:val="0"/>
              </w:numPr>
              <w:jc w:val="center"/>
              <w:rPr>
                <w:rFonts w:hint="eastAsia" w:ascii="宋体" w:hAnsi="宋体" w:eastAsia="宋体" w:cs="宋体"/>
                <w:sz w:val="21"/>
                <w:szCs w:val="21"/>
                <w:highlight w:val="none"/>
                <w:lang w:val="en-US"/>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566" w:type="dxa"/>
            <w:gridSpan w:val="6"/>
            <w:vAlign w:val="center"/>
          </w:tcPr>
          <w:p>
            <w:pPr>
              <w:pStyle w:val="44"/>
              <w:numPr>
                <w:ilvl w:val="0"/>
                <w:numId w:val="0"/>
              </w:numPr>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注1：此数据收集表中的数据是指规定时间段内所有未分配的输入和输出；</w:t>
            </w:r>
          </w:p>
          <w:p>
            <w:pPr>
              <w:pStyle w:val="44"/>
              <w:numPr>
                <w:ilvl w:val="0"/>
                <w:numId w:val="0"/>
              </w:numPr>
              <w:jc w:val="left"/>
              <w:rPr>
                <w:rFonts w:hint="eastAsia" w:ascii="宋体" w:hAnsi="宋体" w:eastAsia="宋体" w:cs="宋体"/>
                <w:sz w:val="21"/>
                <w:szCs w:val="21"/>
                <w:highlight w:val="none"/>
                <w:lang w:val="en-US"/>
              </w:rPr>
            </w:pPr>
            <w:r>
              <w:rPr>
                <w:rFonts w:hint="eastAsia" w:ascii="宋体" w:hAnsi="宋体" w:eastAsia="宋体" w:cs="宋体"/>
                <w:sz w:val="21"/>
                <w:szCs w:val="21"/>
                <w:highlight w:val="none"/>
                <w:lang w:val="en-US" w:eastAsia="zh-CN"/>
              </w:rPr>
              <w:t>注2：燃料和热力应注意换算为热量单位，因为排放通常与热量相关。</w:t>
            </w:r>
          </w:p>
        </w:tc>
      </w:tr>
    </w:tbl>
    <w:p>
      <w:pPr>
        <w:pStyle w:val="12"/>
        <w:keepNext w:val="0"/>
        <w:keepLines w:val="0"/>
        <w:widowControl/>
        <w:suppressLineNumbers w:val="0"/>
        <w:ind w:left="0" w:firstLine="0"/>
        <w:jc w:val="center"/>
        <w:rPr>
          <w:rFonts w:hint="eastAsia" w:ascii="黑体" w:hAnsi="Times New Roman" w:eastAsia="黑体" w:cs="Times New Roman"/>
          <w:kern w:val="0"/>
          <w:sz w:val="21"/>
          <w:szCs w:val="22"/>
          <w:highlight w:val="none"/>
          <w:lang w:val="en-US" w:eastAsia="zh-CN" w:bidi="ar-SA"/>
        </w:rPr>
      </w:pPr>
    </w:p>
    <w:p>
      <w:pPr>
        <w:pStyle w:val="12"/>
        <w:keepNext w:val="0"/>
        <w:keepLines w:val="0"/>
        <w:widowControl/>
        <w:suppressLineNumbers w:val="0"/>
        <w:ind w:left="0" w:firstLine="0"/>
        <w:jc w:val="center"/>
        <w:rPr>
          <w:rFonts w:hint="eastAsia" w:ascii="宋体" w:hAnsi="宋体" w:eastAsia="宋体" w:cs="宋体"/>
          <w:kern w:val="0"/>
          <w:sz w:val="21"/>
          <w:szCs w:val="22"/>
          <w:highlight w:val="none"/>
          <w:lang w:val="en-US" w:eastAsia="zh-CN" w:bidi="ar-SA"/>
        </w:rPr>
      </w:pPr>
      <w:r>
        <w:rPr>
          <w:rFonts w:hint="eastAsia" w:ascii="宋体" w:hAnsi="宋体" w:eastAsia="宋体" w:cs="宋体"/>
          <w:kern w:val="0"/>
          <w:sz w:val="21"/>
          <w:szCs w:val="22"/>
          <w:highlight w:val="none"/>
          <w:lang w:val="en-US" w:eastAsia="zh-CN" w:bidi="ar-SA"/>
        </w:rPr>
        <w:t>C5表背景数据收集范例1-外购商品（方法1）</w:t>
      </w:r>
    </w:p>
    <w:tbl>
      <w:tblPr>
        <w:tblStyle w:val="14"/>
        <w:tblW w:w="95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8"/>
        <w:gridCol w:w="1391"/>
        <w:gridCol w:w="1268"/>
        <w:gridCol w:w="804"/>
        <w:gridCol w:w="914"/>
        <w:gridCol w:w="1336"/>
        <w:gridCol w:w="16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68" w:type="dxa"/>
          </w:tcPr>
          <w:p>
            <w:pPr>
              <w:pStyle w:val="12"/>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宋体" w:hAnsi="宋体" w:eastAsia="宋体" w:cs="宋体"/>
                <w:kern w:val="0"/>
                <w:sz w:val="21"/>
                <w:szCs w:val="21"/>
                <w:highlight w:val="none"/>
                <w:vertAlign w:val="baseline"/>
                <w:lang w:val="en-US" w:eastAsia="zh-CN" w:bidi="ar-SA"/>
              </w:rPr>
            </w:pPr>
            <w:r>
              <w:rPr>
                <w:rFonts w:hint="eastAsia" w:ascii="宋体" w:hAnsi="宋体" w:eastAsia="宋体" w:cs="宋体"/>
                <w:kern w:val="21"/>
                <w:sz w:val="21"/>
                <w:szCs w:val="21"/>
                <w:highlight w:val="none"/>
                <w:lang w:val="en-US" w:eastAsia="zh-CN" w:bidi="ar-SA"/>
              </w:rPr>
              <w:t>外购商品</w:t>
            </w:r>
          </w:p>
        </w:tc>
        <w:tc>
          <w:tcPr>
            <w:tcW w:w="1391" w:type="dxa"/>
          </w:tcPr>
          <w:p>
            <w:pPr>
              <w:pStyle w:val="12"/>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宋体" w:hAnsi="宋体" w:eastAsia="宋体" w:cs="宋体"/>
                <w:kern w:val="21"/>
                <w:sz w:val="21"/>
                <w:szCs w:val="21"/>
                <w:highlight w:val="none"/>
                <w:lang w:val="en-US" w:eastAsia="zh-CN" w:bidi="ar-SA"/>
              </w:rPr>
            </w:pPr>
            <w:r>
              <w:rPr>
                <w:rFonts w:hint="eastAsia" w:ascii="宋体" w:hAnsi="宋体" w:eastAsia="宋体" w:cs="宋体"/>
                <w:kern w:val="21"/>
                <w:sz w:val="21"/>
                <w:szCs w:val="21"/>
                <w:highlight w:val="none"/>
                <w:lang w:val="en-US" w:eastAsia="zh-CN" w:bidi="ar-SA"/>
              </w:rPr>
              <w:t>规格等级</w:t>
            </w:r>
          </w:p>
        </w:tc>
        <w:tc>
          <w:tcPr>
            <w:tcW w:w="1268" w:type="dxa"/>
          </w:tcPr>
          <w:p>
            <w:pPr>
              <w:pStyle w:val="12"/>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宋体" w:hAnsi="宋体" w:eastAsia="宋体" w:cs="宋体"/>
                <w:kern w:val="21"/>
                <w:sz w:val="21"/>
                <w:szCs w:val="21"/>
                <w:highlight w:val="none"/>
                <w:lang w:val="en-US" w:eastAsia="zh-CN" w:bidi="ar-SA"/>
              </w:rPr>
            </w:pPr>
            <w:r>
              <w:rPr>
                <w:rFonts w:hint="eastAsia" w:ascii="宋体" w:hAnsi="宋体" w:eastAsia="宋体" w:cs="宋体"/>
                <w:kern w:val="21"/>
                <w:sz w:val="21"/>
                <w:szCs w:val="21"/>
                <w:highlight w:val="none"/>
                <w:lang w:val="en-US" w:eastAsia="zh-CN" w:bidi="ar-SA"/>
              </w:rPr>
              <w:t>功能单位</w:t>
            </w:r>
          </w:p>
        </w:tc>
        <w:tc>
          <w:tcPr>
            <w:tcW w:w="1718" w:type="dxa"/>
            <w:gridSpan w:val="2"/>
          </w:tcPr>
          <w:p>
            <w:pPr>
              <w:pStyle w:val="12"/>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宋体" w:hAnsi="宋体" w:eastAsia="宋体" w:cs="宋体"/>
                <w:kern w:val="21"/>
                <w:sz w:val="21"/>
                <w:szCs w:val="21"/>
                <w:highlight w:val="none"/>
                <w:lang w:val="en-US" w:eastAsia="zh-CN" w:bidi="ar-SA"/>
              </w:rPr>
            </w:pPr>
            <w:r>
              <w:rPr>
                <w:rFonts w:hint="eastAsia" w:ascii="宋体" w:hAnsi="宋体" w:eastAsia="宋体" w:cs="宋体"/>
                <w:kern w:val="21"/>
                <w:sz w:val="21"/>
                <w:szCs w:val="21"/>
                <w:highlight w:val="none"/>
                <w:lang w:val="en-US" w:eastAsia="zh-CN" w:bidi="ar-SA"/>
              </w:rPr>
              <w:t>排放因子</w:t>
            </w:r>
          </w:p>
        </w:tc>
        <w:tc>
          <w:tcPr>
            <w:tcW w:w="1336" w:type="dxa"/>
          </w:tcPr>
          <w:p>
            <w:pPr>
              <w:pStyle w:val="12"/>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宋体" w:hAnsi="宋体" w:eastAsia="宋体" w:cs="宋体"/>
                <w:kern w:val="21"/>
                <w:sz w:val="21"/>
                <w:szCs w:val="21"/>
                <w:highlight w:val="none"/>
                <w:lang w:val="en-US" w:eastAsia="zh-CN" w:bidi="ar-SA"/>
              </w:rPr>
            </w:pPr>
            <w:r>
              <w:rPr>
                <w:rFonts w:hint="eastAsia" w:ascii="宋体" w:hAnsi="宋体" w:eastAsia="宋体" w:cs="宋体"/>
                <w:kern w:val="21"/>
                <w:sz w:val="21"/>
                <w:szCs w:val="21"/>
                <w:highlight w:val="none"/>
                <w:lang w:val="en-US" w:eastAsia="zh-CN" w:bidi="ar-SA"/>
              </w:rPr>
              <w:t>数据来源</w:t>
            </w:r>
          </w:p>
        </w:tc>
        <w:tc>
          <w:tcPr>
            <w:tcW w:w="1664" w:type="dxa"/>
          </w:tcPr>
          <w:p>
            <w:pPr>
              <w:pStyle w:val="12"/>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宋体" w:hAnsi="宋体" w:eastAsia="宋体" w:cs="宋体"/>
                <w:kern w:val="21"/>
                <w:sz w:val="21"/>
                <w:szCs w:val="21"/>
                <w:highlight w:val="none"/>
                <w:lang w:val="en-US" w:eastAsia="zh-CN" w:bidi="ar-SA"/>
              </w:rPr>
            </w:pPr>
            <w:r>
              <w:rPr>
                <w:rFonts w:hint="eastAsia" w:ascii="宋体" w:hAnsi="宋体" w:eastAsia="宋体" w:cs="宋体"/>
                <w:kern w:val="21"/>
                <w:sz w:val="21"/>
                <w:szCs w:val="21"/>
                <w:highlight w:val="none"/>
                <w:lang w:val="en-US" w:eastAsia="zh-CN" w:bidi="ar-SA"/>
              </w:rPr>
              <w:t>数据时间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68" w:type="dxa"/>
          </w:tcPr>
          <w:p>
            <w:pPr>
              <w:pStyle w:val="12"/>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宋体" w:hAnsi="宋体" w:eastAsia="宋体" w:cs="宋体"/>
                <w:kern w:val="21"/>
                <w:sz w:val="21"/>
                <w:szCs w:val="21"/>
                <w:highlight w:val="none"/>
                <w:lang w:val="en-US" w:eastAsia="zh-CN" w:bidi="ar-SA"/>
              </w:rPr>
            </w:pPr>
            <w:r>
              <w:rPr>
                <w:rFonts w:hint="eastAsia" w:hAnsi="宋体" w:cs="宋体"/>
                <w:sz w:val="21"/>
                <w:szCs w:val="21"/>
                <w:highlight w:val="none"/>
                <w:lang w:val="en-US" w:eastAsia="zh-CN"/>
              </w:rPr>
              <w:t>铜原料（</w:t>
            </w:r>
            <w:r>
              <w:rPr>
                <w:rFonts w:hint="eastAsia" w:ascii="宋体" w:hAnsi="宋体" w:eastAsia="宋体" w:cs="宋体"/>
                <w:sz w:val="21"/>
                <w:szCs w:val="21"/>
                <w:highlight w:val="none"/>
                <w:lang w:val="en-US" w:eastAsia="zh-CN"/>
              </w:rPr>
              <w:t>铜</w:t>
            </w:r>
            <w:r>
              <w:rPr>
                <w:rFonts w:hint="eastAsia" w:hAnsi="宋体" w:cs="宋体"/>
                <w:sz w:val="21"/>
                <w:szCs w:val="21"/>
                <w:highlight w:val="none"/>
                <w:lang w:val="en-US" w:eastAsia="zh-CN"/>
              </w:rPr>
              <w:t>杆</w:t>
            </w:r>
            <w:r>
              <w:rPr>
                <w:rFonts w:hint="eastAsia" w:ascii="宋体" w:hAnsi="宋体" w:eastAsia="宋体" w:cs="宋体"/>
                <w:sz w:val="21"/>
                <w:szCs w:val="21"/>
                <w:highlight w:val="none"/>
                <w:lang w:val="en-US" w:eastAsia="zh-CN"/>
              </w:rPr>
              <w:t>线</w:t>
            </w:r>
            <w:r>
              <w:rPr>
                <w:rFonts w:hint="eastAsia" w:hAnsi="宋体" w:cs="宋体"/>
                <w:sz w:val="21"/>
                <w:szCs w:val="21"/>
                <w:highlight w:val="none"/>
                <w:lang w:val="en-US" w:eastAsia="zh-CN"/>
              </w:rPr>
              <w:t>、光亮线、阴极铜板、铜米等）</w:t>
            </w:r>
          </w:p>
        </w:tc>
        <w:tc>
          <w:tcPr>
            <w:tcW w:w="1391" w:type="dxa"/>
          </w:tcPr>
          <w:p>
            <w:pPr>
              <w:pStyle w:val="12"/>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宋体" w:hAnsi="宋体" w:eastAsia="宋体" w:cs="宋体"/>
                <w:kern w:val="21"/>
                <w:sz w:val="21"/>
                <w:szCs w:val="21"/>
                <w:highlight w:val="none"/>
                <w:lang w:val="en-US" w:eastAsia="zh-CN" w:bidi="ar-SA"/>
              </w:rPr>
            </w:pPr>
          </w:p>
        </w:tc>
        <w:tc>
          <w:tcPr>
            <w:tcW w:w="1268" w:type="dxa"/>
          </w:tcPr>
          <w:p>
            <w:pPr>
              <w:pStyle w:val="12"/>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宋体" w:hAnsi="宋体" w:eastAsia="宋体" w:cs="宋体"/>
                <w:kern w:val="21"/>
                <w:sz w:val="21"/>
                <w:szCs w:val="21"/>
                <w:highlight w:val="none"/>
                <w:lang w:val="en-US" w:eastAsia="zh-CN" w:bidi="ar-SA"/>
              </w:rPr>
            </w:pPr>
            <w:r>
              <w:rPr>
                <w:rFonts w:hint="eastAsia" w:ascii="宋体" w:hAnsi="宋体" w:eastAsia="宋体" w:cs="宋体"/>
                <w:kern w:val="21"/>
                <w:sz w:val="21"/>
                <w:szCs w:val="21"/>
                <w:highlight w:val="none"/>
                <w:lang w:val="en-US" w:eastAsia="zh-CN" w:bidi="ar-SA"/>
              </w:rPr>
              <w:t>1t</w:t>
            </w:r>
          </w:p>
        </w:tc>
        <w:tc>
          <w:tcPr>
            <w:tcW w:w="804" w:type="dxa"/>
          </w:tcPr>
          <w:p>
            <w:pPr>
              <w:pStyle w:val="12"/>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宋体" w:hAnsi="宋体" w:eastAsia="宋体" w:cs="宋体"/>
                <w:kern w:val="21"/>
                <w:sz w:val="21"/>
                <w:szCs w:val="21"/>
                <w:highlight w:val="none"/>
                <w:lang w:val="en-US" w:eastAsia="zh-CN" w:bidi="ar-SA"/>
              </w:rPr>
            </w:pPr>
          </w:p>
        </w:tc>
        <w:tc>
          <w:tcPr>
            <w:tcW w:w="914" w:type="dxa"/>
          </w:tcPr>
          <w:p>
            <w:pPr>
              <w:pStyle w:val="12"/>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宋体" w:hAnsi="宋体" w:eastAsia="宋体" w:cs="宋体"/>
                <w:kern w:val="21"/>
                <w:sz w:val="21"/>
                <w:szCs w:val="21"/>
                <w:highlight w:val="none"/>
                <w:lang w:val="en-US" w:eastAsia="zh-CN" w:bidi="ar-SA"/>
              </w:rPr>
            </w:pPr>
            <w:r>
              <w:rPr>
                <w:rFonts w:hint="eastAsia" w:ascii="宋体" w:hAnsi="宋体" w:eastAsia="宋体" w:cs="宋体"/>
                <w:kern w:val="21"/>
                <w:sz w:val="21"/>
                <w:szCs w:val="21"/>
                <w:highlight w:val="none"/>
                <w:lang w:val="en-US" w:eastAsia="zh-CN" w:bidi="ar-SA"/>
              </w:rPr>
              <w:t>kgco</w:t>
            </w:r>
          </w:p>
        </w:tc>
        <w:tc>
          <w:tcPr>
            <w:tcW w:w="1336" w:type="dxa"/>
          </w:tcPr>
          <w:p>
            <w:pPr>
              <w:pStyle w:val="12"/>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宋体" w:hAnsi="宋体" w:eastAsia="宋体" w:cs="宋体"/>
                <w:kern w:val="21"/>
                <w:sz w:val="21"/>
                <w:szCs w:val="21"/>
                <w:highlight w:val="none"/>
                <w:lang w:val="en-US" w:eastAsia="zh-CN" w:bidi="ar-SA"/>
              </w:rPr>
            </w:pPr>
            <w:r>
              <w:rPr>
                <w:rFonts w:hint="eastAsia" w:ascii="宋体" w:hAnsi="宋体" w:eastAsia="宋体" w:cs="宋体"/>
                <w:kern w:val="21"/>
                <w:sz w:val="21"/>
                <w:szCs w:val="21"/>
                <w:highlight w:val="none"/>
                <w:lang w:val="en-US" w:eastAsia="zh-CN" w:bidi="ar-SA"/>
              </w:rPr>
              <w:t>如：供应商</w:t>
            </w:r>
          </w:p>
        </w:tc>
        <w:tc>
          <w:tcPr>
            <w:tcW w:w="1664" w:type="dxa"/>
          </w:tcPr>
          <w:p>
            <w:pPr>
              <w:pStyle w:val="12"/>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宋体" w:hAnsi="宋体" w:eastAsia="宋体" w:cs="宋体"/>
                <w:kern w:val="21"/>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9" w:hRule="atLeast"/>
        </w:trPr>
        <w:tc>
          <w:tcPr>
            <w:tcW w:w="2168" w:type="dxa"/>
          </w:tcPr>
          <w:p>
            <w:pPr>
              <w:pStyle w:val="12"/>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宋体" w:hAnsi="宋体" w:eastAsia="宋体" w:cs="宋体"/>
                <w:kern w:val="21"/>
                <w:sz w:val="21"/>
                <w:szCs w:val="21"/>
                <w:highlight w:val="none"/>
                <w:lang w:val="en-US" w:eastAsia="zh-CN" w:bidi="ar-SA"/>
              </w:rPr>
            </w:pPr>
            <w:r>
              <w:rPr>
                <w:rFonts w:hint="eastAsia" w:ascii="宋体" w:hAnsi="宋体" w:eastAsia="宋体" w:cs="宋体"/>
                <w:kern w:val="21"/>
                <w:sz w:val="21"/>
                <w:szCs w:val="21"/>
                <w:highlight w:val="none"/>
                <w:lang w:val="en-US" w:eastAsia="zh-CN" w:bidi="ar-SA"/>
              </w:rPr>
              <w:t>硫酸</w:t>
            </w:r>
          </w:p>
        </w:tc>
        <w:tc>
          <w:tcPr>
            <w:tcW w:w="1391" w:type="dxa"/>
          </w:tcPr>
          <w:p>
            <w:pPr>
              <w:pStyle w:val="12"/>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宋体" w:hAnsi="宋体" w:eastAsia="宋体" w:cs="宋体"/>
                <w:kern w:val="21"/>
                <w:sz w:val="21"/>
                <w:szCs w:val="21"/>
                <w:highlight w:val="none"/>
                <w:lang w:val="en-US" w:eastAsia="zh-CN" w:bidi="ar-SA"/>
              </w:rPr>
            </w:pPr>
          </w:p>
        </w:tc>
        <w:tc>
          <w:tcPr>
            <w:tcW w:w="1268" w:type="dxa"/>
          </w:tcPr>
          <w:p>
            <w:pPr>
              <w:pStyle w:val="12"/>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宋体" w:hAnsi="宋体" w:eastAsia="宋体" w:cs="宋体"/>
                <w:kern w:val="21"/>
                <w:sz w:val="21"/>
                <w:szCs w:val="21"/>
                <w:highlight w:val="none"/>
                <w:lang w:val="en-US" w:eastAsia="zh-CN" w:bidi="ar-SA"/>
              </w:rPr>
            </w:pPr>
            <w:r>
              <w:rPr>
                <w:rFonts w:hint="eastAsia" w:ascii="宋体" w:hAnsi="宋体" w:eastAsia="宋体" w:cs="宋体"/>
                <w:kern w:val="21"/>
                <w:sz w:val="21"/>
                <w:szCs w:val="21"/>
                <w:highlight w:val="none"/>
                <w:lang w:val="en-US" w:eastAsia="zh-CN" w:bidi="ar-SA"/>
              </w:rPr>
              <w:t>1t</w:t>
            </w:r>
          </w:p>
        </w:tc>
        <w:tc>
          <w:tcPr>
            <w:tcW w:w="804" w:type="dxa"/>
          </w:tcPr>
          <w:p>
            <w:pPr>
              <w:pStyle w:val="12"/>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宋体" w:hAnsi="宋体" w:eastAsia="宋体" w:cs="宋体"/>
                <w:kern w:val="21"/>
                <w:sz w:val="21"/>
                <w:szCs w:val="21"/>
                <w:highlight w:val="none"/>
                <w:lang w:val="en-US" w:eastAsia="zh-CN" w:bidi="ar-SA"/>
              </w:rPr>
            </w:pPr>
          </w:p>
        </w:tc>
        <w:tc>
          <w:tcPr>
            <w:tcW w:w="914" w:type="dxa"/>
          </w:tcPr>
          <w:p>
            <w:pPr>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宋体" w:hAnsi="宋体" w:eastAsia="宋体" w:cs="宋体"/>
                <w:kern w:val="21"/>
                <w:sz w:val="21"/>
                <w:szCs w:val="21"/>
                <w:highlight w:val="none"/>
                <w:lang w:val="en-US" w:eastAsia="zh-CN" w:bidi="ar-SA"/>
              </w:rPr>
            </w:pPr>
            <w:r>
              <w:rPr>
                <w:rFonts w:hint="eastAsia" w:ascii="宋体" w:hAnsi="宋体" w:eastAsia="宋体" w:cs="宋体"/>
                <w:kern w:val="21"/>
                <w:sz w:val="21"/>
                <w:szCs w:val="21"/>
                <w:highlight w:val="none"/>
                <w:lang w:val="en-US" w:eastAsia="zh-CN" w:bidi="ar-SA"/>
              </w:rPr>
              <w:t>kgco</w:t>
            </w:r>
          </w:p>
        </w:tc>
        <w:tc>
          <w:tcPr>
            <w:tcW w:w="1336" w:type="dxa"/>
          </w:tcPr>
          <w:p>
            <w:pPr>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宋体" w:hAnsi="宋体" w:eastAsia="宋体" w:cs="宋体"/>
                <w:kern w:val="21"/>
                <w:sz w:val="21"/>
                <w:szCs w:val="21"/>
                <w:highlight w:val="none"/>
                <w:lang w:val="en-US" w:eastAsia="zh-CN" w:bidi="ar-SA"/>
              </w:rPr>
            </w:pPr>
            <w:r>
              <w:rPr>
                <w:rFonts w:hint="eastAsia" w:ascii="宋体" w:hAnsi="宋体" w:eastAsia="宋体" w:cs="宋体"/>
                <w:kern w:val="21"/>
                <w:sz w:val="21"/>
                <w:szCs w:val="21"/>
                <w:highlight w:val="none"/>
                <w:lang w:val="en-US" w:eastAsia="zh-CN" w:bidi="ar-SA"/>
              </w:rPr>
              <w:t>如：供应商</w:t>
            </w:r>
          </w:p>
        </w:tc>
        <w:tc>
          <w:tcPr>
            <w:tcW w:w="1664" w:type="dxa"/>
          </w:tcPr>
          <w:p>
            <w:pPr>
              <w:pStyle w:val="12"/>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宋体" w:hAnsi="宋体" w:eastAsia="宋体" w:cs="宋体"/>
                <w:kern w:val="21"/>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68" w:type="dxa"/>
          </w:tcPr>
          <w:p>
            <w:pPr>
              <w:pStyle w:val="12"/>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宋体" w:hAnsi="宋体" w:eastAsia="宋体" w:cs="宋体"/>
                <w:kern w:val="21"/>
                <w:sz w:val="21"/>
                <w:szCs w:val="21"/>
                <w:highlight w:val="none"/>
                <w:lang w:val="en-US" w:eastAsia="zh-CN" w:bidi="ar-SA"/>
              </w:rPr>
            </w:pPr>
            <w:r>
              <w:rPr>
                <w:rFonts w:hint="eastAsia" w:ascii="宋体" w:hAnsi="宋体" w:eastAsia="宋体" w:cs="宋体"/>
                <w:kern w:val="21"/>
                <w:sz w:val="21"/>
                <w:szCs w:val="21"/>
                <w:highlight w:val="none"/>
                <w:lang w:val="en-US" w:eastAsia="zh-CN" w:bidi="ar-SA"/>
              </w:rPr>
              <w:t>盐酸</w:t>
            </w:r>
          </w:p>
        </w:tc>
        <w:tc>
          <w:tcPr>
            <w:tcW w:w="1391" w:type="dxa"/>
          </w:tcPr>
          <w:p>
            <w:pPr>
              <w:pStyle w:val="12"/>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宋体" w:hAnsi="宋体" w:eastAsia="宋体" w:cs="宋体"/>
                <w:kern w:val="21"/>
                <w:sz w:val="21"/>
                <w:szCs w:val="21"/>
                <w:highlight w:val="none"/>
                <w:lang w:val="en-US" w:eastAsia="zh-CN" w:bidi="ar-SA"/>
              </w:rPr>
            </w:pPr>
          </w:p>
        </w:tc>
        <w:tc>
          <w:tcPr>
            <w:tcW w:w="1268" w:type="dxa"/>
          </w:tcPr>
          <w:p>
            <w:pPr>
              <w:pStyle w:val="12"/>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宋体" w:hAnsi="宋体" w:eastAsia="宋体" w:cs="宋体"/>
                <w:kern w:val="21"/>
                <w:sz w:val="21"/>
                <w:szCs w:val="21"/>
                <w:highlight w:val="none"/>
                <w:lang w:val="en-US" w:eastAsia="zh-CN" w:bidi="ar-SA"/>
              </w:rPr>
            </w:pPr>
            <w:r>
              <w:rPr>
                <w:rFonts w:hint="eastAsia" w:ascii="宋体" w:hAnsi="宋体" w:eastAsia="宋体" w:cs="宋体"/>
                <w:kern w:val="21"/>
                <w:sz w:val="21"/>
                <w:szCs w:val="21"/>
                <w:highlight w:val="none"/>
                <w:lang w:val="en-US" w:eastAsia="zh-CN" w:bidi="ar-SA"/>
              </w:rPr>
              <w:t>1t</w:t>
            </w:r>
          </w:p>
        </w:tc>
        <w:tc>
          <w:tcPr>
            <w:tcW w:w="804" w:type="dxa"/>
          </w:tcPr>
          <w:p>
            <w:pPr>
              <w:pStyle w:val="12"/>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宋体" w:hAnsi="宋体" w:eastAsia="宋体" w:cs="宋体"/>
                <w:kern w:val="21"/>
                <w:sz w:val="21"/>
                <w:szCs w:val="21"/>
                <w:highlight w:val="none"/>
                <w:lang w:val="en-US" w:eastAsia="zh-CN" w:bidi="ar-SA"/>
              </w:rPr>
            </w:pPr>
          </w:p>
        </w:tc>
        <w:tc>
          <w:tcPr>
            <w:tcW w:w="914" w:type="dxa"/>
          </w:tcPr>
          <w:p>
            <w:pPr>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宋体" w:hAnsi="宋体" w:eastAsia="宋体" w:cs="宋体"/>
                <w:kern w:val="21"/>
                <w:sz w:val="21"/>
                <w:szCs w:val="21"/>
                <w:highlight w:val="none"/>
                <w:lang w:val="en-US" w:eastAsia="zh-CN" w:bidi="ar-SA"/>
              </w:rPr>
            </w:pPr>
            <w:r>
              <w:rPr>
                <w:rFonts w:hint="eastAsia" w:ascii="宋体" w:hAnsi="宋体" w:eastAsia="宋体" w:cs="宋体"/>
                <w:kern w:val="21"/>
                <w:sz w:val="21"/>
                <w:szCs w:val="21"/>
                <w:highlight w:val="none"/>
                <w:lang w:val="en-US" w:eastAsia="zh-CN" w:bidi="ar-SA"/>
              </w:rPr>
              <w:t>kgco</w:t>
            </w:r>
          </w:p>
        </w:tc>
        <w:tc>
          <w:tcPr>
            <w:tcW w:w="1336" w:type="dxa"/>
          </w:tcPr>
          <w:p>
            <w:pPr>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宋体" w:hAnsi="宋体" w:eastAsia="宋体" w:cs="宋体"/>
                <w:kern w:val="21"/>
                <w:sz w:val="21"/>
                <w:szCs w:val="21"/>
                <w:highlight w:val="none"/>
                <w:lang w:val="en-US" w:eastAsia="zh-CN" w:bidi="ar-SA"/>
              </w:rPr>
            </w:pPr>
            <w:r>
              <w:rPr>
                <w:rFonts w:hint="eastAsia" w:ascii="宋体" w:hAnsi="宋体" w:eastAsia="宋体" w:cs="宋体"/>
                <w:kern w:val="21"/>
                <w:sz w:val="21"/>
                <w:szCs w:val="21"/>
                <w:highlight w:val="none"/>
                <w:lang w:val="en-US" w:eastAsia="zh-CN" w:bidi="ar-SA"/>
              </w:rPr>
              <w:t>如：国家生命周期数据库</w:t>
            </w:r>
          </w:p>
        </w:tc>
        <w:tc>
          <w:tcPr>
            <w:tcW w:w="1664" w:type="dxa"/>
          </w:tcPr>
          <w:p>
            <w:pPr>
              <w:pStyle w:val="12"/>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宋体" w:hAnsi="宋体" w:eastAsia="宋体" w:cs="宋体"/>
                <w:kern w:val="21"/>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68" w:type="dxa"/>
          </w:tcPr>
          <w:p>
            <w:pPr>
              <w:pStyle w:val="12"/>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宋体" w:hAnsi="宋体" w:eastAsia="宋体" w:cs="宋体"/>
                <w:kern w:val="21"/>
                <w:sz w:val="21"/>
                <w:szCs w:val="21"/>
                <w:highlight w:val="none"/>
                <w:lang w:val="en-US" w:eastAsia="zh-CN" w:bidi="ar-SA"/>
              </w:rPr>
            </w:pPr>
            <w:r>
              <w:rPr>
                <w:rFonts w:hint="eastAsia" w:ascii="宋体" w:hAnsi="宋体" w:eastAsia="宋体" w:cs="宋体"/>
                <w:kern w:val="21"/>
                <w:sz w:val="21"/>
                <w:szCs w:val="21"/>
                <w:highlight w:val="none"/>
                <w:lang w:val="en-US" w:eastAsia="zh-CN" w:bidi="ar-SA"/>
              </w:rPr>
              <w:t>酪酸酐</w:t>
            </w:r>
          </w:p>
        </w:tc>
        <w:tc>
          <w:tcPr>
            <w:tcW w:w="1391" w:type="dxa"/>
          </w:tcPr>
          <w:p>
            <w:pPr>
              <w:pStyle w:val="12"/>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宋体" w:hAnsi="宋体" w:eastAsia="宋体" w:cs="宋体"/>
                <w:kern w:val="21"/>
                <w:sz w:val="21"/>
                <w:szCs w:val="21"/>
                <w:highlight w:val="none"/>
                <w:lang w:val="en-US" w:eastAsia="zh-CN" w:bidi="ar-SA"/>
              </w:rPr>
            </w:pPr>
          </w:p>
        </w:tc>
        <w:tc>
          <w:tcPr>
            <w:tcW w:w="1268" w:type="dxa"/>
          </w:tcPr>
          <w:p>
            <w:pPr>
              <w:pStyle w:val="12"/>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宋体" w:hAnsi="宋体" w:eastAsia="宋体" w:cs="宋体"/>
                <w:kern w:val="21"/>
                <w:sz w:val="21"/>
                <w:szCs w:val="21"/>
                <w:highlight w:val="none"/>
                <w:lang w:val="en-US" w:eastAsia="zh-CN" w:bidi="ar-SA"/>
              </w:rPr>
            </w:pPr>
            <w:r>
              <w:rPr>
                <w:rFonts w:hint="eastAsia" w:ascii="宋体" w:hAnsi="宋体" w:eastAsia="宋体" w:cs="宋体"/>
                <w:kern w:val="21"/>
                <w:sz w:val="21"/>
                <w:szCs w:val="21"/>
                <w:highlight w:val="none"/>
                <w:lang w:val="en-US" w:eastAsia="zh-CN" w:bidi="ar-SA"/>
              </w:rPr>
              <w:t>1t</w:t>
            </w:r>
          </w:p>
        </w:tc>
        <w:tc>
          <w:tcPr>
            <w:tcW w:w="804" w:type="dxa"/>
          </w:tcPr>
          <w:p>
            <w:pPr>
              <w:pStyle w:val="12"/>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宋体" w:hAnsi="宋体" w:eastAsia="宋体" w:cs="宋体"/>
                <w:kern w:val="21"/>
                <w:sz w:val="21"/>
                <w:szCs w:val="21"/>
                <w:highlight w:val="none"/>
                <w:lang w:val="en-US" w:eastAsia="zh-CN" w:bidi="ar-SA"/>
              </w:rPr>
            </w:pPr>
          </w:p>
        </w:tc>
        <w:tc>
          <w:tcPr>
            <w:tcW w:w="914" w:type="dxa"/>
          </w:tcPr>
          <w:p>
            <w:pPr>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宋体" w:hAnsi="宋体" w:eastAsia="宋体" w:cs="宋体"/>
                <w:kern w:val="21"/>
                <w:sz w:val="21"/>
                <w:szCs w:val="21"/>
                <w:highlight w:val="none"/>
                <w:lang w:val="en-US" w:eastAsia="zh-CN" w:bidi="ar-SA"/>
              </w:rPr>
            </w:pPr>
            <w:r>
              <w:rPr>
                <w:rFonts w:hint="eastAsia" w:ascii="宋体" w:hAnsi="宋体" w:eastAsia="宋体" w:cs="宋体"/>
                <w:kern w:val="21"/>
                <w:sz w:val="21"/>
                <w:szCs w:val="21"/>
                <w:highlight w:val="none"/>
                <w:lang w:val="en-US" w:eastAsia="zh-CN" w:bidi="ar-SA"/>
              </w:rPr>
              <w:t>kgco</w:t>
            </w:r>
          </w:p>
        </w:tc>
        <w:tc>
          <w:tcPr>
            <w:tcW w:w="1336" w:type="dxa"/>
          </w:tcPr>
          <w:p>
            <w:pPr>
              <w:pStyle w:val="12"/>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宋体" w:hAnsi="宋体" w:eastAsia="宋体" w:cs="宋体"/>
                <w:kern w:val="21"/>
                <w:sz w:val="21"/>
                <w:szCs w:val="21"/>
                <w:highlight w:val="none"/>
                <w:lang w:val="en-US" w:eastAsia="zh-CN" w:bidi="ar-SA"/>
              </w:rPr>
            </w:pPr>
            <w:r>
              <w:rPr>
                <w:rFonts w:hint="eastAsia" w:ascii="宋体" w:hAnsi="宋体" w:eastAsia="宋体" w:cs="宋体"/>
                <w:kern w:val="21"/>
                <w:sz w:val="21"/>
                <w:szCs w:val="21"/>
                <w:highlight w:val="none"/>
                <w:lang w:val="en-US" w:eastAsia="zh-CN" w:bidi="ar-SA"/>
              </w:rPr>
              <w:t>如：某商业数据库</w:t>
            </w:r>
          </w:p>
        </w:tc>
        <w:tc>
          <w:tcPr>
            <w:tcW w:w="1664" w:type="dxa"/>
          </w:tcPr>
          <w:p>
            <w:pPr>
              <w:pStyle w:val="12"/>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宋体" w:hAnsi="宋体" w:eastAsia="宋体" w:cs="宋体"/>
                <w:kern w:val="21"/>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68" w:type="dxa"/>
          </w:tcPr>
          <w:p>
            <w:pPr>
              <w:pStyle w:val="12"/>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宋体" w:hAnsi="宋体" w:eastAsia="宋体" w:cs="宋体"/>
                <w:kern w:val="0"/>
                <w:sz w:val="21"/>
                <w:szCs w:val="21"/>
                <w:highlight w:val="none"/>
                <w:vertAlign w:val="baseline"/>
                <w:lang w:val="en-US" w:eastAsia="zh-CN" w:bidi="ar-SA"/>
              </w:rPr>
            </w:pPr>
            <w:r>
              <w:rPr>
                <w:rFonts w:hint="eastAsia" w:ascii="宋体" w:hAnsi="宋体" w:eastAsia="宋体" w:cs="宋体"/>
                <w:kern w:val="21"/>
                <w:sz w:val="21"/>
                <w:szCs w:val="21"/>
                <w:highlight w:val="none"/>
                <w:lang w:val="en-US" w:eastAsia="zh-CN" w:bidi="ar-SA"/>
              </w:rPr>
              <w:t>离子膜烧碱</w:t>
            </w:r>
          </w:p>
        </w:tc>
        <w:tc>
          <w:tcPr>
            <w:tcW w:w="1391" w:type="dxa"/>
          </w:tcPr>
          <w:p>
            <w:pPr>
              <w:pStyle w:val="12"/>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宋体" w:hAnsi="宋体" w:eastAsia="宋体" w:cs="宋体"/>
                <w:kern w:val="21"/>
                <w:sz w:val="21"/>
                <w:szCs w:val="21"/>
                <w:highlight w:val="none"/>
                <w:lang w:val="en-US" w:eastAsia="zh-CN" w:bidi="ar-SA"/>
              </w:rPr>
            </w:pPr>
          </w:p>
        </w:tc>
        <w:tc>
          <w:tcPr>
            <w:tcW w:w="1268" w:type="dxa"/>
          </w:tcPr>
          <w:p>
            <w:pPr>
              <w:pStyle w:val="12"/>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宋体" w:hAnsi="宋体" w:eastAsia="宋体" w:cs="宋体"/>
                <w:kern w:val="21"/>
                <w:sz w:val="21"/>
                <w:szCs w:val="21"/>
                <w:highlight w:val="none"/>
                <w:lang w:val="en-US" w:eastAsia="zh-CN" w:bidi="ar-SA"/>
              </w:rPr>
            </w:pPr>
            <w:r>
              <w:rPr>
                <w:rFonts w:hint="eastAsia" w:ascii="宋体" w:hAnsi="宋体" w:eastAsia="宋体" w:cs="宋体"/>
                <w:kern w:val="21"/>
                <w:sz w:val="21"/>
                <w:szCs w:val="21"/>
                <w:highlight w:val="none"/>
                <w:lang w:val="en-US" w:eastAsia="zh-CN" w:bidi="ar-SA"/>
              </w:rPr>
              <w:t>1t</w:t>
            </w:r>
          </w:p>
        </w:tc>
        <w:tc>
          <w:tcPr>
            <w:tcW w:w="804" w:type="dxa"/>
          </w:tcPr>
          <w:p>
            <w:pPr>
              <w:pStyle w:val="12"/>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宋体" w:hAnsi="宋体" w:eastAsia="宋体" w:cs="宋体"/>
                <w:kern w:val="21"/>
                <w:sz w:val="21"/>
                <w:szCs w:val="21"/>
                <w:highlight w:val="none"/>
                <w:lang w:val="en-US" w:eastAsia="zh-CN" w:bidi="ar-SA"/>
              </w:rPr>
            </w:pPr>
          </w:p>
        </w:tc>
        <w:tc>
          <w:tcPr>
            <w:tcW w:w="914" w:type="dxa"/>
          </w:tcPr>
          <w:p>
            <w:pPr>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宋体" w:hAnsi="宋体" w:eastAsia="宋体" w:cs="宋体"/>
                <w:kern w:val="21"/>
                <w:sz w:val="21"/>
                <w:szCs w:val="21"/>
                <w:highlight w:val="none"/>
                <w:lang w:val="en-US" w:eastAsia="zh-CN" w:bidi="ar-SA"/>
              </w:rPr>
            </w:pPr>
            <w:r>
              <w:rPr>
                <w:rFonts w:hint="eastAsia" w:ascii="宋体" w:hAnsi="宋体" w:eastAsia="宋体" w:cs="宋体"/>
                <w:kern w:val="21"/>
                <w:sz w:val="21"/>
                <w:szCs w:val="21"/>
                <w:highlight w:val="none"/>
                <w:lang w:val="en-US" w:eastAsia="zh-CN" w:bidi="ar-SA"/>
              </w:rPr>
              <w:t>kgco</w:t>
            </w:r>
          </w:p>
        </w:tc>
        <w:tc>
          <w:tcPr>
            <w:tcW w:w="1336" w:type="dxa"/>
          </w:tcPr>
          <w:p>
            <w:pPr>
              <w:pStyle w:val="12"/>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宋体" w:hAnsi="宋体" w:eastAsia="宋体" w:cs="宋体"/>
                <w:kern w:val="21"/>
                <w:sz w:val="21"/>
                <w:szCs w:val="21"/>
                <w:highlight w:val="none"/>
                <w:lang w:val="en-US" w:eastAsia="zh-CN" w:bidi="ar-SA"/>
              </w:rPr>
            </w:pPr>
            <w:r>
              <w:rPr>
                <w:rFonts w:hint="eastAsia" w:ascii="宋体" w:hAnsi="宋体" w:eastAsia="宋体" w:cs="宋体"/>
                <w:kern w:val="21"/>
                <w:sz w:val="21"/>
                <w:szCs w:val="21"/>
                <w:highlight w:val="none"/>
                <w:lang w:val="en-US" w:eastAsia="zh-CN" w:bidi="ar-SA"/>
              </w:rPr>
              <w:t>如：某文献</w:t>
            </w:r>
          </w:p>
        </w:tc>
        <w:tc>
          <w:tcPr>
            <w:tcW w:w="1664" w:type="dxa"/>
          </w:tcPr>
          <w:p>
            <w:pPr>
              <w:pStyle w:val="12"/>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宋体" w:hAnsi="宋体" w:eastAsia="宋体" w:cs="宋体"/>
                <w:kern w:val="21"/>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68" w:type="dxa"/>
          </w:tcPr>
          <w:p>
            <w:pPr>
              <w:pStyle w:val="12"/>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宋体" w:hAnsi="宋体" w:eastAsia="宋体" w:cs="宋体"/>
                <w:kern w:val="0"/>
                <w:sz w:val="21"/>
                <w:szCs w:val="21"/>
                <w:highlight w:val="none"/>
                <w:vertAlign w:val="baseline"/>
                <w:lang w:val="en-US" w:eastAsia="zh-CN" w:bidi="ar-SA"/>
              </w:rPr>
            </w:pPr>
          </w:p>
        </w:tc>
        <w:tc>
          <w:tcPr>
            <w:tcW w:w="1391" w:type="dxa"/>
          </w:tcPr>
          <w:p>
            <w:pPr>
              <w:pStyle w:val="12"/>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宋体" w:hAnsi="宋体" w:eastAsia="宋体" w:cs="宋体"/>
                <w:kern w:val="21"/>
                <w:sz w:val="21"/>
                <w:szCs w:val="21"/>
                <w:highlight w:val="none"/>
                <w:lang w:val="en-US" w:eastAsia="zh-CN" w:bidi="ar-SA"/>
              </w:rPr>
            </w:pPr>
          </w:p>
        </w:tc>
        <w:tc>
          <w:tcPr>
            <w:tcW w:w="1268" w:type="dxa"/>
          </w:tcPr>
          <w:p>
            <w:pPr>
              <w:pStyle w:val="12"/>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宋体" w:hAnsi="宋体" w:eastAsia="宋体" w:cs="宋体"/>
                <w:kern w:val="21"/>
                <w:sz w:val="21"/>
                <w:szCs w:val="21"/>
                <w:highlight w:val="none"/>
                <w:lang w:val="en-US" w:eastAsia="zh-CN" w:bidi="ar-SA"/>
              </w:rPr>
            </w:pPr>
          </w:p>
        </w:tc>
        <w:tc>
          <w:tcPr>
            <w:tcW w:w="804" w:type="dxa"/>
          </w:tcPr>
          <w:p>
            <w:pPr>
              <w:pStyle w:val="12"/>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宋体" w:hAnsi="宋体" w:eastAsia="宋体" w:cs="宋体"/>
                <w:kern w:val="21"/>
                <w:sz w:val="21"/>
                <w:szCs w:val="21"/>
                <w:highlight w:val="none"/>
                <w:lang w:val="en-US" w:eastAsia="zh-CN" w:bidi="ar-SA"/>
              </w:rPr>
            </w:pPr>
          </w:p>
        </w:tc>
        <w:tc>
          <w:tcPr>
            <w:tcW w:w="914" w:type="dxa"/>
          </w:tcPr>
          <w:p>
            <w:pPr>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宋体" w:hAnsi="宋体" w:eastAsia="宋体" w:cs="宋体"/>
                <w:kern w:val="21"/>
                <w:sz w:val="21"/>
                <w:szCs w:val="21"/>
                <w:highlight w:val="none"/>
                <w:lang w:val="en-US" w:eastAsia="zh-CN" w:bidi="ar-SA"/>
              </w:rPr>
            </w:pPr>
            <w:r>
              <w:rPr>
                <w:rFonts w:hint="eastAsia" w:ascii="宋体" w:hAnsi="宋体" w:eastAsia="宋体" w:cs="宋体"/>
                <w:kern w:val="21"/>
                <w:sz w:val="21"/>
                <w:szCs w:val="21"/>
                <w:highlight w:val="none"/>
                <w:lang w:val="en-US" w:eastAsia="zh-CN" w:bidi="ar-SA"/>
              </w:rPr>
              <w:t>kgco</w:t>
            </w:r>
          </w:p>
        </w:tc>
        <w:tc>
          <w:tcPr>
            <w:tcW w:w="1336" w:type="dxa"/>
          </w:tcPr>
          <w:p>
            <w:pPr>
              <w:pStyle w:val="12"/>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宋体" w:hAnsi="宋体" w:eastAsia="宋体" w:cs="宋体"/>
                <w:kern w:val="21"/>
                <w:sz w:val="21"/>
                <w:szCs w:val="21"/>
                <w:highlight w:val="none"/>
                <w:lang w:val="en-US" w:eastAsia="zh-CN" w:bidi="ar-SA"/>
              </w:rPr>
            </w:pPr>
          </w:p>
        </w:tc>
        <w:tc>
          <w:tcPr>
            <w:tcW w:w="1664" w:type="dxa"/>
          </w:tcPr>
          <w:p>
            <w:pPr>
              <w:pStyle w:val="12"/>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宋体" w:hAnsi="宋体" w:eastAsia="宋体" w:cs="宋体"/>
                <w:kern w:val="21"/>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68" w:type="dxa"/>
          </w:tcPr>
          <w:p>
            <w:pPr>
              <w:pStyle w:val="12"/>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宋体" w:hAnsi="宋体" w:eastAsia="宋体" w:cs="宋体"/>
                <w:kern w:val="0"/>
                <w:sz w:val="21"/>
                <w:szCs w:val="21"/>
                <w:highlight w:val="none"/>
                <w:vertAlign w:val="baseline"/>
                <w:lang w:val="en-US" w:eastAsia="zh-CN" w:bidi="ar-SA"/>
              </w:rPr>
            </w:pPr>
            <w:r>
              <w:rPr>
                <w:rFonts w:hint="eastAsia" w:ascii="宋体" w:hAnsi="宋体" w:eastAsia="宋体" w:cs="宋体"/>
                <w:kern w:val="0"/>
                <w:sz w:val="21"/>
                <w:szCs w:val="21"/>
                <w:highlight w:val="none"/>
                <w:vertAlign w:val="baseline"/>
                <w:lang w:val="en-US" w:eastAsia="zh-CN" w:bidi="ar-SA"/>
              </w:rPr>
              <w:t>...</w:t>
            </w:r>
          </w:p>
        </w:tc>
        <w:tc>
          <w:tcPr>
            <w:tcW w:w="1391" w:type="dxa"/>
          </w:tcPr>
          <w:p>
            <w:pPr>
              <w:pStyle w:val="12"/>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宋体" w:hAnsi="宋体" w:eastAsia="宋体" w:cs="宋体"/>
                <w:kern w:val="21"/>
                <w:sz w:val="21"/>
                <w:szCs w:val="21"/>
                <w:highlight w:val="none"/>
                <w:lang w:val="en-US" w:eastAsia="zh-CN" w:bidi="ar-SA"/>
              </w:rPr>
            </w:pPr>
          </w:p>
        </w:tc>
        <w:tc>
          <w:tcPr>
            <w:tcW w:w="1268" w:type="dxa"/>
          </w:tcPr>
          <w:p>
            <w:pPr>
              <w:pStyle w:val="12"/>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宋体" w:hAnsi="宋体" w:eastAsia="宋体" w:cs="宋体"/>
                <w:kern w:val="21"/>
                <w:sz w:val="21"/>
                <w:szCs w:val="21"/>
                <w:highlight w:val="none"/>
                <w:lang w:val="en-US" w:eastAsia="zh-CN" w:bidi="ar-SA"/>
              </w:rPr>
            </w:pPr>
            <w:r>
              <w:rPr>
                <w:rFonts w:hint="eastAsia" w:ascii="宋体" w:hAnsi="宋体" w:eastAsia="宋体" w:cs="宋体"/>
                <w:kern w:val="21"/>
                <w:sz w:val="21"/>
                <w:szCs w:val="21"/>
                <w:highlight w:val="none"/>
                <w:lang w:val="en-US" w:eastAsia="zh-CN" w:bidi="ar-SA"/>
              </w:rPr>
              <w:t>....</w:t>
            </w:r>
          </w:p>
        </w:tc>
        <w:tc>
          <w:tcPr>
            <w:tcW w:w="804" w:type="dxa"/>
          </w:tcPr>
          <w:p>
            <w:pPr>
              <w:pStyle w:val="12"/>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宋体" w:hAnsi="宋体" w:eastAsia="宋体" w:cs="宋体"/>
                <w:kern w:val="21"/>
                <w:sz w:val="21"/>
                <w:szCs w:val="21"/>
                <w:highlight w:val="none"/>
                <w:lang w:val="en-US" w:eastAsia="zh-CN" w:bidi="ar-SA"/>
              </w:rPr>
            </w:pPr>
          </w:p>
        </w:tc>
        <w:tc>
          <w:tcPr>
            <w:tcW w:w="914" w:type="dxa"/>
          </w:tcPr>
          <w:p>
            <w:pPr>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宋体" w:hAnsi="宋体" w:eastAsia="宋体" w:cs="宋体"/>
                <w:kern w:val="21"/>
                <w:sz w:val="21"/>
                <w:szCs w:val="21"/>
                <w:highlight w:val="none"/>
                <w:lang w:val="en-US" w:eastAsia="zh-CN" w:bidi="ar-SA"/>
              </w:rPr>
            </w:pPr>
            <w:r>
              <w:rPr>
                <w:rFonts w:hint="eastAsia" w:ascii="宋体" w:hAnsi="宋体" w:eastAsia="宋体" w:cs="宋体"/>
                <w:kern w:val="21"/>
                <w:sz w:val="21"/>
                <w:szCs w:val="21"/>
                <w:highlight w:val="none"/>
                <w:lang w:val="en-US" w:eastAsia="zh-CN" w:bidi="ar-SA"/>
              </w:rPr>
              <w:t>kgco</w:t>
            </w:r>
          </w:p>
        </w:tc>
        <w:tc>
          <w:tcPr>
            <w:tcW w:w="1336" w:type="dxa"/>
          </w:tcPr>
          <w:p>
            <w:pPr>
              <w:pStyle w:val="12"/>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宋体" w:hAnsi="宋体" w:eastAsia="宋体" w:cs="宋体"/>
                <w:kern w:val="21"/>
                <w:sz w:val="21"/>
                <w:szCs w:val="21"/>
                <w:highlight w:val="none"/>
                <w:lang w:val="en-US" w:eastAsia="zh-CN" w:bidi="ar-SA"/>
              </w:rPr>
            </w:pPr>
            <w:r>
              <w:rPr>
                <w:rFonts w:hint="eastAsia" w:ascii="宋体" w:hAnsi="宋体" w:eastAsia="宋体" w:cs="宋体"/>
                <w:kern w:val="21"/>
                <w:sz w:val="21"/>
                <w:szCs w:val="21"/>
                <w:highlight w:val="none"/>
                <w:lang w:val="en-US" w:eastAsia="zh-CN" w:bidi="ar-SA"/>
              </w:rPr>
              <w:t>....</w:t>
            </w:r>
          </w:p>
        </w:tc>
        <w:tc>
          <w:tcPr>
            <w:tcW w:w="1664" w:type="dxa"/>
          </w:tcPr>
          <w:p>
            <w:pPr>
              <w:pStyle w:val="12"/>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宋体" w:hAnsi="宋体" w:eastAsia="宋体" w:cs="宋体"/>
                <w:kern w:val="21"/>
                <w:sz w:val="21"/>
                <w:szCs w:val="21"/>
                <w:highlight w:val="none"/>
                <w:lang w:val="en-US" w:eastAsia="zh-CN" w:bidi="ar-SA"/>
              </w:rPr>
            </w:pPr>
          </w:p>
        </w:tc>
      </w:tr>
    </w:tbl>
    <w:p>
      <w:pPr>
        <w:pStyle w:val="12"/>
        <w:keepNext w:val="0"/>
        <w:keepLines w:val="0"/>
        <w:widowControl/>
        <w:suppressLineNumbers w:val="0"/>
        <w:ind w:left="0" w:firstLine="0"/>
        <w:jc w:val="center"/>
        <w:rPr>
          <w:rFonts w:hint="eastAsia" w:ascii="黑体" w:hAnsi="Times New Roman" w:eastAsia="黑体" w:cs="Times New Roman"/>
          <w:kern w:val="0"/>
          <w:sz w:val="21"/>
          <w:szCs w:val="22"/>
          <w:highlight w:val="none"/>
          <w:lang w:val="en-US" w:eastAsia="zh-CN" w:bidi="ar-SA"/>
        </w:rPr>
      </w:pPr>
    </w:p>
    <w:p>
      <w:pPr>
        <w:pStyle w:val="12"/>
        <w:keepNext w:val="0"/>
        <w:keepLines w:val="0"/>
        <w:widowControl/>
        <w:suppressLineNumbers w:val="0"/>
        <w:ind w:left="0" w:firstLine="0"/>
        <w:jc w:val="center"/>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C6 表背景数据收集范例2-某外购商品的生产（方法）</w:t>
      </w:r>
    </w:p>
    <w:tbl>
      <w:tblPr>
        <w:tblStyle w:val="14"/>
        <w:tblW w:w="8836" w:type="dxa"/>
        <w:tblInd w:w="-19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27"/>
        <w:gridCol w:w="1091"/>
        <w:gridCol w:w="723"/>
        <w:gridCol w:w="1813"/>
        <w:gridCol w:w="2346"/>
        <w:gridCol w:w="10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27" w:type="dxa"/>
          </w:tcPr>
          <w:p>
            <w:pPr>
              <w:pStyle w:val="12"/>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宋体" w:hAnsi="宋体" w:eastAsia="宋体" w:cs="宋体"/>
                <w:kern w:val="21"/>
                <w:sz w:val="21"/>
                <w:szCs w:val="21"/>
                <w:highlight w:val="none"/>
                <w:lang w:val="en-US" w:eastAsia="zh-CN" w:bidi="ar-SA"/>
              </w:rPr>
            </w:pPr>
            <w:r>
              <w:rPr>
                <w:rFonts w:hint="eastAsia" w:ascii="宋体" w:hAnsi="宋体" w:eastAsia="宋体" w:cs="宋体"/>
                <w:kern w:val="21"/>
                <w:sz w:val="21"/>
                <w:szCs w:val="21"/>
                <w:highlight w:val="none"/>
                <w:lang w:val="en-US" w:eastAsia="zh-CN" w:bidi="ar-SA"/>
              </w:rPr>
              <w:t>活动水平数据</w:t>
            </w:r>
          </w:p>
        </w:tc>
        <w:tc>
          <w:tcPr>
            <w:tcW w:w="1091" w:type="dxa"/>
          </w:tcPr>
          <w:p>
            <w:pPr>
              <w:pStyle w:val="12"/>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宋体" w:hAnsi="宋体" w:eastAsia="宋体" w:cs="宋体"/>
                <w:kern w:val="21"/>
                <w:sz w:val="21"/>
                <w:szCs w:val="21"/>
                <w:highlight w:val="none"/>
                <w:lang w:val="en-US" w:eastAsia="zh-CN" w:bidi="ar-SA"/>
              </w:rPr>
            </w:pPr>
            <w:r>
              <w:rPr>
                <w:rFonts w:hint="eastAsia" w:ascii="宋体" w:hAnsi="宋体" w:eastAsia="宋体" w:cs="宋体"/>
                <w:kern w:val="21"/>
                <w:sz w:val="21"/>
                <w:szCs w:val="21"/>
                <w:highlight w:val="none"/>
                <w:lang w:val="en-US" w:eastAsia="zh-CN" w:bidi="ar-SA"/>
              </w:rPr>
              <w:t>规格等级</w:t>
            </w:r>
          </w:p>
        </w:tc>
        <w:tc>
          <w:tcPr>
            <w:tcW w:w="723" w:type="dxa"/>
          </w:tcPr>
          <w:p>
            <w:pPr>
              <w:pStyle w:val="12"/>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宋体" w:hAnsi="宋体" w:eastAsia="宋体" w:cs="宋体"/>
                <w:kern w:val="21"/>
                <w:sz w:val="21"/>
                <w:szCs w:val="21"/>
                <w:highlight w:val="none"/>
                <w:lang w:val="en-US" w:eastAsia="zh-CN" w:bidi="ar-SA"/>
              </w:rPr>
            </w:pPr>
            <w:r>
              <w:rPr>
                <w:rFonts w:hint="eastAsia" w:ascii="宋体" w:hAnsi="宋体" w:eastAsia="宋体" w:cs="宋体"/>
                <w:kern w:val="21"/>
                <w:sz w:val="21"/>
                <w:szCs w:val="21"/>
                <w:highlight w:val="none"/>
                <w:lang w:val="en-US" w:eastAsia="zh-CN" w:bidi="ar-SA"/>
              </w:rPr>
              <w:t>单位</w:t>
            </w:r>
          </w:p>
        </w:tc>
        <w:tc>
          <w:tcPr>
            <w:tcW w:w="1813" w:type="dxa"/>
          </w:tcPr>
          <w:p>
            <w:pPr>
              <w:pStyle w:val="12"/>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宋体" w:hAnsi="宋体" w:eastAsia="宋体" w:cs="宋体"/>
                <w:kern w:val="21"/>
                <w:sz w:val="21"/>
                <w:szCs w:val="21"/>
                <w:highlight w:val="none"/>
                <w:lang w:val="en-US" w:eastAsia="zh-CN" w:bidi="ar-SA"/>
              </w:rPr>
            </w:pPr>
            <w:r>
              <w:rPr>
                <w:rFonts w:hint="eastAsia" w:ascii="宋体" w:hAnsi="宋体" w:eastAsia="宋体" w:cs="宋体"/>
                <w:kern w:val="21"/>
                <w:sz w:val="21"/>
                <w:szCs w:val="21"/>
                <w:highlight w:val="none"/>
                <w:lang w:val="en-US" w:eastAsia="zh-CN" w:bidi="ar-SA"/>
              </w:rPr>
              <w:t>每功能单位消耗量</w:t>
            </w:r>
          </w:p>
        </w:tc>
        <w:tc>
          <w:tcPr>
            <w:tcW w:w="2346" w:type="dxa"/>
          </w:tcPr>
          <w:p>
            <w:pPr>
              <w:pStyle w:val="12"/>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宋体" w:hAnsi="宋体" w:eastAsia="宋体" w:cs="宋体"/>
                <w:kern w:val="21"/>
                <w:sz w:val="21"/>
                <w:szCs w:val="21"/>
                <w:highlight w:val="none"/>
                <w:lang w:val="en-US" w:eastAsia="zh-CN" w:bidi="ar-SA"/>
              </w:rPr>
            </w:pPr>
            <w:r>
              <w:rPr>
                <w:rFonts w:hint="eastAsia" w:ascii="宋体" w:hAnsi="宋体" w:eastAsia="宋体" w:cs="宋体"/>
                <w:kern w:val="21"/>
                <w:sz w:val="21"/>
                <w:szCs w:val="21"/>
                <w:highlight w:val="none"/>
                <w:lang w:val="en-US" w:eastAsia="zh-CN" w:bidi="ar-SA"/>
              </w:rPr>
              <w:t>数据来源</w:t>
            </w:r>
          </w:p>
        </w:tc>
        <w:tc>
          <w:tcPr>
            <w:tcW w:w="1036" w:type="dxa"/>
          </w:tcPr>
          <w:p>
            <w:pPr>
              <w:pStyle w:val="12"/>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宋体" w:hAnsi="宋体" w:eastAsia="宋体" w:cs="宋体"/>
                <w:kern w:val="21"/>
                <w:sz w:val="21"/>
                <w:szCs w:val="21"/>
                <w:highlight w:val="none"/>
                <w:lang w:val="en-US" w:eastAsia="zh-CN" w:bidi="ar-SA"/>
              </w:rPr>
            </w:pPr>
            <w:r>
              <w:rPr>
                <w:rFonts w:hint="eastAsia" w:ascii="宋体" w:hAnsi="宋体" w:eastAsia="宋体" w:cs="宋体"/>
                <w:kern w:val="21"/>
                <w:sz w:val="21"/>
                <w:szCs w:val="21"/>
                <w:highlight w:val="none"/>
                <w:lang w:val="en-US" w:eastAsia="zh-CN" w:bidi="ar-SA"/>
              </w:rPr>
              <w:t>数据时间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27" w:type="dxa"/>
          </w:tcPr>
          <w:p>
            <w:pPr>
              <w:pStyle w:val="12"/>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宋体" w:hAnsi="宋体" w:eastAsia="宋体" w:cs="宋体"/>
                <w:kern w:val="21"/>
                <w:sz w:val="21"/>
                <w:szCs w:val="21"/>
                <w:highlight w:val="none"/>
                <w:lang w:val="en-US" w:eastAsia="zh-CN" w:bidi="ar-SA"/>
              </w:rPr>
            </w:pPr>
            <w:r>
              <w:rPr>
                <w:rFonts w:hint="eastAsia" w:ascii="宋体" w:hAnsi="宋体" w:eastAsia="宋体" w:cs="宋体"/>
                <w:kern w:val="21"/>
                <w:sz w:val="21"/>
                <w:szCs w:val="21"/>
                <w:highlight w:val="none"/>
                <w:lang w:val="en-US" w:eastAsia="zh-CN" w:bidi="ar-SA"/>
              </w:rPr>
              <w:t>原材料A</w:t>
            </w:r>
          </w:p>
        </w:tc>
        <w:tc>
          <w:tcPr>
            <w:tcW w:w="1091" w:type="dxa"/>
          </w:tcPr>
          <w:p>
            <w:pPr>
              <w:pStyle w:val="12"/>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宋体" w:hAnsi="宋体" w:eastAsia="宋体" w:cs="宋体"/>
                <w:kern w:val="21"/>
                <w:sz w:val="21"/>
                <w:szCs w:val="21"/>
                <w:highlight w:val="none"/>
                <w:lang w:val="en-US" w:eastAsia="zh-CN" w:bidi="ar-SA"/>
              </w:rPr>
            </w:pPr>
          </w:p>
        </w:tc>
        <w:tc>
          <w:tcPr>
            <w:tcW w:w="723" w:type="dxa"/>
          </w:tcPr>
          <w:p>
            <w:pPr>
              <w:pStyle w:val="12"/>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宋体" w:hAnsi="宋体" w:eastAsia="宋体" w:cs="宋体"/>
                <w:kern w:val="21"/>
                <w:sz w:val="21"/>
                <w:szCs w:val="21"/>
                <w:highlight w:val="none"/>
                <w:lang w:val="en-US" w:eastAsia="zh-CN" w:bidi="ar-SA"/>
              </w:rPr>
            </w:pPr>
            <w:r>
              <w:rPr>
                <w:rFonts w:hint="eastAsia" w:ascii="宋体" w:hAnsi="宋体" w:eastAsia="宋体" w:cs="宋体"/>
                <w:kern w:val="21"/>
                <w:sz w:val="21"/>
                <w:szCs w:val="21"/>
                <w:highlight w:val="none"/>
                <w:lang w:val="en-US" w:eastAsia="zh-CN" w:bidi="ar-SA"/>
              </w:rPr>
              <w:t>t</w:t>
            </w:r>
          </w:p>
        </w:tc>
        <w:tc>
          <w:tcPr>
            <w:tcW w:w="1813" w:type="dxa"/>
          </w:tcPr>
          <w:p>
            <w:pPr>
              <w:pStyle w:val="12"/>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宋体" w:hAnsi="宋体" w:eastAsia="宋体" w:cs="宋体"/>
                <w:kern w:val="21"/>
                <w:sz w:val="21"/>
                <w:szCs w:val="21"/>
                <w:highlight w:val="none"/>
                <w:lang w:val="en-US" w:eastAsia="zh-CN" w:bidi="ar-SA"/>
              </w:rPr>
            </w:pPr>
          </w:p>
        </w:tc>
        <w:tc>
          <w:tcPr>
            <w:tcW w:w="2346" w:type="dxa"/>
          </w:tcPr>
          <w:p>
            <w:pPr>
              <w:pStyle w:val="12"/>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宋体" w:hAnsi="宋体" w:eastAsia="宋体" w:cs="宋体"/>
                <w:kern w:val="21"/>
                <w:sz w:val="21"/>
                <w:szCs w:val="21"/>
                <w:highlight w:val="none"/>
                <w:lang w:val="en-US" w:eastAsia="zh-CN" w:bidi="ar-SA"/>
              </w:rPr>
            </w:pPr>
            <w:r>
              <w:rPr>
                <w:rFonts w:hint="eastAsia" w:ascii="宋体" w:hAnsi="宋体" w:eastAsia="宋体" w:cs="宋体"/>
                <w:kern w:val="21"/>
                <w:sz w:val="21"/>
                <w:szCs w:val="21"/>
                <w:highlight w:val="none"/>
                <w:lang w:val="en-US" w:eastAsia="zh-CN" w:bidi="ar-SA"/>
              </w:rPr>
              <w:t>如：供应商</w:t>
            </w:r>
          </w:p>
        </w:tc>
        <w:tc>
          <w:tcPr>
            <w:tcW w:w="1036" w:type="dxa"/>
          </w:tcPr>
          <w:p>
            <w:pPr>
              <w:pStyle w:val="12"/>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宋体" w:hAnsi="宋体" w:eastAsia="宋体" w:cs="宋体"/>
                <w:kern w:val="21"/>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27" w:type="dxa"/>
          </w:tcPr>
          <w:p>
            <w:pPr>
              <w:pStyle w:val="12"/>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宋体" w:hAnsi="宋体" w:eastAsia="宋体" w:cs="宋体"/>
                <w:kern w:val="21"/>
                <w:sz w:val="21"/>
                <w:szCs w:val="21"/>
                <w:highlight w:val="none"/>
                <w:lang w:val="en-US" w:eastAsia="zh-CN" w:bidi="ar-SA"/>
              </w:rPr>
            </w:pPr>
            <w:r>
              <w:rPr>
                <w:rFonts w:hint="eastAsia" w:ascii="宋体" w:hAnsi="宋体" w:eastAsia="宋体" w:cs="宋体"/>
                <w:kern w:val="21"/>
                <w:sz w:val="21"/>
                <w:szCs w:val="21"/>
                <w:highlight w:val="none"/>
                <w:lang w:val="en-US" w:eastAsia="zh-CN" w:bidi="ar-SA"/>
              </w:rPr>
              <w:t xml:space="preserve">燃料B（如柴油） </w:t>
            </w:r>
          </w:p>
        </w:tc>
        <w:tc>
          <w:tcPr>
            <w:tcW w:w="1091" w:type="dxa"/>
          </w:tcPr>
          <w:p>
            <w:pPr>
              <w:pStyle w:val="12"/>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宋体" w:hAnsi="宋体" w:eastAsia="宋体" w:cs="宋体"/>
                <w:kern w:val="21"/>
                <w:sz w:val="21"/>
                <w:szCs w:val="21"/>
                <w:highlight w:val="none"/>
                <w:lang w:val="en-US" w:eastAsia="zh-CN" w:bidi="ar-SA"/>
              </w:rPr>
            </w:pPr>
          </w:p>
        </w:tc>
        <w:tc>
          <w:tcPr>
            <w:tcW w:w="723" w:type="dxa"/>
          </w:tcPr>
          <w:p>
            <w:pPr>
              <w:pStyle w:val="12"/>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宋体" w:hAnsi="宋体" w:eastAsia="宋体" w:cs="宋体"/>
                <w:kern w:val="21"/>
                <w:sz w:val="21"/>
                <w:szCs w:val="21"/>
                <w:highlight w:val="none"/>
                <w:lang w:val="en-US" w:eastAsia="zh-CN" w:bidi="ar-SA"/>
              </w:rPr>
            </w:pPr>
            <w:r>
              <w:rPr>
                <w:rFonts w:hint="eastAsia" w:ascii="宋体" w:hAnsi="宋体" w:eastAsia="宋体" w:cs="宋体"/>
                <w:kern w:val="21"/>
                <w:sz w:val="21"/>
                <w:szCs w:val="21"/>
                <w:highlight w:val="none"/>
                <w:lang w:val="en-US" w:eastAsia="zh-CN" w:bidi="ar-SA"/>
              </w:rPr>
              <w:t>t</w:t>
            </w:r>
          </w:p>
        </w:tc>
        <w:tc>
          <w:tcPr>
            <w:tcW w:w="1813" w:type="dxa"/>
          </w:tcPr>
          <w:p>
            <w:pPr>
              <w:pStyle w:val="12"/>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宋体" w:hAnsi="宋体" w:eastAsia="宋体" w:cs="宋体"/>
                <w:kern w:val="21"/>
                <w:sz w:val="21"/>
                <w:szCs w:val="21"/>
                <w:highlight w:val="none"/>
                <w:lang w:val="en-US" w:eastAsia="zh-CN" w:bidi="ar-SA"/>
              </w:rPr>
            </w:pPr>
          </w:p>
        </w:tc>
        <w:tc>
          <w:tcPr>
            <w:tcW w:w="2346" w:type="dxa"/>
          </w:tcPr>
          <w:p>
            <w:pPr>
              <w:pStyle w:val="12"/>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宋体" w:hAnsi="宋体" w:eastAsia="宋体" w:cs="宋体"/>
                <w:kern w:val="21"/>
                <w:sz w:val="21"/>
                <w:szCs w:val="21"/>
                <w:highlight w:val="none"/>
                <w:lang w:val="en-US" w:eastAsia="zh-CN" w:bidi="ar-SA"/>
              </w:rPr>
            </w:pPr>
            <w:r>
              <w:rPr>
                <w:rFonts w:hint="eastAsia" w:ascii="宋体" w:hAnsi="宋体" w:eastAsia="宋体" w:cs="宋体"/>
                <w:kern w:val="21"/>
                <w:sz w:val="21"/>
                <w:szCs w:val="21"/>
                <w:highlight w:val="none"/>
                <w:lang w:val="en-US" w:eastAsia="zh-CN" w:bidi="ar-SA"/>
              </w:rPr>
              <w:t>如：国家生命周期数据库</w:t>
            </w:r>
          </w:p>
        </w:tc>
        <w:tc>
          <w:tcPr>
            <w:tcW w:w="1036" w:type="dxa"/>
          </w:tcPr>
          <w:p>
            <w:pPr>
              <w:pStyle w:val="12"/>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宋体" w:hAnsi="宋体" w:eastAsia="宋体" w:cs="宋体"/>
                <w:kern w:val="21"/>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27" w:type="dxa"/>
          </w:tcPr>
          <w:p>
            <w:pPr>
              <w:pStyle w:val="12"/>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宋体" w:hAnsi="宋体" w:eastAsia="宋体" w:cs="宋体"/>
                <w:kern w:val="21"/>
                <w:sz w:val="21"/>
                <w:szCs w:val="21"/>
                <w:highlight w:val="none"/>
                <w:lang w:val="en-US" w:eastAsia="zh-CN" w:bidi="ar-SA"/>
              </w:rPr>
            </w:pPr>
            <w:r>
              <w:rPr>
                <w:rFonts w:hint="eastAsia" w:ascii="宋体" w:hAnsi="宋体" w:eastAsia="宋体" w:cs="宋体"/>
                <w:kern w:val="21"/>
                <w:sz w:val="21"/>
                <w:szCs w:val="21"/>
                <w:highlight w:val="none"/>
                <w:lang w:val="en-US" w:eastAsia="zh-CN" w:bidi="ar-SA"/>
              </w:rPr>
              <w:t>电力</w:t>
            </w:r>
          </w:p>
        </w:tc>
        <w:tc>
          <w:tcPr>
            <w:tcW w:w="1091" w:type="dxa"/>
          </w:tcPr>
          <w:p>
            <w:pPr>
              <w:pStyle w:val="12"/>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宋体" w:hAnsi="宋体" w:eastAsia="宋体" w:cs="宋体"/>
                <w:kern w:val="21"/>
                <w:sz w:val="21"/>
                <w:szCs w:val="21"/>
                <w:highlight w:val="none"/>
                <w:lang w:val="en-US" w:eastAsia="zh-CN" w:bidi="ar-SA"/>
              </w:rPr>
            </w:pPr>
          </w:p>
        </w:tc>
        <w:tc>
          <w:tcPr>
            <w:tcW w:w="723" w:type="dxa"/>
          </w:tcPr>
          <w:p>
            <w:pPr>
              <w:pStyle w:val="12"/>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宋体" w:hAnsi="宋体" w:eastAsia="宋体" w:cs="宋体"/>
                <w:kern w:val="21"/>
                <w:sz w:val="21"/>
                <w:szCs w:val="21"/>
                <w:highlight w:val="none"/>
                <w:lang w:val="en-US" w:eastAsia="zh-CN" w:bidi="ar-SA"/>
              </w:rPr>
            </w:pPr>
            <w:r>
              <w:rPr>
                <w:rFonts w:hint="eastAsia" w:ascii="宋体" w:hAnsi="宋体" w:eastAsia="宋体" w:cs="宋体"/>
                <w:kern w:val="21"/>
                <w:sz w:val="21"/>
                <w:szCs w:val="21"/>
                <w:highlight w:val="none"/>
                <w:lang w:val="en-US" w:eastAsia="zh-CN" w:bidi="ar-SA"/>
              </w:rPr>
              <w:t>kwh</w:t>
            </w:r>
          </w:p>
        </w:tc>
        <w:tc>
          <w:tcPr>
            <w:tcW w:w="1813" w:type="dxa"/>
          </w:tcPr>
          <w:p>
            <w:pPr>
              <w:pStyle w:val="12"/>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宋体" w:hAnsi="宋体" w:eastAsia="宋体" w:cs="宋体"/>
                <w:kern w:val="21"/>
                <w:sz w:val="21"/>
                <w:szCs w:val="21"/>
                <w:highlight w:val="none"/>
                <w:lang w:val="en-US" w:eastAsia="zh-CN" w:bidi="ar-SA"/>
              </w:rPr>
            </w:pPr>
          </w:p>
        </w:tc>
        <w:tc>
          <w:tcPr>
            <w:tcW w:w="2346" w:type="dxa"/>
          </w:tcPr>
          <w:p>
            <w:pPr>
              <w:pStyle w:val="12"/>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宋体" w:hAnsi="宋体" w:eastAsia="宋体" w:cs="宋体"/>
                <w:kern w:val="21"/>
                <w:sz w:val="21"/>
                <w:szCs w:val="21"/>
                <w:highlight w:val="none"/>
                <w:lang w:val="en-US" w:eastAsia="zh-CN" w:bidi="ar-SA"/>
              </w:rPr>
            </w:pPr>
            <w:r>
              <w:rPr>
                <w:rFonts w:hint="eastAsia" w:ascii="宋体" w:hAnsi="宋体" w:eastAsia="宋体" w:cs="宋体"/>
                <w:kern w:val="21"/>
                <w:sz w:val="21"/>
                <w:szCs w:val="21"/>
                <w:highlight w:val="none"/>
                <w:lang w:val="en-US" w:eastAsia="zh-CN" w:bidi="ar-SA"/>
              </w:rPr>
              <w:t>如：某商业数据库</w:t>
            </w:r>
          </w:p>
        </w:tc>
        <w:tc>
          <w:tcPr>
            <w:tcW w:w="1036" w:type="dxa"/>
          </w:tcPr>
          <w:p>
            <w:pPr>
              <w:pStyle w:val="12"/>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宋体" w:hAnsi="宋体" w:eastAsia="宋体" w:cs="宋体"/>
                <w:kern w:val="21"/>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27" w:type="dxa"/>
          </w:tcPr>
          <w:p>
            <w:pPr>
              <w:pStyle w:val="12"/>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宋体" w:hAnsi="宋体" w:eastAsia="宋体" w:cs="宋体"/>
                <w:kern w:val="21"/>
                <w:sz w:val="21"/>
                <w:szCs w:val="21"/>
                <w:highlight w:val="none"/>
                <w:lang w:val="en-US" w:eastAsia="zh-CN" w:bidi="ar-SA"/>
              </w:rPr>
            </w:pPr>
            <w:r>
              <w:rPr>
                <w:rFonts w:hint="eastAsia" w:ascii="宋体" w:hAnsi="宋体" w:eastAsia="宋体" w:cs="宋体"/>
                <w:kern w:val="21"/>
                <w:sz w:val="21"/>
                <w:szCs w:val="21"/>
                <w:highlight w:val="none"/>
                <w:lang w:val="en-US" w:eastAsia="zh-CN" w:bidi="ar-SA"/>
              </w:rPr>
              <w:t>废弃物</w:t>
            </w:r>
          </w:p>
        </w:tc>
        <w:tc>
          <w:tcPr>
            <w:tcW w:w="1091" w:type="dxa"/>
          </w:tcPr>
          <w:p>
            <w:pPr>
              <w:pStyle w:val="12"/>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宋体" w:hAnsi="宋体" w:eastAsia="宋体" w:cs="宋体"/>
                <w:kern w:val="21"/>
                <w:sz w:val="21"/>
                <w:szCs w:val="21"/>
                <w:highlight w:val="none"/>
                <w:lang w:val="en-US" w:eastAsia="zh-CN" w:bidi="ar-SA"/>
              </w:rPr>
            </w:pPr>
          </w:p>
        </w:tc>
        <w:tc>
          <w:tcPr>
            <w:tcW w:w="723" w:type="dxa"/>
          </w:tcPr>
          <w:p>
            <w:pPr>
              <w:pStyle w:val="12"/>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宋体" w:hAnsi="宋体" w:eastAsia="宋体" w:cs="宋体"/>
                <w:kern w:val="21"/>
                <w:sz w:val="21"/>
                <w:szCs w:val="21"/>
                <w:highlight w:val="none"/>
                <w:lang w:val="en-US" w:eastAsia="zh-CN" w:bidi="ar-SA"/>
              </w:rPr>
            </w:pPr>
            <w:r>
              <w:rPr>
                <w:rFonts w:hint="eastAsia" w:ascii="宋体" w:hAnsi="宋体" w:eastAsia="宋体" w:cs="宋体"/>
                <w:kern w:val="21"/>
                <w:sz w:val="21"/>
                <w:szCs w:val="21"/>
                <w:highlight w:val="none"/>
                <w:lang w:val="en-US" w:eastAsia="zh-CN" w:bidi="ar-SA"/>
              </w:rPr>
              <w:t>t</w:t>
            </w:r>
          </w:p>
        </w:tc>
        <w:tc>
          <w:tcPr>
            <w:tcW w:w="1813" w:type="dxa"/>
          </w:tcPr>
          <w:p>
            <w:pPr>
              <w:pStyle w:val="12"/>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宋体" w:hAnsi="宋体" w:eastAsia="宋体" w:cs="宋体"/>
                <w:kern w:val="21"/>
                <w:sz w:val="21"/>
                <w:szCs w:val="21"/>
                <w:highlight w:val="none"/>
                <w:lang w:val="en-US" w:eastAsia="zh-CN" w:bidi="ar-SA"/>
              </w:rPr>
            </w:pPr>
          </w:p>
        </w:tc>
        <w:tc>
          <w:tcPr>
            <w:tcW w:w="2346" w:type="dxa"/>
          </w:tcPr>
          <w:p>
            <w:pPr>
              <w:pStyle w:val="12"/>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宋体" w:hAnsi="宋体" w:eastAsia="宋体" w:cs="宋体"/>
                <w:kern w:val="21"/>
                <w:sz w:val="21"/>
                <w:szCs w:val="21"/>
                <w:highlight w:val="none"/>
                <w:lang w:val="en-US" w:eastAsia="zh-CN" w:bidi="ar-SA"/>
              </w:rPr>
            </w:pPr>
            <w:r>
              <w:rPr>
                <w:rFonts w:hint="eastAsia" w:ascii="宋体" w:hAnsi="宋体" w:eastAsia="宋体" w:cs="宋体"/>
                <w:kern w:val="21"/>
                <w:sz w:val="21"/>
                <w:szCs w:val="21"/>
                <w:highlight w:val="none"/>
                <w:lang w:val="en-US" w:eastAsia="zh-CN" w:bidi="ar-SA"/>
              </w:rPr>
              <w:t>如：某文献</w:t>
            </w:r>
          </w:p>
        </w:tc>
        <w:tc>
          <w:tcPr>
            <w:tcW w:w="1036" w:type="dxa"/>
          </w:tcPr>
          <w:p>
            <w:pPr>
              <w:pStyle w:val="12"/>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宋体" w:hAnsi="宋体" w:eastAsia="宋体" w:cs="宋体"/>
                <w:kern w:val="21"/>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27" w:type="dxa"/>
          </w:tcPr>
          <w:p>
            <w:pPr>
              <w:pStyle w:val="12"/>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宋体" w:hAnsi="宋体" w:eastAsia="宋体" w:cs="宋体"/>
                <w:kern w:val="0"/>
                <w:sz w:val="21"/>
                <w:szCs w:val="21"/>
                <w:highlight w:val="none"/>
                <w:vertAlign w:val="baseline"/>
                <w:lang w:val="en-US" w:eastAsia="zh-CN" w:bidi="ar-SA"/>
              </w:rPr>
            </w:pPr>
            <w:r>
              <w:rPr>
                <w:rFonts w:hint="eastAsia" w:ascii="宋体" w:hAnsi="宋体" w:eastAsia="宋体" w:cs="宋体"/>
                <w:kern w:val="0"/>
                <w:sz w:val="21"/>
                <w:szCs w:val="21"/>
                <w:highlight w:val="none"/>
                <w:vertAlign w:val="baseline"/>
                <w:lang w:val="en-US" w:eastAsia="zh-CN" w:bidi="ar-SA"/>
              </w:rPr>
              <w:t>....</w:t>
            </w:r>
          </w:p>
        </w:tc>
        <w:tc>
          <w:tcPr>
            <w:tcW w:w="1091" w:type="dxa"/>
          </w:tcPr>
          <w:p>
            <w:pPr>
              <w:pStyle w:val="12"/>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宋体" w:hAnsi="宋体" w:eastAsia="宋体" w:cs="宋体"/>
                <w:kern w:val="0"/>
                <w:sz w:val="21"/>
                <w:szCs w:val="21"/>
                <w:highlight w:val="none"/>
                <w:vertAlign w:val="baseline"/>
                <w:lang w:val="en-US" w:eastAsia="zh-CN" w:bidi="ar-SA"/>
              </w:rPr>
            </w:pPr>
          </w:p>
        </w:tc>
        <w:tc>
          <w:tcPr>
            <w:tcW w:w="723" w:type="dxa"/>
          </w:tcPr>
          <w:p>
            <w:pPr>
              <w:pStyle w:val="12"/>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宋体" w:hAnsi="宋体" w:eastAsia="宋体" w:cs="宋体"/>
                <w:kern w:val="0"/>
                <w:sz w:val="21"/>
                <w:szCs w:val="21"/>
                <w:highlight w:val="none"/>
                <w:vertAlign w:val="baseline"/>
                <w:lang w:val="en-US" w:eastAsia="zh-CN" w:bidi="ar-SA"/>
              </w:rPr>
            </w:pPr>
            <w:r>
              <w:rPr>
                <w:rFonts w:hint="eastAsia" w:ascii="宋体" w:hAnsi="宋体" w:eastAsia="宋体" w:cs="宋体"/>
                <w:kern w:val="0"/>
                <w:sz w:val="21"/>
                <w:szCs w:val="21"/>
                <w:highlight w:val="none"/>
                <w:vertAlign w:val="baseline"/>
                <w:lang w:val="en-US" w:eastAsia="zh-CN" w:bidi="ar-SA"/>
              </w:rPr>
              <w:t>....</w:t>
            </w:r>
          </w:p>
        </w:tc>
        <w:tc>
          <w:tcPr>
            <w:tcW w:w="1813" w:type="dxa"/>
          </w:tcPr>
          <w:p>
            <w:pPr>
              <w:pStyle w:val="12"/>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宋体" w:hAnsi="宋体" w:eastAsia="宋体" w:cs="宋体"/>
                <w:kern w:val="0"/>
                <w:sz w:val="21"/>
                <w:szCs w:val="21"/>
                <w:highlight w:val="none"/>
                <w:vertAlign w:val="baseline"/>
                <w:lang w:val="en-US" w:eastAsia="zh-CN" w:bidi="ar-SA"/>
              </w:rPr>
            </w:pPr>
          </w:p>
        </w:tc>
        <w:tc>
          <w:tcPr>
            <w:tcW w:w="2346" w:type="dxa"/>
          </w:tcPr>
          <w:p>
            <w:pPr>
              <w:pStyle w:val="12"/>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宋体" w:hAnsi="宋体" w:eastAsia="宋体" w:cs="宋体"/>
                <w:kern w:val="0"/>
                <w:sz w:val="21"/>
                <w:szCs w:val="21"/>
                <w:highlight w:val="none"/>
                <w:vertAlign w:val="baseline"/>
                <w:lang w:val="en-US" w:eastAsia="zh-CN" w:bidi="ar-SA"/>
              </w:rPr>
            </w:pPr>
          </w:p>
        </w:tc>
        <w:tc>
          <w:tcPr>
            <w:tcW w:w="1036" w:type="dxa"/>
          </w:tcPr>
          <w:p>
            <w:pPr>
              <w:pStyle w:val="12"/>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宋体" w:hAnsi="宋体" w:eastAsia="宋体" w:cs="宋体"/>
                <w:kern w:val="0"/>
                <w:sz w:val="21"/>
                <w:szCs w:val="21"/>
                <w:highlight w:val="non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27" w:type="dxa"/>
          </w:tcPr>
          <w:p>
            <w:pPr>
              <w:pStyle w:val="12"/>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宋体" w:hAnsi="宋体" w:eastAsia="宋体" w:cs="宋体"/>
                <w:kern w:val="21"/>
                <w:sz w:val="21"/>
                <w:szCs w:val="21"/>
                <w:highlight w:val="none"/>
                <w:lang w:val="en-US" w:eastAsia="zh-CN" w:bidi="ar-SA"/>
              </w:rPr>
            </w:pPr>
            <w:r>
              <w:rPr>
                <w:rFonts w:hint="eastAsia" w:ascii="宋体" w:hAnsi="宋体" w:eastAsia="宋体" w:cs="宋体"/>
                <w:kern w:val="21"/>
                <w:sz w:val="21"/>
                <w:szCs w:val="21"/>
                <w:highlight w:val="none"/>
                <w:lang w:val="en-US" w:eastAsia="zh-CN" w:bidi="ar-SA"/>
              </w:rPr>
              <w:t>排放因子</w:t>
            </w:r>
          </w:p>
        </w:tc>
        <w:tc>
          <w:tcPr>
            <w:tcW w:w="1091" w:type="dxa"/>
          </w:tcPr>
          <w:p>
            <w:pPr>
              <w:pStyle w:val="12"/>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宋体" w:hAnsi="宋体" w:eastAsia="宋体" w:cs="宋体"/>
                <w:kern w:val="21"/>
                <w:sz w:val="21"/>
                <w:szCs w:val="21"/>
                <w:highlight w:val="none"/>
                <w:lang w:val="en-US" w:eastAsia="zh-CN" w:bidi="ar-SA"/>
              </w:rPr>
            </w:pPr>
            <w:r>
              <w:rPr>
                <w:rFonts w:hint="eastAsia" w:ascii="宋体" w:hAnsi="宋体" w:eastAsia="宋体" w:cs="宋体"/>
                <w:kern w:val="21"/>
                <w:sz w:val="21"/>
                <w:szCs w:val="21"/>
                <w:highlight w:val="none"/>
                <w:lang w:val="en-US" w:eastAsia="zh-CN" w:bidi="ar-SA"/>
              </w:rPr>
              <w:t>规格等级</w:t>
            </w:r>
          </w:p>
        </w:tc>
        <w:tc>
          <w:tcPr>
            <w:tcW w:w="723" w:type="dxa"/>
          </w:tcPr>
          <w:p>
            <w:pPr>
              <w:pStyle w:val="12"/>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宋体" w:hAnsi="宋体" w:eastAsia="宋体" w:cs="宋体"/>
                <w:kern w:val="21"/>
                <w:sz w:val="21"/>
                <w:szCs w:val="21"/>
                <w:highlight w:val="none"/>
                <w:lang w:val="en-US" w:eastAsia="zh-CN" w:bidi="ar-SA"/>
              </w:rPr>
            </w:pPr>
            <w:r>
              <w:rPr>
                <w:rFonts w:hint="eastAsia" w:ascii="宋体" w:hAnsi="宋体" w:eastAsia="宋体" w:cs="宋体"/>
                <w:kern w:val="21"/>
                <w:sz w:val="21"/>
                <w:szCs w:val="21"/>
                <w:highlight w:val="none"/>
                <w:lang w:val="en-US" w:eastAsia="zh-CN" w:bidi="ar-SA"/>
              </w:rPr>
              <w:t>功能单位</w:t>
            </w:r>
          </w:p>
        </w:tc>
        <w:tc>
          <w:tcPr>
            <w:tcW w:w="1813" w:type="dxa"/>
          </w:tcPr>
          <w:p>
            <w:pPr>
              <w:pStyle w:val="12"/>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宋体" w:hAnsi="宋体" w:eastAsia="宋体" w:cs="宋体"/>
                <w:kern w:val="21"/>
                <w:sz w:val="21"/>
                <w:szCs w:val="21"/>
                <w:highlight w:val="none"/>
                <w:lang w:val="en-US" w:eastAsia="zh-CN" w:bidi="ar-SA"/>
              </w:rPr>
            </w:pPr>
            <w:r>
              <w:rPr>
                <w:rFonts w:hint="eastAsia" w:ascii="宋体" w:hAnsi="宋体" w:eastAsia="宋体" w:cs="宋体"/>
                <w:kern w:val="21"/>
                <w:sz w:val="21"/>
                <w:szCs w:val="21"/>
                <w:highlight w:val="none"/>
                <w:lang w:val="en-US" w:eastAsia="zh-CN" w:bidi="ar-SA"/>
              </w:rPr>
              <w:t>排放因子</w:t>
            </w:r>
          </w:p>
        </w:tc>
        <w:tc>
          <w:tcPr>
            <w:tcW w:w="2346" w:type="dxa"/>
            <w:vAlign w:val="top"/>
          </w:tcPr>
          <w:p>
            <w:pPr>
              <w:pStyle w:val="12"/>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宋体" w:hAnsi="宋体" w:eastAsia="宋体" w:cs="宋体"/>
                <w:kern w:val="21"/>
                <w:sz w:val="21"/>
                <w:szCs w:val="21"/>
                <w:highlight w:val="none"/>
                <w:lang w:val="en-US" w:eastAsia="zh-CN" w:bidi="ar-SA"/>
              </w:rPr>
            </w:pPr>
            <w:r>
              <w:rPr>
                <w:rFonts w:hint="eastAsia" w:ascii="宋体" w:hAnsi="宋体" w:eastAsia="宋体" w:cs="宋体"/>
                <w:kern w:val="21"/>
                <w:sz w:val="21"/>
                <w:szCs w:val="21"/>
                <w:highlight w:val="none"/>
                <w:lang w:val="en-US" w:eastAsia="zh-CN" w:bidi="ar-SA"/>
              </w:rPr>
              <w:t>数据来源</w:t>
            </w:r>
          </w:p>
        </w:tc>
        <w:tc>
          <w:tcPr>
            <w:tcW w:w="1036" w:type="dxa"/>
            <w:vAlign w:val="top"/>
          </w:tcPr>
          <w:p>
            <w:pPr>
              <w:pStyle w:val="12"/>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宋体" w:hAnsi="宋体" w:eastAsia="宋体" w:cs="宋体"/>
                <w:kern w:val="21"/>
                <w:sz w:val="21"/>
                <w:szCs w:val="21"/>
                <w:highlight w:val="none"/>
                <w:lang w:val="en-US" w:eastAsia="zh-CN" w:bidi="ar-SA"/>
              </w:rPr>
            </w:pPr>
            <w:r>
              <w:rPr>
                <w:rFonts w:hint="eastAsia" w:ascii="宋体" w:hAnsi="宋体" w:eastAsia="宋体" w:cs="宋体"/>
                <w:kern w:val="21"/>
                <w:sz w:val="21"/>
                <w:szCs w:val="21"/>
                <w:highlight w:val="none"/>
                <w:lang w:val="en-US" w:eastAsia="zh-CN" w:bidi="ar-SA"/>
              </w:rPr>
              <w:t>数据时间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27" w:type="dxa"/>
          </w:tcPr>
          <w:p>
            <w:pPr>
              <w:pStyle w:val="12"/>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宋体" w:hAnsi="宋体" w:eastAsia="宋体" w:cs="宋体"/>
                <w:kern w:val="21"/>
                <w:sz w:val="21"/>
                <w:szCs w:val="21"/>
                <w:highlight w:val="none"/>
                <w:lang w:val="en-US" w:eastAsia="zh-CN" w:bidi="ar-SA"/>
              </w:rPr>
            </w:pPr>
            <w:r>
              <w:rPr>
                <w:rFonts w:hint="eastAsia" w:ascii="宋体" w:hAnsi="宋体" w:eastAsia="宋体" w:cs="宋体"/>
                <w:kern w:val="21"/>
                <w:sz w:val="21"/>
                <w:szCs w:val="21"/>
                <w:highlight w:val="none"/>
                <w:lang w:val="en-US" w:eastAsia="zh-CN" w:bidi="ar-SA"/>
              </w:rPr>
              <w:t xml:space="preserve">原材料A </w:t>
            </w:r>
          </w:p>
        </w:tc>
        <w:tc>
          <w:tcPr>
            <w:tcW w:w="1091" w:type="dxa"/>
          </w:tcPr>
          <w:p>
            <w:pPr>
              <w:pStyle w:val="12"/>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宋体" w:hAnsi="宋体" w:eastAsia="宋体" w:cs="宋体"/>
                <w:kern w:val="21"/>
                <w:sz w:val="21"/>
                <w:szCs w:val="21"/>
                <w:highlight w:val="none"/>
                <w:lang w:val="en-US" w:eastAsia="zh-CN" w:bidi="ar-SA"/>
              </w:rPr>
            </w:pPr>
          </w:p>
        </w:tc>
        <w:tc>
          <w:tcPr>
            <w:tcW w:w="723" w:type="dxa"/>
          </w:tcPr>
          <w:p>
            <w:pPr>
              <w:pStyle w:val="12"/>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宋体" w:hAnsi="宋体" w:eastAsia="宋体" w:cs="宋体"/>
                <w:kern w:val="21"/>
                <w:sz w:val="21"/>
                <w:szCs w:val="21"/>
                <w:highlight w:val="none"/>
                <w:lang w:val="en-US" w:eastAsia="zh-CN" w:bidi="ar-SA"/>
              </w:rPr>
            </w:pPr>
            <w:r>
              <w:rPr>
                <w:rFonts w:hint="eastAsia" w:ascii="宋体" w:hAnsi="宋体" w:eastAsia="宋体" w:cs="宋体"/>
                <w:kern w:val="21"/>
                <w:sz w:val="21"/>
                <w:szCs w:val="21"/>
                <w:highlight w:val="none"/>
                <w:lang w:val="en-US" w:eastAsia="zh-CN" w:bidi="ar-SA"/>
              </w:rPr>
              <w:t>1t</w:t>
            </w:r>
          </w:p>
        </w:tc>
        <w:tc>
          <w:tcPr>
            <w:tcW w:w="1813" w:type="dxa"/>
          </w:tcPr>
          <w:p>
            <w:pPr>
              <w:pStyle w:val="12"/>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宋体" w:hAnsi="宋体" w:eastAsia="宋体" w:cs="宋体"/>
                <w:kern w:val="21"/>
                <w:sz w:val="21"/>
                <w:szCs w:val="21"/>
                <w:highlight w:val="none"/>
                <w:lang w:val="en-US" w:eastAsia="zh-CN" w:bidi="ar-SA"/>
              </w:rPr>
            </w:pPr>
          </w:p>
        </w:tc>
        <w:tc>
          <w:tcPr>
            <w:tcW w:w="2346" w:type="dxa"/>
          </w:tcPr>
          <w:p>
            <w:pPr>
              <w:pStyle w:val="12"/>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宋体" w:hAnsi="宋体" w:eastAsia="宋体" w:cs="宋体"/>
                <w:kern w:val="21"/>
                <w:sz w:val="21"/>
                <w:szCs w:val="21"/>
                <w:highlight w:val="none"/>
                <w:lang w:val="en-US" w:eastAsia="zh-CN" w:bidi="ar-SA"/>
              </w:rPr>
            </w:pPr>
            <w:r>
              <w:rPr>
                <w:rFonts w:hint="eastAsia" w:ascii="宋体" w:hAnsi="宋体" w:eastAsia="宋体" w:cs="宋体"/>
                <w:kern w:val="21"/>
                <w:sz w:val="21"/>
                <w:szCs w:val="21"/>
                <w:highlight w:val="none"/>
                <w:lang w:val="en-US" w:eastAsia="zh-CN" w:bidi="ar-SA"/>
              </w:rPr>
              <w:t>如：供应商</w:t>
            </w:r>
          </w:p>
        </w:tc>
        <w:tc>
          <w:tcPr>
            <w:tcW w:w="1036" w:type="dxa"/>
          </w:tcPr>
          <w:p>
            <w:pPr>
              <w:pStyle w:val="12"/>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宋体" w:hAnsi="宋体" w:eastAsia="宋体" w:cs="宋体"/>
                <w:kern w:val="21"/>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27" w:type="dxa"/>
            <w:vAlign w:val="top"/>
          </w:tcPr>
          <w:p>
            <w:pPr>
              <w:pStyle w:val="12"/>
              <w:keepNext w:val="0"/>
              <w:keepLines w:val="0"/>
              <w:widowControl/>
              <w:suppressLineNumbers w:val="0"/>
              <w:pBdr>
                <w:top w:val="none" w:color="auto" w:sz="0" w:space="0"/>
                <w:left w:val="none" w:color="auto" w:sz="0" w:space="0"/>
                <w:bottom w:val="none" w:color="auto" w:sz="0" w:space="0"/>
                <w:right w:val="none" w:color="auto" w:sz="0" w:space="0"/>
              </w:pBdr>
              <w:ind w:left="0" w:leftChars="0" w:right="0" w:rightChars="0"/>
              <w:jc w:val="center"/>
              <w:rPr>
                <w:rFonts w:hint="eastAsia" w:ascii="宋体" w:hAnsi="宋体" w:eastAsia="宋体" w:cs="宋体"/>
                <w:kern w:val="21"/>
                <w:sz w:val="21"/>
                <w:szCs w:val="21"/>
                <w:highlight w:val="none"/>
                <w:lang w:val="en-US" w:eastAsia="zh-CN" w:bidi="ar-SA"/>
              </w:rPr>
            </w:pPr>
            <w:r>
              <w:rPr>
                <w:rFonts w:hint="eastAsia" w:ascii="宋体" w:hAnsi="宋体" w:eastAsia="宋体" w:cs="宋体"/>
                <w:kern w:val="21"/>
                <w:sz w:val="21"/>
                <w:szCs w:val="21"/>
                <w:highlight w:val="none"/>
                <w:lang w:val="en-US" w:eastAsia="zh-CN" w:bidi="ar-SA"/>
              </w:rPr>
              <w:t xml:space="preserve">燃料B（如柴油） </w:t>
            </w:r>
          </w:p>
        </w:tc>
        <w:tc>
          <w:tcPr>
            <w:tcW w:w="1091" w:type="dxa"/>
          </w:tcPr>
          <w:p>
            <w:pPr>
              <w:pStyle w:val="12"/>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宋体" w:hAnsi="宋体" w:eastAsia="宋体" w:cs="宋体"/>
                <w:kern w:val="21"/>
                <w:sz w:val="21"/>
                <w:szCs w:val="21"/>
                <w:highlight w:val="none"/>
                <w:lang w:val="en-US" w:eastAsia="zh-CN" w:bidi="ar-SA"/>
              </w:rPr>
            </w:pPr>
          </w:p>
        </w:tc>
        <w:tc>
          <w:tcPr>
            <w:tcW w:w="723" w:type="dxa"/>
            <w:vAlign w:val="top"/>
          </w:tcPr>
          <w:p>
            <w:pPr>
              <w:pStyle w:val="12"/>
              <w:keepNext w:val="0"/>
              <w:keepLines w:val="0"/>
              <w:widowControl/>
              <w:suppressLineNumbers w:val="0"/>
              <w:pBdr>
                <w:top w:val="none" w:color="auto" w:sz="0" w:space="0"/>
                <w:left w:val="none" w:color="auto" w:sz="0" w:space="0"/>
                <w:bottom w:val="none" w:color="auto" w:sz="0" w:space="0"/>
                <w:right w:val="none" w:color="auto" w:sz="0" w:space="0"/>
              </w:pBdr>
              <w:ind w:left="0" w:leftChars="0" w:right="0" w:rightChars="0"/>
              <w:jc w:val="center"/>
              <w:rPr>
                <w:rFonts w:hint="eastAsia" w:ascii="宋体" w:hAnsi="宋体" w:eastAsia="宋体" w:cs="宋体"/>
                <w:kern w:val="21"/>
                <w:sz w:val="21"/>
                <w:szCs w:val="21"/>
                <w:highlight w:val="none"/>
                <w:lang w:val="en-US" w:eastAsia="zh-CN" w:bidi="ar-SA"/>
              </w:rPr>
            </w:pPr>
            <w:r>
              <w:rPr>
                <w:rFonts w:hint="eastAsia" w:ascii="宋体" w:hAnsi="宋体" w:eastAsia="宋体" w:cs="宋体"/>
                <w:kern w:val="21"/>
                <w:sz w:val="21"/>
                <w:szCs w:val="21"/>
                <w:highlight w:val="none"/>
                <w:lang w:val="en-US" w:eastAsia="zh-CN" w:bidi="ar-SA"/>
              </w:rPr>
              <w:t>1t</w:t>
            </w:r>
          </w:p>
        </w:tc>
        <w:tc>
          <w:tcPr>
            <w:tcW w:w="1813" w:type="dxa"/>
          </w:tcPr>
          <w:p>
            <w:pPr>
              <w:pStyle w:val="12"/>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宋体" w:hAnsi="宋体" w:eastAsia="宋体" w:cs="宋体"/>
                <w:kern w:val="21"/>
                <w:sz w:val="21"/>
                <w:szCs w:val="21"/>
                <w:highlight w:val="none"/>
                <w:lang w:val="en-US" w:eastAsia="zh-CN" w:bidi="ar-SA"/>
              </w:rPr>
            </w:pPr>
          </w:p>
        </w:tc>
        <w:tc>
          <w:tcPr>
            <w:tcW w:w="2346" w:type="dxa"/>
            <w:vAlign w:val="top"/>
          </w:tcPr>
          <w:p>
            <w:pPr>
              <w:pStyle w:val="12"/>
              <w:keepNext w:val="0"/>
              <w:keepLines w:val="0"/>
              <w:widowControl/>
              <w:suppressLineNumbers w:val="0"/>
              <w:pBdr>
                <w:top w:val="none" w:color="auto" w:sz="0" w:space="0"/>
                <w:left w:val="none" w:color="auto" w:sz="0" w:space="0"/>
                <w:bottom w:val="none" w:color="auto" w:sz="0" w:space="0"/>
                <w:right w:val="none" w:color="auto" w:sz="0" w:space="0"/>
              </w:pBdr>
              <w:ind w:left="0" w:leftChars="0" w:right="0" w:rightChars="0"/>
              <w:jc w:val="center"/>
              <w:rPr>
                <w:rFonts w:hint="eastAsia" w:ascii="宋体" w:hAnsi="宋体" w:eastAsia="宋体" w:cs="宋体"/>
                <w:kern w:val="21"/>
                <w:sz w:val="21"/>
                <w:szCs w:val="21"/>
                <w:highlight w:val="none"/>
                <w:lang w:val="en-US" w:eastAsia="zh-CN" w:bidi="ar-SA"/>
              </w:rPr>
            </w:pPr>
            <w:r>
              <w:rPr>
                <w:rFonts w:hint="eastAsia" w:ascii="宋体" w:hAnsi="宋体" w:eastAsia="宋体" w:cs="宋体"/>
                <w:kern w:val="21"/>
                <w:sz w:val="21"/>
                <w:szCs w:val="21"/>
                <w:highlight w:val="none"/>
                <w:lang w:val="en-US" w:eastAsia="zh-CN" w:bidi="ar-SA"/>
              </w:rPr>
              <w:t>如：国家生命周期数据库</w:t>
            </w:r>
          </w:p>
        </w:tc>
        <w:tc>
          <w:tcPr>
            <w:tcW w:w="1036" w:type="dxa"/>
          </w:tcPr>
          <w:p>
            <w:pPr>
              <w:pStyle w:val="12"/>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宋体" w:hAnsi="宋体" w:eastAsia="宋体" w:cs="宋体"/>
                <w:kern w:val="21"/>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27" w:type="dxa"/>
            <w:vAlign w:val="top"/>
          </w:tcPr>
          <w:p>
            <w:pPr>
              <w:pStyle w:val="12"/>
              <w:keepNext w:val="0"/>
              <w:keepLines w:val="0"/>
              <w:widowControl/>
              <w:suppressLineNumbers w:val="0"/>
              <w:pBdr>
                <w:top w:val="none" w:color="auto" w:sz="0" w:space="0"/>
                <w:left w:val="none" w:color="auto" w:sz="0" w:space="0"/>
                <w:bottom w:val="none" w:color="auto" w:sz="0" w:space="0"/>
                <w:right w:val="none" w:color="auto" w:sz="0" w:space="0"/>
              </w:pBdr>
              <w:ind w:left="0" w:leftChars="0" w:right="0" w:rightChars="0"/>
              <w:jc w:val="center"/>
              <w:rPr>
                <w:rFonts w:hint="eastAsia" w:ascii="宋体" w:hAnsi="宋体" w:eastAsia="宋体" w:cs="宋体"/>
                <w:kern w:val="21"/>
                <w:sz w:val="21"/>
                <w:szCs w:val="21"/>
                <w:highlight w:val="none"/>
                <w:lang w:val="en-US" w:eastAsia="zh-CN" w:bidi="ar-SA"/>
              </w:rPr>
            </w:pPr>
            <w:r>
              <w:rPr>
                <w:rFonts w:hint="eastAsia" w:ascii="宋体" w:hAnsi="宋体" w:eastAsia="宋体" w:cs="宋体"/>
                <w:kern w:val="21"/>
                <w:sz w:val="21"/>
                <w:szCs w:val="21"/>
                <w:highlight w:val="none"/>
                <w:lang w:val="en-US" w:eastAsia="zh-CN" w:bidi="ar-SA"/>
              </w:rPr>
              <w:t>电力</w:t>
            </w:r>
          </w:p>
        </w:tc>
        <w:tc>
          <w:tcPr>
            <w:tcW w:w="1091" w:type="dxa"/>
          </w:tcPr>
          <w:p>
            <w:pPr>
              <w:pStyle w:val="12"/>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宋体" w:hAnsi="宋体" w:eastAsia="宋体" w:cs="宋体"/>
                <w:kern w:val="21"/>
                <w:sz w:val="21"/>
                <w:szCs w:val="21"/>
                <w:highlight w:val="none"/>
                <w:lang w:val="en-US" w:eastAsia="zh-CN" w:bidi="ar-SA"/>
              </w:rPr>
            </w:pPr>
          </w:p>
        </w:tc>
        <w:tc>
          <w:tcPr>
            <w:tcW w:w="723" w:type="dxa"/>
            <w:vAlign w:val="top"/>
          </w:tcPr>
          <w:p>
            <w:pPr>
              <w:pStyle w:val="12"/>
              <w:keepNext w:val="0"/>
              <w:keepLines w:val="0"/>
              <w:widowControl/>
              <w:suppressLineNumbers w:val="0"/>
              <w:pBdr>
                <w:top w:val="none" w:color="auto" w:sz="0" w:space="0"/>
                <w:left w:val="none" w:color="auto" w:sz="0" w:space="0"/>
                <w:bottom w:val="none" w:color="auto" w:sz="0" w:space="0"/>
                <w:right w:val="none" w:color="auto" w:sz="0" w:space="0"/>
              </w:pBdr>
              <w:ind w:left="0" w:leftChars="0" w:right="0" w:rightChars="0"/>
              <w:jc w:val="center"/>
              <w:rPr>
                <w:rFonts w:hint="eastAsia" w:ascii="宋体" w:hAnsi="宋体" w:eastAsia="宋体" w:cs="宋体"/>
                <w:kern w:val="21"/>
                <w:sz w:val="21"/>
                <w:szCs w:val="21"/>
                <w:highlight w:val="none"/>
                <w:lang w:val="en-US" w:eastAsia="zh-CN" w:bidi="ar-SA"/>
              </w:rPr>
            </w:pPr>
            <w:r>
              <w:rPr>
                <w:rFonts w:hint="eastAsia" w:ascii="宋体" w:hAnsi="宋体" w:eastAsia="宋体" w:cs="宋体"/>
                <w:kern w:val="21"/>
                <w:sz w:val="21"/>
                <w:szCs w:val="21"/>
                <w:highlight w:val="none"/>
                <w:lang w:val="en-US" w:eastAsia="zh-CN" w:bidi="ar-SA"/>
              </w:rPr>
              <w:t>kwh</w:t>
            </w:r>
          </w:p>
        </w:tc>
        <w:tc>
          <w:tcPr>
            <w:tcW w:w="1813" w:type="dxa"/>
          </w:tcPr>
          <w:p>
            <w:pPr>
              <w:pStyle w:val="12"/>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宋体" w:hAnsi="宋体" w:eastAsia="宋体" w:cs="宋体"/>
                <w:kern w:val="21"/>
                <w:sz w:val="21"/>
                <w:szCs w:val="21"/>
                <w:highlight w:val="none"/>
                <w:lang w:val="en-US" w:eastAsia="zh-CN" w:bidi="ar-SA"/>
              </w:rPr>
            </w:pPr>
          </w:p>
        </w:tc>
        <w:tc>
          <w:tcPr>
            <w:tcW w:w="2346" w:type="dxa"/>
            <w:vAlign w:val="top"/>
          </w:tcPr>
          <w:p>
            <w:pPr>
              <w:pStyle w:val="12"/>
              <w:keepNext w:val="0"/>
              <w:keepLines w:val="0"/>
              <w:widowControl/>
              <w:suppressLineNumbers w:val="0"/>
              <w:pBdr>
                <w:top w:val="none" w:color="auto" w:sz="0" w:space="0"/>
                <w:left w:val="none" w:color="auto" w:sz="0" w:space="0"/>
                <w:bottom w:val="none" w:color="auto" w:sz="0" w:space="0"/>
                <w:right w:val="none" w:color="auto" w:sz="0" w:space="0"/>
              </w:pBdr>
              <w:ind w:left="0" w:leftChars="0" w:right="0" w:rightChars="0"/>
              <w:jc w:val="center"/>
              <w:rPr>
                <w:rFonts w:hint="eastAsia" w:ascii="宋体" w:hAnsi="宋体" w:eastAsia="宋体" w:cs="宋体"/>
                <w:kern w:val="21"/>
                <w:sz w:val="21"/>
                <w:szCs w:val="21"/>
                <w:highlight w:val="none"/>
                <w:lang w:val="en-US" w:eastAsia="zh-CN" w:bidi="ar-SA"/>
              </w:rPr>
            </w:pPr>
            <w:r>
              <w:rPr>
                <w:rFonts w:hint="eastAsia" w:ascii="宋体" w:hAnsi="宋体" w:eastAsia="宋体" w:cs="宋体"/>
                <w:kern w:val="21"/>
                <w:sz w:val="21"/>
                <w:szCs w:val="21"/>
                <w:highlight w:val="none"/>
                <w:lang w:val="en-US" w:eastAsia="zh-CN" w:bidi="ar-SA"/>
              </w:rPr>
              <w:t>如：某商业数据库</w:t>
            </w:r>
          </w:p>
        </w:tc>
        <w:tc>
          <w:tcPr>
            <w:tcW w:w="1036" w:type="dxa"/>
          </w:tcPr>
          <w:p>
            <w:pPr>
              <w:pStyle w:val="12"/>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宋体" w:hAnsi="宋体" w:eastAsia="宋体" w:cs="宋体"/>
                <w:kern w:val="21"/>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27" w:type="dxa"/>
            <w:vAlign w:val="top"/>
          </w:tcPr>
          <w:p>
            <w:pPr>
              <w:pStyle w:val="12"/>
              <w:keepNext w:val="0"/>
              <w:keepLines w:val="0"/>
              <w:widowControl/>
              <w:suppressLineNumbers w:val="0"/>
              <w:pBdr>
                <w:top w:val="none" w:color="auto" w:sz="0" w:space="0"/>
                <w:left w:val="none" w:color="auto" w:sz="0" w:space="0"/>
                <w:bottom w:val="none" w:color="auto" w:sz="0" w:space="0"/>
                <w:right w:val="none" w:color="auto" w:sz="0" w:space="0"/>
              </w:pBdr>
              <w:ind w:left="0" w:leftChars="0" w:right="0" w:rightChars="0"/>
              <w:jc w:val="center"/>
              <w:rPr>
                <w:rFonts w:hint="eastAsia" w:ascii="宋体" w:hAnsi="宋体" w:eastAsia="宋体" w:cs="宋体"/>
                <w:kern w:val="21"/>
                <w:sz w:val="21"/>
                <w:szCs w:val="21"/>
                <w:highlight w:val="none"/>
                <w:lang w:val="en-US" w:eastAsia="zh-CN" w:bidi="ar-SA"/>
              </w:rPr>
            </w:pPr>
            <w:r>
              <w:rPr>
                <w:rFonts w:hint="eastAsia" w:ascii="宋体" w:hAnsi="宋体" w:eastAsia="宋体" w:cs="宋体"/>
                <w:kern w:val="21"/>
                <w:sz w:val="21"/>
                <w:szCs w:val="21"/>
                <w:highlight w:val="none"/>
                <w:lang w:val="en-US" w:eastAsia="zh-CN" w:bidi="ar-SA"/>
              </w:rPr>
              <w:t>废弃物</w:t>
            </w:r>
          </w:p>
        </w:tc>
        <w:tc>
          <w:tcPr>
            <w:tcW w:w="1091" w:type="dxa"/>
          </w:tcPr>
          <w:p>
            <w:pPr>
              <w:pStyle w:val="12"/>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宋体" w:hAnsi="宋体" w:eastAsia="宋体" w:cs="宋体"/>
                <w:kern w:val="21"/>
                <w:sz w:val="21"/>
                <w:szCs w:val="21"/>
                <w:highlight w:val="none"/>
                <w:lang w:val="en-US" w:eastAsia="zh-CN" w:bidi="ar-SA"/>
              </w:rPr>
            </w:pPr>
          </w:p>
        </w:tc>
        <w:tc>
          <w:tcPr>
            <w:tcW w:w="723" w:type="dxa"/>
            <w:vAlign w:val="top"/>
          </w:tcPr>
          <w:p>
            <w:pPr>
              <w:pStyle w:val="12"/>
              <w:keepNext w:val="0"/>
              <w:keepLines w:val="0"/>
              <w:widowControl/>
              <w:suppressLineNumbers w:val="0"/>
              <w:pBdr>
                <w:top w:val="none" w:color="auto" w:sz="0" w:space="0"/>
                <w:left w:val="none" w:color="auto" w:sz="0" w:space="0"/>
                <w:bottom w:val="none" w:color="auto" w:sz="0" w:space="0"/>
                <w:right w:val="none" w:color="auto" w:sz="0" w:space="0"/>
              </w:pBdr>
              <w:ind w:left="0" w:leftChars="0" w:right="0" w:rightChars="0"/>
              <w:jc w:val="center"/>
              <w:rPr>
                <w:rFonts w:hint="eastAsia" w:ascii="宋体" w:hAnsi="宋体" w:eastAsia="宋体" w:cs="宋体"/>
                <w:kern w:val="21"/>
                <w:sz w:val="21"/>
                <w:szCs w:val="21"/>
                <w:highlight w:val="none"/>
                <w:lang w:val="en-US" w:eastAsia="zh-CN" w:bidi="ar-SA"/>
              </w:rPr>
            </w:pPr>
            <w:r>
              <w:rPr>
                <w:rFonts w:hint="eastAsia" w:ascii="宋体" w:hAnsi="宋体" w:eastAsia="宋体" w:cs="宋体"/>
                <w:kern w:val="21"/>
                <w:sz w:val="21"/>
                <w:szCs w:val="21"/>
                <w:highlight w:val="none"/>
                <w:lang w:val="en-US" w:eastAsia="zh-CN" w:bidi="ar-SA"/>
              </w:rPr>
              <w:t>1t</w:t>
            </w:r>
          </w:p>
        </w:tc>
        <w:tc>
          <w:tcPr>
            <w:tcW w:w="1813" w:type="dxa"/>
          </w:tcPr>
          <w:p>
            <w:pPr>
              <w:pStyle w:val="12"/>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宋体" w:hAnsi="宋体" w:eastAsia="宋体" w:cs="宋体"/>
                <w:kern w:val="21"/>
                <w:sz w:val="21"/>
                <w:szCs w:val="21"/>
                <w:highlight w:val="none"/>
                <w:lang w:val="en-US" w:eastAsia="zh-CN" w:bidi="ar-SA"/>
              </w:rPr>
            </w:pPr>
          </w:p>
        </w:tc>
        <w:tc>
          <w:tcPr>
            <w:tcW w:w="2346" w:type="dxa"/>
            <w:vAlign w:val="top"/>
          </w:tcPr>
          <w:p>
            <w:pPr>
              <w:pStyle w:val="12"/>
              <w:keepNext w:val="0"/>
              <w:keepLines w:val="0"/>
              <w:widowControl/>
              <w:suppressLineNumbers w:val="0"/>
              <w:pBdr>
                <w:top w:val="none" w:color="auto" w:sz="0" w:space="0"/>
                <w:left w:val="none" w:color="auto" w:sz="0" w:space="0"/>
                <w:bottom w:val="none" w:color="auto" w:sz="0" w:space="0"/>
                <w:right w:val="none" w:color="auto" w:sz="0" w:space="0"/>
              </w:pBdr>
              <w:ind w:left="0" w:leftChars="0" w:right="0" w:rightChars="0"/>
              <w:jc w:val="center"/>
              <w:rPr>
                <w:rFonts w:hint="eastAsia" w:ascii="宋体" w:hAnsi="宋体" w:eastAsia="宋体" w:cs="宋体"/>
                <w:kern w:val="21"/>
                <w:sz w:val="21"/>
                <w:szCs w:val="21"/>
                <w:highlight w:val="none"/>
                <w:lang w:val="en-US" w:eastAsia="zh-CN" w:bidi="ar-SA"/>
              </w:rPr>
            </w:pPr>
            <w:r>
              <w:rPr>
                <w:rFonts w:hint="eastAsia" w:ascii="宋体" w:hAnsi="宋体" w:eastAsia="宋体" w:cs="宋体"/>
                <w:kern w:val="21"/>
                <w:sz w:val="21"/>
                <w:szCs w:val="21"/>
                <w:highlight w:val="none"/>
                <w:lang w:val="en-US" w:eastAsia="zh-CN" w:bidi="ar-SA"/>
              </w:rPr>
              <w:t>如：某文献</w:t>
            </w:r>
          </w:p>
        </w:tc>
        <w:tc>
          <w:tcPr>
            <w:tcW w:w="1036" w:type="dxa"/>
          </w:tcPr>
          <w:p>
            <w:pPr>
              <w:pStyle w:val="12"/>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宋体" w:hAnsi="宋体" w:eastAsia="宋体" w:cs="宋体"/>
                <w:kern w:val="21"/>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27" w:type="dxa"/>
          </w:tcPr>
          <w:p>
            <w:pPr>
              <w:pStyle w:val="12"/>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宋体" w:hAnsi="宋体" w:eastAsia="宋体" w:cs="宋体"/>
                <w:kern w:val="21"/>
                <w:sz w:val="21"/>
                <w:szCs w:val="21"/>
                <w:highlight w:val="none"/>
                <w:lang w:val="en-US" w:eastAsia="zh-CN" w:bidi="ar-SA"/>
              </w:rPr>
            </w:pPr>
            <w:r>
              <w:rPr>
                <w:rFonts w:hint="eastAsia" w:ascii="宋体" w:hAnsi="宋体" w:eastAsia="宋体" w:cs="宋体"/>
                <w:kern w:val="21"/>
                <w:sz w:val="21"/>
                <w:szCs w:val="21"/>
                <w:highlight w:val="none"/>
                <w:lang w:val="en-US" w:eastAsia="zh-CN" w:bidi="ar-SA"/>
              </w:rPr>
              <w:t>....</w:t>
            </w:r>
          </w:p>
        </w:tc>
        <w:tc>
          <w:tcPr>
            <w:tcW w:w="1091" w:type="dxa"/>
          </w:tcPr>
          <w:p>
            <w:pPr>
              <w:pStyle w:val="12"/>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宋体" w:hAnsi="宋体" w:eastAsia="宋体" w:cs="宋体"/>
                <w:kern w:val="21"/>
                <w:sz w:val="21"/>
                <w:szCs w:val="21"/>
                <w:highlight w:val="none"/>
                <w:lang w:val="en-US" w:eastAsia="zh-CN" w:bidi="ar-SA"/>
              </w:rPr>
            </w:pPr>
          </w:p>
        </w:tc>
        <w:tc>
          <w:tcPr>
            <w:tcW w:w="723" w:type="dxa"/>
          </w:tcPr>
          <w:p>
            <w:pPr>
              <w:pStyle w:val="12"/>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宋体" w:hAnsi="宋体" w:eastAsia="宋体" w:cs="宋体"/>
                <w:kern w:val="21"/>
                <w:sz w:val="21"/>
                <w:szCs w:val="21"/>
                <w:highlight w:val="none"/>
                <w:lang w:val="en-US" w:eastAsia="zh-CN" w:bidi="ar-SA"/>
              </w:rPr>
            </w:pPr>
            <w:r>
              <w:rPr>
                <w:rFonts w:hint="eastAsia" w:ascii="宋体" w:hAnsi="宋体" w:eastAsia="宋体" w:cs="宋体"/>
                <w:kern w:val="21"/>
                <w:sz w:val="21"/>
                <w:szCs w:val="21"/>
                <w:highlight w:val="none"/>
                <w:lang w:val="en-US" w:eastAsia="zh-CN" w:bidi="ar-SA"/>
              </w:rPr>
              <w:t>1t</w:t>
            </w:r>
          </w:p>
        </w:tc>
        <w:tc>
          <w:tcPr>
            <w:tcW w:w="1813" w:type="dxa"/>
          </w:tcPr>
          <w:p>
            <w:pPr>
              <w:pStyle w:val="12"/>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宋体" w:hAnsi="宋体" w:eastAsia="宋体" w:cs="宋体"/>
                <w:kern w:val="21"/>
                <w:sz w:val="21"/>
                <w:szCs w:val="21"/>
                <w:highlight w:val="none"/>
                <w:lang w:val="en-US" w:eastAsia="zh-CN" w:bidi="ar-SA"/>
              </w:rPr>
            </w:pPr>
          </w:p>
        </w:tc>
        <w:tc>
          <w:tcPr>
            <w:tcW w:w="2346" w:type="dxa"/>
          </w:tcPr>
          <w:p>
            <w:pPr>
              <w:pStyle w:val="12"/>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宋体" w:hAnsi="宋体" w:eastAsia="宋体" w:cs="宋体"/>
                <w:kern w:val="21"/>
                <w:sz w:val="21"/>
                <w:szCs w:val="21"/>
                <w:highlight w:val="none"/>
                <w:lang w:val="en-US" w:eastAsia="zh-CN" w:bidi="ar-SA"/>
              </w:rPr>
            </w:pPr>
          </w:p>
        </w:tc>
        <w:tc>
          <w:tcPr>
            <w:tcW w:w="1036" w:type="dxa"/>
          </w:tcPr>
          <w:p>
            <w:pPr>
              <w:pStyle w:val="12"/>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宋体" w:hAnsi="宋体" w:eastAsia="宋体" w:cs="宋体"/>
                <w:kern w:val="21"/>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27" w:type="dxa"/>
          </w:tcPr>
          <w:p>
            <w:pPr>
              <w:pStyle w:val="12"/>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宋体" w:hAnsi="宋体" w:eastAsia="宋体" w:cs="宋体"/>
                <w:kern w:val="21"/>
                <w:sz w:val="21"/>
                <w:szCs w:val="21"/>
                <w:highlight w:val="none"/>
                <w:lang w:val="en-US" w:eastAsia="zh-CN" w:bidi="ar-SA"/>
              </w:rPr>
            </w:pPr>
            <w:r>
              <w:rPr>
                <w:rFonts w:hint="eastAsia" w:ascii="宋体" w:hAnsi="宋体" w:eastAsia="宋体" w:cs="宋体"/>
                <w:kern w:val="21"/>
                <w:sz w:val="21"/>
                <w:szCs w:val="21"/>
                <w:highlight w:val="none"/>
                <w:lang w:val="en-US" w:eastAsia="zh-CN" w:bidi="ar-SA"/>
              </w:rPr>
              <w:t>商品X碳足迹合计</w:t>
            </w:r>
          </w:p>
        </w:tc>
        <w:tc>
          <w:tcPr>
            <w:tcW w:w="7009" w:type="dxa"/>
            <w:gridSpan w:val="5"/>
          </w:tcPr>
          <w:p>
            <w:pPr>
              <w:pStyle w:val="12"/>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宋体" w:hAnsi="宋体" w:eastAsia="宋体" w:cs="宋体"/>
                <w:kern w:val="21"/>
                <w:sz w:val="21"/>
                <w:szCs w:val="21"/>
                <w:highlight w:val="none"/>
                <w:lang w:val="en-US" w:eastAsia="zh-CN" w:bidi="ar-SA"/>
              </w:rPr>
            </w:pPr>
            <w:r>
              <w:rPr>
                <w:rFonts w:hint="eastAsia" w:ascii="宋体" w:hAnsi="宋体" w:eastAsia="宋体" w:cs="宋体"/>
                <w:kern w:val="21"/>
                <w:sz w:val="21"/>
                <w:szCs w:val="21"/>
                <w:highlight w:val="none"/>
                <w:lang w:val="en-US" w:eastAsia="zh-CN" w:bidi="ar-SA"/>
              </w:rPr>
              <w:t>Kgco/功能单位</w:t>
            </w:r>
          </w:p>
        </w:tc>
      </w:tr>
    </w:tbl>
    <w:p>
      <w:pPr>
        <w:pStyle w:val="12"/>
        <w:keepNext w:val="0"/>
        <w:keepLines w:val="0"/>
        <w:widowControl/>
        <w:suppressLineNumbers w:val="0"/>
        <w:ind w:left="0" w:firstLine="0"/>
        <w:jc w:val="center"/>
        <w:rPr>
          <w:rFonts w:hint="eastAsia" w:ascii="宋体" w:hAnsi="宋体" w:eastAsia="宋体" w:cs="宋体"/>
          <w:kern w:val="0"/>
          <w:sz w:val="21"/>
          <w:szCs w:val="21"/>
          <w:highlight w:val="none"/>
          <w:lang w:val="en-US" w:eastAsia="zh-CN" w:bidi="ar-SA"/>
        </w:rPr>
      </w:pPr>
    </w:p>
    <w:p>
      <w:pPr>
        <w:pStyle w:val="12"/>
        <w:keepNext w:val="0"/>
        <w:keepLines w:val="0"/>
        <w:widowControl/>
        <w:suppressLineNumbers w:val="0"/>
        <w:ind w:left="0" w:firstLine="0"/>
        <w:jc w:val="center"/>
        <w:rPr>
          <w:rFonts w:hint="eastAsia" w:ascii="宋体" w:hAnsi="宋体" w:eastAsia="宋体" w:cs="宋体"/>
          <w:kern w:val="0"/>
          <w:sz w:val="21"/>
          <w:szCs w:val="21"/>
          <w:highlight w:val="none"/>
          <w:lang w:val="en-US" w:eastAsia="zh-CN" w:bidi="ar-SA"/>
        </w:rPr>
      </w:pPr>
    </w:p>
    <w:p>
      <w:pPr>
        <w:pStyle w:val="12"/>
        <w:keepNext w:val="0"/>
        <w:keepLines w:val="0"/>
        <w:widowControl/>
        <w:suppressLineNumbers w:val="0"/>
        <w:ind w:left="0" w:firstLine="0"/>
        <w:jc w:val="center"/>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C7 表背景数据收集范例3-外购服务</w:t>
      </w:r>
    </w:p>
    <w:tbl>
      <w:tblPr>
        <w:tblStyle w:val="14"/>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5"/>
        <w:gridCol w:w="1065"/>
        <w:gridCol w:w="1065"/>
        <w:gridCol w:w="1065"/>
        <w:gridCol w:w="1065"/>
        <w:gridCol w:w="1065"/>
        <w:gridCol w:w="1066"/>
        <w:gridCol w:w="10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65" w:type="dxa"/>
            <w:vMerge w:val="restart"/>
            <w:vAlign w:val="center"/>
          </w:tcPr>
          <w:p>
            <w:pPr>
              <w:pStyle w:val="12"/>
              <w:keepNext w:val="0"/>
              <w:keepLines w:val="0"/>
              <w:widowControl/>
              <w:suppressLineNumbers w:val="0"/>
              <w:pBdr>
                <w:top w:val="none" w:color="auto" w:sz="0" w:space="0"/>
                <w:left w:val="none" w:color="auto" w:sz="0" w:space="0"/>
                <w:bottom w:val="none" w:color="auto" w:sz="0" w:space="0"/>
                <w:right w:val="none" w:color="auto" w:sz="0" w:space="0"/>
              </w:pBdr>
              <w:ind w:left="0" w:leftChars="0" w:right="0" w:rightChars="0"/>
              <w:jc w:val="center"/>
              <w:rPr>
                <w:rFonts w:hint="eastAsia" w:ascii="宋体" w:hAnsi="宋体" w:eastAsia="宋体" w:cs="宋体"/>
                <w:kern w:val="21"/>
                <w:sz w:val="21"/>
                <w:szCs w:val="21"/>
                <w:highlight w:val="none"/>
                <w:lang w:val="en-US" w:eastAsia="zh-CN" w:bidi="ar-SA"/>
              </w:rPr>
            </w:pPr>
            <w:r>
              <w:rPr>
                <w:rFonts w:hint="eastAsia" w:ascii="宋体" w:hAnsi="宋体" w:eastAsia="宋体" w:cs="宋体"/>
                <w:kern w:val="21"/>
                <w:sz w:val="21"/>
                <w:szCs w:val="21"/>
                <w:highlight w:val="none"/>
                <w:lang w:val="en-US" w:eastAsia="zh-CN" w:bidi="ar-SA"/>
              </w:rPr>
              <w:t>服务项目</w:t>
            </w:r>
          </w:p>
        </w:tc>
        <w:tc>
          <w:tcPr>
            <w:tcW w:w="2130" w:type="dxa"/>
            <w:gridSpan w:val="2"/>
          </w:tcPr>
          <w:p>
            <w:pPr>
              <w:pStyle w:val="12"/>
              <w:keepNext w:val="0"/>
              <w:keepLines w:val="0"/>
              <w:widowControl/>
              <w:suppressLineNumbers w:val="0"/>
              <w:pBdr>
                <w:top w:val="none" w:color="auto" w:sz="0" w:space="0"/>
                <w:left w:val="none" w:color="auto" w:sz="0" w:space="0"/>
                <w:bottom w:val="none" w:color="auto" w:sz="0" w:space="0"/>
                <w:right w:val="none" w:color="auto" w:sz="0" w:space="0"/>
              </w:pBdr>
              <w:ind w:left="0" w:leftChars="0" w:right="0" w:rightChars="0"/>
              <w:jc w:val="center"/>
              <w:rPr>
                <w:rFonts w:hint="eastAsia" w:ascii="宋体" w:hAnsi="宋体" w:eastAsia="宋体" w:cs="宋体"/>
                <w:kern w:val="21"/>
                <w:sz w:val="21"/>
                <w:szCs w:val="21"/>
                <w:highlight w:val="none"/>
                <w:lang w:val="en-US" w:eastAsia="zh-CN" w:bidi="ar-SA"/>
              </w:rPr>
            </w:pPr>
            <w:r>
              <w:rPr>
                <w:rFonts w:hint="eastAsia" w:ascii="宋体" w:hAnsi="宋体" w:eastAsia="宋体" w:cs="宋体"/>
                <w:kern w:val="21"/>
                <w:sz w:val="21"/>
                <w:szCs w:val="21"/>
                <w:highlight w:val="none"/>
                <w:lang w:val="en-US" w:eastAsia="zh-CN" w:bidi="ar-SA"/>
              </w:rPr>
              <w:t>方法1</w:t>
            </w:r>
          </w:p>
        </w:tc>
        <w:tc>
          <w:tcPr>
            <w:tcW w:w="4261" w:type="dxa"/>
            <w:gridSpan w:val="4"/>
            <w:vAlign w:val="center"/>
          </w:tcPr>
          <w:p>
            <w:pPr>
              <w:pStyle w:val="12"/>
              <w:keepNext w:val="0"/>
              <w:keepLines w:val="0"/>
              <w:widowControl/>
              <w:suppressLineNumbers w:val="0"/>
              <w:pBdr>
                <w:top w:val="none" w:color="auto" w:sz="0" w:space="0"/>
                <w:left w:val="none" w:color="auto" w:sz="0" w:space="0"/>
                <w:bottom w:val="none" w:color="auto" w:sz="0" w:space="0"/>
                <w:right w:val="none" w:color="auto" w:sz="0" w:space="0"/>
              </w:pBdr>
              <w:ind w:left="0" w:leftChars="0" w:right="0" w:rightChars="0"/>
              <w:jc w:val="center"/>
              <w:rPr>
                <w:rFonts w:hint="eastAsia" w:ascii="宋体" w:hAnsi="宋体" w:eastAsia="宋体" w:cs="宋体"/>
                <w:kern w:val="21"/>
                <w:sz w:val="21"/>
                <w:szCs w:val="21"/>
                <w:highlight w:val="none"/>
                <w:lang w:val="en-US" w:eastAsia="zh-CN" w:bidi="ar-SA"/>
              </w:rPr>
            </w:pPr>
            <w:r>
              <w:rPr>
                <w:rFonts w:hint="eastAsia" w:ascii="宋体" w:hAnsi="宋体" w:eastAsia="宋体" w:cs="宋体"/>
                <w:kern w:val="21"/>
                <w:sz w:val="21"/>
                <w:szCs w:val="21"/>
                <w:highlight w:val="none"/>
                <w:lang w:val="en-US" w:eastAsia="zh-CN" w:bidi="ar-SA"/>
              </w:rPr>
              <w:t>方法2</w:t>
            </w:r>
          </w:p>
        </w:tc>
        <w:tc>
          <w:tcPr>
            <w:tcW w:w="1066" w:type="dxa"/>
          </w:tcPr>
          <w:p>
            <w:pPr>
              <w:pStyle w:val="12"/>
              <w:keepNext w:val="0"/>
              <w:keepLines w:val="0"/>
              <w:widowControl/>
              <w:suppressLineNumbers w:val="0"/>
              <w:pBdr>
                <w:top w:val="none" w:color="auto" w:sz="0" w:space="0"/>
                <w:left w:val="none" w:color="auto" w:sz="0" w:space="0"/>
                <w:bottom w:val="none" w:color="auto" w:sz="0" w:space="0"/>
                <w:right w:val="none" w:color="auto" w:sz="0" w:space="0"/>
              </w:pBdr>
              <w:ind w:left="0" w:leftChars="0" w:right="0" w:rightChars="0"/>
              <w:jc w:val="center"/>
              <w:rPr>
                <w:rFonts w:hint="eastAsia" w:ascii="宋体" w:hAnsi="宋体" w:eastAsia="宋体" w:cs="宋体"/>
                <w:kern w:val="21"/>
                <w:sz w:val="21"/>
                <w:szCs w:val="21"/>
                <w:highlight w:val="none"/>
                <w:lang w:val="en-US" w:eastAsia="zh-CN" w:bidi="ar-SA"/>
              </w:rPr>
            </w:pPr>
            <w:r>
              <w:rPr>
                <w:rFonts w:hint="eastAsia" w:ascii="宋体" w:hAnsi="宋体" w:eastAsia="宋体" w:cs="宋体"/>
                <w:kern w:val="21"/>
                <w:sz w:val="21"/>
                <w:szCs w:val="21"/>
                <w:highlight w:val="none"/>
                <w:lang w:val="en-US" w:eastAsia="zh-CN" w:bidi="ar-SA"/>
              </w:rPr>
              <w:t>数据来源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65" w:type="dxa"/>
            <w:vMerge w:val="continue"/>
          </w:tcPr>
          <w:p>
            <w:pPr>
              <w:pStyle w:val="12"/>
              <w:keepNext w:val="0"/>
              <w:keepLines w:val="0"/>
              <w:widowControl/>
              <w:suppressLineNumbers w:val="0"/>
              <w:pBdr>
                <w:top w:val="none" w:color="auto" w:sz="0" w:space="0"/>
                <w:left w:val="none" w:color="auto" w:sz="0" w:space="0"/>
                <w:bottom w:val="none" w:color="auto" w:sz="0" w:space="0"/>
                <w:right w:val="none" w:color="auto" w:sz="0" w:space="0"/>
              </w:pBdr>
              <w:ind w:left="0" w:leftChars="0" w:right="0" w:rightChars="0"/>
              <w:jc w:val="center"/>
              <w:rPr>
                <w:rFonts w:hint="eastAsia" w:ascii="宋体" w:hAnsi="宋体" w:eastAsia="宋体" w:cs="宋体"/>
                <w:kern w:val="21"/>
                <w:sz w:val="21"/>
                <w:szCs w:val="21"/>
                <w:highlight w:val="none"/>
                <w:lang w:val="en-US" w:eastAsia="zh-CN" w:bidi="ar-SA"/>
              </w:rPr>
            </w:pPr>
          </w:p>
        </w:tc>
        <w:tc>
          <w:tcPr>
            <w:tcW w:w="1065" w:type="dxa"/>
          </w:tcPr>
          <w:p>
            <w:pPr>
              <w:pStyle w:val="12"/>
              <w:keepNext w:val="0"/>
              <w:keepLines w:val="0"/>
              <w:widowControl/>
              <w:suppressLineNumbers w:val="0"/>
              <w:pBdr>
                <w:top w:val="none" w:color="auto" w:sz="0" w:space="0"/>
                <w:left w:val="none" w:color="auto" w:sz="0" w:space="0"/>
                <w:bottom w:val="none" w:color="auto" w:sz="0" w:space="0"/>
                <w:right w:val="none" w:color="auto" w:sz="0" w:space="0"/>
              </w:pBdr>
              <w:ind w:left="0" w:leftChars="0" w:right="0" w:rightChars="0"/>
              <w:jc w:val="center"/>
              <w:rPr>
                <w:rFonts w:hint="eastAsia" w:ascii="宋体" w:hAnsi="宋体" w:eastAsia="宋体" w:cs="宋体"/>
                <w:kern w:val="21"/>
                <w:sz w:val="21"/>
                <w:szCs w:val="21"/>
                <w:highlight w:val="none"/>
                <w:lang w:val="en-US" w:eastAsia="zh-CN" w:bidi="ar-SA"/>
              </w:rPr>
            </w:pPr>
            <w:r>
              <w:rPr>
                <w:rFonts w:hint="eastAsia" w:ascii="宋体" w:hAnsi="宋体" w:eastAsia="宋体" w:cs="宋体"/>
                <w:kern w:val="21"/>
                <w:sz w:val="21"/>
                <w:szCs w:val="21"/>
                <w:highlight w:val="none"/>
                <w:lang w:val="en-US" w:eastAsia="zh-CN" w:bidi="ar-SA"/>
              </w:rPr>
              <w:t>结算量</w:t>
            </w:r>
          </w:p>
        </w:tc>
        <w:tc>
          <w:tcPr>
            <w:tcW w:w="1065" w:type="dxa"/>
          </w:tcPr>
          <w:p>
            <w:pPr>
              <w:pStyle w:val="12"/>
              <w:keepNext w:val="0"/>
              <w:keepLines w:val="0"/>
              <w:widowControl/>
              <w:suppressLineNumbers w:val="0"/>
              <w:pBdr>
                <w:top w:val="none" w:color="auto" w:sz="0" w:space="0"/>
                <w:left w:val="none" w:color="auto" w:sz="0" w:space="0"/>
                <w:bottom w:val="none" w:color="auto" w:sz="0" w:space="0"/>
                <w:right w:val="none" w:color="auto" w:sz="0" w:space="0"/>
              </w:pBdr>
              <w:ind w:left="0" w:leftChars="0" w:right="0" w:rightChars="0"/>
              <w:jc w:val="center"/>
              <w:rPr>
                <w:rFonts w:hint="eastAsia" w:ascii="宋体" w:hAnsi="宋体" w:eastAsia="宋体" w:cs="宋体"/>
                <w:kern w:val="21"/>
                <w:sz w:val="21"/>
                <w:szCs w:val="21"/>
                <w:highlight w:val="none"/>
                <w:lang w:val="en-US" w:eastAsia="zh-CN" w:bidi="ar-SA"/>
              </w:rPr>
            </w:pPr>
            <w:r>
              <w:rPr>
                <w:rFonts w:hint="eastAsia" w:ascii="宋体" w:hAnsi="宋体" w:eastAsia="宋体" w:cs="宋体"/>
                <w:kern w:val="21"/>
                <w:sz w:val="21"/>
                <w:szCs w:val="21"/>
                <w:highlight w:val="none"/>
                <w:lang w:val="en-US" w:eastAsia="zh-CN" w:bidi="ar-SA"/>
              </w:rPr>
              <w:t>排放因子</w:t>
            </w:r>
          </w:p>
        </w:tc>
        <w:tc>
          <w:tcPr>
            <w:tcW w:w="1065" w:type="dxa"/>
          </w:tcPr>
          <w:p>
            <w:pPr>
              <w:pStyle w:val="12"/>
              <w:keepNext w:val="0"/>
              <w:keepLines w:val="0"/>
              <w:widowControl/>
              <w:suppressLineNumbers w:val="0"/>
              <w:pBdr>
                <w:top w:val="none" w:color="auto" w:sz="0" w:space="0"/>
                <w:left w:val="none" w:color="auto" w:sz="0" w:space="0"/>
                <w:bottom w:val="none" w:color="auto" w:sz="0" w:space="0"/>
                <w:right w:val="none" w:color="auto" w:sz="0" w:space="0"/>
              </w:pBdr>
              <w:ind w:left="0" w:leftChars="0" w:right="0" w:rightChars="0"/>
              <w:jc w:val="center"/>
              <w:rPr>
                <w:rFonts w:hint="eastAsia" w:ascii="宋体" w:hAnsi="宋体" w:eastAsia="宋体" w:cs="宋体"/>
                <w:kern w:val="21"/>
                <w:sz w:val="21"/>
                <w:szCs w:val="21"/>
                <w:highlight w:val="none"/>
                <w:lang w:val="en-US" w:eastAsia="zh-CN" w:bidi="ar-SA"/>
              </w:rPr>
            </w:pPr>
            <w:r>
              <w:rPr>
                <w:rFonts w:hint="eastAsia" w:ascii="宋体" w:hAnsi="宋体" w:eastAsia="宋体" w:cs="宋体"/>
                <w:kern w:val="21"/>
                <w:sz w:val="21"/>
                <w:szCs w:val="21"/>
                <w:highlight w:val="none"/>
                <w:lang w:val="en-US" w:eastAsia="zh-CN" w:bidi="ar-SA"/>
              </w:rPr>
              <w:t>直接排放（CO2）</w:t>
            </w:r>
          </w:p>
        </w:tc>
        <w:tc>
          <w:tcPr>
            <w:tcW w:w="1065" w:type="dxa"/>
          </w:tcPr>
          <w:p>
            <w:pPr>
              <w:pStyle w:val="12"/>
              <w:keepNext w:val="0"/>
              <w:keepLines w:val="0"/>
              <w:widowControl/>
              <w:suppressLineNumbers w:val="0"/>
              <w:pBdr>
                <w:top w:val="none" w:color="auto" w:sz="0" w:space="0"/>
                <w:left w:val="none" w:color="auto" w:sz="0" w:space="0"/>
                <w:bottom w:val="none" w:color="auto" w:sz="0" w:space="0"/>
                <w:right w:val="none" w:color="auto" w:sz="0" w:space="0"/>
              </w:pBdr>
              <w:ind w:left="0" w:leftChars="0" w:right="0" w:rightChars="0"/>
              <w:jc w:val="center"/>
              <w:rPr>
                <w:rFonts w:hint="eastAsia" w:ascii="宋体" w:hAnsi="宋体" w:eastAsia="宋体" w:cs="宋体"/>
                <w:kern w:val="21"/>
                <w:sz w:val="21"/>
                <w:szCs w:val="21"/>
                <w:highlight w:val="none"/>
                <w:lang w:val="en-US" w:eastAsia="zh-CN" w:bidi="ar-SA"/>
              </w:rPr>
            </w:pPr>
            <w:r>
              <w:rPr>
                <w:rFonts w:hint="eastAsia" w:ascii="宋体" w:hAnsi="宋体" w:eastAsia="宋体" w:cs="宋体"/>
                <w:kern w:val="21"/>
                <w:sz w:val="21"/>
                <w:szCs w:val="21"/>
                <w:highlight w:val="none"/>
                <w:lang w:val="en-US" w:eastAsia="zh-CN" w:bidi="ar-SA"/>
              </w:rPr>
              <w:t>电耗(kwh)</w:t>
            </w:r>
          </w:p>
        </w:tc>
        <w:tc>
          <w:tcPr>
            <w:tcW w:w="1065" w:type="dxa"/>
          </w:tcPr>
          <w:p>
            <w:pPr>
              <w:pStyle w:val="12"/>
              <w:keepNext w:val="0"/>
              <w:keepLines w:val="0"/>
              <w:widowControl/>
              <w:suppressLineNumbers w:val="0"/>
              <w:pBdr>
                <w:top w:val="none" w:color="auto" w:sz="0" w:space="0"/>
                <w:left w:val="none" w:color="auto" w:sz="0" w:space="0"/>
                <w:bottom w:val="none" w:color="auto" w:sz="0" w:space="0"/>
                <w:right w:val="none" w:color="auto" w:sz="0" w:space="0"/>
              </w:pBdr>
              <w:ind w:left="0" w:leftChars="0" w:right="0" w:rightChars="0"/>
              <w:jc w:val="center"/>
              <w:rPr>
                <w:rFonts w:hint="eastAsia" w:ascii="宋体" w:hAnsi="宋体" w:eastAsia="宋体" w:cs="宋体"/>
                <w:kern w:val="21"/>
                <w:sz w:val="21"/>
                <w:szCs w:val="21"/>
                <w:highlight w:val="none"/>
                <w:lang w:val="en-US" w:eastAsia="zh-CN" w:bidi="ar-SA"/>
              </w:rPr>
            </w:pPr>
            <w:r>
              <w:rPr>
                <w:rFonts w:hint="eastAsia" w:ascii="宋体" w:hAnsi="宋体" w:eastAsia="宋体" w:cs="宋体"/>
                <w:kern w:val="21"/>
                <w:sz w:val="21"/>
                <w:szCs w:val="21"/>
                <w:highlight w:val="none"/>
                <w:lang w:val="en-US" w:eastAsia="zh-CN" w:bidi="ar-SA"/>
              </w:rPr>
              <w:t>热力消耗（GJ）</w:t>
            </w:r>
          </w:p>
        </w:tc>
        <w:tc>
          <w:tcPr>
            <w:tcW w:w="1066" w:type="dxa"/>
          </w:tcPr>
          <w:p>
            <w:pPr>
              <w:pStyle w:val="12"/>
              <w:keepNext w:val="0"/>
              <w:keepLines w:val="0"/>
              <w:widowControl/>
              <w:suppressLineNumbers w:val="0"/>
              <w:pBdr>
                <w:top w:val="none" w:color="auto" w:sz="0" w:space="0"/>
                <w:left w:val="none" w:color="auto" w:sz="0" w:space="0"/>
                <w:bottom w:val="none" w:color="auto" w:sz="0" w:space="0"/>
                <w:right w:val="none" w:color="auto" w:sz="0" w:space="0"/>
              </w:pBdr>
              <w:ind w:left="0" w:leftChars="0" w:right="0" w:rightChars="0"/>
              <w:jc w:val="center"/>
              <w:rPr>
                <w:rFonts w:hint="eastAsia" w:ascii="宋体" w:hAnsi="宋体" w:eastAsia="宋体" w:cs="宋体"/>
                <w:kern w:val="21"/>
                <w:sz w:val="21"/>
                <w:szCs w:val="21"/>
                <w:highlight w:val="none"/>
                <w:lang w:val="en-US" w:eastAsia="zh-CN" w:bidi="ar-SA"/>
              </w:rPr>
            </w:pPr>
            <w:r>
              <w:rPr>
                <w:rFonts w:hint="eastAsia" w:ascii="宋体" w:hAnsi="宋体" w:eastAsia="宋体" w:cs="宋体"/>
                <w:kern w:val="21"/>
                <w:sz w:val="21"/>
                <w:szCs w:val="21"/>
                <w:highlight w:val="none"/>
                <w:lang w:val="en-US" w:eastAsia="zh-CN" w:bidi="ar-SA"/>
              </w:rPr>
              <w:t>其它</w:t>
            </w:r>
          </w:p>
        </w:tc>
        <w:tc>
          <w:tcPr>
            <w:tcW w:w="1066" w:type="dxa"/>
          </w:tcPr>
          <w:p>
            <w:pPr>
              <w:pStyle w:val="12"/>
              <w:keepNext w:val="0"/>
              <w:keepLines w:val="0"/>
              <w:widowControl/>
              <w:suppressLineNumbers w:val="0"/>
              <w:pBdr>
                <w:top w:val="none" w:color="auto" w:sz="0" w:space="0"/>
                <w:left w:val="none" w:color="auto" w:sz="0" w:space="0"/>
                <w:bottom w:val="none" w:color="auto" w:sz="0" w:space="0"/>
                <w:right w:val="none" w:color="auto" w:sz="0" w:space="0"/>
              </w:pBdr>
              <w:ind w:left="0" w:leftChars="0" w:right="0" w:rightChars="0"/>
              <w:jc w:val="center"/>
              <w:rPr>
                <w:rFonts w:hint="eastAsia" w:ascii="宋体" w:hAnsi="宋体" w:eastAsia="宋体" w:cs="宋体"/>
                <w:kern w:val="21"/>
                <w:sz w:val="21"/>
                <w:szCs w:val="21"/>
                <w:highlight w:val="none"/>
                <w:lang w:val="en-US" w:eastAsia="zh-CN" w:bidi="ar-SA"/>
              </w:rPr>
            </w:pPr>
            <w:r>
              <w:rPr>
                <w:rFonts w:hint="eastAsia" w:ascii="宋体" w:hAnsi="宋体" w:eastAsia="宋体" w:cs="宋体"/>
                <w:kern w:val="21"/>
                <w:sz w:val="21"/>
                <w:szCs w:val="21"/>
                <w:highlight w:val="none"/>
                <w:lang w:val="en-US" w:eastAsia="zh-CN" w:bidi="ar-SA"/>
              </w:rPr>
              <w:t>供应商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65" w:type="dxa"/>
          </w:tcPr>
          <w:p>
            <w:pPr>
              <w:pStyle w:val="12"/>
              <w:keepNext w:val="0"/>
              <w:keepLines w:val="0"/>
              <w:widowControl/>
              <w:suppressLineNumbers w:val="0"/>
              <w:pBdr>
                <w:top w:val="none" w:color="auto" w:sz="0" w:space="0"/>
                <w:left w:val="none" w:color="auto" w:sz="0" w:space="0"/>
                <w:bottom w:val="none" w:color="auto" w:sz="0" w:space="0"/>
                <w:right w:val="none" w:color="auto" w:sz="0" w:space="0"/>
              </w:pBdr>
              <w:ind w:left="0" w:leftChars="0" w:right="0" w:rightChars="0"/>
              <w:jc w:val="center"/>
              <w:rPr>
                <w:rFonts w:hint="eastAsia" w:ascii="宋体" w:hAnsi="宋体" w:eastAsia="宋体" w:cs="宋体"/>
                <w:kern w:val="21"/>
                <w:sz w:val="21"/>
                <w:szCs w:val="21"/>
                <w:highlight w:val="none"/>
                <w:lang w:val="en-US" w:eastAsia="zh-CN" w:bidi="ar-SA"/>
              </w:rPr>
            </w:pPr>
          </w:p>
        </w:tc>
        <w:tc>
          <w:tcPr>
            <w:tcW w:w="1065" w:type="dxa"/>
          </w:tcPr>
          <w:p>
            <w:pPr>
              <w:pStyle w:val="12"/>
              <w:keepNext w:val="0"/>
              <w:keepLines w:val="0"/>
              <w:widowControl/>
              <w:suppressLineNumbers w:val="0"/>
              <w:pBdr>
                <w:top w:val="none" w:color="auto" w:sz="0" w:space="0"/>
                <w:left w:val="none" w:color="auto" w:sz="0" w:space="0"/>
                <w:bottom w:val="none" w:color="auto" w:sz="0" w:space="0"/>
                <w:right w:val="none" w:color="auto" w:sz="0" w:space="0"/>
              </w:pBdr>
              <w:ind w:left="0" w:leftChars="0" w:right="0" w:rightChars="0"/>
              <w:jc w:val="center"/>
              <w:rPr>
                <w:rFonts w:hint="eastAsia" w:ascii="宋体" w:hAnsi="宋体" w:eastAsia="宋体" w:cs="宋体"/>
                <w:kern w:val="21"/>
                <w:sz w:val="21"/>
                <w:szCs w:val="21"/>
                <w:highlight w:val="none"/>
                <w:lang w:val="en-US" w:eastAsia="zh-CN" w:bidi="ar-SA"/>
              </w:rPr>
            </w:pPr>
          </w:p>
        </w:tc>
        <w:tc>
          <w:tcPr>
            <w:tcW w:w="1065" w:type="dxa"/>
          </w:tcPr>
          <w:p>
            <w:pPr>
              <w:pStyle w:val="12"/>
              <w:keepNext w:val="0"/>
              <w:keepLines w:val="0"/>
              <w:widowControl/>
              <w:suppressLineNumbers w:val="0"/>
              <w:pBdr>
                <w:top w:val="none" w:color="auto" w:sz="0" w:space="0"/>
                <w:left w:val="none" w:color="auto" w:sz="0" w:space="0"/>
                <w:bottom w:val="none" w:color="auto" w:sz="0" w:space="0"/>
                <w:right w:val="none" w:color="auto" w:sz="0" w:space="0"/>
              </w:pBdr>
              <w:ind w:left="0" w:leftChars="0" w:right="0" w:rightChars="0"/>
              <w:jc w:val="center"/>
              <w:rPr>
                <w:rFonts w:hint="eastAsia" w:ascii="宋体" w:hAnsi="宋体" w:eastAsia="宋体" w:cs="宋体"/>
                <w:kern w:val="21"/>
                <w:sz w:val="21"/>
                <w:szCs w:val="21"/>
                <w:highlight w:val="none"/>
                <w:lang w:val="en-US" w:eastAsia="zh-CN" w:bidi="ar-SA"/>
              </w:rPr>
            </w:pPr>
          </w:p>
        </w:tc>
        <w:tc>
          <w:tcPr>
            <w:tcW w:w="1065" w:type="dxa"/>
          </w:tcPr>
          <w:p>
            <w:pPr>
              <w:pStyle w:val="12"/>
              <w:keepNext w:val="0"/>
              <w:keepLines w:val="0"/>
              <w:widowControl/>
              <w:suppressLineNumbers w:val="0"/>
              <w:pBdr>
                <w:top w:val="none" w:color="auto" w:sz="0" w:space="0"/>
                <w:left w:val="none" w:color="auto" w:sz="0" w:space="0"/>
                <w:bottom w:val="none" w:color="auto" w:sz="0" w:space="0"/>
                <w:right w:val="none" w:color="auto" w:sz="0" w:space="0"/>
              </w:pBdr>
              <w:ind w:left="0" w:leftChars="0" w:right="0" w:rightChars="0"/>
              <w:jc w:val="center"/>
              <w:rPr>
                <w:rFonts w:hint="eastAsia" w:ascii="宋体" w:hAnsi="宋体" w:eastAsia="宋体" w:cs="宋体"/>
                <w:kern w:val="21"/>
                <w:sz w:val="21"/>
                <w:szCs w:val="21"/>
                <w:highlight w:val="none"/>
                <w:lang w:val="en-US" w:eastAsia="zh-CN" w:bidi="ar-SA"/>
              </w:rPr>
            </w:pPr>
          </w:p>
        </w:tc>
        <w:tc>
          <w:tcPr>
            <w:tcW w:w="1065" w:type="dxa"/>
          </w:tcPr>
          <w:p>
            <w:pPr>
              <w:pStyle w:val="12"/>
              <w:keepNext w:val="0"/>
              <w:keepLines w:val="0"/>
              <w:widowControl/>
              <w:suppressLineNumbers w:val="0"/>
              <w:pBdr>
                <w:top w:val="none" w:color="auto" w:sz="0" w:space="0"/>
                <w:left w:val="none" w:color="auto" w:sz="0" w:space="0"/>
                <w:bottom w:val="none" w:color="auto" w:sz="0" w:space="0"/>
                <w:right w:val="none" w:color="auto" w:sz="0" w:space="0"/>
              </w:pBdr>
              <w:ind w:left="0" w:leftChars="0" w:right="0" w:rightChars="0"/>
              <w:jc w:val="center"/>
              <w:rPr>
                <w:rFonts w:hint="eastAsia" w:ascii="宋体" w:hAnsi="宋体" w:eastAsia="宋体" w:cs="宋体"/>
                <w:kern w:val="21"/>
                <w:sz w:val="21"/>
                <w:szCs w:val="21"/>
                <w:highlight w:val="none"/>
                <w:lang w:val="en-US" w:eastAsia="zh-CN" w:bidi="ar-SA"/>
              </w:rPr>
            </w:pPr>
          </w:p>
        </w:tc>
        <w:tc>
          <w:tcPr>
            <w:tcW w:w="1065" w:type="dxa"/>
          </w:tcPr>
          <w:p>
            <w:pPr>
              <w:pStyle w:val="12"/>
              <w:keepNext w:val="0"/>
              <w:keepLines w:val="0"/>
              <w:widowControl/>
              <w:suppressLineNumbers w:val="0"/>
              <w:pBdr>
                <w:top w:val="none" w:color="auto" w:sz="0" w:space="0"/>
                <w:left w:val="none" w:color="auto" w:sz="0" w:space="0"/>
                <w:bottom w:val="none" w:color="auto" w:sz="0" w:space="0"/>
                <w:right w:val="none" w:color="auto" w:sz="0" w:space="0"/>
              </w:pBdr>
              <w:ind w:left="0" w:leftChars="0" w:right="0" w:rightChars="0"/>
              <w:jc w:val="center"/>
              <w:rPr>
                <w:rFonts w:hint="eastAsia" w:ascii="宋体" w:hAnsi="宋体" w:eastAsia="宋体" w:cs="宋体"/>
                <w:kern w:val="21"/>
                <w:sz w:val="21"/>
                <w:szCs w:val="21"/>
                <w:highlight w:val="none"/>
                <w:lang w:val="en-US" w:eastAsia="zh-CN" w:bidi="ar-SA"/>
              </w:rPr>
            </w:pPr>
          </w:p>
        </w:tc>
        <w:tc>
          <w:tcPr>
            <w:tcW w:w="1066" w:type="dxa"/>
          </w:tcPr>
          <w:p>
            <w:pPr>
              <w:pStyle w:val="12"/>
              <w:keepNext w:val="0"/>
              <w:keepLines w:val="0"/>
              <w:widowControl/>
              <w:suppressLineNumbers w:val="0"/>
              <w:pBdr>
                <w:top w:val="none" w:color="auto" w:sz="0" w:space="0"/>
                <w:left w:val="none" w:color="auto" w:sz="0" w:space="0"/>
                <w:bottom w:val="none" w:color="auto" w:sz="0" w:space="0"/>
                <w:right w:val="none" w:color="auto" w:sz="0" w:space="0"/>
              </w:pBdr>
              <w:ind w:left="0" w:leftChars="0" w:right="0" w:rightChars="0"/>
              <w:jc w:val="center"/>
              <w:rPr>
                <w:rFonts w:hint="eastAsia" w:ascii="宋体" w:hAnsi="宋体" w:eastAsia="宋体" w:cs="宋体"/>
                <w:kern w:val="21"/>
                <w:sz w:val="21"/>
                <w:szCs w:val="21"/>
                <w:highlight w:val="none"/>
                <w:lang w:val="en-US" w:eastAsia="zh-CN" w:bidi="ar-SA"/>
              </w:rPr>
            </w:pPr>
          </w:p>
        </w:tc>
        <w:tc>
          <w:tcPr>
            <w:tcW w:w="1066" w:type="dxa"/>
          </w:tcPr>
          <w:p>
            <w:pPr>
              <w:pStyle w:val="12"/>
              <w:keepNext w:val="0"/>
              <w:keepLines w:val="0"/>
              <w:widowControl/>
              <w:suppressLineNumbers w:val="0"/>
              <w:pBdr>
                <w:top w:val="none" w:color="auto" w:sz="0" w:space="0"/>
                <w:left w:val="none" w:color="auto" w:sz="0" w:space="0"/>
                <w:bottom w:val="none" w:color="auto" w:sz="0" w:space="0"/>
                <w:right w:val="none" w:color="auto" w:sz="0" w:space="0"/>
              </w:pBdr>
              <w:ind w:left="0" w:leftChars="0" w:right="0" w:rightChars="0"/>
              <w:jc w:val="center"/>
              <w:rPr>
                <w:rFonts w:hint="eastAsia" w:ascii="宋体" w:hAnsi="宋体" w:eastAsia="宋体" w:cs="宋体"/>
                <w:kern w:val="21"/>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65" w:type="dxa"/>
          </w:tcPr>
          <w:p>
            <w:pPr>
              <w:pStyle w:val="12"/>
              <w:keepNext w:val="0"/>
              <w:keepLines w:val="0"/>
              <w:widowControl/>
              <w:suppressLineNumbers w:val="0"/>
              <w:pBdr>
                <w:top w:val="none" w:color="auto" w:sz="0" w:space="0"/>
                <w:left w:val="none" w:color="auto" w:sz="0" w:space="0"/>
                <w:bottom w:val="none" w:color="auto" w:sz="0" w:space="0"/>
                <w:right w:val="none" w:color="auto" w:sz="0" w:space="0"/>
              </w:pBdr>
              <w:ind w:left="0" w:leftChars="0" w:right="0" w:rightChars="0"/>
              <w:jc w:val="center"/>
              <w:rPr>
                <w:rFonts w:hint="eastAsia" w:ascii="宋体" w:hAnsi="宋体" w:eastAsia="宋体" w:cs="宋体"/>
                <w:kern w:val="21"/>
                <w:sz w:val="21"/>
                <w:szCs w:val="21"/>
                <w:highlight w:val="none"/>
                <w:lang w:val="en-US" w:eastAsia="zh-CN" w:bidi="ar-SA"/>
              </w:rPr>
            </w:pPr>
          </w:p>
        </w:tc>
        <w:tc>
          <w:tcPr>
            <w:tcW w:w="1065" w:type="dxa"/>
          </w:tcPr>
          <w:p>
            <w:pPr>
              <w:pStyle w:val="12"/>
              <w:keepNext w:val="0"/>
              <w:keepLines w:val="0"/>
              <w:widowControl/>
              <w:suppressLineNumbers w:val="0"/>
              <w:pBdr>
                <w:top w:val="none" w:color="auto" w:sz="0" w:space="0"/>
                <w:left w:val="none" w:color="auto" w:sz="0" w:space="0"/>
                <w:bottom w:val="none" w:color="auto" w:sz="0" w:space="0"/>
                <w:right w:val="none" w:color="auto" w:sz="0" w:space="0"/>
              </w:pBdr>
              <w:ind w:left="0" w:leftChars="0" w:right="0" w:rightChars="0"/>
              <w:jc w:val="center"/>
              <w:rPr>
                <w:rFonts w:hint="eastAsia" w:ascii="宋体" w:hAnsi="宋体" w:eastAsia="宋体" w:cs="宋体"/>
                <w:kern w:val="21"/>
                <w:sz w:val="21"/>
                <w:szCs w:val="21"/>
                <w:highlight w:val="none"/>
                <w:lang w:val="en-US" w:eastAsia="zh-CN" w:bidi="ar-SA"/>
              </w:rPr>
            </w:pPr>
          </w:p>
        </w:tc>
        <w:tc>
          <w:tcPr>
            <w:tcW w:w="1065" w:type="dxa"/>
          </w:tcPr>
          <w:p>
            <w:pPr>
              <w:pStyle w:val="12"/>
              <w:keepNext w:val="0"/>
              <w:keepLines w:val="0"/>
              <w:widowControl/>
              <w:suppressLineNumbers w:val="0"/>
              <w:pBdr>
                <w:top w:val="none" w:color="auto" w:sz="0" w:space="0"/>
                <w:left w:val="none" w:color="auto" w:sz="0" w:space="0"/>
                <w:bottom w:val="none" w:color="auto" w:sz="0" w:space="0"/>
                <w:right w:val="none" w:color="auto" w:sz="0" w:space="0"/>
              </w:pBdr>
              <w:ind w:left="0" w:leftChars="0" w:right="0" w:rightChars="0"/>
              <w:jc w:val="center"/>
              <w:rPr>
                <w:rFonts w:hint="eastAsia" w:ascii="宋体" w:hAnsi="宋体" w:eastAsia="宋体" w:cs="宋体"/>
                <w:kern w:val="21"/>
                <w:sz w:val="21"/>
                <w:szCs w:val="21"/>
                <w:highlight w:val="none"/>
                <w:lang w:val="en-US" w:eastAsia="zh-CN" w:bidi="ar-SA"/>
              </w:rPr>
            </w:pPr>
          </w:p>
        </w:tc>
        <w:tc>
          <w:tcPr>
            <w:tcW w:w="1065" w:type="dxa"/>
          </w:tcPr>
          <w:p>
            <w:pPr>
              <w:pStyle w:val="12"/>
              <w:keepNext w:val="0"/>
              <w:keepLines w:val="0"/>
              <w:widowControl/>
              <w:suppressLineNumbers w:val="0"/>
              <w:pBdr>
                <w:top w:val="none" w:color="auto" w:sz="0" w:space="0"/>
                <w:left w:val="none" w:color="auto" w:sz="0" w:space="0"/>
                <w:bottom w:val="none" w:color="auto" w:sz="0" w:space="0"/>
                <w:right w:val="none" w:color="auto" w:sz="0" w:space="0"/>
              </w:pBdr>
              <w:ind w:left="0" w:leftChars="0" w:right="0" w:rightChars="0"/>
              <w:jc w:val="center"/>
              <w:rPr>
                <w:rFonts w:hint="eastAsia" w:ascii="宋体" w:hAnsi="宋体" w:eastAsia="宋体" w:cs="宋体"/>
                <w:kern w:val="21"/>
                <w:sz w:val="21"/>
                <w:szCs w:val="21"/>
                <w:highlight w:val="none"/>
                <w:lang w:val="en-US" w:eastAsia="zh-CN" w:bidi="ar-SA"/>
              </w:rPr>
            </w:pPr>
          </w:p>
        </w:tc>
        <w:tc>
          <w:tcPr>
            <w:tcW w:w="1065" w:type="dxa"/>
          </w:tcPr>
          <w:p>
            <w:pPr>
              <w:pStyle w:val="12"/>
              <w:keepNext w:val="0"/>
              <w:keepLines w:val="0"/>
              <w:widowControl/>
              <w:suppressLineNumbers w:val="0"/>
              <w:pBdr>
                <w:top w:val="none" w:color="auto" w:sz="0" w:space="0"/>
                <w:left w:val="none" w:color="auto" w:sz="0" w:space="0"/>
                <w:bottom w:val="none" w:color="auto" w:sz="0" w:space="0"/>
                <w:right w:val="none" w:color="auto" w:sz="0" w:space="0"/>
              </w:pBdr>
              <w:ind w:left="0" w:leftChars="0" w:right="0" w:rightChars="0"/>
              <w:jc w:val="center"/>
              <w:rPr>
                <w:rFonts w:hint="eastAsia" w:ascii="宋体" w:hAnsi="宋体" w:eastAsia="宋体" w:cs="宋体"/>
                <w:kern w:val="21"/>
                <w:sz w:val="21"/>
                <w:szCs w:val="21"/>
                <w:highlight w:val="none"/>
                <w:lang w:val="en-US" w:eastAsia="zh-CN" w:bidi="ar-SA"/>
              </w:rPr>
            </w:pPr>
          </w:p>
        </w:tc>
        <w:tc>
          <w:tcPr>
            <w:tcW w:w="1065" w:type="dxa"/>
          </w:tcPr>
          <w:p>
            <w:pPr>
              <w:pStyle w:val="12"/>
              <w:keepNext w:val="0"/>
              <w:keepLines w:val="0"/>
              <w:widowControl/>
              <w:suppressLineNumbers w:val="0"/>
              <w:pBdr>
                <w:top w:val="none" w:color="auto" w:sz="0" w:space="0"/>
                <w:left w:val="none" w:color="auto" w:sz="0" w:space="0"/>
                <w:bottom w:val="none" w:color="auto" w:sz="0" w:space="0"/>
                <w:right w:val="none" w:color="auto" w:sz="0" w:space="0"/>
              </w:pBdr>
              <w:ind w:left="0" w:leftChars="0" w:right="0" w:rightChars="0"/>
              <w:jc w:val="center"/>
              <w:rPr>
                <w:rFonts w:hint="eastAsia" w:ascii="宋体" w:hAnsi="宋体" w:eastAsia="宋体" w:cs="宋体"/>
                <w:kern w:val="21"/>
                <w:sz w:val="21"/>
                <w:szCs w:val="21"/>
                <w:highlight w:val="none"/>
                <w:lang w:val="en-US" w:eastAsia="zh-CN" w:bidi="ar-SA"/>
              </w:rPr>
            </w:pPr>
          </w:p>
        </w:tc>
        <w:tc>
          <w:tcPr>
            <w:tcW w:w="1066" w:type="dxa"/>
          </w:tcPr>
          <w:p>
            <w:pPr>
              <w:pStyle w:val="12"/>
              <w:keepNext w:val="0"/>
              <w:keepLines w:val="0"/>
              <w:widowControl/>
              <w:suppressLineNumbers w:val="0"/>
              <w:pBdr>
                <w:top w:val="none" w:color="auto" w:sz="0" w:space="0"/>
                <w:left w:val="none" w:color="auto" w:sz="0" w:space="0"/>
                <w:bottom w:val="none" w:color="auto" w:sz="0" w:space="0"/>
                <w:right w:val="none" w:color="auto" w:sz="0" w:space="0"/>
              </w:pBdr>
              <w:ind w:left="0" w:leftChars="0" w:right="0" w:rightChars="0"/>
              <w:jc w:val="center"/>
              <w:rPr>
                <w:rFonts w:hint="eastAsia" w:ascii="宋体" w:hAnsi="宋体" w:eastAsia="宋体" w:cs="宋体"/>
                <w:kern w:val="21"/>
                <w:sz w:val="21"/>
                <w:szCs w:val="21"/>
                <w:highlight w:val="none"/>
                <w:lang w:val="en-US" w:eastAsia="zh-CN" w:bidi="ar-SA"/>
              </w:rPr>
            </w:pPr>
          </w:p>
        </w:tc>
        <w:tc>
          <w:tcPr>
            <w:tcW w:w="1066" w:type="dxa"/>
          </w:tcPr>
          <w:p>
            <w:pPr>
              <w:pStyle w:val="12"/>
              <w:keepNext w:val="0"/>
              <w:keepLines w:val="0"/>
              <w:widowControl/>
              <w:suppressLineNumbers w:val="0"/>
              <w:pBdr>
                <w:top w:val="none" w:color="auto" w:sz="0" w:space="0"/>
                <w:left w:val="none" w:color="auto" w:sz="0" w:space="0"/>
                <w:bottom w:val="none" w:color="auto" w:sz="0" w:space="0"/>
                <w:right w:val="none" w:color="auto" w:sz="0" w:space="0"/>
              </w:pBdr>
              <w:ind w:left="0" w:leftChars="0" w:right="0" w:rightChars="0"/>
              <w:jc w:val="center"/>
              <w:rPr>
                <w:rFonts w:hint="eastAsia" w:ascii="宋体" w:hAnsi="宋体" w:eastAsia="宋体" w:cs="宋体"/>
                <w:kern w:val="21"/>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65" w:type="dxa"/>
          </w:tcPr>
          <w:p>
            <w:pPr>
              <w:pStyle w:val="12"/>
              <w:keepNext w:val="0"/>
              <w:keepLines w:val="0"/>
              <w:widowControl/>
              <w:suppressLineNumbers w:val="0"/>
              <w:pBdr>
                <w:top w:val="none" w:color="auto" w:sz="0" w:space="0"/>
                <w:left w:val="none" w:color="auto" w:sz="0" w:space="0"/>
                <w:bottom w:val="none" w:color="auto" w:sz="0" w:space="0"/>
                <w:right w:val="none" w:color="auto" w:sz="0" w:space="0"/>
              </w:pBdr>
              <w:ind w:left="0" w:leftChars="0" w:right="0" w:rightChars="0"/>
              <w:jc w:val="center"/>
              <w:rPr>
                <w:rFonts w:hint="eastAsia" w:ascii="宋体" w:hAnsi="宋体" w:eastAsia="宋体" w:cs="宋体"/>
                <w:kern w:val="21"/>
                <w:sz w:val="21"/>
                <w:szCs w:val="21"/>
                <w:highlight w:val="none"/>
                <w:lang w:val="en-US" w:eastAsia="zh-CN" w:bidi="ar-SA"/>
              </w:rPr>
            </w:pPr>
          </w:p>
        </w:tc>
        <w:tc>
          <w:tcPr>
            <w:tcW w:w="1065" w:type="dxa"/>
          </w:tcPr>
          <w:p>
            <w:pPr>
              <w:pStyle w:val="12"/>
              <w:keepNext w:val="0"/>
              <w:keepLines w:val="0"/>
              <w:widowControl/>
              <w:suppressLineNumbers w:val="0"/>
              <w:pBdr>
                <w:top w:val="none" w:color="auto" w:sz="0" w:space="0"/>
                <w:left w:val="none" w:color="auto" w:sz="0" w:space="0"/>
                <w:bottom w:val="none" w:color="auto" w:sz="0" w:space="0"/>
                <w:right w:val="none" w:color="auto" w:sz="0" w:space="0"/>
              </w:pBdr>
              <w:ind w:left="0" w:leftChars="0" w:right="0" w:rightChars="0"/>
              <w:jc w:val="center"/>
              <w:rPr>
                <w:rFonts w:hint="eastAsia" w:ascii="宋体" w:hAnsi="宋体" w:eastAsia="宋体" w:cs="宋体"/>
                <w:kern w:val="21"/>
                <w:sz w:val="21"/>
                <w:szCs w:val="21"/>
                <w:highlight w:val="none"/>
                <w:lang w:val="en-US" w:eastAsia="zh-CN" w:bidi="ar-SA"/>
              </w:rPr>
            </w:pPr>
          </w:p>
        </w:tc>
        <w:tc>
          <w:tcPr>
            <w:tcW w:w="1065" w:type="dxa"/>
          </w:tcPr>
          <w:p>
            <w:pPr>
              <w:pStyle w:val="12"/>
              <w:keepNext w:val="0"/>
              <w:keepLines w:val="0"/>
              <w:widowControl/>
              <w:suppressLineNumbers w:val="0"/>
              <w:pBdr>
                <w:top w:val="none" w:color="auto" w:sz="0" w:space="0"/>
                <w:left w:val="none" w:color="auto" w:sz="0" w:space="0"/>
                <w:bottom w:val="none" w:color="auto" w:sz="0" w:space="0"/>
                <w:right w:val="none" w:color="auto" w:sz="0" w:space="0"/>
              </w:pBdr>
              <w:ind w:left="0" w:leftChars="0" w:right="0" w:rightChars="0"/>
              <w:jc w:val="center"/>
              <w:rPr>
                <w:rFonts w:hint="eastAsia" w:ascii="宋体" w:hAnsi="宋体" w:eastAsia="宋体" w:cs="宋体"/>
                <w:kern w:val="21"/>
                <w:sz w:val="21"/>
                <w:szCs w:val="21"/>
                <w:highlight w:val="none"/>
                <w:lang w:val="en-US" w:eastAsia="zh-CN" w:bidi="ar-SA"/>
              </w:rPr>
            </w:pPr>
          </w:p>
        </w:tc>
        <w:tc>
          <w:tcPr>
            <w:tcW w:w="1065" w:type="dxa"/>
          </w:tcPr>
          <w:p>
            <w:pPr>
              <w:pStyle w:val="12"/>
              <w:keepNext w:val="0"/>
              <w:keepLines w:val="0"/>
              <w:widowControl/>
              <w:suppressLineNumbers w:val="0"/>
              <w:pBdr>
                <w:top w:val="none" w:color="auto" w:sz="0" w:space="0"/>
                <w:left w:val="none" w:color="auto" w:sz="0" w:space="0"/>
                <w:bottom w:val="none" w:color="auto" w:sz="0" w:space="0"/>
                <w:right w:val="none" w:color="auto" w:sz="0" w:space="0"/>
              </w:pBdr>
              <w:ind w:left="0" w:leftChars="0" w:right="0" w:rightChars="0"/>
              <w:jc w:val="center"/>
              <w:rPr>
                <w:rFonts w:hint="eastAsia" w:ascii="宋体" w:hAnsi="宋体" w:eastAsia="宋体" w:cs="宋体"/>
                <w:kern w:val="21"/>
                <w:sz w:val="21"/>
                <w:szCs w:val="21"/>
                <w:highlight w:val="none"/>
                <w:lang w:val="en-US" w:eastAsia="zh-CN" w:bidi="ar-SA"/>
              </w:rPr>
            </w:pPr>
          </w:p>
        </w:tc>
        <w:tc>
          <w:tcPr>
            <w:tcW w:w="1065" w:type="dxa"/>
          </w:tcPr>
          <w:p>
            <w:pPr>
              <w:pStyle w:val="12"/>
              <w:keepNext w:val="0"/>
              <w:keepLines w:val="0"/>
              <w:widowControl/>
              <w:suppressLineNumbers w:val="0"/>
              <w:pBdr>
                <w:top w:val="none" w:color="auto" w:sz="0" w:space="0"/>
                <w:left w:val="none" w:color="auto" w:sz="0" w:space="0"/>
                <w:bottom w:val="none" w:color="auto" w:sz="0" w:space="0"/>
                <w:right w:val="none" w:color="auto" w:sz="0" w:space="0"/>
              </w:pBdr>
              <w:ind w:left="0" w:leftChars="0" w:right="0" w:rightChars="0"/>
              <w:jc w:val="center"/>
              <w:rPr>
                <w:rFonts w:hint="eastAsia" w:ascii="宋体" w:hAnsi="宋体" w:eastAsia="宋体" w:cs="宋体"/>
                <w:kern w:val="21"/>
                <w:sz w:val="21"/>
                <w:szCs w:val="21"/>
                <w:highlight w:val="none"/>
                <w:lang w:val="en-US" w:eastAsia="zh-CN" w:bidi="ar-SA"/>
              </w:rPr>
            </w:pPr>
          </w:p>
        </w:tc>
        <w:tc>
          <w:tcPr>
            <w:tcW w:w="1065" w:type="dxa"/>
          </w:tcPr>
          <w:p>
            <w:pPr>
              <w:pStyle w:val="12"/>
              <w:keepNext w:val="0"/>
              <w:keepLines w:val="0"/>
              <w:widowControl/>
              <w:suppressLineNumbers w:val="0"/>
              <w:pBdr>
                <w:top w:val="none" w:color="auto" w:sz="0" w:space="0"/>
                <w:left w:val="none" w:color="auto" w:sz="0" w:space="0"/>
                <w:bottom w:val="none" w:color="auto" w:sz="0" w:space="0"/>
                <w:right w:val="none" w:color="auto" w:sz="0" w:space="0"/>
              </w:pBdr>
              <w:ind w:left="0" w:leftChars="0" w:right="0" w:rightChars="0"/>
              <w:jc w:val="center"/>
              <w:rPr>
                <w:rFonts w:hint="eastAsia" w:ascii="宋体" w:hAnsi="宋体" w:eastAsia="宋体" w:cs="宋体"/>
                <w:kern w:val="21"/>
                <w:sz w:val="21"/>
                <w:szCs w:val="21"/>
                <w:highlight w:val="none"/>
                <w:lang w:val="en-US" w:eastAsia="zh-CN" w:bidi="ar-SA"/>
              </w:rPr>
            </w:pPr>
          </w:p>
        </w:tc>
        <w:tc>
          <w:tcPr>
            <w:tcW w:w="1066" w:type="dxa"/>
          </w:tcPr>
          <w:p>
            <w:pPr>
              <w:pStyle w:val="12"/>
              <w:keepNext w:val="0"/>
              <w:keepLines w:val="0"/>
              <w:widowControl/>
              <w:suppressLineNumbers w:val="0"/>
              <w:pBdr>
                <w:top w:val="none" w:color="auto" w:sz="0" w:space="0"/>
                <w:left w:val="none" w:color="auto" w:sz="0" w:space="0"/>
                <w:bottom w:val="none" w:color="auto" w:sz="0" w:space="0"/>
                <w:right w:val="none" w:color="auto" w:sz="0" w:space="0"/>
              </w:pBdr>
              <w:ind w:left="0" w:leftChars="0" w:right="0" w:rightChars="0"/>
              <w:jc w:val="center"/>
              <w:rPr>
                <w:rFonts w:hint="eastAsia" w:ascii="宋体" w:hAnsi="宋体" w:eastAsia="宋体" w:cs="宋体"/>
                <w:kern w:val="21"/>
                <w:sz w:val="21"/>
                <w:szCs w:val="21"/>
                <w:highlight w:val="none"/>
                <w:lang w:val="en-US" w:eastAsia="zh-CN" w:bidi="ar-SA"/>
              </w:rPr>
            </w:pPr>
          </w:p>
        </w:tc>
        <w:tc>
          <w:tcPr>
            <w:tcW w:w="1066" w:type="dxa"/>
          </w:tcPr>
          <w:p>
            <w:pPr>
              <w:pStyle w:val="12"/>
              <w:keepNext w:val="0"/>
              <w:keepLines w:val="0"/>
              <w:widowControl/>
              <w:suppressLineNumbers w:val="0"/>
              <w:pBdr>
                <w:top w:val="none" w:color="auto" w:sz="0" w:space="0"/>
                <w:left w:val="none" w:color="auto" w:sz="0" w:space="0"/>
                <w:bottom w:val="none" w:color="auto" w:sz="0" w:space="0"/>
                <w:right w:val="none" w:color="auto" w:sz="0" w:space="0"/>
              </w:pBdr>
              <w:ind w:left="0" w:leftChars="0" w:right="0" w:rightChars="0"/>
              <w:jc w:val="center"/>
              <w:rPr>
                <w:rFonts w:hint="eastAsia" w:ascii="宋体" w:hAnsi="宋体" w:eastAsia="宋体" w:cs="宋体"/>
                <w:kern w:val="21"/>
                <w:sz w:val="21"/>
                <w:szCs w:val="21"/>
                <w:highlight w:val="none"/>
                <w:lang w:val="en-US" w:eastAsia="zh-CN" w:bidi="ar-SA"/>
              </w:rPr>
            </w:pPr>
          </w:p>
        </w:tc>
      </w:tr>
    </w:tbl>
    <w:p>
      <w:pPr>
        <w:pStyle w:val="12"/>
        <w:keepNext w:val="0"/>
        <w:keepLines w:val="0"/>
        <w:widowControl/>
        <w:suppressLineNumbers w:val="0"/>
        <w:ind w:left="0" w:firstLine="0"/>
        <w:jc w:val="center"/>
        <w:rPr>
          <w:rFonts w:hint="eastAsia" w:ascii="宋体" w:hAnsi="宋体" w:eastAsia="宋体" w:cs="宋体"/>
          <w:kern w:val="0"/>
          <w:sz w:val="21"/>
          <w:szCs w:val="21"/>
          <w:highlight w:val="none"/>
          <w:lang w:val="en-US" w:eastAsia="zh-CN" w:bidi="ar-SA"/>
        </w:rPr>
      </w:pPr>
    </w:p>
    <w:p>
      <w:pPr>
        <w:pStyle w:val="12"/>
        <w:keepNext w:val="0"/>
        <w:keepLines w:val="0"/>
        <w:widowControl/>
        <w:suppressLineNumbers w:val="0"/>
        <w:ind w:left="0" w:firstLine="0"/>
        <w:jc w:val="center"/>
        <w:rPr>
          <w:rFonts w:hint="eastAsia" w:ascii="宋体" w:hAnsi="宋体" w:eastAsia="宋体" w:cs="宋体"/>
          <w:kern w:val="0"/>
          <w:sz w:val="21"/>
          <w:szCs w:val="21"/>
          <w:highlight w:val="none"/>
          <w:vertAlign w:val="baseline"/>
          <w:lang w:val="en-US" w:eastAsia="zh-CN" w:bidi="ar-SA"/>
        </w:rPr>
      </w:pPr>
      <w:r>
        <w:rPr>
          <w:rFonts w:hint="eastAsia" w:ascii="宋体" w:hAnsi="宋体" w:eastAsia="宋体" w:cs="宋体"/>
          <w:kern w:val="0"/>
          <w:sz w:val="21"/>
          <w:szCs w:val="21"/>
          <w:highlight w:val="none"/>
          <w:lang w:val="en-US" w:eastAsia="zh-CN" w:bidi="ar-SA"/>
        </w:rPr>
        <w:t>C8 表背景数据收集范例4-运输（方法1）</w:t>
      </w:r>
    </w:p>
    <w:tbl>
      <w:tblPr>
        <w:tblStyle w:val="14"/>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1217"/>
        <w:gridCol w:w="1217"/>
        <w:gridCol w:w="1217"/>
        <w:gridCol w:w="1218"/>
        <w:gridCol w:w="1218"/>
        <w:gridCol w:w="12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7" w:type="dxa"/>
          </w:tcPr>
          <w:p>
            <w:pPr>
              <w:pStyle w:val="12"/>
              <w:keepNext w:val="0"/>
              <w:keepLines w:val="0"/>
              <w:widowControl/>
              <w:suppressLineNumbers w:val="0"/>
              <w:pBdr>
                <w:top w:val="none" w:color="auto" w:sz="0" w:space="0"/>
                <w:left w:val="none" w:color="auto" w:sz="0" w:space="0"/>
                <w:bottom w:val="none" w:color="auto" w:sz="0" w:space="0"/>
                <w:right w:val="none" w:color="auto" w:sz="0" w:space="0"/>
              </w:pBdr>
              <w:ind w:left="0" w:leftChars="0" w:right="0" w:rightChars="0"/>
              <w:jc w:val="center"/>
              <w:rPr>
                <w:rFonts w:hint="eastAsia" w:ascii="宋体" w:hAnsi="宋体" w:eastAsia="宋体" w:cs="宋体"/>
                <w:kern w:val="21"/>
                <w:sz w:val="21"/>
                <w:szCs w:val="21"/>
                <w:highlight w:val="none"/>
                <w:lang w:val="en-US" w:eastAsia="zh-CN" w:bidi="ar-SA"/>
              </w:rPr>
            </w:pPr>
            <w:r>
              <w:rPr>
                <w:rFonts w:hint="eastAsia" w:ascii="宋体" w:hAnsi="宋体" w:eastAsia="宋体" w:cs="宋体"/>
                <w:kern w:val="21"/>
                <w:sz w:val="21"/>
                <w:szCs w:val="21"/>
                <w:highlight w:val="none"/>
                <w:lang w:val="en-US" w:eastAsia="zh-CN" w:bidi="ar-SA"/>
              </w:rPr>
              <w:t>商品名称</w:t>
            </w:r>
          </w:p>
        </w:tc>
        <w:tc>
          <w:tcPr>
            <w:tcW w:w="1217" w:type="dxa"/>
          </w:tcPr>
          <w:p>
            <w:pPr>
              <w:pStyle w:val="12"/>
              <w:keepNext w:val="0"/>
              <w:keepLines w:val="0"/>
              <w:widowControl/>
              <w:suppressLineNumbers w:val="0"/>
              <w:pBdr>
                <w:top w:val="none" w:color="auto" w:sz="0" w:space="0"/>
                <w:left w:val="none" w:color="auto" w:sz="0" w:space="0"/>
                <w:bottom w:val="none" w:color="auto" w:sz="0" w:space="0"/>
                <w:right w:val="none" w:color="auto" w:sz="0" w:space="0"/>
              </w:pBdr>
              <w:ind w:left="0" w:leftChars="0" w:right="0" w:rightChars="0"/>
              <w:jc w:val="center"/>
              <w:rPr>
                <w:rFonts w:hint="eastAsia" w:ascii="宋体" w:hAnsi="宋体" w:eastAsia="宋体" w:cs="宋体"/>
                <w:kern w:val="21"/>
                <w:sz w:val="21"/>
                <w:szCs w:val="21"/>
                <w:highlight w:val="none"/>
                <w:lang w:val="en-US" w:eastAsia="zh-CN" w:bidi="ar-SA"/>
              </w:rPr>
            </w:pPr>
            <w:r>
              <w:rPr>
                <w:rFonts w:hint="eastAsia" w:ascii="宋体" w:hAnsi="宋体" w:eastAsia="宋体" w:cs="宋体"/>
                <w:kern w:val="21"/>
                <w:sz w:val="21"/>
                <w:szCs w:val="21"/>
                <w:highlight w:val="none"/>
                <w:lang w:val="en-US" w:eastAsia="zh-CN" w:bidi="ar-SA"/>
              </w:rPr>
              <w:t>运输量（t）</w:t>
            </w:r>
          </w:p>
        </w:tc>
        <w:tc>
          <w:tcPr>
            <w:tcW w:w="1217" w:type="dxa"/>
          </w:tcPr>
          <w:p>
            <w:pPr>
              <w:pStyle w:val="12"/>
              <w:keepNext w:val="0"/>
              <w:keepLines w:val="0"/>
              <w:widowControl/>
              <w:suppressLineNumbers w:val="0"/>
              <w:pBdr>
                <w:top w:val="none" w:color="auto" w:sz="0" w:space="0"/>
                <w:left w:val="none" w:color="auto" w:sz="0" w:space="0"/>
                <w:bottom w:val="none" w:color="auto" w:sz="0" w:space="0"/>
                <w:right w:val="none" w:color="auto" w:sz="0" w:space="0"/>
              </w:pBdr>
              <w:ind w:left="0" w:leftChars="0" w:right="0" w:rightChars="0"/>
              <w:jc w:val="center"/>
              <w:rPr>
                <w:rFonts w:hint="eastAsia" w:ascii="宋体" w:hAnsi="宋体" w:eastAsia="宋体" w:cs="宋体"/>
                <w:kern w:val="21"/>
                <w:sz w:val="21"/>
                <w:szCs w:val="21"/>
                <w:highlight w:val="none"/>
                <w:lang w:val="en-US" w:eastAsia="zh-CN" w:bidi="ar-SA"/>
              </w:rPr>
            </w:pPr>
            <w:r>
              <w:rPr>
                <w:rFonts w:hint="eastAsia" w:ascii="宋体" w:hAnsi="宋体" w:eastAsia="宋体" w:cs="宋体"/>
                <w:kern w:val="21"/>
                <w:sz w:val="21"/>
                <w:szCs w:val="21"/>
                <w:highlight w:val="none"/>
                <w:lang w:val="en-US" w:eastAsia="zh-CN" w:bidi="ar-SA"/>
              </w:rPr>
              <w:t>运输燃料</w:t>
            </w:r>
          </w:p>
        </w:tc>
        <w:tc>
          <w:tcPr>
            <w:tcW w:w="1217" w:type="dxa"/>
          </w:tcPr>
          <w:p>
            <w:pPr>
              <w:pStyle w:val="12"/>
              <w:keepNext w:val="0"/>
              <w:keepLines w:val="0"/>
              <w:widowControl/>
              <w:suppressLineNumbers w:val="0"/>
              <w:pBdr>
                <w:top w:val="none" w:color="auto" w:sz="0" w:space="0"/>
                <w:left w:val="none" w:color="auto" w:sz="0" w:space="0"/>
                <w:bottom w:val="none" w:color="auto" w:sz="0" w:space="0"/>
                <w:right w:val="none" w:color="auto" w:sz="0" w:space="0"/>
              </w:pBdr>
              <w:ind w:left="0" w:leftChars="0" w:right="0" w:rightChars="0"/>
              <w:jc w:val="center"/>
              <w:rPr>
                <w:rFonts w:hint="eastAsia" w:ascii="宋体" w:hAnsi="宋体" w:eastAsia="宋体" w:cs="宋体"/>
                <w:kern w:val="21"/>
                <w:sz w:val="21"/>
                <w:szCs w:val="21"/>
                <w:highlight w:val="none"/>
                <w:lang w:val="en-US" w:eastAsia="zh-CN" w:bidi="ar-SA"/>
              </w:rPr>
            </w:pPr>
            <w:r>
              <w:rPr>
                <w:rFonts w:hint="eastAsia" w:ascii="宋体" w:hAnsi="宋体" w:eastAsia="宋体" w:cs="宋体"/>
                <w:kern w:val="21"/>
                <w:sz w:val="21"/>
                <w:szCs w:val="21"/>
                <w:highlight w:val="none"/>
                <w:lang w:val="en-US" w:eastAsia="zh-CN" w:bidi="ar-SA"/>
              </w:rPr>
              <w:t>燃料量（t）</w:t>
            </w:r>
          </w:p>
        </w:tc>
        <w:tc>
          <w:tcPr>
            <w:tcW w:w="1218" w:type="dxa"/>
          </w:tcPr>
          <w:p>
            <w:pPr>
              <w:pStyle w:val="12"/>
              <w:keepNext w:val="0"/>
              <w:keepLines w:val="0"/>
              <w:widowControl/>
              <w:suppressLineNumbers w:val="0"/>
              <w:pBdr>
                <w:top w:val="none" w:color="auto" w:sz="0" w:space="0"/>
                <w:left w:val="none" w:color="auto" w:sz="0" w:space="0"/>
                <w:bottom w:val="none" w:color="auto" w:sz="0" w:space="0"/>
                <w:right w:val="none" w:color="auto" w:sz="0" w:space="0"/>
              </w:pBdr>
              <w:ind w:left="0" w:leftChars="0" w:right="0" w:rightChars="0"/>
              <w:jc w:val="center"/>
              <w:rPr>
                <w:rFonts w:hint="eastAsia" w:ascii="宋体" w:hAnsi="宋体" w:eastAsia="宋体" w:cs="宋体"/>
                <w:kern w:val="21"/>
                <w:sz w:val="21"/>
                <w:szCs w:val="21"/>
                <w:highlight w:val="none"/>
                <w:lang w:val="en-US" w:eastAsia="zh-CN" w:bidi="ar-SA"/>
              </w:rPr>
            </w:pPr>
            <w:r>
              <w:rPr>
                <w:rFonts w:hint="eastAsia" w:ascii="宋体" w:hAnsi="宋体" w:eastAsia="宋体" w:cs="宋体"/>
                <w:kern w:val="21"/>
                <w:sz w:val="21"/>
                <w:szCs w:val="21"/>
                <w:highlight w:val="none"/>
                <w:lang w:val="en-US" w:eastAsia="zh-CN" w:bidi="ar-SA"/>
              </w:rPr>
              <w:t>燃料上游因子</w:t>
            </w:r>
          </w:p>
        </w:tc>
        <w:tc>
          <w:tcPr>
            <w:tcW w:w="1218" w:type="dxa"/>
          </w:tcPr>
          <w:p>
            <w:pPr>
              <w:pStyle w:val="12"/>
              <w:keepNext w:val="0"/>
              <w:keepLines w:val="0"/>
              <w:widowControl/>
              <w:suppressLineNumbers w:val="0"/>
              <w:pBdr>
                <w:top w:val="none" w:color="auto" w:sz="0" w:space="0"/>
                <w:left w:val="none" w:color="auto" w:sz="0" w:space="0"/>
                <w:bottom w:val="none" w:color="auto" w:sz="0" w:space="0"/>
                <w:right w:val="none" w:color="auto" w:sz="0" w:space="0"/>
              </w:pBdr>
              <w:ind w:left="0" w:leftChars="0" w:right="0" w:rightChars="0"/>
              <w:jc w:val="center"/>
              <w:rPr>
                <w:rFonts w:hint="eastAsia" w:ascii="宋体" w:hAnsi="宋体" w:eastAsia="宋体" w:cs="宋体"/>
                <w:kern w:val="21"/>
                <w:sz w:val="21"/>
                <w:szCs w:val="21"/>
                <w:highlight w:val="none"/>
                <w:lang w:val="en-US" w:eastAsia="zh-CN" w:bidi="ar-SA"/>
              </w:rPr>
            </w:pPr>
            <w:r>
              <w:rPr>
                <w:rFonts w:hint="eastAsia" w:ascii="宋体" w:hAnsi="宋体" w:eastAsia="宋体" w:cs="宋体"/>
                <w:kern w:val="21"/>
                <w:sz w:val="21"/>
                <w:szCs w:val="21"/>
                <w:highlight w:val="none"/>
                <w:lang w:val="en-US" w:eastAsia="zh-CN" w:bidi="ar-SA"/>
              </w:rPr>
              <w:t>燃料燃烧因子</w:t>
            </w:r>
          </w:p>
        </w:tc>
        <w:tc>
          <w:tcPr>
            <w:tcW w:w="1218" w:type="dxa"/>
          </w:tcPr>
          <w:p>
            <w:pPr>
              <w:pStyle w:val="12"/>
              <w:keepNext w:val="0"/>
              <w:keepLines w:val="0"/>
              <w:widowControl/>
              <w:suppressLineNumbers w:val="0"/>
              <w:pBdr>
                <w:top w:val="none" w:color="auto" w:sz="0" w:space="0"/>
                <w:left w:val="none" w:color="auto" w:sz="0" w:space="0"/>
                <w:bottom w:val="none" w:color="auto" w:sz="0" w:space="0"/>
                <w:right w:val="none" w:color="auto" w:sz="0" w:space="0"/>
              </w:pBdr>
              <w:ind w:left="0" w:leftChars="0" w:right="0" w:rightChars="0"/>
              <w:jc w:val="center"/>
              <w:rPr>
                <w:rFonts w:hint="eastAsia" w:ascii="宋体" w:hAnsi="宋体" w:eastAsia="宋体" w:cs="宋体"/>
                <w:kern w:val="21"/>
                <w:sz w:val="21"/>
                <w:szCs w:val="21"/>
                <w:highlight w:val="none"/>
                <w:lang w:val="en-US" w:eastAsia="zh-CN" w:bidi="ar-SA"/>
              </w:rPr>
            </w:pPr>
            <w:r>
              <w:rPr>
                <w:rFonts w:hint="eastAsia" w:ascii="宋体" w:hAnsi="宋体" w:eastAsia="宋体" w:cs="宋体"/>
                <w:kern w:val="21"/>
                <w:sz w:val="21"/>
                <w:szCs w:val="21"/>
                <w:highlight w:val="none"/>
                <w:lang w:val="en-US" w:eastAsia="zh-CN" w:bidi="ar-SA"/>
              </w:rPr>
              <w:t>资料来源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7" w:type="dxa"/>
          </w:tcPr>
          <w:p>
            <w:pPr>
              <w:pStyle w:val="12"/>
              <w:keepNext w:val="0"/>
              <w:keepLines w:val="0"/>
              <w:widowControl/>
              <w:suppressLineNumbers w:val="0"/>
              <w:pBdr>
                <w:top w:val="none" w:color="auto" w:sz="0" w:space="0"/>
                <w:left w:val="none" w:color="auto" w:sz="0" w:space="0"/>
                <w:bottom w:val="none" w:color="auto" w:sz="0" w:space="0"/>
                <w:right w:val="none" w:color="auto" w:sz="0" w:space="0"/>
              </w:pBdr>
              <w:ind w:left="0" w:leftChars="0" w:right="0" w:rightChars="0"/>
              <w:jc w:val="center"/>
              <w:rPr>
                <w:rFonts w:hint="eastAsia" w:ascii="宋体" w:hAnsi="宋体" w:eastAsia="宋体" w:cs="宋体"/>
                <w:kern w:val="21"/>
                <w:sz w:val="21"/>
                <w:szCs w:val="21"/>
                <w:highlight w:val="none"/>
                <w:lang w:val="en-US" w:eastAsia="zh-CN" w:bidi="ar-SA"/>
              </w:rPr>
            </w:pPr>
            <w:r>
              <w:rPr>
                <w:rFonts w:hint="eastAsia" w:ascii="宋体" w:hAnsi="宋体" w:eastAsia="宋体" w:cs="宋体"/>
                <w:kern w:val="21"/>
                <w:sz w:val="21"/>
                <w:szCs w:val="21"/>
                <w:highlight w:val="none"/>
                <w:lang w:val="en-US" w:eastAsia="zh-CN" w:bidi="ar-SA"/>
              </w:rPr>
              <w:t>铜线</w:t>
            </w:r>
          </w:p>
        </w:tc>
        <w:tc>
          <w:tcPr>
            <w:tcW w:w="1217" w:type="dxa"/>
          </w:tcPr>
          <w:p>
            <w:pPr>
              <w:pStyle w:val="12"/>
              <w:keepNext w:val="0"/>
              <w:keepLines w:val="0"/>
              <w:widowControl/>
              <w:suppressLineNumbers w:val="0"/>
              <w:pBdr>
                <w:top w:val="none" w:color="auto" w:sz="0" w:space="0"/>
                <w:left w:val="none" w:color="auto" w:sz="0" w:space="0"/>
                <w:bottom w:val="none" w:color="auto" w:sz="0" w:space="0"/>
                <w:right w:val="none" w:color="auto" w:sz="0" w:space="0"/>
              </w:pBdr>
              <w:ind w:left="0" w:leftChars="0" w:right="0" w:rightChars="0"/>
              <w:jc w:val="center"/>
              <w:rPr>
                <w:rFonts w:hint="eastAsia" w:ascii="宋体" w:hAnsi="宋体" w:eastAsia="宋体" w:cs="宋体"/>
                <w:kern w:val="21"/>
                <w:sz w:val="21"/>
                <w:szCs w:val="21"/>
                <w:highlight w:val="none"/>
                <w:lang w:val="en-US" w:eastAsia="zh-CN" w:bidi="ar-SA"/>
              </w:rPr>
            </w:pPr>
          </w:p>
        </w:tc>
        <w:tc>
          <w:tcPr>
            <w:tcW w:w="1217" w:type="dxa"/>
          </w:tcPr>
          <w:p>
            <w:pPr>
              <w:pStyle w:val="12"/>
              <w:keepNext w:val="0"/>
              <w:keepLines w:val="0"/>
              <w:widowControl/>
              <w:suppressLineNumbers w:val="0"/>
              <w:pBdr>
                <w:top w:val="none" w:color="auto" w:sz="0" w:space="0"/>
                <w:left w:val="none" w:color="auto" w:sz="0" w:space="0"/>
                <w:bottom w:val="none" w:color="auto" w:sz="0" w:space="0"/>
                <w:right w:val="none" w:color="auto" w:sz="0" w:space="0"/>
              </w:pBdr>
              <w:ind w:left="0" w:leftChars="0" w:right="0" w:rightChars="0"/>
              <w:jc w:val="center"/>
              <w:rPr>
                <w:rFonts w:hint="eastAsia" w:ascii="宋体" w:hAnsi="宋体" w:eastAsia="宋体" w:cs="宋体"/>
                <w:kern w:val="21"/>
                <w:sz w:val="21"/>
                <w:szCs w:val="21"/>
                <w:highlight w:val="none"/>
                <w:lang w:val="en-US" w:eastAsia="zh-CN" w:bidi="ar-SA"/>
              </w:rPr>
            </w:pPr>
            <w:r>
              <w:rPr>
                <w:rFonts w:hint="eastAsia" w:ascii="宋体" w:hAnsi="宋体" w:eastAsia="宋体" w:cs="宋体"/>
                <w:kern w:val="21"/>
                <w:sz w:val="21"/>
                <w:szCs w:val="21"/>
                <w:highlight w:val="none"/>
                <w:lang w:val="en-US" w:eastAsia="zh-CN" w:bidi="ar-SA"/>
              </w:rPr>
              <w:t>如：柴油</w:t>
            </w:r>
          </w:p>
        </w:tc>
        <w:tc>
          <w:tcPr>
            <w:tcW w:w="1217" w:type="dxa"/>
          </w:tcPr>
          <w:p>
            <w:pPr>
              <w:pStyle w:val="12"/>
              <w:keepNext w:val="0"/>
              <w:keepLines w:val="0"/>
              <w:widowControl/>
              <w:suppressLineNumbers w:val="0"/>
              <w:pBdr>
                <w:top w:val="none" w:color="auto" w:sz="0" w:space="0"/>
                <w:left w:val="none" w:color="auto" w:sz="0" w:space="0"/>
                <w:bottom w:val="none" w:color="auto" w:sz="0" w:space="0"/>
                <w:right w:val="none" w:color="auto" w:sz="0" w:space="0"/>
              </w:pBdr>
              <w:ind w:left="0" w:leftChars="0" w:right="0" w:rightChars="0"/>
              <w:jc w:val="center"/>
              <w:rPr>
                <w:rFonts w:hint="eastAsia" w:ascii="宋体" w:hAnsi="宋体" w:eastAsia="宋体" w:cs="宋体"/>
                <w:kern w:val="21"/>
                <w:sz w:val="21"/>
                <w:szCs w:val="21"/>
                <w:highlight w:val="none"/>
                <w:lang w:val="en-US" w:eastAsia="zh-CN" w:bidi="ar-SA"/>
              </w:rPr>
            </w:pPr>
          </w:p>
        </w:tc>
        <w:tc>
          <w:tcPr>
            <w:tcW w:w="1218" w:type="dxa"/>
          </w:tcPr>
          <w:p>
            <w:pPr>
              <w:pStyle w:val="12"/>
              <w:keepNext w:val="0"/>
              <w:keepLines w:val="0"/>
              <w:widowControl/>
              <w:suppressLineNumbers w:val="0"/>
              <w:pBdr>
                <w:top w:val="none" w:color="auto" w:sz="0" w:space="0"/>
                <w:left w:val="none" w:color="auto" w:sz="0" w:space="0"/>
                <w:bottom w:val="none" w:color="auto" w:sz="0" w:space="0"/>
                <w:right w:val="none" w:color="auto" w:sz="0" w:space="0"/>
              </w:pBdr>
              <w:ind w:left="0" w:leftChars="0" w:right="0" w:rightChars="0"/>
              <w:jc w:val="center"/>
              <w:rPr>
                <w:rFonts w:hint="eastAsia" w:ascii="宋体" w:hAnsi="宋体" w:eastAsia="宋体" w:cs="宋体"/>
                <w:kern w:val="21"/>
                <w:sz w:val="21"/>
                <w:szCs w:val="21"/>
                <w:highlight w:val="none"/>
                <w:lang w:val="en-US" w:eastAsia="zh-CN" w:bidi="ar-SA"/>
              </w:rPr>
            </w:pPr>
          </w:p>
        </w:tc>
        <w:tc>
          <w:tcPr>
            <w:tcW w:w="1218" w:type="dxa"/>
          </w:tcPr>
          <w:p>
            <w:pPr>
              <w:pStyle w:val="12"/>
              <w:keepNext w:val="0"/>
              <w:keepLines w:val="0"/>
              <w:widowControl/>
              <w:suppressLineNumbers w:val="0"/>
              <w:pBdr>
                <w:top w:val="none" w:color="auto" w:sz="0" w:space="0"/>
                <w:left w:val="none" w:color="auto" w:sz="0" w:space="0"/>
                <w:bottom w:val="none" w:color="auto" w:sz="0" w:space="0"/>
                <w:right w:val="none" w:color="auto" w:sz="0" w:space="0"/>
              </w:pBdr>
              <w:ind w:left="0" w:leftChars="0" w:right="0" w:rightChars="0"/>
              <w:jc w:val="center"/>
              <w:rPr>
                <w:rFonts w:hint="eastAsia" w:ascii="宋体" w:hAnsi="宋体" w:eastAsia="宋体" w:cs="宋体"/>
                <w:kern w:val="21"/>
                <w:sz w:val="21"/>
                <w:szCs w:val="21"/>
                <w:highlight w:val="none"/>
                <w:lang w:val="en-US" w:eastAsia="zh-CN" w:bidi="ar-SA"/>
              </w:rPr>
            </w:pPr>
          </w:p>
        </w:tc>
        <w:tc>
          <w:tcPr>
            <w:tcW w:w="1218" w:type="dxa"/>
          </w:tcPr>
          <w:p>
            <w:pPr>
              <w:pStyle w:val="12"/>
              <w:keepNext w:val="0"/>
              <w:keepLines w:val="0"/>
              <w:widowControl/>
              <w:suppressLineNumbers w:val="0"/>
              <w:pBdr>
                <w:top w:val="none" w:color="auto" w:sz="0" w:space="0"/>
                <w:left w:val="none" w:color="auto" w:sz="0" w:space="0"/>
                <w:bottom w:val="none" w:color="auto" w:sz="0" w:space="0"/>
                <w:right w:val="none" w:color="auto" w:sz="0" w:space="0"/>
              </w:pBdr>
              <w:ind w:left="0" w:leftChars="0" w:right="0" w:rightChars="0"/>
              <w:jc w:val="center"/>
              <w:rPr>
                <w:rFonts w:hint="eastAsia" w:ascii="宋体" w:hAnsi="宋体" w:eastAsia="宋体" w:cs="宋体"/>
                <w:kern w:val="21"/>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7" w:type="dxa"/>
          </w:tcPr>
          <w:p>
            <w:pPr>
              <w:pStyle w:val="12"/>
              <w:keepNext w:val="0"/>
              <w:keepLines w:val="0"/>
              <w:widowControl/>
              <w:suppressLineNumbers w:val="0"/>
              <w:pBdr>
                <w:top w:val="none" w:color="auto" w:sz="0" w:space="0"/>
                <w:left w:val="none" w:color="auto" w:sz="0" w:space="0"/>
                <w:bottom w:val="none" w:color="auto" w:sz="0" w:space="0"/>
                <w:right w:val="none" w:color="auto" w:sz="0" w:space="0"/>
              </w:pBdr>
              <w:ind w:left="0" w:leftChars="0" w:right="0" w:rightChars="0"/>
              <w:jc w:val="center"/>
              <w:rPr>
                <w:rFonts w:hint="eastAsia" w:ascii="宋体" w:hAnsi="宋体" w:eastAsia="宋体" w:cs="宋体"/>
                <w:kern w:val="21"/>
                <w:sz w:val="21"/>
                <w:szCs w:val="21"/>
                <w:highlight w:val="none"/>
                <w:lang w:val="en-US" w:eastAsia="zh-CN" w:bidi="ar-SA"/>
              </w:rPr>
            </w:pPr>
            <w:r>
              <w:rPr>
                <w:rFonts w:hint="eastAsia" w:ascii="宋体" w:hAnsi="宋体" w:eastAsia="宋体" w:cs="宋体"/>
                <w:kern w:val="21"/>
                <w:sz w:val="21"/>
                <w:szCs w:val="21"/>
                <w:highlight w:val="none"/>
                <w:lang w:val="en-US" w:eastAsia="zh-CN" w:bidi="ar-SA"/>
              </w:rPr>
              <w:t>硫酸</w:t>
            </w:r>
          </w:p>
        </w:tc>
        <w:tc>
          <w:tcPr>
            <w:tcW w:w="1217" w:type="dxa"/>
          </w:tcPr>
          <w:p>
            <w:pPr>
              <w:pStyle w:val="12"/>
              <w:keepNext w:val="0"/>
              <w:keepLines w:val="0"/>
              <w:widowControl/>
              <w:suppressLineNumbers w:val="0"/>
              <w:pBdr>
                <w:top w:val="none" w:color="auto" w:sz="0" w:space="0"/>
                <w:left w:val="none" w:color="auto" w:sz="0" w:space="0"/>
                <w:bottom w:val="none" w:color="auto" w:sz="0" w:space="0"/>
                <w:right w:val="none" w:color="auto" w:sz="0" w:space="0"/>
              </w:pBdr>
              <w:ind w:left="0" w:leftChars="0" w:right="0" w:rightChars="0"/>
              <w:jc w:val="center"/>
              <w:rPr>
                <w:rFonts w:hint="eastAsia" w:ascii="宋体" w:hAnsi="宋体" w:eastAsia="宋体" w:cs="宋体"/>
                <w:kern w:val="21"/>
                <w:sz w:val="21"/>
                <w:szCs w:val="21"/>
                <w:highlight w:val="none"/>
                <w:lang w:val="en-US" w:eastAsia="zh-CN" w:bidi="ar-SA"/>
              </w:rPr>
            </w:pPr>
          </w:p>
        </w:tc>
        <w:tc>
          <w:tcPr>
            <w:tcW w:w="1217" w:type="dxa"/>
          </w:tcPr>
          <w:p>
            <w:pPr>
              <w:pStyle w:val="12"/>
              <w:keepNext w:val="0"/>
              <w:keepLines w:val="0"/>
              <w:widowControl/>
              <w:suppressLineNumbers w:val="0"/>
              <w:pBdr>
                <w:top w:val="none" w:color="auto" w:sz="0" w:space="0"/>
                <w:left w:val="none" w:color="auto" w:sz="0" w:space="0"/>
                <w:bottom w:val="none" w:color="auto" w:sz="0" w:space="0"/>
                <w:right w:val="none" w:color="auto" w:sz="0" w:space="0"/>
              </w:pBdr>
              <w:ind w:left="0" w:leftChars="0" w:right="0" w:rightChars="0"/>
              <w:jc w:val="center"/>
              <w:rPr>
                <w:rFonts w:hint="eastAsia" w:ascii="宋体" w:hAnsi="宋体" w:eastAsia="宋体" w:cs="宋体"/>
                <w:kern w:val="21"/>
                <w:sz w:val="21"/>
                <w:szCs w:val="21"/>
                <w:highlight w:val="none"/>
                <w:lang w:val="en-US" w:eastAsia="zh-CN" w:bidi="ar-SA"/>
              </w:rPr>
            </w:pPr>
          </w:p>
        </w:tc>
        <w:tc>
          <w:tcPr>
            <w:tcW w:w="1217" w:type="dxa"/>
          </w:tcPr>
          <w:p>
            <w:pPr>
              <w:pStyle w:val="12"/>
              <w:keepNext w:val="0"/>
              <w:keepLines w:val="0"/>
              <w:widowControl/>
              <w:suppressLineNumbers w:val="0"/>
              <w:pBdr>
                <w:top w:val="none" w:color="auto" w:sz="0" w:space="0"/>
                <w:left w:val="none" w:color="auto" w:sz="0" w:space="0"/>
                <w:bottom w:val="none" w:color="auto" w:sz="0" w:space="0"/>
                <w:right w:val="none" w:color="auto" w:sz="0" w:space="0"/>
              </w:pBdr>
              <w:ind w:left="0" w:leftChars="0" w:right="0" w:rightChars="0"/>
              <w:jc w:val="center"/>
              <w:rPr>
                <w:rFonts w:hint="eastAsia" w:ascii="宋体" w:hAnsi="宋体" w:eastAsia="宋体" w:cs="宋体"/>
                <w:kern w:val="21"/>
                <w:sz w:val="21"/>
                <w:szCs w:val="21"/>
                <w:highlight w:val="none"/>
                <w:lang w:val="en-US" w:eastAsia="zh-CN" w:bidi="ar-SA"/>
              </w:rPr>
            </w:pPr>
          </w:p>
        </w:tc>
        <w:tc>
          <w:tcPr>
            <w:tcW w:w="1218" w:type="dxa"/>
          </w:tcPr>
          <w:p>
            <w:pPr>
              <w:pStyle w:val="12"/>
              <w:keepNext w:val="0"/>
              <w:keepLines w:val="0"/>
              <w:widowControl/>
              <w:suppressLineNumbers w:val="0"/>
              <w:pBdr>
                <w:top w:val="none" w:color="auto" w:sz="0" w:space="0"/>
                <w:left w:val="none" w:color="auto" w:sz="0" w:space="0"/>
                <w:bottom w:val="none" w:color="auto" w:sz="0" w:space="0"/>
                <w:right w:val="none" w:color="auto" w:sz="0" w:space="0"/>
              </w:pBdr>
              <w:ind w:left="0" w:leftChars="0" w:right="0" w:rightChars="0"/>
              <w:jc w:val="center"/>
              <w:rPr>
                <w:rFonts w:hint="eastAsia" w:ascii="宋体" w:hAnsi="宋体" w:eastAsia="宋体" w:cs="宋体"/>
                <w:kern w:val="21"/>
                <w:sz w:val="21"/>
                <w:szCs w:val="21"/>
                <w:highlight w:val="none"/>
                <w:lang w:val="en-US" w:eastAsia="zh-CN" w:bidi="ar-SA"/>
              </w:rPr>
            </w:pPr>
          </w:p>
        </w:tc>
        <w:tc>
          <w:tcPr>
            <w:tcW w:w="1218" w:type="dxa"/>
          </w:tcPr>
          <w:p>
            <w:pPr>
              <w:pStyle w:val="12"/>
              <w:keepNext w:val="0"/>
              <w:keepLines w:val="0"/>
              <w:widowControl/>
              <w:suppressLineNumbers w:val="0"/>
              <w:pBdr>
                <w:top w:val="none" w:color="auto" w:sz="0" w:space="0"/>
                <w:left w:val="none" w:color="auto" w:sz="0" w:space="0"/>
                <w:bottom w:val="none" w:color="auto" w:sz="0" w:space="0"/>
                <w:right w:val="none" w:color="auto" w:sz="0" w:space="0"/>
              </w:pBdr>
              <w:ind w:left="0" w:leftChars="0" w:right="0" w:rightChars="0"/>
              <w:jc w:val="center"/>
              <w:rPr>
                <w:rFonts w:hint="eastAsia" w:ascii="宋体" w:hAnsi="宋体" w:eastAsia="宋体" w:cs="宋体"/>
                <w:kern w:val="21"/>
                <w:sz w:val="21"/>
                <w:szCs w:val="21"/>
                <w:highlight w:val="none"/>
                <w:lang w:val="en-US" w:eastAsia="zh-CN" w:bidi="ar-SA"/>
              </w:rPr>
            </w:pPr>
          </w:p>
        </w:tc>
        <w:tc>
          <w:tcPr>
            <w:tcW w:w="1218" w:type="dxa"/>
          </w:tcPr>
          <w:p>
            <w:pPr>
              <w:pStyle w:val="12"/>
              <w:keepNext w:val="0"/>
              <w:keepLines w:val="0"/>
              <w:widowControl/>
              <w:suppressLineNumbers w:val="0"/>
              <w:pBdr>
                <w:top w:val="none" w:color="auto" w:sz="0" w:space="0"/>
                <w:left w:val="none" w:color="auto" w:sz="0" w:space="0"/>
                <w:bottom w:val="none" w:color="auto" w:sz="0" w:space="0"/>
                <w:right w:val="none" w:color="auto" w:sz="0" w:space="0"/>
              </w:pBdr>
              <w:ind w:left="0" w:leftChars="0" w:right="0" w:rightChars="0"/>
              <w:jc w:val="center"/>
              <w:rPr>
                <w:rFonts w:hint="eastAsia" w:ascii="宋体" w:hAnsi="宋体" w:eastAsia="宋体" w:cs="宋体"/>
                <w:kern w:val="21"/>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7" w:type="dxa"/>
          </w:tcPr>
          <w:p>
            <w:pPr>
              <w:pStyle w:val="12"/>
              <w:keepNext w:val="0"/>
              <w:keepLines w:val="0"/>
              <w:widowControl/>
              <w:suppressLineNumbers w:val="0"/>
              <w:pBdr>
                <w:top w:val="none" w:color="auto" w:sz="0" w:space="0"/>
                <w:left w:val="none" w:color="auto" w:sz="0" w:space="0"/>
                <w:bottom w:val="none" w:color="auto" w:sz="0" w:space="0"/>
                <w:right w:val="none" w:color="auto" w:sz="0" w:space="0"/>
              </w:pBdr>
              <w:ind w:left="0" w:leftChars="0" w:right="0" w:rightChars="0"/>
              <w:jc w:val="center"/>
              <w:rPr>
                <w:rFonts w:hint="eastAsia" w:ascii="宋体" w:hAnsi="宋体" w:eastAsia="宋体" w:cs="宋体"/>
                <w:kern w:val="21"/>
                <w:sz w:val="21"/>
                <w:szCs w:val="21"/>
                <w:highlight w:val="none"/>
                <w:lang w:val="en-US" w:eastAsia="zh-CN" w:bidi="ar-SA"/>
              </w:rPr>
            </w:pPr>
            <w:r>
              <w:rPr>
                <w:rFonts w:hint="eastAsia" w:ascii="宋体" w:hAnsi="宋体" w:eastAsia="宋体" w:cs="宋体"/>
                <w:kern w:val="21"/>
                <w:sz w:val="21"/>
                <w:szCs w:val="21"/>
                <w:highlight w:val="none"/>
                <w:lang w:val="en-US" w:eastAsia="zh-CN" w:bidi="ar-SA"/>
              </w:rPr>
              <w:t>盐酸</w:t>
            </w:r>
          </w:p>
        </w:tc>
        <w:tc>
          <w:tcPr>
            <w:tcW w:w="1217" w:type="dxa"/>
          </w:tcPr>
          <w:p>
            <w:pPr>
              <w:pStyle w:val="12"/>
              <w:keepNext w:val="0"/>
              <w:keepLines w:val="0"/>
              <w:widowControl/>
              <w:suppressLineNumbers w:val="0"/>
              <w:pBdr>
                <w:top w:val="none" w:color="auto" w:sz="0" w:space="0"/>
                <w:left w:val="none" w:color="auto" w:sz="0" w:space="0"/>
                <w:bottom w:val="none" w:color="auto" w:sz="0" w:space="0"/>
                <w:right w:val="none" w:color="auto" w:sz="0" w:space="0"/>
              </w:pBdr>
              <w:ind w:left="0" w:leftChars="0" w:right="0" w:rightChars="0"/>
              <w:jc w:val="center"/>
              <w:rPr>
                <w:rFonts w:hint="eastAsia" w:ascii="宋体" w:hAnsi="宋体" w:eastAsia="宋体" w:cs="宋体"/>
                <w:kern w:val="21"/>
                <w:sz w:val="21"/>
                <w:szCs w:val="21"/>
                <w:highlight w:val="none"/>
                <w:lang w:val="en-US" w:eastAsia="zh-CN" w:bidi="ar-SA"/>
              </w:rPr>
            </w:pPr>
          </w:p>
        </w:tc>
        <w:tc>
          <w:tcPr>
            <w:tcW w:w="1217" w:type="dxa"/>
          </w:tcPr>
          <w:p>
            <w:pPr>
              <w:pStyle w:val="12"/>
              <w:keepNext w:val="0"/>
              <w:keepLines w:val="0"/>
              <w:widowControl/>
              <w:suppressLineNumbers w:val="0"/>
              <w:pBdr>
                <w:top w:val="none" w:color="auto" w:sz="0" w:space="0"/>
                <w:left w:val="none" w:color="auto" w:sz="0" w:space="0"/>
                <w:bottom w:val="none" w:color="auto" w:sz="0" w:space="0"/>
                <w:right w:val="none" w:color="auto" w:sz="0" w:space="0"/>
              </w:pBdr>
              <w:ind w:left="0" w:leftChars="0" w:right="0" w:rightChars="0"/>
              <w:jc w:val="center"/>
              <w:rPr>
                <w:rFonts w:hint="eastAsia" w:ascii="宋体" w:hAnsi="宋体" w:eastAsia="宋体" w:cs="宋体"/>
                <w:kern w:val="21"/>
                <w:sz w:val="21"/>
                <w:szCs w:val="21"/>
                <w:highlight w:val="none"/>
                <w:lang w:val="en-US" w:eastAsia="zh-CN" w:bidi="ar-SA"/>
              </w:rPr>
            </w:pPr>
          </w:p>
        </w:tc>
        <w:tc>
          <w:tcPr>
            <w:tcW w:w="1217" w:type="dxa"/>
          </w:tcPr>
          <w:p>
            <w:pPr>
              <w:pStyle w:val="12"/>
              <w:keepNext w:val="0"/>
              <w:keepLines w:val="0"/>
              <w:widowControl/>
              <w:suppressLineNumbers w:val="0"/>
              <w:pBdr>
                <w:top w:val="none" w:color="auto" w:sz="0" w:space="0"/>
                <w:left w:val="none" w:color="auto" w:sz="0" w:space="0"/>
                <w:bottom w:val="none" w:color="auto" w:sz="0" w:space="0"/>
                <w:right w:val="none" w:color="auto" w:sz="0" w:space="0"/>
              </w:pBdr>
              <w:ind w:left="0" w:leftChars="0" w:right="0" w:rightChars="0"/>
              <w:jc w:val="center"/>
              <w:rPr>
                <w:rFonts w:hint="eastAsia" w:ascii="宋体" w:hAnsi="宋体" w:eastAsia="宋体" w:cs="宋体"/>
                <w:kern w:val="21"/>
                <w:sz w:val="21"/>
                <w:szCs w:val="21"/>
                <w:highlight w:val="none"/>
                <w:lang w:val="en-US" w:eastAsia="zh-CN" w:bidi="ar-SA"/>
              </w:rPr>
            </w:pPr>
          </w:p>
        </w:tc>
        <w:tc>
          <w:tcPr>
            <w:tcW w:w="1218" w:type="dxa"/>
          </w:tcPr>
          <w:p>
            <w:pPr>
              <w:pStyle w:val="12"/>
              <w:keepNext w:val="0"/>
              <w:keepLines w:val="0"/>
              <w:widowControl/>
              <w:suppressLineNumbers w:val="0"/>
              <w:pBdr>
                <w:top w:val="none" w:color="auto" w:sz="0" w:space="0"/>
                <w:left w:val="none" w:color="auto" w:sz="0" w:space="0"/>
                <w:bottom w:val="none" w:color="auto" w:sz="0" w:space="0"/>
                <w:right w:val="none" w:color="auto" w:sz="0" w:space="0"/>
              </w:pBdr>
              <w:ind w:left="0" w:leftChars="0" w:right="0" w:rightChars="0"/>
              <w:jc w:val="center"/>
              <w:rPr>
                <w:rFonts w:hint="eastAsia" w:ascii="宋体" w:hAnsi="宋体" w:eastAsia="宋体" w:cs="宋体"/>
                <w:kern w:val="21"/>
                <w:sz w:val="21"/>
                <w:szCs w:val="21"/>
                <w:highlight w:val="none"/>
                <w:lang w:val="en-US" w:eastAsia="zh-CN" w:bidi="ar-SA"/>
              </w:rPr>
            </w:pPr>
          </w:p>
        </w:tc>
        <w:tc>
          <w:tcPr>
            <w:tcW w:w="1218" w:type="dxa"/>
          </w:tcPr>
          <w:p>
            <w:pPr>
              <w:pStyle w:val="12"/>
              <w:keepNext w:val="0"/>
              <w:keepLines w:val="0"/>
              <w:widowControl/>
              <w:suppressLineNumbers w:val="0"/>
              <w:pBdr>
                <w:top w:val="none" w:color="auto" w:sz="0" w:space="0"/>
                <w:left w:val="none" w:color="auto" w:sz="0" w:space="0"/>
                <w:bottom w:val="none" w:color="auto" w:sz="0" w:space="0"/>
                <w:right w:val="none" w:color="auto" w:sz="0" w:space="0"/>
              </w:pBdr>
              <w:ind w:left="0" w:leftChars="0" w:right="0" w:rightChars="0"/>
              <w:jc w:val="center"/>
              <w:rPr>
                <w:rFonts w:hint="eastAsia" w:ascii="宋体" w:hAnsi="宋体" w:eastAsia="宋体" w:cs="宋体"/>
                <w:kern w:val="21"/>
                <w:sz w:val="21"/>
                <w:szCs w:val="21"/>
                <w:highlight w:val="none"/>
                <w:lang w:val="en-US" w:eastAsia="zh-CN" w:bidi="ar-SA"/>
              </w:rPr>
            </w:pPr>
          </w:p>
        </w:tc>
        <w:tc>
          <w:tcPr>
            <w:tcW w:w="1218" w:type="dxa"/>
          </w:tcPr>
          <w:p>
            <w:pPr>
              <w:pStyle w:val="12"/>
              <w:keepNext w:val="0"/>
              <w:keepLines w:val="0"/>
              <w:widowControl/>
              <w:suppressLineNumbers w:val="0"/>
              <w:pBdr>
                <w:top w:val="none" w:color="auto" w:sz="0" w:space="0"/>
                <w:left w:val="none" w:color="auto" w:sz="0" w:space="0"/>
                <w:bottom w:val="none" w:color="auto" w:sz="0" w:space="0"/>
                <w:right w:val="none" w:color="auto" w:sz="0" w:space="0"/>
              </w:pBdr>
              <w:ind w:left="0" w:leftChars="0" w:right="0" w:rightChars="0"/>
              <w:jc w:val="center"/>
              <w:rPr>
                <w:rFonts w:hint="eastAsia" w:ascii="宋体" w:hAnsi="宋体" w:eastAsia="宋体" w:cs="宋体"/>
                <w:kern w:val="21"/>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7" w:type="dxa"/>
          </w:tcPr>
          <w:p>
            <w:pPr>
              <w:pStyle w:val="12"/>
              <w:keepNext w:val="0"/>
              <w:keepLines w:val="0"/>
              <w:widowControl/>
              <w:suppressLineNumbers w:val="0"/>
              <w:pBdr>
                <w:top w:val="none" w:color="auto" w:sz="0" w:space="0"/>
                <w:left w:val="none" w:color="auto" w:sz="0" w:space="0"/>
                <w:bottom w:val="none" w:color="auto" w:sz="0" w:space="0"/>
                <w:right w:val="none" w:color="auto" w:sz="0" w:space="0"/>
              </w:pBdr>
              <w:ind w:left="0" w:leftChars="0" w:right="0" w:rightChars="0"/>
              <w:jc w:val="center"/>
              <w:rPr>
                <w:rFonts w:hint="eastAsia" w:ascii="宋体" w:hAnsi="宋体" w:eastAsia="宋体" w:cs="宋体"/>
                <w:kern w:val="21"/>
                <w:sz w:val="21"/>
                <w:szCs w:val="21"/>
                <w:highlight w:val="none"/>
                <w:lang w:val="en-US" w:eastAsia="zh-CN" w:bidi="ar-SA"/>
              </w:rPr>
            </w:pPr>
            <w:r>
              <w:rPr>
                <w:rFonts w:hint="eastAsia" w:ascii="宋体" w:hAnsi="宋体" w:eastAsia="宋体" w:cs="宋体"/>
                <w:kern w:val="21"/>
                <w:sz w:val="21"/>
                <w:szCs w:val="21"/>
                <w:highlight w:val="none"/>
                <w:lang w:val="en-US" w:eastAsia="zh-CN" w:bidi="ar-SA"/>
              </w:rPr>
              <w:t>....</w:t>
            </w:r>
          </w:p>
        </w:tc>
        <w:tc>
          <w:tcPr>
            <w:tcW w:w="1217" w:type="dxa"/>
          </w:tcPr>
          <w:p>
            <w:pPr>
              <w:pStyle w:val="12"/>
              <w:keepNext w:val="0"/>
              <w:keepLines w:val="0"/>
              <w:widowControl/>
              <w:suppressLineNumbers w:val="0"/>
              <w:pBdr>
                <w:top w:val="none" w:color="auto" w:sz="0" w:space="0"/>
                <w:left w:val="none" w:color="auto" w:sz="0" w:space="0"/>
                <w:bottom w:val="none" w:color="auto" w:sz="0" w:space="0"/>
                <w:right w:val="none" w:color="auto" w:sz="0" w:space="0"/>
              </w:pBdr>
              <w:ind w:left="0" w:leftChars="0" w:right="0" w:rightChars="0"/>
              <w:jc w:val="center"/>
              <w:rPr>
                <w:rFonts w:hint="eastAsia" w:ascii="宋体" w:hAnsi="宋体" w:eastAsia="宋体" w:cs="宋体"/>
                <w:kern w:val="21"/>
                <w:sz w:val="21"/>
                <w:szCs w:val="21"/>
                <w:highlight w:val="none"/>
                <w:lang w:val="en-US" w:eastAsia="zh-CN" w:bidi="ar-SA"/>
              </w:rPr>
            </w:pPr>
          </w:p>
        </w:tc>
        <w:tc>
          <w:tcPr>
            <w:tcW w:w="1217" w:type="dxa"/>
          </w:tcPr>
          <w:p>
            <w:pPr>
              <w:pStyle w:val="12"/>
              <w:keepNext w:val="0"/>
              <w:keepLines w:val="0"/>
              <w:widowControl/>
              <w:suppressLineNumbers w:val="0"/>
              <w:pBdr>
                <w:top w:val="none" w:color="auto" w:sz="0" w:space="0"/>
                <w:left w:val="none" w:color="auto" w:sz="0" w:space="0"/>
                <w:bottom w:val="none" w:color="auto" w:sz="0" w:space="0"/>
                <w:right w:val="none" w:color="auto" w:sz="0" w:space="0"/>
              </w:pBdr>
              <w:ind w:left="0" w:leftChars="0" w:right="0" w:rightChars="0"/>
              <w:jc w:val="center"/>
              <w:rPr>
                <w:rFonts w:hint="eastAsia" w:ascii="宋体" w:hAnsi="宋体" w:eastAsia="宋体" w:cs="宋体"/>
                <w:kern w:val="21"/>
                <w:sz w:val="21"/>
                <w:szCs w:val="21"/>
                <w:highlight w:val="none"/>
                <w:lang w:val="en-US" w:eastAsia="zh-CN" w:bidi="ar-SA"/>
              </w:rPr>
            </w:pPr>
          </w:p>
        </w:tc>
        <w:tc>
          <w:tcPr>
            <w:tcW w:w="1217" w:type="dxa"/>
          </w:tcPr>
          <w:p>
            <w:pPr>
              <w:pStyle w:val="12"/>
              <w:keepNext w:val="0"/>
              <w:keepLines w:val="0"/>
              <w:widowControl/>
              <w:suppressLineNumbers w:val="0"/>
              <w:pBdr>
                <w:top w:val="none" w:color="auto" w:sz="0" w:space="0"/>
                <w:left w:val="none" w:color="auto" w:sz="0" w:space="0"/>
                <w:bottom w:val="none" w:color="auto" w:sz="0" w:space="0"/>
                <w:right w:val="none" w:color="auto" w:sz="0" w:space="0"/>
              </w:pBdr>
              <w:ind w:left="0" w:leftChars="0" w:right="0" w:rightChars="0"/>
              <w:jc w:val="center"/>
              <w:rPr>
                <w:rFonts w:hint="eastAsia" w:ascii="宋体" w:hAnsi="宋体" w:eastAsia="宋体" w:cs="宋体"/>
                <w:kern w:val="21"/>
                <w:sz w:val="21"/>
                <w:szCs w:val="21"/>
                <w:highlight w:val="none"/>
                <w:lang w:val="en-US" w:eastAsia="zh-CN" w:bidi="ar-SA"/>
              </w:rPr>
            </w:pPr>
          </w:p>
        </w:tc>
        <w:tc>
          <w:tcPr>
            <w:tcW w:w="1218" w:type="dxa"/>
          </w:tcPr>
          <w:p>
            <w:pPr>
              <w:pStyle w:val="12"/>
              <w:keepNext w:val="0"/>
              <w:keepLines w:val="0"/>
              <w:widowControl/>
              <w:suppressLineNumbers w:val="0"/>
              <w:pBdr>
                <w:top w:val="none" w:color="auto" w:sz="0" w:space="0"/>
                <w:left w:val="none" w:color="auto" w:sz="0" w:space="0"/>
                <w:bottom w:val="none" w:color="auto" w:sz="0" w:space="0"/>
                <w:right w:val="none" w:color="auto" w:sz="0" w:space="0"/>
              </w:pBdr>
              <w:ind w:left="0" w:leftChars="0" w:right="0" w:rightChars="0"/>
              <w:jc w:val="center"/>
              <w:rPr>
                <w:rFonts w:hint="eastAsia" w:ascii="宋体" w:hAnsi="宋体" w:eastAsia="宋体" w:cs="宋体"/>
                <w:kern w:val="21"/>
                <w:sz w:val="21"/>
                <w:szCs w:val="21"/>
                <w:highlight w:val="none"/>
                <w:lang w:val="en-US" w:eastAsia="zh-CN" w:bidi="ar-SA"/>
              </w:rPr>
            </w:pPr>
          </w:p>
        </w:tc>
        <w:tc>
          <w:tcPr>
            <w:tcW w:w="1218" w:type="dxa"/>
          </w:tcPr>
          <w:p>
            <w:pPr>
              <w:pStyle w:val="12"/>
              <w:keepNext w:val="0"/>
              <w:keepLines w:val="0"/>
              <w:widowControl/>
              <w:suppressLineNumbers w:val="0"/>
              <w:pBdr>
                <w:top w:val="none" w:color="auto" w:sz="0" w:space="0"/>
                <w:left w:val="none" w:color="auto" w:sz="0" w:space="0"/>
                <w:bottom w:val="none" w:color="auto" w:sz="0" w:space="0"/>
                <w:right w:val="none" w:color="auto" w:sz="0" w:space="0"/>
              </w:pBdr>
              <w:ind w:left="0" w:leftChars="0" w:right="0" w:rightChars="0"/>
              <w:jc w:val="center"/>
              <w:rPr>
                <w:rFonts w:hint="eastAsia" w:ascii="宋体" w:hAnsi="宋体" w:eastAsia="宋体" w:cs="宋体"/>
                <w:kern w:val="21"/>
                <w:sz w:val="21"/>
                <w:szCs w:val="21"/>
                <w:highlight w:val="none"/>
                <w:lang w:val="en-US" w:eastAsia="zh-CN" w:bidi="ar-SA"/>
              </w:rPr>
            </w:pPr>
          </w:p>
        </w:tc>
        <w:tc>
          <w:tcPr>
            <w:tcW w:w="1218" w:type="dxa"/>
          </w:tcPr>
          <w:p>
            <w:pPr>
              <w:pStyle w:val="12"/>
              <w:keepNext w:val="0"/>
              <w:keepLines w:val="0"/>
              <w:widowControl/>
              <w:suppressLineNumbers w:val="0"/>
              <w:pBdr>
                <w:top w:val="none" w:color="auto" w:sz="0" w:space="0"/>
                <w:left w:val="none" w:color="auto" w:sz="0" w:space="0"/>
                <w:bottom w:val="none" w:color="auto" w:sz="0" w:space="0"/>
                <w:right w:val="none" w:color="auto" w:sz="0" w:space="0"/>
              </w:pBdr>
              <w:ind w:left="0" w:leftChars="0" w:right="0" w:rightChars="0"/>
              <w:jc w:val="center"/>
              <w:rPr>
                <w:rFonts w:hint="eastAsia" w:ascii="宋体" w:hAnsi="宋体" w:eastAsia="宋体" w:cs="宋体"/>
                <w:kern w:val="21"/>
                <w:sz w:val="21"/>
                <w:szCs w:val="21"/>
                <w:highlight w:val="none"/>
                <w:lang w:val="en-US" w:eastAsia="zh-CN" w:bidi="ar-SA"/>
              </w:rPr>
            </w:pPr>
          </w:p>
        </w:tc>
      </w:tr>
    </w:tbl>
    <w:p>
      <w:pPr>
        <w:pStyle w:val="12"/>
        <w:keepNext w:val="0"/>
        <w:keepLines w:val="0"/>
        <w:widowControl/>
        <w:suppressLineNumbers w:val="0"/>
        <w:ind w:left="0" w:firstLine="0"/>
        <w:jc w:val="center"/>
        <w:rPr>
          <w:rFonts w:hint="eastAsia" w:ascii="宋体" w:hAnsi="宋体" w:eastAsia="宋体" w:cs="宋体"/>
          <w:kern w:val="0"/>
          <w:sz w:val="21"/>
          <w:szCs w:val="21"/>
          <w:highlight w:val="none"/>
          <w:lang w:val="en-US" w:eastAsia="zh-CN" w:bidi="ar-SA"/>
        </w:rPr>
      </w:pPr>
    </w:p>
    <w:p>
      <w:pPr>
        <w:pStyle w:val="12"/>
        <w:keepNext w:val="0"/>
        <w:keepLines w:val="0"/>
        <w:widowControl/>
        <w:suppressLineNumbers w:val="0"/>
        <w:ind w:left="0" w:firstLine="0"/>
        <w:jc w:val="center"/>
        <w:rPr>
          <w:rFonts w:hint="eastAsia" w:ascii="宋体" w:hAnsi="宋体" w:eastAsia="宋体" w:cs="宋体"/>
          <w:kern w:val="0"/>
          <w:sz w:val="21"/>
          <w:szCs w:val="21"/>
          <w:highlight w:val="none"/>
          <w:lang w:val="en-US" w:eastAsia="zh-CN" w:bidi="ar-SA"/>
        </w:rPr>
      </w:pPr>
    </w:p>
    <w:p>
      <w:pPr>
        <w:pStyle w:val="12"/>
        <w:keepNext w:val="0"/>
        <w:keepLines w:val="0"/>
        <w:widowControl/>
        <w:suppressLineNumbers w:val="0"/>
        <w:ind w:left="0" w:firstLine="0"/>
        <w:jc w:val="center"/>
        <w:rPr>
          <w:rFonts w:hint="eastAsia" w:ascii="宋体" w:hAnsi="宋体" w:eastAsia="宋体" w:cs="宋体"/>
          <w:kern w:val="0"/>
          <w:sz w:val="21"/>
          <w:szCs w:val="21"/>
          <w:highlight w:val="none"/>
          <w:vertAlign w:val="baseline"/>
          <w:lang w:val="en-US" w:eastAsia="zh-CN" w:bidi="ar-SA"/>
        </w:rPr>
      </w:pPr>
      <w:r>
        <w:rPr>
          <w:rFonts w:hint="eastAsia" w:ascii="宋体" w:hAnsi="宋体" w:eastAsia="宋体" w:cs="宋体"/>
          <w:kern w:val="0"/>
          <w:sz w:val="21"/>
          <w:szCs w:val="21"/>
          <w:highlight w:val="none"/>
          <w:lang w:val="en-US" w:eastAsia="zh-CN" w:bidi="ar-SA"/>
        </w:rPr>
        <w:t>C9 表背景数据收集范例5-运输（方法2）</w:t>
      </w:r>
    </w:p>
    <w:tbl>
      <w:tblPr>
        <w:tblStyle w:val="14"/>
        <w:tblW w:w="85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1217"/>
        <w:gridCol w:w="1217"/>
        <w:gridCol w:w="1217"/>
        <w:gridCol w:w="1977"/>
        <w:gridCol w:w="16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7" w:type="dxa"/>
          </w:tcPr>
          <w:p>
            <w:pPr>
              <w:pStyle w:val="12"/>
              <w:keepNext w:val="0"/>
              <w:keepLines w:val="0"/>
              <w:widowControl/>
              <w:suppressLineNumbers w:val="0"/>
              <w:pBdr>
                <w:top w:val="none" w:color="auto" w:sz="0" w:space="0"/>
                <w:left w:val="none" w:color="auto" w:sz="0" w:space="0"/>
                <w:bottom w:val="none" w:color="auto" w:sz="0" w:space="0"/>
                <w:right w:val="none" w:color="auto" w:sz="0" w:space="0"/>
              </w:pBdr>
              <w:ind w:left="0" w:leftChars="0" w:right="0" w:rightChars="0"/>
              <w:jc w:val="center"/>
              <w:rPr>
                <w:rFonts w:hint="eastAsia" w:ascii="宋体" w:hAnsi="宋体" w:eastAsia="宋体" w:cs="宋体"/>
                <w:kern w:val="21"/>
                <w:sz w:val="21"/>
                <w:szCs w:val="21"/>
                <w:highlight w:val="none"/>
                <w:lang w:val="en-US" w:eastAsia="zh-CN" w:bidi="ar-SA"/>
              </w:rPr>
            </w:pPr>
            <w:r>
              <w:rPr>
                <w:rFonts w:hint="eastAsia" w:ascii="宋体" w:hAnsi="宋体" w:eastAsia="宋体" w:cs="宋体"/>
                <w:kern w:val="21"/>
                <w:sz w:val="21"/>
                <w:szCs w:val="21"/>
                <w:highlight w:val="none"/>
                <w:lang w:val="en-US" w:eastAsia="zh-CN" w:bidi="ar-SA"/>
              </w:rPr>
              <w:t>商品名称</w:t>
            </w:r>
          </w:p>
        </w:tc>
        <w:tc>
          <w:tcPr>
            <w:tcW w:w="1217" w:type="dxa"/>
          </w:tcPr>
          <w:p>
            <w:pPr>
              <w:pStyle w:val="12"/>
              <w:keepNext w:val="0"/>
              <w:keepLines w:val="0"/>
              <w:widowControl/>
              <w:suppressLineNumbers w:val="0"/>
              <w:pBdr>
                <w:top w:val="none" w:color="auto" w:sz="0" w:space="0"/>
                <w:left w:val="none" w:color="auto" w:sz="0" w:space="0"/>
                <w:bottom w:val="none" w:color="auto" w:sz="0" w:space="0"/>
                <w:right w:val="none" w:color="auto" w:sz="0" w:space="0"/>
              </w:pBdr>
              <w:ind w:left="0" w:leftChars="0" w:right="0" w:rightChars="0"/>
              <w:jc w:val="center"/>
              <w:rPr>
                <w:rFonts w:hint="eastAsia" w:ascii="宋体" w:hAnsi="宋体" w:eastAsia="宋体" w:cs="宋体"/>
                <w:kern w:val="21"/>
                <w:sz w:val="21"/>
                <w:szCs w:val="21"/>
                <w:highlight w:val="none"/>
                <w:lang w:val="en-US" w:eastAsia="zh-CN" w:bidi="ar-SA"/>
              </w:rPr>
            </w:pPr>
            <w:r>
              <w:rPr>
                <w:rFonts w:hint="eastAsia" w:ascii="宋体" w:hAnsi="宋体" w:eastAsia="宋体" w:cs="宋体"/>
                <w:kern w:val="21"/>
                <w:sz w:val="21"/>
                <w:szCs w:val="21"/>
                <w:highlight w:val="none"/>
                <w:lang w:val="en-US" w:eastAsia="zh-CN" w:bidi="ar-SA"/>
              </w:rPr>
              <w:t>运输量（t）</w:t>
            </w:r>
          </w:p>
        </w:tc>
        <w:tc>
          <w:tcPr>
            <w:tcW w:w="1217" w:type="dxa"/>
          </w:tcPr>
          <w:p>
            <w:pPr>
              <w:pStyle w:val="12"/>
              <w:keepNext w:val="0"/>
              <w:keepLines w:val="0"/>
              <w:widowControl/>
              <w:suppressLineNumbers w:val="0"/>
              <w:pBdr>
                <w:top w:val="none" w:color="auto" w:sz="0" w:space="0"/>
                <w:left w:val="none" w:color="auto" w:sz="0" w:space="0"/>
                <w:bottom w:val="none" w:color="auto" w:sz="0" w:space="0"/>
                <w:right w:val="none" w:color="auto" w:sz="0" w:space="0"/>
              </w:pBdr>
              <w:ind w:left="0" w:leftChars="0" w:right="0" w:rightChars="0"/>
              <w:jc w:val="center"/>
              <w:rPr>
                <w:rFonts w:hint="eastAsia" w:ascii="宋体" w:hAnsi="宋体" w:eastAsia="宋体" w:cs="宋体"/>
                <w:kern w:val="21"/>
                <w:sz w:val="21"/>
                <w:szCs w:val="21"/>
                <w:highlight w:val="none"/>
                <w:lang w:val="en-US" w:eastAsia="zh-CN" w:bidi="ar-SA"/>
              </w:rPr>
            </w:pPr>
            <w:r>
              <w:rPr>
                <w:rFonts w:hint="eastAsia" w:ascii="宋体" w:hAnsi="宋体" w:eastAsia="宋体" w:cs="宋体"/>
                <w:kern w:val="21"/>
                <w:sz w:val="21"/>
                <w:szCs w:val="21"/>
                <w:highlight w:val="none"/>
                <w:lang w:val="en-US" w:eastAsia="zh-CN" w:bidi="ar-SA"/>
              </w:rPr>
              <w:t>运输方式</w:t>
            </w:r>
          </w:p>
        </w:tc>
        <w:tc>
          <w:tcPr>
            <w:tcW w:w="1217" w:type="dxa"/>
          </w:tcPr>
          <w:p>
            <w:pPr>
              <w:pStyle w:val="12"/>
              <w:keepNext w:val="0"/>
              <w:keepLines w:val="0"/>
              <w:widowControl/>
              <w:suppressLineNumbers w:val="0"/>
              <w:pBdr>
                <w:top w:val="none" w:color="auto" w:sz="0" w:space="0"/>
                <w:left w:val="none" w:color="auto" w:sz="0" w:space="0"/>
                <w:bottom w:val="none" w:color="auto" w:sz="0" w:space="0"/>
                <w:right w:val="none" w:color="auto" w:sz="0" w:space="0"/>
              </w:pBdr>
              <w:ind w:left="0" w:leftChars="0" w:right="0" w:rightChars="0"/>
              <w:jc w:val="center"/>
              <w:rPr>
                <w:rFonts w:hint="eastAsia" w:ascii="宋体" w:hAnsi="宋体" w:eastAsia="宋体" w:cs="宋体"/>
                <w:kern w:val="21"/>
                <w:sz w:val="21"/>
                <w:szCs w:val="21"/>
                <w:highlight w:val="none"/>
                <w:lang w:val="en-US" w:eastAsia="zh-CN" w:bidi="ar-SA"/>
              </w:rPr>
            </w:pPr>
            <w:r>
              <w:rPr>
                <w:rFonts w:hint="eastAsia" w:ascii="宋体" w:hAnsi="宋体" w:eastAsia="宋体" w:cs="宋体"/>
                <w:kern w:val="21"/>
                <w:sz w:val="21"/>
                <w:szCs w:val="21"/>
                <w:highlight w:val="none"/>
                <w:lang w:val="en-US" w:eastAsia="zh-CN" w:bidi="ar-SA"/>
              </w:rPr>
              <w:t>运距（km）</w:t>
            </w:r>
          </w:p>
        </w:tc>
        <w:tc>
          <w:tcPr>
            <w:tcW w:w="1977" w:type="dxa"/>
          </w:tcPr>
          <w:p>
            <w:pPr>
              <w:pStyle w:val="12"/>
              <w:keepNext w:val="0"/>
              <w:keepLines w:val="0"/>
              <w:widowControl/>
              <w:suppressLineNumbers w:val="0"/>
              <w:pBdr>
                <w:top w:val="none" w:color="auto" w:sz="0" w:space="0"/>
                <w:left w:val="none" w:color="auto" w:sz="0" w:space="0"/>
                <w:bottom w:val="none" w:color="auto" w:sz="0" w:space="0"/>
                <w:right w:val="none" w:color="auto" w:sz="0" w:space="0"/>
              </w:pBdr>
              <w:ind w:left="0" w:leftChars="0" w:right="0" w:rightChars="0"/>
              <w:jc w:val="center"/>
              <w:rPr>
                <w:rFonts w:hint="eastAsia" w:ascii="宋体" w:hAnsi="宋体" w:eastAsia="宋体" w:cs="宋体"/>
                <w:kern w:val="21"/>
                <w:sz w:val="21"/>
                <w:szCs w:val="21"/>
                <w:highlight w:val="none"/>
                <w:lang w:val="en-US" w:eastAsia="zh-CN" w:bidi="ar-SA"/>
              </w:rPr>
            </w:pPr>
            <w:r>
              <w:rPr>
                <w:rFonts w:hint="eastAsia" w:ascii="宋体" w:hAnsi="宋体" w:eastAsia="宋体" w:cs="宋体"/>
                <w:kern w:val="21"/>
                <w:sz w:val="21"/>
                <w:szCs w:val="21"/>
                <w:highlight w:val="none"/>
                <w:lang w:val="en-US" w:eastAsia="zh-CN" w:bidi="ar-SA"/>
              </w:rPr>
              <w:t>运输排放因子因子</w:t>
            </w:r>
          </w:p>
        </w:tc>
        <w:tc>
          <w:tcPr>
            <w:tcW w:w="1691" w:type="dxa"/>
          </w:tcPr>
          <w:p>
            <w:pPr>
              <w:pStyle w:val="12"/>
              <w:keepNext w:val="0"/>
              <w:keepLines w:val="0"/>
              <w:widowControl/>
              <w:suppressLineNumbers w:val="0"/>
              <w:pBdr>
                <w:top w:val="none" w:color="auto" w:sz="0" w:space="0"/>
                <w:left w:val="none" w:color="auto" w:sz="0" w:space="0"/>
                <w:bottom w:val="none" w:color="auto" w:sz="0" w:space="0"/>
                <w:right w:val="none" w:color="auto" w:sz="0" w:space="0"/>
              </w:pBdr>
              <w:ind w:left="0" w:leftChars="0" w:right="0" w:rightChars="0"/>
              <w:jc w:val="center"/>
              <w:rPr>
                <w:rFonts w:hint="eastAsia" w:ascii="宋体" w:hAnsi="宋体" w:eastAsia="宋体" w:cs="宋体"/>
                <w:kern w:val="21"/>
                <w:sz w:val="21"/>
                <w:szCs w:val="21"/>
                <w:highlight w:val="none"/>
                <w:lang w:val="en-US" w:eastAsia="zh-CN" w:bidi="ar-SA"/>
              </w:rPr>
            </w:pPr>
            <w:r>
              <w:rPr>
                <w:rFonts w:hint="eastAsia" w:ascii="宋体" w:hAnsi="宋体" w:eastAsia="宋体" w:cs="宋体"/>
                <w:kern w:val="21"/>
                <w:sz w:val="21"/>
                <w:szCs w:val="21"/>
                <w:highlight w:val="none"/>
                <w:lang w:val="en-US" w:eastAsia="zh-CN" w:bidi="ar-SA"/>
              </w:rPr>
              <w:t>资料来源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7" w:type="dxa"/>
          </w:tcPr>
          <w:p>
            <w:pPr>
              <w:pStyle w:val="12"/>
              <w:keepNext w:val="0"/>
              <w:keepLines w:val="0"/>
              <w:widowControl/>
              <w:suppressLineNumbers w:val="0"/>
              <w:pBdr>
                <w:top w:val="none" w:color="auto" w:sz="0" w:space="0"/>
                <w:left w:val="none" w:color="auto" w:sz="0" w:space="0"/>
                <w:bottom w:val="none" w:color="auto" w:sz="0" w:space="0"/>
                <w:right w:val="none" w:color="auto" w:sz="0" w:space="0"/>
              </w:pBdr>
              <w:ind w:left="0" w:leftChars="0" w:right="0" w:rightChars="0"/>
              <w:jc w:val="center"/>
              <w:rPr>
                <w:rFonts w:hint="eastAsia" w:ascii="宋体" w:hAnsi="宋体" w:eastAsia="宋体" w:cs="宋体"/>
                <w:kern w:val="21"/>
                <w:sz w:val="21"/>
                <w:szCs w:val="21"/>
                <w:highlight w:val="none"/>
                <w:lang w:val="en-US" w:eastAsia="zh-CN" w:bidi="ar-SA"/>
              </w:rPr>
            </w:pPr>
            <w:r>
              <w:rPr>
                <w:rFonts w:hint="eastAsia" w:ascii="宋体" w:hAnsi="宋体" w:eastAsia="宋体" w:cs="宋体"/>
                <w:kern w:val="21"/>
                <w:sz w:val="21"/>
                <w:szCs w:val="21"/>
                <w:highlight w:val="none"/>
                <w:lang w:val="en-US" w:eastAsia="zh-CN" w:bidi="ar-SA"/>
              </w:rPr>
              <w:t>铜线</w:t>
            </w:r>
          </w:p>
        </w:tc>
        <w:tc>
          <w:tcPr>
            <w:tcW w:w="1217" w:type="dxa"/>
          </w:tcPr>
          <w:p>
            <w:pPr>
              <w:pStyle w:val="12"/>
              <w:keepNext w:val="0"/>
              <w:keepLines w:val="0"/>
              <w:widowControl/>
              <w:suppressLineNumbers w:val="0"/>
              <w:pBdr>
                <w:top w:val="none" w:color="auto" w:sz="0" w:space="0"/>
                <w:left w:val="none" w:color="auto" w:sz="0" w:space="0"/>
                <w:bottom w:val="none" w:color="auto" w:sz="0" w:space="0"/>
                <w:right w:val="none" w:color="auto" w:sz="0" w:space="0"/>
              </w:pBdr>
              <w:ind w:left="0" w:leftChars="0" w:right="0" w:rightChars="0"/>
              <w:jc w:val="center"/>
              <w:rPr>
                <w:rFonts w:hint="eastAsia" w:ascii="宋体" w:hAnsi="宋体" w:eastAsia="宋体" w:cs="宋体"/>
                <w:kern w:val="21"/>
                <w:sz w:val="21"/>
                <w:szCs w:val="21"/>
                <w:highlight w:val="none"/>
                <w:lang w:val="en-US" w:eastAsia="zh-CN" w:bidi="ar-SA"/>
              </w:rPr>
            </w:pPr>
          </w:p>
        </w:tc>
        <w:tc>
          <w:tcPr>
            <w:tcW w:w="1217" w:type="dxa"/>
          </w:tcPr>
          <w:p>
            <w:pPr>
              <w:pStyle w:val="12"/>
              <w:keepNext w:val="0"/>
              <w:keepLines w:val="0"/>
              <w:widowControl/>
              <w:suppressLineNumbers w:val="0"/>
              <w:pBdr>
                <w:top w:val="none" w:color="auto" w:sz="0" w:space="0"/>
                <w:left w:val="none" w:color="auto" w:sz="0" w:space="0"/>
                <w:bottom w:val="none" w:color="auto" w:sz="0" w:space="0"/>
                <w:right w:val="none" w:color="auto" w:sz="0" w:space="0"/>
              </w:pBdr>
              <w:ind w:left="0" w:leftChars="0" w:right="0" w:rightChars="0"/>
              <w:jc w:val="center"/>
              <w:rPr>
                <w:rFonts w:hint="eastAsia" w:ascii="宋体" w:hAnsi="宋体" w:eastAsia="宋体" w:cs="宋体"/>
                <w:kern w:val="21"/>
                <w:sz w:val="21"/>
                <w:szCs w:val="21"/>
                <w:highlight w:val="none"/>
                <w:lang w:val="en-US" w:eastAsia="zh-CN" w:bidi="ar-SA"/>
              </w:rPr>
            </w:pPr>
          </w:p>
        </w:tc>
        <w:tc>
          <w:tcPr>
            <w:tcW w:w="1217" w:type="dxa"/>
          </w:tcPr>
          <w:p>
            <w:pPr>
              <w:pStyle w:val="12"/>
              <w:keepNext w:val="0"/>
              <w:keepLines w:val="0"/>
              <w:widowControl/>
              <w:suppressLineNumbers w:val="0"/>
              <w:pBdr>
                <w:top w:val="none" w:color="auto" w:sz="0" w:space="0"/>
                <w:left w:val="none" w:color="auto" w:sz="0" w:space="0"/>
                <w:bottom w:val="none" w:color="auto" w:sz="0" w:space="0"/>
                <w:right w:val="none" w:color="auto" w:sz="0" w:space="0"/>
              </w:pBdr>
              <w:ind w:left="0" w:leftChars="0" w:right="0" w:rightChars="0"/>
              <w:jc w:val="center"/>
              <w:rPr>
                <w:rFonts w:hint="eastAsia" w:ascii="宋体" w:hAnsi="宋体" w:eastAsia="宋体" w:cs="宋体"/>
                <w:kern w:val="21"/>
                <w:sz w:val="21"/>
                <w:szCs w:val="21"/>
                <w:highlight w:val="none"/>
                <w:lang w:val="en-US" w:eastAsia="zh-CN" w:bidi="ar-SA"/>
              </w:rPr>
            </w:pPr>
          </w:p>
        </w:tc>
        <w:tc>
          <w:tcPr>
            <w:tcW w:w="1977" w:type="dxa"/>
          </w:tcPr>
          <w:p>
            <w:pPr>
              <w:pStyle w:val="12"/>
              <w:keepNext w:val="0"/>
              <w:keepLines w:val="0"/>
              <w:widowControl/>
              <w:suppressLineNumbers w:val="0"/>
              <w:pBdr>
                <w:top w:val="none" w:color="auto" w:sz="0" w:space="0"/>
                <w:left w:val="none" w:color="auto" w:sz="0" w:space="0"/>
                <w:bottom w:val="none" w:color="auto" w:sz="0" w:space="0"/>
                <w:right w:val="none" w:color="auto" w:sz="0" w:space="0"/>
              </w:pBdr>
              <w:ind w:left="0" w:leftChars="0" w:right="0" w:rightChars="0"/>
              <w:jc w:val="center"/>
              <w:rPr>
                <w:rFonts w:hint="eastAsia" w:ascii="宋体" w:hAnsi="宋体" w:eastAsia="宋体" w:cs="宋体"/>
                <w:kern w:val="21"/>
                <w:sz w:val="21"/>
                <w:szCs w:val="21"/>
                <w:highlight w:val="none"/>
                <w:lang w:val="en-US" w:eastAsia="zh-CN" w:bidi="ar-SA"/>
              </w:rPr>
            </w:pPr>
          </w:p>
        </w:tc>
        <w:tc>
          <w:tcPr>
            <w:tcW w:w="1691" w:type="dxa"/>
          </w:tcPr>
          <w:p>
            <w:pPr>
              <w:pStyle w:val="12"/>
              <w:keepNext w:val="0"/>
              <w:keepLines w:val="0"/>
              <w:widowControl/>
              <w:suppressLineNumbers w:val="0"/>
              <w:pBdr>
                <w:top w:val="none" w:color="auto" w:sz="0" w:space="0"/>
                <w:left w:val="none" w:color="auto" w:sz="0" w:space="0"/>
                <w:bottom w:val="none" w:color="auto" w:sz="0" w:space="0"/>
                <w:right w:val="none" w:color="auto" w:sz="0" w:space="0"/>
              </w:pBdr>
              <w:ind w:left="0" w:leftChars="0" w:right="0" w:rightChars="0"/>
              <w:jc w:val="center"/>
              <w:rPr>
                <w:rFonts w:hint="eastAsia" w:ascii="宋体" w:hAnsi="宋体" w:eastAsia="宋体" w:cs="宋体"/>
                <w:kern w:val="21"/>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7" w:type="dxa"/>
          </w:tcPr>
          <w:p>
            <w:pPr>
              <w:pStyle w:val="12"/>
              <w:keepNext w:val="0"/>
              <w:keepLines w:val="0"/>
              <w:widowControl/>
              <w:suppressLineNumbers w:val="0"/>
              <w:pBdr>
                <w:top w:val="none" w:color="auto" w:sz="0" w:space="0"/>
                <w:left w:val="none" w:color="auto" w:sz="0" w:space="0"/>
                <w:bottom w:val="none" w:color="auto" w:sz="0" w:space="0"/>
                <w:right w:val="none" w:color="auto" w:sz="0" w:space="0"/>
              </w:pBdr>
              <w:ind w:left="0" w:leftChars="0" w:right="0" w:rightChars="0"/>
              <w:jc w:val="center"/>
              <w:rPr>
                <w:rFonts w:hint="eastAsia" w:ascii="宋体" w:hAnsi="宋体" w:eastAsia="宋体" w:cs="宋体"/>
                <w:kern w:val="21"/>
                <w:sz w:val="21"/>
                <w:szCs w:val="21"/>
                <w:highlight w:val="none"/>
                <w:lang w:val="en-US" w:eastAsia="zh-CN" w:bidi="ar-SA"/>
              </w:rPr>
            </w:pPr>
            <w:r>
              <w:rPr>
                <w:rFonts w:hint="eastAsia" w:ascii="宋体" w:hAnsi="宋体" w:eastAsia="宋体" w:cs="宋体"/>
                <w:kern w:val="21"/>
                <w:sz w:val="21"/>
                <w:szCs w:val="21"/>
                <w:highlight w:val="none"/>
                <w:lang w:val="en-US" w:eastAsia="zh-CN" w:bidi="ar-SA"/>
              </w:rPr>
              <w:t>硫酸</w:t>
            </w:r>
          </w:p>
        </w:tc>
        <w:tc>
          <w:tcPr>
            <w:tcW w:w="1217" w:type="dxa"/>
          </w:tcPr>
          <w:p>
            <w:pPr>
              <w:pStyle w:val="12"/>
              <w:keepNext w:val="0"/>
              <w:keepLines w:val="0"/>
              <w:widowControl/>
              <w:suppressLineNumbers w:val="0"/>
              <w:pBdr>
                <w:top w:val="none" w:color="auto" w:sz="0" w:space="0"/>
                <w:left w:val="none" w:color="auto" w:sz="0" w:space="0"/>
                <w:bottom w:val="none" w:color="auto" w:sz="0" w:space="0"/>
                <w:right w:val="none" w:color="auto" w:sz="0" w:space="0"/>
              </w:pBdr>
              <w:ind w:left="0" w:leftChars="0" w:right="0" w:rightChars="0"/>
              <w:jc w:val="center"/>
              <w:rPr>
                <w:rFonts w:hint="eastAsia" w:ascii="宋体" w:hAnsi="宋体" w:eastAsia="宋体" w:cs="宋体"/>
                <w:kern w:val="21"/>
                <w:sz w:val="21"/>
                <w:szCs w:val="21"/>
                <w:highlight w:val="none"/>
                <w:lang w:val="en-US" w:eastAsia="zh-CN" w:bidi="ar-SA"/>
              </w:rPr>
            </w:pPr>
          </w:p>
        </w:tc>
        <w:tc>
          <w:tcPr>
            <w:tcW w:w="1217" w:type="dxa"/>
          </w:tcPr>
          <w:p>
            <w:pPr>
              <w:pStyle w:val="12"/>
              <w:keepNext w:val="0"/>
              <w:keepLines w:val="0"/>
              <w:widowControl/>
              <w:suppressLineNumbers w:val="0"/>
              <w:pBdr>
                <w:top w:val="none" w:color="auto" w:sz="0" w:space="0"/>
                <w:left w:val="none" w:color="auto" w:sz="0" w:space="0"/>
                <w:bottom w:val="none" w:color="auto" w:sz="0" w:space="0"/>
                <w:right w:val="none" w:color="auto" w:sz="0" w:space="0"/>
              </w:pBdr>
              <w:ind w:left="0" w:leftChars="0" w:right="0" w:rightChars="0"/>
              <w:jc w:val="center"/>
              <w:rPr>
                <w:rFonts w:hint="eastAsia" w:ascii="宋体" w:hAnsi="宋体" w:eastAsia="宋体" w:cs="宋体"/>
                <w:kern w:val="21"/>
                <w:sz w:val="21"/>
                <w:szCs w:val="21"/>
                <w:highlight w:val="none"/>
                <w:lang w:val="en-US" w:eastAsia="zh-CN" w:bidi="ar-SA"/>
              </w:rPr>
            </w:pPr>
          </w:p>
        </w:tc>
        <w:tc>
          <w:tcPr>
            <w:tcW w:w="1217" w:type="dxa"/>
          </w:tcPr>
          <w:p>
            <w:pPr>
              <w:pStyle w:val="12"/>
              <w:keepNext w:val="0"/>
              <w:keepLines w:val="0"/>
              <w:widowControl/>
              <w:suppressLineNumbers w:val="0"/>
              <w:pBdr>
                <w:top w:val="none" w:color="auto" w:sz="0" w:space="0"/>
                <w:left w:val="none" w:color="auto" w:sz="0" w:space="0"/>
                <w:bottom w:val="none" w:color="auto" w:sz="0" w:space="0"/>
                <w:right w:val="none" w:color="auto" w:sz="0" w:space="0"/>
              </w:pBdr>
              <w:ind w:left="0" w:leftChars="0" w:right="0" w:rightChars="0"/>
              <w:jc w:val="center"/>
              <w:rPr>
                <w:rFonts w:hint="eastAsia" w:ascii="宋体" w:hAnsi="宋体" w:eastAsia="宋体" w:cs="宋体"/>
                <w:kern w:val="21"/>
                <w:sz w:val="21"/>
                <w:szCs w:val="21"/>
                <w:highlight w:val="none"/>
                <w:lang w:val="en-US" w:eastAsia="zh-CN" w:bidi="ar-SA"/>
              </w:rPr>
            </w:pPr>
          </w:p>
        </w:tc>
        <w:tc>
          <w:tcPr>
            <w:tcW w:w="1977" w:type="dxa"/>
          </w:tcPr>
          <w:p>
            <w:pPr>
              <w:pStyle w:val="12"/>
              <w:keepNext w:val="0"/>
              <w:keepLines w:val="0"/>
              <w:widowControl/>
              <w:suppressLineNumbers w:val="0"/>
              <w:pBdr>
                <w:top w:val="none" w:color="auto" w:sz="0" w:space="0"/>
                <w:left w:val="none" w:color="auto" w:sz="0" w:space="0"/>
                <w:bottom w:val="none" w:color="auto" w:sz="0" w:space="0"/>
                <w:right w:val="none" w:color="auto" w:sz="0" w:space="0"/>
              </w:pBdr>
              <w:ind w:left="0" w:leftChars="0" w:right="0" w:rightChars="0"/>
              <w:jc w:val="center"/>
              <w:rPr>
                <w:rFonts w:hint="eastAsia" w:ascii="宋体" w:hAnsi="宋体" w:eastAsia="宋体" w:cs="宋体"/>
                <w:kern w:val="21"/>
                <w:sz w:val="21"/>
                <w:szCs w:val="21"/>
                <w:highlight w:val="none"/>
                <w:lang w:val="en-US" w:eastAsia="zh-CN" w:bidi="ar-SA"/>
              </w:rPr>
            </w:pPr>
          </w:p>
        </w:tc>
        <w:tc>
          <w:tcPr>
            <w:tcW w:w="1691" w:type="dxa"/>
          </w:tcPr>
          <w:p>
            <w:pPr>
              <w:pStyle w:val="12"/>
              <w:keepNext w:val="0"/>
              <w:keepLines w:val="0"/>
              <w:widowControl/>
              <w:suppressLineNumbers w:val="0"/>
              <w:pBdr>
                <w:top w:val="none" w:color="auto" w:sz="0" w:space="0"/>
                <w:left w:val="none" w:color="auto" w:sz="0" w:space="0"/>
                <w:bottom w:val="none" w:color="auto" w:sz="0" w:space="0"/>
                <w:right w:val="none" w:color="auto" w:sz="0" w:space="0"/>
              </w:pBdr>
              <w:ind w:left="0" w:leftChars="0" w:right="0" w:rightChars="0"/>
              <w:jc w:val="center"/>
              <w:rPr>
                <w:rFonts w:hint="eastAsia" w:ascii="宋体" w:hAnsi="宋体" w:eastAsia="宋体" w:cs="宋体"/>
                <w:kern w:val="21"/>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7" w:type="dxa"/>
          </w:tcPr>
          <w:p>
            <w:pPr>
              <w:pStyle w:val="12"/>
              <w:keepNext w:val="0"/>
              <w:keepLines w:val="0"/>
              <w:widowControl/>
              <w:suppressLineNumbers w:val="0"/>
              <w:pBdr>
                <w:top w:val="none" w:color="auto" w:sz="0" w:space="0"/>
                <w:left w:val="none" w:color="auto" w:sz="0" w:space="0"/>
                <w:bottom w:val="none" w:color="auto" w:sz="0" w:space="0"/>
                <w:right w:val="none" w:color="auto" w:sz="0" w:space="0"/>
              </w:pBdr>
              <w:ind w:left="0" w:leftChars="0" w:right="0" w:rightChars="0"/>
              <w:jc w:val="center"/>
              <w:rPr>
                <w:rFonts w:hint="eastAsia" w:ascii="宋体" w:hAnsi="宋体" w:eastAsia="宋体" w:cs="宋体"/>
                <w:kern w:val="21"/>
                <w:sz w:val="21"/>
                <w:szCs w:val="21"/>
                <w:highlight w:val="none"/>
                <w:lang w:val="en-US" w:eastAsia="zh-CN" w:bidi="ar-SA"/>
              </w:rPr>
            </w:pPr>
            <w:r>
              <w:rPr>
                <w:rFonts w:hint="eastAsia" w:ascii="宋体" w:hAnsi="宋体" w:eastAsia="宋体" w:cs="宋体"/>
                <w:kern w:val="21"/>
                <w:sz w:val="21"/>
                <w:szCs w:val="21"/>
                <w:highlight w:val="none"/>
                <w:lang w:val="en-US" w:eastAsia="zh-CN" w:bidi="ar-SA"/>
              </w:rPr>
              <w:t>盐酸</w:t>
            </w:r>
          </w:p>
        </w:tc>
        <w:tc>
          <w:tcPr>
            <w:tcW w:w="1217" w:type="dxa"/>
          </w:tcPr>
          <w:p>
            <w:pPr>
              <w:pStyle w:val="12"/>
              <w:keepNext w:val="0"/>
              <w:keepLines w:val="0"/>
              <w:widowControl/>
              <w:suppressLineNumbers w:val="0"/>
              <w:pBdr>
                <w:top w:val="none" w:color="auto" w:sz="0" w:space="0"/>
                <w:left w:val="none" w:color="auto" w:sz="0" w:space="0"/>
                <w:bottom w:val="none" w:color="auto" w:sz="0" w:space="0"/>
                <w:right w:val="none" w:color="auto" w:sz="0" w:space="0"/>
              </w:pBdr>
              <w:ind w:left="0" w:leftChars="0" w:right="0" w:rightChars="0"/>
              <w:jc w:val="center"/>
              <w:rPr>
                <w:rFonts w:hint="eastAsia" w:ascii="宋体" w:hAnsi="宋体" w:eastAsia="宋体" w:cs="宋体"/>
                <w:kern w:val="21"/>
                <w:sz w:val="21"/>
                <w:szCs w:val="21"/>
                <w:highlight w:val="none"/>
                <w:lang w:val="en-US" w:eastAsia="zh-CN" w:bidi="ar-SA"/>
              </w:rPr>
            </w:pPr>
          </w:p>
        </w:tc>
        <w:tc>
          <w:tcPr>
            <w:tcW w:w="1217" w:type="dxa"/>
          </w:tcPr>
          <w:p>
            <w:pPr>
              <w:pStyle w:val="12"/>
              <w:keepNext w:val="0"/>
              <w:keepLines w:val="0"/>
              <w:widowControl/>
              <w:suppressLineNumbers w:val="0"/>
              <w:pBdr>
                <w:top w:val="none" w:color="auto" w:sz="0" w:space="0"/>
                <w:left w:val="none" w:color="auto" w:sz="0" w:space="0"/>
                <w:bottom w:val="none" w:color="auto" w:sz="0" w:space="0"/>
                <w:right w:val="none" w:color="auto" w:sz="0" w:space="0"/>
              </w:pBdr>
              <w:ind w:left="0" w:leftChars="0" w:right="0" w:rightChars="0"/>
              <w:jc w:val="center"/>
              <w:rPr>
                <w:rFonts w:hint="eastAsia" w:ascii="宋体" w:hAnsi="宋体" w:eastAsia="宋体" w:cs="宋体"/>
                <w:kern w:val="21"/>
                <w:sz w:val="21"/>
                <w:szCs w:val="21"/>
                <w:highlight w:val="none"/>
                <w:lang w:val="en-US" w:eastAsia="zh-CN" w:bidi="ar-SA"/>
              </w:rPr>
            </w:pPr>
          </w:p>
        </w:tc>
        <w:tc>
          <w:tcPr>
            <w:tcW w:w="1217" w:type="dxa"/>
          </w:tcPr>
          <w:p>
            <w:pPr>
              <w:pStyle w:val="12"/>
              <w:keepNext w:val="0"/>
              <w:keepLines w:val="0"/>
              <w:widowControl/>
              <w:suppressLineNumbers w:val="0"/>
              <w:pBdr>
                <w:top w:val="none" w:color="auto" w:sz="0" w:space="0"/>
                <w:left w:val="none" w:color="auto" w:sz="0" w:space="0"/>
                <w:bottom w:val="none" w:color="auto" w:sz="0" w:space="0"/>
                <w:right w:val="none" w:color="auto" w:sz="0" w:space="0"/>
              </w:pBdr>
              <w:ind w:left="0" w:leftChars="0" w:right="0" w:rightChars="0"/>
              <w:jc w:val="center"/>
              <w:rPr>
                <w:rFonts w:hint="eastAsia" w:ascii="宋体" w:hAnsi="宋体" w:eastAsia="宋体" w:cs="宋体"/>
                <w:kern w:val="21"/>
                <w:sz w:val="21"/>
                <w:szCs w:val="21"/>
                <w:highlight w:val="none"/>
                <w:lang w:val="en-US" w:eastAsia="zh-CN" w:bidi="ar-SA"/>
              </w:rPr>
            </w:pPr>
          </w:p>
        </w:tc>
        <w:tc>
          <w:tcPr>
            <w:tcW w:w="1977" w:type="dxa"/>
          </w:tcPr>
          <w:p>
            <w:pPr>
              <w:pStyle w:val="12"/>
              <w:keepNext w:val="0"/>
              <w:keepLines w:val="0"/>
              <w:widowControl/>
              <w:suppressLineNumbers w:val="0"/>
              <w:pBdr>
                <w:top w:val="none" w:color="auto" w:sz="0" w:space="0"/>
                <w:left w:val="none" w:color="auto" w:sz="0" w:space="0"/>
                <w:bottom w:val="none" w:color="auto" w:sz="0" w:space="0"/>
                <w:right w:val="none" w:color="auto" w:sz="0" w:space="0"/>
              </w:pBdr>
              <w:ind w:left="0" w:leftChars="0" w:right="0" w:rightChars="0"/>
              <w:jc w:val="center"/>
              <w:rPr>
                <w:rFonts w:hint="eastAsia" w:ascii="宋体" w:hAnsi="宋体" w:eastAsia="宋体" w:cs="宋体"/>
                <w:kern w:val="21"/>
                <w:sz w:val="21"/>
                <w:szCs w:val="21"/>
                <w:highlight w:val="none"/>
                <w:lang w:val="en-US" w:eastAsia="zh-CN" w:bidi="ar-SA"/>
              </w:rPr>
            </w:pPr>
          </w:p>
        </w:tc>
        <w:tc>
          <w:tcPr>
            <w:tcW w:w="1691" w:type="dxa"/>
          </w:tcPr>
          <w:p>
            <w:pPr>
              <w:pStyle w:val="12"/>
              <w:keepNext w:val="0"/>
              <w:keepLines w:val="0"/>
              <w:widowControl/>
              <w:suppressLineNumbers w:val="0"/>
              <w:pBdr>
                <w:top w:val="none" w:color="auto" w:sz="0" w:space="0"/>
                <w:left w:val="none" w:color="auto" w:sz="0" w:space="0"/>
                <w:bottom w:val="none" w:color="auto" w:sz="0" w:space="0"/>
                <w:right w:val="none" w:color="auto" w:sz="0" w:space="0"/>
              </w:pBdr>
              <w:ind w:left="0" w:leftChars="0" w:right="0" w:rightChars="0"/>
              <w:jc w:val="center"/>
              <w:rPr>
                <w:rFonts w:hint="eastAsia" w:ascii="宋体" w:hAnsi="宋体" w:eastAsia="宋体" w:cs="宋体"/>
                <w:kern w:val="21"/>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7" w:type="dxa"/>
          </w:tcPr>
          <w:p>
            <w:pPr>
              <w:pStyle w:val="12"/>
              <w:keepNext w:val="0"/>
              <w:keepLines w:val="0"/>
              <w:widowControl/>
              <w:suppressLineNumbers w:val="0"/>
              <w:pBdr>
                <w:top w:val="none" w:color="auto" w:sz="0" w:space="0"/>
                <w:left w:val="none" w:color="auto" w:sz="0" w:space="0"/>
                <w:bottom w:val="none" w:color="auto" w:sz="0" w:space="0"/>
                <w:right w:val="none" w:color="auto" w:sz="0" w:space="0"/>
              </w:pBdr>
              <w:ind w:left="0" w:leftChars="0" w:right="0" w:rightChars="0"/>
              <w:jc w:val="center"/>
              <w:rPr>
                <w:rFonts w:hint="eastAsia" w:ascii="宋体" w:hAnsi="宋体" w:eastAsia="宋体" w:cs="宋体"/>
                <w:kern w:val="21"/>
                <w:sz w:val="21"/>
                <w:szCs w:val="21"/>
                <w:highlight w:val="none"/>
                <w:lang w:val="en-US" w:eastAsia="zh-CN" w:bidi="ar-SA"/>
              </w:rPr>
            </w:pPr>
            <w:r>
              <w:rPr>
                <w:rFonts w:hint="eastAsia" w:ascii="宋体" w:hAnsi="宋体" w:eastAsia="宋体" w:cs="宋体"/>
                <w:kern w:val="21"/>
                <w:sz w:val="21"/>
                <w:szCs w:val="21"/>
                <w:highlight w:val="none"/>
                <w:lang w:val="en-US" w:eastAsia="zh-CN" w:bidi="ar-SA"/>
              </w:rPr>
              <w:t>....</w:t>
            </w:r>
          </w:p>
        </w:tc>
        <w:tc>
          <w:tcPr>
            <w:tcW w:w="1217" w:type="dxa"/>
          </w:tcPr>
          <w:p>
            <w:pPr>
              <w:pStyle w:val="12"/>
              <w:keepNext w:val="0"/>
              <w:keepLines w:val="0"/>
              <w:widowControl/>
              <w:suppressLineNumbers w:val="0"/>
              <w:pBdr>
                <w:top w:val="none" w:color="auto" w:sz="0" w:space="0"/>
                <w:left w:val="none" w:color="auto" w:sz="0" w:space="0"/>
                <w:bottom w:val="none" w:color="auto" w:sz="0" w:space="0"/>
                <w:right w:val="none" w:color="auto" w:sz="0" w:space="0"/>
              </w:pBdr>
              <w:ind w:left="0" w:leftChars="0" w:right="0" w:rightChars="0"/>
              <w:jc w:val="center"/>
              <w:rPr>
                <w:rFonts w:hint="eastAsia" w:ascii="宋体" w:hAnsi="宋体" w:eastAsia="宋体" w:cs="宋体"/>
                <w:kern w:val="21"/>
                <w:sz w:val="21"/>
                <w:szCs w:val="21"/>
                <w:highlight w:val="none"/>
                <w:lang w:val="en-US" w:eastAsia="zh-CN" w:bidi="ar-SA"/>
              </w:rPr>
            </w:pPr>
          </w:p>
        </w:tc>
        <w:tc>
          <w:tcPr>
            <w:tcW w:w="1217" w:type="dxa"/>
          </w:tcPr>
          <w:p>
            <w:pPr>
              <w:pStyle w:val="12"/>
              <w:keepNext w:val="0"/>
              <w:keepLines w:val="0"/>
              <w:widowControl/>
              <w:suppressLineNumbers w:val="0"/>
              <w:pBdr>
                <w:top w:val="none" w:color="auto" w:sz="0" w:space="0"/>
                <w:left w:val="none" w:color="auto" w:sz="0" w:space="0"/>
                <w:bottom w:val="none" w:color="auto" w:sz="0" w:space="0"/>
                <w:right w:val="none" w:color="auto" w:sz="0" w:space="0"/>
              </w:pBdr>
              <w:ind w:left="0" w:leftChars="0" w:right="0" w:rightChars="0"/>
              <w:jc w:val="center"/>
              <w:rPr>
                <w:rFonts w:hint="eastAsia" w:ascii="宋体" w:hAnsi="宋体" w:eastAsia="宋体" w:cs="宋体"/>
                <w:kern w:val="21"/>
                <w:sz w:val="21"/>
                <w:szCs w:val="21"/>
                <w:highlight w:val="none"/>
                <w:lang w:val="en-US" w:eastAsia="zh-CN" w:bidi="ar-SA"/>
              </w:rPr>
            </w:pPr>
          </w:p>
        </w:tc>
        <w:tc>
          <w:tcPr>
            <w:tcW w:w="1217" w:type="dxa"/>
          </w:tcPr>
          <w:p>
            <w:pPr>
              <w:pStyle w:val="12"/>
              <w:keepNext w:val="0"/>
              <w:keepLines w:val="0"/>
              <w:widowControl/>
              <w:suppressLineNumbers w:val="0"/>
              <w:pBdr>
                <w:top w:val="none" w:color="auto" w:sz="0" w:space="0"/>
                <w:left w:val="none" w:color="auto" w:sz="0" w:space="0"/>
                <w:bottom w:val="none" w:color="auto" w:sz="0" w:space="0"/>
                <w:right w:val="none" w:color="auto" w:sz="0" w:space="0"/>
              </w:pBdr>
              <w:ind w:left="0" w:leftChars="0" w:right="0" w:rightChars="0"/>
              <w:jc w:val="center"/>
              <w:rPr>
                <w:rFonts w:hint="eastAsia" w:ascii="宋体" w:hAnsi="宋体" w:eastAsia="宋体" w:cs="宋体"/>
                <w:kern w:val="21"/>
                <w:sz w:val="21"/>
                <w:szCs w:val="21"/>
                <w:highlight w:val="none"/>
                <w:lang w:val="en-US" w:eastAsia="zh-CN" w:bidi="ar-SA"/>
              </w:rPr>
            </w:pPr>
          </w:p>
        </w:tc>
        <w:tc>
          <w:tcPr>
            <w:tcW w:w="1977" w:type="dxa"/>
          </w:tcPr>
          <w:p>
            <w:pPr>
              <w:pStyle w:val="12"/>
              <w:keepNext w:val="0"/>
              <w:keepLines w:val="0"/>
              <w:widowControl/>
              <w:suppressLineNumbers w:val="0"/>
              <w:pBdr>
                <w:top w:val="none" w:color="auto" w:sz="0" w:space="0"/>
                <w:left w:val="none" w:color="auto" w:sz="0" w:space="0"/>
                <w:bottom w:val="none" w:color="auto" w:sz="0" w:space="0"/>
                <w:right w:val="none" w:color="auto" w:sz="0" w:space="0"/>
              </w:pBdr>
              <w:ind w:left="0" w:leftChars="0" w:right="0" w:rightChars="0"/>
              <w:jc w:val="center"/>
              <w:rPr>
                <w:rFonts w:hint="eastAsia" w:ascii="宋体" w:hAnsi="宋体" w:eastAsia="宋体" w:cs="宋体"/>
                <w:kern w:val="21"/>
                <w:sz w:val="21"/>
                <w:szCs w:val="21"/>
                <w:highlight w:val="none"/>
                <w:lang w:val="en-US" w:eastAsia="zh-CN" w:bidi="ar-SA"/>
              </w:rPr>
            </w:pPr>
          </w:p>
        </w:tc>
        <w:tc>
          <w:tcPr>
            <w:tcW w:w="1691" w:type="dxa"/>
          </w:tcPr>
          <w:p>
            <w:pPr>
              <w:pStyle w:val="12"/>
              <w:keepNext w:val="0"/>
              <w:keepLines w:val="0"/>
              <w:widowControl/>
              <w:suppressLineNumbers w:val="0"/>
              <w:pBdr>
                <w:top w:val="none" w:color="auto" w:sz="0" w:space="0"/>
                <w:left w:val="none" w:color="auto" w:sz="0" w:space="0"/>
                <w:bottom w:val="none" w:color="auto" w:sz="0" w:space="0"/>
                <w:right w:val="none" w:color="auto" w:sz="0" w:space="0"/>
              </w:pBdr>
              <w:ind w:left="0" w:leftChars="0" w:right="0" w:rightChars="0"/>
              <w:jc w:val="center"/>
              <w:rPr>
                <w:rFonts w:hint="eastAsia" w:ascii="宋体" w:hAnsi="宋体" w:eastAsia="宋体" w:cs="宋体"/>
                <w:kern w:val="21"/>
                <w:sz w:val="21"/>
                <w:szCs w:val="21"/>
                <w:highlight w:val="none"/>
                <w:lang w:val="en-US" w:eastAsia="zh-CN" w:bidi="ar-SA"/>
              </w:rPr>
            </w:pPr>
          </w:p>
        </w:tc>
      </w:tr>
    </w:tbl>
    <w:p>
      <w:pPr>
        <w:pStyle w:val="12"/>
        <w:keepNext w:val="0"/>
        <w:keepLines w:val="0"/>
        <w:widowControl/>
        <w:suppressLineNumbers w:val="0"/>
        <w:ind w:left="0" w:firstLine="0"/>
        <w:jc w:val="center"/>
        <w:rPr>
          <w:rFonts w:hint="eastAsia" w:ascii="宋体" w:hAnsi="宋体" w:eastAsia="宋体" w:cs="宋体"/>
          <w:kern w:val="0"/>
          <w:sz w:val="21"/>
          <w:szCs w:val="21"/>
          <w:highlight w:val="none"/>
          <w:lang w:val="en-US" w:eastAsia="zh-CN" w:bidi="ar-SA"/>
        </w:rPr>
      </w:pPr>
    </w:p>
    <w:p>
      <w:pPr>
        <w:pStyle w:val="12"/>
        <w:keepNext w:val="0"/>
        <w:keepLines w:val="0"/>
        <w:pageBreakBefore w:val="0"/>
        <w:widowControl/>
        <w:suppressLineNumbers w:val="0"/>
        <w:kinsoku/>
        <w:wordWrap/>
        <w:overflowPunct/>
        <w:topLinePunct w:val="0"/>
        <w:autoSpaceDE/>
        <w:autoSpaceDN/>
        <w:bidi w:val="0"/>
        <w:adjustRightInd/>
        <w:snapToGrid/>
        <w:spacing w:line="360" w:lineRule="exact"/>
        <w:ind w:left="0" w:firstLine="0"/>
        <w:jc w:val="center"/>
        <w:textAlignment w:val="auto"/>
        <w:outlineLvl w:val="0"/>
        <w:rPr>
          <w:rFonts w:hint="eastAsia" w:ascii="宋体" w:hAnsi="宋体" w:eastAsia="宋体" w:cs="宋体"/>
          <w:kern w:val="0"/>
          <w:sz w:val="21"/>
          <w:szCs w:val="21"/>
          <w:highlight w:val="none"/>
          <w:lang w:val="en-US" w:eastAsia="zh-CN" w:bidi="ar-SA"/>
        </w:rPr>
      </w:pPr>
      <w:bookmarkStart w:id="116" w:name="_Toc25097"/>
    </w:p>
    <w:p>
      <w:pPr>
        <w:pStyle w:val="12"/>
        <w:keepNext w:val="0"/>
        <w:keepLines w:val="0"/>
        <w:pageBreakBefore w:val="0"/>
        <w:widowControl/>
        <w:suppressLineNumbers w:val="0"/>
        <w:kinsoku/>
        <w:wordWrap/>
        <w:overflowPunct/>
        <w:topLinePunct w:val="0"/>
        <w:autoSpaceDE/>
        <w:autoSpaceDN/>
        <w:bidi w:val="0"/>
        <w:adjustRightInd/>
        <w:snapToGrid/>
        <w:spacing w:line="360" w:lineRule="exact"/>
        <w:ind w:left="0" w:firstLine="0"/>
        <w:jc w:val="center"/>
        <w:textAlignment w:val="auto"/>
        <w:outlineLvl w:val="0"/>
        <w:rPr>
          <w:rFonts w:hint="eastAsia" w:ascii="宋体" w:hAnsi="宋体" w:eastAsia="宋体" w:cs="宋体"/>
          <w:kern w:val="0"/>
          <w:sz w:val="21"/>
          <w:szCs w:val="21"/>
          <w:highlight w:val="none"/>
          <w:lang w:val="en-US" w:eastAsia="zh-CN" w:bidi="ar-SA"/>
        </w:rPr>
      </w:pPr>
    </w:p>
    <w:p>
      <w:pPr>
        <w:pStyle w:val="12"/>
        <w:keepNext w:val="0"/>
        <w:keepLines w:val="0"/>
        <w:pageBreakBefore w:val="0"/>
        <w:widowControl/>
        <w:suppressLineNumbers w:val="0"/>
        <w:kinsoku/>
        <w:wordWrap/>
        <w:overflowPunct/>
        <w:topLinePunct w:val="0"/>
        <w:autoSpaceDE/>
        <w:autoSpaceDN/>
        <w:bidi w:val="0"/>
        <w:adjustRightInd/>
        <w:snapToGrid/>
        <w:spacing w:line="360" w:lineRule="exact"/>
        <w:ind w:left="0" w:firstLine="0"/>
        <w:jc w:val="center"/>
        <w:textAlignment w:val="auto"/>
        <w:outlineLvl w:val="0"/>
        <w:rPr>
          <w:rFonts w:hint="eastAsia" w:ascii="宋体" w:hAnsi="宋体" w:eastAsia="宋体" w:cs="宋体"/>
          <w:kern w:val="0"/>
          <w:sz w:val="21"/>
          <w:szCs w:val="21"/>
          <w:highlight w:val="none"/>
          <w:lang w:val="en-US" w:eastAsia="zh-CN" w:bidi="ar-SA"/>
        </w:rPr>
      </w:pPr>
    </w:p>
    <w:p>
      <w:pPr>
        <w:pStyle w:val="12"/>
        <w:keepNext w:val="0"/>
        <w:keepLines w:val="0"/>
        <w:pageBreakBefore w:val="0"/>
        <w:widowControl/>
        <w:suppressLineNumbers w:val="0"/>
        <w:kinsoku/>
        <w:wordWrap/>
        <w:overflowPunct/>
        <w:topLinePunct w:val="0"/>
        <w:autoSpaceDE/>
        <w:autoSpaceDN/>
        <w:bidi w:val="0"/>
        <w:adjustRightInd/>
        <w:snapToGrid/>
        <w:spacing w:line="360" w:lineRule="exact"/>
        <w:ind w:left="0" w:firstLine="0"/>
        <w:jc w:val="center"/>
        <w:textAlignment w:val="auto"/>
        <w:outlineLvl w:val="0"/>
        <w:rPr>
          <w:rFonts w:hint="eastAsia" w:ascii="宋体" w:hAnsi="宋体" w:eastAsia="宋体" w:cs="宋体"/>
          <w:kern w:val="0"/>
          <w:sz w:val="21"/>
          <w:szCs w:val="21"/>
          <w:highlight w:val="none"/>
          <w:lang w:val="en-US" w:eastAsia="zh-CN" w:bidi="ar-SA"/>
        </w:rPr>
      </w:pPr>
    </w:p>
    <w:p>
      <w:pPr>
        <w:pStyle w:val="12"/>
        <w:keepNext w:val="0"/>
        <w:keepLines w:val="0"/>
        <w:pageBreakBefore w:val="0"/>
        <w:widowControl/>
        <w:suppressLineNumbers w:val="0"/>
        <w:kinsoku/>
        <w:wordWrap/>
        <w:overflowPunct/>
        <w:topLinePunct w:val="0"/>
        <w:autoSpaceDE/>
        <w:autoSpaceDN/>
        <w:bidi w:val="0"/>
        <w:adjustRightInd/>
        <w:snapToGrid/>
        <w:spacing w:line="360" w:lineRule="exact"/>
        <w:ind w:left="0" w:firstLine="0"/>
        <w:jc w:val="center"/>
        <w:textAlignment w:val="auto"/>
        <w:outlineLvl w:val="0"/>
        <w:rPr>
          <w:rFonts w:hint="eastAsia" w:ascii="宋体" w:hAnsi="宋体" w:eastAsia="宋体" w:cs="宋体"/>
          <w:kern w:val="0"/>
          <w:sz w:val="21"/>
          <w:szCs w:val="21"/>
          <w:highlight w:val="none"/>
          <w:lang w:val="en-US" w:eastAsia="zh-CN" w:bidi="ar-SA"/>
        </w:rPr>
      </w:pPr>
    </w:p>
    <w:p>
      <w:pPr>
        <w:pStyle w:val="12"/>
        <w:keepNext w:val="0"/>
        <w:keepLines w:val="0"/>
        <w:pageBreakBefore w:val="0"/>
        <w:widowControl/>
        <w:suppressLineNumbers w:val="0"/>
        <w:kinsoku/>
        <w:wordWrap/>
        <w:overflowPunct/>
        <w:topLinePunct w:val="0"/>
        <w:autoSpaceDE/>
        <w:autoSpaceDN/>
        <w:bidi w:val="0"/>
        <w:adjustRightInd/>
        <w:snapToGrid/>
        <w:spacing w:line="360" w:lineRule="exact"/>
        <w:ind w:left="0" w:firstLine="0"/>
        <w:jc w:val="center"/>
        <w:textAlignment w:val="auto"/>
        <w:outlineLvl w:val="0"/>
        <w:rPr>
          <w:rFonts w:hint="eastAsia" w:ascii="宋体" w:hAnsi="宋体" w:eastAsia="宋体" w:cs="宋体"/>
          <w:kern w:val="0"/>
          <w:sz w:val="21"/>
          <w:szCs w:val="21"/>
          <w:highlight w:val="none"/>
          <w:lang w:val="en-US" w:eastAsia="zh-CN" w:bidi="ar-SA"/>
        </w:rPr>
      </w:pPr>
    </w:p>
    <w:p>
      <w:pPr>
        <w:pStyle w:val="12"/>
        <w:keepNext w:val="0"/>
        <w:keepLines w:val="0"/>
        <w:pageBreakBefore w:val="0"/>
        <w:widowControl/>
        <w:suppressLineNumbers w:val="0"/>
        <w:kinsoku/>
        <w:wordWrap/>
        <w:overflowPunct/>
        <w:topLinePunct w:val="0"/>
        <w:autoSpaceDE/>
        <w:autoSpaceDN/>
        <w:bidi w:val="0"/>
        <w:adjustRightInd/>
        <w:snapToGrid/>
        <w:spacing w:line="360" w:lineRule="exact"/>
        <w:ind w:left="0" w:firstLine="0"/>
        <w:jc w:val="center"/>
        <w:textAlignment w:val="auto"/>
        <w:outlineLvl w:val="0"/>
        <w:rPr>
          <w:rFonts w:hint="eastAsia" w:ascii="宋体" w:hAnsi="宋体" w:eastAsia="宋体" w:cs="宋体"/>
          <w:kern w:val="0"/>
          <w:sz w:val="21"/>
          <w:szCs w:val="21"/>
          <w:highlight w:val="none"/>
          <w:lang w:val="en-US" w:eastAsia="zh-CN" w:bidi="ar-SA"/>
        </w:rPr>
      </w:pPr>
    </w:p>
    <w:p>
      <w:pPr>
        <w:pStyle w:val="12"/>
        <w:keepNext w:val="0"/>
        <w:keepLines w:val="0"/>
        <w:pageBreakBefore w:val="0"/>
        <w:widowControl/>
        <w:suppressLineNumbers w:val="0"/>
        <w:kinsoku/>
        <w:wordWrap/>
        <w:overflowPunct/>
        <w:topLinePunct w:val="0"/>
        <w:autoSpaceDE/>
        <w:autoSpaceDN/>
        <w:bidi w:val="0"/>
        <w:adjustRightInd/>
        <w:snapToGrid/>
        <w:spacing w:line="360" w:lineRule="exact"/>
        <w:ind w:left="0" w:firstLine="0"/>
        <w:jc w:val="center"/>
        <w:textAlignment w:val="auto"/>
        <w:outlineLvl w:val="0"/>
        <w:rPr>
          <w:rFonts w:hint="eastAsia" w:ascii="宋体" w:hAnsi="宋体" w:eastAsia="宋体" w:cs="宋体"/>
          <w:kern w:val="0"/>
          <w:sz w:val="21"/>
          <w:szCs w:val="21"/>
          <w:highlight w:val="none"/>
          <w:lang w:val="en-US" w:eastAsia="zh-CN" w:bidi="ar-SA"/>
        </w:rPr>
      </w:pPr>
    </w:p>
    <w:p>
      <w:pPr>
        <w:pStyle w:val="12"/>
        <w:keepNext w:val="0"/>
        <w:keepLines w:val="0"/>
        <w:pageBreakBefore w:val="0"/>
        <w:widowControl/>
        <w:suppressLineNumbers w:val="0"/>
        <w:kinsoku/>
        <w:wordWrap/>
        <w:overflowPunct/>
        <w:topLinePunct w:val="0"/>
        <w:autoSpaceDE/>
        <w:autoSpaceDN/>
        <w:bidi w:val="0"/>
        <w:adjustRightInd/>
        <w:snapToGrid/>
        <w:spacing w:line="360" w:lineRule="exact"/>
        <w:ind w:left="0" w:firstLine="0"/>
        <w:jc w:val="center"/>
        <w:textAlignment w:val="auto"/>
        <w:outlineLvl w:val="0"/>
        <w:rPr>
          <w:rFonts w:hint="eastAsia" w:ascii="宋体" w:hAnsi="宋体" w:eastAsia="宋体" w:cs="宋体"/>
          <w:kern w:val="0"/>
          <w:sz w:val="21"/>
          <w:szCs w:val="21"/>
          <w:highlight w:val="none"/>
          <w:lang w:val="en-US" w:eastAsia="zh-CN" w:bidi="ar-SA"/>
        </w:rPr>
      </w:pPr>
    </w:p>
    <w:p>
      <w:pPr>
        <w:pStyle w:val="12"/>
        <w:keepNext w:val="0"/>
        <w:keepLines w:val="0"/>
        <w:pageBreakBefore w:val="0"/>
        <w:widowControl/>
        <w:suppressLineNumbers w:val="0"/>
        <w:kinsoku/>
        <w:wordWrap/>
        <w:overflowPunct/>
        <w:topLinePunct w:val="0"/>
        <w:autoSpaceDE/>
        <w:autoSpaceDN/>
        <w:bidi w:val="0"/>
        <w:adjustRightInd/>
        <w:snapToGrid/>
        <w:spacing w:line="360" w:lineRule="exact"/>
        <w:ind w:left="0" w:firstLine="0"/>
        <w:jc w:val="center"/>
        <w:textAlignment w:val="auto"/>
        <w:outlineLvl w:val="0"/>
        <w:rPr>
          <w:rFonts w:hint="eastAsia" w:ascii="宋体" w:hAnsi="宋体" w:eastAsia="宋体" w:cs="宋体"/>
          <w:kern w:val="0"/>
          <w:sz w:val="21"/>
          <w:szCs w:val="21"/>
          <w:highlight w:val="none"/>
          <w:lang w:val="en-US" w:eastAsia="zh-CN" w:bidi="ar-SA"/>
        </w:rPr>
      </w:pPr>
    </w:p>
    <w:p>
      <w:pPr>
        <w:pStyle w:val="12"/>
        <w:keepNext w:val="0"/>
        <w:keepLines w:val="0"/>
        <w:pageBreakBefore w:val="0"/>
        <w:widowControl/>
        <w:suppressLineNumbers w:val="0"/>
        <w:kinsoku/>
        <w:wordWrap/>
        <w:overflowPunct/>
        <w:topLinePunct w:val="0"/>
        <w:autoSpaceDE/>
        <w:autoSpaceDN/>
        <w:bidi w:val="0"/>
        <w:adjustRightInd/>
        <w:snapToGrid/>
        <w:spacing w:line="360" w:lineRule="exact"/>
        <w:ind w:left="0" w:firstLine="0"/>
        <w:jc w:val="center"/>
        <w:textAlignment w:val="auto"/>
        <w:outlineLvl w:val="0"/>
        <w:rPr>
          <w:rFonts w:hint="eastAsia" w:ascii="宋体" w:hAnsi="宋体" w:eastAsia="宋体" w:cs="宋体"/>
          <w:kern w:val="0"/>
          <w:sz w:val="21"/>
          <w:szCs w:val="21"/>
          <w:highlight w:val="none"/>
          <w:lang w:val="en-US" w:eastAsia="zh-CN" w:bidi="ar-SA"/>
        </w:rPr>
      </w:pPr>
    </w:p>
    <w:p>
      <w:pPr>
        <w:pStyle w:val="12"/>
        <w:keepNext w:val="0"/>
        <w:keepLines w:val="0"/>
        <w:pageBreakBefore w:val="0"/>
        <w:widowControl/>
        <w:suppressLineNumbers w:val="0"/>
        <w:kinsoku/>
        <w:wordWrap/>
        <w:overflowPunct/>
        <w:topLinePunct w:val="0"/>
        <w:autoSpaceDE/>
        <w:autoSpaceDN/>
        <w:bidi w:val="0"/>
        <w:adjustRightInd/>
        <w:snapToGrid/>
        <w:spacing w:line="360" w:lineRule="exact"/>
        <w:ind w:left="0" w:firstLine="0"/>
        <w:jc w:val="center"/>
        <w:textAlignment w:val="auto"/>
        <w:outlineLvl w:val="0"/>
        <w:rPr>
          <w:rFonts w:hint="eastAsia" w:ascii="宋体" w:hAnsi="宋体" w:eastAsia="宋体" w:cs="宋体"/>
          <w:kern w:val="0"/>
          <w:sz w:val="21"/>
          <w:szCs w:val="21"/>
          <w:highlight w:val="none"/>
          <w:lang w:val="en-US" w:eastAsia="zh-CN" w:bidi="ar-SA"/>
        </w:rPr>
      </w:pPr>
    </w:p>
    <w:p>
      <w:pPr>
        <w:pStyle w:val="12"/>
        <w:keepNext w:val="0"/>
        <w:keepLines w:val="0"/>
        <w:pageBreakBefore w:val="0"/>
        <w:widowControl/>
        <w:suppressLineNumbers w:val="0"/>
        <w:kinsoku/>
        <w:wordWrap/>
        <w:overflowPunct/>
        <w:topLinePunct w:val="0"/>
        <w:autoSpaceDE/>
        <w:autoSpaceDN/>
        <w:bidi w:val="0"/>
        <w:adjustRightInd/>
        <w:snapToGrid/>
        <w:spacing w:line="360" w:lineRule="exact"/>
        <w:ind w:left="0" w:firstLine="0"/>
        <w:jc w:val="center"/>
        <w:textAlignment w:val="auto"/>
        <w:outlineLvl w:val="0"/>
        <w:rPr>
          <w:rFonts w:hint="eastAsia" w:ascii="宋体" w:hAnsi="宋体" w:eastAsia="宋体" w:cs="宋体"/>
          <w:kern w:val="0"/>
          <w:sz w:val="21"/>
          <w:szCs w:val="21"/>
          <w:highlight w:val="none"/>
          <w:lang w:val="en-US" w:eastAsia="zh-CN" w:bidi="ar-SA"/>
        </w:rPr>
      </w:pPr>
    </w:p>
    <w:p>
      <w:pPr>
        <w:pStyle w:val="12"/>
        <w:keepNext w:val="0"/>
        <w:keepLines w:val="0"/>
        <w:pageBreakBefore w:val="0"/>
        <w:widowControl/>
        <w:suppressLineNumbers w:val="0"/>
        <w:kinsoku/>
        <w:wordWrap/>
        <w:overflowPunct/>
        <w:topLinePunct w:val="0"/>
        <w:autoSpaceDE/>
        <w:autoSpaceDN/>
        <w:bidi w:val="0"/>
        <w:adjustRightInd/>
        <w:snapToGrid/>
        <w:spacing w:line="360" w:lineRule="exact"/>
        <w:ind w:left="0" w:firstLine="0"/>
        <w:jc w:val="center"/>
        <w:textAlignment w:val="auto"/>
        <w:outlineLvl w:val="0"/>
        <w:rPr>
          <w:rFonts w:hint="eastAsia" w:ascii="宋体" w:hAnsi="宋体" w:eastAsia="宋体" w:cs="宋体"/>
          <w:kern w:val="0"/>
          <w:sz w:val="21"/>
          <w:szCs w:val="21"/>
          <w:highlight w:val="none"/>
          <w:lang w:val="en-US" w:eastAsia="zh-CN" w:bidi="ar-SA"/>
        </w:rPr>
      </w:pPr>
    </w:p>
    <w:p>
      <w:pPr>
        <w:pStyle w:val="12"/>
        <w:keepNext w:val="0"/>
        <w:keepLines w:val="0"/>
        <w:pageBreakBefore w:val="0"/>
        <w:widowControl/>
        <w:suppressLineNumbers w:val="0"/>
        <w:kinsoku/>
        <w:wordWrap/>
        <w:overflowPunct/>
        <w:topLinePunct w:val="0"/>
        <w:autoSpaceDE/>
        <w:autoSpaceDN/>
        <w:bidi w:val="0"/>
        <w:adjustRightInd/>
        <w:snapToGrid/>
        <w:spacing w:line="360" w:lineRule="exact"/>
        <w:ind w:left="0" w:firstLine="0"/>
        <w:jc w:val="center"/>
        <w:textAlignment w:val="auto"/>
        <w:outlineLvl w:val="0"/>
        <w:rPr>
          <w:rFonts w:hint="eastAsia" w:ascii="宋体" w:hAnsi="宋体" w:eastAsia="宋体" w:cs="宋体"/>
          <w:kern w:val="0"/>
          <w:sz w:val="21"/>
          <w:szCs w:val="21"/>
          <w:highlight w:val="none"/>
          <w:lang w:val="en-US" w:eastAsia="zh-CN" w:bidi="ar-SA"/>
        </w:rPr>
      </w:pPr>
    </w:p>
    <w:p>
      <w:pPr>
        <w:pStyle w:val="12"/>
        <w:keepNext w:val="0"/>
        <w:keepLines w:val="0"/>
        <w:pageBreakBefore w:val="0"/>
        <w:widowControl/>
        <w:suppressLineNumbers w:val="0"/>
        <w:kinsoku/>
        <w:wordWrap/>
        <w:overflowPunct/>
        <w:topLinePunct w:val="0"/>
        <w:autoSpaceDE/>
        <w:autoSpaceDN/>
        <w:bidi w:val="0"/>
        <w:adjustRightInd/>
        <w:snapToGrid/>
        <w:spacing w:line="360" w:lineRule="exact"/>
        <w:ind w:left="0" w:firstLine="0"/>
        <w:jc w:val="center"/>
        <w:textAlignment w:val="auto"/>
        <w:outlineLvl w:val="0"/>
        <w:rPr>
          <w:rFonts w:hint="eastAsia" w:ascii="宋体" w:hAnsi="宋体" w:eastAsia="宋体" w:cs="宋体"/>
          <w:kern w:val="0"/>
          <w:sz w:val="21"/>
          <w:szCs w:val="21"/>
          <w:highlight w:val="none"/>
          <w:lang w:val="en-US" w:eastAsia="zh-CN" w:bidi="ar-SA"/>
        </w:rPr>
      </w:pPr>
    </w:p>
    <w:p>
      <w:pPr>
        <w:pStyle w:val="12"/>
        <w:keepNext w:val="0"/>
        <w:keepLines w:val="0"/>
        <w:pageBreakBefore w:val="0"/>
        <w:widowControl/>
        <w:suppressLineNumbers w:val="0"/>
        <w:kinsoku/>
        <w:wordWrap/>
        <w:overflowPunct/>
        <w:topLinePunct w:val="0"/>
        <w:autoSpaceDE/>
        <w:autoSpaceDN/>
        <w:bidi w:val="0"/>
        <w:adjustRightInd/>
        <w:snapToGrid/>
        <w:spacing w:line="360" w:lineRule="exact"/>
        <w:ind w:left="0" w:firstLine="0"/>
        <w:jc w:val="center"/>
        <w:textAlignment w:val="auto"/>
        <w:outlineLvl w:val="0"/>
        <w:rPr>
          <w:rFonts w:hint="eastAsia" w:ascii="宋体" w:hAnsi="宋体" w:eastAsia="宋体" w:cs="宋体"/>
          <w:kern w:val="0"/>
          <w:sz w:val="21"/>
          <w:szCs w:val="21"/>
          <w:highlight w:val="none"/>
          <w:lang w:val="en-US" w:eastAsia="zh-CN" w:bidi="ar-SA"/>
        </w:rPr>
      </w:pPr>
    </w:p>
    <w:p>
      <w:pPr>
        <w:pStyle w:val="12"/>
        <w:keepNext w:val="0"/>
        <w:keepLines w:val="0"/>
        <w:pageBreakBefore w:val="0"/>
        <w:widowControl/>
        <w:suppressLineNumbers w:val="0"/>
        <w:kinsoku/>
        <w:wordWrap/>
        <w:overflowPunct/>
        <w:topLinePunct w:val="0"/>
        <w:autoSpaceDE/>
        <w:autoSpaceDN/>
        <w:bidi w:val="0"/>
        <w:adjustRightInd/>
        <w:snapToGrid/>
        <w:spacing w:line="360" w:lineRule="exact"/>
        <w:ind w:left="0" w:firstLine="0"/>
        <w:jc w:val="center"/>
        <w:textAlignment w:val="auto"/>
        <w:outlineLvl w:val="0"/>
        <w:rPr>
          <w:rFonts w:hint="eastAsia" w:ascii="宋体" w:hAnsi="宋体" w:eastAsia="宋体" w:cs="宋体"/>
          <w:kern w:val="0"/>
          <w:sz w:val="21"/>
          <w:szCs w:val="21"/>
          <w:highlight w:val="none"/>
          <w:lang w:val="en-US" w:eastAsia="zh-CN" w:bidi="ar-SA"/>
        </w:rPr>
      </w:pPr>
    </w:p>
    <w:p>
      <w:pPr>
        <w:pStyle w:val="12"/>
        <w:keepNext w:val="0"/>
        <w:keepLines w:val="0"/>
        <w:pageBreakBefore w:val="0"/>
        <w:widowControl/>
        <w:suppressLineNumbers w:val="0"/>
        <w:kinsoku/>
        <w:wordWrap/>
        <w:overflowPunct/>
        <w:topLinePunct w:val="0"/>
        <w:autoSpaceDE/>
        <w:autoSpaceDN/>
        <w:bidi w:val="0"/>
        <w:adjustRightInd/>
        <w:snapToGrid/>
        <w:spacing w:line="360" w:lineRule="exact"/>
        <w:ind w:left="0" w:firstLine="0"/>
        <w:jc w:val="center"/>
        <w:textAlignment w:val="auto"/>
        <w:outlineLvl w:val="0"/>
        <w:rPr>
          <w:rFonts w:hint="eastAsia" w:ascii="宋体" w:hAnsi="宋体" w:eastAsia="宋体" w:cs="宋体"/>
          <w:kern w:val="0"/>
          <w:sz w:val="21"/>
          <w:szCs w:val="21"/>
          <w:highlight w:val="none"/>
          <w:lang w:val="en-US" w:eastAsia="zh-CN" w:bidi="ar-SA"/>
        </w:rPr>
      </w:pPr>
    </w:p>
    <w:p>
      <w:pPr>
        <w:pStyle w:val="12"/>
        <w:keepNext w:val="0"/>
        <w:keepLines w:val="0"/>
        <w:pageBreakBefore w:val="0"/>
        <w:widowControl/>
        <w:suppressLineNumbers w:val="0"/>
        <w:kinsoku/>
        <w:wordWrap/>
        <w:overflowPunct/>
        <w:topLinePunct w:val="0"/>
        <w:autoSpaceDE/>
        <w:autoSpaceDN/>
        <w:bidi w:val="0"/>
        <w:adjustRightInd/>
        <w:snapToGrid/>
        <w:spacing w:line="360" w:lineRule="exact"/>
        <w:ind w:left="0" w:firstLine="0"/>
        <w:jc w:val="center"/>
        <w:textAlignment w:val="auto"/>
        <w:outlineLvl w:val="0"/>
        <w:rPr>
          <w:rFonts w:hint="eastAsia" w:ascii="宋体" w:hAnsi="宋体" w:eastAsia="宋体" w:cs="宋体"/>
          <w:kern w:val="0"/>
          <w:sz w:val="21"/>
          <w:szCs w:val="21"/>
          <w:highlight w:val="none"/>
          <w:lang w:val="en-US" w:eastAsia="zh-CN" w:bidi="ar-SA"/>
        </w:rPr>
      </w:pPr>
    </w:p>
    <w:p>
      <w:pPr>
        <w:pStyle w:val="12"/>
        <w:keepNext w:val="0"/>
        <w:keepLines w:val="0"/>
        <w:pageBreakBefore w:val="0"/>
        <w:widowControl/>
        <w:suppressLineNumbers w:val="0"/>
        <w:kinsoku/>
        <w:wordWrap/>
        <w:overflowPunct/>
        <w:topLinePunct w:val="0"/>
        <w:autoSpaceDE/>
        <w:autoSpaceDN/>
        <w:bidi w:val="0"/>
        <w:adjustRightInd/>
        <w:snapToGrid/>
        <w:spacing w:line="360" w:lineRule="exact"/>
        <w:ind w:left="0" w:firstLine="0"/>
        <w:jc w:val="center"/>
        <w:textAlignment w:val="auto"/>
        <w:outlineLvl w:val="0"/>
        <w:rPr>
          <w:rFonts w:hint="eastAsia" w:ascii="宋体" w:hAnsi="宋体" w:eastAsia="宋体" w:cs="宋体"/>
          <w:kern w:val="0"/>
          <w:sz w:val="21"/>
          <w:szCs w:val="21"/>
          <w:highlight w:val="none"/>
          <w:lang w:val="en-US" w:eastAsia="zh-CN" w:bidi="ar-SA"/>
        </w:rPr>
      </w:pPr>
    </w:p>
    <w:p>
      <w:pPr>
        <w:pStyle w:val="12"/>
        <w:keepNext w:val="0"/>
        <w:keepLines w:val="0"/>
        <w:pageBreakBefore w:val="0"/>
        <w:widowControl/>
        <w:suppressLineNumbers w:val="0"/>
        <w:kinsoku/>
        <w:wordWrap/>
        <w:overflowPunct/>
        <w:topLinePunct w:val="0"/>
        <w:autoSpaceDE/>
        <w:autoSpaceDN/>
        <w:bidi w:val="0"/>
        <w:adjustRightInd/>
        <w:snapToGrid/>
        <w:spacing w:line="360" w:lineRule="exact"/>
        <w:ind w:left="0" w:firstLine="0"/>
        <w:jc w:val="center"/>
        <w:textAlignment w:val="auto"/>
        <w:outlineLvl w:val="0"/>
        <w:rPr>
          <w:rFonts w:hint="eastAsia" w:ascii="宋体" w:hAnsi="宋体" w:eastAsia="宋体" w:cs="宋体"/>
          <w:kern w:val="0"/>
          <w:sz w:val="21"/>
          <w:szCs w:val="21"/>
          <w:highlight w:val="none"/>
          <w:lang w:val="en-US" w:eastAsia="zh-CN" w:bidi="ar-SA"/>
        </w:rPr>
      </w:pPr>
    </w:p>
    <w:p>
      <w:pPr>
        <w:pStyle w:val="12"/>
        <w:keepNext w:val="0"/>
        <w:keepLines w:val="0"/>
        <w:pageBreakBefore w:val="0"/>
        <w:widowControl/>
        <w:suppressLineNumbers w:val="0"/>
        <w:kinsoku/>
        <w:wordWrap/>
        <w:overflowPunct/>
        <w:topLinePunct w:val="0"/>
        <w:autoSpaceDE/>
        <w:autoSpaceDN/>
        <w:bidi w:val="0"/>
        <w:adjustRightInd/>
        <w:snapToGrid/>
        <w:spacing w:line="360" w:lineRule="exact"/>
        <w:ind w:left="0" w:firstLine="0"/>
        <w:jc w:val="center"/>
        <w:textAlignment w:val="auto"/>
        <w:outlineLvl w:val="0"/>
        <w:rPr>
          <w:rFonts w:hint="eastAsia" w:ascii="宋体" w:hAnsi="宋体" w:eastAsia="宋体" w:cs="宋体"/>
          <w:kern w:val="0"/>
          <w:sz w:val="21"/>
          <w:szCs w:val="21"/>
          <w:highlight w:val="none"/>
          <w:lang w:val="en-US" w:eastAsia="zh-CN" w:bidi="ar-SA"/>
        </w:rPr>
      </w:pPr>
    </w:p>
    <w:p>
      <w:pPr>
        <w:pStyle w:val="12"/>
        <w:keepNext w:val="0"/>
        <w:keepLines w:val="0"/>
        <w:pageBreakBefore w:val="0"/>
        <w:widowControl/>
        <w:suppressLineNumbers w:val="0"/>
        <w:kinsoku/>
        <w:wordWrap/>
        <w:overflowPunct/>
        <w:topLinePunct w:val="0"/>
        <w:autoSpaceDE/>
        <w:autoSpaceDN/>
        <w:bidi w:val="0"/>
        <w:adjustRightInd/>
        <w:snapToGrid/>
        <w:spacing w:line="360" w:lineRule="exact"/>
        <w:ind w:left="0" w:firstLine="0"/>
        <w:jc w:val="center"/>
        <w:textAlignment w:val="auto"/>
        <w:outlineLvl w:val="0"/>
        <w:rPr>
          <w:rFonts w:hint="eastAsia" w:ascii="宋体" w:hAnsi="宋体" w:eastAsia="宋体" w:cs="宋体"/>
          <w:kern w:val="0"/>
          <w:sz w:val="21"/>
          <w:szCs w:val="21"/>
          <w:highlight w:val="none"/>
          <w:lang w:val="en-US" w:eastAsia="zh-CN" w:bidi="ar-SA"/>
        </w:rPr>
      </w:pPr>
    </w:p>
    <w:p>
      <w:pPr>
        <w:pStyle w:val="12"/>
        <w:keepNext w:val="0"/>
        <w:keepLines w:val="0"/>
        <w:pageBreakBefore w:val="0"/>
        <w:widowControl/>
        <w:suppressLineNumbers w:val="0"/>
        <w:kinsoku/>
        <w:wordWrap/>
        <w:overflowPunct/>
        <w:topLinePunct w:val="0"/>
        <w:autoSpaceDE/>
        <w:autoSpaceDN/>
        <w:bidi w:val="0"/>
        <w:adjustRightInd/>
        <w:snapToGrid/>
        <w:spacing w:line="360" w:lineRule="exact"/>
        <w:ind w:left="0" w:firstLine="0"/>
        <w:jc w:val="center"/>
        <w:textAlignment w:val="auto"/>
        <w:outlineLvl w:val="0"/>
        <w:rPr>
          <w:rFonts w:hint="eastAsia" w:ascii="宋体" w:hAnsi="宋体" w:eastAsia="宋体" w:cs="宋体"/>
          <w:kern w:val="0"/>
          <w:sz w:val="21"/>
          <w:szCs w:val="21"/>
          <w:highlight w:val="none"/>
          <w:lang w:val="en-US" w:eastAsia="zh-CN" w:bidi="ar-SA"/>
        </w:rPr>
      </w:pPr>
    </w:p>
    <w:p>
      <w:pPr>
        <w:pStyle w:val="12"/>
        <w:keepNext w:val="0"/>
        <w:keepLines w:val="0"/>
        <w:pageBreakBefore w:val="0"/>
        <w:widowControl/>
        <w:suppressLineNumbers w:val="0"/>
        <w:kinsoku/>
        <w:wordWrap/>
        <w:overflowPunct/>
        <w:topLinePunct w:val="0"/>
        <w:autoSpaceDE/>
        <w:autoSpaceDN/>
        <w:bidi w:val="0"/>
        <w:adjustRightInd/>
        <w:snapToGrid/>
        <w:spacing w:line="360" w:lineRule="exact"/>
        <w:ind w:left="0" w:firstLine="0"/>
        <w:jc w:val="center"/>
        <w:textAlignment w:val="auto"/>
        <w:outlineLvl w:val="0"/>
        <w:rPr>
          <w:rFonts w:hint="eastAsia" w:ascii="宋体" w:hAnsi="宋体" w:eastAsia="宋体" w:cs="宋体"/>
          <w:kern w:val="0"/>
          <w:sz w:val="21"/>
          <w:szCs w:val="21"/>
          <w:highlight w:val="none"/>
          <w:lang w:val="en-US" w:eastAsia="zh-CN" w:bidi="ar-SA"/>
        </w:rPr>
      </w:pPr>
      <w:bookmarkStart w:id="117" w:name="_Toc21968"/>
      <w:r>
        <w:rPr>
          <w:rFonts w:hint="eastAsia" w:ascii="黑体" w:hAnsi="黑体" w:eastAsia="黑体" w:cs="黑体"/>
          <w:kern w:val="0"/>
          <w:sz w:val="21"/>
          <w:szCs w:val="21"/>
          <w:highlight w:val="none"/>
          <w:lang w:val="en-US" w:eastAsia="zh-CN" w:bidi="ar-SA"/>
        </w:rPr>
        <w:t>附录D</w:t>
      </w:r>
      <w:r>
        <w:rPr>
          <w:rFonts w:hint="eastAsia" w:ascii="黑体" w:hAnsi="黑体" w:eastAsia="黑体" w:cs="黑体"/>
          <w:sz w:val="21"/>
          <w:szCs w:val="21"/>
          <w:highlight w:val="none"/>
        </w:rPr>
        <w:br w:type="textWrapping"/>
      </w:r>
      <w:r>
        <w:rPr>
          <w:rFonts w:hint="eastAsia" w:ascii="黑体" w:hAnsi="黑体" w:eastAsia="黑体" w:cs="黑体"/>
          <w:kern w:val="0"/>
          <w:sz w:val="21"/>
          <w:szCs w:val="21"/>
          <w:highlight w:val="none"/>
          <w:lang w:val="en-US" w:eastAsia="zh-CN" w:bidi="ar-SA"/>
        </w:rPr>
        <w:t>（资料性）</w:t>
      </w:r>
      <w:r>
        <w:rPr>
          <w:rFonts w:hint="eastAsia" w:ascii="黑体" w:hAnsi="黑体" w:eastAsia="黑体" w:cs="黑体"/>
          <w:sz w:val="21"/>
          <w:szCs w:val="21"/>
          <w:highlight w:val="none"/>
        </w:rPr>
        <w:br w:type="textWrapping"/>
      </w:r>
      <w:r>
        <w:rPr>
          <w:rFonts w:hint="eastAsia" w:ascii="黑体" w:hAnsi="黑体" w:eastAsia="黑体" w:cs="黑体"/>
          <w:kern w:val="0"/>
          <w:sz w:val="21"/>
          <w:szCs w:val="21"/>
          <w:highlight w:val="none"/>
          <w:lang w:val="en-US" w:eastAsia="zh-CN" w:bidi="ar-SA"/>
        </w:rPr>
        <w:t>产品碳足迹报告（模板）</w:t>
      </w:r>
      <w:bookmarkEnd w:id="116"/>
      <w:bookmarkEnd w:id="117"/>
    </w:p>
    <w:p>
      <w:pPr>
        <w:keepNext w:val="0"/>
        <w:keepLines w:val="0"/>
        <w:pageBreakBefore w:val="0"/>
        <w:kinsoku/>
        <w:wordWrap/>
        <w:overflowPunct/>
        <w:topLinePunct w:val="0"/>
        <w:autoSpaceDE/>
        <w:autoSpaceDN/>
        <w:bidi w:val="0"/>
        <w:adjustRightInd/>
        <w:snapToGrid/>
        <w:spacing w:line="360" w:lineRule="exact"/>
        <w:ind w:firstLine="3360" w:firstLineChars="1600"/>
        <w:textAlignment w:val="auto"/>
        <w:rPr>
          <w:rFonts w:hint="eastAsia" w:ascii="宋体" w:hAnsi="宋体" w:eastAsia="宋体" w:cs="宋体"/>
          <w:kern w:val="0"/>
          <w:sz w:val="21"/>
          <w:szCs w:val="21"/>
          <w:highlight w:val="none"/>
          <w:lang w:val="en-US" w:eastAsia="zh-CN" w:bidi="ar-SA"/>
        </w:rPr>
      </w:pPr>
    </w:p>
    <w:p>
      <w:pPr>
        <w:keepNext w:val="0"/>
        <w:keepLines w:val="0"/>
        <w:pageBreakBefore w:val="0"/>
        <w:kinsoku/>
        <w:wordWrap/>
        <w:overflowPunct/>
        <w:topLinePunct w:val="0"/>
        <w:autoSpaceDE/>
        <w:autoSpaceDN/>
        <w:bidi w:val="0"/>
        <w:adjustRightInd/>
        <w:snapToGrid/>
        <w:spacing w:line="360" w:lineRule="exact"/>
        <w:ind w:firstLine="3360" w:firstLineChars="1600"/>
        <w:textAlignment w:val="auto"/>
        <w:rPr>
          <w:rFonts w:hint="eastAsia" w:ascii="宋体" w:hAnsi="宋体" w:eastAsia="宋体" w:cs="宋体"/>
          <w:kern w:val="0"/>
          <w:sz w:val="21"/>
          <w:szCs w:val="21"/>
          <w:highlight w:val="none"/>
          <w:lang w:val="en-US" w:eastAsia="zh-CN" w:bidi="ar-SA"/>
        </w:rPr>
      </w:pPr>
    </w:p>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产品碳足迹报告</w:t>
      </w:r>
    </w:p>
    <w:p>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宋体" w:hAnsi="宋体" w:eastAsia="宋体" w:cs="宋体"/>
          <w:kern w:val="0"/>
          <w:sz w:val="21"/>
          <w:szCs w:val="21"/>
          <w:highlight w:val="none"/>
          <w:lang w:val="en-US" w:eastAsia="zh-CN" w:bidi="ar-SA"/>
        </w:rPr>
      </w:pPr>
    </w:p>
    <w:p>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宋体" w:hAnsi="宋体" w:eastAsia="宋体" w:cs="宋体"/>
          <w:kern w:val="0"/>
          <w:sz w:val="21"/>
          <w:szCs w:val="21"/>
          <w:highlight w:val="none"/>
          <w:lang w:val="en-US" w:eastAsia="zh-CN" w:bidi="ar-SA"/>
        </w:rPr>
      </w:pPr>
    </w:p>
    <w:p>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宋体" w:hAnsi="宋体" w:eastAsia="宋体" w:cs="宋体"/>
          <w:kern w:val="0"/>
          <w:sz w:val="21"/>
          <w:szCs w:val="21"/>
          <w:highlight w:val="none"/>
          <w:u w:val="single"/>
          <w:lang w:val="en-US" w:eastAsia="zh-CN" w:bidi="ar-SA"/>
        </w:rPr>
      </w:pPr>
      <w:r>
        <w:rPr>
          <w:rFonts w:hint="eastAsia" w:ascii="宋体" w:hAnsi="宋体" w:eastAsia="宋体" w:cs="宋体"/>
          <w:kern w:val="0"/>
          <w:sz w:val="21"/>
          <w:szCs w:val="21"/>
          <w:highlight w:val="none"/>
          <w:lang w:val="en-US" w:eastAsia="zh-CN" w:bidi="ar-SA"/>
        </w:rPr>
        <w:t>产品名称：</w:t>
      </w:r>
      <w:r>
        <w:rPr>
          <w:rFonts w:hint="eastAsia" w:ascii="宋体" w:hAnsi="宋体" w:eastAsia="宋体" w:cs="宋体"/>
          <w:kern w:val="0"/>
          <w:sz w:val="21"/>
          <w:szCs w:val="21"/>
          <w:highlight w:val="none"/>
          <w:u w:val="single"/>
          <w:lang w:val="en-US" w:eastAsia="zh-CN" w:bidi="ar-SA"/>
        </w:rPr>
        <w:t xml:space="preserve">                                              </w:t>
      </w:r>
    </w:p>
    <w:p>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宋体" w:hAnsi="宋体" w:eastAsia="宋体" w:cs="宋体"/>
          <w:kern w:val="0"/>
          <w:sz w:val="21"/>
          <w:szCs w:val="21"/>
          <w:highlight w:val="none"/>
          <w:u w:val="single"/>
          <w:lang w:val="en-US" w:eastAsia="zh-CN" w:bidi="ar-SA"/>
        </w:rPr>
      </w:pPr>
      <w:r>
        <w:rPr>
          <w:rFonts w:hint="eastAsia" w:ascii="宋体" w:hAnsi="宋体" w:eastAsia="宋体" w:cs="宋体"/>
          <w:kern w:val="0"/>
          <w:sz w:val="21"/>
          <w:szCs w:val="21"/>
          <w:highlight w:val="none"/>
          <w:u w:val="none"/>
          <w:lang w:val="en-US" w:eastAsia="zh-CN" w:bidi="ar-SA"/>
        </w:rPr>
        <w:t>产品规格等级：</w:t>
      </w:r>
      <w:r>
        <w:rPr>
          <w:rFonts w:hint="eastAsia" w:ascii="宋体" w:hAnsi="宋体" w:eastAsia="宋体" w:cs="宋体"/>
          <w:kern w:val="0"/>
          <w:sz w:val="21"/>
          <w:szCs w:val="21"/>
          <w:highlight w:val="none"/>
          <w:u w:val="single"/>
          <w:lang w:val="en-US" w:eastAsia="zh-CN" w:bidi="ar-SA"/>
        </w:rPr>
        <w:t xml:space="preserve">                                          </w:t>
      </w:r>
    </w:p>
    <w:p>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宋体" w:hAnsi="宋体" w:eastAsia="宋体" w:cs="宋体"/>
          <w:kern w:val="0"/>
          <w:sz w:val="21"/>
          <w:szCs w:val="21"/>
          <w:highlight w:val="none"/>
          <w:u w:val="single"/>
          <w:lang w:val="en-US" w:eastAsia="zh-CN" w:bidi="ar-SA"/>
        </w:rPr>
      </w:pPr>
      <w:r>
        <w:rPr>
          <w:rFonts w:hint="eastAsia" w:ascii="宋体" w:hAnsi="宋体" w:eastAsia="宋体" w:cs="宋体"/>
          <w:kern w:val="0"/>
          <w:sz w:val="21"/>
          <w:szCs w:val="21"/>
          <w:highlight w:val="none"/>
          <w:u w:val="none"/>
          <w:lang w:val="en-US" w:eastAsia="zh-CN" w:bidi="ar-SA"/>
        </w:rPr>
        <w:t>声明单位：</w:t>
      </w:r>
      <w:r>
        <w:rPr>
          <w:rFonts w:hint="eastAsia" w:ascii="宋体" w:hAnsi="宋体" w:eastAsia="宋体" w:cs="宋体"/>
          <w:kern w:val="0"/>
          <w:sz w:val="21"/>
          <w:szCs w:val="21"/>
          <w:highlight w:val="none"/>
          <w:u w:val="single"/>
          <w:lang w:val="en-US" w:eastAsia="zh-CN" w:bidi="ar-SA"/>
        </w:rPr>
        <w:t xml:space="preserve">                                              </w:t>
      </w:r>
    </w:p>
    <w:p>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宋体" w:hAnsi="宋体" w:eastAsia="宋体" w:cs="宋体"/>
          <w:kern w:val="0"/>
          <w:sz w:val="21"/>
          <w:szCs w:val="21"/>
          <w:highlight w:val="none"/>
          <w:u w:val="single"/>
          <w:lang w:val="en-US" w:eastAsia="zh-CN" w:bidi="ar-SA"/>
        </w:rPr>
      </w:pPr>
      <w:r>
        <w:rPr>
          <w:rFonts w:hint="eastAsia" w:ascii="宋体" w:hAnsi="宋体" w:eastAsia="宋体" w:cs="宋体"/>
          <w:kern w:val="0"/>
          <w:sz w:val="21"/>
          <w:szCs w:val="21"/>
          <w:highlight w:val="none"/>
          <w:u w:val="none"/>
          <w:lang w:val="en-US" w:eastAsia="zh-CN" w:bidi="ar-SA"/>
        </w:rPr>
        <w:t>生产单位：</w:t>
      </w:r>
      <w:r>
        <w:rPr>
          <w:rFonts w:hint="eastAsia" w:ascii="宋体" w:hAnsi="宋体" w:eastAsia="宋体" w:cs="宋体"/>
          <w:kern w:val="0"/>
          <w:sz w:val="21"/>
          <w:szCs w:val="21"/>
          <w:highlight w:val="none"/>
          <w:u w:val="single"/>
          <w:lang w:val="en-US" w:eastAsia="zh-CN" w:bidi="ar-SA"/>
        </w:rPr>
        <w:t xml:space="preserve">                                              </w:t>
      </w:r>
    </w:p>
    <w:p>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宋体" w:hAnsi="宋体" w:eastAsia="宋体" w:cs="宋体"/>
          <w:kern w:val="0"/>
          <w:sz w:val="21"/>
          <w:szCs w:val="21"/>
          <w:highlight w:val="none"/>
          <w:u w:val="single"/>
          <w:lang w:val="en-US" w:eastAsia="zh-CN" w:bidi="ar-SA"/>
        </w:rPr>
      </w:pPr>
      <w:r>
        <w:rPr>
          <w:rFonts w:hint="eastAsia" w:ascii="宋体" w:hAnsi="宋体" w:eastAsia="宋体" w:cs="宋体"/>
          <w:kern w:val="0"/>
          <w:sz w:val="21"/>
          <w:szCs w:val="21"/>
          <w:highlight w:val="none"/>
          <w:u w:val="none"/>
          <w:lang w:val="en-US" w:eastAsia="zh-CN" w:bidi="ar-SA"/>
        </w:rPr>
        <w:t>评价机构：</w:t>
      </w:r>
      <w:r>
        <w:rPr>
          <w:rFonts w:hint="eastAsia" w:ascii="宋体" w:hAnsi="宋体" w:eastAsia="宋体" w:cs="宋体"/>
          <w:kern w:val="0"/>
          <w:sz w:val="21"/>
          <w:szCs w:val="21"/>
          <w:highlight w:val="none"/>
          <w:u w:val="single"/>
          <w:lang w:val="en-US" w:eastAsia="zh-CN" w:bidi="ar-SA"/>
        </w:rPr>
        <w:t xml:space="preserve">                                              </w:t>
      </w:r>
    </w:p>
    <w:p>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宋体" w:hAnsi="宋体" w:eastAsia="宋体" w:cs="宋体"/>
          <w:kern w:val="0"/>
          <w:sz w:val="21"/>
          <w:szCs w:val="21"/>
          <w:highlight w:val="none"/>
          <w:u w:val="single"/>
          <w:lang w:val="en-US" w:eastAsia="zh-CN" w:bidi="ar-SA"/>
        </w:rPr>
      </w:pPr>
    </w:p>
    <w:p>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宋体" w:hAnsi="宋体" w:eastAsia="宋体" w:cs="宋体"/>
          <w:kern w:val="0"/>
          <w:sz w:val="21"/>
          <w:szCs w:val="21"/>
          <w:highlight w:val="none"/>
          <w:u w:val="none"/>
          <w:lang w:val="en-US" w:eastAsia="zh-CN" w:bidi="ar-SA"/>
        </w:rPr>
      </w:pPr>
      <w:r>
        <w:rPr>
          <w:rFonts w:hint="eastAsia" w:ascii="宋体" w:hAnsi="宋体" w:eastAsia="宋体" w:cs="宋体"/>
          <w:kern w:val="0"/>
          <w:sz w:val="21"/>
          <w:szCs w:val="21"/>
          <w:highlight w:val="none"/>
          <w:u w:val="none"/>
          <w:lang w:val="en-US" w:eastAsia="zh-CN" w:bidi="ar-SA"/>
        </w:rPr>
        <w:t xml:space="preserve">           </w:t>
      </w:r>
    </w:p>
    <w:p>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宋体" w:hAnsi="宋体" w:eastAsia="宋体" w:cs="宋体"/>
          <w:kern w:val="0"/>
          <w:sz w:val="21"/>
          <w:szCs w:val="21"/>
          <w:highlight w:val="none"/>
          <w:u w:val="none"/>
          <w:lang w:val="en-US" w:eastAsia="zh-CN" w:bidi="ar-SA"/>
        </w:rPr>
      </w:pPr>
      <w:r>
        <w:rPr>
          <w:rFonts w:hint="eastAsia" w:ascii="宋体" w:hAnsi="宋体" w:eastAsia="宋体" w:cs="宋体"/>
          <w:kern w:val="0"/>
          <w:sz w:val="21"/>
          <w:szCs w:val="21"/>
          <w:highlight w:val="none"/>
          <w:u w:val="none"/>
          <w:lang w:val="en-US" w:eastAsia="zh-CN" w:bidi="ar-SA"/>
        </w:rPr>
        <w:t xml:space="preserve">                                  报告主体：</w:t>
      </w:r>
      <w:r>
        <w:rPr>
          <w:rFonts w:hint="eastAsia" w:ascii="宋体" w:hAnsi="宋体" w:eastAsia="宋体" w:cs="宋体"/>
          <w:kern w:val="0"/>
          <w:sz w:val="21"/>
          <w:szCs w:val="21"/>
          <w:highlight w:val="none"/>
          <w:u w:val="single"/>
          <w:lang w:val="en-US" w:eastAsia="zh-CN" w:bidi="ar-SA"/>
        </w:rPr>
        <w:t xml:space="preserve">                    </w:t>
      </w:r>
      <w:r>
        <w:rPr>
          <w:rFonts w:hint="eastAsia" w:ascii="宋体" w:hAnsi="宋体" w:eastAsia="宋体" w:cs="宋体"/>
          <w:kern w:val="0"/>
          <w:sz w:val="21"/>
          <w:szCs w:val="21"/>
          <w:highlight w:val="none"/>
          <w:u w:val="none"/>
          <w:lang w:val="en-US" w:eastAsia="zh-CN" w:bidi="ar-SA"/>
        </w:rPr>
        <w:t>（盖章）</w:t>
      </w:r>
    </w:p>
    <w:p>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宋体" w:hAnsi="宋体" w:eastAsia="宋体" w:cs="宋体"/>
          <w:kern w:val="0"/>
          <w:sz w:val="21"/>
          <w:szCs w:val="21"/>
          <w:highlight w:val="none"/>
          <w:u w:val="none"/>
          <w:lang w:val="en-US" w:eastAsia="zh-CN" w:bidi="ar-SA"/>
        </w:rPr>
      </w:pPr>
      <w:r>
        <w:rPr>
          <w:rFonts w:hint="eastAsia" w:ascii="宋体" w:hAnsi="宋体" w:eastAsia="宋体" w:cs="宋体"/>
          <w:kern w:val="0"/>
          <w:sz w:val="21"/>
          <w:szCs w:val="21"/>
          <w:highlight w:val="none"/>
          <w:u w:val="none"/>
          <w:lang w:val="en-US" w:eastAsia="zh-CN" w:bidi="ar-SA"/>
        </w:rPr>
        <w:t xml:space="preserve">                                  评价机构（如有）：</w:t>
      </w:r>
      <w:r>
        <w:rPr>
          <w:rFonts w:hint="eastAsia" w:ascii="宋体" w:hAnsi="宋体" w:eastAsia="宋体" w:cs="宋体"/>
          <w:kern w:val="0"/>
          <w:sz w:val="21"/>
          <w:szCs w:val="21"/>
          <w:highlight w:val="none"/>
          <w:u w:val="single"/>
          <w:lang w:val="en-US" w:eastAsia="zh-CN" w:bidi="ar-SA"/>
        </w:rPr>
        <w:t xml:space="preserve">            </w:t>
      </w:r>
      <w:r>
        <w:rPr>
          <w:rFonts w:hint="eastAsia" w:ascii="宋体" w:hAnsi="宋体" w:eastAsia="宋体" w:cs="宋体"/>
          <w:kern w:val="0"/>
          <w:sz w:val="21"/>
          <w:szCs w:val="21"/>
          <w:highlight w:val="none"/>
          <w:u w:val="none"/>
          <w:lang w:val="en-US" w:eastAsia="zh-CN" w:bidi="ar-SA"/>
        </w:rPr>
        <w:t xml:space="preserve"> （盖章）</w:t>
      </w:r>
    </w:p>
    <w:p>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宋体" w:hAnsi="宋体" w:eastAsia="宋体" w:cs="宋体"/>
          <w:kern w:val="0"/>
          <w:sz w:val="21"/>
          <w:szCs w:val="21"/>
          <w:highlight w:val="none"/>
          <w:u w:val="none"/>
          <w:lang w:val="en-US" w:eastAsia="zh-CN" w:bidi="ar-SA"/>
        </w:rPr>
      </w:pPr>
      <w:r>
        <w:rPr>
          <w:rFonts w:hint="eastAsia" w:ascii="宋体" w:hAnsi="宋体" w:eastAsia="宋体" w:cs="宋体"/>
          <w:kern w:val="0"/>
          <w:sz w:val="21"/>
          <w:szCs w:val="21"/>
          <w:highlight w:val="none"/>
          <w:u w:val="none"/>
          <w:lang w:val="en-US" w:eastAsia="zh-CN" w:bidi="ar-SA"/>
        </w:rPr>
        <w:t xml:space="preserve">                                          日期：    年   月    日</w:t>
      </w:r>
    </w:p>
    <w:p>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宋体" w:hAnsi="宋体" w:eastAsia="宋体" w:cs="宋体"/>
          <w:kern w:val="0"/>
          <w:sz w:val="21"/>
          <w:szCs w:val="21"/>
          <w:highlight w:val="none"/>
          <w:u w:val="none"/>
          <w:lang w:val="en-US" w:eastAsia="zh-CN" w:bidi="ar-SA"/>
        </w:rPr>
      </w:pPr>
    </w:p>
    <w:p>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宋体" w:hAnsi="宋体" w:eastAsia="宋体" w:cs="宋体"/>
          <w:kern w:val="0"/>
          <w:sz w:val="21"/>
          <w:szCs w:val="21"/>
          <w:highlight w:val="none"/>
          <w:u w:val="none"/>
          <w:lang w:val="en-US" w:eastAsia="zh-CN" w:bidi="ar-SA"/>
        </w:rPr>
      </w:pPr>
    </w:p>
    <w:p>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宋体" w:hAnsi="宋体" w:eastAsia="宋体" w:cs="宋体"/>
          <w:kern w:val="0"/>
          <w:sz w:val="21"/>
          <w:szCs w:val="21"/>
          <w:highlight w:val="none"/>
          <w:u w:val="none"/>
          <w:lang w:val="en-US" w:eastAsia="zh-CN" w:bidi="ar-SA"/>
        </w:rPr>
      </w:pPr>
    </w:p>
    <w:p>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宋体" w:hAnsi="宋体" w:eastAsia="宋体" w:cs="宋体"/>
          <w:kern w:val="0"/>
          <w:sz w:val="21"/>
          <w:szCs w:val="21"/>
          <w:highlight w:val="none"/>
          <w:u w:val="none"/>
          <w:lang w:val="en-US" w:eastAsia="zh-CN" w:bidi="ar-SA"/>
        </w:rPr>
      </w:pPr>
    </w:p>
    <w:p>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宋体" w:hAnsi="宋体" w:eastAsia="宋体" w:cs="宋体"/>
          <w:kern w:val="0"/>
          <w:sz w:val="21"/>
          <w:szCs w:val="21"/>
          <w:highlight w:val="none"/>
          <w:u w:val="none"/>
          <w:lang w:val="en-US" w:eastAsia="zh-CN" w:bidi="ar-SA"/>
        </w:rPr>
      </w:pPr>
    </w:p>
    <w:p>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宋体" w:hAnsi="宋体" w:eastAsia="宋体" w:cs="宋体"/>
          <w:kern w:val="0"/>
          <w:sz w:val="21"/>
          <w:szCs w:val="21"/>
          <w:highlight w:val="none"/>
          <w:u w:val="none"/>
          <w:lang w:val="en-US" w:eastAsia="zh-CN" w:bidi="ar-SA"/>
        </w:rPr>
      </w:pPr>
    </w:p>
    <w:p>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宋体" w:hAnsi="宋体" w:eastAsia="宋体" w:cs="宋体"/>
          <w:kern w:val="0"/>
          <w:sz w:val="21"/>
          <w:szCs w:val="21"/>
          <w:highlight w:val="none"/>
          <w:u w:val="none"/>
          <w:lang w:val="en-US" w:eastAsia="zh-CN" w:bidi="ar-SA"/>
        </w:rPr>
      </w:pPr>
    </w:p>
    <w:p>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宋体" w:hAnsi="宋体" w:eastAsia="宋体" w:cs="宋体"/>
          <w:kern w:val="0"/>
          <w:sz w:val="21"/>
          <w:szCs w:val="21"/>
          <w:highlight w:val="none"/>
          <w:u w:val="none"/>
          <w:lang w:val="en-US" w:eastAsia="zh-CN" w:bidi="ar-SA"/>
        </w:rPr>
      </w:pPr>
    </w:p>
    <w:p>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宋体" w:hAnsi="宋体" w:eastAsia="宋体" w:cs="宋体"/>
          <w:kern w:val="0"/>
          <w:sz w:val="21"/>
          <w:szCs w:val="21"/>
          <w:highlight w:val="none"/>
          <w:u w:val="none"/>
          <w:lang w:val="en-US" w:eastAsia="zh-CN" w:bidi="ar-SA"/>
        </w:rPr>
      </w:pPr>
    </w:p>
    <w:p>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宋体" w:hAnsi="宋体" w:eastAsia="宋体" w:cs="宋体"/>
          <w:kern w:val="0"/>
          <w:sz w:val="21"/>
          <w:szCs w:val="21"/>
          <w:highlight w:val="none"/>
          <w:u w:val="none"/>
          <w:lang w:val="en-US" w:eastAsia="zh-CN" w:bidi="ar-SA"/>
        </w:rPr>
      </w:pPr>
    </w:p>
    <w:p>
      <w:pPr>
        <w:pStyle w:val="2"/>
        <w:rPr>
          <w:rFonts w:hint="eastAsia" w:ascii="宋体" w:hAnsi="宋体" w:eastAsia="宋体" w:cs="宋体"/>
          <w:kern w:val="0"/>
          <w:sz w:val="21"/>
          <w:szCs w:val="21"/>
          <w:highlight w:val="none"/>
          <w:u w:val="none"/>
          <w:lang w:val="en-US" w:eastAsia="zh-CN" w:bidi="ar-SA"/>
        </w:rPr>
      </w:pPr>
    </w:p>
    <w:p>
      <w:pPr>
        <w:pStyle w:val="2"/>
        <w:rPr>
          <w:rFonts w:hint="eastAsia" w:ascii="宋体" w:hAnsi="宋体" w:eastAsia="宋体" w:cs="宋体"/>
          <w:kern w:val="0"/>
          <w:sz w:val="21"/>
          <w:szCs w:val="21"/>
          <w:highlight w:val="none"/>
          <w:u w:val="none"/>
          <w:lang w:val="en-US" w:eastAsia="zh-CN" w:bidi="ar-SA"/>
        </w:rPr>
      </w:pPr>
    </w:p>
    <w:p>
      <w:pPr>
        <w:pStyle w:val="2"/>
        <w:rPr>
          <w:rFonts w:hint="eastAsia" w:ascii="宋体" w:hAnsi="宋体" w:eastAsia="宋体" w:cs="宋体"/>
          <w:kern w:val="0"/>
          <w:sz w:val="21"/>
          <w:szCs w:val="21"/>
          <w:highlight w:val="none"/>
          <w:u w:val="none"/>
          <w:lang w:val="en-US" w:eastAsia="zh-CN" w:bidi="ar-SA"/>
        </w:rPr>
      </w:pPr>
    </w:p>
    <w:p>
      <w:pPr>
        <w:pStyle w:val="2"/>
        <w:rPr>
          <w:rFonts w:hint="eastAsia" w:ascii="宋体" w:hAnsi="宋体" w:eastAsia="宋体" w:cs="宋体"/>
          <w:kern w:val="0"/>
          <w:sz w:val="21"/>
          <w:szCs w:val="21"/>
          <w:highlight w:val="none"/>
          <w:u w:val="none"/>
          <w:lang w:val="en-US" w:eastAsia="zh-CN" w:bidi="ar-SA"/>
        </w:rPr>
      </w:pPr>
    </w:p>
    <w:p>
      <w:pPr>
        <w:pStyle w:val="2"/>
        <w:rPr>
          <w:rFonts w:hint="eastAsia" w:ascii="宋体" w:hAnsi="宋体" w:eastAsia="宋体" w:cs="宋体"/>
          <w:kern w:val="0"/>
          <w:sz w:val="21"/>
          <w:szCs w:val="21"/>
          <w:highlight w:val="none"/>
          <w:u w:val="none"/>
          <w:lang w:val="en-US" w:eastAsia="zh-CN" w:bidi="ar-SA"/>
        </w:rPr>
      </w:pPr>
    </w:p>
    <w:p>
      <w:pPr>
        <w:pStyle w:val="2"/>
        <w:rPr>
          <w:rFonts w:hint="eastAsia" w:ascii="宋体" w:hAnsi="宋体" w:eastAsia="宋体" w:cs="宋体"/>
          <w:kern w:val="0"/>
          <w:sz w:val="21"/>
          <w:szCs w:val="21"/>
          <w:highlight w:val="none"/>
          <w:u w:val="none"/>
          <w:lang w:val="en-US" w:eastAsia="zh-CN" w:bidi="ar-SA"/>
        </w:rPr>
      </w:pPr>
    </w:p>
    <w:p>
      <w:pPr>
        <w:pStyle w:val="2"/>
        <w:rPr>
          <w:rFonts w:hint="eastAsia" w:ascii="宋体" w:hAnsi="宋体" w:eastAsia="宋体" w:cs="宋体"/>
          <w:kern w:val="0"/>
          <w:sz w:val="21"/>
          <w:szCs w:val="21"/>
          <w:highlight w:val="none"/>
          <w:u w:val="none"/>
          <w:lang w:val="en-US" w:eastAsia="zh-CN" w:bidi="ar-SA"/>
        </w:rPr>
      </w:pPr>
    </w:p>
    <w:p>
      <w:pPr>
        <w:pStyle w:val="2"/>
        <w:rPr>
          <w:rFonts w:hint="eastAsia" w:ascii="宋体" w:hAnsi="宋体" w:eastAsia="宋体" w:cs="宋体"/>
          <w:kern w:val="0"/>
          <w:sz w:val="21"/>
          <w:szCs w:val="21"/>
          <w:highlight w:val="none"/>
          <w:u w:val="none"/>
          <w:lang w:val="en-US" w:eastAsia="zh-CN" w:bidi="ar-SA"/>
        </w:rPr>
      </w:pPr>
    </w:p>
    <w:p>
      <w:pPr>
        <w:pStyle w:val="2"/>
        <w:rPr>
          <w:rFonts w:hint="eastAsia" w:ascii="宋体" w:hAnsi="宋体" w:eastAsia="宋体" w:cs="宋体"/>
          <w:kern w:val="0"/>
          <w:sz w:val="21"/>
          <w:szCs w:val="21"/>
          <w:highlight w:val="none"/>
          <w:u w:val="none"/>
          <w:lang w:val="en-US" w:eastAsia="zh-CN" w:bidi="ar-SA"/>
        </w:rPr>
      </w:pPr>
    </w:p>
    <w:p>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宋体" w:hAnsi="宋体" w:eastAsia="宋体" w:cs="宋体"/>
          <w:kern w:val="0"/>
          <w:sz w:val="21"/>
          <w:szCs w:val="21"/>
          <w:highlight w:val="none"/>
          <w:u w:val="none"/>
          <w:lang w:val="en-US" w:eastAsia="zh-CN" w:bidi="ar-SA"/>
        </w:rPr>
      </w:pPr>
    </w:p>
    <w:p>
      <w:pPr>
        <w:pStyle w:val="12"/>
        <w:keepNext w:val="0"/>
        <w:keepLines w:val="0"/>
        <w:pageBreakBefore w:val="0"/>
        <w:widowControl/>
        <w:suppressLineNumbers w:val="0"/>
        <w:kinsoku/>
        <w:wordWrap/>
        <w:overflowPunct/>
        <w:topLinePunct w:val="0"/>
        <w:autoSpaceDE/>
        <w:autoSpaceDN/>
        <w:bidi w:val="0"/>
        <w:adjustRightInd/>
        <w:snapToGrid/>
        <w:spacing w:line="360" w:lineRule="exact"/>
        <w:ind w:left="0" w:firstLine="0"/>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一、基本情况</w:t>
      </w:r>
    </w:p>
    <w:p>
      <w:pPr>
        <w:pStyle w:val="12"/>
        <w:keepNext w:val="0"/>
        <w:keepLines w:val="0"/>
        <w:pageBreakBefore w:val="0"/>
        <w:widowControl/>
        <w:suppressLineNumbers w:val="0"/>
        <w:kinsoku/>
        <w:wordWrap/>
        <w:overflowPunct/>
        <w:topLinePunct w:val="0"/>
        <w:autoSpaceDE/>
        <w:autoSpaceDN/>
        <w:bidi w:val="0"/>
        <w:adjustRightInd/>
        <w:snapToGrid/>
        <w:spacing w:line="360" w:lineRule="exact"/>
        <w:ind w:left="0" w:firstLine="0"/>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1.1 生产者信息</w:t>
      </w:r>
    </w:p>
    <w:p>
      <w:pPr>
        <w:pStyle w:val="12"/>
        <w:keepNext w:val="0"/>
        <w:keepLines w:val="0"/>
        <w:pageBreakBefore w:val="0"/>
        <w:widowControl/>
        <w:suppressLineNumbers w:val="0"/>
        <w:kinsoku/>
        <w:wordWrap/>
        <w:overflowPunct/>
        <w:topLinePunct w:val="0"/>
        <w:autoSpaceDE/>
        <w:autoSpaceDN/>
        <w:bidi w:val="0"/>
        <w:adjustRightInd/>
        <w:snapToGrid/>
        <w:spacing w:line="360" w:lineRule="exact"/>
        <w:ind w:left="0" w:firstLine="0"/>
        <w:textAlignment w:val="auto"/>
        <w:rPr>
          <w:rFonts w:hint="eastAsia" w:ascii="宋体" w:hAnsi="宋体" w:eastAsia="宋体" w:cs="宋体"/>
          <w:kern w:val="0"/>
          <w:sz w:val="21"/>
          <w:szCs w:val="21"/>
          <w:highlight w:val="none"/>
          <w:u w:val="single"/>
          <w:lang w:val="en-US" w:eastAsia="zh-CN" w:bidi="ar-SA"/>
        </w:rPr>
      </w:pPr>
      <w:r>
        <w:rPr>
          <w:rFonts w:hint="eastAsia" w:ascii="宋体" w:hAnsi="宋体" w:eastAsia="宋体" w:cs="宋体"/>
          <w:kern w:val="0"/>
          <w:sz w:val="21"/>
          <w:szCs w:val="21"/>
          <w:highlight w:val="none"/>
          <w:lang w:val="en-US" w:eastAsia="zh-CN" w:bidi="ar-SA"/>
        </w:rPr>
        <w:t>生产者名称：</w:t>
      </w:r>
      <w:r>
        <w:rPr>
          <w:rFonts w:hint="eastAsia" w:ascii="宋体" w:hAnsi="宋体" w:eastAsia="宋体" w:cs="宋体"/>
          <w:kern w:val="0"/>
          <w:sz w:val="21"/>
          <w:szCs w:val="21"/>
          <w:highlight w:val="none"/>
          <w:u w:val="single"/>
          <w:lang w:val="en-US" w:eastAsia="zh-CN" w:bidi="ar-SA"/>
        </w:rPr>
        <w:t xml:space="preserve">                 </w:t>
      </w:r>
    </w:p>
    <w:p>
      <w:pPr>
        <w:pStyle w:val="12"/>
        <w:keepNext w:val="0"/>
        <w:keepLines w:val="0"/>
        <w:pageBreakBefore w:val="0"/>
        <w:widowControl/>
        <w:suppressLineNumbers w:val="0"/>
        <w:kinsoku/>
        <w:wordWrap/>
        <w:overflowPunct/>
        <w:topLinePunct w:val="0"/>
        <w:autoSpaceDE/>
        <w:autoSpaceDN/>
        <w:bidi w:val="0"/>
        <w:adjustRightInd/>
        <w:snapToGrid/>
        <w:spacing w:line="360" w:lineRule="exact"/>
        <w:ind w:left="0" w:firstLine="0"/>
        <w:textAlignment w:val="auto"/>
        <w:rPr>
          <w:rFonts w:hint="eastAsia" w:ascii="宋体" w:hAnsi="宋体" w:eastAsia="宋体" w:cs="宋体"/>
          <w:kern w:val="0"/>
          <w:sz w:val="21"/>
          <w:szCs w:val="21"/>
          <w:highlight w:val="none"/>
          <w:u w:val="single"/>
          <w:lang w:val="en-US" w:eastAsia="zh-CN" w:bidi="ar-SA"/>
        </w:rPr>
      </w:pPr>
      <w:r>
        <w:rPr>
          <w:rFonts w:hint="eastAsia" w:ascii="宋体" w:hAnsi="宋体" w:eastAsia="宋体" w:cs="宋体"/>
          <w:kern w:val="0"/>
          <w:sz w:val="21"/>
          <w:szCs w:val="21"/>
          <w:highlight w:val="none"/>
          <w:lang w:val="en-US" w:eastAsia="zh-CN" w:bidi="ar-SA"/>
        </w:rPr>
        <w:t>社会信用代码：</w:t>
      </w:r>
      <w:r>
        <w:rPr>
          <w:rFonts w:hint="eastAsia" w:ascii="宋体" w:hAnsi="宋体" w:eastAsia="宋体" w:cs="宋体"/>
          <w:kern w:val="0"/>
          <w:sz w:val="21"/>
          <w:szCs w:val="21"/>
          <w:highlight w:val="none"/>
          <w:u w:val="single"/>
          <w:lang w:val="en-US" w:eastAsia="zh-CN" w:bidi="ar-SA"/>
        </w:rPr>
        <w:t xml:space="preserve">               </w:t>
      </w:r>
    </w:p>
    <w:p>
      <w:pPr>
        <w:pStyle w:val="12"/>
        <w:keepNext w:val="0"/>
        <w:keepLines w:val="0"/>
        <w:pageBreakBefore w:val="0"/>
        <w:widowControl/>
        <w:suppressLineNumbers w:val="0"/>
        <w:kinsoku/>
        <w:wordWrap/>
        <w:overflowPunct/>
        <w:topLinePunct w:val="0"/>
        <w:autoSpaceDE/>
        <w:autoSpaceDN/>
        <w:bidi w:val="0"/>
        <w:adjustRightInd/>
        <w:snapToGrid/>
        <w:spacing w:line="360" w:lineRule="exact"/>
        <w:ind w:left="0" w:firstLine="0"/>
        <w:textAlignment w:val="auto"/>
        <w:rPr>
          <w:rFonts w:hint="eastAsia" w:ascii="宋体" w:hAnsi="宋体" w:eastAsia="宋体" w:cs="宋体"/>
          <w:kern w:val="0"/>
          <w:sz w:val="21"/>
          <w:szCs w:val="21"/>
          <w:highlight w:val="none"/>
          <w:u w:val="single"/>
          <w:lang w:val="en-US" w:eastAsia="zh-CN" w:bidi="ar-SA"/>
        </w:rPr>
      </w:pPr>
      <w:r>
        <w:rPr>
          <w:rFonts w:hint="eastAsia" w:ascii="宋体" w:hAnsi="宋体" w:eastAsia="宋体" w:cs="宋体"/>
          <w:kern w:val="0"/>
          <w:sz w:val="21"/>
          <w:szCs w:val="21"/>
          <w:highlight w:val="none"/>
          <w:lang w:val="en-US" w:eastAsia="zh-CN" w:bidi="ar-SA"/>
        </w:rPr>
        <w:t>地 址：</w:t>
      </w:r>
      <w:r>
        <w:rPr>
          <w:rFonts w:hint="eastAsia" w:ascii="宋体" w:hAnsi="宋体" w:eastAsia="宋体" w:cs="宋体"/>
          <w:kern w:val="0"/>
          <w:sz w:val="21"/>
          <w:szCs w:val="21"/>
          <w:highlight w:val="none"/>
          <w:u w:val="single"/>
          <w:lang w:val="en-US" w:eastAsia="zh-CN" w:bidi="ar-SA"/>
        </w:rPr>
        <w:t xml:space="preserve">                      </w:t>
      </w:r>
    </w:p>
    <w:p>
      <w:pPr>
        <w:pStyle w:val="12"/>
        <w:keepNext w:val="0"/>
        <w:keepLines w:val="0"/>
        <w:pageBreakBefore w:val="0"/>
        <w:widowControl/>
        <w:suppressLineNumbers w:val="0"/>
        <w:kinsoku/>
        <w:wordWrap/>
        <w:overflowPunct/>
        <w:topLinePunct w:val="0"/>
        <w:autoSpaceDE/>
        <w:autoSpaceDN/>
        <w:bidi w:val="0"/>
        <w:adjustRightInd/>
        <w:snapToGrid/>
        <w:spacing w:line="360" w:lineRule="exact"/>
        <w:ind w:left="0" w:firstLine="0"/>
        <w:textAlignment w:val="auto"/>
        <w:rPr>
          <w:rFonts w:hint="eastAsia" w:ascii="宋体" w:hAnsi="宋体" w:eastAsia="宋体" w:cs="宋体"/>
          <w:kern w:val="0"/>
          <w:sz w:val="21"/>
          <w:szCs w:val="21"/>
          <w:highlight w:val="none"/>
          <w:u w:val="single"/>
          <w:lang w:val="en-US" w:eastAsia="zh-CN" w:bidi="ar-SA"/>
        </w:rPr>
      </w:pPr>
      <w:r>
        <w:rPr>
          <w:rFonts w:hint="eastAsia" w:ascii="宋体" w:hAnsi="宋体" w:eastAsia="宋体" w:cs="宋体"/>
          <w:kern w:val="0"/>
          <w:sz w:val="21"/>
          <w:szCs w:val="21"/>
          <w:highlight w:val="none"/>
          <w:lang w:val="en-US" w:eastAsia="zh-CN" w:bidi="ar-SA"/>
        </w:rPr>
        <w:t>法定代表人：</w:t>
      </w:r>
      <w:r>
        <w:rPr>
          <w:rFonts w:hint="eastAsia" w:ascii="宋体" w:hAnsi="宋体" w:eastAsia="宋体" w:cs="宋体"/>
          <w:kern w:val="0"/>
          <w:sz w:val="21"/>
          <w:szCs w:val="21"/>
          <w:highlight w:val="none"/>
          <w:u w:val="single"/>
          <w:lang w:val="en-US" w:eastAsia="zh-CN" w:bidi="ar-SA"/>
        </w:rPr>
        <w:t xml:space="preserve">                 </w:t>
      </w:r>
    </w:p>
    <w:p>
      <w:pPr>
        <w:pStyle w:val="12"/>
        <w:keepNext w:val="0"/>
        <w:keepLines w:val="0"/>
        <w:pageBreakBefore w:val="0"/>
        <w:widowControl/>
        <w:suppressLineNumbers w:val="0"/>
        <w:kinsoku/>
        <w:wordWrap/>
        <w:overflowPunct/>
        <w:topLinePunct w:val="0"/>
        <w:autoSpaceDE/>
        <w:autoSpaceDN/>
        <w:bidi w:val="0"/>
        <w:adjustRightInd/>
        <w:snapToGrid/>
        <w:spacing w:line="360" w:lineRule="exact"/>
        <w:ind w:left="0" w:firstLine="0"/>
        <w:textAlignment w:val="auto"/>
        <w:rPr>
          <w:rFonts w:hint="eastAsia" w:ascii="宋体" w:hAnsi="宋体" w:eastAsia="宋体" w:cs="宋体"/>
          <w:kern w:val="0"/>
          <w:sz w:val="21"/>
          <w:szCs w:val="21"/>
          <w:highlight w:val="none"/>
          <w:u w:val="single"/>
          <w:lang w:val="en-US" w:eastAsia="zh-CN" w:bidi="ar-SA"/>
        </w:rPr>
      </w:pPr>
      <w:r>
        <w:rPr>
          <w:rFonts w:hint="eastAsia" w:ascii="宋体" w:hAnsi="宋体" w:eastAsia="宋体" w:cs="宋体"/>
          <w:kern w:val="0"/>
          <w:sz w:val="21"/>
          <w:szCs w:val="21"/>
          <w:highlight w:val="none"/>
          <w:lang w:val="en-US" w:eastAsia="zh-CN" w:bidi="ar-SA"/>
        </w:rPr>
        <w:t>授权人（联系人）：</w:t>
      </w:r>
      <w:r>
        <w:rPr>
          <w:rFonts w:hint="eastAsia" w:ascii="宋体" w:hAnsi="宋体" w:eastAsia="宋体" w:cs="宋体"/>
          <w:kern w:val="0"/>
          <w:sz w:val="21"/>
          <w:szCs w:val="21"/>
          <w:highlight w:val="none"/>
          <w:u w:val="single"/>
          <w:lang w:val="en-US" w:eastAsia="zh-CN" w:bidi="ar-SA"/>
        </w:rPr>
        <w:t xml:space="preserve">           </w:t>
      </w:r>
    </w:p>
    <w:p>
      <w:pPr>
        <w:pStyle w:val="12"/>
        <w:keepNext w:val="0"/>
        <w:keepLines w:val="0"/>
        <w:pageBreakBefore w:val="0"/>
        <w:widowControl/>
        <w:suppressLineNumbers w:val="0"/>
        <w:kinsoku/>
        <w:wordWrap/>
        <w:overflowPunct/>
        <w:topLinePunct w:val="0"/>
        <w:autoSpaceDE/>
        <w:autoSpaceDN/>
        <w:bidi w:val="0"/>
        <w:adjustRightInd/>
        <w:snapToGrid/>
        <w:spacing w:line="360" w:lineRule="exact"/>
        <w:ind w:left="0" w:firstLine="0"/>
        <w:textAlignment w:val="auto"/>
        <w:rPr>
          <w:rFonts w:hint="eastAsia" w:ascii="宋体" w:hAnsi="宋体" w:eastAsia="宋体" w:cs="宋体"/>
          <w:kern w:val="0"/>
          <w:sz w:val="21"/>
          <w:szCs w:val="21"/>
          <w:highlight w:val="none"/>
          <w:u w:val="single"/>
          <w:lang w:val="en-US" w:eastAsia="zh-CN" w:bidi="ar-SA"/>
        </w:rPr>
      </w:pPr>
      <w:r>
        <w:rPr>
          <w:rFonts w:hint="eastAsia" w:ascii="宋体" w:hAnsi="宋体" w:eastAsia="宋体" w:cs="宋体"/>
          <w:kern w:val="0"/>
          <w:sz w:val="21"/>
          <w:szCs w:val="21"/>
          <w:highlight w:val="none"/>
          <w:lang w:val="en-US" w:eastAsia="zh-CN" w:bidi="ar-SA"/>
        </w:rPr>
        <w:t>联系电话：</w:t>
      </w:r>
      <w:r>
        <w:rPr>
          <w:rFonts w:hint="eastAsia" w:ascii="宋体" w:hAnsi="宋体" w:eastAsia="宋体" w:cs="宋体"/>
          <w:kern w:val="0"/>
          <w:sz w:val="21"/>
          <w:szCs w:val="21"/>
          <w:highlight w:val="none"/>
          <w:u w:val="single"/>
          <w:lang w:val="en-US" w:eastAsia="zh-CN" w:bidi="ar-SA"/>
        </w:rPr>
        <w:t xml:space="preserve">                   </w:t>
      </w:r>
    </w:p>
    <w:p>
      <w:pPr>
        <w:pStyle w:val="12"/>
        <w:keepNext w:val="0"/>
        <w:keepLines w:val="0"/>
        <w:pageBreakBefore w:val="0"/>
        <w:widowControl/>
        <w:suppressLineNumbers w:val="0"/>
        <w:kinsoku/>
        <w:wordWrap/>
        <w:overflowPunct/>
        <w:topLinePunct w:val="0"/>
        <w:autoSpaceDE/>
        <w:autoSpaceDN/>
        <w:bidi w:val="0"/>
        <w:adjustRightInd/>
        <w:snapToGrid/>
        <w:spacing w:line="360" w:lineRule="exact"/>
        <w:ind w:left="0" w:firstLine="0"/>
        <w:textAlignment w:val="auto"/>
        <w:rPr>
          <w:rFonts w:hint="eastAsia" w:ascii="宋体" w:hAnsi="宋体" w:eastAsia="宋体" w:cs="宋体"/>
          <w:kern w:val="0"/>
          <w:sz w:val="21"/>
          <w:szCs w:val="21"/>
          <w:highlight w:val="none"/>
          <w:u w:val="single"/>
          <w:lang w:val="en-US" w:eastAsia="zh-CN" w:bidi="ar-SA"/>
        </w:rPr>
      </w:pPr>
      <w:r>
        <w:rPr>
          <w:rFonts w:hint="eastAsia" w:ascii="宋体" w:hAnsi="宋体" w:eastAsia="宋体" w:cs="宋体"/>
          <w:kern w:val="0"/>
          <w:sz w:val="21"/>
          <w:szCs w:val="21"/>
          <w:highlight w:val="none"/>
          <w:lang w:val="en-US" w:eastAsia="zh-CN" w:bidi="ar-SA"/>
        </w:rPr>
        <w:t>电子邮箱：</w:t>
      </w:r>
      <w:r>
        <w:rPr>
          <w:rFonts w:hint="eastAsia" w:ascii="宋体" w:hAnsi="宋体" w:eastAsia="宋体" w:cs="宋体"/>
          <w:kern w:val="0"/>
          <w:sz w:val="21"/>
          <w:szCs w:val="21"/>
          <w:highlight w:val="none"/>
          <w:u w:val="single"/>
          <w:lang w:val="en-US" w:eastAsia="zh-CN" w:bidi="ar-SA"/>
        </w:rPr>
        <w:t xml:space="preserve">                   </w:t>
      </w:r>
    </w:p>
    <w:p>
      <w:pPr>
        <w:pStyle w:val="12"/>
        <w:keepNext w:val="0"/>
        <w:keepLines w:val="0"/>
        <w:pageBreakBefore w:val="0"/>
        <w:widowControl/>
        <w:suppressLineNumbers w:val="0"/>
        <w:kinsoku/>
        <w:wordWrap/>
        <w:overflowPunct/>
        <w:topLinePunct w:val="0"/>
        <w:autoSpaceDE/>
        <w:autoSpaceDN/>
        <w:bidi w:val="0"/>
        <w:adjustRightInd/>
        <w:snapToGrid/>
        <w:spacing w:line="360" w:lineRule="exact"/>
        <w:ind w:left="0" w:firstLine="0"/>
        <w:textAlignment w:val="auto"/>
        <w:rPr>
          <w:rFonts w:hint="eastAsia" w:ascii="宋体" w:hAnsi="宋体" w:eastAsia="宋体" w:cs="宋体"/>
          <w:kern w:val="0"/>
          <w:sz w:val="21"/>
          <w:szCs w:val="21"/>
          <w:highlight w:val="none"/>
          <w:u w:val="single"/>
          <w:lang w:val="en-US" w:eastAsia="zh-CN" w:bidi="ar-SA"/>
        </w:rPr>
      </w:pPr>
      <w:r>
        <w:rPr>
          <w:rFonts w:hint="eastAsia" w:ascii="宋体" w:hAnsi="宋体" w:eastAsia="宋体" w:cs="宋体"/>
          <w:kern w:val="0"/>
          <w:sz w:val="21"/>
          <w:szCs w:val="21"/>
          <w:highlight w:val="none"/>
          <w:lang w:val="en-US" w:eastAsia="zh-CN" w:bidi="ar-SA"/>
        </w:rPr>
        <w:t>企业概况：</w:t>
      </w:r>
      <w:r>
        <w:rPr>
          <w:rFonts w:hint="eastAsia" w:ascii="宋体" w:hAnsi="宋体" w:eastAsia="宋体" w:cs="宋体"/>
          <w:kern w:val="0"/>
          <w:sz w:val="21"/>
          <w:szCs w:val="21"/>
          <w:highlight w:val="none"/>
          <w:u w:val="single"/>
          <w:lang w:val="en-US" w:eastAsia="zh-CN" w:bidi="ar-SA"/>
        </w:rPr>
        <w:t xml:space="preserve">                   </w:t>
      </w:r>
    </w:p>
    <w:p>
      <w:pPr>
        <w:pStyle w:val="12"/>
        <w:keepNext w:val="0"/>
        <w:keepLines w:val="0"/>
        <w:pageBreakBefore w:val="0"/>
        <w:widowControl/>
        <w:suppressLineNumbers w:val="0"/>
        <w:kinsoku/>
        <w:wordWrap/>
        <w:overflowPunct/>
        <w:topLinePunct w:val="0"/>
        <w:autoSpaceDE/>
        <w:autoSpaceDN/>
        <w:bidi w:val="0"/>
        <w:adjustRightInd/>
        <w:snapToGrid/>
        <w:spacing w:line="360" w:lineRule="exact"/>
        <w:ind w:left="0" w:firstLine="0"/>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1.2 产品信息</w:t>
      </w:r>
    </w:p>
    <w:p>
      <w:pPr>
        <w:pStyle w:val="12"/>
        <w:keepNext w:val="0"/>
        <w:keepLines w:val="0"/>
        <w:pageBreakBefore w:val="0"/>
        <w:widowControl/>
        <w:suppressLineNumbers w:val="0"/>
        <w:kinsoku/>
        <w:wordWrap/>
        <w:overflowPunct/>
        <w:topLinePunct w:val="0"/>
        <w:autoSpaceDE/>
        <w:autoSpaceDN/>
        <w:bidi w:val="0"/>
        <w:adjustRightInd/>
        <w:snapToGrid/>
        <w:spacing w:line="360" w:lineRule="exact"/>
        <w:ind w:left="0" w:firstLine="0"/>
        <w:textAlignment w:val="auto"/>
        <w:rPr>
          <w:rFonts w:hint="eastAsia" w:ascii="宋体" w:hAnsi="宋体" w:eastAsia="宋体" w:cs="宋体"/>
          <w:kern w:val="0"/>
          <w:sz w:val="21"/>
          <w:szCs w:val="21"/>
          <w:highlight w:val="none"/>
          <w:u w:val="single"/>
          <w:lang w:val="en-US" w:eastAsia="zh-CN" w:bidi="ar-SA"/>
        </w:rPr>
      </w:pPr>
      <w:r>
        <w:rPr>
          <w:rFonts w:hint="eastAsia" w:ascii="宋体" w:hAnsi="宋体" w:eastAsia="宋体" w:cs="宋体"/>
          <w:kern w:val="0"/>
          <w:sz w:val="21"/>
          <w:szCs w:val="21"/>
          <w:highlight w:val="none"/>
          <w:lang w:val="en-US" w:eastAsia="zh-CN" w:bidi="ar-SA"/>
        </w:rPr>
        <w:t>产品名称：</w:t>
      </w:r>
      <w:r>
        <w:rPr>
          <w:rFonts w:hint="eastAsia" w:ascii="宋体" w:hAnsi="宋体" w:eastAsia="宋体" w:cs="宋体"/>
          <w:kern w:val="0"/>
          <w:sz w:val="21"/>
          <w:szCs w:val="21"/>
          <w:highlight w:val="none"/>
          <w:u w:val="single"/>
          <w:lang w:val="en-US" w:eastAsia="zh-CN" w:bidi="ar-SA"/>
        </w:rPr>
        <w:t xml:space="preserve">                   </w:t>
      </w:r>
    </w:p>
    <w:p>
      <w:pPr>
        <w:pStyle w:val="12"/>
        <w:keepNext w:val="0"/>
        <w:keepLines w:val="0"/>
        <w:pageBreakBefore w:val="0"/>
        <w:widowControl/>
        <w:suppressLineNumbers w:val="0"/>
        <w:kinsoku/>
        <w:wordWrap/>
        <w:overflowPunct/>
        <w:topLinePunct w:val="0"/>
        <w:autoSpaceDE/>
        <w:autoSpaceDN/>
        <w:bidi w:val="0"/>
        <w:adjustRightInd/>
        <w:snapToGrid/>
        <w:spacing w:line="360" w:lineRule="exact"/>
        <w:ind w:left="0" w:firstLine="0"/>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规格及等级：</w:t>
      </w:r>
      <w:r>
        <w:rPr>
          <w:rFonts w:hint="eastAsia" w:ascii="宋体" w:hAnsi="宋体" w:eastAsia="宋体" w:cs="宋体"/>
          <w:kern w:val="0"/>
          <w:sz w:val="21"/>
          <w:szCs w:val="21"/>
          <w:highlight w:val="none"/>
          <w:u w:val="single"/>
          <w:lang w:val="en-US" w:eastAsia="zh-CN" w:bidi="ar-SA"/>
        </w:rPr>
        <w:t xml:space="preserve">                 </w:t>
      </w:r>
      <w:r>
        <w:rPr>
          <w:rFonts w:hint="eastAsia" w:ascii="宋体" w:hAnsi="宋体" w:eastAsia="宋体" w:cs="宋体"/>
          <w:kern w:val="0"/>
          <w:sz w:val="21"/>
          <w:szCs w:val="21"/>
          <w:highlight w:val="none"/>
          <w:lang w:val="en-US" w:eastAsia="zh-CN" w:bidi="ar-SA"/>
        </w:rPr>
        <w:t xml:space="preserve">  </w:t>
      </w:r>
    </w:p>
    <w:p>
      <w:pPr>
        <w:pStyle w:val="12"/>
        <w:keepNext w:val="0"/>
        <w:keepLines w:val="0"/>
        <w:pageBreakBefore w:val="0"/>
        <w:widowControl/>
        <w:suppressLineNumbers w:val="0"/>
        <w:kinsoku/>
        <w:wordWrap/>
        <w:overflowPunct/>
        <w:topLinePunct w:val="0"/>
        <w:autoSpaceDE/>
        <w:autoSpaceDN/>
        <w:bidi w:val="0"/>
        <w:adjustRightInd/>
        <w:snapToGrid/>
        <w:spacing w:line="360" w:lineRule="exact"/>
        <w:ind w:left="0" w:firstLine="0"/>
        <w:textAlignment w:val="auto"/>
        <w:rPr>
          <w:rFonts w:hint="eastAsia" w:ascii="宋体" w:hAnsi="宋体" w:eastAsia="宋体" w:cs="宋体"/>
          <w:kern w:val="0"/>
          <w:sz w:val="21"/>
          <w:szCs w:val="21"/>
          <w:highlight w:val="none"/>
          <w:u w:val="single"/>
          <w:lang w:val="en-US" w:eastAsia="zh-CN" w:bidi="ar-SA"/>
        </w:rPr>
      </w:pPr>
      <w:r>
        <w:rPr>
          <w:rFonts w:hint="eastAsia" w:ascii="宋体" w:hAnsi="宋体" w:eastAsia="宋体" w:cs="宋体"/>
          <w:kern w:val="0"/>
          <w:sz w:val="21"/>
          <w:szCs w:val="21"/>
          <w:highlight w:val="none"/>
          <w:lang w:val="en-US" w:eastAsia="zh-CN" w:bidi="ar-SA"/>
        </w:rPr>
        <w:t>产品介绍：</w:t>
      </w:r>
      <w:r>
        <w:rPr>
          <w:rFonts w:hint="eastAsia" w:ascii="宋体" w:hAnsi="宋体" w:eastAsia="宋体" w:cs="宋体"/>
          <w:kern w:val="0"/>
          <w:sz w:val="21"/>
          <w:szCs w:val="21"/>
          <w:highlight w:val="none"/>
          <w:u w:val="single"/>
          <w:lang w:val="en-US" w:eastAsia="zh-CN" w:bidi="ar-SA"/>
        </w:rPr>
        <w:t xml:space="preserve">                   </w:t>
      </w:r>
    </w:p>
    <w:p>
      <w:pPr>
        <w:pStyle w:val="12"/>
        <w:keepNext w:val="0"/>
        <w:keepLines w:val="0"/>
        <w:pageBreakBefore w:val="0"/>
        <w:widowControl/>
        <w:suppressLineNumbers w:val="0"/>
        <w:kinsoku/>
        <w:wordWrap/>
        <w:overflowPunct/>
        <w:topLinePunct w:val="0"/>
        <w:autoSpaceDE/>
        <w:autoSpaceDN/>
        <w:bidi w:val="0"/>
        <w:adjustRightInd/>
        <w:snapToGrid/>
        <w:spacing w:line="360" w:lineRule="exact"/>
        <w:ind w:left="0" w:firstLine="0"/>
        <w:textAlignment w:val="auto"/>
        <w:rPr>
          <w:rFonts w:hint="eastAsia" w:ascii="宋体" w:hAnsi="宋体" w:eastAsia="宋体" w:cs="宋体"/>
          <w:kern w:val="0"/>
          <w:sz w:val="21"/>
          <w:szCs w:val="21"/>
          <w:highlight w:val="none"/>
          <w:u w:val="single"/>
          <w:lang w:val="en-US" w:eastAsia="zh-CN" w:bidi="ar-SA"/>
        </w:rPr>
      </w:pPr>
      <w:r>
        <w:rPr>
          <w:rFonts w:hint="eastAsia" w:ascii="宋体" w:hAnsi="宋体" w:eastAsia="宋体" w:cs="宋体"/>
          <w:kern w:val="0"/>
          <w:sz w:val="21"/>
          <w:szCs w:val="21"/>
          <w:highlight w:val="none"/>
          <w:lang w:val="en-US" w:eastAsia="zh-CN" w:bidi="ar-SA"/>
        </w:rPr>
        <w:t>产品图片：</w:t>
      </w:r>
      <w:r>
        <w:rPr>
          <w:rFonts w:hint="eastAsia" w:ascii="宋体" w:hAnsi="宋体" w:eastAsia="宋体" w:cs="宋体"/>
          <w:kern w:val="0"/>
          <w:sz w:val="21"/>
          <w:szCs w:val="21"/>
          <w:highlight w:val="none"/>
          <w:u w:val="single"/>
          <w:lang w:val="en-US" w:eastAsia="zh-CN" w:bidi="ar-SA"/>
        </w:rPr>
        <w:t xml:space="preserve">                   </w:t>
      </w:r>
    </w:p>
    <w:p>
      <w:pPr>
        <w:pStyle w:val="12"/>
        <w:keepNext w:val="0"/>
        <w:keepLines w:val="0"/>
        <w:pageBreakBefore w:val="0"/>
        <w:widowControl/>
        <w:suppressLineNumbers w:val="0"/>
        <w:kinsoku/>
        <w:wordWrap/>
        <w:overflowPunct/>
        <w:topLinePunct w:val="0"/>
        <w:autoSpaceDE/>
        <w:autoSpaceDN/>
        <w:bidi w:val="0"/>
        <w:adjustRightInd/>
        <w:snapToGrid/>
        <w:spacing w:line="360" w:lineRule="exact"/>
        <w:ind w:left="0" w:firstLine="0"/>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1.3 量化方法</w:t>
      </w:r>
    </w:p>
    <w:p>
      <w:pPr>
        <w:pStyle w:val="12"/>
        <w:keepNext w:val="0"/>
        <w:keepLines w:val="0"/>
        <w:pageBreakBefore w:val="0"/>
        <w:widowControl/>
        <w:suppressLineNumbers w:val="0"/>
        <w:kinsoku/>
        <w:wordWrap/>
        <w:overflowPunct/>
        <w:topLinePunct w:val="0"/>
        <w:autoSpaceDE/>
        <w:autoSpaceDN/>
        <w:bidi w:val="0"/>
        <w:adjustRightInd/>
        <w:snapToGrid/>
        <w:spacing w:line="360" w:lineRule="exact"/>
        <w:ind w:left="0" w:firstLine="0"/>
        <w:textAlignment w:val="auto"/>
        <w:rPr>
          <w:rFonts w:hint="eastAsia" w:ascii="宋体" w:hAnsi="宋体" w:eastAsia="宋体" w:cs="宋体"/>
          <w:kern w:val="0"/>
          <w:sz w:val="21"/>
          <w:szCs w:val="21"/>
          <w:highlight w:val="none"/>
          <w:u w:val="single"/>
          <w:lang w:val="en-US" w:eastAsia="zh-CN" w:bidi="ar-SA"/>
        </w:rPr>
      </w:pPr>
      <w:r>
        <w:rPr>
          <w:rFonts w:hint="eastAsia" w:ascii="宋体" w:hAnsi="宋体" w:eastAsia="宋体" w:cs="宋体"/>
          <w:kern w:val="0"/>
          <w:sz w:val="21"/>
          <w:szCs w:val="21"/>
          <w:highlight w:val="none"/>
          <w:lang w:val="en-US" w:eastAsia="zh-CN" w:bidi="ar-SA"/>
        </w:rPr>
        <w:t>依据标准：</w:t>
      </w:r>
      <w:r>
        <w:rPr>
          <w:rFonts w:hint="eastAsia" w:ascii="宋体" w:hAnsi="宋体" w:eastAsia="宋体" w:cs="宋体"/>
          <w:kern w:val="0"/>
          <w:sz w:val="21"/>
          <w:szCs w:val="21"/>
          <w:highlight w:val="none"/>
          <w:u w:val="single"/>
          <w:lang w:val="en-US" w:eastAsia="zh-CN" w:bidi="ar-SA"/>
        </w:rPr>
        <w:t xml:space="preserve">                   </w:t>
      </w:r>
    </w:p>
    <w:p>
      <w:pPr>
        <w:pStyle w:val="12"/>
        <w:keepNext w:val="0"/>
        <w:keepLines w:val="0"/>
        <w:pageBreakBefore w:val="0"/>
        <w:widowControl/>
        <w:suppressLineNumbers w:val="0"/>
        <w:kinsoku/>
        <w:wordWrap/>
        <w:overflowPunct/>
        <w:topLinePunct w:val="0"/>
        <w:autoSpaceDE/>
        <w:autoSpaceDN/>
        <w:bidi w:val="0"/>
        <w:adjustRightInd/>
        <w:snapToGrid/>
        <w:spacing w:line="360" w:lineRule="exact"/>
        <w:ind w:left="0" w:firstLine="0"/>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二、量化目的</w:t>
      </w:r>
    </w:p>
    <w:p>
      <w:pPr>
        <w:pStyle w:val="12"/>
        <w:keepNext w:val="0"/>
        <w:keepLines w:val="0"/>
        <w:pageBreakBefore w:val="0"/>
        <w:widowControl/>
        <w:suppressLineNumbers w:val="0"/>
        <w:kinsoku/>
        <w:wordWrap/>
        <w:overflowPunct/>
        <w:topLinePunct w:val="0"/>
        <w:autoSpaceDE/>
        <w:autoSpaceDN/>
        <w:bidi w:val="0"/>
        <w:adjustRightInd/>
        <w:snapToGrid/>
        <w:spacing w:line="360" w:lineRule="exact"/>
        <w:ind w:left="0" w:firstLine="0"/>
        <w:textAlignment w:val="auto"/>
        <w:rPr>
          <w:rFonts w:hint="eastAsia" w:ascii="宋体" w:hAnsi="宋体" w:eastAsia="宋体" w:cs="宋体"/>
          <w:kern w:val="0"/>
          <w:sz w:val="21"/>
          <w:szCs w:val="21"/>
          <w:highlight w:val="none"/>
          <w:u w:val="single"/>
          <w:lang w:val="en-US" w:eastAsia="zh-CN" w:bidi="ar-SA"/>
        </w:rPr>
      </w:pPr>
      <w:r>
        <w:rPr>
          <w:rFonts w:hint="eastAsia" w:ascii="宋体" w:hAnsi="宋体" w:eastAsia="宋体" w:cs="宋体"/>
          <w:kern w:val="0"/>
          <w:sz w:val="21"/>
          <w:szCs w:val="21"/>
          <w:highlight w:val="none"/>
          <w:u w:val="single"/>
          <w:lang w:val="en-US" w:eastAsia="zh-CN" w:bidi="ar-SA"/>
        </w:rPr>
        <w:t xml:space="preserve">                                                                                        </w:t>
      </w:r>
    </w:p>
    <w:p>
      <w:pPr>
        <w:pStyle w:val="12"/>
        <w:keepNext w:val="0"/>
        <w:keepLines w:val="0"/>
        <w:pageBreakBefore w:val="0"/>
        <w:widowControl/>
        <w:suppressLineNumbers w:val="0"/>
        <w:kinsoku/>
        <w:wordWrap/>
        <w:overflowPunct/>
        <w:topLinePunct w:val="0"/>
        <w:autoSpaceDE/>
        <w:autoSpaceDN/>
        <w:bidi w:val="0"/>
        <w:adjustRightInd/>
        <w:snapToGrid/>
        <w:spacing w:line="360" w:lineRule="exact"/>
        <w:ind w:left="0" w:firstLine="0"/>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三、量化范围</w:t>
      </w:r>
    </w:p>
    <w:p>
      <w:pPr>
        <w:pStyle w:val="12"/>
        <w:keepNext w:val="0"/>
        <w:keepLines w:val="0"/>
        <w:pageBreakBefore w:val="0"/>
        <w:widowControl/>
        <w:suppressLineNumbers w:val="0"/>
        <w:kinsoku/>
        <w:wordWrap/>
        <w:overflowPunct/>
        <w:topLinePunct w:val="0"/>
        <w:autoSpaceDE/>
        <w:autoSpaceDN/>
        <w:bidi w:val="0"/>
        <w:adjustRightInd/>
        <w:snapToGrid/>
        <w:spacing w:line="360" w:lineRule="exact"/>
        <w:ind w:left="0" w:firstLine="0"/>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3.1 声明单位</w:t>
      </w:r>
    </w:p>
    <w:p>
      <w:pPr>
        <w:pStyle w:val="12"/>
        <w:keepNext w:val="0"/>
        <w:keepLines w:val="0"/>
        <w:pageBreakBefore w:val="0"/>
        <w:widowControl/>
        <w:suppressLineNumbers w:val="0"/>
        <w:kinsoku/>
        <w:wordWrap/>
        <w:overflowPunct/>
        <w:topLinePunct w:val="0"/>
        <w:autoSpaceDE/>
        <w:autoSpaceDN/>
        <w:bidi w:val="0"/>
        <w:adjustRightInd/>
        <w:snapToGrid/>
        <w:spacing w:line="360" w:lineRule="exact"/>
        <w:ind w:left="0" w:firstLine="0"/>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以</w:t>
      </w:r>
      <w:r>
        <w:rPr>
          <w:rFonts w:hint="eastAsia" w:ascii="宋体" w:hAnsi="宋体" w:eastAsia="宋体" w:cs="宋体"/>
          <w:kern w:val="0"/>
          <w:sz w:val="21"/>
          <w:szCs w:val="21"/>
          <w:highlight w:val="none"/>
          <w:u w:val="single"/>
          <w:lang w:val="en-US" w:eastAsia="zh-CN" w:bidi="ar-SA"/>
        </w:rPr>
        <w:t xml:space="preserve">              </w:t>
      </w:r>
      <w:r>
        <w:rPr>
          <w:rFonts w:hint="eastAsia" w:ascii="宋体" w:hAnsi="宋体" w:eastAsia="宋体" w:cs="宋体"/>
          <w:kern w:val="0"/>
          <w:sz w:val="21"/>
          <w:szCs w:val="21"/>
          <w:highlight w:val="none"/>
          <w:lang w:val="en-US" w:eastAsia="zh-CN" w:bidi="ar-SA"/>
        </w:rPr>
        <w:t>为声明单位</w:t>
      </w:r>
    </w:p>
    <w:p>
      <w:pPr>
        <w:pStyle w:val="12"/>
        <w:keepNext w:val="0"/>
        <w:keepLines w:val="0"/>
        <w:pageBreakBefore w:val="0"/>
        <w:widowControl/>
        <w:suppressLineNumbers w:val="0"/>
        <w:kinsoku/>
        <w:wordWrap/>
        <w:overflowPunct/>
        <w:topLinePunct w:val="0"/>
        <w:autoSpaceDE/>
        <w:autoSpaceDN/>
        <w:bidi w:val="0"/>
        <w:adjustRightInd/>
        <w:snapToGrid/>
        <w:spacing w:line="360" w:lineRule="exact"/>
        <w:ind w:left="0" w:firstLine="0"/>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3.2 系统边界包括但不限于对生命周期阶段描述</w:t>
      </w:r>
    </w:p>
    <w:p>
      <w:pPr>
        <w:pStyle w:val="12"/>
        <w:keepNext w:val="0"/>
        <w:keepLines w:val="0"/>
        <w:pageBreakBefore w:val="0"/>
        <w:widowControl/>
        <w:suppressLineNumbers w:val="0"/>
        <w:kinsoku/>
        <w:wordWrap/>
        <w:overflowPunct/>
        <w:topLinePunct w:val="0"/>
        <w:autoSpaceDE/>
        <w:autoSpaceDN/>
        <w:bidi w:val="0"/>
        <w:adjustRightInd/>
        <w:snapToGrid/>
        <w:spacing w:line="360" w:lineRule="exact"/>
        <w:ind w:left="0" w:firstLine="0"/>
        <w:textAlignment w:val="auto"/>
        <w:rPr>
          <w:rFonts w:hint="eastAsia" w:ascii="宋体" w:hAnsi="宋体" w:eastAsia="宋体" w:cs="宋体"/>
          <w:kern w:val="0"/>
          <w:sz w:val="21"/>
          <w:szCs w:val="21"/>
          <w:highlight w:val="none"/>
          <w:u w:val="single"/>
          <w:lang w:val="en-US" w:eastAsia="zh-CN" w:bidi="ar-SA"/>
        </w:rPr>
      </w:pPr>
      <w:r>
        <w:rPr>
          <w:rFonts w:hint="eastAsia" w:ascii="宋体" w:hAnsi="宋体" w:eastAsia="宋体" w:cs="宋体"/>
          <w:kern w:val="0"/>
          <w:sz w:val="21"/>
          <w:szCs w:val="21"/>
          <w:highlight w:val="none"/>
          <w:lang w:val="en-US" w:eastAsia="zh-CN" w:bidi="ar-SA"/>
        </w:rPr>
        <w:t>对</w:t>
      </w:r>
      <w:r>
        <w:rPr>
          <w:rFonts w:hint="eastAsia" w:ascii="宋体" w:hAnsi="宋体" w:eastAsia="宋体" w:cs="宋体"/>
          <w:kern w:val="0"/>
          <w:sz w:val="21"/>
          <w:szCs w:val="21"/>
          <w:highlight w:val="none"/>
          <w:u w:val="single"/>
          <w:lang w:val="en-US" w:eastAsia="zh-CN" w:bidi="ar-SA"/>
        </w:rPr>
        <w:t xml:space="preserve">     </w:t>
      </w:r>
      <w:r>
        <w:rPr>
          <w:rFonts w:hint="eastAsia" w:ascii="宋体" w:hAnsi="宋体" w:eastAsia="宋体" w:cs="宋体"/>
          <w:kern w:val="0"/>
          <w:sz w:val="21"/>
          <w:szCs w:val="21"/>
          <w:highlight w:val="none"/>
          <w:lang w:val="en-US" w:eastAsia="zh-CN" w:bidi="ar-SA"/>
        </w:rPr>
        <w:t>碳足迹的计算涵盖了从</w:t>
      </w:r>
      <w:r>
        <w:rPr>
          <w:rFonts w:hint="eastAsia" w:ascii="宋体" w:hAnsi="宋体" w:eastAsia="宋体" w:cs="宋体"/>
          <w:kern w:val="0"/>
          <w:sz w:val="21"/>
          <w:szCs w:val="21"/>
          <w:highlight w:val="none"/>
          <w:u w:val="single"/>
          <w:lang w:val="en-US" w:eastAsia="zh-CN" w:bidi="ar-SA"/>
        </w:rPr>
        <w:t xml:space="preserve">   </w:t>
      </w:r>
      <w:r>
        <w:rPr>
          <w:rFonts w:hint="eastAsia" w:ascii="宋体" w:hAnsi="宋体" w:eastAsia="宋体" w:cs="宋体"/>
          <w:kern w:val="0"/>
          <w:sz w:val="21"/>
          <w:szCs w:val="21"/>
          <w:highlight w:val="none"/>
          <w:lang w:val="en-US" w:eastAsia="zh-CN" w:bidi="ar-SA"/>
        </w:rPr>
        <w:t>到</w:t>
      </w:r>
      <w:r>
        <w:rPr>
          <w:rFonts w:hint="eastAsia" w:ascii="宋体" w:hAnsi="宋体" w:eastAsia="宋体" w:cs="宋体"/>
          <w:kern w:val="0"/>
          <w:sz w:val="21"/>
          <w:szCs w:val="21"/>
          <w:highlight w:val="none"/>
          <w:u w:val="single"/>
          <w:lang w:val="en-US" w:eastAsia="zh-CN" w:bidi="ar-SA"/>
        </w:rPr>
        <w:t xml:space="preserve">      </w:t>
      </w:r>
      <w:r>
        <w:rPr>
          <w:rFonts w:hint="eastAsia" w:ascii="宋体" w:hAnsi="宋体" w:eastAsia="宋体" w:cs="宋体"/>
          <w:kern w:val="0"/>
          <w:sz w:val="21"/>
          <w:szCs w:val="21"/>
          <w:highlight w:val="none"/>
          <w:lang w:val="en-US" w:eastAsia="zh-CN" w:bidi="ar-SA"/>
        </w:rPr>
        <w:t>生命周期的各个阶段，属于从摇篮到大门模式，确定生命周期包括以下：</w:t>
      </w:r>
      <w:r>
        <w:rPr>
          <w:rFonts w:hint="eastAsia" w:ascii="宋体" w:hAnsi="宋体" w:eastAsia="宋体" w:cs="宋体"/>
          <w:kern w:val="0"/>
          <w:sz w:val="21"/>
          <w:szCs w:val="21"/>
          <w:highlight w:val="none"/>
          <w:u w:val="single"/>
          <w:lang w:val="en-US" w:eastAsia="zh-CN" w:bidi="ar-SA"/>
        </w:rPr>
        <w:t xml:space="preserve">                                                                </w:t>
      </w:r>
    </w:p>
    <w:p>
      <w:pPr>
        <w:pStyle w:val="12"/>
        <w:keepNext w:val="0"/>
        <w:keepLines w:val="0"/>
        <w:pageBreakBefore w:val="0"/>
        <w:widowControl/>
        <w:suppressLineNumbers w:val="0"/>
        <w:kinsoku/>
        <w:wordWrap/>
        <w:overflowPunct/>
        <w:topLinePunct w:val="0"/>
        <w:autoSpaceDE/>
        <w:autoSpaceDN/>
        <w:bidi w:val="0"/>
        <w:adjustRightInd/>
        <w:snapToGrid/>
        <w:spacing w:line="360" w:lineRule="exact"/>
        <w:ind w:left="0" w:firstLine="0"/>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据此建立系统边界图，如图E.1：</w:t>
      </w:r>
    </w:p>
    <w:p>
      <w:pPr>
        <w:pStyle w:val="12"/>
        <w:keepNext w:val="0"/>
        <w:keepLines w:val="0"/>
        <w:pageBreakBefore w:val="0"/>
        <w:widowControl/>
        <w:suppressLineNumbers w:val="0"/>
        <w:kinsoku/>
        <w:wordWrap/>
        <w:overflowPunct/>
        <w:topLinePunct w:val="0"/>
        <w:autoSpaceDE/>
        <w:autoSpaceDN/>
        <w:bidi w:val="0"/>
        <w:adjustRightInd/>
        <w:snapToGrid/>
        <w:spacing w:line="360" w:lineRule="exact"/>
        <w:ind w:left="0" w:firstLine="0"/>
        <w:textAlignment w:val="auto"/>
        <w:rPr>
          <w:rFonts w:hint="eastAsia" w:ascii="宋体" w:hAnsi="宋体" w:eastAsia="宋体" w:cs="宋体"/>
          <w:kern w:val="0"/>
          <w:sz w:val="21"/>
          <w:szCs w:val="21"/>
          <w:highlight w:val="none"/>
          <w:u w:val="single"/>
          <w:lang w:val="en-US" w:eastAsia="zh-CN" w:bidi="ar-SA"/>
        </w:rPr>
      </w:pPr>
      <w:r>
        <w:rPr>
          <w:rFonts w:hint="eastAsia" w:ascii="宋体" w:hAnsi="宋体" w:eastAsia="宋体" w:cs="宋体"/>
          <w:kern w:val="0"/>
          <w:sz w:val="21"/>
          <w:szCs w:val="21"/>
          <w:highlight w:val="none"/>
          <w:u w:val="single"/>
          <w:lang w:val="en-US" w:eastAsia="zh-CN" w:bidi="ar-SA"/>
        </w:rPr>
        <w:t xml:space="preserve">                                                                                  </w:t>
      </w:r>
    </w:p>
    <w:p>
      <w:pPr>
        <w:pStyle w:val="12"/>
        <w:keepNext w:val="0"/>
        <w:keepLines w:val="0"/>
        <w:pageBreakBefore w:val="0"/>
        <w:widowControl/>
        <w:suppressLineNumbers w:val="0"/>
        <w:kinsoku/>
        <w:wordWrap/>
        <w:overflowPunct/>
        <w:topLinePunct w:val="0"/>
        <w:autoSpaceDE/>
        <w:autoSpaceDN/>
        <w:bidi w:val="0"/>
        <w:adjustRightInd/>
        <w:snapToGrid/>
        <w:spacing w:line="360" w:lineRule="exact"/>
        <w:ind w:left="0" w:firstLine="0"/>
        <w:jc w:val="center"/>
        <w:textAlignment w:val="auto"/>
        <w:rPr>
          <w:rFonts w:hint="eastAsia" w:ascii="宋体" w:hAnsi="宋体" w:eastAsia="宋体" w:cs="宋体"/>
          <w:b/>
          <w:bCs/>
          <w:kern w:val="0"/>
          <w:sz w:val="21"/>
          <w:szCs w:val="21"/>
          <w:highlight w:val="none"/>
          <w:lang w:val="en-US" w:eastAsia="zh-CN" w:bidi="ar-SA"/>
        </w:rPr>
      </w:pPr>
    </w:p>
    <w:p>
      <w:pPr>
        <w:pStyle w:val="12"/>
        <w:keepNext w:val="0"/>
        <w:keepLines w:val="0"/>
        <w:pageBreakBefore w:val="0"/>
        <w:widowControl/>
        <w:suppressLineNumbers w:val="0"/>
        <w:kinsoku/>
        <w:wordWrap/>
        <w:overflowPunct/>
        <w:topLinePunct w:val="0"/>
        <w:autoSpaceDE/>
        <w:autoSpaceDN/>
        <w:bidi w:val="0"/>
        <w:adjustRightInd/>
        <w:snapToGrid/>
        <w:spacing w:line="360" w:lineRule="exact"/>
        <w:ind w:left="0" w:firstLine="0"/>
        <w:jc w:val="center"/>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b/>
          <w:bCs/>
          <w:kern w:val="0"/>
          <w:sz w:val="21"/>
          <w:szCs w:val="21"/>
          <w:highlight w:val="none"/>
          <w:lang w:val="en-US" w:eastAsia="zh-CN" w:bidi="ar-SA"/>
        </w:rPr>
        <w:t>图E.1</w:t>
      </w:r>
      <w:r>
        <w:rPr>
          <w:rFonts w:hint="eastAsia" w:ascii="宋体" w:hAnsi="宋体" w:eastAsia="宋体" w:cs="宋体"/>
          <w:b/>
          <w:bCs/>
          <w:kern w:val="0"/>
          <w:sz w:val="21"/>
          <w:szCs w:val="21"/>
          <w:highlight w:val="none"/>
          <w:u w:val="single"/>
          <w:lang w:val="en-US" w:eastAsia="zh-CN" w:bidi="ar-SA"/>
        </w:rPr>
        <w:t xml:space="preserve">         </w:t>
      </w:r>
      <w:r>
        <w:rPr>
          <w:rFonts w:hint="eastAsia" w:ascii="宋体" w:hAnsi="宋体" w:eastAsia="宋体" w:cs="宋体"/>
          <w:b/>
          <w:bCs/>
          <w:kern w:val="0"/>
          <w:sz w:val="21"/>
          <w:szCs w:val="21"/>
          <w:highlight w:val="none"/>
          <w:lang w:val="en-US" w:eastAsia="zh-CN" w:bidi="ar-SA"/>
        </w:rPr>
        <w:t>产品碳足迹量化系统边界图</w:t>
      </w:r>
    </w:p>
    <w:p>
      <w:pPr>
        <w:pStyle w:val="12"/>
        <w:keepNext w:val="0"/>
        <w:keepLines w:val="0"/>
        <w:pageBreakBefore w:val="0"/>
        <w:widowControl/>
        <w:suppressLineNumbers w:val="0"/>
        <w:kinsoku/>
        <w:wordWrap/>
        <w:overflowPunct/>
        <w:topLinePunct w:val="0"/>
        <w:autoSpaceDE/>
        <w:autoSpaceDN/>
        <w:bidi w:val="0"/>
        <w:adjustRightInd/>
        <w:snapToGrid/>
        <w:spacing w:line="360" w:lineRule="exact"/>
        <w:ind w:left="0" w:firstLine="0"/>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3.3 取舍准则</w:t>
      </w:r>
    </w:p>
    <w:p>
      <w:pPr>
        <w:pStyle w:val="12"/>
        <w:keepNext w:val="0"/>
        <w:keepLines w:val="0"/>
        <w:pageBreakBefore w:val="0"/>
        <w:widowControl/>
        <w:suppressLineNumbers w:val="0"/>
        <w:kinsoku/>
        <w:wordWrap/>
        <w:overflowPunct/>
        <w:topLinePunct w:val="0"/>
        <w:autoSpaceDE/>
        <w:autoSpaceDN/>
        <w:bidi w:val="0"/>
        <w:adjustRightInd/>
        <w:snapToGrid/>
        <w:spacing w:line="360" w:lineRule="exact"/>
        <w:ind w:left="0" w:firstLine="0"/>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采用的取舍准则以</w:t>
      </w:r>
      <w:r>
        <w:rPr>
          <w:rFonts w:hint="eastAsia" w:ascii="宋体" w:hAnsi="宋体" w:eastAsia="宋体" w:cs="宋体"/>
          <w:kern w:val="0"/>
          <w:sz w:val="21"/>
          <w:szCs w:val="21"/>
          <w:highlight w:val="none"/>
          <w:u w:val="single"/>
          <w:lang w:val="en-US" w:eastAsia="zh-CN" w:bidi="ar-SA"/>
        </w:rPr>
        <w:t xml:space="preserve">             </w:t>
      </w:r>
      <w:r>
        <w:rPr>
          <w:rFonts w:hint="eastAsia" w:ascii="宋体" w:hAnsi="宋体" w:eastAsia="宋体" w:cs="宋体"/>
          <w:kern w:val="0"/>
          <w:sz w:val="21"/>
          <w:szCs w:val="21"/>
          <w:highlight w:val="none"/>
          <w:lang w:val="en-US" w:eastAsia="zh-CN" w:bidi="ar-SA"/>
        </w:rPr>
        <w:t>为依据，具体规则如下：</w:t>
      </w:r>
    </w:p>
    <w:p>
      <w:pPr>
        <w:pStyle w:val="12"/>
        <w:keepNext w:val="0"/>
        <w:keepLines w:val="0"/>
        <w:pageBreakBefore w:val="0"/>
        <w:widowControl/>
        <w:suppressLineNumbers w:val="0"/>
        <w:kinsoku/>
        <w:wordWrap/>
        <w:overflowPunct/>
        <w:topLinePunct w:val="0"/>
        <w:autoSpaceDE/>
        <w:autoSpaceDN/>
        <w:bidi w:val="0"/>
        <w:adjustRightInd/>
        <w:snapToGrid/>
        <w:spacing w:line="360" w:lineRule="exact"/>
        <w:ind w:left="0" w:firstLine="0"/>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3.4 时间范围</w:t>
      </w:r>
    </w:p>
    <w:p>
      <w:pPr>
        <w:pStyle w:val="12"/>
        <w:keepNext w:val="0"/>
        <w:keepLines w:val="0"/>
        <w:pageBreakBefore w:val="0"/>
        <w:widowControl/>
        <w:suppressLineNumbers w:val="0"/>
        <w:kinsoku/>
        <w:wordWrap/>
        <w:overflowPunct/>
        <w:topLinePunct w:val="0"/>
        <w:autoSpaceDE/>
        <w:autoSpaceDN/>
        <w:bidi w:val="0"/>
        <w:adjustRightInd/>
        <w:snapToGrid/>
        <w:spacing w:line="360" w:lineRule="exact"/>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u w:val="single"/>
          <w:lang w:val="en-US" w:eastAsia="zh-CN" w:bidi="ar-SA"/>
        </w:rPr>
        <w:t xml:space="preserve">            </w:t>
      </w:r>
      <w:r>
        <w:rPr>
          <w:rFonts w:hint="eastAsia" w:ascii="宋体" w:hAnsi="宋体" w:eastAsia="宋体" w:cs="宋体"/>
          <w:kern w:val="0"/>
          <w:sz w:val="21"/>
          <w:szCs w:val="21"/>
          <w:highlight w:val="none"/>
          <w:lang w:val="en-US" w:eastAsia="zh-CN" w:bidi="ar-SA"/>
        </w:rPr>
        <w:t>年度</w:t>
      </w:r>
    </w:p>
    <w:p>
      <w:pPr>
        <w:pStyle w:val="12"/>
        <w:keepNext w:val="0"/>
        <w:keepLines w:val="0"/>
        <w:pageBreakBefore w:val="0"/>
        <w:widowControl/>
        <w:suppressLineNumbers w:val="0"/>
        <w:kinsoku/>
        <w:wordWrap/>
        <w:overflowPunct/>
        <w:topLinePunct w:val="0"/>
        <w:autoSpaceDE/>
        <w:autoSpaceDN/>
        <w:bidi w:val="0"/>
        <w:adjustRightInd/>
        <w:snapToGrid/>
        <w:spacing w:line="360" w:lineRule="exact"/>
        <w:ind w:left="0" w:firstLine="0"/>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四、清单分析</w:t>
      </w:r>
    </w:p>
    <w:p>
      <w:pPr>
        <w:pStyle w:val="12"/>
        <w:keepNext w:val="0"/>
        <w:keepLines w:val="0"/>
        <w:pageBreakBefore w:val="0"/>
        <w:widowControl/>
        <w:suppressLineNumbers w:val="0"/>
        <w:kinsoku/>
        <w:wordWrap/>
        <w:overflowPunct/>
        <w:topLinePunct w:val="0"/>
        <w:autoSpaceDE/>
        <w:autoSpaceDN/>
        <w:bidi w:val="0"/>
        <w:adjustRightInd/>
        <w:snapToGrid/>
        <w:spacing w:line="360" w:lineRule="exact"/>
        <w:ind w:left="0" w:firstLine="0"/>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4.1 数据收集程序</w:t>
      </w:r>
    </w:p>
    <w:p>
      <w:pPr>
        <w:pStyle w:val="12"/>
        <w:keepNext w:val="0"/>
        <w:keepLines w:val="0"/>
        <w:pageBreakBefore w:val="0"/>
        <w:widowControl/>
        <w:suppressLineNumbers w:val="0"/>
        <w:kinsoku/>
        <w:wordWrap/>
        <w:overflowPunct/>
        <w:topLinePunct w:val="0"/>
        <w:autoSpaceDE/>
        <w:autoSpaceDN/>
        <w:bidi w:val="0"/>
        <w:adjustRightInd/>
        <w:snapToGrid/>
        <w:spacing w:line="360" w:lineRule="exact"/>
        <w:ind w:left="0" w:firstLine="0"/>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4.2 单元过程的定性和定量描述</w:t>
      </w:r>
    </w:p>
    <w:p>
      <w:pPr>
        <w:pStyle w:val="12"/>
        <w:keepNext w:val="0"/>
        <w:keepLines w:val="0"/>
        <w:pageBreakBefore w:val="0"/>
        <w:widowControl/>
        <w:suppressLineNumbers w:val="0"/>
        <w:kinsoku/>
        <w:wordWrap/>
        <w:overflowPunct/>
        <w:topLinePunct w:val="0"/>
        <w:autoSpaceDE/>
        <w:autoSpaceDN/>
        <w:bidi w:val="0"/>
        <w:adjustRightInd/>
        <w:snapToGrid/>
        <w:spacing w:line="360" w:lineRule="exact"/>
        <w:ind w:left="0" w:firstLine="0"/>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4.3 数据说明（具体数据列表参照附录）</w:t>
      </w:r>
    </w:p>
    <w:p>
      <w:pPr>
        <w:pStyle w:val="12"/>
        <w:keepNext w:val="0"/>
        <w:keepLines w:val="0"/>
        <w:pageBreakBefore w:val="0"/>
        <w:widowControl/>
        <w:suppressLineNumbers w:val="0"/>
        <w:kinsoku/>
        <w:wordWrap/>
        <w:overflowPunct/>
        <w:topLinePunct w:val="0"/>
        <w:autoSpaceDE/>
        <w:autoSpaceDN/>
        <w:bidi w:val="0"/>
        <w:adjustRightInd/>
        <w:snapToGrid/>
        <w:spacing w:line="360" w:lineRule="exact"/>
        <w:ind w:left="0" w:firstLine="420" w:firstLineChars="200"/>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初级数据：</w:t>
      </w:r>
    </w:p>
    <w:p>
      <w:pPr>
        <w:pStyle w:val="12"/>
        <w:keepNext w:val="0"/>
        <w:keepLines w:val="0"/>
        <w:pageBreakBefore w:val="0"/>
        <w:widowControl/>
        <w:suppressLineNumbers w:val="0"/>
        <w:kinsoku/>
        <w:wordWrap/>
        <w:overflowPunct/>
        <w:topLinePunct w:val="0"/>
        <w:autoSpaceDE/>
        <w:autoSpaceDN/>
        <w:bidi w:val="0"/>
        <w:adjustRightInd/>
        <w:snapToGrid/>
        <w:spacing w:line="360" w:lineRule="exact"/>
        <w:ind w:left="0" w:firstLine="420" w:firstLineChars="200"/>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次级数据：</w:t>
      </w:r>
    </w:p>
    <w:p>
      <w:pPr>
        <w:pStyle w:val="12"/>
        <w:keepNext w:val="0"/>
        <w:keepLines w:val="0"/>
        <w:pageBreakBefore w:val="0"/>
        <w:widowControl/>
        <w:suppressLineNumbers w:val="0"/>
        <w:kinsoku/>
        <w:wordWrap/>
        <w:overflowPunct/>
        <w:topLinePunct w:val="0"/>
        <w:autoSpaceDE/>
        <w:autoSpaceDN/>
        <w:bidi w:val="0"/>
        <w:adjustRightInd/>
        <w:snapToGrid/>
        <w:spacing w:line="360" w:lineRule="exact"/>
        <w:ind w:left="0" w:firstLine="0"/>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软件与数据库：</w:t>
      </w:r>
    </w:p>
    <w:p>
      <w:pPr>
        <w:pStyle w:val="12"/>
        <w:keepNext w:val="0"/>
        <w:keepLines w:val="0"/>
        <w:pageBreakBefore w:val="0"/>
        <w:widowControl/>
        <w:suppressLineNumbers w:val="0"/>
        <w:kinsoku/>
        <w:wordWrap/>
        <w:overflowPunct/>
        <w:topLinePunct w:val="0"/>
        <w:autoSpaceDE/>
        <w:autoSpaceDN/>
        <w:bidi w:val="0"/>
        <w:adjustRightInd/>
        <w:snapToGrid/>
        <w:spacing w:line="360" w:lineRule="exact"/>
        <w:ind w:left="0" w:firstLine="0"/>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4.4 分配原则与程序</w:t>
      </w:r>
    </w:p>
    <w:p>
      <w:pPr>
        <w:pStyle w:val="12"/>
        <w:keepNext w:val="0"/>
        <w:keepLines w:val="0"/>
        <w:pageBreakBefore w:val="0"/>
        <w:widowControl/>
        <w:suppressLineNumbers w:val="0"/>
        <w:kinsoku/>
        <w:wordWrap/>
        <w:overflowPunct/>
        <w:topLinePunct w:val="0"/>
        <w:autoSpaceDE/>
        <w:autoSpaceDN/>
        <w:bidi w:val="0"/>
        <w:adjustRightInd/>
        <w:snapToGrid/>
        <w:spacing w:line="360" w:lineRule="exact"/>
        <w:ind w:left="0" w:firstLine="420" w:firstLineChars="200"/>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分配依据：</w:t>
      </w:r>
    </w:p>
    <w:p>
      <w:pPr>
        <w:pStyle w:val="12"/>
        <w:keepNext w:val="0"/>
        <w:keepLines w:val="0"/>
        <w:pageBreakBefore w:val="0"/>
        <w:widowControl/>
        <w:suppressLineNumbers w:val="0"/>
        <w:kinsoku/>
        <w:wordWrap/>
        <w:overflowPunct/>
        <w:topLinePunct w:val="0"/>
        <w:autoSpaceDE/>
        <w:autoSpaceDN/>
        <w:bidi w:val="0"/>
        <w:adjustRightInd/>
        <w:snapToGrid/>
        <w:spacing w:line="360" w:lineRule="exact"/>
        <w:ind w:left="0" w:firstLine="420" w:firstLineChars="200"/>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分配程序：</w:t>
      </w:r>
    </w:p>
    <w:p>
      <w:pPr>
        <w:pStyle w:val="12"/>
        <w:keepNext w:val="0"/>
        <w:keepLines w:val="0"/>
        <w:pageBreakBefore w:val="0"/>
        <w:widowControl/>
        <w:suppressLineNumbers w:val="0"/>
        <w:kinsoku/>
        <w:wordWrap/>
        <w:overflowPunct/>
        <w:topLinePunct w:val="0"/>
        <w:autoSpaceDE/>
        <w:autoSpaceDN/>
        <w:bidi w:val="0"/>
        <w:adjustRightInd/>
        <w:snapToGrid/>
        <w:spacing w:line="360" w:lineRule="exact"/>
        <w:ind w:left="0" w:firstLine="0"/>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具体分配情况如下：</w:t>
      </w:r>
    </w:p>
    <w:p>
      <w:pPr>
        <w:pStyle w:val="12"/>
        <w:keepNext w:val="0"/>
        <w:keepLines w:val="0"/>
        <w:pageBreakBefore w:val="0"/>
        <w:widowControl/>
        <w:suppressLineNumbers w:val="0"/>
        <w:kinsoku/>
        <w:wordWrap/>
        <w:overflowPunct/>
        <w:topLinePunct w:val="0"/>
        <w:autoSpaceDE/>
        <w:autoSpaceDN/>
        <w:bidi w:val="0"/>
        <w:adjustRightInd/>
        <w:snapToGrid/>
        <w:spacing w:line="360" w:lineRule="exact"/>
        <w:ind w:left="0" w:firstLine="0"/>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4.5 清单计算及结果</w:t>
      </w:r>
    </w:p>
    <w:p>
      <w:pPr>
        <w:pStyle w:val="12"/>
        <w:keepNext w:val="0"/>
        <w:keepLines w:val="0"/>
        <w:pageBreakBefore w:val="0"/>
        <w:widowControl/>
        <w:suppressLineNumbers w:val="0"/>
        <w:kinsoku/>
        <w:wordWrap/>
        <w:overflowPunct/>
        <w:topLinePunct w:val="0"/>
        <w:autoSpaceDE/>
        <w:autoSpaceDN/>
        <w:bidi w:val="0"/>
        <w:adjustRightInd/>
        <w:snapToGrid/>
        <w:spacing w:line="360" w:lineRule="exact"/>
        <w:ind w:left="0" w:firstLine="0"/>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生命周期各个阶段碳排放计算说明见表D.1（示例）。</w:t>
      </w:r>
    </w:p>
    <w:p>
      <w:pPr>
        <w:pStyle w:val="12"/>
        <w:keepNext w:val="0"/>
        <w:keepLines w:val="0"/>
        <w:pageBreakBefore w:val="0"/>
        <w:widowControl/>
        <w:suppressLineNumbers w:val="0"/>
        <w:kinsoku/>
        <w:wordWrap/>
        <w:overflowPunct/>
        <w:topLinePunct w:val="0"/>
        <w:autoSpaceDE/>
        <w:autoSpaceDN/>
        <w:bidi w:val="0"/>
        <w:adjustRightInd/>
        <w:snapToGrid/>
        <w:spacing w:line="360" w:lineRule="exact"/>
        <w:ind w:left="0" w:firstLine="0"/>
        <w:jc w:val="center"/>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表D.1电解铜箔生命周期清单数据汇总（每声明单位）</w:t>
      </w:r>
    </w:p>
    <w:tbl>
      <w:tblPr>
        <w:tblStyle w:val="14"/>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4"/>
        <w:gridCol w:w="1704"/>
        <w:gridCol w:w="1704"/>
        <w:gridCol w:w="1705"/>
        <w:gridCol w:w="17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04" w:type="dxa"/>
          </w:tcPr>
          <w:p>
            <w:pPr>
              <w:pStyle w:val="12"/>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宋体" w:hAnsi="宋体" w:eastAsia="宋体" w:cs="宋体"/>
                <w:kern w:val="0"/>
                <w:sz w:val="21"/>
                <w:szCs w:val="21"/>
                <w:highlight w:val="none"/>
                <w:vertAlign w:val="baseline"/>
                <w:lang w:val="en-US" w:eastAsia="zh-CN" w:bidi="ar-SA"/>
              </w:rPr>
            </w:pPr>
            <w:r>
              <w:rPr>
                <w:rFonts w:hint="eastAsia" w:ascii="宋体" w:hAnsi="宋体" w:eastAsia="宋体" w:cs="宋体"/>
                <w:kern w:val="0"/>
                <w:sz w:val="21"/>
                <w:szCs w:val="21"/>
                <w:highlight w:val="none"/>
                <w:vertAlign w:val="baseline"/>
                <w:lang w:val="en-US" w:eastAsia="zh-CN" w:bidi="ar-SA"/>
              </w:rPr>
              <w:t>生命周期各阶段</w:t>
            </w:r>
          </w:p>
        </w:tc>
        <w:tc>
          <w:tcPr>
            <w:tcW w:w="1704" w:type="dxa"/>
          </w:tcPr>
          <w:p>
            <w:pPr>
              <w:pStyle w:val="12"/>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宋体" w:hAnsi="宋体" w:eastAsia="宋体" w:cs="宋体"/>
                <w:kern w:val="0"/>
                <w:sz w:val="21"/>
                <w:szCs w:val="21"/>
                <w:highlight w:val="none"/>
                <w:vertAlign w:val="baseline"/>
                <w:lang w:val="en-US" w:eastAsia="zh-CN" w:bidi="ar-SA"/>
              </w:rPr>
            </w:pPr>
            <w:r>
              <w:rPr>
                <w:rFonts w:hint="eastAsia" w:ascii="宋体" w:hAnsi="宋体" w:eastAsia="宋体" w:cs="宋体"/>
                <w:kern w:val="0"/>
                <w:sz w:val="21"/>
                <w:szCs w:val="21"/>
                <w:highlight w:val="none"/>
                <w:vertAlign w:val="baseline"/>
                <w:lang w:val="en-US" w:eastAsia="zh-CN" w:bidi="ar-SA"/>
              </w:rPr>
              <w:t>流</w:t>
            </w:r>
          </w:p>
        </w:tc>
        <w:tc>
          <w:tcPr>
            <w:tcW w:w="1704" w:type="dxa"/>
          </w:tcPr>
          <w:p>
            <w:pPr>
              <w:pStyle w:val="12"/>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宋体" w:hAnsi="宋体" w:eastAsia="宋体" w:cs="宋体"/>
                <w:kern w:val="0"/>
                <w:sz w:val="21"/>
                <w:szCs w:val="21"/>
                <w:highlight w:val="none"/>
                <w:vertAlign w:val="baseline"/>
                <w:lang w:val="en-US" w:eastAsia="zh-CN" w:bidi="ar-SA"/>
              </w:rPr>
            </w:pPr>
            <w:r>
              <w:rPr>
                <w:rFonts w:hint="eastAsia" w:ascii="宋体" w:hAnsi="宋体" w:eastAsia="宋体" w:cs="宋体"/>
                <w:kern w:val="0"/>
                <w:sz w:val="21"/>
                <w:szCs w:val="21"/>
                <w:highlight w:val="none"/>
                <w:vertAlign w:val="baseline"/>
                <w:lang w:val="en-US" w:eastAsia="zh-CN" w:bidi="ar-SA"/>
              </w:rPr>
              <w:t>活动数据</w:t>
            </w:r>
          </w:p>
        </w:tc>
        <w:tc>
          <w:tcPr>
            <w:tcW w:w="1705" w:type="dxa"/>
          </w:tcPr>
          <w:p>
            <w:pPr>
              <w:pStyle w:val="12"/>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宋体" w:hAnsi="宋体" w:eastAsia="宋体" w:cs="宋体"/>
                <w:kern w:val="0"/>
                <w:sz w:val="21"/>
                <w:szCs w:val="21"/>
                <w:highlight w:val="none"/>
                <w:vertAlign w:val="baseline"/>
                <w:lang w:val="en-US" w:eastAsia="zh-CN" w:bidi="ar-SA"/>
              </w:rPr>
            </w:pPr>
            <w:r>
              <w:rPr>
                <w:rFonts w:hint="eastAsia" w:ascii="宋体" w:hAnsi="宋体" w:eastAsia="宋体" w:cs="宋体"/>
                <w:kern w:val="0"/>
                <w:sz w:val="21"/>
                <w:szCs w:val="21"/>
                <w:highlight w:val="none"/>
                <w:vertAlign w:val="baseline"/>
                <w:lang w:val="en-US" w:eastAsia="zh-CN" w:bidi="ar-SA"/>
              </w:rPr>
              <w:t>排放因子</w:t>
            </w:r>
          </w:p>
        </w:tc>
        <w:tc>
          <w:tcPr>
            <w:tcW w:w="1705" w:type="dxa"/>
          </w:tcPr>
          <w:p>
            <w:pPr>
              <w:pStyle w:val="12"/>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宋体" w:hAnsi="宋体" w:eastAsia="宋体" w:cs="宋体"/>
                <w:kern w:val="0"/>
                <w:sz w:val="21"/>
                <w:szCs w:val="21"/>
                <w:highlight w:val="none"/>
                <w:vertAlign w:val="baseline"/>
                <w:lang w:val="en-US" w:eastAsia="zh-CN" w:bidi="ar-SA"/>
              </w:rPr>
            </w:pPr>
            <w:r>
              <w:rPr>
                <w:rFonts w:hint="eastAsia" w:ascii="宋体" w:hAnsi="宋体" w:eastAsia="宋体" w:cs="宋体"/>
                <w:kern w:val="0"/>
                <w:sz w:val="21"/>
                <w:szCs w:val="21"/>
                <w:highlight w:val="none"/>
                <w:vertAlign w:val="baseline"/>
                <w:lang w:val="en-US" w:eastAsia="zh-CN" w:bidi="ar-SA"/>
              </w:rPr>
              <w:t>GHG排放量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04" w:type="dxa"/>
            <w:vMerge w:val="restart"/>
          </w:tcPr>
          <w:p>
            <w:pPr>
              <w:pStyle w:val="12"/>
              <w:keepNext w:val="0"/>
              <w:keepLines w:val="0"/>
              <w:widowControl/>
              <w:suppressLineNumbers w:val="0"/>
              <w:pBdr>
                <w:top w:val="none" w:color="auto" w:sz="0" w:space="0"/>
                <w:left w:val="none" w:color="auto" w:sz="0" w:space="0"/>
                <w:bottom w:val="none" w:color="auto" w:sz="0" w:space="0"/>
                <w:right w:val="none" w:color="auto" w:sz="0" w:space="0"/>
              </w:pBdr>
              <w:rPr>
                <w:rFonts w:hint="eastAsia" w:ascii="宋体" w:hAnsi="宋体" w:eastAsia="宋体" w:cs="宋体"/>
                <w:kern w:val="0"/>
                <w:sz w:val="21"/>
                <w:szCs w:val="21"/>
                <w:highlight w:val="none"/>
                <w:vertAlign w:val="baseline"/>
                <w:lang w:val="en-US" w:eastAsia="zh-CN" w:bidi="ar-SA"/>
              </w:rPr>
            </w:pPr>
          </w:p>
        </w:tc>
        <w:tc>
          <w:tcPr>
            <w:tcW w:w="1704" w:type="dxa"/>
          </w:tcPr>
          <w:p>
            <w:pPr>
              <w:pStyle w:val="12"/>
              <w:keepNext w:val="0"/>
              <w:keepLines w:val="0"/>
              <w:widowControl/>
              <w:suppressLineNumbers w:val="0"/>
              <w:pBdr>
                <w:top w:val="none" w:color="auto" w:sz="0" w:space="0"/>
                <w:left w:val="none" w:color="auto" w:sz="0" w:space="0"/>
                <w:bottom w:val="none" w:color="auto" w:sz="0" w:space="0"/>
                <w:right w:val="none" w:color="auto" w:sz="0" w:space="0"/>
              </w:pBdr>
              <w:rPr>
                <w:rFonts w:hint="eastAsia" w:ascii="宋体" w:hAnsi="宋体" w:eastAsia="宋体" w:cs="宋体"/>
                <w:kern w:val="0"/>
                <w:sz w:val="21"/>
                <w:szCs w:val="21"/>
                <w:highlight w:val="none"/>
                <w:vertAlign w:val="baseline"/>
                <w:lang w:val="en-US" w:eastAsia="zh-CN" w:bidi="ar-SA"/>
              </w:rPr>
            </w:pPr>
            <w:r>
              <w:rPr>
                <w:rFonts w:hint="eastAsia" w:ascii="宋体" w:hAnsi="宋体" w:eastAsia="宋体" w:cs="宋体"/>
                <w:kern w:val="0"/>
                <w:sz w:val="21"/>
                <w:szCs w:val="21"/>
                <w:highlight w:val="none"/>
                <w:vertAlign w:val="baseline"/>
                <w:lang w:val="en-US" w:eastAsia="zh-CN" w:bidi="ar-SA"/>
              </w:rPr>
              <w:t>如：活性炭</w:t>
            </w:r>
          </w:p>
        </w:tc>
        <w:tc>
          <w:tcPr>
            <w:tcW w:w="1704" w:type="dxa"/>
          </w:tcPr>
          <w:p>
            <w:pPr>
              <w:pStyle w:val="12"/>
              <w:keepNext w:val="0"/>
              <w:keepLines w:val="0"/>
              <w:widowControl/>
              <w:suppressLineNumbers w:val="0"/>
              <w:pBdr>
                <w:top w:val="none" w:color="auto" w:sz="0" w:space="0"/>
                <w:left w:val="none" w:color="auto" w:sz="0" w:space="0"/>
                <w:bottom w:val="none" w:color="auto" w:sz="0" w:space="0"/>
                <w:right w:val="none" w:color="auto" w:sz="0" w:space="0"/>
              </w:pBdr>
              <w:rPr>
                <w:rFonts w:hint="eastAsia" w:ascii="宋体" w:hAnsi="宋体" w:eastAsia="宋体" w:cs="宋体"/>
                <w:kern w:val="0"/>
                <w:sz w:val="21"/>
                <w:szCs w:val="21"/>
                <w:highlight w:val="none"/>
                <w:vertAlign w:val="baseline"/>
                <w:lang w:val="en-US" w:eastAsia="zh-CN" w:bidi="ar-SA"/>
              </w:rPr>
            </w:pPr>
          </w:p>
        </w:tc>
        <w:tc>
          <w:tcPr>
            <w:tcW w:w="1705" w:type="dxa"/>
          </w:tcPr>
          <w:p>
            <w:pPr>
              <w:pStyle w:val="12"/>
              <w:keepNext w:val="0"/>
              <w:keepLines w:val="0"/>
              <w:widowControl/>
              <w:suppressLineNumbers w:val="0"/>
              <w:pBdr>
                <w:top w:val="none" w:color="auto" w:sz="0" w:space="0"/>
                <w:left w:val="none" w:color="auto" w:sz="0" w:space="0"/>
                <w:bottom w:val="none" w:color="auto" w:sz="0" w:space="0"/>
                <w:right w:val="none" w:color="auto" w:sz="0" w:space="0"/>
              </w:pBdr>
              <w:rPr>
                <w:rFonts w:hint="eastAsia" w:ascii="宋体" w:hAnsi="宋体" w:eastAsia="宋体" w:cs="宋体"/>
                <w:kern w:val="0"/>
                <w:sz w:val="21"/>
                <w:szCs w:val="21"/>
                <w:highlight w:val="none"/>
                <w:vertAlign w:val="baseline"/>
                <w:lang w:val="en-US" w:eastAsia="zh-CN" w:bidi="ar-SA"/>
              </w:rPr>
            </w:pPr>
          </w:p>
        </w:tc>
        <w:tc>
          <w:tcPr>
            <w:tcW w:w="1705" w:type="dxa"/>
          </w:tcPr>
          <w:p>
            <w:pPr>
              <w:pStyle w:val="12"/>
              <w:keepNext w:val="0"/>
              <w:keepLines w:val="0"/>
              <w:widowControl/>
              <w:suppressLineNumbers w:val="0"/>
              <w:pBdr>
                <w:top w:val="none" w:color="auto" w:sz="0" w:space="0"/>
                <w:left w:val="none" w:color="auto" w:sz="0" w:space="0"/>
                <w:bottom w:val="none" w:color="auto" w:sz="0" w:space="0"/>
                <w:right w:val="none" w:color="auto" w:sz="0" w:space="0"/>
              </w:pBdr>
              <w:rPr>
                <w:rFonts w:hint="eastAsia" w:ascii="宋体" w:hAnsi="宋体" w:eastAsia="宋体" w:cs="宋体"/>
                <w:kern w:val="0"/>
                <w:sz w:val="21"/>
                <w:szCs w:val="21"/>
                <w:highlight w:val="non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04" w:type="dxa"/>
            <w:vMerge w:val="continue"/>
          </w:tcPr>
          <w:p>
            <w:pPr>
              <w:pStyle w:val="12"/>
              <w:keepNext w:val="0"/>
              <w:keepLines w:val="0"/>
              <w:widowControl/>
              <w:suppressLineNumbers w:val="0"/>
              <w:pBdr>
                <w:top w:val="none" w:color="auto" w:sz="0" w:space="0"/>
                <w:left w:val="none" w:color="auto" w:sz="0" w:space="0"/>
                <w:bottom w:val="none" w:color="auto" w:sz="0" w:space="0"/>
                <w:right w:val="none" w:color="auto" w:sz="0" w:space="0"/>
              </w:pBdr>
              <w:rPr>
                <w:rFonts w:hint="eastAsia" w:ascii="宋体" w:hAnsi="宋体" w:eastAsia="宋体" w:cs="宋体"/>
                <w:kern w:val="0"/>
                <w:sz w:val="21"/>
                <w:szCs w:val="21"/>
                <w:highlight w:val="none"/>
                <w:vertAlign w:val="baseline"/>
                <w:lang w:val="en-US" w:eastAsia="zh-CN" w:bidi="ar-SA"/>
              </w:rPr>
            </w:pPr>
          </w:p>
        </w:tc>
        <w:tc>
          <w:tcPr>
            <w:tcW w:w="1704" w:type="dxa"/>
          </w:tcPr>
          <w:p>
            <w:pPr>
              <w:pStyle w:val="12"/>
              <w:keepNext w:val="0"/>
              <w:keepLines w:val="0"/>
              <w:widowControl/>
              <w:suppressLineNumbers w:val="0"/>
              <w:pBdr>
                <w:top w:val="none" w:color="auto" w:sz="0" w:space="0"/>
                <w:left w:val="none" w:color="auto" w:sz="0" w:space="0"/>
                <w:bottom w:val="none" w:color="auto" w:sz="0" w:space="0"/>
                <w:right w:val="none" w:color="auto" w:sz="0" w:space="0"/>
              </w:pBdr>
              <w:rPr>
                <w:rFonts w:hint="eastAsia" w:ascii="宋体" w:hAnsi="宋体" w:eastAsia="宋体" w:cs="宋体"/>
                <w:kern w:val="0"/>
                <w:sz w:val="21"/>
                <w:szCs w:val="21"/>
                <w:highlight w:val="none"/>
                <w:vertAlign w:val="baseline"/>
                <w:lang w:val="en-US" w:eastAsia="zh-CN" w:bidi="ar-SA"/>
              </w:rPr>
            </w:pPr>
          </w:p>
        </w:tc>
        <w:tc>
          <w:tcPr>
            <w:tcW w:w="1704" w:type="dxa"/>
          </w:tcPr>
          <w:p>
            <w:pPr>
              <w:pStyle w:val="12"/>
              <w:keepNext w:val="0"/>
              <w:keepLines w:val="0"/>
              <w:widowControl/>
              <w:suppressLineNumbers w:val="0"/>
              <w:pBdr>
                <w:top w:val="none" w:color="auto" w:sz="0" w:space="0"/>
                <w:left w:val="none" w:color="auto" w:sz="0" w:space="0"/>
                <w:bottom w:val="none" w:color="auto" w:sz="0" w:space="0"/>
                <w:right w:val="none" w:color="auto" w:sz="0" w:space="0"/>
              </w:pBdr>
              <w:rPr>
                <w:rFonts w:hint="eastAsia" w:ascii="宋体" w:hAnsi="宋体" w:eastAsia="宋体" w:cs="宋体"/>
                <w:kern w:val="0"/>
                <w:sz w:val="21"/>
                <w:szCs w:val="21"/>
                <w:highlight w:val="none"/>
                <w:vertAlign w:val="baseline"/>
                <w:lang w:val="en-US" w:eastAsia="zh-CN" w:bidi="ar-SA"/>
              </w:rPr>
            </w:pPr>
          </w:p>
        </w:tc>
        <w:tc>
          <w:tcPr>
            <w:tcW w:w="1705" w:type="dxa"/>
          </w:tcPr>
          <w:p>
            <w:pPr>
              <w:pStyle w:val="12"/>
              <w:keepNext w:val="0"/>
              <w:keepLines w:val="0"/>
              <w:widowControl/>
              <w:suppressLineNumbers w:val="0"/>
              <w:pBdr>
                <w:top w:val="none" w:color="auto" w:sz="0" w:space="0"/>
                <w:left w:val="none" w:color="auto" w:sz="0" w:space="0"/>
                <w:bottom w:val="none" w:color="auto" w:sz="0" w:space="0"/>
                <w:right w:val="none" w:color="auto" w:sz="0" w:space="0"/>
              </w:pBdr>
              <w:rPr>
                <w:rFonts w:hint="eastAsia" w:ascii="宋体" w:hAnsi="宋体" w:eastAsia="宋体" w:cs="宋体"/>
                <w:kern w:val="0"/>
                <w:sz w:val="21"/>
                <w:szCs w:val="21"/>
                <w:highlight w:val="none"/>
                <w:vertAlign w:val="baseline"/>
                <w:lang w:val="en-US" w:eastAsia="zh-CN" w:bidi="ar-SA"/>
              </w:rPr>
            </w:pPr>
          </w:p>
        </w:tc>
        <w:tc>
          <w:tcPr>
            <w:tcW w:w="1705" w:type="dxa"/>
          </w:tcPr>
          <w:p>
            <w:pPr>
              <w:pStyle w:val="12"/>
              <w:keepNext w:val="0"/>
              <w:keepLines w:val="0"/>
              <w:widowControl/>
              <w:suppressLineNumbers w:val="0"/>
              <w:pBdr>
                <w:top w:val="none" w:color="auto" w:sz="0" w:space="0"/>
                <w:left w:val="none" w:color="auto" w:sz="0" w:space="0"/>
                <w:bottom w:val="none" w:color="auto" w:sz="0" w:space="0"/>
                <w:right w:val="none" w:color="auto" w:sz="0" w:space="0"/>
              </w:pBdr>
              <w:rPr>
                <w:rFonts w:hint="eastAsia" w:ascii="宋体" w:hAnsi="宋体" w:eastAsia="宋体" w:cs="宋体"/>
                <w:kern w:val="0"/>
                <w:sz w:val="21"/>
                <w:szCs w:val="21"/>
                <w:highlight w:val="non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04" w:type="dxa"/>
            <w:vMerge w:val="continue"/>
          </w:tcPr>
          <w:p>
            <w:pPr>
              <w:pStyle w:val="12"/>
              <w:keepNext w:val="0"/>
              <w:keepLines w:val="0"/>
              <w:widowControl/>
              <w:suppressLineNumbers w:val="0"/>
              <w:pBdr>
                <w:top w:val="none" w:color="auto" w:sz="0" w:space="0"/>
                <w:left w:val="none" w:color="auto" w:sz="0" w:space="0"/>
                <w:bottom w:val="none" w:color="auto" w:sz="0" w:space="0"/>
                <w:right w:val="none" w:color="auto" w:sz="0" w:space="0"/>
              </w:pBdr>
              <w:rPr>
                <w:rFonts w:hint="eastAsia" w:ascii="宋体" w:hAnsi="宋体" w:eastAsia="宋体" w:cs="宋体"/>
                <w:kern w:val="0"/>
                <w:sz w:val="21"/>
                <w:szCs w:val="21"/>
                <w:highlight w:val="none"/>
                <w:vertAlign w:val="baseline"/>
                <w:lang w:val="en-US" w:eastAsia="zh-CN" w:bidi="ar-SA"/>
              </w:rPr>
            </w:pPr>
          </w:p>
        </w:tc>
        <w:tc>
          <w:tcPr>
            <w:tcW w:w="1704" w:type="dxa"/>
          </w:tcPr>
          <w:p>
            <w:pPr>
              <w:pStyle w:val="12"/>
              <w:keepNext w:val="0"/>
              <w:keepLines w:val="0"/>
              <w:widowControl/>
              <w:suppressLineNumbers w:val="0"/>
              <w:pBdr>
                <w:top w:val="none" w:color="auto" w:sz="0" w:space="0"/>
                <w:left w:val="none" w:color="auto" w:sz="0" w:space="0"/>
                <w:bottom w:val="none" w:color="auto" w:sz="0" w:space="0"/>
                <w:right w:val="none" w:color="auto" w:sz="0" w:space="0"/>
              </w:pBdr>
              <w:rPr>
                <w:rFonts w:hint="eastAsia" w:ascii="宋体" w:hAnsi="宋体" w:eastAsia="宋体" w:cs="宋体"/>
                <w:kern w:val="0"/>
                <w:sz w:val="21"/>
                <w:szCs w:val="21"/>
                <w:highlight w:val="none"/>
                <w:vertAlign w:val="baseline"/>
                <w:lang w:val="en-US" w:eastAsia="zh-CN" w:bidi="ar-SA"/>
              </w:rPr>
            </w:pPr>
          </w:p>
        </w:tc>
        <w:tc>
          <w:tcPr>
            <w:tcW w:w="1704" w:type="dxa"/>
          </w:tcPr>
          <w:p>
            <w:pPr>
              <w:pStyle w:val="12"/>
              <w:keepNext w:val="0"/>
              <w:keepLines w:val="0"/>
              <w:widowControl/>
              <w:suppressLineNumbers w:val="0"/>
              <w:pBdr>
                <w:top w:val="none" w:color="auto" w:sz="0" w:space="0"/>
                <w:left w:val="none" w:color="auto" w:sz="0" w:space="0"/>
                <w:bottom w:val="none" w:color="auto" w:sz="0" w:space="0"/>
                <w:right w:val="none" w:color="auto" w:sz="0" w:space="0"/>
              </w:pBdr>
              <w:rPr>
                <w:rFonts w:hint="eastAsia" w:ascii="宋体" w:hAnsi="宋体" w:eastAsia="宋体" w:cs="宋体"/>
                <w:kern w:val="0"/>
                <w:sz w:val="21"/>
                <w:szCs w:val="21"/>
                <w:highlight w:val="none"/>
                <w:vertAlign w:val="baseline"/>
                <w:lang w:val="en-US" w:eastAsia="zh-CN" w:bidi="ar-SA"/>
              </w:rPr>
            </w:pPr>
          </w:p>
        </w:tc>
        <w:tc>
          <w:tcPr>
            <w:tcW w:w="1705" w:type="dxa"/>
          </w:tcPr>
          <w:p>
            <w:pPr>
              <w:pStyle w:val="12"/>
              <w:keepNext w:val="0"/>
              <w:keepLines w:val="0"/>
              <w:widowControl/>
              <w:suppressLineNumbers w:val="0"/>
              <w:pBdr>
                <w:top w:val="none" w:color="auto" w:sz="0" w:space="0"/>
                <w:left w:val="none" w:color="auto" w:sz="0" w:space="0"/>
                <w:bottom w:val="none" w:color="auto" w:sz="0" w:space="0"/>
                <w:right w:val="none" w:color="auto" w:sz="0" w:space="0"/>
              </w:pBdr>
              <w:rPr>
                <w:rFonts w:hint="eastAsia" w:ascii="宋体" w:hAnsi="宋体" w:eastAsia="宋体" w:cs="宋体"/>
                <w:kern w:val="0"/>
                <w:sz w:val="21"/>
                <w:szCs w:val="21"/>
                <w:highlight w:val="none"/>
                <w:vertAlign w:val="baseline"/>
                <w:lang w:val="en-US" w:eastAsia="zh-CN" w:bidi="ar-SA"/>
              </w:rPr>
            </w:pPr>
          </w:p>
        </w:tc>
        <w:tc>
          <w:tcPr>
            <w:tcW w:w="1705" w:type="dxa"/>
          </w:tcPr>
          <w:p>
            <w:pPr>
              <w:pStyle w:val="12"/>
              <w:keepNext w:val="0"/>
              <w:keepLines w:val="0"/>
              <w:widowControl/>
              <w:suppressLineNumbers w:val="0"/>
              <w:pBdr>
                <w:top w:val="none" w:color="auto" w:sz="0" w:space="0"/>
                <w:left w:val="none" w:color="auto" w:sz="0" w:space="0"/>
                <w:bottom w:val="none" w:color="auto" w:sz="0" w:space="0"/>
                <w:right w:val="none" w:color="auto" w:sz="0" w:space="0"/>
              </w:pBdr>
              <w:rPr>
                <w:rFonts w:hint="eastAsia" w:ascii="宋体" w:hAnsi="宋体" w:eastAsia="宋体" w:cs="宋体"/>
                <w:kern w:val="0"/>
                <w:sz w:val="21"/>
                <w:szCs w:val="21"/>
                <w:highlight w:val="non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04" w:type="dxa"/>
            <w:vMerge w:val="restart"/>
          </w:tcPr>
          <w:p>
            <w:pPr>
              <w:pStyle w:val="12"/>
              <w:keepNext w:val="0"/>
              <w:keepLines w:val="0"/>
              <w:widowControl/>
              <w:suppressLineNumbers w:val="0"/>
              <w:pBdr>
                <w:top w:val="none" w:color="auto" w:sz="0" w:space="0"/>
                <w:left w:val="none" w:color="auto" w:sz="0" w:space="0"/>
                <w:bottom w:val="none" w:color="auto" w:sz="0" w:space="0"/>
                <w:right w:val="none" w:color="auto" w:sz="0" w:space="0"/>
              </w:pBdr>
              <w:rPr>
                <w:rFonts w:hint="eastAsia" w:ascii="宋体" w:hAnsi="宋体" w:eastAsia="宋体" w:cs="宋体"/>
                <w:kern w:val="0"/>
                <w:sz w:val="21"/>
                <w:szCs w:val="21"/>
                <w:highlight w:val="none"/>
                <w:vertAlign w:val="baseline"/>
                <w:lang w:val="en-US" w:eastAsia="zh-CN" w:bidi="ar-SA"/>
              </w:rPr>
            </w:pPr>
          </w:p>
        </w:tc>
        <w:tc>
          <w:tcPr>
            <w:tcW w:w="1704" w:type="dxa"/>
          </w:tcPr>
          <w:p>
            <w:pPr>
              <w:pStyle w:val="12"/>
              <w:keepNext w:val="0"/>
              <w:keepLines w:val="0"/>
              <w:widowControl/>
              <w:suppressLineNumbers w:val="0"/>
              <w:pBdr>
                <w:top w:val="none" w:color="auto" w:sz="0" w:space="0"/>
                <w:left w:val="none" w:color="auto" w:sz="0" w:space="0"/>
                <w:bottom w:val="none" w:color="auto" w:sz="0" w:space="0"/>
                <w:right w:val="none" w:color="auto" w:sz="0" w:space="0"/>
              </w:pBdr>
              <w:rPr>
                <w:rFonts w:hint="eastAsia" w:ascii="宋体" w:hAnsi="宋体" w:eastAsia="宋体" w:cs="宋体"/>
                <w:kern w:val="0"/>
                <w:sz w:val="21"/>
                <w:szCs w:val="21"/>
                <w:highlight w:val="none"/>
                <w:vertAlign w:val="baseline"/>
                <w:lang w:val="en-US" w:eastAsia="zh-CN" w:bidi="ar-SA"/>
              </w:rPr>
            </w:pPr>
          </w:p>
        </w:tc>
        <w:tc>
          <w:tcPr>
            <w:tcW w:w="1704" w:type="dxa"/>
          </w:tcPr>
          <w:p>
            <w:pPr>
              <w:pStyle w:val="12"/>
              <w:keepNext w:val="0"/>
              <w:keepLines w:val="0"/>
              <w:widowControl/>
              <w:suppressLineNumbers w:val="0"/>
              <w:pBdr>
                <w:top w:val="none" w:color="auto" w:sz="0" w:space="0"/>
                <w:left w:val="none" w:color="auto" w:sz="0" w:space="0"/>
                <w:bottom w:val="none" w:color="auto" w:sz="0" w:space="0"/>
                <w:right w:val="none" w:color="auto" w:sz="0" w:space="0"/>
              </w:pBdr>
              <w:rPr>
                <w:rFonts w:hint="eastAsia" w:ascii="宋体" w:hAnsi="宋体" w:eastAsia="宋体" w:cs="宋体"/>
                <w:kern w:val="0"/>
                <w:sz w:val="21"/>
                <w:szCs w:val="21"/>
                <w:highlight w:val="none"/>
                <w:vertAlign w:val="baseline"/>
                <w:lang w:val="en-US" w:eastAsia="zh-CN" w:bidi="ar-SA"/>
              </w:rPr>
            </w:pPr>
          </w:p>
        </w:tc>
        <w:tc>
          <w:tcPr>
            <w:tcW w:w="1705" w:type="dxa"/>
          </w:tcPr>
          <w:p>
            <w:pPr>
              <w:pStyle w:val="12"/>
              <w:keepNext w:val="0"/>
              <w:keepLines w:val="0"/>
              <w:widowControl/>
              <w:suppressLineNumbers w:val="0"/>
              <w:pBdr>
                <w:top w:val="none" w:color="auto" w:sz="0" w:space="0"/>
                <w:left w:val="none" w:color="auto" w:sz="0" w:space="0"/>
                <w:bottom w:val="none" w:color="auto" w:sz="0" w:space="0"/>
                <w:right w:val="none" w:color="auto" w:sz="0" w:space="0"/>
              </w:pBdr>
              <w:rPr>
                <w:rFonts w:hint="eastAsia" w:ascii="宋体" w:hAnsi="宋体" w:eastAsia="宋体" w:cs="宋体"/>
                <w:kern w:val="0"/>
                <w:sz w:val="21"/>
                <w:szCs w:val="21"/>
                <w:highlight w:val="none"/>
                <w:vertAlign w:val="baseline"/>
                <w:lang w:val="en-US" w:eastAsia="zh-CN" w:bidi="ar-SA"/>
              </w:rPr>
            </w:pPr>
          </w:p>
        </w:tc>
        <w:tc>
          <w:tcPr>
            <w:tcW w:w="1705" w:type="dxa"/>
          </w:tcPr>
          <w:p>
            <w:pPr>
              <w:pStyle w:val="12"/>
              <w:keepNext w:val="0"/>
              <w:keepLines w:val="0"/>
              <w:widowControl/>
              <w:suppressLineNumbers w:val="0"/>
              <w:pBdr>
                <w:top w:val="none" w:color="auto" w:sz="0" w:space="0"/>
                <w:left w:val="none" w:color="auto" w:sz="0" w:space="0"/>
                <w:bottom w:val="none" w:color="auto" w:sz="0" w:space="0"/>
                <w:right w:val="none" w:color="auto" w:sz="0" w:space="0"/>
              </w:pBdr>
              <w:rPr>
                <w:rFonts w:hint="eastAsia" w:ascii="宋体" w:hAnsi="宋体" w:eastAsia="宋体" w:cs="宋体"/>
                <w:kern w:val="0"/>
                <w:sz w:val="21"/>
                <w:szCs w:val="21"/>
                <w:highlight w:val="non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04" w:type="dxa"/>
            <w:vMerge w:val="continue"/>
          </w:tcPr>
          <w:p>
            <w:pPr>
              <w:pStyle w:val="12"/>
              <w:keepNext w:val="0"/>
              <w:keepLines w:val="0"/>
              <w:widowControl/>
              <w:suppressLineNumbers w:val="0"/>
              <w:pBdr>
                <w:top w:val="none" w:color="auto" w:sz="0" w:space="0"/>
                <w:left w:val="none" w:color="auto" w:sz="0" w:space="0"/>
                <w:bottom w:val="none" w:color="auto" w:sz="0" w:space="0"/>
                <w:right w:val="none" w:color="auto" w:sz="0" w:space="0"/>
              </w:pBdr>
              <w:rPr>
                <w:rFonts w:hint="eastAsia" w:ascii="宋体" w:hAnsi="宋体" w:eastAsia="宋体" w:cs="宋体"/>
                <w:kern w:val="0"/>
                <w:sz w:val="21"/>
                <w:szCs w:val="21"/>
                <w:highlight w:val="none"/>
                <w:vertAlign w:val="baseline"/>
                <w:lang w:val="en-US" w:eastAsia="zh-CN" w:bidi="ar-SA"/>
              </w:rPr>
            </w:pPr>
          </w:p>
        </w:tc>
        <w:tc>
          <w:tcPr>
            <w:tcW w:w="1704" w:type="dxa"/>
          </w:tcPr>
          <w:p>
            <w:pPr>
              <w:pStyle w:val="12"/>
              <w:keepNext w:val="0"/>
              <w:keepLines w:val="0"/>
              <w:widowControl/>
              <w:suppressLineNumbers w:val="0"/>
              <w:pBdr>
                <w:top w:val="none" w:color="auto" w:sz="0" w:space="0"/>
                <w:left w:val="none" w:color="auto" w:sz="0" w:space="0"/>
                <w:bottom w:val="none" w:color="auto" w:sz="0" w:space="0"/>
                <w:right w:val="none" w:color="auto" w:sz="0" w:space="0"/>
              </w:pBdr>
              <w:rPr>
                <w:rFonts w:hint="eastAsia" w:ascii="宋体" w:hAnsi="宋体" w:eastAsia="宋体" w:cs="宋体"/>
                <w:kern w:val="0"/>
                <w:sz w:val="21"/>
                <w:szCs w:val="21"/>
                <w:highlight w:val="none"/>
                <w:vertAlign w:val="baseline"/>
                <w:lang w:val="en-US" w:eastAsia="zh-CN" w:bidi="ar-SA"/>
              </w:rPr>
            </w:pPr>
          </w:p>
        </w:tc>
        <w:tc>
          <w:tcPr>
            <w:tcW w:w="1704" w:type="dxa"/>
          </w:tcPr>
          <w:p>
            <w:pPr>
              <w:pStyle w:val="12"/>
              <w:keepNext w:val="0"/>
              <w:keepLines w:val="0"/>
              <w:widowControl/>
              <w:suppressLineNumbers w:val="0"/>
              <w:pBdr>
                <w:top w:val="none" w:color="auto" w:sz="0" w:space="0"/>
                <w:left w:val="none" w:color="auto" w:sz="0" w:space="0"/>
                <w:bottom w:val="none" w:color="auto" w:sz="0" w:space="0"/>
                <w:right w:val="none" w:color="auto" w:sz="0" w:space="0"/>
              </w:pBdr>
              <w:rPr>
                <w:rFonts w:hint="eastAsia" w:ascii="宋体" w:hAnsi="宋体" w:eastAsia="宋体" w:cs="宋体"/>
                <w:kern w:val="0"/>
                <w:sz w:val="21"/>
                <w:szCs w:val="21"/>
                <w:highlight w:val="none"/>
                <w:vertAlign w:val="baseline"/>
                <w:lang w:val="en-US" w:eastAsia="zh-CN" w:bidi="ar-SA"/>
              </w:rPr>
            </w:pPr>
          </w:p>
        </w:tc>
        <w:tc>
          <w:tcPr>
            <w:tcW w:w="1705" w:type="dxa"/>
          </w:tcPr>
          <w:p>
            <w:pPr>
              <w:pStyle w:val="12"/>
              <w:keepNext w:val="0"/>
              <w:keepLines w:val="0"/>
              <w:widowControl/>
              <w:suppressLineNumbers w:val="0"/>
              <w:pBdr>
                <w:top w:val="none" w:color="auto" w:sz="0" w:space="0"/>
                <w:left w:val="none" w:color="auto" w:sz="0" w:space="0"/>
                <w:bottom w:val="none" w:color="auto" w:sz="0" w:space="0"/>
                <w:right w:val="none" w:color="auto" w:sz="0" w:space="0"/>
              </w:pBdr>
              <w:rPr>
                <w:rFonts w:hint="eastAsia" w:ascii="宋体" w:hAnsi="宋体" w:eastAsia="宋体" w:cs="宋体"/>
                <w:kern w:val="0"/>
                <w:sz w:val="21"/>
                <w:szCs w:val="21"/>
                <w:highlight w:val="none"/>
                <w:vertAlign w:val="baseline"/>
                <w:lang w:val="en-US" w:eastAsia="zh-CN" w:bidi="ar-SA"/>
              </w:rPr>
            </w:pPr>
          </w:p>
        </w:tc>
        <w:tc>
          <w:tcPr>
            <w:tcW w:w="1705" w:type="dxa"/>
          </w:tcPr>
          <w:p>
            <w:pPr>
              <w:pStyle w:val="12"/>
              <w:keepNext w:val="0"/>
              <w:keepLines w:val="0"/>
              <w:widowControl/>
              <w:suppressLineNumbers w:val="0"/>
              <w:pBdr>
                <w:top w:val="none" w:color="auto" w:sz="0" w:space="0"/>
                <w:left w:val="none" w:color="auto" w:sz="0" w:space="0"/>
                <w:bottom w:val="none" w:color="auto" w:sz="0" w:space="0"/>
                <w:right w:val="none" w:color="auto" w:sz="0" w:space="0"/>
              </w:pBdr>
              <w:rPr>
                <w:rFonts w:hint="eastAsia" w:ascii="宋体" w:hAnsi="宋体" w:eastAsia="宋体" w:cs="宋体"/>
                <w:kern w:val="0"/>
                <w:sz w:val="21"/>
                <w:szCs w:val="21"/>
                <w:highlight w:val="non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04" w:type="dxa"/>
            <w:vMerge w:val="continue"/>
          </w:tcPr>
          <w:p>
            <w:pPr>
              <w:pStyle w:val="12"/>
              <w:keepNext w:val="0"/>
              <w:keepLines w:val="0"/>
              <w:widowControl/>
              <w:suppressLineNumbers w:val="0"/>
              <w:pBdr>
                <w:top w:val="none" w:color="auto" w:sz="0" w:space="0"/>
                <w:left w:val="none" w:color="auto" w:sz="0" w:space="0"/>
                <w:bottom w:val="none" w:color="auto" w:sz="0" w:space="0"/>
                <w:right w:val="none" w:color="auto" w:sz="0" w:space="0"/>
              </w:pBdr>
              <w:rPr>
                <w:rFonts w:hint="eastAsia" w:ascii="宋体" w:hAnsi="宋体" w:eastAsia="宋体" w:cs="宋体"/>
                <w:kern w:val="0"/>
                <w:sz w:val="21"/>
                <w:szCs w:val="21"/>
                <w:highlight w:val="none"/>
                <w:vertAlign w:val="baseline"/>
                <w:lang w:val="en-US" w:eastAsia="zh-CN" w:bidi="ar-SA"/>
              </w:rPr>
            </w:pPr>
          </w:p>
        </w:tc>
        <w:tc>
          <w:tcPr>
            <w:tcW w:w="1704" w:type="dxa"/>
          </w:tcPr>
          <w:p>
            <w:pPr>
              <w:pStyle w:val="12"/>
              <w:keepNext w:val="0"/>
              <w:keepLines w:val="0"/>
              <w:widowControl/>
              <w:suppressLineNumbers w:val="0"/>
              <w:pBdr>
                <w:top w:val="none" w:color="auto" w:sz="0" w:space="0"/>
                <w:left w:val="none" w:color="auto" w:sz="0" w:space="0"/>
                <w:bottom w:val="none" w:color="auto" w:sz="0" w:space="0"/>
                <w:right w:val="none" w:color="auto" w:sz="0" w:space="0"/>
              </w:pBdr>
              <w:rPr>
                <w:rFonts w:hint="eastAsia" w:ascii="宋体" w:hAnsi="宋体" w:eastAsia="宋体" w:cs="宋体"/>
                <w:kern w:val="0"/>
                <w:sz w:val="21"/>
                <w:szCs w:val="21"/>
                <w:highlight w:val="none"/>
                <w:vertAlign w:val="baseline"/>
                <w:lang w:val="en-US" w:eastAsia="zh-CN" w:bidi="ar-SA"/>
              </w:rPr>
            </w:pPr>
          </w:p>
        </w:tc>
        <w:tc>
          <w:tcPr>
            <w:tcW w:w="1704" w:type="dxa"/>
          </w:tcPr>
          <w:p>
            <w:pPr>
              <w:pStyle w:val="12"/>
              <w:keepNext w:val="0"/>
              <w:keepLines w:val="0"/>
              <w:widowControl/>
              <w:suppressLineNumbers w:val="0"/>
              <w:pBdr>
                <w:top w:val="none" w:color="auto" w:sz="0" w:space="0"/>
                <w:left w:val="none" w:color="auto" w:sz="0" w:space="0"/>
                <w:bottom w:val="none" w:color="auto" w:sz="0" w:space="0"/>
                <w:right w:val="none" w:color="auto" w:sz="0" w:space="0"/>
              </w:pBdr>
              <w:rPr>
                <w:rFonts w:hint="eastAsia" w:ascii="宋体" w:hAnsi="宋体" w:eastAsia="宋体" w:cs="宋体"/>
                <w:kern w:val="0"/>
                <w:sz w:val="21"/>
                <w:szCs w:val="21"/>
                <w:highlight w:val="none"/>
                <w:vertAlign w:val="baseline"/>
                <w:lang w:val="en-US" w:eastAsia="zh-CN" w:bidi="ar-SA"/>
              </w:rPr>
            </w:pPr>
          </w:p>
        </w:tc>
        <w:tc>
          <w:tcPr>
            <w:tcW w:w="1705" w:type="dxa"/>
          </w:tcPr>
          <w:p>
            <w:pPr>
              <w:pStyle w:val="12"/>
              <w:keepNext w:val="0"/>
              <w:keepLines w:val="0"/>
              <w:widowControl/>
              <w:suppressLineNumbers w:val="0"/>
              <w:pBdr>
                <w:top w:val="none" w:color="auto" w:sz="0" w:space="0"/>
                <w:left w:val="none" w:color="auto" w:sz="0" w:space="0"/>
                <w:bottom w:val="none" w:color="auto" w:sz="0" w:space="0"/>
                <w:right w:val="none" w:color="auto" w:sz="0" w:space="0"/>
              </w:pBdr>
              <w:rPr>
                <w:rFonts w:hint="eastAsia" w:ascii="宋体" w:hAnsi="宋体" w:eastAsia="宋体" w:cs="宋体"/>
                <w:kern w:val="0"/>
                <w:sz w:val="21"/>
                <w:szCs w:val="21"/>
                <w:highlight w:val="none"/>
                <w:vertAlign w:val="baseline"/>
                <w:lang w:val="en-US" w:eastAsia="zh-CN" w:bidi="ar-SA"/>
              </w:rPr>
            </w:pPr>
          </w:p>
        </w:tc>
        <w:tc>
          <w:tcPr>
            <w:tcW w:w="1705" w:type="dxa"/>
          </w:tcPr>
          <w:p>
            <w:pPr>
              <w:pStyle w:val="12"/>
              <w:keepNext w:val="0"/>
              <w:keepLines w:val="0"/>
              <w:widowControl/>
              <w:suppressLineNumbers w:val="0"/>
              <w:pBdr>
                <w:top w:val="none" w:color="auto" w:sz="0" w:space="0"/>
                <w:left w:val="none" w:color="auto" w:sz="0" w:space="0"/>
                <w:bottom w:val="none" w:color="auto" w:sz="0" w:space="0"/>
                <w:right w:val="none" w:color="auto" w:sz="0" w:space="0"/>
              </w:pBdr>
              <w:rPr>
                <w:rFonts w:hint="eastAsia" w:ascii="宋体" w:hAnsi="宋体" w:eastAsia="宋体" w:cs="宋体"/>
                <w:kern w:val="0"/>
                <w:sz w:val="21"/>
                <w:szCs w:val="21"/>
                <w:highlight w:val="non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04" w:type="dxa"/>
            <w:vMerge w:val="restart"/>
          </w:tcPr>
          <w:p>
            <w:pPr>
              <w:pStyle w:val="12"/>
              <w:keepNext w:val="0"/>
              <w:keepLines w:val="0"/>
              <w:widowControl/>
              <w:suppressLineNumbers w:val="0"/>
              <w:pBdr>
                <w:top w:val="none" w:color="auto" w:sz="0" w:space="0"/>
                <w:left w:val="none" w:color="auto" w:sz="0" w:space="0"/>
                <w:bottom w:val="none" w:color="auto" w:sz="0" w:space="0"/>
                <w:right w:val="none" w:color="auto" w:sz="0" w:space="0"/>
              </w:pBdr>
              <w:rPr>
                <w:rFonts w:hint="eastAsia" w:ascii="宋体" w:hAnsi="宋体" w:eastAsia="宋体" w:cs="宋体"/>
                <w:kern w:val="0"/>
                <w:sz w:val="21"/>
                <w:szCs w:val="21"/>
                <w:highlight w:val="none"/>
                <w:vertAlign w:val="baseline"/>
                <w:lang w:val="en-US" w:eastAsia="zh-CN" w:bidi="ar-SA"/>
              </w:rPr>
            </w:pPr>
          </w:p>
        </w:tc>
        <w:tc>
          <w:tcPr>
            <w:tcW w:w="1704" w:type="dxa"/>
          </w:tcPr>
          <w:p>
            <w:pPr>
              <w:pStyle w:val="12"/>
              <w:keepNext w:val="0"/>
              <w:keepLines w:val="0"/>
              <w:widowControl/>
              <w:suppressLineNumbers w:val="0"/>
              <w:pBdr>
                <w:top w:val="none" w:color="auto" w:sz="0" w:space="0"/>
                <w:left w:val="none" w:color="auto" w:sz="0" w:space="0"/>
                <w:bottom w:val="none" w:color="auto" w:sz="0" w:space="0"/>
                <w:right w:val="none" w:color="auto" w:sz="0" w:space="0"/>
              </w:pBdr>
              <w:rPr>
                <w:rFonts w:hint="eastAsia" w:ascii="宋体" w:hAnsi="宋体" w:eastAsia="宋体" w:cs="宋体"/>
                <w:kern w:val="0"/>
                <w:sz w:val="21"/>
                <w:szCs w:val="21"/>
                <w:highlight w:val="none"/>
                <w:vertAlign w:val="baseline"/>
                <w:lang w:val="en-US" w:eastAsia="zh-CN" w:bidi="ar-SA"/>
              </w:rPr>
            </w:pPr>
          </w:p>
        </w:tc>
        <w:tc>
          <w:tcPr>
            <w:tcW w:w="1704" w:type="dxa"/>
          </w:tcPr>
          <w:p>
            <w:pPr>
              <w:pStyle w:val="12"/>
              <w:keepNext w:val="0"/>
              <w:keepLines w:val="0"/>
              <w:widowControl/>
              <w:suppressLineNumbers w:val="0"/>
              <w:pBdr>
                <w:top w:val="none" w:color="auto" w:sz="0" w:space="0"/>
                <w:left w:val="none" w:color="auto" w:sz="0" w:space="0"/>
                <w:bottom w:val="none" w:color="auto" w:sz="0" w:space="0"/>
                <w:right w:val="none" w:color="auto" w:sz="0" w:space="0"/>
              </w:pBdr>
              <w:rPr>
                <w:rFonts w:hint="eastAsia" w:ascii="宋体" w:hAnsi="宋体" w:eastAsia="宋体" w:cs="宋体"/>
                <w:kern w:val="0"/>
                <w:sz w:val="21"/>
                <w:szCs w:val="21"/>
                <w:highlight w:val="none"/>
                <w:vertAlign w:val="baseline"/>
                <w:lang w:val="en-US" w:eastAsia="zh-CN" w:bidi="ar-SA"/>
              </w:rPr>
            </w:pPr>
          </w:p>
        </w:tc>
        <w:tc>
          <w:tcPr>
            <w:tcW w:w="1705" w:type="dxa"/>
          </w:tcPr>
          <w:p>
            <w:pPr>
              <w:pStyle w:val="12"/>
              <w:keepNext w:val="0"/>
              <w:keepLines w:val="0"/>
              <w:widowControl/>
              <w:suppressLineNumbers w:val="0"/>
              <w:pBdr>
                <w:top w:val="none" w:color="auto" w:sz="0" w:space="0"/>
                <w:left w:val="none" w:color="auto" w:sz="0" w:space="0"/>
                <w:bottom w:val="none" w:color="auto" w:sz="0" w:space="0"/>
                <w:right w:val="none" w:color="auto" w:sz="0" w:space="0"/>
              </w:pBdr>
              <w:rPr>
                <w:rFonts w:hint="eastAsia" w:ascii="宋体" w:hAnsi="宋体" w:eastAsia="宋体" w:cs="宋体"/>
                <w:kern w:val="0"/>
                <w:sz w:val="21"/>
                <w:szCs w:val="21"/>
                <w:highlight w:val="none"/>
                <w:vertAlign w:val="baseline"/>
                <w:lang w:val="en-US" w:eastAsia="zh-CN" w:bidi="ar-SA"/>
              </w:rPr>
            </w:pPr>
          </w:p>
        </w:tc>
        <w:tc>
          <w:tcPr>
            <w:tcW w:w="1705" w:type="dxa"/>
          </w:tcPr>
          <w:p>
            <w:pPr>
              <w:pStyle w:val="12"/>
              <w:keepNext w:val="0"/>
              <w:keepLines w:val="0"/>
              <w:widowControl/>
              <w:suppressLineNumbers w:val="0"/>
              <w:pBdr>
                <w:top w:val="none" w:color="auto" w:sz="0" w:space="0"/>
                <w:left w:val="none" w:color="auto" w:sz="0" w:space="0"/>
                <w:bottom w:val="none" w:color="auto" w:sz="0" w:space="0"/>
                <w:right w:val="none" w:color="auto" w:sz="0" w:space="0"/>
              </w:pBdr>
              <w:rPr>
                <w:rFonts w:hint="eastAsia" w:ascii="宋体" w:hAnsi="宋体" w:eastAsia="宋体" w:cs="宋体"/>
                <w:kern w:val="0"/>
                <w:sz w:val="21"/>
                <w:szCs w:val="21"/>
                <w:highlight w:val="non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04" w:type="dxa"/>
            <w:vMerge w:val="continue"/>
          </w:tcPr>
          <w:p>
            <w:pPr>
              <w:pStyle w:val="12"/>
              <w:keepNext w:val="0"/>
              <w:keepLines w:val="0"/>
              <w:widowControl/>
              <w:suppressLineNumbers w:val="0"/>
              <w:pBdr>
                <w:top w:val="none" w:color="auto" w:sz="0" w:space="0"/>
                <w:left w:val="none" w:color="auto" w:sz="0" w:space="0"/>
                <w:bottom w:val="none" w:color="auto" w:sz="0" w:space="0"/>
                <w:right w:val="none" w:color="auto" w:sz="0" w:space="0"/>
              </w:pBdr>
              <w:rPr>
                <w:rFonts w:hint="eastAsia" w:ascii="宋体" w:hAnsi="宋体" w:eastAsia="宋体" w:cs="宋体"/>
                <w:kern w:val="0"/>
                <w:sz w:val="21"/>
                <w:szCs w:val="21"/>
                <w:highlight w:val="none"/>
                <w:vertAlign w:val="baseline"/>
                <w:lang w:val="en-US" w:eastAsia="zh-CN" w:bidi="ar-SA"/>
              </w:rPr>
            </w:pPr>
          </w:p>
        </w:tc>
        <w:tc>
          <w:tcPr>
            <w:tcW w:w="1704" w:type="dxa"/>
          </w:tcPr>
          <w:p>
            <w:pPr>
              <w:pStyle w:val="12"/>
              <w:keepNext w:val="0"/>
              <w:keepLines w:val="0"/>
              <w:widowControl/>
              <w:suppressLineNumbers w:val="0"/>
              <w:pBdr>
                <w:top w:val="none" w:color="auto" w:sz="0" w:space="0"/>
                <w:left w:val="none" w:color="auto" w:sz="0" w:space="0"/>
                <w:bottom w:val="none" w:color="auto" w:sz="0" w:space="0"/>
                <w:right w:val="none" w:color="auto" w:sz="0" w:space="0"/>
              </w:pBdr>
              <w:rPr>
                <w:rFonts w:hint="eastAsia" w:ascii="宋体" w:hAnsi="宋体" w:eastAsia="宋体" w:cs="宋体"/>
                <w:kern w:val="0"/>
                <w:sz w:val="21"/>
                <w:szCs w:val="21"/>
                <w:highlight w:val="none"/>
                <w:vertAlign w:val="baseline"/>
                <w:lang w:val="en-US" w:eastAsia="zh-CN" w:bidi="ar-SA"/>
              </w:rPr>
            </w:pPr>
          </w:p>
        </w:tc>
        <w:tc>
          <w:tcPr>
            <w:tcW w:w="1704" w:type="dxa"/>
          </w:tcPr>
          <w:p>
            <w:pPr>
              <w:pStyle w:val="12"/>
              <w:keepNext w:val="0"/>
              <w:keepLines w:val="0"/>
              <w:widowControl/>
              <w:suppressLineNumbers w:val="0"/>
              <w:pBdr>
                <w:top w:val="none" w:color="auto" w:sz="0" w:space="0"/>
                <w:left w:val="none" w:color="auto" w:sz="0" w:space="0"/>
                <w:bottom w:val="none" w:color="auto" w:sz="0" w:space="0"/>
                <w:right w:val="none" w:color="auto" w:sz="0" w:space="0"/>
              </w:pBdr>
              <w:rPr>
                <w:rFonts w:hint="eastAsia" w:ascii="宋体" w:hAnsi="宋体" w:eastAsia="宋体" w:cs="宋体"/>
                <w:kern w:val="0"/>
                <w:sz w:val="21"/>
                <w:szCs w:val="21"/>
                <w:highlight w:val="none"/>
                <w:vertAlign w:val="baseline"/>
                <w:lang w:val="en-US" w:eastAsia="zh-CN" w:bidi="ar-SA"/>
              </w:rPr>
            </w:pPr>
          </w:p>
        </w:tc>
        <w:tc>
          <w:tcPr>
            <w:tcW w:w="1705" w:type="dxa"/>
          </w:tcPr>
          <w:p>
            <w:pPr>
              <w:pStyle w:val="12"/>
              <w:keepNext w:val="0"/>
              <w:keepLines w:val="0"/>
              <w:widowControl/>
              <w:suppressLineNumbers w:val="0"/>
              <w:pBdr>
                <w:top w:val="none" w:color="auto" w:sz="0" w:space="0"/>
                <w:left w:val="none" w:color="auto" w:sz="0" w:space="0"/>
                <w:bottom w:val="none" w:color="auto" w:sz="0" w:space="0"/>
                <w:right w:val="none" w:color="auto" w:sz="0" w:space="0"/>
              </w:pBdr>
              <w:rPr>
                <w:rFonts w:hint="eastAsia" w:ascii="宋体" w:hAnsi="宋体" w:eastAsia="宋体" w:cs="宋体"/>
                <w:kern w:val="0"/>
                <w:sz w:val="21"/>
                <w:szCs w:val="21"/>
                <w:highlight w:val="none"/>
                <w:vertAlign w:val="baseline"/>
                <w:lang w:val="en-US" w:eastAsia="zh-CN" w:bidi="ar-SA"/>
              </w:rPr>
            </w:pPr>
          </w:p>
        </w:tc>
        <w:tc>
          <w:tcPr>
            <w:tcW w:w="1705" w:type="dxa"/>
          </w:tcPr>
          <w:p>
            <w:pPr>
              <w:pStyle w:val="12"/>
              <w:keepNext w:val="0"/>
              <w:keepLines w:val="0"/>
              <w:widowControl/>
              <w:suppressLineNumbers w:val="0"/>
              <w:pBdr>
                <w:top w:val="none" w:color="auto" w:sz="0" w:space="0"/>
                <w:left w:val="none" w:color="auto" w:sz="0" w:space="0"/>
                <w:bottom w:val="none" w:color="auto" w:sz="0" w:space="0"/>
                <w:right w:val="none" w:color="auto" w:sz="0" w:space="0"/>
              </w:pBdr>
              <w:rPr>
                <w:rFonts w:hint="eastAsia" w:ascii="宋体" w:hAnsi="宋体" w:eastAsia="宋体" w:cs="宋体"/>
                <w:kern w:val="0"/>
                <w:sz w:val="21"/>
                <w:szCs w:val="21"/>
                <w:highlight w:val="non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04" w:type="dxa"/>
            <w:vMerge w:val="continue"/>
          </w:tcPr>
          <w:p>
            <w:pPr>
              <w:pStyle w:val="12"/>
              <w:keepNext w:val="0"/>
              <w:keepLines w:val="0"/>
              <w:widowControl/>
              <w:suppressLineNumbers w:val="0"/>
              <w:pBdr>
                <w:top w:val="none" w:color="auto" w:sz="0" w:space="0"/>
                <w:left w:val="none" w:color="auto" w:sz="0" w:space="0"/>
                <w:bottom w:val="none" w:color="auto" w:sz="0" w:space="0"/>
                <w:right w:val="none" w:color="auto" w:sz="0" w:space="0"/>
              </w:pBdr>
              <w:rPr>
                <w:rFonts w:hint="eastAsia" w:ascii="宋体" w:hAnsi="宋体" w:eastAsia="宋体" w:cs="宋体"/>
                <w:kern w:val="0"/>
                <w:sz w:val="21"/>
                <w:szCs w:val="21"/>
                <w:highlight w:val="none"/>
                <w:vertAlign w:val="baseline"/>
                <w:lang w:val="en-US" w:eastAsia="zh-CN" w:bidi="ar-SA"/>
              </w:rPr>
            </w:pPr>
          </w:p>
        </w:tc>
        <w:tc>
          <w:tcPr>
            <w:tcW w:w="1704" w:type="dxa"/>
          </w:tcPr>
          <w:p>
            <w:pPr>
              <w:pStyle w:val="12"/>
              <w:keepNext w:val="0"/>
              <w:keepLines w:val="0"/>
              <w:widowControl/>
              <w:suppressLineNumbers w:val="0"/>
              <w:pBdr>
                <w:top w:val="none" w:color="auto" w:sz="0" w:space="0"/>
                <w:left w:val="none" w:color="auto" w:sz="0" w:space="0"/>
                <w:bottom w:val="none" w:color="auto" w:sz="0" w:space="0"/>
                <w:right w:val="none" w:color="auto" w:sz="0" w:space="0"/>
              </w:pBdr>
              <w:rPr>
                <w:rFonts w:hint="eastAsia" w:ascii="宋体" w:hAnsi="宋体" w:eastAsia="宋体" w:cs="宋体"/>
                <w:kern w:val="0"/>
                <w:sz w:val="21"/>
                <w:szCs w:val="21"/>
                <w:highlight w:val="none"/>
                <w:vertAlign w:val="baseline"/>
                <w:lang w:val="en-US" w:eastAsia="zh-CN" w:bidi="ar-SA"/>
              </w:rPr>
            </w:pPr>
          </w:p>
        </w:tc>
        <w:tc>
          <w:tcPr>
            <w:tcW w:w="1704" w:type="dxa"/>
          </w:tcPr>
          <w:p>
            <w:pPr>
              <w:pStyle w:val="12"/>
              <w:keepNext w:val="0"/>
              <w:keepLines w:val="0"/>
              <w:widowControl/>
              <w:suppressLineNumbers w:val="0"/>
              <w:pBdr>
                <w:top w:val="none" w:color="auto" w:sz="0" w:space="0"/>
                <w:left w:val="none" w:color="auto" w:sz="0" w:space="0"/>
                <w:bottom w:val="none" w:color="auto" w:sz="0" w:space="0"/>
                <w:right w:val="none" w:color="auto" w:sz="0" w:space="0"/>
              </w:pBdr>
              <w:rPr>
                <w:rFonts w:hint="eastAsia" w:ascii="宋体" w:hAnsi="宋体" w:eastAsia="宋体" w:cs="宋体"/>
                <w:kern w:val="0"/>
                <w:sz w:val="21"/>
                <w:szCs w:val="21"/>
                <w:highlight w:val="none"/>
                <w:vertAlign w:val="baseline"/>
                <w:lang w:val="en-US" w:eastAsia="zh-CN" w:bidi="ar-SA"/>
              </w:rPr>
            </w:pPr>
          </w:p>
        </w:tc>
        <w:tc>
          <w:tcPr>
            <w:tcW w:w="1705" w:type="dxa"/>
          </w:tcPr>
          <w:p>
            <w:pPr>
              <w:pStyle w:val="12"/>
              <w:keepNext w:val="0"/>
              <w:keepLines w:val="0"/>
              <w:widowControl/>
              <w:suppressLineNumbers w:val="0"/>
              <w:pBdr>
                <w:top w:val="none" w:color="auto" w:sz="0" w:space="0"/>
                <w:left w:val="none" w:color="auto" w:sz="0" w:space="0"/>
                <w:bottom w:val="none" w:color="auto" w:sz="0" w:space="0"/>
                <w:right w:val="none" w:color="auto" w:sz="0" w:space="0"/>
              </w:pBdr>
              <w:rPr>
                <w:rFonts w:hint="eastAsia" w:ascii="宋体" w:hAnsi="宋体" w:eastAsia="宋体" w:cs="宋体"/>
                <w:kern w:val="0"/>
                <w:sz w:val="21"/>
                <w:szCs w:val="21"/>
                <w:highlight w:val="none"/>
                <w:vertAlign w:val="baseline"/>
                <w:lang w:val="en-US" w:eastAsia="zh-CN" w:bidi="ar-SA"/>
              </w:rPr>
            </w:pPr>
          </w:p>
        </w:tc>
        <w:tc>
          <w:tcPr>
            <w:tcW w:w="1705" w:type="dxa"/>
          </w:tcPr>
          <w:p>
            <w:pPr>
              <w:pStyle w:val="12"/>
              <w:keepNext w:val="0"/>
              <w:keepLines w:val="0"/>
              <w:widowControl/>
              <w:suppressLineNumbers w:val="0"/>
              <w:pBdr>
                <w:top w:val="none" w:color="auto" w:sz="0" w:space="0"/>
                <w:left w:val="none" w:color="auto" w:sz="0" w:space="0"/>
                <w:bottom w:val="none" w:color="auto" w:sz="0" w:space="0"/>
                <w:right w:val="none" w:color="auto" w:sz="0" w:space="0"/>
              </w:pBdr>
              <w:rPr>
                <w:rFonts w:hint="eastAsia" w:ascii="宋体" w:hAnsi="宋体" w:eastAsia="宋体" w:cs="宋体"/>
                <w:kern w:val="0"/>
                <w:sz w:val="21"/>
                <w:szCs w:val="21"/>
                <w:highlight w:val="none"/>
                <w:vertAlign w:val="baseline"/>
                <w:lang w:val="en-US" w:eastAsia="zh-CN" w:bidi="ar-SA"/>
              </w:rPr>
            </w:pPr>
          </w:p>
        </w:tc>
      </w:tr>
    </w:tbl>
    <w:p>
      <w:pPr>
        <w:pStyle w:val="12"/>
        <w:keepNext w:val="0"/>
        <w:keepLines w:val="0"/>
        <w:widowControl/>
        <w:suppressLineNumbers w:val="0"/>
        <w:ind w:left="0" w:firstLine="0"/>
        <w:rPr>
          <w:rFonts w:hint="eastAsia" w:ascii="宋体" w:hAnsi="宋体" w:eastAsia="宋体" w:cs="宋体"/>
          <w:kern w:val="0"/>
          <w:sz w:val="21"/>
          <w:szCs w:val="21"/>
          <w:highlight w:val="none"/>
          <w:lang w:val="en-US" w:eastAsia="zh-CN" w:bidi="ar-SA"/>
        </w:rPr>
      </w:pPr>
    </w:p>
    <w:p>
      <w:pPr>
        <w:pStyle w:val="12"/>
        <w:keepNext w:val="0"/>
        <w:keepLines w:val="0"/>
        <w:pageBreakBefore w:val="0"/>
        <w:widowControl/>
        <w:suppressLineNumbers w:val="0"/>
        <w:kinsoku/>
        <w:wordWrap/>
        <w:overflowPunct/>
        <w:topLinePunct w:val="0"/>
        <w:autoSpaceDE/>
        <w:autoSpaceDN/>
        <w:bidi w:val="0"/>
        <w:adjustRightInd/>
        <w:snapToGrid/>
        <w:spacing w:line="360" w:lineRule="exact"/>
        <w:ind w:left="0" w:firstLine="0"/>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4.6 数据质量评价</w:t>
      </w:r>
    </w:p>
    <w:p>
      <w:pPr>
        <w:pStyle w:val="12"/>
        <w:keepNext w:val="0"/>
        <w:keepLines w:val="0"/>
        <w:pageBreakBefore w:val="0"/>
        <w:widowControl/>
        <w:suppressLineNumbers w:val="0"/>
        <w:kinsoku/>
        <w:wordWrap/>
        <w:overflowPunct/>
        <w:topLinePunct w:val="0"/>
        <w:autoSpaceDE/>
        <w:autoSpaceDN/>
        <w:bidi w:val="0"/>
        <w:adjustRightInd/>
        <w:snapToGrid/>
        <w:spacing w:line="360" w:lineRule="exact"/>
        <w:ind w:left="0" w:firstLine="420" w:firstLineChars="200"/>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数据质量评估的目的是判断计算结果和结论的可信度，并指出提高数据质量的关键因素。本评价数据质量可从定性和定量两个方面进行管控和评估，具体评价内容包括：数据可靠性（来源）、数据代表性（时间、地理、技术）、准确度、完整性（说明缺失数据处理方案）。</w:t>
      </w:r>
    </w:p>
    <w:p>
      <w:pPr>
        <w:pStyle w:val="12"/>
        <w:keepNext w:val="0"/>
        <w:keepLines w:val="0"/>
        <w:pageBreakBefore w:val="0"/>
        <w:widowControl/>
        <w:suppressLineNumbers w:val="0"/>
        <w:kinsoku/>
        <w:wordWrap/>
        <w:overflowPunct/>
        <w:topLinePunct w:val="0"/>
        <w:autoSpaceDE/>
        <w:autoSpaceDN/>
        <w:bidi w:val="0"/>
        <w:adjustRightInd/>
        <w:snapToGrid/>
        <w:spacing w:line="360" w:lineRule="exact"/>
        <w:ind w:left="0" w:firstLine="0"/>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五、影响评价</w:t>
      </w:r>
    </w:p>
    <w:p>
      <w:pPr>
        <w:pStyle w:val="12"/>
        <w:keepNext w:val="0"/>
        <w:keepLines w:val="0"/>
        <w:pageBreakBefore w:val="0"/>
        <w:widowControl/>
        <w:suppressLineNumbers w:val="0"/>
        <w:kinsoku/>
        <w:wordWrap/>
        <w:overflowPunct/>
        <w:topLinePunct w:val="0"/>
        <w:autoSpaceDE/>
        <w:autoSpaceDN/>
        <w:bidi w:val="0"/>
        <w:adjustRightInd/>
        <w:snapToGrid/>
        <w:spacing w:line="360" w:lineRule="exact"/>
        <w:ind w:left="0" w:firstLine="0"/>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5.1 特征化因子的选择</w:t>
      </w:r>
    </w:p>
    <w:p>
      <w:pPr>
        <w:pStyle w:val="12"/>
        <w:keepNext w:val="0"/>
        <w:keepLines w:val="0"/>
        <w:pageBreakBefore w:val="0"/>
        <w:widowControl/>
        <w:suppressLineNumbers w:val="0"/>
        <w:kinsoku/>
        <w:wordWrap/>
        <w:overflowPunct/>
        <w:topLinePunct w:val="0"/>
        <w:autoSpaceDE/>
        <w:autoSpaceDN/>
        <w:bidi w:val="0"/>
        <w:adjustRightInd/>
        <w:snapToGrid/>
        <w:spacing w:line="360" w:lineRule="exact"/>
        <w:ind w:left="0" w:firstLine="0"/>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一般选择政府间气候变化专门委员会（IPCC）最新给出的年全球变暖潜势（GWP）。</w:t>
      </w:r>
    </w:p>
    <w:p>
      <w:pPr>
        <w:pStyle w:val="12"/>
        <w:keepNext w:val="0"/>
        <w:keepLines w:val="0"/>
        <w:pageBreakBefore w:val="0"/>
        <w:widowControl/>
        <w:suppressLineNumbers w:val="0"/>
        <w:kinsoku/>
        <w:wordWrap/>
        <w:overflowPunct/>
        <w:topLinePunct w:val="0"/>
        <w:autoSpaceDE/>
        <w:autoSpaceDN/>
        <w:bidi w:val="0"/>
        <w:adjustRightInd/>
        <w:snapToGrid/>
        <w:spacing w:line="360" w:lineRule="exact"/>
        <w:ind w:left="0" w:firstLine="0"/>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5.2 产品碳足迹结果计算</w:t>
      </w:r>
    </w:p>
    <w:p>
      <w:pPr>
        <w:pStyle w:val="12"/>
        <w:keepNext w:val="0"/>
        <w:keepLines w:val="0"/>
        <w:pageBreakBefore w:val="0"/>
        <w:widowControl/>
        <w:suppressLineNumbers w:val="0"/>
        <w:kinsoku/>
        <w:wordWrap/>
        <w:overflowPunct/>
        <w:topLinePunct w:val="0"/>
        <w:autoSpaceDE/>
        <w:autoSpaceDN/>
        <w:bidi w:val="0"/>
        <w:adjustRightInd/>
        <w:snapToGrid/>
        <w:spacing w:line="360" w:lineRule="exact"/>
        <w:ind w:left="0" w:firstLine="0"/>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针对生命周期各阶段，逐个单元进行计算并汇总。</w:t>
      </w:r>
    </w:p>
    <w:p>
      <w:pPr>
        <w:pStyle w:val="12"/>
        <w:keepNext w:val="0"/>
        <w:keepLines w:val="0"/>
        <w:pageBreakBefore w:val="0"/>
        <w:widowControl/>
        <w:suppressLineNumbers w:val="0"/>
        <w:kinsoku/>
        <w:wordWrap/>
        <w:overflowPunct/>
        <w:topLinePunct w:val="0"/>
        <w:autoSpaceDE/>
        <w:autoSpaceDN/>
        <w:bidi w:val="0"/>
        <w:adjustRightInd/>
        <w:snapToGrid/>
        <w:spacing w:line="360" w:lineRule="exact"/>
        <w:ind w:left="0" w:firstLine="0"/>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六、结果解释</w:t>
      </w:r>
    </w:p>
    <w:p>
      <w:pPr>
        <w:pStyle w:val="12"/>
        <w:keepNext w:val="0"/>
        <w:keepLines w:val="0"/>
        <w:pageBreakBefore w:val="0"/>
        <w:widowControl/>
        <w:suppressLineNumbers w:val="0"/>
        <w:kinsoku/>
        <w:wordWrap/>
        <w:overflowPunct/>
        <w:topLinePunct w:val="0"/>
        <w:autoSpaceDE/>
        <w:autoSpaceDN/>
        <w:bidi w:val="0"/>
        <w:adjustRightInd/>
        <w:snapToGrid/>
        <w:spacing w:line="360" w:lineRule="exact"/>
        <w:ind w:left="0" w:firstLine="0"/>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6.1 结果说明</w:t>
      </w:r>
    </w:p>
    <w:p>
      <w:pPr>
        <w:pStyle w:val="12"/>
        <w:keepNext w:val="0"/>
        <w:keepLines w:val="0"/>
        <w:pageBreakBefore w:val="0"/>
        <w:widowControl/>
        <w:suppressLineNumbers w:val="0"/>
        <w:kinsoku/>
        <w:wordWrap/>
        <w:overflowPunct/>
        <w:topLinePunct w:val="0"/>
        <w:autoSpaceDE/>
        <w:autoSpaceDN/>
        <w:bidi w:val="0"/>
        <w:adjustRightInd/>
        <w:snapToGrid/>
        <w:spacing w:line="360" w:lineRule="exact"/>
        <w:ind w:left="0" w:firstLine="210" w:firstLineChars="100"/>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u w:val="single"/>
          <w:lang w:val="en-US" w:eastAsia="zh-CN" w:bidi="ar-SA"/>
        </w:rPr>
        <w:t>XXXX</w:t>
      </w:r>
      <w:r>
        <w:rPr>
          <w:rFonts w:hint="eastAsia" w:ascii="宋体" w:hAnsi="宋体" w:eastAsia="宋体" w:cs="宋体"/>
          <w:kern w:val="0"/>
          <w:sz w:val="21"/>
          <w:szCs w:val="21"/>
          <w:highlight w:val="none"/>
          <w:u w:val="none"/>
          <w:lang w:val="en-US" w:eastAsia="zh-CN" w:bidi="ar-SA"/>
        </w:rPr>
        <w:t>（每声明单位的产品）</w:t>
      </w:r>
      <w:r>
        <w:rPr>
          <w:rFonts w:hint="eastAsia" w:ascii="宋体" w:hAnsi="宋体" w:eastAsia="宋体" w:cs="宋体"/>
          <w:kern w:val="0"/>
          <w:sz w:val="21"/>
          <w:szCs w:val="21"/>
          <w:highlight w:val="none"/>
          <w:lang w:val="en-US" w:eastAsia="zh-CN" w:bidi="ar-SA"/>
        </w:rPr>
        <w:t>从</w:t>
      </w:r>
      <w:r>
        <w:rPr>
          <w:rFonts w:hint="eastAsia" w:ascii="宋体" w:hAnsi="宋体" w:eastAsia="宋体" w:cs="宋体"/>
          <w:kern w:val="0"/>
          <w:sz w:val="21"/>
          <w:szCs w:val="21"/>
          <w:highlight w:val="none"/>
          <w:u w:val="single"/>
          <w:lang w:val="en-US" w:eastAsia="zh-CN" w:bidi="ar-SA"/>
        </w:rPr>
        <w:t xml:space="preserve">       </w:t>
      </w:r>
      <w:r>
        <w:rPr>
          <w:rFonts w:hint="eastAsia" w:ascii="宋体" w:hAnsi="宋体" w:eastAsia="宋体" w:cs="宋体"/>
          <w:kern w:val="0"/>
          <w:sz w:val="21"/>
          <w:szCs w:val="21"/>
          <w:highlight w:val="none"/>
          <w:lang w:val="en-US" w:eastAsia="zh-CN" w:bidi="ar-SA"/>
        </w:rPr>
        <w:t>（填写某生命周期阶段阶段）到</w:t>
      </w:r>
      <w:r>
        <w:rPr>
          <w:rFonts w:hint="eastAsia" w:ascii="宋体" w:hAnsi="宋体" w:eastAsia="宋体" w:cs="宋体"/>
          <w:kern w:val="0"/>
          <w:sz w:val="21"/>
          <w:szCs w:val="21"/>
          <w:highlight w:val="none"/>
          <w:u w:val="single"/>
          <w:lang w:val="en-US" w:eastAsia="zh-CN" w:bidi="ar-SA"/>
        </w:rPr>
        <w:t xml:space="preserve"> XXX  </w:t>
      </w:r>
      <w:r>
        <w:rPr>
          <w:rFonts w:hint="eastAsia" w:ascii="宋体" w:hAnsi="宋体" w:eastAsia="宋体" w:cs="宋体"/>
          <w:kern w:val="0"/>
          <w:sz w:val="21"/>
          <w:szCs w:val="21"/>
          <w:highlight w:val="none"/>
          <w:lang w:val="en-US" w:eastAsia="zh-CN" w:bidi="ar-SA"/>
        </w:rPr>
        <w:t>（填写某生命周期阶段）生命周期碳足迹为</w:t>
      </w:r>
      <w:r>
        <w:rPr>
          <w:rFonts w:hint="eastAsia" w:ascii="宋体" w:hAnsi="宋体" w:eastAsia="宋体" w:cs="宋体"/>
          <w:kern w:val="0"/>
          <w:sz w:val="21"/>
          <w:szCs w:val="21"/>
          <w:highlight w:val="none"/>
          <w:u w:val="single"/>
          <w:lang w:val="en-US" w:eastAsia="zh-CN" w:bidi="ar-SA"/>
        </w:rPr>
        <w:t xml:space="preserve">          </w:t>
      </w:r>
      <w:r>
        <w:rPr>
          <w:rFonts w:hint="eastAsia" w:ascii="宋体" w:hAnsi="宋体" w:eastAsia="宋体" w:cs="宋体"/>
          <w:kern w:val="0"/>
          <w:sz w:val="21"/>
          <w:szCs w:val="21"/>
          <w:highlight w:val="none"/>
          <w:u w:val="none"/>
          <w:lang w:val="en-US" w:eastAsia="zh-CN" w:bidi="ar-SA"/>
        </w:rPr>
        <w:t>kgCO</w:t>
      </w:r>
      <w:r>
        <w:rPr>
          <w:rFonts w:hint="eastAsia" w:ascii="宋体" w:hAnsi="宋体" w:eastAsia="宋体" w:cs="宋体"/>
          <w:kern w:val="0"/>
          <w:sz w:val="21"/>
          <w:szCs w:val="21"/>
          <w:highlight w:val="none"/>
          <w:u w:val="none"/>
          <w:vertAlign w:val="subscript"/>
          <w:lang w:val="en-US" w:eastAsia="zh-CN" w:bidi="ar-SA"/>
        </w:rPr>
        <w:t>2</w:t>
      </w:r>
      <w:r>
        <w:rPr>
          <w:rFonts w:hint="eastAsia" w:ascii="宋体" w:hAnsi="宋体" w:eastAsia="宋体" w:cs="宋体"/>
          <w:kern w:val="0"/>
          <w:sz w:val="21"/>
          <w:szCs w:val="21"/>
          <w:highlight w:val="none"/>
          <w:u w:val="none"/>
          <w:lang w:val="en-US" w:eastAsia="zh-CN" w:bidi="ar-SA"/>
        </w:rPr>
        <w:t>e</w:t>
      </w:r>
      <w:r>
        <w:rPr>
          <w:rFonts w:hint="eastAsia" w:ascii="宋体" w:hAnsi="宋体" w:eastAsia="宋体" w:cs="宋体"/>
          <w:kern w:val="0"/>
          <w:sz w:val="21"/>
          <w:szCs w:val="21"/>
          <w:highlight w:val="none"/>
          <w:lang w:val="en-US" w:eastAsia="zh-CN" w:bidi="ar-SA"/>
        </w:rPr>
        <w:t>。各生命周期阶段的温室气体排放情况如表D.2和图4所示。</w:t>
      </w:r>
    </w:p>
    <w:p>
      <w:pPr>
        <w:pStyle w:val="12"/>
        <w:keepNext w:val="0"/>
        <w:keepLines w:val="0"/>
        <w:widowControl/>
        <w:suppressLineNumbers w:val="0"/>
        <w:ind w:left="0" w:firstLine="0"/>
        <w:jc w:val="center"/>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表D.2 产品“摇篮大门”碳足迹汇总表（单位：tCO</w:t>
      </w:r>
      <w:r>
        <w:rPr>
          <w:rFonts w:hint="eastAsia" w:ascii="宋体" w:hAnsi="宋体" w:eastAsia="宋体" w:cs="宋体"/>
          <w:kern w:val="0"/>
          <w:sz w:val="21"/>
          <w:szCs w:val="21"/>
          <w:highlight w:val="none"/>
          <w:vertAlign w:val="subscript"/>
          <w:lang w:val="en-US" w:eastAsia="zh-CN" w:bidi="ar-SA"/>
        </w:rPr>
        <w:t>2</w:t>
      </w:r>
      <w:r>
        <w:rPr>
          <w:rFonts w:hint="eastAsia" w:ascii="宋体" w:hAnsi="宋体" w:eastAsia="宋体" w:cs="宋体"/>
          <w:kern w:val="0"/>
          <w:sz w:val="21"/>
          <w:szCs w:val="21"/>
          <w:highlight w:val="none"/>
          <w:lang w:val="en-US" w:eastAsia="zh-CN" w:bidi="ar-SA"/>
        </w:rPr>
        <w:t>e)</w:t>
      </w:r>
    </w:p>
    <w:tbl>
      <w:tblPr>
        <w:tblStyle w:val="14"/>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40"/>
        <w:gridCol w:w="2841"/>
        <w:gridCol w:w="28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40" w:type="dxa"/>
          </w:tcPr>
          <w:p>
            <w:pPr>
              <w:pStyle w:val="12"/>
              <w:keepNext w:val="0"/>
              <w:keepLines w:val="0"/>
              <w:widowControl/>
              <w:suppressLineNumbers w:val="0"/>
              <w:pBdr>
                <w:top w:val="none" w:color="auto" w:sz="0" w:space="0"/>
                <w:left w:val="none" w:color="auto" w:sz="0" w:space="0"/>
                <w:bottom w:val="none" w:color="auto" w:sz="0" w:space="0"/>
                <w:right w:val="none" w:color="auto" w:sz="0" w:space="0"/>
              </w:pBdr>
              <w:rPr>
                <w:rFonts w:hint="eastAsia" w:ascii="宋体" w:hAnsi="宋体" w:eastAsia="宋体" w:cs="宋体"/>
                <w:kern w:val="0"/>
                <w:sz w:val="21"/>
                <w:szCs w:val="21"/>
                <w:highlight w:val="none"/>
                <w:vertAlign w:val="baseline"/>
                <w:lang w:val="en-US" w:eastAsia="zh-CN" w:bidi="ar-SA"/>
              </w:rPr>
            </w:pPr>
            <w:r>
              <w:rPr>
                <w:rFonts w:hint="eastAsia" w:ascii="宋体" w:hAnsi="宋体" w:eastAsia="宋体" w:cs="宋体"/>
                <w:kern w:val="0"/>
                <w:sz w:val="21"/>
                <w:szCs w:val="21"/>
                <w:highlight w:val="none"/>
                <w:vertAlign w:val="baseline"/>
                <w:lang w:val="en-US" w:eastAsia="zh-CN" w:bidi="ar-SA"/>
              </w:rPr>
              <w:t>生命周期阶段</w:t>
            </w:r>
          </w:p>
        </w:tc>
        <w:tc>
          <w:tcPr>
            <w:tcW w:w="2841" w:type="dxa"/>
          </w:tcPr>
          <w:p>
            <w:pPr>
              <w:pStyle w:val="12"/>
              <w:keepNext w:val="0"/>
              <w:keepLines w:val="0"/>
              <w:widowControl/>
              <w:suppressLineNumbers w:val="0"/>
              <w:pBdr>
                <w:top w:val="none" w:color="auto" w:sz="0" w:space="0"/>
                <w:left w:val="none" w:color="auto" w:sz="0" w:space="0"/>
                <w:bottom w:val="none" w:color="auto" w:sz="0" w:space="0"/>
                <w:right w:val="none" w:color="auto" w:sz="0" w:space="0"/>
              </w:pBdr>
              <w:rPr>
                <w:rFonts w:hint="eastAsia" w:ascii="宋体" w:hAnsi="宋体" w:eastAsia="宋体" w:cs="宋体"/>
                <w:kern w:val="0"/>
                <w:sz w:val="21"/>
                <w:szCs w:val="21"/>
                <w:highlight w:val="none"/>
                <w:vertAlign w:val="baseline"/>
                <w:lang w:val="en-US" w:eastAsia="zh-CN" w:bidi="ar-SA"/>
              </w:rPr>
            </w:pPr>
            <w:r>
              <w:rPr>
                <w:rFonts w:hint="eastAsia" w:ascii="宋体" w:hAnsi="宋体" w:eastAsia="宋体" w:cs="宋体"/>
                <w:kern w:val="0"/>
                <w:sz w:val="21"/>
                <w:szCs w:val="21"/>
                <w:highlight w:val="none"/>
                <w:vertAlign w:val="baseline"/>
                <w:lang w:val="en-US" w:eastAsia="zh-CN" w:bidi="ar-SA"/>
              </w:rPr>
              <w:t>碳足迹（</w:t>
            </w:r>
            <w:r>
              <w:rPr>
                <w:rFonts w:hint="eastAsia" w:ascii="宋体" w:hAnsi="宋体" w:eastAsia="宋体" w:cs="宋体"/>
                <w:kern w:val="0"/>
                <w:sz w:val="21"/>
                <w:szCs w:val="21"/>
                <w:highlight w:val="none"/>
                <w:u w:val="none"/>
                <w:lang w:val="en-US" w:eastAsia="zh-CN" w:bidi="ar-SA"/>
              </w:rPr>
              <w:t>kgCO</w:t>
            </w:r>
            <w:r>
              <w:rPr>
                <w:rFonts w:hint="eastAsia" w:ascii="宋体" w:hAnsi="宋体" w:eastAsia="宋体" w:cs="宋体"/>
                <w:kern w:val="0"/>
                <w:sz w:val="21"/>
                <w:szCs w:val="21"/>
                <w:highlight w:val="none"/>
                <w:u w:val="none"/>
                <w:vertAlign w:val="subscript"/>
                <w:lang w:val="en-US" w:eastAsia="zh-CN" w:bidi="ar-SA"/>
              </w:rPr>
              <w:t>2</w:t>
            </w:r>
            <w:r>
              <w:rPr>
                <w:rFonts w:hint="eastAsia" w:ascii="宋体" w:hAnsi="宋体" w:eastAsia="宋体" w:cs="宋体"/>
                <w:kern w:val="0"/>
                <w:sz w:val="21"/>
                <w:szCs w:val="21"/>
                <w:highlight w:val="none"/>
                <w:u w:val="none"/>
                <w:lang w:val="en-US" w:eastAsia="zh-CN" w:bidi="ar-SA"/>
              </w:rPr>
              <w:t>e/t）</w:t>
            </w:r>
          </w:p>
        </w:tc>
        <w:tc>
          <w:tcPr>
            <w:tcW w:w="2841" w:type="dxa"/>
          </w:tcPr>
          <w:p>
            <w:pPr>
              <w:pStyle w:val="12"/>
              <w:keepNext w:val="0"/>
              <w:keepLines w:val="0"/>
              <w:widowControl/>
              <w:suppressLineNumbers w:val="0"/>
              <w:pBdr>
                <w:top w:val="none" w:color="auto" w:sz="0" w:space="0"/>
                <w:left w:val="none" w:color="auto" w:sz="0" w:space="0"/>
                <w:bottom w:val="none" w:color="auto" w:sz="0" w:space="0"/>
                <w:right w:val="none" w:color="auto" w:sz="0" w:space="0"/>
              </w:pBdr>
              <w:rPr>
                <w:rFonts w:hint="eastAsia" w:ascii="宋体" w:hAnsi="宋体" w:eastAsia="宋体" w:cs="宋体"/>
                <w:kern w:val="0"/>
                <w:sz w:val="21"/>
                <w:szCs w:val="21"/>
                <w:highlight w:val="none"/>
                <w:vertAlign w:val="baseline"/>
                <w:lang w:val="en-US" w:eastAsia="zh-CN" w:bidi="ar-SA"/>
              </w:rPr>
            </w:pPr>
            <w:r>
              <w:rPr>
                <w:rFonts w:hint="eastAsia" w:ascii="宋体" w:hAnsi="宋体" w:eastAsia="宋体" w:cs="宋体"/>
                <w:kern w:val="0"/>
                <w:sz w:val="21"/>
                <w:szCs w:val="21"/>
                <w:highlight w:val="none"/>
                <w:vertAlign w:val="baseline"/>
                <w:lang w:val="en-US" w:eastAsia="zh-CN" w:bidi="ar-SA"/>
              </w:rPr>
              <w:t>百分比%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40" w:type="dxa"/>
          </w:tcPr>
          <w:p>
            <w:pPr>
              <w:pStyle w:val="12"/>
              <w:keepNext w:val="0"/>
              <w:keepLines w:val="0"/>
              <w:widowControl/>
              <w:suppressLineNumbers w:val="0"/>
              <w:pBdr>
                <w:top w:val="none" w:color="auto" w:sz="0" w:space="0"/>
                <w:left w:val="none" w:color="auto" w:sz="0" w:space="0"/>
                <w:bottom w:val="none" w:color="auto" w:sz="0" w:space="0"/>
                <w:right w:val="none" w:color="auto" w:sz="0" w:space="0"/>
              </w:pBdr>
              <w:rPr>
                <w:rFonts w:hint="eastAsia" w:ascii="宋体" w:hAnsi="宋体" w:eastAsia="宋体" w:cs="宋体"/>
                <w:kern w:val="0"/>
                <w:sz w:val="21"/>
                <w:szCs w:val="21"/>
                <w:highlight w:val="none"/>
                <w:vertAlign w:val="baseline"/>
                <w:lang w:val="en-US" w:eastAsia="zh-CN" w:bidi="ar-SA"/>
              </w:rPr>
            </w:pPr>
          </w:p>
        </w:tc>
        <w:tc>
          <w:tcPr>
            <w:tcW w:w="2841" w:type="dxa"/>
          </w:tcPr>
          <w:p>
            <w:pPr>
              <w:pStyle w:val="12"/>
              <w:keepNext w:val="0"/>
              <w:keepLines w:val="0"/>
              <w:widowControl/>
              <w:suppressLineNumbers w:val="0"/>
              <w:pBdr>
                <w:top w:val="none" w:color="auto" w:sz="0" w:space="0"/>
                <w:left w:val="none" w:color="auto" w:sz="0" w:space="0"/>
                <w:bottom w:val="none" w:color="auto" w:sz="0" w:space="0"/>
                <w:right w:val="none" w:color="auto" w:sz="0" w:space="0"/>
              </w:pBdr>
              <w:rPr>
                <w:rFonts w:hint="eastAsia" w:ascii="宋体" w:hAnsi="宋体" w:eastAsia="宋体" w:cs="宋体"/>
                <w:kern w:val="0"/>
                <w:sz w:val="21"/>
                <w:szCs w:val="21"/>
                <w:highlight w:val="none"/>
                <w:vertAlign w:val="baseline"/>
                <w:lang w:val="en-US" w:eastAsia="zh-CN" w:bidi="ar-SA"/>
              </w:rPr>
            </w:pPr>
          </w:p>
        </w:tc>
        <w:tc>
          <w:tcPr>
            <w:tcW w:w="2841" w:type="dxa"/>
          </w:tcPr>
          <w:p>
            <w:pPr>
              <w:pStyle w:val="12"/>
              <w:keepNext w:val="0"/>
              <w:keepLines w:val="0"/>
              <w:widowControl/>
              <w:suppressLineNumbers w:val="0"/>
              <w:pBdr>
                <w:top w:val="none" w:color="auto" w:sz="0" w:space="0"/>
                <w:left w:val="none" w:color="auto" w:sz="0" w:space="0"/>
                <w:bottom w:val="none" w:color="auto" w:sz="0" w:space="0"/>
                <w:right w:val="none" w:color="auto" w:sz="0" w:space="0"/>
              </w:pBdr>
              <w:rPr>
                <w:rFonts w:hint="eastAsia" w:ascii="宋体" w:hAnsi="宋体" w:eastAsia="宋体" w:cs="宋体"/>
                <w:kern w:val="0"/>
                <w:sz w:val="21"/>
                <w:szCs w:val="21"/>
                <w:highlight w:val="non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40" w:type="dxa"/>
          </w:tcPr>
          <w:p>
            <w:pPr>
              <w:pStyle w:val="12"/>
              <w:keepNext w:val="0"/>
              <w:keepLines w:val="0"/>
              <w:widowControl/>
              <w:suppressLineNumbers w:val="0"/>
              <w:pBdr>
                <w:top w:val="none" w:color="auto" w:sz="0" w:space="0"/>
                <w:left w:val="none" w:color="auto" w:sz="0" w:space="0"/>
                <w:bottom w:val="none" w:color="auto" w:sz="0" w:space="0"/>
                <w:right w:val="none" w:color="auto" w:sz="0" w:space="0"/>
              </w:pBdr>
              <w:rPr>
                <w:rFonts w:hint="eastAsia" w:ascii="宋体" w:hAnsi="宋体" w:eastAsia="宋体" w:cs="宋体"/>
                <w:kern w:val="0"/>
                <w:sz w:val="21"/>
                <w:szCs w:val="21"/>
                <w:highlight w:val="none"/>
                <w:vertAlign w:val="baseline"/>
                <w:lang w:val="en-US" w:eastAsia="zh-CN" w:bidi="ar-SA"/>
              </w:rPr>
            </w:pPr>
          </w:p>
        </w:tc>
        <w:tc>
          <w:tcPr>
            <w:tcW w:w="2841" w:type="dxa"/>
          </w:tcPr>
          <w:p>
            <w:pPr>
              <w:pStyle w:val="12"/>
              <w:keepNext w:val="0"/>
              <w:keepLines w:val="0"/>
              <w:widowControl/>
              <w:suppressLineNumbers w:val="0"/>
              <w:pBdr>
                <w:top w:val="none" w:color="auto" w:sz="0" w:space="0"/>
                <w:left w:val="none" w:color="auto" w:sz="0" w:space="0"/>
                <w:bottom w:val="none" w:color="auto" w:sz="0" w:space="0"/>
                <w:right w:val="none" w:color="auto" w:sz="0" w:space="0"/>
              </w:pBdr>
              <w:rPr>
                <w:rFonts w:hint="eastAsia" w:ascii="宋体" w:hAnsi="宋体" w:eastAsia="宋体" w:cs="宋体"/>
                <w:kern w:val="0"/>
                <w:sz w:val="21"/>
                <w:szCs w:val="21"/>
                <w:highlight w:val="none"/>
                <w:vertAlign w:val="baseline"/>
                <w:lang w:val="en-US" w:eastAsia="zh-CN" w:bidi="ar-SA"/>
              </w:rPr>
            </w:pPr>
          </w:p>
        </w:tc>
        <w:tc>
          <w:tcPr>
            <w:tcW w:w="2841" w:type="dxa"/>
          </w:tcPr>
          <w:p>
            <w:pPr>
              <w:pStyle w:val="12"/>
              <w:keepNext w:val="0"/>
              <w:keepLines w:val="0"/>
              <w:widowControl/>
              <w:suppressLineNumbers w:val="0"/>
              <w:pBdr>
                <w:top w:val="none" w:color="auto" w:sz="0" w:space="0"/>
                <w:left w:val="none" w:color="auto" w:sz="0" w:space="0"/>
                <w:bottom w:val="none" w:color="auto" w:sz="0" w:space="0"/>
                <w:right w:val="none" w:color="auto" w:sz="0" w:space="0"/>
              </w:pBdr>
              <w:rPr>
                <w:rFonts w:hint="eastAsia" w:ascii="宋体" w:hAnsi="宋体" w:eastAsia="宋体" w:cs="宋体"/>
                <w:kern w:val="0"/>
                <w:sz w:val="21"/>
                <w:szCs w:val="21"/>
                <w:highlight w:val="non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40" w:type="dxa"/>
          </w:tcPr>
          <w:p>
            <w:pPr>
              <w:pStyle w:val="12"/>
              <w:keepNext w:val="0"/>
              <w:keepLines w:val="0"/>
              <w:widowControl/>
              <w:suppressLineNumbers w:val="0"/>
              <w:pBdr>
                <w:top w:val="none" w:color="auto" w:sz="0" w:space="0"/>
                <w:left w:val="none" w:color="auto" w:sz="0" w:space="0"/>
                <w:bottom w:val="none" w:color="auto" w:sz="0" w:space="0"/>
                <w:right w:val="none" w:color="auto" w:sz="0" w:space="0"/>
              </w:pBdr>
              <w:rPr>
                <w:rFonts w:hint="eastAsia" w:ascii="宋体" w:hAnsi="宋体" w:eastAsia="宋体" w:cs="宋体"/>
                <w:kern w:val="0"/>
                <w:sz w:val="21"/>
                <w:szCs w:val="21"/>
                <w:highlight w:val="none"/>
                <w:vertAlign w:val="baseline"/>
                <w:lang w:val="en-US" w:eastAsia="zh-CN" w:bidi="ar-SA"/>
              </w:rPr>
            </w:pPr>
          </w:p>
        </w:tc>
        <w:tc>
          <w:tcPr>
            <w:tcW w:w="2841" w:type="dxa"/>
          </w:tcPr>
          <w:p>
            <w:pPr>
              <w:pStyle w:val="12"/>
              <w:keepNext w:val="0"/>
              <w:keepLines w:val="0"/>
              <w:widowControl/>
              <w:suppressLineNumbers w:val="0"/>
              <w:pBdr>
                <w:top w:val="none" w:color="auto" w:sz="0" w:space="0"/>
                <w:left w:val="none" w:color="auto" w:sz="0" w:space="0"/>
                <w:bottom w:val="none" w:color="auto" w:sz="0" w:space="0"/>
                <w:right w:val="none" w:color="auto" w:sz="0" w:space="0"/>
              </w:pBdr>
              <w:rPr>
                <w:rFonts w:hint="eastAsia" w:ascii="宋体" w:hAnsi="宋体" w:eastAsia="宋体" w:cs="宋体"/>
                <w:kern w:val="0"/>
                <w:sz w:val="21"/>
                <w:szCs w:val="21"/>
                <w:highlight w:val="none"/>
                <w:vertAlign w:val="baseline"/>
                <w:lang w:val="en-US" w:eastAsia="zh-CN" w:bidi="ar-SA"/>
              </w:rPr>
            </w:pPr>
          </w:p>
        </w:tc>
        <w:tc>
          <w:tcPr>
            <w:tcW w:w="2841" w:type="dxa"/>
          </w:tcPr>
          <w:p>
            <w:pPr>
              <w:pStyle w:val="12"/>
              <w:keepNext w:val="0"/>
              <w:keepLines w:val="0"/>
              <w:widowControl/>
              <w:suppressLineNumbers w:val="0"/>
              <w:pBdr>
                <w:top w:val="none" w:color="auto" w:sz="0" w:space="0"/>
                <w:left w:val="none" w:color="auto" w:sz="0" w:space="0"/>
                <w:bottom w:val="none" w:color="auto" w:sz="0" w:space="0"/>
                <w:right w:val="none" w:color="auto" w:sz="0" w:space="0"/>
              </w:pBdr>
              <w:rPr>
                <w:rFonts w:hint="eastAsia" w:ascii="宋体" w:hAnsi="宋体" w:eastAsia="宋体" w:cs="宋体"/>
                <w:kern w:val="0"/>
                <w:sz w:val="21"/>
                <w:szCs w:val="21"/>
                <w:highlight w:val="non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40" w:type="dxa"/>
          </w:tcPr>
          <w:p>
            <w:pPr>
              <w:pStyle w:val="12"/>
              <w:keepNext w:val="0"/>
              <w:keepLines w:val="0"/>
              <w:widowControl/>
              <w:suppressLineNumbers w:val="0"/>
              <w:pBdr>
                <w:top w:val="none" w:color="auto" w:sz="0" w:space="0"/>
                <w:left w:val="none" w:color="auto" w:sz="0" w:space="0"/>
                <w:bottom w:val="none" w:color="auto" w:sz="0" w:space="0"/>
                <w:right w:val="none" w:color="auto" w:sz="0" w:space="0"/>
              </w:pBdr>
              <w:rPr>
                <w:rFonts w:hint="eastAsia" w:ascii="宋体" w:hAnsi="宋体" w:eastAsia="宋体" w:cs="宋体"/>
                <w:kern w:val="0"/>
                <w:sz w:val="21"/>
                <w:szCs w:val="21"/>
                <w:highlight w:val="none"/>
                <w:vertAlign w:val="baseline"/>
                <w:lang w:val="en-US" w:eastAsia="zh-CN" w:bidi="ar-SA"/>
              </w:rPr>
            </w:pPr>
          </w:p>
        </w:tc>
        <w:tc>
          <w:tcPr>
            <w:tcW w:w="2841" w:type="dxa"/>
          </w:tcPr>
          <w:p>
            <w:pPr>
              <w:pStyle w:val="12"/>
              <w:keepNext w:val="0"/>
              <w:keepLines w:val="0"/>
              <w:widowControl/>
              <w:suppressLineNumbers w:val="0"/>
              <w:pBdr>
                <w:top w:val="none" w:color="auto" w:sz="0" w:space="0"/>
                <w:left w:val="none" w:color="auto" w:sz="0" w:space="0"/>
                <w:bottom w:val="none" w:color="auto" w:sz="0" w:space="0"/>
                <w:right w:val="none" w:color="auto" w:sz="0" w:space="0"/>
              </w:pBdr>
              <w:rPr>
                <w:rFonts w:hint="eastAsia" w:ascii="宋体" w:hAnsi="宋体" w:eastAsia="宋体" w:cs="宋体"/>
                <w:kern w:val="0"/>
                <w:sz w:val="21"/>
                <w:szCs w:val="21"/>
                <w:highlight w:val="none"/>
                <w:vertAlign w:val="baseline"/>
                <w:lang w:val="en-US" w:eastAsia="zh-CN" w:bidi="ar-SA"/>
              </w:rPr>
            </w:pPr>
          </w:p>
        </w:tc>
        <w:tc>
          <w:tcPr>
            <w:tcW w:w="2841" w:type="dxa"/>
          </w:tcPr>
          <w:p>
            <w:pPr>
              <w:pStyle w:val="12"/>
              <w:keepNext w:val="0"/>
              <w:keepLines w:val="0"/>
              <w:widowControl/>
              <w:suppressLineNumbers w:val="0"/>
              <w:pBdr>
                <w:top w:val="none" w:color="auto" w:sz="0" w:space="0"/>
                <w:left w:val="none" w:color="auto" w:sz="0" w:space="0"/>
                <w:bottom w:val="none" w:color="auto" w:sz="0" w:space="0"/>
                <w:right w:val="none" w:color="auto" w:sz="0" w:space="0"/>
              </w:pBdr>
              <w:rPr>
                <w:rFonts w:hint="eastAsia" w:ascii="宋体" w:hAnsi="宋体" w:eastAsia="宋体" w:cs="宋体"/>
                <w:kern w:val="0"/>
                <w:sz w:val="21"/>
                <w:szCs w:val="21"/>
                <w:highlight w:val="non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40" w:type="dxa"/>
          </w:tcPr>
          <w:p>
            <w:pPr>
              <w:pStyle w:val="12"/>
              <w:keepNext w:val="0"/>
              <w:keepLines w:val="0"/>
              <w:widowControl/>
              <w:suppressLineNumbers w:val="0"/>
              <w:pBdr>
                <w:top w:val="none" w:color="auto" w:sz="0" w:space="0"/>
                <w:left w:val="none" w:color="auto" w:sz="0" w:space="0"/>
                <w:bottom w:val="none" w:color="auto" w:sz="0" w:space="0"/>
                <w:right w:val="none" w:color="auto" w:sz="0" w:space="0"/>
              </w:pBdr>
              <w:rPr>
                <w:rFonts w:hint="eastAsia" w:ascii="宋体" w:hAnsi="宋体" w:eastAsia="宋体" w:cs="宋体"/>
                <w:kern w:val="0"/>
                <w:sz w:val="21"/>
                <w:szCs w:val="21"/>
                <w:highlight w:val="none"/>
                <w:vertAlign w:val="baseline"/>
                <w:lang w:val="en-US" w:eastAsia="zh-CN" w:bidi="ar-SA"/>
              </w:rPr>
            </w:pPr>
          </w:p>
        </w:tc>
        <w:tc>
          <w:tcPr>
            <w:tcW w:w="2841" w:type="dxa"/>
          </w:tcPr>
          <w:p>
            <w:pPr>
              <w:pStyle w:val="12"/>
              <w:keepNext w:val="0"/>
              <w:keepLines w:val="0"/>
              <w:widowControl/>
              <w:suppressLineNumbers w:val="0"/>
              <w:pBdr>
                <w:top w:val="none" w:color="auto" w:sz="0" w:space="0"/>
                <w:left w:val="none" w:color="auto" w:sz="0" w:space="0"/>
                <w:bottom w:val="none" w:color="auto" w:sz="0" w:space="0"/>
                <w:right w:val="none" w:color="auto" w:sz="0" w:space="0"/>
              </w:pBdr>
              <w:rPr>
                <w:rFonts w:hint="eastAsia" w:ascii="宋体" w:hAnsi="宋体" w:eastAsia="宋体" w:cs="宋体"/>
                <w:kern w:val="0"/>
                <w:sz w:val="21"/>
                <w:szCs w:val="21"/>
                <w:highlight w:val="none"/>
                <w:vertAlign w:val="baseline"/>
                <w:lang w:val="en-US" w:eastAsia="zh-CN" w:bidi="ar-SA"/>
              </w:rPr>
            </w:pPr>
          </w:p>
        </w:tc>
        <w:tc>
          <w:tcPr>
            <w:tcW w:w="2841" w:type="dxa"/>
          </w:tcPr>
          <w:p>
            <w:pPr>
              <w:pStyle w:val="12"/>
              <w:keepNext w:val="0"/>
              <w:keepLines w:val="0"/>
              <w:widowControl/>
              <w:suppressLineNumbers w:val="0"/>
              <w:pBdr>
                <w:top w:val="none" w:color="auto" w:sz="0" w:space="0"/>
                <w:left w:val="none" w:color="auto" w:sz="0" w:space="0"/>
                <w:bottom w:val="none" w:color="auto" w:sz="0" w:space="0"/>
                <w:right w:val="none" w:color="auto" w:sz="0" w:space="0"/>
              </w:pBdr>
              <w:rPr>
                <w:rFonts w:hint="eastAsia" w:ascii="宋体" w:hAnsi="宋体" w:eastAsia="宋体" w:cs="宋体"/>
                <w:kern w:val="0"/>
                <w:sz w:val="21"/>
                <w:szCs w:val="21"/>
                <w:highlight w:val="none"/>
                <w:vertAlign w:val="baseline"/>
                <w:lang w:val="en-US" w:eastAsia="zh-CN" w:bidi="ar-SA"/>
              </w:rPr>
            </w:pPr>
          </w:p>
        </w:tc>
      </w:tr>
    </w:tbl>
    <w:p>
      <w:pPr>
        <w:pStyle w:val="12"/>
        <w:keepNext w:val="0"/>
        <w:keepLines w:val="0"/>
        <w:widowControl/>
        <w:suppressLineNumbers w:val="0"/>
        <w:ind w:left="0" w:firstLine="0"/>
        <w:rPr>
          <w:rFonts w:hint="eastAsia" w:ascii="宋体" w:hAnsi="宋体" w:eastAsia="宋体" w:cs="宋体"/>
          <w:kern w:val="0"/>
          <w:sz w:val="21"/>
          <w:szCs w:val="21"/>
          <w:highlight w:val="none"/>
          <w:lang w:val="en-US" w:eastAsia="zh-CN" w:bidi="ar-SA"/>
        </w:rPr>
      </w:pPr>
    </w:p>
    <w:p>
      <w:pPr>
        <w:pStyle w:val="12"/>
        <w:keepNext w:val="0"/>
        <w:keepLines w:val="0"/>
        <w:pageBreakBefore w:val="0"/>
        <w:widowControl/>
        <w:suppressLineNumbers w:val="0"/>
        <w:kinsoku/>
        <w:wordWrap/>
        <w:overflowPunct/>
        <w:topLinePunct w:val="0"/>
        <w:autoSpaceDE/>
        <w:autoSpaceDN/>
        <w:bidi w:val="0"/>
        <w:adjustRightInd/>
        <w:snapToGrid/>
        <w:spacing w:line="360" w:lineRule="exact"/>
        <w:ind w:left="0" w:firstLine="0"/>
        <w:textAlignment w:val="auto"/>
        <w:rPr>
          <w:rFonts w:hint="eastAsia" w:ascii="宋体" w:hAnsi="宋体" w:eastAsia="宋体" w:cs="宋体"/>
          <w:kern w:val="0"/>
          <w:sz w:val="21"/>
          <w:szCs w:val="21"/>
          <w:highlight w:val="none"/>
          <w:lang w:val="en-US" w:eastAsia="zh-CN" w:bidi="ar-SA"/>
        </w:rPr>
      </w:pPr>
    </w:p>
    <w:p>
      <w:pPr>
        <w:pStyle w:val="12"/>
        <w:keepNext w:val="0"/>
        <w:keepLines w:val="0"/>
        <w:pageBreakBefore w:val="0"/>
        <w:widowControl/>
        <w:suppressLineNumbers w:val="0"/>
        <w:kinsoku/>
        <w:wordWrap/>
        <w:overflowPunct/>
        <w:topLinePunct w:val="0"/>
        <w:autoSpaceDE/>
        <w:autoSpaceDN/>
        <w:bidi w:val="0"/>
        <w:adjustRightInd/>
        <w:snapToGrid/>
        <w:spacing w:line="360" w:lineRule="exact"/>
        <w:ind w:left="0" w:firstLine="0"/>
        <w:textAlignment w:val="auto"/>
        <w:rPr>
          <w:rFonts w:hint="eastAsia" w:ascii="宋体" w:hAnsi="宋体" w:eastAsia="宋体" w:cs="宋体"/>
          <w:kern w:val="0"/>
          <w:sz w:val="21"/>
          <w:szCs w:val="21"/>
          <w:highlight w:val="none"/>
          <w:lang w:val="en-US" w:eastAsia="zh-CN" w:bidi="ar-SA"/>
        </w:rPr>
      </w:pPr>
    </w:p>
    <w:p>
      <w:pPr>
        <w:pStyle w:val="12"/>
        <w:keepNext w:val="0"/>
        <w:keepLines w:val="0"/>
        <w:pageBreakBefore w:val="0"/>
        <w:widowControl/>
        <w:suppressLineNumbers w:val="0"/>
        <w:kinsoku/>
        <w:wordWrap/>
        <w:overflowPunct/>
        <w:topLinePunct w:val="0"/>
        <w:autoSpaceDE/>
        <w:autoSpaceDN/>
        <w:bidi w:val="0"/>
        <w:adjustRightInd/>
        <w:snapToGrid/>
        <w:spacing w:line="360" w:lineRule="exact"/>
        <w:ind w:left="0" w:firstLine="0"/>
        <w:textAlignment w:val="auto"/>
        <w:rPr>
          <w:rFonts w:hint="eastAsia" w:ascii="宋体" w:hAnsi="宋体" w:eastAsia="宋体" w:cs="宋体"/>
          <w:kern w:val="0"/>
          <w:sz w:val="21"/>
          <w:szCs w:val="21"/>
          <w:highlight w:val="none"/>
          <w:lang w:val="en-US" w:eastAsia="zh-CN" w:bidi="ar-SA"/>
        </w:rPr>
      </w:pPr>
    </w:p>
    <w:p>
      <w:pPr>
        <w:pStyle w:val="12"/>
        <w:keepNext w:val="0"/>
        <w:keepLines w:val="0"/>
        <w:pageBreakBefore w:val="0"/>
        <w:widowControl/>
        <w:suppressLineNumbers w:val="0"/>
        <w:kinsoku/>
        <w:wordWrap/>
        <w:overflowPunct/>
        <w:topLinePunct w:val="0"/>
        <w:autoSpaceDE/>
        <w:autoSpaceDN/>
        <w:bidi w:val="0"/>
        <w:adjustRightInd/>
        <w:snapToGrid/>
        <w:spacing w:line="360" w:lineRule="exact"/>
        <w:ind w:left="0" w:firstLine="0"/>
        <w:textAlignment w:val="auto"/>
        <w:rPr>
          <w:rFonts w:hint="eastAsia" w:ascii="宋体" w:hAnsi="宋体" w:eastAsia="宋体" w:cs="宋体"/>
          <w:b w:val="0"/>
          <w:bCs w:val="0"/>
          <w:kern w:val="0"/>
          <w:sz w:val="21"/>
          <w:szCs w:val="21"/>
          <w:highlight w:val="none"/>
          <w:lang w:val="en-US" w:eastAsia="zh-CN" w:bidi="ar-SA"/>
        </w:rPr>
      </w:pPr>
      <w:r>
        <w:rPr>
          <w:rFonts w:hint="eastAsia" w:ascii="宋体" w:hAnsi="宋体" w:eastAsia="宋体" w:cs="宋体"/>
          <w:kern w:val="0"/>
          <w:sz w:val="21"/>
          <w:szCs w:val="21"/>
          <w:highlight w:val="none"/>
          <w:u w:val="single"/>
          <w:lang w:val="en-US" w:eastAsia="zh-CN" w:bidi="ar-SA"/>
        </w:rPr>
        <w:t xml:space="preserve">                        </w:t>
      </w:r>
      <w:r>
        <w:rPr>
          <w:rFonts w:hint="eastAsia" w:ascii="宋体" w:hAnsi="宋体" w:eastAsia="宋体" w:cs="宋体"/>
          <w:b w:val="0"/>
          <w:bCs w:val="0"/>
          <w:kern w:val="0"/>
          <w:sz w:val="21"/>
          <w:szCs w:val="21"/>
          <w:highlight w:val="none"/>
          <w:lang w:val="en-US" w:eastAsia="zh-CN" w:bidi="ar-SA"/>
        </w:rPr>
        <w:t xml:space="preserve">  各生命周期阶段温室气体排放分布图</w:t>
      </w:r>
    </w:p>
    <w:p>
      <w:pPr>
        <w:pStyle w:val="12"/>
        <w:keepNext w:val="0"/>
        <w:keepLines w:val="0"/>
        <w:pageBreakBefore w:val="0"/>
        <w:widowControl/>
        <w:suppressLineNumbers w:val="0"/>
        <w:kinsoku/>
        <w:wordWrap/>
        <w:overflowPunct/>
        <w:topLinePunct w:val="0"/>
        <w:autoSpaceDE/>
        <w:autoSpaceDN/>
        <w:bidi w:val="0"/>
        <w:adjustRightInd/>
        <w:snapToGrid/>
        <w:spacing w:line="360" w:lineRule="exact"/>
        <w:ind w:left="0" w:firstLine="0"/>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一般以饼状图或是柱形图表示各生命周期阶段的温室气体排放情况。</w:t>
      </w:r>
    </w:p>
    <w:p>
      <w:pPr>
        <w:pStyle w:val="12"/>
        <w:keepNext w:val="0"/>
        <w:keepLines w:val="0"/>
        <w:pageBreakBefore w:val="0"/>
        <w:widowControl/>
        <w:suppressLineNumbers w:val="0"/>
        <w:kinsoku/>
        <w:wordWrap/>
        <w:overflowPunct/>
        <w:topLinePunct w:val="0"/>
        <w:autoSpaceDE/>
        <w:autoSpaceDN/>
        <w:bidi w:val="0"/>
        <w:adjustRightInd/>
        <w:snapToGrid/>
        <w:spacing w:line="360" w:lineRule="exact"/>
        <w:ind w:left="0" w:firstLine="0"/>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6.2 假设和局限性说明（可选项）</w:t>
      </w:r>
    </w:p>
    <w:p>
      <w:pPr>
        <w:pStyle w:val="12"/>
        <w:keepNext w:val="0"/>
        <w:keepLines w:val="0"/>
        <w:pageBreakBefore w:val="0"/>
        <w:widowControl/>
        <w:suppressLineNumbers w:val="0"/>
        <w:kinsoku/>
        <w:wordWrap/>
        <w:overflowPunct/>
        <w:topLinePunct w:val="0"/>
        <w:autoSpaceDE/>
        <w:autoSpaceDN/>
        <w:bidi w:val="0"/>
        <w:adjustRightInd/>
        <w:snapToGrid/>
        <w:spacing w:line="360" w:lineRule="exact"/>
        <w:ind w:left="0" w:firstLine="0"/>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结合量化情况，对范围、数据选择、情景设定等相关的假设和局限进行说明。</w:t>
      </w:r>
    </w:p>
    <w:p>
      <w:pPr>
        <w:pStyle w:val="12"/>
        <w:keepNext w:val="0"/>
        <w:keepLines w:val="0"/>
        <w:pageBreakBefore w:val="0"/>
        <w:widowControl/>
        <w:suppressLineNumbers w:val="0"/>
        <w:kinsoku/>
        <w:wordWrap/>
        <w:overflowPunct/>
        <w:topLinePunct w:val="0"/>
        <w:autoSpaceDE/>
        <w:autoSpaceDN/>
        <w:bidi w:val="0"/>
        <w:adjustRightInd/>
        <w:snapToGrid/>
        <w:spacing w:line="360" w:lineRule="exact"/>
        <w:ind w:left="0" w:firstLine="0"/>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6.3 改进建议</w:t>
      </w:r>
    </w:p>
    <w:p>
      <w:pPr>
        <w:spacing w:line="360" w:lineRule="auto"/>
        <w:jc w:val="center"/>
        <w:outlineLvl w:val="0"/>
        <w:rPr>
          <w:rFonts w:hint="eastAsia" w:ascii="宋体" w:hAnsi="宋体" w:eastAsia="宋体" w:cs="宋体"/>
          <w:kern w:val="0"/>
          <w:sz w:val="21"/>
          <w:szCs w:val="21"/>
          <w:highlight w:val="none"/>
          <w:lang w:val="en-US" w:eastAsia="zh-CN" w:bidi="ar-SA"/>
        </w:rPr>
      </w:pPr>
      <w:bookmarkStart w:id="118" w:name="_Toc32004"/>
      <w:bookmarkStart w:id="119" w:name="_Toc30010"/>
      <w:r>
        <w:rPr>
          <w:rFonts w:hint="eastAsia" w:ascii="黑体" w:hAnsi="黑体" w:eastAsia="黑体" w:cs="黑体"/>
          <w:kern w:val="0"/>
          <w:sz w:val="21"/>
          <w:szCs w:val="21"/>
          <w:highlight w:val="none"/>
          <w:lang w:val="en-US" w:eastAsia="zh-CN" w:bidi="ar-SA"/>
        </w:rPr>
        <w:t>附录 E</w:t>
      </w:r>
      <w:r>
        <w:rPr>
          <w:rFonts w:hint="eastAsia" w:ascii="黑体" w:hAnsi="黑体" w:eastAsia="黑体" w:cs="黑体"/>
          <w:sz w:val="21"/>
          <w:szCs w:val="21"/>
          <w:highlight w:val="none"/>
        </w:rPr>
        <w:br w:type="textWrapping"/>
      </w:r>
      <w:r>
        <w:rPr>
          <w:rFonts w:hint="eastAsia" w:ascii="黑体" w:hAnsi="黑体" w:eastAsia="黑体" w:cs="黑体"/>
          <w:kern w:val="0"/>
          <w:sz w:val="21"/>
          <w:szCs w:val="21"/>
          <w:highlight w:val="none"/>
          <w:lang w:val="en-US" w:eastAsia="zh-CN" w:bidi="ar-SA"/>
        </w:rPr>
        <w:t>（资料性）</w:t>
      </w:r>
      <w:r>
        <w:rPr>
          <w:rFonts w:hint="eastAsia" w:ascii="黑体" w:hAnsi="黑体" w:eastAsia="黑体" w:cs="黑体"/>
          <w:sz w:val="21"/>
          <w:szCs w:val="21"/>
          <w:highlight w:val="none"/>
        </w:rPr>
        <w:br w:type="textWrapping"/>
      </w:r>
      <w:r>
        <w:rPr>
          <w:rFonts w:hint="eastAsia" w:ascii="黑体" w:hAnsi="黑体" w:eastAsia="黑体" w:cs="黑体"/>
          <w:kern w:val="0"/>
          <w:sz w:val="21"/>
          <w:szCs w:val="21"/>
          <w:highlight w:val="none"/>
          <w:lang w:val="en-US" w:eastAsia="zh-CN" w:bidi="ar-SA"/>
        </w:rPr>
        <w:t>全球增温潜势值</w:t>
      </w:r>
      <w:bookmarkEnd w:id="118"/>
      <w:bookmarkEnd w:id="119"/>
    </w:p>
    <w:p>
      <w:pPr>
        <w:pStyle w:val="12"/>
        <w:keepNext w:val="0"/>
        <w:keepLines w:val="0"/>
        <w:widowControl/>
        <w:suppressLineNumbers w:val="0"/>
        <w:ind w:left="0" w:firstLine="0"/>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在计算用于GHG全球增温潜势值时，须参照表E.1中的规定。</w:t>
      </w:r>
    </w:p>
    <w:p>
      <w:pPr>
        <w:spacing w:line="360" w:lineRule="auto"/>
        <w:jc w:val="center"/>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表E.1 部分温室气体的全球变暖潜势</w:t>
      </w:r>
    </w:p>
    <w:tbl>
      <w:tblPr>
        <w:tblStyle w:val="14"/>
        <w:tblpPr w:leftFromText="180" w:rightFromText="180" w:vertAnchor="text" w:horzAnchor="page" w:tblpXSpec="center" w:tblpY="471"/>
        <w:tblOverlap w:val="never"/>
        <w:tblW w:w="85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40"/>
        <w:gridCol w:w="2841"/>
        <w:gridCol w:w="28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840" w:type="dxa"/>
            <w:vAlign w:val="center"/>
          </w:tcPr>
          <w:p>
            <w:pPr>
              <w:pStyle w:val="12"/>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宋体" w:hAnsi="宋体" w:eastAsia="宋体" w:cs="宋体"/>
                <w:kern w:val="0"/>
                <w:sz w:val="21"/>
                <w:szCs w:val="21"/>
                <w:highlight w:val="none"/>
                <w:vertAlign w:val="baseline"/>
                <w:lang w:val="en-US" w:eastAsia="zh-CN" w:bidi="ar-SA"/>
              </w:rPr>
            </w:pPr>
            <w:r>
              <w:rPr>
                <w:rFonts w:hint="eastAsia" w:ascii="宋体" w:hAnsi="宋体" w:eastAsia="宋体" w:cs="宋体"/>
                <w:kern w:val="0"/>
                <w:sz w:val="21"/>
                <w:szCs w:val="21"/>
                <w:highlight w:val="none"/>
                <w:vertAlign w:val="baseline"/>
                <w:lang w:val="en-US" w:eastAsia="zh-CN" w:bidi="ar-SA"/>
              </w:rPr>
              <w:t>气体名称</w:t>
            </w:r>
          </w:p>
        </w:tc>
        <w:tc>
          <w:tcPr>
            <w:tcW w:w="2841" w:type="dxa"/>
            <w:vAlign w:val="center"/>
          </w:tcPr>
          <w:p>
            <w:pPr>
              <w:pStyle w:val="12"/>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宋体" w:hAnsi="宋体" w:eastAsia="宋体" w:cs="宋体"/>
                <w:kern w:val="0"/>
                <w:sz w:val="21"/>
                <w:szCs w:val="21"/>
                <w:highlight w:val="none"/>
                <w:vertAlign w:val="baseline"/>
                <w:lang w:val="en-US" w:eastAsia="zh-CN" w:bidi="ar-SA"/>
              </w:rPr>
            </w:pPr>
            <w:r>
              <w:rPr>
                <w:rFonts w:hint="eastAsia" w:ascii="宋体" w:hAnsi="宋体" w:eastAsia="宋体" w:cs="宋体"/>
                <w:kern w:val="0"/>
                <w:sz w:val="21"/>
                <w:szCs w:val="21"/>
                <w:highlight w:val="none"/>
                <w:vertAlign w:val="baseline"/>
                <w:lang w:val="en-US" w:eastAsia="zh-CN" w:bidi="ar-SA"/>
              </w:rPr>
              <w:t>化学分子式</w:t>
            </w:r>
          </w:p>
        </w:tc>
        <w:tc>
          <w:tcPr>
            <w:tcW w:w="2841" w:type="dxa"/>
            <w:vAlign w:val="center"/>
          </w:tcPr>
          <w:p>
            <w:pPr>
              <w:pStyle w:val="12"/>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宋体" w:hAnsi="宋体" w:eastAsia="宋体" w:cs="宋体"/>
                <w:kern w:val="0"/>
                <w:sz w:val="21"/>
                <w:szCs w:val="21"/>
                <w:highlight w:val="none"/>
                <w:vertAlign w:val="baseline"/>
                <w:lang w:val="en-US" w:eastAsia="zh-CN" w:bidi="ar-SA"/>
              </w:rPr>
            </w:pPr>
            <w:r>
              <w:rPr>
                <w:rFonts w:hint="eastAsia" w:ascii="宋体" w:hAnsi="宋体" w:eastAsia="宋体" w:cs="宋体"/>
                <w:kern w:val="0"/>
                <w:sz w:val="21"/>
                <w:szCs w:val="21"/>
                <w:highlight w:val="none"/>
                <w:vertAlign w:val="baseline"/>
                <w:lang w:val="en-US" w:eastAsia="zh-CN" w:bidi="ar-SA"/>
              </w:rPr>
              <w:t>100年的GWP（截至出版时）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840" w:type="dxa"/>
            <w:vAlign w:val="center"/>
          </w:tcPr>
          <w:p>
            <w:pPr>
              <w:pStyle w:val="12"/>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宋体" w:hAnsi="宋体" w:eastAsia="宋体" w:cs="宋体"/>
                <w:kern w:val="0"/>
                <w:sz w:val="21"/>
                <w:szCs w:val="21"/>
                <w:highlight w:val="none"/>
                <w:vertAlign w:val="baseline"/>
                <w:lang w:val="en-US" w:eastAsia="zh-CN" w:bidi="ar-SA"/>
              </w:rPr>
            </w:pPr>
            <w:r>
              <w:rPr>
                <w:rFonts w:hint="eastAsia" w:ascii="宋体" w:hAnsi="宋体" w:eastAsia="宋体" w:cs="宋体"/>
                <w:kern w:val="0"/>
                <w:sz w:val="21"/>
                <w:szCs w:val="21"/>
                <w:highlight w:val="none"/>
                <w:lang w:val="en-US" w:eastAsia="zh-CN" w:bidi="ar-SA"/>
              </w:rPr>
              <w:t>二氧化碳</w:t>
            </w:r>
          </w:p>
        </w:tc>
        <w:tc>
          <w:tcPr>
            <w:tcW w:w="2841" w:type="dxa"/>
            <w:vAlign w:val="center"/>
          </w:tcPr>
          <w:p>
            <w:pPr>
              <w:pStyle w:val="12"/>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宋体" w:hAnsi="宋体" w:eastAsia="宋体" w:cs="宋体"/>
                <w:kern w:val="0"/>
                <w:sz w:val="21"/>
                <w:szCs w:val="21"/>
                <w:highlight w:val="none"/>
                <w:vertAlign w:val="baseline"/>
                <w:lang w:val="en-US" w:eastAsia="zh-CN" w:bidi="ar-SA"/>
              </w:rPr>
            </w:pPr>
            <w:r>
              <w:rPr>
                <w:rFonts w:hint="eastAsia" w:ascii="宋体" w:hAnsi="宋体" w:eastAsia="宋体" w:cs="宋体"/>
                <w:kern w:val="0"/>
                <w:sz w:val="21"/>
                <w:szCs w:val="21"/>
                <w:highlight w:val="none"/>
                <w:vertAlign w:val="baseline"/>
                <w:lang w:val="en-US" w:eastAsia="zh-CN" w:bidi="ar-SA"/>
              </w:rPr>
              <w:t>CO</w:t>
            </w:r>
            <w:r>
              <w:rPr>
                <w:rFonts w:hint="eastAsia" w:ascii="宋体" w:hAnsi="宋体" w:eastAsia="宋体" w:cs="宋体"/>
                <w:kern w:val="0"/>
                <w:sz w:val="21"/>
                <w:szCs w:val="21"/>
                <w:highlight w:val="none"/>
                <w:vertAlign w:val="subscript"/>
                <w:lang w:val="en-US" w:eastAsia="zh-CN" w:bidi="ar-SA"/>
              </w:rPr>
              <w:t>2</w:t>
            </w:r>
          </w:p>
        </w:tc>
        <w:tc>
          <w:tcPr>
            <w:tcW w:w="2841" w:type="dxa"/>
            <w:vAlign w:val="center"/>
          </w:tcPr>
          <w:p>
            <w:pPr>
              <w:pStyle w:val="12"/>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宋体" w:hAnsi="宋体" w:eastAsia="宋体" w:cs="宋体"/>
                <w:kern w:val="0"/>
                <w:sz w:val="21"/>
                <w:szCs w:val="21"/>
                <w:highlight w:val="none"/>
                <w:vertAlign w:val="baseline"/>
                <w:lang w:val="en-US" w:eastAsia="zh-CN" w:bidi="ar-SA"/>
              </w:rPr>
            </w:pPr>
            <w:r>
              <w:rPr>
                <w:rFonts w:hint="eastAsia" w:ascii="宋体" w:hAnsi="宋体" w:eastAsia="宋体" w:cs="宋体"/>
                <w:kern w:val="0"/>
                <w:sz w:val="21"/>
                <w:szCs w:val="21"/>
                <w:highlight w:val="none"/>
                <w:vertAlign w:val="baseline"/>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840" w:type="dxa"/>
            <w:vAlign w:val="center"/>
          </w:tcPr>
          <w:p>
            <w:pPr>
              <w:pStyle w:val="12"/>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宋体" w:hAnsi="宋体" w:eastAsia="宋体" w:cs="宋体"/>
                <w:kern w:val="0"/>
                <w:sz w:val="21"/>
                <w:szCs w:val="21"/>
                <w:highlight w:val="none"/>
                <w:vertAlign w:val="baseline"/>
                <w:lang w:val="en-US" w:eastAsia="zh-CN" w:bidi="ar-SA"/>
              </w:rPr>
            </w:pPr>
            <w:r>
              <w:rPr>
                <w:rFonts w:hint="eastAsia" w:ascii="宋体" w:hAnsi="宋体" w:eastAsia="宋体" w:cs="宋体"/>
                <w:kern w:val="0"/>
                <w:sz w:val="21"/>
                <w:szCs w:val="21"/>
                <w:highlight w:val="none"/>
                <w:lang w:val="en-US" w:eastAsia="zh-CN" w:bidi="ar-SA"/>
              </w:rPr>
              <w:t>甲烷</w:t>
            </w:r>
          </w:p>
        </w:tc>
        <w:tc>
          <w:tcPr>
            <w:tcW w:w="2841" w:type="dxa"/>
            <w:vAlign w:val="center"/>
          </w:tcPr>
          <w:p>
            <w:pPr>
              <w:pStyle w:val="12"/>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宋体" w:hAnsi="宋体" w:eastAsia="宋体" w:cs="宋体"/>
                <w:kern w:val="0"/>
                <w:sz w:val="21"/>
                <w:szCs w:val="21"/>
                <w:highlight w:val="none"/>
                <w:vertAlign w:val="baseline"/>
                <w:lang w:val="en-US" w:eastAsia="zh-CN" w:bidi="ar-SA"/>
              </w:rPr>
            </w:pPr>
            <w:r>
              <w:rPr>
                <w:rFonts w:hint="eastAsia" w:ascii="宋体" w:hAnsi="宋体" w:eastAsia="宋体" w:cs="宋体"/>
                <w:kern w:val="0"/>
                <w:sz w:val="21"/>
                <w:szCs w:val="21"/>
                <w:highlight w:val="none"/>
                <w:vertAlign w:val="baseline"/>
                <w:lang w:val="en-US" w:eastAsia="zh-CN" w:bidi="ar-SA"/>
              </w:rPr>
              <w:t>CH</w:t>
            </w:r>
            <w:r>
              <w:rPr>
                <w:rFonts w:hint="eastAsia" w:ascii="宋体" w:hAnsi="宋体" w:eastAsia="宋体" w:cs="宋体"/>
                <w:kern w:val="0"/>
                <w:sz w:val="21"/>
                <w:szCs w:val="21"/>
                <w:highlight w:val="none"/>
                <w:vertAlign w:val="subscript"/>
                <w:lang w:val="en-US" w:eastAsia="zh-CN" w:bidi="ar-SA"/>
              </w:rPr>
              <w:t>4</w:t>
            </w:r>
          </w:p>
        </w:tc>
        <w:tc>
          <w:tcPr>
            <w:tcW w:w="2841" w:type="dxa"/>
            <w:vAlign w:val="center"/>
          </w:tcPr>
          <w:p>
            <w:pPr>
              <w:pStyle w:val="12"/>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宋体" w:hAnsi="宋体" w:eastAsia="宋体" w:cs="宋体"/>
                <w:kern w:val="0"/>
                <w:sz w:val="21"/>
                <w:szCs w:val="21"/>
                <w:highlight w:val="none"/>
                <w:vertAlign w:val="baseline"/>
                <w:lang w:val="en-US" w:eastAsia="zh-CN" w:bidi="ar-SA"/>
              </w:rPr>
            </w:pPr>
            <w:r>
              <w:rPr>
                <w:rFonts w:hint="eastAsia" w:ascii="宋体" w:hAnsi="宋体" w:eastAsia="宋体" w:cs="宋体"/>
                <w:kern w:val="0"/>
                <w:sz w:val="21"/>
                <w:szCs w:val="21"/>
                <w:highlight w:val="none"/>
                <w:vertAlign w:val="baseline"/>
                <w:lang w:val="en-US" w:eastAsia="zh-CN" w:bidi="ar-SA"/>
              </w:rPr>
              <w:t>27.9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840" w:type="dxa"/>
            <w:vAlign w:val="center"/>
          </w:tcPr>
          <w:p>
            <w:pPr>
              <w:pStyle w:val="12"/>
              <w:keepNext w:val="0"/>
              <w:keepLines w:val="0"/>
              <w:widowControl/>
              <w:suppressLineNumbers w:val="0"/>
              <w:ind w:left="0" w:firstLine="0"/>
              <w:jc w:val="center"/>
              <w:rPr>
                <w:rFonts w:hint="eastAsia" w:ascii="宋体" w:hAnsi="宋体" w:eastAsia="宋体" w:cs="宋体"/>
                <w:kern w:val="0"/>
                <w:sz w:val="21"/>
                <w:szCs w:val="21"/>
                <w:highlight w:val="none"/>
                <w:vertAlign w:val="baseline"/>
                <w:lang w:val="en-US" w:eastAsia="zh-CN" w:bidi="ar-SA"/>
              </w:rPr>
            </w:pPr>
            <w:r>
              <w:rPr>
                <w:rFonts w:hint="eastAsia" w:ascii="宋体" w:hAnsi="宋体" w:eastAsia="宋体" w:cs="宋体"/>
                <w:kern w:val="0"/>
                <w:sz w:val="21"/>
                <w:szCs w:val="21"/>
                <w:highlight w:val="none"/>
                <w:lang w:val="en-US" w:eastAsia="zh-CN" w:bidi="ar-SA"/>
              </w:rPr>
              <w:t>氧化亚氮</w:t>
            </w:r>
          </w:p>
        </w:tc>
        <w:tc>
          <w:tcPr>
            <w:tcW w:w="2841" w:type="dxa"/>
            <w:vAlign w:val="center"/>
          </w:tcPr>
          <w:p>
            <w:pPr>
              <w:pStyle w:val="12"/>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宋体" w:hAnsi="宋体" w:eastAsia="宋体" w:cs="宋体"/>
                <w:kern w:val="0"/>
                <w:sz w:val="21"/>
                <w:szCs w:val="21"/>
                <w:highlight w:val="none"/>
                <w:vertAlign w:val="baseline"/>
                <w:lang w:val="en-US" w:eastAsia="zh-CN" w:bidi="ar-SA"/>
              </w:rPr>
            </w:pPr>
            <w:r>
              <w:rPr>
                <w:rFonts w:hint="eastAsia" w:ascii="宋体" w:hAnsi="宋体" w:eastAsia="宋体" w:cs="宋体"/>
                <w:kern w:val="0"/>
                <w:sz w:val="21"/>
                <w:szCs w:val="21"/>
                <w:highlight w:val="none"/>
                <w:vertAlign w:val="baseline"/>
                <w:lang w:val="en-US" w:eastAsia="zh-CN" w:bidi="ar-SA"/>
              </w:rPr>
              <w:t>N</w:t>
            </w:r>
            <w:r>
              <w:rPr>
                <w:rFonts w:hint="eastAsia" w:ascii="宋体" w:hAnsi="宋体" w:eastAsia="宋体" w:cs="宋体"/>
                <w:kern w:val="0"/>
                <w:sz w:val="21"/>
                <w:szCs w:val="21"/>
                <w:highlight w:val="none"/>
                <w:vertAlign w:val="subscript"/>
                <w:lang w:val="en-US" w:eastAsia="zh-CN" w:bidi="ar-SA"/>
              </w:rPr>
              <w:t>2</w:t>
            </w:r>
            <w:r>
              <w:rPr>
                <w:rFonts w:hint="eastAsia" w:ascii="宋体" w:hAnsi="宋体" w:eastAsia="宋体" w:cs="宋体"/>
                <w:kern w:val="0"/>
                <w:sz w:val="21"/>
                <w:szCs w:val="21"/>
                <w:highlight w:val="none"/>
                <w:vertAlign w:val="baseline"/>
                <w:lang w:val="en-US" w:eastAsia="zh-CN" w:bidi="ar-SA"/>
              </w:rPr>
              <w:t>O</w:t>
            </w:r>
          </w:p>
        </w:tc>
        <w:tc>
          <w:tcPr>
            <w:tcW w:w="2841" w:type="dxa"/>
            <w:vAlign w:val="center"/>
          </w:tcPr>
          <w:p>
            <w:pPr>
              <w:pStyle w:val="12"/>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宋体" w:hAnsi="宋体" w:eastAsia="宋体" w:cs="宋体"/>
                <w:kern w:val="0"/>
                <w:sz w:val="21"/>
                <w:szCs w:val="21"/>
                <w:highlight w:val="none"/>
                <w:vertAlign w:val="baseline"/>
                <w:lang w:val="en-US" w:eastAsia="zh-CN" w:bidi="ar-SA"/>
              </w:rPr>
            </w:pPr>
            <w:r>
              <w:rPr>
                <w:rFonts w:hint="eastAsia" w:ascii="宋体" w:hAnsi="宋体" w:eastAsia="宋体" w:cs="宋体"/>
                <w:kern w:val="0"/>
                <w:sz w:val="21"/>
                <w:szCs w:val="21"/>
                <w:highlight w:val="none"/>
                <w:vertAlign w:val="baseline"/>
                <w:lang w:val="en-US" w:eastAsia="zh-CN" w:bidi="ar-SA"/>
              </w:rPr>
              <w:t>273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840" w:type="dxa"/>
            <w:vAlign w:val="center"/>
          </w:tcPr>
          <w:p>
            <w:pPr>
              <w:pStyle w:val="12"/>
              <w:keepNext w:val="0"/>
              <w:keepLines w:val="0"/>
              <w:widowControl/>
              <w:suppressLineNumbers w:val="0"/>
              <w:ind w:left="0" w:firstLine="0"/>
              <w:jc w:val="center"/>
              <w:rPr>
                <w:rFonts w:hint="eastAsia" w:ascii="宋体" w:hAnsi="宋体" w:eastAsia="宋体" w:cs="宋体"/>
                <w:kern w:val="0"/>
                <w:sz w:val="21"/>
                <w:szCs w:val="21"/>
                <w:highlight w:val="none"/>
                <w:vertAlign w:val="baseline"/>
                <w:lang w:val="en-US" w:eastAsia="zh-CN" w:bidi="ar-SA"/>
              </w:rPr>
            </w:pPr>
            <w:r>
              <w:rPr>
                <w:rFonts w:hint="eastAsia" w:ascii="宋体" w:hAnsi="宋体" w:eastAsia="宋体" w:cs="宋体"/>
                <w:kern w:val="0"/>
                <w:sz w:val="21"/>
                <w:szCs w:val="21"/>
                <w:highlight w:val="none"/>
                <w:lang w:val="en-US" w:eastAsia="zh-CN" w:bidi="ar-SA"/>
              </w:rPr>
              <w:t>三氟化氮</w:t>
            </w:r>
          </w:p>
        </w:tc>
        <w:tc>
          <w:tcPr>
            <w:tcW w:w="2841" w:type="dxa"/>
            <w:vAlign w:val="center"/>
          </w:tcPr>
          <w:p>
            <w:pPr>
              <w:pStyle w:val="12"/>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宋体" w:hAnsi="宋体" w:eastAsia="宋体" w:cs="宋体"/>
                <w:kern w:val="0"/>
                <w:sz w:val="21"/>
                <w:szCs w:val="21"/>
                <w:highlight w:val="none"/>
                <w:vertAlign w:val="baseline"/>
                <w:lang w:val="en-US" w:eastAsia="zh-CN" w:bidi="ar-SA"/>
              </w:rPr>
            </w:pPr>
            <w:r>
              <w:rPr>
                <w:rFonts w:hint="eastAsia" w:ascii="宋体" w:hAnsi="宋体" w:eastAsia="宋体" w:cs="宋体"/>
                <w:kern w:val="0"/>
                <w:sz w:val="21"/>
                <w:szCs w:val="21"/>
                <w:highlight w:val="none"/>
                <w:vertAlign w:val="baseline"/>
                <w:lang w:val="en-US" w:eastAsia="zh-CN" w:bidi="ar-SA"/>
              </w:rPr>
              <w:t>NF</w:t>
            </w:r>
            <w:r>
              <w:rPr>
                <w:rFonts w:hint="eastAsia" w:ascii="宋体" w:hAnsi="宋体" w:eastAsia="宋体" w:cs="宋体"/>
                <w:kern w:val="0"/>
                <w:sz w:val="21"/>
                <w:szCs w:val="21"/>
                <w:highlight w:val="none"/>
                <w:vertAlign w:val="subscript"/>
                <w:lang w:val="en-US" w:eastAsia="zh-CN" w:bidi="ar-SA"/>
              </w:rPr>
              <w:t>3</w:t>
            </w:r>
          </w:p>
        </w:tc>
        <w:tc>
          <w:tcPr>
            <w:tcW w:w="2841" w:type="dxa"/>
            <w:vAlign w:val="center"/>
          </w:tcPr>
          <w:p>
            <w:pPr>
              <w:pStyle w:val="12"/>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宋体" w:hAnsi="宋体" w:eastAsia="宋体" w:cs="宋体"/>
                <w:kern w:val="0"/>
                <w:sz w:val="21"/>
                <w:szCs w:val="21"/>
                <w:highlight w:val="none"/>
                <w:vertAlign w:val="baseline"/>
                <w:lang w:val="en-US" w:eastAsia="zh-CN" w:bidi="ar-SA"/>
              </w:rPr>
            </w:pPr>
            <w:r>
              <w:rPr>
                <w:rFonts w:hint="eastAsia" w:ascii="宋体" w:hAnsi="宋体" w:eastAsia="宋体" w:cs="宋体"/>
                <w:kern w:val="0"/>
                <w:sz w:val="21"/>
                <w:szCs w:val="21"/>
                <w:highlight w:val="none"/>
                <w:vertAlign w:val="baseline"/>
                <w:lang w:val="en-US" w:eastAsia="zh-CN" w:bidi="ar-SA"/>
              </w:rPr>
              <w:t>17400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522" w:type="dxa"/>
            <w:gridSpan w:val="3"/>
            <w:vAlign w:val="center"/>
          </w:tcPr>
          <w:p>
            <w:pPr>
              <w:pStyle w:val="12"/>
              <w:keepNext w:val="0"/>
              <w:keepLines w:val="0"/>
              <w:widowControl/>
              <w:suppressLineNumbers w:val="0"/>
              <w:ind w:left="0" w:firstLine="0"/>
              <w:jc w:val="center"/>
              <w:rPr>
                <w:rFonts w:hint="eastAsia" w:ascii="宋体" w:hAnsi="宋体" w:eastAsia="宋体" w:cs="宋体"/>
                <w:kern w:val="0"/>
                <w:sz w:val="21"/>
                <w:szCs w:val="21"/>
                <w:highlight w:val="none"/>
                <w:vertAlign w:val="baseline"/>
                <w:lang w:val="en-US" w:eastAsia="zh-CN" w:bidi="ar-SA"/>
              </w:rPr>
            </w:pPr>
            <w:r>
              <w:rPr>
                <w:rFonts w:hint="eastAsia" w:ascii="宋体" w:hAnsi="宋体" w:eastAsia="宋体" w:cs="宋体"/>
                <w:kern w:val="0"/>
                <w:sz w:val="21"/>
                <w:szCs w:val="21"/>
                <w:highlight w:val="none"/>
                <w:lang w:val="en-US" w:eastAsia="zh-CN" w:bidi="ar-SA"/>
              </w:rPr>
              <w:t>氢氟碳化物（HFCs）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840" w:type="dxa"/>
            <w:vAlign w:val="center"/>
          </w:tcPr>
          <w:p>
            <w:pPr>
              <w:pStyle w:val="12"/>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宋体" w:hAnsi="宋体" w:eastAsia="宋体" w:cs="宋体"/>
                <w:kern w:val="0"/>
                <w:sz w:val="21"/>
                <w:szCs w:val="21"/>
                <w:highlight w:val="none"/>
                <w:vertAlign w:val="baseline"/>
                <w:lang w:val="en-US" w:eastAsia="zh-CN" w:bidi="ar-SA"/>
              </w:rPr>
            </w:pPr>
            <w:r>
              <w:rPr>
                <w:rFonts w:hint="eastAsia" w:ascii="宋体" w:hAnsi="宋体" w:eastAsia="宋体" w:cs="宋体"/>
                <w:kern w:val="0"/>
                <w:sz w:val="21"/>
                <w:szCs w:val="21"/>
                <w:highlight w:val="none"/>
                <w:vertAlign w:val="baseline"/>
                <w:lang w:val="en-US" w:eastAsia="zh-CN" w:bidi="ar-SA"/>
              </w:rPr>
              <w:t>HFC-23</w:t>
            </w:r>
          </w:p>
        </w:tc>
        <w:tc>
          <w:tcPr>
            <w:tcW w:w="2841" w:type="dxa"/>
            <w:vAlign w:val="center"/>
          </w:tcPr>
          <w:p>
            <w:pPr>
              <w:pStyle w:val="12"/>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宋体" w:hAnsi="宋体" w:eastAsia="宋体" w:cs="宋体"/>
                <w:kern w:val="0"/>
                <w:sz w:val="21"/>
                <w:szCs w:val="21"/>
                <w:highlight w:val="none"/>
                <w:vertAlign w:val="baseline"/>
                <w:lang w:val="en-US" w:eastAsia="zh-CN" w:bidi="ar-SA"/>
              </w:rPr>
            </w:pPr>
            <w:r>
              <w:rPr>
                <w:rFonts w:hint="eastAsia" w:ascii="宋体" w:hAnsi="宋体" w:eastAsia="宋体" w:cs="宋体"/>
                <w:kern w:val="0"/>
                <w:sz w:val="21"/>
                <w:szCs w:val="21"/>
                <w:highlight w:val="none"/>
                <w:vertAlign w:val="baseline"/>
                <w:lang w:val="en-US" w:eastAsia="zh-CN" w:bidi="ar-SA"/>
              </w:rPr>
              <w:t>CHF</w:t>
            </w:r>
            <w:r>
              <w:rPr>
                <w:rFonts w:hint="eastAsia" w:ascii="宋体" w:hAnsi="宋体" w:eastAsia="宋体" w:cs="宋体"/>
                <w:kern w:val="0"/>
                <w:sz w:val="21"/>
                <w:szCs w:val="21"/>
                <w:highlight w:val="none"/>
                <w:vertAlign w:val="subscript"/>
                <w:lang w:val="en-US" w:eastAsia="zh-CN" w:bidi="ar-SA"/>
              </w:rPr>
              <w:t>3</w:t>
            </w:r>
            <w:r>
              <w:rPr>
                <w:rFonts w:hint="eastAsia" w:ascii="宋体" w:hAnsi="宋体" w:eastAsia="宋体" w:cs="宋体"/>
                <w:kern w:val="0"/>
                <w:sz w:val="21"/>
                <w:szCs w:val="21"/>
                <w:highlight w:val="none"/>
                <w:vertAlign w:val="baseline"/>
                <w:lang w:val="en-US" w:eastAsia="zh-CN" w:bidi="ar-SA"/>
              </w:rPr>
              <w:t xml:space="preserve"> </w:t>
            </w:r>
          </w:p>
        </w:tc>
        <w:tc>
          <w:tcPr>
            <w:tcW w:w="2841" w:type="dxa"/>
            <w:vAlign w:val="center"/>
          </w:tcPr>
          <w:p>
            <w:pPr>
              <w:pStyle w:val="12"/>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宋体" w:hAnsi="宋体" w:eastAsia="宋体" w:cs="宋体"/>
                <w:kern w:val="0"/>
                <w:sz w:val="21"/>
                <w:szCs w:val="21"/>
                <w:highlight w:val="none"/>
                <w:vertAlign w:val="baseline"/>
                <w:lang w:val="en-US" w:eastAsia="zh-CN" w:bidi="ar-SA"/>
              </w:rPr>
            </w:pPr>
            <w:r>
              <w:rPr>
                <w:rFonts w:hint="eastAsia" w:ascii="宋体" w:hAnsi="宋体" w:eastAsia="宋体" w:cs="宋体"/>
                <w:kern w:val="0"/>
                <w:sz w:val="21"/>
                <w:szCs w:val="21"/>
                <w:highlight w:val="none"/>
                <w:vertAlign w:val="baseline"/>
                <w:lang w:val="en-US" w:eastAsia="zh-CN" w:bidi="ar-SA"/>
              </w:rPr>
              <w:t>14600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840" w:type="dxa"/>
            <w:vAlign w:val="center"/>
          </w:tcPr>
          <w:p>
            <w:pPr>
              <w:pStyle w:val="12"/>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宋体" w:hAnsi="宋体" w:eastAsia="宋体" w:cs="宋体"/>
                <w:kern w:val="0"/>
                <w:sz w:val="21"/>
                <w:szCs w:val="21"/>
                <w:highlight w:val="none"/>
                <w:vertAlign w:val="baseline"/>
                <w:lang w:val="en-US" w:eastAsia="zh-CN" w:bidi="ar-SA"/>
              </w:rPr>
            </w:pPr>
            <w:r>
              <w:rPr>
                <w:rFonts w:hint="eastAsia" w:ascii="宋体" w:hAnsi="宋体" w:eastAsia="宋体" w:cs="宋体"/>
                <w:kern w:val="0"/>
                <w:sz w:val="21"/>
                <w:szCs w:val="21"/>
                <w:highlight w:val="none"/>
                <w:vertAlign w:val="baseline"/>
                <w:lang w:val="en-US" w:eastAsia="zh-CN" w:bidi="ar-SA"/>
              </w:rPr>
              <w:t>HFC-32</w:t>
            </w:r>
          </w:p>
        </w:tc>
        <w:tc>
          <w:tcPr>
            <w:tcW w:w="2841" w:type="dxa"/>
            <w:vAlign w:val="center"/>
          </w:tcPr>
          <w:p>
            <w:pPr>
              <w:pStyle w:val="12"/>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宋体" w:hAnsi="宋体" w:eastAsia="宋体" w:cs="宋体"/>
                <w:kern w:val="0"/>
                <w:sz w:val="21"/>
                <w:szCs w:val="21"/>
                <w:highlight w:val="none"/>
                <w:vertAlign w:val="baseline"/>
                <w:lang w:val="en-US" w:eastAsia="zh-CN" w:bidi="ar-SA"/>
              </w:rPr>
            </w:pPr>
            <w:r>
              <w:rPr>
                <w:rFonts w:hint="eastAsia" w:ascii="宋体" w:hAnsi="宋体" w:eastAsia="宋体" w:cs="宋体"/>
                <w:kern w:val="0"/>
                <w:sz w:val="21"/>
                <w:szCs w:val="21"/>
                <w:highlight w:val="none"/>
                <w:vertAlign w:val="baseline"/>
                <w:lang w:val="en-US" w:eastAsia="zh-CN" w:bidi="ar-SA"/>
              </w:rPr>
              <w:t>CH</w:t>
            </w:r>
            <w:r>
              <w:rPr>
                <w:rFonts w:hint="eastAsia" w:ascii="宋体" w:hAnsi="宋体" w:eastAsia="宋体" w:cs="宋体"/>
                <w:kern w:val="0"/>
                <w:sz w:val="21"/>
                <w:szCs w:val="21"/>
                <w:highlight w:val="none"/>
                <w:vertAlign w:val="subscript"/>
                <w:lang w:val="en-US" w:eastAsia="zh-CN" w:bidi="ar-SA"/>
              </w:rPr>
              <w:t>2</w:t>
            </w:r>
            <w:r>
              <w:rPr>
                <w:rFonts w:hint="eastAsia" w:ascii="宋体" w:hAnsi="宋体" w:eastAsia="宋体" w:cs="宋体"/>
                <w:kern w:val="0"/>
                <w:sz w:val="21"/>
                <w:szCs w:val="21"/>
                <w:highlight w:val="none"/>
                <w:vertAlign w:val="baseline"/>
                <w:lang w:val="en-US" w:eastAsia="zh-CN" w:bidi="ar-SA"/>
              </w:rPr>
              <w:t>F</w:t>
            </w:r>
            <w:r>
              <w:rPr>
                <w:rFonts w:hint="eastAsia" w:ascii="宋体" w:hAnsi="宋体" w:eastAsia="宋体" w:cs="宋体"/>
                <w:kern w:val="0"/>
                <w:sz w:val="21"/>
                <w:szCs w:val="21"/>
                <w:highlight w:val="none"/>
                <w:vertAlign w:val="subscript"/>
                <w:lang w:val="en-US" w:eastAsia="zh-CN" w:bidi="ar-SA"/>
              </w:rPr>
              <w:t>2</w:t>
            </w:r>
          </w:p>
        </w:tc>
        <w:tc>
          <w:tcPr>
            <w:tcW w:w="2841" w:type="dxa"/>
            <w:vAlign w:val="center"/>
          </w:tcPr>
          <w:p>
            <w:pPr>
              <w:pStyle w:val="12"/>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宋体" w:hAnsi="宋体" w:eastAsia="宋体" w:cs="宋体"/>
                <w:kern w:val="0"/>
                <w:sz w:val="21"/>
                <w:szCs w:val="21"/>
                <w:highlight w:val="none"/>
                <w:vertAlign w:val="baseline"/>
                <w:lang w:val="en-US" w:eastAsia="zh-CN" w:bidi="ar-SA"/>
              </w:rPr>
            </w:pPr>
            <w:r>
              <w:rPr>
                <w:rFonts w:hint="eastAsia" w:ascii="宋体" w:hAnsi="宋体" w:eastAsia="宋体" w:cs="宋体"/>
                <w:kern w:val="0"/>
                <w:sz w:val="21"/>
                <w:szCs w:val="21"/>
                <w:highlight w:val="none"/>
                <w:vertAlign w:val="baseline"/>
                <w:lang w:val="en-US" w:eastAsia="zh-CN" w:bidi="ar-SA"/>
              </w:rPr>
              <w:t>771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840" w:type="dxa"/>
            <w:vAlign w:val="center"/>
          </w:tcPr>
          <w:p>
            <w:pPr>
              <w:pStyle w:val="12"/>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宋体" w:hAnsi="宋体" w:eastAsia="宋体" w:cs="宋体"/>
                <w:kern w:val="0"/>
                <w:sz w:val="21"/>
                <w:szCs w:val="21"/>
                <w:highlight w:val="none"/>
                <w:vertAlign w:val="baseline"/>
                <w:lang w:val="en-US" w:eastAsia="zh-CN" w:bidi="ar-SA"/>
              </w:rPr>
            </w:pPr>
            <w:r>
              <w:rPr>
                <w:rFonts w:hint="eastAsia" w:ascii="宋体" w:hAnsi="宋体" w:eastAsia="宋体" w:cs="宋体"/>
                <w:kern w:val="0"/>
                <w:sz w:val="21"/>
                <w:szCs w:val="21"/>
                <w:highlight w:val="none"/>
                <w:vertAlign w:val="baseline"/>
                <w:lang w:val="en-US" w:eastAsia="zh-CN" w:bidi="ar-SA"/>
              </w:rPr>
              <w:t>HFC-41</w:t>
            </w:r>
          </w:p>
        </w:tc>
        <w:tc>
          <w:tcPr>
            <w:tcW w:w="2841" w:type="dxa"/>
            <w:vAlign w:val="center"/>
          </w:tcPr>
          <w:p>
            <w:pPr>
              <w:pStyle w:val="12"/>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宋体" w:hAnsi="宋体" w:eastAsia="宋体" w:cs="宋体"/>
                <w:kern w:val="0"/>
                <w:sz w:val="21"/>
                <w:szCs w:val="21"/>
                <w:highlight w:val="none"/>
                <w:vertAlign w:val="baseline"/>
                <w:lang w:val="en-US" w:eastAsia="zh-CN" w:bidi="ar-SA"/>
              </w:rPr>
            </w:pPr>
            <w:r>
              <w:rPr>
                <w:rFonts w:hint="eastAsia" w:ascii="宋体" w:hAnsi="宋体" w:eastAsia="宋体" w:cs="宋体"/>
                <w:kern w:val="0"/>
                <w:sz w:val="21"/>
                <w:szCs w:val="21"/>
                <w:highlight w:val="none"/>
                <w:vertAlign w:val="baseline"/>
                <w:lang w:val="en-US" w:eastAsia="zh-CN" w:bidi="ar-SA"/>
              </w:rPr>
              <w:t>CH</w:t>
            </w:r>
            <w:r>
              <w:rPr>
                <w:rFonts w:hint="eastAsia" w:ascii="宋体" w:hAnsi="宋体" w:eastAsia="宋体" w:cs="宋体"/>
                <w:kern w:val="0"/>
                <w:sz w:val="21"/>
                <w:szCs w:val="21"/>
                <w:highlight w:val="none"/>
                <w:vertAlign w:val="subscript"/>
                <w:lang w:val="en-US" w:eastAsia="zh-CN" w:bidi="ar-SA"/>
              </w:rPr>
              <w:t>3</w:t>
            </w:r>
            <w:r>
              <w:rPr>
                <w:rFonts w:hint="eastAsia" w:ascii="宋体" w:hAnsi="宋体" w:eastAsia="宋体" w:cs="宋体"/>
                <w:kern w:val="0"/>
                <w:sz w:val="21"/>
                <w:szCs w:val="21"/>
                <w:highlight w:val="none"/>
                <w:vertAlign w:val="baseline"/>
                <w:lang w:val="en-US" w:eastAsia="zh-CN" w:bidi="ar-SA"/>
              </w:rPr>
              <w:t>F</w:t>
            </w:r>
          </w:p>
        </w:tc>
        <w:tc>
          <w:tcPr>
            <w:tcW w:w="2841" w:type="dxa"/>
            <w:vAlign w:val="center"/>
          </w:tcPr>
          <w:p>
            <w:pPr>
              <w:pStyle w:val="12"/>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宋体" w:hAnsi="宋体" w:eastAsia="宋体" w:cs="宋体"/>
                <w:kern w:val="0"/>
                <w:sz w:val="21"/>
                <w:szCs w:val="21"/>
                <w:highlight w:val="none"/>
                <w:vertAlign w:val="baseline"/>
                <w:lang w:val="en-US" w:eastAsia="zh-CN" w:bidi="ar-SA"/>
              </w:rPr>
            </w:pPr>
            <w:r>
              <w:rPr>
                <w:rFonts w:hint="eastAsia" w:ascii="宋体" w:hAnsi="宋体" w:eastAsia="宋体" w:cs="宋体"/>
                <w:kern w:val="0"/>
                <w:sz w:val="21"/>
                <w:szCs w:val="21"/>
                <w:highlight w:val="none"/>
                <w:vertAlign w:val="baseline"/>
                <w:lang w:val="en-US" w:eastAsia="zh-CN" w:bidi="ar-SA"/>
              </w:rPr>
              <w:t>135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840" w:type="dxa"/>
            <w:vAlign w:val="center"/>
          </w:tcPr>
          <w:p>
            <w:pPr>
              <w:pStyle w:val="12"/>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宋体" w:hAnsi="宋体" w:eastAsia="宋体" w:cs="宋体"/>
                <w:kern w:val="0"/>
                <w:sz w:val="21"/>
                <w:szCs w:val="21"/>
                <w:highlight w:val="none"/>
                <w:vertAlign w:val="baseline"/>
                <w:lang w:val="en-US" w:eastAsia="zh-CN" w:bidi="ar-SA"/>
              </w:rPr>
            </w:pPr>
            <w:r>
              <w:rPr>
                <w:rFonts w:hint="eastAsia" w:ascii="宋体" w:hAnsi="宋体" w:eastAsia="宋体" w:cs="宋体"/>
                <w:kern w:val="0"/>
                <w:sz w:val="21"/>
                <w:szCs w:val="21"/>
                <w:highlight w:val="none"/>
                <w:vertAlign w:val="baseline"/>
                <w:lang w:val="en-US" w:eastAsia="zh-CN" w:bidi="ar-SA"/>
              </w:rPr>
              <w:t>HFC-125</w:t>
            </w:r>
          </w:p>
        </w:tc>
        <w:tc>
          <w:tcPr>
            <w:tcW w:w="2841" w:type="dxa"/>
            <w:vAlign w:val="center"/>
          </w:tcPr>
          <w:p>
            <w:pPr>
              <w:pStyle w:val="12"/>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宋体" w:hAnsi="宋体" w:eastAsia="宋体" w:cs="宋体"/>
                <w:kern w:val="0"/>
                <w:sz w:val="21"/>
                <w:szCs w:val="21"/>
                <w:highlight w:val="none"/>
                <w:vertAlign w:val="baseline"/>
                <w:lang w:val="en-US" w:eastAsia="zh-CN" w:bidi="ar-SA"/>
              </w:rPr>
            </w:pPr>
            <w:r>
              <w:rPr>
                <w:rFonts w:hint="eastAsia" w:ascii="宋体" w:hAnsi="宋体" w:eastAsia="宋体" w:cs="宋体"/>
                <w:kern w:val="0"/>
                <w:sz w:val="21"/>
                <w:szCs w:val="21"/>
                <w:highlight w:val="none"/>
                <w:vertAlign w:val="baseline"/>
                <w:lang w:val="en-US" w:eastAsia="zh-CN" w:bidi="ar-SA"/>
              </w:rPr>
              <w:t>C</w:t>
            </w:r>
            <w:r>
              <w:rPr>
                <w:rFonts w:hint="eastAsia" w:ascii="宋体" w:hAnsi="宋体" w:eastAsia="宋体" w:cs="宋体"/>
                <w:kern w:val="0"/>
                <w:sz w:val="21"/>
                <w:szCs w:val="21"/>
                <w:highlight w:val="none"/>
                <w:vertAlign w:val="subscript"/>
                <w:lang w:val="en-US" w:eastAsia="zh-CN" w:bidi="ar-SA"/>
              </w:rPr>
              <w:t>2</w:t>
            </w:r>
            <w:r>
              <w:rPr>
                <w:rFonts w:hint="eastAsia" w:ascii="宋体" w:hAnsi="宋体" w:eastAsia="宋体" w:cs="宋体"/>
                <w:kern w:val="0"/>
                <w:sz w:val="21"/>
                <w:szCs w:val="21"/>
                <w:highlight w:val="none"/>
                <w:vertAlign w:val="baseline"/>
                <w:lang w:val="en-US" w:eastAsia="zh-CN" w:bidi="ar-SA"/>
              </w:rPr>
              <w:t>HF</w:t>
            </w:r>
            <w:r>
              <w:rPr>
                <w:rFonts w:hint="eastAsia" w:ascii="宋体" w:hAnsi="宋体" w:eastAsia="宋体" w:cs="宋体"/>
                <w:kern w:val="0"/>
                <w:sz w:val="21"/>
                <w:szCs w:val="21"/>
                <w:highlight w:val="none"/>
                <w:vertAlign w:val="subscript"/>
                <w:lang w:val="en-US" w:eastAsia="zh-CN" w:bidi="ar-SA"/>
              </w:rPr>
              <w:t>5</w:t>
            </w:r>
          </w:p>
        </w:tc>
        <w:tc>
          <w:tcPr>
            <w:tcW w:w="2841" w:type="dxa"/>
            <w:vAlign w:val="center"/>
          </w:tcPr>
          <w:p>
            <w:pPr>
              <w:pStyle w:val="12"/>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宋体" w:hAnsi="宋体" w:eastAsia="宋体" w:cs="宋体"/>
                <w:kern w:val="0"/>
                <w:sz w:val="21"/>
                <w:szCs w:val="21"/>
                <w:highlight w:val="none"/>
                <w:vertAlign w:val="baseline"/>
                <w:lang w:val="en-US" w:eastAsia="zh-CN" w:bidi="ar-SA"/>
              </w:rPr>
            </w:pPr>
            <w:r>
              <w:rPr>
                <w:rFonts w:hint="eastAsia" w:ascii="宋体" w:hAnsi="宋体" w:eastAsia="宋体" w:cs="宋体"/>
                <w:kern w:val="0"/>
                <w:sz w:val="21"/>
                <w:szCs w:val="21"/>
                <w:highlight w:val="none"/>
                <w:vertAlign w:val="baseline"/>
                <w:lang w:val="en-US" w:eastAsia="zh-CN" w:bidi="ar-SA"/>
              </w:rPr>
              <w:t>3740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840" w:type="dxa"/>
            <w:vAlign w:val="center"/>
          </w:tcPr>
          <w:p>
            <w:pPr>
              <w:pStyle w:val="12"/>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宋体" w:hAnsi="宋体" w:eastAsia="宋体" w:cs="宋体"/>
                <w:kern w:val="0"/>
                <w:sz w:val="21"/>
                <w:szCs w:val="21"/>
                <w:highlight w:val="none"/>
                <w:vertAlign w:val="baseline"/>
                <w:lang w:val="en-US" w:eastAsia="zh-CN" w:bidi="ar-SA"/>
              </w:rPr>
            </w:pPr>
            <w:r>
              <w:rPr>
                <w:rFonts w:hint="eastAsia" w:ascii="宋体" w:hAnsi="宋体" w:eastAsia="宋体" w:cs="宋体"/>
                <w:kern w:val="0"/>
                <w:sz w:val="21"/>
                <w:szCs w:val="21"/>
                <w:highlight w:val="none"/>
                <w:vertAlign w:val="baseline"/>
                <w:lang w:val="en-US" w:eastAsia="zh-CN" w:bidi="ar-SA"/>
              </w:rPr>
              <w:t>HFC-134</w:t>
            </w:r>
          </w:p>
        </w:tc>
        <w:tc>
          <w:tcPr>
            <w:tcW w:w="2841" w:type="dxa"/>
            <w:vAlign w:val="center"/>
          </w:tcPr>
          <w:p>
            <w:pPr>
              <w:pStyle w:val="12"/>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宋体" w:hAnsi="宋体" w:eastAsia="宋体" w:cs="宋体"/>
                <w:kern w:val="0"/>
                <w:sz w:val="21"/>
                <w:szCs w:val="21"/>
                <w:highlight w:val="none"/>
                <w:vertAlign w:val="baseline"/>
                <w:lang w:val="en-US" w:eastAsia="zh-CN" w:bidi="ar-SA"/>
              </w:rPr>
            </w:pPr>
            <w:r>
              <w:rPr>
                <w:rFonts w:hint="eastAsia" w:ascii="宋体" w:hAnsi="宋体" w:eastAsia="宋体" w:cs="宋体"/>
                <w:kern w:val="0"/>
                <w:sz w:val="21"/>
                <w:szCs w:val="21"/>
                <w:highlight w:val="none"/>
                <w:vertAlign w:val="baseline"/>
                <w:lang w:val="en-US" w:eastAsia="zh-CN" w:bidi="ar-SA"/>
              </w:rPr>
              <w:t>CHF</w:t>
            </w:r>
            <w:r>
              <w:rPr>
                <w:rFonts w:hint="eastAsia" w:ascii="宋体" w:hAnsi="宋体" w:eastAsia="宋体" w:cs="宋体"/>
                <w:kern w:val="0"/>
                <w:sz w:val="21"/>
                <w:szCs w:val="21"/>
                <w:highlight w:val="none"/>
                <w:vertAlign w:val="subscript"/>
                <w:lang w:val="en-US" w:eastAsia="zh-CN" w:bidi="ar-SA"/>
              </w:rPr>
              <w:t>2</w:t>
            </w:r>
            <w:r>
              <w:rPr>
                <w:rFonts w:hint="eastAsia" w:ascii="宋体" w:hAnsi="宋体" w:eastAsia="宋体" w:cs="宋体"/>
                <w:kern w:val="0"/>
                <w:sz w:val="21"/>
                <w:szCs w:val="21"/>
                <w:highlight w:val="none"/>
                <w:vertAlign w:val="baseline"/>
                <w:lang w:val="en-US" w:eastAsia="zh-CN" w:bidi="ar-SA"/>
              </w:rPr>
              <w:t>CHF</w:t>
            </w:r>
            <w:r>
              <w:rPr>
                <w:rFonts w:hint="eastAsia" w:ascii="宋体" w:hAnsi="宋体" w:eastAsia="宋体" w:cs="宋体"/>
                <w:kern w:val="0"/>
                <w:sz w:val="21"/>
                <w:szCs w:val="21"/>
                <w:highlight w:val="none"/>
                <w:vertAlign w:val="subscript"/>
                <w:lang w:val="en-US" w:eastAsia="zh-CN" w:bidi="ar-SA"/>
              </w:rPr>
              <w:t>2</w:t>
            </w:r>
          </w:p>
        </w:tc>
        <w:tc>
          <w:tcPr>
            <w:tcW w:w="2841" w:type="dxa"/>
            <w:vAlign w:val="center"/>
          </w:tcPr>
          <w:p>
            <w:pPr>
              <w:pStyle w:val="12"/>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宋体" w:hAnsi="宋体" w:eastAsia="宋体" w:cs="宋体"/>
                <w:kern w:val="0"/>
                <w:sz w:val="21"/>
                <w:szCs w:val="21"/>
                <w:highlight w:val="none"/>
                <w:vertAlign w:val="baseline"/>
                <w:lang w:val="en-US" w:eastAsia="zh-CN" w:bidi="ar-SA"/>
              </w:rPr>
            </w:pPr>
            <w:r>
              <w:rPr>
                <w:rFonts w:hint="eastAsia" w:ascii="宋体" w:hAnsi="宋体" w:eastAsia="宋体" w:cs="宋体"/>
                <w:kern w:val="0"/>
                <w:sz w:val="21"/>
                <w:szCs w:val="21"/>
                <w:highlight w:val="none"/>
                <w:vertAlign w:val="baseline"/>
                <w:lang w:val="en-US" w:eastAsia="zh-CN" w:bidi="ar-SA"/>
              </w:rPr>
              <w:t>1260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840" w:type="dxa"/>
            <w:vAlign w:val="center"/>
          </w:tcPr>
          <w:p>
            <w:pPr>
              <w:pStyle w:val="12"/>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宋体" w:hAnsi="宋体" w:eastAsia="宋体" w:cs="宋体"/>
                <w:kern w:val="0"/>
                <w:sz w:val="21"/>
                <w:szCs w:val="21"/>
                <w:highlight w:val="none"/>
                <w:vertAlign w:val="baseline"/>
                <w:lang w:val="en-US" w:eastAsia="zh-CN" w:bidi="ar-SA"/>
              </w:rPr>
            </w:pPr>
            <w:r>
              <w:rPr>
                <w:rFonts w:hint="eastAsia" w:ascii="宋体" w:hAnsi="宋体" w:eastAsia="宋体" w:cs="宋体"/>
                <w:kern w:val="0"/>
                <w:sz w:val="21"/>
                <w:szCs w:val="21"/>
                <w:highlight w:val="none"/>
                <w:vertAlign w:val="baseline"/>
                <w:lang w:val="en-US" w:eastAsia="zh-CN" w:bidi="ar-SA"/>
              </w:rPr>
              <w:t>HFC-134a</w:t>
            </w:r>
          </w:p>
        </w:tc>
        <w:tc>
          <w:tcPr>
            <w:tcW w:w="2841" w:type="dxa"/>
            <w:vAlign w:val="center"/>
          </w:tcPr>
          <w:p>
            <w:pPr>
              <w:pStyle w:val="12"/>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宋体" w:hAnsi="宋体" w:eastAsia="宋体" w:cs="宋体"/>
                <w:kern w:val="0"/>
                <w:sz w:val="21"/>
                <w:szCs w:val="21"/>
                <w:highlight w:val="none"/>
                <w:vertAlign w:val="baseline"/>
                <w:lang w:val="en-US" w:eastAsia="zh-CN" w:bidi="ar-SA"/>
              </w:rPr>
            </w:pPr>
            <w:r>
              <w:rPr>
                <w:rFonts w:hint="eastAsia" w:ascii="宋体" w:hAnsi="宋体" w:eastAsia="宋体" w:cs="宋体"/>
                <w:kern w:val="0"/>
                <w:sz w:val="21"/>
                <w:szCs w:val="21"/>
                <w:highlight w:val="none"/>
                <w:vertAlign w:val="baseline"/>
                <w:lang w:val="en-US" w:eastAsia="zh-CN" w:bidi="ar-SA"/>
              </w:rPr>
              <w:t>C</w:t>
            </w:r>
            <w:r>
              <w:rPr>
                <w:rFonts w:hint="eastAsia" w:ascii="宋体" w:hAnsi="宋体" w:eastAsia="宋体" w:cs="宋体"/>
                <w:kern w:val="0"/>
                <w:sz w:val="21"/>
                <w:szCs w:val="21"/>
                <w:highlight w:val="none"/>
                <w:vertAlign w:val="subscript"/>
                <w:lang w:val="en-US" w:eastAsia="zh-CN" w:bidi="ar-SA"/>
              </w:rPr>
              <w:t>2</w:t>
            </w:r>
            <w:r>
              <w:rPr>
                <w:rFonts w:hint="eastAsia" w:ascii="宋体" w:hAnsi="宋体" w:eastAsia="宋体" w:cs="宋体"/>
                <w:kern w:val="0"/>
                <w:sz w:val="21"/>
                <w:szCs w:val="21"/>
                <w:highlight w:val="none"/>
                <w:vertAlign w:val="baseline"/>
                <w:lang w:val="en-US" w:eastAsia="zh-CN" w:bidi="ar-SA"/>
              </w:rPr>
              <w:t>H</w:t>
            </w:r>
            <w:r>
              <w:rPr>
                <w:rFonts w:hint="eastAsia" w:ascii="宋体" w:hAnsi="宋体" w:eastAsia="宋体" w:cs="宋体"/>
                <w:kern w:val="0"/>
                <w:sz w:val="21"/>
                <w:szCs w:val="21"/>
                <w:highlight w:val="none"/>
                <w:vertAlign w:val="subscript"/>
                <w:lang w:val="en-US" w:eastAsia="zh-CN" w:bidi="ar-SA"/>
              </w:rPr>
              <w:t>2</w:t>
            </w:r>
            <w:r>
              <w:rPr>
                <w:rFonts w:hint="eastAsia" w:ascii="宋体" w:hAnsi="宋体" w:eastAsia="宋体" w:cs="宋体"/>
                <w:kern w:val="0"/>
                <w:sz w:val="21"/>
                <w:szCs w:val="21"/>
                <w:highlight w:val="none"/>
                <w:vertAlign w:val="baseline"/>
                <w:lang w:val="en-US" w:eastAsia="zh-CN" w:bidi="ar-SA"/>
              </w:rPr>
              <w:t>F</w:t>
            </w:r>
            <w:r>
              <w:rPr>
                <w:rFonts w:hint="eastAsia" w:ascii="宋体" w:hAnsi="宋体" w:eastAsia="宋体" w:cs="宋体"/>
                <w:kern w:val="0"/>
                <w:sz w:val="21"/>
                <w:szCs w:val="21"/>
                <w:highlight w:val="none"/>
                <w:vertAlign w:val="subscript"/>
                <w:lang w:val="en-US" w:eastAsia="zh-CN" w:bidi="ar-SA"/>
              </w:rPr>
              <w:t>4</w:t>
            </w:r>
          </w:p>
        </w:tc>
        <w:tc>
          <w:tcPr>
            <w:tcW w:w="2841" w:type="dxa"/>
            <w:vAlign w:val="center"/>
          </w:tcPr>
          <w:p>
            <w:pPr>
              <w:pStyle w:val="12"/>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宋体" w:hAnsi="宋体" w:eastAsia="宋体" w:cs="宋体"/>
                <w:kern w:val="0"/>
                <w:sz w:val="21"/>
                <w:szCs w:val="21"/>
                <w:highlight w:val="none"/>
                <w:vertAlign w:val="baseline"/>
                <w:lang w:val="en-US" w:eastAsia="zh-CN" w:bidi="ar-SA"/>
              </w:rPr>
            </w:pPr>
            <w:r>
              <w:rPr>
                <w:rFonts w:hint="eastAsia" w:ascii="宋体" w:hAnsi="宋体" w:eastAsia="宋体" w:cs="宋体"/>
                <w:kern w:val="0"/>
                <w:sz w:val="21"/>
                <w:szCs w:val="21"/>
                <w:highlight w:val="none"/>
                <w:vertAlign w:val="baseline"/>
                <w:lang w:val="en-US" w:eastAsia="zh-CN" w:bidi="ar-SA"/>
              </w:rPr>
              <w:t>1530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840" w:type="dxa"/>
            <w:vAlign w:val="center"/>
          </w:tcPr>
          <w:p>
            <w:pPr>
              <w:pStyle w:val="12"/>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宋体" w:hAnsi="宋体" w:eastAsia="宋体" w:cs="宋体"/>
                <w:kern w:val="0"/>
                <w:sz w:val="21"/>
                <w:szCs w:val="21"/>
                <w:highlight w:val="none"/>
                <w:vertAlign w:val="baseline"/>
                <w:lang w:val="en-US" w:eastAsia="zh-CN" w:bidi="ar-SA"/>
              </w:rPr>
            </w:pPr>
            <w:r>
              <w:rPr>
                <w:rFonts w:hint="eastAsia" w:ascii="宋体" w:hAnsi="宋体" w:eastAsia="宋体" w:cs="宋体"/>
                <w:kern w:val="0"/>
                <w:sz w:val="21"/>
                <w:szCs w:val="21"/>
                <w:highlight w:val="none"/>
                <w:vertAlign w:val="baseline"/>
                <w:lang w:val="en-US" w:eastAsia="zh-CN" w:bidi="ar-SA"/>
              </w:rPr>
              <w:t>HFC-143</w:t>
            </w:r>
          </w:p>
        </w:tc>
        <w:tc>
          <w:tcPr>
            <w:tcW w:w="2841" w:type="dxa"/>
            <w:vAlign w:val="center"/>
          </w:tcPr>
          <w:p>
            <w:pPr>
              <w:pStyle w:val="12"/>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宋体" w:hAnsi="宋体" w:eastAsia="宋体" w:cs="宋体"/>
                <w:kern w:val="0"/>
                <w:sz w:val="21"/>
                <w:szCs w:val="21"/>
                <w:highlight w:val="none"/>
                <w:vertAlign w:val="baseline"/>
                <w:lang w:val="en-US" w:eastAsia="zh-CN" w:bidi="ar-SA"/>
              </w:rPr>
            </w:pPr>
            <w:r>
              <w:rPr>
                <w:rFonts w:hint="eastAsia" w:ascii="宋体" w:hAnsi="宋体" w:eastAsia="宋体" w:cs="宋体"/>
                <w:kern w:val="0"/>
                <w:sz w:val="21"/>
                <w:szCs w:val="21"/>
                <w:highlight w:val="none"/>
                <w:vertAlign w:val="baseline"/>
                <w:lang w:val="en-US" w:eastAsia="zh-CN" w:bidi="ar-SA"/>
              </w:rPr>
              <w:t>CH</w:t>
            </w:r>
            <w:r>
              <w:rPr>
                <w:rFonts w:hint="eastAsia" w:ascii="宋体" w:hAnsi="宋体" w:eastAsia="宋体" w:cs="宋体"/>
                <w:kern w:val="0"/>
                <w:sz w:val="21"/>
                <w:szCs w:val="21"/>
                <w:highlight w:val="none"/>
                <w:vertAlign w:val="subscript"/>
                <w:lang w:val="en-US" w:eastAsia="zh-CN" w:bidi="ar-SA"/>
              </w:rPr>
              <w:t>2</w:t>
            </w:r>
            <w:r>
              <w:rPr>
                <w:rFonts w:hint="eastAsia" w:ascii="宋体" w:hAnsi="宋体" w:eastAsia="宋体" w:cs="宋体"/>
                <w:kern w:val="0"/>
                <w:sz w:val="21"/>
                <w:szCs w:val="21"/>
                <w:highlight w:val="none"/>
                <w:vertAlign w:val="baseline"/>
                <w:lang w:val="en-US" w:eastAsia="zh-CN" w:bidi="ar-SA"/>
              </w:rPr>
              <w:t>FCHF</w:t>
            </w:r>
            <w:r>
              <w:rPr>
                <w:rFonts w:hint="eastAsia" w:ascii="宋体" w:hAnsi="宋体" w:eastAsia="宋体" w:cs="宋体"/>
                <w:kern w:val="0"/>
                <w:sz w:val="21"/>
                <w:szCs w:val="21"/>
                <w:highlight w:val="none"/>
                <w:vertAlign w:val="subscript"/>
                <w:lang w:val="en-US" w:eastAsia="zh-CN" w:bidi="ar-SA"/>
              </w:rPr>
              <w:t>2</w:t>
            </w:r>
          </w:p>
        </w:tc>
        <w:tc>
          <w:tcPr>
            <w:tcW w:w="2841" w:type="dxa"/>
            <w:vAlign w:val="center"/>
          </w:tcPr>
          <w:p>
            <w:pPr>
              <w:pStyle w:val="12"/>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宋体" w:hAnsi="宋体" w:eastAsia="宋体" w:cs="宋体"/>
                <w:kern w:val="0"/>
                <w:sz w:val="21"/>
                <w:szCs w:val="21"/>
                <w:highlight w:val="none"/>
                <w:vertAlign w:val="baseline"/>
                <w:lang w:val="en-US" w:eastAsia="zh-CN" w:bidi="ar-SA"/>
              </w:rPr>
            </w:pPr>
            <w:r>
              <w:rPr>
                <w:rFonts w:hint="eastAsia" w:ascii="宋体" w:hAnsi="宋体" w:eastAsia="宋体" w:cs="宋体"/>
                <w:kern w:val="0"/>
                <w:sz w:val="21"/>
                <w:szCs w:val="21"/>
                <w:highlight w:val="none"/>
                <w:vertAlign w:val="baseline"/>
                <w:lang w:val="en-US" w:eastAsia="zh-CN" w:bidi="ar-SA"/>
              </w:rPr>
              <w:t>364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840" w:type="dxa"/>
            <w:vAlign w:val="center"/>
          </w:tcPr>
          <w:p>
            <w:pPr>
              <w:pStyle w:val="12"/>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宋体" w:hAnsi="宋体" w:eastAsia="宋体" w:cs="宋体"/>
                <w:kern w:val="0"/>
                <w:sz w:val="21"/>
                <w:szCs w:val="21"/>
                <w:highlight w:val="none"/>
                <w:vertAlign w:val="baseline"/>
                <w:lang w:val="en-US" w:eastAsia="zh-CN" w:bidi="ar-SA"/>
              </w:rPr>
            </w:pPr>
            <w:r>
              <w:rPr>
                <w:rFonts w:hint="eastAsia" w:ascii="宋体" w:hAnsi="宋体" w:eastAsia="宋体" w:cs="宋体"/>
                <w:kern w:val="0"/>
                <w:sz w:val="21"/>
                <w:szCs w:val="21"/>
                <w:highlight w:val="none"/>
                <w:vertAlign w:val="baseline"/>
                <w:lang w:val="en-US" w:eastAsia="zh-CN" w:bidi="ar-SA"/>
              </w:rPr>
              <w:t>HFC-143a</w:t>
            </w:r>
          </w:p>
        </w:tc>
        <w:tc>
          <w:tcPr>
            <w:tcW w:w="2841" w:type="dxa"/>
            <w:vAlign w:val="center"/>
          </w:tcPr>
          <w:p>
            <w:pPr>
              <w:pStyle w:val="12"/>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宋体" w:hAnsi="宋体" w:eastAsia="宋体" w:cs="宋体"/>
                <w:kern w:val="0"/>
                <w:sz w:val="21"/>
                <w:szCs w:val="21"/>
                <w:highlight w:val="none"/>
                <w:vertAlign w:val="baseline"/>
                <w:lang w:val="en-US" w:eastAsia="zh-CN" w:bidi="ar-SA"/>
              </w:rPr>
            </w:pPr>
            <w:r>
              <w:rPr>
                <w:rFonts w:hint="eastAsia" w:ascii="宋体" w:hAnsi="宋体" w:eastAsia="宋体" w:cs="宋体"/>
                <w:kern w:val="0"/>
                <w:sz w:val="21"/>
                <w:szCs w:val="21"/>
                <w:highlight w:val="none"/>
                <w:vertAlign w:val="baseline"/>
                <w:lang w:val="en-US" w:eastAsia="zh-CN" w:bidi="ar-SA"/>
              </w:rPr>
              <w:t>C</w:t>
            </w:r>
            <w:r>
              <w:rPr>
                <w:rFonts w:hint="eastAsia" w:ascii="宋体" w:hAnsi="宋体" w:eastAsia="宋体" w:cs="宋体"/>
                <w:kern w:val="0"/>
                <w:sz w:val="21"/>
                <w:szCs w:val="21"/>
                <w:highlight w:val="none"/>
                <w:vertAlign w:val="subscript"/>
                <w:lang w:val="en-US" w:eastAsia="zh-CN" w:bidi="ar-SA"/>
              </w:rPr>
              <w:t>2</w:t>
            </w:r>
            <w:r>
              <w:rPr>
                <w:rFonts w:hint="eastAsia" w:ascii="宋体" w:hAnsi="宋体" w:eastAsia="宋体" w:cs="宋体"/>
                <w:kern w:val="0"/>
                <w:sz w:val="21"/>
                <w:szCs w:val="21"/>
                <w:highlight w:val="none"/>
                <w:vertAlign w:val="baseline"/>
                <w:lang w:val="en-US" w:eastAsia="zh-CN" w:bidi="ar-SA"/>
              </w:rPr>
              <w:t>H</w:t>
            </w:r>
            <w:r>
              <w:rPr>
                <w:rFonts w:hint="eastAsia" w:ascii="宋体" w:hAnsi="宋体" w:eastAsia="宋体" w:cs="宋体"/>
                <w:kern w:val="0"/>
                <w:sz w:val="21"/>
                <w:szCs w:val="21"/>
                <w:highlight w:val="none"/>
                <w:vertAlign w:val="subscript"/>
                <w:lang w:val="en-US" w:eastAsia="zh-CN" w:bidi="ar-SA"/>
              </w:rPr>
              <w:t>2</w:t>
            </w:r>
            <w:r>
              <w:rPr>
                <w:rFonts w:hint="eastAsia" w:ascii="宋体" w:hAnsi="宋体" w:eastAsia="宋体" w:cs="宋体"/>
                <w:kern w:val="0"/>
                <w:sz w:val="21"/>
                <w:szCs w:val="21"/>
                <w:highlight w:val="none"/>
                <w:vertAlign w:val="baseline"/>
                <w:lang w:val="en-US" w:eastAsia="zh-CN" w:bidi="ar-SA"/>
              </w:rPr>
              <w:t>F</w:t>
            </w:r>
            <w:r>
              <w:rPr>
                <w:rFonts w:hint="eastAsia" w:ascii="宋体" w:hAnsi="宋体" w:eastAsia="宋体" w:cs="宋体"/>
                <w:kern w:val="0"/>
                <w:sz w:val="21"/>
                <w:szCs w:val="21"/>
                <w:highlight w:val="none"/>
                <w:vertAlign w:val="subscript"/>
                <w:lang w:val="en-US" w:eastAsia="zh-CN" w:bidi="ar-SA"/>
              </w:rPr>
              <w:t>4</w:t>
            </w:r>
          </w:p>
        </w:tc>
        <w:tc>
          <w:tcPr>
            <w:tcW w:w="2841" w:type="dxa"/>
            <w:vAlign w:val="center"/>
          </w:tcPr>
          <w:p>
            <w:pPr>
              <w:pStyle w:val="12"/>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宋体" w:hAnsi="宋体" w:eastAsia="宋体" w:cs="宋体"/>
                <w:kern w:val="0"/>
                <w:sz w:val="21"/>
                <w:szCs w:val="21"/>
                <w:highlight w:val="none"/>
                <w:vertAlign w:val="baseline"/>
                <w:lang w:val="en-US" w:eastAsia="zh-CN" w:bidi="ar-SA"/>
              </w:rPr>
            </w:pPr>
            <w:r>
              <w:rPr>
                <w:rFonts w:hint="eastAsia" w:ascii="宋体" w:hAnsi="宋体" w:eastAsia="宋体" w:cs="宋体"/>
                <w:kern w:val="0"/>
                <w:sz w:val="21"/>
                <w:szCs w:val="21"/>
                <w:highlight w:val="none"/>
                <w:vertAlign w:val="baseline"/>
                <w:lang w:val="en-US" w:eastAsia="zh-CN" w:bidi="ar-SA"/>
              </w:rPr>
              <w:t>5810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840" w:type="dxa"/>
            <w:vAlign w:val="center"/>
          </w:tcPr>
          <w:p>
            <w:pPr>
              <w:pStyle w:val="12"/>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宋体" w:hAnsi="宋体" w:eastAsia="宋体" w:cs="宋体"/>
                <w:kern w:val="0"/>
                <w:sz w:val="21"/>
                <w:szCs w:val="21"/>
                <w:highlight w:val="none"/>
                <w:vertAlign w:val="baseline"/>
                <w:lang w:val="en-US" w:eastAsia="zh-CN" w:bidi="ar-SA"/>
              </w:rPr>
            </w:pPr>
            <w:r>
              <w:rPr>
                <w:rFonts w:hint="eastAsia" w:ascii="宋体" w:hAnsi="宋体" w:eastAsia="宋体" w:cs="宋体"/>
                <w:kern w:val="0"/>
                <w:sz w:val="21"/>
                <w:szCs w:val="21"/>
                <w:highlight w:val="none"/>
                <w:vertAlign w:val="baseline"/>
                <w:lang w:val="en-US" w:eastAsia="zh-CN" w:bidi="ar-SA"/>
              </w:rPr>
              <w:t>HFC-152a</w:t>
            </w:r>
          </w:p>
        </w:tc>
        <w:tc>
          <w:tcPr>
            <w:tcW w:w="2841" w:type="dxa"/>
            <w:vAlign w:val="center"/>
          </w:tcPr>
          <w:p>
            <w:pPr>
              <w:pStyle w:val="12"/>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宋体" w:hAnsi="宋体" w:eastAsia="宋体" w:cs="宋体"/>
                <w:kern w:val="0"/>
                <w:sz w:val="21"/>
                <w:szCs w:val="21"/>
                <w:highlight w:val="none"/>
                <w:vertAlign w:val="baseline"/>
                <w:lang w:val="en-US" w:eastAsia="zh-CN" w:bidi="ar-SA"/>
              </w:rPr>
            </w:pPr>
            <w:r>
              <w:rPr>
                <w:rFonts w:hint="eastAsia" w:ascii="宋体" w:hAnsi="宋体" w:eastAsia="宋体" w:cs="宋体"/>
                <w:kern w:val="0"/>
                <w:sz w:val="21"/>
                <w:szCs w:val="21"/>
                <w:highlight w:val="none"/>
                <w:vertAlign w:val="baseline"/>
                <w:lang w:val="en-US" w:eastAsia="zh-CN" w:bidi="ar-SA"/>
              </w:rPr>
              <w:t>C</w:t>
            </w:r>
            <w:r>
              <w:rPr>
                <w:rFonts w:hint="eastAsia" w:ascii="宋体" w:hAnsi="宋体" w:eastAsia="宋体" w:cs="宋体"/>
                <w:kern w:val="0"/>
                <w:sz w:val="21"/>
                <w:szCs w:val="21"/>
                <w:highlight w:val="none"/>
                <w:vertAlign w:val="subscript"/>
                <w:lang w:val="en-US" w:eastAsia="zh-CN" w:bidi="ar-SA"/>
              </w:rPr>
              <w:t>2</w:t>
            </w:r>
            <w:r>
              <w:rPr>
                <w:rFonts w:hint="eastAsia" w:ascii="宋体" w:hAnsi="宋体" w:eastAsia="宋体" w:cs="宋体"/>
                <w:kern w:val="0"/>
                <w:sz w:val="21"/>
                <w:szCs w:val="21"/>
                <w:highlight w:val="none"/>
                <w:vertAlign w:val="baseline"/>
                <w:lang w:val="en-US" w:eastAsia="zh-CN" w:bidi="ar-SA"/>
              </w:rPr>
              <w:t>H</w:t>
            </w:r>
            <w:r>
              <w:rPr>
                <w:rFonts w:hint="eastAsia" w:ascii="宋体" w:hAnsi="宋体" w:eastAsia="宋体" w:cs="宋体"/>
                <w:kern w:val="0"/>
                <w:sz w:val="21"/>
                <w:szCs w:val="21"/>
                <w:highlight w:val="none"/>
                <w:vertAlign w:val="subscript"/>
                <w:lang w:val="en-US" w:eastAsia="zh-CN" w:bidi="ar-SA"/>
              </w:rPr>
              <w:t>4</w:t>
            </w:r>
            <w:r>
              <w:rPr>
                <w:rFonts w:hint="eastAsia" w:ascii="宋体" w:hAnsi="宋体" w:eastAsia="宋体" w:cs="宋体"/>
                <w:kern w:val="0"/>
                <w:sz w:val="21"/>
                <w:szCs w:val="21"/>
                <w:highlight w:val="none"/>
                <w:vertAlign w:val="baseline"/>
                <w:lang w:val="en-US" w:eastAsia="zh-CN" w:bidi="ar-SA"/>
              </w:rPr>
              <w:t>F</w:t>
            </w:r>
            <w:r>
              <w:rPr>
                <w:rFonts w:hint="eastAsia" w:ascii="宋体" w:hAnsi="宋体" w:eastAsia="宋体" w:cs="宋体"/>
                <w:kern w:val="0"/>
                <w:sz w:val="21"/>
                <w:szCs w:val="21"/>
                <w:highlight w:val="none"/>
                <w:vertAlign w:val="subscript"/>
                <w:lang w:val="en-US" w:eastAsia="zh-CN" w:bidi="ar-SA"/>
              </w:rPr>
              <w:t>2</w:t>
            </w:r>
          </w:p>
        </w:tc>
        <w:tc>
          <w:tcPr>
            <w:tcW w:w="2841" w:type="dxa"/>
            <w:vAlign w:val="center"/>
          </w:tcPr>
          <w:p>
            <w:pPr>
              <w:pStyle w:val="12"/>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宋体" w:hAnsi="宋体" w:eastAsia="宋体" w:cs="宋体"/>
                <w:kern w:val="0"/>
                <w:sz w:val="21"/>
                <w:szCs w:val="21"/>
                <w:highlight w:val="none"/>
                <w:vertAlign w:val="baseline"/>
                <w:lang w:val="en-US" w:eastAsia="zh-CN" w:bidi="ar-SA"/>
              </w:rPr>
            </w:pPr>
            <w:r>
              <w:rPr>
                <w:rFonts w:hint="eastAsia" w:ascii="宋体" w:hAnsi="宋体" w:eastAsia="宋体" w:cs="宋体"/>
                <w:kern w:val="0"/>
                <w:sz w:val="21"/>
                <w:szCs w:val="21"/>
                <w:highlight w:val="none"/>
                <w:vertAlign w:val="baseline"/>
                <w:lang w:val="en-US" w:eastAsia="zh-CN" w:bidi="ar-SA"/>
              </w:rPr>
              <w:t>164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840" w:type="dxa"/>
            <w:vAlign w:val="center"/>
          </w:tcPr>
          <w:p>
            <w:pPr>
              <w:pStyle w:val="12"/>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宋体" w:hAnsi="宋体" w:eastAsia="宋体" w:cs="宋体"/>
                <w:kern w:val="0"/>
                <w:sz w:val="21"/>
                <w:szCs w:val="21"/>
                <w:highlight w:val="none"/>
                <w:vertAlign w:val="baseline"/>
                <w:lang w:val="en-US" w:eastAsia="zh-CN" w:bidi="ar-SA"/>
              </w:rPr>
            </w:pPr>
            <w:r>
              <w:rPr>
                <w:rFonts w:hint="eastAsia" w:ascii="宋体" w:hAnsi="宋体" w:eastAsia="宋体" w:cs="宋体"/>
                <w:kern w:val="0"/>
                <w:sz w:val="21"/>
                <w:szCs w:val="21"/>
                <w:highlight w:val="none"/>
                <w:vertAlign w:val="baseline"/>
                <w:lang w:val="en-US" w:eastAsia="zh-CN" w:bidi="ar-SA"/>
              </w:rPr>
              <w:t>HFC-227ea</w:t>
            </w:r>
          </w:p>
        </w:tc>
        <w:tc>
          <w:tcPr>
            <w:tcW w:w="2841" w:type="dxa"/>
            <w:vAlign w:val="center"/>
          </w:tcPr>
          <w:p>
            <w:pPr>
              <w:pStyle w:val="12"/>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宋体" w:hAnsi="宋体" w:eastAsia="宋体" w:cs="宋体"/>
                <w:kern w:val="0"/>
                <w:sz w:val="21"/>
                <w:szCs w:val="21"/>
                <w:highlight w:val="none"/>
                <w:vertAlign w:val="baseline"/>
                <w:lang w:val="en-US" w:eastAsia="zh-CN" w:bidi="ar-SA"/>
              </w:rPr>
            </w:pPr>
            <w:r>
              <w:rPr>
                <w:rFonts w:hint="eastAsia" w:ascii="宋体" w:hAnsi="宋体" w:eastAsia="宋体" w:cs="宋体"/>
                <w:i w:val="0"/>
                <w:caps w:val="0"/>
                <w:color w:val="333333"/>
                <w:spacing w:val="0"/>
                <w:sz w:val="21"/>
                <w:szCs w:val="21"/>
                <w:shd w:val="clear" w:fill="FFFFFF"/>
              </w:rPr>
              <w:t>C</w:t>
            </w:r>
            <w:r>
              <w:rPr>
                <w:rFonts w:hint="eastAsia" w:ascii="宋体" w:hAnsi="宋体" w:eastAsia="宋体" w:cs="宋体"/>
                <w:i w:val="0"/>
                <w:caps w:val="0"/>
                <w:color w:val="333333"/>
                <w:spacing w:val="0"/>
                <w:sz w:val="21"/>
                <w:szCs w:val="21"/>
                <w:shd w:val="clear" w:fill="FFFFFF"/>
                <w:vertAlign w:val="subscript"/>
              </w:rPr>
              <w:t>3</w:t>
            </w:r>
            <w:r>
              <w:rPr>
                <w:rFonts w:hint="eastAsia" w:ascii="宋体" w:hAnsi="宋体" w:eastAsia="宋体" w:cs="宋体"/>
                <w:i w:val="0"/>
                <w:caps w:val="0"/>
                <w:color w:val="333333"/>
                <w:spacing w:val="0"/>
                <w:sz w:val="21"/>
                <w:szCs w:val="21"/>
                <w:shd w:val="clear" w:fill="FFFFFF"/>
              </w:rPr>
              <w:t>HF</w:t>
            </w:r>
            <w:r>
              <w:rPr>
                <w:rFonts w:hint="eastAsia" w:ascii="宋体" w:hAnsi="宋体" w:eastAsia="宋体" w:cs="宋体"/>
                <w:i w:val="0"/>
                <w:caps w:val="0"/>
                <w:color w:val="333333"/>
                <w:spacing w:val="0"/>
                <w:sz w:val="21"/>
                <w:szCs w:val="21"/>
                <w:shd w:val="clear" w:fill="FFFFFF"/>
                <w:vertAlign w:val="subscript"/>
              </w:rPr>
              <w:t>7</w:t>
            </w:r>
          </w:p>
        </w:tc>
        <w:tc>
          <w:tcPr>
            <w:tcW w:w="2841" w:type="dxa"/>
            <w:vAlign w:val="center"/>
          </w:tcPr>
          <w:p>
            <w:pPr>
              <w:pStyle w:val="12"/>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宋体" w:hAnsi="宋体" w:eastAsia="宋体" w:cs="宋体"/>
                <w:kern w:val="0"/>
                <w:sz w:val="21"/>
                <w:szCs w:val="21"/>
                <w:highlight w:val="none"/>
                <w:vertAlign w:val="baseline"/>
                <w:lang w:val="en-US" w:eastAsia="zh-CN" w:bidi="ar-SA"/>
              </w:rPr>
            </w:pPr>
            <w:r>
              <w:rPr>
                <w:rFonts w:hint="eastAsia" w:ascii="宋体" w:hAnsi="宋体" w:eastAsia="宋体" w:cs="宋体"/>
                <w:kern w:val="0"/>
                <w:sz w:val="21"/>
                <w:szCs w:val="21"/>
                <w:highlight w:val="none"/>
                <w:vertAlign w:val="baseline"/>
                <w:lang w:val="en-US" w:eastAsia="zh-CN" w:bidi="ar-SA"/>
              </w:rPr>
              <w:t>3600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840" w:type="dxa"/>
            <w:vAlign w:val="center"/>
          </w:tcPr>
          <w:p>
            <w:pPr>
              <w:pStyle w:val="12"/>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宋体" w:hAnsi="宋体" w:eastAsia="宋体" w:cs="宋体"/>
                <w:kern w:val="0"/>
                <w:sz w:val="21"/>
                <w:szCs w:val="21"/>
                <w:highlight w:val="none"/>
                <w:vertAlign w:val="baseline"/>
                <w:lang w:val="en-US" w:eastAsia="zh-CN" w:bidi="ar-SA"/>
              </w:rPr>
            </w:pPr>
            <w:r>
              <w:rPr>
                <w:rFonts w:hint="eastAsia" w:ascii="宋体" w:hAnsi="宋体" w:eastAsia="宋体" w:cs="宋体"/>
                <w:kern w:val="0"/>
                <w:sz w:val="21"/>
                <w:szCs w:val="21"/>
                <w:highlight w:val="none"/>
                <w:vertAlign w:val="baseline"/>
                <w:lang w:val="en-US" w:eastAsia="zh-CN" w:bidi="ar-SA"/>
              </w:rPr>
              <w:t>HFC-236fa</w:t>
            </w:r>
          </w:p>
        </w:tc>
        <w:tc>
          <w:tcPr>
            <w:tcW w:w="2841" w:type="dxa"/>
            <w:vAlign w:val="center"/>
          </w:tcPr>
          <w:p>
            <w:pPr>
              <w:pStyle w:val="12"/>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宋体" w:hAnsi="宋体" w:eastAsia="宋体" w:cs="宋体"/>
                <w:kern w:val="0"/>
                <w:sz w:val="21"/>
                <w:szCs w:val="21"/>
                <w:highlight w:val="none"/>
                <w:vertAlign w:val="baseline"/>
                <w:lang w:val="en-US" w:eastAsia="zh-CN" w:bidi="ar-SA"/>
              </w:rPr>
            </w:pPr>
            <w:r>
              <w:rPr>
                <w:rFonts w:hint="eastAsia" w:ascii="宋体" w:hAnsi="宋体" w:eastAsia="宋体" w:cs="宋体"/>
                <w:i w:val="0"/>
                <w:caps w:val="0"/>
                <w:color w:val="333333"/>
                <w:spacing w:val="0"/>
                <w:sz w:val="21"/>
                <w:szCs w:val="21"/>
                <w:shd w:val="clear" w:fill="FFFFFF"/>
              </w:rPr>
              <w:t> C</w:t>
            </w:r>
            <w:r>
              <w:rPr>
                <w:rFonts w:hint="eastAsia" w:ascii="宋体" w:hAnsi="宋体" w:eastAsia="宋体" w:cs="宋体"/>
                <w:i w:val="0"/>
                <w:caps w:val="0"/>
                <w:color w:val="333333"/>
                <w:spacing w:val="0"/>
                <w:sz w:val="21"/>
                <w:szCs w:val="21"/>
                <w:shd w:val="clear" w:fill="FFFFFF"/>
                <w:vertAlign w:val="subscript"/>
              </w:rPr>
              <w:t>3</w:t>
            </w:r>
            <w:r>
              <w:rPr>
                <w:rFonts w:hint="eastAsia" w:ascii="宋体" w:hAnsi="宋体" w:eastAsia="宋体" w:cs="宋体"/>
                <w:i w:val="0"/>
                <w:caps w:val="0"/>
                <w:color w:val="333333"/>
                <w:spacing w:val="0"/>
                <w:sz w:val="21"/>
                <w:szCs w:val="21"/>
                <w:shd w:val="clear" w:fill="FFFFFF"/>
              </w:rPr>
              <w:t>H</w:t>
            </w:r>
            <w:r>
              <w:rPr>
                <w:rFonts w:hint="eastAsia" w:ascii="宋体" w:hAnsi="宋体" w:eastAsia="宋体" w:cs="宋体"/>
                <w:i w:val="0"/>
                <w:caps w:val="0"/>
                <w:color w:val="333333"/>
                <w:spacing w:val="0"/>
                <w:sz w:val="21"/>
                <w:szCs w:val="21"/>
                <w:shd w:val="clear" w:fill="FFFFFF"/>
                <w:vertAlign w:val="subscript"/>
              </w:rPr>
              <w:t>2</w:t>
            </w:r>
            <w:r>
              <w:rPr>
                <w:rFonts w:hint="eastAsia" w:ascii="宋体" w:hAnsi="宋体" w:eastAsia="宋体" w:cs="宋体"/>
                <w:i w:val="0"/>
                <w:caps w:val="0"/>
                <w:color w:val="333333"/>
                <w:spacing w:val="0"/>
                <w:sz w:val="21"/>
                <w:szCs w:val="21"/>
                <w:shd w:val="clear" w:fill="FFFFFF"/>
              </w:rPr>
              <w:t>F</w:t>
            </w:r>
            <w:r>
              <w:rPr>
                <w:rFonts w:hint="eastAsia" w:ascii="宋体" w:hAnsi="宋体" w:eastAsia="宋体" w:cs="宋体"/>
                <w:i w:val="0"/>
                <w:caps w:val="0"/>
                <w:color w:val="333333"/>
                <w:spacing w:val="0"/>
                <w:sz w:val="21"/>
                <w:szCs w:val="21"/>
                <w:shd w:val="clear" w:fill="FFFFFF"/>
                <w:vertAlign w:val="subscript"/>
              </w:rPr>
              <w:t>6</w:t>
            </w:r>
          </w:p>
        </w:tc>
        <w:tc>
          <w:tcPr>
            <w:tcW w:w="2841" w:type="dxa"/>
            <w:vAlign w:val="center"/>
          </w:tcPr>
          <w:p>
            <w:pPr>
              <w:pStyle w:val="12"/>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宋体" w:hAnsi="宋体" w:eastAsia="宋体" w:cs="宋体"/>
                <w:kern w:val="0"/>
                <w:sz w:val="21"/>
                <w:szCs w:val="21"/>
                <w:highlight w:val="none"/>
                <w:vertAlign w:val="baseline"/>
                <w:lang w:val="en-US" w:eastAsia="zh-CN" w:bidi="ar-SA"/>
              </w:rPr>
            </w:pPr>
            <w:r>
              <w:rPr>
                <w:rFonts w:hint="eastAsia" w:ascii="宋体" w:hAnsi="宋体" w:eastAsia="宋体" w:cs="宋体"/>
                <w:kern w:val="0"/>
                <w:sz w:val="21"/>
                <w:szCs w:val="21"/>
                <w:highlight w:val="none"/>
                <w:vertAlign w:val="baseline"/>
                <w:lang w:val="en-US" w:eastAsia="zh-CN" w:bidi="ar-SA"/>
              </w:rPr>
              <w:t>8690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522" w:type="dxa"/>
            <w:gridSpan w:val="3"/>
            <w:vAlign w:val="center"/>
          </w:tcPr>
          <w:p>
            <w:pPr>
              <w:pStyle w:val="12"/>
              <w:keepNext w:val="0"/>
              <w:keepLines w:val="0"/>
              <w:widowControl/>
              <w:suppressLineNumbers w:val="0"/>
              <w:ind w:left="0" w:firstLine="0"/>
              <w:jc w:val="center"/>
              <w:rPr>
                <w:rFonts w:hint="eastAsia" w:ascii="宋体" w:hAnsi="宋体" w:eastAsia="宋体" w:cs="宋体"/>
                <w:kern w:val="0"/>
                <w:sz w:val="21"/>
                <w:szCs w:val="21"/>
                <w:highlight w:val="none"/>
                <w:vertAlign w:val="baseline"/>
                <w:lang w:val="en-US" w:eastAsia="zh-CN" w:bidi="ar-SA"/>
              </w:rPr>
            </w:pPr>
            <w:r>
              <w:rPr>
                <w:rFonts w:hint="eastAsia" w:ascii="宋体" w:hAnsi="宋体" w:eastAsia="宋体" w:cs="宋体"/>
                <w:kern w:val="0"/>
                <w:sz w:val="21"/>
                <w:szCs w:val="21"/>
                <w:highlight w:val="none"/>
                <w:lang w:val="en-US" w:eastAsia="zh-CN" w:bidi="ar-SA"/>
              </w:rPr>
              <w:t>全氟碳化物（PFCs）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840" w:type="dxa"/>
            <w:vAlign w:val="center"/>
          </w:tcPr>
          <w:p>
            <w:pPr>
              <w:pStyle w:val="12"/>
              <w:keepNext w:val="0"/>
              <w:keepLines w:val="0"/>
              <w:widowControl/>
              <w:suppressLineNumbers w:val="0"/>
              <w:ind w:left="0" w:firstLine="0"/>
              <w:rPr>
                <w:rFonts w:hint="eastAsia" w:ascii="宋体" w:hAnsi="宋体" w:eastAsia="宋体" w:cs="宋体"/>
                <w:kern w:val="0"/>
                <w:sz w:val="21"/>
                <w:szCs w:val="21"/>
                <w:highlight w:val="none"/>
                <w:vertAlign w:val="baseline"/>
                <w:lang w:val="en-US" w:eastAsia="zh-CN" w:bidi="ar-SA"/>
              </w:rPr>
            </w:pPr>
            <w:r>
              <w:rPr>
                <w:rFonts w:hint="eastAsia" w:ascii="宋体" w:hAnsi="宋体" w:eastAsia="宋体" w:cs="宋体"/>
                <w:kern w:val="0"/>
                <w:sz w:val="21"/>
                <w:szCs w:val="21"/>
                <w:highlight w:val="none"/>
                <w:lang w:val="en-US" w:eastAsia="zh-CN" w:bidi="ar-SA"/>
              </w:rPr>
              <w:t>全氟甲烷（四氟甲烷）</w:t>
            </w:r>
          </w:p>
        </w:tc>
        <w:tc>
          <w:tcPr>
            <w:tcW w:w="2841" w:type="dxa"/>
            <w:vAlign w:val="center"/>
          </w:tcPr>
          <w:p>
            <w:pPr>
              <w:pStyle w:val="12"/>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宋体" w:hAnsi="宋体" w:eastAsia="宋体" w:cs="宋体"/>
                <w:kern w:val="0"/>
                <w:sz w:val="21"/>
                <w:szCs w:val="21"/>
                <w:highlight w:val="none"/>
                <w:vertAlign w:val="baseline"/>
                <w:lang w:val="en-US" w:eastAsia="zh-CN" w:bidi="ar-SA"/>
              </w:rPr>
            </w:pPr>
            <w:r>
              <w:rPr>
                <w:rFonts w:hint="eastAsia" w:ascii="宋体" w:hAnsi="宋体" w:eastAsia="宋体" w:cs="宋体"/>
                <w:kern w:val="0"/>
                <w:sz w:val="21"/>
                <w:szCs w:val="21"/>
                <w:highlight w:val="none"/>
                <w:vertAlign w:val="baseline"/>
                <w:lang w:val="en-US" w:eastAsia="zh-CN" w:bidi="ar-SA"/>
              </w:rPr>
              <w:t>CF</w:t>
            </w:r>
            <w:r>
              <w:rPr>
                <w:rFonts w:hint="eastAsia" w:ascii="宋体" w:hAnsi="宋体" w:eastAsia="宋体" w:cs="宋体"/>
                <w:kern w:val="0"/>
                <w:sz w:val="21"/>
                <w:szCs w:val="21"/>
                <w:highlight w:val="none"/>
                <w:vertAlign w:val="subscript"/>
                <w:lang w:val="en-US" w:eastAsia="zh-CN" w:bidi="ar-SA"/>
              </w:rPr>
              <w:t>4</w:t>
            </w:r>
          </w:p>
        </w:tc>
        <w:tc>
          <w:tcPr>
            <w:tcW w:w="2841" w:type="dxa"/>
            <w:vAlign w:val="center"/>
          </w:tcPr>
          <w:p>
            <w:pPr>
              <w:pStyle w:val="12"/>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宋体" w:hAnsi="宋体" w:eastAsia="宋体" w:cs="宋体"/>
                <w:kern w:val="0"/>
                <w:sz w:val="21"/>
                <w:szCs w:val="21"/>
                <w:highlight w:val="none"/>
                <w:vertAlign w:val="baseline"/>
                <w:lang w:val="en-US" w:eastAsia="zh-CN" w:bidi="ar-SA"/>
              </w:rPr>
            </w:pPr>
            <w:r>
              <w:rPr>
                <w:rFonts w:hint="eastAsia" w:ascii="宋体" w:hAnsi="宋体" w:eastAsia="宋体" w:cs="宋体"/>
                <w:kern w:val="0"/>
                <w:sz w:val="21"/>
                <w:szCs w:val="21"/>
                <w:highlight w:val="none"/>
                <w:vertAlign w:val="baseline"/>
                <w:lang w:val="en-US" w:eastAsia="zh-CN" w:bidi="ar-SA"/>
              </w:rPr>
              <w:t>7380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840" w:type="dxa"/>
            <w:vAlign w:val="center"/>
          </w:tcPr>
          <w:p>
            <w:pPr>
              <w:pStyle w:val="12"/>
              <w:keepNext w:val="0"/>
              <w:keepLines w:val="0"/>
              <w:widowControl/>
              <w:suppressLineNumbers w:val="0"/>
              <w:ind w:left="0" w:firstLine="0"/>
              <w:rPr>
                <w:rFonts w:hint="eastAsia" w:ascii="宋体" w:hAnsi="宋体" w:eastAsia="宋体" w:cs="宋体"/>
                <w:kern w:val="0"/>
                <w:sz w:val="21"/>
                <w:szCs w:val="21"/>
                <w:highlight w:val="none"/>
                <w:vertAlign w:val="baseline"/>
                <w:lang w:val="en-US" w:eastAsia="zh-CN" w:bidi="ar-SA"/>
              </w:rPr>
            </w:pPr>
            <w:r>
              <w:rPr>
                <w:rFonts w:hint="eastAsia" w:ascii="宋体" w:hAnsi="宋体" w:eastAsia="宋体" w:cs="宋体"/>
                <w:kern w:val="0"/>
                <w:sz w:val="21"/>
                <w:szCs w:val="21"/>
                <w:highlight w:val="none"/>
                <w:lang w:val="en-US" w:eastAsia="zh-CN" w:bidi="ar-SA"/>
              </w:rPr>
              <w:t>全氟乙烷（六氟乙烷）</w:t>
            </w:r>
          </w:p>
        </w:tc>
        <w:tc>
          <w:tcPr>
            <w:tcW w:w="2841" w:type="dxa"/>
            <w:vAlign w:val="center"/>
          </w:tcPr>
          <w:p>
            <w:pPr>
              <w:pStyle w:val="12"/>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宋体" w:hAnsi="宋体" w:eastAsia="宋体" w:cs="宋体"/>
                <w:kern w:val="0"/>
                <w:sz w:val="21"/>
                <w:szCs w:val="21"/>
                <w:highlight w:val="none"/>
                <w:vertAlign w:val="baseline"/>
                <w:lang w:val="en-US" w:eastAsia="zh-CN" w:bidi="ar-SA"/>
              </w:rPr>
            </w:pPr>
            <w:r>
              <w:rPr>
                <w:rFonts w:hint="eastAsia" w:ascii="宋体" w:hAnsi="宋体" w:eastAsia="宋体" w:cs="宋体"/>
                <w:kern w:val="0"/>
                <w:sz w:val="21"/>
                <w:szCs w:val="21"/>
                <w:highlight w:val="none"/>
                <w:vertAlign w:val="baseline"/>
                <w:lang w:val="en-US" w:eastAsia="zh-CN" w:bidi="ar-SA"/>
              </w:rPr>
              <w:t>C</w:t>
            </w:r>
            <w:r>
              <w:rPr>
                <w:rFonts w:hint="eastAsia" w:ascii="宋体" w:hAnsi="宋体" w:eastAsia="宋体" w:cs="宋体"/>
                <w:kern w:val="0"/>
                <w:sz w:val="21"/>
                <w:szCs w:val="21"/>
                <w:highlight w:val="none"/>
                <w:vertAlign w:val="subscript"/>
                <w:lang w:val="en-US" w:eastAsia="zh-CN" w:bidi="ar-SA"/>
              </w:rPr>
              <w:t>2</w:t>
            </w:r>
            <w:r>
              <w:rPr>
                <w:rFonts w:hint="eastAsia" w:ascii="宋体" w:hAnsi="宋体" w:eastAsia="宋体" w:cs="宋体"/>
                <w:kern w:val="0"/>
                <w:sz w:val="21"/>
                <w:szCs w:val="21"/>
                <w:highlight w:val="none"/>
                <w:vertAlign w:val="baseline"/>
                <w:lang w:val="en-US" w:eastAsia="zh-CN" w:bidi="ar-SA"/>
              </w:rPr>
              <w:t>F</w:t>
            </w:r>
            <w:r>
              <w:rPr>
                <w:rFonts w:hint="eastAsia" w:ascii="宋体" w:hAnsi="宋体" w:eastAsia="宋体" w:cs="宋体"/>
                <w:kern w:val="0"/>
                <w:sz w:val="21"/>
                <w:szCs w:val="21"/>
                <w:highlight w:val="none"/>
                <w:vertAlign w:val="subscript"/>
                <w:lang w:val="en-US" w:eastAsia="zh-CN" w:bidi="ar-SA"/>
              </w:rPr>
              <w:t>6</w:t>
            </w:r>
          </w:p>
        </w:tc>
        <w:tc>
          <w:tcPr>
            <w:tcW w:w="2841" w:type="dxa"/>
            <w:vAlign w:val="center"/>
          </w:tcPr>
          <w:p>
            <w:pPr>
              <w:pStyle w:val="12"/>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宋体" w:hAnsi="宋体" w:eastAsia="宋体" w:cs="宋体"/>
                <w:kern w:val="0"/>
                <w:sz w:val="21"/>
                <w:szCs w:val="21"/>
                <w:highlight w:val="none"/>
                <w:vertAlign w:val="baseline"/>
                <w:lang w:val="en-US" w:eastAsia="zh-CN" w:bidi="ar-SA"/>
              </w:rPr>
            </w:pPr>
            <w:r>
              <w:rPr>
                <w:rFonts w:hint="eastAsia" w:ascii="宋体" w:hAnsi="宋体" w:eastAsia="宋体" w:cs="宋体"/>
                <w:kern w:val="0"/>
                <w:sz w:val="21"/>
                <w:szCs w:val="21"/>
                <w:highlight w:val="none"/>
                <w:vertAlign w:val="baseline"/>
                <w:lang w:val="en-US" w:eastAsia="zh-CN" w:bidi="ar-SA"/>
              </w:rPr>
              <w:t>12400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840" w:type="dxa"/>
            <w:vAlign w:val="center"/>
          </w:tcPr>
          <w:p>
            <w:pPr>
              <w:pStyle w:val="12"/>
              <w:keepNext w:val="0"/>
              <w:keepLines w:val="0"/>
              <w:widowControl/>
              <w:suppressLineNumbers w:val="0"/>
              <w:ind w:left="0" w:firstLine="0"/>
              <w:rPr>
                <w:rFonts w:hint="eastAsia" w:ascii="宋体" w:hAnsi="宋体" w:eastAsia="宋体" w:cs="宋体"/>
                <w:kern w:val="0"/>
                <w:sz w:val="21"/>
                <w:szCs w:val="21"/>
                <w:highlight w:val="none"/>
                <w:vertAlign w:val="baseline"/>
                <w:lang w:val="en-US" w:eastAsia="zh-CN" w:bidi="ar-SA"/>
              </w:rPr>
            </w:pPr>
            <w:r>
              <w:rPr>
                <w:rFonts w:hint="eastAsia" w:ascii="宋体" w:hAnsi="宋体" w:eastAsia="宋体" w:cs="宋体"/>
                <w:kern w:val="0"/>
                <w:sz w:val="21"/>
                <w:szCs w:val="21"/>
                <w:highlight w:val="none"/>
                <w:lang w:val="en-US" w:eastAsia="zh-CN" w:bidi="ar-SA"/>
              </w:rPr>
              <w:t>全氟丙烷</w:t>
            </w:r>
          </w:p>
        </w:tc>
        <w:tc>
          <w:tcPr>
            <w:tcW w:w="2841" w:type="dxa"/>
            <w:vAlign w:val="center"/>
          </w:tcPr>
          <w:p>
            <w:pPr>
              <w:pStyle w:val="12"/>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宋体" w:hAnsi="宋体" w:eastAsia="宋体" w:cs="宋体"/>
                <w:kern w:val="0"/>
                <w:sz w:val="21"/>
                <w:szCs w:val="21"/>
                <w:highlight w:val="none"/>
                <w:vertAlign w:val="baseline"/>
                <w:lang w:val="en-US" w:eastAsia="zh-CN" w:bidi="ar-SA"/>
              </w:rPr>
            </w:pPr>
            <w:r>
              <w:rPr>
                <w:rStyle w:val="18"/>
                <w:rFonts w:hint="eastAsia" w:ascii="宋体" w:hAnsi="宋体" w:eastAsia="宋体" w:cs="宋体"/>
                <w:i w:val="0"/>
                <w:caps w:val="0"/>
                <w:color w:val="auto"/>
                <w:spacing w:val="0"/>
                <w:sz w:val="21"/>
                <w:szCs w:val="21"/>
                <w:shd w:val="clear" w:fill="FFFFFF"/>
              </w:rPr>
              <w:t>C</w:t>
            </w:r>
            <w:r>
              <w:rPr>
                <w:rStyle w:val="18"/>
                <w:rFonts w:hint="eastAsia" w:ascii="宋体" w:hAnsi="宋体" w:eastAsia="宋体" w:cs="宋体"/>
                <w:i w:val="0"/>
                <w:caps w:val="0"/>
                <w:color w:val="auto"/>
                <w:spacing w:val="0"/>
                <w:sz w:val="21"/>
                <w:szCs w:val="21"/>
                <w:shd w:val="clear" w:fill="FFFFFF"/>
                <w:vertAlign w:val="subscript"/>
              </w:rPr>
              <w:t>3</w:t>
            </w:r>
            <w:r>
              <w:rPr>
                <w:rStyle w:val="18"/>
                <w:rFonts w:hint="eastAsia" w:ascii="宋体" w:hAnsi="宋体" w:eastAsia="宋体" w:cs="宋体"/>
                <w:i w:val="0"/>
                <w:caps w:val="0"/>
                <w:color w:val="auto"/>
                <w:spacing w:val="0"/>
                <w:sz w:val="21"/>
                <w:szCs w:val="21"/>
                <w:shd w:val="clear" w:fill="FFFFFF"/>
              </w:rPr>
              <w:t>F</w:t>
            </w:r>
            <w:r>
              <w:rPr>
                <w:rStyle w:val="18"/>
                <w:rFonts w:hint="eastAsia" w:ascii="宋体" w:hAnsi="宋体" w:eastAsia="宋体" w:cs="宋体"/>
                <w:i w:val="0"/>
                <w:caps w:val="0"/>
                <w:color w:val="auto"/>
                <w:spacing w:val="0"/>
                <w:sz w:val="21"/>
                <w:szCs w:val="21"/>
                <w:shd w:val="clear" w:fill="FFFFFF"/>
                <w:vertAlign w:val="subscript"/>
              </w:rPr>
              <w:t>8</w:t>
            </w:r>
          </w:p>
        </w:tc>
        <w:tc>
          <w:tcPr>
            <w:tcW w:w="2841" w:type="dxa"/>
            <w:vAlign w:val="center"/>
          </w:tcPr>
          <w:p>
            <w:pPr>
              <w:pStyle w:val="12"/>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宋体" w:hAnsi="宋体" w:eastAsia="宋体" w:cs="宋体"/>
                <w:kern w:val="0"/>
                <w:sz w:val="21"/>
                <w:szCs w:val="21"/>
                <w:highlight w:val="none"/>
                <w:vertAlign w:val="baseline"/>
                <w:lang w:val="en-US" w:eastAsia="zh-CN" w:bidi="ar-SA"/>
              </w:rPr>
            </w:pPr>
            <w:r>
              <w:rPr>
                <w:rFonts w:hint="eastAsia" w:ascii="宋体" w:hAnsi="宋体" w:eastAsia="宋体" w:cs="宋体"/>
                <w:kern w:val="0"/>
                <w:sz w:val="21"/>
                <w:szCs w:val="21"/>
                <w:highlight w:val="none"/>
                <w:vertAlign w:val="baseline"/>
                <w:lang w:val="en-US" w:eastAsia="zh-CN" w:bidi="ar-SA"/>
              </w:rPr>
              <w:t>9290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840" w:type="dxa"/>
            <w:vAlign w:val="center"/>
          </w:tcPr>
          <w:p>
            <w:pPr>
              <w:pStyle w:val="12"/>
              <w:keepNext w:val="0"/>
              <w:keepLines w:val="0"/>
              <w:widowControl/>
              <w:suppressLineNumbers w:val="0"/>
              <w:ind w:left="0" w:firstLine="0"/>
              <w:rPr>
                <w:rFonts w:hint="eastAsia" w:ascii="宋体" w:hAnsi="宋体" w:eastAsia="宋体" w:cs="宋体"/>
                <w:kern w:val="0"/>
                <w:sz w:val="21"/>
                <w:szCs w:val="21"/>
                <w:highlight w:val="none"/>
                <w:vertAlign w:val="baseline"/>
                <w:lang w:val="en-US" w:eastAsia="zh-CN" w:bidi="ar-SA"/>
              </w:rPr>
            </w:pPr>
            <w:r>
              <w:rPr>
                <w:rFonts w:hint="eastAsia" w:ascii="宋体" w:hAnsi="宋体" w:eastAsia="宋体" w:cs="宋体"/>
                <w:kern w:val="0"/>
                <w:sz w:val="21"/>
                <w:szCs w:val="21"/>
                <w:highlight w:val="none"/>
                <w:lang w:val="en-US" w:eastAsia="zh-CN" w:bidi="ar-SA"/>
              </w:rPr>
              <w:t>全氟丁烷</w:t>
            </w:r>
          </w:p>
        </w:tc>
        <w:tc>
          <w:tcPr>
            <w:tcW w:w="2841" w:type="dxa"/>
            <w:vAlign w:val="center"/>
          </w:tcPr>
          <w:p>
            <w:pPr>
              <w:pStyle w:val="12"/>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宋体" w:hAnsi="宋体" w:eastAsia="宋体" w:cs="宋体"/>
                <w:kern w:val="0"/>
                <w:sz w:val="21"/>
                <w:szCs w:val="21"/>
                <w:highlight w:val="none"/>
                <w:vertAlign w:val="baseline"/>
                <w:lang w:val="en-US" w:eastAsia="zh-CN" w:bidi="ar-SA"/>
              </w:rPr>
            </w:pPr>
            <w:r>
              <w:rPr>
                <w:rFonts w:hint="eastAsia" w:ascii="宋体" w:hAnsi="宋体" w:eastAsia="宋体" w:cs="宋体"/>
                <w:kern w:val="0"/>
                <w:sz w:val="21"/>
                <w:szCs w:val="21"/>
                <w:highlight w:val="none"/>
                <w:vertAlign w:val="baseline"/>
                <w:lang w:val="en-US" w:eastAsia="zh-CN" w:bidi="ar-SA"/>
              </w:rPr>
              <w:t>C</w:t>
            </w:r>
            <w:r>
              <w:rPr>
                <w:rFonts w:hint="eastAsia" w:ascii="宋体" w:hAnsi="宋体" w:eastAsia="宋体" w:cs="宋体"/>
                <w:kern w:val="0"/>
                <w:sz w:val="21"/>
                <w:szCs w:val="21"/>
                <w:highlight w:val="none"/>
                <w:vertAlign w:val="subscript"/>
                <w:lang w:val="en-US" w:eastAsia="zh-CN" w:bidi="ar-SA"/>
              </w:rPr>
              <w:t>4</w:t>
            </w:r>
            <w:r>
              <w:rPr>
                <w:rFonts w:hint="eastAsia" w:ascii="宋体" w:hAnsi="宋体" w:eastAsia="宋体" w:cs="宋体"/>
                <w:kern w:val="0"/>
                <w:sz w:val="21"/>
                <w:szCs w:val="21"/>
                <w:highlight w:val="none"/>
                <w:vertAlign w:val="baseline"/>
                <w:lang w:val="en-US" w:eastAsia="zh-CN" w:bidi="ar-SA"/>
              </w:rPr>
              <w:t>F</w:t>
            </w:r>
            <w:r>
              <w:rPr>
                <w:rFonts w:hint="eastAsia" w:ascii="宋体" w:hAnsi="宋体" w:eastAsia="宋体" w:cs="宋体"/>
                <w:kern w:val="0"/>
                <w:sz w:val="21"/>
                <w:szCs w:val="21"/>
                <w:highlight w:val="none"/>
                <w:vertAlign w:val="subscript"/>
                <w:lang w:val="en-US" w:eastAsia="zh-CN" w:bidi="ar-SA"/>
              </w:rPr>
              <w:t>10</w:t>
            </w:r>
          </w:p>
        </w:tc>
        <w:tc>
          <w:tcPr>
            <w:tcW w:w="2841" w:type="dxa"/>
            <w:vAlign w:val="center"/>
          </w:tcPr>
          <w:p>
            <w:pPr>
              <w:pStyle w:val="12"/>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宋体" w:hAnsi="宋体" w:eastAsia="宋体" w:cs="宋体"/>
                <w:kern w:val="0"/>
                <w:sz w:val="21"/>
                <w:szCs w:val="21"/>
                <w:highlight w:val="none"/>
                <w:vertAlign w:val="baseline"/>
                <w:lang w:val="en-US" w:eastAsia="zh-CN" w:bidi="ar-SA"/>
              </w:rPr>
            </w:pPr>
            <w:r>
              <w:rPr>
                <w:rFonts w:hint="eastAsia" w:ascii="宋体" w:hAnsi="宋体" w:eastAsia="宋体" w:cs="宋体"/>
                <w:kern w:val="0"/>
                <w:sz w:val="21"/>
                <w:szCs w:val="21"/>
                <w:highlight w:val="none"/>
                <w:vertAlign w:val="baseline"/>
                <w:lang w:val="en-US" w:eastAsia="zh-CN" w:bidi="ar-SA"/>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9" w:hRule="atLeast"/>
          <w:jc w:val="center"/>
        </w:trPr>
        <w:tc>
          <w:tcPr>
            <w:tcW w:w="2840" w:type="dxa"/>
            <w:vAlign w:val="center"/>
          </w:tcPr>
          <w:p>
            <w:pPr>
              <w:pStyle w:val="12"/>
              <w:keepNext w:val="0"/>
              <w:keepLines w:val="0"/>
              <w:widowControl/>
              <w:suppressLineNumbers w:val="0"/>
              <w:ind w:left="0" w:firstLine="0"/>
              <w:rPr>
                <w:rFonts w:hint="eastAsia" w:ascii="宋体" w:hAnsi="宋体" w:eastAsia="宋体" w:cs="宋体"/>
                <w:kern w:val="0"/>
                <w:sz w:val="21"/>
                <w:szCs w:val="21"/>
                <w:highlight w:val="none"/>
                <w:vertAlign w:val="baseline"/>
                <w:lang w:val="en-US" w:eastAsia="zh-CN" w:bidi="ar-SA"/>
              </w:rPr>
            </w:pPr>
            <w:r>
              <w:rPr>
                <w:rFonts w:hint="eastAsia" w:ascii="宋体" w:hAnsi="宋体" w:eastAsia="宋体" w:cs="宋体"/>
                <w:kern w:val="0"/>
                <w:sz w:val="21"/>
                <w:szCs w:val="21"/>
                <w:highlight w:val="none"/>
                <w:lang w:val="en-US" w:eastAsia="zh-CN" w:bidi="ar-SA"/>
              </w:rPr>
              <w:t>全氟环丁烷</w:t>
            </w:r>
          </w:p>
        </w:tc>
        <w:tc>
          <w:tcPr>
            <w:tcW w:w="2841" w:type="dxa"/>
            <w:vAlign w:val="center"/>
          </w:tcPr>
          <w:p>
            <w:pPr>
              <w:pStyle w:val="12"/>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宋体" w:hAnsi="宋体" w:eastAsia="宋体" w:cs="宋体"/>
                <w:kern w:val="0"/>
                <w:sz w:val="21"/>
                <w:szCs w:val="21"/>
                <w:highlight w:val="none"/>
                <w:vertAlign w:val="baseline"/>
                <w:lang w:val="en-US" w:eastAsia="zh-CN" w:bidi="ar-SA"/>
              </w:rPr>
            </w:pPr>
            <w:r>
              <w:rPr>
                <w:rFonts w:hint="eastAsia" w:ascii="宋体" w:hAnsi="宋体" w:eastAsia="宋体" w:cs="宋体"/>
                <w:kern w:val="0"/>
                <w:sz w:val="21"/>
                <w:szCs w:val="21"/>
                <w:highlight w:val="none"/>
                <w:vertAlign w:val="baseline"/>
                <w:lang w:val="en-US" w:eastAsia="zh-CN" w:bidi="ar-SA"/>
              </w:rPr>
              <w:t>C</w:t>
            </w:r>
            <w:r>
              <w:rPr>
                <w:rFonts w:hint="eastAsia" w:ascii="宋体" w:hAnsi="宋体" w:eastAsia="宋体" w:cs="宋体"/>
                <w:kern w:val="0"/>
                <w:sz w:val="21"/>
                <w:szCs w:val="21"/>
                <w:highlight w:val="none"/>
                <w:vertAlign w:val="subscript"/>
                <w:lang w:val="en-US" w:eastAsia="zh-CN" w:bidi="ar-SA"/>
              </w:rPr>
              <w:t>4</w:t>
            </w:r>
            <w:r>
              <w:rPr>
                <w:rFonts w:hint="eastAsia" w:ascii="宋体" w:hAnsi="宋体" w:eastAsia="宋体" w:cs="宋体"/>
                <w:kern w:val="0"/>
                <w:sz w:val="21"/>
                <w:szCs w:val="21"/>
                <w:highlight w:val="none"/>
                <w:vertAlign w:val="baseline"/>
                <w:lang w:val="en-US" w:eastAsia="zh-CN" w:bidi="ar-SA"/>
              </w:rPr>
              <w:t>F</w:t>
            </w:r>
            <w:r>
              <w:rPr>
                <w:rFonts w:hint="eastAsia" w:ascii="宋体" w:hAnsi="宋体" w:eastAsia="宋体" w:cs="宋体"/>
                <w:kern w:val="0"/>
                <w:sz w:val="21"/>
                <w:szCs w:val="21"/>
                <w:highlight w:val="none"/>
                <w:vertAlign w:val="subscript"/>
                <w:lang w:val="en-US" w:eastAsia="zh-CN" w:bidi="ar-SA"/>
              </w:rPr>
              <w:t>8</w:t>
            </w:r>
          </w:p>
        </w:tc>
        <w:tc>
          <w:tcPr>
            <w:tcW w:w="2841" w:type="dxa"/>
            <w:vAlign w:val="center"/>
          </w:tcPr>
          <w:p>
            <w:pPr>
              <w:pStyle w:val="12"/>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宋体" w:hAnsi="宋体" w:eastAsia="宋体" w:cs="宋体"/>
                <w:kern w:val="0"/>
                <w:sz w:val="21"/>
                <w:szCs w:val="21"/>
                <w:highlight w:val="none"/>
                <w:vertAlign w:val="baseline"/>
                <w:lang w:val="en-US" w:eastAsia="zh-CN" w:bidi="ar-SA"/>
              </w:rPr>
            </w:pPr>
            <w:r>
              <w:rPr>
                <w:rFonts w:hint="eastAsia" w:ascii="宋体" w:hAnsi="宋体" w:eastAsia="宋体" w:cs="宋体"/>
                <w:kern w:val="0"/>
                <w:sz w:val="21"/>
                <w:szCs w:val="21"/>
                <w:highlight w:val="none"/>
                <w:vertAlign w:val="baseline"/>
                <w:lang w:val="en-US" w:eastAsia="zh-CN" w:bidi="ar-SA"/>
              </w:rPr>
              <w:t>10200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840" w:type="dxa"/>
            <w:vAlign w:val="center"/>
          </w:tcPr>
          <w:p>
            <w:pPr>
              <w:pStyle w:val="12"/>
              <w:keepNext w:val="0"/>
              <w:keepLines w:val="0"/>
              <w:widowControl/>
              <w:suppressLineNumbers w:val="0"/>
              <w:ind w:left="0" w:firstLine="0"/>
              <w:rPr>
                <w:rFonts w:hint="eastAsia" w:ascii="宋体" w:hAnsi="宋体" w:eastAsia="宋体" w:cs="宋体"/>
                <w:kern w:val="0"/>
                <w:sz w:val="21"/>
                <w:szCs w:val="21"/>
                <w:highlight w:val="none"/>
                <w:vertAlign w:val="baseline"/>
                <w:lang w:val="en-US" w:eastAsia="zh-CN" w:bidi="ar-SA"/>
              </w:rPr>
            </w:pPr>
            <w:r>
              <w:rPr>
                <w:rFonts w:hint="eastAsia" w:ascii="宋体" w:hAnsi="宋体" w:eastAsia="宋体" w:cs="宋体"/>
                <w:kern w:val="0"/>
                <w:sz w:val="21"/>
                <w:szCs w:val="21"/>
                <w:highlight w:val="none"/>
                <w:lang w:val="en-US" w:eastAsia="zh-CN" w:bidi="ar-SA"/>
              </w:rPr>
              <w:t>全氟戊烷</w:t>
            </w:r>
          </w:p>
        </w:tc>
        <w:tc>
          <w:tcPr>
            <w:tcW w:w="2841" w:type="dxa"/>
            <w:vAlign w:val="center"/>
          </w:tcPr>
          <w:p>
            <w:pPr>
              <w:pStyle w:val="12"/>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宋体" w:hAnsi="宋体" w:eastAsia="宋体" w:cs="宋体"/>
                <w:kern w:val="0"/>
                <w:sz w:val="21"/>
                <w:szCs w:val="21"/>
                <w:highlight w:val="none"/>
                <w:vertAlign w:val="baseline"/>
                <w:lang w:val="en-US" w:eastAsia="zh-CN" w:bidi="ar-SA"/>
              </w:rPr>
            </w:pPr>
            <w:r>
              <w:rPr>
                <w:rFonts w:hint="eastAsia" w:ascii="宋体" w:hAnsi="宋体" w:eastAsia="宋体" w:cs="宋体"/>
                <w:kern w:val="0"/>
                <w:sz w:val="21"/>
                <w:szCs w:val="21"/>
                <w:highlight w:val="none"/>
                <w:vertAlign w:val="baseline"/>
                <w:lang w:val="en-US" w:eastAsia="zh-CN" w:bidi="ar-SA"/>
              </w:rPr>
              <w:t>C</w:t>
            </w:r>
            <w:r>
              <w:rPr>
                <w:rFonts w:hint="eastAsia" w:ascii="宋体" w:hAnsi="宋体" w:eastAsia="宋体" w:cs="宋体"/>
                <w:kern w:val="0"/>
                <w:sz w:val="21"/>
                <w:szCs w:val="21"/>
                <w:highlight w:val="none"/>
                <w:vertAlign w:val="subscript"/>
                <w:lang w:val="en-US" w:eastAsia="zh-CN" w:bidi="ar-SA"/>
              </w:rPr>
              <w:t>5</w:t>
            </w:r>
            <w:r>
              <w:rPr>
                <w:rFonts w:hint="eastAsia" w:ascii="宋体" w:hAnsi="宋体" w:eastAsia="宋体" w:cs="宋体"/>
                <w:kern w:val="0"/>
                <w:sz w:val="21"/>
                <w:szCs w:val="21"/>
                <w:highlight w:val="none"/>
                <w:vertAlign w:val="baseline"/>
                <w:lang w:val="en-US" w:eastAsia="zh-CN" w:bidi="ar-SA"/>
              </w:rPr>
              <w:t>F</w:t>
            </w:r>
            <w:r>
              <w:rPr>
                <w:rFonts w:hint="eastAsia" w:ascii="宋体" w:hAnsi="宋体" w:eastAsia="宋体" w:cs="宋体"/>
                <w:kern w:val="0"/>
                <w:sz w:val="21"/>
                <w:szCs w:val="21"/>
                <w:highlight w:val="none"/>
                <w:vertAlign w:val="subscript"/>
                <w:lang w:val="en-US" w:eastAsia="zh-CN" w:bidi="ar-SA"/>
              </w:rPr>
              <w:t>12</w:t>
            </w:r>
          </w:p>
        </w:tc>
        <w:tc>
          <w:tcPr>
            <w:tcW w:w="2841" w:type="dxa"/>
            <w:vAlign w:val="center"/>
          </w:tcPr>
          <w:p>
            <w:pPr>
              <w:pStyle w:val="12"/>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宋体" w:hAnsi="宋体" w:eastAsia="宋体" w:cs="宋体"/>
                <w:kern w:val="0"/>
                <w:sz w:val="21"/>
                <w:szCs w:val="21"/>
                <w:highlight w:val="none"/>
                <w:vertAlign w:val="baseline"/>
                <w:lang w:val="en-US" w:eastAsia="zh-CN" w:bidi="ar-SA"/>
              </w:rPr>
            </w:pPr>
            <w:r>
              <w:rPr>
                <w:rFonts w:hint="eastAsia" w:ascii="宋体" w:hAnsi="宋体" w:eastAsia="宋体" w:cs="宋体"/>
                <w:kern w:val="0"/>
                <w:sz w:val="21"/>
                <w:szCs w:val="21"/>
                <w:highlight w:val="none"/>
                <w:vertAlign w:val="baseline"/>
                <w:lang w:val="en-US" w:eastAsia="zh-CN" w:bidi="ar-SA"/>
              </w:rPr>
              <w:t>9220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840" w:type="dxa"/>
            <w:vAlign w:val="center"/>
          </w:tcPr>
          <w:p>
            <w:pPr>
              <w:pStyle w:val="12"/>
              <w:keepNext w:val="0"/>
              <w:keepLines w:val="0"/>
              <w:widowControl/>
              <w:suppressLineNumbers w:val="0"/>
              <w:ind w:left="0" w:firstLine="0"/>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全氟己烷</w:t>
            </w:r>
          </w:p>
        </w:tc>
        <w:tc>
          <w:tcPr>
            <w:tcW w:w="2841" w:type="dxa"/>
            <w:vAlign w:val="center"/>
          </w:tcPr>
          <w:p>
            <w:pPr>
              <w:pStyle w:val="12"/>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宋体" w:hAnsi="宋体" w:eastAsia="宋体" w:cs="宋体"/>
                <w:kern w:val="0"/>
                <w:sz w:val="21"/>
                <w:szCs w:val="21"/>
                <w:highlight w:val="none"/>
                <w:vertAlign w:val="baseline"/>
                <w:lang w:val="en-US" w:eastAsia="zh-CN" w:bidi="ar-SA"/>
              </w:rPr>
            </w:pPr>
            <w:r>
              <w:rPr>
                <w:rFonts w:hint="eastAsia" w:ascii="宋体" w:hAnsi="宋体" w:eastAsia="宋体" w:cs="宋体"/>
                <w:kern w:val="0"/>
                <w:sz w:val="21"/>
                <w:szCs w:val="21"/>
                <w:highlight w:val="none"/>
                <w:vertAlign w:val="baseline"/>
                <w:lang w:val="en-US" w:eastAsia="zh-CN" w:bidi="ar-SA"/>
              </w:rPr>
              <w:t>C</w:t>
            </w:r>
            <w:r>
              <w:rPr>
                <w:rFonts w:hint="eastAsia" w:ascii="宋体" w:hAnsi="宋体" w:eastAsia="宋体" w:cs="宋体"/>
                <w:kern w:val="0"/>
                <w:sz w:val="21"/>
                <w:szCs w:val="21"/>
                <w:highlight w:val="none"/>
                <w:vertAlign w:val="subscript"/>
                <w:lang w:val="en-US" w:eastAsia="zh-CN" w:bidi="ar-SA"/>
              </w:rPr>
              <w:t>8</w:t>
            </w:r>
            <w:r>
              <w:rPr>
                <w:rFonts w:hint="eastAsia" w:ascii="宋体" w:hAnsi="宋体" w:eastAsia="宋体" w:cs="宋体"/>
                <w:kern w:val="0"/>
                <w:sz w:val="21"/>
                <w:szCs w:val="21"/>
                <w:highlight w:val="none"/>
                <w:vertAlign w:val="baseline"/>
                <w:lang w:val="en-US" w:eastAsia="zh-CN" w:bidi="ar-SA"/>
              </w:rPr>
              <w:t>F</w:t>
            </w:r>
            <w:r>
              <w:rPr>
                <w:rFonts w:hint="eastAsia" w:ascii="宋体" w:hAnsi="宋体" w:eastAsia="宋体" w:cs="宋体"/>
                <w:kern w:val="0"/>
                <w:sz w:val="21"/>
                <w:szCs w:val="21"/>
                <w:highlight w:val="none"/>
                <w:vertAlign w:val="subscript"/>
                <w:lang w:val="en-US" w:eastAsia="zh-CN" w:bidi="ar-SA"/>
              </w:rPr>
              <w:t>14</w:t>
            </w:r>
          </w:p>
        </w:tc>
        <w:tc>
          <w:tcPr>
            <w:tcW w:w="2841" w:type="dxa"/>
            <w:vAlign w:val="center"/>
          </w:tcPr>
          <w:p>
            <w:pPr>
              <w:pStyle w:val="12"/>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宋体" w:hAnsi="宋体" w:eastAsia="宋体" w:cs="宋体"/>
                <w:kern w:val="0"/>
                <w:sz w:val="21"/>
                <w:szCs w:val="21"/>
                <w:highlight w:val="none"/>
                <w:vertAlign w:val="baseline"/>
                <w:lang w:val="en-US" w:eastAsia="zh-CN" w:bidi="ar-SA"/>
              </w:rPr>
            </w:pPr>
            <w:r>
              <w:rPr>
                <w:rFonts w:hint="eastAsia" w:ascii="宋体" w:hAnsi="宋体" w:eastAsia="宋体" w:cs="宋体"/>
                <w:kern w:val="0"/>
                <w:sz w:val="21"/>
                <w:szCs w:val="21"/>
                <w:highlight w:val="none"/>
                <w:vertAlign w:val="baseline"/>
                <w:lang w:val="en-US" w:eastAsia="zh-CN" w:bidi="ar-SA"/>
              </w:rPr>
              <w:t>8620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840" w:type="dxa"/>
            <w:vAlign w:val="center"/>
          </w:tcPr>
          <w:p>
            <w:pPr>
              <w:pStyle w:val="12"/>
              <w:keepNext w:val="0"/>
              <w:keepLines w:val="0"/>
              <w:widowControl/>
              <w:suppressLineNumbers w:val="0"/>
              <w:ind w:left="0" w:firstLine="0"/>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六氟化硫</w:t>
            </w:r>
          </w:p>
        </w:tc>
        <w:tc>
          <w:tcPr>
            <w:tcW w:w="2841" w:type="dxa"/>
            <w:vAlign w:val="center"/>
          </w:tcPr>
          <w:p>
            <w:pPr>
              <w:pStyle w:val="12"/>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宋体" w:hAnsi="宋体" w:eastAsia="宋体" w:cs="宋体"/>
                <w:kern w:val="0"/>
                <w:sz w:val="21"/>
                <w:szCs w:val="21"/>
                <w:highlight w:val="none"/>
                <w:vertAlign w:val="baseline"/>
                <w:lang w:val="en-US" w:eastAsia="zh-CN" w:bidi="ar-SA"/>
              </w:rPr>
            </w:pPr>
            <w:r>
              <w:rPr>
                <w:rFonts w:hint="eastAsia" w:ascii="宋体" w:hAnsi="宋体" w:eastAsia="宋体" w:cs="宋体"/>
                <w:kern w:val="0"/>
                <w:sz w:val="21"/>
                <w:szCs w:val="21"/>
                <w:highlight w:val="none"/>
                <w:vertAlign w:val="baseline"/>
                <w:lang w:val="en-US" w:eastAsia="zh-CN" w:bidi="ar-SA"/>
              </w:rPr>
              <w:t>SF</w:t>
            </w:r>
            <w:r>
              <w:rPr>
                <w:rFonts w:hint="eastAsia" w:ascii="宋体" w:hAnsi="宋体" w:eastAsia="宋体" w:cs="宋体"/>
                <w:kern w:val="0"/>
                <w:sz w:val="21"/>
                <w:szCs w:val="21"/>
                <w:highlight w:val="none"/>
                <w:vertAlign w:val="subscript"/>
                <w:lang w:val="en-US" w:eastAsia="zh-CN" w:bidi="ar-SA"/>
              </w:rPr>
              <w:t>6</w:t>
            </w:r>
          </w:p>
        </w:tc>
        <w:tc>
          <w:tcPr>
            <w:tcW w:w="2841" w:type="dxa"/>
            <w:vAlign w:val="center"/>
          </w:tcPr>
          <w:p>
            <w:pPr>
              <w:pStyle w:val="12"/>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宋体" w:hAnsi="宋体" w:eastAsia="宋体" w:cs="宋体"/>
                <w:kern w:val="0"/>
                <w:sz w:val="21"/>
                <w:szCs w:val="21"/>
                <w:highlight w:val="none"/>
                <w:vertAlign w:val="baseline"/>
                <w:lang w:val="en-US" w:eastAsia="zh-CN" w:bidi="ar-SA"/>
              </w:rPr>
            </w:pPr>
            <w:r>
              <w:rPr>
                <w:rFonts w:hint="eastAsia" w:ascii="宋体" w:hAnsi="宋体" w:eastAsia="宋体" w:cs="宋体"/>
                <w:kern w:val="0"/>
                <w:sz w:val="21"/>
                <w:szCs w:val="21"/>
                <w:highlight w:val="none"/>
                <w:vertAlign w:val="baseline"/>
                <w:lang w:val="en-US" w:eastAsia="zh-CN" w:bidi="ar-SA"/>
              </w:rPr>
              <w:t>25200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522" w:type="dxa"/>
            <w:gridSpan w:val="3"/>
            <w:vAlign w:val="center"/>
          </w:tcPr>
          <w:p>
            <w:pPr>
              <w:pStyle w:val="12"/>
              <w:keepNext w:val="0"/>
              <w:keepLines w:val="0"/>
              <w:widowControl/>
              <w:suppressLineNumbers w:val="0"/>
              <w:ind w:left="0" w:firstLine="0"/>
              <w:rPr>
                <w:rFonts w:hint="eastAsia" w:ascii="宋体" w:hAnsi="宋体" w:eastAsia="宋体" w:cs="宋体"/>
                <w:kern w:val="0"/>
                <w:sz w:val="21"/>
                <w:szCs w:val="21"/>
                <w:highlight w:val="none"/>
                <w:vertAlign w:val="baseline"/>
                <w:lang w:val="en-US" w:eastAsia="zh-CN" w:bidi="ar-SA"/>
              </w:rPr>
            </w:pPr>
            <w:r>
              <w:rPr>
                <w:rFonts w:hint="eastAsia" w:ascii="宋体" w:hAnsi="宋体" w:eastAsia="宋体" w:cs="宋体"/>
                <w:kern w:val="0"/>
                <w:sz w:val="21"/>
                <w:szCs w:val="21"/>
                <w:highlight w:val="none"/>
                <w:lang w:val="en-US" w:eastAsia="zh-CN" w:bidi="ar-SA"/>
              </w:rPr>
              <w:t>注：部分温室气体的全球变暖潜势来源于气候变化专门委员会（IPCC）《气候变化报告：自然科学基础  第一工作组对政府间气候变化专门委员会第六次评估报告的贡献》</w:t>
            </w:r>
          </w:p>
        </w:tc>
      </w:tr>
    </w:tbl>
    <w:p>
      <w:pPr>
        <w:pStyle w:val="12"/>
        <w:keepNext w:val="0"/>
        <w:keepLines w:val="0"/>
        <w:widowControl/>
        <w:suppressLineNumbers w:val="0"/>
        <w:ind w:left="0" w:firstLine="0"/>
        <w:rPr>
          <w:rFonts w:hint="eastAsia" w:ascii="宋体" w:hAnsi="宋体" w:eastAsia="宋体" w:cs="宋体"/>
          <w:kern w:val="0"/>
          <w:sz w:val="21"/>
          <w:szCs w:val="21"/>
          <w:highlight w:val="none"/>
          <w:lang w:val="en-US" w:eastAsia="zh-CN" w:bidi="ar-SA"/>
        </w:rPr>
      </w:pPr>
    </w:p>
    <w:p>
      <w:pPr>
        <w:pStyle w:val="12"/>
        <w:keepNext w:val="0"/>
        <w:keepLines w:val="0"/>
        <w:widowControl/>
        <w:suppressLineNumbers w:val="0"/>
        <w:ind w:left="0" w:firstLine="0"/>
        <w:rPr>
          <w:rFonts w:hint="eastAsia" w:ascii="宋体" w:hAnsi="宋体" w:eastAsia="宋体" w:cs="宋体"/>
          <w:kern w:val="0"/>
          <w:sz w:val="21"/>
          <w:szCs w:val="21"/>
          <w:highlight w:val="none"/>
          <w:lang w:val="en-US" w:eastAsia="zh-CN" w:bidi="ar-SA"/>
        </w:rPr>
      </w:pPr>
    </w:p>
    <w:p>
      <w:pPr>
        <w:pStyle w:val="12"/>
        <w:keepNext w:val="0"/>
        <w:keepLines w:val="0"/>
        <w:widowControl/>
        <w:suppressLineNumbers w:val="0"/>
        <w:ind w:left="0" w:firstLine="0"/>
        <w:rPr>
          <w:rFonts w:hint="eastAsia" w:ascii="宋体" w:hAnsi="宋体" w:eastAsia="宋体" w:cs="宋体"/>
          <w:kern w:val="0"/>
          <w:sz w:val="21"/>
          <w:szCs w:val="21"/>
          <w:highlight w:val="none"/>
          <w:lang w:val="en-US" w:eastAsia="zh-CN" w:bidi="ar-SA"/>
        </w:rPr>
      </w:pPr>
    </w:p>
    <w:p>
      <w:pPr>
        <w:pStyle w:val="12"/>
        <w:keepNext w:val="0"/>
        <w:keepLines w:val="0"/>
        <w:widowControl/>
        <w:suppressLineNumbers w:val="0"/>
        <w:ind w:left="0" w:firstLine="0"/>
        <w:rPr>
          <w:rFonts w:hint="eastAsia" w:ascii="宋体" w:hAnsi="宋体" w:eastAsia="宋体" w:cs="宋体"/>
          <w:kern w:val="0"/>
          <w:sz w:val="21"/>
          <w:szCs w:val="21"/>
          <w:highlight w:val="none"/>
          <w:lang w:val="en-US" w:eastAsia="zh-CN" w:bidi="ar-SA"/>
        </w:rPr>
      </w:pPr>
    </w:p>
    <w:p>
      <w:pPr>
        <w:rPr>
          <w:rFonts w:asciiTheme="minorEastAsia" w:hAnsiTheme="minorEastAsia" w:cstheme="minorEastAsia"/>
          <w:color w:val="000000" w:themeColor="text1"/>
          <w:szCs w:val="21"/>
          <w14:textFill>
            <w14:solidFill>
              <w14:schemeClr w14:val="tx1"/>
            </w14:solidFill>
          </w14:textFill>
        </w:rPr>
      </w:pPr>
      <w:r>
        <w:rPr>
          <w:rFonts w:asciiTheme="minorEastAsia" w:hAnsiTheme="minorEastAsia" w:cstheme="minorEastAsia"/>
          <w:color w:val="000000" w:themeColor="text1"/>
          <w:szCs w:val="21"/>
          <w14:textFill>
            <w14:solidFill>
              <w14:schemeClr w14:val="tx1"/>
            </w14:solidFill>
          </w14:textFill>
        </w:rPr>
        <mc:AlternateContent>
          <mc:Choice Requires="wps">
            <w:drawing>
              <wp:anchor distT="0" distB="0" distL="114300" distR="114300" simplePos="0" relativeHeight="251706368" behindDoc="0" locked="0" layoutInCell="1" allowOverlap="1">
                <wp:simplePos x="0" y="0"/>
                <wp:positionH relativeFrom="column">
                  <wp:posOffset>2018030</wp:posOffset>
                </wp:positionH>
                <wp:positionV relativeFrom="paragraph">
                  <wp:posOffset>386715</wp:posOffset>
                </wp:positionV>
                <wp:extent cx="1734185" cy="0"/>
                <wp:effectExtent l="0" t="0" r="0" b="0"/>
                <wp:wrapNone/>
                <wp:docPr id="5" name="直接连接符 5"/>
                <wp:cNvGraphicFramePr/>
                <a:graphic xmlns:a="http://schemas.openxmlformats.org/drawingml/2006/main">
                  <a:graphicData uri="http://schemas.microsoft.com/office/word/2010/wordprocessingShape">
                    <wps:wsp>
                      <wps:cNvCnPr/>
                      <wps:spPr>
                        <a:xfrm>
                          <a:off x="0" y="0"/>
                          <a:ext cx="1734185" cy="0"/>
                        </a:xfrm>
                        <a:prstGeom prst="line">
                          <a:avLst/>
                        </a:prstGeom>
                        <a:ln w="12700" cap="flat" cmpd="sng">
                          <a:solidFill>
                            <a:srgbClr val="000000"/>
                          </a:solidFill>
                          <a:prstDash val="solid"/>
                          <a:miter/>
                          <a:headEnd type="none" w="med" len="med"/>
                          <a:tailEnd type="none" w="med" len="med"/>
                        </a:ln>
                      </wps:spPr>
                      <wps:bodyPr upright="1"/>
                    </wps:wsp>
                  </a:graphicData>
                </a:graphic>
              </wp:anchor>
            </w:drawing>
          </mc:Choice>
          <mc:Fallback>
            <w:pict>
              <v:line id="_x0000_s1026" o:spid="_x0000_s1026" o:spt="20" style="position:absolute;left:0pt;margin-left:158.9pt;margin-top:30.45pt;height:0pt;width:136.55pt;z-index:251706368;mso-width-relative:page;mso-height-relative:page;" filled="f" stroked="t" coordsize="21600,21600" o:gfxdata="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KgVXTvZAAAACQEA&#10;AA8AAAAAAAAAAQAgAAAAIgAAAGRycy9kb3ducmV2LnhtbFBLAQIUABQAAAAIAIdO4kAVPmxP4AEA&#10;AKEDAAAOAAAAAAAAAAEAIAAAACgBAABkcnMvZTJvRG9jLnhtbFBLBQYAAAAABgAGAFkBAAB6BQAA&#10;AAA=&#10;">
                <v:fill on="f" focussize="0,0"/>
                <v:stroke weight="1pt" color="#000000" joinstyle="miter"/>
                <v:imagedata o:title=""/>
                <o:lock v:ext="edit" aspectratio="f"/>
              </v:line>
            </w:pict>
          </mc:Fallback>
        </mc:AlternateContent>
      </w:r>
    </w:p>
    <w:p>
      <w:pPr>
        <w:bidi w:val="0"/>
        <w:rPr>
          <w:rFonts w:ascii="Times New Roman" w:hAnsi="Times New Roman" w:eastAsia="宋体" w:cs="Times New Roman"/>
          <w:kern w:val="2"/>
          <w:sz w:val="21"/>
          <w:szCs w:val="24"/>
          <w:lang w:val="en-US" w:eastAsia="zh-CN" w:bidi="ar-SA"/>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rFonts w:hint="eastAsia" w:ascii="宋体" w:hAnsi="宋体" w:eastAsia="宋体" w:cs="宋体"/>
          <w:lang w:val="en-US" w:eastAsia="zh-CN"/>
        </w:rPr>
      </w:pPr>
    </w:p>
    <w:p>
      <w:pPr>
        <w:spacing w:line="360" w:lineRule="auto"/>
        <w:jc w:val="center"/>
        <w:outlineLvl w:val="0"/>
        <w:rPr>
          <w:rFonts w:hint="eastAsia" w:ascii="黑体" w:hAnsi="黑体" w:eastAsia="黑体" w:cs="黑体"/>
          <w:kern w:val="0"/>
          <w:sz w:val="21"/>
          <w:szCs w:val="21"/>
          <w:highlight w:val="none"/>
          <w:lang w:val="en-US" w:eastAsia="zh-CN" w:bidi="ar-SA"/>
        </w:rPr>
      </w:pPr>
      <w:bookmarkStart w:id="120" w:name="_Toc24843"/>
      <w:r>
        <w:rPr>
          <w:rFonts w:hint="eastAsia" w:ascii="黑体" w:hAnsi="黑体" w:eastAsia="黑体" w:cs="黑体"/>
          <w:kern w:val="0"/>
          <w:sz w:val="21"/>
          <w:szCs w:val="21"/>
          <w:highlight w:val="none"/>
          <w:lang w:val="en-US" w:eastAsia="zh-CN" w:bidi="ar-SA"/>
        </w:rPr>
        <w:t>附录F</w:t>
      </w:r>
      <w:bookmarkEnd w:id="120"/>
    </w:p>
    <w:p>
      <w:pPr>
        <w:pStyle w:val="2"/>
        <w:ind w:left="0" w:leftChars="0" w:firstLine="0" w:firstLineChars="0"/>
        <w:jc w:val="center"/>
        <w:rPr>
          <w:rFonts w:hint="eastAsia" w:ascii="黑体" w:hAnsi="黑体" w:eastAsia="黑体" w:cs="黑体"/>
          <w:lang w:val="en-US" w:eastAsia="zh-CN"/>
        </w:rPr>
      </w:pPr>
      <w:r>
        <w:rPr>
          <w:rFonts w:hint="eastAsia" w:ascii="黑体" w:hAnsi="黑体" w:eastAsia="黑体" w:cs="黑体"/>
          <w:lang w:val="en-US" w:eastAsia="zh-CN"/>
        </w:rPr>
        <w:t>（资料性）</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lang w:val="en-US" w:eastAsia="zh-CN"/>
        </w:rPr>
      </w:pPr>
      <w:r>
        <w:rPr>
          <w:rFonts w:hint="eastAsia" w:ascii="宋体" w:hAnsi="宋体" w:eastAsia="宋体" w:cs="宋体"/>
          <w:lang w:val="en-US" w:eastAsia="zh-CN"/>
        </w:rPr>
        <w:t xml:space="preserve"> 国内电网排放因子数据表 </w:t>
      </w:r>
    </w:p>
    <w:tbl>
      <w:tblPr>
        <w:tblStyle w:val="14"/>
        <w:tblW w:w="994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8"/>
        <w:gridCol w:w="3373"/>
        <w:gridCol w:w="2423"/>
        <w:gridCol w:w="24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698" w:type="dxa"/>
            <w:vAlign w:val="center"/>
          </w:tcPr>
          <w:p>
            <w:pPr>
              <w:pStyle w:val="2"/>
              <w:ind w:left="0" w:leftChars="0" w:firstLine="0" w:firstLineChars="0"/>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电网名称</w:t>
            </w:r>
          </w:p>
        </w:tc>
        <w:tc>
          <w:tcPr>
            <w:tcW w:w="3373" w:type="dxa"/>
            <w:vAlign w:val="center"/>
          </w:tcPr>
          <w:p>
            <w:pPr>
              <w:pStyle w:val="2"/>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覆盖区域</w:t>
            </w:r>
          </w:p>
        </w:tc>
        <w:tc>
          <w:tcPr>
            <w:tcW w:w="2423" w:type="dxa"/>
            <w:vAlign w:val="center"/>
          </w:tcPr>
          <w:p>
            <w:pPr>
              <w:pStyle w:val="2"/>
              <w:ind w:left="0" w:leftChars="0" w:firstLine="0" w:firstLineChars="0"/>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排放因子（ tCO₂/MWh）</w:t>
            </w:r>
          </w:p>
        </w:tc>
        <w:tc>
          <w:tcPr>
            <w:tcW w:w="2454" w:type="dxa"/>
            <w:vAlign w:val="center"/>
          </w:tcPr>
          <w:p>
            <w:pPr>
              <w:pStyle w:val="2"/>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数据来源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698" w:type="dxa"/>
            <w:vAlign w:val="center"/>
          </w:tcPr>
          <w:p>
            <w:pPr>
              <w:pStyle w:val="2"/>
              <w:ind w:left="0" w:leftChars="0" w:firstLine="0" w:firstLineChars="0"/>
              <w:jc w:val="center"/>
              <w:rPr>
                <w:rFonts w:hint="eastAsia" w:ascii="宋体" w:hAnsi="宋体" w:eastAsia="宋体" w:cs="宋体"/>
                <w:b w:val="0"/>
                <w:bCs w:val="0"/>
                <w:sz w:val="21"/>
                <w:szCs w:val="21"/>
                <w:vertAlign w:val="baseline"/>
                <w:lang w:val="en-US" w:eastAsia="zh-CN"/>
              </w:rPr>
            </w:pPr>
            <w:r>
              <w:rPr>
                <w:rStyle w:val="16"/>
                <w:rFonts w:hint="eastAsia" w:ascii="宋体" w:hAnsi="宋体" w:eastAsia="宋体" w:cs="宋体"/>
                <w:b w:val="0"/>
                <w:bCs w:val="0"/>
                <w:i w:val="0"/>
                <w:caps w:val="0"/>
                <w:color w:val="404040"/>
                <w:spacing w:val="0"/>
                <w:sz w:val="21"/>
                <w:szCs w:val="21"/>
                <w:shd w:val="clear" w:fill="FFFFFF"/>
              </w:rPr>
              <w:t>华北区域电网</w:t>
            </w:r>
          </w:p>
        </w:tc>
        <w:tc>
          <w:tcPr>
            <w:tcW w:w="3373" w:type="dxa"/>
            <w:vAlign w:val="center"/>
          </w:tcPr>
          <w:p>
            <w:pPr>
              <w:pStyle w:val="2"/>
              <w:ind w:left="0" w:leftChars="0" w:firstLine="0" w:firstLineChars="0"/>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i w:val="0"/>
                <w:caps w:val="0"/>
                <w:color w:val="404040"/>
                <w:spacing w:val="0"/>
                <w:sz w:val="21"/>
                <w:szCs w:val="21"/>
                <w:shd w:val="clear" w:fill="FFFFFF"/>
              </w:rPr>
              <w:t>北京、天津、河北、山西、山东、内蒙古（西部）</w:t>
            </w:r>
          </w:p>
        </w:tc>
        <w:tc>
          <w:tcPr>
            <w:tcW w:w="2423" w:type="dxa"/>
            <w:vAlign w:val="center"/>
          </w:tcPr>
          <w:p>
            <w:pPr>
              <w:pStyle w:val="2"/>
              <w:ind w:left="0" w:leftChars="0" w:firstLine="0" w:firstLineChars="0"/>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i w:val="0"/>
                <w:caps w:val="0"/>
                <w:color w:val="404040"/>
                <w:spacing w:val="0"/>
                <w:sz w:val="21"/>
                <w:szCs w:val="21"/>
                <w:shd w:val="clear" w:fill="FFFFFF"/>
              </w:rPr>
              <w:t>0.8843</w:t>
            </w:r>
          </w:p>
        </w:tc>
        <w:tc>
          <w:tcPr>
            <w:tcW w:w="2454" w:type="dxa"/>
            <w:vAlign w:val="center"/>
          </w:tcPr>
          <w:p>
            <w:pPr>
              <w:pStyle w:val="2"/>
              <w:ind w:left="0" w:leftChars="0" w:firstLine="0" w:firstLineChars="0"/>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i w:val="0"/>
                <w:caps w:val="0"/>
                <w:color w:val="404040"/>
                <w:spacing w:val="0"/>
                <w:sz w:val="21"/>
                <w:szCs w:val="21"/>
                <w:shd w:val="clear" w:fill="FFFFFF"/>
              </w:rPr>
              <w:t>生态环境部2022年数据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698" w:type="dxa"/>
            <w:vAlign w:val="center"/>
          </w:tcPr>
          <w:p>
            <w:pPr>
              <w:pStyle w:val="2"/>
              <w:ind w:left="0" w:leftChars="0" w:firstLine="0" w:firstLineChars="0"/>
              <w:jc w:val="center"/>
              <w:rPr>
                <w:rFonts w:hint="eastAsia" w:ascii="宋体" w:hAnsi="宋体" w:eastAsia="宋体" w:cs="宋体"/>
                <w:b w:val="0"/>
                <w:bCs w:val="0"/>
                <w:sz w:val="21"/>
                <w:szCs w:val="21"/>
                <w:vertAlign w:val="baseline"/>
                <w:lang w:val="en-US" w:eastAsia="zh-CN"/>
              </w:rPr>
            </w:pPr>
            <w:r>
              <w:rPr>
                <w:rStyle w:val="16"/>
                <w:rFonts w:hint="eastAsia" w:ascii="宋体" w:hAnsi="宋体" w:eastAsia="宋体" w:cs="宋体"/>
                <w:b w:val="0"/>
                <w:bCs w:val="0"/>
                <w:i w:val="0"/>
                <w:caps w:val="0"/>
                <w:color w:val="404040"/>
                <w:spacing w:val="0"/>
                <w:sz w:val="21"/>
                <w:szCs w:val="21"/>
                <w:shd w:val="clear" w:fill="FFFFFF"/>
              </w:rPr>
              <w:t>东北区域电网</w:t>
            </w:r>
          </w:p>
        </w:tc>
        <w:tc>
          <w:tcPr>
            <w:tcW w:w="3373" w:type="dxa"/>
            <w:vAlign w:val="center"/>
          </w:tcPr>
          <w:p>
            <w:pPr>
              <w:pStyle w:val="2"/>
              <w:ind w:left="0" w:leftChars="0" w:firstLine="0" w:firstLineChars="0"/>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i w:val="0"/>
                <w:caps w:val="0"/>
                <w:color w:val="404040"/>
                <w:spacing w:val="0"/>
                <w:sz w:val="21"/>
                <w:szCs w:val="21"/>
                <w:shd w:val="clear" w:fill="FFFFFF"/>
              </w:rPr>
              <w:t>辽宁、吉林、黑龙江、内蒙古（东部）</w:t>
            </w:r>
          </w:p>
        </w:tc>
        <w:tc>
          <w:tcPr>
            <w:tcW w:w="2423" w:type="dxa"/>
            <w:vAlign w:val="center"/>
          </w:tcPr>
          <w:p>
            <w:pPr>
              <w:pStyle w:val="2"/>
              <w:ind w:left="0" w:leftChars="0" w:firstLine="0" w:firstLineChars="0"/>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i w:val="0"/>
                <w:caps w:val="0"/>
                <w:color w:val="404040"/>
                <w:spacing w:val="0"/>
                <w:sz w:val="21"/>
                <w:szCs w:val="21"/>
                <w:shd w:val="clear" w:fill="FFFFFF"/>
              </w:rPr>
              <w:t>0.7769</w:t>
            </w:r>
          </w:p>
        </w:tc>
        <w:tc>
          <w:tcPr>
            <w:tcW w:w="2454" w:type="dxa"/>
            <w:vAlign w:val="center"/>
          </w:tcPr>
          <w:p>
            <w:pPr>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i w:val="0"/>
                <w:caps w:val="0"/>
                <w:color w:val="404040"/>
                <w:spacing w:val="0"/>
                <w:sz w:val="21"/>
                <w:szCs w:val="21"/>
                <w:shd w:val="clear" w:fill="FFFFFF"/>
              </w:rPr>
              <w:t>生态环境部2022年数据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698" w:type="dxa"/>
            <w:vAlign w:val="center"/>
          </w:tcPr>
          <w:p>
            <w:pPr>
              <w:pStyle w:val="2"/>
              <w:ind w:left="0" w:leftChars="0" w:firstLine="0" w:firstLineChars="0"/>
              <w:jc w:val="center"/>
              <w:rPr>
                <w:rFonts w:hint="eastAsia" w:ascii="宋体" w:hAnsi="宋体" w:eastAsia="宋体" w:cs="宋体"/>
                <w:b w:val="0"/>
                <w:bCs w:val="0"/>
                <w:sz w:val="21"/>
                <w:szCs w:val="21"/>
                <w:vertAlign w:val="baseline"/>
                <w:lang w:val="en-US" w:eastAsia="zh-CN"/>
              </w:rPr>
            </w:pPr>
            <w:r>
              <w:rPr>
                <w:rStyle w:val="16"/>
                <w:rFonts w:hint="eastAsia" w:ascii="宋体" w:hAnsi="宋体" w:eastAsia="宋体" w:cs="宋体"/>
                <w:b w:val="0"/>
                <w:bCs w:val="0"/>
                <w:i w:val="0"/>
                <w:caps w:val="0"/>
                <w:color w:val="404040"/>
                <w:spacing w:val="0"/>
                <w:sz w:val="21"/>
                <w:szCs w:val="21"/>
                <w:shd w:val="clear" w:fill="FFFFFF"/>
              </w:rPr>
              <w:t>华东区域电网</w:t>
            </w:r>
          </w:p>
        </w:tc>
        <w:tc>
          <w:tcPr>
            <w:tcW w:w="3373" w:type="dxa"/>
            <w:vAlign w:val="center"/>
          </w:tcPr>
          <w:p>
            <w:pPr>
              <w:pStyle w:val="2"/>
              <w:ind w:left="0" w:leftChars="0" w:firstLine="0" w:firstLineChars="0"/>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i w:val="0"/>
                <w:caps w:val="0"/>
                <w:color w:val="404040"/>
                <w:spacing w:val="0"/>
                <w:sz w:val="21"/>
                <w:szCs w:val="21"/>
                <w:shd w:val="clear" w:fill="FFFFFF"/>
              </w:rPr>
              <w:t>江苏、浙江、安徽、福建</w:t>
            </w:r>
          </w:p>
        </w:tc>
        <w:tc>
          <w:tcPr>
            <w:tcW w:w="2423" w:type="dxa"/>
            <w:vAlign w:val="center"/>
          </w:tcPr>
          <w:p>
            <w:pPr>
              <w:pStyle w:val="2"/>
              <w:ind w:left="0" w:leftChars="0" w:firstLine="0" w:firstLineChars="0"/>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i w:val="0"/>
                <w:caps w:val="0"/>
                <w:color w:val="404040"/>
                <w:spacing w:val="0"/>
                <w:sz w:val="21"/>
                <w:szCs w:val="21"/>
                <w:shd w:val="clear" w:fill="FFFFFF"/>
              </w:rPr>
              <w:t>0.7035</w:t>
            </w:r>
          </w:p>
        </w:tc>
        <w:tc>
          <w:tcPr>
            <w:tcW w:w="2454" w:type="dxa"/>
            <w:vAlign w:val="center"/>
          </w:tcPr>
          <w:p>
            <w:pPr>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i w:val="0"/>
                <w:caps w:val="0"/>
                <w:color w:val="404040"/>
                <w:spacing w:val="0"/>
                <w:sz w:val="21"/>
                <w:szCs w:val="21"/>
                <w:shd w:val="clear" w:fill="FFFFFF"/>
              </w:rPr>
              <w:t>生态环境部2022年数据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698" w:type="dxa"/>
            <w:vAlign w:val="center"/>
          </w:tcPr>
          <w:p>
            <w:pPr>
              <w:pStyle w:val="2"/>
              <w:ind w:left="0" w:leftChars="0" w:firstLine="0" w:firstLineChars="0"/>
              <w:jc w:val="center"/>
              <w:rPr>
                <w:rFonts w:hint="eastAsia" w:ascii="宋体" w:hAnsi="宋体" w:eastAsia="宋体" w:cs="宋体"/>
                <w:b w:val="0"/>
                <w:bCs w:val="0"/>
                <w:sz w:val="21"/>
                <w:szCs w:val="21"/>
                <w:vertAlign w:val="baseline"/>
                <w:lang w:val="en-US" w:eastAsia="zh-CN"/>
              </w:rPr>
            </w:pPr>
            <w:r>
              <w:rPr>
                <w:rStyle w:val="16"/>
                <w:rFonts w:hint="eastAsia" w:ascii="宋体" w:hAnsi="宋体" w:eastAsia="宋体" w:cs="宋体"/>
                <w:b w:val="0"/>
                <w:bCs w:val="0"/>
                <w:i w:val="0"/>
                <w:caps w:val="0"/>
                <w:color w:val="404040"/>
                <w:spacing w:val="0"/>
                <w:sz w:val="21"/>
                <w:szCs w:val="21"/>
                <w:shd w:val="clear" w:fill="FFFFFF"/>
              </w:rPr>
              <w:t>华中区域电网</w:t>
            </w:r>
          </w:p>
        </w:tc>
        <w:tc>
          <w:tcPr>
            <w:tcW w:w="3373" w:type="dxa"/>
            <w:vAlign w:val="center"/>
          </w:tcPr>
          <w:p>
            <w:pPr>
              <w:pStyle w:val="2"/>
              <w:ind w:left="0" w:leftChars="0" w:firstLine="0" w:firstLineChars="0"/>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i w:val="0"/>
                <w:caps w:val="0"/>
                <w:color w:val="404040"/>
                <w:spacing w:val="0"/>
                <w:sz w:val="21"/>
                <w:szCs w:val="21"/>
                <w:shd w:val="clear" w:fill="FFFFFF"/>
              </w:rPr>
              <w:t>河南、湖北、湖南、江西、四川、重庆</w:t>
            </w:r>
          </w:p>
        </w:tc>
        <w:tc>
          <w:tcPr>
            <w:tcW w:w="2423" w:type="dxa"/>
            <w:vAlign w:val="center"/>
          </w:tcPr>
          <w:p>
            <w:pPr>
              <w:pStyle w:val="2"/>
              <w:ind w:left="0" w:leftChars="0" w:firstLine="0" w:firstLineChars="0"/>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i w:val="0"/>
                <w:caps w:val="0"/>
                <w:color w:val="404040"/>
                <w:spacing w:val="0"/>
                <w:sz w:val="21"/>
                <w:szCs w:val="21"/>
                <w:shd w:val="clear" w:fill="FFFFFF"/>
              </w:rPr>
              <w:t>0.5257</w:t>
            </w:r>
          </w:p>
        </w:tc>
        <w:tc>
          <w:tcPr>
            <w:tcW w:w="2454" w:type="dxa"/>
            <w:vAlign w:val="center"/>
          </w:tcPr>
          <w:p>
            <w:pPr>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i w:val="0"/>
                <w:caps w:val="0"/>
                <w:color w:val="404040"/>
                <w:spacing w:val="0"/>
                <w:sz w:val="21"/>
                <w:szCs w:val="21"/>
                <w:shd w:val="clear" w:fill="FFFFFF"/>
              </w:rPr>
              <w:t>生态环境部2022年数据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698" w:type="dxa"/>
            <w:vAlign w:val="center"/>
          </w:tcPr>
          <w:p>
            <w:pPr>
              <w:pStyle w:val="2"/>
              <w:ind w:left="0" w:leftChars="0" w:firstLine="0" w:firstLineChars="0"/>
              <w:jc w:val="center"/>
              <w:rPr>
                <w:rFonts w:hint="eastAsia" w:ascii="宋体" w:hAnsi="宋体" w:eastAsia="宋体" w:cs="宋体"/>
                <w:b w:val="0"/>
                <w:bCs w:val="0"/>
                <w:sz w:val="21"/>
                <w:szCs w:val="21"/>
                <w:vertAlign w:val="baseline"/>
                <w:lang w:val="en-US" w:eastAsia="zh-CN"/>
              </w:rPr>
            </w:pPr>
            <w:r>
              <w:rPr>
                <w:rStyle w:val="16"/>
                <w:rFonts w:hint="eastAsia" w:ascii="宋体" w:hAnsi="宋体" w:eastAsia="宋体" w:cs="宋体"/>
                <w:b w:val="0"/>
                <w:bCs w:val="0"/>
                <w:i w:val="0"/>
                <w:caps w:val="0"/>
                <w:color w:val="404040"/>
                <w:spacing w:val="0"/>
                <w:sz w:val="21"/>
                <w:szCs w:val="21"/>
                <w:shd w:val="clear" w:fill="FFFFFF"/>
              </w:rPr>
              <w:t>西北区域电网</w:t>
            </w:r>
          </w:p>
        </w:tc>
        <w:tc>
          <w:tcPr>
            <w:tcW w:w="3373" w:type="dxa"/>
            <w:vAlign w:val="center"/>
          </w:tcPr>
          <w:p>
            <w:pPr>
              <w:pStyle w:val="2"/>
              <w:ind w:left="0" w:leftChars="0" w:firstLine="0" w:firstLineChars="0"/>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i w:val="0"/>
                <w:caps w:val="0"/>
                <w:color w:val="404040"/>
                <w:spacing w:val="0"/>
                <w:sz w:val="21"/>
                <w:szCs w:val="21"/>
                <w:shd w:val="clear" w:fill="FFFFFF"/>
              </w:rPr>
              <w:t>陕西、甘肃、青海、宁夏、新疆</w:t>
            </w:r>
          </w:p>
        </w:tc>
        <w:tc>
          <w:tcPr>
            <w:tcW w:w="2423" w:type="dxa"/>
            <w:vAlign w:val="center"/>
          </w:tcPr>
          <w:p>
            <w:pPr>
              <w:pStyle w:val="2"/>
              <w:ind w:left="0" w:leftChars="0" w:firstLine="0" w:firstLineChars="0"/>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i w:val="0"/>
                <w:caps w:val="0"/>
                <w:color w:val="404040"/>
                <w:spacing w:val="0"/>
                <w:sz w:val="21"/>
                <w:szCs w:val="21"/>
                <w:shd w:val="clear" w:fill="FFFFFF"/>
              </w:rPr>
              <w:t>0.6671</w:t>
            </w:r>
          </w:p>
        </w:tc>
        <w:tc>
          <w:tcPr>
            <w:tcW w:w="2454" w:type="dxa"/>
            <w:vAlign w:val="center"/>
          </w:tcPr>
          <w:p>
            <w:pPr>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i w:val="0"/>
                <w:caps w:val="0"/>
                <w:color w:val="404040"/>
                <w:spacing w:val="0"/>
                <w:sz w:val="21"/>
                <w:szCs w:val="21"/>
                <w:shd w:val="clear" w:fill="FFFFFF"/>
              </w:rPr>
              <w:t>生态环境部2022年数据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698" w:type="dxa"/>
            <w:vAlign w:val="center"/>
          </w:tcPr>
          <w:p>
            <w:pPr>
              <w:pStyle w:val="2"/>
              <w:ind w:left="0" w:leftChars="0" w:firstLine="0" w:firstLineChars="0"/>
              <w:jc w:val="center"/>
              <w:rPr>
                <w:rFonts w:hint="eastAsia" w:ascii="宋体" w:hAnsi="宋体" w:eastAsia="宋体" w:cs="宋体"/>
                <w:b w:val="0"/>
                <w:bCs w:val="0"/>
                <w:sz w:val="21"/>
                <w:szCs w:val="21"/>
                <w:vertAlign w:val="baseline"/>
                <w:lang w:val="en-US" w:eastAsia="zh-CN"/>
              </w:rPr>
            </w:pPr>
            <w:r>
              <w:rPr>
                <w:rStyle w:val="16"/>
                <w:rFonts w:hint="eastAsia" w:ascii="宋体" w:hAnsi="宋体" w:eastAsia="宋体" w:cs="宋体"/>
                <w:b w:val="0"/>
                <w:bCs w:val="0"/>
                <w:i w:val="0"/>
                <w:caps w:val="0"/>
                <w:color w:val="404040"/>
                <w:spacing w:val="0"/>
                <w:sz w:val="21"/>
                <w:szCs w:val="21"/>
                <w:shd w:val="clear" w:fill="FFFFFF"/>
              </w:rPr>
              <w:t>南方区域电网</w:t>
            </w:r>
          </w:p>
        </w:tc>
        <w:tc>
          <w:tcPr>
            <w:tcW w:w="3373" w:type="dxa"/>
            <w:vAlign w:val="center"/>
          </w:tcPr>
          <w:p>
            <w:pPr>
              <w:pStyle w:val="2"/>
              <w:ind w:left="0" w:leftChars="0" w:firstLine="0" w:firstLineChars="0"/>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i w:val="0"/>
                <w:caps w:val="0"/>
                <w:color w:val="404040"/>
                <w:spacing w:val="0"/>
                <w:sz w:val="21"/>
                <w:szCs w:val="21"/>
                <w:shd w:val="clear" w:fill="FFFFFF"/>
              </w:rPr>
              <w:t>广东、广西、云南、贵州、海南</w:t>
            </w:r>
          </w:p>
        </w:tc>
        <w:tc>
          <w:tcPr>
            <w:tcW w:w="2423" w:type="dxa"/>
            <w:vAlign w:val="center"/>
          </w:tcPr>
          <w:p>
            <w:pPr>
              <w:pStyle w:val="2"/>
              <w:ind w:left="0" w:leftChars="0" w:firstLine="0" w:firstLineChars="0"/>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i w:val="0"/>
                <w:caps w:val="0"/>
                <w:color w:val="404040"/>
                <w:spacing w:val="0"/>
                <w:sz w:val="21"/>
                <w:szCs w:val="21"/>
                <w:shd w:val="clear" w:fill="FFFFFF"/>
              </w:rPr>
              <w:t>0.5271</w:t>
            </w:r>
          </w:p>
        </w:tc>
        <w:tc>
          <w:tcPr>
            <w:tcW w:w="2454" w:type="dxa"/>
            <w:vAlign w:val="center"/>
          </w:tcPr>
          <w:p>
            <w:pPr>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i w:val="0"/>
                <w:caps w:val="0"/>
                <w:color w:val="404040"/>
                <w:spacing w:val="0"/>
                <w:sz w:val="21"/>
                <w:szCs w:val="21"/>
                <w:shd w:val="clear" w:fill="FFFFFF"/>
              </w:rPr>
              <w:t>生态环境部2022年数据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698" w:type="dxa"/>
            <w:vAlign w:val="center"/>
          </w:tcPr>
          <w:p>
            <w:pPr>
              <w:pStyle w:val="2"/>
              <w:ind w:left="0" w:leftChars="0" w:firstLine="0" w:firstLineChars="0"/>
              <w:jc w:val="center"/>
              <w:rPr>
                <w:rFonts w:hint="eastAsia" w:ascii="宋体" w:hAnsi="宋体" w:eastAsia="宋体" w:cs="宋体"/>
                <w:b w:val="0"/>
                <w:bCs w:val="0"/>
                <w:sz w:val="21"/>
                <w:szCs w:val="21"/>
                <w:vertAlign w:val="baseline"/>
                <w:lang w:val="en-US" w:eastAsia="zh-CN"/>
              </w:rPr>
            </w:pPr>
            <w:r>
              <w:rPr>
                <w:rStyle w:val="16"/>
                <w:rFonts w:hint="eastAsia" w:ascii="宋体" w:hAnsi="宋体" w:eastAsia="宋体" w:cs="宋体"/>
                <w:b w:val="0"/>
                <w:bCs w:val="0"/>
                <w:i w:val="0"/>
                <w:caps w:val="0"/>
                <w:color w:val="404040"/>
                <w:spacing w:val="0"/>
                <w:sz w:val="21"/>
                <w:szCs w:val="21"/>
                <w:shd w:val="clear" w:fill="FFFFFF"/>
              </w:rPr>
              <w:t>海南电网</w:t>
            </w:r>
          </w:p>
        </w:tc>
        <w:tc>
          <w:tcPr>
            <w:tcW w:w="3373" w:type="dxa"/>
            <w:vAlign w:val="center"/>
          </w:tcPr>
          <w:p>
            <w:pPr>
              <w:pStyle w:val="2"/>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i w:val="0"/>
                <w:caps w:val="0"/>
                <w:color w:val="404040"/>
                <w:spacing w:val="0"/>
                <w:sz w:val="21"/>
                <w:szCs w:val="21"/>
                <w:shd w:val="clear" w:fill="FFFFFF"/>
              </w:rPr>
              <w:t>海南（单独计算）</w:t>
            </w:r>
          </w:p>
        </w:tc>
        <w:tc>
          <w:tcPr>
            <w:tcW w:w="2423" w:type="dxa"/>
            <w:vAlign w:val="center"/>
          </w:tcPr>
          <w:p>
            <w:pPr>
              <w:pStyle w:val="2"/>
              <w:ind w:left="0" w:leftChars="0" w:firstLine="0" w:firstLineChars="0"/>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i w:val="0"/>
                <w:caps w:val="0"/>
                <w:color w:val="404040"/>
                <w:spacing w:val="0"/>
                <w:sz w:val="21"/>
                <w:szCs w:val="21"/>
                <w:shd w:val="clear" w:fill="FFFFFF"/>
              </w:rPr>
              <w:t>0.5271（同南方电网）</w:t>
            </w:r>
          </w:p>
        </w:tc>
        <w:tc>
          <w:tcPr>
            <w:tcW w:w="2454" w:type="dxa"/>
            <w:vAlign w:val="center"/>
          </w:tcPr>
          <w:p>
            <w:pPr>
              <w:pStyle w:val="2"/>
              <w:ind w:left="0" w:leftChars="0" w:firstLine="0" w:firstLineChars="0"/>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i w:val="0"/>
                <w:caps w:val="0"/>
                <w:color w:val="404040"/>
                <w:spacing w:val="0"/>
                <w:sz w:val="21"/>
                <w:szCs w:val="21"/>
                <w:shd w:val="clear" w:fill="FFFFFF"/>
              </w:rPr>
              <w:t>国家发改委CDM项目数据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948" w:type="dxa"/>
            <w:gridSpan w:val="4"/>
            <w:vAlign w:val="center"/>
          </w:tcPr>
          <w:p>
            <w:pPr>
              <w:pStyle w:val="2"/>
              <w:ind w:left="0" w:leftChars="0" w:firstLine="0" w:firstLineChars="0"/>
              <w:jc w:val="left"/>
              <w:rPr>
                <w:rFonts w:hint="eastAsia" w:ascii="宋体" w:hAnsi="宋体" w:eastAsia="宋体" w:cs="宋体"/>
                <w:b w:val="0"/>
                <w:bCs w:val="0"/>
                <w:i w:val="0"/>
                <w:caps w:val="0"/>
                <w:color w:val="404040"/>
                <w:spacing w:val="0"/>
                <w:sz w:val="21"/>
                <w:szCs w:val="21"/>
                <w:shd w:val="clear" w:fill="FFFFFF"/>
                <w:lang w:val="en-US" w:eastAsia="zh-CN"/>
              </w:rPr>
            </w:pPr>
            <w:r>
              <w:rPr>
                <w:rFonts w:hint="eastAsia" w:ascii="宋体" w:hAnsi="宋体" w:eastAsia="宋体" w:cs="宋体"/>
                <w:b w:val="0"/>
                <w:bCs w:val="0"/>
                <w:i w:val="0"/>
                <w:caps w:val="0"/>
                <w:color w:val="404040"/>
                <w:spacing w:val="0"/>
                <w:sz w:val="21"/>
                <w:szCs w:val="21"/>
                <w:shd w:val="clear" w:fill="FFFFFF"/>
                <w:lang w:val="en-US" w:eastAsia="zh-CN"/>
              </w:rPr>
              <w:t>注1：此表电力排放因子仅作为参考，最终取数以</w:t>
            </w:r>
            <w:r>
              <w:rPr>
                <w:rFonts w:hint="eastAsia" w:ascii="宋体" w:hAnsi="宋体" w:eastAsia="宋体" w:cs="宋体"/>
                <w:b w:val="0"/>
                <w:bCs w:val="0"/>
                <w:i w:val="0"/>
                <w:caps w:val="0"/>
                <w:color w:val="404040"/>
                <w:spacing w:val="0"/>
                <w:sz w:val="21"/>
                <w:szCs w:val="21"/>
                <w:shd w:val="clear" w:fill="FFFFFF"/>
              </w:rPr>
              <w:t>生态环境部</w:t>
            </w:r>
            <w:r>
              <w:rPr>
                <w:rFonts w:hint="eastAsia" w:ascii="宋体" w:hAnsi="宋体" w:eastAsia="宋体" w:cs="宋体"/>
                <w:b w:val="0"/>
                <w:bCs w:val="0"/>
                <w:i w:val="0"/>
                <w:caps w:val="0"/>
                <w:color w:val="404040"/>
                <w:spacing w:val="0"/>
                <w:sz w:val="21"/>
                <w:szCs w:val="21"/>
                <w:shd w:val="clear" w:fill="FFFFFF"/>
                <w:lang w:val="en-US" w:eastAsia="zh-CN"/>
              </w:rPr>
              <w:t>发布的动态数据为准；</w:t>
            </w:r>
          </w:p>
          <w:p>
            <w:pPr>
              <w:pStyle w:val="2"/>
              <w:ind w:left="0" w:leftChars="0" w:firstLine="0" w:firstLineChars="0"/>
              <w:jc w:val="left"/>
              <w:rPr>
                <w:rFonts w:hint="default" w:ascii="宋体" w:hAnsi="宋体" w:eastAsia="宋体" w:cs="宋体"/>
                <w:b w:val="0"/>
                <w:bCs w:val="0"/>
                <w:i w:val="0"/>
                <w:caps w:val="0"/>
                <w:color w:val="404040"/>
                <w:spacing w:val="0"/>
                <w:sz w:val="21"/>
                <w:szCs w:val="21"/>
                <w:shd w:val="clear" w:fill="FFFFFF"/>
                <w:lang w:val="en-US" w:eastAsia="zh-CN"/>
              </w:rPr>
            </w:pPr>
            <w:r>
              <w:rPr>
                <w:rFonts w:hint="eastAsia" w:ascii="宋体" w:hAnsi="宋体" w:eastAsia="宋体" w:cs="宋体"/>
                <w:b w:val="0"/>
                <w:bCs w:val="0"/>
                <w:i w:val="0"/>
                <w:caps w:val="0"/>
                <w:color w:val="404040"/>
                <w:spacing w:val="0"/>
                <w:sz w:val="21"/>
                <w:szCs w:val="21"/>
                <w:shd w:val="clear" w:fill="FFFFFF"/>
                <w:lang w:val="en-US" w:eastAsia="zh-CN"/>
              </w:rPr>
              <w:t>注2：更详细的分省数据或历史排放因子变化趋势，可参考生态环境部或国家能源局发布的官方报告</w:t>
            </w:r>
            <w:r>
              <w:rPr>
                <w:rFonts w:hint="eastAsia" w:ascii="宋体" w:hAnsi="宋体" w:cs="宋体"/>
                <w:b w:val="0"/>
                <w:bCs w:val="0"/>
                <w:i w:val="0"/>
                <w:caps w:val="0"/>
                <w:color w:val="404040"/>
                <w:spacing w:val="0"/>
                <w:sz w:val="21"/>
                <w:szCs w:val="21"/>
                <w:shd w:val="clear" w:fill="FFFFFF"/>
                <w:lang w:val="en-US" w:eastAsia="zh-CN"/>
              </w:rPr>
              <w:t>。</w:t>
            </w:r>
          </w:p>
        </w:tc>
      </w:tr>
    </w:tbl>
    <w:p>
      <w:pPr>
        <w:pStyle w:val="2"/>
        <w:rPr>
          <w:rFonts w:hint="eastAsia"/>
          <w:lang w:val="en-US" w:eastAsia="zh-CN"/>
        </w:rPr>
      </w:pPr>
    </w:p>
    <w:p>
      <w:pPr>
        <w:pStyle w:val="2"/>
        <w:rPr>
          <w:rFonts w:hint="eastAsia"/>
          <w:lang w:val="en-US" w:eastAsia="zh-CN"/>
        </w:rPr>
      </w:pPr>
    </w:p>
    <w:p>
      <w:pPr>
        <w:pStyle w:val="2"/>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黑体" w:hAnsi="黑体" w:eastAsia="黑体" w:cs="黑体"/>
          <w:lang w:val="en-US" w:eastAsia="zh-CN"/>
        </w:rPr>
      </w:pPr>
    </w:p>
    <w:p>
      <w:pPr>
        <w:pStyle w:val="2"/>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黑体" w:hAnsi="黑体" w:eastAsia="黑体" w:cs="黑体"/>
          <w:lang w:val="en-US" w:eastAsia="zh-CN"/>
        </w:rPr>
      </w:pPr>
    </w:p>
    <w:p>
      <w:pPr>
        <w:pStyle w:val="2"/>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黑体" w:hAnsi="黑体" w:eastAsia="黑体" w:cs="黑体"/>
          <w:lang w:val="en-US" w:eastAsia="zh-CN"/>
        </w:rPr>
      </w:pPr>
    </w:p>
    <w:p>
      <w:pPr>
        <w:pStyle w:val="2"/>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黑体" w:hAnsi="黑体" w:eastAsia="黑体" w:cs="黑体"/>
          <w:lang w:val="en-US" w:eastAsia="zh-CN"/>
        </w:rPr>
      </w:pPr>
    </w:p>
    <w:p>
      <w:pPr>
        <w:pStyle w:val="2"/>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黑体" w:hAnsi="黑体" w:eastAsia="黑体" w:cs="黑体"/>
          <w:lang w:val="en-US" w:eastAsia="zh-CN"/>
        </w:rPr>
      </w:pPr>
    </w:p>
    <w:p>
      <w:pPr>
        <w:pStyle w:val="2"/>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黑体" w:hAnsi="黑体" w:eastAsia="黑体" w:cs="黑体"/>
          <w:lang w:val="en-US" w:eastAsia="zh-CN"/>
        </w:rPr>
      </w:pPr>
    </w:p>
    <w:p>
      <w:pPr>
        <w:pStyle w:val="2"/>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黑体" w:hAnsi="黑体" w:eastAsia="黑体" w:cs="黑体"/>
          <w:lang w:val="en-US" w:eastAsia="zh-CN"/>
        </w:rPr>
      </w:pPr>
    </w:p>
    <w:p>
      <w:pPr>
        <w:pStyle w:val="2"/>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黑体" w:hAnsi="黑体" w:eastAsia="黑体" w:cs="黑体"/>
          <w:lang w:val="en-US" w:eastAsia="zh-CN"/>
        </w:rPr>
      </w:pPr>
    </w:p>
    <w:p>
      <w:pPr>
        <w:pStyle w:val="2"/>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黑体" w:hAnsi="黑体" w:eastAsia="黑体" w:cs="黑体"/>
          <w:lang w:val="en-US" w:eastAsia="zh-CN"/>
        </w:rPr>
      </w:pPr>
    </w:p>
    <w:p>
      <w:pPr>
        <w:pStyle w:val="2"/>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黑体" w:hAnsi="黑体" w:eastAsia="黑体" w:cs="黑体"/>
          <w:lang w:val="en-US" w:eastAsia="zh-CN"/>
        </w:rPr>
      </w:pPr>
    </w:p>
    <w:p>
      <w:pPr>
        <w:pStyle w:val="2"/>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黑体" w:hAnsi="黑体" w:eastAsia="黑体" w:cs="黑体"/>
          <w:lang w:val="en-US" w:eastAsia="zh-CN"/>
        </w:rPr>
      </w:pPr>
    </w:p>
    <w:p>
      <w:pPr>
        <w:pStyle w:val="2"/>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黑体" w:hAnsi="黑体" w:eastAsia="黑体" w:cs="黑体"/>
          <w:lang w:val="en-US" w:eastAsia="zh-CN"/>
        </w:rPr>
      </w:pPr>
    </w:p>
    <w:p>
      <w:pPr>
        <w:pStyle w:val="2"/>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黑体" w:hAnsi="黑体" w:eastAsia="黑体" w:cs="黑体"/>
          <w:lang w:val="en-US" w:eastAsia="zh-CN"/>
        </w:rPr>
      </w:pPr>
      <w:r>
        <w:rPr>
          <w:rFonts w:hint="eastAsia" w:ascii="黑体" w:hAnsi="黑体" w:eastAsia="黑体" w:cs="黑体"/>
          <w:lang w:val="en-US" w:eastAsia="zh-CN"/>
        </w:rPr>
        <w:t>参考文献</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jc w:val="left"/>
        <w:textAlignment w:val="auto"/>
        <w:rPr>
          <w:rFonts w:ascii="宋体" w:hAnsi="宋体" w:eastAsia="宋体" w:cs="宋体"/>
          <w:sz w:val="21"/>
          <w:szCs w:val="21"/>
        </w:rPr>
      </w:pPr>
      <w:r>
        <w:rPr>
          <w:rFonts w:hint="eastAsia" w:ascii="宋体" w:hAnsi="宋体" w:eastAsia="宋体" w:cs="宋体"/>
          <w:sz w:val="21"/>
          <w:szCs w:val="21"/>
          <w:lang w:val="en-US" w:eastAsia="zh-CN"/>
        </w:rPr>
        <w:t xml:space="preserve">[1] </w:t>
      </w:r>
      <w:r>
        <w:rPr>
          <w:rFonts w:ascii="宋体" w:hAnsi="宋体" w:eastAsia="宋体" w:cs="宋体"/>
          <w:sz w:val="21"/>
          <w:szCs w:val="21"/>
        </w:rPr>
        <w:t>GB T 24001—2016 环境管理体系 要求及使用指</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 GB/T 3101 有关量、单位和符号的一般性原则</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 GB/T 5230  印制板用电解铜箔</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 GB/T 15834 标点符号的用法</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jc w:val="left"/>
        <w:textAlignment w:val="auto"/>
        <w:rPr>
          <w:rFonts w:hint="eastAsia" w:ascii="宋体" w:hAnsi="宋体" w:eastAsia="宋体" w:cs="宋体"/>
          <w:sz w:val="21"/>
          <w:szCs w:val="21"/>
          <w:lang w:val="en-US" w:eastAsia="zh-CN"/>
        </w:rPr>
      </w:pPr>
      <w:r>
        <w:rPr>
          <w:rFonts w:hint="eastAsia" w:ascii="宋体" w:hAnsi="宋体" w:cs="宋体"/>
          <w:sz w:val="21"/>
          <w:szCs w:val="21"/>
          <w:lang w:val="en-US" w:eastAsia="zh-CN"/>
        </w:rPr>
        <w:t xml:space="preserve">[5] </w:t>
      </w:r>
      <w:r>
        <w:rPr>
          <w:rFonts w:hint="eastAsia" w:ascii="宋体" w:hAnsi="宋体" w:eastAsia="宋体" w:cs="宋体"/>
          <w:sz w:val="21"/>
          <w:szCs w:val="21"/>
          <w:lang w:val="en-US" w:eastAsia="zh-CN"/>
        </w:rPr>
        <w:t>GB/T 24024  环境管理  环境标志和声明 Ⅰ型环境标志 原则和程序</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jc w:val="left"/>
        <w:textAlignment w:val="auto"/>
        <w:rPr>
          <w:rFonts w:hint="eastAsia" w:ascii="宋体" w:hAnsi="宋体" w:eastAsia="宋体" w:cs="宋体"/>
          <w:sz w:val="21"/>
          <w:szCs w:val="21"/>
          <w:lang w:val="en-US" w:eastAsia="zh-CN"/>
        </w:rPr>
      </w:pPr>
      <w:r>
        <w:rPr>
          <w:rFonts w:hint="eastAsia" w:ascii="宋体" w:hAnsi="宋体" w:cs="宋体"/>
          <w:sz w:val="21"/>
          <w:szCs w:val="21"/>
          <w:lang w:val="en-US" w:eastAsia="zh-CN"/>
        </w:rPr>
        <w:t xml:space="preserve">[6] </w:t>
      </w:r>
      <w:r>
        <w:rPr>
          <w:rFonts w:hint="eastAsia" w:ascii="宋体" w:hAnsi="宋体" w:eastAsia="宋体" w:cs="宋体"/>
          <w:sz w:val="21"/>
          <w:szCs w:val="21"/>
          <w:lang w:val="en-US" w:eastAsia="zh-CN"/>
        </w:rPr>
        <w:t>GB/T 24040  环境管理生命周期评价原则与框架</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jc w:val="left"/>
        <w:textAlignment w:val="auto"/>
        <w:rPr>
          <w:rFonts w:hint="eastAsia" w:ascii="宋体" w:hAnsi="宋体" w:eastAsia="宋体" w:cs="宋体"/>
          <w:sz w:val="21"/>
          <w:szCs w:val="21"/>
          <w:lang w:val="en-US" w:eastAsia="zh-CN"/>
        </w:rPr>
      </w:pPr>
      <w:r>
        <w:rPr>
          <w:rFonts w:hint="eastAsia" w:ascii="宋体" w:hAnsi="宋体" w:cs="宋体"/>
          <w:sz w:val="21"/>
          <w:szCs w:val="21"/>
          <w:lang w:val="en-US" w:eastAsia="zh-CN"/>
        </w:rPr>
        <w:t xml:space="preserve">[7] </w:t>
      </w:r>
      <w:r>
        <w:rPr>
          <w:rFonts w:hint="eastAsia" w:ascii="宋体" w:hAnsi="宋体" w:eastAsia="宋体" w:cs="宋体"/>
          <w:sz w:val="21"/>
          <w:szCs w:val="21"/>
          <w:lang w:val="en-US" w:eastAsia="zh-CN"/>
        </w:rPr>
        <w:t>GB/T 24044 环境管理生命周期评价要求与指南</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jc w:val="left"/>
        <w:textAlignment w:val="auto"/>
        <w:rPr>
          <w:rFonts w:hint="eastAsia" w:ascii="宋体" w:hAnsi="宋体" w:eastAsia="宋体" w:cs="宋体"/>
          <w:sz w:val="21"/>
          <w:szCs w:val="21"/>
          <w:lang w:val="en-US" w:eastAsia="zh-CN"/>
        </w:rPr>
      </w:pPr>
      <w:r>
        <w:rPr>
          <w:rFonts w:hint="eastAsia" w:ascii="宋体" w:hAnsi="宋体" w:cs="宋体"/>
          <w:sz w:val="21"/>
          <w:szCs w:val="21"/>
          <w:lang w:val="en-US" w:eastAsia="zh-CN"/>
        </w:rPr>
        <w:t xml:space="preserve">[8] </w:t>
      </w:r>
      <w:r>
        <w:rPr>
          <w:rFonts w:hint="eastAsia" w:ascii="宋体" w:hAnsi="宋体" w:eastAsia="宋体" w:cs="宋体"/>
          <w:sz w:val="21"/>
          <w:szCs w:val="21"/>
          <w:lang w:val="en-US" w:eastAsia="zh-CN"/>
        </w:rPr>
        <w:t>GB/T 24067温室气体 产品碳足迹 量化要求和指南</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jc w:val="left"/>
        <w:textAlignment w:val="auto"/>
        <w:rPr>
          <w:rFonts w:hint="eastAsia" w:ascii="宋体" w:hAnsi="宋体" w:eastAsia="宋体" w:cs="宋体"/>
          <w:sz w:val="21"/>
          <w:szCs w:val="21"/>
          <w:lang w:val="en-US" w:eastAsia="zh-CN"/>
        </w:rPr>
      </w:pPr>
      <w:r>
        <w:rPr>
          <w:rFonts w:hint="eastAsia" w:ascii="宋体" w:hAnsi="宋体" w:cs="宋体"/>
          <w:sz w:val="21"/>
          <w:szCs w:val="21"/>
          <w:lang w:val="en-US" w:eastAsia="zh-CN"/>
        </w:rPr>
        <w:t xml:space="preserve">[9] </w:t>
      </w:r>
      <w:r>
        <w:rPr>
          <w:rFonts w:hint="eastAsia" w:ascii="宋体" w:hAnsi="宋体" w:eastAsia="宋体" w:cs="宋体"/>
          <w:sz w:val="21"/>
          <w:szCs w:val="21"/>
          <w:lang w:val="en-US" w:eastAsia="zh-CN"/>
        </w:rPr>
        <w:t>GB/T 32150  工业企业温室气体排放核算和报告通则</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jc w:val="left"/>
        <w:textAlignment w:val="auto"/>
        <w:rPr>
          <w:rFonts w:hint="eastAsia" w:ascii="宋体" w:hAnsi="宋体" w:eastAsia="宋体" w:cs="宋体"/>
          <w:sz w:val="21"/>
          <w:szCs w:val="21"/>
          <w:lang w:val="en-US" w:eastAsia="zh-CN"/>
        </w:rPr>
      </w:pPr>
      <w:r>
        <w:rPr>
          <w:rFonts w:hint="eastAsia" w:ascii="宋体" w:hAnsi="宋体" w:cs="宋体"/>
          <w:sz w:val="21"/>
          <w:szCs w:val="21"/>
          <w:lang w:val="en-US" w:eastAsia="zh-CN"/>
        </w:rPr>
        <w:t xml:space="preserve">[10] </w:t>
      </w:r>
      <w:r>
        <w:rPr>
          <w:rFonts w:hint="eastAsia" w:ascii="宋体" w:hAnsi="宋体" w:eastAsia="宋体" w:cs="宋体"/>
          <w:sz w:val="21"/>
          <w:szCs w:val="21"/>
          <w:lang w:val="en-US" w:eastAsia="zh-CN"/>
        </w:rPr>
        <w:t>T/CNIA 0258 温室气体 产品碳足迹量化方法与要求 阴极铜</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jc w:val="left"/>
        <w:textAlignment w:val="auto"/>
        <w:rPr>
          <w:rFonts w:hint="eastAsia" w:ascii="宋体" w:hAnsi="宋体" w:cs="宋体"/>
          <w:sz w:val="21"/>
          <w:szCs w:val="21"/>
          <w:lang w:val="en-US" w:eastAsia="zh-CN"/>
        </w:rPr>
      </w:pPr>
      <w:r>
        <w:rPr>
          <w:rFonts w:hint="eastAsia" w:ascii="宋体" w:hAnsi="宋体" w:cs="宋体"/>
          <w:sz w:val="21"/>
          <w:szCs w:val="21"/>
          <w:lang w:val="en-US" w:eastAsia="zh-CN"/>
        </w:rPr>
        <w:t>[7] ISO/TS 14027:2017 Environmental labels and declarations — Development of product category rules</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jc w:val="left"/>
        <w:textAlignment w:val="auto"/>
        <w:rPr>
          <w:rFonts w:hint="default" w:ascii="宋体" w:hAnsi="宋体" w:cs="宋体"/>
          <w:sz w:val="21"/>
          <w:szCs w:val="21"/>
          <w:lang w:val="en-US" w:eastAsia="zh-CN"/>
        </w:rPr>
      </w:pPr>
      <w:r>
        <w:rPr>
          <w:rFonts w:hint="eastAsia" w:ascii="宋体" w:hAnsi="宋体" w:cs="宋体"/>
          <w:sz w:val="21"/>
          <w:szCs w:val="21"/>
          <w:lang w:val="en-US" w:eastAsia="zh-CN"/>
        </w:rPr>
        <w:t>[8] PAS 2050:2011 Specification for the assessment of the life cycle greenhouse gas emissions of goods and services</w:t>
      </w:r>
    </w:p>
    <w:sectPr>
      <w:footerReference r:id="rId15" w:type="default"/>
      <w:footerReference r:id="rId16" w:type="even"/>
      <w:pgSz w:w="11906" w:h="16838"/>
      <w:pgMar w:top="567" w:right="1134" w:bottom="1134" w:left="1418" w:header="1418" w:footer="1134" w:gutter="0"/>
      <w:pgNumType w:fmt="decimal"/>
      <w:cols w:space="720" w:num="1"/>
      <w:formProt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pPr>
    <w:r>
      <w:rPr>
        <w:sz w:val="18"/>
      </w:rPr>
      <mc:AlternateContent>
        <mc:Choice Requires="wps">
          <w:drawing>
            <wp:anchor distT="0" distB="0" distL="114300" distR="114300" simplePos="0" relativeHeight="251745280" behindDoc="0" locked="0" layoutInCell="1" allowOverlap="1">
              <wp:simplePos x="0" y="0"/>
              <wp:positionH relativeFrom="margin">
                <wp:align>outside</wp:align>
              </wp:positionH>
              <wp:positionV relativeFrom="paragraph">
                <wp:posOffset>0</wp:posOffset>
              </wp:positionV>
              <wp:extent cx="1828800" cy="1828800"/>
              <wp:effectExtent l="0" t="0" r="0" b="0"/>
              <wp:wrapNone/>
              <wp:docPr id="272" name="文本框 27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I</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7452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LNJWO7QAAAABQEAAA8AAAAAAAAAAQAg&#10;AAAAIgAAAGRycy9kb3ducmV2LnhtbFBLAQIUABQAAAAIAIdO4kCE76kLFgIAABcEAAAOAAAAAAAA&#10;AAEAIAAAAB8BAABkcnMvZTJvRG9jLnhtbFBLBQYAAAAABgAGAFkBAACnBQ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I</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rPr>
        <w:rStyle w:val="17"/>
      </w:rPr>
    </w:pPr>
    <w:r>
      <w:rPr>
        <w:sz w:val="18"/>
      </w:rPr>
      <mc:AlternateContent>
        <mc:Choice Requires="wps">
          <w:drawing>
            <wp:anchor distT="0" distB="0" distL="114300" distR="114300" simplePos="0" relativeHeight="251697152" behindDoc="0" locked="0" layoutInCell="1" allowOverlap="1">
              <wp:simplePos x="0" y="0"/>
              <wp:positionH relativeFrom="margin">
                <wp:align>outside</wp:align>
              </wp:positionH>
              <wp:positionV relativeFrom="paragraph">
                <wp:posOffset>0</wp:posOffset>
              </wp:positionV>
              <wp:extent cx="1828800" cy="1828800"/>
              <wp:effectExtent l="0" t="0" r="0" b="0"/>
              <wp:wrapNone/>
              <wp:docPr id="267" name="文本框 26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8"/>
                          </w:pPr>
                          <w:r>
                            <w:fldChar w:fldCharType="begin"/>
                          </w:r>
                          <w:r>
                            <w:instrText xml:space="preserve"> PAGE  \* MERGEFORMAT </w:instrText>
                          </w:r>
                          <w:r>
                            <w:fldChar w:fldCharType="separate"/>
                          </w:r>
                          <w:r>
                            <w:t>22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971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LNJWO7QAAAABQEAAA8AAAAAAAAAAQAg&#10;AAAAIgAAAGRycy9kb3ducmV2LnhtbFBLAQIUABQAAAAIAIdO4kDsjiJSFgIAABcEAAAOAAAAAAAA&#10;AAEAIAAAAB8BAABkcnMvZTJvRG9jLnhtbFBLBQYAAAAABgAGAFkBAACnBQAAAAA=&#10;">
              <v:fill on="f" focussize="0,0"/>
              <v:stroke on="f" weight="0.5pt"/>
              <v:imagedata o:title=""/>
              <o:lock v:ext="edit" aspectratio="f"/>
              <v:textbox inset="0mm,0mm,0mm,0mm" style="mso-fit-shape-to-text:t;">
                <w:txbxContent>
                  <w:p>
                    <w:pPr>
                      <w:pStyle w:val="38"/>
                    </w:pPr>
                    <w:r>
                      <w:fldChar w:fldCharType="begin"/>
                    </w:r>
                    <w:r>
                      <w:instrText xml:space="preserve"> PAGE  \* MERGEFORMAT </w:instrText>
                    </w:r>
                    <w:r>
                      <w:fldChar w:fldCharType="separate"/>
                    </w:r>
                    <w:r>
                      <w:t>22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rPr>
        <w:rStyle w:val="17"/>
      </w:rPr>
    </w:pPr>
    <w:r>
      <w:rPr>
        <w:sz w:val="18"/>
      </w:rPr>
      <mc:AlternateContent>
        <mc:Choice Requires="wps">
          <w:drawing>
            <wp:anchor distT="0" distB="0" distL="114300" distR="114300" simplePos="0" relativeHeight="25174630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73" name="文本框 27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7463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LNJWO7QAAAABQEAAA8AAAAAAAAAAQAg&#10;AAAAIgAAAGRycy9kb3ducmV2LnhtbFBLAQIUABQAAAAIAIdO4kDvUzeXFgIAABcEAAAOAAAAAAAA&#10;AAEAIAAAAB8BAABkcnMvZTJvRG9jLnhtbFBLBQYAAAAABgAGAFkBAACnBQ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8"/>
    </w:pPr>
    <w:r>
      <w:rPr>
        <w:sz w:val="18"/>
      </w:rPr>
      <mc:AlternateContent>
        <mc:Choice Requires="wps">
          <w:drawing>
            <wp:anchor distT="0" distB="0" distL="114300" distR="114300" simplePos="0" relativeHeight="251698176" behindDoc="0" locked="0" layoutInCell="1" allowOverlap="1">
              <wp:simplePos x="0" y="0"/>
              <wp:positionH relativeFrom="margin">
                <wp:align>outside</wp:align>
              </wp:positionH>
              <wp:positionV relativeFrom="paragraph">
                <wp:posOffset>0</wp:posOffset>
              </wp:positionV>
              <wp:extent cx="1828800" cy="1828800"/>
              <wp:effectExtent l="0" t="0" r="0" b="0"/>
              <wp:wrapNone/>
              <wp:docPr id="268" name="文本框 26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981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KFBygwVAgAAFwQAAA4AAAAAAAAA&#10;AQAgAAAAHwEAAGRycy9lMm9Eb2MueG1sUEsFBgAAAAAGAAYAWQEAAKYFAAAAAA==&#10;">
              <v:fill on="f" focussize="0,0"/>
              <v:stroke on="f" weight="0.5pt"/>
              <v:imagedata o:title=""/>
              <o:lock v:ext="edit" aspectratio="f"/>
              <v:textbox inset="0mm,0mm,0mm,0mm" style="mso-fit-shape-to-text:t;">
                <w:txbxContent>
                  <w:p>
                    <w:pPr>
                      <w:pStyle w:val="4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9"/>
    </w:pPr>
    <w:r>
      <w:rPr>
        <w:sz w:val="18"/>
      </w:rPr>
      <mc:AlternateContent>
        <mc:Choice Requires="wps">
          <w:drawing>
            <wp:anchor distT="0" distB="0" distL="114300" distR="114300" simplePos="0" relativeHeight="251699200" behindDoc="0" locked="0" layoutInCell="1" allowOverlap="1">
              <wp:simplePos x="0" y="0"/>
              <wp:positionH relativeFrom="margin">
                <wp:align>outside</wp:align>
              </wp:positionH>
              <wp:positionV relativeFrom="paragraph">
                <wp:posOffset>0</wp:posOffset>
              </wp:positionV>
              <wp:extent cx="1828800" cy="1828800"/>
              <wp:effectExtent l="0" t="0" r="0" b="0"/>
              <wp:wrapNone/>
              <wp:docPr id="269" name="文本框 26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9"/>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992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LNJWO7QAAAABQEAAA8AAAAAAAAAAQAg&#10;AAAAIgAAAGRycy9kb3ducmV2LnhtbFBLAQIUABQAAAAIAIdO4kDK/VSQFgIAABcEAAAOAAAAAAAA&#10;AAEAIAAAAB8BAABkcnMvZTJvRG9jLnhtbFBLBQYAAAAABgAGAFkBAACnBQAAAAA=&#10;">
              <v:fill on="f" focussize="0,0"/>
              <v:stroke on="f" weight="0.5pt"/>
              <v:imagedata o:title=""/>
              <o:lock v:ext="edit" aspectratio="f"/>
              <v:textbox inset="0mm,0mm,0mm,0mm" style="mso-fit-shape-to-text:t;">
                <w:txbxContent>
                  <w:p>
                    <w:pPr>
                      <w:pStyle w:val="49"/>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8"/>
    </w:pPr>
    <w:r>
      <w:rPr>
        <w:sz w:val="18"/>
      </w:rPr>
      <mc:AlternateContent>
        <mc:Choice Requires="wps">
          <w:drawing>
            <wp:anchor distT="0" distB="0" distL="114300" distR="114300" simplePos="0" relativeHeight="251694080" behindDoc="0" locked="0" layoutInCell="1" allowOverlap="1">
              <wp:simplePos x="0" y="0"/>
              <wp:positionH relativeFrom="margin">
                <wp:align>outside</wp:align>
              </wp:positionH>
              <wp:positionV relativeFrom="paragraph">
                <wp:posOffset>0</wp:posOffset>
              </wp:positionV>
              <wp:extent cx="1828800" cy="1828800"/>
              <wp:effectExtent l="0" t="0" r="0" b="0"/>
              <wp:wrapNone/>
              <wp:docPr id="262" name="文本框 26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8"/>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940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LNJWO7QAAAABQEAAA8AAAAAAAAAAQAg&#10;AAAAIgAAAGRycy9kb3ducmV2LnhtbFBLAQIUABQAAAAIAIdO4kDoyVXRFgIAABcEAAAOAAAAAAAA&#10;AAEAIAAAAB8BAABkcnMvZTJvRG9jLnhtbFBLBQYAAAAABgAGAFkBAACnBQAAAAA=&#10;">
              <v:fill on="f" focussize="0,0"/>
              <v:stroke on="f" weight="0.5pt"/>
              <v:imagedata o:title=""/>
              <o:lock v:ext="edit" aspectratio="f"/>
              <v:textbox inset="0mm,0mm,0mm,0mm" style="mso-fit-shape-to-text:t;">
                <w:txbxContent>
                  <w:p>
                    <w:pPr>
                      <w:pStyle w:val="48"/>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9"/>
    </w:pPr>
    <w:r>
      <w:rPr>
        <w:sz w:val="18"/>
      </w:rPr>
      <mc:AlternateContent>
        <mc:Choice Requires="wps">
          <w:drawing>
            <wp:anchor distT="0" distB="0" distL="114300" distR="114300" simplePos="0" relativeHeight="25169510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65" name="文本框 26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951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LNJWO7QAAAABQEAAA8AAAAAAAAAAQAg&#10;AAAAIgAAAGRycy9kb3ducmV2LnhtbFBLAQIUABQAAAAIAIdO4kB78G6wFgIAABcEAAAOAAAAAAAA&#10;AAEAIAAAAB8BAABkcnMvZTJvRG9jLnhtbFBLBQYAAAAABgAGAFkBAACnBQAAAAA=&#10;">
              <v:fill on="f" focussize="0,0"/>
              <v:stroke on="f" weight="0.5pt"/>
              <v:imagedata o:title=""/>
              <o:lock v:ext="edit" aspectratio="f"/>
              <v:textbox inset="0mm,0mm,0mm,0mm" style="mso-fit-shape-to-text:t;">
                <w:txbxContent>
                  <w:p>
                    <w:pPr>
                      <w:pStyle w:val="4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8"/>
    </w:pPr>
    <w:r>
      <w:rPr>
        <w:sz w:val="18"/>
      </w:rPr>
      <mc:AlternateContent>
        <mc:Choice Requires="wps">
          <w:drawing>
            <wp:anchor distT="0" distB="0" distL="114300" distR="114300" simplePos="0" relativeHeight="2517360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70" name="文本框 27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7360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s0lY7tAAAAAFAQAADwAAAAAAAAAB&#10;ACAAAAAiAAAAZHJzL2Rvd25yZXYueG1sUEsBAhQAFAAAAAgAh07iQBOR5ekYAgAAFwQAAA4AAAAA&#10;AAAAAQAgAAAAHwEAAGRycy9lMm9Eb2MueG1sUEsFBgAAAAAGAAYAWQEAAKkFAAAAAA==&#10;">
              <v:fill on="f" focussize="0,0"/>
              <v:stroke on="f" weight="0.5pt"/>
              <v:imagedata o:title=""/>
              <o:lock v:ext="edit" aspectratio="f"/>
              <v:textbox inset="0mm,0mm,0mm,0mm" style="mso-fit-shape-to-text:t;">
                <w:txbxContent>
                  <w:p>
                    <w:pPr>
                      <w:pStyle w:val="4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9"/>
    </w:pPr>
    <w:r>
      <w:rPr>
        <w:sz w:val="18"/>
      </w:rPr>
      <mc:AlternateContent>
        <mc:Choice Requires="wps">
          <w:drawing>
            <wp:anchor distT="0" distB="0" distL="114300" distR="114300" simplePos="0" relativeHeight="251744256" behindDoc="0" locked="0" layoutInCell="1" allowOverlap="1">
              <wp:simplePos x="0" y="0"/>
              <wp:positionH relativeFrom="margin">
                <wp:align>outside</wp:align>
              </wp:positionH>
              <wp:positionV relativeFrom="paragraph">
                <wp:posOffset>0</wp:posOffset>
              </wp:positionV>
              <wp:extent cx="1828800" cy="1828800"/>
              <wp:effectExtent l="0" t="0" r="0" b="0"/>
              <wp:wrapNone/>
              <wp:docPr id="271" name="文本框 27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9"/>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7442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Hgte3UVAgAAFwQAAA4AAAAAAAAA&#10;AQAgAAAAHwEAAGRycy9lMm9Eb2MueG1sUEsFBgAAAAAGAAYAWQEAAKYFAAAAAA==&#10;">
              <v:fill on="f" focussize="0,0"/>
              <v:stroke on="f" weight="0.5pt"/>
              <v:imagedata o:title=""/>
              <o:lock v:ext="edit" aspectratio="f"/>
              <v:textbox inset="0mm,0mm,0mm,0mm" style="mso-fit-shape-to-text:t;">
                <w:txbxContent>
                  <w:p>
                    <w:pPr>
                      <w:pStyle w:val="49"/>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pPr>
    <w:r>
      <w:rPr>
        <w:sz w:val="18"/>
      </w:rPr>
      <mc:AlternateContent>
        <mc:Choice Requires="wps">
          <w:drawing>
            <wp:anchor distT="0" distB="0" distL="114300" distR="114300" simplePos="0" relativeHeight="25169612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66" name="文本框 26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7"/>
                          </w:pPr>
                          <w:r>
                            <w:fldChar w:fldCharType="begin"/>
                          </w:r>
                          <w:r>
                            <w:instrText xml:space="preserve"> PAGE  \* MERGEFORMAT </w:instrText>
                          </w:r>
                          <w:r>
                            <w:fldChar w:fldCharType="separate"/>
                          </w:r>
                          <w:r>
                            <w:t>21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961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LNJWO7QAAAABQEAAA8AAAAAAAAAAQAg&#10;AAAAIgAAAGRycy9kb3ducmV2LnhtbFBLAQIUABQAAAAIAIdO4kCHMrzOFgIAABcEAAAOAAAAAAAA&#10;AAEAIAAAAB8BAABkcnMvZTJvRG9jLnhtbFBLBQYAAAAABgAGAFkBAACnBQAAAAA=&#10;">
              <v:fill on="f" focussize="0,0"/>
              <v:stroke on="f" weight="0.5pt"/>
              <v:imagedata o:title=""/>
              <o:lock v:ext="edit" aspectratio="f"/>
              <v:textbox inset="0mm,0mm,0mm,0mm" style="mso-fit-shape-to-text:t;">
                <w:txbxContent>
                  <w:p>
                    <w:pPr>
                      <w:pStyle w:val="37"/>
                    </w:pPr>
                    <w:r>
                      <w:fldChar w:fldCharType="begin"/>
                    </w:r>
                    <w:r>
                      <w:instrText xml:space="preserve"> PAGE  \* MERGEFORMAT </w:instrText>
                    </w:r>
                    <w:r>
                      <w:fldChar w:fldCharType="separate"/>
                    </w:r>
                    <w:r>
                      <w:t>21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framePr w:w="0" w:hRule="auto" w:hSpace="0" w:wrap="auto" w:vAnchor="margin" w:hAnchor="text" w:xAlign="left" w:yAlign="inline"/>
      <w:wordWrap w:val="0"/>
      <w:spacing w:before="0" w:line="240" w:lineRule="auto"/>
      <w:rPr>
        <w:rFonts w:hint="eastAsia" w:ascii="Times New Roman"/>
        <w:sz w:val="24"/>
      </w:rPr>
    </w:pPr>
    <w:r>
      <w:rPr>
        <w:rFonts w:ascii="Times New Roman"/>
        <w:sz w:val="24"/>
      </w:rPr>
      <w:t>T/CNIA</w:t>
    </w:r>
    <w:r>
      <w:rPr>
        <w:rFonts w:hint="eastAsia" w:ascii="Times New Roman"/>
        <w:sz w:val="24"/>
      </w:rPr>
      <w:t xml:space="preserve"> xxx </w:t>
    </w:r>
    <w:r>
      <w:rPr>
        <w:rFonts w:ascii="Times New Roman"/>
        <w:sz w:val="24"/>
      </w:rPr>
      <w:t>—20</w:t>
    </w:r>
    <w:r>
      <w:rPr>
        <w:rFonts w:hint="eastAsia" w:ascii="Times New Roman"/>
        <w:sz w:val="24"/>
      </w:rPr>
      <w:t>2x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rPr>
        <w:rFonts w:hint="eastAsia" w:eastAsia="黑体"/>
        <w:lang w:val="en-US" w:eastAsia="zh-CN"/>
      </w:rPr>
    </w:pPr>
    <w:r>
      <w:rPr>
        <w:rFonts w:ascii="Times New Roman"/>
        <w:sz w:val="24"/>
      </w:rPr>
      <w:t>T/CNIA</w:t>
    </w:r>
    <w:r>
      <w:rPr>
        <w:rFonts w:hint="eastAsia" w:ascii="Times New Roman"/>
        <w:sz w:val="24"/>
      </w:rPr>
      <w:t xml:space="preserve"> xxx </w:t>
    </w:r>
    <w:r>
      <w:rPr>
        <w:rFonts w:ascii="Times New Roman"/>
        <w:sz w:val="24"/>
      </w:rPr>
      <w:t>—20</w:t>
    </w:r>
    <w:r>
      <w:rPr>
        <w:rFonts w:hint="eastAsia" w:ascii="Times New Roman"/>
        <w:sz w:val="24"/>
      </w:rPr>
      <w:t>2</w:t>
    </w:r>
    <w:r>
      <w:rPr>
        <w:rFonts w:hint="eastAsia" w:ascii="Times New Roman"/>
        <w:sz w:val="24"/>
        <w:lang w:val="en-US" w:eastAsia="zh-CN"/>
      </w:rPr>
      <w:t>x</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6"/>
      <w:jc w:val="right"/>
    </w:pPr>
    <w:r>
      <w:rPr>
        <w:rFonts w:hint="eastAsia"/>
      </w:rPr>
      <w:t>T/CNIA xxx —202x</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7"/>
      <w:spacing w:after="283"/>
      <w:jc w:val="left"/>
    </w:pPr>
    <w:r>
      <w:rPr>
        <w:rFonts w:hint="eastAsia"/>
      </w:rPr>
      <w:t>T/CNIA xxx —202x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C91163"/>
    <w:multiLevelType w:val="multilevel"/>
    <w:tmpl w:val="1FC91163"/>
    <w:lvl w:ilvl="0" w:tentative="0">
      <w:start w:val="1"/>
      <w:numFmt w:val="decimal"/>
      <w:pStyle w:val="25"/>
      <w:suff w:val="nothing"/>
      <w:lvlText w:val="%1　"/>
      <w:lvlJc w:val="left"/>
      <w:pPr>
        <w:ind w:left="426" w:firstLine="0"/>
      </w:pPr>
      <w:rPr>
        <w:rFonts w:hint="eastAsia" w:ascii="黑体" w:hAnsi="Times New Roman" w:eastAsia="黑体"/>
        <w:b w:val="0"/>
        <w:i w:val="0"/>
        <w:sz w:val="21"/>
        <w:szCs w:val="21"/>
      </w:rPr>
    </w:lvl>
    <w:lvl w:ilvl="1" w:tentative="0">
      <w:start w:val="1"/>
      <w:numFmt w:val="decimal"/>
      <w:suff w:val="nothing"/>
      <w:lvlText w:val="%1.%2　"/>
      <w:lvlJc w:val="left"/>
      <w:pPr>
        <w:ind w:left="1842" w:firstLine="0"/>
      </w:pPr>
      <w:rPr>
        <w:rFonts w:hint="eastAsia" w:ascii="黑体" w:hAnsi="Times New Roman" w:eastAsia="黑体" w:cs="Times New Roman"/>
        <w:b w:val="0"/>
        <w:bCs w:val="0"/>
        <w:i w:val="0"/>
        <w:iCs w:val="0"/>
        <w:caps w:val="0"/>
        <w:strike w:val="0"/>
        <w:dstrike w:val="0"/>
        <w:vanish w:val="0"/>
        <w:color w:val="000000"/>
        <w:spacing w:val="0"/>
        <w:kern w:val="0"/>
        <w:position w:val="0"/>
        <w:sz w:val="21"/>
        <w:szCs w:val="21"/>
        <w:u w:val="none"/>
        <w:vertAlign w:val="baseline"/>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1135"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
    <w:nsid w:val="23281CF2"/>
    <w:multiLevelType w:val="singleLevel"/>
    <w:tmpl w:val="23281CF2"/>
    <w:lvl w:ilvl="0" w:tentative="0">
      <w:start w:val="1"/>
      <w:numFmt w:val="bullet"/>
      <w:lvlText w:val=""/>
      <w:lvlJc w:val="left"/>
      <w:pPr>
        <w:ind w:left="420" w:hanging="420"/>
      </w:pPr>
      <w:rPr>
        <w:rFonts w:hint="default" w:ascii="Wingdings" w:hAnsi="Wingdings"/>
      </w:rPr>
    </w:lvl>
  </w:abstractNum>
  <w:abstractNum w:abstractNumId="2">
    <w:nsid w:val="2B1CD44C"/>
    <w:multiLevelType w:val="singleLevel"/>
    <w:tmpl w:val="2B1CD44C"/>
    <w:lvl w:ilvl="0" w:tentative="0">
      <w:start w:val="1"/>
      <w:numFmt w:val="bullet"/>
      <w:lvlText w:val=""/>
      <w:lvlJc w:val="left"/>
      <w:pPr>
        <w:ind w:left="420" w:hanging="420"/>
      </w:pPr>
      <w:rPr>
        <w:rFonts w:hint="default" w:ascii="Wingdings" w:hAnsi="Wingdings"/>
      </w:rPr>
    </w:lvl>
  </w:abstractNum>
  <w:abstractNum w:abstractNumId="3">
    <w:nsid w:val="44C50F90"/>
    <w:multiLevelType w:val="multilevel"/>
    <w:tmpl w:val="44C50F90"/>
    <w:lvl w:ilvl="0" w:tentative="0">
      <w:start w:val="1"/>
      <w:numFmt w:val="lowerLetter"/>
      <w:pStyle w:val="42"/>
      <w:lvlText w:val="%1)"/>
      <w:lvlJc w:val="left"/>
      <w:pPr>
        <w:tabs>
          <w:tab w:val="left" w:pos="851"/>
        </w:tabs>
        <w:ind w:left="851" w:hanging="426"/>
      </w:pPr>
      <w:rPr>
        <w:rFonts w:hint="eastAsia" w:ascii="宋体" w:hAnsi="Times New Roman" w:eastAsia="宋体"/>
        <w:sz w:val="21"/>
      </w:rPr>
    </w:lvl>
    <w:lvl w:ilvl="1" w:tentative="0">
      <w:start w:val="1"/>
      <w:numFmt w:val="decimal"/>
      <w:lvlText w:val="%2)"/>
      <w:lvlJc w:val="left"/>
      <w:pPr>
        <w:tabs>
          <w:tab w:val="left" w:pos="1276"/>
        </w:tabs>
        <w:ind w:left="1276" w:hanging="425"/>
      </w:pPr>
      <w:rPr>
        <w:rFonts w:hint="eastAsia" w:ascii="宋体" w:hAnsi="Times New Roman" w:eastAsia="宋体"/>
        <w:sz w:val="21"/>
      </w:rPr>
    </w:lvl>
    <w:lvl w:ilvl="2" w:tentative="0">
      <w:start w:val="1"/>
      <w:numFmt w:val="decimal"/>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4">
    <w:nsid w:val="5FABC58E"/>
    <w:multiLevelType w:val="singleLevel"/>
    <w:tmpl w:val="5FABC58E"/>
    <w:lvl w:ilvl="0" w:tentative="0">
      <w:start w:val="1"/>
      <w:numFmt w:val="decimal"/>
      <w:suff w:val="nothing"/>
      <w:lvlText w:val="%1）"/>
      <w:lvlJc w:val="left"/>
    </w:lvl>
  </w:abstractNum>
  <w:abstractNum w:abstractNumId="5">
    <w:nsid w:val="657D3FBC"/>
    <w:multiLevelType w:val="multilevel"/>
    <w:tmpl w:val="657D3FBC"/>
    <w:lvl w:ilvl="0" w:tentative="0">
      <w:start w:val="1"/>
      <w:numFmt w:val="upperLetter"/>
      <w:pStyle w:val="43"/>
      <w:suff w:val="nothing"/>
      <w:lvlText w:val="附录%1"/>
      <w:lvlJc w:val="left"/>
      <w:pPr>
        <w:ind w:left="0" w:firstLine="0"/>
      </w:pPr>
      <w:rPr>
        <w:rFonts w:hint="eastAsia"/>
        <w:spacing w:val="100"/>
      </w:rPr>
    </w:lvl>
    <w:lvl w:ilvl="1" w:tentative="0">
      <w:start w:val="1"/>
      <w:numFmt w:val="decimal"/>
      <w:pStyle w:val="45"/>
      <w:suff w:val="nothing"/>
      <w:lvlText w:val="%1.%2　"/>
      <w:lvlJc w:val="left"/>
      <w:pPr>
        <w:ind w:left="0" w:firstLine="0"/>
      </w:pPr>
      <w:rPr>
        <w:rFonts w:hint="eastAsia" w:ascii="黑体" w:eastAsia="黑体"/>
        <w:b w:val="0"/>
        <w:i w:val="0"/>
        <w:sz w:val="21"/>
      </w:rPr>
    </w:lvl>
    <w:lvl w:ilvl="2" w:tentative="0">
      <w:start w:val="1"/>
      <w:numFmt w:val="decimal"/>
      <w:suff w:val="nothing"/>
      <w:lvlText w:val="%1.%2.%3　"/>
      <w:lvlJc w:val="left"/>
      <w:pPr>
        <w:ind w:left="0" w:firstLine="0"/>
      </w:pPr>
      <w:rPr>
        <w:rFonts w:hint="eastAsia" w:ascii="黑体" w:eastAsia="黑体"/>
        <w:b w:val="0"/>
        <w:i w:val="0"/>
        <w:sz w:val="21"/>
      </w:rPr>
    </w:lvl>
    <w:lvl w:ilvl="3" w:tentative="0">
      <w:start w:val="1"/>
      <w:numFmt w:val="decimal"/>
      <w:suff w:val="nothing"/>
      <w:lvlText w:val="%1.%2.%3.%4　"/>
      <w:lvlJc w:val="left"/>
      <w:pPr>
        <w:ind w:left="0" w:firstLine="0"/>
      </w:pPr>
      <w:rPr>
        <w:rFonts w:hint="eastAsia" w:ascii="黑体" w:eastAsia="黑体"/>
        <w:b w:val="0"/>
        <w:i w:val="0"/>
        <w:sz w:val="21"/>
      </w:rPr>
    </w:lvl>
    <w:lvl w:ilvl="4" w:tentative="0">
      <w:start w:val="1"/>
      <w:numFmt w:val="decimal"/>
      <w:suff w:val="nothing"/>
      <w:lvlText w:val="%1.%2.%3.%4.%5　"/>
      <w:lvlJc w:val="left"/>
      <w:pPr>
        <w:ind w:left="0" w:firstLine="0"/>
      </w:pPr>
      <w:rPr>
        <w:rFonts w:hint="eastAsia" w:ascii="黑体" w:eastAsia="黑体"/>
        <w:b w:val="0"/>
        <w:i w:val="0"/>
        <w:sz w:val="21"/>
      </w:rPr>
    </w:lvl>
    <w:lvl w:ilvl="5" w:tentative="0">
      <w:start w:val="1"/>
      <w:numFmt w:val="decimal"/>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num w:numId="1">
    <w:abstractNumId w:val="0"/>
  </w:num>
  <w:num w:numId="2">
    <w:abstractNumId w:val="3"/>
  </w:num>
  <w:num w:numId="3">
    <w:abstractNumId w:val="5"/>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evenAndOddHeaders w:val="1"/>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RhODQzMDAyMGQyZDcxZDRhMTUzNzM3YTBiMzI2NjgifQ=="/>
  </w:docVars>
  <w:rsids>
    <w:rsidRoot w:val="00000000"/>
    <w:rsid w:val="00CA7813"/>
    <w:rsid w:val="018330F5"/>
    <w:rsid w:val="01F62341"/>
    <w:rsid w:val="02D015F2"/>
    <w:rsid w:val="032D6957"/>
    <w:rsid w:val="06CE2FBE"/>
    <w:rsid w:val="077401A3"/>
    <w:rsid w:val="08471F46"/>
    <w:rsid w:val="08AB694C"/>
    <w:rsid w:val="0916728B"/>
    <w:rsid w:val="09330FDD"/>
    <w:rsid w:val="09915088"/>
    <w:rsid w:val="0AAC603C"/>
    <w:rsid w:val="0AD1239D"/>
    <w:rsid w:val="0ADF0A36"/>
    <w:rsid w:val="0AF73F13"/>
    <w:rsid w:val="0AF812D0"/>
    <w:rsid w:val="0B477792"/>
    <w:rsid w:val="0B917478"/>
    <w:rsid w:val="0BB37E53"/>
    <w:rsid w:val="0C0C0F17"/>
    <w:rsid w:val="0C85335F"/>
    <w:rsid w:val="0D382146"/>
    <w:rsid w:val="0DD70216"/>
    <w:rsid w:val="0E140D02"/>
    <w:rsid w:val="0E991CD9"/>
    <w:rsid w:val="0E9A0C52"/>
    <w:rsid w:val="0EE21C7C"/>
    <w:rsid w:val="0EF216AB"/>
    <w:rsid w:val="0FD335D9"/>
    <w:rsid w:val="0FFE5298"/>
    <w:rsid w:val="11374313"/>
    <w:rsid w:val="12487C2A"/>
    <w:rsid w:val="129E7EFB"/>
    <w:rsid w:val="12A33E81"/>
    <w:rsid w:val="13104668"/>
    <w:rsid w:val="131F73E6"/>
    <w:rsid w:val="13511FEB"/>
    <w:rsid w:val="13A3104C"/>
    <w:rsid w:val="13C7665A"/>
    <w:rsid w:val="14A43239"/>
    <w:rsid w:val="14D0431F"/>
    <w:rsid w:val="14E40FC0"/>
    <w:rsid w:val="14F8201F"/>
    <w:rsid w:val="15470D9F"/>
    <w:rsid w:val="15F12500"/>
    <w:rsid w:val="161D770A"/>
    <w:rsid w:val="1657308D"/>
    <w:rsid w:val="16600771"/>
    <w:rsid w:val="166B5873"/>
    <w:rsid w:val="16AB00D6"/>
    <w:rsid w:val="17DA5884"/>
    <w:rsid w:val="18074876"/>
    <w:rsid w:val="18FD6D0A"/>
    <w:rsid w:val="19500AA2"/>
    <w:rsid w:val="19AA6B94"/>
    <w:rsid w:val="19FD7FE7"/>
    <w:rsid w:val="1A217CEE"/>
    <w:rsid w:val="1B922230"/>
    <w:rsid w:val="1BC818C9"/>
    <w:rsid w:val="1C875219"/>
    <w:rsid w:val="1CDA60FC"/>
    <w:rsid w:val="1CDF6AFE"/>
    <w:rsid w:val="1D897BF4"/>
    <w:rsid w:val="1EB413EF"/>
    <w:rsid w:val="1EE23284"/>
    <w:rsid w:val="1F2B1FB5"/>
    <w:rsid w:val="1F340B3A"/>
    <w:rsid w:val="1FB5425D"/>
    <w:rsid w:val="206A094A"/>
    <w:rsid w:val="2146563E"/>
    <w:rsid w:val="21632ED6"/>
    <w:rsid w:val="21645399"/>
    <w:rsid w:val="21DE1713"/>
    <w:rsid w:val="22447991"/>
    <w:rsid w:val="22DD40F6"/>
    <w:rsid w:val="23801057"/>
    <w:rsid w:val="23EB340B"/>
    <w:rsid w:val="24F64E6B"/>
    <w:rsid w:val="25070B87"/>
    <w:rsid w:val="25672B4B"/>
    <w:rsid w:val="25D63CD5"/>
    <w:rsid w:val="261A0868"/>
    <w:rsid w:val="266F2FA4"/>
    <w:rsid w:val="27FA25B3"/>
    <w:rsid w:val="27FC67EB"/>
    <w:rsid w:val="282131CD"/>
    <w:rsid w:val="28EC7AD0"/>
    <w:rsid w:val="29FD7597"/>
    <w:rsid w:val="2A4D6399"/>
    <w:rsid w:val="2ABE602C"/>
    <w:rsid w:val="2B663AE7"/>
    <w:rsid w:val="2CF40B6B"/>
    <w:rsid w:val="2D0A400C"/>
    <w:rsid w:val="2DB57349"/>
    <w:rsid w:val="2DF37A46"/>
    <w:rsid w:val="2F441C1D"/>
    <w:rsid w:val="301C3BAB"/>
    <w:rsid w:val="30AA08EF"/>
    <w:rsid w:val="30BC08FF"/>
    <w:rsid w:val="311461E7"/>
    <w:rsid w:val="315B2257"/>
    <w:rsid w:val="31A97B0F"/>
    <w:rsid w:val="31C12394"/>
    <w:rsid w:val="31E417A2"/>
    <w:rsid w:val="329D4C23"/>
    <w:rsid w:val="334D1207"/>
    <w:rsid w:val="337D5EDF"/>
    <w:rsid w:val="33B262EC"/>
    <w:rsid w:val="33B462B8"/>
    <w:rsid w:val="34115174"/>
    <w:rsid w:val="343847CE"/>
    <w:rsid w:val="34681921"/>
    <w:rsid w:val="34D418E8"/>
    <w:rsid w:val="3585798A"/>
    <w:rsid w:val="359758E5"/>
    <w:rsid w:val="37235CD1"/>
    <w:rsid w:val="37E37237"/>
    <w:rsid w:val="383C1A4F"/>
    <w:rsid w:val="38813F18"/>
    <w:rsid w:val="38F03322"/>
    <w:rsid w:val="39232C30"/>
    <w:rsid w:val="3A1972D2"/>
    <w:rsid w:val="3A6450C1"/>
    <w:rsid w:val="3C405799"/>
    <w:rsid w:val="3C7F2160"/>
    <w:rsid w:val="3D11440B"/>
    <w:rsid w:val="3D532C1D"/>
    <w:rsid w:val="3E62056A"/>
    <w:rsid w:val="3EFD112F"/>
    <w:rsid w:val="3F966F30"/>
    <w:rsid w:val="3FA73061"/>
    <w:rsid w:val="3FFD5C0D"/>
    <w:rsid w:val="40772BA2"/>
    <w:rsid w:val="412C7DE0"/>
    <w:rsid w:val="41530A89"/>
    <w:rsid w:val="41543983"/>
    <w:rsid w:val="41D63B7F"/>
    <w:rsid w:val="4258106E"/>
    <w:rsid w:val="42F8365E"/>
    <w:rsid w:val="437706CF"/>
    <w:rsid w:val="437B2EB5"/>
    <w:rsid w:val="44745B9D"/>
    <w:rsid w:val="451B1AB3"/>
    <w:rsid w:val="454C6C9C"/>
    <w:rsid w:val="46386C71"/>
    <w:rsid w:val="46A90D25"/>
    <w:rsid w:val="48156B63"/>
    <w:rsid w:val="48711FA3"/>
    <w:rsid w:val="490A2726"/>
    <w:rsid w:val="49544D1D"/>
    <w:rsid w:val="4982146D"/>
    <w:rsid w:val="49C44A2E"/>
    <w:rsid w:val="49F017AD"/>
    <w:rsid w:val="4A5E27F9"/>
    <w:rsid w:val="4A7944C4"/>
    <w:rsid w:val="4BBA3575"/>
    <w:rsid w:val="4BCE6A96"/>
    <w:rsid w:val="4CFE0CE8"/>
    <w:rsid w:val="4D107463"/>
    <w:rsid w:val="4D35010F"/>
    <w:rsid w:val="4D626CCE"/>
    <w:rsid w:val="4DC60107"/>
    <w:rsid w:val="4DF06083"/>
    <w:rsid w:val="4DFA4C0A"/>
    <w:rsid w:val="4E16455F"/>
    <w:rsid w:val="4E286A7F"/>
    <w:rsid w:val="4E3D7694"/>
    <w:rsid w:val="4F1844E5"/>
    <w:rsid w:val="4FB04149"/>
    <w:rsid w:val="5162138C"/>
    <w:rsid w:val="51A979F1"/>
    <w:rsid w:val="522F74AC"/>
    <w:rsid w:val="52750905"/>
    <w:rsid w:val="53635412"/>
    <w:rsid w:val="53885560"/>
    <w:rsid w:val="538A623B"/>
    <w:rsid w:val="541632AF"/>
    <w:rsid w:val="54232F0C"/>
    <w:rsid w:val="55543A72"/>
    <w:rsid w:val="559A12C0"/>
    <w:rsid w:val="56BA0A48"/>
    <w:rsid w:val="58113E1C"/>
    <w:rsid w:val="5897108A"/>
    <w:rsid w:val="58E46C1F"/>
    <w:rsid w:val="59D077F0"/>
    <w:rsid w:val="59F44387"/>
    <w:rsid w:val="5A205A82"/>
    <w:rsid w:val="5A6510C9"/>
    <w:rsid w:val="5BCD568E"/>
    <w:rsid w:val="5C1D0F4F"/>
    <w:rsid w:val="5C80184E"/>
    <w:rsid w:val="5D0A4686"/>
    <w:rsid w:val="5D170D59"/>
    <w:rsid w:val="5D6F1FE6"/>
    <w:rsid w:val="5E143FDA"/>
    <w:rsid w:val="5EE06A84"/>
    <w:rsid w:val="5F047E40"/>
    <w:rsid w:val="5FEA65A7"/>
    <w:rsid w:val="605B7473"/>
    <w:rsid w:val="60CD6C83"/>
    <w:rsid w:val="60DB1982"/>
    <w:rsid w:val="61090C1E"/>
    <w:rsid w:val="619D39D4"/>
    <w:rsid w:val="6204509B"/>
    <w:rsid w:val="62167DB6"/>
    <w:rsid w:val="630000EE"/>
    <w:rsid w:val="63DB4B3F"/>
    <w:rsid w:val="640D3F2B"/>
    <w:rsid w:val="64464183"/>
    <w:rsid w:val="64BC13BB"/>
    <w:rsid w:val="651B50DA"/>
    <w:rsid w:val="651C0FC7"/>
    <w:rsid w:val="65253095"/>
    <w:rsid w:val="65883BF7"/>
    <w:rsid w:val="65941783"/>
    <w:rsid w:val="66872C98"/>
    <w:rsid w:val="671A3BAC"/>
    <w:rsid w:val="67D73031"/>
    <w:rsid w:val="68922A59"/>
    <w:rsid w:val="691C3D5A"/>
    <w:rsid w:val="694B1A4D"/>
    <w:rsid w:val="695822D1"/>
    <w:rsid w:val="69676738"/>
    <w:rsid w:val="6AD45CC9"/>
    <w:rsid w:val="6AEA4368"/>
    <w:rsid w:val="6B162C6C"/>
    <w:rsid w:val="6B6935CE"/>
    <w:rsid w:val="6B6D69E1"/>
    <w:rsid w:val="6BF46F76"/>
    <w:rsid w:val="6CC15577"/>
    <w:rsid w:val="6D1C1ECB"/>
    <w:rsid w:val="6D5E3AF5"/>
    <w:rsid w:val="6E476706"/>
    <w:rsid w:val="6F705524"/>
    <w:rsid w:val="6FF26164"/>
    <w:rsid w:val="7056452D"/>
    <w:rsid w:val="7156722F"/>
    <w:rsid w:val="717D74C2"/>
    <w:rsid w:val="720B7223"/>
    <w:rsid w:val="7262623C"/>
    <w:rsid w:val="72C439DD"/>
    <w:rsid w:val="72F83364"/>
    <w:rsid w:val="730D7759"/>
    <w:rsid w:val="737A57DB"/>
    <w:rsid w:val="73A34EFB"/>
    <w:rsid w:val="740B020A"/>
    <w:rsid w:val="74170FDD"/>
    <w:rsid w:val="74193F58"/>
    <w:rsid w:val="74945DFE"/>
    <w:rsid w:val="7574075E"/>
    <w:rsid w:val="75E175A1"/>
    <w:rsid w:val="75EF7365"/>
    <w:rsid w:val="762E6F48"/>
    <w:rsid w:val="76E37150"/>
    <w:rsid w:val="76F428D2"/>
    <w:rsid w:val="77715F70"/>
    <w:rsid w:val="77A5481F"/>
    <w:rsid w:val="7947076A"/>
    <w:rsid w:val="795525A7"/>
    <w:rsid w:val="797F2232"/>
    <w:rsid w:val="79F34256"/>
    <w:rsid w:val="7B516B2A"/>
    <w:rsid w:val="7C124B9D"/>
    <w:rsid w:val="7C254076"/>
    <w:rsid w:val="7C945CA8"/>
    <w:rsid w:val="7CB42F4C"/>
    <w:rsid w:val="7DD62EA0"/>
    <w:rsid w:val="7E5026CB"/>
    <w:rsid w:val="7E88667C"/>
    <w:rsid w:val="7F2903E8"/>
    <w:rsid w:val="7F78540D"/>
    <w:rsid w:val="7FC127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2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4">
    <w:name w:val="heading 2"/>
    <w:basedOn w:val="1"/>
    <w:next w:val="1"/>
    <w:unhideWhenUsed/>
    <w:qFormat/>
    <w:uiPriority w:val="0"/>
    <w:pPr>
      <w:keepNext/>
      <w:keepLines/>
      <w:spacing w:before="260" w:after="260" w:line="413" w:lineRule="auto"/>
      <w:ind w:firstLine="241" w:firstLineChars="100"/>
      <w:jc w:val="left"/>
      <w:outlineLvl w:val="1"/>
    </w:pPr>
    <w:rPr>
      <w:rFonts w:ascii="Times New Roman" w:hAnsi="Times New Roman" w:eastAsia="黑体"/>
      <w:b/>
      <w:sz w:val="24"/>
    </w:rPr>
  </w:style>
  <w:style w:type="paragraph" w:styleId="5">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5">
    <w:name w:val="Default Paragraph Font"/>
    <w:semiHidden/>
    <w:qFormat/>
    <w:uiPriority w:val="0"/>
  </w:style>
  <w:style w:type="table" w:default="1" w:styleId="13">
    <w:name w:val="Normal Table"/>
    <w:semiHidden/>
    <w:qFormat/>
    <w:uiPriority w:val="0"/>
    <w:tblPr>
      <w:tblLayout w:type="fixed"/>
      <w:tblCellMar>
        <w:top w:w="0" w:type="dxa"/>
        <w:left w:w="108" w:type="dxa"/>
        <w:bottom w:w="0" w:type="dxa"/>
        <w:right w:w="108" w:type="dxa"/>
      </w:tblCellMar>
    </w:tblPr>
  </w:style>
  <w:style w:type="paragraph" w:styleId="2">
    <w:name w:val="List Paragraph"/>
    <w:basedOn w:val="1"/>
    <w:qFormat/>
    <w:uiPriority w:val="34"/>
    <w:pPr>
      <w:ind w:firstLine="420" w:firstLineChars="200"/>
    </w:pPr>
    <w:rPr>
      <w:rFonts w:ascii="Times New Roman" w:hAnsi="Times New Roman" w:eastAsia="宋体" w:cs="Times New Roman"/>
      <w:szCs w:val="24"/>
    </w:rPr>
  </w:style>
  <w:style w:type="paragraph" w:styleId="6">
    <w:name w:val="annotation text"/>
    <w:basedOn w:val="1"/>
    <w:unhideWhenUsed/>
    <w:qFormat/>
    <w:uiPriority w:val="0"/>
    <w:pPr>
      <w:jc w:val="left"/>
    </w:pPr>
  </w:style>
  <w:style w:type="paragraph" w:styleId="7">
    <w:name w:val="toc 3"/>
    <w:basedOn w:val="1"/>
    <w:next w:val="1"/>
    <w:qFormat/>
    <w:uiPriority w:val="0"/>
    <w:pPr>
      <w:ind w:left="840" w:leftChars="400"/>
    </w:pPr>
  </w:style>
  <w:style w:type="paragraph" w:styleId="8">
    <w:name w:val="footer"/>
    <w:basedOn w:val="1"/>
    <w:qFormat/>
    <w:uiPriority w:val="0"/>
    <w:pPr>
      <w:snapToGrid w:val="0"/>
      <w:ind w:right="210" w:rightChars="100"/>
      <w:jc w:val="right"/>
    </w:pPr>
    <w:rPr>
      <w:sz w:val="18"/>
      <w:szCs w:val="18"/>
    </w:rPr>
  </w:style>
  <w:style w:type="paragraph" w:styleId="9">
    <w:name w:val="header"/>
    <w:basedOn w:val="1"/>
    <w:qFormat/>
    <w:uiPriority w:val="0"/>
    <w:pPr>
      <w:snapToGrid w:val="0"/>
      <w:jc w:val="left"/>
    </w:pPr>
    <w:rPr>
      <w:sz w:val="18"/>
      <w:szCs w:val="18"/>
    </w:rPr>
  </w:style>
  <w:style w:type="paragraph" w:styleId="10">
    <w:name w:val="toc 1"/>
    <w:basedOn w:val="1"/>
    <w:next w:val="1"/>
    <w:uiPriority w:val="0"/>
  </w:style>
  <w:style w:type="paragraph" w:styleId="11">
    <w:name w:val="toc 2"/>
    <w:basedOn w:val="1"/>
    <w:next w:val="1"/>
    <w:qFormat/>
    <w:uiPriority w:val="0"/>
    <w:pPr>
      <w:ind w:left="420" w:leftChars="200"/>
    </w:pPr>
  </w:style>
  <w:style w:type="paragraph" w:styleId="12">
    <w:name w:val="Normal (Web)"/>
    <w:basedOn w:val="1"/>
    <w:semiHidden/>
    <w:unhideWhenUsed/>
    <w:qFormat/>
    <w:uiPriority w:val="99"/>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table" w:styleId="14">
    <w:name w:val="Table Grid"/>
    <w:basedOn w:val="13"/>
    <w:qFormat/>
    <w:uiPriority w:val="59"/>
    <w:rPr>
      <w:rFonts w:eastAsiaTheme="minorEastAsia"/>
      <w:kern w:val="2"/>
      <w:sz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6">
    <w:name w:val="Strong"/>
    <w:basedOn w:val="15"/>
    <w:qFormat/>
    <w:uiPriority w:val="0"/>
    <w:rPr>
      <w:b/>
    </w:rPr>
  </w:style>
  <w:style w:type="character" w:styleId="17">
    <w:name w:val="page number"/>
    <w:qFormat/>
    <w:uiPriority w:val="0"/>
    <w:rPr>
      <w:rFonts w:ascii="Times New Roman" w:hAnsi="Times New Roman" w:eastAsia="宋体"/>
      <w:sz w:val="18"/>
    </w:rPr>
  </w:style>
  <w:style w:type="character" w:styleId="18">
    <w:name w:val="Emphasis"/>
    <w:basedOn w:val="15"/>
    <w:qFormat/>
    <w:uiPriority w:val="20"/>
    <w:rPr>
      <w:color w:val="F73131"/>
    </w:rPr>
  </w:style>
  <w:style w:type="character" w:styleId="19">
    <w:name w:val="annotation reference"/>
    <w:unhideWhenUsed/>
    <w:qFormat/>
    <w:uiPriority w:val="0"/>
    <w:rPr>
      <w:sz w:val="21"/>
      <w:szCs w:val="21"/>
    </w:rPr>
  </w:style>
  <w:style w:type="paragraph" w:customStyle="1" w:styleId="20">
    <w:name w:val="文献分类号"/>
    <w:qFormat/>
    <w:uiPriority w:val="0"/>
    <w:pPr>
      <w:framePr w:hSpace="180" w:vSpace="180" w:wrap="around" w:vAnchor="margin" w:hAnchor="margin" w:y="1" w:anchorLock="1"/>
      <w:widowControl w:val="0"/>
      <w:textAlignment w:val="center"/>
    </w:pPr>
    <w:rPr>
      <w:rFonts w:ascii="黑体" w:hAnsi="Times New Roman" w:eastAsia="黑体" w:cs="Times New Roman"/>
      <w:sz w:val="21"/>
      <w:szCs w:val="21"/>
      <w:lang w:val="en-US" w:eastAsia="zh-CN" w:bidi="ar-SA"/>
    </w:rPr>
  </w:style>
  <w:style w:type="paragraph" w:customStyle="1" w:styleId="21">
    <w:name w:val="封面正文"/>
    <w:qFormat/>
    <w:uiPriority w:val="0"/>
    <w:pPr>
      <w:jc w:val="both"/>
    </w:pPr>
    <w:rPr>
      <w:rFonts w:ascii="Times New Roman" w:hAnsi="Times New Roman" w:eastAsia="宋体" w:cs="Times New Roman"/>
      <w:lang w:val="en-US" w:eastAsia="zh-CN" w:bidi="ar-SA"/>
    </w:rPr>
  </w:style>
  <w:style w:type="paragraph" w:customStyle="1" w:styleId="22">
    <w:name w:val="前言、引言标题"/>
    <w:next w:val="23"/>
    <w:qFormat/>
    <w:uiPriority w:val="0"/>
    <w:pPr>
      <w:keepNext/>
      <w:pageBreakBefore/>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23">
    <w:name w:val="段"/>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customStyle="1" w:styleId="24">
    <w:name w:val="目次、标准名称标题"/>
    <w:basedOn w:val="1"/>
    <w:next w:val="23"/>
    <w:qFormat/>
    <w:uiPriority w:val="99"/>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25">
    <w:name w:val="章标题"/>
    <w:next w:val="23"/>
    <w:qFormat/>
    <w:uiPriority w:val="0"/>
    <w:pPr>
      <w:numPr>
        <w:ilvl w:val="0"/>
        <w:numId w:val="1"/>
      </w:numPr>
      <w:spacing w:before="312" w:beforeLines="100" w:after="312" w:afterLines="100"/>
      <w:jc w:val="both"/>
      <w:outlineLvl w:val="1"/>
    </w:pPr>
    <w:rPr>
      <w:rFonts w:ascii="黑体" w:hAnsi="Times New Roman" w:eastAsia="黑体" w:cs="Times New Roman"/>
      <w:sz w:val="21"/>
      <w:lang w:val="en-US" w:eastAsia="zh-CN" w:bidi="ar-SA"/>
    </w:rPr>
  </w:style>
  <w:style w:type="paragraph" w:customStyle="1" w:styleId="26">
    <w:name w:val="标准标志"/>
    <w:next w:val="1"/>
    <w:qFormat/>
    <w:uiPriority w:val="0"/>
    <w:pPr>
      <w:framePr w:w="2546" w:h="1389" w:hRule="exact" w:hSpace="181" w:vSpace="181" w:wrap="around" w:vAnchor="margin" w:hAnchor="margin" w:x="6522" w:y="398" w:anchorLock="1"/>
      <w:shd w:val="solid" w:color="FFFFFF" w:fill="FFFFFF"/>
      <w:spacing w:line="0" w:lineRule="atLeast"/>
      <w:jc w:val="right"/>
    </w:pPr>
    <w:rPr>
      <w:rFonts w:ascii="Times New Roman" w:hAnsi="Times New Roman" w:eastAsia="宋体" w:cs="Times New Roman"/>
      <w:b/>
      <w:w w:val="170"/>
      <w:sz w:val="96"/>
      <w:szCs w:val="96"/>
      <w:lang w:val="en-US" w:eastAsia="zh-CN" w:bidi="ar-SA"/>
    </w:rPr>
  </w:style>
  <w:style w:type="paragraph" w:customStyle="1" w:styleId="27">
    <w:name w:val="发布部门"/>
    <w:next w:val="23"/>
    <w:qFormat/>
    <w:uiPriority w:val="0"/>
    <w:pPr>
      <w:framePr w:w="7938" w:h="1134" w:hRule="exact" w:hSpace="125" w:vSpace="181" w:wrap="around" w:vAnchor="page" w:hAnchor="page" w:x="2150" w:y="14630" w:anchorLock="1"/>
      <w:jc w:val="center"/>
    </w:pPr>
    <w:rPr>
      <w:rFonts w:ascii="宋体" w:hAnsi="Times New Roman" w:eastAsia="宋体" w:cs="Times New Roman"/>
      <w:b/>
      <w:spacing w:val="20"/>
      <w:w w:val="135"/>
      <w:sz w:val="28"/>
      <w:lang w:val="en-US" w:eastAsia="zh-CN" w:bidi="ar-SA"/>
    </w:rPr>
  </w:style>
  <w:style w:type="paragraph" w:customStyle="1" w:styleId="28">
    <w:name w:val="实施日期"/>
    <w:basedOn w:val="29"/>
    <w:qFormat/>
    <w:uiPriority w:val="0"/>
    <w:pPr>
      <w:framePr w:vAnchor="page" w:hAnchor="text"/>
      <w:jc w:val="right"/>
    </w:pPr>
  </w:style>
  <w:style w:type="paragraph" w:customStyle="1" w:styleId="29">
    <w:name w:val="发布日期"/>
    <w:qFormat/>
    <w:uiPriority w:val="0"/>
    <w:pPr>
      <w:framePr w:w="3997" w:h="471" w:hRule="exact" w:vSpace="181" w:wrap="around" w:vAnchor="margin" w:hAnchor="page" w:x="7089" w:y="14097" w:anchorLock="1"/>
    </w:pPr>
    <w:rPr>
      <w:rFonts w:ascii="Times New Roman" w:hAnsi="Times New Roman" w:eastAsia="黑体" w:cs="Times New Roman"/>
      <w:sz w:val="28"/>
      <w:lang w:val="en-US" w:eastAsia="zh-CN" w:bidi="ar-SA"/>
    </w:rPr>
  </w:style>
  <w:style w:type="paragraph" w:customStyle="1" w:styleId="30">
    <w:name w:val="封面标准名称"/>
    <w:qFormat/>
    <w:uiPriority w:val="0"/>
    <w:pPr>
      <w:framePr w:w="9639" w:h="6917" w:hRule="exact" w:wrap="around" w:vAnchor="page" w:hAnchor="page" w:xAlign="center" w:y="6408"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31">
    <w:name w:val="封面标准英文名称"/>
    <w:basedOn w:val="30"/>
    <w:qFormat/>
    <w:uiPriority w:val="0"/>
    <w:pPr>
      <w:spacing w:before="370" w:line="400" w:lineRule="exact"/>
    </w:pPr>
    <w:rPr>
      <w:rFonts w:ascii="Times New Roman"/>
      <w:sz w:val="28"/>
      <w:szCs w:val="28"/>
    </w:rPr>
  </w:style>
  <w:style w:type="paragraph" w:customStyle="1" w:styleId="32">
    <w:name w:val="封面一致性程度标识"/>
    <w:basedOn w:val="31"/>
    <w:qFormat/>
    <w:uiPriority w:val="0"/>
    <w:pPr>
      <w:spacing w:before="440"/>
    </w:pPr>
    <w:rPr>
      <w:rFonts w:ascii="宋体" w:eastAsia="宋体"/>
    </w:rPr>
  </w:style>
  <w:style w:type="paragraph" w:customStyle="1" w:styleId="33">
    <w:name w:val="封面标准号2"/>
    <w:qFormat/>
    <w:uiPriority w:val="0"/>
    <w:pPr>
      <w:framePr w:w="9140" w:h="1242" w:hRule="exact" w:hSpace="284" w:wrap="around" w:vAnchor="page" w:hAnchor="page" w:x="1645" w:y="2910" w:anchorLock="1"/>
      <w:spacing w:before="357" w:line="280" w:lineRule="exact"/>
      <w:jc w:val="right"/>
    </w:pPr>
    <w:rPr>
      <w:rFonts w:ascii="黑体" w:hAnsi="Times New Roman" w:eastAsia="黑体" w:cs="Times New Roman"/>
      <w:sz w:val="28"/>
      <w:szCs w:val="28"/>
      <w:lang w:val="en-US" w:eastAsia="zh-CN" w:bidi="ar-SA"/>
    </w:rPr>
  </w:style>
  <w:style w:type="paragraph" w:customStyle="1" w:styleId="34">
    <w:name w:val="其他标准称谓"/>
    <w:next w:val="1"/>
    <w:qFormat/>
    <w:uiPriority w:val="0"/>
    <w:pPr>
      <w:framePr w:hSpace="181" w:vSpace="181" w:wrap="around" w:vAnchor="page" w:hAnchor="page" w:x="1419" w:y="2286" w:anchorLock="1"/>
      <w:spacing w:line="0" w:lineRule="atLeast"/>
      <w:jc w:val="distribute"/>
    </w:pPr>
    <w:rPr>
      <w:rFonts w:ascii="黑体" w:hAnsi="宋体" w:eastAsia="黑体" w:cs="Times New Roman"/>
      <w:spacing w:val="-40"/>
      <w:sz w:val="48"/>
      <w:szCs w:val="52"/>
      <w:lang w:val="en-US" w:eastAsia="zh-CN" w:bidi="ar-SA"/>
    </w:rPr>
  </w:style>
  <w:style w:type="paragraph" w:customStyle="1" w:styleId="35">
    <w:name w:val="标准书眉_偶数页"/>
    <w:basedOn w:val="36"/>
    <w:next w:val="1"/>
    <w:qFormat/>
    <w:uiPriority w:val="0"/>
    <w:pPr>
      <w:tabs>
        <w:tab w:val="center" w:pos="4154"/>
        <w:tab w:val="right" w:pos="8306"/>
      </w:tabs>
      <w:jc w:val="left"/>
    </w:pPr>
  </w:style>
  <w:style w:type="paragraph" w:customStyle="1" w:styleId="36">
    <w:name w:val="标准书眉_奇数页"/>
    <w:next w:val="1"/>
    <w:qFormat/>
    <w:uiPriority w:val="0"/>
    <w:pPr>
      <w:tabs>
        <w:tab w:val="center" w:pos="4154"/>
        <w:tab w:val="right" w:pos="8306"/>
      </w:tabs>
      <w:spacing w:after="220"/>
      <w:jc w:val="right"/>
    </w:pPr>
    <w:rPr>
      <w:rFonts w:ascii="黑体" w:hAnsi="Times New Roman" w:eastAsia="黑体" w:cs="Times New Roman"/>
      <w:sz w:val="21"/>
      <w:szCs w:val="21"/>
      <w:lang w:val="en-US" w:eastAsia="zh-CN" w:bidi="ar-SA"/>
    </w:rPr>
  </w:style>
  <w:style w:type="paragraph" w:customStyle="1" w:styleId="37">
    <w:name w:val="标准书脚_奇数页"/>
    <w:qFormat/>
    <w:uiPriority w:val="0"/>
    <w:pPr>
      <w:spacing w:before="120"/>
      <w:ind w:right="198"/>
      <w:jc w:val="right"/>
    </w:pPr>
    <w:rPr>
      <w:rFonts w:ascii="宋体" w:hAnsi="Times New Roman" w:eastAsia="宋体" w:cs="Times New Roman"/>
      <w:sz w:val="18"/>
      <w:szCs w:val="18"/>
      <w:lang w:val="en-US" w:eastAsia="zh-CN" w:bidi="ar-SA"/>
    </w:rPr>
  </w:style>
  <w:style w:type="paragraph" w:customStyle="1" w:styleId="38">
    <w:name w:val="标准书脚_偶数页"/>
    <w:qFormat/>
    <w:uiPriority w:val="0"/>
    <w:pPr>
      <w:spacing w:before="120"/>
      <w:ind w:left="221"/>
    </w:pPr>
    <w:rPr>
      <w:rFonts w:ascii="宋体" w:hAnsi="Times New Roman" w:eastAsia="宋体" w:cs="Times New Roman"/>
      <w:sz w:val="18"/>
      <w:szCs w:val="18"/>
      <w:lang w:val="en-US" w:eastAsia="zh-CN" w:bidi="ar-SA"/>
    </w:rPr>
  </w:style>
  <w:style w:type="paragraph" w:customStyle="1" w:styleId="39">
    <w:name w:val="列出段落1"/>
    <w:basedOn w:val="1"/>
    <w:qFormat/>
    <w:uiPriority w:val="0"/>
    <w:pPr>
      <w:widowControl w:val="0"/>
      <w:adjustRightInd/>
      <w:snapToGrid/>
      <w:spacing w:after="0"/>
      <w:ind w:firstLine="420" w:firstLineChars="200"/>
      <w:jc w:val="both"/>
    </w:pPr>
    <w:rPr>
      <w:rFonts w:ascii="Times New Roman" w:hAnsi="Times New Roman" w:eastAsia="宋体" w:cs="Times New Roman"/>
      <w:kern w:val="2"/>
      <w:sz w:val="21"/>
      <w:szCs w:val="21"/>
    </w:rPr>
  </w:style>
  <w:style w:type="paragraph" w:customStyle="1" w:styleId="40">
    <w:name w:val="标准文件_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character" w:customStyle="1" w:styleId="41">
    <w:name w:val="标准文件_来源"/>
    <w:basedOn w:val="15"/>
    <w:qFormat/>
    <w:uiPriority w:val="1"/>
    <w:rPr>
      <w:rFonts w:eastAsia="宋体"/>
      <w:sz w:val="21"/>
    </w:rPr>
  </w:style>
  <w:style w:type="paragraph" w:customStyle="1" w:styleId="42">
    <w:name w:val="标准文件_字母编号列项（一级）"/>
    <w:qFormat/>
    <w:uiPriority w:val="0"/>
    <w:pPr>
      <w:numPr>
        <w:ilvl w:val="0"/>
        <w:numId w:val="2"/>
      </w:numPr>
      <w:jc w:val="both"/>
    </w:pPr>
    <w:rPr>
      <w:rFonts w:ascii="宋体" w:hAnsi="Times New Roman" w:eastAsia="宋体" w:cs="Times New Roman"/>
      <w:sz w:val="21"/>
      <w:lang w:val="en-US" w:eastAsia="zh-CN" w:bidi="ar-SA"/>
    </w:rPr>
  </w:style>
  <w:style w:type="paragraph" w:customStyle="1" w:styleId="43">
    <w:name w:val="标准文件_附录标识"/>
    <w:next w:val="40"/>
    <w:qFormat/>
    <w:uiPriority w:val="0"/>
    <w:pPr>
      <w:numPr>
        <w:ilvl w:val="0"/>
        <w:numId w:val="3"/>
      </w:numPr>
      <w:shd w:val="clear" w:color="FFFFFF" w:fill="FFFFFF"/>
      <w:tabs>
        <w:tab w:val="left" w:pos="6406"/>
      </w:tabs>
      <w:spacing w:before="25" w:beforeLines="25" w:after="50" w:afterLines="50"/>
      <w:jc w:val="center"/>
      <w:outlineLvl w:val="0"/>
    </w:pPr>
    <w:rPr>
      <w:rFonts w:ascii="黑体" w:hAnsi="Times New Roman" w:eastAsia="黑体" w:cs="Times New Roman"/>
      <w:sz w:val="21"/>
      <w:lang w:val="en-US" w:eastAsia="zh-CN" w:bidi="ar-SA"/>
    </w:rPr>
  </w:style>
  <w:style w:type="paragraph" w:customStyle="1" w:styleId="44">
    <w:name w:val="标准文件_附录一级无标题"/>
    <w:basedOn w:val="45"/>
    <w:qFormat/>
    <w:uiPriority w:val="0"/>
    <w:pPr>
      <w:spacing w:before="0" w:beforeLines="0" w:after="0" w:afterLines="0" w:line="276" w:lineRule="auto"/>
      <w:outlineLvl w:val="9"/>
    </w:pPr>
    <w:rPr>
      <w:rFonts w:ascii="宋体" w:eastAsia="宋体"/>
    </w:rPr>
  </w:style>
  <w:style w:type="paragraph" w:customStyle="1" w:styleId="45">
    <w:name w:val="标准文件_附录一级条标题"/>
    <w:next w:val="40"/>
    <w:qFormat/>
    <w:uiPriority w:val="0"/>
    <w:pPr>
      <w:widowControl w:val="0"/>
      <w:numPr>
        <w:ilvl w:val="1"/>
        <w:numId w:val="3"/>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46">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47">
    <w:name w:val="标准文件_页眉偶数页"/>
    <w:basedOn w:val="46"/>
    <w:next w:val="1"/>
    <w:qFormat/>
    <w:uiPriority w:val="0"/>
    <w:pPr>
      <w:jc w:val="left"/>
    </w:pPr>
  </w:style>
  <w:style w:type="paragraph" w:customStyle="1" w:styleId="48">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49">
    <w:name w:val="标准文件_页脚偶数页"/>
    <w:qFormat/>
    <w:uiPriority w:val="0"/>
    <w:pPr>
      <w:ind w:left="198"/>
    </w:pPr>
    <w:rPr>
      <w:rFonts w:ascii="宋体" w:hAnsi="Times New Roman" w:eastAsia="宋体" w:cs="Times New Roman"/>
      <w:sz w:val="18"/>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2.wmf"/><Relationship Id="rId20" Type="http://schemas.openxmlformats.org/officeDocument/2006/relationships/oleObject" Target="embeddings/oleObject2.bin"/><Relationship Id="rId2" Type="http://schemas.openxmlformats.org/officeDocument/2006/relationships/settings" Target="settings.xml"/><Relationship Id="rId19" Type="http://schemas.openxmlformats.org/officeDocument/2006/relationships/image" Target="media/image1.wmf"/><Relationship Id="rId18" Type="http://schemas.openxmlformats.org/officeDocument/2006/relationships/oleObject" Target="embeddings/oleObject1.bin"/><Relationship Id="rId17" Type="http://schemas.openxmlformats.org/officeDocument/2006/relationships/theme" Target="theme/theme1.xml"/><Relationship Id="rId16" Type="http://schemas.openxmlformats.org/officeDocument/2006/relationships/footer" Target="footer10.xml"/><Relationship Id="rId15" Type="http://schemas.openxmlformats.org/officeDocument/2006/relationships/footer" Target="footer9.xml"/><Relationship Id="rId14" Type="http://schemas.openxmlformats.org/officeDocument/2006/relationships/footer" Target="footer8.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38</Pages>
  <Words>15130</Words>
  <Characters>16457</Characters>
  <Lines>0</Lines>
  <Paragraphs>0</Paragraphs>
  <TotalTime>15</TotalTime>
  <ScaleCrop>false</ScaleCrop>
  <LinksUpToDate>false</LinksUpToDate>
  <CharactersWithSpaces>17998</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2021-05-11T00:36:00Z</dcterms:created>
  <dc:creator>Administrator</dc:creator>
  <cp:lastModifiedBy>wangp</cp:lastModifiedBy>
  <cp:lastPrinted>2022-02-22T02:01:00Z</cp:lastPrinted>
  <dcterms:modified xsi:type="dcterms:W3CDTF">2025-07-18T06:23:37Z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y fmtid="{D5CDD505-2E9C-101B-9397-08002B2CF9AE}" pid="3" name="ICV">
    <vt:lpwstr>8C551528541844DF8B65A70DDE5A8255</vt:lpwstr>
  </property>
  <property fmtid="{D5CDD505-2E9C-101B-9397-08002B2CF9AE}" pid="4" name="KSOTemplateDocerSaveRecord">
    <vt:lpwstr>eyJoZGlkIjoiMjJhNDg4MTAyZGQxZmY5OGVlZWQ5M2Y2NDY4MDBlMWMiLCJ1c2VySWQiOiIxNDkzNzg0NzAzIn0=</vt:lpwstr>
  </property>
</Properties>
</file>