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AAE3" w14:textId="0E336DE7" w:rsidR="0005215D" w:rsidRDefault="0005215D">
      <w:pPr>
        <w:rPr>
          <w:b/>
          <w:bCs/>
          <w:sz w:val="32"/>
          <w:szCs w:val="32"/>
        </w:rPr>
      </w:pPr>
    </w:p>
    <w:p w14:paraId="660BEFC9" w14:textId="77777777" w:rsidR="00910478" w:rsidRPr="00910478" w:rsidRDefault="00910478">
      <w:pPr>
        <w:rPr>
          <w:b/>
          <w:bCs/>
          <w:sz w:val="32"/>
          <w:szCs w:val="32"/>
        </w:rPr>
      </w:pPr>
    </w:p>
    <w:p w14:paraId="7FAB265B" w14:textId="0B554104" w:rsidR="00910478" w:rsidRPr="00910478" w:rsidRDefault="00910478">
      <w:pPr>
        <w:rPr>
          <w:b/>
          <w:bCs/>
          <w:sz w:val="32"/>
          <w:szCs w:val="32"/>
          <w:u w:val="single"/>
        </w:rPr>
      </w:pPr>
      <w:r w:rsidRPr="00910478">
        <w:rPr>
          <w:b/>
          <w:bCs/>
          <w:sz w:val="32"/>
          <w:szCs w:val="32"/>
          <w:u w:val="single"/>
        </w:rPr>
        <w:t>Request for Visa Invitation Letter</w:t>
      </w:r>
    </w:p>
    <w:p w14:paraId="60ABF731" w14:textId="4036EA3E" w:rsidR="00910478" w:rsidRDefault="00910478"/>
    <w:p w14:paraId="15C52564" w14:textId="7B369794" w:rsidR="00910478" w:rsidRPr="00910478" w:rsidRDefault="00910478" w:rsidP="00910478">
      <w:pPr>
        <w:jc w:val="both"/>
        <w:rPr>
          <w:sz w:val="24"/>
          <w:szCs w:val="24"/>
        </w:rPr>
      </w:pPr>
      <w:r w:rsidRPr="00910478">
        <w:rPr>
          <w:sz w:val="24"/>
          <w:szCs w:val="24"/>
        </w:rPr>
        <w:t xml:space="preserve">To request a Visa Invitation Letter for an ISO or ISO/IEC meeting hosted in the United States, please complete the following </w:t>
      </w:r>
      <w:r>
        <w:rPr>
          <w:sz w:val="24"/>
          <w:szCs w:val="24"/>
        </w:rPr>
        <w:t>form</w:t>
      </w:r>
      <w:r w:rsidRPr="00910478">
        <w:rPr>
          <w:sz w:val="24"/>
          <w:szCs w:val="24"/>
        </w:rPr>
        <w:t xml:space="preserve"> and return </w:t>
      </w:r>
      <w:r>
        <w:rPr>
          <w:sz w:val="24"/>
          <w:szCs w:val="24"/>
        </w:rPr>
        <w:t>it</w:t>
      </w:r>
      <w:r w:rsidRPr="00910478">
        <w:rPr>
          <w:sz w:val="24"/>
          <w:szCs w:val="24"/>
        </w:rPr>
        <w:t xml:space="preserve"> to </w:t>
      </w:r>
      <w:hyperlink r:id="rId6" w:history="1">
        <w:r w:rsidRPr="00910478">
          <w:rPr>
            <w:rStyle w:val="Hyperlink"/>
            <w:sz w:val="24"/>
            <w:szCs w:val="24"/>
          </w:rPr>
          <w:t>isot@ansi.org</w:t>
        </w:r>
      </w:hyperlink>
      <w:r w:rsidRPr="00910478">
        <w:rPr>
          <w:sz w:val="24"/>
          <w:szCs w:val="24"/>
        </w:rPr>
        <w:t xml:space="preserve"> at least 30 days in advance of the meeting start date.</w:t>
      </w:r>
    </w:p>
    <w:p w14:paraId="432173EC" w14:textId="2798B0C0" w:rsidR="00910478" w:rsidRDefault="00910478"/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2294"/>
        <w:gridCol w:w="7188"/>
      </w:tblGrid>
      <w:tr w:rsidR="00910478" w14:paraId="7630567E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1A58DA36" w14:textId="366E6C22" w:rsidR="00910478" w:rsidRDefault="00910478" w:rsidP="00910478">
            <w:pPr>
              <w:jc w:val="right"/>
            </w:pPr>
            <w:r>
              <w:t>Given/First name</w:t>
            </w:r>
          </w:p>
        </w:tc>
        <w:tc>
          <w:tcPr>
            <w:tcW w:w="7188" w:type="dxa"/>
            <w:vAlign w:val="center"/>
          </w:tcPr>
          <w:p w14:paraId="5DB7FB4B" w14:textId="77777777" w:rsidR="00910478" w:rsidRDefault="00910478"/>
        </w:tc>
      </w:tr>
      <w:tr w:rsidR="00910478" w14:paraId="7A4D464E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37730F58" w14:textId="337B901B" w:rsidR="00910478" w:rsidRDefault="00910478" w:rsidP="00910478">
            <w:pPr>
              <w:jc w:val="right"/>
            </w:pPr>
            <w:r>
              <w:t>Family/Last name</w:t>
            </w:r>
          </w:p>
        </w:tc>
        <w:tc>
          <w:tcPr>
            <w:tcW w:w="7188" w:type="dxa"/>
            <w:vAlign w:val="center"/>
          </w:tcPr>
          <w:p w14:paraId="54206847" w14:textId="77777777" w:rsidR="00910478" w:rsidRDefault="00910478"/>
        </w:tc>
      </w:tr>
      <w:tr w:rsidR="00CD7A9E" w14:paraId="465218F5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138E8BFC" w14:textId="6588A980" w:rsidR="00CD7A9E" w:rsidRDefault="00CD7A9E" w:rsidP="00CD7A9E">
            <w:pPr>
              <w:jc w:val="right"/>
            </w:pPr>
            <w:r>
              <w:t>Company/organization</w:t>
            </w:r>
          </w:p>
        </w:tc>
        <w:tc>
          <w:tcPr>
            <w:tcW w:w="7188" w:type="dxa"/>
            <w:vAlign w:val="center"/>
          </w:tcPr>
          <w:p w14:paraId="5E9CF439" w14:textId="77777777" w:rsidR="00CD7A9E" w:rsidRDefault="00CD7A9E" w:rsidP="00CD7A9E"/>
        </w:tc>
      </w:tr>
      <w:tr w:rsidR="00CD7A9E" w14:paraId="28A4D54C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43BCA522" w14:textId="26E12D6F" w:rsidR="00CD7A9E" w:rsidRDefault="00CD7A9E" w:rsidP="00CD7A9E">
            <w:pPr>
              <w:jc w:val="right"/>
            </w:pPr>
            <w:r>
              <w:t>Mailing address</w:t>
            </w:r>
          </w:p>
        </w:tc>
        <w:tc>
          <w:tcPr>
            <w:tcW w:w="7188" w:type="dxa"/>
            <w:vAlign w:val="center"/>
          </w:tcPr>
          <w:p w14:paraId="3717D721" w14:textId="77777777" w:rsidR="00CD7A9E" w:rsidRDefault="00CD7A9E" w:rsidP="00CD7A9E"/>
        </w:tc>
      </w:tr>
      <w:tr w:rsidR="00CD7A9E" w14:paraId="0B17F6CF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6FA226F4" w14:textId="25DB2AE7" w:rsidR="00CD7A9E" w:rsidRDefault="00CD7A9E" w:rsidP="00CD7A9E">
            <w:pPr>
              <w:jc w:val="right"/>
            </w:pPr>
            <w:r>
              <w:t>Committee (</w:t>
            </w:r>
            <w:r>
              <w:t>TC</w:t>
            </w:r>
            <w:r>
              <w:t>/</w:t>
            </w:r>
            <w:r>
              <w:t>SC</w:t>
            </w:r>
            <w:r>
              <w:t>)</w:t>
            </w:r>
            <w:r>
              <w:t xml:space="preserve"> #</w:t>
            </w:r>
          </w:p>
        </w:tc>
        <w:tc>
          <w:tcPr>
            <w:tcW w:w="7188" w:type="dxa"/>
            <w:vAlign w:val="center"/>
          </w:tcPr>
          <w:p w14:paraId="3ABD4BF6" w14:textId="77777777" w:rsidR="00CD7A9E" w:rsidRDefault="00CD7A9E" w:rsidP="00CD7A9E"/>
        </w:tc>
      </w:tr>
      <w:tr w:rsidR="00CD7A9E" w14:paraId="4A0FF442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31641FE4" w14:textId="63E58C52" w:rsidR="00CD7A9E" w:rsidRDefault="00CD7A9E" w:rsidP="00CD7A9E">
            <w:pPr>
              <w:jc w:val="right"/>
            </w:pPr>
            <w:r>
              <w:t xml:space="preserve">Committee </w:t>
            </w:r>
            <w:r>
              <w:t>name</w:t>
            </w:r>
          </w:p>
        </w:tc>
        <w:tc>
          <w:tcPr>
            <w:tcW w:w="7188" w:type="dxa"/>
            <w:vAlign w:val="center"/>
          </w:tcPr>
          <w:p w14:paraId="69284C9C" w14:textId="77777777" w:rsidR="00CD7A9E" w:rsidRDefault="00CD7A9E" w:rsidP="00CD7A9E"/>
        </w:tc>
      </w:tr>
      <w:tr w:rsidR="00CD7A9E" w14:paraId="662D8223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376424A8" w14:textId="222BFDD3" w:rsidR="00CD7A9E" w:rsidRDefault="00CD7A9E" w:rsidP="00CD7A9E">
            <w:pPr>
              <w:jc w:val="right"/>
            </w:pPr>
            <w:r>
              <w:t>Meeting location</w:t>
            </w:r>
          </w:p>
        </w:tc>
        <w:tc>
          <w:tcPr>
            <w:tcW w:w="7188" w:type="dxa"/>
            <w:vAlign w:val="center"/>
          </w:tcPr>
          <w:p w14:paraId="17DF2224" w14:textId="77777777" w:rsidR="00CD7A9E" w:rsidRDefault="00CD7A9E" w:rsidP="00CD7A9E"/>
        </w:tc>
      </w:tr>
      <w:tr w:rsidR="00CD7A9E" w14:paraId="179A92A0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7AE6685B" w14:textId="6A2B7F19" w:rsidR="00CD7A9E" w:rsidRDefault="00CD7A9E" w:rsidP="00CD7A9E">
            <w:pPr>
              <w:jc w:val="right"/>
            </w:pPr>
            <w:r>
              <w:t>Meeting dates</w:t>
            </w:r>
          </w:p>
        </w:tc>
        <w:tc>
          <w:tcPr>
            <w:tcW w:w="7188" w:type="dxa"/>
            <w:vAlign w:val="center"/>
          </w:tcPr>
          <w:p w14:paraId="743E5D9F" w14:textId="77777777" w:rsidR="00CD7A9E" w:rsidRDefault="00CD7A9E" w:rsidP="00CD7A9E"/>
        </w:tc>
      </w:tr>
      <w:tr w:rsidR="00CD7A9E" w14:paraId="531DA34D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7ED72BF2" w14:textId="500A633E" w:rsidR="00CD7A9E" w:rsidRDefault="00CD7A9E" w:rsidP="00CD7A9E">
            <w:pPr>
              <w:jc w:val="right"/>
            </w:pPr>
            <w:r>
              <w:t>Birthdate</w:t>
            </w:r>
            <w:r w:rsidRPr="00910478">
              <w:rPr>
                <w:sz w:val="18"/>
                <w:szCs w:val="18"/>
              </w:rPr>
              <w:t xml:space="preserve"> (dd/mm/</w:t>
            </w:r>
            <w:proofErr w:type="spellStart"/>
            <w:r w:rsidRPr="00910478">
              <w:rPr>
                <w:sz w:val="18"/>
                <w:szCs w:val="18"/>
              </w:rPr>
              <w:t>yyyy</w:t>
            </w:r>
            <w:proofErr w:type="spellEnd"/>
            <w:r w:rsidRPr="00910478">
              <w:rPr>
                <w:sz w:val="18"/>
                <w:szCs w:val="18"/>
              </w:rPr>
              <w:t>)</w:t>
            </w:r>
          </w:p>
        </w:tc>
        <w:tc>
          <w:tcPr>
            <w:tcW w:w="7188" w:type="dxa"/>
            <w:vAlign w:val="center"/>
          </w:tcPr>
          <w:p w14:paraId="1FBDE597" w14:textId="77777777" w:rsidR="00CD7A9E" w:rsidRDefault="00CD7A9E" w:rsidP="00CD7A9E"/>
        </w:tc>
      </w:tr>
      <w:tr w:rsidR="00CD7A9E" w14:paraId="4968A72F" w14:textId="77777777" w:rsidTr="00910478">
        <w:trPr>
          <w:trHeight w:val="554"/>
        </w:trPr>
        <w:tc>
          <w:tcPr>
            <w:tcW w:w="2294" w:type="dxa"/>
            <w:vAlign w:val="center"/>
          </w:tcPr>
          <w:p w14:paraId="089C269F" w14:textId="398E2E65" w:rsidR="00CD7A9E" w:rsidRDefault="00CD7A9E" w:rsidP="00CD7A9E">
            <w:pPr>
              <w:jc w:val="right"/>
            </w:pPr>
            <w:r>
              <w:t>Passport #</w:t>
            </w:r>
          </w:p>
        </w:tc>
        <w:tc>
          <w:tcPr>
            <w:tcW w:w="7188" w:type="dxa"/>
            <w:vAlign w:val="center"/>
          </w:tcPr>
          <w:p w14:paraId="69825E4D" w14:textId="77777777" w:rsidR="00CD7A9E" w:rsidRDefault="00CD7A9E" w:rsidP="00CD7A9E"/>
        </w:tc>
      </w:tr>
      <w:tr w:rsidR="00CD7A9E" w14:paraId="7545B062" w14:textId="77777777" w:rsidTr="00910478">
        <w:trPr>
          <w:trHeight w:val="532"/>
        </w:trPr>
        <w:tc>
          <w:tcPr>
            <w:tcW w:w="2294" w:type="dxa"/>
            <w:vAlign w:val="center"/>
          </w:tcPr>
          <w:p w14:paraId="49CBD7BE" w14:textId="7B12FA7C" w:rsidR="00CD7A9E" w:rsidRDefault="00CD7A9E" w:rsidP="00CD7A9E">
            <w:pPr>
              <w:jc w:val="right"/>
            </w:pPr>
            <w:r>
              <w:t>Email address</w:t>
            </w:r>
          </w:p>
        </w:tc>
        <w:tc>
          <w:tcPr>
            <w:tcW w:w="7188" w:type="dxa"/>
            <w:vAlign w:val="center"/>
          </w:tcPr>
          <w:p w14:paraId="2C207C1A" w14:textId="77777777" w:rsidR="00CD7A9E" w:rsidRDefault="00CD7A9E" w:rsidP="00CD7A9E"/>
        </w:tc>
      </w:tr>
    </w:tbl>
    <w:p w14:paraId="55044137" w14:textId="445F2E48" w:rsidR="00910478" w:rsidRDefault="00910478"/>
    <w:p w14:paraId="127F573A" w14:textId="3A420218" w:rsidR="00C55CCC" w:rsidRDefault="00C55CCC"/>
    <w:sectPr w:rsidR="00C55CCC" w:rsidSect="00910478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3085" w14:textId="77777777" w:rsidR="00910478" w:rsidRDefault="00910478" w:rsidP="00910478">
      <w:pPr>
        <w:spacing w:after="0" w:line="240" w:lineRule="auto"/>
      </w:pPr>
      <w:r>
        <w:separator/>
      </w:r>
    </w:p>
  </w:endnote>
  <w:endnote w:type="continuationSeparator" w:id="0">
    <w:p w14:paraId="3CCA5D28" w14:textId="77777777" w:rsidR="00910478" w:rsidRDefault="00910478" w:rsidP="009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2445" w14:textId="77777777" w:rsidR="00910478" w:rsidRDefault="00910478" w:rsidP="00910478">
    <w:pPr>
      <w:pStyle w:val="Footer"/>
      <w:jc w:val="center"/>
      <w:rPr>
        <w:rFonts w:ascii="Arial" w:hAnsi="Arial" w:cs="Arial"/>
        <w:sz w:val="16"/>
        <w:szCs w:val="16"/>
      </w:rPr>
    </w:pPr>
    <w:r w:rsidRPr="00770CB3">
      <w:rPr>
        <w:rFonts w:ascii="Arial" w:hAnsi="Arial" w:cs="Arial"/>
        <w:b/>
        <w:bCs/>
        <w:sz w:val="16"/>
        <w:szCs w:val="16"/>
      </w:rPr>
      <w:t>Headquarters</w:t>
    </w:r>
    <w:r w:rsidRPr="00770CB3">
      <w:rPr>
        <w:rFonts w:ascii="Arial" w:hAnsi="Arial" w:cs="Arial"/>
        <w:sz w:val="16"/>
        <w:szCs w:val="16"/>
      </w:rPr>
      <w:t xml:space="preserve"> 1899 L Street, NW, 11</w:t>
    </w:r>
    <w:r w:rsidRPr="00770CB3">
      <w:rPr>
        <w:rFonts w:ascii="Arial" w:hAnsi="Arial" w:cs="Arial"/>
        <w:sz w:val="16"/>
        <w:szCs w:val="16"/>
        <w:vertAlign w:val="superscript"/>
      </w:rPr>
      <w:t>th</w:t>
    </w:r>
    <w:r w:rsidRPr="00770CB3">
      <w:rPr>
        <w:rFonts w:ascii="Arial" w:hAnsi="Arial" w:cs="Arial"/>
        <w:sz w:val="16"/>
        <w:szCs w:val="16"/>
      </w:rPr>
      <w:t xml:space="preserve"> Floor, Washington D.C. 20036 • </w:t>
    </w:r>
    <w:r w:rsidRPr="00770CB3">
      <w:rPr>
        <w:rFonts w:ascii="Arial" w:hAnsi="Arial" w:cs="Arial"/>
        <w:b/>
        <w:bCs/>
        <w:sz w:val="16"/>
        <w:szCs w:val="16"/>
      </w:rPr>
      <w:t>Tel:</w:t>
    </w:r>
    <w:r w:rsidRPr="00770CB3">
      <w:rPr>
        <w:rFonts w:ascii="Arial" w:hAnsi="Arial" w:cs="Arial"/>
        <w:sz w:val="16"/>
        <w:szCs w:val="16"/>
      </w:rPr>
      <w:t xml:space="preserve"> 202.293.8020</w:t>
    </w:r>
    <w:r>
      <w:rPr>
        <w:rFonts w:ascii="Arial" w:hAnsi="Arial" w:cs="Arial"/>
        <w:sz w:val="16"/>
        <w:szCs w:val="16"/>
      </w:rPr>
      <w:t xml:space="preserve"> </w:t>
    </w:r>
    <w:r w:rsidRPr="00770CB3">
      <w:rPr>
        <w:rFonts w:ascii="Arial" w:hAnsi="Arial" w:cs="Arial"/>
        <w:b/>
        <w:bCs/>
        <w:sz w:val="16"/>
        <w:szCs w:val="16"/>
      </w:rPr>
      <w:t>Fax</w:t>
    </w:r>
    <w:r>
      <w:rPr>
        <w:rFonts w:ascii="Arial" w:hAnsi="Arial" w:cs="Arial"/>
        <w:sz w:val="16"/>
        <w:szCs w:val="16"/>
      </w:rPr>
      <w:t>: 202.293.9287</w:t>
    </w:r>
  </w:p>
  <w:p w14:paraId="668635D8" w14:textId="77777777" w:rsidR="00910478" w:rsidRDefault="00910478" w:rsidP="00910478">
    <w:pPr>
      <w:pStyle w:val="Footer"/>
      <w:rPr>
        <w:rFonts w:ascii="Arial" w:hAnsi="Arial" w:cs="Arial"/>
        <w:sz w:val="16"/>
        <w:szCs w:val="16"/>
      </w:rPr>
    </w:pPr>
    <w:r w:rsidRPr="00733594">
      <w:rPr>
        <w:rFonts w:ascii="Arial" w:hAnsi="Arial" w:cs="Arial"/>
        <w:b/>
        <w:bCs/>
        <w:color w:val="0070C0"/>
        <w:sz w:val="16"/>
        <w:szCs w:val="16"/>
      </w:rPr>
      <w:t>New York Office</w:t>
    </w:r>
    <w:r w:rsidRPr="00733594">
      <w:rPr>
        <w:rFonts w:ascii="Arial" w:hAnsi="Arial" w:cs="Arial"/>
        <w:b/>
        <w:bCs/>
        <w:sz w:val="16"/>
        <w:szCs w:val="16"/>
      </w:rPr>
      <w:t xml:space="preserve"> </w:t>
    </w:r>
    <w:r w:rsidRPr="00733594">
      <w:rPr>
        <w:rFonts w:ascii="Arial" w:hAnsi="Arial" w:cs="Arial"/>
        <w:sz w:val="16"/>
        <w:szCs w:val="16"/>
      </w:rPr>
      <w:t>1180 Avenue of the Americas, 10</w:t>
    </w:r>
    <w:r w:rsidRPr="00733594">
      <w:rPr>
        <w:rFonts w:ascii="Arial" w:hAnsi="Arial" w:cs="Arial"/>
        <w:sz w:val="16"/>
        <w:szCs w:val="16"/>
        <w:vertAlign w:val="superscript"/>
      </w:rPr>
      <w:t>th</w:t>
    </w:r>
    <w:r w:rsidRPr="00733594">
      <w:rPr>
        <w:rFonts w:ascii="Arial" w:hAnsi="Arial" w:cs="Arial"/>
        <w:sz w:val="16"/>
        <w:szCs w:val="16"/>
      </w:rPr>
      <w:t xml:space="preserve"> Floor,</w:t>
    </w:r>
    <w:r>
      <w:rPr>
        <w:rFonts w:ascii="Arial" w:hAnsi="Arial" w:cs="Arial"/>
        <w:sz w:val="16"/>
        <w:szCs w:val="16"/>
      </w:rPr>
      <w:t xml:space="preserve"> </w:t>
    </w:r>
    <w:r w:rsidRPr="00733594">
      <w:rPr>
        <w:rFonts w:ascii="Arial" w:hAnsi="Arial" w:cs="Arial"/>
        <w:sz w:val="16"/>
        <w:szCs w:val="16"/>
      </w:rPr>
      <w:t>New York, NY 10036</w:t>
    </w:r>
    <w:r w:rsidRPr="00770CB3">
      <w:rPr>
        <w:rFonts w:ascii="Arial" w:hAnsi="Arial" w:cs="Arial"/>
        <w:sz w:val="16"/>
        <w:szCs w:val="16"/>
      </w:rPr>
      <w:t xml:space="preserve"> • </w:t>
    </w:r>
    <w:r w:rsidRPr="00770CB3">
      <w:rPr>
        <w:rFonts w:ascii="Arial" w:hAnsi="Arial" w:cs="Arial"/>
        <w:b/>
        <w:bCs/>
        <w:sz w:val="16"/>
        <w:szCs w:val="16"/>
      </w:rPr>
      <w:t>Tel:</w:t>
    </w:r>
    <w:r w:rsidRPr="00770CB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212</w:t>
    </w:r>
    <w:r w:rsidRPr="00770CB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642.4900 </w:t>
    </w:r>
    <w:r w:rsidRPr="00770CB3">
      <w:rPr>
        <w:rFonts w:ascii="Arial" w:hAnsi="Arial" w:cs="Arial"/>
        <w:b/>
        <w:bCs/>
        <w:sz w:val="16"/>
        <w:szCs w:val="16"/>
      </w:rPr>
      <w:t>Fax</w:t>
    </w:r>
    <w:r>
      <w:rPr>
        <w:rFonts w:ascii="Arial" w:hAnsi="Arial" w:cs="Arial"/>
        <w:sz w:val="16"/>
        <w:szCs w:val="16"/>
      </w:rPr>
      <w:t>: 212.398.0023</w:t>
    </w:r>
  </w:p>
  <w:p w14:paraId="66D54DCF" w14:textId="47A99797" w:rsidR="00910478" w:rsidRPr="00910478" w:rsidRDefault="00910478" w:rsidP="00910478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733594">
      <w:rPr>
        <w:rFonts w:ascii="Arial" w:hAnsi="Arial" w:cs="Arial"/>
        <w:b/>
        <w:bCs/>
        <w:sz w:val="16"/>
        <w:szCs w:val="16"/>
      </w:rPr>
      <w:t>www.ansi.org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55C" w14:textId="77777777" w:rsidR="00910478" w:rsidRDefault="00910478" w:rsidP="00910478">
      <w:pPr>
        <w:spacing w:after="0" w:line="240" w:lineRule="auto"/>
      </w:pPr>
      <w:r>
        <w:separator/>
      </w:r>
    </w:p>
  </w:footnote>
  <w:footnote w:type="continuationSeparator" w:id="0">
    <w:p w14:paraId="01B3EA00" w14:textId="77777777" w:rsidR="00910478" w:rsidRDefault="00910478" w:rsidP="009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F1E6" w14:textId="2CE5E68D" w:rsidR="00910478" w:rsidRDefault="009104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87DC6" wp14:editId="29F25BD2">
          <wp:simplePos x="0" y="0"/>
          <wp:positionH relativeFrom="column">
            <wp:posOffset>-480158</wp:posOffset>
          </wp:positionH>
          <wp:positionV relativeFrom="paragraph">
            <wp:posOffset>-715987</wp:posOffset>
          </wp:positionV>
          <wp:extent cx="2362200" cy="876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EF"/>
    <w:rsid w:val="0005215D"/>
    <w:rsid w:val="00910478"/>
    <w:rsid w:val="00990EEF"/>
    <w:rsid w:val="00C55CCC"/>
    <w:rsid w:val="00C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19C411"/>
  <w15:chartTrackingRefBased/>
  <w15:docId w15:val="{78BF41C5-1A6E-4025-B0BF-3D27FE3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78"/>
  </w:style>
  <w:style w:type="paragraph" w:styleId="Footer">
    <w:name w:val="footer"/>
    <w:basedOn w:val="Normal"/>
    <w:link w:val="FooterChar"/>
    <w:uiPriority w:val="99"/>
    <w:unhideWhenUsed/>
    <w:rsid w:val="0091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78"/>
  </w:style>
  <w:style w:type="character" w:styleId="Hyperlink">
    <w:name w:val="Hyperlink"/>
    <w:basedOn w:val="DefaultParagraphFont"/>
    <w:uiPriority w:val="99"/>
    <w:unhideWhenUsed/>
    <w:rsid w:val="00910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4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t@ans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Terhune</dc:creator>
  <cp:keywords/>
  <dc:description/>
  <cp:lastModifiedBy>Edward Terhune</cp:lastModifiedBy>
  <cp:revision>4</cp:revision>
  <dcterms:created xsi:type="dcterms:W3CDTF">2025-05-09T21:06:00Z</dcterms:created>
  <dcterms:modified xsi:type="dcterms:W3CDTF">2025-05-09T21:22:00Z</dcterms:modified>
</cp:coreProperties>
</file>