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BD0C">
      <w:pP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：</w:t>
      </w:r>
    </w:p>
    <w:p w14:paraId="607D49FD">
      <w:pPr>
        <w:jc w:val="center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25"/>
        <w:gridCol w:w="119"/>
        <w:gridCol w:w="1307"/>
        <w:gridCol w:w="237"/>
        <w:gridCol w:w="1188"/>
        <w:gridCol w:w="324"/>
        <w:gridCol w:w="1101"/>
        <w:gridCol w:w="1433"/>
      </w:tblGrid>
      <w:tr w14:paraId="6847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70" w:type="pct"/>
            <w:vAlign w:val="center"/>
          </w:tcPr>
          <w:p w14:paraId="6C15526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 w14:paraId="621D2319">
            <w:pPr>
              <w:ind w:leftChars="-6" w:hanging="12" w:hangingChars="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(中文)</w:t>
            </w:r>
          </w:p>
        </w:tc>
        <w:tc>
          <w:tcPr>
            <w:tcW w:w="1744" w:type="pct"/>
            <w:gridSpan w:val="4"/>
            <w:vAlign w:val="center"/>
          </w:tcPr>
          <w:p w14:paraId="3438E557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成分标准样品</w:t>
            </w:r>
          </w:p>
        </w:tc>
        <w:tc>
          <w:tcPr>
            <w:tcW w:w="854" w:type="pct"/>
            <w:gridSpan w:val="2"/>
            <w:vAlign w:val="center"/>
          </w:tcPr>
          <w:p w14:paraId="4D75527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 w14:paraId="7427E95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(英文)</w:t>
            </w:r>
          </w:p>
        </w:tc>
        <w:tc>
          <w:tcPr>
            <w:tcW w:w="1429" w:type="pct"/>
            <w:gridSpan w:val="2"/>
            <w:vAlign w:val="center"/>
          </w:tcPr>
          <w:p w14:paraId="4336DD2E">
            <w:pPr>
              <w:jc w:val="both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.........for chemical composition analysis</w:t>
            </w:r>
          </w:p>
        </w:tc>
      </w:tr>
      <w:tr w14:paraId="29EC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 w14:paraId="6C723D5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研制或复制</w:t>
            </w:r>
          </w:p>
        </w:tc>
        <w:tc>
          <w:tcPr>
            <w:tcW w:w="872" w:type="pct"/>
            <w:gridSpan w:val="2"/>
            <w:vAlign w:val="center"/>
          </w:tcPr>
          <w:p w14:paraId="468A7FA0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</w:t>
            </w:r>
          </w:p>
        </w:tc>
        <w:tc>
          <w:tcPr>
            <w:tcW w:w="872" w:type="pct"/>
            <w:gridSpan w:val="2"/>
            <w:vAlign w:val="center"/>
          </w:tcPr>
          <w:p w14:paraId="0606D588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复制</w:t>
            </w:r>
          </w:p>
        </w:tc>
        <w:tc>
          <w:tcPr>
            <w:tcW w:w="854" w:type="pct"/>
            <w:gridSpan w:val="2"/>
            <w:vAlign w:val="center"/>
          </w:tcPr>
          <w:p w14:paraId="0E17A93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被复制标准号</w:t>
            </w:r>
          </w:p>
        </w:tc>
        <w:tc>
          <w:tcPr>
            <w:tcW w:w="1429" w:type="pct"/>
            <w:gridSpan w:val="2"/>
            <w:vAlign w:val="center"/>
          </w:tcPr>
          <w:p w14:paraId="7C2828BB"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 w14:paraId="7DDD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 w14:paraId="36192E7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体系编号</w:t>
            </w:r>
          </w:p>
        </w:tc>
        <w:tc>
          <w:tcPr>
            <w:tcW w:w="4029" w:type="pct"/>
            <w:gridSpan w:val="8"/>
            <w:vAlign w:val="center"/>
          </w:tcPr>
          <w:p w14:paraId="086BA467">
            <w:pP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18"/>
                <w:lang w:eastAsia="zh-CN"/>
              </w:rPr>
              <w:t>不用填，秘书处统一填</w:t>
            </w:r>
          </w:p>
        </w:tc>
      </w:tr>
      <w:tr w14:paraId="5343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0" w:type="pct"/>
            <w:vAlign w:val="center"/>
          </w:tcPr>
          <w:p w14:paraId="5AAD12E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研制单位</w:t>
            </w:r>
          </w:p>
        </w:tc>
        <w:tc>
          <w:tcPr>
            <w:tcW w:w="1744" w:type="pct"/>
            <w:gridSpan w:val="4"/>
            <w:vAlign w:val="center"/>
          </w:tcPr>
          <w:p w14:paraId="7A65BBFC"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54D6369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计划起止时间</w:t>
            </w:r>
          </w:p>
        </w:tc>
        <w:tc>
          <w:tcPr>
            <w:tcW w:w="1429" w:type="pct"/>
            <w:gridSpan w:val="2"/>
            <w:vAlign w:val="center"/>
          </w:tcPr>
          <w:p w14:paraId="4FFE6501">
            <w:pP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年~202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 w14:paraId="6C32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70" w:type="pct"/>
            <w:vAlign w:val="center"/>
          </w:tcPr>
          <w:p w14:paraId="1EC685F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目的﹑意义或必</w:t>
            </w:r>
          </w:p>
          <w:p w14:paraId="51BB9B2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要性</w:t>
            </w:r>
          </w:p>
        </w:tc>
        <w:tc>
          <w:tcPr>
            <w:tcW w:w="4029" w:type="pct"/>
            <w:gridSpan w:val="8"/>
            <w:vAlign w:val="center"/>
          </w:tcPr>
          <w:p w14:paraId="1857C1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 w14:paraId="3FFB8A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  <w:bookmarkStart w:id="0" w:name="_GoBack"/>
            <w:bookmarkEnd w:id="0"/>
          </w:p>
          <w:p w14:paraId="2B11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</w:tc>
      </w:tr>
      <w:tr w14:paraId="3E32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0" w:type="pct"/>
            <w:vAlign w:val="center"/>
          </w:tcPr>
          <w:p w14:paraId="1359971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范围和主要</w:t>
            </w:r>
          </w:p>
          <w:p w14:paraId="74813C7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技术内容</w:t>
            </w:r>
          </w:p>
        </w:tc>
        <w:tc>
          <w:tcPr>
            <w:tcW w:w="4029" w:type="pct"/>
            <w:gridSpan w:val="8"/>
            <w:vAlign w:val="center"/>
          </w:tcPr>
          <w:p w14:paraId="47407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 w14:paraId="1E9627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 w14:paraId="1D7B573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(有对应产品标准时，建议给出产品技术指标和拟研制标准样品成分设计的对照表，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Cs w:val="21"/>
                <w:highlight w:val="none"/>
                <w:lang w:eastAsia="zh-CN"/>
              </w:rPr>
              <w:t>没有对应产品标准时，该栏填“产品质量水平”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)</w:t>
            </w:r>
          </w:p>
          <w:tbl>
            <w:tblPr>
              <w:tblStyle w:val="6"/>
              <w:tblW w:w="484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76"/>
              <w:gridCol w:w="623"/>
              <w:gridCol w:w="623"/>
              <w:gridCol w:w="623"/>
              <w:gridCol w:w="623"/>
              <w:gridCol w:w="626"/>
            </w:tblGrid>
            <w:tr w14:paraId="0F411B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Merge w:val="restart"/>
                  <w:vAlign w:val="center"/>
                </w:tcPr>
                <w:p w14:paraId="72BAB642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要素</w:t>
                  </w:r>
                </w:p>
              </w:tc>
              <w:tc>
                <w:tcPr>
                  <w:tcW w:w="2328" w:type="pct"/>
                  <w:gridSpan w:val="5"/>
                  <w:vAlign w:val="center"/>
                </w:tcPr>
                <w:p w14:paraId="29F3769C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定值项目</w:t>
                  </w:r>
                </w:p>
              </w:tc>
            </w:tr>
            <w:tr w14:paraId="59DC33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Merge w:val="continue"/>
                  <w:vAlign w:val="center"/>
                </w:tcPr>
                <w:p w14:paraId="07030FD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D06FF49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5" w:type="pct"/>
                  <w:vAlign w:val="center"/>
                </w:tcPr>
                <w:p w14:paraId="63EE8D0B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5" w:type="pct"/>
                  <w:vAlign w:val="center"/>
                </w:tcPr>
                <w:p w14:paraId="7898EC31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5" w:type="pct"/>
                  <w:vAlign w:val="center"/>
                </w:tcPr>
                <w:p w14:paraId="75030D1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7" w:type="pct"/>
                  <w:vAlign w:val="center"/>
                </w:tcPr>
                <w:p w14:paraId="1D36FA1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</w:tr>
            <w:tr w14:paraId="1EC75D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671" w:type="pct"/>
                  <w:vAlign w:val="center"/>
                </w:tcPr>
                <w:p w14:paraId="79F1D3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（现行国行标如：）</w:t>
                  </w: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lang w:val="en-US" w:eastAsia="zh-CN" w:bidi="ar-SA"/>
                    </w:rPr>
                    <w:t>GB/T xxxxx《产品标准》中xxx牌号/品级的技术要求</w:t>
                  </w:r>
                </w:p>
              </w:tc>
              <w:tc>
                <w:tcPr>
                  <w:tcW w:w="465" w:type="pct"/>
                  <w:vAlign w:val="center"/>
                </w:tcPr>
                <w:p w14:paraId="6E46B89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40C64B56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0E3CCC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2B1045B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BB4DB9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394FC1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Align w:val="center"/>
                </w:tcPr>
                <w:p w14:paraId="05609172">
                  <w:pPr>
                    <w:jc w:val="both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  <w:t>设计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目标值</w:t>
                  </w:r>
                </w:p>
              </w:tc>
              <w:tc>
                <w:tcPr>
                  <w:tcW w:w="465" w:type="pct"/>
                  <w:vAlign w:val="center"/>
                </w:tcPr>
                <w:p w14:paraId="024904FA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4C75D5EE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6A3C9AB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53C007BD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D64C63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795A6E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Align w:val="center"/>
                </w:tcPr>
                <w:p w14:paraId="3D530C61">
                  <w:pPr>
                    <w:jc w:val="both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标准样品成分可接受范围</w:t>
                  </w:r>
                </w:p>
              </w:tc>
              <w:tc>
                <w:tcPr>
                  <w:tcW w:w="465" w:type="pct"/>
                  <w:vAlign w:val="center"/>
                </w:tcPr>
                <w:p w14:paraId="3B24DDB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10B53BB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17FF8C23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7B8B71E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DED423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</w:tbl>
          <w:p w14:paraId="63DB3A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（应提及候选物的选择和成分检测）</w:t>
            </w:r>
          </w:p>
          <w:p w14:paraId="018E01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 w14:paraId="7B6145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 w14:paraId="61D6B7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 w14:paraId="2D9F3C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 w14:paraId="3ACD72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 w14:paraId="6907E4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beforeAutospacing="0" w:after="20" w:afterAutospacing="0" w:line="360" w:lineRule="exact"/>
              <w:ind w:firstLine="210" w:firstLineChars="100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不少于xx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；</w:t>
            </w:r>
          </w:p>
          <w:p w14:paraId="09DFEE64">
            <w:pPr>
              <w:keepNext w:val="0"/>
              <w:keepLines w:val="0"/>
              <w:pageBreakBefore w:val="0"/>
              <w:tabs>
                <w:tab w:val="left" w:pos="5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beforeAutospacing="0" w:after="20" w:afterAutospacing="0" w:line="36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各定值项目的目标扩展不确定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highlight w:val="none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：</w:t>
            </w:r>
          </w:p>
        </w:tc>
      </w:tr>
      <w:tr w14:paraId="7A71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pct"/>
            <w:vAlign w:val="center"/>
          </w:tcPr>
          <w:p w14:paraId="6FA7714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国内外情况</w:t>
            </w:r>
          </w:p>
          <w:p w14:paraId="4C95A20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简要说明</w:t>
            </w:r>
          </w:p>
        </w:tc>
        <w:tc>
          <w:tcPr>
            <w:tcW w:w="4029" w:type="pct"/>
            <w:gridSpan w:val="8"/>
            <w:vAlign w:val="center"/>
          </w:tcPr>
          <w:p w14:paraId="104203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 w14:paraId="59BA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 w14:paraId="7992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970" w:type="pct"/>
            <w:vAlign w:val="center"/>
          </w:tcPr>
          <w:p w14:paraId="5C3A5499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研制单位</w:t>
            </w:r>
          </w:p>
        </w:tc>
        <w:tc>
          <w:tcPr>
            <w:tcW w:w="805" w:type="pct"/>
            <w:vAlign w:val="center"/>
          </w:tcPr>
          <w:p w14:paraId="0CC4E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 w14:paraId="24740A20"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月     日</w:t>
            </w:r>
          </w:p>
        </w:tc>
        <w:tc>
          <w:tcPr>
            <w:tcW w:w="805" w:type="pct"/>
            <w:gridSpan w:val="2"/>
            <w:vAlign w:val="center"/>
          </w:tcPr>
          <w:p w14:paraId="7501F281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标准化技术组织</w:t>
            </w:r>
          </w:p>
        </w:tc>
        <w:tc>
          <w:tcPr>
            <w:tcW w:w="805" w:type="pct"/>
            <w:gridSpan w:val="2"/>
            <w:vAlign w:val="center"/>
          </w:tcPr>
          <w:p w14:paraId="13A5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 w14:paraId="13390A74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  <w:tc>
          <w:tcPr>
            <w:tcW w:w="805" w:type="pct"/>
            <w:gridSpan w:val="2"/>
            <w:vAlign w:val="center"/>
          </w:tcPr>
          <w:p w14:paraId="04AC24F6"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部委托机构</w:t>
            </w:r>
          </w:p>
        </w:tc>
        <w:tc>
          <w:tcPr>
            <w:tcW w:w="806" w:type="pct"/>
            <w:vAlign w:val="center"/>
          </w:tcPr>
          <w:p w14:paraId="33DC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 w14:paraId="08123850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</w:tr>
    </w:tbl>
    <w:p w14:paraId="0C65C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[注1]  填写制定或修订项目中，若选择修订必须填写被修订标准号；</w:t>
      </w:r>
    </w:p>
    <w:p w14:paraId="1EADF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[注2]  选择采用国际标准，必须填写采标号及采用程度；</w:t>
      </w:r>
    </w:p>
    <w:p w14:paraId="3D12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[注3]  选择采用快速程序，必须填写快速程序代码。</w:t>
      </w:r>
    </w:p>
    <w:p w14:paraId="704ABA43">
      <w:pPr>
        <w:keepNext w:val="0"/>
        <w:keepLines w:val="0"/>
        <w:pageBreakBefore w:val="0"/>
        <w:widowControl w:val="0"/>
        <w:tabs>
          <w:tab w:val="left" w:pos="50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ind w:firstLine="499"/>
        <w:textAlignment w:val="auto"/>
        <w:rPr>
          <w:rFonts w:hint="default" w:ascii="Times New Roman" w:hAnsi="Times New Roman" w:eastAsia="宋体" w:cs="Times New Roman"/>
          <w:sz w:val="18"/>
        </w:rPr>
      </w:pPr>
      <w:r>
        <w:rPr>
          <w:rFonts w:hint="default" w:ascii="Times New Roman" w:hAnsi="Times New Roman" w:eastAsia="宋体" w:cs="Times New Roman"/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AA0A4"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BDD37"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A56DE"/>
    <w:multiLevelType w:val="singleLevel"/>
    <w:tmpl w:val="49AA5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2I1MTQzYWQyYWJmNTBlY2Y5ZWVlMGM0YmJmMWMifQ=="/>
  </w:docVars>
  <w:rsids>
    <w:rsidRoot w:val="00000000"/>
    <w:rsid w:val="00A90ABA"/>
    <w:rsid w:val="03BD7BFF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833142"/>
    <w:rsid w:val="25E843FC"/>
    <w:rsid w:val="265306A7"/>
    <w:rsid w:val="28A164BD"/>
    <w:rsid w:val="29AB04D2"/>
    <w:rsid w:val="2A8054C8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DF17B36"/>
    <w:rsid w:val="40165E89"/>
    <w:rsid w:val="41480CD2"/>
    <w:rsid w:val="41A84134"/>
    <w:rsid w:val="424C3076"/>
    <w:rsid w:val="42C67FF8"/>
    <w:rsid w:val="4497413C"/>
    <w:rsid w:val="45A647ED"/>
    <w:rsid w:val="48C7472F"/>
    <w:rsid w:val="49E8758B"/>
    <w:rsid w:val="4A0D21F6"/>
    <w:rsid w:val="4A500FB7"/>
    <w:rsid w:val="4BB8749D"/>
    <w:rsid w:val="4D187BBA"/>
    <w:rsid w:val="4D834BED"/>
    <w:rsid w:val="4DB662A5"/>
    <w:rsid w:val="4F1D74F8"/>
    <w:rsid w:val="502539A9"/>
    <w:rsid w:val="54080EDD"/>
    <w:rsid w:val="54246BA9"/>
    <w:rsid w:val="54905AD2"/>
    <w:rsid w:val="553D73A1"/>
    <w:rsid w:val="570D7B6E"/>
    <w:rsid w:val="57A44CA5"/>
    <w:rsid w:val="58931136"/>
    <w:rsid w:val="58B81AD2"/>
    <w:rsid w:val="5A23767E"/>
    <w:rsid w:val="5B4500F9"/>
    <w:rsid w:val="5C144483"/>
    <w:rsid w:val="5C8508E1"/>
    <w:rsid w:val="5FDD6A34"/>
    <w:rsid w:val="602C0B7A"/>
    <w:rsid w:val="64D51F61"/>
    <w:rsid w:val="654D0285"/>
    <w:rsid w:val="65FB6F10"/>
    <w:rsid w:val="676F0DAB"/>
    <w:rsid w:val="67E16ECA"/>
    <w:rsid w:val="68404D87"/>
    <w:rsid w:val="695B001D"/>
    <w:rsid w:val="6A6C7734"/>
    <w:rsid w:val="6DA933CC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659</Characters>
  <Lines>0</Lines>
  <Paragraphs>0</Paragraphs>
  <TotalTime>6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zZzZ</cp:lastModifiedBy>
  <cp:lastPrinted>2024-10-09T06:18:00Z</cp:lastPrinted>
  <dcterms:modified xsi:type="dcterms:W3CDTF">2025-04-29T03:30:19Z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7E82F27E4A574FBEA574D540F9B4E3EB</vt:lpwstr>
  </property>
  <property fmtid="{D5CDD505-2E9C-101B-9397-08002B2CF9AE}" pid="4" name="KSOTemplateDocerSaveRecord">
    <vt:lpwstr>eyJoZGlkIjoiZTQxM2I1MTQzYWQyYWJmNTBlY2Y5ZWVlMGM0YmJmMWMiLCJ1c2VySWQiOiI2NDUyNDE5NjUifQ==</vt:lpwstr>
  </property>
</Properties>
</file>