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EBF4" w14:textId="77777777" w:rsidR="00EC56D6" w:rsidRDefault="00EC56D6" w:rsidP="00EC56D6">
      <w:pPr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 w:hint="eastAsia"/>
          <w:bCs/>
          <w:color w:val="000000"/>
          <w:sz w:val="28"/>
          <w:szCs w:val="28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2525F1F1" w14:textId="77777777" w:rsidR="00EC56D6" w:rsidRDefault="00EC56D6" w:rsidP="00EC5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任务落实标准计划项目清单</w:t>
      </w:r>
    </w:p>
    <w:tbl>
      <w:tblPr>
        <w:tblW w:w="142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452"/>
        <w:gridCol w:w="4248"/>
        <w:gridCol w:w="1344"/>
        <w:gridCol w:w="1030"/>
        <w:gridCol w:w="1464"/>
        <w:gridCol w:w="3111"/>
      </w:tblGrid>
      <w:tr w:rsidR="00EC56D6" w14:paraId="4C9B6A45" w14:textId="77777777" w:rsidTr="00DC020A">
        <w:trPr>
          <w:trHeight w:val="701"/>
          <w:tblHeader/>
          <w:jc w:val="center"/>
        </w:trPr>
        <w:tc>
          <w:tcPr>
            <w:tcW w:w="607" w:type="dxa"/>
            <w:vAlign w:val="center"/>
          </w:tcPr>
          <w:p w14:paraId="3BBF7F98" w14:textId="77777777" w:rsidR="00EC56D6" w:rsidRDefault="00EC56D6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52" w:type="dxa"/>
            <w:vAlign w:val="center"/>
          </w:tcPr>
          <w:p w14:paraId="3C8ECA47" w14:textId="77777777" w:rsidR="00EC56D6" w:rsidRDefault="00EC56D6" w:rsidP="00DC020A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计划文号及项目编号</w:t>
            </w:r>
          </w:p>
        </w:tc>
        <w:tc>
          <w:tcPr>
            <w:tcW w:w="4248" w:type="dxa"/>
            <w:vAlign w:val="center"/>
          </w:tcPr>
          <w:p w14:paraId="4CF2DA63" w14:textId="77777777" w:rsidR="00EC56D6" w:rsidRDefault="00EC56D6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344" w:type="dxa"/>
            <w:vAlign w:val="center"/>
          </w:tcPr>
          <w:p w14:paraId="1BB0E494" w14:textId="77777777" w:rsidR="00EC56D6" w:rsidRDefault="00EC56D6" w:rsidP="00DC020A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标准性质</w:t>
            </w:r>
          </w:p>
        </w:tc>
        <w:tc>
          <w:tcPr>
            <w:tcW w:w="1030" w:type="dxa"/>
            <w:vAlign w:val="center"/>
          </w:tcPr>
          <w:p w14:paraId="6C3DC8B8" w14:textId="77777777" w:rsidR="00EC56D6" w:rsidRDefault="00EC56D6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464" w:type="dxa"/>
            <w:vAlign w:val="center"/>
          </w:tcPr>
          <w:p w14:paraId="194A3B93" w14:textId="77777777" w:rsidR="00EC56D6" w:rsidRDefault="00EC56D6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时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限</w:t>
            </w:r>
          </w:p>
        </w:tc>
        <w:tc>
          <w:tcPr>
            <w:tcW w:w="3111" w:type="dxa"/>
            <w:vAlign w:val="center"/>
          </w:tcPr>
          <w:p w14:paraId="4FDC2C46" w14:textId="77777777" w:rsidR="00EC56D6" w:rsidRDefault="00EC56D6" w:rsidP="00DC020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 w:rsidR="00EC56D6" w14:paraId="44BB945C" w14:textId="77777777" w:rsidTr="00DC020A">
        <w:trPr>
          <w:cantSplit/>
          <w:trHeight w:val="599"/>
          <w:jc w:val="center"/>
        </w:trPr>
        <w:tc>
          <w:tcPr>
            <w:tcW w:w="607" w:type="dxa"/>
            <w:vAlign w:val="center"/>
          </w:tcPr>
          <w:p w14:paraId="0148C80A" w14:textId="77777777" w:rsidR="00EC56D6" w:rsidRDefault="00EC56D6" w:rsidP="00EC56D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2" w:type="dxa"/>
            <w:vAlign w:val="center"/>
          </w:tcPr>
          <w:p w14:paraId="602EDB7B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[2024] 44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20242967-T-469</w:t>
            </w:r>
          </w:p>
        </w:tc>
        <w:tc>
          <w:tcPr>
            <w:tcW w:w="4248" w:type="dxa"/>
            <w:vAlign w:val="center"/>
          </w:tcPr>
          <w:p w14:paraId="00A6F234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7" w:tgtFrame="http://zxd.sacinfo.org.cn/gb/plan/tb/yearplan/_blank" w:history="1">
              <w:proofErr w:type="gramStart"/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稀土锆基化合物</w:t>
              </w:r>
              <w:proofErr w:type="gramEnd"/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化学分析方法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2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部分：氧化锆和氧化铪合量的测定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苦杏仁酸重量法</w:t>
              </w:r>
            </w:hyperlink>
          </w:p>
        </w:tc>
        <w:tc>
          <w:tcPr>
            <w:tcW w:w="1344" w:type="dxa"/>
            <w:vAlign w:val="center"/>
          </w:tcPr>
          <w:p w14:paraId="1FA65EC7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30" w:type="dxa"/>
            <w:vAlign w:val="center"/>
          </w:tcPr>
          <w:p w14:paraId="4C8EC060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64" w:type="dxa"/>
            <w:vAlign w:val="center"/>
          </w:tcPr>
          <w:p w14:paraId="1B76FE2D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2026.3</w:t>
            </w:r>
          </w:p>
        </w:tc>
        <w:tc>
          <w:tcPr>
            <w:tcW w:w="3111" w:type="dxa"/>
            <w:vAlign w:val="center"/>
          </w:tcPr>
          <w:p w14:paraId="3F01D7AB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国标（北京）检验认证有限公司</w:t>
            </w:r>
          </w:p>
        </w:tc>
      </w:tr>
      <w:tr w:rsidR="00EC56D6" w14:paraId="06B817AA" w14:textId="77777777" w:rsidTr="00DC020A">
        <w:trPr>
          <w:cantSplit/>
          <w:trHeight w:val="892"/>
          <w:jc w:val="center"/>
        </w:trPr>
        <w:tc>
          <w:tcPr>
            <w:tcW w:w="607" w:type="dxa"/>
            <w:vAlign w:val="center"/>
          </w:tcPr>
          <w:p w14:paraId="6B377412" w14:textId="77777777" w:rsidR="00EC56D6" w:rsidRDefault="00EC56D6" w:rsidP="00EC56D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2" w:type="dxa"/>
            <w:vAlign w:val="center"/>
          </w:tcPr>
          <w:p w14:paraId="496CD0E6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[2024]44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20242974-T-469</w:t>
            </w:r>
          </w:p>
        </w:tc>
        <w:tc>
          <w:tcPr>
            <w:tcW w:w="4248" w:type="dxa"/>
            <w:vAlign w:val="center"/>
          </w:tcPr>
          <w:p w14:paraId="6E96D2DB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8" w:tgtFrame="http://zxd.sacinfo.org.cn/gb/plan/tb/yearplan/_blank" w:history="1"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稀土硅铁合金及镁硅铁合金化学分析方法第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2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部分：钙、镁、锰、铝、钡、锑、铋、锶、磷、钛量的测定</w:t>
              </w:r>
            </w:hyperlink>
          </w:p>
        </w:tc>
        <w:tc>
          <w:tcPr>
            <w:tcW w:w="1344" w:type="dxa"/>
            <w:vAlign w:val="center"/>
          </w:tcPr>
          <w:p w14:paraId="2B240A74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30" w:type="dxa"/>
            <w:vAlign w:val="center"/>
          </w:tcPr>
          <w:p w14:paraId="20B1D763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464" w:type="dxa"/>
            <w:vAlign w:val="center"/>
          </w:tcPr>
          <w:p w14:paraId="61A0C33C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2026.1</w:t>
            </w:r>
          </w:p>
        </w:tc>
        <w:tc>
          <w:tcPr>
            <w:tcW w:w="3111" w:type="dxa"/>
            <w:vAlign w:val="center"/>
          </w:tcPr>
          <w:p w14:paraId="6F6EBF91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包头稀土研究院</w:t>
            </w:r>
          </w:p>
        </w:tc>
      </w:tr>
      <w:tr w:rsidR="00EC56D6" w14:paraId="43C6BD14" w14:textId="77777777" w:rsidTr="00DC020A">
        <w:trPr>
          <w:cantSplit/>
          <w:trHeight w:val="566"/>
          <w:jc w:val="center"/>
        </w:trPr>
        <w:tc>
          <w:tcPr>
            <w:tcW w:w="607" w:type="dxa"/>
            <w:vAlign w:val="center"/>
          </w:tcPr>
          <w:p w14:paraId="5F707D24" w14:textId="77777777" w:rsidR="00EC56D6" w:rsidRDefault="00EC56D6" w:rsidP="00EC56D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2" w:type="dxa"/>
            <w:vAlign w:val="center"/>
          </w:tcPr>
          <w:p w14:paraId="797DCA9B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[2024]44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20242978-T-469</w:t>
            </w:r>
          </w:p>
        </w:tc>
        <w:tc>
          <w:tcPr>
            <w:tcW w:w="4248" w:type="dxa"/>
            <w:vAlign w:val="center"/>
          </w:tcPr>
          <w:p w14:paraId="69D2982A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9" w:tgtFrame="http://zxd.sacinfo.org.cn/gb/plan/tb/yearplan/_blank" w:history="1"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稀土系储氢合金吸放氢循环稳定性测试方法</w:t>
              </w:r>
            </w:hyperlink>
          </w:p>
        </w:tc>
        <w:tc>
          <w:tcPr>
            <w:tcW w:w="1344" w:type="dxa"/>
            <w:vAlign w:val="center"/>
          </w:tcPr>
          <w:p w14:paraId="4F2466D6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30" w:type="dxa"/>
            <w:vAlign w:val="center"/>
          </w:tcPr>
          <w:p w14:paraId="428A08F1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64" w:type="dxa"/>
            <w:vAlign w:val="center"/>
          </w:tcPr>
          <w:p w14:paraId="4485E04A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2026.3</w:t>
            </w:r>
          </w:p>
        </w:tc>
        <w:tc>
          <w:tcPr>
            <w:tcW w:w="3111" w:type="dxa"/>
            <w:vAlign w:val="center"/>
          </w:tcPr>
          <w:p w14:paraId="5EFA4F72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安泰环境工程技术有限公司</w:t>
            </w:r>
          </w:p>
        </w:tc>
      </w:tr>
      <w:tr w:rsidR="00EC56D6" w14:paraId="006002EE" w14:textId="77777777" w:rsidTr="00DC020A">
        <w:trPr>
          <w:cantSplit/>
          <w:trHeight w:val="599"/>
          <w:jc w:val="center"/>
        </w:trPr>
        <w:tc>
          <w:tcPr>
            <w:tcW w:w="607" w:type="dxa"/>
            <w:vAlign w:val="center"/>
          </w:tcPr>
          <w:p w14:paraId="3A507AFD" w14:textId="77777777" w:rsidR="00EC56D6" w:rsidRDefault="00EC56D6" w:rsidP="00EC56D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2" w:type="dxa"/>
            <w:vAlign w:val="center"/>
          </w:tcPr>
          <w:p w14:paraId="3C8B03C4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[2024]44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20242977-T-469</w:t>
            </w:r>
          </w:p>
        </w:tc>
        <w:tc>
          <w:tcPr>
            <w:tcW w:w="4248" w:type="dxa"/>
            <w:vAlign w:val="center"/>
          </w:tcPr>
          <w:p w14:paraId="3C1C5776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10" w:tgtFrame="http://zxd.sacinfo.org.cn/gb/plan/tb/yearplan/_blank" w:history="1"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稀土金属及其化合物物理性能测试方法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1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部分：稀土化合物粒度分布的测定</w:t>
              </w:r>
            </w:hyperlink>
          </w:p>
        </w:tc>
        <w:tc>
          <w:tcPr>
            <w:tcW w:w="1344" w:type="dxa"/>
            <w:vAlign w:val="center"/>
          </w:tcPr>
          <w:p w14:paraId="26541ADE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30" w:type="dxa"/>
            <w:vAlign w:val="center"/>
          </w:tcPr>
          <w:p w14:paraId="039777B1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464" w:type="dxa"/>
            <w:vAlign w:val="center"/>
          </w:tcPr>
          <w:p w14:paraId="64D767E3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2026.1</w:t>
            </w:r>
          </w:p>
        </w:tc>
        <w:tc>
          <w:tcPr>
            <w:tcW w:w="3111" w:type="dxa"/>
            <w:vAlign w:val="center"/>
          </w:tcPr>
          <w:p w14:paraId="36B95E36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包头稀土研究院</w:t>
            </w:r>
          </w:p>
        </w:tc>
      </w:tr>
      <w:tr w:rsidR="00EC56D6" w14:paraId="129BB96C" w14:textId="77777777" w:rsidTr="00DC020A">
        <w:trPr>
          <w:cantSplit/>
          <w:trHeight w:val="599"/>
          <w:jc w:val="center"/>
        </w:trPr>
        <w:tc>
          <w:tcPr>
            <w:tcW w:w="607" w:type="dxa"/>
            <w:vAlign w:val="center"/>
          </w:tcPr>
          <w:p w14:paraId="7E5D189C" w14:textId="77777777" w:rsidR="00EC56D6" w:rsidRDefault="00EC56D6" w:rsidP="00EC56D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2" w:type="dxa"/>
            <w:vAlign w:val="center"/>
          </w:tcPr>
          <w:p w14:paraId="548602B2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[2024]44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20242979-T-469</w:t>
            </w:r>
          </w:p>
        </w:tc>
        <w:tc>
          <w:tcPr>
            <w:tcW w:w="4248" w:type="dxa"/>
            <w:vAlign w:val="center"/>
          </w:tcPr>
          <w:p w14:paraId="34224FCA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11" w:tgtFrame="http://zxd.sacinfo.org.cn/gb/plan/tb/yearplan/_blank" w:history="1"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稀土系储氢合金吸放</w:t>
              </w:r>
              <w:proofErr w:type="gramStart"/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氢反应</w:t>
              </w:r>
              <w:proofErr w:type="gramEnd"/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热力学性能测试方法</w:t>
              </w:r>
            </w:hyperlink>
          </w:p>
        </w:tc>
        <w:tc>
          <w:tcPr>
            <w:tcW w:w="1344" w:type="dxa"/>
            <w:vAlign w:val="center"/>
          </w:tcPr>
          <w:p w14:paraId="235BCC28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30" w:type="dxa"/>
            <w:vAlign w:val="center"/>
          </w:tcPr>
          <w:p w14:paraId="13B3D0DB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64" w:type="dxa"/>
            <w:vAlign w:val="center"/>
          </w:tcPr>
          <w:p w14:paraId="74602F7B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2026.3</w:t>
            </w:r>
          </w:p>
        </w:tc>
        <w:tc>
          <w:tcPr>
            <w:tcW w:w="3111" w:type="dxa"/>
            <w:vAlign w:val="center"/>
          </w:tcPr>
          <w:p w14:paraId="290A7E4B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包头稀土研究院</w:t>
            </w:r>
          </w:p>
        </w:tc>
      </w:tr>
      <w:tr w:rsidR="00EC56D6" w14:paraId="1532C44B" w14:textId="77777777" w:rsidTr="00DC020A">
        <w:trPr>
          <w:cantSplit/>
          <w:trHeight w:val="599"/>
          <w:jc w:val="center"/>
        </w:trPr>
        <w:tc>
          <w:tcPr>
            <w:tcW w:w="607" w:type="dxa"/>
            <w:vAlign w:val="center"/>
          </w:tcPr>
          <w:p w14:paraId="7B252438" w14:textId="77777777" w:rsidR="00EC56D6" w:rsidRDefault="00EC56D6" w:rsidP="00EC56D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2" w:type="dxa"/>
            <w:vAlign w:val="center"/>
          </w:tcPr>
          <w:p w14:paraId="5AEB7D31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[2024]44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20242980-T-469</w:t>
            </w:r>
          </w:p>
        </w:tc>
        <w:tc>
          <w:tcPr>
            <w:tcW w:w="4248" w:type="dxa"/>
            <w:vAlign w:val="center"/>
          </w:tcPr>
          <w:p w14:paraId="172E9C97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12" w:tgtFrame="http://zxd.sacinfo.org.cn/gb/plan/tb/yearplan/_blank" w:history="1"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离子型稀土矿混合稀土氧化物化学分析方法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硫酸根含量的测定</w:t>
              </w:r>
            </w:hyperlink>
          </w:p>
        </w:tc>
        <w:tc>
          <w:tcPr>
            <w:tcW w:w="1344" w:type="dxa"/>
            <w:vAlign w:val="center"/>
          </w:tcPr>
          <w:p w14:paraId="723A13E2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30" w:type="dxa"/>
            <w:vAlign w:val="center"/>
          </w:tcPr>
          <w:p w14:paraId="3919CCCC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64" w:type="dxa"/>
            <w:vAlign w:val="center"/>
          </w:tcPr>
          <w:p w14:paraId="2DD28627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2026.3</w:t>
            </w:r>
          </w:p>
        </w:tc>
        <w:tc>
          <w:tcPr>
            <w:tcW w:w="3111" w:type="dxa"/>
            <w:vAlign w:val="center"/>
          </w:tcPr>
          <w:p w14:paraId="00714A0F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福建省长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金龙稀土有限公司</w:t>
            </w:r>
          </w:p>
        </w:tc>
      </w:tr>
      <w:tr w:rsidR="00EC56D6" w14:paraId="30A4B785" w14:textId="77777777" w:rsidTr="00DC020A">
        <w:trPr>
          <w:cantSplit/>
          <w:trHeight w:val="599"/>
          <w:jc w:val="center"/>
        </w:trPr>
        <w:tc>
          <w:tcPr>
            <w:tcW w:w="607" w:type="dxa"/>
            <w:vAlign w:val="center"/>
          </w:tcPr>
          <w:p w14:paraId="57A1367B" w14:textId="77777777" w:rsidR="00EC56D6" w:rsidRDefault="00EC56D6" w:rsidP="00EC56D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2" w:type="dxa"/>
            <w:vAlign w:val="center"/>
          </w:tcPr>
          <w:p w14:paraId="5EB3EBBB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[2024]44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20242982-T-469</w:t>
            </w:r>
          </w:p>
        </w:tc>
        <w:tc>
          <w:tcPr>
            <w:tcW w:w="4248" w:type="dxa"/>
            <w:vAlign w:val="center"/>
          </w:tcPr>
          <w:p w14:paraId="37673B67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13" w:tgtFrame="http://zxd.sacinfo.org.cn/gb/plan/tb/yearplan/_blank" w:history="1"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稀土废渣、废水化学分析方法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6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部分：铊、</w:t>
              </w:r>
              <w:proofErr w:type="gramStart"/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钒量的</w:t>
              </w:r>
              <w:proofErr w:type="gramEnd"/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测定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电感耦合等离子体质谱法</w:t>
              </w:r>
            </w:hyperlink>
          </w:p>
        </w:tc>
        <w:tc>
          <w:tcPr>
            <w:tcW w:w="1344" w:type="dxa"/>
            <w:vAlign w:val="center"/>
          </w:tcPr>
          <w:p w14:paraId="0E5EA96D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30" w:type="dxa"/>
            <w:vAlign w:val="center"/>
          </w:tcPr>
          <w:p w14:paraId="60966741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464" w:type="dxa"/>
            <w:vAlign w:val="center"/>
          </w:tcPr>
          <w:p w14:paraId="05040C59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2026.3</w:t>
            </w:r>
          </w:p>
        </w:tc>
        <w:tc>
          <w:tcPr>
            <w:tcW w:w="3111" w:type="dxa"/>
            <w:vAlign w:val="center"/>
          </w:tcPr>
          <w:p w14:paraId="075A5CBF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东稀土集团股份有限公司</w:t>
            </w:r>
          </w:p>
        </w:tc>
      </w:tr>
      <w:tr w:rsidR="00EC56D6" w14:paraId="50F6644D" w14:textId="77777777" w:rsidTr="00DC020A">
        <w:trPr>
          <w:cantSplit/>
          <w:trHeight w:val="599"/>
          <w:jc w:val="center"/>
        </w:trPr>
        <w:tc>
          <w:tcPr>
            <w:tcW w:w="607" w:type="dxa"/>
            <w:vAlign w:val="center"/>
          </w:tcPr>
          <w:p w14:paraId="3A2142A2" w14:textId="77777777" w:rsidR="00EC56D6" w:rsidRDefault="00EC56D6" w:rsidP="00EC56D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2" w:type="dxa"/>
            <w:vAlign w:val="center"/>
          </w:tcPr>
          <w:p w14:paraId="2906081C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[2024] 44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20243001-T-469</w:t>
            </w:r>
          </w:p>
        </w:tc>
        <w:tc>
          <w:tcPr>
            <w:tcW w:w="4248" w:type="dxa"/>
            <w:vAlign w:val="center"/>
          </w:tcPr>
          <w:p w14:paraId="6771EA0B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14" w:tgtFrame="http://zxd.sacinfo.org.cn/gb/plan/tb/yearplan/_blank" w:history="1"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稀土金属及其化合物物理性能测试方法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2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部分：稀土化合物比表面积的测试</w:t>
              </w:r>
            </w:hyperlink>
          </w:p>
        </w:tc>
        <w:tc>
          <w:tcPr>
            <w:tcW w:w="1344" w:type="dxa"/>
            <w:vAlign w:val="center"/>
          </w:tcPr>
          <w:p w14:paraId="182C99F7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30" w:type="dxa"/>
            <w:vAlign w:val="center"/>
          </w:tcPr>
          <w:p w14:paraId="021B56C6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464" w:type="dxa"/>
            <w:vAlign w:val="center"/>
          </w:tcPr>
          <w:p w14:paraId="6DDCACB0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2026.1</w:t>
            </w:r>
          </w:p>
        </w:tc>
        <w:tc>
          <w:tcPr>
            <w:tcW w:w="3111" w:type="dxa"/>
            <w:vAlign w:val="center"/>
          </w:tcPr>
          <w:p w14:paraId="45D9D613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包头稀土研究院</w:t>
            </w:r>
          </w:p>
        </w:tc>
      </w:tr>
      <w:tr w:rsidR="00EC56D6" w14:paraId="2FF8F9A1" w14:textId="77777777" w:rsidTr="00DC020A">
        <w:trPr>
          <w:cantSplit/>
          <w:trHeight w:val="598"/>
          <w:jc w:val="center"/>
        </w:trPr>
        <w:tc>
          <w:tcPr>
            <w:tcW w:w="607" w:type="dxa"/>
            <w:vAlign w:val="center"/>
          </w:tcPr>
          <w:p w14:paraId="1772D02B" w14:textId="77777777" w:rsidR="00EC56D6" w:rsidRDefault="00EC56D6" w:rsidP="00EC56D6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2" w:type="dxa"/>
            <w:vAlign w:val="center"/>
          </w:tcPr>
          <w:p w14:paraId="2AA8AE34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[2024] 44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20243018-T-469</w:t>
            </w:r>
          </w:p>
        </w:tc>
        <w:tc>
          <w:tcPr>
            <w:tcW w:w="4248" w:type="dxa"/>
            <w:vAlign w:val="center"/>
          </w:tcPr>
          <w:p w14:paraId="242FDDA7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15" w:tgtFrame="http://zxd.sacinfo.org.cn/gb/plan/tb/yearplan/_blank" w:history="1"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LED</w:t>
              </w:r>
              <w:r>
                <w:rPr>
                  <w:rFonts w:ascii="Times New Roman" w:eastAsia="宋体" w:hAnsi="Times New Roman" w:cs="Times New Roman" w:hint="eastAsia"/>
                  <w:kern w:val="0"/>
                  <w:szCs w:val="21"/>
                </w:rPr>
                <w:t>用稀土硅酸盐荧光粉</w:t>
              </w:r>
            </w:hyperlink>
          </w:p>
        </w:tc>
        <w:tc>
          <w:tcPr>
            <w:tcW w:w="1344" w:type="dxa"/>
            <w:vAlign w:val="center"/>
          </w:tcPr>
          <w:p w14:paraId="5B57248F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1030" w:type="dxa"/>
            <w:vAlign w:val="center"/>
          </w:tcPr>
          <w:p w14:paraId="39227A6F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464" w:type="dxa"/>
            <w:vAlign w:val="center"/>
          </w:tcPr>
          <w:p w14:paraId="7ABFD128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2026.1</w:t>
            </w:r>
          </w:p>
        </w:tc>
        <w:tc>
          <w:tcPr>
            <w:tcW w:w="3111" w:type="dxa"/>
            <w:vAlign w:val="center"/>
          </w:tcPr>
          <w:p w14:paraId="2BC7EDC2" w14:textId="77777777" w:rsidR="00EC56D6" w:rsidRDefault="00EC56D6" w:rsidP="00DC0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稀土新材料股份有限公司</w:t>
            </w:r>
          </w:p>
        </w:tc>
      </w:tr>
    </w:tbl>
    <w:p w14:paraId="4341BEA1" w14:textId="77777777" w:rsidR="00923844" w:rsidRPr="00EC56D6" w:rsidRDefault="00923844">
      <w:pPr>
        <w:rPr>
          <w:rFonts w:hint="eastAsia"/>
        </w:rPr>
      </w:pPr>
    </w:p>
    <w:sectPr w:rsidR="00923844" w:rsidRPr="00EC56D6" w:rsidSect="00EC5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BD76" w14:textId="77777777" w:rsidR="006848A6" w:rsidRDefault="006848A6" w:rsidP="00EC56D6">
      <w:pPr>
        <w:rPr>
          <w:rFonts w:hint="eastAsia"/>
        </w:rPr>
      </w:pPr>
      <w:r>
        <w:separator/>
      </w:r>
    </w:p>
  </w:endnote>
  <w:endnote w:type="continuationSeparator" w:id="0">
    <w:p w14:paraId="7A466555" w14:textId="77777777" w:rsidR="006848A6" w:rsidRDefault="006848A6" w:rsidP="00EC56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E4D76" w14:textId="77777777" w:rsidR="006848A6" w:rsidRDefault="006848A6" w:rsidP="00EC56D6">
      <w:pPr>
        <w:rPr>
          <w:rFonts w:hint="eastAsia"/>
        </w:rPr>
      </w:pPr>
      <w:r>
        <w:separator/>
      </w:r>
    </w:p>
  </w:footnote>
  <w:footnote w:type="continuationSeparator" w:id="0">
    <w:p w14:paraId="566D1916" w14:textId="77777777" w:rsidR="006848A6" w:rsidRDefault="006848A6" w:rsidP="00EC56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6A7129"/>
    <w:multiLevelType w:val="multilevel"/>
    <w:tmpl w:val="D86A7129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67580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F96"/>
    <w:rsid w:val="001868B9"/>
    <w:rsid w:val="003A0F96"/>
    <w:rsid w:val="006848A6"/>
    <w:rsid w:val="00923844"/>
    <w:rsid w:val="00E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4CEEB"/>
  <w15:chartTrackingRefBased/>
  <w15:docId w15:val="{56AEA64D-F553-42A8-839C-BD42F830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6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d.sacinfo.org.cn/gb/gbdetail/loadview?projectId=1018633" TargetMode="External"/><Relationship Id="rId13" Type="http://schemas.openxmlformats.org/officeDocument/2006/relationships/hyperlink" Target="http://zxd.sacinfo.org.cn/gb/gbdetail/loadview?projectId=1018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xd.sacinfo.org.cn/gb/gbdetail/loadview?projectId=1018642" TargetMode="External"/><Relationship Id="rId12" Type="http://schemas.openxmlformats.org/officeDocument/2006/relationships/hyperlink" Target="http://zxd.sacinfo.org.cn/gb/gbdetail/loadview?projectId=10186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xd.sacinfo.org.cn/gb/gbdetail/loadview?projectId=10186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xd.sacinfo.org.cn/gb/gbdetail/loadview?projectId=1018575" TargetMode="External"/><Relationship Id="rId10" Type="http://schemas.openxmlformats.org/officeDocument/2006/relationships/hyperlink" Target="http://zxd.sacinfo.org.cn/gb/gbdetail/loadview?projectId=1018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xd.sacinfo.org.cn/gb/gbdetail/loadview?projectId=1018637" TargetMode="External"/><Relationship Id="rId14" Type="http://schemas.openxmlformats.org/officeDocument/2006/relationships/hyperlink" Target="http://zxd.sacinfo.org.cn/gb/gbdetail/loadview?projectId=101862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2024-10-09T07:31:00Z</dcterms:created>
  <dcterms:modified xsi:type="dcterms:W3CDTF">2024-10-09T07:32:00Z</dcterms:modified>
</cp:coreProperties>
</file>