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FAE8" w14:textId="77777777" w:rsidR="00586046" w:rsidRDefault="00586046" w:rsidP="00586046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1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5F8A87A5" w14:textId="77777777" w:rsidR="00586046" w:rsidRDefault="00586046" w:rsidP="00586046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轻金属分标委会审定、预审和讨论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61"/>
        <w:gridCol w:w="2829"/>
        <w:gridCol w:w="6875"/>
        <w:gridCol w:w="1272"/>
      </w:tblGrid>
      <w:tr w:rsidR="00586046" w14:paraId="66FFDBC5" w14:textId="77777777" w:rsidTr="000848AF">
        <w:trPr>
          <w:trHeight w:val="423"/>
          <w:tblHeader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2BE53" w14:textId="77777777" w:rsidR="00586046" w:rsidRDefault="00586046" w:rsidP="000848A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CC59E3" w14:textId="77777777" w:rsidR="00586046" w:rsidRDefault="00586046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标准项目名称</w:t>
            </w:r>
          </w:p>
        </w:tc>
        <w:tc>
          <w:tcPr>
            <w:tcW w:w="9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A103E0" w14:textId="77777777" w:rsidR="00586046" w:rsidRDefault="00586046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项目编号</w:t>
            </w:r>
          </w:p>
        </w:tc>
        <w:tc>
          <w:tcPr>
            <w:tcW w:w="2427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E7ADE" w14:textId="77777777" w:rsidR="00586046" w:rsidRDefault="00586046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起草单位及相关单位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C9653" w14:textId="77777777" w:rsidR="00586046" w:rsidRDefault="00586046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586046" w14:paraId="706E4C70" w14:textId="77777777" w:rsidTr="000848AF">
        <w:trPr>
          <w:trHeight w:val="450"/>
        </w:trPr>
        <w:tc>
          <w:tcPr>
            <w:tcW w:w="5000" w:type="pct"/>
            <w:gridSpan w:val="5"/>
            <w:tcBorders>
              <w:top w:val="single" w:sz="8" w:space="0" w:color="auto"/>
            </w:tcBorders>
            <w:vAlign w:val="center"/>
          </w:tcPr>
          <w:p w14:paraId="009F0ACF" w14:textId="77777777" w:rsidR="00586046" w:rsidRDefault="00586046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第一组</w:t>
            </w:r>
          </w:p>
        </w:tc>
      </w:tr>
      <w:tr w:rsidR="00586046" w14:paraId="6B82649E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74917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BEC05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建筑用低碳、富铝、高强陶粒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4E8A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Style w:val="font31"/>
                <w:szCs w:val="21"/>
                <w:lang w:bidi="ar"/>
              </w:rPr>
              <w:t>〔2020〕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8号2020-003-T/CNIA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CBFE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福建省闽发铝业股份有限公司、深圳广田科学技术发展研究院、北京市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湟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砂建材科技有限公司、广东省工业分析检测中心、广东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美铝型材厂有限公司、广东兴发铝业有限公司、福建南平铝业有限公司、三星新材料科技有限公司、山东南山铝业有限公司、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广亚铝业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有限公司、广东华昌铝厂有限公司、广东伟业铝厂有限公司、浙江栋梁铝材有限公司等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58A2B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预审</w:t>
            </w:r>
          </w:p>
        </w:tc>
      </w:tr>
      <w:tr w:rsidR="00586046" w14:paraId="4F3D068B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AE8CE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1CD6D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变形铝及铝合金制品组织检验方法</w:t>
            </w:r>
            <w:r>
              <w:rPr>
                <w:rStyle w:val="font21"/>
                <w:rFonts w:ascii="宋体" w:eastAsia="宋体" w:hAnsi="宋体" w:cs="宋体" w:hint="eastAsia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Style w:val="font21"/>
                <w:rFonts w:ascii="宋体" w:eastAsia="宋体" w:hAnsi="宋体" w:cs="宋体" w:hint="eastAsia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部分：低倍组织检验方法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6FB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E07E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东北轻合金有限责任公司、有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工程技术研究院有限公司、西南铝业</w:t>
            </w:r>
            <w:r>
              <w:rPr>
                <w:rStyle w:val="font21"/>
                <w:rFonts w:ascii="宋体" w:eastAsia="宋体" w:hAnsi="宋体" w:cs="宋体" w:hint="eastAsia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</w:t>
            </w:r>
            <w:r>
              <w:rPr>
                <w:rStyle w:val="font21"/>
                <w:rFonts w:ascii="宋体" w:eastAsia="宋体" w:hAnsi="宋体" w:cs="宋体" w:hint="eastAsia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有限责任公司、广西南南铝加工有限公司、辽宁忠旺集团有限公司、山东南山铝业股份有限公司、福建省南平铝业股份有限公司、广东省科学院工业分析检测中心、中南大学等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F1C4A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586046" w14:paraId="1B8C48CC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0DD28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13F7E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变形铝及铝合金组织形貌检验方法 扫描电镜法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9745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0B62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国合通用测试评价认证股份公司、</w:t>
            </w:r>
            <w:r>
              <w:rPr>
                <w:rFonts w:ascii="宋体" w:eastAsia="宋体" w:hAnsi="宋体" w:cs="宋体" w:hint="eastAsia"/>
              </w:rPr>
              <w:t>有色金属技术经济研究院有限责任公司、有</w:t>
            </w:r>
            <w:proofErr w:type="gramStart"/>
            <w:r>
              <w:rPr>
                <w:rFonts w:ascii="宋体" w:eastAsia="宋体" w:hAnsi="宋体" w:cs="宋体" w:hint="eastAsia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</w:rPr>
              <w:t>工程技术研究院有限公司、东北轻合金有限责任公司、山东南山铝业股份有限公司、</w:t>
            </w:r>
            <w:proofErr w:type="gramStart"/>
            <w:r>
              <w:rPr>
                <w:rFonts w:ascii="宋体" w:eastAsia="宋体" w:hAnsi="宋体" w:cs="宋体" w:hint="eastAsia"/>
              </w:rPr>
              <w:t>中国商飞上海飞机设计研究院</w:t>
            </w:r>
            <w:proofErr w:type="gramEnd"/>
            <w:r>
              <w:rPr>
                <w:rFonts w:ascii="宋体" w:eastAsia="宋体" w:hAnsi="宋体" w:cs="宋体" w:hint="eastAsia"/>
              </w:rPr>
              <w:t>、西南铝业(集团)有限责任公司、南南铝业股份有限公司、上海交通大学、中铝科学技术研究院有限公司、广东省工业分析检测中心、天津忠旺铝业有限公司、国标（北京）检验认证有限公司等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E75DC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586046" w14:paraId="514CB8BF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85B6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37B85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XXX系铝合金中第二相的形貌及电子衍射花样图谱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8671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字</w:t>
            </w:r>
            <w:r>
              <w:rPr>
                <w:rStyle w:val="font31"/>
                <w:szCs w:val="21"/>
                <w:lang w:bidi="ar"/>
              </w:rPr>
              <w:t>〔2021〕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88号2021-006-T/CNIA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70D3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广东省科学院工业分析检测中心、有色金属技术经济研究院有限责任公司、国标（北京）检验认证有限公司等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504FB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586046" w14:paraId="62053430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4DA2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F5F3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6XXX系铝合金时效析出相的形貌与电子衍射图谱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4AA9" w14:textId="77777777" w:rsidR="00586046" w:rsidRDefault="00586046" w:rsidP="00084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字</w:t>
            </w:r>
            <w:r>
              <w:rPr>
                <w:rStyle w:val="font31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85号2022-042-T/CNIA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1801" w14:textId="77777777" w:rsidR="00586046" w:rsidRDefault="00586046" w:rsidP="000848AF">
            <w:pPr>
              <w:widowControl/>
              <w:tabs>
                <w:tab w:val="left" w:pos="938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国标(北京）检验认证有限公司、有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工程技术研究院有限公司、东北轻合金有限责任公司、西南铝业（集团）有限责任公司、广东省科学院工业分析检测中心等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49357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586046" w14:paraId="44FAFF81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00F7E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F50DC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3XXX系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铝合金晶内析出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相的形貌与电子衍射图谱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B39B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L24-04-33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172D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上海爱诺金属材料有限公司等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5F956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586046" w14:paraId="760A2C29" w14:textId="77777777" w:rsidTr="000848AF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8D898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第二组</w:t>
            </w:r>
          </w:p>
        </w:tc>
      </w:tr>
      <w:tr w:rsidR="00586046" w14:paraId="145BBF7C" w14:textId="77777777" w:rsidTr="000848AF">
        <w:trPr>
          <w:trHeight w:val="1238"/>
        </w:trPr>
        <w:tc>
          <w:tcPr>
            <w:tcW w:w="150" w:type="pct"/>
            <w:vAlign w:val="center"/>
          </w:tcPr>
          <w:p w14:paraId="7F4D254A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4D9C8696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海洋工程用5E83铝合金板材</w:t>
            </w:r>
          </w:p>
        </w:tc>
        <w:tc>
          <w:tcPr>
            <w:tcW w:w="999" w:type="pct"/>
            <w:vAlign w:val="center"/>
          </w:tcPr>
          <w:p w14:paraId="08E40854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Style w:val="font31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72号 2023-016-T/CNIA</w:t>
            </w:r>
          </w:p>
        </w:tc>
        <w:tc>
          <w:tcPr>
            <w:tcW w:w="2427" w:type="pct"/>
            <w:vAlign w:val="center"/>
          </w:tcPr>
          <w:p w14:paraId="2F203E35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东北轻合金有限责任公司、西南铝业（集团）有限责任公司、有色金属技术经济研究院有限责任公司、北京工业大学、中铝材料应用研究院有限公司、广东省科学院工业分析检测中心、有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工程技术研究院有限公司等</w:t>
            </w:r>
          </w:p>
        </w:tc>
        <w:tc>
          <w:tcPr>
            <w:tcW w:w="0" w:type="auto"/>
            <w:vAlign w:val="center"/>
          </w:tcPr>
          <w:p w14:paraId="02FF39DF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586046" w14:paraId="54CF1CA5" w14:textId="77777777" w:rsidTr="000848AF">
        <w:trPr>
          <w:trHeight w:val="1238"/>
        </w:trPr>
        <w:tc>
          <w:tcPr>
            <w:tcW w:w="150" w:type="pct"/>
            <w:vAlign w:val="center"/>
          </w:tcPr>
          <w:p w14:paraId="1ECDB69E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54E38937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铁道货车、公路货车用铝合金板材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　　　　　　　　　　　　　　　　　　　　　　　　</w:t>
            </w:r>
            <w:proofErr w:type="gramEnd"/>
          </w:p>
        </w:tc>
        <w:tc>
          <w:tcPr>
            <w:tcW w:w="999" w:type="pct"/>
            <w:vAlign w:val="center"/>
          </w:tcPr>
          <w:p w14:paraId="3813D733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18号2023-0247T-YS</w:t>
            </w:r>
          </w:p>
        </w:tc>
        <w:tc>
          <w:tcPr>
            <w:tcW w:w="2427" w:type="pct"/>
            <w:vAlign w:val="center"/>
          </w:tcPr>
          <w:p w14:paraId="6C339FA8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东北轻合金有限责任公司、西南铝业（集团）有限责任公司、有色金属技术经济研究院有限责任公司、有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工程技术研究院有限公司、广东省科学院工业分析检测中心、山东南山铝业股份有限公司、广西南南铝加工有限公司、中车长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江车辆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有限公司、浙江永杰铝业有限公司、天津忠旺铝业有限公司、广西柳州银海铝业股份有限公司等</w:t>
            </w:r>
          </w:p>
        </w:tc>
        <w:tc>
          <w:tcPr>
            <w:tcW w:w="0" w:type="auto"/>
            <w:vAlign w:val="center"/>
          </w:tcPr>
          <w:p w14:paraId="1380F1F6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586046" w14:paraId="2C386FDF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288ABB36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6D3CD537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表盘及装饰用铝及铝合金板</w:t>
            </w:r>
          </w:p>
        </w:tc>
        <w:tc>
          <w:tcPr>
            <w:tcW w:w="999" w:type="pct"/>
            <w:vAlign w:val="center"/>
          </w:tcPr>
          <w:p w14:paraId="51CC8D93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18号2023-0240T-YS</w:t>
            </w:r>
          </w:p>
        </w:tc>
        <w:tc>
          <w:tcPr>
            <w:tcW w:w="2427" w:type="pct"/>
            <w:vAlign w:val="center"/>
          </w:tcPr>
          <w:p w14:paraId="2F601E24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西南铝业（集团）有限责任公司、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股份有限公司、山东南山铝业股份有限公司、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广西广投柳州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铝业股份有限公司、天津忠旺铝业有限公司、广西南南铝加工有限公司等</w:t>
            </w:r>
          </w:p>
        </w:tc>
        <w:tc>
          <w:tcPr>
            <w:tcW w:w="0" w:type="auto"/>
            <w:vAlign w:val="center"/>
          </w:tcPr>
          <w:p w14:paraId="15710779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586046" w14:paraId="640C42E7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0C28795C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07C46C82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铝及铝合金彩色涂层板、带材</w:t>
            </w:r>
          </w:p>
        </w:tc>
        <w:tc>
          <w:tcPr>
            <w:tcW w:w="999" w:type="pct"/>
            <w:vAlign w:val="center"/>
          </w:tcPr>
          <w:p w14:paraId="15835F8A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18号2023-0242T-YS</w:t>
            </w:r>
          </w:p>
        </w:tc>
        <w:tc>
          <w:tcPr>
            <w:tcW w:w="2427" w:type="pct"/>
            <w:vAlign w:val="center"/>
          </w:tcPr>
          <w:p w14:paraId="6BF50054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西南铝业（集团）有限责任公司、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股份有限公司、山东南山铝业股份有限公司、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广西广投柳州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铝业股份有限公司、天津忠旺铝业有限公司、福建省南铝板带加工有限公司、浙江佑丰新材料股份有限公司、江苏鼎胜新能源材料股份有限公司、山东宏桥新型材料有限公司等</w:t>
            </w:r>
          </w:p>
        </w:tc>
        <w:tc>
          <w:tcPr>
            <w:tcW w:w="0" w:type="auto"/>
            <w:vAlign w:val="center"/>
          </w:tcPr>
          <w:p w14:paraId="311A967F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586046" w14:paraId="08724BBC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456F7DAC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6134FC95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铝塑复合管用铝及铝合金带、箔材</w:t>
            </w:r>
          </w:p>
        </w:tc>
        <w:tc>
          <w:tcPr>
            <w:tcW w:w="999" w:type="pct"/>
            <w:vAlign w:val="center"/>
          </w:tcPr>
          <w:p w14:paraId="48CADCCF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18号2023-0243T-YS</w:t>
            </w:r>
          </w:p>
        </w:tc>
        <w:tc>
          <w:tcPr>
            <w:tcW w:w="2427" w:type="pct"/>
            <w:vAlign w:val="center"/>
          </w:tcPr>
          <w:p w14:paraId="2985D4A1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西南铝业（集团） 有限责任公司、重庆西南铝精密加工有限责任公司、日丰企业（佛山）有限公司、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股份有限公司、山东南山铝业股份有限公司、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广西广投柳州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铝业股份有限公司、天津忠旺铝业有限公司、广西南南铝加工有限公司等</w:t>
            </w:r>
          </w:p>
        </w:tc>
        <w:tc>
          <w:tcPr>
            <w:tcW w:w="0" w:type="auto"/>
            <w:vAlign w:val="center"/>
          </w:tcPr>
          <w:p w14:paraId="0E3AFFC1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586046" w14:paraId="6CDF4434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23D01CC0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01EBC719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航空用铝及铝合金拉（轧）制管材</w:t>
            </w:r>
          </w:p>
        </w:tc>
        <w:tc>
          <w:tcPr>
            <w:tcW w:w="999" w:type="pct"/>
            <w:vAlign w:val="center"/>
          </w:tcPr>
          <w:p w14:paraId="4D41B949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312号 2022-1291T-YS</w:t>
            </w:r>
          </w:p>
        </w:tc>
        <w:tc>
          <w:tcPr>
            <w:tcW w:w="2427" w:type="pct"/>
            <w:vAlign w:val="center"/>
          </w:tcPr>
          <w:p w14:paraId="6D6E0FFE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东北轻合金有限责任公司、西南铝业（集团）有限责任公司、西北铝业有限责任公司、有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工程技术研究院有限公司、亚太轻合金（南通）科技有限公司、福建理工大学等</w:t>
            </w:r>
          </w:p>
        </w:tc>
        <w:tc>
          <w:tcPr>
            <w:tcW w:w="0" w:type="auto"/>
            <w:vAlign w:val="center"/>
          </w:tcPr>
          <w:p w14:paraId="32687863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586046" w14:paraId="275C12B0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4C4881B7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14A52904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新能源动力电池壳及盖用铝及铝合金板、带材</w:t>
            </w:r>
          </w:p>
        </w:tc>
        <w:tc>
          <w:tcPr>
            <w:tcW w:w="999" w:type="pct"/>
            <w:vAlign w:val="center"/>
          </w:tcPr>
          <w:p w14:paraId="1F2348A2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27A641F3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中铝材料应用研究院有限公司、浙江永杰铝业有限公司、东北轻合金有限责任公司、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股份有限公司、西南铝业（集团）有限责任公司、有色金属技术经济研究院有限责任公司、江苏鼎胜新能源材料股份有限公司、宁波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震裕汽车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部件有限公司、浙江中泽精密科技股份有限公司、常州领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新能源科技有限公司、江苏常铝铝业集团股份有限公司、银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金属复合材料股份有限公司等</w:t>
            </w:r>
          </w:p>
        </w:tc>
        <w:tc>
          <w:tcPr>
            <w:tcW w:w="0" w:type="auto"/>
            <w:vAlign w:val="center"/>
          </w:tcPr>
          <w:p w14:paraId="303CCB9D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任务落实</w:t>
            </w:r>
          </w:p>
        </w:tc>
      </w:tr>
      <w:tr w:rsidR="00586046" w14:paraId="4ED409EF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1245BCD0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186926FF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铝及铝合金挤压棒材</w:t>
            </w:r>
          </w:p>
        </w:tc>
        <w:tc>
          <w:tcPr>
            <w:tcW w:w="999" w:type="pct"/>
            <w:vAlign w:val="center"/>
          </w:tcPr>
          <w:p w14:paraId="1509B74B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L23-11-03</w:t>
            </w:r>
          </w:p>
        </w:tc>
        <w:tc>
          <w:tcPr>
            <w:tcW w:w="2427" w:type="pct"/>
            <w:vAlign w:val="center"/>
          </w:tcPr>
          <w:p w14:paraId="30C963A1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西北铝业有限责任公司等</w:t>
            </w:r>
          </w:p>
        </w:tc>
        <w:tc>
          <w:tcPr>
            <w:tcW w:w="0" w:type="auto"/>
            <w:vAlign w:val="center"/>
          </w:tcPr>
          <w:p w14:paraId="38FFF7D9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任务落实</w:t>
            </w:r>
          </w:p>
        </w:tc>
      </w:tr>
      <w:tr w:rsidR="00586046" w14:paraId="5EE1D3E1" w14:textId="77777777" w:rsidTr="000848AF">
        <w:trPr>
          <w:trHeight w:val="486"/>
        </w:trPr>
        <w:tc>
          <w:tcPr>
            <w:tcW w:w="5000" w:type="pct"/>
            <w:gridSpan w:val="5"/>
            <w:vAlign w:val="center"/>
          </w:tcPr>
          <w:p w14:paraId="378E0851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第三组</w:t>
            </w:r>
          </w:p>
        </w:tc>
      </w:tr>
      <w:tr w:rsidR="00586046" w14:paraId="580341D3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188A5162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0D60CCA2" w14:textId="77777777" w:rsidR="00586046" w:rsidRDefault="00586046" w:rsidP="000848AF">
            <w:pPr>
              <w:pStyle w:val="TableParagraph"/>
              <w:autoSpaceDE w:val="0"/>
              <w:autoSpaceDN w:val="0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镁冶炼行业节能监察技术规范</w:t>
            </w:r>
          </w:p>
        </w:tc>
        <w:tc>
          <w:tcPr>
            <w:tcW w:w="999" w:type="pct"/>
            <w:vAlign w:val="center"/>
          </w:tcPr>
          <w:p w14:paraId="559726E3" w14:textId="77777777" w:rsidR="00586046" w:rsidRDefault="00586046" w:rsidP="000848AF">
            <w:pPr>
              <w:autoSpaceDE w:val="0"/>
              <w:autoSpaceDN w:val="0"/>
              <w:jc w:val="center"/>
              <w:rPr>
                <w:rStyle w:val="font31"/>
                <w:rFonts w:hint="default"/>
                <w:szCs w:val="21"/>
                <w:lang w:bidi="ar"/>
              </w:rPr>
            </w:pPr>
            <w:r>
              <w:rPr>
                <w:rStyle w:val="font31"/>
                <w:szCs w:val="21"/>
                <w:lang w:bidi="ar"/>
              </w:rPr>
              <w:t>工</w:t>
            </w:r>
            <w:proofErr w:type="gramStart"/>
            <w:r>
              <w:rPr>
                <w:rStyle w:val="font31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szCs w:val="21"/>
                <w:lang w:bidi="ar"/>
              </w:rPr>
              <w:t>〔2022〕312号</w:t>
            </w:r>
          </w:p>
          <w:p w14:paraId="22BBA99C" w14:textId="77777777" w:rsidR="00586046" w:rsidRDefault="00586046" w:rsidP="000848A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31"/>
                <w:szCs w:val="21"/>
                <w:lang w:bidi="ar"/>
              </w:rPr>
              <w:t>2022-1983T-YS</w:t>
            </w:r>
          </w:p>
        </w:tc>
        <w:tc>
          <w:tcPr>
            <w:tcW w:w="2427" w:type="pct"/>
            <w:vAlign w:val="center"/>
          </w:tcPr>
          <w:p w14:paraId="146682AB" w14:textId="77777777" w:rsidR="00586046" w:rsidRDefault="00586046" w:rsidP="000848AF">
            <w:pPr>
              <w:autoSpaceDE w:val="0"/>
              <w:autoSpaceDN w:val="0"/>
              <w:rPr>
                <w:rFonts w:ascii="宋体" w:eastAsia="宋体" w:hAnsi="宋体" w:cs="宋体"/>
                <w:szCs w:val="21"/>
                <w:lang w:bidi="zh-CN"/>
              </w:rPr>
            </w:pPr>
            <w:r>
              <w:rPr>
                <w:rStyle w:val="font31"/>
                <w:szCs w:val="21"/>
                <w:lang w:bidi="ar"/>
              </w:rPr>
              <w:t>中国有色金属工业协会</w:t>
            </w:r>
            <w:proofErr w:type="gramStart"/>
            <w:r>
              <w:rPr>
                <w:rStyle w:val="font31"/>
                <w:szCs w:val="21"/>
                <w:lang w:bidi="ar"/>
              </w:rPr>
              <w:t>镁业分会</w:t>
            </w:r>
            <w:proofErr w:type="gramEnd"/>
            <w:r>
              <w:rPr>
                <w:rStyle w:val="font31"/>
                <w:szCs w:val="21"/>
                <w:lang w:bidi="ar"/>
              </w:rPr>
              <w:t>、陕西省</w:t>
            </w:r>
            <w:proofErr w:type="gramStart"/>
            <w:r>
              <w:rPr>
                <w:rStyle w:val="font31"/>
                <w:szCs w:val="21"/>
                <w:lang w:bidi="ar"/>
              </w:rPr>
              <w:t>镁工业</w:t>
            </w:r>
            <w:proofErr w:type="gramEnd"/>
            <w:r>
              <w:rPr>
                <w:rStyle w:val="font31"/>
                <w:szCs w:val="21"/>
                <w:lang w:bidi="ar"/>
              </w:rPr>
              <w:t>协会、府谷县</w:t>
            </w:r>
            <w:proofErr w:type="gramStart"/>
            <w:r>
              <w:rPr>
                <w:rStyle w:val="font31"/>
                <w:szCs w:val="21"/>
                <w:lang w:bidi="ar"/>
              </w:rPr>
              <w:t>镁工业</w:t>
            </w:r>
            <w:proofErr w:type="gramEnd"/>
            <w:r>
              <w:rPr>
                <w:rStyle w:val="font31"/>
                <w:szCs w:val="21"/>
                <w:lang w:bidi="ar"/>
              </w:rPr>
              <w:t>协会、宝钢金属有限公司、</w:t>
            </w:r>
            <w:proofErr w:type="gramStart"/>
            <w:r>
              <w:rPr>
                <w:rStyle w:val="font31"/>
                <w:szCs w:val="21"/>
                <w:lang w:bidi="ar"/>
              </w:rPr>
              <w:t>中国镁协金属</w:t>
            </w:r>
            <w:proofErr w:type="gramEnd"/>
            <w:r>
              <w:rPr>
                <w:rStyle w:val="font31"/>
                <w:szCs w:val="21"/>
                <w:lang w:bidi="ar"/>
              </w:rPr>
              <w:t>镁研发中心、陕西天宇镁业集团有限公司、府谷京府煤化有限责任公司、府谷县金</w:t>
            </w:r>
            <w:proofErr w:type="gramStart"/>
            <w:r>
              <w:rPr>
                <w:rStyle w:val="font31"/>
                <w:szCs w:val="21"/>
                <w:lang w:bidi="ar"/>
              </w:rPr>
              <w:t>万通镁业有限责任公司</w:t>
            </w:r>
            <w:proofErr w:type="gramEnd"/>
            <w:r>
              <w:rPr>
                <w:rStyle w:val="font31"/>
                <w:szCs w:val="21"/>
                <w:lang w:bidi="ar"/>
              </w:rPr>
              <w:t>、</w:t>
            </w:r>
            <w:proofErr w:type="gramStart"/>
            <w:r>
              <w:rPr>
                <w:rStyle w:val="font31"/>
                <w:szCs w:val="21"/>
                <w:lang w:bidi="ar"/>
              </w:rPr>
              <w:t>宝武镁业</w:t>
            </w:r>
            <w:proofErr w:type="gramEnd"/>
            <w:r>
              <w:rPr>
                <w:rStyle w:val="font31"/>
                <w:szCs w:val="21"/>
                <w:lang w:bidi="ar"/>
              </w:rPr>
              <w:t>科技股份有限公司、山西闻喜银光镁业（集团）有限责任公司、山西八达镁业有限公司、山西瑞格金属新材料有限公司等</w:t>
            </w:r>
          </w:p>
        </w:tc>
        <w:tc>
          <w:tcPr>
            <w:tcW w:w="0" w:type="auto"/>
            <w:vAlign w:val="center"/>
          </w:tcPr>
          <w:p w14:paraId="3BAF880D" w14:textId="77777777" w:rsidR="00586046" w:rsidRDefault="00586046" w:rsidP="000848AF">
            <w:pPr>
              <w:pStyle w:val="TableParagraph"/>
              <w:autoSpaceDE w:val="0"/>
              <w:autoSpaceDN w:val="0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审定</w:t>
            </w:r>
          </w:p>
        </w:tc>
      </w:tr>
      <w:tr w:rsidR="00586046" w14:paraId="070105A7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10011319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14465896" w14:textId="77777777" w:rsidR="00586046" w:rsidRDefault="00586046" w:rsidP="000848AF">
            <w:pPr>
              <w:pStyle w:val="TableParagraph"/>
              <w:autoSpaceDE w:val="0"/>
              <w:autoSpaceDN w:val="0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镁冶炼生产企业节能诊断技术规范</w:t>
            </w:r>
          </w:p>
        </w:tc>
        <w:tc>
          <w:tcPr>
            <w:tcW w:w="999" w:type="pct"/>
            <w:vAlign w:val="center"/>
          </w:tcPr>
          <w:p w14:paraId="69C1364D" w14:textId="77777777" w:rsidR="00586046" w:rsidRDefault="00586046" w:rsidP="000848A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31"/>
                <w:szCs w:val="21"/>
                <w:lang w:bidi="ar"/>
              </w:rPr>
              <w:t>工</w:t>
            </w:r>
            <w:proofErr w:type="gramStart"/>
            <w:r>
              <w:rPr>
                <w:rStyle w:val="font31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szCs w:val="21"/>
                <w:lang w:bidi="ar"/>
              </w:rPr>
              <w:t>〔2022〕312号2022-1982T-YS</w:t>
            </w:r>
          </w:p>
        </w:tc>
        <w:tc>
          <w:tcPr>
            <w:tcW w:w="2427" w:type="pct"/>
            <w:vAlign w:val="center"/>
          </w:tcPr>
          <w:p w14:paraId="344D1093" w14:textId="77777777" w:rsidR="00586046" w:rsidRDefault="00586046" w:rsidP="000848AF">
            <w:pPr>
              <w:autoSpaceDE w:val="0"/>
              <w:autoSpaceDN w:val="0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31"/>
                <w:szCs w:val="21"/>
                <w:lang w:bidi="ar"/>
              </w:rPr>
              <w:t>中国有色金属工业协会</w:t>
            </w:r>
            <w:proofErr w:type="gramStart"/>
            <w:r>
              <w:rPr>
                <w:rStyle w:val="font31"/>
                <w:szCs w:val="21"/>
                <w:lang w:bidi="ar"/>
              </w:rPr>
              <w:t>镁业分会</w:t>
            </w:r>
            <w:proofErr w:type="gramEnd"/>
            <w:r>
              <w:rPr>
                <w:rStyle w:val="font31"/>
                <w:szCs w:val="21"/>
                <w:lang w:bidi="ar"/>
              </w:rPr>
              <w:t>、陕西省</w:t>
            </w:r>
            <w:proofErr w:type="gramStart"/>
            <w:r>
              <w:rPr>
                <w:rStyle w:val="font31"/>
                <w:szCs w:val="21"/>
                <w:lang w:bidi="ar"/>
              </w:rPr>
              <w:t>镁工业</w:t>
            </w:r>
            <w:proofErr w:type="gramEnd"/>
            <w:r>
              <w:rPr>
                <w:rStyle w:val="font31"/>
                <w:szCs w:val="21"/>
                <w:lang w:bidi="ar"/>
              </w:rPr>
              <w:t>协会、府谷县</w:t>
            </w:r>
            <w:proofErr w:type="gramStart"/>
            <w:r>
              <w:rPr>
                <w:rStyle w:val="font31"/>
                <w:szCs w:val="21"/>
                <w:lang w:bidi="ar"/>
              </w:rPr>
              <w:t>镁工业</w:t>
            </w:r>
            <w:proofErr w:type="gramEnd"/>
            <w:r>
              <w:rPr>
                <w:rStyle w:val="font31"/>
                <w:szCs w:val="21"/>
                <w:lang w:bidi="ar"/>
              </w:rPr>
              <w:t>协会、宝钢金属有限公司、</w:t>
            </w:r>
            <w:proofErr w:type="gramStart"/>
            <w:r>
              <w:rPr>
                <w:rStyle w:val="font31"/>
                <w:szCs w:val="21"/>
                <w:lang w:bidi="ar"/>
              </w:rPr>
              <w:t>中国镁协金属</w:t>
            </w:r>
            <w:proofErr w:type="gramEnd"/>
            <w:r>
              <w:rPr>
                <w:rStyle w:val="font31"/>
                <w:szCs w:val="21"/>
                <w:lang w:bidi="ar"/>
              </w:rPr>
              <w:t>镁研发中心、陕西天宇镁业集团有限公司、府谷京府煤化有限责任公司、府谷县金</w:t>
            </w:r>
            <w:proofErr w:type="gramStart"/>
            <w:r>
              <w:rPr>
                <w:rStyle w:val="font31"/>
                <w:szCs w:val="21"/>
                <w:lang w:bidi="ar"/>
              </w:rPr>
              <w:t>万通镁业有限责任公司</w:t>
            </w:r>
            <w:proofErr w:type="gramEnd"/>
            <w:r>
              <w:rPr>
                <w:rStyle w:val="font31"/>
                <w:szCs w:val="21"/>
                <w:lang w:bidi="ar"/>
              </w:rPr>
              <w:t>、</w:t>
            </w:r>
            <w:proofErr w:type="gramStart"/>
            <w:r>
              <w:rPr>
                <w:rStyle w:val="font31"/>
                <w:szCs w:val="21"/>
                <w:lang w:bidi="ar"/>
              </w:rPr>
              <w:t>宝武镁业</w:t>
            </w:r>
            <w:proofErr w:type="gramEnd"/>
            <w:r>
              <w:rPr>
                <w:rStyle w:val="font31"/>
                <w:szCs w:val="21"/>
                <w:lang w:bidi="ar"/>
              </w:rPr>
              <w:t>科技股份有限公司、山西闻喜银光镁业（集团）有限责任公司、山西八达镁业有限公司、山西瑞格金属新材料有限公司等</w:t>
            </w:r>
          </w:p>
        </w:tc>
        <w:tc>
          <w:tcPr>
            <w:tcW w:w="0" w:type="auto"/>
            <w:vAlign w:val="center"/>
          </w:tcPr>
          <w:p w14:paraId="0B81A0C3" w14:textId="77777777" w:rsidR="00586046" w:rsidRDefault="00586046" w:rsidP="000848A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586046" w14:paraId="5CCD3E68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4D427C9B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0AB33535" w14:textId="77777777" w:rsidR="00586046" w:rsidRDefault="00586046" w:rsidP="000848AF">
            <w:pPr>
              <w:pStyle w:val="TableParagraph"/>
              <w:autoSpaceDE w:val="0"/>
              <w:autoSpaceDN w:val="0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镁冶炼渣回收处理技术规范</w:t>
            </w:r>
          </w:p>
        </w:tc>
        <w:tc>
          <w:tcPr>
            <w:tcW w:w="999" w:type="pct"/>
            <w:vAlign w:val="center"/>
          </w:tcPr>
          <w:p w14:paraId="180CDF24" w14:textId="77777777" w:rsidR="00586046" w:rsidRDefault="00586046" w:rsidP="000848A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31"/>
                <w:szCs w:val="21"/>
                <w:lang w:bidi="ar"/>
              </w:rPr>
              <w:t>工</w:t>
            </w:r>
            <w:proofErr w:type="gramStart"/>
            <w:r>
              <w:rPr>
                <w:rStyle w:val="font31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szCs w:val="21"/>
                <w:lang w:bidi="ar"/>
              </w:rPr>
              <w:t>〔2022〕312号2022-2012T-YS</w:t>
            </w:r>
          </w:p>
        </w:tc>
        <w:tc>
          <w:tcPr>
            <w:tcW w:w="2427" w:type="pct"/>
            <w:vAlign w:val="center"/>
          </w:tcPr>
          <w:p w14:paraId="40D913FD" w14:textId="77777777" w:rsidR="00586046" w:rsidRDefault="00586046" w:rsidP="000848AF">
            <w:pPr>
              <w:autoSpaceDE w:val="0"/>
              <w:autoSpaceDN w:val="0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陕西省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镁工业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协会、中国有色金属工业协会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镁业分会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、府谷县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镁工业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协会、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中国镁协金属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镁研发中心、陕西天宇镁业集团有限公司、府谷京府煤化有限责任公司、府谷县金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万通镁业有限责任公司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、山西闻喜银光镁业（集团）有限责任公司、</w:t>
            </w:r>
            <w:proofErr w:type="gramStart"/>
            <w:r>
              <w:rPr>
                <w:rStyle w:val="font31"/>
                <w:szCs w:val="21"/>
                <w:lang w:bidi="ar"/>
              </w:rPr>
              <w:t>宝武镁业</w:t>
            </w:r>
            <w:proofErr w:type="gramEnd"/>
            <w:r>
              <w:rPr>
                <w:rStyle w:val="font31"/>
                <w:szCs w:val="21"/>
                <w:lang w:bidi="ar"/>
              </w:rPr>
              <w:t>科技股份有限公司</w:t>
            </w:r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、</w:t>
            </w:r>
            <w:r>
              <w:rPr>
                <w:rStyle w:val="font31"/>
                <w:szCs w:val="21"/>
                <w:lang w:bidi="ar"/>
              </w:rPr>
              <w:t>山西八达镁业有限公司</w:t>
            </w:r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、国标（北京）检验认证有限公司、昆明冶金研究院材料研究院所</w:t>
            </w:r>
            <w:r>
              <w:rPr>
                <w:rStyle w:val="font31"/>
                <w:szCs w:val="21"/>
                <w:lang w:bidi="ar"/>
              </w:rPr>
              <w:t>等</w:t>
            </w:r>
          </w:p>
        </w:tc>
        <w:tc>
          <w:tcPr>
            <w:tcW w:w="0" w:type="auto"/>
            <w:vAlign w:val="center"/>
          </w:tcPr>
          <w:p w14:paraId="62E09551" w14:textId="77777777" w:rsidR="00586046" w:rsidRDefault="00586046" w:rsidP="000848AF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586046" w14:paraId="0F8C3F27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48E010E5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56F4F75C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温室气体排放核算方法与报告要求 第3部分：镁冶炼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企业</w:t>
            </w:r>
          </w:p>
        </w:tc>
        <w:tc>
          <w:tcPr>
            <w:tcW w:w="999" w:type="pct"/>
            <w:vAlign w:val="center"/>
          </w:tcPr>
          <w:p w14:paraId="0EC259EB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待上报计划</w:t>
            </w:r>
          </w:p>
        </w:tc>
        <w:tc>
          <w:tcPr>
            <w:tcW w:w="2427" w:type="pct"/>
            <w:vAlign w:val="center"/>
          </w:tcPr>
          <w:p w14:paraId="51004983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府谷县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镁工业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协会、宝钢金属有限公司、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中国镁协金属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镁研发中心、陕西天宇镁业集团有限公司、府谷京府煤化有限责任公司、府谷县金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万通</w:t>
            </w:r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lastRenderedPageBreak/>
              <w:t>镁业有限责任公司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宝武镁业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zh-CN" w:bidi="zh-CN"/>
              </w:rPr>
              <w:t>科技股份有限公司、山西闻喜银光镁业（集团）有限责任公司、山西八达镁业有限公司、山西瑞格金属新材料有限公司等</w:t>
            </w:r>
          </w:p>
        </w:tc>
        <w:tc>
          <w:tcPr>
            <w:tcW w:w="0" w:type="auto"/>
            <w:vAlign w:val="center"/>
          </w:tcPr>
          <w:p w14:paraId="131108D3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lastRenderedPageBreak/>
              <w:t>讨论</w:t>
            </w:r>
          </w:p>
        </w:tc>
      </w:tr>
      <w:tr w:rsidR="00586046" w14:paraId="439939B5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125F6D00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71E54475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温室气体 产品碳足迹量化方法与要求 原生镁锭</w:t>
            </w:r>
          </w:p>
        </w:tc>
        <w:tc>
          <w:tcPr>
            <w:tcW w:w="999" w:type="pct"/>
            <w:vAlign w:val="center"/>
          </w:tcPr>
          <w:p w14:paraId="038023D6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65EB686F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szCs w:val="21"/>
                <w:lang w:bidi="ar"/>
              </w:rPr>
              <w:t>府谷县</w:t>
            </w:r>
            <w:proofErr w:type="gramStart"/>
            <w:r>
              <w:rPr>
                <w:rStyle w:val="font31"/>
                <w:szCs w:val="21"/>
                <w:lang w:bidi="ar"/>
              </w:rPr>
              <w:t>镁工业</w:t>
            </w:r>
            <w:proofErr w:type="gramEnd"/>
            <w:r>
              <w:rPr>
                <w:rStyle w:val="font31"/>
                <w:szCs w:val="21"/>
                <w:lang w:bidi="ar"/>
              </w:rPr>
              <w:t>协会、宝钢金属有限公司、</w:t>
            </w:r>
            <w:proofErr w:type="gramStart"/>
            <w:r>
              <w:rPr>
                <w:rStyle w:val="font31"/>
                <w:szCs w:val="21"/>
                <w:lang w:bidi="ar"/>
              </w:rPr>
              <w:t>中国镁协金属</w:t>
            </w:r>
            <w:proofErr w:type="gramEnd"/>
            <w:r>
              <w:rPr>
                <w:rStyle w:val="font31"/>
                <w:szCs w:val="21"/>
                <w:lang w:bidi="ar"/>
              </w:rPr>
              <w:t>镁研发中心、陕西天宇镁业集团有限公司、府谷京府煤化有限责任公司、府谷县金</w:t>
            </w:r>
            <w:proofErr w:type="gramStart"/>
            <w:r>
              <w:rPr>
                <w:rStyle w:val="font31"/>
                <w:szCs w:val="21"/>
                <w:lang w:bidi="ar"/>
              </w:rPr>
              <w:t>万通镁业有限责任公司</w:t>
            </w:r>
            <w:proofErr w:type="gramEnd"/>
            <w:r>
              <w:rPr>
                <w:rStyle w:val="font31"/>
                <w:szCs w:val="21"/>
                <w:lang w:bidi="ar"/>
              </w:rPr>
              <w:t>、</w:t>
            </w:r>
            <w:proofErr w:type="gramStart"/>
            <w:r>
              <w:rPr>
                <w:rStyle w:val="font31"/>
                <w:szCs w:val="21"/>
                <w:lang w:bidi="ar"/>
              </w:rPr>
              <w:t>宝武镁业</w:t>
            </w:r>
            <w:proofErr w:type="gramEnd"/>
            <w:r>
              <w:rPr>
                <w:rStyle w:val="font31"/>
                <w:szCs w:val="21"/>
                <w:lang w:bidi="ar"/>
              </w:rPr>
              <w:t>科技股份有限公司、山西闻喜银光镁业（集团）有限责任公司、山西八达镁业有限公司、山西瑞格金属新材料有限公司等</w:t>
            </w:r>
          </w:p>
        </w:tc>
        <w:tc>
          <w:tcPr>
            <w:tcW w:w="0" w:type="auto"/>
            <w:vAlign w:val="center"/>
          </w:tcPr>
          <w:p w14:paraId="13126429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586046" w14:paraId="21B12701" w14:textId="77777777" w:rsidTr="000848AF">
        <w:trPr>
          <w:trHeight w:val="461"/>
        </w:trPr>
        <w:tc>
          <w:tcPr>
            <w:tcW w:w="5000" w:type="pct"/>
            <w:gridSpan w:val="5"/>
            <w:vAlign w:val="center"/>
          </w:tcPr>
          <w:p w14:paraId="6847B329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第四组</w:t>
            </w:r>
          </w:p>
        </w:tc>
      </w:tr>
      <w:tr w:rsidR="00586046" w14:paraId="676A93AF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2432158D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307180F0" w14:textId="77777777" w:rsidR="00586046" w:rsidRDefault="00586046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镁及镁合金挤制矩形棒材</w:t>
            </w:r>
          </w:p>
        </w:tc>
        <w:tc>
          <w:tcPr>
            <w:tcW w:w="999" w:type="pct"/>
            <w:vAlign w:val="center"/>
          </w:tcPr>
          <w:p w14:paraId="0D6C524E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</w:p>
          <w:p w14:paraId="0F9E2905" w14:textId="77777777" w:rsidR="00586046" w:rsidRDefault="00586046" w:rsidP="000848AF">
            <w:pPr>
              <w:pStyle w:val="a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2023-0244T-YS</w:t>
            </w:r>
          </w:p>
        </w:tc>
        <w:tc>
          <w:tcPr>
            <w:tcW w:w="2427" w:type="pct"/>
            <w:vAlign w:val="center"/>
          </w:tcPr>
          <w:p w14:paraId="41985E83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山西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股份有限公司、重庆大学、太原理工大学、东北轻合金有限责任公司、有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工程技术研究院有限公司、鹤壁昌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宏镁业公司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、郑州轻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合金科技有限公司、中铝洛阳铜加工有限公司等</w:t>
            </w:r>
          </w:p>
        </w:tc>
        <w:tc>
          <w:tcPr>
            <w:tcW w:w="0" w:type="auto"/>
            <w:vAlign w:val="center"/>
          </w:tcPr>
          <w:p w14:paraId="0D6E9C30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586046" w14:paraId="6A78C746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7EB08DE4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5640648E" w14:textId="77777777" w:rsidR="00586046" w:rsidRDefault="00586046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变形镁及镁合金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铸锭</w:t>
            </w:r>
          </w:p>
        </w:tc>
        <w:tc>
          <w:tcPr>
            <w:tcW w:w="999" w:type="pct"/>
            <w:vAlign w:val="center"/>
          </w:tcPr>
          <w:p w14:paraId="7F5E77D2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</w:p>
          <w:p w14:paraId="6627A421" w14:textId="77777777" w:rsidR="00586046" w:rsidRDefault="00586046" w:rsidP="000848AF">
            <w:pPr>
              <w:pStyle w:val="a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2023-0239T-YS</w:t>
            </w:r>
          </w:p>
        </w:tc>
        <w:tc>
          <w:tcPr>
            <w:tcW w:w="2427" w:type="pct"/>
            <w:vAlign w:val="center"/>
          </w:tcPr>
          <w:p w14:paraId="19D0751C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郑州轻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合金科技有限公司、河南空天新材料研究院有限公司、有色金属技术经济研究院有限责任公司、中铝洛阳铜业有限公司、鹤壁昌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宏镁业公司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、山西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股份有限公司、淄博德源金属材料有限公司、福建镁孚科技有限公司、有限工程技术研究院有限公司、郑州大学、鹤壁市产品质量检验检测中心、洛阳特种材料研究院等</w:t>
            </w:r>
          </w:p>
        </w:tc>
        <w:tc>
          <w:tcPr>
            <w:tcW w:w="0" w:type="auto"/>
            <w:vAlign w:val="center"/>
          </w:tcPr>
          <w:p w14:paraId="6D2974F5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586046" w14:paraId="52576A4B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3681B467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28F2A371" w14:textId="77777777" w:rsidR="00586046" w:rsidRDefault="00586046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镁及镁合金铸轧板材</w:t>
            </w:r>
          </w:p>
        </w:tc>
        <w:tc>
          <w:tcPr>
            <w:tcW w:w="999" w:type="pct"/>
            <w:vAlign w:val="center"/>
          </w:tcPr>
          <w:p w14:paraId="7F74FF96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〔2023〕18号</w:t>
            </w:r>
          </w:p>
          <w:p w14:paraId="467E2004" w14:textId="77777777" w:rsidR="00586046" w:rsidRDefault="00586046" w:rsidP="000848AF">
            <w:pPr>
              <w:pStyle w:val="a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2023-0245T-YS</w:t>
            </w:r>
          </w:p>
        </w:tc>
        <w:tc>
          <w:tcPr>
            <w:tcW w:w="2427" w:type="pct"/>
            <w:vAlign w:val="center"/>
          </w:tcPr>
          <w:p w14:paraId="6F9F2379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山西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股份有限公司、重庆大学、中铝洛阳铜加工有限公司、山东天镁新材料科技有限公司、有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工程技术研究院有限公司、洛阳迈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格镁业有限公司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0" w:type="auto"/>
            <w:vAlign w:val="center"/>
          </w:tcPr>
          <w:p w14:paraId="4720D9FC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586046" w14:paraId="2B47E370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7E959F9A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4D18C76A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第1部分：铝含量的测定</w:t>
            </w:r>
          </w:p>
        </w:tc>
        <w:tc>
          <w:tcPr>
            <w:tcW w:w="999" w:type="pct"/>
            <w:vAlign w:val="center"/>
          </w:tcPr>
          <w:p w14:paraId="4AA6F9B6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02C68A8C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国标（北京）检验认证有限公司、贵州省分析测试研究院、中铝郑州有色金属研究院有限公司、河北立中有色金属集团有限公司、山西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股份有限公司、鹤壁市产品质量检验检测中心、山西八达镁业有限公司等</w:t>
            </w:r>
          </w:p>
        </w:tc>
        <w:tc>
          <w:tcPr>
            <w:tcW w:w="0" w:type="auto"/>
            <w:vAlign w:val="center"/>
          </w:tcPr>
          <w:p w14:paraId="15BDBEA8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4A47F117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7FED1733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45A005B9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 第2部分：锡、铍、铜、镍、钛含量的测定 分光光度法</w:t>
            </w:r>
          </w:p>
        </w:tc>
        <w:tc>
          <w:tcPr>
            <w:tcW w:w="999" w:type="pct"/>
            <w:vAlign w:val="center"/>
          </w:tcPr>
          <w:p w14:paraId="27087056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09CA5CD3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中铝郑州有色金属研究院有限公司、鹤壁市产品质量检验检测中心、贵州省分析测试研究院、郑州轻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合金科技有限公司、河北立中有色金属集团有限公司、国标（北京）检验认证有限公司等</w:t>
            </w:r>
          </w:p>
        </w:tc>
        <w:tc>
          <w:tcPr>
            <w:tcW w:w="0" w:type="auto"/>
            <w:vAlign w:val="center"/>
          </w:tcPr>
          <w:p w14:paraId="3357CC5E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32F14C81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44F8C903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174440C6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第3部分：锂、银含量的测定 原子吸收光谱法</w:t>
            </w:r>
          </w:p>
        </w:tc>
        <w:tc>
          <w:tcPr>
            <w:tcW w:w="999" w:type="pct"/>
            <w:vAlign w:val="center"/>
          </w:tcPr>
          <w:p w14:paraId="3075A6C0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2C8ADDC8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北轻合金有限责任公司、昆明冶金研究院有限公司、中铝郑州有色金属研究院有限公司、贵州省分析测试研究院、鹤壁市产品质量检验检测中心、山东南山铝业股份有限公司、包头铝业有限公司、山西八达镁业有限公司、岛津仪器有限公司、西安交通大学等</w:t>
            </w:r>
          </w:p>
        </w:tc>
        <w:tc>
          <w:tcPr>
            <w:tcW w:w="0" w:type="auto"/>
            <w:vAlign w:val="center"/>
          </w:tcPr>
          <w:p w14:paraId="666B06D0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77CF310B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6E10BCC3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1326851F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 第4部分：锰、锆含量的测定 分光光度法</w:t>
            </w:r>
          </w:p>
        </w:tc>
        <w:tc>
          <w:tcPr>
            <w:tcW w:w="999" w:type="pct"/>
            <w:vAlign w:val="center"/>
          </w:tcPr>
          <w:p w14:paraId="47CDA88A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37C78B67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中铝郑州有色金属研究院有限公司、鹤壁市产品质量检验检测中心、国标（北京）检验认证有限公司、山西八达镁业有限公司、山西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股份有限公司、广东省科学院工业分析检测中心等</w:t>
            </w:r>
          </w:p>
        </w:tc>
        <w:tc>
          <w:tcPr>
            <w:tcW w:w="0" w:type="auto"/>
            <w:vAlign w:val="center"/>
          </w:tcPr>
          <w:p w14:paraId="7D3BBD04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51157DB9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62997718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347AB68D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 第8部分：稀土含量的测定</w:t>
            </w:r>
          </w:p>
        </w:tc>
        <w:tc>
          <w:tcPr>
            <w:tcW w:w="999" w:type="pct"/>
            <w:vAlign w:val="center"/>
          </w:tcPr>
          <w:p w14:paraId="62BA091A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15FC0809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中铝郑州有色金属研究院有限公司、国标（北京）检验认证有限公司、贵州省分析测试研究院、东北轻合金有限责任公司、鹤壁市产品质量检验检测中心、山西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股份有限公司等</w:t>
            </w:r>
          </w:p>
        </w:tc>
        <w:tc>
          <w:tcPr>
            <w:tcW w:w="0" w:type="auto"/>
            <w:vAlign w:val="center"/>
          </w:tcPr>
          <w:p w14:paraId="00CCEFBB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71CDA7C1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4085032A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49D74936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 第9部分：铁、硅含量的测定 分光光度法</w:t>
            </w:r>
          </w:p>
        </w:tc>
        <w:tc>
          <w:tcPr>
            <w:tcW w:w="999" w:type="pct"/>
            <w:vAlign w:val="center"/>
          </w:tcPr>
          <w:p w14:paraId="6320661F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6CFA945E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国标（北京）检验认证有限公司、鹤壁市产品质量检验检测中心、昆明冶金研究院有限公司、广东省科学院工业分析检测中心、贵州省分析测试研究院、山东南山铝业股份有限公司、山西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股份有限公司、山西八达镁业有限公司等</w:t>
            </w:r>
          </w:p>
        </w:tc>
        <w:tc>
          <w:tcPr>
            <w:tcW w:w="0" w:type="auto"/>
            <w:vAlign w:val="center"/>
          </w:tcPr>
          <w:p w14:paraId="641AC392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47D1AD4D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79A990A5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791EFBC1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第13部分：铅、钙、钾、钠含量的测定 原子吸收光谱法</w:t>
            </w:r>
          </w:p>
        </w:tc>
        <w:tc>
          <w:tcPr>
            <w:tcW w:w="999" w:type="pct"/>
            <w:vAlign w:val="center"/>
          </w:tcPr>
          <w:p w14:paraId="34AD1805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6F7F49DC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北轻合金有限责任公司、广东省科学院工业分析检测中心、昆明冶金研究院有限公司、西南铝业（集团）有限责任公司、贵州省分析测试研究院、中铝郑州有色金属研究院有限公司、鹤壁市产品质量检验检测中心等</w:t>
            </w:r>
          </w:p>
        </w:tc>
        <w:tc>
          <w:tcPr>
            <w:tcW w:w="0" w:type="auto"/>
            <w:vAlign w:val="center"/>
          </w:tcPr>
          <w:p w14:paraId="01417928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3BF7BBDF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51F23E89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5555F1B9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第15部分：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含量的测定</w:t>
            </w:r>
          </w:p>
        </w:tc>
        <w:tc>
          <w:tcPr>
            <w:tcW w:w="999" w:type="pct"/>
            <w:vAlign w:val="center"/>
          </w:tcPr>
          <w:p w14:paraId="5D272BE2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42CB6999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北轻合金有限责任公司、广东省科学院工业分析检测中心、昆明冶金研究院有限公司、贵州省分析测试研究院、鹤壁市产品质量检验检测中心、中铝郑州有色金属研究院有限公司、西南铝业（集团）有限责任公司等</w:t>
            </w:r>
          </w:p>
        </w:tc>
        <w:tc>
          <w:tcPr>
            <w:tcW w:w="0" w:type="auto"/>
            <w:vAlign w:val="center"/>
          </w:tcPr>
          <w:p w14:paraId="109EED06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1C6C4DA7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29EF38CC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5962BB55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第18部分：氯含量的测定 氯化银浊度法</w:t>
            </w:r>
          </w:p>
        </w:tc>
        <w:tc>
          <w:tcPr>
            <w:tcW w:w="999" w:type="pct"/>
            <w:vAlign w:val="center"/>
          </w:tcPr>
          <w:p w14:paraId="3BB981D2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56B63C3D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中铝郑州有色金属研究院有限公司、广东省科学院工业分析检测中心、国标（北京）检验认证有限公司、昆明冶金研究院有限公司、鹤壁市产品质量检验检测中心、郑州轻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合金科技有限公司、山西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股份有限公司等</w:t>
            </w:r>
          </w:p>
        </w:tc>
        <w:tc>
          <w:tcPr>
            <w:tcW w:w="0" w:type="auto"/>
            <w:vAlign w:val="center"/>
          </w:tcPr>
          <w:p w14:paraId="2831E008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75CD533B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01EBC2BC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4C9A4937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 第21部分：元素含量的测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定  光电直读原子发射光谱法</w:t>
            </w:r>
          </w:p>
        </w:tc>
        <w:tc>
          <w:tcPr>
            <w:tcW w:w="999" w:type="pct"/>
            <w:vAlign w:val="center"/>
          </w:tcPr>
          <w:p w14:paraId="55F78F2F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待下达计划</w:t>
            </w:r>
          </w:p>
        </w:tc>
        <w:tc>
          <w:tcPr>
            <w:tcW w:w="2427" w:type="pct"/>
            <w:vAlign w:val="center"/>
          </w:tcPr>
          <w:p w14:paraId="153CE481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中铝郑州有色金属研究院有限公司、东北轻合金有限责任公司、山西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股份有限公司、国标（北京）检验认证有限公司、上海交通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大学、西安交通大学、西南铝业（集团）有限责任公司、鹤壁市产品质量检验检测中心、郑州轻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合金科技有限公司等</w:t>
            </w:r>
          </w:p>
        </w:tc>
        <w:tc>
          <w:tcPr>
            <w:tcW w:w="0" w:type="auto"/>
            <w:vAlign w:val="center"/>
          </w:tcPr>
          <w:p w14:paraId="5C16E7F4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讨论</w:t>
            </w:r>
          </w:p>
        </w:tc>
      </w:tr>
      <w:tr w:rsidR="00586046" w14:paraId="02CCCCA1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60FEE53C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2DAD10BB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 第22部分：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含量的测定</w:t>
            </w:r>
          </w:p>
        </w:tc>
        <w:tc>
          <w:tcPr>
            <w:tcW w:w="999" w:type="pct"/>
            <w:vAlign w:val="center"/>
          </w:tcPr>
          <w:p w14:paraId="636798EB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1862580C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中铝郑州有色金属研究院有限公司、国标（北京）检验认证有限公司、鹤壁市产品质量检验检测中心、贵州省分析测试研究院等</w:t>
            </w:r>
          </w:p>
        </w:tc>
        <w:tc>
          <w:tcPr>
            <w:tcW w:w="0" w:type="auto"/>
            <w:vAlign w:val="center"/>
          </w:tcPr>
          <w:p w14:paraId="0FD894B0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2B5B1B91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05D2E1CE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062D60DA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第XX部分：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含量的测定</w:t>
            </w:r>
          </w:p>
        </w:tc>
        <w:tc>
          <w:tcPr>
            <w:tcW w:w="999" w:type="pct"/>
            <w:vAlign w:val="center"/>
          </w:tcPr>
          <w:p w14:paraId="15E93A78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L22-11-03</w:t>
            </w:r>
          </w:p>
        </w:tc>
        <w:tc>
          <w:tcPr>
            <w:tcW w:w="2427" w:type="pct"/>
            <w:vAlign w:val="center"/>
          </w:tcPr>
          <w:p w14:paraId="2F74C96A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省科学院工业分析检测中心、国标（北京）检验认证有限公司、中铝郑州有色金属研究院有限公司、贵州省分析测试研究院、西南铝业（集团）有限责任公司、山西八达镁业有限公司、鹤壁市产品质量检验检测中心、西安交通大学、岛津仪器有限公司等</w:t>
            </w:r>
          </w:p>
        </w:tc>
        <w:tc>
          <w:tcPr>
            <w:tcW w:w="0" w:type="auto"/>
            <w:vAlign w:val="center"/>
          </w:tcPr>
          <w:p w14:paraId="2E5FC6D1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096DD019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613D42C5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06376925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第XX部分：砷、汞含量的测定 原子荧光光谱法</w:t>
            </w:r>
          </w:p>
        </w:tc>
        <w:tc>
          <w:tcPr>
            <w:tcW w:w="999" w:type="pct"/>
            <w:vAlign w:val="center"/>
          </w:tcPr>
          <w:p w14:paraId="16C9614C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L23-04-04</w:t>
            </w:r>
          </w:p>
        </w:tc>
        <w:tc>
          <w:tcPr>
            <w:tcW w:w="2427" w:type="pct"/>
            <w:vAlign w:val="center"/>
          </w:tcPr>
          <w:p w14:paraId="46A66492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中铝郑州有色金属研究院有限公司、鹤壁市产品质量检验检测中心、国标（北京）检验认证有限公司、昆明冶金研究院有限公司、贵州省分析测试研究院等</w:t>
            </w:r>
          </w:p>
        </w:tc>
        <w:tc>
          <w:tcPr>
            <w:tcW w:w="0" w:type="auto"/>
            <w:vAlign w:val="center"/>
          </w:tcPr>
          <w:p w14:paraId="786D0536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5179F4B0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54D4FCB6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09EFC3B6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镁及镁合金化学分析方法 第XX部分：碳、硫含量的测定 红外吸收法</w:t>
            </w:r>
          </w:p>
        </w:tc>
        <w:tc>
          <w:tcPr>
            <w:tcW w:w="999" w:type="pct"/>
            <w:vAlign w:val="center"/>
          </w:tcPr>
          <w:p w14:paraId="4E33DEAE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L23-04-05</w:t>
            </w:r>
          </w:p>
        </w:tc>
        <w:tc>
          <w:tcPr>
            <w:tcW w:w="2427" w:type="pct"/>
            <w:vAlign w:val="center"/>
          </w:tcPr>
          <w:p w14:paraId="36F29094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郑州有色金属研究院有限公司、山东南山铝业股份有限公司、昆明冶金研究院有限公司、贵州省分析测试研究院、广东省科学院工业分析检测中心、国标（北京）检验认证有限公司、鹤壁市产品质量检验检测中心、包头铝业有限公司等</w:t>
            </w:r>
          </w:p>
        </w:tc>
        <w:tc>
          <w:tcPr>
            <w:tcW w:w="0" w:type="auto"/>
            <w:vAlign w:val="center"/>
          </w:tcPr>
          <w:p w14:paraId="12A14FAA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5AECD422" w14:textId="77777777" w:rsidTr="000848AF">
        <w:trPr>
          <w:trHeight w:val="461"/>
        </w:trPr>
        <w:tc>
          <w:tcPr>
            <w:tcW w:w="5000" w:type="pct"/>
            <w:gridSpan w:val="5"/>
            <w:vAlign w:val="center"/>
          </w:tcPr>
          <w:p w14:paraId="4EACEC2A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第五组</w:t>
            </w:r>
          </w:p>
        </w:tc>
      </w:tr>
      <w:tr w:rsidR="00586046" w14:paraId="34D078F8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4A930420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05122F6C" w14:textId="77777777" w:rsidR="00586046" w:rsidRDefault="00586046" w:rsidP="000848AF">
            <w:pPr>
              <w:pStyle w:val="TableText"/>
              <w:spacing w:before="88" w:line="250" w:lineRule="auto"/>
              <w:ind w:right="165"/>
              <w:jc w:val="left"/>
              <w:rPr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再生</w:t>
            </w:r>
            <w:proofErr w:type="gramStart"/>
            <w:r>
              <w:rPr>
                <w:rFonts w:hint="eastAsia"/>
                <w:lang w:eastAsia="zh-CN" w:bidi="ar"/>
              </w:rPr>
              <w:t>镓</w:t>
            </w:r>
            <w:proofErr w:type="gramEnd"/>
            <w:r>
              <w:rPr>
                <w:rFonts w:hint="eastAsia"/>
                <w:lang w:eastAsia="zh-CN" w:bidi="ar"/>
              </w:rPr>
              <w:t>原料</w:t>
            </w:r>
          </w:p>
        </w:tc>
        <w:tc>
          <w:tcPr>
            <w:tcW w:w="999" w:type="pct"/>
            <w:vAlign w:val="center"/>
          </w:tcPr>
          <w:p w14:paraId="25B1F603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</w:rPr>
              <w:t>42号2023-0907T-YS</w:t>
            </w:r>
          </w:p>
        </w:tc>
        <w:tc>
          <w:tcPr>
            <w:tcW w:w="2427" w:type="pct"/>
            <w:vAlign w:val="center"/>
          </w:tcPr>
          <w:p w14:paraId="37379846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江西格林循环产业股份有限公司、广东先导稀材股份有限公司、中铝矿业有限公司、深圳市中金岭南有色金属股份有限公司韶关冶炼厂等</w:t>
            </w:r>
          </w:p>
        </w:tc>
        <w:tc>
          <w:tcPr>
            <w:tcW w:w="0" w:type="auto"/>
            <w:vAlign w:val="center"/>
          </w:tcPr>
          <w:p w14:paraId="6AD97E55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586046" w14:paraId="2CA89072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3CBD7FC3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4CDB221F" w14:textId="77777777" w:rsidR="00586046" w:rsidRDefault="00586046" w:rsidP="000848AF">
            <w:pPr>
              <w:pStyle w:val="TableText"/>
              <w:spacing w:before="88" w:line="250" w:lineRule="auto"/>
              <w:ind w:right="165"/>
              <w:jc w:val="left"/>
              <w:rPr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质量分级及“领跑者”评价要求 冶金级氧化铝</w:t>
            </w:r>
          </w:p>
        </w:tc>
        <w:tc>
          <w:tcPr>
            <w:tcW w:w="999" w:type="pct"/>
            <w:vAlign w:val="center"/>
          </w:tcPr>
          <w:p w14:paraId="0DB8E7A4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</w:rPr>
              <w:t>字〔2023〕95号2023-021-T/CNIA</w:t>
            </w:r>
          </w:p>
        </w:tc>
        <w:tc>
          <w:tcPr>
            <w:tcW w:w="2427" w:type="pct"/>
            <w:vAlign w:val="center"/>
          </w:tcPr>
          <w:p w14:paraId="099B3308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中铝郑州有色金属研究院有限公司、中铝矿业有限公司、山东宏桥新型材料有限公司、山东南山铝业股份有限公司、中铝山西新材料有限公司等</w:t>
            </w:r>
          </w:p>
        </w:tc>
        <w:tc>
          <w:tcPr>
            <w:tcW w:w="0" w:type="auto"/>
            <w:vAlign w:val="center"/>
          </w:tcPr>
          <w:p w14:paraId="22017314" w14:textId="77777777" w:rsidR="00586046" w:rsidRDefault="00586046" w:rsidP="000848A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586046" w14:paraId="026E4B7A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59BA3882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5816BDEC" w14:textId="77777777" w:rsidR="00586046" w:rsidRDefault="00586046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氧化铝生产专用设备热平衡测定与计算方法（焙烧回转窑）</w:t>
            </w:r>
          </w:p>
        </w:tc>
        <w:tc>
          <w:tcPr>
            <w:tcW w:w="999" w:type="pct"/>
            <w:vAlign w:val="center"/>
          </w:tcPr>
          <w:p w14:paraId="7B80F9BF" w14:textId="77777777" w:rsidR="00586046" w:rsidRDefault="00586046" w:rsidP="000848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〔2023〕291 号</w:t>
            </w:r>
          </w:p>
          <w:p w14:paraId="1DFA0DA0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2023-1548T-YS</w:t>
            </w:r>
          </w:p>
        </w:tc>
        <w:tc>
          <w:tcPr>
            <w:tcW w:w="2427" w:type="pct"/>
            <w:vAlign w:val="center"/>
          </w:tcPr>
          <w:p w14:paraId="1CE962B5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中铝山东有限公司、中铝山东新材料有限公司、中铝郑州有色研究院有限公司、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淄博亿佳粉体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材料有限公司等</w:t>
            </w:r>
          </w:p>
        </w:tc>
        <w:tc>
          <w:tcPr>
            <w:tcW w:w="0" w:type="auto"/>
            <w:vAlign w:val="center"/>
          </w:tcPr>
          <w:p w14:paraId="407C7A58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586046" w14:paraId="5E95BC09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5C524210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5ABD493D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拟薄水铝石</w:t>
            </w:r>
          </w:p>
        </w:tc>
        <w:tc>
          <w:tcPr>
            <w:tcW w:w="999" w:type="pct"/>
            <w:vAlign w:val="center"/>
          </w:tcPr>
          <w:p w14:paraId="2AAF8972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待下达计划</w:t>
            </w:r>
          </w:p>
        </w:tc>
        <w:tc>
          <w:tcPr>
            <w:tcW w:w="2427" w:type="pct"/>
            <w:vAlign w:val="center"/>
          </w:tcPr>
          <w:p w14:paraId="2B389D8D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中铝山东有限公司、中铝山东新材料有限公司、扬州中天利新材料股份有限公司、有色金属技术经济研究院有限责任公司、中石化催化剂有限公司齐鲁分公司等</w:t>
            </w:r>
          </w:p>
        </w:tc>
        <w:tc>
          <w:tcPr>
            <w:tcW w:w="0" w:type="auto"/>
            <w:vAlign w:val="center"/>
          </w:tcPr>
          <w:p w14:paraId="3600FA79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286FFC90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315B9B6F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2266B5F6" w14:textId="77777777" w:rsidR="00586046" w:rsidRDefault="00586046" w:rsidP="000848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水泥用赤泥钙料</w:t>
            </w:r>
          </w:p>
        </w:tc>
        <w:tc>
          <w:tcPr>
            <w:tcW w:w="999" w:type="pct"/>
            <w:vAlign w:val="center"/>
          </w:tcPr>
          <w:p w14:paraId="595F6087" w14:textId="77777777" w:rsidR="00586046" w:rsidRDefault="00586046" w:rsidP="000848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L24-04-29</w:t>
            </w:r>
          </w:p>
        </w:tc>
        <w:tc>
          <w:tcPr>
            <w:tcW w:w="2427" w:type="pct"/>
            <w:vAlign w:val="center"/>
          </w:tcPr>
          <w:p w14:paraId="3B0703CB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中铝中州铝业有限公司、中铝山西新材料有限公司  中铝山东铝业有限公司、国家电投集团山西铝业有限公司等</w:t>
            </w:r>
          </w:p>
        </w:tc>
        <w:tc>
          <w:tcPr>
            <w:tcW w:w="0" w:type="auto"/>
            <w:vAlign w:val="center"/>
          </w:tcPr>
          <w:p w14:paraId="17295A0A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66DD3107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6B38EC5D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01D093A4" w14:textId="77777777" w:rsidR="00586046" w:rsidRDefault="00586046" w:rsidP="000848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赤泥干燥粉</w:t>
            </w:r>
          </w:p>
        </w:tc>
        <w:tc>
          <w:tcPr>
            <w:tcW w:w="999" w:type="pct"/>
            <w:vAlign w:val="center"/>
          </w:tcPr>
          <w:p w14:paraId="39BCA4C3" w14:textId="77777777" w:rsidR="00586046" w:rsidRDefault="00586046" w:rsidP="000848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L23-04-23</w:t>
            </w:r>
          </w:p>
        </w:tc>
        <w:tc>
          <w:tcPr>
            <w:tcW w:w="2427" w:type="pct"/>
            <w:vAlign w:val="center"/>
          </w:tcPr>
          <w:p w14:paraId="1509B0CD" w14:textId="77777777" w:rsidR="00586046" w:rsidRDefault="00586046" w:rsidP="00084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中铝山东有限公司、山东山铝环境新材料有限公司、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道自然（山东）生态农业有限公司等</w:t>
            </w:r>
          </w:p>
        </w:tc>
        <w:tc>
          <w:tcPr>
            <w:tcW w:w="0" w:type="auto"/>
            <w:vAlign w:val="center"/>
          </w:tcPr>
          <w:p w14:paraId="2FD0586E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586046" w14:paraId="2F06F5F4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4EAEB4CE" w14:textId="77777777" w:rsidR="00586046" w:rsidRDefault="00586046" w:rsidP="00586046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vAlign w:val="center"/>
          </w:tcPr>
          <w:p w14:paraId="1F5B25D2" w14:textId="77777777" w:rsidR="00586046" w:rsidRDefault="00586046" w:rsidP="000848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钾、氟硼酸钾、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氟锆酸钾</w:t>
            </w:r>
            <w:proofErr w:type="gramEnd"/>
          </w:p>
        </w:tc>
        <w:tc>
          <w:tcPr>
            <w:tcW w:w="999" w:type="pct"/>
            <w:vAlign w:val="center"/>
          </w:tcPr>
          <w:p w14:paraId="06C69ABF" w14:textId="77777777" w:rsidR="00586046" w:rsidRDefault="00586046" w:rsidP="000848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L24-04-01</w:t>
            </w:r>
          </w:p>
        </w:tc>
        <w:tc>
          <w:tcPr>
            <w:tcW w:w="2427" w:type="pct"/>
            <w:vAlign w:val="center"/>
          </w:tcPr>
          <w:p w14:paraId="0C2B405F" w14:textId="77777777" w:rsidR="00586046" w:rsidRDefault="00586046" w:rsidP="000848AF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九鼎氟化工有限公司、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新材料股份有限公司、国标（北京）检验认证有限公司、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内蒙古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霍煤鸿骏铝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电有限责任公司、衡阳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市东氟新材料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0" w:type="auto"/>
            <w:vAlign w:val="center"/>
          </w:tcPr>
          <w:p w14:paraId="72512BB7" w14:textId="77777777" w:rsidR="00586046" w:rsidRDefault="00586046" w:rsidP="00084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</w:tbl>
    <w:p w14:paraId="0AF0A7C3" w14:textId="23E6D5B1" w:rsidR="00923844" w:rsidRDefault="00923844">
      <w:pPr>
        <w:rPr>
          <w:rFonts w:hint="eastAsia"/>
        </w:rPr>
      </w:pPr>
    </w:p>
    <w:sectPr w:rsidR="00923844" w:rsidSect="005860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A7BB" w14:textId="77777777" w:rsidR="005F5EFF" w:rsidRDefault="005F5EFF" w:rsidP="00586046">
      <w:r>
        <w:separator/>
      </w:r>
    </w:p>
  </w:endnote>
  <w:endnote w:type="continuationSeparator" w:id="0">
    <w:p w14:paraId="764B17AB" w14:textId="77777777" w:rsidR="005F5EFF" w:rsidRDefault="005F5EFF" w:rsidP="0058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25BE1" w14:textId="77777777" w:rsidR="005F5EFF" w:rsidRDefault="005F5EFF" w:rsidP="00586046">
      <w:r>
        <w:separator/>
      </w:r>
    </w:p>
  </w:footnote>
  <w:footnote w:type="continuationSeparator" w:id="0">
    <w:p w14:paraId="3740EC93" w14:textId="77777777" w:rsidR="005F5EFF" w:rsidRDefault="005F5EFF" w:rsidP="0058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39B2A"/>
    <w:multiLevelType w:val="singleLevel"/>
    <w:tmpl w:val="6DC39B2A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53944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B8E"/>
    <w:rsid w:val="00586046"/>
    <w:rsid w:val="005F0B8E"/>
    <w:rsid w:val="005F5EFF"/>
    <w:rsid w:val="00923844"/>
    <w:rsid w:val="00A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8926A"/>
  <w15:chartTrackingRefBased/>
  <w15:docId w15:val="{0AADEB53-37D6-4FE6-8944-95F8D932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86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0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0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046"/>
    <w:rPr>
      <w:sz w:val="18"/>
      <w:szCs w:val="18"/>
    </w:rPr>
  </w:style>
  <w:style w:type="paragraph" w:styleId="a7">
    <w:name w:val="endnote text"/>
    <w:basedOn w:val="a"/>
    <w:link w:val="a8"/>
    <w:autoRedefine/>
    <w:uiPriority w:val="99"/>
    <w:unhideWhenUsed/>
    <w:qFormat/>
    <w:rsid w:val="00586046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0"/>
    <w:link w:val="a7"/>
    <w:uiPriority w:val="99"/>
    <w:rsid w:val="00586046"/>
    <w:rPr>
      <w:rFonts w:ascii="Calibri" w:eastAsia="Times New Roman" w:hAnsi="Calibri"/>
    </w:rPr>
  </w:style>
  <w:style w:type="paragraph" w:styleId="a9">
    <w:name w:val="List Paragraph"/>
    <w:basedOn w:val="a"/>
    <w:autoRedefine/>
    <w:uiPriority w:val="34"/>
    <w:qFormat/>
    <w:rsid w:val="00586046"/>
    <w:pPr>
      <w:ind w:firstLineChars="200" w:firstLine="420"/>
    </w:pPr>
  </w:style>
  <w:style w:type="character" w:customStyle="1" w:styleId="font21">
    <w:name w:val="font21"/>
    <w:basedOn w:val="a0"/>
    <w:autoRedefine/>
    <w:qFormat/>
    <w:rsid w:val="00586046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sid w:val="00586046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Text">
    <w:name w:val="Table Text"/>
    <w:basedOn w:val="a"/>
    <w:autoRedefine/>
    <w:semiHidden/>
    <w:qFormat/>
    <w:rsid w:val="00586046"/>
    <w:rPr>
      <w:rFonts w:ascii="宋体" w:eastAsia="宋体" w:hAnsi="宋体" w:cs="宋体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86046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2024-06-26T07:29:00Z</dcterms:created>
  <dcterms:modified xsi:type="dcterms:W3CDTF">2024-06-26T07:29:00Z</dcterms:modified>
</cp:coreProperties>
</file>