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Cs/>
          <w:sz w:val="24"/>
          <w:szCs w:val="24"/>
        </w:rPr>
      </w:pPr>
      <w:bookmarkStart w:id="0" w:name="_GoBack"/>
      <w:r>
        <w:rPr>
          <w:rFonts w:hint="eastAsia" w:ascii="黑体" w:hAnsi="黑体" w:eastAsia="黑体" w:cs="黑体"/>
          <w:bCs/>
          <w:sz w:val="24"/>
          <w:szCs w:val="24"/>
        </w:rPr>
        <w:t>附件</w:t>
      </w:r>
      <w:r>
        <w:rPr>
          <w:rFonts w:hint="eastAsia" w:ascii="黑体" w:hAnsi="黑体" w:eastAsia="黑体" w:cs="黑体"/>
          <w:bCs/>
          <w:sz w:val="24"/>
          <w:szCs w:val="24"/>
          <w:lang w:val="en-US" w:eastAsia="zh-CN"/>
        </w:rPr>
        <w:t>4</w:t>
      </w:r>
      <w:r>
        <w:rPr>
          <w:rFonts w:hint="eastAsia" w:ascii="黑体" w:hAnsi="黑体" w:eastAsia="黑体" w:cs="黑体"/>
          <w:bCs/>
          <w:sz w:val="24"/>
          <w:szCs w:val="24"/>
        </w:rPr>
        <w:t>：</w:t>
      </w:r>
    </w:p>
    <w:bookmarkEnd w:id="0"/>
    <w:p>
      <w:pPr>
        <w:spacing w:after="156" w:afterLines="50" w:line="440" w:lineRule="exact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《有色重金属冶炼渣回收的铁精粉》征求意见反馈表</w:t>
      </w:r>
    </w:p>
    <w:p>
      <w:pPr>
        <w:ind w:firstLine="960" w:firstLineChars="4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单位名称：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（盖章）  </w:t>
      </w:r>
      <w:r>
        <w:rPr>
          <w:rFonts w:asciiTheme="minorEastAsia" w:hAnsiTheme="minorEastAsia" w:eastAsiaTheme="minorEastAsia"/>
          <w:sz w:val="24"/>
          <w:szCs w:val="24"/>
        </w:rPr>
        <w:t>日期：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年   月   日</w:t>
      </w: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ind w:firstLine="960" w:firstLineChars="400"/>
        <w:rPr>
          <w:rFonts w:hint="eastAsia" w:asciiTheme="minorEastAsia" w:hAnsiTheme="minorEastAsia" w:eastAsiaTheme="minorEastAsia"/>
          <w:sz w:val="24"/>
          <w:szCs w:val="24"/>
          <w:u w:val="single"/>
        </w:rPr>
      </w:pPr>
      <w:r>
        <w:rPr>
          <w:rFonts w:asciiTheme="minorEastAsia" w:hAnsiTheme="minorEastAsia" w:eastAsiaTheme="minorEastAsia"/>
          <w:sz w:val="24"/>
          <w:szCs w:val="24"/>
        </w:rPr>
        <w:t>联系人：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eastAsiaTheme="minorEastAsia"/>
          <w:sz w:val="24"/>
          <w:szCs w:val="24"/>
        </w:rPr>
        <w:t>；联系电话：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；邮箱：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</w:t>
      </w:r>
    </w:p>
    <w:p>
      <w:pPr>
        <w:rPr>
          <w:rFonts w:hint="eastAsia" w:asciiTheme="minorEastAsia" w:hAnsiTheme="minorEastAsia" w:eastAsiaTheme="minorEastAsia"/>
          <w:sz w:val="24"/>
          <w:szCs w:val="24"/>
          <w:u w:val="single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576"/>
        <w:gridCol w:w="4253"/>
        <w:gridCol w:w="2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18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18"/>
                <w:szCs w:val="21"/>
              </w:rPr>
              <w:t>序号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18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18"/>
                <w:szCs w:val="21"/>
              </w:rPr>
              <w:t>标准章条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18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18"/>
                <w:szCs w:val="21"/>
              </w:rPr>
              <w:t>意见内容</w:t>
            </w: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18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18"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ascii="Times New Roman" w:hAnsi="Times New Roman" w:eastAsia="宋体"/>
                <w:sz w:val="18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1"/>
              </w:rPr>
              <w:t>1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21"/>
              </w:rPr>
            </w:pP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</w:rPr>
              <w:t>2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</w:rPr>
              <w:t>3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</w:rPr>
              <w:t>4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</w:rPr>
              <w:t>5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</w:rPr>
              <w:t>6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</w:rPr>
              <w:t>7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</w:rPr>
              <w:t>...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18"/>
              </w:rPr>
            </w:pPr>
          </w:p>
        </w:tc>
      </w:tr>
    </w:tbl>
    <w:p>
      <w:pPr>
        <w:spacing w:after="156" w:afterLines="50" w:line="440" w:lineRule="exact"/>
        <w:jc w:val="center"/>
        <w:rPr>
          <w:rFonts w:hint="eastAsia"/>
          <w:b/>
          <w:bCs/>
          <w:sz w:val="28"/>
          <w:szCs w:val="28"/>
        </w:rPr>
      </w:pPr>
    </w:p>
    <w:p/>
    <w:p>
      <w:pPr>
        <w:spacing w:line="440" w:lineRule="exact"/>
        <w:ind w:firstLine="840" w:firstLineChars="400"/>
        <w:jc w:val="left"/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NjFiYzEyMGYxNjdhN2I2ODlmY2E1MmZjYThkZWYifQ=="/>
  </w:docVars>
  <w:rsids>
    <w:rsidRoot w:val="00B62479"/>
    <w:rsid w:val="002C3F1F"/>
    <w:rsid w:val="009F138C"/>
    <w:rsid w:val="00AA48CF"/>
    <w:rsid w:val="00B62479"/>
    <w:rsid w:val="00D53F03"/>
    <w:rsid w:val="119A3342"/>
    <w:rsid w:val="1FBC4A4A"/>
    <w:rsid w:val="5C012A95"/>
    <w:rsid w:val="5E3C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前言、引言标题"/>
    <w:next w:val="1"/>
    <w:autoRedefine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7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">
    <w:name w:val="标准标志"/>
    <w:next w:val="1"/>
    <w:autoRedefine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9">
    <w:name w:val="其他发布部门"/>
    <w:basedOn w:val="10"/>
    <w:autoRedefine/>
    <w:qFormat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10">
    <w:name w:val="发布部门"/>
    <w:next w:val="7"/>
    <w:autoRedefine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character" w:customStyle="1" w:styleId="11">
    <w:name w:val="发布"/>
    <w:autoRedefine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12">
    <w:name w:val="实施日期"/>
    <w:basedOn w:val="13"/>
    <w:autoRedefine/>
    <w:qFormat/>
    <w:uiPriority w:val="0"/>
    <w:pPr>
      <w:framePr w:hSpace="0" w:wrap="around" w:xAlign="right"/>
      <w:jc w:val="right"/>
    </w:pPr>
  </w:style>
  <w:style w:type="paragraph" w:customStyle="1" w:styleId="13">
    <w:name w:val="发布日期"/>
    <w:autoRedefine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4">
    <w:name w:val="封面标准名称"/>
    <w:autoRedefine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5">
    <w:name w:val="封面一致性程度标识"/>
    <w:autoRedefine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16">
    <w:name w:val="封面标准文稿编辑信息"/>
    <w:autoRedefine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">
    <w:name w:val="封面标准号2"/>
    <w:basedOn w:val="18"/>
    <w:autoRedefine/>
    <w:qFormat/>
    <w:uiPriority w:val="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18">
    <w:name w:val="封面标准号1"/>
    <w:autoRedefine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9">
    <w:name w:val="其他标准称谓"/>
    <w:autoRedefine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20">
    <w:name w:val="文献分类号"/>
    <w:autoRedefine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1">
    <w:name w:val="标准书眉_奇数页"/>
    <w:next w:val="1"/>
    <w:autoRedefine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2">
    <w:name w:val="标准书眉_偶数页"/>
    <w:basedOn w:val="21"/>
    <w:next w:val="1"/>
    <w:autoRedefine/>
    <w:qFormat/>
    <w:uiPriority w:val="0"/>
    <w:pPr>
      <w:jc w:val="left"/>
    </w:pPr>
  </w:style>
  <w:style w:type="paragraph" w:customStyle="1" w:styleId="23">
    <w:name w:val="标准书眉一"/>
    <w:autoRedefine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76</Words>
  <Characters>78</Characters>
  <Lines>1</Lines>
  <Paragraphs>1</Paragraphs>
  <TotalTime>0</TotalTime>
  <ScaleCrop>false</ScaleCrop>
  <LinksUpToDate>false</LinksUpToDate>
  <CharactersWithSpaces>158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2024-05-16T08:11:00Z</dcterms:created>
  <dc:creator>think</dc:creator>
  <cp:lastModifiedBy>ss</cp:lastModifiedBy>
  <cp:lastPrinted>2024-05-27T03:04:02Z</cp:lastPrinted>
  <dcterms:modified xsi:type="dcterms:W3CDTF">2024-05-27T03:04:05Z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4AB0CD8065504667B33342D05BE67B1E_12</vt:lpwstr>
  </property>
</Properties>
</file>