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p w14:paraId="3743E5E2" w14:textId="77777777" w:rsidR="00EE451C" w:rsidRPr="00993F2C" w:rsidRDefault="00000000">
      <w:pPr>
        <w:pStyle w:val="aff1"/>
      </w:pPr>
      <w:r w:rsidRPr="00993F2C">
        <w:rPr>
          <w:noProof/>
        </w:rPr>
        <mc:AlternateContent>
          <mc:Choice Requires="wps">
            <w:drawing>
              <wp:anchor distT="0" distB="0" distL="114300" distR="114300" simplePos="0" relativeHeight="251658240" behindDoc="0" locked="0" layoutInCell="1" allowOverlap="1" wp14:anchorId="7D3FED9E" wp14:editId="188BAF60">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11" o:spid="_x0000_s1026" o:spt="20" style="position:absolute;left:0pt;margin-left:0pt;margin-top:699.95pt;height:0pt;width:482pt;z-index:25166336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b8eP1QAAAAoBAAAPAAAAAAAAAAEAIAAAACIAAABkcnMv&#10;ZG93bnJldi54bWxQSwECFAAUAAAACACHTuJAV03REc0BAACvAwAADgAAAAAAAAABACAAAAAkAQAA&#10;ZHJzL2Uyb0RvYy54bWxQSwUGAAAAAAYABgBZAQAAYwUAAAAA&#10;">
                <v:fill on="f" focussize="0,0"/>
                <v:stroke weight="1pt" color="#FFFFFF" joinstyle="round"/>
                <v:imagedata o:title=""/>
                <o:lock v:ext="edit" aspectratio="f"/>
              </v:line>
            </w:pict>
          </mc:Fallback>
        </mc:AlternateContent>
      </w:r>
      <w:r w:rsidRPr="00993F2C">
        <w:rPr>
          <w:noProof/>
        </w:rPr>
        <mc:AlternateContent>
          <mc:Choice Requires="wps">
            <w:drawing>
              <wp:anchor distT="0" distB="0" distL="114300" distR="114300" simplePos="0" relativeHeight="251657216" behindDoc="0" locked="1" layoutInCell="1" allowOverlap="1" wp14:anchorId="41D3BBC9" wp14:editId="72D7D38D">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3A85B645" w14:textId="77777777" w:rsidR="00EE451C" w:rsidRDefault="00000000">
                            <w:pPr>
                              <w:pStyle w:val="aff5"/>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type w14:anchorId="41D3BBC9"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3A85B645" w14:textId="77777777" w:rsidR="00EE451C" w:rsidRDefault="00000000">
                      <w:pPr>
                        <w:pStyle w:val="aff5"/>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993F2C">
        <w:rPr>
          <w:noProof/>
        </w:rPr>
        <mc:AlternateContent>
          <mc:Choice Requires="wps">
            <w:drawing>
              <wp:anchor distT="0" distB="0" distL="114300" distR="114300" simplePos="0" relativeHeight="251656192" behindDoc="0" locked="1" layoutInCell="1" allowOverlap="1" wp14:anchorId="5CDBB7A4" wp14:editId="7420EC50">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999FA7E" w14:textId="77777777" w:rsidR="00EE451C" w:rsidRDefault="00000000">
                            <w:pPr>
                              <w:pStyle w:val="aff6"/>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5CDBB7A4" id="fmFrame5" o:spid="_x0000_s1027" type="#_x0000_t202" style="position:absolute;left:0;text-align:left;margin-left:0;margin-top:674.3pt;width:159pt;height:24.6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5999FA7E" w14:textId="77777777" w:rsidR="00EE451C" w:rsidRDefault="00000000">
                      <w:pPr>
                        <w:pStyle w:val="aff6"/>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993F2C">
        <w:rPr>
          <w:noProof/>
        </w:rPr>
        <mc:AlternateContent>
          <mc:Choice Requires="wps">
            <w:drawing>
              <wp:anchor distT="0" distB="0" distL="114300" distR="114300" simplePos="0" relativeHeight="251655168" behindDoc="0" locked="1" layoutInCell="1" allowOverlap="1" wp14:anchorId="2E169BD2" wp14:editId="34648A5A">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3BB05181" w14:textId="77777777" w:rsidR="00EE451C" w:rsidRDefault="00000000">
                            <w:pPr>
                              <w:jc w:val="center"/>
                              <w:rPr>
                                <w:rFonts w:eastAsia="黑体"/>
                                <w:kern w:val="0"/>
                                <w:sz w:val="52"/>
                                <w:szCs w:val="52"/>
                              </w:rPr>
                            </w:pPr>
                            <w:proofErr w:type="gramStart"/>
                            <w:r>
                              <w:rPr>
                                <w:rFonts w:eastAsia="黑体" w:hint="eastAsia"/>
                                <w:kern w:val="0"/>
                                <w:sz w:val="52"/>
                                <w:szCs w:val="52"/>
                              </w:rPr>
                              <w:t>镨</w:t>
                            </w:r>
                            <w:proofErr w:type="gramEnd"/>
                            <w:r>
                              <w:rPr>
                                <w:rFonts w:eastAsia="黑体" w:hint="eastAsia"/>
                                <w:kern w:val="0"/>
                                <w:sz w:val="52"/>
                                <w:szCs w:val="52"/>
                              </w:rPr>
                              <w:t>钕金属化学分析方法</w:t>
                            </w:r>
                            <w:r>
                              <w:rPr>
                                <w:rFonts w:eastAsia="黑体" w:hint="eastAsia"/>
                                <w:kern w:val="0"/>
                                <w:sz w:val="52"/>
                                <w:szCs w:val="52"/>
                              </w:rPr>
                              <w:t xml:space="preserve"> </w:t>
                            </w:r>
                          </w:p>
                          <w:p w14:paraId="7633A4EB" w14:textId="77777777" w:rsidR="00EE451C" w:rsidRDefault="00000000">
                            <w:pPr>
                              <w:jc w:val="center"/>
                              <w:rPr>
                                <w:rFonts w:eastAsia="黑体"/>
                                <w:kern w:val="0"/>
                                <w:sz w:val="52"/>
                                <w:szCs w:val="52"/>
                              </w:rPr>
                            </w:pPr>
                            <w:r>
                              <w:rPr>
                                <w:rFonts w:eastAsia="黑体" w:hint="eastAsia"/>
                                <w:kern w:val="0"/>
                                <w:sz w:val="52"/>
                                <w:szCs w:val="52"/>
                              </w:rPr>
                              <w:t>碳、铁、</w:t>
                            </w:r>
                            <w:proofErr w:type="gramStart"/>
                            <w:r>
                              <w:rPr>
                                <w:rFonts w:eastAsia="黑体" w:hint="eastAsia"/>
                                <w:kern w:val="0"/>
                                <w:sz w:val="52"/>
                                <w:szCs w:val="52"/>
                              </w:rPr>
                              <w:t>钼</w:t>
                            </w:r>
                            <w:proofErr w:type="gramEnd"/>
                            <w:r>
                              <w:rPr>
                                <w:rFonts w:eastAsia="黑体" w:hint="eastAsia"/>
                                <w:kern w:val="0"/>
                                <w:sz w:val="52"/>
                                <w:szCs w:val="52"/>
                              </w:rPr>
                              <w:t>、铝、硅和</w:t>
                            </w:r>
                            <w:proofErr w:type="gramStart"/>
                            <w:r>
                              <w:rPr>
                                <w:rFonts w:eastAsia="黑体" w:hint="eastAsia"/>
                                <w:kern w:val="0"/>
                                <w:sz w:val="52"/>
                                <w:szCs w:val="52"/>
                              </w:rPr>
                              <w:t>镨</w:t>
                            </w:r>
                            <w:proofErr w:type="gramEnd"/>
                            <w:r>
                              <w:rPr>
                                <w:rFonts w:eastAsia="黑体" w:hint="eastAsia"/>
                                <w:kern w:val="0"/>
                                <w:sz w:val="52"/>
                                <w:szCs w:val="52"/>
                              </w:rPr>
                              <w:t>含量的测定</w:t>
                            </w:r>
                            <w:r>
                              <w:rPr>
                                <w:rFonts w:eastAsia="黑体" w:hint="eastAsia"/>
                                <w:kern w:val="0"/>
                                <w:sz w:val="52"/>
                                <w:szCs w:val="52"/>
                              </w:rPr>
                              <w:t xml:space="preserve">  </w:t>
                            </w:r>
                          </w:p>
                          <w:p w14:paraId="364AC129" w14:textId="77777777" w:rsidR="00EE451C" w:rsidRDefault="00000000">
                            <w:pPr>
                              <w:jc w:val="center"/>
                              <w:rPr>
                                <w:rFonts w:eastAsia="黑体"/>
                                <w:kern w:val="0"/>
                                <w:sz w:val="52"/>
                                <w:szCs w:val="52"/>
                              </w:rPr>
                            </w:pPr>
                            <w:r>
                              <w:rPr>
                                <w:rFonts w:eastAsia="黑体" w:hint="eastAsia"/>
                                <w:kern w:val="0"/>
                                <w:sz w:val="52"/>
                                <w:szCs w:val="52"/>
                              </w:rPr>
                              <w:t>火花放电原子发射光谱法</w:t>
                            </w:r>
                            <w:r>
                              <w:rPr>
                                <w:rFonts w:eastAsia="黑体" w:hint="eastAsia"/>
                                <w:kern w:val="0"/>
                                <w:sz w:val="52"/>
                                <w:szCs w:val="52"/>
                              </w:rPr>
                              <w:t> </w:t>
                            </w:r>
                          </w:p>
                          <w:p w14:paraId="6CE10A0C" w14:textId="77777777" w:rsidR="00EE451C" w:rsidRDefault="00EE451C">
                            <w:pPr>
                              <w:pStyle w:val="aff8"/>
                              <w:spacing w:before="0" w:line="0" w:lineRule="atLeast"/>
                              <w:rPr>
                                <w:rFonts w:eastAsia="黑体"/>
                                <w:b/>
                                <w:bCs/>
                                <w:sz w:val="48"/>
                              </w:rPr>
                            </w:pPr>
                          </w:p>
                          <w:p w14:paraId="104B6B7E" w14:textId="577A137A" w:rsidR="00EE451C" w:rsidRDefault="00000000">
                            <w:pPr>
                              <w:pStyle w:val="aff8"/>
                              <w:ind w:leftChars="200" w:left="980" w:right="210" w:hangingChars="200" w:hanging="560"/>
                              <w:textAlignment w:val="center"/>
                              <w:rPr>
                                <w:rFonts w:ascii="黑体" w:eastAsia="黑体" w:hAnsi="黑体"/>
                                <w:szCs w:val="28"/>
                              </w:rPr>
                            </w:pPr>
                            <w:r>
                              <w:rPr>
                                <w:rFonts w:ascii="黑体" w:eastAsia="黑体" w:hAnsi="黑体" w:hint="eastAsia"/>
                                <w:szCs w:val="28"/>
                              </w:rPr>
                              <w:t>C</w:t>
                            </w:r>
                            <w:r>
                              <w:rPr>
                                <w:rFonts w:ascii="黑体" w:eastAsia="黑体" w:hAnsi="黑体"/>
                                <w:szCs w:val="28"/>
                              </w:rPr>
                              <w:t xml:space="preserve">hemical analysis </w:t>
                            </w:r>
                            <w:r>
                              <w:rPr>
                                <w:rFonts w:ascii="黑体" w:eastAsia="黑体" w:hAnsi="黑体" w:hint="eastAsia"/>
                                <w:szCs w:val="28"/>
                              </w:rPr>
                              <w:t>methods for</w:t>
                            </w:r>
                            <w:r>
                              <w:rPr>
                                <w:rFonts w:ascii="黑体" w:eastAsia="黑体" w:hAnsi="黑体"/>
                                <w:szCs w:val="28"/>
                              </w:rPr>
                              <w:t xml:space="preserve"> Praseodymium -neodymium metal- Determination of carbon, iron, molybd</w:t>
                            </w:r>
                            <w:r w:rsidRPr="00E40E7F">
                              <w:rPr>
                                <w:rFonts w:ascii="黑体" w:eastAsia="黑体" w:hAnsi="黑体"/>
                                <w:szCs w:val="28"/>
                              </w:rPr>
                              <w:t xml:space="preserve">enum, aluminum, silicon and </w:t>
                            </w:r>
                            <w:r w:rsidR="0084786F">
                              <w:rPr>
                                <w:rFonts w:ascii="黑体" w:eastAsia="黑体" w:hAnsi="黑体" w:hint="eastAsia"/>
                                <w:szCs w:val="28"/>
                              </w:rPr>
                              <w:t>p</w:t>
                            </w:r>
                            <w:r w:rsidRPr="00E40E7F">
                              <w:rPr>
                                <w:rFonts w:ascii="黑体" w:eastAsia="黑体" w:hAnsi="黑体"/>
                                <w:szCs w:val="28"/>
                              </w:rPr>
                              <w:t>raseodymium content</w:t>
                            </w:r>
                            <w:r w:rsidRPr="00E40E7F">
                              <w:rPr>
                                <w:rFonts w:ascii="黑体" w:eastAsia="黑体" w:hAnsi="黑体" w:hint="eastAsia"/>
                                <w:szCs w:val="28"/>
                              </w:rPr>
                              <w:t>s</w:t>
                            </w:r>
                            <w:r w:rsidRPr="00E40E7F">
                              <w:rPr>
                                <w:rFonts w:ascii="黑体" w:eastAsia="黑体" w:hAnsi="黑体"/>
                                <w:szCs w:val="28"/>
                              </w:rPr>
                              <w:t xml:space="preserve">- </w:t>
                            </w:r>
                            <w:r w:rsidRPr="00E40E7F">
                              <w:rPr>
                                <w:rFonts w:ascii="黑体" w:eastAsia="黑体" w:hAnsi="黑体" w:hint="eastAsia"/>
                                <w:szCs w:val="28"/>
                              </w:rPr>
                              <w:t xml:space="preserve">spark discharge atomic </w:t>
                            </w:r>
                            <w:r>
                              <w:rPr>
                                <w:rFonts w:ascii="黑体" w:eastAsia="黑体" w:hAnsi="黑体"/>
                                <w:szCs w:val="28"/>
                              </w:rPr>
                              <w:t>emission spectrometry</w:t>
                            </w:r>
                            <w:r>
                              <w:rPr>
                                <w:rFonts w:ascii="黑体" w:eastAsia="黑体" w:hAnsi="黑体" w:hint="eastAsia"/>
                                <w:szCs w:val="28"/>
                              </w:rPr>
                              <w:t xml:space="preserve"> </w:t>
                            </w:r>
                          </w:p>
                          <w:p w14:paraId="38678170" w14:textId="77777777" w:rsidR="00EE451C" w:rsidRDefault="00000000">
                            <w:pPr>
                              <w:jc w:val="center"/>
                              <w:rPr>
                                <w:sz w:val="28"/>
                                <w:szCs w:val="28"/>
                              </w:rPr>
                            </w:pPr>
                            <w:r>
                              <w:rPr>
                                <w:rFonts w:hint="eastAsia"/>
                                <w:sz w:val="28"/>
                                <w:szCs w:val="28"/>
                              </w:rPr>
                              <w:t>（征求意见稿）</w:t>
                            </w:r>
                          </w:p>
                        </w:txbxContent>
                      </wps:txbx>
                      <wps:bodyPr rot="0" vert="horz" wrap="square" lIns="0" tIns="0" rIns="0" bIns="0" anchor="t" anchorCtr="0" upright="1">
                        <a:noAutofit/>
                      </wps:bodyPr>
                    </wps:wsp>
                  </a:graphicData>
                </a:graphic>
              </wp:anchor>
            </w:drawing>
          </mc:Choice>
          <mc:Fallback>
            <w:pict>
              <v:shape w14:anchorId="2E169BD2" id="fmFrame4" o:spid="_x0000_s1028" type="#_x0000_t202" style="position:absolute;left:0;text-align:left;margin-left:-5.25pt;margin-top:241.8pt;width:470pt;height:413.05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" stroked="f">
                <v:textbox inset="0,0,0,0">
                  <w:txbxContent>
                    <w:p w14:paraId="3BB05181" w14:textId="77777777" w:rsidR="00EE451C" w:rsidRDefault="00000000">
                      <w:pPr>
                        <w:jc w:val="center"/>
                        <w:rPr>
                          <w:rFonts w:eastAsia="黑体"/>
                          <w:kern w:val="0"/>
                          <w:sz w:val="52"/>
                          <w:szCs w:val="52"/>
                        </w:rPr>
                      </w:pPr>
                      <w:proofErr w:type="gramStart"/>
                      <w:r>
                        <w:rPr>
                          <w:rFonts w:eastAsia="黑体" w:hint="eastAsia"/>
                          <w:kern w:val="0"/>
                          <w:sz w:val="52"/>
                          <w:szCs w:val="52"/>
                        </w:rPr>
                        <w:t>镨</w:t>
                      </w:r>
                      <w:proofErr w:type="gramEnd"/>
                      <w:r>
                        <w:rPr>
                          <w:rFonts w:eastAsia="黑体" w:hint="eastAsia"/>
                          <w:kern w:val="0"/>
                          <w:sz w:val="52"/>
                          <w:szCs w:val="52"/>
                        </w:rPr>
                        <w:t>钕金属化学分析方法</w:t>
                      </w:r>
                      <w:r>
                        <w:rPr>
                          <w:rFonts w:eastAsia="黑体" w:hint="eastAsia"/>
                          <w:kern w:val="0"/>
                          <w:sz w:val="52"/>
                          <w:szCs w:val="52"/>
                        </w:rPr>
                        <w:t xml:space="preserve"> </w:t>
                      </w:r>
                    </w:p>
                    <w:p w14:paraId="7633A4EB" w14:textId="77777777" w:rsidR="00EE451C" w:rsidRDefault="00000000">
                      <w:pPr>
                        <w:jc w:val="center"/>
                        <w:rPr>
                          <w:rFonts w:eastAsia="黑体"/>
                          <w:kern w:val="0"/>
                          <w:sz w:val="52"/>
                          <w:szCs w:val="52"/>
                        </w:rPr>
                      </w:pPr>
                      <w:r>
                        <w:rPr>
                          <w:rFonts w:eastAsia="黑体" w:hint="eastAsia"/>
                          <w:kern w:val="0"/>
                          <w:sz w:val="52"/>
                          <w:szCs w:val="52"/>
                        </w:rPr>
                        <w:t>碳、铁、</w:t>
                      </w:r>
                      <w:proofErr w:type="gramStart"/>
                      <w:r>
                        <w:rPr>
                          <w:rFonts w:eastAsia="黑体" w:hint="eastAsia"/>
                          <w:kern w:val="0"/>
                          <w:sz w:val="52"/>
                          <w:szCs w:val="52"/>
                        </w:rPr>
                        <w:t>钼</w:t>
                      </w:r>
                      <w:proofErr w:type="gramEnd"/>
                      <w:r>
                        <w:rPr>
                          <w:rFonts w:eastAsia="黑体" w:hint="eastAsia"/>
                          <w:kern w:val="0"/>
                          <w:sz w:val="52"/>
                          <w:szCs w:val="52"/>
                        </w:rPr>
                        <w:t>、铝、硅和</w:t>
                      </w:r>
                      <w:proofErr w:type="gramStart"/>
                      <w:r>
                        <w:rPr>
                          <w:rFonts w:eastAsia="黑体" w:hint="eastAsia"/>
                          <w:kern w:val="0"/>
                          <w:sz w:val="52"/>
                          <w:szCs w:val="52"/>
                        </w:rPr>
                        <w:t>镨</w:t>
                      </w:r>
                      <w:proofErr w:type="gramEnd"/>
                      <w:r>
                        <w:rPr>
                          <w:rFonts w:eastAsia="黑体" w:hint="eastAsia"/>
                          <w:kern w:val="0"/>
                          <w:sz w:val="52"/>
                          <w:szCs w:val="52"/>
                        </w:rPr>
                        <w:t>含量的测定</w:t>
                      </w:r>
                      <w:r>
                        <w:rPr>
                          <w:rFonts w:eastAsia="黑体" w:hint="eastAsia"/>
                          <w:kern w:val="0"/>
                          <w:sz w:val="52"/>
                          <w:szCs w:val="52"/>
                        </w:rPr>
                        <w:t xml:space="preserve">  </w:t>
                      </w:r>
                    </w:p>
                    <w:p w14:paraId="364AC129" w14:textId="77777777" w:rsidR="00EE451C" w:rsidRDefault="00000000">
                      <w:pPr>
                        <w:jc w:val="center"/>
                        <w:rPr>
                          <w:rFonts w:eastAsia="黑体"/>
                          <w:kern w:val="0"/>
                          <w:sz w:val="52"/>
                          <w:szCs w:val="52"/>
                        </w:rPr>
                      </w:pPr>
                      <w:r>
                        <w:rPr>
                          <w:rFonts w:eastAsia="黑体" w:hint="eastAsia"/>
                          <w:kern w:val="0"/>
                          <w:sz w:val="52"/>
                          <w:szCs w:val="52"/>
                        </w:rPr>
                        <w:t>火花放电原子发射光谱法</w:t>
                      </w:r>
                      <w:r>
                        <w:rPr>
                          <w:rFonts w:eastAsia="黑体" w:hint="eastAsia"/>
                          <w:kern w:val="0"/>
                          <w:sz w:val="52"/>
                          <w:szCs w:val="52"/>
                        </w:rPr>
                        <w:t> </w:t>
                      </w:r>
                    </w:p>
                    <w:p w14:paraId="6CE10A0C" w14:textId="77777777" w:rsidR="00EE451C" w:rsidRDefault="00EE451C">
                      <w:pPr>
                        <w:pStyle w:val="aff8"/>
                        <w:spacing w:before="0" w:line="0" w:lineRule="atLeast"/>
                        <w:rPr>
                          <w:rFonts w:eastAsia="黑体"/>
                          <w:b/>
                          <w:bCs/>
                          <w:sz w:val="48"/>
                        </w:rPr>
                      </w:pPr>
                    </w:p>
                    <w:p w14:paraId="104B6B7E" w14:textId="577A137A" w:rsidR="00EE451C" w:rsidRDefault="00000000">
                      <w:pPr>
                        <w:pStyle w:val="aff8"/>
                        <w:ind w:leftChars="200" w:left="980" w:right="210" w:hangingChars="200" w:hanging="560"/>
                        <w:textAlignment w:val="center"/>
                        <w:rPr>
                          <w:rFonts w:ascii="黑体" w:eastAsia="黑体" w:hAnsi="黑体"/>
                          <w:szCs w:val="28"/>
                        </w:rPr>
                      </w:pPr>
                      <w:r>
                        <w:rPr>
                          <w:rFonts w:ascii="黑体" w:eastAsia="黑体" w:hAnsi="黑体" w:hint="eastAsia"/>
                          <w:szCs w:val="28"/>
                        </w:rPr>
                        <w:t>C</w:t>
                      </w:r>
                      <w:r>
                        <w:rPr>
                          <w:rFonts w:ascii="黑体" w:eastAsia="黑体" w:hAnsi="黑体"/>
                          <w:szCs w:val="28"/>
                        </w:rPr>
                        <w:t xml:space="preserve">hemical analysis </w:t>
                      </w:r>
                      <w:r>
                        <w:rPr>
                          <w:rFonts w:ascii="黑体" w:eastAsia="黑体" w:hAnsi="黑体" w:hint="eastAsia"/>
                          <w:szCs w:val="28"/>
                        </w:rPr>
                        <w:t>methods for</w:t>
                      </w:r>
                      <w:r>
                        <w:rPr>
                          <w:rFonts w:ascii="黑体" w:eastAsia="黑体" w:hAnsi="黑体"/>
                          <w:szCs w:val="28"/>
                        </w:rPr>
                        <w:t xml:space="preserve"> Praseodymium -neodymium metal- Determination of carbon, iron, molybd</w:t>
                      </w:r>
                      <w:r w:rsidRPr="00E40E7F">
                        <w:rPr>
                          <w:rFonts w:ascii="黑体" w:eastAsia="黑体" w:hAnsi="黑体"/>
                          <w:szCs w:val="28"/>
                        </w:rPr>
                        <w:t xml:space="preserve">enum, aluminum, silicon and </w:t>
                      </w:r>
                      <w:r w:rsidR="0084786F">
                        <w:rPr>
                          <w:rFonts w:ascii="黑体" w:eastAsia="黑体" w:hAnsi="黑体" w:hint="eastAsia"/>
                          <w:szCs w:val="28"/>
                        </w:rPr>
                        <w:t>p</w:t>
                      </w:r>
                      <w:r w:rsidRPr="00E40E7F">
                        <w:rPr>
                          <w:rFonts w:ascii="黑体" w:eastAsia="黑体" w:hAnsi="黑体"/>
                          <w:szCs w:val="28"/>
                        </w:rPr>
                        <w:t>raseodymium content</w:t>
                      </w:r>
                      <w:r w:rsidRPr="00E40E7F">
                        <w:rPr>
                          <w:rFonts w:ascii="黑体" w:eastAsia="黑体" w:hAnsi="黑体" w:hint="eastAsia"/>
                          <w:szCs w:val="28"/>
                        </w:rPr>
                        <w:t>s</w:t>
                      </w:r>
                      <w:r w:rsidRPr="00E40E7F">
                        <w:rPr>
                          <w:rFonts w:ascii="黑体" w:eastAsia="黑体" w:hAnsi="黑体"/>
                          <w:szCs w:val="28"/>
                        </w:rPr>
                        <w:t xml:space="preserve">- </w:t>
                      </w:r>
                      <w:r w:rsidRPr="00E40E7F">
                        <w:rPr>
                          <w:rFonts w:ascii="黑体" w:eastAsia="黑体" w:hAnsi="黑体" w:hint="eastAsia"/>
                          <w:szCs w:val="28"/>
                        </w:rPr>
                        <w:t xml:space="preserve">spark discharge atomic </w:t>
                      </w:r>
                      <w:r>
                        <w:rPr>
                          <w:rFonts w:ascii="黑体" w:eastAsia="黑体" w:hAnsi="黑体"/>
                          <w:szCs w:val="28"/>
                        </w:rPr>
                        <w:t>emission spectrometry</w:t>
                      </w:r>
                      <w:r>
                        <w:rPr>
                          <w:rFonts w:ascii="黑体" w:eastAsia="黑体" w:hAnsi="黑体" w:hint="eastAsia"/>
                          <w:szCs w:val="28"/>
                        </w:rPr>
                        <w:t xml:space="preserve"> </w:t>
                      </w:r>
                    </w:p>
                    <w:p w14:paraId="38678170" w14:textId="77777777" w:rsidR="00EE451C" w:rsidRDefault="00000000">
                      <w:pPr>
                        <w:jc w:val="center"/>
                        <w:rPr>
                          <w:sz w:val="28"/>
                          <w:szCs w:val="28"/>
                        </w:rPr>
                      </w:pPr>
                      <w:r>
                        <w:rPr>
                          <w:rFonts w:hint="eastAsia"/>
                          <w:sz w:val="28"/>
                          <w:szCs w:val="28"/>
                        </w:rPr>
                        <w:t>（征求意见稿）</w:t>
                      </w:r>
                    </w:p>
                  </w:txbxContent>
                </v:textbox>
                <w10:wrap anchorx="margin" anchory="margin"/>
                <w10:anchorlock/>
              </v:shape>
            </w:pict>
          </mc:Fallback>
        </mc:AlternateContent>
      </w:r>
      <w:r w:rsidRPr="00993F2C">
        <w:rPr>
          <w:noProof/>
        </w:rPr>
        <mc:AlternateContent>
          <mc:Choice Requires="wps">
            <w:drawing>
              <wp:anchor distT="0" distB="0" distL="114300" distR="114300" simplePos="0" relativeHeight="251654144" behindDoc="0" locked="1" layoutInCell="1" allowOverlap="1" wp14:anchorId="101C67FA" wp14:editId="2CCDAE06">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4C0ADFE1" w14:textId="77777777" w:rsidR="00EE451C" w:rsidRDefault="00000000">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w:pict>
              <v:shape w14:anchorId="101C67FA" id="fmFrame2" o:spid="_x0000_s1029" type="#_x0000_t202" style="position:absolute;left:0;text-align:left;margin-left:0;margin-top:79.6pt;width:481.9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o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9J8CUa0CdSQWE2WX0V1DQA/7ibCSH1Tz8&#10;PArUnNmPjpRMdlwCXIJmCYST9LTmkbM53MfZtkePpusJeZ6Vg3tSuzVZiOcuLjMi12R9Lg5Ptvxz&#10;n289/4e73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cZjo7wEAAM8DAAAOAAAAAAAAAAAAAAAAAC4CAABkcnMvZTJv&#10;RG9jLnhtbFBLAQItABQABgAIAAAAIQCU11t23gAAAAgBAAAPAAAAAAAAAAAAAAAAAEkEAABkcnMv&#10;ZG93bnJldi54bWxQSwUGAAAAAAQABADzAAAAVAUAAAAA&#10;" stroked="f">
                <v:textbox inset="0,0,0,0">
                  <w:txbxContent>
                    <w:p w14:paraId="4C0ADFE1" w14:textId="77777777" w:rsidR="00EE451C" w:rsidRDefault="00000000">
                      <w:pPr>
                        <w:pStyle w:val="aff9"/>
                      </w:pPr>
                      <w:r>
                        <w:rPr>
                          <w:rFonts w:hint="eastAsia"/>
                          <w:sz w:val="44"/>
                          <w:szCs w:val="44"/>
                        </w:rPr>
                        <w:t>中华人民共和国稀土行业标准</w:t>
                      </w:r>
                    </w:p>
                  </w:txbxContent>
                </v:textbox>
                <w10:wrap anchorx="margin" anchory="margin"/>
                <w10:anchorlock/>
              </v:shape>
            </w:pict>
          </mc:Fallback>
        </mc:AlternateContent>
      </w:r>
      <w:r w:rsidRPr="00993F2C">
        <w:rPr>
          <w:noProof/>
        </w:rPr>
        <mc:AlternateContent>
          <mc:Choice Requires="wps">
            <w:drawing>
              <wp:anchor distT="0" distB="0" distL="114300" distR="114300" simplePos="0" relativeHeight="251653120" behindDoc="0" locked="1" layoutInCell="1" allowOverlap="1" wp14:anchorId="6999EB9A" wp14:editId="50F06177">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0326E7C4" w14:textId="77777777" w:rsidR="00EE451C" w:rsidRDefault="00000000">
                            <w:pPr>
                              <w:pStyle w:val="aff0"/>
                              <w:spacing w:line="0" w:lineRule="atLeast"/>
                            </w:pPr>
                            <w:r>
                              <w:t xml:space="preserve">ICS </w:t>
                            </w:r>
                            <w:r>
                              <w:rPr>
                                <w:rFonts w:hint="eastAsia"/>
                                <w:color w:val="000000"/>
                              </w:rPr>
                              <w:t>77.120.99</w:t>
                            </w:r>
                          </w:p>
                          <w:p w14:paraId="0695FDAF" w14:textId="77777777" w:rsidR="00EE451C" w:rsidRDefault="00000000">
                            <w:pPr>
                              <w:pStyle w:val="aff0"/>
                              <w:spacing w:line="0" w:lineRule="atLeast"/>
                            </w:pPr>
                            <w:r>
                              <w:t>H14</w:t>
                            </w:r>
                          </w:p>
                          <w:p w14:paraId="4331CDE3" w14:textId="77777777" w:rsidR="00EE451C" w:rsidRDefault="00EE451C">
                            <w:pPr>
                              <w:pStyle w:val="aff0"/>
                            </w:pPr>
                          </w:p>
                        </w:txbxContent>
                      </wps:txbx>
                      <wps:bodyPr rot="0" vert="horz" wrap="square" lIns="0" tIns="0" rIns="0" bIns="0" anchor="t" anchorCtr="0" upright="1">
                        <a:noAutofit/>
                      </wps:bodyPr>
                    </wps:wsp>
                  </a:graphicData>
                </a:graphic>
              </wp:anchor>
            </w:drawing>
          </mc:Choice>
          <mc:Fallback>
            <w:pict>
              <v:shape w14:anchorId="6999EB9A" id="fmFrame1" o:spid="_x0000_s1030" type="#_x0000_t202" style="position:absolute;left:0;text-align:left;margin-left:0;margin-top:0;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Op8AEAAM8DAAAOAAAAZHJzL2Uyb0RvYy54bWysU8tu2zAQvBfoPxC817KNxA0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vljQ4k3S2uf54s0ldyUQ+v3bow2cFHYtBwZGamtDF6cGHWI3I5ysxmQejq4M2Ji2wKfcG&#10;2UmQAQ5pJAIvrhkbL1uIz0bEcUclC01pZp4j4zCUA9NVwa8i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C1L4Op8AEAAM8DAAAOAAAAAAAAAAAAAAAAAC4CAABkcnMvZTJvRG9j&#10;LnhtbFBLAQItABQABgAIAAAAIQAHD0K32gAAAAUBAAAPAAAAAAAAAAAAAAAAAEoEAABkcnMvZG93&#10;bnJldi54bWxQSwUGAAAAAAQABADzAAAAUQUAAAAA&#10;" stroked="f">
                <v:textbox inset="0,0,0,0">
                  <w:txbxContent>
                    <w:p w14:paraId="0326E7C4" w14:textId="77777777" w:rsidR="00EE451C" w:rsidRDefault="00000000">
                      <w:pPr>
                        <w:pStyle w:val="aff0"/>
                        <w:spacing w:line="0" w:lineRule="atLeast"/>
                      </w:pPr>
                      <w:r>
                        <w:t xml:space="preserve">ICS </w:t>
                      </w:r>
                      <w:r>
                        <w:rPr>
                          <w:rFonts w:hint="eastAsia"/>
                          <w:color w:val="000000"/>
                        </w:rPr>
                        <w:t>77.120.99</w:t>
                      </w:r>
                    </w:p>
                    <w:p w14:paraId="0695FDAF" w14:textId="77777777" w:rsidR="00EE451C" w:rsidRDefault="00000000">
                      <w:pPr>
                        <w:pStyle w:val="aff0"/>
                        <w:spacing w:line="0" w:lineRule="atLeast"/>
                      </w:pPr>
                      <w:r>
                        <w:t>H14</w:t>
                      </w:r>
                    </w:p>
                    <w:p w14:paraId="4331CDE3" w14:textId="77777777" w:rsidR="00EE451C" w:rsidRDefault="00EE451C">
                      <w:pPr>
                        <w:pStyle w:val="aff0"/>
                      </w:pPr>
                    </w:p>
                  </w:txbxContent>
                </v:textbox>
                <w10:wrap anchorx="margin" anchory="margin"/>
                <w10:anchorlock/>
              </v:shape>
            </w:pict>
          </mc:Fallback>
        </mc:AlternateContent>
      </w:r>
      <w:r w:rsidRPr="00993F2C">
        <w:t xml:space="preserve"> </w:t>
      </w:r>
    </w:p>
    <w:p w14:paraId="42D6DC21" w14:textId="77777777" w:rsidR="00EE451C" w:rsidRPr="00993F2C" w:rsidRDefault="00000000">
      <w:pPr>
        <w:pStyle w:val="aff"/>
        <w:framePr w:w="2266" w:h="1306" w:hRule="exact" w:wrap="notBeside" w:vAnchor="page" w:hAnchor="page" w:x="8506" w:y="991"/>
        <w:jc w:val="center"/>
      </w:pPr>
      <w:r w:rsidRPr="00993F2C">
        <w:t>XB</w:t>
      </w:r>
    </w:p>
    <w:p w14:paraId="47C7AD56" w14:textId="77777777" w:rsidR="00EE451C" w:rsidRPr="00993F2C" w:rsidRDefault="00EE451C">
      <w:pPr>
        <w:spacing w:before="156" w:after="156"/>
      </w:pPr>
    </w:p>
    <w:p w14:paraId="5251A3CB" w14:textId="77777777" w:rsidR="00EE451C" w:rsidRPr="00993F2C" w:rsidRDefault="00EE451C">
      <w:pPr>
        <w:spacing w:before="156" w:after="156"/>
        <w:rPr>
          <w:b/>
          <w:bCs/>
          <w:sz w:val="28"/>
        </w:rPr>
      </w:pPr>
    </w:p>
    <w:p w14:paraId="21057DA3" w14:textId="77777777" w:rsidR="00EE451C" w:rsidRPr="00993F2C" w:rsidRDefault="00EE451C">
      <w:pPr>
        <w:spacing w:before="156" w:after="156"/>
      </w:pPr>
    </w:p>
    <w:p w14:paraId="6AB1965A" w14:textId="77777777" w:rsidR="00EE451C" w:rsidRPr="00993F2C" w:rsidRDefault="00000000">
      <w:pPr>
        <w:framePr w:w="5268" w:h="864" w:hRule="exact" w:hSpace="181" w:wrap="around" w:vAnchor="page" w:hAnchor="page" w:x="6164" w:y="3409" w:anchorLock="1"/>
        <w:spacing w:before="156" w:after="156"/>
        <w:ind w:firstLineChars="900" w:firstLine="2520"/>
        <w:rPr>
          <w:rFonts w:eastAsia="黑体"/>
          <w:sz w:val="28"/>
        </w:rPr>
      </w:pPr>
      <w:r w:rsidRPr="00993F2C">
        <w:rPr>
          <w:rFonts w:eastAsia="黑体"/>
          <w:sz w:val="28"/>
        </w:rPr>
        <w:t>XB/T XXXX—202X</w:t>
      </w:r>
      <w:r w:rsidRPr="00993F2C">
        <w:rPr>
          <w:szCs w:val="21"/>
        </w:rPr>
        <w:t xml:space="preserve">                 </w:t>
      </w:r>
    </w:p>
    <w:p w14:paraId="39E1E71E" w14:textId="77777777" w:rsidR="00EE451C" w:rsidRPr="00993F2C" w:rsidRDefault="00000000">
      <w:pPr>
        <w:shd w:val="clear" w:color="auto" w:fill="FFFFFF"/>
        <w:spacing w:before="156" w:after="156"/>
      </w:pPr>
      <w:r w:rsidRPr="00993F2C">
        <w:rPr>
          <w:noProof/>
          <w:sz w:val="20"/>
        </w:rPr>
        <mc:AlternateContent>
          <mc:Choice Requires="wps">
            <w:drawing>
              <wp:anchor distT="0" distB="0" distL="114300" distR="114300" simplePos="0" relativeHeight="251659264" behindDoc="0" locked="0" layoutInCell="1" allowOverlap="1" wp14:anchorId="30D7E900" wp14:editId="66126583">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flip:x;margin-left:9.75pt;margin-top:8.35pt;height:0pt;width:472.5pt;z-index:25166438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E6K20wAAAAgBAAAPAAAAAAAAAAEAIAAAACIA&#10;AABkcnMvZG93bnJldi54bWxQSwECFAAUAAAACACHTuJAY+nX9tUBAAC4AwAADgAAAAAAAAABACAA&#10;AAAiAQAAZHJzL2Uyb0RvYy54bWxQSwUGAAAAAAYABgBZAQAAaQUAAAAA&#10;">
                <v:fill on="f" focussize="0,0"/>
                <v:stroke color="#000000" joinstyle="round"/>
                <v:imagedata o:title=""/>
                <o:lock v:ext="edit" aspectratio="f"/>
              </v:line>
            </w:pict>
          </mc:Fallback>
        </mc:AlternateContent>
      </w:r>
    </w:p>
    <w:p w14:paraId="2A6C3D5F" w14:textId="77777777" w:rsidR="00EE451C" w:rsidRPr="00993F2C" w:rsidRDefault="00000000">
      <w:pPr>
        <w:spacing w:before="156" w:after="156"/>
        <w:ind w:firstLine="540"/>
        <w:jc w:val="center"/>
        <w:sectPr w:rsidR="00EE451C" w:rsidRPr="00993F2C" w:rsidSect="00F604C7">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sidRPr="00993F2C">
        <w:rPr>
          <w:noProof/>
        </w:rPr>
        <mc:AlternateContent>
          <mc:Choice Requires="wps">
            <w:drawing>
              <wp:anchor distT="0" distB="0" distL="114300" distR="114300" simplePos="0" relativeHeight="251661312" behindDoc="0" locked="0" layoutInCell="1" allowOverlap="1" wp14:anchorId="6ACD3B7D" wp14:editId="5E700FA3">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9" o:spid="_x0000_s1026" o:spt="20" style="position:absolute;left:0pt;flip:y;margin-left:-9.85pt;margin-top:517.1pt;height:0.75pt;width:492.75pt;z-index:25166643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RXzja&#10;AAAADQEAAA8AAAAAAAAAAQAgAAAAIgAAAGRycy9kb3ducmV2LnhtbFBLAQIUABQAAAAIAIdO4kCE&#10;oHga5QEAAN0DAAAOAAAAAAAAAAEAIAAAACkBAABkcnMvZTJvRG9jLnhtbFBLBQYAAAAABgAGAFkB&#10;AACABQAAAAA=&#10;">
                <v:fill on="f" focussize="0,0"/>
                <v:stroke color="#000000" joinstyle="round"/>
                <v:imagedata o:title=""/>
                <o:lock v:ext="edit" aspectratio="f"/>
              </v:line>
            </w:pict>
          </mc:Fallback>
        </mc:AlternateContent>
      </w:r>
      <w:r w:rsidRPr="00993F2C">
        <w:rPr>
          <w:noProof/>
        </w:rPr>
        <mc:AlternateContent>
          <mc:Choice Requires="wps">
            <w:drawing>
              <wp:anchor distT="0" distB="0" distL="114300" distR="114300" simplePos="0" relativeHeight="251660288" behindDoc="0" locked="1" layoutInCell="1" allowOverlap="1" wp14:anchorId="0C14C958" wp14:editId="147CE261">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7273C48" w14:textId="77777777" w:rsidR="00EE451C" w:rsidRDefault="00000000">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w:pict>
              <v:shape w14:anchorId="0C14C958" id="fmFrame7" o:spid="_x0000_s1031" type="#_x0000_t202" style="position:absolute;left:0;text-align:left;margin-left:-11.25pt;margin-top:708.7pt;width:481.9pt;height:28.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" stroked="f">
                <v:textbox inset="0,0,0,0">
                  <w:txbxContent>
                    <w:p w14:paraId="67273C48" w14:textId="77777777" w:rsidR="00EE451C" w:rsidRDefault="00000000">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mc:Fallback>
        </mc:AlternateContent>
      </w:r>
    </w:p>
    <w:p w14:paraId="157B2654" w14:textId="1351B7E7" w:rsidR="00EE451C" w:rsidRPr="00993F2C" w:rsidRDefault="00000000">
      <w:pPr>
        <w:pStyle w:val="a"/>
        <w:numPr>
          <w:ilvl w:val="0"/>
          <w:numId w:val="0"/>
        </w:numPr>
        <w:tabs>
          <w:tab w:val="left" w:pos="0"/>
        </w:tabs>
        <w:spacing w:before="100" w:beforeAutospacing="1" w:after="100" w:afterAutospacing="1" w:line="300" w:lineRule="auto"/>
        <w:rPr>
          <w:rFonts w:ascii="Times New Roman"/>
          <w:sz w:val="28"/>
          <w:szCs w:val="28"/>
        </w:rPr>
      </w:pPr>
      <w:bookmarkStart w:id="1" w:name="SectionMark2"/>
      <w:bookmarkEnd w:id="0"/>
      <w:r w:rsidRPr="00993F2C">
        <w:rPr>
          <w:rFonts w:ascii="Times New Roman"/>
          <w:sz w:val="28"/>
          <w:szCs w:val="28"/>
        </w:rPr>
        <w:lastRenderedPageBreak/>
        <w:t>前</w:t>
      </w:r>
      <w:r w:rsidR="00EE2F78">
        <w:rPr>
          <w:rFonts w:ascii="Times New Roman" w:hint="eastAsia"/>
          <w:sz w:val="28"/>
          <w:szCs w:val="28"/>
        </w:rPr>
        <w:t xml:space="preserve">  </w:t>
      </w:r>
      <w:r w:rsidRPr="00993F2C">
        <w:rPr>
          <w:rFonts w:ascii="Times New Roman"/>
          <w:sz w:val="28"/>
          <w:szCs w:val="28"/>
        </w:rPr>
        <w:t>言</w:t>
      </w:r>
      <w:bookmarkStart w:id="2" w:name="SectionMark4"/>
      <w:bookmarkEnd w:id="1"/>
    </w:p>
    <w:p w14:paraId="307A1C90" w14:textId="77777777" w:rsidR="00EE451C" w:rsidRPr="00993F2C" w:rsidRDefault="00000000">
      <w:pPr>
        <w:widowControl/>
        <w:autoSpaceDE w:val="0"/>
        <w:autoSpaceDN w:val="0"/>
        <w:ind w:firstLineChars="200" w:firstLine="420"/>
        <w:jc w:val="left"/>
        <w:rPr>
          <w:kern w:val="0"/>
          <w:szCs w:val="21"/>
        </w:rPr>
      </w:pPr>
      <w:bookmarkStart w:id="3" w:name="OLE_LINK22"/>
      <w:bookmarkStart w:id="4" w:name="OLE_LINK21"/>
      <w:bookmarkEnd w:id="2"/>
      <w:r w:rsidRPr="00993F2C">
        <w:rPr>
          <w:kern w:val="0"/>
          <w:szCs w:val="21"/>
        </w:rPr>
        <w:t>本文件按照</w:t>
      </w:r>
      <w:r w:rsidRPr="00993F2C">
        <w:rPr>
          <w:kern w:val="0"/>
          <w:szCs w:val="21"/>
        </w:rPr>
        <w:t>GB/T 1.1—2020</w:t>
      </w:r>
      <w:r w:rsidRPr="00993F2C">
        <w:rPr>
          <w:kern w:val="0"/>
          <w:szCs w:val="21"/>
        </w:rPr>
        <w:t>《标准化工作导则</w:t>
      </w:r>
      <w:r w:rsidRPr="00993F2C">
        <w:rPr>
          <w:kern w:val="0"/>
          <w:szCs w:val="21"/>
        </w:rPr>
        <w:t xml:space="preserve">  </w:t>
      </w:r>
      <w:r w:rsidRPr="00993F2C">
        <w:rPr>
          <w:kern w:val="0"/>
          <w:szCs w:val="21"/>
        </w:rPr>
        <w:t>第</w:t>
      </w:r>
      <w:r w:rsidRPr="00993F2C">
        <w:rPr>
          <w:kern w:val="0"/>
          <w:szCs w:val="21"/>
        </w:rPr>
        <w:t>1</w:t>
      </w:r>
      <w:r w:rsidRPr="00993F2C">
        <w:rPr>
          <w:kern w:val="0"/>
          <w:szCs w:val="21"/>
        </w:rPr>
        <w:t>部分：标准化文件的结构和起草规则》的规定起草。</w:t>
      </w:r>
    </w:p>
    <w:bookmarkEnd w:id="3"/>
    <w:bookmarkEnd w:id="4"/>
    <w:p w14:paraId="57A6950E" w14:textId="77777777" w:rsidR="00EE451C" w:rsidRPr="00993F2C" w:rsidRDefault="00000000">
      <w:pPr>
        <w:spacing w:line="300" w:lineRule="auto"/>
        <w:ind w:firstLineChars="200" w:firstLine="420"/>
        <w:rPr>
          <w:szCs w:val="21"/>
        </w:rPr>
      </w:pPr>
      <w:r w:rsidRPr="00993F2C">
        <w:rPr>
          <w:szCs w:val="21"/>
        </w:rPr>
        <w:t>请注意本文件的某些内容可能涉及专利，本文件的发布机构不承担识别专利的责任。</w:t>
      </w:r>
    </w:p>
    <w:p w14:paraId="2CB124A3" w14:textId="77777777" w:rsidR="00EE451C" w:rsidRPr="00993F2C" w:rsidRDefault="00000000">
      <w:pPr>
        <w:spacing w:line="300" w:lineRule="auto"/>
        <w:ind w:firstLineChars="200" w:firstLine="420"/>
        <w:rPr>
          <w:szCs w:val="21"/>
        </w:rPr>
      </w:pPr>
      <w:r w:rsidRPr="00993F2C">
        <w:rPr>
          <w:szCs w:val="21"/>
        </w:rPr>
        <w:t>本文件由</w:t>
      </w:r>
      <w:r w:rsidRPr="00993F2C">
        <w:rPr>
          <w:color w:val="000000"/>
          <w:szCs w:val="21"/>
        </w:rPr>
        <w:t>全国稀土标准化技术委员会（</w:t>
      </w:r>
      <w:r w:rsidRPr="00993F2C">
        <w:rPr>
          <w:color w:val="000000"/>
          <w:szCs w:val="21"/>
        </w:rPr>
        <w:t>SAC/TC 229</w:t>
      </w:r>
      <w:r w:rsidRPr="00993F2C">
        <w:rPr>
          <w:color w:val="000000"/>
          <w:szCs w:val="21"/>
        </w:rPr>
        <w:t>）提出并</w:t>
      </w:r>
      <w:r w:rsidRPr="00993F2C">
        <w:rPr>
          <w:szCs w:val="21"/>
        </w:rPr>
        <w:t>归口。</w:t>
      </w:r>
    </w:p>
    <w:p w14:paraId="22D73FEF" w14:textId="6B0CA251" w:rsidR="00EE451C" w:rsidRPr="00993F2C" w:rsidRDefault="00000000">
      <w:pPr>
        <w:widowControl/>
        <w:autoSpaceDE w:val="0"/>
        <w:autoSpaceDN w:val="0"/>
        <w:ind w:firstLineChars="200" w:firstLine="420"/>
        <w:jc w:val="left"/>
        <w:rPr>
          <w:kern w:val="0"/>
          <w:szCs w:val="21"/>
        </w:rPr>
      </w:pPr>
      <w:r w:rsidRPr="00993F2C">
        <w:rPr>
          <w:kern w:val="0"/>
          <w:szCs w:val="21"/>
        </w:rPr>
        <w:t>本文件起草单位：钢</w:t>
      </w:r>
      <w:proofErr w:type="gramStart"/>
      <w:r w:rsidRPr="00993F2C">
        <w:rPr>
          <w:kern w:val="0"/>
          <w:szCs w:val="21"/>
        </w:rPr>
        <w:t>研</w:t>
      </w:r>
      <w:proofErr w:type="gramEnd"/>
      <w:r w:rsidRPr="00993F2C">
        <w:rPr>
          <w:kern w:val="0"/>
          <w:szCs w:val="21"/>
        </w:rPr>
        <w:t>纳克检测技术股份有限公司、</w:t>
      </w:r>
      <w:proofErr w:type="gramStart"/>
      <w:r w:rsidRPr="00993F2C">
        <w:rPr>
          <w:kern w:val="0"/>
          <w:szCs w:val="21"/>
        </w:rPr>
        <w:t>虔</w:t>
      </w:r>
      <w:proofErr w:type="gramEnd"/>
      <w:r w:rsidRPr="00993F2C">
        <w:rPr>
          <w:kern w:val="0"/>
          <w:szCs w:val="21"/>
        </w:rPr>
        <w:t>东稀土集团股份有限公司、</w:t>
      </w:r>
      <w:r w:rsidR="00FB69A2" w:rsidRPr="00993F2C">
        <w:rPr>
          <w:kern w:val="0"/>
          <w:szCs w:val="21"/>
        </w:rPr>
        <w:t>包头瑞</w:t>
      </w:r>
      <w:proofErr w:type="gramStart"/>
      <w:r w:rsidR="00FB69A2" w:rsidRPr="00993F2C">
        <w:rPr>
          <w:kern w:val="0"/>
          <w:szCs w:val="21"/>
        </w:rPr>
        <w:t>鑫</w:t>
      </w:r>
      <w:proofErr w:type="gramEnd"/>
      <w:r w:rsidR="00FB69A2" w:rsidRPr="00993F2C">
        <w:rPr>
          <w:kern w:val="0"/>
          <w:szCs w:val="21"/>
        </w:rPr>
        <w:t>稀土金属材料股份有限公司、</w:t>
      </w:r>
      <w:r w:rsidRPr="00993F2C">
        <w:rPr>
          <w:kern w:val="0"/>
          <w:szCs w:val="21"/>
        </w:rPr>
        <w:t>乐山有</w:t>
      </w:r>
      <w:proofErr w:type="gramStart"/>
      <w:r w:rsidRPr="00993F2C">
        <w:rPr>
          <w:kern w:val="0"/>
          <w:szCs w:val="21"/>
        </w:rPr>
        <w:t>研</w:t>
      </w:r>
      <w:proofErr w:type="gramEnd"/>
      <w:r w:rsidRPr="00993F2C">
        <w:rPr>
          <w:kern w:val="0"/>
          <w:szCs w:val="21"/>
        </w:rPr>
        <w:t>稀土新材料有限公司、钢</w:t>
      </w:r>
      <w:proofErr w:type="gramStart"/>
      <w:r w:rsidRPr="00993F2C">
        <w:rPr>
          <w:kern w:val="0"/>
          <w:szCs w:val="21"/>
        </w:rPr>
        <w:t>研</w:t>
      </w:r>
      <w:proofErr w:type="gramEnd"/>
      <w:r w:rsidRPr="00993F2C">
        <w:rPr>
          <w:kern w:val="0"/>
          <w:szCs w:val="21"/>
        </w:rPr>
        <w:t>纳克江苏检测技术研究院有限公司、包头市三隆稀有金属材料有限责任公司、包头市中</w:t>
      </w:r>
      <w:proofErr w:type="gramStart"/>
      <w:r w:rsidRPr="00993F2C">
        <w:rPr>
          <w:kern w:val="0"/>
          <w:szCs w:val="21"/>
        </w:rPr>
        <w:t>鑫安泰磁业有限公司</w:t>
      </w:r>
      <w:proofErr w:type="gramEnd"/>
      <w:r w:rsidRPr="00993F2C">
        <w:rPr>
          <w:kern w:val="0"/>
          <w:szCs w:val="21"/>
        </w:rPr>
        <w:t>。</w:t>
      </w:r>
    </w:p>
    <w:p w14:paraId="36BC6893" w14:textId="4301EB25" w:rsidR="00EE451C" w:rsidRPr="00993F2C" w:rsidRDefault="00000000">
      <w:pPr>
        <w:widowControl/>
        <w:autoSpaceDE w:val="0"/>
        <w:autoSpaceDN w:val="0"/>
        <w:ind w:firstLineChars="200" w:firstLine="420"/>
        <w:jc w:val="left"/>
        <w:rPr>
          <w:kern w:val="0"/>
          <w:szCs w:val="21"/>
        </w:rPr>
      </w:pPr>
      <w:r w:rsidRPr="00993F2C">
        <w:rPr>
          <w:kern w:val="0"/>
          <w:szCs w:val="21"/>
        </w:rPr>
        <w:t>本文件主要起草人：贾云海、史玉涛</w:t>
      </w:r>
      <w:r w:rsidR="00BC7071">
        <w:rPr>
          <w:rFonts w:hint="eastAsia"/>
          <w:kern w:val="0"/>
          <w:szCs w:val="21"/>
        </w:rPr>
        <w:t>、</w:t>
      </w:r>
      <w:r w:rsidRPr="00993F2C">
        <w:rPr>
          <w:kern w:val="0"/>
          <w:szCs w:val="21"/>
        </w:rPr>
        <w:t>张翘楚</w:t>
      </w:r>
      <w:r w:rsidR="00FB69A2">
        <w:rPr>
          <w:rFonts w:hint="eastAsia"/>
          <w:kern w:val="0"/>
          <w:szCs w:val="21"/>
        </w:rPr>
        <w:t>、温斌、朱晓</w:t>
      </w:r>
      <w:proofErr w:type="gramStart"/>
      <w:r w:rsidR="00FB69A2">
        <w:rPr>
          <w:rFonts w:hint="eastAsia"/>
          <w:kern w:val="0"/>
          <w:szCs w:val="21"/>
        </w:rPr>
        <w:t>婷</w:t>
      </w:r>
      <w:proofErr w:type="gramEnd"/>
      <w:r w:rsidR="00FB69A2">
        <w:rPr>
          <w:rFonts w:hint="eastAsia"/>
          <w:kern w:val="0"/>
          <w:szCs w:val="21"/>
        </w:rPr>
        <w:t>、薛琪、颜浩、何成洋、金呈、周伟、王昊、靳宏霞</w:t>
      </w:r>
      <w:r w:rsidRPr="00993F2C">
        <w:rPr>
          <w:kern w:val="0"/>
          <w:szCs w:val="21"/>
        </w:rPr>
        <w:t>。</w:t>
      </w:r>
      <w:r w:rsidR="0084786F" w:rsidRPr="00993F2C">
        <w:rPr>
          <w:kern w:val="0"/>
          <w:szCs w:val="21"/>
        </w:rPr>
        <w:t>（</w:t>
      </w:r>
      <w:r w:rsidR="00FB69A2" w:rsidRPr="00CB0B68">
        <w:rPr>
          <w:rFonts w:hint="eastAsia"/>
          <w:kern w:val="0"/>
          <w:szCs w:val="21"/>
          <w:highlight w:val="yellow"/>
        </w:rPr>
        <w:t>人员名单和数量待确认</w:t>
      </w:r>
      <w:r w:rsidR="0084786F" w:rsidRPr="00993F2C">
        <w:rPr>
          <w:kern w:val="0"/>
          <w:szCs w:val="21"/>
        </w:rPr>
        <w:t>）</w:t>
      </w:r>
    </w:p>
    <w:p w14:paraId="7504A471" w14:textId="77777777" w:rsidR="00EE451C" w:rsidRPr="00993F2C" w:rsidRDefault="00EE451C">
      <w:pPr>
        <w:widowControl/>
        <w:autoSpaceDE w:val="0"/>
        <w:autoSpaceDN w:val="0"/>
        <w:ind w:firstLineChars="200" w:firstLine="420"/>
        <w:jc w:val="left"/>
        <w:rPr>
          <w:kern w:val="0"/>
          <w:szCs w:val="21"/>
        </w:rPr>
      </w:pPr>
    </w:p>
    <w:p w14:paraId="4E258979" w14:textId="77777777" w:rsidR="00EE451C" w:rsidRPr="00993F2C" w:rsidRDefault="00EE451C">
      <w:pPr>
        <w:widowControl/>
        <w:autoSpaceDE w:val="0"/>
        <w:autoSpaceDN w:val="0"/>
        <w:ind w:firstLineChars="200" w:firstLine="420"/>
        <w:jc w:val="left"/>
        <w:rPr>
          <w:kern w:val="0"/>
          <w:szCs w:val="21"/>
        </w:rPr>
        <w:sectPr w:rsidR="00EE451C" w:rsidRPr="00993F2C" w:rsidSect="00F604C7">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p>
    <w:p w14:paraId="1117BBB4" w14:textId="2FCABE6D" w:rsidR="00EE451C" w:rsidRPr="00993F2C" w:rsidRDefault="00000000">
      <w:pPr>
        <w:pStyle w:val="a"/>
        <w:spacing w:before="0" w:after="680"/>
        <w:ind w:firstLineChars="1350" w:firstLine="4320"/>
        <w:jc w:val="both"/>
        <w:rPr>
          <w:rFonts w:ascii="Times New Roman"/>
          <w:szCs w:val="22"/>
        </w:rPr>
      </w:pPr>
      <w:r w:rsidRPr="00993F2C">
        <w:rPr>
          <w:rFonts w:ascii="Times New Roman"/>
          <w:szCs w:val="22"/>
        </w:rPr>
        <w:lastRenderedPageBreak/>
        <w:t>引</w:t>
      </w:r>
      <w:r w:rsidR="00EE2F78">
        <w:rPr>
          <w:rFonts w:ascii="Times New Roman" w:hint="eastAsia"/>
          <w:szCs w:val="22"/>
        </w:rPr>
        <w:t xml:space="preserve">  </w:t>
      </w:r>
      <w:r w:rsidRPr="00993F2C">
        <w:rPr>
          <w:rFonts w:ascii="Times New Roman"/>
          <w:szCs w:val="22"/>
        </w:rPr>
        <w:t>言</w:t>
      </w:r>
    </w:p>
    <w:p w14:paraId="5688AC93" w14:textId="7E420CEB" w:rsidR="00EE451C" w:rsidRPr="00993F2C" w:rsidRDefault="000A118E">
      <w:pPr>
        <w:widowControl/>
        <w:autoSpaceDE w:val="0"/>
        <w:autoSpaceDN w:val="0"/>
        <w:ind w:firstLineChars="200" w:firstLine="420"/>
        <w:jc w:val="left"/>
        <w:rPr>
          <w:kern w:val="0"/>
          <w:szCs w:val="21"/>
        </w:rPr>
      </w:pPr>
      <w:proofErr w:type="gramStart"/>
      <w:r w:rsidRPr="000A118E">
        <w:rPr>
          <w:rFonts w:hint="eastAsia"/>
          <w:kern w:val="0"/>
          <w:szCs w:val="21"/>
        </w:rPr>
        <w:t>镨</w:t>
      </w:r>
      <w:proofErr w:type="gramEnd"/>
      <w:r w:rsidRPr="000A118E">
        <w:rPr>
          <w:rFonts w:hint="eastAsia"/>
          <w:kern w:val="0"/>
          <w:szCs w:val="21"/>
        </w:rPr>
        <w:t>钕金属是生产冶炼和消耗量较大的一种稀土金属，主要应用于玻璃、陶瓷和磁性材料中。用</w:t>
      </w:r>
      <w:proofErr w:type="gramStart"/>
      <w:r w:rsidRPr="000A118E">
        <w:rPr>
          <w:rFonts w:hint="eastAsia"/>
          <w:kern w:val="0"/>
          <w:szCs w:val="21"/>
        </w:rPr>
        <w:t>镨</w:t>
      </w:r>
      <w:proofErr w:type="gramEnd"/>
      <w:r w:rsidRPr="000A118E">
        <w:rPr>
          <w:rFonts w:hint="eastAsia"/>
          <w:kern w:val="0"/>
          <w:szCs w:val="21"/>
        </w:rPr>
        <w:t>钕金属代替纯钕金属制造永磁材料，其抗氧性能和机械性能得到了明显提高，可加工成各种形状的磁体。</w:t>
      </w:r>
      <w:r w:rsidR="00471C51" w:rsidRPr="00993F2C">
        <w:rPr>
          <w:szCs w:val="21"/>
          <w:lang w:bidi="ar"/>
        </w:rPr>
        <w:t>研究表明，</w:t>
      </w:r>
      <w:proofErr w:type="gramStart"/>
      <w:r w:rsidR="00471C51" w:rsidRPr="00993F2C">
        <w:rPr>
          <w:kern w:val="0"/>
          <w:szCs w:val="21"/>
        </w:rPr>
        <w:t>镨</w:t>
      </w:r>
      <w:proofErr w:type="gramEnd"/>
      <w:r w:rsidR="00471C51" w:rsidRPr="00993F2C">
        <w:rPr>
          <w:kern w:val="0"/>
          <w:szCs w:val="21"/>
        </w:rPr>
        <w:t>钕金属中杂质含量及</w:t>
      </w:r>
      <w:proofErr w:type="gramStart"/>
      <w:r w:rsidR="00471C51" w:rsidRPr="00993F2C">
        <w:rPr>
          <w:kern w:val="0"/>
          <w:szCs w:val="21"/>
        </w:rPr>
        <w:t>镨钕配</w:t>
      </w:r>
      <w:proofErr w:type="gramEnd"/>
      <w:r w:rsidR="00471C51" w:rsidRPr="00993F2C">
        <w:rPr>
          <w:kern w:val="0"/>
          <w:szCs w:val="21"/>
        </w:rPr>
        <w:t>分量与其下游稀土功能材料性能间有着密切的关系。因此建立</w:t>
      </w:r>
      <w:proofErr w:type="gramStart"/>
      <w:r w:rsidR="00471C51" w:rsidRPr="00993F2C">
        <w:rPr>
          <w:kern w:val="0"/>
          <w:szCs w:val="21"/>
        </w:rPr>
        <w:t>镨</w:t>
      </w:r>
      <w:proofErr w:type="gramEnd"/>
      <w:r w:rsidR="00471C51" w:rsidRPr="00993F2C">
        <w:rPr>
          <w:kern w:val="0"/>
          <w:szCs w:val="21"/>
        </w:rPr>
        <w:t>钕金属中</w:t>
      </w:r>
      <w:r w:rsidR="00471C51" w:rsidRPr="00993F2C">
        <w:rPr>
          <w:szCs w:val="22"/>
        </w:rPr>
        <w:t>碳、铁、</w:t>
      </w:r>
      <w:proofErr w:type="gramStart"/>
      <w:r w:rsidR="00471C51" w:rsidRPr="00993F2C">
        <w:rPr>
          <w:szCs w:val="22"/>
        </w:rPr>
        <w:t>钼</w:t>
      </w:r>
      <w:proofErr w:type="gramEnd"/>
      <w:r w:rsidR="00471C51" w:rsidRPr="00993F2C">
        <w:rPr>
          <w:szCs w:val="22"/>
        </w:rPr>
        <w:t>、铝、硅和</w:t>
      </w:r>
      <w:proofErr w:type="gramStart"/>
      <w:r w:rsidR="00471C51" w:rsidRPr="00993F2C">
        <w:rPr>
          <w:szCs w:val="22"/>
        </w:rPr>
        <w:t>镨</w:t>
      </w:r>
      <w:proofErr w:type="gramEnd"/>
      <w:r w:rsidR="00471C51" w:rsidRPr="00993F2C">
        <w:rPr>
          <w:kern w:val="0"/>
          <w:szCs w:val="21"/>
        </w:rPr>
        <w:t>含量</w:t>
      </w:r>
      <w:r w:rsidR="00F50F6F" w:rsidRPr="00993F2C">
        <w:rPr>
          <w:kern w:val="0"/>
          <w:szCs w:val="21"/>
        </w:rPr>
        <w:t>快速</w:t>
      </w:r>
      <w:r w:rsidR="00471C51" w:rsidRPr="00993F2C">
        <w:rPr>
          <w:kern w:val="0"/>
          <w:szCs w:val="21"/>
        </w:rPr>
        <w:t>测定</w:t>
      </w:r>
      <w:r w:rsidR="00F50F6F" w:rsidRPr="00993F2C">
        <w:rPr>
          <w:kern w:val="0"/>
          <w:szCs w:val="21"/>
        </w:rPr>
        <w:t>方法</w:t>
      </w:r>
      <w:r w:rsidR="00471C51" w:rsidRPr="00993F2C">
        <w:rPr>
          <w:kern w:val="0"/>
          <w:szCs w:val="21"/>
        </w:rPr>
        <w:t>的相关标准，是十分必要的。</w:t>
      </w:r>
    </w:p>
    <w:p w14:paraId="5451687B" w14:textId="1D3CFDE8" w:rsidR="00EE451C" w:rsidRPr="00993F2C" w:rsidRDefault="00000000">
      <w:pPr>
        <w:pStyle w:val="afc"/>
        <w:ind w:firstLine="420"/>
        <w:rPr>
          <w:rFonts w:ascii="Times New Roman"/>
          <w:szCs w:val="21"/>
        </w:rPr>
      </w:pPr>
      <w:r w:rsidRPr="00993F2C">
        <w:rPr>
          <w:rFonts w:ascii="Times New Roman"/>
          <w:szCs w:val="21"/>
        </w:rPr>
        <w:t>本文件根据最新的标准化文件的结构和起草规则编写，通过多家实验室试验、验证，在标准中给出了覆盖测量范围的重复性限、再现性</w:t>
      </w:r>
      <w:proofErr w:type="gramStart"/>
      <w:r w:rsidRPr="00993F2C">
        <w:rPr>
          <w:rFonts w:ascii="Times New Roman"/>
          <w:szCs w:val="21"/>
        </w:rPr>
        <w:t>限以及</w:t>
      </w:r>
      <w:proofErr w:type="gramEnd"/>
      <w:r w:rsidRPr="00993F2C">
        <w:rPr>
          <w:rFonts w:ascii="Times New Roman"/>
          <w:szCs w:val="21"/>
        </w:rPr>
        <w:t>正确度检验方法。</w:t>
      </w:r>
    </w:p>
    <w:p w14:paraId="522211CC" w14:textId="1D1164B9" w:rsidR="00EE451C" w:rsidRPr="00993F2C" w:rsidRDefault="00000000">
      <w:pPr>
        <w:widowControl/>
        <w:autoSpaceDE w:val="0"/>
        <w:autoSpaceDN w:val="0"/>
        <w:ind w:firstLineChars="200" w:firstLine="420"/>
        <w:jc w:val="left"/>
        <w:rPr>
          <w:kern w:val="0"/>
          <w:szCs w:val="21"/>
        </w:rPr>
        <w:sectPr w:rsidR="00EE451C" w:rsidRPr="00993F2C" w:rsidSect="00F604C7">
          <w:footerReference w:type="default" r:id="rId16"/>
          <w:pgSz w:w="11907" w:h="16839"/>
          <w:pgMar w:top="1418" w:right="1134" w:bottom="1134" w:left="1418" w:header="1418" w:footer="851" w:gutter="0"/>
          <w:pgNumType w:fmt="upperRoman" w:start="1"/>
          <w:cols w:space="720"/>
          <w:docGrid w:type="lines" w:linePitch="310"/>
        </w:sectPr>
      </w:pPr>
      <w:r w:rsidRPr="00993F2C">
        <w:rPr>
          <w:szCs w:val="22"/>
        </w:rPr>
        <w:t>本文件的制订为行业内</w:t>
      </w:r>
      <w:proofErr w:type="gramStart"/>
      <w:r w:rsidRPr="00993F2C">
        <w:rPr>
          <w:szCs w:val="22"/>
        </w:rPr>
        <w:t>镨</w:t>
      </w:r>
      <w:proofErr w:type="gramEnd"/>
      <w:r w:rsidRPr="00993F2C">
        <w:rPr>
          <w:szCs w:val="22"/>
        </w:rPr>
        <w:t>钕金属中碳、铁、</w:t>
      </w:r>
      <w:proofErr w:type="gramStart"/>
      <w:r w:rsidRPr="00993F2C">
        <w:rPr>
          <w:szCs w:val="22"/>
        </w:rPr>
        <w:t>钼</w:t>
      </w:r>
      <w:proofErr w:type="gramEnd"/>
      <w:r w:rsidRPr="00993F2C">
        <w:rPr>
          <w:szCs w:val="22"/>
        </w:rPr>
        <w:t>、铝、硅和</w:t>
      </w:r>
      <w:proofErr w:type="gramStart"/>
      <w:r w:rsidRPr="00993F2C">
        <w:rPr>
          <w:szCs w:val="22"/>
        </w:rPr>
        <w:t>镨</w:t>
      </w:r>
      <w:proofErr w:type="gramEnd"/>
      <w:r w:rsidRPr="00993F2C">
        <w:rPr>
          <w:szCs w:val="22"/>
        </w:rPr>
        <w:t>含量的测定提供了科学、规范</w:t>
      </w:r>
      <w:r w:rsidR="00F50F6F" w:rsidRPr="00993F2C">
        <w:rPr>
          <w:szCs w:val="22"/>
        </w:rPr>
        <w:t>、快速</w:t>
      </w:r>
      <w:r w:rsidRPr="00993F2C">
        <w:rPr>
          <w:szCs w:val="22"/>
        </w:rPr>
        <w:t>的分析测试方法，对于提高检测结果的可靠性和可比性、</w:t>
      </w:r>
      <w:r w:rsidRPr="00993F2C">
        <w:rPr>
          <w:szCs w:val="21"/>
        </w:rPr>
        <w:t>减少供应商和客户之间因检测误差造成的商业纠纷</w:t>
      </w:r>
      <w:r w:rsidRPr="00993F2C">
        <w:rPr>
          <w:szCs w:val="22"/>
        </w:rPr>
        <w:t>，助力</w:t>
      </w:r>
      <w:proofErr w:type="gramStart"/>
      <w:r w:rsidRPr="00993F2C">
        <w:rPr>
          <w:kern w:val="0"/>
          <w:szCs w:val="21"/>
        </w:rPr>
        <w:t>镨</w:t>
      </w:r>
      <w:proofErr w:type="gramEnd"/>
      <w:r w:rsidRPr="00993F2C">
        <w:rPr>
          <w:kern w:val="0"/>
          <w:szCs w:val="21"/>
        </w:rPr>
        <w:t>钕金属火</w:t>
      </w:r>
      <w:proofErr w:type="gramStart"/>
      <w:r w:rsidRPr="00993F2C">
        <w:rPr>
          <w:kern w:val="0"/>
          <w:szCs w:val="21"/>
        </w:rPr>
        <w:t>法冶炼产业</w:t>
      </w:r>
      <w:proofErr w:type="gramEnd"/>
      <w:r w:rsidRPr="00993F2C">
        <w:rPr>
          <w:kern w:val="0"/>
          <w:szCs w:val="21"/>
        </w:rPr>
        <w:t>发展</w:t>
      </w:r>
      <w:r w:rsidRPr="00993F2C">
        <w:rPr>
          <w:szCs w:val="21"/>
        </w:rPr>
        <w:t>具有十分重要的作用</w:t>
      </w:r>
      <w:r w:rsidRPr="00993F2C">
        <w:rPr>
          <w:kern w:val="0"/>
          <w:szCs w:val="21"/>
        </w:rPr>
        <w:t>。</w:t>
      </w:r>
    </w:p>
    <w:p w14:paraId="00119428" w14:textId="77777777" w:rsidR="00EE451C" w:rsidRPr="00993F2C" w:rsidRDefault="00000000">
      <w:pPr>
        <w:jc w:val="center"/>
        <w:rPr>
          <w:rFonts w:eastAsia="黑体"/>
          <w:bCs/>
          <w:spacing w:val="6"/>
          <w:kern w:val="0"/>
          <w:sz w:val="28"/>
          <w:szCs w:val="28"/>
        </w:rPr>
      </w:pPr>
      <w:proofErr w:type="gramStart"/>
      <w:r w:rsidRPr="00993F2C">
        <w:rPr>
          <w:rFonts w:eastAsia="黑体"/>
          <w:bCs/>
          <w:spacing w:val="6"/>
          <w:kern w:val="0"/>
          <w:sz w:val="28"/>
          <w:szCs w:val="28"/>
        </w:rPr>
        <w:lastRenderedPageBreak/>
        <w:t>镨</w:t>
      </w:r>
      <w:proofErr w:type="gramEnd"/>
      <w:r w:rsidRPr="00993F2C">
        <w:rPr>
          <w:rFonts w:eastAsia="黑体"/>
          <w:bCs/>
          <w:spacing w:val="6"/>
          <w:kern w:val="0"/>
          <w:sz w:val="28"/>
          <w:szCs w:val="28"/>
        </w:rPr>
        <w:t>钕金属化学分析方法</w:t>
      </w:r>
      <w:r w:rsidRPr="00993F2C">
        <w:rPr>
          <w:rFonts w:eastAsia="黑体"/>
          <w:bCs/>
          <w:spacing w:val="6"/>
          <w:kern w:val="0"/>
          <w:sz w:val="28"/>
          <w:szCs w:val="28"/>
        </w:rPr>
        <w:t xml:space="preserve"> </w:t>
      </w:r>
    </w:p>
    <w:p w14:paraId="3D6D7C3A" w14:textId="77777777" w:rsidR="00EE451C" w:rsidRPr="00993F2C" w:rsidRDefault="00000000">
      <w:pPr>
        <w:jc w:val="center"/>
        <w:rPr>
          <w:rFonts w:eastAsia="黑体"/>
          <w:bCs/>
          <w:spacing w:val="6"/>
          <w:kern w:val="0"/>
          <w:sz w:val="28"/>
          <w:szCs w:val="28"/>
        </w:rPr>
      </w:pPr>
      <w:r w:rsidRPr="00993F2C">
        <w:rPr>
          <w:rFonts w:eastAsia="黑体"/>
          <w:bCs/>
          <w:spacing w:val="6"/>
          <w:kern w:val="0"/>
          <w:sz w:val="28"/>
          <w:szCs w:val="28"/>
        </w:rPr>
        <w:t>碳、铁、</w:t>
      </w:r>
      <w:proofErr w:type="gramStart"/>
      <w:r w:rsidRPr="00993F2C">
        <w:rPr>
          <w:rFonts w:eastAsia="黑体"/>
          <w:bCs/>
          <w:spacing w:val="6"/>
          <w:kern w:val="0"/>
          <w:sz w:val="28"/>
          <w:szCs w:val="28"/>
        </w:rPr>
        <w:t>钼</w:t>
      </w:r>
      <w:proofErr w:type="gramEnd"/>
      <w:r w:rsidRPr="00993F2C">
        <w:rPr>
          <w:rFonts w:eastAsia="黑体"/>
          <w:bCs/>
          <w:spacing w:val="6"/>
          <w:kern w:val="0"/>
          <w:sz w:val="28"/>
          <w:szCs w:val="28"/>
        </w:rPr>
        <w:t>、铝、硅和</w:t>
      </w:r>
      <w:proofErr w:type="gramStart"/>
      <w:r w:rsidRPr="00993F2C">
        <w:rPr>
          <w:rFonts w:eastAsia="黑体"/>
          <w:bCs/>
          <w:spacing w:val="6"/>
          <w:kern w:val="0"/>
          <w:sz w:val="28"/>
          <w:szCs w:val="28"/>
        </w:rPr>
        <w:t>镨</w:t>
      </w:r>
      <w:proofErr w:type="gramEnd"/>
      <w:r w:rsidRPr="00993F2C">
        <w:rPr>
          <w:rFonts w:eastAsia="黑体"/>
          <w:bCs/>
          <w:spacing w:val="6"/>
          <w:kern w:val="0"/>
          <w:sz w:val="28"/>
          <w:szCs w:val="28"/>
        </w:rPr>
        <w:t>含量的测定</w:t>
      </w:r>
      <w:r w:rsidRPr="00993F2C">
        <w:rPr>
          <w:rFonts w:eastAsia="黑体"/>
          <w:bCs/>
          <w:spacing w:val="6"/>
          <w:kern w:val="0"/>
          <w:sz w:val="28"/>
          <w:szCs w:val="28"/>
        </w:rPr>
        <w:t xml:space="preserve">  </w:t>
      </w:r>
    </w:p>
    <w:p w14:paraId="2C4391AB" w14:textId="77777777" w:rsidR="00EE451C" w:rsidRPr="00993F2C" w:rsidRDefault="00000000">
      <w:pPr>
        <w:jc w:val="center"/>
        <w:rPr>
          <w:rFonts w:eastAsia="黑体"/>
          <w:bCs/>
          <w:spacing w:val="6"/>
          <w:kern w:val="0"/>
          <w:sz w:val="28"/>
          <w:szCs w:val="28"/>
        </w:rPr>
      </w:pPr>
      <w:r w:rsidRPr="00993F2C">
        <w:rPr>
          <w:rFonts w:eastAsia="黑体"/>
          <w:bCs/>
          <w:spacing w:val="6"/>
          <w:kern w:val="0"/>
          <w:sz w:val="28"/>
          <w:szCs w:val="28"/>
        </w:rPr>
        <w:t>火花放电原子发射光谱法</w:t>
      </w:r>
    </w:p>
    <w:p w14:paraId="37381102" w14:textId="77777777" w:rsidR="00EE451C" w:rsidRPr="00993F2C" w:rsidRDefault="00000000">
      <w:pPr>
        <w:numPr>
          <w:ilvl w:val="0"/>
          <w:numId w:val="3"/>
        </w:numPr>
        <w:spacing w:beforeLines="100" w:before="310" w:afterLines="100" w:after="310"/>
        <w:ind w:left="363" w:hanging="363"/>
        <w:rPr>
          <w:rFonts w:eastAsia="黑体"/>
          <w:szCs w:val="21"/>
        </w:rPr>
      </w:pPr>
      <w:r w:rsidRPr="00993F2C">
        <w:rPr>
          <w:rFonts w:eastAsia="黑体"/>
          <w:szCs w:val="21"/>
        </w:rPr>
        <w:t>范围</w:t>
      </w:r>
    </w:p>
    <w:p w14:paraId="7CF142EE" w14:textId="7BB52E58" w:rsidR="00EE451C" w:rsidRPr="00993F2C" w:rsidRDefault="0029197B">
      <w:pPr>
        <w:adjustRightInd w:val="0"/>
        <w:snapToGrid w:val="0"/>
        <w:spacing w:line="320" w:lineRule="exact"/>
        <w:ind w:firstLineChars="202" w:firstLine="424"/>
        <w:rPr>
          <w:szCs w:val="21"/>
        </w:rPr>
      </w:pPr>
      <w:r>
        <w:rPr>
          <w:szCs w:val="21"/>
        </w:rPr>
        <w:t>本文件</w:t>
      </w:r>
      <w:r w:rsidRPr="00993F2C">
        <w:rPr>
          <w:szCs w:val="21"/>
        </w:rPr>
        <w:t>规定了用火花放电原子发射光谱法测定</w:t>
      </w:r>
      <w:proofErr w:type="gramStart"/>
      <w:r w:rsidRPr="00993F2C">
        <w:rPr>
          <w:szCs w:val="21"/>
        </w:rPr>
        <w:t>镨</w:t>
      </w:r>
      <w:proofErr w:type="gramEnd"/>
      <w:r w:rsidRPr="00993F2C">
        <w:rPr>
          <w:szCs w:val="21"/>
        </w:rPr>
        <w:t>钕金属中的碳、铁、</w:t>
      </w:r>
      <w:proofErr w:type="gramStart"/>
      <w:r w:rsidRPr="00993F2C">
        <w:rPr>
          <w:szCs w:val="21"/>
        </w:rPr>
        <w:t>钼</w:t>
      </w:r>
      <w:proofErr w:type="gramEnd"/>
      <w:r w:rsidRPr="00993F2C">
        <w:rPr>
          <w:szCs w:val="21"/>
        </w:rPr>
        <w:t>、铝、硅和</w:t>
      </w:r>
      <w:proofErr w:type="gramStart"/>
      <w:r w:rsidRPr="00993F2C">
        <w:rPr>
          <w:szCs w:val="21"/>
        </w:rPr>
        <w:t>镨</w:t>
      </w:r>
      <w:proofErr w:type="gramEnd"/>
      <w:r w:rsidRPr="00993F2C">
        <w:rPr>
          <w:szCs w:val="21"/>
        </w:rPr>
        <w:t>含量的方法。</w:t>
      </w:r>
    </w:p>
    <w:p w14:paraId="4EA1900F" w14:textId="0B054DB8" w:rsidR="00EE451C" w:rsidRPr="00993F2C" w:rsidRDefault="0029197B">
      <w:pPr>
        <w:adjustRightInd w:val="0"/>
        <w:snapToGrid w:val="0"/>
        <w:spacing w:line="320" w:lineRule="exact"/>
        <w:ind w:firstLineChars="202" w:firstLine="424"/>
        <w:rPr>
          <w:szCs w:val="21"/>
        </w:rPr>
      </w:pPr>
      <w:r>
        <w:rPr>
          <w:szCs w:val="21"/>
        </w:rPr>
        <w:t>本文件</w:t>
      </w:r>
      <w:r w:rsidRPr="00993F2C">
        <w:rPr>
          <w:szCs w:val="21"/>
        </w:rPr>
        <w:t>适用于</w:t>
      </w:r>
      <w:proofErr w:type="gramStart"/>
      <w:r w:rsidRPr="00993F2C">
        <w:rPr>
          <w:szCs w:val="21"/>
        </w:rPr>
        <w:t>镨</w:t>
      </w:r>
      <w:proofErr w:type="gramEnd"/>
      <w:r w:rsidRPr="00993F2C">
        <w:rPr>
          <w:szCs w:val="21"/>
        </w:rPr>
        <w:t>钕金属中碳、铁、</w:t>
      </w:r>
      <w:proofErr w:type="gramStart"/>
      <w:r w:rsidRPr="00993F2C">
        <w:rPr>
          <w:szCs w:val="21"/>
        </w:rPr>
        <w:t>钼</w:t>
      </w:r>
      <w:proofErr w:type="gramEnd"/>
      <w:r w:rsidRPr="00993F2C">
        <w:rPr>
          <w:szCs w:val="21"/>
        </w:rPr>
        <w:t>、铝、硅和</w:t>
      </w:r>
      <w:proofErr w:type="gramStart"/>
      <w:r w:rsidRPr="00993F2C">
        <w:rPr>
          <w:szCs w:val="21"/>
        </w:rPr>
        <w:t>镨</w:t>
      </w:r>
      <w:proofErr w:type="gramEnd"/>
      <w:r w:rsidRPr="00993F2C">
        <w:rPr>
          <w:szCs w:val="21"/>
        </w:rPr>
        <w:t>含量的快速分析，各元素测定范围见表</w:t>
      </w:r>
      <w:r w:rsidRPr="00993F2C">
        <w:rPr>
          <w:szCs w:val="21"/>
        </w:rPr>
        <w:t>1</w:t>
      </w:r>
      <w:r w:rsidRPr="00993F2C">
        <w:rPr>
          <w:szCs w:val="21"/>
        </w:rPr>
        <w:t>。</w:t>
      </w:r>
    </w:p>
    <w:p w14:paraId="272062FF" w14:textId="77777777" w:rsidR="00EE451C" w:rsidRPr="00993F2C" w:rsidRDefault="00000000">
      <w:pPr>
        <w:ind w:firstLine="420"/>
        <w:jc w:val="center"/>
        <w:rPr>
          <w:rFonts w:eastAsia="黑体"/>
          <w:szCs w:val="21"/>
        </w:rPr>
      </w:pPr>
      <w:r w:rsidRPr="00993F2C">
        <w:rPr>
          <w:rFonts w:eastAsia="黑体"/>
          <w:szCs w:val="21"/>
        </w:rPr>
        <w:t>表</w:t>
      </w:r>
      <w:r w:rsidRPr="00993F2C">
        <w:rPr>
          <w:rFonts w:eastAsia="黑体"/>
          <w:szCs w:val="21"/>
        </w:rPr>
        <w:t>1</w:t>
      </w:r>
      <w:proofErr w:type="gramStart"/>
      <w:r w:rsidRPr="00993F2C">
        <w:rPr>
          <w:rFonts w:eastAsia="黑体"/>
          <w:szCs w:val="21"/>
        </w:rPr>
        <w:t>各</w:t>
      </w:r>
      <w:proofErr w:type="gramEnd"/>
      <w:r w:rsidRPr="00993F2C">
        <w:rPr>
          <w:rFonts w:eastAsia="黑体"/>
          <w:szCs w:val="21"/>
        </w:rPr>
        <w:t>元素测定范围</w:t>
      </w:r>
    </w:p>
    <w:tbl>
      <w:tblPr>
        <w:tblpPr w:leftFromText="180" w:rightFromText="180" w:vertAnchor="text" w:horzAnchor="margin" w:tblpX="1" w:tblpY="149"/>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77"/>
        <w:gridCol w:w="5548"/>
      </w:tblGrid>
      <w:tr w:rsidR="00EE451C" w:rsidRPr="00993F2C" w14:paraId="1704C904" w14:textId="77777777" w:rsidTr="002559DE">
        <w:trPr>
          <w:trHeight w:val="23"/>
        </w:trPr>
        <w:tc>
          <w:tcPr>
            <w:tcW w:w="2025" w:type="pct"/>
            <w:tcBorders>
              <w:top w:val="single" w:sz="12" w:space="0" w:color="auto"/>
              <w:bottom w:val="single" w:sz="12" w:space="0" w:color="auto"/>
            </w:tcBorders>
            <w:vAlign w:val="center"/>
          </w:tcPr>
          <w:p w14:paraId="2082986C" w14:textId="77777777" w:rsidR="00EE451C" w:rsidRPr="00993F2C" w:rsidRDefault="00000000">
            <w:pPr>
              <w:adjustRightInd w:val="0"/>
              <w:snapToGrid w:val="0"/>
              <w:jc w:val="center"/>
              <w:rPr>
                <w:sz w:val="18"/>
                <w:szCs w:val="18"/>
              </w:rPr>
            </w:pPr>
            <w:r w:rsidRPr="00993F2C">
              <w:rPr>
                <w:sz w:val="18"/>
                <w:szCs w:val="18"/>
              </w:rPr>
              <w:t>元素</w:t>
            </w:r>
          </w:p>
        </w:tc>
        <w:tc>
          <w:tcPr>
            <w:tcW w:w="2975" w:type="pct"/>
            <w:tcBorders>
              <w:top w:val="single" w:sz="12" w:space="0" w:color="auto"/>
              <w:bottom w:val="single" w:sz="12" w:space="0" w:color="auto"/>
            </w:tcBorders>
            <w:vAlign w:val="center"/>
          </w:tcPr>
          <w:p w14:paraId="4D1E1B29" w14:textId="30BEEFA9" w:rsidR="00EE451C" w:rsidRPr="00993F2C" w:rsidRDefault="009820CE">
            <w:pPr>
              <w:adjustRightInd w:val="0"/>
              <w:snapToGrid w:val="0"/>
              <w:jc w:val="center"/>
              <w:rPr>
                <w:sz w:val="18"/>
                <w:szCs w:val="18"/>
              </w:rPr>
            </w:pPr>
            <w:r>
              <w:rPr>
                <w:rFonts w:hint="eastAsia"/>
                <w:sz w:val="18"/>
                <w:szCs w:val="18"/>
              </w:rPr>
              <w:t>测定范围</w:t>
            </w:r>
            <w:r>
              <w:rPr>
                <w:rFonts w:hint="eastAsia"/>
                <w:sz w:val="18"/>
                <w:szCs w:val="18"/>
                <w:vertAlign w:val="superscript"/>
              </w:rPr>
              <w:t>a</w:t>
            </w:r>
            <w:r>
              <w:rPr>
                <w:rFonts w:hint="eastAsia"/>
                <w:sz w:val="18"/>
                <w:szCs w:val="18"/>
              </w:rPr>
              <w:t>（</w:t>
            </w:r>
            <w:r w:rsidRPr="00993F2C">
              <w:rPr>
                <w:sz w:val="18"/>
                <w:szCs w:val="18"/>
              </w:rPr>
              <w:t>质量分数</w:t>
            </w:r>
            <w:r>
              <w:rPr>
                <w:rFonts w:hint="eastAsia"/>
                <w:sz w:val="18"/>
                <w:szCs w:val="18"/>
              </w:rPr>
              <w:t>）</w:t>
            </w:r>
            <w:r w:rsidRPr="00993F2C">
              <w:rPr>
                <w:sz w:val="18"/>
                <w:szCs w:val="18"/>
              </w:rPr>
              <w:t>/%</w:t>
            </w:r>
          </w:p>
        </w:tc>
      </w:tr>
      <w:tr w:rsidR="002559DE" w:rsidRPr="00993F2C" w14:paraId="231964A4" w14:textId="77777777" w:rsidTr="002559DE">
        <w:trPr>
          <w:trHeight w:val="372"/>
        </w:trPr>
        <w:tc>
          <w:tcPr>
            <w:tcW w:w="2025" w:type="pct"/>
            <w:tcBorders>
              <w:top w:val="single" w:sz="12" w:space="0" w:color="auto"/>
            </w:tcBorders>
            <w:vAlign w:val="center"/>
          </w:tcPr>
          <w:p w14:paraId="294AFFC4" w14:textId="6A5BE691" w:rsidR="002559DE" w:rsidRPr="00993F2C" w:rsidRDefault="002559DE" w:rsidP="002559DE">
            <w:pPr>
              <w:jc w:val="center"/>
              <w:rPr>
                <w:sz w:val="18"/>
              </w:rPr>
            </w:pPr>
            <w:r w:rsidRPr="00993F2C">
              <w:rPr>
                <w:sz w:val="18"/>
              </w:rPr>
              <w:t>C</w:t>
            </w:r>
          </w:p>
        </w:tc>
        <w:tc>
          <w:tcPr>
            <w:tcW w:w="2975" w:type="pct"/>
            <w:tcBorders>
              <w:top w:val="single" w:sz="12" w:space="0" w:color="auto"/>
            </w:tcBorders>
            <w:vAlign w:val="center"/>
          </w:tcPr>
          <w:p w14:paraId="7D2F854A" w14:textId="6879B6C1" w:rsidR="002559DE" w:rsidRPr="00993F2C" w:rsidRDefault="002559DE" w:rsidP="002559DE">
            <w:pPr>
              <w:jc w:val="center"/>
              <w:rPr>
                <w:sz w:val="18"/>
                <w:szCs w:val="18"/>
              </w:rPr>
            </w:pPr>
            <w:r w:rsidRPr="00993F2C">
              <w:rPr>
                <w:sz w:val="18"/>
                <w:szCs w:val="18"/>
              </w:rPr>
              <w:t>0.010~0.500</w:t>
            </w:r>
          </w:p>
        </w:tc>
      </w:tr>
      <w:tr w:rsidR="002559DE" w:rsidRPr="00993F2C" w14:paraId="4D8D96F3" w14:textId="77777777" w:rsidTr="002559DE">
        <w:trPr>
          <w:trHeight w:val="372"/>
        </w:trPr>
        <w:tc>
          <w:tcPr>
            <w:tcW w:w="2025" w:type="pct"/>
            <w:vAlign w:val="center"/>
          </w:tcPr>
          <w:p w14:paraId="15F416A1" w14:textId="62A94308" w:rsidR="002559DE" w:rsidRPr="00993F2C" w:rsidRDefault="002559DE" w:rsidP="002559DE">
            <w:pPr>
              <w:jc w:val="center"/>
              <w:rPr>
                <w:sz w:val="18"/>
              </w:rPr>
            </w:pPr>
            <w:r w:rsidRPr="00993F2C">
              <w:rPr>
                <w:sz w:val="18"/>
              </w:rPr>
              <w:t>Fe</w:t>
            </w:r>
          </w:p>
        </w:tc>
        <w:tc>
          <w:tcPr>
            <w:tcW w:w="2975" w:type="pct"/>
            <w:vAlign w:val="center"/>
          </w:tcPr>
          <w:p w14:paraId="5014EB24" w14:textId="20650659" w:rsidR="002559DE" w:rsidRPr="00993F2C" w:rsidRDefault="002559DE" w:rsidP="002559DE">
            <w:pPr>
              <w:jc w:val="center"/>
              <w:rPr>
                <w:sz w:val="18"/>
                <w:szCs w:val="18"/>
              </w:rPr>
            </w:pPr>
            <w:r w:rsidRPr="00993F2C">
              <w:rPr>
                <w:sz w:val="18"/>
                <w:szCs w:val="18"/>
              </w:rPr>
              <w:t>0.080~1.300</w:t>
            </w:r>
          </w:p>
        </w:tc>
      </w:tr>
      <w:tr w:rsidR="002559DE" w:rsidRPr="00993F2C" w14:paraId="7748C654" w14:textId="77777777" w:rsidTr="002559DE">
        <w:trPr>
          <w:trHeight w:val="372"/>
        </w:trPr>
        <w:tc>
          <w:tcPr>
            <w:tcW w:w="2025" w:type="pct"/>
            <w:vAlign w:val="center"/>
          </w:tcPr>
          <w:p w14:paraId="4BE4BE12" w14:textId="127D7B80" w:rsidR="002559DE" w:rsidRPr="00993F2C" w:rsidRDefault="002559DE" w:rsidP="002559DE">
            <w:pPr>
              <w:jc w:val="center"/>
              <w:rPr>
                <w:sz w:val="18"/>
              </w:rPr>
            </w:pPr>
            <w:r w:rsidRPr="00993F2C">
              <w:rPr>
                <w:sz w:val="18"/>
              </w:rPr>
              <w:t>Mo</w:t>
            </w:r>
          </w:p>
        </w:tc>
        <w:tc>
          <w:tcPr>
            <w:tcW w:w="2975" w:type="pct"/>
            <w:vAlign w:val="center"/>
          </w:tcPr>
          <w:p w14:paraId="215C918E" w14:textId="5EB13DF3" w:rsidR="002559DE" w:rsidRPr="00993F2C" w:rsidRDefault="002559DE" w:rsidP="002559DE">
            <w:pPr>
              <w:jc w:val="center"/>
              <w:rPr>
                <w:sz w:val="18"/>
                <w:szCs w:val="18"/>
              </w:rPr>
            </w:pPr>
            <w:r w:rsidRPr="00993F2C">
              <w:rPr>
                <w:sz w:val="18"/>
                <w:szCs w:val="18"/>
              </w:rPr>
              <w:t>0.003~0.070</w:t>
            </w:r>
          </w:p>
        </w:tc>
      </w:tr>
      <w:tr w:rsidR="002559DE" w:rsidRPr="00993F2C" w14:paraId="67895592" w14:textId="77777777" w:rsidTr="002559DE">
        <w:trPr>
          <w:trHeight w:val="372"/>
        </w:trPr>
        <w:tc>
          <w:tcPr>
            <w:tcW w:w="2025" w:type="pct"/>
            <w:vAlign w:val="center"/>
          </w:tcPr>
          <w:p w14:paraId="3DED8B3D" w14:textId="72F79F0F" w:rsidR="002559DE" w:rsidRPr="00993F2C" w:rsidRDefault="002559DE" w:rsidP="002559DE">
            <w:pPr>
              <w:jc w:val="center"/>
              <w:rPr>
                <w:sz w:val="18"/>
              </w:rPr>
            </w:pPr>
            <w:r w:rsidRPr="00993F2C">
              <w:rPr>
                <w:sz w:val="18"/>
              </w:rPr>
              <w:t>Al</w:t>
            </w:r>
          </w:p>
        </w:tc>
        <w:tc>
          <w:tcPr>
            <w:tcW w:w="2975" w:type="pct"/>
            <w:vAlign w:val="center"/>
          </w:tcPr>
          <w:p w14:paraId="5D036D6A" w14:textId="50A28744" w:rsidR="002559DE" w:rsidRPr="00993F2C" w:rsidRDefault="002559DE" w:rsidP="002559DE">
            <w:pPr>
              <w:jc w:val="center"/>
              <w:rPr>
                <w:sz w:val="18"/>
                <w:szCs w:val="18"/>
              </w:rPr>
            </w:pPr>
            <w:r w:rsidRPr="00993F2C">
              <w:rPr>
                <w:sz w:val="18"/>
                <w:szCs w:val="18"/>
              </w:rPr>
              <w:t>0.005~0.200</w:t>
            </w:r>
          </w:p>
        </w:tc>
      </w:tr>
      <w:tr w:rsidR="002559DE" w:rsidRPr="00993F2C" w14:paraId="34C95EF3" w14:textId="77777777" w:rsidTr="002559DE">
        <w:trPr>
          <w:trHeight w:val="308"/>
        </w:trPr>
        <w:tc>
          <w:tcPr>
            <w:tcW w:w="2025" w:type="pct"/>
            <w:vAlign w:val="center"/>
          </w:tcPr>
          <w:p w14:paraId="1AA4A89E" w14:textId="209E002E" w:rsidR="002559DE" w:rsidRPr="00993F2C" w:rsidRDefault="002559DE" w:rsidP="002559DE">
            <w:pPr>
              <w:jc w:val="center"/>
              <w:rPr>
                <w:sz w:val="18"/>
              </w:rPr>
            </w:pPr>
            <w:r w:rsidRPr="00993F2C">
              <w:rPr>
                <w:sz w:val="18"/>
              </w:rPr>
              <w:t>Si</w:t>
            </w:r>
          </w:p>
        </w:tc>
        <w:tc>
          <w:tcPr>
            <w:tcW w:w="2975" w:type="pct"/>
            <w:vAlign w:val="center"/>
          </w:tcPr>
          <w:p w14:paraId="39E5826D" w14:textId="062C1C70" w:rsidR="002559DE" w:rsidRPr="00993F2C" w:rsidRDefault="002559DE" w:rsidP="002559DE">
            <w:pPr>
              <w:jc w:val="center"/>
              <w:rPr>
                <w:sz w:val="18"/>
                <w:szCs w:val="18"/>
              </w:rPr>
            </w:pPr>
            <w:r w:rsidRPr="00993F2C">
              <w:rPr>
                <w:sz w:val="18"/>
                <w:szCs w:val="18"/>
              </w:rPr>
              <w:t>0.020~0.130</w:t>
            </w:r>
          </w:p>
        </w:tc>
      </w:tr>
      <w:tr w:rsidR="002559DE" w:rsidRPr="00993F2C" w14:paraId="250ED39E" w14:textId="77777777" w:rsidTr="002559DE">
        <w:trPr>
          <w:trHeight w:val="307"/>
        </w:trPr>
        <w:tc>
          <w:tcPr>
            <w:tcW w:w="2025" w:type="pct"/>
            <w:vAlign w:val="center"/>
          </w:tcPr>
          <w:p w14:paraId="479DB652" w14:textId="4C264989" w:rsidR="002559DE" w:rsidRPr="00993F2C" w:rsidRDefault="002559DE" w:rsidP="002559DE">
            <w:pPr>
              <w:jc w:val="center"/>
              <w:rPr>
                <w:sz w:val="18"/>
              </w:rPr>
            </w:pPr>
            <w:proofErr w:type="spellStart"/>
            <w:r w:rsidRPr="00993F2C">
              <w:rPr>
                <w:sz w:val="18"/>
              </w:rPr>
              <w:t>Pr</w:t>
            </w:r>
            <w:proofErr w:type="spellEnd"/>
          </w:p>
        </w:tc>
        <w:tc>
          <w:tcPr>
            <w:tcW w:w="2975" w:type="pct"/>
            <w:vAlign w:val="center"/>
          </w:tcPr>
          <w:p w14:paraId="08685197" w14:textId="3813CAE8" w:rsidR="002559DE" w:rsidRPr="00993F2C" w:rsidRDefault="002559DE">
            <w:pPr>
              <w:jc w:val="center"/>
              <w:rPr>
                <w:sz w:val="18"/>
                <w:szCs w:val="18"/>
              </w:rPr>
            </w:pPr>
            <w:r w:rsidRPr="00993F2C">
              <w:rPr>
                <w:sz w:val="18"/>
                <w:szCs w:val="18"/>
              </w:rPr>
              <w:t>17.00~34.00</w:t>
            </w:r>
          </w:p>
        </w:tc>
      </w:tr>
      <w:tr w:rsidR="009820CE" w:rsidRPr="00993F2C" w14:paraId="59865297" w14:textId="77777777" w:rsidTr="009820CE">
        <w:trPr>
          <w:trHeight w:val="307"/>
        </w:trPr>
        <w:tc>
          <w:tcPr>
            <w:tcW w:w="5000" w:type="pct"/>
            <w:gridSpan w:val="2"/>
            <w:vAlign w:val="center"/>
          </w:tcPr>
          <w:p w14:paraId="756FB52C" w14:textId="031EC06D" w:rsidR="009820CE" w:rsidRPr="00993F2C" w:rsidRDefault="009820CE" w:rsidP="009820CE">
            <w:pPr>
              <w:adjustRightInd w:val="0"/>
              <w:snapToGrid w:val="0"/>
              <w:spacing w:line="320" w:lineRule="exact"/>
              <w:rPr>
                <w:sz w:val="18"/>
                <w:szCs w:val="18"/>
              </w:rPr>
            </w:pPr>
            <w:r w:rsidRPr="009820CE">
              <w:rPr>
                <w:rFonts w:hint="eastAsia"/>
                <w:szCs w:val="21"/>
                <w:vertAlign w:val="superscript"/>
              </w:rPr>
              <w:t>a</w:t>
            </w:r>
            <w:r>
              <w:rPr>
                <w:rFonts w:hint="eastAsia"/>
                <w:szCs w:val="21"/>
                <w:vertAlign w:val="superscript"/>
              </w:rPr>
              <w:t xml:space="preserve"> </w:t>
            </w:r>
            <w:r w:rsidRPr="00993F2C">
              <w:rPr>
                <w:szCs w:val="21"/>
              </w:rPr>
              <w:t>规定的测量范围表示精密度试验研究过的范围，超出该范围可能也适用，但需要实验室对超出范围的测试进行验证。</w:t>
            </w:r>
          </w:p>
        </w:tc>
      </w:tr>
    </w:tbl>
    <w:p w14:paraId="2036ABB1" w14:textId="7BF75AED" w:rsidR="00EE451C" w:rsidRPr="00993F2C" w:rsidRDefault="00000000">
      <w:pPr>
        <w:numPr>
          <w:ilvl w:val="0"/>
          <w:numId w:val="3"/>
        </w:numPr>
        <w:spacing w:beforeLines="100" w:before="310" w:afterLines="100" w:after="310"/>
        <w:ind w:left="363" w:hanging="363"/>
        <w:rPr>
          <w:rFonts w:eastAsia="黑体"/>
          <w:szCs w:val="21"/>
        </w:rPr>
      </w:pPr>
      <w:r w:rsidRPr="00993F2C">
        <w:rPr>
          <w:rFonts w:eastAsia="黑体"/>
          <w:szCs w:val="21"/>
        </w:rPr>
        <w:t>规范性引用文件</w:t>
      </w:r>
    </w:p>
    <w:p w14:paraId="6C655D0C" w14:textId="77777777" w:rsidR="00EE451C" w:rsidRPr="00993F2C" w:rsidRDefault="00000000">
      <w:pPr>
        <w:adjustRightInd w:val="0"/>
        <w:snapToGrid w:val="0"/>
        <w:spacing w:line="320" w:lineRule="exact"/>
        <w:ind w:firstLineChars="202" w:firstLine="424"/>
        <w:rPr>
          <w:szCs w:val="21"/>
        </w:rPr>
      </w:pPr>
      <w:r w:rsidRPr="00993F2C">
        <w:rPr>
          <w:szCs w:val="21"/>
        </w:rPr>
        <w:t>下列文件对于本文件的应用是必不可少的，凡是注日期的引用文件，仅注日期的版本适用于本文件。凡是不注日期的引用文件，其最新版本（包括所有的修改单）适用于本文件。</w:t>
      </w:r>
    </w:p>
    <w:p w14:paraId="765AB08D" w14:textId="77777777" w:rsidR="00320BD4" w:rsidRPr="00993F2C" w:rsidRDefault="00320BD4" w:rsidP="00320BD4">
      <w:pPr>
        <w:adjustRightInd w:val="0"/>
        <w:snapToGrid w:val="0"/>
        <w:spacing w:line="320" w:lineRule="exact"/>
        <w:ind w:firstLineChars="202" w:firstLine="424"/>
        <w:rPr>
          <w:szCs w:val="21"/>
        </w:rPr>
      </w:pPr>
      <w:r w:rsidRPr="00993F2C">
        <w:rPr>
          <w:szCs w:val="21"/>
        </w:rPr>
        <w:t xml:space="preserve">GB/T 12690.1 </w:t>
      </w:r>
      <w:r w:rsidRPr="00993F2C">
        <w:rPr>
          <w:szCs w:val="21"/>
        </w:rPr>
        <w:t>稀土金属及其氧化物中非稀土杂质化学分析方法</w:t>
      </w:r>
      <w:r w:rsidRPr="00993F2C">
        <w:rPr>
          <w:szCs w:val="21"/>
        </w:rPr>
        <w:t xml:space="preserve"> </w:t>
      </w:r>
      <w:r w:rsidRPr="00993F2C">
        <w:rPr>
          <w:szCs w:val="21"/>
        </w:rPr>
        <w:t>第</w:t>
      </w:r>
      <w:r w:rsidRPr="00993F2C">
        <w:rPr>
          <w:szCs w:val="21"/>
        </w:rPr>
        <w:t>1</w:t>
      </w:r>
      <w:r w:rsidRPr="00993F2C">
        <w:rPr>
          <w:szCs w:val="21"/>
        </w:rPr>
        <w:t>部分：碳、</w:t>
      </w:r>
      <w:proofErr w:type="gramStart"/>
      <w:r w:rsidRPr="00993F2C">
        <w:rPr>
          <w:szCs w:val="21"/>
        </w:rPr>
        <w:t>硫量的</w:t>
      </w:r>
      <w:proofErr w:type="gramEnd"/>
      <w:r w:rsidRPr="00993F2C">
        <w:rPr>
          <w:szCs w:val="21"/>
        </w:rPr>
        <w:t>测定</w:t>
      </w:r>
      <w:r w:rsidRPr="00993F2C">
        <w:rPr>
          <w:szCs w:val="21"/>
        </w:rPr>
        <w:t xml:space="preserve"> </w:t>
      </w:r>
      <w:r w:rsidRPr="00993F2C">
        <w:rPr>
          <w:szCs w:val="21"/>
        </w:rPr>
        <w:t>高频</w:t>
      </w:r>
      <w:r w:rsidRPr="00993F2C">
        <w:rPr>
          <w:szCs w:val="21"/>
        </w:rPr>
        <w:t>-</w:t>
      </w:r>
      <w:r w:rsidRPr="00993F2C">
        <w:rPr>
          <w:szCs w:val="21"/>
        </w:rPr>
        <w:t>红外吸收法</w:t>
      </w:r>
    </w:p>
    <w:p w14:paraId="10341327" w14:textId="77777777" w:rsidR="00320BD4" w:rsidRPr="00993F2C" w:rsidRDefault="00320BD4" w:rsidP="00320BD4">
      <w:pPr>
        <w:adjustRightInd w:val="0"/>
        <w:snapToGrid w:val="0"/>
        <w:spacing w:line="320" w:lineRule="exact"/>
        <w:ind w:firstLineChars="202" w:firstLine="424"/>
        <w:rPr>
          <w:szCs w:val="21"/>
        </w:rPr>
      </w:pPr>
      <w:r w:rsidRPr="00993F2C">
        <w:rPr>
          <w:szCs w:val="21"/>
        </w:rPr>
        <w:t xml:space="preserve">GB/T 12690.5 </w:t>
      </w:r>
      <w:r w:rsidRPr="00993F2C">
        <w:rPr>
          <w:szCs w:val="21"/>
        </w:rPr>
        <w:t>稀土金属及其氧化物中非稀土杂质化学分析方法</w:t>
      </w:r>
      <w:r w:rsidRPr="00993F2C">
        <w:rPr>
          <w:szCs w:val="21"/>
        </w:rPr>
        <w:t xml:space="preserve"> </w:t>
      </w:r>
      <w:r w:rsidRPr="00993F2C">
        <w:rPr>
          <w:szCs w:val="21"/>
        </w:rPr>
        <w:t>第</w:t>
      </w:r>
      <w:r w:rsidRPr="00993F2C">
        <w:rPr>
          <w:szCs w:val="21"/>
        </w:rPr>
        <w:t>5</w:t>
      </w:r>
      <w:r w:rsidRPr="00993F2C">
        <w:rPr>
          <w:szCs w:val="21"/>
        </w:rPr>
        <w:t>部分：钴、锰、铅、镍、铜、锌、铝、铬、镁、镉、钒、铁量的测定</w:t>
      </w:r>
    </w:p>
    <w:p w14:paraId="38CF7172" w14:textId="77777777" w:rsidR="00320BD4" w:rsidRPr="00993F2C" w:rsidRDefault="00320BD4" w:rsidP="00320BD4">
      <w:pPr>
        <w:adjustRightInd w:val="0"/>
        <w:snapToGrid w:val="0"/>
        <w:spacing w:line="320" w:lineRule="exact"/>
        <w:ind w:firstLineChars="202" w:firstLine="424"/>
        <w:rPr>
          <w:szCs w:val="21"/>
        </w:rPr>
      </w:pPr>
      <w:r w:rsidRPr="00993F2C">
        <w:rPr>
          <w:szCs w:val="21"/>
        </w:rPr>
        <w:t xml:space="preserve">GB/T 12690.6 </w:t>
      </w:r>
      <w:r w:rsidRPr="00993F2C">
        <w:rPr>
          <w:szCs w:val="21"/>
        </w:rPr>
        <w:t>稀土金属及其氧化物中非稀土杂质化学分析方法</w:t>
      </w:r>
      <w:r w:rsidRPr="00993F2C">
        <w:rPr>
          <w:szCs w:val="21"/>
        </w:rPr>
        <w:t xml:space="preserve"> </w:t>
      </w:r>
      <w:r w:rsidRPr="00993F2C">
        <w:rPr>
          <w:szCs w:val="21"/>
        </w:rPr>
        <w:t>第</w:t>
      </w:r>
      <w:r w:rsidRPr="00993F2C">
        <w:rPr>
          <w:szCs w:val="21"/>
        </w:rPr>
        <w:t>6</w:t>
      </w:r>
      <w:r w:rsidRPr="00993F2C">
        <w:rPr>
          <w:szCs w:val="21"/>
        </w:rPr>
        <w:t>部分：铁量的测定</w:t>
      </w:r>
      <w:r w:rsidRPr="00993F2C">
        <w:rPr>
          <w:szCs w:val="21"/>
        </w:rPr>
        <w:t xml:space="preserve"> </w:t>
      </w:r>
      <w:r w:rsidRPr="00993F2C">
        <w:rPr>
          <w:szCs w:val="21"/>
        </w:rPr>
        <w:t>硫氰酸钾、</w:t>
      </w:r>
      <w:r w:rsidRPr="00993F2C">
        <w:rPr>
          <w:szCs w:val="21"/>
        </w:rPr>
        <w:t>1,10-</w:t>
      </w:r>
      <w:r w:rsidRPr="00993F2C">
        <w:rPr>
          <w:szCs w:val="21"/>
        </w:rPr>
        <w:t>二</w:t>
      </w:r>
      <w:proofErr w:type="gramStart"/>
      <w:r w:rsidRPr="00993F2C">
        <w:rPr>
          <w:szCs w:val="21"/>
        </w:rPr>
        <w:t>氮杂菲分光光度法</w:t>
      </w:r>
      <w:proofErr w:type="gramEnd"/>
    </w:p>
    <w:p w14:paraId="093FF7B0" w14:textId="77777777" w:rsidR="00320BD4" w:rsidRPr="00993F2C" w:rsidRDefault="00320BD4" w:rsidP="00320BD4">
      <w:pPr>
        <w:adjustRightInd w:val="0"/>
        <w:snapToGrid w:val="0"/>
        <w:spacing w:line="320" w:lineRule="exact"/>
        <w:ind w:firstLineChars="202" w:firstLine="424"/>
        <w:rPr>
          <w:szCs w:val="21"/>
        </w:rPr>
      </w:pPr>
      <w:r w:rsidRPr="00993F2C">
        <w:rPr>
          <w:szCs w:val="21"/>
        </w:rPr>
        <w:t xml:space="preserve">GB/T 12690.7 </w:t>
      </w:r>
      <w:r w:rsidRPr="00993F2C">
        <w:rPr>
          <w:szCs w:val="21"/>
        </w:rPr>
        <w:t>稀土金属及其氧化物中非稀土杂质化学分析方法</w:t>
      </w:r>
      <w:r w:rsidRPr="00993F2C">
        <w:rPr>
          <w:szCs w:val="21"/>
        </w:rPr>
        <w:t xml:space="preserve"> </w:t>
      </w:r>
      <w:r w:rsidRPr="00993F2C">
        <w:rPr>
          <w:szCs w:val="21"/>
        </w:rPr>
        <w:t>硅量的测定</w:t>
      </w:r>
      <w:r w:rsidRPr="00993F2C">
        <w:rPr>
          <w:szCs w:val="21"/>
        </w:rPr>
        <w:t xml:space="preserve"> </w:t>
      </w:r>
      <w:proofErr w:type="gramStart"/>
      <w:r w:rsidRPr="00993F2C">
        <w:rPr>
          <w:szCs w:val="21"/>
        </w:rPr>
        <w:t>钼</w:t>
      </w:r>
      <w:proofErr w:type="gramEnd"/>
      <w:r w:rsidRPr="00993F2C">
        <w:rPr>
          <w:szCs w:val="21"/>
        </w:rPr>
        <w:t>蓝分光光度法</w:t>
      </w:r>
    </w:p>
    <w:p w14:paraId="760DC32C" w14:textId="77777777" w:rsidR="00320BD4" w:rsidRPr="00993F2C" w:rsidRDefault="00320BD4" w:rsidP="00320BD4">
      <w:pPr>
        <w:adjustRightInd w:val="0"/>
        <w:snapToGrid w:val="0"/>
        <w:spacing w:line="320" w:lineRule="exact"/>
        <w:ind w:firstLineChars="202" w:firstLine="424"/>
        <w:rPr>
          <w:szCs w:val="21"/>
        </w:rPr>
      </w:pPr>
      <w:r w:rsidRPr="00993F2C">
        <w:rPr>
          <w:szCs w:val="21"/>
        </w:rPr>
        <w:t xml:space="preserve">GB/T 12690.13 </w:t>
      </w:r>
      <w:r w:rsidRPr="00993F2C">
        <w:rPr>
          <w:szCs w:val="21"/>
        </w:rPr>
        <w:t>稀土金属及其氧化物中非稀土杂质化学分析方法</w:t>
      </w:r>
      <w:r w:rsidRPr="00993F2C">
        <w:rPr>
          <w:szCs w:val="21"/>
        </w:rPr>
        <w:t xml:space="preserve"> </w:t>
      </w:r>
      <w:proofErr w:type="gramStart"/>
      <w:r w:rsidRPr="00993F2C">
        <w:rPr>
          <w:szCs w:val="21"/>
        </w:rPr>
        <w:t>钼</w:t>
      </w:r>
      <w:proofErr w:type="gramEnd"/>
      <w:r w:rsidRPr="00993F2C">
        <w:rPr>
          <w:szCs w:val="21"/>
        </w:rPr>
        <w:t>、钨量的测定</w:t>
      </w:r>
      <w:r w:rsidRPr="00993F2C">
        <w:rPr>
          <w:szCs w:val="21"/>
        </w:rPr>
        <w:t xml:space="preserve"> </w:t>
      </w:r>
      <w:r w:rsidRPr="00993F2C">
        <w:rPr>
          <w:szCs w:val="21"/>
        </w:rPr>
        <w:t>电感耦合等离子体发射光谱法和电感耦合等离子体质谱法</w:t>
      </w:r>
    </w:p>
    <w:p w14:paraId="4BACA058" w14:textId="77777777" w:rsidR="005D2F5C" w:rsidRPr="00993F2C" w:rsidRDefault="005D2F5C" w:rsidP="005D2F5C">
      <w:pPr>
        <w:adjustRightInd w:val="0"/>
        <w:snapToGrid w:val="0"/>
        <w:spacing w:line="320" w:lineRule="exact"/>
        <w:ind w:firstLineChars="202" w:firstLine="424"/>
        <w:rPr>
          <w:szCs w:val="21"/>
        </w:rPr>
      </w:pPr>
      <w:r w:rsidRPr="00993F2C">
        <w:rPr>
          <w:szCs w:val="21"/>
        </w:rPr>
        <w:t xml:space="preserve">GB/T 14203 </w:t>
      </w:r>
      <w:r w:rsidRPr="00993F2C">
        <w:rPr>
          <w:szCs w:val="21"/>
        </w:rPr>
        <w:t>火花放电原子发射光谱分析法通则</w:t>
      </w:r>
    </w:p>
    <w:p w14:paraId="5D892AEA" w14:textId="77777777" w:rsidR="00EE451C" w:rsidRPr="00993F2C" w:rsidRDefault="00000000">
      <w:pPr>
        <w:adjustRightInd w:val="0"/>
        <w:snapToGrid w:val="0"/>
        <w:spacing w:line="320" w:lineRule="exact"/>
        <w:ind w:firstLineChars="202" w:firstLine="424"/>
        <w:rPr>
          <w:szCs w:val="21"/>
        </w:rPr>
      </w:pPr>
      <w:r w:rsidRPr="00993F2C">
        <w:rPr>
          <w:szCs w:val="21"/>
        </w:rPr>
        <w:t xml:space="preserve">GB/T 20892 </w:t>
      </w:r>
      <w:proofErr w:type="gramStart"/>
      <w:r w:rsidRPr="00993F2C">
        <w:rPr>
          <w:szCs w:val="21"/>
        </w:rPr>
        <w:t>镨</w:t>
      </w:r>
      <w:proofErr w:type="gramEnd"/>
      <w:r w:rsidRPr="00993F2C">
        <w:rPr>
          <w:szCs w:val="21"/>
        </w:rPr>
        <w:t>钕金属</w:t>
      </w:r>
    </w:p>
    <w:p w14:paraId="5B833015" w14:textId="77777777" w:rsidR="00EE451C" w:rsidRPr="00993F2C" w:rsidRDefault="00000000">
      <w:pPr>
        <w:adjustRightInd w:val="0"/>
        <w:snapToGrid w:val="0"/>
        <w:spacing w:line="320" w:lineRule="exact"/>
        <w:ind w:firstLineChars="202" w:firstLine="424"/>
        <w:rPr>
          <w:szCs w:val="21"/>
        </w:rPr>
      </w:pPr>
      <w:r w:rsidRPr="00993F2C">
        <w:rPr>
          <w:szCs w:val="21"/>
        </w:rPr>
        <w:t xml:space="preserve">GB/T 26417 </w:t>
      </w:r>
      <w:proofErr w:type="gramStart"/>
      <w:r w:rsidRPr="00993F2C">
        <w:rPr>
          <w:szCs w:val="21"/>
        </w:rPr>
        <w:t>镨</w:t>
      </w:r>
      <w:proofErr w:type="gramEnd"/>
      <w:r w:rsidRPr="00993F2C">
        <w:rPr>
          <w:szCs w:val="21"/>
        </w:rPr>
        <w:t>钕合金及其化合物化学分析方法</w:t>
      </w:r>
      <w:r w:rsidRPr="00993F2C">
        <w:rPr>
          <w:szCs w:val="21"/>
        </w:rPr>
        <w:t xml:space="preserve"> </w:t>
      </w:r>
      <w:r w:rsidRPr="00993F2C">
        <w:rPr>
          <w:szCs w:val="21"/>
        </w:rPr>
        <w:t>稀土配分量的测定</w:t>
      </w:r>
    </w:p>
    <w:p w14:paraId="1359B97E" w14:textId="2D543BEE" w:rsidR="00320BD4" w:rsidRDefault="00320BD4" w:rsidP="00320BD4">
      <w:pPr>
        <w:adjustRightInd w:val="0"/>
        <w:snapToGrid w:val="0"/>
        <w:spacing w:line="320" w:lineRule="exact"/>
        <w:ind w:firstLineChars="202" w:firstLine="424"/>
        <w:rPr>
          <w:szCs w:val="21"/>
        </w:rPr>
      </w:pPr>
      <w:r w:rsidRPr="00993F2C">
        <w:rPr>
          <w:szCs w:val="21"/>
        </w:rPr>
        <w:t>GB/T 6379.</w:t>
      </w:r>
      <w:r w:rsidR="00434C9E">
        <w:rPr>
          <w:rFonts w:hint="eastAsia"/>
          <w:szCs w:val="21"/>
        </w:rPr>
        <w:t>1</w:t>
      </w:r>
      <w:r w:rsidRPr="00993F2C">
        <w:rPr>
          <w:szCs w:val="21"/>
        </w:rPr>
        <w:t xml:space="preserve"> </w:t>
      </w:r>
      <w:r w:rsidRPr="00993F2C">
        <w:rPr>
          <w:szCs w:val="21"/>
        </w:rPr>
        <w:t>测量方法与结果的准确度（正确度与精密度）</w:t>
      </w:r>
      <w:r w:rsidRPr="00993F2C">
        <w:rPr>
          <w:szCs w:val="21"/>
        </w:rPr>
        <w:t xml:space="preserve"> </w:t>
      </w:r>
      <w:r w:rsidRPr="00993F2C">
        <w:rPr>
          <w:szCs w:val="21"/>
        </w:rPr>
        <w:t>第</w:t>
      </w:r>
      <w:r>
        <w:rPr>
          <w:rFonts w:hint="eastAsia"/>
          <w:szCs w:val="21"/>
        </w:rPr>
        <w:t>1</w:t>
      </w:r>
      <w:r w:rsidRPr="00993F2C">
        <w:rPr>
          <w:szCs w:val="21"/>
        </w:rPr>
        <w:t>部分：</w:t>
      </w:r>
      <w:r>
        <w:rPr>
          <w:rFonts w:hint="eastAsia"/>
          <w:szCs w:val="21"/>
        </w:rPr>
        <w:t>总则与定义</w:t>
      </w:r>
    </w:p>
    <w:p w14:paraId="226CA7A1" w14:textId="496719E8" w:rsidR="00320BD4" w:rsidRDefault="00000000" w:rsidP="00320BD4">
      <w:pPr>
        <w:adjustRightInd w:val="0"/>
        <w:snapToGrid w:val="0"/>
        <w:spacing w:line="320" w:lineRule="exact"/>
        <w:ind w:firstLineChars="202" w:firstLine="424"/>
        <w:rPr>
          <w:szCs w:val="21"/>
        </w:rPr>
      </w:pPr>
      <w:r w:rsidRPr="00993F2C">
        <w:rPr>
          <w:szCs w:val="21"/>
        </w:rPr>
        <w:t xml:space="preserve">GB/T 6379.2 </w:t>
      </w:r>
      <w:r w:rsidRPr="00993F2C">
        <w:rPr>
          <w:szCs w:val="21"/>
        </w:rPr>
        <w:t>测量方法与结果的准确度（正确度与精密度）</w:t>
      </w:r>
      <w:r w:rsidRPr="00993F2C">
        <w:rPr>
          <w:szCs w:val="21"/>
        </w:rPr>
        <w:t xml:space="preserve"> </w:t>
      </w:r>
      <w:r w:rsidRPr="00993F2C">
        <w:rPr>
          <w:szCs w:val="21"/>
        </w:rPr>
        <w:t>第</w:t>
      </w:r>
      <w:r w:rsidRPr="00993F2C">
        <w:rPr>
          <w:szCs w:val="21"/>
        </w:rPr>
        <w:t>2</w:t>
      </w:r>
      <w:r w:rsidRPr="00993F2C">
        <w:rPr>
          <w:szCs w:val="21"/>
        </w:rPr>
        <w:t>部分：确定标准测量方法重复性与再现性的基本方法</w:t>
      </w:r>
    </w:p>
    <w:p w14:paraId="52D87FA7" w14:textId="3D67925F" w:rsidR="00EE451C" w:rsidRPr="00993F2C" w:rsidRDefault="00320BD4">
      <w:pPr>
        <w:adjustRightInd w:val="0"/>
        <w:snapToGrid w:val="0"/>
        <w:spacing w:line="320" w:lineRule="exact"/>
        <w:ind w:firstLineChars="202" w:firstLine="424"/>
        <w:rPr>
          <w:szCs w:val="21"/>
        </w:rPr>
      </w:pPr>
      <w:r w:rsidRPr="00993F2C">
        <w:rPr>
          <w:szCs w:val="21"/>
        </w:rPr>
        <w:t xml:space="preserve">GB/T 8170 </w:t>
      </w:r>
      <w:r w:rsidRPr="00993F2C">
        <w:rPr>
          <w:szCs w:val="21"/>
        </w:rPr>
        <w:t>数值</w:t>
      </w:r>
      <w:proofErr w:type="gramStart"/>
      <w:r w:rsidRPr="00993F2C">
        <w:rPr>
          <w:szCs w:val="21"/>
        </w:rPr>
        <w:t>修约规则</w:t>
      </w:r>
      <w:proofErr w:type="gramEnd"/>
      <w:r w:rsidRPr="00993F2C">
        <w:rPr>
          <w:szCs w:val="21"/>
        </w:rPr>
        <w:t>与极限数值的表示和判定</w:t>
      </w:r>
    </w:p>
    <w:p w14:paraId="56A60455" w14:textId="77777777" w:rsidR="00EE451C" w:rsidRPr="00993F2C" w:rsidRDefault="00000000">
      <w:pPr>
        <w:numPr>
          <w:ilvl w:val="0"/>
          <w:numId w:val="3"/>
        </w:numPr>
        <w:spacing w:beforeLines="100" w:before="310" w:afterLines="100" w:after="310"/>
        <w:ind w:left="363" w:hanging="363"/>
        <w:rPr>
          <w:rFonts w:eastAsia="黑体"/>
          <w:szCs w:val="21"/>
        </w:rPr>
      </w:pPr>
      <w:r w:rsidRPr="00993F2C">
        <w:rPr>
          <w:rFonts w:eastAsia="黑体"/>
          <w:szCs w:val="21"/>
        </w:rPr>
        <w:lastRenderedPageBreak/>
        <w:t>术语和定义</w:t>
      </w:r>
    </w:p>
    <w:p w14:paraId="3A01027A" w14:textId="77777777" w:rsidR="00EE451C" w:rsidRPr="00993F2C" w:rsidRDefault="00000000">
      <w:pPr>
        <w:adjustRightInd w:val="0"/>
        <w:snapToGrid w:val="0"/>
        <w:ind w:firstLine="420"/>
      </w:pPr>
      <w:r w:rsidRPr="00993F2C">
        <w:rPr>
          <w:bCs/>
          <w:szCs w:val="21"/>
        </w:rPr>
        <w:t xml:space="preserve">GB/T 14203 </w:t>
      </w:r>
      <w:r w:rsidRPr="00993F2C">
        <w:rPr>
          <w:bCs/>
          <w:szCs w:val="21"/>
        </w:rPr>
        <w:t>界定的术语和定义适用于本文件</w:t>
      </w:r>
      <w:r w:rsidRPr="00993F2C">
        <w:t>。</w:t>
      </w:r>
    </w:p>
    <w:p w14:paraId="53C8D4BE" w14:textId="77777777" w:rsidR="00EE451C" w:rsidRPr="00993F2C" w:rsidRDefault="00000000">
      <w:pPr>
        <w:numPr>
          <w:ilvl w:val="0"/>
          <w:numId w:val="3"/>
        </w:numPr>
        <w:spacing w:beforeLines="100" w:before="310" w:afterLines="100" w:after="310"/>
        <w:ind w:left="363" w:hanging="363"/>
        <w:rPr>
          <w:rFonts w:eastAsia="黑体"/>
          <w:szCs w:val="21"/>
        </w:rPr>
      </w:pPr>
      <w:r w:rsidRPr="00993F2C">
        <w:rPr>
          <w:rFonts w:eastAsia="黑体"/>
          <w:szCs w:val="21"/>
        </w:rPr>
        <w:t>方法提要</w:t>
      </w:r>
    </w:p>
    <w:p w14:paraId="5A964F5E" w14:textId="161535D5" w:rsidR="00EE451C" w:rsidRPr="00993F2C" w:rsidRDefault="00357E52">
      <w:pPr>
        <w:adjustRightInd w:val="0"/>
        <w:snapToGrid w:val="0"/>
        <w:spacing w:line="320" w:lineRule="exact"/>
        <w:ind w:firstLineChars="202" w:firstLine="424"/>
        <w:rPr>
          <w:szCs w:val="21"/>
        </w:rPr>
      </w:pPr>
      <w:r w:rsidRPr="00357E52">
        <w:rPr>
          <w:rFonts w:hint="eastAsia"/>
          <w:szCs w:val="21"/>
        </w:rPr>
        <w:t>将制备好的块状样品在火花光源的作用下与对电极之间发生放电，在高温和惰性气氛中产生等离子体。被测元素原子被激发至高能态，当由高能级向低能级跃迁时产生特征谱线，测量选定的分析元素和内标元素特征谱线的光谱强度。根据样品中被测元素谱线强度（或</w:t>
      </w:r>
      <w:r>
        <w:rPr>
          <w:rFonts w:hint="eastAsia"/>
          <w:szCs w:val="21"/>
        </w:rPr>
        <w:t>与内标元素的</w:t>
      </w:r>
      <w:r w:rsidRPr="00357E52">
        <w:rPr>
          <w:rFonts w:hint="eastAsia"/>
          <w:szCs w:val="21"/>
        </w:rPr>
        <w:t>强度比</w:t>
      </w:r>
      <w:r w:rsidR="000F0E82">
        <w:rPr>
          <w:rFonts w:hint="eastAsia"/>
          <w:szCs w:val="21"/>
        </w:rPr>
        <w:t>）</w:t>
      </w:r>
      <w:r w:rsidRPr="00357E52">
        <w:rPr>
          <w:rFonts w:hint="eastAsia"/>
          <w:szCs w:val="21"/>
        </w:rPr>
        <w:t>与含量（或</w:t>
      </w:r>
      <w:r>
        <w:rPr>
          <w:rFonts w:hint="eastAsia"/>
          <w:szCs w:val="21"/>
        </w:rPr>
        <w:t>与内标元素的</w:t>
      </w:r>
      <w:r w:rsidRPr="00357E52">
        <w:rPr>
          <w:rFonts w:hint="eastAsia"/>
          <w:szCs w:val="21"/>
        </w:rPr>
        <w:t>含量比）的关系，通过校准曲线计算被测元素的含量。</w:t>
      </w:r>
    </w:p>
    <w:p w14:paraId="69C39B79" w14:textId="6AF7BC38" w:rsidR="005F0434" w:rsidRPr="00993F2C" w:rsidRDefault="005F0434">
      <w:pPr>
        <w:numPr>
          <w:ilvl w:val="0"/>
          <w:numId w:val="3"/>
        </w:numPr>
        <w:spacing w:beforeLines="100" w:before="310" w:afterLines="100" w:after="310"/>
        <w:ind w:left="363" w:hanging="363"/>
        <w:rPr>
          <w:rFonts w:eastAsia="黑体"/>
          <w:szCs w:val="21"/>
        </w:rPr>
      </w:pPr>
      <w:r w:rsidRPr="00993F2C">
        <w:rPr>
          <w:rFonts w:eastAsia="黑体"/>
          <w:szCs w:val="21"/>
        </w:rPr>
        <w:t>试剂</w:t>
      </w:r>
      <w:r w:rsidR="00C34B77">
        <w:rPr>
          <w:rFonts w:eastAsia="黑体" w:hint="eastAsia"/>
          <w:szCs w:val="21"/>
        </w:rPr>
        <w:t>和</w:t>
      </w:r>
      <w:r w:rsidR="00C76DA7">
        <w:rPr>
          <w:rFonts w:eastAsia="黑体" w:hint="eastAsia"/>
          <w:szCs w:val="21"/>
        </w:rPr>
        <w:t>材料</w:t>
      </w:r>
    </w:p>
    <w:p w14:paraId="50DDBB6A" w14:textId="137DF31C" w:rsidR="00C76DA7" w:rsidRPr="00C76DA7" w:rsidRDefault="00AE2BB2" w:rsidP="00A81EB6">
      <w:pPr>
        <w:pStyle w:val="aff2"/>
        <w:numPr>
          <w:ilvl w:val="1"/>
          <w:numId w:val="4"/>
        </w:numPr>
        <w:spacing w:beforeLines="50" w:before="155" w:afterLines="50" w:after="155"/>
        <w:ind w:firstLineChars="0"/>
        <w:outlineLvl w:val="2"/>
        <w:rPr>
          <w:rFonts w:eastAsia="黑体"/>
          <w:szCs w:val="21"/>
        </w:rPr>
      </w:pPr>
      <w:r>
        <w:rPr>
          <w:rFonts w:eastAsia="黑体" w:hint="eastAsia"/>
          <w:szCs w:val="21"/>
        </w:rPr>
        <w:t>标</w:t>
      </w:r>
      <w:r w:rsidR="00C76DA7" w:rsidRPr="00C76DA7">
        <w:rPr>
          <w:rFonts w:eastAsia="黑体"/>
          <w:szCs w:val="21"/>
        </w:rPr>
        <w:t>准样品</w:t>
      </w:r>
    </w:p>
    <w:p w14:paraId="656BA859" w14:textId="77777777" w:rsidR="00C76DA7" w:rsidRPr="00C76DA7" w:rsidRDefault="00C76DA7" w:rsidP="006D6A11">
      <w:pPr>
        <w:pStyle w:val="aff2"/>
        <w:adjustRightInd w:val="0"/>
        <w:snapToGrid w:val="0"/>
        <w:spacing w:line="320" w:lineRule="exact"/>
        <w:ind w:firstLineChars="202" w:firstLine="424"/>
        <w:rPr>
          <w:szCs w:val="21"/>
        </w:rPr>
      </w:pPr>
      <w:r w:rsidRPr="00C76DA7">
        <w:rPr>
          <w:szCs w:val="21"/>
        </w:rPr>
        <w:t>标准样品用于绘制校准曲线，其化学性质和组织结构应与分析样品相近似，应涵盖分析元素的含量范围，并保持适当的梯度，分析元素的含量系用准确可靠的方法定值，应优先选用有证标准样品。</w:t>
      </w:r>
    </w:p>
    <w:p w14:paraId="6E264C2D" w14:textId="77777777" w:rsidR="00C76DA7" w:rsidRPr="00C76DA7" w:rsidRDefault="00C76DA7" w:rsidP="006D6A11">
      <w:pPr>
        <w:pStyle w:val="aff2"/>
        <w:adjustRightInd w:val="0"/>
        <w:snapToGrid w:val="0"/>
        <w:spacing w:line="320" w:lineRule="exact"/>
        <w:ind w:firstLineChars="202" w:firstLine="424"/>
        <w:rPr>
          <w:szCs w:val="21"/>
        </w:rPr>
      </w:pPr>
      <w:r w:rsidRPr="00C76DA7">
        <w:rPr>
          <w:szCs w:val="21"/>
        </w:rPr>
        <w:t>无市售标准样品或标准样品含量范围无法满足本文件要求时，可用一系列具有一定含量梯度且均匀度检验合格的样品由三家及以上有第三方检验资质的实验室采用化学法定值作为质控样品。推荐采用</w:t>
      </w:r>
      <w:r w:rsidRPr="00C76DA7">
        <w:rPr>
          <w:szCs w:val="21"/>
        </w:rPr>
        <w:t>GB/T 12690.1</w:t>
      </w:r>
      <w:r w:rsidRPr="00C76DA7">
        <w:rPr>
          <w:szCs w:val="21"/>
        </w:rPr>
        <w:t>、</w:t>
      </w:r>
      <w:r w:rsidRPr="00C76DA7">
        <w:rPr>
          <w:szCs w:val="21"/>
        </w:rPr>
        <w:t>GB/T 12690.5</w:t>
      </w:r>
      <w:r w:rsidRPr="00C76DA7">
        <w:rPr>
          <w:szCs w:val="21"/>
        </w:rPr>
        <w:t>、</w:t>
      </w:r>
      <w:r w:rsidRPr="00C76DA7">
        <w:rPr>
          <w:szCs w:val="21"/>
        </w:rPr>
        <w:t>GB/T 12690.6</w:t>
      </w:r>
      <w:r w:rsidRPr="00C76DA7">
        <w:rPr>
          <w:szCs w:val="21"/>
        </w:rPr>
        <w:t>、</w:t>
      </w:r>
      <w:r w:rsidRPr="00C76DA7">
        <w:rPr>
          <w:szCs w:val="21"/>
        </w:rPr>
        <w:t>GB/T 12690.7</w:t>
      </w:r>
      <w:r w:rsidRPr="00C76DA7">
        <w:rPr>
          <w:szCs w:val="21"/>
        </w:rPr>
        <w:t>、</w:t>
      </w:r>
      <w:r w:rsidRPr="00C76DA7">
        <w:rPr>
          <w:szCs w:val="21"/>
        </w:rPr>
        <w:t>GB/T 12690.13</w:t>
      </w:r>
      <w:r w:rsidRPr="00C76DA7">
        <w:rPr>
          <w:szCs w:val="21"/>
        </w:rPr>
        <w:t>和</w:t>
      </w:r>
      <w:r w:rsidRPr="00C76DA7">
        <w:rPr>
          <w:szCs w:val="21"/>
        </w:rPr>
        <w:t>GB/T 26417</w:t>
      </w:r>
      <w:r w:rsidRPr="00C76DA7">
        <w:rPr>
          <w:szCs w:val="21"/>
        </w:rPr>
        <w:t>等国家标准方法进行定值，所得结果剔除异常值后以各家测定结果的平均值作为质控样品的参考值。</w:t>
      </w:r>
    </w:p>
    <w:p w14:paraId="4E453F20" w14:textId="36B9642D" w:rsidR="00C76DA7" w:rsidRPr="00C76DA7" w:rsidRDefault="00C76DA7" w:rsidP="00A81EB6">
      <w:pPr>
        <w:pStyle w:val="aff2"/>
        <w:numPr>
          <w:ilvl w:val="1"/>
          <w:numId w:val="4"/>
        </w:numPr>
        <w:spacing w:beforeLines="50" w:before="155" w:afterLines="50" w:after="155"/>
        <w:ind w:firstLineChars="0"/>
        <w:outlineLvl w:val="2"/>
        <w:rPr>
          <w:rFonts w:eastAsia="黑体"/>
          <w:szCs w:val="21"/>
        </w:rPr>
      </w:pPr>
      <w:r w:rsidRPr="00C76DA7">
        <w:rPr>
          <w:rFonts w:eastAsia="黑体"/>
          <w:szCs w:val="21"/>
        </w:rPr>
        <w:t>标准化样品</w:t>
      </w:r>
    </w:p>
    <w:p w14:paraId="5193944D" w14:textId="6899B252" w:rsidR="00C76DA7" w:rsidRPr="00C76DA7" w:rsidRDefault="00C76DA7" w:rsidP="006D6A11">
      <w:pPr>
        <w:pStyle w:val="aff2"/>
        <w:adjustRightInd w:val="0"/>
        <w:snapToGrid w:val="0"/>
        <w:spacing w:line="320" w:lineRule="exact"/>
        <w:ind w:firstLineChars="202" w:firstLine="424"/>
        <w:rPr>
          <w:szCs w:val="21"/>
        </w:rPr>
      </w:pPr>
      <w:r w:rsidRPr="00C76DA7">
        <w:rPr>
          <w:szCs w:val="21"/>
        </w:rPr>
        <w:t>由于仪器漂移将导致测定结果的偏离，为直接利用原始校准曲线，求出准确结果，应在合理的周期内对仪器进行标准化。漂移校正用标准化样品应保证均匀，其化学组成及冶金铸造过程与分析试样基本一致，可以从有证标准样品（</w:t>
      </w:r>
      <w:r w:rsidR="00A81EB6">
        <w:rPr>
          <w:rFonts w:hint="eastAsia"/>
          <w:szCs w:val="21"/>
        </w:rPr>
        <w:t>5</w:t>
      </w:r>
      <w:r w:rsidRPr="00C76DA7">
        <w:rPr>
          <w:szCs w:val="21"/>
        </w:rPr>
        <w:t>.1</w:t>
      </w:r>
      <w:r w:rsidRPr="00C76DA7">
        <w:rPr>
          <w:szCs w:val="21"/>
        </w:rPr>
        <w:t>）中选出，也可使用质控样品（</w:t>
      </w:r>
      <w:r w:rsidR="00A81EB6">
        <w:rPr>
          <w:rFonts w:hint="eastAsia"/>
          <w:szCs w:val="21"/>
        </w:rPr>
        <w:t>5.3</w:t>
      </w:r>
      <w:r w:rsidRPr="00C76DA7">
        <w:rPr>
          <w:szCs w:val="21"/>
        </w:rPr>
        <w:t>）。当使用两点标准化时，其含量分别取每个元素校准曲线上限和下限附近的含量。</w:t>
      </w:r>
    </w:p>
    <w:p w14:paraId="25AD3A79" w14:textId="7D1F6257" w:rsidR="00C76DA7" w:rsidRPr="00C76DA7" w:rsidRDefault="00C76DA7" w:rsidP="00A81EB6">
      <w:pPr>
        <w:pStyle w:val="aff2"/>
        <w:numPr>
          <w:ilvl w:val="1"/>
          <w:numId w:val="4"/>
        </w:numPr>
        <w:spacing w:beforeLines="50" w:before="155" w:afterLines="50" w:after="155"/>
        <w:ind w:firstLineChars="0"/>
        <w:outlineLvl w:val="2"/>
        <w:rPr>
          <w:rFonts w:eastAsia="黑体"/>
          <w:szCs w:val="21"/>
        </w:rPr>
      </w:pPr>
      <w:r w:rsidRPr="00C76DA7">
        <w:rPr>
          <w:rFonts w:eastAsia="黑体"/>
          <w:szCs w:val="21"/>
        </w:rPr>
        <w:t>质控样品</w:t>
      </w:r>
    </w:p>
    <w:p w14:paraId="015887D3" w14:textId="3E9B26D6" w:rsidR="00C76DA7" w:rsidRPr="00C76DA7" w:rsidRDefault="00C76DA7" w:rsidP="006D6A11">
      <w:pPr>
        <w:pStyle w:val="aff2"/>
        <w:adjustRightInd w:val="0"/>
        <w:snapToGrid w:val="0"/>
        <w:spacing w:line="320" w:lineRule="exact"/>
        <w:ind w:left="-142" w:firstLineChars="239" w:firstLine="502"/>
        <w:rPr>
          <w:szCs w:val="21"/>
        </w:rPr>
      </w:pPr>
      <w:r w:rsidRPr="00C76DA7">
        <w:rPr>
          <w:szCs w:val="21"/>
        </w:rPr>
        <w:t>具有准确定值的且与待测试</w:t>
      </w:r>
      <w:proofErr w:type="gramStart"/>
      <w:r w:rsidRPr="00C76DA7">
        <w:rPr>
          <w:szCs w:val="21"/>
        </w:rPr>
        <w:t>样具有</w:t>
      </w:r>
      <w:proofErr w:type="gramEnd"/>
      <w:r w:rsidRPr="00C76DA7">
        <w:rPr>
          <w:szCs w:val="21"/>
        </w:rPr>
        <w:t>相似基体、相近组织结构</w:t>
      </w:r>
      <w:r w:rsidR="00B32B85">
        <w:rPr>
          <w:rFonts w:hint="eastAsia"/>
          <w:szCs w:val="21"/>
        </w:rPr>
        <w:t>和化学成分</w:t>
      </w:r>
      <w:r w:rsidRPr="00C76DA7">
        <w:rPr>
          <w:szCs w:val="21"/>
        </w:rPr>
        <w:t>的质量控制样品。</w:t>
      </w:r>
    </w:p>
    <w:p w14:paraId="2DC7C396" w14:textId="63A72E54" w:rsidR="006D6A11" w:rsidRPr="006D6A11" w:rsidRDefault="004F6D85" w:rsidP="006D6A11">
      <w:pPr>
        <w:pStyle w:val="aff2"/>
        <w:numPr>
          <w:ilvl w:val="1"/>
          <w:numId w:val="4"/>
        </w:numPr>
        <w:spacing w:beforeLines="50" w:before="155" w:afterLines="50" w:after="155"/>
        <w:ind w:firstLineChars="0"/>
        <w:outlineLvl w:val="2"/>
        <w:rPr>
          <w:rFonts w:eastAsia="黑体"/>
          <w:szCs w:val="21"/>
        </w:rPr>
      </w:pPr>
      <w:r w:rsidRPr="006D6A11">
        <w:rPr>
          <w:rFonts w:eastAsia="黑体"/>
          <w:szCs w:val="21"/>
        </w:rPr>
        <w:t>激发保护气</w:t>
      </w:r>
    </w:p>
    <w:p w14:paraId="65220F35" w14:textId="346EE88A" w:rsidR="005F0434" w:rsidRPr="006D6A11" w:rsidRDefault="005F0434" w:rsidP="006D6A11">
      <w:pPr>
        <w:pStyle w:val="aff2"/>
        <w:adjustRightInd w:val="0"/>
        <w:snapToGrid w:val="0"/>
        <w:spacing w:line="320" w:lineRule="exact"/>
        <w:ind w:firstLineChars="202" w:firstLine="424"/>
        <w:rPr>
          <w:szCs w:val="21"/>
        </w:rPr>
      </w:pPr>
      <w:r w:rsidRPr="006D6A11">
        <w:rPr>
          <w:szCs w:val="21"/>
        </w:rPr>
        <w:t>氩气</w:t>
      </w:r>
      <w:r w:rsidR="004F6D85" w:rsidRPr="006D6A11">
        <w:rPr>
          <w:szCs w:val="21"/>
        </w:rPr>
        <w:t>，</w:t>
      </w:r>
      <w:r w:rsidRPr="006D6A11">
        <w:rPr>
          <w:szCs w:val="21"/>
        </w:rPr>
        <w:t>纯度不小于</w:t>
      </w:r>
      <w:r w:rsidRPr="006D6A11">
        <w:rPr>
          <w:szCs w:val="21"/>
        </w:rPr>
        <w:t>99.99</w:t>
      </w:r>
      <w:r w:rsidR="0051192A">
        <w:rPr>
          <w:rFonts w:hint="eastAsia"/>
          <w:szCs w:val="21"/>
        </w:rPr>
        <w:t>9</w:t>
      </w:r>
      <w:r w:rsidRPr="006D6A11">
        <w:rPr>
          <w:szCs w:val="21"/>
        </w:rPr>
        <w:t>%</w:t>
      </w:r>
      <w:r w:rsidR="000F0E82">
        <w:rPr>
          <w:rFonts w:hint="eastAsia"/>
          <w:szCs w:val="21"/>
        </w:rPr>
        <w:t>（体积分数）</w:t>
      </w:r>
      <w:r w:rsidRPr="006D6A11">
        <w:rPr>
          <w:szCs w:val="21"/>
        </w:rPr>
        <w:t>，否则应使用气体净化装置。尤其要控制氩气中氧、碳氢化合物和水分等杂质的含量。</w:t>
      </w:r>
    </w:p>
    <w:p w14:paraId="42CEE6E3" w14:textId="167C790B" w:rsidR="006D6A11" w:rsidRPr="006D6A11" w:rsidRDefault="004F6D85" w:rsidP="006D6A11">
      <w:pPr>
        <w:pStyle w:val="aff2"/>
        <w:numPr>
          <w:ilvl w:val="1"/>
          <w:numId w:val="4"/>
        </w:numPr>
        <w:spacing w:beforeLines="50" w:before="155" w:afterLines="50" w:after="155"/>
        <w:ind w:firstLineChars="0"/>
        <w:outlineLvl w:val="2"/>
        <w:rPr>
          <w:rFonts w:eastAsia="黑体"/>
          <w:szCs w:val="21"/>
        </w:rPr>
      </w:pPr>
      <w:r w:rsidRPr="006D6A11">
        <w:rPr>
          <w:rFonts w:eastAsia="黑体"/>
          <w:szCs w:val="21"/>
        </w:rPr>
        <w:t>制</w:t>
      </w:r>
      <w:proofErr w:type="gramStart"/>
      <w:r w:rsidRPr="006D6A11">
        <w:rPr>
          <w:rFonts w:eastAsia="黑体"/>
          <w:szCs w:val="21"/>
        </w:rPr>
        <w:t>样保护</w:t>
      </w:r>
      <w:proofErr w:type="gramEnd"/>
      <w:r w:rsidRPr="006D6A11">
        <w:rPr>
          <w:rFonts w:eastAsia="黑体"/>
          <w:szCs w:val="21"/>
        </w:rPr>
        <w:t>气</w:t>
      </w:r>
    </w:p>
    <w:p w14:paraId="5EEC1516" w14:textId="67D8E482" w:rsidR="004F6D85" w:rsidRPr="006D6A11" w:rsidRDefault="00B32B85" w:rsidP="006D6A11">
      <w:pPr>
        <w:pStyle w:val="aff2"/>
        <w:adjustRightInd w:val="0"/>
        <w:snapToGrid w:val="0"/>
        <w:spacing w:line="320" w:lineRule="exact"/>
        <w:ind w:firstLineChars="202" w:firstLine="424"/>
        <w:rPr>
          <w:szCs w:val="21"/>
        </w:rPr>
      </w:pPr>
      <w:r>
        <w:rPr>
          <w:rFonts w:hint="eastAsia"/>
          <w:szCs w:val="21"/>
        </w:rPr>
        <w:t>工业级</w:t>
      </w:r>
      <w:r w:rsidR="004F6D85" w:rsidRPr="006D6A11">
        <w:rPr>
          <w:szCs w:val="21"/>
        </w:rPr>
        <w:t>惰性气体（如氮气、二氧化碳、氩气等）。</w:t>
      </w:r>
    </w:p>
    <w:p w14:paraId="4BD718AC" w14:textId="13AB66B0" w:rsidR="00C76DA7" w:rsidRPr="006D6A11" w:rsidRDefault="006D6A11" w:rsidP="006D6A11">
      <w:pPr>
        <w:pStyle w:val="aff2"/>
        <w:numPr>
          <w:ilvl w:val="1"/>
          <w:numId w:val="4"/>
        </w:numPr>
        <w:spacing w:beforeLines="50" w:before="155" w:afterLines="50" w:after="155"/>
        <w:ind w:firstLineChars="0"/>
        <w:outlineLvl w:val="2"/>
        <w:rPr>
          <w:rFonts w:eastAsia="黑体"/>
          <w:szCs w:val="21"/>
        </w:rPr>
      </w:pPr>
      <w:r>
        <w:rPr>
          <w:rFonts w:eastAsia="黑体" w:hint="eastAsia"/>
          <w:szCs w:val="21"/>
        </w:rPr>
        <w:t>砂带</w:t>
      </w:r>
    </w:p>
    <w:p w14:paraId="536FBAE4" w14:textId="6D7158A2" w:rsidR="00EE451C" w:rsidRPr="00993F2C" w:rsidRDefault="00000000" w:rsidP="00C76DA7">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仪器</w:t>
      </w:r>
      <w:r w:rsidR="0042462D" w:rsidRPr="00993F2C">
        <w:rPr>
          <w:rFonts w:eastAsia="黑体"/>
          <w:szCs w:val="21"/>
        </w:rPr>
        <w:t>设备</w:t>
      </w:r>
    </w:p>
    <w:p w14:paraId="00618C55" w14:textId="1B5087AB" w:rsidR="00EE451C" w:rsidRPr="00993F2C" w:rsidRDefault="005F0434" w:rsidP="00222595">
      <w:pPr>
        <w:pStyle w:val="aff2"/>
        <w:numPr>
          <w:ilvl w:val="1"/>
          <w:numId w:val="4"/>
        </w:numPr>
        <w:spacing w:beforeLines="50" w:before="155" w:afterLines="50" w:after="155"/>
        <w:ind w:firstLineChars="0"/>
        <w:outlineLvl w:val="2"/>
        <w:rPr>
          <w:rFonts w:eastAsia="黑体"/>
          <w:szCs w:val="21"/>
        </w:rPr>
      </w:pPr>
      <w:r w:rsidRPr="00993F2C">
        <w:rPr>
          <w:rFonts w:eastAsia="黑体"/>
          <w:szCs w:val="21"/>
        </w:rPr>
        <w:t>火花放电原子发射光谱仪</w:t>
      </w:r>
    </w:p>
    <w:p w14:paraId="395141A4" w14:textId="45A49764" w:rsidR="00EE451C" w:rsidRDefault="00554D76">
      <w:pPr>
        <w:adjustRightInd w:val="0"/>
        <w:snapToGrid w:val="0"/>
        <w:spacing w:line="320" w:lineRule="exact"/>
        <w:ind w:firstLineChars="202" w:firstLine="424"/>
        <w:rPr>
          <w:szCs w:val="21"/>
        </w:rPr>
      </w:pPr>
      <w:r>
        <w:rPr>
          <w:rFonts w:hint="eastAsia"/>
          <w:szCs w:val="21"/>
        </w:rPr>
        <w:t>光谱仪</w:t>
      </w:r>
      <w:r w:rsidR="005F0434" w:rsidRPr="00993F2C">
        <w:rPr>
          <w:szCs w:val="21"/>
        </w:rPr>
        <w:t>焦距为</w:t>
      </w:r>
      <w:r w:rsidR="005F0434" w:rsidRPr="00993F2C">
        <w:rPr>
          <w:szCs w:val="21"/>
        </w:rPr>
        <w:t>0.4 m</w:t>
      </w:r>
      <w:r w:rsidR="005F0434" w:rsidRPr="00993F2C">
        <w:rPr>
          <w:szCs w:val="21"/>
        </w:rPr>
        <w:t>～</w:t>
      </w:r>
      <w:r w:rsidR="005F0434" w:rsidRPr="00993F2C">
        <w:rPr>
          <w:szCs w:val="21"/>
        </w:rPr>
        <w:t>1.0 m</w:t>
      </w:r>
      <w:r w:rsidR="005F0434" w:rsidRPr="00993F2C">
        <w:rPr>
          <w:szCs w:val="21"/>
        </w:rPr>
        <w:t>，波长范围为</w:t>
      </w:r>
      <w:r w:rsidR="005F0434" w:rsidRPr="00993F2C">
        <w:rPr>
          <w:szCs w:val="21"/>
        </w:rPr>
        <w:t>130.0 nm</w:t>
      </w:r>
      <w:r w:rsidR="005F0434" w:rsidRPr="00993F2C">
        <w:rPr>
          <w:szCs w:val="21"/>
        </w:rPr>
        <w:t>～</w:t>
      </w:r>
      <w:r w:rsidR="00BC3E6F">
        <w:rPr>
          <w:rFonts w:hint="eastAsia"/>
          <w:szCs w:val="21"/>
        </w:rPr>
        <w:t>450</w:t>
      </w:r>
      <w:r w:rsidR="005F0434" w:rsidRPr="00993F2C">
        <w:rPr>
          <w:szCs w:val="21"/>
        </w:rPr>
        <w:t>.0 nm</w:t>
      </w:r>
      <w:r w:rsidR="005F0434" w:rsidRPr="00993F2C">
        <w:rPr>
          <w:szCs w:val="21"/>
        </w:rPr>
        <w:t>，分光室的真空度应在</w:t>
      </w:r>
      <w:r w:rsidR="005F0434" w:rsidRPr="00993F2C">
        <w:rPr>
          <w:szCs w:val="21"/>
        </w:rPr>
        <w:t>3 Pa</w:t>
      </w:r>
      <w:r w:rsidR="005F0434" w:rsidRPr="00993F2C">
        <w:rPr>
          <w:szCs w:val="21"/>
        </w:rPr>
        <w:t>以下，或</w:t>
      </w:r>
      <w:r w:rsidR="005F0434" w:rsidRPr="00993F2C">
        <w:rPr>
          <w:szCs w:val="21"/>
        </w:rPr>
        <w:lastRenderedPageBreak/>
        <w:t>充高纯惰性气体（气体纯度不低于</w:t>
      </w:r>
      <w:r w:rsidR="005F0434" w:rsidRPr="00993F2C">
        <w:rPr>
          <w:szCs w:val="21"/>
        </w:rPr>
        <w:t>99.999%</w:t>
      </w:r>
      <w:r w:rsidR="005F0434" w:rsidRPr="00993F2C">
        <w:rPr>
          <w:szCs w:val="21"/>
        </w:rPr>
        <w:t>），防止分析谱线被杂质气体吸收。</w:t>
      </w:r>
    </w:p>
    <w:p w14:paraId="30815F34" w14:textId="71A7CF75" w:rsidR="00AD02B4" w:rsidRPr="00AD02B4" w:rsidRDefault="00AD02B4" w:rsidP="00AD02B4">
      <w:pPr>
        <w:adjustRightInd w:val="0"/>
        <w:snapToGrid w:val="0"/>
        <w:spacing w:line="320" w:lineRule="exact"/>
        <w:ind w:firstLineChars="202" w:firstLine="424"/>
        <w:rPr>
          <w:szCs w:val="21"/>
        </w:rPr>
      </w:pPr>
      <w:r w:rsidRPr="00AD02B4">
        <w:rPr>
          <w:rFonts w:hint="eastAsia"/>
          <w:szCs w:val="21"/>
        </w:rPr>
        <w:t>推荐使用直径为</w:t>
      </w:r>
      <w:r w:rsidRPr="00AD02B4">
        <w:rPr>
          <w:rFonts w:hint="eastAsia"/>
          <w:szCs w:val="21"/>
        </w:rPr>
        <w:t>4 mm</w:t>
      </w:r>
      <w:r w:rsidRPr="00AD02B4">
        <w:rPr>
          <w:rFonts w:hint="eastAsia"/>
          <w:szCs w:val="21"/>
        </w:rPr>
        <w:t>～</w:t>
      </w:r>
      <w:r w:rsidRPr="00AD02B4">
        <w:rPr>
          <w:rFonts w:hint="eastAsia"/>
          <w:szCs w:val="21"/>
        </w:rPr>
        <w:t>7 mm</w:t>
      </w:r>
      <w:r w:rsidRPr="00AD02B4">
        <w:rPr>
          <w:rFonts w:hint="eastAsia"/>
          <w:szCs w:val="21"/>
        </w:rPr>
        <w:t>，顶端加工成</w:t>
      </w:r>
      <w:r w:rsidRPr="00AD02B4">
        <w:rPr>
          <w:rFonts w:hint="eastAsia"/>
          <w:szCs w:val="21"/>
        </w:rPr>
        <w:t>30</w:t>
      </w:r>
      <w:r w:rsidRPr="00AD02B4">
        <w:rPr>
          <w:rFonts w:hint="eastAsia"/>
          <w:szCs w:val="21"/>
        </w:rPr>
        <w:t>°～</w:t>
      </w:r>
      <w:r w:rsidRPr="00AD02B4">
        <w:rPr>
          <w:rFonts w:hint="eastAsia"/>
          <w:szCs w:val="21"/>
        </w:rPr>
        <w:t>120</w:t>
      </w:r>
      <w:r w:rsidRPr="00AD02B4">
        <w:rPr>
          <w:rFonts w:hint="eastAsia"/>
          <w:szCs w:val="21"/>
        </w:rPr>
        <w:t>°的圆锥型钨电极。</w:t>
      </w:r>
    </w:p>
    <w:p w14:paraId="32FFAAC6" w14:textId="04530758" w:rsidR="003B24D5" w:rsidRPr="003B24D5" w:rsidRDefault="003B24D5" w:rsidP="00AD02B4">
      <w:pPr>
        <w:adjustRightInd w:val="0"/>
        <w:snapToGrid w:val="0"/>
        <w:spacing w:line="320" w:lineRule="exact"/>
        <w:ind w:firstLineChars="202" w:firstLine="424"/>
        <w:rPr>
          <w:szCs w:val="21"/>
        </w:rPr>
      </w:pPr>
      <w:r w:rsidRPr="00993F2C">
        <w:rPr>
          <w:szCs w:val="21"/>
        </w:rPr>
        <w:t>从激发室中</w:t>
      </w:r>
      <w:r w:rsidR="00081966">
        <w:rPr>
          <w:rFonts w:hint="eastAsia"/>
          <w:szCs w:val="21"/>
        </w:rPr>
        <w:t>排出</w:t>
      </w:r>
      <w:r w:rsidRPr="00993F2C">
        <w:rPr>
          <w:szCs w:val="21"/>
        </w:rPr>
        <w:t>的废气烟尘可能对人产生影响，仪器应装有过滤排气装置并定期进行清洁或更换</w:t>
      </w:r>
      <w:r>
        <w:rPr>
          <w:rFonts w:hint="eastAsia"/>
          <w:szCs w:val="21"/>
        </w:rPr>
        <w:t>。</w:t>
      </w:r>
    </w:p>
    <w:p w14:paraId="55F2EBB3" w14:textId="6F729F27" w:rsidR="00EE451C" w:rsidRPr="00993F2C" w:rsidRDefault="0042462D" w:rsidP="00222595">
      <w:pPr>
        <w:pStyle w:val="aff2"/>
        <w:numPr>
          <w:ilvl w:val="1"/>
          <w:numId w:val="4"/>
        </w:numPr>
        <w:spacing w:beforeLines="50" w:before="155" w:afterLines="50" w:after="155"/>
        <w:ind w:firstLineChars="0"/>
        <w:outlineLvl w:val="2"/>
        <w:rPr>
          <w:rFonts w:eastAsia="黑体"/>
          <w:szCs w:val="21"/>
        </w:rPr>
      </w:pPr>
      <w:bookmarkStart w:id="5" w:name="_Hlk77068602"/>
      <w:r w:rsidRPr="00993F2C">
        <w:rPr>
          <w:rFonts w:eastAsia="黑体"/>
          <w:szCs w:val="21"/>
        </w:rPr>
        <w:t>砂带研磨机或铣床</w:t>
      </w:r>
    </w:p>
    <w:bookmarkEnd w:id="5"/>
    <w:p w14:paraId="769CC292" w14:textId="5F4512A5" w:rsidR="00EE451C" w:rsidRPr="00993F2C" w:rsidRDefault="00000000" w:rsidP="00C76DA7">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样品</w:t>
      </w:r>
    </w:p>
    <w:p w14:paraId="0D7A3E18" w14:textId="3C78D893" w:rsidR="00147781" w:rsidRPr="00993F2C" w:rsidRDefault="000663F5" w:rsidP="003B24D5">
      <w:pPr>
        <w:pStyle w:val="aff2"/>
        <w:numPr>
          <w:ilvl w:val="1"/>
          <w:numId w:val="4"/>
        </w:numPr>
        <w:spacing w:beforeLines="50" w:before="155" w:afterLines="50" w:after="155"/>
        <w:ind w:firstLineChars="0"/>
        <w:outlineLvl w:val="2"/>
        <w:rPr>
          <w:rFonts w:eastAsia="黑体"/>
          <w:szCs w:val="21"/>
        </w:rPr>
      </w:pPr>
      <w:bookmarkStart w:id="6" w:name="_Hlk77067988"/>
      <w:r w:rsidRPr="00993F2C">
        <w:rPr>
          <w:rFonts w:eastAsia="黑体"/>
          <w:szCs w:val="21"/>
        </w:rPr>
        <w:t>样品要求</w:t>
      </w:r>
    </w:p>
    <w:p w14:paraId="4D6575B5" w14:textId="1285F4D0" w:rsidR="00147781" w:rsidRPr="00993F2C" w:rsidRDefault="000663F5" w:rsidP="0084786F">
      <w:pPr>
        <w:adjustRightInd w:val="0"/>
        <w:snapToGrid w:val="0"/>
        <w:spacing w:line="320" w:lineRule="exact"/>
        <w:ind w:firstLineChars="202" w:firstLine="424"/>
        <w:rPr>
          <w:szCs w:val="21"/>
        </w:rPr>
      </w:pPr>
      <w:r w:rsidRPr="00993F2C">
        <w:rPr>
          <w:szCs w:val="21"/>
        </w:rPr>
        <w:t>样品应足够覆盖</w:t>
      </w:r>
      <w:proofErr w:type="gramStart"/>
      <w:r w:rsidRPr="00993F2C">
        <w:rPr>
          <w:szCs w:val="21"/>
        </w:rPr>
        <w:t>火花台激发</w:t>
      </w:r>
      <w:proofErr w:type="gramEnd"/>
      <w:r w:rsidRPr="00993F2C">
        <w:rPr>
          <w:szCs w:val="21"/>
        </w:rPr>
        <w:t>孔，通常要求样品直径大于</w:t>
      </w:r>
      <w:r w:rsidRPr="00993F2C">
        <w:rPr>
          <w:szCs w:val="21"/>
        </w:rPr>
        <w:t>16mm</w:t>
      </w:r>
      <w:r w:rsidRPr="00993F2C">
        <w:rPr>
          <w:szCs w:val="21"/>
        </w:rPr>
        <w:t>，厚度大于</w:t>
      </w:r>
      <w:r w:rsidRPr="00993F2C">
        <w:rPr>
          <w:szCs w:val="21"/>
        </w:rPr>
        <w:t>2mm</w:t>
      </w:r>
      <w:r w:rsidRPr="00993F2C">
        <w:rPr>
          <w:szCs w:val="21"/>
        </w:rPr>
        <w:t>。</w:t>
      </w:r>
      <w:r w:rsidR="00147781" w:rsidRPr="00993F2C">
        <w:rPr>
          <w:szCs w:val="21"/>
        </w:rPr>
        <w:t>样品分析面应洁净、平整，呈现金属光泽，无氧化、气孔、夹杂和裂纹，抛纹清晰一致，样品不得过热（不超过</w:t>
      </w:r>
      <w:r w:rsidR="00147781" w:rsidRPr="00993F2C">
        <w:rPr>
          <w:szCs w:val="21"/>
        </w:rPr>
        <w:t>40℃</w:t>
      </w:r>
      <w:r w:rsidR="00147781" w:rsidRPr="00993F2C">
        <w:rPr>
          <w:szCs w:val="21"/>
        </w:rPr>
        <w:t>）。</w:t>
      </w:r>
    </w:p>
    <w:p w14:paraId="5A2CFA4A" w14:textId="3F069A16" w:rsidR="00147781" w:rsidRPr="00993F2C" w:rsidRDefault="00147781" w:rsidP="003B24D5">
      <w:pPr>
        <w:pStyle w:val="aff2"/>
        <w:numPr>
          <w:ilvl w:val="1"/>
          <w:numId w:val="4"/>
        </w:numPr>
        <w:spacing w:beforeLines="50" w:before="155" w:afterLines="50" w:after="155"/>
        <w:ind w:firstLineChars="0"/>
        <w:outlineLvl w:val="2"/>
        <w:rPr>
          <w:rFonts w:eastAsia="黑体"/>
          <w:szCs w:val="21"/>
        </w:rPr>
      </w:pPr>
      <w:r w:rsidRPr="00993F2C">
        <w:rPr>
          <w:rFonts w:eastAsia="黑体"/>
          <w:szCs w:val="21"/>
        </w:rPr>
        <w:t>制样条件</w:t>
      </w:r>
    </w:p>
    <w:p w14:paraId="76E14CA1" w14:textId="69C514C8" w:rsidR="00EE451C" w:rsidRPr="00993F2C" w:rsidRDefault="00000000" w:rsidP="0084786F">
      <w:pPr>
        <w:adjustRightInd w:val="0"/>
        <w:snapToGrid w:val="0"/>
        <w:spacing w:line="320" w:lineRule="exact"/>
        <w:ind w:firstLineChars="202" w:firstLine="424"/>
        <w:rPr>
          <w:szCs w:val="21"/>
        </w:rPr>
      </w:pPr>
      <w:r w:rsidRPr="00993F2C">
        <w:rPr>
          <w:szCs w:val="21"/>
        </w:rPr>
        <w:t>研磨设备可采用砂带研磨机或铣床。研磨材料有氧化铝、氧化锆和碳化硅等。研磨</w:t>
      </w:r>
      <w:r w:rsidR="001176D5">
        <w:rPr>
          <w:rFonts w:hint="eastAsia"/>
          <w:szCs w:val="21"/>
        </w:rPr>
        <w:t>材料</w:t>
      </w:r>
      <w:r w:rsidRPr="00993F2C">
        <w:rPr>
          <w:szCs w:val="21"/>
        </w:rPr>
        <w:t>的粒度直径通常为</w:t>
      </w:r>
      <w:r w:rsidRPr="00993F2C">
        <w:rPr>
          <w:szCs w:val="21"/>
        </w:rPr>
        <w:t>0.425mm~0.180mm</w:t>
      </w:r>
      <w:r w:rsidRPr="00993F2C">
        <w:rPr>
          <w:szCs w:val="21"/>
        </w:rPr>
        <w:t>（</w:t>
      </w:r>
      <w:r w:rsidRPr="00993F2C">
        <w:rPr>
          <w:szCs w:val="21"/>
        </w:rPr>
        <w:t>40</w:t>
      </w:r>
      <w:r w:rsidRPr="00993F2C">
        <w:rPr>
          <w:szCs w:val="21"/>
        </w:rPr>
        <w:t>目</w:t>
      </w:r>
      <w:r w:rsidRPr="00993F2C">
        <w:rPr>
          <w:szCs w:val="21"/>
        </w:rPr>
        <w:t>~80</w:t>
      </w:r>
      <w:r w:rsidRPr="00993F2C">
        <w:rPr>
          <w:szCs w:val="21"/>
        </w:rPr>
        <w:t>目）。采用铣床加工时，推荐采用进</w:t>
      </w:r>
      <w:proofErr w:type="gramStart"/>
      <w:r w:rsidRPr="00993F2C">
        <w:rPr>
          <w:szCs w:val="21"/>
        </w:rPr>
        <w:t>给速度</w:t>
      </w:r>
      <w:proofErr w:type="gramEnd"/>
      <w:r w:rsidRPr="00993F2C">
        <w:rPr>
          <w:szCs w:val="21"/>
        </w:rPr>
        <w:t>60mm/min</w:t>
      </w:r>
      <w:r w:rsidR="001176D5">
        <w:rPr>
          <w:rFonts w:hint="eastAsia"/>
          <w:szCs w:val="21"/>
        </w:rPr>
        <w:t>，</w:t>
      </w:r>
      <w:r w:rsidRPr="00993F2C">
        <w:rPr>
          <w:szCs w:val="21"/>
        </w:rPr>
        <w:t>铣床转速</w:t>
      </w:r>
      <w:r w:rsidRPr="00993F2C">
        <w:rPr>
          <w:szCs w:val="21"/>
        </w:rPr>
        <w:t>270r/min</w:t>
      </w:r>
      <w:r w:rsidRPr="00993F2C">
        <w:rPr>
          <w:szCs w:val="21"/>
        </w:rPr>
        <w:t>。</w:t>
      </w:r>
      <w:r w:rsidR="00147781" w:rsidRPr="00993F2C">
        <w:rPr>
          <w:szCs w:val="21"/>
        </w:rPr>
        <w:t>采用其他条件时，实验室需进行验证。</w:t>
      </w:r>
    </w:p>
    <w:p w14:paraId="63A2474E" w14:textId="38B3D102" w:rsidR="004F6D85" w:rsidRPr="00993F2C" w:rsidRDefault="004F6D85" w:rsidP="0084786F">
      <w:pPr>
        <w:adjustRightInd w:val="0"/>
        <w:snapToGrid w:val="0"/>
        <w:spacing w:line="320" w:lineRule="exact"/>
        <w:ind w:firstLineChars="202" w:firstLine="424"/>
        <w:rPr>
          <w:szCs w:val="21"/>
        </w:rPr>
      </w:pPr>
      <w:r w:rsidRPr="00993F2C">
        <w:rPr>
          <w:szCs w:val="21"/>
        </w:rPr>
        <w:t>制</w:t>
      </w:r>
      <w:proofErr w:type="gramStart"/>
      <w:r w:rsidRPr="00993F2C">
        <w:rPr>
          <w:szCs w:val="21"/>
        </w:rPr>
        <w:t>样过程</w:t>
      </w:r>
      <w:proofErr w:type="gramEnd"/>
      <w:r w:rsidRPr="00993F2C">
        <w:rPr>
          <w:szCs w:val="21"/>
        </w:rPr>
        <w:t>中产生的</w:t>
      </w:r>
      <w:proofErr w:type="gramStart"/>
      <w:r w:rsidRPr="00993F2C">
        <w:rPr>
          <w:szCs w:val="21"/>
        </w:rPr>
        <w:t>镨</w:t>
      </w:r>
      <w:proofErr w:type="gramEnd"/>
      <w:r w:rsidRPr="00993F2C">
        <w:rPr>
          <w:szCs w:val="21"/>
        </w:rPr>
        <w:t>钕金属</w:t>
      </w:r>
      <w:proofErr w:type="gramStart"/>
      <w:r w:rsidRPr="00993F2C">
        <w:rPr>
          <w:szCs w:val="21"/>
        </w:rPr>
        <w:t>屑</w:t>
      </w:r>
      <w:proofErr w:type="gramEnd"/>
      <w:r w:rsidR="00F516ED">
        <w:rPr>
          <w:rFonts w:hint="eastAsia"/>
          <w:szCs w:val="21"/>
        </w:rPr>
        <w:t>易于燃烧</w:t>
      </w:r>
      <w:r w:rsidRPr="00993F2C">
        <w:rPr>
          <w:szCs w:val="21"/>
        </w:rPr>
        <w:t>，制</w:t>
      </w:r>
      <w:proofErr w:type="gramStart"/>
      <w:r w:rsidRPr="00993F2C">
        <w:rPr>
          <w:szCs w:val="21"/>
        </w:rPr>
        <w:t>样过程</w:t>
      </w:r>
      <w:proofErr w:type="gramEnd"/>
      <w:r w:rsidRPr="00993F2C">
        <w:rPr>
          <w:szCs w:val="21"/>
        </w:rPr>
        <w:t>中推荐采用惰性气体进行保护。</w:t>
      </w:r>
    </w:p>
    <w:p w14:paraId="3C45A46A" w14:textId="2AB7F365" w:rsidR="00EE451C" w:rsidRPr="00993F2C" w:rsidRDefault="00000000" w:rsidP="0084786F">
      <w:pPr>
        <w:adjustRightInd w:val="0"/>
        <w:snapToGrid w:val="0"/>
        <w:spacing w:line="320" w:lineRule="exact"/>
        <w:ind w:firstLineChars="202" w:firstLine="424"/>
        <w:rPr>
          <w:szCs w:val="21"/>
        </w:rPr>
      </w:pPr>
      <w:r w:rsidRPr="00993F2C">
        <w:rPr>
          <w:szCs w:val="21"/>
        </w:rPr>
        <w:t>质控样品和分析样品应在同一条件下制备</w:t>
      </w:r>
      <w:r w:rsidR="00147781" w:rsidRPr="00993F2C">
        <w:rPr>
          <w:szCs w:val="21"/>
        </w:rPr>
        <w:t>。</w:t>
      </w:r>
      <w:r w:rsidR="00147781" w:rsidRPr="00993F2C">
        <w:rPr>
          <w:szCs w:val="21"/>
        </w:rPr>
        <w:t xml:space="preserve"> </w:t>
      </w:r>
    </w:p>
    <w:bookmarkEnd w:id="6"/>
    <w:p w14:paraId="618E624E" w14:textId="5A2731DA" w:rsidR="00EA5AB4" w:rsidRDefault="00EA5AB4" w:rsidP="003B24D5">
      <w:pPr>
        <w:numPr>
          <w:ilvl w:val="0"/>
          <w:numId w:val="4"/>
        </w:numPr>
        <w:tabs>
          <w:tab w:val="left" w:pos="360"/>
        </w:tabs>
        <w:spacing w:beforeLines="100" w:before="310" w:afterLines="100" w:after="310"/>
        <w:ind w:left="363" w:hanging="363"/>
        <w:rPr>
          <w:rFonts w:eastAsia="黑体"/>
          <w:szCs w:val="21"/>
        </w:rPr>
      </w:pPr>
      <w:r>
        <w:rPr>
          <w:rFonts w:eastAsia="黑体" w:hint="eastAsia"/>
          <w:szCs w:val="21"/>
        </w:rPr>
        <w:t>校准</w:t>
      </w:r>
      <w:r w:rsidR="00C22B9A">
        <w:rPr>
          <w:rFonts w:eastAsia="黑体" w:hint="eastAsia"/>
          <w:szCs w:val="21"/>
        </w:rPr>
        <w:t>和校正方法</w:t>
      </w:r>
    </w:p>
    <w:p w14:paraId="12E95E1B" w14:textId="76B79716" w:rsidR="00EA5AB4" w:rsidRPr="00993F2C" w:rsidRDefault="00EA5AB4" w:rsidP="00EA5AB4">
      <w:pPr>
        <w:pStyle w:val="aff2"/>
        <w:numPr>
          <w:ilvl w:val="1"/>
          <w:numId w:val="4"/>
        </w:numPr>
        <w:spacing w:beforeLines="50" w:before="155" w:afterLines="50" w:after="155"/>
        <w:ind w:firstLineChars="0"/>
        <w:outlineLvl w:val="2"/>
        <w:rPr>
          <w:rFonts w:eastAsia="黑体"/>
          <w:szCs w:val="21"/>
        </w:rPr>
      </w:pPr>
      <w:r w:rsidRPr="00993F2C">
        <w:rPr>
          <w:rFonts w:eastAsia="黑体"/>
          <w:szCs w:val="21"/>
        </w:rPr>
        <w:t>校准曲线</w:t>
      </w:r>
      <w:r>
        <w:rPr>
          <w:rFonts w:eastAsia="黑体" w:hint="eastAsia"/>
          <w:szCs w:val="21"/>
        </w:rPr>
        <w:t>法</w:t>
      </w:r>
    </w:p>
    <w:p w14:paraId="0D19B5FB" w14:textId="6872A442" w:rsidR="00EA5AB4" w:rsidRPr="00EA5AB4" w:rsidRDefault="00EA5AB4" w:rsidP="00EA5AB4">
      <w:pPr>
        <w:adjustRightInd w:val="0"/>
        <w:snapToGrid w:val="0"/>
        <w:spacing w:line="320" w:lineRule="exact"/>
        <w:ind w:firstLineChars="202" w:firstLine="424"/>
        <w:rPr>
          <w:szCs w:val="21"/>
        </w:rPr>
      </w:pPr>
      <w:r w:rsidRPr="00EA5AB4">
        <w:rPr>
          <w:rFonts w:hint="eastAsia"/>
          <w:szCs w:val="21"/>
        </w:rPr>
        <w:t>在所选定的工作条件下，激发一系列标准样品，原则上使用</w:t>
      </w:r>
      <w:r w:rsidRPr="00EA5AB4">
        <w:rPr>
          <w:rFonts w:hint="eastAsia"/>
          <w:szCs w:val="21"/>
        </w:rPr>
        <w:t>5</w:t>
      </w:r>
      <w:r w:rsidRPr="00EA5AB4">
        <w:rPr>
          <w:rFonts w:hint="eastAsia"/>
          <w:szCs w:val="21"/>
        </w:rPr>
        <w:t>个水平以上的样品，每个样品至少激发</w:t>
      </w:r>
      <w:r w:rsidRPr="00EA5AB4">
        <w:rPr>
          <w:rFonts w:hint="eastAsia"/>
          <w:szCs w:val="21"/>
        </w:rPr>
        <w:t>3</w:t>
      </w:r>
      <w:r w:rsidRPr="00EA5AB4">
        <w:rPr>
          <w:rFonts w:hint="eastAsia"/>
          <w:szCs w:val="21"/>
        </w:rPr>
        <w:t>次，绘制分析元素的发光强度（或</w:t>
      </w:r>
      <w:r w:rsidR="00DD1F4B">
        <w:rPr>
          <w:rFonts w:hint="eastAsia"/>
          <w:szCs w:val="21"/>
        </w:rPr>
        <w:t>与内标元素</w:t>
      </w:r>
      <w:r w:rsidRPr="00EA5AB4">
        <w:rPr>
          <w:rFonts w:hint="eastAsia"/>
          <w:szCs w:val="21"/>
        </w:rPr>
        <w:t>强度比）与含量（或</w:t>
      </w:r>
      <w:r w:rsidR="00DD1F4B">
        <w:rPr>
          <w:rFonts w:hint="eastAsia"/>
          <w:szCs w:val="21"/>
        </w:rPr>
        <w:t>与内标元素</w:t>
      </w:r>
      <w:r w:rsidRPr="00EA5AB4">
        <w:rPr>
          <w:rFonts w:hint="eastAsia"/>
          <w:szCs w:val="21"/>
        </w:rPr>
        <w:t>含量比）的关系曲线作为校准曲线。使用该校准曲线，测量样品中的元素含量。</w:t>
      </w:r>
    </w:p>
    <w:p w14:paraId="2E6711A9" w14:textId="73CF26A4" w:rsidR="00EA5AB4" w:rsidRPr="00EA5AB4" w:rsidRDefault="00EA5AB4" w:rsidP="00EA5AB4">
      <w:pPr>
        <w:pStyle w:val="aff2"/>
        <w:numPr>
          <w:ilvl w:val="1"/>
          <w:numId w:val="4"/>
        </w:numPr>
        <w:spacing w:beforeLines="50" w:before="155" w:afterLines="50" w:after="155"/>
        <w:ind w:firstLineChars="0"/>
        <w:outlineLvl w:val="2"/>
        <w:rPr>
          <w:rFonts w:eastAsia="黑体"/>
          <w:szCs w:val="21"/>
        </w:rPr>
      </w:pPr>
      <w:r w:rsidRPr="00EA5AB4">
        <w:rPr>
          <w:rFonts w:eastAsia="黑体" w:hint="eastAsia"/>
          <w:szCs w:val="21"/>
        </w:rPr>
        <w:t>原始校准曲线法</w:t>
      </w:r>
    </w:p>
    <w:p w14:paraId="431D5211" w14:textId="77777777" w:rsidR="00EA5AB4" w:rsidRPr="00EA5AB4" w:rsidRDefault="00EA5AB4" w:rsidP="00EA5AB4">
      <w:pPr>
        <w:adjustRightInd w:val="0"/>
        <w:snapToGrid w:val="0"/>
        <w:spacing w:line="320" w:lineRule="exact"/>
        <w:ind w:firstLineChars="202" w:firstLine="424"/>
        <w:rPr>
          <w:szCs w:val="21"/>
        </w:rPr>
      </w:pPr>
      <w:r w:rsidRPr="00EA5AB4">
        <w:rPr>
          <w:rFonts w:hint="eastAsia"/>
          <w:szCs w:val="21"/>
        </w:rPr>
        <w:t>原始校准曲线法是当光谱仪器因温度、湿度、震动等因素导致谱线产生位移，或因发光强度变化导致校准曲线发生漂移时，通过标准化样品对校准曲线的漂移进行整体标准化修正，使修正后的元素强度恢复到最初建立校准曲线时强度的方法。</w:t>
      </w:r>
    </w:p>
    <w:p w14:paraId="56E22F90" w14:textId="1B94616B" w:rsidR="00EA5AB4" w:rsidRPr="00EA5AB4" w:rsidRDefault="00EA5AB4" w:rsidP="00EA5AB4">
      <w:pPr>
        <w:pStyle w:val="aff2"/>
        <w:numPr>
          <w:ilvl w:val="1"/>
          <w:numId w:val="4"/>
        </w:numPr>
        <w:spacing w:beforeLines="50" w:before="155" w:afterLines="50" w:after="155"/>
        <w:ind w:firstLineChars="0"/>
        <w:outlineLvl w:val="2"/>
        <w:rPr>
          <w:rFonts w:eastAsia="黑体"/>
          <w:szCs w:val="21"/>
        </w:rPr>
      </w:pPr>
      <w:r w:rsidRPr="00EA5AB4">
        <w:rPr>
          <w:rFonts w:eastAsia="黑体" w:hint="eastAsia"/>
          <w:szCs w:val="21"/>
        </w:rPr>
        <w:t>质控样品法</w:t>
      </w:r>
    </w:p>
    <w:p w14:paraId="3E479BE7" w14:textId="1CA1DCB1" w:rsidR="00EA5AB4" w:rsidRPr="00EA5AB4" w:rsidRDefault="00EA5AB4" w:rsidP="00EA5AB4">
      <w:pPr>
        <w:adjustRightInd w:val="0"/>
        <w:snapToGrid w:val="0"/>
        <w:spacing w:line="320" w:lineRule="exact"/>
        <w:ind w:firstLineChars="202" w:firstLine="424"/>
        <w:rPr>
          <w:szCs w:val="21"/>
        </w:rPr>
      </w:pPr>
      <w:r w:rsidRPr="00EA5AB4">
        <w:rPr>
          <w:rFonts w:hint="eastAsia"/>
          <w:szCs w:val="21"/>
        </w:rPr>
        <w:t>质控样品法又称为类型标准化。由于分析样品与绘制校准曲线的标准样品</w:t>
      </w:r>
      <w:r w:rsidR="00AA0E2C">
        <w:rPr>
          <w:rFonts w:hint="eastAsia"/>
          <w:szCs w:val="21"/>
        </w:rPr>
        <w:t>可能</w:t>
      </w:r>
      <w:r w:rsidRPr="00EA5AB4">
        <w:rPr>
          <w:rFonts w:hint="eastAsia"/>
          <w:szCs w:val="21"/>
        </w:rPr>
        <w:t>存在冶炼工艺过程和组织结构的差异，</w:t>
      </w:r>
      <w:r w:rsidR="00AA0E2C">
        <w:rPr>
          <w:rFonts w:hint="eastAsia"/>
          <w:szCs w:val="21"/>
        </w:rPr>
        <w:t>而</w:t>
      </w:r>
      <w:r w:rsidRPr="00EA5AB4">
        <w:rPr>
          <w:rFonts w:hint="eastAsia"/>
          <w:szCs w:val="21"/>
        </w:rPr>
        <w:t>使分析样品的测量值产生偏倚。为避免这种差异造成的影响，通常使用与分析样品的冶金工艺过程和组织结构相似</w:t>
      </w:r>
      <w:r w:rsidR="00331D12">
        <w:rPr>
          <w:rFonts w:hint="eastAsia"/>
          <w:szCs w:val="21"/>
        </w:rPr>
        <w:t>、</w:t>
      </w:r>
      <w:r w:rsidR="00AA0E2C">
        <w:rPr>
          <w:rFonts w:hint="eastAsia"/>
          <w:szCs w:val="21"/>
        </w:rPr>
        <w:t>分析元素含量</w:t>
      </w:r>
      <w:r w:rsidRPr="00EA5AB4">
        <w:rPr>
          <w:rFonts w:hint="eastAsia"/>
          <w:szCs w:val="21"/>
        </w:rPr>
        <w:t>相近的质控样品，用于</w:t>
      </w:r>
      <w:r w:rsidR="00AA0E2C">
        <w:rPr>
          <w:rFonts w:hint="eastAsia"/>
          <w:szCs w:val="21"/>
        </w:rPr>
        <w:t>控制</w:t>
      </w:r>
      <w:r w:rsidRPr="00EA5AB4">
        <w:rPr>
          <w:rFonts w:hint="eastAsia"/>
          <w:szCs w:val="21"/>
        </w:rPr>
        <w:t>分析样品的分析结果。</w:t>
      </w:r>
    </w:p>
    <w:p w14:paraId="5008A69E" w14:textId="012599E0" w:rsidR="00EA5AB4" w:rsidRPr="00EA5AB4" w:rsidRDefault="00EA5AB4" w:rsidP="00EA5AB4">
      <w:pPr>
        <w:adjustRightInd w:val="0"/>
        <w:snapToGrid w:val="0"/>
        <w:spacing w:line="320" w:lineRule="exact"/>
        <w:ind w:firstLineChars="202" w:firstLine="424"/>
        <w:rPr>
          <w:szCs w:val="21"/>
        </w:rPr>
      </w:pPr>
      <w:r w:rsidRPr="00EA5AB4">
        <w:rPr>
          <w:rFonts w:hint="eastAsia"/>
          <w:szCs w:val="21"/>
        </w:rPr>
        <w:t>在日常分析时，在同样的工作条件下，</w:t>
      </w:r>
      <w:r>
        <w:rPr>
          <w:rFonts w:hint="eastAsia"/>
          <w:szCs w:val="21"/>
        </w:rPr>
        <w:t>同步</w:t>
      </w:r>
      <w:r w:rsidRPr="00EA5AB4">
        <w:rPr>
          <w:rFonts w:hint="eastAsia"/>
          <w:szCs w:val="21"/>
        </w:rPr>
        <w:t>分析质控样品与分析样品，利用质控样品的分析结果与其</w:t>
      </w:r>
      <w:r>
        <w:rPr>
          <w:rFonts w:hint="eastAsia"/>
          <w:szCs w:val="21"/>
        </w:rPr>
        <w:t>参考</w:t>
      </w:r>
      <w:r w:rsidRPr="00EA5AB4">
        <w:rPr>
          <w:rFonts w:hint="eastAsia"/>
          <w:szCs w:val="21"/>
        </w:rPr>
        <w:t>值之间的偏差对分析样品的分析结果进行修正。</w:t>
      </w:r>
    </w:p>
    <w:p w14:paraId="56C14DF3" w14:textId="63161772" w:rsidR="00EE451C" w:rsidRPr="00993F2C" w:rsidRDefault="00000000" w:rsidP="003B24D5">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分析步骤</w:t>
      </w:r>
    </w:p>
    <w:p w14:paraId="71AEFD65" w14:textId="613C084C" w:rsidR="003B24D5" w:rsidRDefault="003B24D5" w:rsidP="003B24D5">
      <w:pPr>
        <w:pStyle w:val="aff2"/>
        <w:numPr>
          <w:ilvl w:val="1"/>
          <w:numId w:val="4"/>
        </w:numPr>
        <w:spacing w:beforeLines="50" w:before="155" w:afterLines="50" w:after="155"/>
        <w:ind w:firstLineChars="0"/>
        <w:outlineLvl w:val="2"/>
        <w:rPr>
          <w:rFonts w:eastAsia="黑体"/>
          <w:szCs w:val="21"/>
        </w:rPr>
      </w:pPr>
      <w:r>
        <w:rPr>
          <w:rFonts w:eastAsia="黑体" w:hint="eastAsia"/>
          <w:szCs w:val="21"/>
        </w:rPr>
        <w:t>预激发</w:t>
      </w:r>
    </w:p>
    <w:p w14:paraId="2E6BF9CB" w14:textId="777ACF68" w:rsidR="003B24D5" w:rsidRPr="003B24D5" w:rsidRDefault="003B24D5" w:rsidP="003B24D5">
      <w:pPr>
        <w:adjustRightInd w:val="0"/>
        <w:snapToGrid w:val="0"/>
        <w:spacing w:line="320" w:lineRule="exact"/>
        <w:ind w:firstLineChars="202" w:firstLine="424"/>
        <w:rPr>
          <w:szCs w:val="21"/>
        </w:rPr>
      </w:pPr>
      <w:r w:rsidRPr="00993F2C">
        <w:rPr>
          <w:szCs w:val="21"/>
        </w:rPr>
        <w:t>分析工作前，</w:t>
      </w:r>
      <w:r>
        <w:rPr>
          <w:rFonts w:hint="eastAsia"/>
          <w:szCs w:val="21"/>
        </w:rPr>
        <w:t>检查仪器工作参数，并</w:t>
      </w:r>
      <w:r w:rsidRPr="00993F2C">
        <w:rPr>
          <w:szCs w:val="21"/>
        </w:rPr>
        <w:t>激发一块样品</w:t>
      </w:r>
      <w:r w:rsidRPr="00993F2C">
        <w:rPr>
          <w:szCs w:val="21"/>
        </w:rPr>
        <w:t>2</w:t>
      </w:r>
      <w:r w:rsidRPr="00993F2C">
        <w:rPr>
          <w:szCs w:val="21"/>
        </w:rPr>
        <w:t>次</w:t>
      </w:r>
      <w:r w:rsidRPr="00993F2C">
        <w:rPr>
          <w:szCs w:val="21"/>
        </w:rPr>
        <w:t>~5</w:t>
      </w:r>
      <w:r w:rsidRPr="00993F2C">
        <w:rPr>
          <w:szCs w:val="21"/>
        </w:rPr>
        <w:t>次，确认仪器处于</w:t>
      </w:r>
      <w:r>
        <w:rPr>
          <w:rFonts w:hint="eastAsia"/>
          <w:szCs w:val="21"/>
        </w:rPr>
        <w:t>正常</w:t>
      </w:r>
      <w:r w:rsidRPr="00993F2C">
        <w:rPr>
          <w:szCs w:val="21"/>
        </w:rPr>
        <w:t>工作状态。</w:t>
      </w:r>
    </w:p>
    <w:p w14:paraId="0B2DCF32" w14:textId="47493B1F" w:rsidR="00290EA3" w:rsidRPr="00993F2C" w:rsidRDefault="00AD02B4" w:rsidP="003B24D5">
      <w:pPr>
        <w:pStyle w:val="aff2"/>
        <w:numPr>
          <w:ilvl w:val="1"/>
          <w:numId w:val="4"/>
        </w:numPr>
        <w:spacing w:beforeLines="50" w:before="155" w:afterLines="50" w:after="155"/>
        <w:ind w:firstLineChars="0"/>
        <w:outlineLvl w:val="2"/>
        <w:rPr>
          <w:rFonts w:eastAsia="黑体"/>
          <w:szCs w:val="21"/>
        </w:rPr>
      </w:pPr>
      <w:r>
        <w:rPr>
          <w:rFonts w:eastAsia="黑体" w:hint="eastAsia"/>
          <w:szCs w:val="21"/>
        </w:rPr>
        <w:lastRenderedPageBreak/>
        <w:t>设置</w:t>
      </w:r>
      <w:r w:rsidR="00290EA3" w:rsidRPr="00993F2C">
        <w:rPr>
          <w:rFonts w:eastAsia="黑体"/>
          <w:szCs w:val="21"/>
        </w:rPr>
        <w:t>分析</w:t>
      </w:r>
      <w:r>
        <w:rPr>
          <w:rFonts w:eastAsia="黑体" w:hint="eastAsia"/>
          <w:szCs w:val="21"/>
        </w:rPr>
        <w:t>程序</w:t>
      </w:r>
    </w:p>
    <w:p w14:paraId="777279EB" w14:textId="5A7AC417" w:rsidR="00290EA3" w:rsidRPr="00993F2C" w:rsidRDefault="003B24D5" w:rsidP="00AD02B4">
      <w:pPr>
        <w:adjustRightInd w:val="0"/>
        <w:snapToGrid w:val="0"/>
        <w:spacing w:line="320" w:lineRule="exact"/>
        <w:ind w:firstLineChars="202" w:firstLine="424"/>
        <w:rPr>
          <w:szCs w:val="21"/>
        </w:rPr>
      </w:pPr>
      <w:r w:rsidRPr="00993F2C">
        <w:rPr>
          <w:szCs w:val="21"/>
        </w:rPr>
        <w:t>根据</w:t>
      </w:r>
      <w:r w:rsidR="00AD02B4">
        <w:rPr>
          <w:rFonts w:hint="eastAsia"/>
          <w:szCs w:val="21"/>
        </w:rPr>
        <w:t>仪器及待测元素</w:t>
      </w:r>
      <w:r w:rsidRPr="00993F2C">
        <w:rPr>
          <w:szCs w:val="21"/>
        </w:rPr>
        <w:t>选择分析线</w:t>
      </w:r>
      <w:r w:rsidR="00AD02B4">
        <w:rPr>
          <w:rFonts w:hint="eastAsia"/>
          <w:szCs w:val="21"/>
        </w:rPr>
        <w:t>、</w:t>
      </w:r>
      <w:r w:rsidR="00511088">
        <w:rPr>
          <w:szCs w:val="21"/>
        </w:rPr>
        <w:t>内标线</w:t>
      </w:r>
      <w:r w:rsidR="00AD02B4">
        <w:rPr>
          <w:rFonts w:hint="eastAsia"/>
          <w:szCs w:val="21"/>
        </w:rPr>
        <w:t>及分析条件</w:t>
      </w:r>
      <w:r w:rsidRPr="00993F2C">
        <w:rPr>
          <w:szCs w:val="21"/>
        </w:rPr>
        <w:t>。推荐的分析线与</w:t>
      </w:r>
      <w:r w:rsidR="00511088">
        <w:rPr>
          <w:szCs w:val="21"/>
        </w:rPr>
        <w:t>内标线</w:t>
      </w:r>
      <w:r w:rsidRPr="00993F2C">
        <w:rPr>
          <w:szCs w:val="21"/>
        </w:rPr>
        <w:t>见附录</w:t>
      </w:r>
      <w:r w:rsidRPr="00993F2C">
        <w:rPr>
          <w:szCs w:val="21"/>
        </w:rPr>
        <w:t>A</w:t>
      </w:r>
      <w:r w:rsidRPr="00993F2C">
        <w:rPr>
          <w:szCs w:val="21"/>
        </w:rPr>
        <w:t>。</w:t>
      </w:r>
      <w:r w:rsidR="00290EA3" w:rsidRPr="00993F2C">
        <w:rPr>
          <w:szCs w:val="21"/>
        </w:rPr>
        <w:t>推荐分析条件见表</w:t>
      </w:r>
      <w:r w:rsidR="00290EA3" w:rsidRPr="00993F2C">
        <w:rPr>
          <w:szCs w:val="21"/>
        </w:rPr>
        <w:t>2</w:t>
      </w:r>
      <w:r w:rsidR="00290EA3" w:rsidRPr="00993F2C">
        <w:rPr>
          <w:szCs w:val="21"/>
        </w:rPr>
        <w:t>。</w:t>
      </w:r>
    </w:p>
    <w:p w14:paraId="7DBC1485" w14:textId="77777777" w:rsidR="00290EA3" w:rsidRPr="00993F2C" w:rsidRDefault="00290EA3" w:rsidP="00290EA3">
      <w:pPr>
        <w:pStyle w:val="aff2"/>
        <w:adjustRightInd w:val="0"/>
        <w:snapToGrid w:val="0"/>
        <w:spacing w:line="320" w:lineRule="exact"/>
        <w:ind w:leftChars="-171" w:hangingChars="171" w:hanging="359"/>
        <w:jc w:val="center"/>
        <w:rPr>
          <w:rFonts w:eastAsia="黑体"/>
          <w:szCs w:val="21"/>
        </w:rPr>
      </w:pPr>
      <w:r w:rsidRPr="00993F2C">
        <w:rPr>
          <w:rFonts w:eastAsia="黑体"/>
          <w:szCs w:val="21"/>
        </w:rPr>
        <w:t>表</w:t>
      </w:r>
      <w:r w:rsidRPr="00993F2C">
        <w:rPr>
          <w:rFonts w:eastAsia="黑体"/>
          <w:szCs w:val="21"/>
        </w:rPr>
        <w:t xml:space="preserve">2 </w:t>
      </w:r>
      <w:r w:rsidRPr="00993F2C">
        <w:rPr>
          <w:rFonts w:eastAsia="黑体"/>
          <w:szCs w:val="21"/>
        </w:rPr>
        <w:t>推荐分析条件</w:t>
      </w:r>
    </w:p>
    <w:tbl>
      <w:tblPr>
        <w:tblStyle w:val="af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8"/>
        <w:gridCol w:w="6458"/>
      </w:tblGrid>
      <w:tr w:rsidR="00290EA3" w:rsidRPr="00993F2C" w14:paraId="28B51509" w14:textId="77777777" w:rsidTr="00490067">
        <w:trPr>
          <w:trHeight w:val="295"/>
        </w:trPr>
        <w:tc>
          <w:tcPr>
            <w:tcW w:w="1838" w:type="dxa"/>
            <w:tcBorders>
              <w:top w:val="single" w:sz="12" w:space="0" w:color="auto"/>
              <w:bottom w:val="single" w:sz="12" w:space="0" w:color="auto"/>
            </w:tcBorders>
          </w:tcPr>
          <w:p w14:paraId="336C1EBD" w14:textId="77777777" w:rsidR="00290EA3" w:rsidRPr="00993F2C" w:rsidRDefault="00290EA3" w:rsidP="00490067">
            <w:pPr>
              <w:adjustRightInd w:val="0"/>
              <w:snapToGrid w:val="0"/>
              <w:spacing w:line="320" w:lineRule="exact"/>
              <w:rPr>
                <w:sz w:val="18"/>
                <w:szCs w:val="18"/>
              </w:rPr>
            </w:pPr>
            <w:r w:rsidRPr="00993F2C">
              <w:rPr>
                <w:sz w:val="18"/>
                <w:szCs w:val="18"/>
              </w:rPr>
              <w:t>项目</w:t>
            </w:r>
          </w:p>
        </w:tc>
        <w:tc>
          <w:tcPr>
            <w:tcW w:w="6458" w:type="dxa"/>
            <w:tcBorders>
              <w:top w:val="single" w:sz="12" w:space="0" w:color="auto"/>
              <w:bottom w:val="single" w:sz="12" w:space="0" w:color="auto"/>
            </w:tcBorders>
          </w:tcPr>
          <w:p w14:paraId="55E40C34" w14:textId="77777777" w:rsidR="00290EA3" w:rsidRPr="00993F2C" w:rsidRDefault="00290EA3" w:rsidP="00490067">
            <w:pPr>
              <w:adjustRightInd w:val="0"/>
              <w:snapToGrid w:val="0"/>
              <w:spacing w:line="320" w:lineRule="exact"/>
              <w:rPr>
                <w:sz w:val="18"/>
                <w:szCs w:val="18"/>
              </w:rPr>
            </w:pPr>
            <w:r w:rsidRPr="00993F2C">
              <w:rPr>
                <w:sz w:val="18"/>
                <w:szCs w:val="18"/>
              </w:rPr>
              <w:t>内容</w:t>
            </w:r>
          </w:p>
        </w:tc>
      </w:tr>
      <w:tr w:rsidR="00290EA3" w:rsidRPr="00993F2C" w14:paraId="66323E33" w14:textId="77777777" w:rsidTr="00490067">
        <w:tc>
          <w:tcPr>
            <w:tcW w:w="1838" w:type="dxa"/>
            <w:tcBorders>
              <w:top w:val="single" w:sz="12" w:space="0" w:color="auto"/>
              <w:bottom w:val="single" w:sz="4" w:space="0" w:color="auto"/>
            </w:tcBorders>
          </w:tcPr>
          <w:p w14:paraId="45F4D48F" w14:textId="203F7ECC" w:rsidR="00290EA3" w:rsidRPr="00993F2C" w:rsidRDefault="00290EA3" w:rsidP="00490067">
            <w:pPr>
              <w:adjustRightInd w:val="0"/>
              <w:snapToGrid w:val="0"/>
              <w:spacing w:line="320" w:lineRule="exact"/>
              <w:rPr>
                <w:sz w:val="18"/>
                <w:szCs w:val="18"/>
              </w:rPr>
            </w:pPr>
            <w:r w:rsidRPr="00993F2C">
              <w:rPr>
                <w:sz w:val="18"/>
                <w:szCs w:val="18"/>
              </w:rPr>
              <w:t>分析间隙</w:t>
            </w:r>
            <w:r w:rsidR="002142A8">
              <w:rPr>
                <w:rFonts w:hint="eastAsia"/>
                <w:sz w:val="18"/>
                <w:szCs w:val="18"/>
              </w:rPr>
              <w:t>/</w:t>
            </w:r>
            <w:r w:rsidRPr="00993F2C">
              <w:rPr>
                <w:sz w:val="18"/>
                <w:szCs w:val="18"/>
              </w:rPr>
              <w:t>mm</w:t>
            </w:r>
          </w:p>
        </w:tc>
        <w:tc>
          <w:tcPr>
            <w:tcW w:w="6458" w:type="dxa"/>
            <w:tcBorders>
              <w:top w:val="single" w:sz="12" w:space="0" w:color="auto"/>
              <w:bottom w:val="single" w:sz="4" w:space="0" w:color="auto"/>
            </w:tcBorders>
          </w:tcPr>
          <w:p w14:paraId="5C8B4711" w14:textId="77777777" w:rsidR="00290EA3" w:rsidRPr="00993F2C" w:rsidRDefault="00290EA3" w:rsidP="00490067">
            <w:pPr>
              <w:adjustRightInd w:val="0"/>
              <w:snapToGrid w:val="0"/>
              <w:spacing w:line="320" w:lineRule="exact"/>
              <w:rPr>
                <w:sz w:val="18"/>
                <w:szCs w:val="18"/>
              </w:rPr>
            </w:pPr>
            <w:r w:rsidRPr="00993F2C">
              <w:rPr>
                <w:sz w:val="18"/>
                <w:szCs w:val="18"/>
              </w:rPr>
              <w:t xml:space="preserve">3 ~6 </w:t>
            </w:r>
          </w:p>
        </w:tc>
      </w:tr>
      <w:tr w:rsidR="00290EA3" w:rsidRPr="00993F2C" w14:paraId="70D8453D" w14:textId="77777777" w:rsidTr="00490067">
        <w:tc>
          <w:tcPr>
            <w:tcW w:w="1838" w:type="dxa"/>
            <w:tcBorders>
              <w:top w:val="single" w:sz="4" w:space="0" w:color="auto"/>
              <w:bottom w:val="single" w:sz="4" w:space="0" w:color="auto"/>
            </w:tcBorders>
          </w:tcPr>
          <w:p w14:paraId="3089215D" w14:textId="1D0FC79A" w:rsidR="00290EA3" w:rsidRPr="00993F2C" w:rsidRDefault="00290EA3" w:rsidP="00490067">
            <w:pPr>
              <w:adjustRightInd w:val="0"/>
              <w:snapToGrid w:val="0"/>
              <w:spacing w:line="320" w:lineRule="exact"/>
              <w:rPr>
                <w:sz w:val="18"/>
                <w:szCs w:val="18"/>
              </w:rPr>
            </w:pPr>
            <w:r w:rsidRPr="00993F2C">
              <w:rPr>
                <w:sz w:val="18"/>
                <w:szCs w:val="18"/>
              </w:rPr>
              <w:t>氩气流量</w:t>
            </w:r>
            <w:r w:rsidR="002142A8">
              <w:rPr>
                <w:rFonts w:hint="eastAsia"/>
                <w:sz w:val="18"/>
                <w:szCs w:val="18"/>
              </w:rPr>
              <w:t>/</w:t>
            </w:r>
            <w:r w:rsidRPr="00993F2C">
              <w:rPr>
                <w:sz w:val="18"/>
                <w:szCs w:val="18"/>
              </w:rPr>
              <w:t>L/min</w:t>
            </w:r>
          </w:p>
        </w:tc>
        <w:tc>
          <w:tcPr>
            <w:tcW w:w="6458" w:type="dxa"/>
            <w:tcBorders>
              <w:top w:val="single" w:sz="4" w:space="0" w:color="auto"/>
              <w:bottom w:val="single" w:sz="4" w:space="0" w:color="auto"/>
            </w:tcBorders>
          </w:tcPr>
          <w:p w14:paraId="17D1C9C6" w14:textId="77777777" w:rsidR="00290EA3" w:rsidRPr="00993F2C" w:rsidRDefault="00290EA3" w:rsidP="00490067">
            <w:pPr>
              <w:adjustRightInd w:val="0"/>
              <w:snapToGrid w:val="0"/>
              <w:spacing w:line="320" w:lineRule="exact"/>
              <w:rPr>
                <w:sz w:val="18"/>
                <w:szCs w:val="18"/>
              </w:rPr>
            </w:pPr>
            <w:r w:rsidRPr="00993F2C">
              <w:rPr>
                <w:sz w:val="18"/>
                <w:szCs w:val="18"/>
              </w:rPr>
              <w:t>冲洗：</w:t>
            </w:r>
            <w:r w:rsidRPr="00993F2C">
              <w:rPr>
                <w:sz w:val="18"/>
                <w:szCs w:val="18"/>
              </w:rPr>
              <w:t xml:space="preserve">3 ~15 </w:t>
            </w:r>
          </w:p>
          <w:p w14:paraId="6636745D" w14:textId="77777777" w:rsidR="00290EA3" w:rsidRPr="00993F2C" w:rsidRDefault="00290EA3" w:rsidP="00490067">
            <w:pPr>
              <w:adjustRightInd w:val="0"/>
              <w:snapToGrid w:val="0"/>
              <w:spacing w:line="320" w:lineRule="exact"/>
              <w:rPr>
                <w:sz w:val="18"/>
                <w:szCs w:val="18"/>
              </w:rPr>
            </w:pPr>
            <w:r w:rsidRPr="00993F2C">
              <w:rPr>
                <w:sz w:val="18"/>
                <w:szCs w:val="18"/>
              </w:rPr>
              <w:t>积分：</w:t>
            </w:r>
            <w:r w:rsidRPr="00993F2C">
              <w:rPr>
                <w:sz w:val="18"/>
                <w:szCs w:val="18"/>
              </w:rPr>
              <w:t xml:space="preserve">1.5 ~10 </w:t>
            </w:r>
          </w:p>
          <w:p w14:paraId="521AFFE8" w14:textId="77777777" w:rsidR="00290EA3" w:rsidRPr="00993F2C" w:rsidRDefault="00290EA3" w:rsidP="00490067">
            <w:pPr>
              <w:adjustRightInd w:val="0"/>
              <w:snapToGrid w:val="0"/>
              <w:spacing w:line="320" w:lineRule="exact"/>
              <w:rPr>
                <w:sz w:val="18"/>
                <w:szCs w:val="18"/>
              </w:rPr>
            </w:pPr>
            <w:r w:rsidRPr="00993F2C">
              <w:rPr>
                <w:sz w:val="18"/>
                <w:szCs w:val="18"/>
              </w:rPr>
              <w:t>恒流：</w:t>
            </w:r>
            <w:r w:rsidRPr="00993F2C">
              <w:rPr>
                <w:sz w:val="18"/>
                <w:szCs w:val="18"/>
              </w:rPr>
              <w:t xml:space="preserve">0.05 ~1 </w:t>
            </w:r>
          </w:p>
        </w:tc>
      </w:tr>
      <w:tr w:rsidR="00290EA3" w:rsidRPr="00993F2C" w14:paraId="533BD43A" w14:textId="77777777" w:rsidTr="00490067">
        <w:tc>
          <w:tcPr>
            <w:tcW w:w="1838" w:type="dxa"/>
            <w:tcBorders>
              <w:top w:val="single" w:sz="4" w:space="0" w:color="auto"/>
              <w:bottom w:val="single" w:sz="4" w:space="0" w:color="auto"/>
            </w:tcBorders>
          </w:tcPr>
          <w:p w14:paraId="33E52CD2" w14:textId="3986CD4B" w:rsidR="00290EA3" w:rsidRPr="00993F2C" w:rsidRDefault="00290EA3" w:rsidP="00490067">
            <w:pPr>
              <w:adjustRightInd w:val="0"/>
              <w:snapToGrid w:val="0"/>
              <w:spacing w:line="320" w:lineRule="exact"/>
              <w:rPr>
                <w:sz w:val="18"/>
                <w:szCs w:val="18"/>
              </w:rPr>
            </w:pPr>
            <w:proofErr w:type="gramStart"/>
            <w:r w:rsidRPr="00993F2C">
              <w:rPr>
                <w:sz w:val="18"/>
                <w:szCs w:val="18"/>
              </w:rPr>
              <w:t>预燃时间</w:t>
            </w:r>
            <w:proofErr w:type="gramEnd"/>
            <w:r w:rsidR="002142A8">
              <w:rPr>
                <w:rFonts w:hint="eastAsia"/>
                <w:sz w:val="18"/>
                <w:szCs w:val="18"/>
              </w:rPr>
              <w:t>/</w:t>
            </w:r>
            <w:r w:rsidRPr="00993F2C">
              <w:rPr>
                <w:sz w:val="18"/>
                <w:szCs w:val="18"/>
              </w:rPr>
              <w:t>s</w:t>
            </w:r>
          </w:p>
        </w:tc>
        <w:tc>
          <w:tcPr>
            <w:tcW w:w="6458" w:type="dxa"/>
            <w:tcBorders>
              <w:top w:val="single" w:sz="4" w:space="0" w:color="auto"/>
              <w:bottom w:val="single" w:sz="4" w:space="0" w:color="auto"/>
            </w:tcBorders>
          </w:tcPr>
          <w:p w14:paraId="79F55146" w14:textId="6BF73738" w:rsidR="00290EA3" w:rsidRPr="00993F2C" w:rsidRDefault="00331D12" w:rsidP="00490067">
            <w:pPr>
              <w:adjustRightInd w:val="0"/>
              <w:snapToGrid w:val="0"/>
              <w:spacing w:line="320" w:lineRule="exact"/>
              <w:rPr>
                <w:sz w:val="18"/>
                <w:szCs w:val="18"/>
              </w:rPr>
            </w:pPr>
            <w:r>
              <w:rPr>
                <w:rFonts w:hint="eastAsia"/>
                <w:sz w:val="18"/>
                <w:szCs w:val="18"/>
              </w:rPr>
              <w:t>5</w:t>
            </w:r>
            <w:r w:rsidR="00290EA3" w:rsidRPr="00993F2C">
              <w:rPr>
                <w:sz w:val="18"/>
                <w:szCs w:val="18"/>
              </w:rPr>
              <w:t xml:space="preserve"> ~12</w:t>
            </w:r>
          </w:p>
        </w:tc>
      </w:tr>
      <w:tr w:rsidR="00290EA3" w:rsidRPr="00993F2C" w14:paraId="670BB423" w14:textId="77777777" w:rsidTr="00490067">
        <w:tc>
          <w:tcPr>
            <w:tcW w:w="1838" w:type="dxa"/>
            <w:tcBorders>
              <w:top w:val="single" w:sz="4" w:space="0" w:color="auto"/>
              <w:bottom w:val="single" w:sz="4" w:space="0" w:color="auto"/>
            </w:tcBorders>
          </w:tcPr>
          <w:p w14:paraId="3949A131" w14:textId="25E6C19C" w:rsidR="00290EA3" w:rsidRPr="00993F2C" w:rsidRDefault="00290EA3" w:rsidP="00490067">
            <w:pPr>
              <w:adjustRightInd w:val="0"/>
              <w:snapToGrid w:val="0"/>
              <w:spacing w:line="320" w:lineRule="exact"/>
              <w:rPr>
                <w:sz w:val="18"/>
                <w:szCs w:val="18"/>
              </w:rPr>
            </w:pPr>
            <w:r w:rsidRPr="00993F2C">
              <w:rPr>
                <w:sz w:val="18"/>
                <w:szCs w:val="18"/>
              </w:rPr>
              <w:t>积分时间</w:t>
            </w:r>
            <w:r w:rsidR="002142A8">
              <w:rPr>
                <w:rFonts w:hint="eastAsia"/>
                <w:sz w:val="18"/>
                <w:szCs w:val="18"/>
              </w:rPr>
              <w:t>/</w:t>
            </w:r>
            <w:r w:rsidRPr="00993F2C">
              <w:rPr>
                <w:sz w:val="18"/>
                <w:szCs w:val="18"/>
              </w:rPr>
              <w:t>s</w:t>
            </w:r>
          </w:p>
        </w:tc>
        <w:tc>
          <w:tcPr>
            <w:tcW w:w="6458" w:type="dxa"/>
            <w:tcBorders>
              <w:top w:val="single" w:sz="4" w:space="0" w:color="auto"/>
              <w:bottom w:val="single" w:sz="4" w:space="0" w:color="auto"/>
            </w:tcBorders>
          </w:tcPr>
          <w:p w14:paraId="58B9B2C2" w14:textId="6C527F32" w:rsidR="00290EA3" w:rsidRPr="00993F2C" w:rsidRDefault="00331D12" w:rsidP="00490067">
            <w:pPr>
              <w:adjustRightInd w:val="0"/>
              <w:snapToGrid w:val="0"/>
              <w:spacing w:line="320" w:lineRule="exact"/>
              <w:rPr>
                <w:sz w:val="18"/>
                <w:szCs w:val="18"/>
              </w:rPr>
            </w:pPr>
            <w:r>
              <w:rPr>
                <w:rFonts w:hint="eastAsia"/>
                <w:sz w:val="18"/>
                <w:szCs w:val="18"/>
              </w:rPr>
              <w:t>5</w:t>
            </w:r>
            <w:r w:rsidR="00290EA3" w:rsidRPr="00993F2C">
              <w:rPr>
                <w:sz w:val="18"/>
                <w:szCs w:val="18"/>
              </w:rPr>
              <w:t>~12</w:t>
            </w:r>
          </w:p>
        </w:tc>
      </w:tr>
      <w:tr w:rsidR="00290EA3" w:rsidRPr="00993F2C" w14:paraId="383E23E2" w14:textId="77777777" w:rsidTr="00490067">
        <w:tc>
          <w:tcPr>
            <w:tcW w:w="1838" w:type="dxa"/>
            <w:tcBorders>
              <w:top w:val="single" w:sz="4" w:space="0" w:color="auto"/>
            </w:tcBorders>
          </w:tcPr>
          <w:p w14:paraId="470A7FA0" w14:textId="77777777" w:rsidR="00290EA3" w:rsidRPr="00993F2C" w:rsidRDefault="00290EA3" w:rsidP="00490067">
            <w:pPr>
              <w:adjustRightInd w:val="0"/>
              <w:snapToGrid w:val="0"/>
              <w:spacing w:line="320" w:lineRule="exact"/>
              <w:rPr>
                <w:sz w:val="18"/>
                <w:szCs w:val="18"/>
              </w:rPr>
            </w:pPr>
            <w:r w:rsidRPr="00993F2C">
              <w:rPr>
                <w:sz w:val="18"/>
                <w:szCs w:val="18"/>
              </w:rPr>
              <w:t>放电形式</w:t>
            </w:r>
          </w:p>
        </w:tc>
        <w:tc>
          <w:tcPr>
            <w:tcW w:w="6458" w:type="dxa"/>
            <w:tcBorders>
              <w:top w:val="single" w:sz="4" w:space="0" w:color="auto"/>
            </w:tcBorders>
          </w:tcPr>
          <w:p w14:paraId="78CEFFF4" w14:textId="77777777" w:rsidR="00290EA3" w:rsidRPr="00993F2C" w:rsidRDefault="00290EA3" w:rsidP="00490067">
            <w:pPr>
              <w:adjustRightInd w:val="0"/>
              <w:snapToGrid w:val="0"/>
              <w:spacing w:line="320" w:lineRule="exact"/>
              <w:rPr>
                <w:sz w:val="18"/>
                <w:szCs w:val="18"/>
              </w:rPr>
            </w:pPr>
            <w:proofErr w:type="gramStart"/>
            <w:r w:rsidRPr="00993F2C">
              <w:rPr>
                <w:sz w:val="18"/>
                <w:szCs w:val="18"/>
              </w:rPr>
              <w:t>预燃期高</w:t>
            </w:r>
            <w:proofErr w:type="gramEnd"/>
            <w:r w:rsidRPr="00993F2C">
              <w:rPr>
                <w:sz w:val="18"/>
                <w:szCs w:val="18"/>
              </w:rPr>
              <w:t>能量放电，积分期低能放电。</w:t>
            </w:r>
          </w:p>
        </w:tc>
      </w:tr>
    </w:tbl>
    <w:p w14:paraId="1630DD31" w14:textId="52D4DA25" w:rsidR="00EE451C" w:rsidRPr="00993F2C" w:rsidRDefault="00E54447" w:rsidP="00E54447">
      <w:pPr>
        <w:pStyle w:val="aff2"/>
        <w:numPr>
          <w:ilvl w:val="1"/>
          <w:numId w:val="4"/>
        </w:numPr>
        <w:spacing w:beforeLines="50" w:before="155" w:afterLines="50" w:after="155"/>
        <w:ind w:firstLineChars="0"/>
        <w:outlineLvl w:val="2"/>
        <w:rPr>
          <w:rFonts w:eastAsia="黑体"/>
          <w:szCs w:val="21"/>
        </w:rPr>
      </w:pPr>
      <w:r>
        <w:rPr>
          <w:rFonts w:eastAsia="黑体" w:hint="eastAsia"/>
          <w:szCs w:val="21"/>
        </w:rPr>
        <w:t>校准</w:t>
      </w:r>
      <w:r w:rsidR="00C22B9A">
        <w:rPr>
          <w:rFonts w:eastAsia="黑体" w:hint="eastAsia"/>
          <w:szCs w:val="21"/>
        </w:rPr>
        <w:t>和校正</w:t>
      </w:r>
    </w:p>
    <w:p w14:paraId="7764DA4E" w14:textId="32488A08" w:rsidR="00C45E60" w:rsidRDefault="00C45E60" w:rsidP="00E663A4">
      <w:pPr>
        <w:adjustRightInd w:val="0"/>
        <w:snapToGrid w:val="0"/>
        <w:spacing w:line="320" w:lineRule="exact"/>
        <w:rPr>
          <w:szCs w:val="21"/>
        </w:rPr>
      </w:pPr>
      <w:r>
        <w:rPr>
          <w:rFonts w:hint="eastAsia"/>
          <w:szCs w:val="21"/>
        </w:rPr>
        <w:t>9.3.1</w:t>
      </w:r>
      <w:r w:rsidR="00E54447" w:rsidRPr="00C45E60">
        <w:rPr>
          <w:szCs w:val="21"/>
        </w:rPr>
        <w:t>当采用校准曲线法时，绘制校准曲线</w:t>
      </w:r>
      <w:r>
        <w:rPr>
          <w:rFonts w:hint="eastAsia"/>
          <w:szCs w:val="21"/>
        </w:rPr>
        <w:t>。</w:t>
      </w:r>
    </w:p>
    <w:p w14:paraId="33A3EC80" w14:textId="7A29CE00" w:rsidR="00C45E60" w:rsidRDefault="00C45E60" w:rsidP="00E663A4">
      <w:pPr>
        <w:adjustRightInd w:val="0"/>
        <w:snapToGrid w:val="0"/>
        <w:spacing w:line="320" w:lineRule="exact"/>
        <w:rPr>
          <w:szCs w:val="21"/>
        </w:rPr>
      </w:pPr>
      <w:r>
        <w:rPr>
          <w:rFonts w:hint="eastAsia"/>
          <w:szCs w:val="21"/>
        </w:rPr>
        <w:t>9.3.2</w:t>
      </w:r>
      <w:r w:rsidR="00E54447" w:rsidRPr="00C45E60">
        <w:rPr>
          <w:szCs w:val="21"/>
        </w:rPr>
        <w:t>若采用原始校准曲线法，定期应用标准化样品对仪器进行漂移校正，校正的间隔时间取决于仪器的稳定性</w:t>
      </w:r>
      <w:r>
        <w:rPr>
          <w:rFonts w:hint="eastAsia"/>
          <w:szCs w:val="21"/>
        </w:rPr>
        <w:t>。</w:t>
      </w:r>
    </w:p>
    <w:p w14:paraId="26C3A0AE" w14:textId="2A5914E2" w:rsidR="00E54447" w:rsidRPr="00C45E60" w:rsidRDefault="00C45E60" w:rsidP="00E663A4">
      <w:pPr>
        <w:adjustRightInd w:val="0"/>
        <w:snapToGrid w:val="0"/>
        <w:spacing w:line="320" w:lineRule="exact"/>
        <w:rPr>
          <w:szCs w:val="21"/>
        </w:rPr>
      </w:pPr>
      <w:r>
        <w:rPr>
          <w:rFonts w:hint="eastAsia"/>
          <w:szCs w:val="21"/>
        </w:rPr>
        <w:t>9.3.3</w:t>
      </w:r>
      <w:r w:rsidR="00E54447" w:rsidRPr="00C45E60">
        <w:rPr>
          <w:szCs w:val="21"/>
        </w:rPr>
        <w:t>当采用质控样品法时，样品分析前可使用结构相同、成分相近的质控样品对待测样品进行类型标准化校正。激发质控样品</w:t>
      </w:r>
      <w:r w:rsidR="00E54447" w:rsidRPr="00C45E60">
        <w:rPr>
          <w:szCs w:val="21"/>
        </w:rPr>
        <w:t>2</w:t>
      </w:r>
      <w:r w:rsidR="00E54447" w:rsidRPr="00C45E60">
        <w:rPr>
          <w:szCs w:val="21"/>
        </w:rPr>
        <w:t>次以上，在满足第</w:t>
      </w:r>
      <w:r w:rsidR="00E54447" w:rsidRPr="00C45E60">
        <w:rPr>
          <w:szCs w:val="21"/>
        </w:rPr>
        <w:t>1</w:t>
      </w:r>
      <w:r w:rsidR="004545B9">
        <w:rPr>
          <w:rFonts w:hint="eastAsia"/>
          <w:szCs w:val="21"/>
        </w:rPr>
        <w:t>2</w:t>
      </w:r>
      <w:r w:rsidR="00E54447" w:rsidRPr="00C45E60">
        <w:rPr>
          <w:szCs w:val="21"/>
        </w:rPr>
        <w:t>章规定的测量精密度的基础上，用其平均值进行类型标准化系数计算。</w:t>
      </w:r>
      <w:r w:rsidR="00816FA4">
        <w:rPr>
          <w:rFonts w:hint="eastAsia"/>
          <w:szCs w:val="21"/>
        </w:rPr>
        <w:t>质控样品校正周期取决于仪器的稳定性。</w:t>
      </w:r>
    </w:p>
    <w:p w14:paraId="44F1AF71" w14:textId="079810AF" w:rsidR="00C45E60" w:rsidRPr="00C45E60" w:rsidRDefault="0087244A" w:rsidP="00C45E60">
      <w:pPr>
        <w:pStyle w:val="aff2"/>
        <w:numPr>
          <w:ilvl w:val="1"/>
          <w:numId w:val="4"/>
        </w:numPr>
        <w:spacing w:beforeLines="50" w:before="155" w:afterLines="50" w:after="155"/>
        <w:ind w:firstLineChars="0"/>
        <w:outlineLvl w:val="2"/>
        <w:rPr>
          <w:rFonts w:eastAsia="黑体"/>
          <w:szCs w:val="21"/>
        </w:rPr>
      </w:pPr>
      <w:r>
        <w:rPr>
          <w:rFonts w:eastAsia="黑体" w:hint="eastAsia"/>
          <w:szCs w:val="21"/>
        </w:rPr>
        <w:t>试样</w:t>
      </w:r>
      <w:r w:rsidR="00E54447" w:rsidRPr="00C45E60">
        <w:rPr>
          <w:rFonts w:eastAsia="黑体"/>
          <w:szCs w:val="21"/>
        </w:rPr>
        <w:t>分析</w:t>
      </w:r>
    </w:p>
    <w:p w14:paraId="4FE39E4E" w14:textId="3C405061" w:rsidR="00EE451C" w:rsidRPr="00E54447" w:rsidRDefault="00E663A4" w:rsidP="008D1853">
      <w:pPr>
        <w:adjustRightInd w:val="0"/>
        <w:snapToGrid w:val="0"/>
        <w:spacing w:line="320" w:lineRule="exact"/>
        <w:rPr>
          <w:szCs w:val="21"/>
        </w:rPr>
      </w:pPr>
      <w:r w:rsidRPr="008D1853">
        <w:rPr>
          <w:rFonts w:hint="eastAsia"/>
          <w:szCs w:val="21"/>
        </w:rPr>
        <w:t>9.4.1</w:t>
      </w:r>
      <w:r w:rsidR="00E54447" w:rsidRPr="008D1853">
        <w:rPr>
          <w:szCs w:val="21"/>
        </w:rPr>
        <w:t>在选定的分析程序激发待测样品，每个样品至少激发</w:t>
      </w:r>
      <w:r w:rsidR="00E54447" w:rsidRPr="008D1853">
        <w:rPr>
          <w:szCs w:val="21"/>
        </w:rPr>
        <w:t>2</w:t>
      </w:r>
      <w:r w:rsidR="00E54447" w:rsidRPr="008D1853">
        <w:rPr>
          <w:szCs w:val="21"/>
        </w:rPr>
        <w:t>次，按第</w:t>
      </w:r>
      <w:r w:rsidR="00E54447" w:rsidRPr="008D1853">
        <w:rPr>
          <w:szCs w:val="21"/>
        </w:rPr>
        <w:t>1</w:t>
      </w:r>
      <w:r w:rsidR="004545B9" w:rsidRPr="008D1853">
        <w:rPr>
          <w:rFonts w:hint="eastAsia"/>
          <w:szCs w:val="21"/>
        </w:rPr>
        <w:t>2</w:t>
      </w:r>
      <w:r w:rsidR="00E54447" w:rsidRPr="008D1853">
        <w:rPr>
          <w:szCs w:val="21"/>
        </w:rPr>
        <w:t>章的要求判断测量结果的</w:t>
      </w:r>
      <w:r w:rsidR="00AE2BB2" w:rsidRPr="008D1853">
        <w:rPr>
          <w:rFonts w:hint="eastAsia"/>
          <w:szCs w:val="21"/>
        </w:rPr>
        <w:t>精密度</w:t>
      </w:r>
      <w:r w:rsidR="00E54447" w:rsidRPr="008D1853">
        <w:rPr>
          <w:szCs w:val="21"/>
        </w:rPr>
        <w:t>，并确定最终报告结果。</w:t>
      </w:r>
    </w:p>
    <w:p w14:paraId="6A3D00A8" w14:textId="4FD4B751" w:rsidR="00EE451C" w:rsidRPr="00993F2C" w:rsidRDefault="00E663A4">
      <w:pPr>
        <w:adjustRightInd w:val="0"/>
        <w:snapToGrid w:val="0"/>
        <w:spacing w:line="320" w:lineRule="exact"/>
        <w:rPr>
          <w:szCs w:val="21"/>
        </w:rPr>
      </w:pPr>
      <w:r>
        <w:rPr>
          <w:rFonts w:hint="eastAsia"/>
          <w:szCs w:val="21"/>
        </w:rPr>
        <w:t>9.4.2</w:t>
      </w:r>
      <w:r w:rsidRPr="00993F2C">
        <w:rPr>
          <w:szCs w:val="21"/>
        </w:rPr>
        <w:t xml:space="preserve"> </w:t>
      </w:r>
      <w:r w:rsidRPr="00993F2C">
        <w:rPr>
          <w:szCs w:val="21"/>
        </w:rPr>
        <w:t>试样激发点距试样边缘要有一定距离，激发点不应重叠。</w:t>
      </w:r>
    </w:p>
    <w:p w14:paraId="414F2391" w14:textId="43B82ECE" w:rsidR="00EE451C" w:rsidRPr="00993F2C" w:rsidRDefault="00E663A4">
      <w:pPr>
        <w:rPr>
          <w:szCs w:val="21"/>
        </w:rPr>
      </w:pPr>
      <w:r>
        <w:rPr>
          <w:rFonts w:hint="eastAsia"/>
          <w:szCs w:val="21"/>
        </w:rPr>
        <w:t>9.4.3</w:t>
      </w:r>
      <w:r w:rsidRPr="00993F2C">
        <w:rPr>
          <w:szCs w:val="21"/>
        </w:rPr>
        <w:t xml:space="preserve"> </w:t>
      </w:r>
      <w:r w:rsidRPr="00993F2C">
        <w:rPr>
          <w:szCs w:val="21"/>
        </w:rPr>
        <w:t>试样表面的融熔物容易附在电极上，这种融熔物会改变电极间隙</w:t>
      </w:r>
      <w:r w:rsidR="006B31AB">
        <w:rPr>
          <w:rFonts w:hint="eastAsia"/>
          <w:szCs w:val="21"/>
        </w:rPr>
        <w:t>和电极锥度</w:t>
      </w:r>
      <w:r w:rsidRPr="00993F2C">
        <w:rPr>
          <w:szCs w:val="21"/>
        </w:rPr>
        <w:t>，影响分析结果。所以，每次激发后，都要使用金属刷清扫电极。</w:t>
      </w:r>
    </w:p>
    <w:p w14:paraId="14145928" w14:textId="521528E5" w:rsidR="00EE451C" w:rsidRPr="00993F2C" w:rsidRDefault="00000000" w:rsidP="004545B9">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结果表示</w:t>
      </w:r>
    </w:p>
    <w:p w14:paraId="6BAD0116" w14:textId="0F94CA7B" w:rsidR="00EE451C" w:rsidRPr="00993F2C" w:rsidRDefault="00A3361E">
      <w:pPr>
        <w:adjustRightInd w:val="0"/>
        <w:snapToGrid w:val="0"/>
        <w:spacing w:line="320" w:lineRule="exact"/>
        <w:ind w:firstLineChars="202" w:firstLine="424"/>
        <w:rPr>
          <w:szCs w:val="21"/>
        </w:rPr>
      </w:pPr>
      <w:r>
        <w:rPr>
          <w:rFonts w:hint="eastAsia"/>
          <w:szCs w:val="21"/>
        </w:rPr>
        <w:t>测定</w:t>
      </w:r>
      <w:r w:rsidR="00000000" w:rsidRPr="00993F2C">
        <w:rPr>
          <w:szCs w:val="21"/>
        </w:rPr>
        <w:t>结果以质量分数表示，按照</w:t>
      </w:r>
      <w:r w:rsidR="00000000" w:rsidRPr="00993F2C">
        <w:rPr>
          <w:szCs w:val="21"/>
        </w:rPr>
        <w:t xml:space="preserve">GB/T 8170 </w:t>
      </w:r>
      <w:r w:rsidR="00000000" w:rsidRPr="00993F2C">
        <w:rPr>
          <w:szCs w:val="21"/>
        </w:rPr>
        <w:t>将分析结果修约到产品标准规定的位数。</w:t>
      </w:r>
    </w:p>
    <w:p w14:paraId="670F939D" w14:textId="2F079CBF" w:rsidR="00EE451C" w:rsidRPr="00993F2C" w:rsidRDefault="00000000" w:rsidP="004545B9">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精密度</w:t>
      </w:r>
    </w:p>
    <w:p w14:paraId="47B09957" w14:textId="40B60CA1" w:rsidR="00F75A7D" w:rsidRPr="00F75A7D" w:rsidRDefault="00F75A7D" w:rsidP="00F75A7D">
      <w:pPr>
        <w:ind w:firstLineChars="200" w:firstLine="420"/>
        <w:rPr>
          <w:rFonts w:ascii="Arial" w:hAnsi="Arial" w:cs="Arial"/>
          <w:color w:val="000000"/>
          <w:szCs w:val="21"/>
        </w:rPr>
      </w:pPr>
      <w:bookmarkStart w:id="7" w:name="_Hlk77068536"/>
      <w:r w:rsidRPr="00F75A7D">
        <w:rPr>
          <w:rFonts w:ascii="Arial" w:hAnsi="Arial" w:cs="Arial"/>
          <w:color w:val="000000"/>
          <w:szCs w:val="21"/>
        </w:rPr>
        <w:t>本</w:t>
      </w:r>
      <w:r>
        <w:rPr>
          <w:rFonts w:ascii="Arial" w:hAnsi="Arial" w:cs="Arial" w:hint="eastAsia"/>
          <w:color w:val="000000"/>
          <w:szCs w:val="21"/>
        </w:rPr>
        <w:t>方法</w:t>
      </w:r>
      <w:r w:rsidRPr="00F75A7D">
        <w:rPr>
          <w:rFonts w:ascii="Arial" w:hAnsi="Arial" w:cs="Arial"/>
          <w:color w:val="000000"/>
          <w:szCs w:val="21"/>
        </w:rPr>
        <w:t>的精密度试验是由</w:t>
      </w:r>
      <w:r>
        <w:rPr>
          <w:rFonts w:ascii="Arial" w:hAnsi="Arial" w:cs="Arial" w:hint="eastAsia"/>
          <w:color w:val="000000"/>
          <w:szCs w:val="21"/>
        </w:rPr>
        <w:t>7</w:t>
      </w:r>
      <w:r w:rsidRPr="00F75A7D">
        <w:rPr>
          <w:rFonts w:ascii="Arial" w:hAnsi="Arial" w:cs="Arial"/>
          <w:color w:val="000000"/>
          <w:szCs w:val="21"/>
        </w:rPr>
        <w:t>个实验室对</w:t>
      </w:r>
      <w:r w:rsidR="00984A02">
        <w:rPr>
          <w:rFonts w:ascii="Arial" w:hAnsi="Arial" w:cs="Arial" w:hint="eastAsia"/>
          <w:color w:val="000000"/>
          <w:szCs w:val="21"/>
        </w:rPr>
        <w:t>6~</w:t>
      </w:r>
      <w:r>
        <w:rPr>
          <w:rFonts w:ascii="Arial" w:hAnsi="Arial" w:cs="Arial" w:hint="eastAsia"/>
          <w:color w:val="000000"/>
          <w:szCs w:val="21"/>
        </w:rPr>
        <w:t>9</w:t>
      </w:r>
      <w:r w:rsidRPr="00F75A7D">
        <w:rPr>
          <w:rFonts w:ascii="Arial" w:hAnsi="Arial" w:cs="Arial"/>
          <w:color w:val="000000"/>
          <w:szCs w:val="21"/>
        </w:rPr>
        <w:t>个样品中</w:t>
      </w:r>
      <w:r>
        <w:rPr>
          <w:rFonts w:ascii="Arial" w:hAnsi="Arial" w:cs="Arial" w:hint="eastAsia"/>
          <w:color w:val="000000"/>
          <w:szCs w:val="21"/>
        </w:rPr>
        <w:t>6</w:t>
      </w:r>
      <w:r w:rsidRPr="00F75A7D">
        <w:rPr>
          <w:rFonts w:ascii="Arial" w:hAnsi="Arial" w:cs="Arial"/>
          <w:color w:val="000000"/>
          <w:szCs w:val="21"/>
        </w:rPr>
        <w:t>个元素进行测定</w:t>
      </w:r>
      <w:r w:rsidRPr="00F75A7D">
        <w:rPr>
          <w:rFonts w:ascii="Arial" w:hAnsi="Arial" w:cs="Arial" w:hint="eastAsia"/>
          <w:color w:val="000000"/>
          <w:szCs w:val="21"/>
        </w:rPr>
        <w:t>，</w:t>
      </w:r>
      <w:r w:rsidRPr="00F75A7D">
        <w:rPr>
          <w:rFonts w:ascii="Arial" w:hAnsi="Arial" w:cs="Arial"/>
          <w:color w:val="000000"/>
          <w:szCs w:val="21"/>
        </w:rPr>
        <w:t>按照</w:t>
      </w:r>
      <w:r w:rsidRPr="00F75A7D">
        <w:rPr>
          <w:rFonts w:ascii="Arial" w:hAnsi="Arial" w:cs="Arial"/>
          <w:color w:val="000000"/>
          <w:szCs w:val="21"/>
        </w:rPr>
        <w:t xml:space="preserve"> GB/T 6379.1</w:t>
      </w:r>
      <w:r w:rsidRPr="00F75A7D">
        <w:rPr>
          <w:rFonts w:ascii="Arial" w:hAnsi="Arial" w:cs="Arial"/>
          <w:color w:val="000000"/>
          <w:szCs w:val="21"/>
        </w:rPr>
        <w:t>规定的重复性条件，每个实验室对每个水平的元素含量测定</w:t>
      </w:r>
      <w:r>
        <w:rPr>
          <w:rFonts w:ascii="Arial" w:hAnsi="Arial" w:cs="Arial" w:hint="eastAsia"/>
          <w:color w:val="000000"/>
          <w:szCs w:val="21"/>
        </w:rPr>
        <w:t>11</w:t>
      </w:r>
      <w:r w:rsidRPr="00F75A7D">
        <w:rPr>
          <w:rFonts w:ascii="Arial" w:hAnsi="Arial" w:cs="Arial"/>
          <w:color w:val="000000"/>
          <w:szCs w:val="21"/>
        </w:rPr>
        <w:t>次，按照</w:t>
      </w:r>
      <w:r w:rsidRPr="00F75A7D">
        <w:rPr>
          <w:rFonts w:ascii="Arial" w:hAnsi="Arial" w:cs="Arial"/>
          <w:color w:val="000000"/>
          <w:szCs w:val="21"/>
        </w:rPr>
        <w:t>GB/T 6379.2</w:t>
      </w:r>
      <w:r w:rsidRPr="00F75A7D">
        <w:rPr>
          <w:rFonts w:ascii="Arial" w:hAnsi="Arial" w:cs="Arial"/>
          <w:color w:val="000000"/>
          <w:szCs w:val="21"/>
        </w:rPr>
        <w:t>进行统计处理。</w:t>
      </w:r>
      <w:r>
        <w:rPr>
          <w:rFonts w:ascii="Arial" w:hAnsi="Arial" w:cs="Arial"/>
          <w:color w:val="000000"/>
          <w:szCs w:val="21"/>
        </w:rPr>
        <w:t>精密度试验所用样品和试验结果列于附录</w:t>
      </w:r>
      <w:r>
        <w:rPr>
          <w:rFonts w:ascii="Arial" w:hAnsi="Arial" w:cs="Arial" w:hint="eastAsia"/>
          <w:color w:val="000000"/>
          <w:szCs w:val="21"/>
        </w:rPr>
        <w:t>B</w:t>
      </w:r>
      <w:r>
        <w:rPr>
          <w:rFonts w:ascii="Arial" w:hAnsi="Arial" w:cs="Arial"/>
          <w:color w:val="000000"/>
          <w:szCs w:val="21"/>
        </w:rPr>
        <w:t>中</w:t>
      </w:r>
      <w:r>
        <w:rPr>
          <w:rFonts w:ascii="Arial" w:hAnsi="Arial" w:cs="Arial" w:hint="eastAsia"/>
          <w:color w:val="000000"/>
          <w:szCs w:val="21"/>
        </w:rPr>
        <w:t>。</w:t>
      </w:r>
    </w:p>
    <w:bookmarkEnd w:id="7"/>
    <w:p w14:paraId="1B094ACC" w14:textId="0CEC1C75" w:rsidR="00F75A7D" w:rsidRDefault="00F75A7D" w:rsidP="00F75A7D">
      <w:pPr>
        <w:ind w:firstLineChars="200" w:firstLine="420"/>
        <w:rPr>
          <w:rFonts w:ascii="Arial" w:hAnsi="Arial" w:cs="Arial"/>
          <w:color w:val="000000"/>
          <w:szCs w:val="21"/>
        </w:rPr>
      </w:pPr>
      <w:r>
        <w:rPr>
          <w:rFonts w:ascii="Arial" w:hAnsi="Arial" w:cs="Arial"/>
          <w:color w:val="000000"/>
          <w:szCs w:val="21"/>
        </w:rPr>
        <w:t>重复性限</w:t>
      </w:r>
      <w:r>
        <w:rPr>
          <w:rFonts w:ascii="Arial" w:hAnsi="Arial" w:cs="Arial"/>
          <w:color w:val="000000"/>
          <w:szCs w:val="21"/>
        </w:rPr>
        <w:t>r</w:t>
      </w:r>
      <w:r>
        <w:rPr>
          <w:rFonts w:ascii="Arial" w:hAnsi="Arial" w:cs="Arial"/>
          <w:color w:val="000000"/>
          <w:szCs w:val="21"/>
        </w:rPr>
        <w:t>和再现性限</w:t>
      </w:r>
      <w:r>
        <w:rPr>
          <w:rFonts w:ascii="Arial" w:hAnsi="Arial" w:cs="Arial"/>
          <w:color w:val="000000"/>
          <w:szCs w:val="21"/>
        </w:rPr>
        <w:t>R</w:t>
      </w:r>
      <w:r>
        <w:rPr>
          <w:rFonts w:ascii="Arial" w:hAnsi="Arial" w:cs="Arial"/>
          <w:color w:val="000000"/>
          <w:szCs w:val="21"/>
        </w:rPr>
        <w:t>按表</w:t>
      </w:r>
      <w:r>
        <w:rPr>
          <w:rFonts w:ascii="Arial" w:hAnsi="Arial" w:cs="Arial" w:hint="eastAsia"/>
          <w:color w:val="000000"/>
          <w:szCs w:val="21"/>
        </w:rPr>
        <w:t>3</w:t>
      </w:r>
      <w:r>
        <w:rPr>
          <w:rFonts w:ascii="Arial" w:hAnsi="Arial" w:cs="Arial"/>
          <w:color w:val="000000"/>
          <w:szCs w:val="21"/>
        </w:rPr>
        <w:t>给出的方程求得。</w:t>
      </w:r>
      <w:r>
        <w:rPr>
          <w:rFonts w:ascii="Arial" w:hAnsi="Arial" w:cs="Arial"/>
          <w:color w:val="000000"/>
          <w:szCs w:val="21"/>
        </w:rPr>
        <w:t xml:space="preserve"> </w:t>
      </w:r>
    </w:p>
    <w:p w14:paraId="4E872E07" w14:textId="5A2894A4" w:rsidR="00F75A7D" w:rsidRDefault="00F75A7D" w:rsidP="00F75A7D">
      <w:pPr>
        <w:ind w:firstLineChars="200" w:firstLine="420"/>
        <w:rPr>
          <w:rFonts w:ascii="Arial" w:hAnsi="Arial" w:cs="Arial"/>
          <w:color w:val="000000"/>
          <w:szCs w:val="21"/>
        </w:rPr>
      </w:pPr>
      <w:r>
        <w:rPr>
          <w:rFonts w:ascii="Arial" w:hAnsi="Arial" w:cs="Arial"/>
          <w:color w:val="000000"/>
          <w:szCs w:val="21"/>
        </w:rPr>
        <w:t>在重复性条件下，获得的</w:t>
      </w:r>
      <w:r>
        <w:rPr>
          <w:rFonts w:ascii="Arial" w:hAnsi="Arial" w:cs="Arial"/>
          <w:color w:val="000000"/>
          <w:szCs w:val="21"/>
        </w:rPr>
        <w:t>2</w:t>
      </w:r>
      <w:r>
        <w:rPr>
          <w:rFonts w:ascii="Arial" w:hAnsi="Arial" w:cs="Arial"/>
          <w:color w:val="000000"/>
          <w:szCs w:val="21"/>
        </w:rPr>
        <w:t>次独立测量结果的绝对差不大于重复性限（</w:t>
      </w:r>
      <w:r>
        <w:rPr>
          <w:rFonts w:ascii="Arial" w:hAnsi="Arial" w:cs="Arial"/>
          <w:color w:val="000000"/>
          <w:szCs w:val="21"/>
        </w:rPr>
        <w:t>r</w:t>
      </w:r>
      <w:r>
        <w:rPr>
          <w:rFonts w:ascii="Arial" w:hAnsi="Arial" w:cs="Arial"/>
          <w:color w:val="000000"/>
          <w:szCs w:val="21"/>
        </w:rPr>
        <w:t>），以大于重复性限（</w:t>
      </w:r>
      <w:r>
        <w:rPr>
          <w:rFonts w:ascii="Arial" w:hAnsi="Arial" w:cs="Arial"/>
          <w:color w:val="000000"/>
          <w:szCs w:val="21"/>
        </w:rPr>
        <w:t>r</w:t>
      </w:r>
      <w:r>
        <w:rPr>
          <w:rFonts w:ascii="Arial" w:hAnsi="Arial" w:cs="Arial"/>
          <w:color w:val="000000"/>
          <w:szCs w:val="21"/>
        </w:rPr>
        <w:t>）的情况不超过</w:t>
      </w:r>
      <w:r>
        <w:rPr>
          <w:rFonts w:ascii="Arial" w:hAnsi="Arial" w:cs="Arial"/>
          <w:color w:val="000000"/>
          <w:szCs w:val="21"/>
        </w:rPr>
        <w:t>5%</w:t>
      </w:r>
      <w:r>
        <w:rPr>
          <w:rFonts w:ascii="Arial" w:hAnsi="Arial" w:cs="Arial"/>
          <w:color w:val="000000"/>
          <w:szCs w:val="21"/>
        </w:rPr>
        <w:t>为前提。</w:t>
      </w:r>
    </w:p>
    <w:p w14:paraId="0ECA9487" w14:textId="61DB4E1D" w:rsidR="00EE451C" w:rsidRPr="00F75A7D" w:rsidRDefault="00F75A7D" w:rsidP="00F75A7D">
      <w:pPr>
        <w:ind w:firstLineChars="200" w:firstLine="420"/>
        <w:rPr>
          <w:szCs w:val="21"/>
        </w:rPr>
      </w:pPr>
      <w:r>
        <w:rPr>
          <w:rFonts w:ascii="Arial" w:hAnsi="Arial" w:cs="Arial"/>
          <w:color w:val="000000"/>
          <w:szCs w:val="21"/>
        </w:rPr>
        <w:t>在再现性条件下，获得的</w:t>
      </w:r>
      <w:r>
        <w:rPr>
          <w:rFonts w:ascii="Arial" w:hAnsi="Arial" w:cs="Arial" w:hint="eastAsia"/>
          <w:color w:val="000000"/>
          <w:szCs w:val="21"/>
        </w:rPr>
        <w:t>2</w:t>
      </w:r>
      <w:r>
        <w:rPr>
          <w:rFonts w:ascii="Arial" w:hAnsi="Arial" w:cs="Arial"/>
          <w:color w:val="000000"/>
          <w:szCs w:val="21"/>
        </w:rPr>
        <w:t>次独立测量结果的绝对差不大于再现性限（</w:t>
      </w:r>
      <w:r>
        <w:rPr>
          <w:rFonts w:ascii="Arial" w:hAnsi="Arial" w:cs="Arial"/>
          <w:color w:val="000000"/>
          <w:szCs w:val="21"/>
        </w:rPr>
        <w:t>R</w:t>
      </w:r>
      <w:r>
        <w:rPr>
          <w:rFonts w:ascii="Arial" w:hAnsi="Arial" w:cs="Arial"/>
          <w:color w:val="000000"/>
          <w:szCs w:val="21"/>
        </w:rPr>
        <w:t>），以大于再现性限（</w:t>
      </w:r>
      <w:r>
        <w:rPr>
          <w:rFonts w:ascii="Arial" w:hAnsi="Arial" w:cs="Arial"/>
          <w:color w:val="000000"/>
          <w:szCs w:val="21"/>
        </w:rPr>
        <w:t>R</w:t>
      </w:r>
      <w:r>
        <w:rPr>
          <w:rFonts w:ascii="Arial" w:hAnsi="Arial" w:cs="Arial"/>
          <w:color w:val="000000"/>
          <w:szCs w:val="21"/>
        </w:rPr>
        <w:t>）的情况不超过</w:t>
      </w:r>
      <w:r>
        <w:rPr>
          <w:rFonts w:ascii="Arial" w:hAnsi="Arial" w:cs="Arial"/>
          <w:color w:val="000000"/>
          <w:szCs w:val="21"/>
        </w:rPr>
        <w:t>5%</w:t>
      </w:r>
      <w:r>
        <w:rPr>
          <w:rFonts w:ascii="Arial" w:hAnsi="Arial" w:cs="Arial"/>
          <w:color w:val="000000"/>
          <w:szCs w:val="21"/>
        </w:rPr>
        <w:t>为前提。</w:t>
      </w:r>
    </w:p>
    <w:p w14:paraId="6F97C502" w14:textId="77777777" w:rsidR="00A3361E" w:rsidRDefault="00A3361E">
      <w:pPr>
        <w:widowControl/>
        <w:jc w:val="left"/>
        <w:rPr>
          <w:szCs w:val="21"/>
        </w:rPr>
      </w:pPr>
      <w:r>
        <w:rPr>
          <w:szCs w:val="21"/>
        </w:rPr>
        <w:br w:type="page"/>
      </w:r>
    </w:p>
    <w:p w14:paraId="0CB0C27B" w14:textId="35509603" w:rsidR="00EE451C" w:rsidRPr="00993F2C" w:rsidRDefault="00000000">
      <w:pPr>
        <w:adjustRightInd w:val="0"/>
        <w:snapToGrid w:val="0"/>
        <w:spacing w:line="320" w:lineRule="exact"/>
        <w:ind w:firstLineChars="236" w:firstLine="496"/>
        <w:jc w:val="center"/>
        <w:rPr>
          <w:szCs w:val="21"/>
        </w:rPr>
      </w:pPr>
      <w:r w:rsidRPr="00993F2C">
        <w:rPr>
          <w:szCs w:val="21"/>
        </w:rPr>
        <w:lastRenderedPageBreak/>
        <w:t>表</w:t>
      </w:r>
      <w:r w:rsidRPr="00993F2C">
        <w:rPr>
          <w:szCs w:val="21"/>
        </w:rPr>
        <w:t xml:space="preserve">3 </w:t>
      </w:r>
      <w:r w:rsidRPr="00993F2C">
        <w:rPr>
          <w:szCs w:val="21"/>
        </w:rPr>
        <w:t>精密度数据</w:t>
      </w:r>
    </w:p>
    <w:tbl>
      <w:tblPr>
        <w:tblStyle w:val="af9"/>
        <w:tblW w:w="5000" w:type="pct"/>
        <w:tblBorders>
          <w:top w:val="single" w:sz="12" w:space="0" w:color="auto"/>
          <w:left w:val="single" w:sz="12" w:space="0" w:color="auto"/>
          <w:right w:val="single" w:sz="12" w:space="0" w:color="auto"/>
        </w:tblBorders>
        <w:tblLook w:val="04A0" w:firstRow="1" w:lastRow="0" w:firstColumn="1" w:lastColumn="0" w:noHBand="0" w:noVBand="1"/>
      </w:tblPr>
      <w:tblGrid>
        <w:gridCol w:w="1110"/>
        <w:gridCol w:w="2708"/>
        <w:gridCol w:w="2868"/>
        <w:gridCol w:w="2639"/>
      </w:tblGrid>
      <w:tr w:rsidR="00EE451C" w:rsidRPr="00993F2C" w14:paraId="151364FD" w14:textId="77777777" w:rsidTr="00816FA4">
        <w:tc>
          <w:tcPr>
            <w:tcW w:w="595" w:type="pct"/>
          </w:tcPr>
          <w:p w14:paraId="7421AE70" w14:textId="77777777" w:rsidR="00EE451C" w:rsidRPr="00993F2C" w:rsidRDefault="00000000">
            <w:pPr>
              <w:adjustRightInd w:val="0"/>
              <w:snapToGrid w:val="0"/>
              <w:spacing w:line="320" w:lineRule="exact"/>
              <w:rPr>
                <w:szCs w:val="21"/>
              </w:rPr>
            </w:pPr>
            <w:r w:rsidRPr="00993F2C">
              <w:rPr>
                <w:szCs w:val="21"/>
              </w:rPr>
              <w:t>元素</w:t>
            </w:r>
          </w:p>
        </w:tc>
        <w:tc>
          <w:tcPr>
            <w:tcW w:w="1452" w:type="pct"/>
          </w:tcPr>
          <w:p w14:paraId="4B2E0303" w14:textId="77777777" w:rsidR="00EE451C" w:rsidRPr="00993F2C" w:rsidRDefault="00000000">
            <w:pPr>
              <w:adjustRightInd w:val="0"/>
              <w:snapToGrid w:val="0"/>
              <w:spacing w:line="320" w:lineRule="exact"/>
              <w:rPr>
                <w:szCs w:val="21"/>
              </w:rPr>
            </w:pPr>
            <w:r w:rsidRPr="00993F2C">
              <w:rPr>
                <w:szCs w:val="21"/>
              </w:rPr>
              <w:t>含量范围（质量分数）</w:t>
            </w:r>
            <m:oMath>
              <m:r>
                <w:rPr>
                  <w:rFonts w:ascii="Cambria Math" w:hAnsi="Cambria Math"/>
                  <w:szCs w:val="21"/>
                </w:rPr>
                <m:t>m</m:t>
              </m:r>
            </m:oMath>
            <w:r w:rsidRPr="00993F2C">
              <w:rPr>
                <w:szCs w:val="21"/>
              </w:rPr>
              <w:t>/%</w:t>
            </w:r>
          </w:p>
        </w:tc>
        <w:tc>
          <w:tcPr>
            <w:tcW w:w="1538" w:type="pct"/>
          </w:tcPr>
          <w:p w14:paraId="3F365B8A" w14:textId="77777777" w:rsidR="00EE451C" w:rsidRPr="00993F2C" w:rsidRDefault="00000000">
            <w:pPr>
              <w:adjustRightInd w:val="0"/>
              <w:snapToGrid w:val="0"/>
              <w:spacing w:line="320" w:lineRule="exact"/>
              <w:rPr>
                <w:szCs w:val="21"/>
              </w:rPr>
            </w:pPr>
            <w:r w:rsidRPr="00993F2C">
              <w:rPr>
                <w:szCs w:val="21"/>
              </w:rPr>
              <w:t>重复性限</w:t>
            </w:r>
            <w:r w:rsidRPr="00993F2C">
              <w:rPr>
                <w:szCs w:val="21"/>
              </w:rPr>
              <w:t xml:space="preserve"> </w:t>
            </w:r>
            <m:oMath>
              <m:r>
                <w:rPr>
                  <w:rFonts w:ascii="Cambria Math" w:hAnsi="Cambria Math"/>
                  <w:szCs w:val="21"/>
                </w:rPr>
                <m:t>r</m:t>
              </m:r>
            </m:oMath>
            <w:r w:rsidRPr="00993F2C">
              <w:rPr>
                <w:szCs w:val="21"/>
              </w:rPr>
              <w:t>/%</w:t>
            </w:r>
          </w:p>
        </w:tc>
        <w:tc>
          <w:tcPr>
            <w:tcW w:w="1415" w:type="pct"/>
          </w:tcPr>
          <w:p w14:paraId="2362819F" w14:textId="77777777" w:rsidR="00EE451C" w:rsidRPr="00993F2C" w:rsidRDefault="00000000">
            <w:pPr>
              <w:adjustRightInd w:val="0"/>
              <w:snapToGrid w:val="0"/>
              <w:spacing w:line="320" w:lineRule="exact"/>
              <w:rPr>
                <w:szCs w:val="21"/>
              </w:rPr>
            </w:pPr>
            <w:r w:rsidRPr="00993F2C">
              <w:rPr>
                <w:szCs w:val="21"/>
              </w:rPr>
              <w:t>再现性限</w:t>
            </w:r>
            <w:r w:rsidRPr="00993F2C">
              <w:rPr>
                <w:szCs w:val="21"/>
              </w:rPr>
              <w:t xml:space="preserve"> </w:t>
            </w:r>
            <m:oMath>
              <m:r>
                <w:rPr>
                  <w:rFonts w:ascii="Cambria Math" w:hAnsi="Cambria Math"/>
                  <w:szCs w:val="21"/>
                </w:rPr>
                <m:t>R</m:t>
              </m:r>
            </m:oMath>
            <w:r w:rsidRPr="00993F2C">
              <w:rPr>
                <w:szCs w:val="21"/>
              </w:rPr>
              <w:t>/%</w:t>
            </w:r>
          </w:p>
        </w:tc>
      </w:tr>
      <w:tr w:rsidR="00BE12FC" w:rsidRPr="00993F2C" w14:paraId="1066EA4A" w14:textId="77777777" w:rsidTr="00816FA4">
        <w:tc>
          <w:tcPr>
            <w:tcW w:w="595" w:type="pct"/>
          </w:tcPr>
          <w:p w14:paraId="2416088A" w14:textId="77777777" w:rsidR="00BE12FC" w:rsidRPr="00993F2C" w:rsidRDefault="00BE12FC" w:rsidP="00BE12FC">
            <w:pPr>
              <w:adjustRightInd w:val="0"/>
              <w:snapToGrid w:val="0"/>
              <w:spacing w:line="320" w:lineRule="exact"/>
              <w:rPr>
                <w:szCs w:val="21"/>
              </w:rPr>
            </w:pPr>
            <w:r w:rsidRPr="00993F2C">
              <w:rPr>
                <w:szCs w:val="21"/>
              </w:rPr>
              <w:t>C</w:t>
            </w:r>
          </w:p>
        </w:tc>
        <w:tc>
          <w:tcPr>
            <w:tcW w:w="1452" w:type="pct"/>
          </w:tcPr>
          <w:p w14:paraId="7C526CAC" w14:textId="16AA7D19" w:rsidR="00BE12FC" w:rsidRPr="00993F2C" w:rsidRDefault="00BE12FC" w:rsidP="00BE12FC">
            <w:pPr>
              <w:adjustRightInd w:val="0"/>
              <w:snapToGrid w:val="0"/>
              <w:spacing w:line="320" w:lineRule="exact"/>
              <w:rPr>
                <w:szCs w:val="21"/>
              </w:rPr>
            </w:pPr>
            <w:r w:rsidRPr="00993F2C">
              <w:t>0.010~0.500</w:t>
            </w:r>
          </w:p>
        </w:tc>
        <w:tc>
          <w:tcPr>
            <w:tcW w:w="1538" w:type="pct"/>
          </w:tcPr>
          <w:p w14:paraId="011FFAD3" w14:textId="37EB8E7B" w:rsidR="00BE12FC" w:rsidRPr="00993F2C" w:rsidRDefault="00BE12FC" w:rsidP="00BE12FC">
            <w:pPr>
              <w:adjustRightInd w:val="0"/>
              <w:snapToGrid w:val="0"/>
              <w:spacing w:line="320" w:lineRule="exact"/>
              <w:rPr>
                <w:szCs w:val="21"/>
              </w:rPr>
            </w:pPr>
            <w:r w:rsidRPr="00993F2C">
              <w:t>r=0.0013+0.0266m</w:t>
            </w:r>
          </w:p>
        </w:tc>
        <w:tc>
          <w:tcPr>
            <w:tcW w:w="1415" w:type="pct"/>
          </w:tcPr>
          <w:p w14:paraId="42E61957" w14:textId="58DD300B"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=-1.5264+0.3637lgm</w:t>
            </w:r>
          </w:p>
        </w:tc>
      </w:tr>
      <w:tr w:rsidR="00BE12FC" w:rsidRPr="00993F2C" w14:paraId="7D4100AE" w14:textId="77777777" w:rsidTr="00816FA4">
        <w:tc>
          <w:tcPr>
            <w:tcW w:w="595" w:type="pct"/>
          </w:tcPr>
          <w:p w14:paraId="5736C2FE" w14:textId="77777777" w:rsidR="00BE12FC" w:rsidRPr="00993F2C" w:rsidRDefault="00BE12FC" w:rsidP="00BE12FC">
            <w:pPr>
              <w:adjustRightInd w:val="0"/>
              <w:snapToGrid w:val="0"/>
              <w:spacing w:line="320" w:lineRule="exact"/>
              <w:rPr>
                <w:szCs w:val="21"/>
              </w:rPr>
            </w:pPr>
            <w:r w:rsidRPr="00993F2C">
              <w:rPr>
                <w:szCs w:val="21"/>
              </w:rPr>
              <w:t>Fe</w:t>
            </w:r>
          </w:p>
        </w:tc>
        <w:tc>
          <w:tcPr>
            <w:tcW w:w="1452" w:type="pct"/>
          </w:tcPr>
          <w:p w14:paraId="6AE36742" w14:textId="4EF045D4" w:rsidR="00BE12FC" w:rsidRPr="00993F2C" w:rsidRDefault="00BE12FC" w:rsidP="00BE12FC">
            <w:pPr>
              <w:adjustRightInd w:val="0"/>
              <w:snapToGrid w:val="0"/>
              <w:spacing w:line="320" w:lineRule="exact"/>
              <w:rPr>
                <w:szCs w:val="21"/>
              </w:rPr>
            </w:pPr>
            <w:r w:rsidRPr="00993F2C">
              <w:t>0.080~1.300</w:t>
            </w:r>
          </w:p>
        </w:tc>
        <w:tc>
          <w:tcPr>
            <w:tcW w:w="1538" w:type="pct"/>
          </w:tcPr>
          <w:p w14:paraId="30FD38C7" w14:textId="7C0ECC40"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=-1.2677+1.0466lgm</w:t>
            </w:r>
          </w:p>
        </w:tc>
        <w:tc>
          <w:tcPr>
            <w:tcW w:w="1415" w:type="pct"/>
          </w:tcPr>
          <w:p w14:paraId="7D77F00C" w14:textId="54C93CF5"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=-1.0019+0.7672lgm</w:t>
            </w:r>
          </w:p>
        </w:tc>
      </w:tr>
      <w:tr w:rsidR="00BE12FC" w:rsidRPr="00993F2C" w14:paraId="6465E51C" w14:textId="77777777" w:rsidTr="00816FA4">
        <w:tc>
          <w:tcPr>
            <w:tcW w:w="595" w:type="pct"/>
          </w:tcPr>
          <w:p w14:paraId="41C40B06" w14:textId="77777777" w:rsidR="00BE12FC" w:rsidRPr="00993F2C" w:rsidRDefault="00BE12FC" w:rsidP="00BE12FC">
            <w:pPr>
              <w:adjustRightInd w:val="0"/>
              <w:snapToGrid w:val="0"/>
              <w:spacing w:line="320" w:lineRule="exact"/>
              <w:rPr>
                <w:szCs w:val="21"/>
              </w:rPr>
            </w:pPr>
            <w:r w:rsidRPr="00993F2C">
              <w:rPr>
                <w:szCs w:val="21"/>
              </w:rPr>
              <w:t>Mo</w:t>
            </w:r>
          </w:p>
        </w:tc>
        <w:tc>
          <w:tcPr>
            <w:tcW w:w="1452" w:type="pct"/>
          </w:tcPr>
          <w:p w14:paraId="18E7A9BE" w14:textId="709C8B2E" w:rsidR="00BE12FC" w:rsidRPr="00993F2C" w:rsidRDefault="00BE12FC" w:rsidP="00BE12FC">
            <w:pPr>
              <w:adjustRightInd w:val="0"/>
              <w:snapToGrid w:val="0"/>
              <w:spacing w:line="320" w:lineRule="exact"/>
              <w:rPr>
                <w:szCs w:val="21"/>
              </w:rPr>
            </w:pPr>
            <w:r w:rsidRPr="00993F2C">
              <w:t>0.003~0.070</w:t>
            </w:r>
          </w:p>
        </w:tc>
        <w:tc>
          <w:tcPr>
            <w:tcW w:w="1538" w:type="pct"/>
          </w:tcPr>
          <w:p w14:paraId="0A679938" w14:textId="3E36C383" w:rsidR="00BE12FC" w:rsidRPr="00993F2C" w:rsidRDefault="00BE12FC" w:rsidP="00BE12FC">
            <w:pPr>
              <w:adjustRightInd w:val="0"/>
              <w:snapToGrid w:val="0"/>
              <w:spacing w:line="320" w:lineRule="exact"/>
              <w:rPr>
                <w:szCs w:val="21"/>
              </w:rPr>
            </w:pPr>
            <w:r w:rsidRPr="00993F2C">
              <w:t>r=0.0011+0.0614m</w:t>
            </w:r>
          </w:p>
        </w:tc>
        <w:tc>
          <w:tcPr>
            <w:tcW w:w="1415" w:type="pct"/>
          </w:tcPr>
          <w:p w14:paraId="436DBFDA" w14:textId="0CC5F044" w:rsidR="00BE12FC" w:rsidRPr="00993F2C" w:rsidRDefault="00BE12FC" w:rsidP="00BE12FC">
            <w:pPr>
              <w:adjustRightInd w:val="0"/>
              <w:snapToGrid w:val="0"/>
              <w:spacing w:line="320" w:lineRule="exact"/>
              <w:rPr>
                <w:szCs w:val="21"/>
              </w:rPr>
            </w:pPr>
            <w:r w:rsidRPr="00993F2C">
              <w:t>R=0.0027+0.1272m</w:t>
            </w:r>
          </w:p>
        </w:tc>
      </w:tr>
      <w:tr w:rsidR="00BE12FC" w:rsidRPr="00993F2C" w14:paraId="1DA42FFD" w14:textId="77777777" w:rsidTr="00816FA4">
        <w:tc>
          <w:tcPr>
            <w:tcW w:w="595" w:type="pct"/>
          </w:tcPr>
          <w:p w14:paraId="341357FC" w14:textId="77777777" w:rsidR="00BE12FC" w:rsidRPr="00993F2C" w:rsidRDefault="00BE12FC" w:rsidP="00BE12FC">
            <w:pPr>
              <w:adjustRightInd w:val="0"/>
              <w:snapToGrid w:val="0"/>
              <w:spacing w:line="320" w:lineRule="exact"/>
              <w:rPr>
                <w:szCs w:val="21"/>
              </w:rPr>
            </w:pPr>
            <w:r w:rsidRPr="00993F2C">
              <w:rPr>
                <w:szCs w:val="21"/>
              </w:rPr>
              <w:t>Al</w:t>
            </w:r>
          </w:p>
        </w:tc>
        <w:tc>
          <w:tcPr>
            <w:tcW w:w="1452" w:type="pct"/>
          </w:tcPr>
          <w:p w14:paraId="65233F34" w14:textId="1449021B" w:rsidR="00BE12FC" w:rsidRPr="00993F2C" w:rsidRDefault="00BE12FC" w:rsidP="00BE12FC">
            <w:pPr>
              <w:adjustRightInd w:val="0"/>
              <w:snapToGrid w:val="0"/>
              <w:spacing w:line="320" w:lineRule="exact"/>
              <w:rPr>
                <w:szCs w:val="21"/>
              </w:rPr>
            </w:pPr>
            <w:r w:rsidRPr="00993F2C">
              <w:t>0.005~0.200</w:t>
            </w:r>
          </w:p>
        </w:tc>
        <w:tc>
          <w:tcPr>
            <w:tcW w:w="1538" w:type="pct"/>
          </w:tcPr>
          <w:p w14:paraId="143C93DF" w14:textId="110FA34F" w:rsidR="00BE12FC" w:rsidRPr="00993F2C" w:rsidRDefault="00BE12FC" w:rsidP="00BE12FC">
            <w:pPr>
              <w:adjustRightInd w:val="0"/>
              <w:snapToGrid w:val="0"/>
              <w:spacing w:line="320" w:lineRule="exact"/>
              <w:rPr>
                <w:szCs w:val="21"/>
              </w:rPr>
            </w:pPr>
            <w:r w:rsidRPr="00993F2C">
              <w:t>r=0.0010+0.0319m</w:t>
            </w:r>
          </w:p>
        </w:tc>
        <w:tc>
          <w:tcPr>
            <w:tcW w:w="1415" w:type="pct"/>
          </w:tcPr>
          <w:p w14:paraId="73018DA7" w14:textId="2764F282"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=-1.4073+0.4968lgm</w:t>
            </w:r>
          </w:p>
        </w:tc>
      </w:tr>
      <w:tr w:rsidR="00BE12FC" w:rsidRPr="00993F2C" w14:paraId="07D649A9" w14:textId="77777777" w:rsidTr="00816FA4">
        <w:tc>
          <w:tcPr>
            <w:tcW w:w="595" w:type="pct"/>
            <w:tcBorders>
              <w:bottom w:val="single" w:sz="4" w:space="0" w:color="auto"/>
            </w:tcBorders>
          </w:tcPr>
          <w:p w14:paraId="3ED1BB2D" w14:textId="77777777" w:rsidR="00BE12FC" w:rsidRPr="00993F2C" w:rsidRDefault="00BE12FC" w:rsidP="00BE12FC">
            <w:pPr>
              <w:adjustRightInd w:val="0"/>
              <w:snapToGrid w:val="0"/>
              <w:spacing w:line="320" w:lineRule="exact"/>
              <w:rPr>
                <w:szCs w:val="21"/>
              </w:rPr>
            </w:pPr>
            <w:r w:rsidRPr="00993F2C">
              <w:rPr>
                <w:szCs w:val="21"/>
              </w:rPr>
              <w:t>Si</w:t>
            </w:r>
          </w:p>
        </w:tc>
        <w:tc>
          <w:tcPr>
            <w:tcW w:w="1452" w:type="pct"/>
            <w:tcBorders>
              <w:bottom w:val="single" w:sz="4" w:space="0" w:color="auto"/>
            </w:tcBorders>
          </w:tcPr>
          <w:p w14:paraId="0F068504" w14:textId="4244A9CC" w:rsidR="00BE12FC" w:rsidRPr="00993F2C" w:rsidRDefault="00BE12FC" w:rsidP="00BE12FC">
            <w:pPr>
              <w:adjustRightInd w:val="0"/>
              <w:snapToGrid w:val="0"/>
              <w:spacing w:line="320" w:lineRule="exact"/>
              <w:rPr>
                <w:szCs w:val="21"/>
              </w:rPr>
            </w:pPr>
            <w:r w:rsidRPr="00993F2C">
              <w:t>0.020~0.130</w:t>
            </w:r>
          </w:p>
        </w:tc>
        <w:tc>
          <w:tcPr>
            <w:tcW w:w="1538" w:type="pct"/>
            <w:tcBorders>
              <w:bottom w:val="single" w:sz="4" w:space="0" w:color="auto"/>
            </w:tcBorders>
          </w:tcPr>
          <w:p w14:paraId="0829B1DD" w14:textId="4527630C"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=-1.7449+0.7878lgm</w:t>
            </w:r>
          </w:p>
        </w:tc>
        <w:tc>
          <w:tcPr>
            <w:tcW w:w="1415" w:type="pct"/>
            <w:tcBorders>
              <w:bottom w:val="single" w:sz="4" w:space="0" w:color="auto"/>
            </w:tcBorders>
          </w:tcPr>
          <w:p w14:paraId="429922BB" w14:textId="57FD6B7C" w:rsidR="00BE12FC" w:rsidRPr="00993F2C" w:rsidRDefault="00BE12FC" w:rsidP="00BE12FC">
            <w:pPr>
              <w:adjustRightInd w:val="0"/>
              <w:snapToGrid w:val="0"/>
              <w:spacing w:line="320" w:lineRule="exact"/>
              <w:rPr>
                <w:szCs w:val="21"/>
              </w:rPr>
            </w:pPr>
            <w:proofErr w:type="spellStart"/>
            <w:r w:rsidRPr="00993F2C">
              <w:t>lgR</w:t>
            </w:r>
            <w:proofErr w:type="spellEnd"/>
            <w:r w:rsidRPr="00993F2C">
              <w:t>=-1.2361+0.9576lgm</w:t>
            </w:r>
          </w:p>
        </w:tc>
      </w:tr>
      <w:tr w:rsidR="00BE12FC" w:rsidRPr="00993F2C" w14:paraId="7060418C" w14:textId="77777777" w:rsidTr="00816FA4">
        <w:tc>
          <w:tcPr>
            <w:tcW w:w="595" w:type="pct"/>
            <w:tcBorders>
              <w:top w:val="single" w:sz="4" w:space="0" w:color="auto"/>
              <w:bottom w:val="single" w:sz="12" w:space="0" w:color="auto"/>
            </w:tcBorders>
          </w:tcPr>
          <w:p w14:paraId="42D4972F" w14:textId="77777777" w:rsidR="00BE12FC" w:rsidRPr="00993F2C" w:rsidRDefault="00BE12FC" w:rsidP="00BE12FC">
            <w:pPr>
              <w:adjustRightInd w:val="0"/>
              <w:snapToGrid w:val="0"/>
              <w:spacing w:line="320" w:lineRule="exact"/>
              <w:rPr>
                <w:szCs w:val="21"/>
              </w:rPr>
            </w:pPr>
            <w:proofErr w:type="spellStart"/>
            <w:r w:rsidRPr="00993F2C">
              <w:rPr>
                <w:szCs w:val="21"/>
              </w:rPr>
              <w:t>Pr</w:t>
            </w:r>
            <w:proofErr w:type="spellEnd"/>
          </w:p>
        </w:tc>
        <w:tc>
          <w:tcPr>
            <w:tcW w:w="1452" w:type="pct"/>
            <w:tcBorders>
              <w:top w:val="single" w:sz="4" w:space="0" w:color="auto"/>
              <w:bottom w:val="single" w:sz="12" w:space="0" w:color="auto"/>
            </w:tcBorders>
          </w:tcPr>
          <w:p w14:paraId="70B8C827" w14:textId="3D279933" w:rsidR="00BE12FC" w:rsidRPr="00993F2C" w:rsidRDefault="00BE12FC" w:rsidP="00BE12FC">
            <w:pPr>
              <w:adjustRightInd w:val="0"/>
              <w:snapToGrid w:val="0"/>
              <w:spacing w:line="320" w:lineRule="exact"/>
              <w:rPr>
                <w:szCs w:val="21"/>
              </w:rPr>
            </w:pPr>
            <w:r w:rsidRPr="00993F2C">
              <w:t>17.00~34.00</w:t>
            </w:r>
          </w:p>
        </w:tc>
        <w:tc>
          <w:tcPr>
            <w:tcW w:w="1538" w:type="pct"/>
            <w:tcBorders>
              <w:top w:val="single" w:sz="4" w:space="0" w:color="auto"/>
              <w:bottom w:val="single" w:sz="12" w:space="0" w:color="auto"/>
            </w:tcBorders>
          </w:tcPr>
          <w:p w14:paraId="7BE37773" w14:textId="1FD171CC" w:rsidR="00BE12FC" w:rsidRPr="00993F2C" w:rsidRDefault="00BE12FC" w:rsidP="00BE12FC">
            <w:pPr>
              <w:adjustRightInd w:val="0"/>
              <w:snapToGrid w:val="0"/>
              <w:spacing w:line="320" w:lineRule="exact"/>
              <w:rPr>
                <w:szCs w:val="21"/>
              </w:rPr>
            </w:pPr>
            <w:r w:rsidRPr="00993F2C">
              <w:t>0.15</w:t>
            </w:r>
          </w:p>
        </w:tc>
        <w:tc>
          <w:tcPr>
            <w:tcW w:w="1415" w:type="pct"/>
            <w:tcBorders>
              <w:top w:val="single" w:sz="4" w:space="0" w:color="auto"/>
              <w:bottom w:val="single" w:sz="12" w:space="0" w:color="auto"/>
            </w:tcBorders>
          </w:tcPr>
          <w:p w14:paraId="606A7D92" w14:textId="53AFB6DE" w:rsidR="00BE12FC" w:rsidRPr="00993F2C" w:rsidRDefault="00BE12FC" w:rsidP="00BE12FC">
            <w:pPr>
              <w:adjustRightInd w:val="0"/>
              <w:snapToGrid w:val="0"/>
              <w:spacing w:line="320" w:lineRule="exact"/>
              <w:rPr>
                <w:szCs w:val="21"/>
              </w:rPr>
            </w:pPr>
            <w:r w:rsidRPr="00993F2C">
              <w:t>0.3</w:t>
            </w:r>
            <w:r w:rsidR="00892021">
              <w:rPr>
                <w:rFonts w:hint="eastAsia"/>
              </w:rPr>
              <w:t>6</w:t>
            </w:r>
          </w:p>
        </w:tc>
      </w:tr>
    </w:tbl>
    <w:p w14:paraId="37BF8D33" w14:textId="53098386" w:rsidR="00EE451C" w:rsidRPr="00993F2C" w:rsidRDefault="00000000" w:rsidP="004545B9">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测量结果的精密度检验</w:t>
      </w:r>
    </w:p>
    <w:p w14:paraId="62B33337" w14:textId="2C6DC85A" w:rsidR="00F50F6F" w:rsidRPr="00993F2C" w:rsidRDefault="00000000" w:rsidP="00F50F6F">
      <w:pPr>
        <w:adjustRightInd w:val="0"/>
        <w:snapToGrid w:val="0"/>
        <w:spacing w:line="320" w:lineRule="exact"/>
        <w:ind w:firstLineChars="202" w:firstLine="424"/>
        <w:rPr>
          <w:szCs w:val="21"/>
        </w:rPr>
      </w:pPr>
      <w:r w:rsidRPr="00993F2C">
        <w:rPr>
          <w:szCs w:val="21"/>
        </w:rPr>
        <w:t>在重复性条件下获得的独立测量结果的</w:t>
      </w:r>
      <w:r w:rsidR="00F75A7D">
        <w:rPr>
          <w:rFonts w:hint="eastAsia"/>
          <w:szCs w:val="21"/>
        </w:rPr>
        <w:t>精密度</w:t>
      </w:r>
      <w:r w:rsidR="00F50F6F" w:rsidRPr="00993F2C">
        <w:rPr>
          <w:szCs w:val="21"/>
        </w:rPr>
        <w:t>检验流程</w:t>
      </w:r>
      <w:r w:rsidRPr="00993F2C">
        <w:rPr>
          <w:szCs w:val="21"/>
        </w:rPr>
        <w:t>如图</w:t>
      </w:r>
      <w:r w:rsidRPr="00993F2C">
        <w:rPr>
          <w:szCs w:val="21"/>
        </w:rPr>
        <w:t>1</w:t>
      </w:r>
      <w:r w:rsidRPr="00993F2C">
        <w:rPr>
          <w:szCs w:val="21"/>
        </w:rPr>
        <w:t>所示</w:t>
      </w:r>
      <w:r w:rsidR="00F50F6F" w:rsidRPr="00993F2C">
        <w:rPr>
          <w:szCs w:val="21"/>
        </w:rPr>
        <w:t>。</w:t>
      </w:r>
    </w:p>
    <w:p w14:paraId="5C9A8708" w14:textId="603B5C6D" w:rsidR="00EE451C" w:rsidRPr="00993F2C" w:rsidRDefault="00000000" w:rsidP="00F50F6F">
      <w:pPr>
        <w:adjustRightInd w:val="0"/>
        <w:snapToGrid w:val="0"/>
        <w:spacing w:line="320" w:lineRule="exact"/>
        <w:ind w:firstLineChars="202" w:firstLine="424"/>
        <w:rPr>
          <w:szCs w:val="21"/>
        </w:rPr>
      </w:pPr>
      <w:r w:rsidRPr="00993F2C">
        <w:rPr>
          <w:szCs w:val="21"/>
        </w:rPr>
        <w:t>如果两个独立测量结果</w:t>
      </w:r>
      <w:r w:rsidR="00AE2BB2">
        <w:rPr>
          <w:rFonts w:hint="eastAsia"/>
          <w:szCs w:val="21"/>
        </w:rPr>
        <w:t>的绝对差</w:t>
      </w:r>
      <w:r w:rsidRPr="00993F2C">
        <w:rPr>
          <w:szCs w:val="21"/>
        </w:rPr>
        <w:t>不大于</w:t>
      </w:r>
      <w:r w:rsidRPr="00993F2C">
        <w:rPr>
          <w:szCs w:val="21"/>
        </w:rPr>
        <w:t>r</w:t>
      </w:r>
      <w:r w:rsidRPr="00993F2C">
        <w:rPr>
          <w:szCs w:val="21"/>
        </w:rPr>
        <w:t>，可</w:t>
      </w:r>
      <w:r w:rsidR="00510BAB">
        <w:rPr>
          <w:rFonts w:hint="eastAsia"/>
          <w:szCs w:val="21"/>
        </w:rPr>
        <w:t>接受</w:t>
      </w:r>
      <w:r w:rsidRPr="00993F2C">
        <w:rPr>
          <w:szCs w:val="21"/>
        </w:rPr>
        <w:t>这两个测量结果，最终报告结果为两个独立测量结果的算术平均值；如果两个独立测量结果</w:t>
      </w:r>
      <w:r w:rsidR="00AE2BB2">
        <w:rPr>
          <w:rFonts w:hint="eastAsia"/>
          <w:szCs w:val="21"/>
        </w:rPr>
        <w:t>的绝对差</w:t>
      </w:r>
      <w:r w:rsidRPr="00993F2C">
        <w:rPr>
          <w:szCs w:val="21"/>
        </w:rPr>
        <w:t>大于</w:t>
      </w:r>
      <w:r w:rsidRPr="00993F2C">
        <w:rPr>
          <w:szCs w:val="21"/>
        </w:rPr>
        <w:t>r</w:t>
      </w:r>
      <w:r w:rsidRPr="00993F2C">
        <w:rPr>
          <w:szCs w:val="21"/>
        </w:rPr>
        <w:t>，实验室应再测量一个或两个结果。</w:t>
      </w:r>
    </w:p>
    <w:p w14:paraId="539813D8" w14:textId="00489809" w:rsidR="00933722" w:rsidRPr="00993F2C" w:rsidRDefault="00000000" w:rsidP="00F50F6F">
      <w:pPr>
        <w:adjustRightInd w:val="0"/>
        <w:snapToGrid w:val="0"/>
        <w:spacing w:line="320" w:lineRule="exact"/>
        <w:ind w:firstLineChars="202" w:firstLine="424"/>
        <w:rPr>
          <w:szCs w:val="21"/>
        </w:rPr>
      </w:pPr>
      <w:r w:rsidRPr="00993F2C">
        <w:rPr>
          <w:szCs w:val="21"/>
        </w:rPr>
        <w:t>若</w:t>
      </w:r>
      <w:r w:rsidRPr="00993F2C">
        <w:rPr>
          <w:szCs w:val="21"/>
        </w:rPr>
        <w:t>3</w:t>
      </w:r>
      <w:r w:rsidRPr="00993F2C">
        <w:rPr>
          <w:szCs w:val="21"/>
        </w:rPr>
        <w:t>个独立测量结果的极差不大于</w:t>
      </w:r>
      <w:r w:rsidRPr="00993F2C">
        <w:rPr>
          <w:szCs w:val="21"/>
        </w:rPr>
        <w:t>1.2r</w:t>
      </w:r>
      <w:r w:rsidRPr="00993F2C">
        <w:rPr>
          <w:szCs w:val="21"/>
        </w:rPr>
        <w:t>，取</w:t>
      </w:r>
      <w:r w:rsidRPr="00993F2C">
        <w:rPr>
          <w:szCs w:val="21"/>
        </w:rPr>
        <w:t>3</w:t>
      </w:r>
      <w:r w:rsidRPr="00993F2C">
        <w:rPr>
          <w:szCs w:val="21"/>
        </w:rPr>
        <w:t>个独立测量结果的平均值作为最终报告结果；若极差大于</w:t>
      </w:r>
      <w:r w:rsidRPr="00993F2C">
        <w:rPr>
          <w:szCs w:val="21"/>
        </w:rPr>
        <w:t>1.2r</w:t>
      </w:r>
      <w:r w:rsidRPr="00993F2C">
        <w:rPr>
          <w:szCs w:val="21"/>
        </w:rPr>
        <w:t>，可取</w:t>
      </w:r>
      <w:r w:rsidRPr="00993F2C">
        <w:rPr>
          <w:szCs w:val="21"/>
        </w:rPr>
        <w:t>3</w:t>
      </w:r>
      <w:r w:rsidRPr="00993F2C">
        <w:rPr>
          <w:szCs w:val="21"/>
        </w:rPr>
        <w:t>个测量结果的中位值作为最终报告结果，也可再测量一个结果。</w:t>
      </w:r>
    </w:p>
    <w:p w14:paraId="63719139" w14:textId="4E2EF981" w:rsidR="00EE451C" w:rsidRPr="00993F2C" w:rsidRDefault="00000000" w:rsidP="00F50F6F">
      <w:pPr>
        <w:adjustRightInd w:val="0"/>
        <w:snapToGrid w:val="0"/>
        <w:spacing w:line="320" w:lineRule="exact"/>
        <w:ind w:firstLineChars="202" w:firstLine="424"/>
        <w:rPr>
          <w:szCs w:val="21"/>
        </w:rPr>
      </w:pPr>
      <w:r w:rsidRPr="00993F2C">
        <w:rPr>
          <w:szCs w:val="21"/>
        </w:rPr>
        <w:t>若</w:t>
      </w:r>
      <w:r w:rsidRPr="00993F2C">
        <w:rPr>
          <w:szCs w:val="21"/>
        </w:rPr>
        <w:t>4</w:t>
      </w:r>
      <w:r w:rsidRPr="00993F2C">
        <w:rPr>
          <w:szCs w:val="21"/>
        </w:rPr>
        <w:t>个独立测量结果的极差不大于</w:t>
      </w:r>
      <w:r w:rsidRPr="00993F2C">
        <w:rPr>
          <w:szCs w:val="21"/>
        </w:rPr>
        <w:t>1.3r</w:t>
      </w:r>
      <w:r w:rsidRPr="00993F2C">
        <w:rPr>
          <w:szCs w:val="21"/>
        </w:rPr>
        <w:t>，取</w:t>
      </w:r>
      <w:r w:rsidRPr="00993F2C">
        <w:rPr>
          <w:szCs w:val="21"/>
        </w:rPr>
        <w:t>4</w:t>
      </w:r>
      <w:r w:rsidRPr="00993F2C">
        <w:rPr>
          <w:szCs w:val="21"/>
        </w:rPr>
        <w:t>个独立测量结果的平均值作为最终报告结果；若极差大于</w:t>
      </w:r>
      <w:r w:rsidRPr="00993F2C">
        <w:rPr>
          <w:szCs w:val="21"/>
        </w:rPr>
        <w:t>1.3r</w:t>
      </w:r>
      <w:r w:rsidRPr="00993F2C">
        <w:rPr>
          <w:szCs w:val="21"/>
        </w:rPr>
        <w:t>，取</w:t>
      </w:r>
      <w:r w:rsidRPr="00993F2C">
        <w:rPr>
          <w:szCs w:val="21"/>
        </w:rPr>
        <w:t>4</w:t>
      </w:r>
      <w:r w:rsidRPr="00993F2C">
        <w:rPr>
          <w:szCs w:val="21"/>
        </w:rPr>
        <w:t>个独立测量结果的中位值作为最终报告结果。</w:t>
      </w:r>
    </w:p>
    <w:p w14:paraId="0C52335E" w14:textId="0B751FE2" w:rsidR="00933722" w:rsidRPr="00993F2C" w:rsidRDefault="00000000" w:rsidP="004545B9">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测量结果</w:t>
      </w:r>
      <w:r w:rsidR="002D3381">
        <w:rPr>
          <w:rFonts w:eastAsia="黑体" w:hint="eastAsia"/>
          <w:szCs w:val="21"/>
        </w:rPr>
        <w:t>的</w:t>
      </w:r>
      <w:r w:rsidRPr="00993F2C">
        <w:rPr>
          <w:rFonts w:eastAsia="黑体"/>
          <w:szCs w:val="21"/>
        </w:rPr>
        <w:t>正确度检验</w:t>
      </w:r>
    </w:p>
    <w:p w14:paraId="3C2AF278" w14:textId="7B26A8DE" w:rsidR="0084786F" w:rsidRPr="00993F2C" w:rsidRDefault="0084786F" w:rsidP="0084786F">
      <w:pPr>
        <w:adjustRightInd w:val="0"/>
        <w:snapToGrid w:val="0"/>
        <w:spacing w:beforeLines="100" w:before="310" w:afterLines="100" w:after="310" w:line="320" w:lineRule="exact"/>
        <w:ind w:firstLineChars="200" w:firstLine="420"/>
      </w:pPr>
      <w:r w:rsidRPr="00993F2C">
        <w:t>在重复性条件下，一个实验室测量标准样品，得到了</w:t>
      </w:r>
      <w:r w:rsidRPr="00993F2C">
        <w:t>n</w:t>
      </w:r>
      <w:proofErr w:type="gramStart"/>
      <w:r w:rsidRPr="00993F2C">
        <w:t>次独立</w:t>
      </w:r>
      <w:proofErr w:type="gramEnd"/>
      <w:r w:rsidRPr="00993F2C">
        <w:t>测量结果，其算术平均值</w:t>
      </w:r>
      <m:oMath>
        <m:acc>
          <m:accPr>
            <m:chr m:val="̅"/>
            <m:ctrlPr>
              <w:rPr>
                <w:rFonts w:ascii="Cambria Math" w:hAnsi="Cambria Math"/>
                <w:i/>
              </w:rPr>
            </m:ctrlPr>
          </m:accPr>
          <m:e>
            <m:r>
              <w:rPr>
                <w:rFonts w:ascii="Cambria Math" w:hAnsi="Cambria Math"/>
              </w:rPr>
              <m:t>x</m:t>
            </m:r>
          </m:e>
        </m:acc>
      </m:oMath>
      <w:r w:rsidRPr="00993F2C">
        <w:t>与</w:t>
      </w:r>
      <w:proofErr w:type="gramStart"/>
      <w:r w:rsidRPr="00993F2C">
        <w:t>认定值</w:t>
      </w:r>
      <w:proofErr w:type="gramEnd"/>
      <w:r w:rsidRPr="00993F2C">
        <w:t xml:space="preserve"> </w:t>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993F2C">
        <w:t>进行比较。在</w:t>
      </w:r>
      <w:r w:rsidRPr="00993F2C">
        <w:t>95%</w:t>
      </w:r>
      <w:r w:rsidRPr="00993F2C">
        <w:t>的概率水平下，</w:t>
      </w:r>
      <m:oMath>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eastAsia="微软雅黑"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oMath>
      <w:r w:rsidR="00F50F6F" w:rsidRPr="00993F2C">
        <w:t>不大于</w:t>
      </w:r>
      <w:r w:rsidRPr="00993F2C">
        <w:t>临界差</w:t>
      </w:r>
      <w:r w:rsidRPr="00993F2C">
        <w:t>CD</w:t>
      </w:r>
      <w:r w:rsidRPr="00993F2C">
        <w:rPr>
          <w:vertAlign w:val="subscript"/>
        </w:rPr>
        <w:t>0.95</w:t>
      </w:r>
      <w:r w:rsidR="00F50F6F" w:rsidRPr="00993F2C">
        <w:t>，</w:t>
      </w:r>
      <w:r w:rsidRPr="00993F2C">
        <w:t>按公式（</w:t>
      </w:r>
      <w:r w:rsidRPr="00993F2C">
        <w:t>1</w:t>
      </w:r>
      <w:r w:rsidRPr="00993F2C">
        <w:t>）计算：</w:t>
      </w:r>
    </w:p>
    <w:p w14:paraId="519892D2" w14:textId="545948AF" w:rsidR="0084786F" w:rsidRDefault="00000000" w:rsidP="0084786F">
      <w:pPr>
        <w:adjustRightInd w:val="0"/>
        <w:snapToGrid w:val="0"/>
        <w:spacing w:beforeLines="100" w:before="310" w:afterLines="100" w:after="310"/>
        <w:jc w:val="right"/>
        <w:rPr>
          <w:rFonts w:eastAsia="黑体"/>
          <w:sz w:val="22"/>
          <w:szCs w:val="22"/>
        </w:rPr>
      </w:pPr>
      <m:oMath>
        <m:sSub>
          <m:sSubPr>
            <m:ctrlPr>
              <w:rPr>
                <w:rFonts w:ascii="Cambria Math" w:eastAsia="黑体" w:hAnsi="Cambria Math"/>
                <w:i/>
                <w:sz w:val="22"/>
                <w:szCs w:val="22"/>
              </w:rPr>
            </m:ctrlPr>
          </m:sSubPr>
          <m:e>
            <m:r>
              <w:rPr>
                <w:rFonts w:ascii="Cambria Math" w:eastAsia="黑体" w:hAnsi="Cambria Math"/>
                <w:sz w:val="22"/>
                <w:szCs w:val="22"/>
              </w:rPr>
              <m:t>CD</m:t>
            </m:r>
          </m:e>
          <m:sub>
            <m:r>
              <w:rPr>
                <w:rFonts w:ascii="Cambria Math" w:eastAsia="黑体" w:hAnsi="Cambria Math"/>
                <w:sz w:val="22"/>
                <w:szCs w:val="22"/>
              </w:rPr>
              <m:t>0.95</m:t>
            </m:r>
          </m:sub>
        </m:sSub>
        <m:r>
          <w:rPr>
            <w:rFonts w:ascii="Cambria Math" w:eastAsia="黑体" w:hAnsi="Cambria Math"/>
            <w:sz w:val="22"/>
            <w:szCs w:val="22"/>
          </w:rPr>
          <m:t>=</m:t>
        </m:r>
        <m:f>
          <m:fPr>
            <m:ctrlPr>
              <w:rPr>
                <w:rFonts w:ascii="Cambria Math" w:eastAsia="黑体" w:hAnsi="Cambria Math"/>
                <w:i/>
                <w:sz w:val="22"/>
                <w:szCs w:val="22"/>
              </w:rPr>
            </m:ctrlPr>
          </m:fPr>
          <m:num>
            <m:r>
              <w:rPr>
                <w:rFonts w:ascii="Cambria Math" w:eastAsia="黑体" w:hAnsi="Cambria Math"/>
                <w:sz w:val="22"/>
                <w:szCs w:val="22"/>
              </w:rPr>
              <m:t>1</m:t>
            </m:r>
          </m:num>
          <m:den>
            <m:rad>
              <m:radPr>
                <m:degHide m:val="1"/>
                <m:ctrlPr>
                  <w:rPr>
                    <w:rFonts w:ascii="Cambria Math" w:eastAsia="黑体" w:hAnsi="Cambria Math"/>
                    <w:i/>
                    <w:sz w:val="22"/>
                    <w:szCs w:val="22"/>
                  </w:rPr>
                </m:ctrlPr>
              </m:radPr>
              <m:deg/>
              <m:e>
                <m:r>
                  <w:rPr>
                    <w:rFonts w:ascii="Cambria Math" w:eastAsia="黑体" w:hAnsi="Cambria Math"/>
                    <w:sz w:val="22"/>
                    <w:szCs w:val="22"/>
                  </w:rPr>
                  <m:t>2</m:t>
                </m:r>
              </m:e>
            </m:rad>
          </m:den>
        </m:f>
        <m:rad>
          <m:radPr>
            <m:degHide m:val="1"/>
            <m:ctrlPr>
              <w:rPr>
                <w:rFonts w:ascii="Cambria Math" w:eastAsia="黑体" w:hAnsi="Cambria Math"/>
                <w:i/>
                <w:sz w:val="22"/>
                <w:szCs w:val="22"/>
              </w:rPr>
            </m:ctrlPr>
          </m:radPr>
          <m:deg/>
          <m:e>
            <m:sSup>
              <m:sSupPr>
                <m:ctrlPr>
                  <w:rPr>
                    <w:rFonts w:ascii="Cambria Math" w:eastAsia="黑体" w:hAnsi="Cambria Math"/>
                    <w:i/>
                    <w:sz w:val="22"/>
                    <w:szCs w:val="22"/>
                  </w:rPr>
                </m:ctrlPr>
              </m:sSupPr>
              <m:e>
                <m:r>
                  <w:rPr>
                    <w:rFonts w:ascii="Cambria Math" w:eastAsia="黑体" w:hAnsi="Cambria Math"/>
                    <w:sz w:val="22"/>
                    <w:szCs w:val="22"/>
                  </w:rPr>
                  <m:t>R</m:t>
                </m:r>
              </m:e>
              <m:sup>
                <m:r>
                  <w:rPr>
                    <w:rFonts w:ascii="Cambria Math" w:eastAsia="黑体" w:hAnsi="Cambria Math"/>
                    <w:sz w:val="22"/>
                    <w:szCs w:val="22"/>
                  </w:rPr>
                  <m:t>2</m:t>
                </m:r>
              </m:sup>
            </m:sSup>
            <m:r>
              <w:rPr>
                <w:rFonts w:ascii="Cambria Math" w:eastAsia="微软雅黑" w:hAnsi="Cambria Math"/>
                <w:sz w:val="22"/>
                <w:szCs w:val="22"/>
              </w:rPr>
              <m:t>-</m:t>
            </m:r>
            <m:f>
              <m:fPr>
                <m:ctrlPr>
                  <w:rPr>
                    <w:rFonts w:ascii="Cambria Math" w:eastAsia="黑体" w:hAnsi="Cambria Math"/>
                    <w:i/>
                    <w:sz w:val="22"/>
                    <w:szCs w:val="22"/>
                  </w:rPr>
                </m:ctrlPr>
              </m:fPr>
              <m:num>
                <m:r>
                  <w:rPr>
                    <w:rFonts w:ascii="Cambria Math" w:eastAsia="黑体" w:hAnsi="Cambria Math"/>
                    <w:sz w:val="22"/>
                    <w:szCs w:val="22"/>
                  </w:rPr>
                  <m:t>（</m:t>
                </m:r>
                <m:r>
                  <w:rPr>
                    <w:rFonts w:ascii="Cambria Math" w:eastAsia="黑体" w:hAnsi="Cambria Math"/>
                    <w:sz w:val="22"/>
                    <w:szCs w:val="22"/>
                  </w:rPr>
                  <m:t>n</m:t>
                </m:r>
                <m:r>
                  <w:rPr>
                    <w:rFonts w:ascii="Cambria Math" w:eastAsia="微软雅黑" w:hAnsi="Cambria Math"/>
                    <w:sz w:val="22"/>
                    <w:szCs w:val="22"/>
                  </w:rPr>
                  <m:t>-</m:t>
                </m:r>
                <m:r>
                  <w:rPr>
                    <w:rFonts w:ascii="Cambria Math" w:eastAsia="黑体" w:hAnsi="Cambria Math"/>
                    <w:sz w:val="22"/>
                    <w:szCs w:val="22"/>
                  </w:rPr>
                  <m:t>1)</m:t>
                </m:r>
                <m:sSup>
                  <m:sSupPr>
                    <m:ctrlPr>
                      <w:rPr>
                        <w:rFonts w:ascii="Cambria Math" w:eastAsia="黑体" w:hAnsi="Cambria Math"/>
                        <w:i/>
                        <w:sz w:val="22"/>
                        <w:szCs w:val="22"/>
                      </w:rPr>
                    </m:ctrlPr>
                  </m:sSupPr>
                  <m:e>
                    <m:r>
                      <w:rPr>
                        <w:rFonts w:ascii="Cambria Math" w:eastAsia="黑体" w:hAnsi="Cambria Math"/>
                        <w:sz w:val="22"/>
                        <w:szCs w:val="22"/>
                      </w:rPr>
                      <m:t>r</m:t>
                    </m:r>
                  </m:e>
                  <m:sup>
                    <m:r>
                      <w:rPr>
                        <w:rFonts w:ascii="Cambria Math" w:eastAsia="黑体" w:hAnsi="Cambria Math"/>
                        <w:sz w:val="22"/>
                        <w:szCs w:val="22"/>
                      </w:rPr>
                      <m:t>2</m:t>
                    </m:r>
                  </m:sup>
                </m:sSup>
              </m:num>
              <m:den>
                <m:r>
                  <w:rPr>
                    <w:rFonts w:ascii="Cambria Math" w:eastAsia="黑体" w:hAnsi="Cambria Math"/>
                    <w:sz w:val="22"/>
                    <w:szCs w:val="22"/>
                  </w:rPr>
                  <m:t>n</m:t>
                </m:r>
              </m:den>
            </m:f>
          </m:e>
        </m:rad>
      </m:oMath>
      <w:r w:rsidR="0084786F" w:rsidRPr="00993F2C">
        <w:rPr>
          <w:rFonts w:eastAsia="黑体"/>
          <w:sz w:val="22"/>
          <w:szCs w:val="22"/>
        </w:rPr>
        <w:t xml:space="preserve">                                 (1)</w:t>
      </w:r>
    </w:p>
    <w:p w14:paraId="631E8703" w14:textId="15295924" w:rsidR="002D3381" w:rsidRPr="00993F2C" w:rsidRDefault="002D3381" w:rsidP="002D3381">
      <w:pPr>
        <w:adjustRightInd w:val="0"/>
        <w:snapToGrid w:val="0"/>
        <w:spacing w:beforeLines="100" w:before="310" w:afterLines="100" w:after="310" w:line="320" w:lineRule="exact"/>
      </w:pPr>
      <w:r w:rsidRPr="00993F2C">
        <w:t>当标准样品的扩展不确定度</w:t>
      </w:r>
      <w:r w:rsidRPr="00993F2C">
        <w:t>U</w:t>
      </w:r>
      <w:r w:rsidRPr="00993F2C">
        <w:t>不可忽略时，</w:t>
      </w:r>
      <m:oMath>
        <m:r>
          <m:rPr>
            <m:sty m:val="p"/>
          </m:rP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eastAsia="微软雅黑"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oMath>
      <w:r w:rsidRPr="00993F2C">
        <w:t>不超过临界差</w:t>
      </w:r>
      <w:r w:rsidRPr="00993F2C">
        <w:t>C</w:t>
      </w:r>
      <w:r w:rsidRPr="00993F2C">
        <w:t>，按公式（</w:t>
      </w:r>
      <w:r w:rsidRPr="00993F2C">
        <w:t>2</w:t>
      </w:r>
      <w:r w:rsidRPr="00993F2C">
        <w:t>）计算：</w:t>
      </w:r>
    </w:p>
    <w:p w14:paraId="252E5AEE" w14:textId="77777777" w:rsidR="002D3381" w:rsidRPr="00993F2C" w:rsidRDefault="002D3381" w:rsidP="002D3381">
      <w:pPr>
        <w:adjustRightInd w:val="0"/>
        <w:snapToGrid w:val="0"/>
        <w:spacing w:beforeLines="100" w:before="310" w:afterLines="100" w:after="310"/>
        <w:jc w:val="right"/>
        <w:rPr>
          <w:rFonts w:eastAsia="黑体"/>
          <w:szCs w:val="21"/>
        </w:rPr>
      </w:pPr>
      <m:oMath>
        <m:r>
          <w:rPr>
            <w:rFonts w:ascii="Cambria Math" w:eastAsia="黑体" w:hAnsi="Cambria Math"/>
            <w:szCs w:val="21"/>
          </w:rPr>
          <m:t>C=</m:t>
        </m:r>
        <m:rad>
          <m:radPr>
            <m:degHide m:val="1"/>
            <m:ctrlPr>
              <w:rPr>
                <w:rFonts w:ascii="Cambria Math" w:eastAsia="黑体" w:hAnsi="Cambria Math"/>
                <w:i/>
                <w:szCs w:val="21"/>
              </w:rPr>
            </m:ctrlPr>
          </m:radPr>
          <m:deg/>
          <m:e>
            <m:sSubSup>
              <m:sSubSupPr>
                <m:ctrlPr>
                  <w:rPr>
                    <w:rFonts w:ascii="Cambria Math" w:eastAsia="黑体" w:hAnsi="Cambria Math"/>
                    <w:i/>
                    <w:szCs w:val="21"/>
                  </w:rPr>
                </m:ctrlPr>
              </m:sSubSupPr>
              <m:e>
                <m:r>
                  <w:rPr>
                    <w:rFonts w:ascii="Cambria Math" w:eastAsia="黑体" w:hAnsi="Cambria Math"/>
                    <w:szCs w:val="21"/>
                  </w:rPr>
                  <m:t>CD</m:t>
                </m:r>
              </m:e>
              <m:sub>
                <m:r>
                  <w:rPr>
                    <w:rFonts w:ascii="Cambria Math" w:eastAsia="黑体" w:hAnsi="Cambria Math"/>
                    <w:szCs w:val="21"/>
                  </w:rPr>
                  <m:t>0.95</m:t>
                </m:r>
              </m:sub>
              <m:sup>
                <m:r>
                  <w:rPr>
                    <w:rFonts w:ascii="Cambria Math" w:eastAsia="黑体" w:hAnsi="Cambria Math"/>
                    <w:szCs w:val="21"/>
                  </w:rPr>
                  <m:t>2</m:t>
                </m:r>
              </m:sup>
            </m:sSubSup>
            <m:r>
              <w:rPr>
                <w:rFonts w:ascii="Cambria Math" w:eastAsia="黑体" w:hAnsi="Cambria Math"/>
                <w:szCs w:val="21"/>
              </w:rPr>
              <m:t>+</m:t>
            </m:r>
            <m:sSup>
              <m:sSupPr>
                <m:ctrlPr>
                  <w:rPr>
                    <w:rFonts w:ascii="Cambria Math" w:eastAsia="黑体" w:hAnsi="Cambria Math"/>
                    <w:i/>
                    <w:szCs w:val="21"/>
                  </w:rPr>
                </m:ctrlPr>
              </m:sSupPr>
              <m:e>
                <m:r>
                  <w:rPr>
                    <w:rFonts w:ascii="Cambria Math" w:eastAsia="黑体" w:hAnsi="Cambria Math"/>
                    <w:szCs w:val="21"/>
                  </w:rPr>
                  <m:t>U</m:t>
                </m:r>
              </m:e>
              <m:sup>
                <m:r>
                  <w:rPr>
                    <w:rFonts w:ascii="Cambria Math" w:eastAsia="黑体" w:hAnsi="Cambria Math"/>
                    <w:szCs w:val="21"/>
                  </w:rPr>
                  <m:t>2</m:t>
                </m:r>
              </m:sup>
            </m:sSup>
          </m:e>
        </m:rad>
      </m:oMath>
      <w:r w:rsidRPr="00993F2C">
        <w:rPr>
          <w:rFonts w:eastAsia="黑体"/>
          <w:szCs w:val="21"/>
        </w:rPr>
        <w:t xml:space="preserve">                                   (2)</w:t>
      </w:r>
    </w:p>
    <w:p w14:paraId="7E6311F5" w14:textId="6E4D83BB" w:rsidR="002D3381" w:rsidRPr="00993F2C" w:rsidRDefault="002D3381" w:rsidP="002D3381">
      <w:pPr>
        <w:adjustRightInd w:val="0"/>
        <w:snapToGrid w:val="0"/>
        <w:spacing w:beforeLines="100" w:before="310" w:afterLines="100" w:after="310"/>
        <w:ind w:firstLineChars="200" w:firstLine="420"/>
        <w:rPr>
          <w:rFonts w:eastAsia="黑体"/>
          <w:szCs w:val="21"/>
        </w:rPr>
      </w:pPr>
      <w:r>
        <w:rPr>
          <w:szCs w:val="21"/>
        </w:rPr>
        <w:t>本文件</w:t>
      </w:r>
      <w:r w:rsidRPr="00993F2C">
        <w:rPr>
          <w:szCs w:val="21"/>
        </w:rPr>
        <w:t>中各被测元素不同含量段的重复性限</w:t>
      </w:r>
      <w:r w:rsidRPr="00993F2C">
        <w:rPr>
          <w:szCs w:val="21"/>
        </w:rPr>
        <w:t>r</w:t>
      </w:r>
      <w:r w:rsidRPr="00993F2C">
        <w:rPr>
          <w:szCs w:val="21"/>
        </w:rPr>
        <w:t>、再现性限</w:t>
      </w:r>
      <w:r w:rsidRPr="00993F2C">
        <w:rPr>
          <w:szCs w:val="21"/>
        </w:rPr>
        <w:t>R</w:t>
      </w:r>
      <w:r w:rsidRPr="00993F2C">
        <w:rPr>
          <w:szCs w:val="21"/>
        </w:rPr>
        <w:t>、</w:t>
      </w:r>
      <w:r w:rsidRPr="00993F2C">
        <w:rPr>
          <w:szCs w:val="21"/>
        </w:rPr>
        <w:t>10</w:t>
      </w:r>
      <w:r w:rsidRPr="00993F2C">
        <w:rPr>
          <w:szCs w:val="21"/>
        </w:rPr>
        <w:t>次测量标准偏差</w:t>
      </w:r>
      <w:r w:rsidRPr="00993F2C">
        <w:rPr>
          <w:szCs w:val="21"/>
        </w:rPr>
        <w:t>s</w:t>
      </w:r>
      <w:r w:rsidRPr="00993F2C">
        <w:rPr>
          <w:szCs w:val="21"/>
        </w:rPr>
        <w:t>的上限值以及平均值</w:t>
      </w:r>
      <m:oMath>
        <m:acc>
          <m:accPr>
            <m:chr m:val="̅"/>
            <m:ctrlPr>
              <w:rPr>
                <w:rFonts w:ascii="Cambria Math" w:hAnsi="Cambria Math"/>
                <w:i/>
              </w:rPr>
            </m:ctrlPr>
          </m:accPr>
          <m:e>
            <m:r>
              <w:rPr>
                <w:rFonts w:ascii="Cambria Math" w:hAnsi="Cambria Math"/>
              </w:rPr>
              <m:t>x</m:t>
            </m:r>
          </m:e>
        </m:acc>
      </m:oMath>
      <w:r w:rsidRPr="00993F2C">
        <w:t>与</w:t>
      </w:r>
      <w:proofErr w:type="gramStart"/>
      <w:r w:rsidRPr="00993F2C">
        <w:t>认定值</w:t>
      </w:r>
      <w:proofErr w:type="gramEnd"/>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993F2C">
        <w:t>的临界差</w:t>
      </w:r>
      <w:r w:rsidRPr="00993F2C">
        <w:t>CD</w:t>
      </w:r>
      <w:r w:rsidRPr="00993F2C">
        <w:rPr>
          <w:vertAlign w:val="subscript"/>
        </w:rPr>
        <w:t>0.95</w:t>
      </w:r>
      <w:r w:rsidRPr="00993F2C">
        <w:t>列于附录</w:t>
      </w:r>
      <w:r w:rsidRPr="00993F2C">
        <w:t>C</w:t>
      </w:r>
      <w:r w:rsidRPr="00993F2C">
        <w:t>表</w:t>
      </w:r>
      <w:r w:rsidRPr="00993F2C">
        <w:t>C.1~</w:t>
      </w:r>
      <w:r w:rsidRPr="00993F2C">
        <w:t>表</w:t>
      </w:r>
      <w:r w:rsidRPr="00993F2C">
        <w:t>C.6</w:t>
      </w:r>
      <w:r w:rsidRPr="00993F2C">
        <w:t>中。</w:t>
      </w:r>
    </w:p>
    <w:p w14:paraId="46EC21C2" w14:textId="77777777" w:rsidR="004130A0" w:rsidRDefault="004130A0" w:rsidP="002D3381">
      <w:pPr>
        <w:numPr>
          <w:ilvl w:val="0"/>
          <w:numId w:val="4"/>
        </w:numPr>
        <w:tabs>
          <w:tab w:val="left" w:pos="360"/>
        </w:tabs>
        <w:spacing w:beforeLines="100" w:before="310" w:afterLines="100" w:after="310"/>
        <w:ind w:left="363" w:hanging="363"/>
        <w:rPr>
          <w:rFonts w:eastAsia="黑体"/>
          <w:szCs w:val="21"/>
        </w:rPr>
      </w:pPr>
      <w:r>
        <w:rPr>
          <w:rFonts w:eastAsia="黑体" w:hint="eastAsia"/>
          <w:szCs w:val="21"/>
        </w:rPr>
        <w:t>质量保证和控制</w:t>
      </w:r>
    </w:p>
    <w:p w14:paraId="5269F044" w14:textId="004E421B" w:rsidR="004130A0" w:rsidRPr="004130A0" w:rsidRDefault="007614F6" w:rsidP="004130A0">
      <w:pPr>
        <w:adjustRightInd w:val="0"/>
        <w:snapToGrid w:val="0"/>
        <w:spacing w:beforeLines="100" w:before="310" w:afterLines="100" w:after="310"/>
        <w:ind w:firstLineChars="200" w:firstLine="420"/>
        <w:rPr>
          <w:szCs w:val="21"/>
        </w:rPr>
      </w:pPr>
      <w:r>
        <w:rPr>
          <w:rFonts w:hint="eastAsia"/>
          <w:szCs w:val="21"/>
        </w:rPr>
        <w:t>每</w:t>
      </w:r>
      <w:r>
        <w:rPr>
          <w:rFonts w:hint="eastAsia"/>
          <w:szCs w:val="21"/>
        </w:rPr>
        <w:t>4~8</w:t>
      </w:r>
      <w:r>
        <w:rPr>
          <w:rFonts w:hint="eastAsia"/>
          <w:szCs w:val="21"/>
        </w:rPr>
        <w:t>小时</w:t>
      </w:r>
      <w:r w:rsidR="004130A0">
        <w:rPr>
          <w:rFonts w:hint="eastAsia"/>
          <w:szCs w:val="21"/>
        </w:rPr>
        <w:t>用标准样品或质控样品</w:t>
      </w:r>
      <w:r w:rsidR="004130A0">
        <w:rPr>
          <w:rFonts w:hint="eastAsia"/>
          <w:szCs w:val="21"/>
        </w:rPr>
        <w:t>(</w:t>
      </w:r>
      <w:r w:rsidR="004130A0">
        <w:rPr>
          <w:rFonts w:hint="eastAsia"/>
          <w:szCs w:val="21"/>
        </w:rPr>
        <w:t>如有国家级或</w:t>
      </w:r>
      <w:proofErr w:type="gramStart"/>
      <w:r w:rsidR="004130A0">
        <w:rPr>
          <w:rFonts w:hint="eastAsia"/>
          <w:szCs w:val="21"/>
        </w:rPr>
        <w:t>行业级</w:t>
      </w:r>
      <w:proofErr w:type="gramEnd"/>
      <w:r w:rsidR="004130A0">
        <w:rPr>
          <w:rFonts w:hint="eastAsia"/>
          <w:szCs w:val="21"/>
        </w:rPr>
        <w:t>标样时</w:t>
      </w:r>
      <w:r w:rsidR="004130A0">
        <w:rPr>
          <w:rFonts w:hint="eastAsia"/>
          <w:szCs w:val="21"/>
        </w:rPr>
        <w:t>,</w:t>
      </w:r>
      <w:r w:rsidR="004130A0">
        <w:rPr>
          <w:rFonts w:hint="eastAsia"/>
          <w:szCs w:val="21"/>
        </w:rPr>
        <w:t>应首先使用</w:t>
      </w:r>
      <w:r w:rsidR="004130A0">
        <w:rPr>
          <w:rFonts w:hint="eastAsia"/>
          <w:szCs w:val="21"/>
        </w:rPr>
        <w:t>)</w:t>
      </w:r>
      <w:r w:rsidR="004130A0">
        <w:rPr>
          <w:rFonts w:hint="eastAsia"/>
          <w:szCs w:val="21"/>
        </w:rPr>
        <w:t>按照</w:t>
      </w:r>
      <w:r w:rsidR="00511088">
        <w:rPr>
          <w:rFonts w:hint="eastAsia"/>
          <w:szCs w:val="21"/>
        </w:rPr>
        <w:t>第</w:t>
      </w:r>
      <w:r w:rsidR="004130A0">
        <w:rPr>
          <w:rFonts w:hint="eastAsia"/>
          <w:szCs w:val="21"/>
        </w:rPr>
        <w:t>1</w:t>
      </w:r>
      <w:r>
        <w:rPr>
          <w:rFonts w:hint="eastAsia"/>
          <w:szCs w:val="21"/>
        </w:rPr>
        <w:t>2</w:t>
      </w:r>
      <w:r w:rsidR="004130A0">
        <w:rPr>
          <w:rFonts w:hint="eastAsia"/>
          <w:szCs w:val="21"/>
        </w:rPr>
        <w:t>、</w:t>
      </w:r>
      <w:r w:rsidR="004130A0">
        <w:rPr>
          <w:rFonts w:hint="eastAsia"/>
          <w:szCs w:val="21"/>
        </w:rPr>
        <w:t>1</w:t>
      </w:r>
      <w:r w:rsidR="00511088">
        <w:rPr>
          <w:rFonts w:hint="eastAsia"/>
          <w:szCs w:val="21"/>
        </w:rPr>
        <w:t>3</w:t>
      </w:r>
      <w:proofErr w:type="gramStart"/>
      <w:r w:rsidR="004130A0">
        <w:rPr>
          <w:rFonts w:hint="eastAsia"/>
          <w:szCs w:val="21"/>
        </w:rPr>
        <w:t>章方法</w:t>
      </w:r>
      <w:proofErr w:type="gramEnd"/>
      <w:r w:rsidR="004130A0">
        <w:rPr>
          <w:rFonts w:hint="eastAsia"/>
          <w:szCs w:val="21"/>
        </w:rPr>
        <w:t>检验本方法的有效性。</w:t>
      </w:r>
      <w:proofErr w:type="gramStart"/>
      <w:r w:rsidR="004130A0">
        <w:rPr>
          <w:rFonts w:hint="eastAsia"/>
          <w:szCs w:val="21"/>
        </w:rPr>
        <w:t>当过程</w:t>
      </w:r>
      <w:proofErr w:type="gramEnd"/>
      <w:r w:rsidR="004130A0">
        <w:rPr>
          <w:rFonts w:hint="eastAsia"/>
          <w:szCs w:val="21"/>
        </w:rPr>
        <w:t>失控时</w:t>
      </w:r>
      <w:r w:rsidR="00A3361E">
        <w:rPr>
          <w:rFonts w:hint="eastAsia"/>
          <w:szCs w:val="21"/>
        </w:rPr>
        <w:t>，</w:t>
      </w:r>
      <w:r w:rsidR="004130A0">
        <w:rPr>
          <w:rFonts w:hint="eastAsia"/>
          <w:szCs w:val="21"/>
        </w:rPr>
        <w:t>应找出原因</w:t>
      </w:r>
      <w:r w:rsidR="00511088">
        <w:rPr>
          <w:rFonts w:hint="eastAsia"/>
          <w:szCs w:val="21"/>
        </w:rPr>
        <w:t>，</w:t>
      </w:r>
      <w:r w:rsidR="004130A0">
        <w:rPr>
          <w:rFonts w:hint="eastAsia"/>
          <w:szCs w:val="21"/>
        </w:rPr>
        <w:t>纠正错误</w:t>
      </w:r>
      <w:r w:rsidR="00511088">
        <w:rPr>
          <w:rFonts w:hint="eastAsia"/>
          <w:szCs w:val="21"/>
        </w:rPr>
        <w:t>，</w:t>
      </w:r>
      <w:r w:rsidR="004130A0">
        <w:rPr>
          <w:rFonts w:hint="eastAsia"/>
          <w:szCs w:val="21"/>
        </w:rPr>
        <w:t>重新进行校核。</w:t>
      </w:r>
    </w:p>
    <w:p w14:paraId="39B4D85E" w14:textId="02B077AF" w:rsidR="002D3381" w:rsidRPr="00993F2C" w:rsidRDefault="002D3381" w:rsidP="002D3381">
      <w:pPr>
        <w:numPr>
          <w:ilvl w:val="0"/>
          <w:numId w:val="4"/>
        </w:numPr>
        <w:tabs>
          <w:tab w:val="left" w:pos="360"/>
        </w:tabs>
        <w:spacing w:beforeLines="100" w:before="310" w:afterLines="100" w:after="310"/>
        <w:ind w:left="363" w:hanging="363"/>
        <w:rPr>
          <w:rFonts w:eastAsia="黑体"/>
          <w:szCs w:val="21"/>
        </w:rPr>
      </w:pPr>
      <w:r w:rsidRPr="00993F2C">
        <w:rPr>
          <w:rFonts w:eastAsia="黑体"/>
          <w:szCs w:val="21"/>
        </w:rPr>
        <w:t>试验报告</w:t>
      </w:r>
    </w:p>
    <w:p w14:paraId="69DD6B6F" w14:textId="77777777" w:rsidR="002D3381" w:rsidRPr="00993F2C" w:rsidRDefault="002D3381" w:rsidP="009C0DC3">
      <w:pPr>
        <w:adjustRightInd w:val="0"/>
        <w:snapToGrid w:val="0"/>
        <w:spacing w:beforeLines="100" w:before="310" w:afterLines="100" w:after="310"/>
        <w:ind w:firstLineChars="200" w:firstLine="420"/>
        <w:rPr>
          <w:szCs w:val="21"/>
        </w:rPr>
      </w:pPr>
      <w:r w:rsidRPr="00993F2C">
        <w:rPr>
          <w:szCs w:val="21"/>
        </w:rPr>
        <w:t>试验报告应当包括下列内容：</w:t>
      </w:r>
    </w:p>
    <w:p w14:paraId="15C920C4" w14:textId="6F176D8F" w:rsidR="009C0DC3" w:rsidRPr="00993F2C" w:rsidRDefault="009C0DC3" w:rsidP="009C0DC3">
      <w:pPr>
        <w:adjustRightInd w:val="0"/>
        <w:snapToGrid w:val="0"/>
        <w:spacing w:beforeLines="100" w:before="310" w:afterLines="100" w:after="310" w:line="320" w:lineRule="exact"/>
        <w:jc w:val="center"/>
      </w:pPr>
      <w:r w:rsidRPr="00993F2C">
        <w:rPr>
          <w:rFonts w:eastAsia="黑体"/>
          <w:noProof/>
          <w:szCs w:val="21"/>
        </w:rPr>
        <w:lastRenderedPageBreak/>
        <mc:AlternateContent>
          <mc:Choice Requires="wpc">
            <w:drawing>
              <wp:anchor distT="0" distB="0" distL="114300" distR="114300" simplePos="0" relativeHeight="251662336" behindDoc="0" locked="0" layoutInCell="1" allowOverlap="1" wp14:anchorId="16055990" wp14:editId="02BFF74A">
                <wp:simplePos x="0" y="0"/>
                <wp:positionH relativeFrom="margin">
                  <wp:align>left</wp:align>
                </wp:positionH>
                <wp:positionV relativeFrom="paragraph">
                  <wp:posOffset>28575</wp:posOffset>
                </wp:positionV>
                <wp:extent cx="6087745" cy="6779895"/>
                <wp:effectExtent l="0" t="0" r="27305" b="20955"/>
                <wp:wrapTopAndBottom/>
                <wp:docPr id="801955872"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1246411163" name="矩形 1246411163"/>
                        <wps:cNvSpPr/>
                        <wps:spPr>
                          <a:xfrm>
                            <a:off x="2291079" y="161825"/>
                            <a:ext cx="1723809" cy="5048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87D39B" w14:textId="77777777" w:rsidR="00EE451C" w:rsidRDefault="00000000">
                              <w:pPr>
                                <w:jc w:val="center"/>
                                <w:rPr>
                                  <w:color w:val="000000" w:themeColor="text1"/>
                                </w:rPr>
                              </w:pPr>
                              <w:r>
                                <w:rPr>
                                  <w:rFonts w:hint="eastAsia"/>
                                  <w:color w:val="000000" w:themeColor="text1"/>
                                </w:rPr>
                                <w:t>两个独立测量结果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5471415" name="流程图: 决策 465471415"/>
                        <wps:cNvSpPr/>
                        <wps:spPr>
                          <a:xfrm>
                            <a:off x="2190749" y="952500"/>
                            <a:ext cx="1924051" cy="771525"/>
                          </a:xfrm>
                          <a:prstGeom prst="flowChartDecision">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9FD1D4"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r</m:t>
                                  </m:r>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7440883" name="矩形 2107440883"/>
                        <wps:cNvSpPr/>
                        <wps:spPr>
                          <a:xfrm>
                            <a:off x="2291714" y="1981100"/>
                            <a:ext cx="1723809" cy="5048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37245A" w14:textId="77777777" w:rsidR="00EE451C" w:rsidRDefault="00000000">
                              <w:pPr>
                                <w:jc w:val="center"/>
                                <w:rPr>
                                  <w:color w:val="000000" w:themeColor="text1"/>
                                </w:rPr>
                              </w:pPr>
                              <w:r>
                                <w:rPr>
                                  <w:rFonts w:hint="eastAsia"/>
                                  <w:color w:val="000000" w:themeColor="text1"/>
                                </w:rPr>
                                <w:t>再测一个结果</w:t>
                              </w:r>
                              <w:r>
                                <w:rPr>
                                  <w:rFonts w:hint="eastAsia"/>
                                  <w:color w:val="000000" w:themeColor="text1"/>
                                </w:rPr>
                                <w:t>x3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29901524" name="矩形 1929901524"/>
                        <wps:cNvSpPr/>
                        <wps:spPr>
                          <a:xfrm>
                            <a:off x="504823" y="4048025"/>
                            <a:ext cx="1723809" cy="5048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56DB8" w14:textId="77777777" w:rsidR="00EE451C" w:rsidRDefault="00000000">
                              <w:pPr>
                                <w:jc w:val="center"/>
                                <w:rPr>
                                  <w:color w:val="000000" w:themeColor="text1"/>
                                </w:rPr>
                              </w:pPr>
                              <w:r>
                                <w:rPr>
                                  <w:rFonts w:hint="eastAsia"/>
                                  <w:color w:val="000000" w:themeColor="text1"/>
                                </w:rPr>
                                <w:t>再测一个结果</w:t>
                              </w:r>
                              <w:r>
                                <w:rPr>
                                  <w:rFonts w:hint="eastAsia"/>
                                  <w:color w:val="000000" w:themeColor="text1"/>
                                </w:rPr>
                                <w:t>x4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1482963" name="流程图: 决策 1351482963"/>
                        <wps:cNvSpPr/>
                        <wps:spPr>
                          <a:xfrm>
                            <a:off x="2028825" y="2733675"/>
                            <a:ext cx="2247900" cy="771525"/>
                          </a:xfrm>
                          <a:prstGeom prst="flowChartDecision">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DFA223"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1.2r</m:t>
                                  </m:r>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5856819" name="流程图: 决策 815856819"/>
                        <wps:cNvSpPr/>
                        <wps:spPr>
                          <a:xfrm>
                            <a:off x="257175" y="4810125"/>
                            <a:ext cx="2228850" cy="771525"/>
                          </a:xfrm>
                          <a:prstGeom prst="flowChartDecision">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1E449D"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1.3r</m:t>
                                  </m:r>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6239153" name="直接箭头连接符 1096239153"/>
                        <wps:cNvCnPr>
                          <a:stCxn id="465471415" idx="2"/>
                          <a:endCxn id="2107440883" idx="0"/>
                        </wps:cNvCnPr>
                        <wps:spPr>
                          <a:xfrm>
                            <a:off x="3152775" y="1724025"/>
                            <a:ext cx="844" cy="257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150908" name="直接箭头连接符 297150908"/>
                        <wps:cNvCnPr>
                          <a:stCxn id="2107440883" idx="2"/>
                          <a:endCxn id="1351482963" idx="0"/>
                        </wps:cNvCnPr>
                        <wps:spPr>
                          <a:xfrm flipH="1">
                            <a:off x="3152775" y="2485925"/>
                            <a:ext cx="844" cy="247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8331240" name="直接箭头连接符 1338331240"/>
                        <wps:cNvCnPr/>
                        <wps:spPr>
                          <a:xfrm>
                            <a:off x="1362075" y="4562375"/>
                            <a:ext cx="0" cy="247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805971" name="直接箭头连接符 240805971"/>
                        <wps:cNvCnPr/>
                        <wps:spPr>
                          <a:xfrm>
                            <a:off x="3143250" y="676275"/>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887324" name="文本框 53887324"/>
                        <wps:cNvSpPr txBox="1"/>
                        <wps:spPr>
                          <a:xfrm>
                            <a:off x="3276600" y="1676300"/>
                            <a:ext cx="323215" cy="304800"/>
                          </a:xfrm>
                          <a:prstGeom prst="rect">
                            <a:avLst/>
                          </a:prstGeom>
                          <a:solidFill>
                            <a:schemeClr val="lt1"/>
                          </a:solidFill>
                          <a:ln w="6350">
                            <a:noFill/>
                          </a:ln>
                        </wps:spPr>
                        <wps:txbx>
                          <w:txbxContent>
                            <w:p w14:paraId="2528286E" w14:textId="77777777" w:rsidR="00EE451C" w:rsidRDefault="00000000">
                              <w:proofErr w:type="gramStart"/>
                              <w:r>
                                <w:rPr>
                                  <w:rFonts w:hint="eastAsia"/>
                                </w:rPr>
                                <w:t>否</w:t>
                              </w:r>
                              <w:proofErr w:type="gramEnd"/>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45940478" name="文本框 1345940478"/>
                        <wps:cNvSpPr txBox="1"/>
                        <wps:spPr>
                          <a:xfrm>
                            <a:off x="4086860" y="1019075"/>
                            <a:ext cx="323215" cy="304800"/>
                          </a:xfrm>
                          <a:prstGeom prst="rect">
                            <a:avLst/>
                          </a:prstGeom>
                          <a:solidFill>
                            <a:schemeClr val="lt1"/>
                          </a:solidFill>
                          <a:ln w="6350">
                            <a:noFill/>
                          </a:ln>
                        </wps:spPr>
                        <wps:txbx>
                          <w:txbxContent>
                            <w:p w14:paraId="78CBBB4A" w14:textId="77777777" w:rsidR="00EE451C" w:rsidRDefault="00000000">
                              <w:r>
                                <w:rPr>
                                  <w:rFonts w:hint="eastAsia"/>
                                </w:rPr>
                                <w:t>是</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33904157" name="直接箭头连接符 533904157"/>
                        <wps:cNvCnPr>
                          <a:stCxn id="465471415" idx="3"/>
                        </wps:cNvCnPr>
                        <wps:spPr>
                          <a:xfrm flipV="1">
                            <a:off x="4114800" y="1333500"/>
                            <a:ext cx="438150" cy="4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2179342" name="文本框 1622179342"/>
                        <wps:cNvSpPr txBox="1"/>
                        <wps:spPr>
                          <a:xfrm>
                            <a:off x="4629785" y="1066700"/>
                            <a:ext cx="1123315" cy="552450"/>
                          </a:xfrm>
                          <a:prstGeom prst="rect">
                            <a:avLst/>
                          </a:prstGeom>
                          <a:solidFill>
                            <a:schemeClr val="lt1"/>
                          </a:solidFill>
                          <a:ln w="6350">
                            <a:noFill/>
                          </a:ln>
                        </wps:spPr>
                        <wps:txbx>
                          <w:txbxContent>
                            <w:p w14:paraId="4AD7FBFB" w14:textId="77777777" w:rsidR="00EE451C" w:rsidRDefault="00000000">
                              <w:r>
                                <w:rPr>
                                  <w:rFonts w:hint="eastAsia"/>
                                </w:rPr>
                                <w:t>(x1+x2)/2</w:t>
                              </w:r>
                            </w:p>
                            <w:p w14:paraId="5AEA9D8E" w14:textId="77777777" w:rsidR="00EE451C" w:rsidRDefault="00000000">
                              <w:r>
                                <w:rPr>
                                  <w:rFonts w:hint="eastAsia"/>
                                </w:rPr>
                                <w:t>为最终报告结果</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4789773" name="直接箭头连接符 194789773"/>
                        <wps:cNvCnPr/>
                        <wps:spPr>
                          <a:xfrm flipV="1">
                            <a:off x="4276725" y="3114675"/>
                            <a:ext cx="438150" cy="4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8554190" name="文本框 988554190"/>
                        <wps:cNvSpPr txBox="1"/>
                        <wps:spPr>
                          <a:xfrm>
                            <a:off x="4363085" y="2781200"/>
                            <a:ext cx="323215" cy="304800"/>
                          </a:xfrm>
                          <a:prstGeom prst="rect">
                            <a:avLst/>
                          </a:prstGeom>
                          <a:solidFill>
                            <a:schemeClr val="lt1"/>
                          </a:solidFill>
                          <a:ln w="6350">
                            <a:noFill/>
                          </a:ln>
                        </wps:spPr>
                        <wps:txbx>
                          <w:txbxContent>
                            <w:p w14:paraId="440897F1" w14:textId="77777777" w:rsidR="00EE451C" w:rsidRDefault="00000000">
                              <w:r>
                                <w:rPr>
                                  <w:rFonts w:hint="eastAsia"/>
                                </w:rPr>
                                <w:t>是</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598854906" name="文本框 1598854906"/>
                        <wps:cNvSpPr txBox="1"/>
                        <wps:spPr>
                          <a:xfrm>
                            <a:off x="4733925" y="2800250"/>
                            <a:ext cx="1123315" cy="552450"/>
                          </a:xfrm>
                          <a:prstGeom prst="rect">
                            <a:avLst/>
                          </a:prstGeom>
                          <a:solidFill>
                            <a:schemeClr val="lt1"/>
                          </a:solidFill>
                          <a:ln w="6350">
                            <a:noFill/>
                          </a:ln>
                        </wps:spPr>
                        <wps:txbx>
                          <w:txbxContent>
                            <w:p w14:paraId="297332E7" w14:textId="77777777" w:rsidR="00EE451C" w:rsidRDefault="00000000">
                              <w:r>
                                <w:rPr>
                                  <w:rFonts w:hint="eastAsia"/>
                                </w:rPr>
                                <w:t>(x1+x2+x3)/3</w:t>
                              </w:r>
                            </w:p>
                            <w:p w14:paraId="43748822" w14:textId="77777777" w:rsidR="00EE451C" w:rsidRDefault="00000000">
                              <w:r>
                                <w:rPr>
                                  <w:rFonts w:hint="eastAsia"/>
                                </w:rPr>
                                <w:t>为最终报告结果</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97171172" name="直接箭头连接符 797171172"/>
                        <wps:cNvCnPr>
                          <a:endCxn id="774153714" idx="1"/>
                        </wps:cNvCnPr>
                        <wps:spPr>
                          <a:xfrm flipV="1">
                            <a:off x="2495550" y="5191025"/>
                            <a:ext cx="1598295" cy="48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9863200" name="文本框 419863200"/>
                        <wps:cNvSpPr txBox="1"/>
                        <wps:spPr>
                          <a:xfrm>
                            <a:off x="2581910" y="4857650"/>
                            <a:ext cx="323215" cy="304800"/>
                          </a:xfrm>
                          <a:prstGeom prst="rect">
                            <a:avLst/>
                          </a:prstGeom>
                          <a:solidFill>
                            <a:schemeClr val="lt1"/>
                          </a:solidFill>
                          <a:ln w="6350">
                            <a:noFill/>
                          </a:ln>
                        </wps:spPr>
                        <wps:txbx>
                          <w:txbxContent>
                            <w:p w14:paraId="0F805197" w14:textId="77777777" w:rsidR="00EE451C" w:rsidRDefault="00000000">
                              <w:r>
                                <w:rPr>
                                  <w:rFonts w:hint="eastAsia"/>
                                </w:rPr>
                                <w:t>是</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74153714" name="文本框 774153714"/>
                        <wps:cNvSpPr txBox="1"/>
                        <wps:spPr>
                          <a:xfrm>
                            <a:off x="4093845" y="4914800"/>
                            <a:ext cx="1141095" cy="552450"/>
                          </a:xfrm>
                          <a:prstGeom prst="rect">
                            <a:avLst/>
                          </a:prstGeom>
                          <a:solidFill>
                            <a:schemeClr val="lt1"/>
                          </a:solidFill>
                          <a:ln w="6350">
                            <a:noFill/>
                          </a:ln>
                        </wps:spPr>
                        <wps:txbx>
                          <w:txbxContent>
                            <w:p w14:paraId="0E01B3E3" w14:textId="77777777" w:rsidR="00EE451C" w:rsidRDefault="00000000">
                              <w:r>
                                <w:rPr>
                                  <w:rFonts w:hint="eastAsia"/>
                                </w:rPr>
                                <w:t>(x1+x2+x3+x4)/4</w:t>
                              </w:r>
                            </w:p>
                            <w:p w14:paraId="725ECB9A" w14:textId="77777777" w:rsidR="00EE451C" w:rsidRDefault="00000000">
                              <w:r>
                                <w:rPr>
                                  <w:rFonts w:hint="eastAsia"/>
                                </w:rPr>
                                <w:t>为最终报告结果</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44152276" name="直接箭头连接符 144152276"/>
                        <wps:cNvCnPr/>
                        <wps:spPr>
                          <a:xfrm>
                            <a:off x="3143250" y="3505200"/>
                            <a:ext cx="0" cy="2667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0103883" name="文本框 1320103883"/>
                        <wps:cNvSpPr txBox="1"/>
                        <wps:spPr>
                          <a:xfrm>
                            <a:off x="3362325" y="3457475"/>
                            <a:ext cx="323215" cy="304800"/>
                          </a:xfrm>
                          <a:prstGeom prst="rect">
                            <a:avLst/>
                          </a:prstGeom>
                          <a:solidFill>
                            <a:schemeClr val="lt1"/>
                          </a:solidFill>
                          <a:ln w="6350">
                            <a:noFill/>
                          </a:ln>
                        </wps:spPr>
                        <wps:txbx>
                          <w:txbxContent>
                            <w:p w14:paraId="0C7B4CB2" w14:textId="77777777" w:rsidR="00EE451C" w:rsidRDefault="00000000">
                              <w:proofErr w:type="gramStart"/>
                              <w:r>
                                <w:rPr>
                                  <w:rFonts w:hint="eastAsia"/>
                                </w:rPr>
                                <w:t>否</w:t>
                              </w:r>
                              <w:proofErr w:type="gramEnd"/>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60532902" name="文本框 760532902"/>
                        <wps:cNvSpPr txBox="1"/>
                        <wps:spPr>
                          <a:xfrm>
                            <a:off x="4124325" y="4133750"/>
                            <a:ext cx="1123315" cy="552450"/>
                          </a:xfrm>
                          <a:prstGeom prst="rect">
                            <a:avLst/>
                          </a:prstGeom>
                          <a:solidFill>
                            <a:schemeClr val="lt1"/>
                          </a:solidFill>
                          <a:ln w="6350">
                            <a:noFill/>
                          </a:ln>
                        </wps:spPr>
                        <wps:txbx>
                          <w:txbxContent>
                            <w:p w14:paraId="5B95BFB4" w14:textId="77777777" w:rsidR="00EE451C" w:rsidRDefault="00000000">
                              <w:proofErr w:type="gramStart"/>
                              <w:r>
                                <w:rPr>
                                  <w:rFonts w:hint="eastAsia"/>
                                </w:rPr>
                                <w:t>x</w:t>
                              </w:r>
                              <w:r>
                                <w:rPr>
                                  <w:rFonts w:hint="eastAsia"/>
                                  <w:vertAlign w:val="subscript"/>
                                </w:rPr>
                                <w:t>(</w:t>
                              </w:r>
                              <w:proofErr w:type="gramEnd"/>
                              <w:r>
                                <w:rPr>
                                  <w:rFonts w:hint="eastAsia"/>
                                  <w:vertAlign w:val="subscript"/>
                                </w:rPr>
                                <w:t>2)</w:t>
                              </w:r>
                            </w:p>
                            <w:p w14:paraId="1AE83196" w14:textId="77777777" w:rsidR="00EE451C" w:rsidRDefault="00000000">
                              <w:r>
                                <w:rPr>
                                  <w:rFonts w:hint="eastAsia"/>
                                </w:rPr>
                                <w:t>为最终报告结果</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82506669" name="直接箭头连接符 482506669"/>
                        <wps:cNvCnPr>
                          <a:endCxn id="1929901524" idx="0"/>
                        </wps:cNvCnPr>
                        <wps:spPr>
                          <a:xfrm>
                            <a:off x="1366728" y="3762275"/>
                            <a:ext cx="0" cy="2857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5844769" name="直接箭头连接符 2025844769"/>
                        <wps:cNvCnPr>
                          <a:endCxn id="760532902" idx="0"/>
                        </wps:cNvCnPr>
                        <wps:spPr>
                          <a:xfrm>
                            <a:off x="4694873" y="3793318"/>
                            <a:ext cx="0" cy="340432"/>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7567913" name="直接连接符 1337567913"/>
                        <wps:cNvCnPr/>
                        <wps:spPr>
                          <a:xfrm>
                            <a:off x="1343025" y="3762275"/>
                            <a:ext cx="3371850" cy="3104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685464" name="文本框 665685464"/>
                        <wps:cNvSpPr txBox="1"/>
                        <wps:spPr>
                          <a:xfrm>
                            <a:off x="102079" y="6378407"/>
                            <a:ext cx="3104515" cy="401320"/>
                          </a:xfrm>
                          <a:prstGeom prst="rect">
                            <a:avLst/>
                          </a:prstGeom>
                          <a:solidFill>
                            <a:schemeClr val="lt1"/>
                          </a:solidFill>
                          <a:ln w="6350">
                            <a:noFill/>
                          </a:ln>
                        </wps:spPr>
                        <wps:txbx>
                          <w:txbxContent>
                            <w:p w14:paraId="4E280AFA" w14:textId="77777777" w:rsidR="00EE451C" w:rsidRDefault="00000000">
                              <w:r>
                                <w:rPr>
                                  <w:rFonts w:hint="eastAsia"/>
                                </w:rPr>
                                <w:t>其中</w:t>
                              </w:r>
                              <w:r>
                                <w:rPr>
                                  <w:rFonts w:hint="eastAsia"/>
                                </w:rPr>
                                <w:t>x</w:t>
                              </w:r>
                              <w:r>
                                <w:rPr>
                                  <w:rFonts w:hint="eastAsia"/>
                                  <w:vertAlign w:val="subscript"/>
                                </w:rPr>
                                <w:t>(1)</w:t>
                              </w:r>
                              <w:r>
                                <w:rPr>
                                  <w:rFonts w:hint="eastAsia"/>
                                </w:rPr>
                                <w:t>、</w:t>
                              </w:r>
                              <w:r>
                                <w:rPr>
                                  <w:rFonts w:hint="eastAsia"/>
                                </w:rPr>
                                <w:t xml:space="preserve"> x</w:t>
                              </w:r>
                              <w:r>
                                <w:rPr>
                                  <w:rFonts w:hint="eastAsia"/>
                                  <w:vertAlign w:val="subscript"/>
                                </w:rPr>
                                <w:t>(2)</w:t>
                              </w:r>
                              <w:r>
                                <w:rPr>
                                  <w:rFonts w:hint="eastAsia"/>
                                </w:rPr>
                                <w:t xml:space="preserve"> </w:t>
                              </w:r>
                              <w:r>
                                <w:rPr>
                                  <w:rFonts w:hint="eastAsia"/>
                                </w:rPr>
                                <w:t>、</w:t>
                              </w:r>
                              <w:r>
                                <w:rPr>
                                  <w:rFonts w:hint="eastAsia"/>
                                </w:rPr>
                                <w:t>x</w:t>
                              </w:r>
                              <w:r>
                                <w:rPr>
                                  <w:rFonts w:hint="eastAsia"/>
                                  <w:vertAlign w:val="subscript"/>
                                </w:rPr>
                                <w:t>(3)</w:t>
                              </w:r>
                              <w:r>
                                <w:rPr>
                                  <w:rFonts w:hint="eastAsia"/>
                                </w:rPr>
                                <w:t xml:space="preserve"> </w:t>
                              </w:r>
                              <w:r>
                                <w:rPr>
                                  <w:rFonts w:hint="eastAsia"/>
                                </w:rPr>
                                <w:t>、</w:t>
                              </w:r>
                              <w:r>
                                <w:rPr>
                                  <w:rFonts w:hint="eastAsia"/>
                                </w:rPr>
                                <w:t>x</w:t>
                              </w:r>
                              <w:r>
                                <w:rPr>
                                  <w:rFonts w:hint="eastAsia"/>
                                  <w:vertAlign w:val="subscript"/>
                                </w:rPr>
                                <w:t>(4)</w:t>
                              </w:r>
                              <w:r>
                                <w:rPr>
                                  <w:rFonts w:hint="eastAsia"/>
                                </w:rPr>
                                <w:t>为顺序排列的测量结果</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00499572" name="直接箭头连接符 700499572"/>
                        <wps:cNvCnPr/>
                        <wps:spPr>
                          <a:xfrm>
                            <a:off x="1376253" y="5581650"/>
                            <a:ext cx="0" cy="2857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1051686" name="文本框 1001051686"/>
                        <wps:cNvSpPr txBox="1"/>
                        <wps:spPr>
                          <a:xfrm>
                            <a:off x="1457325" y="5581650"/>
                            <a:ext cx="323215" cy="304800"/>
                          </a:xfrm>
                          <a:prstGeom prst="rect">
                            <a:avLst/>
                          </a:prstGeom>
                          <a:solidFill>
                            <a:schemeClr val="lt1"/>
                          </a:solidFill>
                          <a:ln w="6350">
                            <a:noFill/>
                          </a:ln>
                        </wps:spPr>
                        <wps:txbx>
                          <w:txbxContent>
                            <w:p w14:paraId="382C0231" w14:textId="77777777" w:rsidR="002D3381" w:rsidRDefault="002D3381">
                              <w:proofErr w:type="gramStart"/>
                              <w:r>
                                <w:rPr>
                                  <w:rFonts w:hint="eastAsia"/>
                                </w:rPr>
                                <w:t>否</w:t>
                              </w:r>
                              <w:proofErr w:type="gramEnd"/>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886005583" name="文本框 1886005583"/>
                        <wps:cNvSpPr txBox="1"/>
                        <wps:spPr>
                          <a:xfrm>
                            <a:off x="819150" y="5867400"/>
                            <a:ext cx="1123315" cy="552450"/>
                          </a:xfrm>
                          <a:prstGeom prst="rect">
                            <a:avLst/>
                          </a:prstGeom>
                          <a:solidFill>
                            <a:schemeClr val="lt1"/>
                          </a:solidFill>
                          <a:ln w="6350">
                            <a:noFill/>
                          </a:ln>
                        </wps:spPr>
                        <wps:txbx>
                          <w:txbxContent>
                            <w:p w14:paraId="7E242CE1" w14:textId="0B90A4AC" w:rsidR="002D3381" w:rsidRDefault="002D3381">
                              <w:r>
                                <w:rPr>
                                  <w:rFonts w:hint="eastAsia"/>
                                </w:rPr>
                                <w:t>(x</w:t>
                              </w:r>
                              <w:r w:rsidRPr="002D3381">
                                <w:rPr>
                                  <w:rFonts w:hint="eastAsia"/>
                                  <w:vertAlign w:val="subscript"/>
                                </w:rPr>
                                <w:t>(</w:t>
                              </w:r>
                              <w:proofErr w:type="gramStart"/>
                              <w:r w:rsidRPr="002D3381">
                                <w:rPr>
                                  <w:rFonts w:hint="eastAsia"/>
                                  <w:vertAlign w:val="subscript"/>
                                </w:rPr>
                                <w:t>2)</w:t>
                              </w:r>
                              <w:r>
                                <w:rPr>
                                  <w:rFonts w:hint="eastAsia"/>
                                </w:rPr>
                                <w:t>+</w:t>
                              </w:r>
                              <w:proofErr w:type="gramEnd"/>
                              <w:r>
                                <w:rPr>
                                  <w:rFonts w:hint="eastAsia"/>
                                </w:rPr>
                                <w:t>x</w:t>
                              </w:r>
                              <w:r w:rsidRPr="002D3381">
                                <w:rPr>
                                  <w:rFonts w:hint="eastAsia"/>
                                  <w:vertAlign w:val="subscript"/>
                                </w:rPr>
                                <w:t>(3)</w:t>
                              </w:r>
                              <w:r>
                                <w:rPr>
                                  <w:rFonts w:hint="eastAsia"/>
                                </w:rPr>
                                <w:t>)/2</w:t>
                              </w:r>
                            </w:p>
                            <w:p w14:paraId="4CDAA75A" w14:textId="77777777" w:rsidR="002D3381" w:rsidRDefault="002D3381">
                              <w:r>
                                <w:rPr>
                                  <w:rFonts w:hint="eastAsia"/>
                                </w:rPr>
                                <w:t>为最终报告结果</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14:sizeRelV relativeFrom="margin">
                  <wp14:pctHeight>0</wp14:pctHeight>
                </wp14:sizeRelV>
              </wp:anchor>
            </w:drawing>
          </mc:Choice>
          <mc:Fallback>
            <w:pict>
              <v:group w14:anchorId="16055990" id="画布 1" o:spid="_x0000_s1032" editas="canvas" style="position:absolute;left:0;text-align:left;margin-left:0;margin-top:2.25pt;width:479.35pt;height:533.85pt;z-index:251662336;mso-position-horizontal:left;mso-position-horizontal-relative:margin;mso-height-relative:margin" coordsize="60877,6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0877;height:67798;visibility:visible;mso-wrap-style:square" filled="t" stroked="t" strokecolor="black [3213]">
                  <v:fill o:detectmouseclick="t"/>
                  <v:path o:connecttype="none"/>
                </v:shape>
                <v:rect id="矩形 1246411163" o:spid="_x0000_s1034" style="position:absolute;left:22910;top:1618;width:1723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" filled="f" strokecolor="black [3213]" strokeweight=".25pt">
                  <v:textbox>
                    <w:txbxContent>
                      <w:p w14:paraId="3187D39B" w14:textId="77777777" w:rsidR="00EE451C" w:rsidRDefault="00000000">
                        <w:pPr>
                          <w:jc w:val="center"/>
                          <w:rPr>
                            <w:color w:val="000000" w:themeColor="text1"/>
                          </w:rPr>
                        </w:pPr>
                        <w:r>
                          <w:rPr>
                            <w:rFonts w:hint="eastAsia"/>
                            <w:color w:val="000000" w:themeColor="text1"/>
                          </w:rPr>
                          <w:t>两个独立测量结果</w:t>
                        </w:r>
                      </w:p>
                    </w:txbxContent>
                  </v:textbox>
                </v:rect>
                <v:shapetype id="_x0000_t110" coordsize="21600,21600" o:spt="110" path="m10800,l,10800,10800,21600,21600,10800xe">
                  <v:stroke joinstyle="miter"/>
                  <v:path gradientshapeok="t" o:connecttype="rect" textboxrect="5400,5400,16200,16200"/>
                </v:shapetype>
                <v:shape id="流程图: 决策 465471415" o:spid="_x0000_s1035" type="#_x0000_t110" style="position:absolute;left:21907;top:9525;width:19241;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" filled="f" strokecolor="black [3213]" strokeweight=".25pt">
                  <v:textbox>
                    <w:txbxContent>
                      <w:p w14:paraId="699FD1D4"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r</m:t>
                            </m:r>
                          </m:oMath>
                        </m:oMathPara>
                      </w:p>
                    </w:txbxContent>
                  </v:textbox>
                </v:shape>
                <v:rect id="矩形 2107440883" o:spid="_x0000_s1036" style="position:absolute;left:22917;top:19811;width:1723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" filled="f" strokecolor="black [3213]" strokeweight=".25pt">
                  <v:textbox>
                    <w:txbxContent>
                      <w:p w14:paraId="7737245A" w14:textId="77777777" w:rsidR="00EE451C" w:rsidRDefault="00000000">
                        <w:pPr>
                          <w:jc w:val="center"/>
                          <w:rPr>
                            <w:color w:val="000000" w:themeColor="text1"/>
                          </w:rPr>
                        </w:pPr>
                        <w:r>
                          <w:rPr>
                            <w:rFonts w:hint="eastAsia"/>
                            <w:color w:val="000000" w:themeColor="text1"/>
                          </w:rPr>
                          <w:t>再测一个结果</w:t>
                        </w:r>
                        <w:r>
                          <w:rPr>
                            <w:rFonts w:hint="eastAsia"/>
                            <w:color w:val="000000" w:themeColor="text1"/>
                          </w:rPr>
                          <w:t>x3</w:t>
                        </w:r>
                      </w:p>
                    </w:txbxContent>
                  </v:textbox>
                </v:rect>
                <v:rect id="矩形 1929901524" o:spid="_x0000_s1037" style="position:absolute;left:5048;top:40480;width:1723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" filled="f" strokecolor="black [3213]" strokeweight=".25pt">
                  <v:textbox>
                    <w:txbxContent>
                      <w:p w14:paraId="0F156DB8" w14:textId="77777777" w:rsidR="00EE451C" w:rsidRDefault="00000000">
                        <w:pPr>
                          <w:jc w:val="center"/>
                          <w:rPr>
                            <w:color w:val="000000" w:themeColor="text1"/>
                          </w:rPr>
                        </w:pPr>
                        <w:r>
                          <w:rPr>
                            <w:rFonts w:hint="eastAsia"/>
                            <w:color w:val="000000" w:themeColor="text1"/>
                          </w:rPr>
                          <w:t>再测一个结果</w:t>
                        </w:r>
                        <w:r>
                          <w:rPr>
                            <w:rFonts w:hint="eastAsia"/>
                            <w:color w:val="000000" w:themeColor="text1"/>
                          </w:rPr>
                          <w:t>x4</w:t>
                        </w:r>
                      </w:p>
                    </w:txbxContent>
                  </v:textbox>
                </v:rect>
                <v:shape id="流程图: 决策 1351482963" o:spid="_x0000_s1038" type="#_x0000_t110" style="position:absolute;left:20288;top:27336;width:22479;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" filled="f" strokecolor="black [3213]" strokeweight=".25pt">
                  <v:textbox>
                    <w:txbxContent>
                      <w:p w14:paraId="71DFA223"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1.2r</m:t>
                            </m:r>
                          </m:oMath>
                        </m:oMathPara>
                      </w:p>
                    </w:txbxContent>
                  </v:textbox>
                </v:shape>
                <v:shape id="流程图: 决策 815856819" o:spid="_x0000_s1039" type="#_x0000_t110" style="position:absolute;left:2571;top:48101;width:22289;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" filled="f" strokecolor="black [3213]" strokeweight=".25pt">
                  <v:textbox>
                    <w:txbxContent>
                      <w:p w14:paraId="041E449D" w14:textId="77777777" w:rsidR="00EE451C" w:rsidRDefault="00000000">
                        <w:pPr>
                          <w:jc w:val="center"/>
                          <w:rPr>
                            <w:color w:val="000000" w:themeColor="text1"/>
                          </w:rPr>
                        </w:pPr>
                        <m:oMathPara>
                          <m:oMath>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m:rPr>
                                <m:nor/>
                              </m:rP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r>
                              <m:rPr>
                                <m:nor/>
                              </m:rPr>
                              <w:rPr>
                                <w:rFonts w:ascii="Cambria Math" w:hAnsi="Cambria Math" w:hint="eastAsia"/>
                                <w:color w:val="000000" w:themeColor="text1"/>
                              </w:rPr>
                              <m:t>|</m:t>
                            </m:r>
                            <m:r>
                              <m:rPr>
                                <m:nor/>
                              </m:rPr>
                              <w:rPr>
                                <w:rFonts w:ascii="Cambria Math" w:hAnsi="Cambria Math" w:hint="eastAsia"/>
                                <w:color w:val="000000" w:themeColor="text1"/>
                              </w:rPr>
                              <m:t>≤</m:t>
                            </m:r>
                            <m:r>
                              <m:rPr>
                                <m:nor/>
                              </m:rPr>
                              <w:rPr>
                                <w:rFonts w:ascii="Cambria Math" w:hAnsi="Cambria Math" w:hint="eastAsia"/>
                                <w:color w:val="000000" w:themeColor="text1"/>
                              </w:rPr>
                              <m:t>1.3r</m:t>
                            </m:r>
                          </m:oMath>
                        </m:oMathPara>
                      </w:p>
                    </w:txbxContent>
                  </v:textbox>
                </v:shape>
                <v:shapetype id="_x0000_t32" coordsize="21600,21600" o:spt="32" o:oned="t" path="m,l21600,21600e" filled="f">
                  <v:path arrowok="t" fillok="f" o:connecttype="none"/>
                  <o:lock v:ext="edit" shapetype="t"/>
                </v:shapetype>
                <v:shape id="直接箭头连接符 1096239153" o:spid="_x0000_s1040" type="#_x0000_t32" style="position:absolute;left:31527;top:17240;width:9;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" strokecolor="black [3213]">
                  <v:stroke endarrow="block"/>
                </v:shape>
                <v:shape id="直接箭头连接符 297150908" o:spid="_x0000_s1041" type="#_x0000_t32" style="position:absolute;left:31527;top:24859;width:9;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" strokecolor="black [3213]">
                  <v:stroke endarrow="block"/>
                </v:shape>
                <v:shape id="直接箭头连接符 1338331240" o:spid="_x0000_s1042" type="#_x0000_t32" style="position:absolute;left:13620;top:45623;width:0;height: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" strokecolor="black [3213]">
                  <v:stroke endarrow="block"/>
                </v:shape>
                <v:shape id="直接箭头连接符 240805971" o:spid="_x0000_s1043" type="#_x0000_t32" style="position:absolute;left:31432;top:67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" strokecolor="black [3213]">
                  <v:stroke endarrow="block"/>
                </v:shape>
                <v:shape id="文本框 53887324" o:spid="_x0000_s1044" type="#_x0000_t202" style="position:absolute;left:32766;top:16763;width:32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" fillcolor="white [3201]" stroked="f" strokeweight=".5pt">
                  <v:textbox>
                    <w:txbxContent>
                      <w:p w14:paraId="2528286E" w14:textId="77777777" w:rsidR="00EE451C" w:rsidRDefault="00000000">
                        <w:proofErr w:type="gramStart"/>
                        <w:r>
                          <w:rPr>
                            <w:rFonts w:hint="eastAsia"/>
                          </w:rPr>
                          <w:t>否</w:t>
                        </w:r>
                        <w:proofErr w:type="gramEnd"/>
                      </w:p>
                    </w:txbxContent>
                  </v:textbox>
                </v:shape>
                <v:shape id="文本框 1345940478" o:spid="_x0000_s1045" type="#_x0000_t202" style="position:absolute;left:40868;top:10190;width:32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" fillcolor="white [3201]" stroked="f" strokeweight=".5pt">
                  <v:textbox>
                    <w:txbxContent>
                      <w:p w14:paraId="78CBBB4A" w14:textId="77777777" w:rsidR="00EE451C" w:rsidRDefault="00000000">
                        <w:r>
                          <w:rPr>
                            <w:rFonts w:hint="eastAsia"/>
                          </w:rPr>
                          <w:t>是</w:t>
                        </w:r>
                      </w:p>
                    </w:txbxContent>
                  </v:textbox>
                </v:shape>
                <v:shape id="直接箭头连接符 533904157" o:spid="_x0000_s1046" type="#_x0000_t32" style="position:absolute;left:41148;top:13335;width:4381;height: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" strokecolor="black [3213]">
                  <v:stroke endarrow="block"/>
                </v:shape>
                <v:shape id="文本框 1622179342" o:spid="_x0000_s1047" type="#_x0000_t202" style="position:absolute;left:46297;top:10667;width:11234;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" fillcolor="white [3201]" stroked="f" strokeweight=".5pt">
                  <v:textbox>
                    <w:txbxContent>
                      <w:p w14:paraId="4AD7FBFB" w14:textId="77777777" w:rsidR="00EE451C" w:rsidRDefault="00000000">
                        <w:r>
                          <w:rPr>
                            <w:rFonts w:hint="eastAsia"/>
                          </w:rPr>
                          <w:t>(x1+x2)/2</w:t>
                        </w:r>
                      </w:p>
                      <w:p w14:paraId="5AEA9D8E" w14:textId="77777777" w:rsidR="00EE451C" w:rsidRDefault="00000000">
                        <w:r>
                          <w:rPr>
                            <w:rFonts w:hint="eastAsia"/>
                          </w:rPr>
                          <w:t>为最终报告结果</w:t>
                        </w:r>
                      </w:p>
                    </w:txbxContent>
                  </v:textbox>
                </v:shape>
                <v:shape id="直接箭头连接符 194789773" o:spid="_x0000_s1048" type="#_x0000_t32" style="position:absolute;left:42767;top:31146;width:4381;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" strokecolor="black [3213]">
                  <v:stroke endarrow="block"/>
                </v:shape>
                <v:shape id="文本框 988554190" o:spid="_x0000_s1049" type="#_x0000_t202" style="position:absolute;left:43630;top:27812;width:323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" fillcolor="white [3201]" stroked="f" strokeweight=".5pt">
                  <v:textbox>
                    <w:txbxContent>
                      <w:p w14:paraId="440897F1" w14:textId="77777777" w:rsidR="00EE451C" w:rsidRDefault="00000000">
                        <w:r>
                          <w:rPr>
                            <w:rFonts w:hint="eastAsia"/>
                          </w:rPr>
                          <w:t>是</w:t>
                        </w:r>
                      </w:p>
                    </w:txbxContent>
                  </v:textbox>
                </v:shape>
                <v:shape id="文本框 1598854906" o:spid="_x0000_s1050" type="#_x0000_t202" style="position:absolute;left:47339;top:28002;width:11233;height:5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" fillcolor="white [3201]" stroked="f" strokeweight=".5pt">
                  <v:textbox>
                    <w:txbxContent>
                      <w:p w14:paraId="297332E7" w14:textId="77777777" w:rsidR="00EE451C" w:rsidRDefault="00000000">
                        <w:r>
                          <w:rPr>
                            <w:rFonts w:hint="eastAsia"/>
                          </w:rPr>
                          <w:t>(x1+x2+x3)/3</w:t>
                        </w:r>
                      </w:p>
                      <w:p w14:paraId="43748822" w14:textId="77777777" w:rsidR="00EE451C" w:rsidRDefault="00000000">
                        <w:r>
                          <w:rPr>
                            <w:rFonts w:hint="eastAsia"/>
                          </w:rPr>
                          <w:t>为最终报告结果</w:t>
                        </w:r>
                      </w:p>
                    </w:txbxContent>
                  </v:textbox>
                </v:shape>
                <v:shape id="直接箭头连接符 797171172" o:spid="_x0000_s1051" type="#_x0000_t32" style="position:absolute;left:24955;top:51910;width:15983;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" strokecolor="black [3213]">
                  <v:stroke endarrow="block"/>
                </v:shape>
                <v:shape id="文本框 419863200" o:spid="_x0000_s1052" type="#_x0000_t202" style="position:absolute;left:25819;top:48576;width:32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" fillcolor="white [3201]" stroked="f" strokeweight=".5pt">
                  <v:textbox>
                    <w:txbxContent>
                      <w:p w14:paraId="0F805197" w14:textId="77777777" w:rsidR="00EE451C" w:rsidRDefault="00000000">
                        <w:r>
                          <w:rPr>
                            <w:rFonts w:hint="eastAsia"/>
                          </w:rPr>
                          <w:t>是</w:t>
                        </w:r>
                      </w:p>
                    </w:txbxContent>
                  </v:textbox>
                </v:shape>
                <v:shape id="文本框 774153714" o:spid="_x0000_s1053" type="#_x0000_t202" style="position:absolute;left:40938;top:49148;width:11411;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" fillcolor="white [3201]" stroked="f" strokeweight=".5pt">
                  <v:textbox>
                    <w:txbxContent>
                      <w:p w14:paraId="0E01B3E3" w14:textId="77777777" w:rsidR="00EE451C" w:rsidRDefault="00000000">
                        <w:r>
                          <w:rPr>
                            <w:rFonts w:hint="eastAsia"/>
                          </w:rPr>
                          <w:t>(x1+x2+x3+x4)/4</w:t>
                        </w:r>
                      </w:p>
                      <w:p w14:paraId="725ECB9A" w14:textId="77777777" w:rsidR="00EE451C" w:rsidRDefault="00000000">
                        <w:r>
                          <w:rPr>
                            <w:rFonts w:hint="eastAsia"/>
                          </w:rPr>
                          <w:t>为最终报告结果</w:t>
                        </w:r>
                      </w:p>
                    </w:txbxContent>
                  </v:textbox>
                </v:shape>
                <v:shape id="直接箭头连接符 144152276" o:spid="_x0000_s1054" type="#_x0000_t32" style="position:absolute;left:31432;top:3505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" strokecolor="black [3213]" strokeweight=".25pt">
                  <v:stroke endarrow="block"/>
                </v:shape>
                <v:shape id="文本框 1320103883" o:spid="_x0000_s1055" type="#_x0000_t202" style="position:absolute;left:33623;top:34574;width:32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" fillcolor="white [3201]" stroked="f" strokeweight=".5pt">
                  <v:textbox>
                    <w:txbxContent>
                      <w:p w14:paraId="0C7B4CB2" w14:textId="77777777" w:rsidR="00EE451C" w:rsidRDefault="00000000">
                        <w:proofErr w:type="gramStart"/>
                        <w:r>
                          <w:rPr>
                            <w:rFonts w:hint="eastAsia"/>
                          </w:rPr>
                          <w:t>否</w:t>
                        </w:r>
                        <w:proofErr w:type="gramEnd"/>
                      </w:p>
                    </w:txbxContent>
                  </v:textbox>
                </v:shape>
                <v:shape id="文本框 760532902" o:spid="_x0000_s1056" type="#_x0000_t202" style="position:absolute;left:41243;top:41337;width:11233;height:5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" fillcolor="white [3201]" stroked="f" strokeweight=".5pt">
                  <v:textbox>
                    <w:txbxContent>
                      <w:p w14:paraId="5B95BFB4" w14:textId="77777777" w:rsidR="00EE451C" w:rsidRDefault="00000000">
                        <w:proofErr w:type="gramStart"/>
                        <w:r>
                          <w:rPr>
                            <w:rFonts w:hint="eastAsia"/>
                          </w:rPr>
                          <w:t>x</w:t>
                        </w:r>
                        <w:r>
                          <w:rPr>
                            <w:rFonts w:hint="eastAsia"/>
                            <w:vertAlign w:val="subscript"/>
                          </w:rPr>
                          <w:t>(</w:t>
                        </w:r>
                        <w:proofErr w:type="gramEnd"/>
                        <w:r>
                          <w:rPr>
                            <w:rFonts w:hint="eastAsia"/>
                            <w:vertAlign w:val="subscript"/>
                          </w:rPr>
                          <w:t>2)</w:t>
                        </w:r>
                      </w:p>
                      <w:p w14:paraId="1AE83196" w14:textId="77777777" w:rsidR="00EE451C" w:rsidRDefault="00000000">
                        <w:r>
                          <w:rPr>
                            <w:rFonts w:hint="eastAsia"/>
                          </w:rPr>
                          <w:t>为最终报告结果</w:t>
                        </w:r>
                      </w:p>
                    </w:txbxContent>
                  </v:textbox>
                </v:shape>
                <v:shape id="直接箭头连接符 482506669" o:spid="_x0000_s1057" type="#_x0000_t32" style="position:absolute;left:13667;top:37622;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" strokecolor="black [3213]" strokeweight=".25pt">
                  <v:stroke endarrow="block"/>
                </v:shape>
                <v:shape id="直接箭头连接符 2025844769" o:spid="_x0000_s1058" type="#_x0000_t32" style="position:absolute;left:46948;top:37933;width:0;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" strokecolor="black [3213]" strokeweight=".25pt">
                  <v:stroke endarrow="block"/>
                </v:shape>
                <v:line id="直接连接符 1337567913" o:spid="_x0000_s1059" style="position:absolute;visibility:visible;mso-wrap-style:square" from="13430,37622" to="47148,3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" strokecolor="black [3213]" strokeweight=".25pt"/>
                <v:shape id="文本框 665685464" o:spid="_x0000_s1060" type="#_x0000_t202" style="position:absolute;left:1020;top:63784;width:31045;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" fillcolor="white [3201]" stroked="f" strokeweight=".5pt">
                  <v:textbox>
                    <w:txbxContent>
                      <w:p w14:paraId="4E280AFA" w14:textId="77777777" w:rsidR="00EE451C" w:rsidRDefault="00000000">
                        <w:r>
                          <w:rPr>
                            <w:rFonts w:hint="eastAsia"/>
                          </w:rPr>
                          <w:t>其中</w:t>
                        </w:r>
                        <w:r>
                          <w:rPr>
                            <w:rFonts w:hint="eastAsia"/>
                          </w:rPr>
                          <w:t>x</w:t>
                        </w:r>
                        <w:r>
                          <w:rPr>
                            <w:rFonts w:hint="eastAsia"/>
                            <w:vertAlign w:val="subscript"/>
                          </w:rPr>
                          <w:t>(1)</w:t>
                        </w:r>
                        <w:r>
                          <w:rPr>
                            <w:rFonts w:hint="eastAsia"/>
                          </w:rPr>
                          <w:t>、</w:t>
                        </w:r>
                        <w:r>
                          <w:rPr>
                            <w:rFonts w:hint="eastAsia"/>
                          </w:rPr>
                          <w:t xml:space="preserve"> x</w:t>
                        </w:r>
                        <w:r>
                          <w:rPr>
                            <w:rFonts w:hint="eastAsia"/>
                            <w:vertAlign w:val="subscript"/>
                          </w:rPr>
                          <w:t>(2)</w:t>
                        </w:r>
                        <w:r>
                          <w:rPr>
                            <w:rFonts w:hint="eastAsia"/>
                          </w:rPr>
                          <w:t xml:space="preserve"> </w:t>
                        </w:r>
                        <w:r>
                          <w:rPr>
                            <w:rFonts w:hint="eastAsia"/>
                          </w:rPr>
                          <w:t>、</w:t>
                        </w:r>
                        <w:r>
                          <w:rPr>
                            <w:rFonts w:hint="eastAsia"/>
                          </w:rPr>
                          <w:t>x</w:t>
                        </w:r>
                        <w:r>
                          <w:rPr>
                            <w:rFonts w:hint="eastAsia"/>
                            <w:vertAlign w:val="subscript"/>
                          </w:rPr>
                          <w:t>(3)</w:t>
                        </w:r>
                        <w:r>
                          <w:rPr>
                            <w:rFonts w:hint="eastAsia"/>
                          </w:rPr>
                          <w:t xml:space="preserve"> </w:t>
                        </w:r>
                        <w:r>
                          <w:rPr>
                            <w:rFonts w:hint="eastAsia"/>
                          </w:rPr>
                          <w:t>、</w:t>
                        </w:r>
                        <w:r>
                          <w:rPr>
                            <w:rFonts w:hint="eastAsia"/>
                          </w:rPr>
                          <w:t>x</w:t>
                        </w:r>
                        <w:r>
                          <w:rPr>
                            <w:rFonts w:hint="eastAsia"/>
                            <w:vertAlign w:val="subscript"/>
                          </w:rPr>
                          <w:t>(4)</w:t>
                        </w:r>
                        <w:r>
                          <w:rPr>
                            <w:rFonts w:hint="eastAsia"/>
                          </w:rPr>
                          <w:t>为顺序排列的测量结果</w:t>
                        </w:r>
                      </w:p>
                    </w:txbxContent>
                  </v:textbox>
                </v:shape>
                <v:shape id="直接箭头连接符 700499572" o:spid="_x0000_s1061" type="#_x0000_t32" style="position:absolute;left:13762;top:55816;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" strokecolor="black [3213]" strokeweight=".25pt">
                  <v:stroke endarrow="block"/>
                </v:shape>
                <v:shape id="文本框 1001051686" o:spid="_x0000_s1062" type="#_x0000_t202" style="position:absolute;left:14573;top:55816;width:32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" fillcolor="white [3201]" stroked="f" strokeweight=".5pt">
                  <v:textbox>
                    <w:txbxContent>
                      <w:p w14:paraId="382C0231" w14:textId="77777777" w:rsidR="002D3381" w:rsidRDefault="002D3381">
                        <w:proofErr w:type="gramStart"/>
                        <w:r>
                          <w:rPr>
                            <w:rFonts w:hint="eastAsia"/>
                          </w:rPr>
                          <w:t>否</w:t>
                        </w:r>
                        <w:proofErr w:type="gramEnd"/>
                      </w:p>
                    </w:txbxContent>
                  </v:textbox>
                </v:shape>
                <v:shape id="文本框 1886005583" o:spid="_x0000_s1063" type="#_x0000_t202" style="position:absolute;left:8191;top:58674;width:11233;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" fillcolor="white [3201]" stroked="f" strokeweight=".5pt">
                  <v:textbox>
                    <w:txbxContent>
                      <w:p w14:paraId="7E242CE1" w14:textId="0B90A4AC" w:rsidR="002D3381" w:rsidRDefault="002D3381">
                        <w:r>
                          <w:rPr>
                            <w:rFonts w:hint="eastAsia"/>
                          </w:rPr>
                          <w:t>(x</w:t>
                        </w:r>
                        <w:r w:rsidRPr="002D3381">
                          <w:rPr>
                            <w:rFonts w:hint="eastAsia"/>
                            <w:vertAlign w:val="subscript"/>
                          </w:rPr>
                          <w:t>(</w:t>
                        </w:r>
                        <w:proofErr w:type="gramStart"/>
                        <w:r w:rsidRPr="002D3381">
                          <w:rPr>
                            <w:rFonts w:hint="eastAsia"/>
                            <w:vertAlign w:val="subscript"/>
                          </w:rPr>
                          <w:t>2)</w:t>
                        </w:r>
                        <w:r>
                          <w:rPr>
                            <w:rFonts w:hint="eastAsia"/>
                          </w:rPr>
                          <w:t>+</w:t>
                        </w:r>
                        <w:proofErr w:type="gramEnd"/>
                        <w:r>
                          <w:rPr>
                            <w:rFonts w:hint="eastAsia"/>
                          </w:rPr>
                          <w:t>x</w:t>
                        </w:r>
                        <w:r w:rsidRPr="002D3381">
                          <w:rPr>
                            <w:rFonts w:hint="eastAsia"/>
                            <w:vertAlign w:val="subscript"/>
                          </w:rPr>
                          <w:t>(3)</w:t>
                        </w:r>
                        <w:r>
                          <w:rPr>
                            <w:rFonts w:hint="eastAsia"/>
                          </w:rPr>
                          <w:t>)/2</w:t>
                        </w:r>
                      </w:p>
                      <w:p w14:paraId="4CDAA75A" w14:textId="77777777" w:rsidR="002D3381" w:rsidRDefault="002D3381">
                        <w:r>
                          <w:rPr>
                            <w:rFonts w:hint="eastAsia"/>
                          </w:rPr>
                          <w:t>为最终报告结果</w:t>
                        </w:r>
                      </w:p>
                    </w:txbxContent>
                  </v:textbox>
                </v:shape>
                <w10:wrap type="topAndBottom" anchorx="margin"/>
              </v:group>
            </w:pict>
          </mc:Fallback>
        </mc:AlternateContent>
      </w:r>
      <w:r w:rsidRPr="00993F2C">
        <w:t>图</w:t>
      </w:r>
      <w:r w:rsidRPr="00993F2C">
        <w:t xml:space="preserve">1 </w:t>
      </w:r>
      <w:r w:rsidRPr="00993F2C">
        <w:t>测量结果的</w:t>
      </w:r>
      <w:r>
        <w:rPr>
          <w:rFonts w:hint="eastAsia"/>
        </w:rPr>
        <w:t>精密度</w:t>
      </w:r>
      <w:r w:rsidRPr="00993F2C">
        <w:t>检验流程图</w:t>
      </w:r>
    </w:p>
    <w:p w14:paraId="6E6F60A1" w14:textId="3DFE46CA" w:rsidR="002D3381" w:rsidRPr="00993F2C" w:rsidRDefault="002D3381" w:rsidP="002D3381">
      <w:pPr>
        <w:adjustRightInd w:val="0"/>
        <w:snapToGrid w:val="0"/>
        <w:spacing w:line="320" w:lineRule="exact"/>
        <w:rPr>
          <w:szCs w:val="21"/>
        </w:rPr>
      </w:pPr>
      <w:r w:rsidRPr="00993F2C">
        <w:rPr>
          <w:szCs w:val="21"/>
        </w:rPr>
        <w:t>a</w:t>
      </w:r>
      <w:r w:rsidRPr="00993F2C">
        <w:rPr>
          <w:szCs w:val="21"/>
        </w:rPr>
        <w:t>）</w:t>
      </w:r>
      <w:r w:rsidRPr="00993F2C">
        <w:rPr>
          <w:szCs w:val="21"/>
        </w:rPr>
        <w:t xml:space="preserve"> </w:t>
      </w:r>
      <w:r w:rsidRPr="00993F2C">
        <w:rPr>
          <w:szCs w:val="21"/>
        </w:rPr>
        <w:t>识别样品、实验室和试验日期所需的全部资料；</w:t>
      </w:r>
    </w:p>
    <w:p w14:paraId="3E997200" w14:textId="004BEE7D" w:rsidR="002D3381" w:rsidRDefault="002D3381" w:rsidP="002D3381">
      <w:pPr>
        <w:adjustRightInd w:val="0"/>
        <w:snapToGrid w:val="0"/>
        <w:spacing w:line="320" w:lineRule="exact"/>
        <w:rPr>
          <w:szCs w:val="21"/>
        </w:rPr>
      </w:pPr>
      <w:r w:rsidRPr="00993F2C">
        <w:rPr>
          <w:szCs w:val="21"/>
        </w:rPr>
        <w:t>b</w:t>
      </w:r>
      <w:r w:rsidRPr="00993F2C">
        <w:rPr>
          <w:szCs w:val="21"/>
        </w:rPr>
        <w:t>）</w:t>
      </w:r>
      <w:r w:rsidRPr="00993F2C">
        <w:rPr>
          <w:szCs w:val="21"/>
        </w:rPr>
        <w:t xml:space="preserve"> </w:t>
      </w:r>
      <w:r w:rsidRPr="00993F2C">
        <w:rPr>
          <w:szCs w:val="21"/>
        </w:rPr>
        <w:t>引用标准；</w:t>
      </w:r>
    </w:p>
    <w:p w14:paraId="201693F3" w14:textId="6694BEF6" w:rsidR="002D3381" w:rsidRPr="00993F2C" w:rsidRDefault="002D3381" w:rsidP="002D3381">
      <w:pPr>
        <w:adjustRightInd w:val="0"/>
        <w:snapToGrid w:val="0"/>
        <w:spacing w:line="320" w:lineRule="exact"/>
        <w:rPr>
          <w:szCs w:val="21"/>
        </w:rPr>
      </w:pPr>
      <w:r w:rsidRPr="00993F2C">
        <w:rPr>
          <w:szCs w:val="21"/>
        </w:rPr>
        <w:t>c</w:t>
      </w:r>
      <w:r w:rsidRPr="00993F2C">
        <w:rPr>
          <w:szCs w:val="21"/>
        </w:rPr>
        <w:t>）</w:t>
      </w:r>
      <w:r w:rsidRPr="00993F2C">
        <w:rPr>
          <w:szCs w:val="21"/>
        </w:rPr>
        <w:t xml:space="preserve"> </w:t>
      </w:r>
      <w:r w:rsidRPr="00993F2C">
        <w:rPr>
          <w:szCs w:val="21"/>
        </w:rPr>
        <w:t>分析结果及其表示；</w:t>
      </w:r>
    </w:p>
    <w:p w14:paraId="1D3695B0" w14:textId="4BD3F460" w:rsidR="002D3381" w:rsidRPr="00993F2C" w:rsidRDefault="002D3381" w:rsidP="002D3381">
      <w:pPr>
        <w:adjustRightInd w:val="0"/>
        <w:snapToGrid w:val="0"/>
        <w:spacing w:line="320" w:lineRule="exact"/>
        <w:rPr>
          <w:szCs w:val="21"/>
        </w:rPr>
      </w:pPr>
      <w:r w:rsidRPr="00993F2C">
        <w:rPr>
          <w:szCs w:val="21"/>
        </w:rPr>
        <w:t>d</w:t>
      </w:r>
      <w:r w:rsidRPr="00993F2C">
        <w:rPr>
          <w:szCs w:val="21"/>
        </w:rPr>
        <w:t>）</w:t>
      </w:r>
      <w:r w:rsidRPr="00993F2C">
        <w:rPr>
          <w:szCs w:val="21"/>
        </w:rPr>
        <w:t xml:space="preserve"> </w:t>
      </w:r>
      <w:r w:rsidRPr="00993F2C">
        <w:rPr>
          <w:szCs w:val="21"/>
        </w:rPr>
        <w:t>与分析步骤的差异；</w:t>
      </w:r>
    </w:p>
    <w:p w14:paraId="5219548F" w14:textId="443124A5" w:rsidR="002D3381" w:rsidRPr="00993F2C" w:rsidRDefault="002D3381" w:rsidP="002D3381">
      <w:pPr>
        <w:adjustRightInd w:val="0"/>
        <w:snapToGrid w:val="0"/>
        <w:spacing w:line="320" w:lineRule="exact"/>
        <w:rPr>
          <w:szCs w:val="21"/>
        </w:rPr>
      </w:pPr>
      <w:r w:rsidRPr="00993F2C">
        <w:rPr>
          <w:szCs w:val="21"/>
        </w:rPr>
        <w:t>e</w:t>
      </w:r>
      <w:r w:rsidRPr="00993F2C">
        <w:rPr>
          <w:szCs w:val="21"/>
        </w:rPr>
        <w:t>）</w:t>
      </w:r>
      <w:r w:rsidRPr="00993F2C">
        <w:rPr>
          <w:szCs w:val="21"/>
        </w:rPr>
        <w:t xml:space="preserve"> </w:t>
      </w:r>
      <w:r w:rsidRPr="00993F2C">
        <w:rPr>
          <w:szCs w:val="21"/>
        </w:rPr>
        <w:t>测定中发现的异常现象；</w:t>
      </w:r>
    </w:p>
    <w:p w14:paraId="41DB027D" w14:textId="3A5549C3" w:rsidR="002D3381" w:rsidRPr="002D3381" w:rsidRDefault="002D3381" w:rsidP="002D3381">
      <w:pPr>
        <w:adjustRightInd w:val="0"/>
        <w:snapToGrid w:val="0"/>
        <w:spacing w:line="320" w:lineRule="exact"/>
        <w:rPr>
          <w:szCs w:val="21"/>
        </w:rPr>
      </w:pPr>
      <w:r w:rsidRPr="00993F2C">
        <w:rPr>
          <w:szCs w:val="21"/>
        </w:rPr>
        <w:t>f</w:t>
      </w:r>
      <w:r w:rsidRPr="00993F2C">
        <w:rPr>
          <w:szCs w:val="21"/>
        </w:rPr>
        <w:t>）</w:t>
      </w:r>
      <w:r w:rsidRPr="00993F2C">
        <w:rPr>
          <w:szCs w:val="21"/>
        </w:rPr>
        <w:t xml:space="preserve"> </w:t>
      </w:r>
      <w:r w:rsidRPr="00993F2C">
        <w:rPr>
          <w:szCs w:val="21"/>
        </w:rPr>
        <w:t>对结果可能已产生影响的</w:t>
      </w:r>
      <w:r>
        <w:rPr>
          <w:szCs w:val="21"/>
        </w:rPr>
        <w:t>本文件</w:t>
      </w:r>
      <w:r w:rsidRPr="00993F2C">
        <w:rPr>
          <w:szCs w:val="21"/>
        </w:rPr>
        <w:t>中未作规定的各种操作或任选的操作。</w:t>
      </w:r>
    </w:p>
    <w:p w14:paraId="2A201607" w14:textId="77777777" w:rsidR="00EE451C" w:rsidRPr="00993F2C" w:rsidRDefault="00EE451C">
      <w:pPr>
        <w:spacing w:beforeLines="50" w:before="155" w:afterLines="50" w:after="155" w:line="300" w:lineRule="auto"/>
        <w:jc w:val="center"/>
        <w:outlineLvl w:val="2"/>
        <w:rPr>
          <w:rFonts w:eastAsia="黑体"/>
          <w:szCs w:val="21"/>
        </w:rPr>
        <w:sectPr w:rsidR="00EE451C" w:rsidRPr="00993F2C" w:rsidSect="00F604C7">
          <w:footerReference w:type="default" r:id="rId17"/>
          <w:pgSz w:w="11907" w:h="16839"/>
          <w:pgMar w:top="1418" w:right="1134" w:bottom="1134" w:left="1418" w:header="1418" w:footer="851" w:gutter="0"/>
          <w:pgNumType w:start="1"/>
          <w:cols w:space="720"/>
          <w:docGrid w:type="lines" w:linePitch="310"/>
        </w:sectPr>
      </w:pPr>
    </w:p>
    <w:p w14:paraId="2BF9D5B3"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lastRenderedPageBreak/>
        <w:t>附录</w:t>
      </w:r>
      <w:r w:rsidRPr="00993F2C">
        <w:rPr>
          <w:b/>
          <w:bCs/>
          <w:szCs w:val="21"/>
        </w:rPr>
        <w:t>A</w:t>
      </w:r>
    </w:p>
    <w:p w14:paraId="2A87EE9F"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t>（资料性附录）</w:t>
      </w:r>
    </w:p>
    <w:p w14:paraId="3BDA2540" w14:textId="09A9B5B9" w:rsidR="00EE451C" w:rsidRPr="00993F2C" w:rsidRDefault="00000000">
      <w:pPr>
        <w:adjustRightInd w:val="0"/>
        <w:snapToGrid w:val="0"/>
        <w:spacing w:line="320" w:lineRule="exact"/>
        <w:ind w:firstLineChars="236" w:firstLine="498"/>
        <w:jc w:val="center"/>
        <w:rPr>
          <w:b/>
          <w:bCs/>
          <w:szCs w:val="21"/>
        </w:rPr>
      </w:pPr>
      <w:r w:rsidRPr="00993F2C">
        <w:rPr>
          <w:b/>
          <w:bCs/>
          <w:szCs w:val="21"/>
        </w:rPr>
        <w:t>分析线和</w:t>
      </w:r>
      <w:r w:rsidR="00511088">
        <w:rPr>
          <w:b/>
          <w:bCs/>
          <w:szCs w:val="21"/>
        </w:rPr>
        <w:t>内标线</w:t>
      </w:r>
    </w:p>
    <w:p w14:paraId="3AD3D9C6" w14:textId="77777777" w:rsidR="00EE451C" w:rsidRPr="00993F2C" w:rsidRDefault="00EE451C">
      <w:pPr>
        <w:adjustRightInd w:val="0"/>
        <w:snapToGrid w:val="0"/>
        <w:spacing w:line="320" w:lineRule="exact"/>
        <w:ind w:firstLineChars="236" w:firstLine="496"/>
        <w:rPr>
          <w:szCs w:val="21"/>
        </w:rPr>
      </w:pPr>
    </w:p>
    <w:p w14:paraId="6C564C61" w14:textId="665F317E" w:rsidR="00EE451C" w:rsidRPr="00993F2C" w:rsidRDefault="00000000">
      <w:pPr>
        <w:adjustRightInd w:val="0"/>
        <w:snapToGrid w:val="0"/>
        <w:spacing w:line="320" w:lineRule="exact"/>
        <w:ind w:firstLineChars="236" w:firstLine="496"/>
        <w:rPr>
          <w:szCs w:val="21"/>
        </w:rPr>
      </w:pPr>
      <w:r w:rsidRPr="00993F2C">
        <w:rPr>
          <w:szCs w:val="21"/>
        </w:rPr>
        <w:t>推荐的分析线和</w:t>
      </w:r>
      <w:r w:rsidR="00511088">
        <w:rPr>
          <w:szCs w:val="21"/>
        </w:rPr>
        <w:t>内标线</w:t>
      </w:r>
      <w:r w:rsidRPr="00993F2C">
        <w:rPr>
          <w:szCs w:val="21"/>
        </w:rPr>
        <w:t>见表</w:t>
      </w:r>
      <w:r w:rsidRPr="00993F2C">
        <w:rPr>
          <w:szCs w:val="21"/>
        </w:rPr>
        <w:t>A.1</w:t>
      </w:r>
      <w:r w:rsidRPr="00993F2C">
        <w:rPr>
          <w:szCs w:val="21"/>
        </w:rPr>
        <w:t>。</w:t>
      </w:r>
    </w:p>
    <w:p w14:paraId="45BD2212" w14:textId="77777777" w:rsidR="00EE451C" w:rsidRPr="00993F2C" w:rsidRDefault="00EE451C">
      <w:pPr>
        <w:adjustRightInd w:val="0"/>
        <w:snapToGrid w:val="0"/>
        <w:spacing w:line="320" w:lineRule="exact"/>
        <w:ind w:firstLineChars="236" w:firstLine="496"/>
        <w:rPr>
          <w:szCs w:val="21"/>
        </w:rPr>
      </w:pPr>
    </w:p>
    <w:p w14:paraId="03D0D7B2" w14:textId="43D275CC" w:rsidR="00EE451C" w:rsidRPr="00993F2C" w:rsidRDefault="00000000">
      <w:pPr>
        <w:adjustRightInd w:val="0"/>
        <w:snapToGrid w:val="0"/>
        <w:spacing w:line="320" w:lineRule="exact"/>
        <w:ind w:firstLineChars="200" w:firstLine="420"/>
        <w:jc w:val="center"/>
        <w:rPr>
          <w:szCs w:val="21"/>
        </w:rPr>
      </w:pPr>
      <w:r w:rsidRPr="00993F2C">
        <w:rPr>
          <w:szCs w:val="21"/>
        </w:rPr>
        <w:t>表</w:t>
      </w:r>
      <w:r w:rsidRPr="00993F2C">
        <w:rPr>
          <w:szCs w:val="21"/>
        </w:rPr>
        <w:t>A.1</w:t>
      </w:r>
      <w:r w:rsidRPr="00993F2C">
        <w:rPr>
          <w:szCs w:val="21"/>
        </w:rPr>
        <w:t>推荐的分析线和</w:t>
      </w:r>
      <w:r w:rsidR="00511088">
        <w:rPr>
          <w:szCs w:val="21"/>
        </w:rPr>
        <w:t>内标线</w:t>
      </w:r>
    </w:p>
    <w:tbl>
      <w:tblPr>
        <w:tblStyle w:val="af9"/>
        <w:tblW w:w="8359" w:type="dxa"/>
        <w:tblLook w:val="04A0" w:firstRow="1" w:lastRow="0" w:firstColumn="1" w:lastColumn="0" w:noHBand="0" w:noVBand="1"/>
      </w:tblPr>
      <w:tblGrid>
        <w:gridCol w:w="2765"/>
        <w:gridCol w:w="5594"/>
      </w:tblGrid>
      <w:tr w:rsidR="00EE451C" w:rsidRPr="00993F2C" w14:paraId="04C31BD5" w14:textId="77777777">
        <w:tc>
          <w:tcPr>
            <w:tcW w:w="2765" w:type="dxa"/>
          </w:tcPr>
          <w:p w14:paraId="7DEF8241" w14:textId="77777777" w:rsidR="00EE451C" w:rsidRPr="00993F2C" w:rsidRDefault="00000000">
            <w:pPr>
              <w:adjustRightInd w:val="0"/>
              <w:snapToGrid w:val="0"/>
              <w:spacing w:line="320" w:lineRule="exact"/>
              <w:rPr>
                <w:szCs w:val="21"/>
              </w:rPr>
            </w:pPr>
            <w:r w:rsidRPr="00993F2C">
              <w:rPr>
                <w:szCs w:val="21"/>
              </w:rPr>
              <w:t>元素</w:t>
            </w:r>
          </w:p>
        </w:tc>
        <w:tc>
          <w:tcPr>
            <w:tcW w:w="5594" w:type="dxa"/>
          </w:tcPr>
          <w:p w14:paraId="6864F976" w14:textId="77777777" w:rsidR="00EE451C" w:rsidRPr="00993F2C" w:rsidRDefault="00000000">
            <w:pPr>
              <w:adjustRightInd w:val="0"/>
              <w:snapToGrid w:val="0"/>
              <w:spacing w:line="320" w:lineRule="exact"/>
              <w:rPr>
                <w:szCs w:val="21"/>
              </w:rPr>
            </w:pPr>
            <w:r w:rsidRPr="00993F2C">
              <w:rPr>
                <w:szCs w:val="21"/>
              </w:rPr>
              <w:t>波长</w:t>
            </w:r>
            <w:r w:rsidRPr="00993F2C">
              <w:rPr>
                <w:szCs w:val="21"/>
              </w:rPr>
              <w:t>/nm</w:t>
            </w:r>
          </w:p>
        </w:tc>
      </w:tr>
      <w:tr w:rsidR="00EE451C" w:rsidRPr="00993F2C" w14:paraId="0A3689A7" w14:textId="77777777">
        <w:tc>
          <w:tcPr>
            <w:tcW w:w="2765" w:type="dxa"/>
          </w:tcPr>
          <w:p w14:paraId="4C0F6670" w14:textId="77777777" w:rsidR="00EE451C" w:rsidRPr="00993F2C" w:rsidRDefault="00000000">
            <w:pPr>
              <w:adjustRightInd w:val="0"/>
              <w:snapToGrid w:val="0"/>
              <w:spacing w:line="320" w:lineRule="exact"/>
              <w:rPr>
                <w:szCs w:val="21"/>
              </w:rPr>
            </w:pPr>
            <w:r w:rsidRPr="00993F2C">
              <w:rPr>
                <w:szCs w:val="21"/>
              </w:rPr>
              <w:t>C</w:t>
            </w:r>
          </w:p>
        </w:tc>
        <w:tc>
          <w:tcPr>
            <w:tcW w:w="5594" w:type="dxa"/>
          </w:tcPr>
          <w:p w14:paraId="05D9A90A" w14:textId="41CD6646" w:rsidR="00EE451C" w:rsidRPr="00993F2C" w:rsidRDefault="00000000">
            <w:pPr>
              <w:adjustRightInd w:val="0"/>
              <w:snapToGrid w:val="0"/>
              <w:spacing w:line="320" w:lineRule="exact"/>
              <w:rPr>
                <w:szCs w:val="21"/>
              </w:rPr>
            </w:pPr>
            <w:r w:rsidRPr="00993F2C">
              <w:rPr>
                <w:szCs w:val="21"/>
              </w:rPr>
              <w:t>193.</w:t>
            </w:r>
            <w:r w:rsidR="005C4FB9" w:rsidRPr="00993F2C">
              <w:rPr>
                <w:szCs w:val="21"/>
              </w:rPr>
              <w:t>1</w:t>
            </w:r>
          </w:p>
        </w:tc>
      </w:tr>
      <w:tr w:rsidR="00EE451C" w:rsidRPr="00993F2C" w14:paraId="20576358" w14:textId="77777777">
        <w:tc>
          <w:tcPr>
            <w:tcW w:w="2765" w:type="dxa"/>
          </w:tcPr>
          <w:p w14:paraId="694B74CD" w14:textId="77777777" w:rsidR="00EE451C" w:rsidRPr="00993F2C" w:rsidRDefault="00000000">
            <w:pPr>
              <w:adjustRightInd w:val="0"/>
              <w:snapToGrid w:val="0"/>
              <w:spacing w:line="320" w:lineRule="exact"/>
              <w:rPr>
                <w:szCs w:val="21"/>
              </w:rPr>
            </w:pPr>
            <w:r w:rsidRPr="00993F2C">
              <w:rPr>
                <w:szCs w:val="21"/>
              </w:rPr>
              <w:t>Fe</w:t>
            </w:r>
          </w:p>
        </w:tc>
        <w:tc>
          <w:tcPr>
            <w:tcW w:w="5594" w:type="dxa"/>
          </w:tcPr>
          <w:p w14:paraId="0ECCD1F7" w14:textId="50CA085A" w:rsidR="00EE451C" w:rsidRPr="00993F2C" w:rsidRDefault="00000000">
            <w:pPr>
              <w:adjustRightInd w:val="0"/>
              <w:snapToGrid w:val="0"/>
              <w:spacing w:line="320" w:lineRule="exact"/>
              <w:rPr>
                <w:szCs w:val="21"/>
              </w:rPr>
            </w:pPr>
            <w:r w:rsidRPr="00993F2C">
              <w:rPr>
                <w:szCs w:val="21"/>
              </w:rPr>
              <w:t>239.</w:t>
            </w:r>
            <w:r w:rsidR="005C4FB9" w:rsidRPr="00993F2C">
              <w:rPr>
                <w:szCs w:val="21"/>
              </w:rPr>
              <w:t>6</w:t>
            </w:r>
          </w:p>
          <w:p w14:paraId="629F9D03" w14:textId="77777777" w:rsidR="00EE451C" w:rsidRPr="00993F2C" w:rsidRDefault="00000000">
            <w:pPr>
              <w:adjustRightInd w:val="0"/>
              <w:snapToGrid w:val="0"/>
              <w:spacing w:line="320" w:lineRule="exact"/>
              <w:rPr>
                <w:szCs w:val="21"/>
              </w:rPr>
            </w:pPr>
            <w:r w:rsidRPr="00993F2C">
              <w:rPr>
                <w:szCs w:val="21"/>
              </w:rPr>
              <w:t>238.2</w:t>
            </w:r>
          </w:p>
        </w:tc>
      </w:tr>
      <w:tr w:rsidR="00EE451C" w:rsidRPr="00993F2C" w14:paraId="7C89ED8A" w14:textId="77777777">
        <w:tc>
          <w:tcPr>
            <w:tcW w:w="2765" w:type="dxa"/>
          </w:tcPr>
          <w:p w14:paraId="538AE5FC" w14:textId="77777777" w:rsidR="00EE451C" w:rsidRPr="00993F2C" w:rsidRDefault="00000000">
            <w:pPr>
              <w:adjustRightInd w:val="0"/>
              <w:snapToGrid w:val="0"/>
              <w:spacing w:line="320" w:lineRule="exact"/>
              <w:rPr>
                <w:szCs w:val="21"/>
              </w:rPr>
            </w:pPr>
            <w:r w:rsidRPr="00993F2C">
              <w:rPr>
                <w:szCs w:val="21"/>
              </w:rPr>
              <w:t>Mo</w:t>
            </w:r>
          </w:p>
        </w:tc>
        <w:tc>
          <w:tcPr>
            <w:tcW w:w="5594" w:type="dxa"/>
          </w:tcPr>
          <w:p w14:paraId="12A5C52C" w14:textId="71AF437A" w:rsidR="00EE451C" w:rsidRPr="00993F2C" w:rsidRDefault="00000000">
            <w:pPr>
              <w:adjustRightInd w:val="0"/>
              <w:snapToGrid w:val="0"/>
              <w:spacing w:line="320" w:lineRule="exact"/>
              <w:rPr>
                <w:szCs w:val="21"/>
              </w:rPr>
            </w:pPr>
            <w:r w:rsidRPr="00993F2C">
              <w:rPr>
                <w:szCs w:val="21"/>
              </w:rPr>
              <w:t>281.6</w:t>
            </w:r>
          </w:p>
        </w:tc>
      </w:tr>
      <w:tr w:rsidR="00EE451C" w:rsidRPr="00993F2C" w14:paraId="2659E7E1" w14:textId="77777777">
        <w:tc>
          <w:tcPr>
            <w:tcW w:w="2765" w:type="dxa"/>
          </w:tcPr>
          <w:p w14:paraId="526ACF0D" w14:textId="77777777" w:rsidR="00EE451C" w:rsidRPr="00993F2C" w:rsidRDefault="00000000">
            <w:pPr>
              <w:adjustRightInd w:val="0"/>
              <w:snapToGrid w:val="0"/>
              <w:spacing w:line="320" w:lineRule="exact"/>
              <w:rPr>
                <w:szCs w:val="21"/>
              </w:rPr>
            </w:pPr>
            <w:r w:rsidRPr="00993F2C">
              <w:rPr>
                <w:szCs w:val="21"/>
              </w:rPr>
              <w:t>Al</w:t>
            </w:r>
          </w:p>
        </w:tc>
        <w:tc>
          <w:tcPr>
            <w:tcW w:w="5594" w:type="dxa"/>
          </w:tcPr>
          <w:p w14:paraId="669612BE" w14:textId="3CF61839" w:rsidR="00EE451C" w:rsidRPr="00993F2C" w:rsidRDefault="00000000">
            <w:pPr>
              <w:adjustRightInd w:val="0"/>
              <w:snapToGrid w:val="0"/>
              <w:spacing w:line="320" w:lineRule="exact"/>
              <w:rPr>
                <w:szCs w:val="21"/>
              </w:rPr>
            </w:pPr>
            <w:r w:rsidRPr="00993F2C">
              <w:rPr>
                <w:szCs w:val="21"/>
              </w:rPr>
              <w:t>396.</w:t>
            </w:r>
            <w:r w:rsidR="005C4FB9" w:rsidRPr="00993F2C">
              <w:rPr>
                <w:szCs w:val="21"/>
              </w:rPr>
              <w:t>2</w:t>
            </w:r>
          </w:p>
        </w:tc>
      </w:tr>
      <w:tr w:rsidR="00EE451C" w:rsidRPr="00993F2C" w14:paraId="157441BA" w14:textId="77777777">
        <w:tc>
          <w:tcPr>
            <w:tcW w:w="2765" w:type="dxa"/>
          </w:tcPr>
          <w:p w14:paraId="622168F2" w14:textId="77777777" w:rsidR="00EE451C" w:rsidRPr="00993F2C" w:rsidRDefault="00000000">
            <w:pPr>
              <w:adjustRightInd w:val="0"/>
              <w:snapToGrid w:val="0"/>
              <w:spacing w:line="320" w:lineRule="exact"/>
              <w:rPr>
                <w:szCs w:val="21"/>
              </w:rPr>
            </w:pPr>
            <w:r w:rsidRPr="00993F2C">
              <w:rPr>
                <w:szCs w:val="21"/>
              </w:rPr>
              <w:t>Si</w:t>
            </w:r>
          </w:p>
        </w:tc>
        <w:tc>
          <w:tcPr>
            <w:tcW w:w="5594" w:type="dxa"/>
          </w:tcPr>
          <w:p w14:paraId="36C3ED52" w14:textId="15A9E1C6" w:rsidR="00EE451C" w:rsidRPr="00993F2C" w:rsidRDefault="00000000">
            <w:pPr>
              <w:adjustRightInd w:val="0"/>
              <w:snapToGrid w:val="0"/>
              <w:spacing w:line="320" w:lineRule="exact"/>
              <w:rPr>
                <w:szCs w:val="21"/>
              </w:rPr>
            </w:pPr>
            <w:r w:rsidRPr="00993F2C">
              <w:rPr>
                <w:szCs w:val="21"/>
              </w:rPr>
              <w:t>288.</w:t>
            </w:r>
            <w:r w:rsidR="005C4FB9" w:rsidRPr="00993F2C">
              <w:rPr>
                <w:szCs w:val="21"/>
              </w:rPr>
              <w:t>2</w:t>
            </w:r>
          </w:p>
        </w:tc>
      </w:tr>
      <w:tr w:rsidR="00EE451C" w:rsidRPr="00993F2C" w14:paraId="27F7CA3C" w14:textId="77777777">
        <w:tc>
          <w:tcPr>
            <w:tcW w:w="2765" w:type="dxa"/>
          </w:tcPr>
          <w:p w14:paraId="280A355E" w14:textId="77777777" w:rsidR="00EE451C" w:rsidRPr="00993F2C" w:rsidRDefault="00000000">
            <w:pPr>
              <w:adjustRightInd w:val="0"/>
              <w:snapToGrid w:val="0"/>
              <w:spacing w:line="320" w:lineRule="exact"/>
              <w:rPr>
                <w:szCs w:val="21"/>
              </w:rPr>
            </w:pPr>
            <w:proofErr w:type="spellStart"/>
            <w:r w:rsidRPr="00993F2C">
              <w:rPr>
                <w:szCs w:val="21"/>
              </w:rPr>
              <w:t>Pr</w:t>
            </w:r>
            <w:proofErr w:type="spellEnd"/>
          </w:p>
        </w:tc>
        <w:tc>
          <w:tcPr>
            <w:tcW w:w="5594" w:type="dxa"/>
          </w:tcPr>
          <w:p w14:paraId="2AAE24DA" w14:textId="77777777" w:rsidR="00EE451C" w:rsidRPr="00993F2C" w:rsidRDefault="00000000">
            <w:pPr>
              <w:adjustRightInd w:val="0"/>
              <w:snapToGrid w:val="0"/>
              <w:spacing w:line="320" w:lineRule="exact"/>
              <w:rPr>
                <w:szCs w:val="21"/>
              </w:rPr>
            </w:pPr>
            <w:r w:rsidRPr="00993F2C">
              <w:rPr>
                <w:szCs w:val="21"/>
              </w:rPr>
              <w:t>397.2</w:t>
            </w:r>
          </w:p>
          <w:p w14:paraId="75C88088" w14:textId="10924E06" w:rsidR="00EE451C" w:rsidRPr="00993F2C" w:rsidRDefault="00000000">
            <w:pPr>
              <w:adjustRightInd w:val="0"/>
              <w:snapToGrid w:val="0"/>
              <w:spacing w:line="320" w:lineRule="exact"/>
              <w:rPr>
                <w:szCs w:val="21"/>
              </w:rPr>
            </w:pPr>
            <w:r w:rsidRPr="00993F2C">
              <w:rPr>
                <w:szCs w:val="21"/>
              </w:rPr>
              <w:t>405.</w:t>
            </w:r>
            <w:r w:rsidR="005C4FB9" w:rsidRPr="00993F2C">
              <w:rPr>
                <w:szCs w:val="21"/>
              </w:rPr>
              <w:t>7</w:t>
            </w:r>
          </w:p>
        </w:tc>
      </w:tr>
      <w:tr w:rsidR="00EE451C" w:rsidRPr="00993F2C" w14:paraId="2D9580EB" w14:textId="77777777">
        <w:tc>
          <w:tcPr>
            <w:tcW w:w="2765" w:type="dxa"/>
          </w:tcPr>
          <w:p w14:paraId="681617C4" w14:textId="77777777" w:rsidR="00EE451C" w:rsidRPr="00993F2C" w:rsidRDefault="00000000">
            <w:pPr>
              <w:adjustRightInd w:val="0"/>
              <w:snapToGrid w:val="0"/>
              <w:spacing w:line="320" w:lineRule="exact"/>
              <w:rPr>
                <w:szCs w:val="21"/>
              </w:rPr>
            </w:pPr>
            <w:r w:rsidRPr="00993F2C">
              <w:rPr>
                <w:szCs w:val="21"/>
              </w:rPr>
              <w:t>Nd</w:t>
            </w:r>
          </w:p>
        </w:tc>
        <w:tc>
          <w:tcPr>
            <w:tcW w:w="5594" w:type="dxa"/>
          </w:tcPr>
          <w:p w14:paraId="329AAE58" w14:textId="596F0151" w:rsidR="00EE451C" w:rsidRPr="00993F2C" w:rsidRDefault="00000000">
            <w:pPr>
              <w:adjustRightInd w:val="0"/>
              <w:snapToGrid w:val="0"/>
              <w:spacing w:line="320" w:lineRule="exact"/>
              <w:rPr>
                <w:szCs w:val="21"/>
              </w:rPr>
            </w:pPr>
            <w:r w:rsidRPr="00993F2C">
              <w:rPr>
                <w:szCs w:val="21"/>
              </w:rPr>
              <w:t>193.2</w:t>
            </w:r>
            <w:r w:rsidRPr="00993F2C">
              <w:rPr>
                <w:szCs w:val="21"/>
              </w:rPr>
              <w:t>（</w:t>
            </w:r>
            <w:r w:rsidR="00511088">
              <w:rPr>
                <w:szCs w:val="21"/>
              </w:rPr>
              <w:t>内标线</w:t>
            </w:r>
            <w:r w:rsidRPr="00993F2C">
              <w:rPr>
                <w:szCs w:val="21"/>
              </w:rPr>
              <w:t>）</w:t>
            </w:r>
          </w:p>
          <w:p w14:paraId="731F2E46" w14:textId="14B767B4" w:rsidR="00EE451C" w:rsidRPr="00993F2C" w:rsidRDefault="00000000">
            <w:pPr>
              <w:adjustRightInd w:val="0"/>
              <w:snapToGrid w:val="0"/>
              <w:spacing w:line="320" w:lineRule="exact"/>
              <w:rPr>
                <w:szCs w:val="21"/>
              </w:rPr>
            </w:pPr>
            <w:r w:rsidRPr="00993F2C">
              <w:rPr>
                <w:szCs w:val="21"/>
              </w:rPr>
              <w:t>193.7</w:t>
            </w:r>
            <w:r w:rsidRPr="00993F2C">
              <w:rPr>
                <w:szCs w:val="21"/>
              </w:rPr>
              <w:t>（</w:t>
            </w:r>
            <w:r w:rsidR="00511088">
              <w:rPr>
                <w:szCs w:val="21"/>
              </w:rPr>
              <w:t>内标线</w:t>
            </w:r>
            <w:r w:rsidRPr="00993F2C">
              <w:rPr>
                <w:szCs w:val="21"/>
              </w:rPr>
              <w:t>）</w:t>
            </w:r>
          </w:p>
          <w:p w14:paraId="0E3F1823" w14:textId="62D0D2CC" w:rsidR="00EE451C" w:rsidRPr="00993F2C" w:rsidRDefault="00000000">
            <w:pPr>
              <w:adjustRightInd w:val="0"/>
              <w:snapToGrid w:val="0"/>
              <w:spacing w:line="320" w:lineRule="exact"/>
              <w:rPr>
                <w:szCs w:val="21"/>
              </w:rPr>
            </w:pPr>
            <w:r w:rsidRPr="00993F2C">
              <w:rPr>
                <w:szCs w:val="21"/>
              </w:rPr>
              <w:t>242.8</w:t>
            </w:r>
            <w:r w:rsidRPr="00993F2C">
              <w:rPr>
                <w:szCs w:val="21"/>
              </w:rPr>
              <w:t>（</w:t>
            </w:r>
            <w:r w:rsidR="00511088">
              <w:rPr>
                <w:szCs w:val="21"/>
              </w:rPr>
              <w:t>内标线</w:t>
            </w:r>
            <w:r w:rsidRPr="00993F2C">
              <w:rPr>
                <w:szCs w:val="21"/>
              </w:rPr>
              <w:t>）</w:t>
            </w:r>
          </w:p>
          <w:p w14:paraId="258DAEFD" w14:textId="5E8112CA" w:rsidR="00EE451C" w:rsidRPr="00993F2C" w:rsidRDefault="00000000">
            <w:pPr>
              <w:adjustRightInd w:val="0"/>
              <w:snapToGrid w:val="0"/>
              <w:spacing w:line="320" w:lineRule="exact"/>
              <w:rPr>
                <w:szCs w:val="21"/>
              </w:rPr>
            </w:pPr>
            <w:r w:rsidRPr="00993F2C">
              <w:rPr>
                <w:szCs w:val="21"/>
              </w:rPr>
              <w:t>275.8</w:t>
            </w:r>
            <w:r w:rsidRPr="00993F2C">
              <w:rPr>
                <w:szCs w:val="21"/>
              </w:rPr>
              <w:t>（</w:t>
            </w:r>
            <w:r w:rsidR="00511088">
              <w:rPr>
                <w:szCs w:val="21"/>
              </w:rPr>
              <w:t>内标线</w:t>
            </w:r>
            <w:r w:rsidRPr="00993F2C">
              <w:rPr>
                <w:szCs w:val="21"/>
              </w:rPr>
              <w:t>）</w:t>
            </w:r>
          </w:p>
          <w:p w14:paraId="477EE332" w14:textId="4BCCD1D5" w:rsidR="00EE451C" w:rsidRPr="00993F2C" w:rsidRDefault="00000000">
            <w:pPr>
              <w:adjustRightInd w:val="0"/>
              <w:snapToGrid w:val="0"/>
              <w:spacing w:line="320" w:lineRule="exact"/>
              <w:rPr>
                <w:szCs w:val="21"/>
              </w:rPr>
            </w:pPr>
            <w:r w:rsidRPr="00993F2C">
              <w:rPr>
                <w:szCs w:val="21"/>
              </w:rPr>
              <w:t>289.3</w:t>
            </w:r>
            <w:r w:rsidRPr="00993F2C">
              <w:rPr>
                <w:szCs w:val="21"/>
              </w:rPr>
              <w:t>（</w:t>
            </w:r>
            <w:r w:rsidR="00511088">
              <w:rPr>
                <w:szCs w:val="21"/>
              </w:rPr>
              <w:t>内标线</w:t>
            </w:r>
            <w:r w:rsidRPr="00993F2C">
              <w:rPr>
                <w:szCs w:val="21"/>
              </w:rPr>
              <w:t>）</w:t>
            </w:r>
          </w:p>
          <w:p w14:paraId="69DED359" w14:textId="4C0C797A" w:rsidR="00EE451C" w:rsidRPr="00993F2C" w:rsidRDefault="00000000">
            <w:pPr>
              <w:adjustRightInd w:val="0"/>
              <w:snapToGrid w:val="0"/>
              <w:spacing w:line="320" w:lineRule="exact"/>
              <w:rPr>
                <w:szCs w:val="21"/>
              </w:rPr>
            </w:pPr>
            <w:r w:rsidRPr="00993F2C">
              <w:rPr>
                <w:szCs w:val="21"/>
              </w:rPr>
              <w:t>311.6</w:t>
            </w:r>
            <w:r w:rsidRPr="00993F2C">
              <w:rPr>
                <w:szCs w:val="21"/>
              </w:rPr>
              <w:t>（</w:t>
            </w:r>
            <w:r w:rsidR="00511088">
              <w:rPr>
                <w:szCs w:val="21"/>
              </w:rPr>
              <w:t>内标线</w:t>
            </w:r>
            <w:r w:rsidRPr="00993F2C">
              <w:rPr>
                <w:szCs w:val="21"/>
              </w:rPr>
              <w:t>）</w:t>
            </w:r>
          </w:p>
          <w:p w14:paraId="245EE389" w14:textId="466BD31E" w:rsidR="00EE451C" w:rsidRPr="00993F2C" w:rsidRDefault="00000000">
            <w:pPr>
              <w:adjustRightInd w:val="0"/>
              <w:snapToGrid w:val="0"/>
              <w:spacing w:line="320" w:lineRule="exact"/>
              <w:rPr>
                <w:szCs w:val="21"/>
              </w:rPr>
            </w:pPr>
            <w:r w:rsidRPr="00993F2C">
              <w:rPr>
                <w:szCs w:val="21"/>
              </w:rPr>
              <w:t>395.</w:t>
            </w:r>
            <w:r w:rsidR="005C4FB9" w:rsidRPr="00993F2C">
              <w:rPr>
                <w:szCs w:val="21"/>
              </w:rPr>
              <w:t>4</w:t>
            </w:r>
            <w:r w:rsidRPr="00993F2C">
              <w:rPr>
                <w:szCs w:val="21"/>
              </w:rPr>
              <w:t>（</w:t>
            </w:r>
            <w:r w:rsidR="00511088">
              <w:rPr>
                <w:szCs w:val="21"/>
              </w:rPr>
              <w:t>内标线</w:t>
            </w:r>
            <w:r w:rsidRPr="00993F2C">
              <w:rPr>
                <w:szCs w:val="21"/>
              </w:rPr>
              <w:t>）</w:t>
            </w:r>
          </w:p>
          <w:p w14:paraId="674BCF51" w14:textId="578DF4F7" w:rsidR="00EE451C" w:rsidRPr="00993F2C" w:rsidRDefault="00000000">
            <w:pPr>
              <w:adjustRightInd w:val="0"/>
              <w:snapToGrid w:val="0"/>
              <w:spacing w:line="320" w:lineRule="exact"/>
              <w:rPr>
                <w:szCs w:val="21"/>
              </w:rPr>
            </w:pPr>
            <w:r w:rsidRPr="00993F2C">
              <w:rPr>
                <w:szCs w:val="21"/>
              </w:rPr>
              <w:t>394.2</w:t>
            </w:r>
            <w:r w:rsidRPr="00993F2C">
              <w:rPr>
                <w:szCs w:val="21"/>
              </w:rPr>
              <w:t>（</w:t>
            </w:r>
            <w:r w:rsidR="00511088">
              <w:rPr>
                <w:szCs w:val="21"/>
              </w:rPr>
              <w:t>内标线</w:t>
            </w:r>
            <w:r w:rsidRPr="00993F2C">
              <w:rPr>
                <w:szCs w:val="21"/>
              </w:rPr>
              <w:t>）</w:t>
            </w:r>
          </w:p>
          <w:p w14:paraId="625D3A61" w14:textId="7EDF5F15" w:rsidR="00EE451C" w:rsidRPr="00993F2C" w:rsidRDefault="00000000">
            <w:pPr>
              <w:adjustRightInd w:val="0"/>
              <w:snapToGrid w:val="0"/>
              <w:spacing w:line="320" w:lineRule="exact"/>
              <w:rPr>
                <w:szCs w:val="21"/>
              </w:rPr>
            </w:pPr>
            <w:r w:rsidRPr="00993F2C">
              <w:rPr>
                <w:szCs w:val="21"/>
              </w:rPr>
              <w:t>40</w:t>
            </w:r>
            <w:r w:rsidR="005C4FB9" w:rsidRPr="00993F2C">
              <w:rPr>
                <w:szCs w:val="21"/>
              </w:rPr>
              <w:t>6.0</w:t>
            </w:r>
            <w:r w:rsidRPr="00993F2C">
              <w:rPr>
                <w:szCs w:val="21"/>
              </w:rPr>
              <w:t>（</w:t>
            </w:r>
            <w:r w:rsidR="00511088">
              <w:rPr>
                <w:szCs w:val="21"/>
              </w:rPr>
              <w:t>内标线</w:t>
            </w:r>
            <w:r w:rsidRPr="00993F2C">
              <w:rPr>
                <w:szCs w:val="21"/>
              </w:rPr>
              <w:t>）</w:t>
            </w:r>
          </w:p>
        </w:tc>
      </w:tr>
    </w:tbl>
    <w:p w14:paraId="5B7F7D81" w14:textId="77777777" w:rsidR="00EE451C" w:rsidRPr="00993F2C" w:rsidRDefault="00EE451C">
      <w:pPr>
        <w:tabs>
          <w:tab w:val="left" w:pos="8820"/>
        </w:tabs>
        <w:spacing w:beforeLines="50" w:before="155" w:afterLines="50" w:after="155"/>
        <w:jc w:val="center"/>
        <w:rPr>
          <w:szCs w:val="21"/>
        </w:rPr>
      </w:pPr>
    </w:p>
    <w:p w14:paraId="44FE984D" w14:textId="77777777" w:rsidR="00EE451C" w:rsidRPr="00993F2C" w:rsidRDefault="00000000">
      <w:pPr>
        <w:widowControl/>
        <w:jc w:val="left"/>
        <w:rPr>
          <w:szCs w:val="21"/>
        </w:rPr>
      </w:pPr>
      <w:r w:rsidRPr="00993F2C">
        <w:rPr>
          <w:szCs w:val="21"/>
        </w:rPr>
        <w:br w:type="page"/>
      </w:r>
    </w:p>
    <w:p w14:paraId="7625A506"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lastRenderedPageBreak/>
        <w:t>附录</w:t>
      </w:r>
      <w:r w:rsidRPr="00993F2C">
        <w:rPr>
          <w:b/>
          <w:bCs/>
          <w:szCs w:val="21"/>
        </w:rPr>
        <w:t>B</w:t>
      </w:r>
    </w:p>
    <w:p w14:paraId="1D38DC54"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t>（资料性附录）</w:t>
      </w:r>
    </w:p>
    <w:p w14:paraId="296953D1"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t>精密度实验附加信息</w:t>
      </w:r>
    </w:p>
    <w:p w14:paraId="48C12F79" w14:textId="70D2EF66" w:rsidR="00EE451C" w:rsidRPr="00993F2C" w:rsidRDefault="00000000">
      <w:pPr>
        <w:tabs>
          <w:tab w:val="left" w:pos="8820"/>
        </w:tabs>
        <w:spacing w:beforeLines="50" w:before="155" w:afterLines="50" w:after="155"/>
        <w:ind w:firstLineChars="200" w:firstLine="420"/>
        <w:jc w:val="left"/>
        <w:rPr>
          <w:szCs w:val="21"/>
        </w:rPr>
      </w:pPr>
      <w:r w:rsidRPr="00993F2C">
        <w:rPr>
          <w:szCs w:val="21"/>
        </w:rPr>
        <w:t>2024</w:t>
      </w:r>
      <w:r w:rsidRPr="00993F2C">
        <w:rPr>
          <w:szCs w:val="21"/>
        </w:rPr>
        <w:t>年由</w:t>
      </w:r>
      <w:r w:rsidRPr="00993F2C">
        <w:rPr>
          <w:szCs w:val="21"/>
        </w:rPr>
        <w:t>7</w:t>
      </w:r>
      <w:r w:rsidRPr="00993F2C">
        <w:rPr>
          <w:szCs w:val="21"/>
        </w:rPr>
        <w:t>个实验室对</w:t>
      </w:r>
      <w:r w:rsidRPr="00993F2C">
        <w:rPr>
          <w:szCs w:val="21"/>
        </w:rPr>
        <w:t xml:space="preserve"> C</w:t>
      </w:r>
      <w:r w:rsidRPr="00993F2C">
        <w:rPr>
          <w:szCs w:val="21"/>
        </w:rPr>
        <w:t>、</w:t>
      </w:r>
      <w:r w:rsidRPr="00993F2C">
        <w:rPr>
          <w:szCs w:val="21"/>
        </w:rPr>
        <w:t>Fe</w:t>
      </w:r>
      <w:r w:rsidRPr="00993F2C">
        <w:rPr>
          <w:szCs w:val="21"/>
        </w:rPr>
        <w:t>、</w:t>
      </w:r>
      <w:r w:rsidRPr="00993F2C">
        <w:rPr>
          <w:szCs w:val="21"/>
        </w:rPr>
        <w:t>Mo</w:t>
      </w:r>
      <w:r w:rsidRPr="00993F2C">
        <w:rPr>
          <w:szCs w:val="21"/>
        </w:rPr>
        <w:t>、</w:t>
      </w:r>
      <w:r w:rsidRPr="00993F2C">
        <w:rPr>
          <w:szCs w:val="21"/>
        </w:rPr>
        <w:t>Al</w:t>
      </w:r>
      <w:r w:rsidRPr="00993F2C">
        <w:rPr>
          <w:szCs w:val="21"/>
        </w:rPr>
        <w:t>、</w:t>
      </w:r>
      <w:r w:rsidRPr="00993F2C">
        <w:rPr>
          <w:szCs w:val="21"/>
        </w:rPr>
        <w:t>Si</w:t>
      </w:r>
      <w:r w:rsidRPr="00993F2C">
        <w:rPr>
          <w:szCs w:val="21"/>
        </w:rPr>
        <w:t>、</w:t>
      </w:r>
      <w:proofErr w:type="spellStart"/>
      <w:r w:rsidRPr="00993F2C">
        <w:rPr>
          <w:szCs w:val="21"/>
        </w:rPr>
        <w:t>Pr</w:t>
      </w:r>
      <w:proofErr w:type="spellEnd"/>
      <w:r w:rsidRPr="00993F2C">
        <w:rPr>
          <w:szCs w:val="21"/>
        </w:rPr>
        <w:t xml:space="preserve"> 6</w:t>
      </w:r>
      <w:r w:rsidRPr="00993F2C">
        <w:rPr>
          <w:szCs w:val="21"/>
        </w:rPr>
        <w:t>个元素的</w:t>
      </w:r>
      <w:r w:rsidRPr="00993F2C">
        <w:rPr>
          <w:szCs w:val="21"/>
        </w:rPr>
        <w:t>6~9</w:t>
      </w:r>
      <w:r w:rsidRPr="00993F2C">
        <w:rPr>
          <w:szCs w:val="21"/>
        </w:rPr>
        <w:t>个含量水平进行</w:t>
      </w:r>
      <w:r w:rsidR="005C4FB9" w:rsidRPr="00993F2C">
        <w:rPr>
          <w:szCs w:val="21"/>
        </w:rPr>
        <w:t>协同实验，每家实验室对每个水平</w:t>
      </w:r>
      <w:r w:rsidR="009E4E2A">
        <w:rPr>
          <w:rFonts w:hint="eastAsia"/>
          <w:szCs w:val="21"/>
        </w:rPr>
        <w:t>连续</w:t>
      </w:r>
      <w:r w:rsidR="005C4FB9" w:rsidRPr="00993F2C">
        <w:rPr>
          <w:szCs w:val="21"/>
        </w:rPr>
        <w:t>测定</w:t>
      </w:r>
      <w:r w:rsidR="005C4FB9" w:rsidRPr="00993F2C">
        <w:rPr>
          <w:szCs w:val="21"/>
        </w:rPr>
        <w:t>11</w:t>
      </w:r>
      <w:r w:rsidR="005C4FB9" w:rsidRPr="00993F2C">
        <w:rPr>
          <w:szCs w:val="21"/>
        </w:rPr>
        <w:t>次。</w:t>
      </w:r>
      <w:r w:rsidRPr="00993F2C">
        <w:rPr>
          <w:szCs w:val="21"/>
        </w:rPr>
        <w:t>所用样品及实验室间共同试验结果列于表</w:t>
      </w:r>
      <w:r w:rsidRPr="00993F2C">
        <w:rPr>
          <w:szCs w:val="21"/>
        </w:rPr>
        <w:t xml:space="preserve"> B.1~</w:t>
      </w:r>
      <w:r w:rsidRPr="00993F2C">
        <w:rPr>
          <w:szCs w:val="21"/>
        </w:rPr>
        <w:t>表</w:t>
      </w:r>
      <w:r w:rsidRPr="00993F2C">
        <w:rPr>
          <w:szCs w:val="21"/>
        </w:rPr>
        <w:t xml:space="preserve"> B.</w:t>
      </w:r>
      <w:r w:rsidR="0084786F" w:rsidRPr="00993F2C">
        <w:rPr>
          <w:szCs w:val="21"/>
        </w:rPr>
        <w:t>6</w:t>
      </w:r>
      <w:r w:rsidR="005C4FB9" w:rsidRPr="00993F2C">
        <w:rPr>
          <w:szCs w:val="21"/>
        </w:rPr>
        <w:t>中</w:t>
      </w:r>
      <w:r w:rsidRPr="00993F2C">
        <w:rPr>
          <w:szCs w:val="21"/>
        </w:rPr>
        <w:t>。</w:t>
      </w:r>
    </w:p>
    <w:p w14:paraId="364717CA"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B.1</w:t>
      </w:r>
      <w:r w:rsidRPr="00993F2C">
        <w:t xml:space="preserve"> </w:t>
      </w:r>
      <w:r w:rsidRPr="00993F2C">
        <w:rPr>
          <w:szCs w:val="21"/>
        </w:rPr>
        <w:t>C</w:t>
      </w:r>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267F4CB5" w14:textId="77777777">
        <w:tc>
          <w:tcPr>
            <w:tcW w:w="1000" w:type="pct"/>
          </w:tcPr>
          <w:p w14:paraId="60686A43" w14:textId="77777777" w:rsidR="00EE451C" w:rsidRPr="00993F2C" w:rsidRDefault="00000000">
            <w:pPr>
              <w:widowControl/>
              <w:jc w:val="center"/>
              <w:rPr>
                <w:szCs w:val="21"/>
              </w:rPr>
            </w:pPr>
            <w:r w:rsidRPr="00993F2C">
              <w:rPr>
                <w:szCs w:val="21"/>
              </w:rPr>
              <w:t>样品</w:t>
            </w:r>
          </w:p>
        </w:tc>
        <w:tc>
          <w:tcPr>
            <w:tcW w:w="1000" w:type="pct"/>
          </w:tcPr>
          <w:p w14:paraId="20C169ED" w14:textId="46559755" w:rsidR="00EE451C" w:rsidRPr="00993F2C" w:rsidRDefault="005C4FB9">
            <w:pPr>
              <w:widowControl/>
              <w:jc w:val="center"/>
              <w:rPr>
                <w:szCs w:val="21"/>
              </w:rPr>
            </w:pPr>
            <w:r w:rsidRPr="00993F2C">
              <w:rPr>
                <w:szCs w:val="21"/>
              </w:rPr>
              <w:t>参考值</w:t>
            </w:r>
          </w:p>
        </w:tc>
        <w:tc>
          <w:tcPr>
            <w:tcW w:w="1000" w:type="pct"/>
          </w:tcPr>
          <w:p w14:paraId="37097DEB" w14:textId="77777777" w:rsidR="00EE451C" w:rsidRPr="00993F2C" w:rsidRDefault="00000000">
            <w:pPr>
              <w:widowControl/>
              <w:jc w:val="center"/>
              <w:rPr>
                <w:szCs w:val="21"/>
              </w:rPr>
            </w:pPr>
            <w:r w:rsidRPr="00993F2C">
              <w:rPr>
                <w:szCs w:val="21"/>
              </w:rPr>
              <w:t>总平均值</w:t>
            </w:r>
          </w:p>
        </w:tc>
        <w:tc>
          <w:tcPr>
            <w:tcW w:w="1000" w:type="pct"/>
          </w:tcPr>
          <w:p w14:paraId="02306B87"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1699D4A4"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993F2C" w14:paraId="6E861CB1" w14:textId="77777777" w:rsidTr="008714EA">
        <w:tc>
          <w:tcPr>
            <w:tcW w:w="1000" w:type="pct"/>
            <w:vAlign w:val="center"/>
          </w:tcPr>
          <w:p w14:paraId="7CAE7DEA" w14:textId="77777777" w:rsidR="00BF70C6" w:rsidRPr="00993F2C" w:rsidRDefault="00BF70C6" w:rsidP="00BF70C6">
            <w:pPr>
              <w:widowControl/>
              <w:jc w:val="center"/>
              <w:rPr>
                <w:szCs w:val="21"/>
              </w:rPr>
            </w:pPr>
            <w:r w:rsidRPr="00993F2C">
              <w:rPr>
                <w:rFonts w:eastAsia="等线"/>
                <w:color w:val="000000"/>
                <w:sz w:val="22"/>
                <w:szCs w:val="22"/>
              </w:rPr>
              <w:t>9#</w:t>
            </w:r>
          </w:p>
        </w:tc>
        <w:tc>
          <w:tcPr>
            <w:tcW w:w="1000" w:type="pct"/>
            <w:vAlign w:val="center"/>
          </w:tcPr>
          <w:p w14:paraId="4D2162C2" w14:textId="77777777" w:rsidR="00BF70C6" w:rsidRPr="00993F2C" w:rsidRDefault="00BF70C6" w:rsidP="00BF70C6">
            <w:pPr>
              <w:widowControl/>
              <w:jc w:val="center"/>
              <w:rPr>
                <w:szCs w:val="21"/>
              </w:rPr>
            </w:pPr>
            <w:r w:rsidRPr="00993F2C">
              <w:rPr>
                <w:rFonts w:eastAsia="等线"/>
                <w:color w:val="000000"/>
                <w:sz w:val="22"/>
                <w:szCs w:val="22"/>
              </w:rPr>
              <w:t>0.011</w:t>
            </w:r>
          </w:p>
        </w:tc>
        <w:tc>
          <w:tcPr>
            <w:tcW w:w="1000" w:type="pct"/>
          </w:tcPr>
          <w:p w14:paraId="14D683EC" w14:textId="6551EA9D" w:rsidR="00BF70C6" w:rsidRPr="00993F2C" w:rsidRDefault="00BF70C6" w:rsidP="00BF70C6">
            <w:pPr>
              <w:widowControl/>
              <w:jc w:val="center"/>
              <w:rPr>
                <w:szCs w:val="21"/>
              </w:rPr>
            </w:pPr>
            <w:r w:rsidRPr="005B0399">
              <w:t xml:space="preserve">0.010 </w:t>
            </w:r>
          </w:p>
        </w:tc>
        <w:tc>
          <w:tcPr>
            <w:tcW w:w="1000" w:type="pct"/>
          </w:tcPr>
          <w:p w14:paraId="048FA73D" w14:textId="7D5E5E86" w:rsidR="00BF70C6" w:rsidRPr="00993F2C" w:rsidRDefault="00BF70C6" w:rsidP="00BF70C6">
            <w:pPr>
              <w:widowControl/>
              <w:jc w:val="center"/>
              <w:rPr>
                <w:szCs w:val="21"/>
              </w:rPr>
            </w:pPr>
            <w:r w:rsidRPr="005B0399">
              <w:t xml:space="preserve">0.002 </w:t>
            </w:r>
          </w:p>
        </w:tc>
        <w:tc>
          <w:tcPr>
            <w:tcW w:w="1000" w:type="pct"/>
          </w:tcPr>
          <w:p w14:paraId="160F92F9" w14:textId="199219E8" w:rsidR="00BF70C6" w:rsidRPr="00993F2C" w:rsidRDefault="00BF70C6" w:rsidP="00BF70C6">
            <w:pPr>
              <w:widowControl/>
              <w:jc w:val="center"/>
              <w:rPr>
                <w:szCs w:val="21"/>
              </w:rPr>
            </w:pPr>
            <w:r w:rsidRPr="005B0399">
              <w:t xml:space="preserve">0.010 </w:t>
            </w:r>
          </w:p>
        </w:tc>
      </w:tr>
      <w:tr w:rsidR="00BF70C6" w:rsidRPr="00993F2C" w14:paraId="5472C2C1" w14:textId="77777777" w:rsidTr="008714EA">
        <w:tc>
          <w:tcPr>
            <w:tcW w:w="1000" w:type="pct"/>
            <w:vAlign w:val="center"/>
          </w:tcPr>
          <w:p w14:paraId="2A07A205" w14:textId="77777777" w:rsidR="00BF70C6" w:rsidRPr="00993F2C" w:rsidRDefault="00BF70C6" w:rsidP="00BF70C6">
            <w:pPr>
              <w:widowControl/>
              <w:jc w:val="center"/>
              <w:rPr>
                <w:szCs w:val="21"/>
              </w:rPr>
            </w:pPr>
            <w:r w:rsidRPr="00993F2C">
              <w:rPr>
                <w:rFonts w:eastAsia="等线"/>
                <w:color w:val="000000"/>
                <w:sz w:val="22"/>
                <w:szCs w:val="22"/>
              </w:rPr>
              <w:t>503</w:t>
            </w:r>
          </w:p>
        </w:tc>
        <w:tc>
          <w:tcPr>
            <w:tcW w:w="1000" w:type="pct"/>
            <w:vAlign w:val="center"/>
          </w:tcPr>
          <w:p w14:paraId="01DF6D11" w14:textId="77777777" w:rsidR="00BF70C6" w:rsidRPr="00993F2C" w:rsidRDefault="00BF70C6" w:rsidP="00BF70C6">
            <w:pPr>
              <w:widowControl/>
              <w:jc w:val="center"/>
              <w:rPr>
                <w:szCs w:val="21"/>
              </w:rPr>
            </w:pPr>
            <w:r w:rsidRPr="00993F2C">
              <w:rPr>
                <w:rFonts w:eastAsia="等线"/>
                <w:color w:val="000000"/>
                <w:sz w:val="22"/>
                <w:szCs w:val="22"/>
              </w:rPr>
              <w:t>0.016</w:t>
            </w:r>
          </w:p>
        </w:tc>
        <w:tc>
          <w:tcPr>
            <w:tcW w:w="1000" w:type="pct"/>
          </w:tcPr>
          <w:p w14:paraId="7367D115" w14:textId="1F1A1631" w:rsidR="00BF70C6" w:rsidRPr="00993F2C" w:rsidRDefault="00BF70C6" w:rsidP="00BF70C6">
            <w:pPr>
              <w:widowControl/>
              <w:jc w:val="center"/>
              <w:rPr>
                <w:szCs w:val="21"/>
              </w:rPr>
            </w:pPr>
            <w:r w:rsidRPr="005B0399">
              <w:t xml:space="preserve">0.014 </w:t>
            </w:r>
          </w:p>
        </w:tc>
        <w:tc>
          <w:tcPr>
            <w:tcW w:w="1000" w:type="pct"/>
          </w:tcPr>
          <w:p w14:paraId="70CCFD67" w14:textId="06D9AB02" w:rsidR="00BF70C6" w:rsidRPr="00993F2C" w:rsidRDefault="00BF70C6" w:rsidP="00BF70C6">
            <w:pPr>
              <w:widowControl/>
              <w:jc w:val="center"/>
              <w:rPr>
                <w:szCs w:val="21"/>
              </w:rPr>
            </w:pPr>
            <w:r w:rsidRPr="005B0399">
              <w:t xml:space="preserve">0.002 </w:t>
            </w:r>
          </w:p>
        </w:tc>
        <w:tc>
          <w:tcPr>
            <w:tcW w:w="1000" w:type="pct"/>
          </w:tcPr>
          <w:p w14:paraId="0322430C" w14:textId="0372DC68" w:rsidR="00BF70C6" w:rsidRPr="00993F2C" w:rsidRDefault="00BF70C6" w:rsidP="00BF70C6">
            <w:pPr>
              <w:widowControl/>
              <w:jc w:val="center"/>
              <w:rPr>
                <w:szCs w:val="21"/>
              </w:rPr>
            </w:pPr>
            <w:r w:rsidRPr="005B0399">
              <w:t xml:space="preserve">0.007 </w:t>
            </w:r>
          </w:p>
        </w:tc>
      </w:tr>
      <w:tr w:rsidR="00BF70C6" w:rsidRPr="00993F2C" w14:paraId="663569EB" w14:textId="77777777" w:rsidTr="008714EA">
        <w:tc>
          <w:tcPr>
            <w:tcW w:w="1000" w:type="pct"/>
            <w:vAlign w:val="center"/>
          </w:tcPr>
          <w:p w14:paraId="51A64413" w14:textId="77777777" w:rsidR="00BF70C6" w:rsidRPr="00993F2C" w:rsidRDefault="00BF70C6" w:rsidP="00BF70C6">
            <w:pPr>
              <w:widowControl/>
              <w:jc w:val="center"/>
              <w:rPr>
                <w:szCs w:val="21"/>
              </w:rPr>
            </w:pPr>
            <w:r w:rsidRPr="00993F2C">
              <w:rPr>
                <w:rFonts w:eastAsia="等线"/>
                <w:color w:val="000000"/>
                <w:sz w:val="22"/>
                <w:szCs w:val="22"/>
              </w:rPr>
              <w:t>PNMo-8</w:t>
            </w:r>
          </w:p>
        </w:tc>
        <w:tc>
          <w:tcPr>
            <w:tcW w:w="1000" w:type="pct"/>
            <w:vAlign w:val="center"/>
          </w:tcPr>
          <w:p w14:paraId="728E7533" w14:textId="77777777" w:rsidR="00BF70C6" w:rsidRPr="00993F2C" w:rsidRDefault="00BF70C6" w:rsidP="00BF70C6">
            <w:pPr>
              <w:widowControl/>
              <w:jc w:val="center"/>
              <w:rPr>
                <w:szCs w:val="21"/>
              </w:rPr>
            </w:pPr>
            <w:r w:rsidRPr="00993F2C">
              <w:rPr>
                <w:rFonts w:eastAsia="等线"/>
                <w:color w:val="000000"/>
                <w:sz w:val="22"/>
                <w:szCs w:val="22"/>
              </w:rPr>
              <w:t>0.021</w:t>
            </w:r>
          </w:p>
        </w:tc>
        <w:tc>
          <w:tcPr>
            <w:tcW w:w="1000" w:type="pct"/>
          </w:tcPr>
          <w:p w14:paraId="5E331FBC" w14:textId="4C7A9A66" w:rsidR="00BF70C6" w:rsidRPr="00993F2C" w:rsidRDefault="00BF70C6" w:rsidP="00BF70C6">
            <w:pPr>
              <w:widowControl/>
              <w:jc w:val="center"/>
              <w:rPr>
                <w:szCs w:val="21"/>
              </w:rPr>
            </w:pPr>
            <w:r w:rsidRPr="005B0399">
              <w:t xml:space="preserve">0.020 </w:t>
            </w:r>
          </w:p>
        </w:tc>
        <w:tc>
          <w:tcPr>
            <w:tcW w:w="1000" w:type="pct"/>
          </w:tcPr>
          <w:p w14:paraId="6A555306" w14:textId="1800C003" w:rsidR="00BF70C6" w:rsidRPr="00993F2C" w:rsidRDefault="00BF70C6" w:rsidP="00BF70C6">
            <w:pPr>
              <w:widowControl/>
              <w:jc w:val="center"/>
              <w:rPr>
                <w:szCs w:val="21"/>
              </w:rPr>
            </w:pPr>
            <w:r w:rsidRPr="005B0399">
              <w:t xml:space="preserve">0.002 </w:t>
            </w:r>
          </w:p>
        </w:tc>
        <w:tc>
          <w:tcPr>
            <w:tcW w:w="1000" w:type="pct"/>
          </w:tcPr>
          <w:p w14:paraId="665F0450" w14:textId="0A9626D3" w:rsidR="00BF70C6" w:rsidRPr="00993F2C" w:rsidRDefault="00BF70C6" w:rsidP="00BF70C6">
            <w:pPr>
              <w:widowControl/>
              <w:jc w:val="center"/>
              <w:rPr>
                <w:szCs w:val="21"/>
              </w:rPr>
            </w:pPr>
            <w:r w:rsidRPr="005B0399">
              <w:t xml:space="preserve">0.005 </w:t>
            </w:r>
          </w:p>
        </w:tc>
      </w:tr>
      <w:tr w:rsidR="00BF70C6" w:rsidRPr="00993F2C" w14:paraId="7D74C8BF" w14:textId="77777777" w:rsidTr="008714EA">
        <w:tc>
          <w:tcPr>
            <w:tcW w:w="1000" w:type="pct"/>
            <w:vAlign w:val="center"/>
          </w:tcPr>
          <w:p w14:paraId="2A2D5C0D" w14:textId="77777777" w:rsidR="00BF70C6" w:rsidRPr="00993F2C" w:rsidRDefault="00BF70C6" w:rsidP="00BF70C6">
            <w:pPr>
              <w:widowControl/>
              <w:jc w:val="center"/>
              <w:rPr>
                <w:szCs w:val="21"/>
              </w:rPr>
            </w:pPr>
            <w:r w:rsidRPr="00993F2C">
              <w:rPr>
                <w:rFonts w:eastAsia="等线"/>
                <w:color w:val="000000"/>
                <w:sz w:val="22"/>
                <w:szCs w:val="22"/>
              </w:rPr>
              <w:t>PNMo-9</w:t>
            </w:r>
          </w:p>
        </w:tc>
        <w:tc>
          <w:tcPr>
            <w:tcW w:w="1000" w:type="pct"/>
            <w:vAlign w:val="center"/>
          </w:tcPr>
          <w:p w14:paraId="293125FB" w14:textId="77777777" w:rsidR="00BF70C6" w:rsidRPr="00993F2C" w:rsidRDefault="00BF70C6" w:rsidP="00BF70C6">
            <w:pPr>
              <w:widowControl/>
              <w:jc w:val="center"/>
              <w:rPr>
                <w:szCs w:val="21"/>
              </w:rPr>
            </w:pPr>
            <w:r w:rsidRPr="00993F2C">
              <w:rPr>
                <w:rFonts w:eastAsia="等线"/>
                <w:color w:val="000000"/>
                <w:sz w:val="22"/>
                <w:szCs w:val="22"/>
              </w:rPr>
              <w:t>0.023</w:t>
            </w:r>
          </w:p>
        </w:tc>
        <w:tc>
          <w:tcPr>
            <w:tcW w:w="1000" w:type="pct"/>
          </w:tcPr>
          <w:p w14:paraId="5D8ADE0E" w14:textId="10F632EC" w:rsidR="00BF70C6" w:rsidRPr="00993F2C" w:rsidRDefault="00BF70C6" w:rsidP="00BF70C6">
            <w:pPr>
              <w:widowControl/>
              <w:jc w:val="center"/>
              <w:rPr>
                <w:szCs w:val="21"/>
              </w:rPr>
            </w:pPr>
            <w:r w:rsidRPr="005B0399">
              <w:t xml:space="preserve">0.022 </w:t>
            </w:r>
          </w:p>
        </w:tc>
        <w:tc>
          <w:tcPr>
            <w:tcW w:w="1000" w:type="pct"/>
          </w:tcPr>
          <w:p w14:paraId="3375B10E" w14:textId="0419AC52" w:rsidR="00BF70C6" w:rsidRPr="00993F2C" w:rsidRDefault="00BF70C6" w:rsidP="00BF70C6">
            <w:pPr>
              <w:widowControl/>
              <w:jc w:val="center"/>
              <w:rPr>
                <w:szCs w:val="21"/>
              </w:rPr>
            </w:pPr>
            <w:r w:rsidRPr="005B0399">
              <w:t xml:space="preserve">0.002 </w:t>
            </w:r>
          </w:p>
        </w:tc>
        <w:tc>
          <w:tcPr>
            <w:tcW w:w="1000" w:type="pct"/>
          </w:tcPr>
          <w:p w14:paraId="45162420" w14:textId="2B891899" w:rsidR="00BF70C6" w:rsidRPr="00993F2C" w:rsidRDefault="00BF70C6" w:rsidP="00BF70C6">
            <w:pPr>
              <w:widowControl/>
              <w:jc w:val="center"/>
              <w:rPr>
                <w:szCs w:val="21"/>
              </w:rPr>
            </w:pPr>
            <w:r w:rsidRPr="005B0399">
              <w:t xml:space="preserve">0.006 </w:t>
            </w:r>
          </w:p>
        </w:tc>
      </w:tr>
      <w:tr w:rsidR="00BF70C6" w:rsidRPr="00993F2C" w14:paraId="1387A31E" w14:textId="77777777" w:rsidTr="008714EA">
        <w:tc>
          <w:tcPr>
            <w:tcW w:w="1000" w:type="pct"/>
            <w:vAlign w:val="center"/>
          </w:tcPr>
          <w:p w14:paraId="04464186" w14:textId="77777777" w:rsidR="00BF70C6" w:rsidRPr="00BF70C6" w:rsidRDefault="00BF70C6" w:rsidP="00BF70C6">
            <w:pPr>
              <w:widowControl/>
              <w:jc w:val="center"/>
              <w:rPr>
                <w:szCs w:val="21"/>
              </w:rPr>
            </w:pPr>
            <w:r w:rsidRPr="00BF70C6">
              <w:rPr>
                <w:rFonts w:eastAsia="等线"/>
                <w:color w:val="000000"/>
                <w:sz w:val="22"/>
                <w:szCs w:val="22"/>
              </w:rPr>
              <w:t>19#</w:t>
            </w:r>
          </w:p>
        </w:tc>
        <w:tc>
          <w:tcPr>
            <w:tcW w:w="1000" w:type="pct"/>
            <w:vAlign w:val="center"/>
          </w:tcPr>
          <w:p w14:paraId="164C6828" w14:textId="77777777" w:rsidR="00BF70C6" w:rsidRPr="00BF70C6" w:rsidRDefault="00BF70C6" w:rsidP="00BF70C6">
            <w:pPr>
              <w:widowControl/>
              <w:jc w:val="center"/>
              <w:rPr>
                <w:szCs w:val="21"/>
              </w:rPr>
            </w:pPr>
            <w:r w:rsidRPr="00BF70C6">
              <w:rPr>
                <w:rFonts w:eastAsia="等线"/>
                <w:color w:val="000000"/>
                <w:sz w:val="22"/>
                <w:szCs w:val="22"/>
              </w:rPr>
              <w:t>0.034</w:t>
            </w:r>
          </w:p>
        </w:tc>
        <w:tc>
          <w:tcPr>
            <w:tcW w:w="1000" w:type="pct"/>
          </w:tcPr>
          <w:p w14:paraId="0C447C09" w14:textId="10AF4A31" w:rsidR="00BF70C6" w:rsidRPr="00BF70C6" w:rsidRDefault="00BF70C6" w:rsidP="00BF70C6">
            <w:pPr>
              <w:widowControl/>
              <w:jc w:val="center"/>
              <w:rPr>
                <w:szCs w:val="21"/>
              </w:rPr>
            </w:pPr>
            <w:r w:rsidRPr="00BF70C6">
              <w:t xml:space="preserve">0.039 </w:t>
            </w:r>
          </w:p>
        </w:tc>
        <w:tc>
          <w:tcPr>
            <w:tcW w:w="1000" w:type="pct"/>
          </w:tcPr>
          <w:p w14:paraId="3A570CE8" w14:textId="23085CB1" w:rsidR="00BF70C6" w:rsidRPr="00BF70C6" w:rsidRDefault="00BF70C6" w:rsidP="00BF70C6">
            <w:pPr>
              <w:widowControl/>
              <w:jc w:val="center"/>
              <w:rPr>
                <w:szCs w:val="21"/>
              </w:rPr>
            </w:pPr>
            <w:r w:rsidRPr="00BF70C6">
              <w:t xml:space="preserve">0.004 </w:t>
            </w:r>
          </w:p>
        </w:tc>
        <w:tc>
          <w:tcPr>
            <w:tcW w:w="1000" w:type="pct"/>
          </w:tcPr>
          <w:p w14:paraId="3896FD7E" w14:textId="20FCDFAF" w:rsidR="00BF70C6" w:rsidRPr="00993F2C" w:rsidRDefault="00BF70C6" w:rsidP="00BF70C6">
            <w:pPr>
              <w:widowControl/>
              <w:jc w:val="center"/>
              <w:rPr>
                <w:szCs w:val="21"/>
              </w:rPr>
            </w:pPr>
            <w:r w:rsidRPr="00BF70C6">
              <w:t>0.010</w:t>
            </w:r>
            <w:r w:rsidRPr="005B0399">
              <w:t xml:space="preserve"> </w:t>
            </w:r>
          </w:p>
        </w:tc>
      </w:tr>
      <w:tr w:rsidR="00BF70C6" w:rsidRPr="00993F2C" w14:paraId="4DC6885C" w14:textId="77777777" w:rsidTr="008714EA">
        <w:tc>
          <w:tcPr>
            <w:tcW w:w="1000" w:type="pct"/>
            <w:vAlign w:val="center"/>
          </w:tcPr>
          <w:p w14:paraId="55896F4B" w14:textId="77777777" w:rsidR="00BF70C6" w:rsidRPr="00993F2C" w:rsidRDefault="00BF70C6" w:rsidP="00BF70C6">
            <w:pPr>
              <w:widowControl/>
              <w:jc w:val="center"/>
              <w:rPr>
                <w:szCs w:val="21"/>
              </w:rPr>
            </w:pPr>
            <w:r w:rsidRPr="00993F2C">
              <w:rPr>
                <w:rFonts w:eastAsia="等线"/>
                <w:color w:val="000000"/>
                <w:sz w:val="22"/>
                <w:szCs w:val="22"/>
              </w:rPr>
              <w:t>502</w:t>
            </w:r>
          </w:p>
        </w:tc>
        <w:tc>
          <w:tcPr>
            <w:tcW w:w="1000" w:type="pct"/>
            <w:vAlign w:val="center"/>
          </w:tcPr>
          <w:p w14:paraId="147F6F55" w14:textId="77777777" w:rsidR="00BF70C6" w:rsidRPr="00993F2C" w:rsidRDefault="00BF70C6" w:rsidP="00BF70C6">
            <w:pPr>
              <w:widowControl/>
              <w:jc w:val="center"/>
              <w:rPr>
                <w:szCs w:val="21"/>
              </w:rPr>
            </w:pPr>
            <w:r w:rsidRPr="00993F2C">
              <w:rPr>
                <w:rFonts w:eastAsia="等线"/>
                <w:color w:val="000000"/>
                <w:sz w:val="22"/>
                <w:szCs w:val="22"/>
              </w:rPr>
              <w:t>0.035</w:t>
            </w:r>
          </w:p>
        </w:tc>
        <w:tc>
          <w:tcPr>
            <w:tcW w:w="1000" w:type="pct"/>
          </w:tcPr>
          <w:p w14:paraId="77DED69C" w14:textId="3BC20407" w:rsidR="00BF70C6" w:rsidRPr="00993F2C" w:rsidRDefault="00BF70C6" w:rsidP="00BF70C6">
            <w:pPr>
              <w:widowControl/>
              <w:jc w:val="center"/>
              <w:rPr>
                <w:szCs w:val="21"/>
              </w:rPr>
            </w:pPr>
            <w:r w:rsidRPr="005B0399">
              <w:t xml:space="preserve">0.033 </w:t>
            </w:r>
          </w:p>
        </w:tc>
        <w:tc>
          <w:tcPr>
            <w:tcW w:w="1000" w:type="pct"/>
          </w:tcPr>
          <w:p w14:paraId="3ADC0A7F" w14:textId="22813FB1" w:rsidR="00BF70C6" w:rsidRPr="00993F2C" w:rsidRDefault="00BF70C6" w:rsidP="00BF70C6">
            <w:pPr>
              <w:widowControl/>
              <w:jc w:val="center"/>
              <w:rPr>
                <w:szCs w:val="21"/>
              </w:rPr>
            </w:pPr>
            <w:r w:rsidRPr="005B0399">
              <w:t xml:space="preserve">0.002 </w:t>
            </w:r>
          </w:p>
        </w:tc>
        <w:tc>
          <w:tcPr>
            <w:tcW w:w="1000" w:type="pct"/>
          </w:tcPr>
          <w:p w14:paraId="268B6C4D" w14:textId="50987C0C" w:rsidR="00BF70C6" w:rsidRPr="00993F2C" w:rsidRDefault="00BF70C6" w:rsidP="00BF70C6">
            <w:pPr>
              <w:widowControl/>
              <w:jc w:val="center"/>
              <w:rPr>
                <w:szCs w:val="21"/>
              </w:rPr>
            </w:pPr>
            <w:r w:rsidRPr="005B0399">
              <w:t xml:space="preserve">0.007 </w:t>
            </w:r>
          </w:p>
        </w:tc>
      </w:tr>
      <w:tr w:rsidR="00BF70C6" w:rsidRPr="00993F2C" w14:paraId="74380B61" w14:textId="77777777" w:rsidTr="008714EA">
        <w:tc>
          <w:tcPr>
            <w:tcW w:w="1000" w:type="pct"/>
            <w:vAlign w:val="center"/>
          </w:tcPr>
          <w:p w14:paraId="546A08B6" w14:textId="77777777" w:rsidR="00BF70C6" w:rsidRPr="00993F2C" w:rsidRDefault="00BF70C6" w:rsidP="00BF70C6">
            <w:pPr>
              <w:widowControl/>
              <w:jc w:val="center"/>
              <w:rPr>
                <w:szCs w:val="21"/>
              </w:rPr>
            </w:pPr>
            <w:r w:rsidRPr="00993F2C">
              <w:rPr>
                <w:rFonts w:eastAsia="等线"/>
                <w:color w:val="000000"/>
                <w:sz w:val="22"/>
                <w:szCs w:val="22"/>
              </w:rPr>
              <w:t>539</w:t>
            </w:r>
          </w:p>
        </w:tc>
        <w:tc>
          <w:tcPr>
            <w:tcW w:w="1000" w:type="pct"/>
            <w:vAlign w:val="center"/>
          </w:tcPr>
          <w:p w14:paraId="02DD1F6A" w14:textId="77777777" w:rsidR="00BF70C6" w:rsidRPr="00993F2C" w:rsidRDefault="00BF70C6" w:rsidP="00BF70C6">
            <w:pPr>
              <w:widowControl/>
              <w:jc w:val="center"/>
              <w:rPr>
                <w:szCs w:val="21"/>
              </w:rPr>
            </w:pPr>
            <w:r w:rsidRPr="00993F2C">
              <w:rPr>
                <w:rFonts w:eastAsia="等线"/>
                <w:color w:val="000000"/>
                <w:sz w:val="22"/>
                <w:szCs w:val="22"/>
              </w:rPr>
              <w:t>0.086</w:t>
            </w:r>
          </w:p>
        </w:tc>
        <w:tc>
          <w:tcPr>
            <w:tcW w:w="1000" w:type="pct"/>
          </w:tcPr>
          <w:p w14:paraId="780ACB32" w14:textId="7DDF82B6" w:rsidR="00BF70C6" w:rsidRPr="00993F2C" w:rsidRDefault="00BF70C6" w:rsidP="00BF70C6">
            <w:pPr>
              <w:widowControl/>
              <w:jc w:val="center"/>
              <w:rPr>
                <w:szCs w:val="21"/>
              </w:rPr>
            </w:pPr>
            <w:r w:rsidRPr="005B0399">
              <w:t xml:space="preserve">0.088 </w:t>
            </w:r>
          </w:p>
        </w:tc>
        <w:tc>
          <w:tcPr>
            <w:tcW w:w="1000" w:type="pct"/>
          </w:tcPr>
          <w:p w14:paraId="51222504" w14:textId="45AFFCE7" w:rsidR="00BF70C6" w:rsidRPr="00993F2C" w:rsidRDefault="00BF70C6" w:rsidP="00BF70C6">
            <w:pPr>
              <w:widowControl/>
              <w:jc w:val="center"/>
              <w:rPr>
                <w:szCs w:val="21"/>
              </w:rPr>
            </w:pPr>
            <w:r w:rsidRPr="005B0399">
              <w:t xml:space="preserve">0.004 </w:t>
            </w:r>
          </w:p>
        </w:tc>
        <w:tc>
          <w:tcPr>
            <w:tcW w:w="1000" w:type="pct"/>
          </w:tcPr>
          <w:p w14:paraId="25F2F1EE" w14:textId="2EA179C8" w:rsidR="00BF70C6" w:rsidRPr="00993F2C" w:rsidRDefault="00BF70C6" w:rsidP="00BF70C6">
            <w:pPr>
              <w:widowControl/>
              <w:jc w:val="center"/>
              <w:rPr>
                <w:szCs w:val="21"/>
              </w:rPr>
            </w:pPr>
            <w:r w:rsidRPr="005B0399">
              <w:t xml:space="preserve">0.011 </w:t>
            </w:r>
          </w:p>
        </w:tc>
      </w:tr>
      <w:tr w:rsidR="00BF70C6" w:rsidRPr="00993F2C" w14:paraId="7795D3EE" w14:textId="77777777" w:rsidTr="008714EA">
        <w:tc>
          <w:tcPr>
            <w:tcW w:w="1000" w:type="pct"/>
            <w:vAlign w:val="center"/>
          </w:tcPr>
          <w:p w14:paraId="251972DD" w14:textId="77777777" w:rsidR="00BF70C6" w:rsidRPr="00993F2C" w:rsidRDefault="00BF70C6" w:rsidP="00BF70C6">
            <w:pPr>
              <w:widowControl/>
              <w:jc w:val="center"/>
              <w:rPr>
                <w:szCs w:val="21"/>
              </w:rPr>
            </w:pPr>
            <w:r w:rsidRPr="00993F2C">
              <w:rPr>
                <w:rFonts w:eastAsia="等线"/>
                <w:color w:val="000000"/>
                <w:sz w:val="22"/>
                <w:szCs w:val="22"/>
              </w:rPr>
              <w:t>2-1</w:t>
            </w:r>
          </w:p>
        </w:tc>
        <w:tc>
          <w:tcPr>
            <w:tcW w:w="1000" w:type="pct"/>
            <w:vAlign w:val="center"/>
          </w:tcPr>
          <w:p w14:paraId="5C584E0B" w14:textId="77777777" w:rsidR="00BF70C6" w:rsidRPr="00993F2C" w:rsidRDefault="00BF70C6" w:rsidP="00BF70C6">
            <w:pPr>
              <w:widowControl/>
              <w:jc w:val="center"/>
              <w:rPr>
                <w:szCs w:val="21"/>
              </w:rPr>
            </w:pPr>
            <w:r w:rsidRPr="00993F2C">
              <w:rPr>
                <w:rFonts w:eastAsia="等线"/>
                <w:color w:val="000000"/>
                <w:sz w:val="22"/>
                <w:szCs w:val="22"/>
              </w:rPr>
              <w:t>0.159</w:t>
            </w:r>
          </w:p>
        </w:tc>
        <w:tc>
          <w:tcPr>
            <w:tcW w:w="1000" w:type="pct"/>
          </w:tcPr>
          <w:p w14:paraId="42B6D9F5" w14:textId="6F7B5EDB" w:rsidR="00BF70C6" w:rsidRPr="00993F2C" w:rsidRDefault="00BF70C6" w:rsidP="00BF70C6">
            <w:pPr>
              <w:widowControl/>
              <w:jc w:val="center"/>
              <w:rPr>
                <w:szCs w:val="21"/>
              </w:rPr>
            </w:pPr>
            <w:r w:rsidRPr="005B0399">
              <w:t xml:space="preserve">0.153 </w:t>
            </w:r>
          </w:p>
        </w:tc>
        <w:tc>
          <w:tcPr>
            <w:tcW w:w="1000" w:type="pct"/>
          </w:tcPr>
          <w:p w14:paraId="7BD45D4C" w14:textId="065CC27D" w:rsidR="00BF70C6" w:rsidRPr="00993F2C" w:rsidRDefault="00BF70C6" w:rsidP="00BF70C6">
            <w:pPr>
              <w:widowControl/>
              <w:jc w:val="center"/>
              <w:rPr>
                <w:szCs w:val="21"/>
              </w:rPr>
            </w:pPr>
            <w:r w:rsidRPr="005B0399">
              <w:t xml:space="preserve">0.005 </w:t>
            </w:r>
          </w:p>
        </w:tc>
        <w:tc>
          <w:tcPr>
            <w:tcW w:w="1000" w:type="pct"/>
          </w:tcPr>
          <w:p w14:paraId="1D0C2FE3" w14:textId="55A63909" w:rsidR="00BF70C6" w:rsidRPr="00993F2C" w:rsidRDefault="00BF70C6" w:rsidP="00BF70C6">
            <w:pPr>
              <w:widowControl/>
              <w:jc w:val="center"/>
              <w:rPr>
                <w:szCs w:val="21"/>
              </w:rPr>
            </w:pPr>
            <w:r w:rsidRPr="005B0399">
              <w:t xml:space="preserve">0.019 </w:t>
            </w:r>
          </w:p>
        </w:tc>
      </w:tr>
      <w:tr w:rsidR="00BF70C6" w:rsidRPr="00993F2C" w14:paraId="48886B0E" w14:textId="77777777" w:rsidTr="008714EA">
        <w:tc>
          <w:tcPr>
            <w:tcW w:w="1000" w:type="pct"/>
            <w:vAlign w:val="center"/>
          </w:tcPr>
          <w:p w14:paraId="49F041B4" w14:textId="77777777" w:rsidR="00BF70C6" w:rsidRPr="00993F2C" w:rsidRDefault="00BF70C6" w:rsidP="00BF70C6">
            <w:pPr>
              <w:widowControl/>
              <w:jc w:val="center"/>
              <w:rPr>
                <w:szCs w:val="21"/>
              </w:rPr>
            </w:pPr>
            <w:r w:rsidRPr="00993F2C">
              <w:rPr>
                <w:rFonts w:eastAsia="等线"/>
                <w:color w:val="000000"/>
                <w:sz w:val="22"/>
                <w:szCs w:val="22"/>
              </w:rPr>
              <w:t>9-200</w:t>
            </w:r>
          </w:p>
        </w:tc>
        <w:tc>
          <w:tcPr>
            <w:tcW w:w="1000" w:type="pct"/>
            <w:vAlign w:val="center"/>
          </w:tcPr>
          <w:p w14:paraId="21157421" w14:textId="77777777" w:rsidR="00BF70C6" w:rsidRPr="00993F2C" w:rsidRDefault="00BF70C6" w:rsidP="00BF70C6">
            <w:pPr>
              <w:widowControl/>
              <w:jc w:val="center"/>
              <w:rPr>
                <w:szCs w:val="21"/>
              </w:rPr>
            </w:pPr>
            <w:r w:rsidRPr="00993F2C">
              <w:rPr>
                <w:rFonts w:eastAsia="等线"/>
                <w:color w:val="000000"/>
                <w:sz w:val="22"/>
                <w:szCs w:val="22"/>
              </w:rPr>
              <w:t>0.473</w:t>
            </w:r>
          </w:p>
        </w:tc>
        <w:tc>
          <w:tcPr>
            <w:tcW w:w="1000" w:type="pct"/>
          </w:tcPr>
          <w:p w14:paraId="4F14D261" w14:textId="0B4BF5DD" w:rsidR="00BF70C6" w:rsidRPr="00993F2C" w:rsidRDefault="00BF70C6" w:rsidP="00BF70C6">
            <w:pPr>
              <w:widowControl/>
              <w:jc w:val="center"/>
              <w:rPr>
                <w:szCs w:val="21"/>
              </w:rPr>
            </w:pPr>
            <w:r w:rsidRPr="005B0399">
              <w:t xml:space="preserve">0.470 </w:t>
            </w:r>
          </w:p>
        </w:tc>
        <w:tc>
          <w:tcPr>
            <w:tcW w:w="1000" w:type="pct"/>
          </w:tcPr>
          <w:p w14:paraId="6CD7BC83" w14:textId="03C6E69F" w:rsidR="00BF70C6" w:rsidRPr="00993F2C" w:rsidRDefault="00BF70C6" w:rsidP="00BF70C6">
            <w:pPr>
              <w:widowControl/>
              <w:jc w:val="center"/>
              <w:rPr>
                <w:szCs w:val="21"/>
              </w:rPr>
            </w:pPr>
            <w:r w:rsidRPr="005B0399">
              <w:t xml:space="preserve">0.015 </w:t>
            </w:r>
          </w:p>
        </w:tc>
        <w:tc>
          <w:tcPr>
            <w:tcW w:w="1000" w:type="pct"/>
          </w:tcPr>
          <w:p w14:paraId="2B67CF4C" w14:textId="4C8B94C3" w:rsidR="00BF70C6" w:rsidRPr="00993F2C" w:rsidRDefault="00BF70C6" w:rsidP="00BF70C6">
            <w:pPr>
              <w:widowControl/>
              <w:jc w:val="center"/>
              <w:rPr>
                <w:szCs w:val="21"/>
              </w:rPr>
            </w:pPr>
            <w:r w:rsidRPr="005B0399">
              <w:t xml:space="preserve">0.023 </w:t>
            </w:r>
          </w:p>
        </w:tc>
      </w:tr>
    </w:tbl>
    <w:p w14:paraId="347FC6C3"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B.2 Fe</w:t>
      </w:r>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5E358B36" w14:textId="77777777">
        <w:tc>
          <w:tcPr>
            <w:tcW w:w="1000" w:type="pct"/>
          </w:tcPr>
          <w:p w14:paraId="24F8F60B" w14:textId="77777777" w:rsidR="00EE451C" w:rsidRPr="00993F2C" w:rsidRDefault="00000000">
            <w:pPr>
              <w:widowControl/>
              <w:jc w:val="center"/>
              <w:rPr>
                <w:szCs w:val="21"/>
              </w:rPr>
            </w:pPr>
            <w:r w:rsidRPr="00993F2C">
              <w:rPr>
                <w:szCs w:val="21"/>
              </w:rPr>
              <w:t>样品</w:t>
            </w:r>
          </w:p>
        </w:tc>
        <w:tc>
          <w:tcPr>
            <w:tcW w:w="1000" w:type="pct"/>
          </w:tcPr>
          <w:p w14:paraId="7E03B73E" w14:textId="2B739FF0" w:rsidR="00EE451C" w:rsidRPr="00993F2C" w:rsidRDefault="005C4FB9">
            <w:pPr>
              <w:widowControl/>
              <w:jc w:val="center"/>
              <w:rPr>
                <w:szCs w:val="21"/>
              </w:rPr>
            </w:pPr>
            <w:r w:rsidRPr="00993F2C">
              <w:rPr>
                <w:szCs w:val="21"/>
              </w:rPr>
              <w:t>参考值</w:t>
            </w:r>
          </w:p>
        </w:tc>
        <w:tc>
          <w:tcPr>
            <w:tcW w:w="1000" w:type="pct"/>
          </w:tcPr>
          <w:p w14:paraId="6F99CF04" w14:textId="77777777" w:rsidR="00EE451C" w:rsidRPr="00993F2C" w:rsidRDefault="00000000">
            <w:pPr>
              <w:widowControl/>
              <w:jc w:val="center"/>
              <w:rPr>
                <w:szCs w:val="21"/>
              </w:rPr>
            </w:pPr>
            <w:r w:rsidRPr="00993F2C">
              <w:rPr>
                <w:szCs w:val="21"/>
              </w:rPr>
              <w:t>总平均值</w:t>
            </w:r>
          </w:p>
        </w:tc>
        <w:tc>
          <w:tcPr>
            <w:tcW w:w="1000" w:type="pct"/>
          </w:tcPr>
          <w:p w14:paraId="7AA7B247"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0E6F484E"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BF70C6" w14:paraId="6B10AE52" w14:textId="77777777" w:rsidTr="00292B1F">
        <w:tc>
          <w:tcPr>
            <w:tcW w:w="1000" w:type="pct"/>
            <w:vAlign w:val="center"/>
          </w:tcPr>
          <w:p w14:paraId="472A7D45" w14:textId="77777777" w:rsidR="00BF70C6" w:rsidRPr="00BF70C6" w:rsidRDefault="00BF70C6" w:rsidP="00BF70C6">
            <w:pPr>
              <w:widowControl/>
              <w:jc w:val="center"/>
              <w:rPr>
                <w:szCs w:val="21"/>
              </w:rPr>
            </w:pPr>
            <w:r w:rsidRPr="00BF70C6">
              <w:rPr>
                <w:rFonts w:eastAsia="等线"/>
                <w:color w:val="000000"/>
                <w:sz w:val="22"/>
                <w:szCs w:val="22"/>
              </w:rPr>
              <w:t>9#</w:t>
            </w:r>
          </w:p>
        </w:tc>
        <w:tc>
          <w:tcPr>
            <w:tcW w:w="1000" w:type="pct"/>
            <w:vAlign w:val="bottom"/>
          </w:tcPr>
          <w:p w14:paraId="44149410" w14:textId="77777777" w:rsidR="00BF70C6" w:rsidRPr="00BF70C6" w:rsidRDefault="00BF70C6" w:rsidP="00BF70C6">
            <w:pPr>
              <w:widowControl/>
              <w:jc w:val="center"/>
              <w:rPr>
                <w:szCs w:val="21"/>
              </w:rPr>
            </w:pPr>
            <w:r w:rsidRPr="00BF70C6">
              <w:rPr>
                <w:rFonts w:eastAsia="等线"/>
                <w:color w:val="000000"/>
                <w:sz w:val="22"/>
                <w:szCs w:val="22"/>
              </w:rPr>
              <w:t xml:space="preserve">0.090 </w:t>
            </w:r>
          </w:p>
        </w:tc>
        <w:tc>
          <w:tcPr>
            <w:tcW w:w="1000" w:type="pct"/>
          </w:tcPr>
          <w:p w14:paraId="6480F50A" w14:textId="6B5C631C" w:rsidR="00BF70C6" w:rsidRPr="00BF70C6" w:rsidRDefault="00BF70C6" w:rsidP="00BF70C6">
            <w:pPr>
              <w:widowControl/>
              <w:jc w:val="center"/>
              <w:rPr>
                <w:szCs w:val="21"/>
              </w:rPr>
            </w:pPr>
            <w:r w:rsidRPr="00BF70C6">
              <w:t xml:space="preserve">0.081 </w:t>
            </w:r>
          </w:p>
        </w:tc>
        <w:tc>
          <w:tcPr>
            <w:tcW w:w="1000" w:type="pct"/>
          </w:tcPr>
          <w:p w14:paraId="4245688F" w14:textId="5808C06B" w:rsidR="00BF70C6" w:rsidRPr="00BF70C6" w:rsidRDefault="00BF70C6" w:rsidP="00BF70C6">
            <w:pPr>
              <w:widowControl/>
              <w:jc w:val="center"/>
              <w:rPr>
                <w:szCs w:val="21"/>
              </w:rPr>
            </w:pPr>
            <w:r w:rsidRPr="00BF70C6">
              <w:t xml:space="preserve">0.003 </w:t>
            </w:r>
          </w:p>
        </w:tc>
        <w:tc>
          <w:tcPr>
            <w:tcW w:w="1000" w:type="pct"/>
          </w:tcPr>
          <w:p w14:paraId="7BC90D50" w14:textId="1518778A" w:rsidR="00BF70C6" w:rsidRPr="00BF70C6" w:rsidRDefault="00BF70C6" w:rsidP="00BF70C6">
            <w:pPr>
              <w:widowControl/>
              <w:jc w:val="center"/>
              <w:rPr>
                <w:szCs w:val="21"/>
              </w:rPr>
            </w:pPr>
            <w:r w:rsidRPr="00BF70C6">
              <w:t xml:space="preserve">0.026 </w:t>
            </w:r>
          </w:p>
        </w:tc>
      </w:tr>
      <w:tr w:rsidR="00BF70C6" w:rsidRPr="00BF70C6" w14:paraId="655B5DAA" w14:textId="77777777" w:rsidTr="00292B1F">
        <w:tc>
          <w:tcPr>
            <w:tcW w:w="1000" w:type="pct"/>
            <w:vAlign w:val="center"/>
          </w:tcPr>
          <w:p w14:paraId="4EF5B8CF" w14:textId="77777777" w:rsidR="00BF70C6" w:rsidRPr="00BF70C6" w:rsidRDefault="00BF70C6" w:rsidP="00BF70C6">
            <w:pPr>
              <w:widowControl/>
              <w:jc w:val="center"/>
              <w:rPr>
                <w:szCs w:val="21"/>
              </w:rPr>
            </w:pPr>
            <w:r w:rsidRPr="00BF70C6">
              <w:rPr>
                <w:rFonts w:eastAsia="等线"/>
                <w:color w:val="000000"/>
                <w:sz w:val="22"/>
                <w:szCs w:val="22"/>
              </w:rPr>
              <w:t>PNMo-9</w:t>
            </w:r>
          </w:p>
        </w:tc>
        <w:tc>
          <w:tcPr>
            <w:tcW w:w="1000" w:type="pct"/>
            <w:vAlign w:val="bottom"/>
          </w:tcPr>
          <w:p w14:paraId="43BFAB6D" w14:textId="77777777" w:rsidR="00BF70C6" w:rsidRPr="00BF70C6" w:rsidRDefault="00BF70C6" w:rsidP="00BF70C6">
            <w:pPr>
              <w:widowControl/>
              <w:jc w:val="center"/>
              <w:rPr>
                <w:szCs w:val="21"/>
              </w:rPr>
            </w:pPr>
            <w:r w:rsidRPr="00BF70C6">
              <w:rPr>
                <w:rFonts w:eastAsia="等线"/>
                <w:color w:val="000000"/>
                <w:sz w:val="22"/>
                <w:szCs w:val="22"/>
              </w:rPr>
              <w:t>0.288</w:t>
            </w:r>
          </w:p>
        </w:tc>
        <w:tc>
          <w:tcPr>
            <w:tcW w:w="1000" w:type="pct"/>
          </w:tcPr>
          <w:p w14:paraId="2B20405A" w14:textId="45826108" w:rsidR="00BF70C6" w:rsidRPr="00BF70C6" w:rsidRDefault="00BF70C6" w:rsidP="00BF70C6">
            <w:pPr>
              <w:widowControl/>
              <w:jc w:val="center"/>
              <w:rPr>
                <w:szCs w:val="21"/>
              </w:rPr>
            </w:pPr>
            <w:r w:rsidRPr="00BF70C6">
              <w:t xml:space="preserve">0.265 </w:t>
            </w:r>
          </w:p>
        </w:tc>
        <w:tc>
          <w:tcPr>
            <w:tcW w:w="1000" w:type="pct"/>
          </w:tcPr>
          <w:p w14:paraId="0F5188AD" w14:textId="3674B3AD" w:rsidR="00BF70C6" w:rsidRPr="00BF70C6" w:rsidRDefault="00BF70C6" w:rsidP="00BF70C6">
            <w:pPr>
              <w:widowControl/>
              <w:jc w:val="center"/>
              <w:rPr>
                <w:szCs w:val="21"/>
              </w:rPr>
            </w:pPr>
            <w:r w:rsidRPr="00BF70C6">
              <w:t xml:space="preserve">0.013 </w:t>
            </w:r>
          </w:p>
        </w:tc>
        <w:tc>
          <w:tcPr>
            <w:tcW w:w="1000" w:type="pct"/>
          </w:tcPr>
          <w:p w14:paraId="45F50F5E" w14:textId="2E0A25E6" w:rsidR="00BF70C6" w:rsidRPr="00BF70C6" w:rsidRDefault="00BF70C6" w:rsidP="00BF70C6">
            <w:pPr>
              <w:widowControl/>
              <w:jc w:val="center"/>
              <w:rPr>
                <w:szCs w:val="21"/>
              </w:rPr>
            </w:pPr>
            <w:r w:rsidRPr="00BF70C6">
              <w:t xml:space="preserve">0.032 </w:t>
            </w:r>
          </w:p>
        </w:tc>
      </w:tr>
      <w:tr w:rsidR="00BF70C6" w:rsidRPr="00BF70C6" w14:paraId="3F759864" w14:textId="77777777" w:rsidTr="00292B1F">
        <w:tc>
          <w:tcPr>
            <w:tcW w:w="1000" w:type="pct"/>
            <w:vAlign w:val="center"/>
          </w:tcPr>
          <w:p w14:paraId="7D253EC3" w14:textId="77777777" w:rsidR="00BF70C6" w:rsidRPr="00BF70C6" w:rsidRDefault="00BF70C6" w:rsidP="00BF70C6">
            <w:pPr>
              <w:widowControl/>
              <w:jc w:val="center"/>
              <w:rPr>
                <w:szCs w:val="21"/>
              </w:rPr>
            </w:pPr>
            <w:r w:rsidRPr="00BF70C6">
              <w:rPr>
                <w:rFonts w:eastAsia="等线"/>
                <w:color w:val="000000"/>
                <w:sz w:val="22"/>
                <w:szCs w:val="22"/>
              </w:rPr>
              <w:t>19#</w:t>
            </w:r>
          </w:p>
        </w:tc>
        <w:tc>
          <w:tcPr>
            <w:tcW w:w="1000" w:type="pct"/>
            <w:vAlign w:val="bottom"/>
          </w:tcPr>
          <w:p w14:paraId="18E5B049" w14:textId="77777777" w:rsidR="00BF70C6" w:rsidRPr="00BF70C6" w:rsidRDefault="00BF70C6" w:rsidP="00BF70C6">
            <w:pPr>
              <w:widowControl/>
              <w:jc w:val="center"/>
              <w:rPr>
                <w:szCs w:val="21"/>
              </w:rPr>
            </w:pPr>
            <w:r w:rsidRPr="00BF70C6">
              <w:rPr>
                <w:rFonts w:eastAsia="等线"/>
                <w:color w:val="000000"/>
                <w:sz w:val="22"/>
                <w:szCs w:val="22"/>
              </w:rPr>
              <w:t>0.325</w:t>
            </w:r>
          </w:p>
        </w:tc>
        <w:tc>
          <w:tcPr>
            <w:tcW w:w="1000" w:type="pct"/>
          </w:tcPr>
          <w:p w14:paraId="3EA8944C" w14:textId="3D9DA541" w:rsidR="00BF70C6" w:rsidRPr="00BF70C6" w:rsidRDefault="00BF70C6" w:rsidP="00BF70C6">
            <w:pPr>
              <w:widowControl/>
              <w:jc w:val="center"/>
              <w:rPr>
                <w:szCs w:val="21"/>
              </w:rPr>
            </w:pPr>
            <w:r w:rsidRPr="00BF70C6">
              <w:t xml:space="preserve">0.298 </w:t>
            </w:r>
          </w:p>
        </w:tc>
        <w:tc>
          <w:tcPr>
            <w:tcW w:w="1000" w:type="pct"/>
          </w:tcPr>
          <w:p w14:paraId="644DEECA" w14:textId="2B577BAF" w:rsidR="00BF70C6" w:rsidRPr="00BF70C6" w:rsidRDefault="00BF70C6" w:rsidP="00BF70C6">
            <w:pPr>
              <w:widowControl/>
              <w:jc w:val="center"/>
              <w:rPr>
                <w:szCs w:val="21"/>
              </w:rPr>
            </w:pPr>
            <w:r w:rsidRPr="00BF70C6">
              <w:t xml:space="preserve">0.017 </w:t>
            </w:r>
          </w:p>
        </w:tc>
        <w:tc>
          <w:tcPr>
            <w:tcW w:w="1000" w:type="pct"/>
          </w:tcPr>
          <w:p w14:paraId="1CCEAAA7" w14:textId="26EFD612" w:rsidR="00BF70C6" w:rsidRPr="00BF70C6" w:rsidRDefault="00BF70C6" w:rsidP="00BF70C6">
            <w:pPr>
              <w:widowControl/>
              <w:jc w:val="center"/>
              <w:rPr>
                <w:szCs w:val="21"/>
              </w:rPr>
            </w:pPr>
            <w:r w:rsidRPr="00BF70C6">
              <w:t xml:space="preserve">0.040 </w:t>
            </w:r>
          </w:p>
        </w:tc>
      </w:tr>
      <w:tr w:rsidR="00BF70C6" w:rsidRPr="00BF70C6" w14:paraId="0FF23218" w14:textId="77777777" w:rsidTr="00292B1F">
        <w:tc>
          <w:tcPr>
            <w:tcW w:w="1000" w:type="pct"/>
            <w:vAlign w:val="center"/>
          </w:tcPr>
          <w:p w14:paraId="1D64185C" w14:textId="77777777" w:rsidR="00BF70C6" w:rsidRPr="00BF70C6" w:rsidRDefault="00BF70C6" w:rsidP="00BF70C6">
            <w:pPr>
              <w:widowControl/>
              <w:jc w:val="center"/>
              <w:rPr>
                <w:szCs w:val="21"/>
              </w:rPr>
            </w:pPr>
            <w:r w:rsidRPr="00BF70C6">
              <w:rPr>
                <w:rFonts w:eastAsia="等线"/>
                <w:color w:val="000000"/>
                <w:sz w:val="22"/>
                <w:szCs w:val="22"/>
              </w:rPr>
              <w:t>502</w:t>
            </w:r>
          </w:p>
        </w:tc>
        <w:tc>
          <w:tcPr>
            <w:tcW w:w="1000" w:type="pct"/>
            <w:vAlign w:val="bottom"/>
          </w:tcPr>
          <w:p w14:paraId="240747B5" w14:textId="77777777" w:rsidR="00BF70C6" w:rsidRPr="00BF70C6" w:rsidRDefault="00BF70C6" w:rsidP="00BF70C6">
            <w:pPr>
              <w:widowControl/>
              <w:jc w:val="center"/>
              <w:rPr>
                <w:szCs w:val="21"/>
              </w:rPr>
            </w:pPr>
            <w:r w:rsidRPr="00BF70C6">
              <w:rPr>
                <w:rFonts w:eastAsia="等线"/>
                <w:color w:val="000000"/>
                <w:sz w:val="22"/>
                <w:szCs w:val="22"/>
              </w:rPr>
              <w:t>0.345</w:t>
            </w:r>
          </w:p>
        </w:tc>
        <w:tc>
          <w:tcPr>
            <w:tcW w:w="1000" w:type="pct"/>
          </w:tcPr>
          <w:p w14:paraId="4656ACC4" w14:textId="0932BB4E" w:rsidR="00BF70C6" w:rsidRPr="00BF70C6" w:rsidRDefault="00BF70C6" w:rsidP="00BF70C6">
            <w:pPr>
              <w:widowControl/>
              <w:jc w:val="center"/>
              <w:rPr>
                <w:szCs w:val="21"/>
              </w:rPr>
            </w:pPr>
            <w:r w:rsidRPr="00BF70C6">
              <w:t xml:space="preserve">0.306 </w:t>
            </w:r>
          </w:p>
        </w:tc>
        <w:tc>
          <w:tcPr>
            <w:tcW w:w="1000" w:type="pct"/>
          </w:tcPr>
          <w:p w14:paraId="062EB605" w14:textId="44F3D7D8" w:rsidR="00BF70C6" w:rsidRPr="00BF70C6" w:rsidRDefault="00BF70C6" w:rsidP="00BF70C6">
            <w:pPr>
              <w:widowControl/>
              <w:jc w:val="center"/>
              <w:rPr>
                <w:szCs w:val="21"/>
              </w:rPr>
            </w:pPr>
            <w:r w:rsidRPr="00BF70C6">
              <w:t xml:space="preserve">0.017 </w:t>
            </w:r>
          </w:p>
        </w:tc>
        <w:tc>
          <w:tcPr>
            <w:tcW w:w="1000" w:type="pct"/>
          </w:tcPr>
          <w:p w14:paraId="490996FD" w14:textId="443581AA" w:rsidR="00BF70C6" w:rsidRPr="00BF70C6" w:rsidRDefault="00BF70C6" w:rsidP="00BF70C6">
            <w:pPr>
              <w:widowControl/>
              <w:jc w:val="center"/>
              <w:rPr>
                <w:szCs w:val="21"/>
              </w:rPr>
            </w:pPr>
            <w:r w:rsidRPr="00BF70C6">
              <w:t xml:space="preserve">0.047 </w:t>
            </w:r>
          </w:p>
        </w:tc>
      </w:tr>
      <w:tr w:rsidR="00BF70C6" w:rsidRPr="00BF70C6" w14:paraId="2AFCFD9B" w14:textId="77777777" w:rsidTr="00292B1F">
        <w:tc>
          <w:tcPr>
            <w:tcW w:w="1000" w:type="pct"/>
            <w:vAlign w:val="center"/>
          </w:tcPr>
          <w:p w14:paraId="59786F73" w14:textId="77777777" w:rsidR="00BF70C6" w:rsidRPr="00BF70C6" w:rsidRDefault="00BF70C6" w:rsidP="00BF70C6">
            <w:pPr>
              <w:widowControl/>
              <w:jc w:val="center"/>
              <w:rPr>
                <w:szCs w:val="21"/>
              </w:rPr>
            </w:pPr>
            <w:r w:rsidRPr="00BF70C6">
              <w:rPr>
                <w:rFonts w:eastAsia="等线"/>
                <w:color w:val="000000"/>
                <w:sz w:val="22"/>
                <w:szCs w:val="22"/>
              </w:rPr>
              <w:t>539</w:t>
            </w:r>
          </w:p>
        </w:tc>
        <w:tc>
          <w:tcPr>
            <w:tcW w:w="1000" w:type="pct"/>
            <w:vAlign w:val="bottom"/>
          </w:tcPr>
          <w:p w14:paraId="7C587979" w14:textId="77777777" w:rsidR="00BF70C6" w:rsidRPr="00BF70C6" w:rsidRDefault="00BF70C6" w:rsidP="00BF70C6">
            <w:pPr>
              <w:widowControl/>
              <w:jc w:val="center"/>
              <w:rPr>
                <w:szCs w:val="21"/>
              </w:rPr>
            </w:pPr>
            <w:r w:rsidRPr="00BF70C6">
              <w:rPr>
                <w:rFonts w:eastAsia="等线"/>
                <w:color w:val="000000"/>
                <w:sz w:val="22"/>
                <w:szCs w:val="22"/>
              </w:rPr>
              <w:t>0.275</w:t>
            </w:r>
          </w:p>
        </w:tc>
        <w:tc>
          <w:tcPr>
            <w:tcW w:w="1000" w:type="pct"/>
          </w:tcPr>
          <w:p w14:paraId="693909F8" w14:textId="7356C9A2" w:rsidR="00BF70C6" w:rsidRPr="00BF70C6" w:rsidRDefault="00BF70C6" w:rsidP="00BF70C6">
            <w:pPr>
              <w:widowControl/>
              <w:jc w:val="center"/>
              <w:rPr>
                <w:szCs w:val="21"/>
              </w:rPr>
            </w:pPr>
            <w:r w:rsidRPr="00BF70C6">
              <w:t xml:space="preserve">0.239 </w:t>
            </w:r>
          </w:p>
        </w:tc>
        <w:tc>
          <w:tcPr>
            <w:tcW w:w="1000" w:type="pct"/>
          </w:tcPr>
          <w:p w14:paraId="4C406867" w14:textId="181CCD4D" w:rsidR="00BF70C6" w:rsidRPr="00BF70C6" w:rsidRDefault="00BF70C6" w:rsidP="00BF70C6">
            <w:pPr>
              <w:widowControl/>
              <w:jc w:val="center"/>
              <w:rPr>
                <w:szCs w:val="21"/>
              </w:rPr>
            </w:pPr>
            <w:r w:rsidRPr="00BF70C6">
              <w:t xml:space="preserve">0.011 </w:t>
            </w:r>
          </w:p>
        </w:tc>
        <w:tc>
          <w:tcPr>
            <w:tcW w:w="1000" w:type="pct"/>
          </w:tcPr>
          <w:p w14:paraId="5DF2142D" w14:textId="340C67A1" w:rsidR="00BF70C6" w:rsidRPr="00BF70C6" w:rsidRDefault="00BF70C6" w:rsidP="00BF70C6">
            <w:pPr>
              <w:widowControl/>
              <w:jc w:val="center"/>
              <w:rPr>
                <w:szCs w:val="21"/>
              </w:rPr>
            </w:pPr>
            <w:r w:rsidRPr="00BF70C6">
              <w:t xml:space="preserve">0.043 </w:t>
            </w:r>
          </w:p>
        </w:tc>
      </w:tr>
      <w:tr w:rsidR="00BF70C6" w:rsidRPr="00BF70C6" w14:paraId="64824DD2" w14:textId="77777777" w:rsidTr="00292B1F">
        <w:tc>
          <w:tcPr>
            <w:tcW w:w="1000" w:type="pct"/>
            <w:vAlign w:val="center"/>
          </w:tcPr>
          <w:p w14:paraId="4699F56E" w14:textId="77777777" w:rsidR="00BF70C6" w:rsidRPr="00BF70C6" w:rsidRDefault="00BF70C6" w:rsidP="00BF70C6">
            <w:pPr>
              <w:widowControl/>
              <w:jc w:val="center"/>
              <w:rPr>
                <w:szCs w:val="21"/>
              </w:rPr>
            </w:pPr>
            <w:r w:rsidRPr="00BF70C6">
              <w:rPr>
                <w:rFonts w:eastAsia="等线"/>
                <w:color w:val="000000"/>
                <w:sz w:val="22"/>
                <w:szCs w:val="22"/>
              </w:rPr>
              <w:t>2-1</w:t>
            </w:r>
          </w:p>
        </w:tc>
        <w:tc>
          <w:tcPr>
            <w:tcW w:w="1000" w:type="pct"/>
            <w:vAlign w:val="bottom"/>
          </w:tcPr>
          <w:p w14:paraId="1B6959CD" w14:textId="77777777" w:rsidR="00BF70C6" w:rsidRPr="00BF70C6" w:rsidRDefault="00BF70C6" w:rsidP="00BF70C6">
            <w:pPr>
              <w:widowControl/>
              <w:jc w:val="center"/>
              <w:rPr>
                <w:szCs w:val="21"/>
              </w:rPr>
            </w:pPr>
            <w:r w:rsidRPr="00BF70C6">
              <w:rPr>
                <w:rFonts w:eastAsia="等线"/>
                <w:color w:val="000000"/>
                <w:sz w:val="22"/>
                <w:szCs w:val="22"/>
              </w:rPr>
              <w:t>1.083</w:t>
            </w:r>
          </w:p>
        </w:tc>
        <w:tc>
          <w:tcPr>
            <w:tcW w:w="1000" w:type="pct"/>
          </w:tcPr>
          <w:p w14:paraId="33A6C2F9" w14:textId="4F026C03" w:rsidR="00BF70C6" w:rsidRPr="00BF70C6" w:rsidRDefault="00BF70C6" w:rsidP="00BF70C6">
            <w:pPr>
              <w:widowControl/>
              <w:jc w:val="center"/>
              <w:rPr>
                <w:szCs w:val="21"/>
              </w:rPr>
            </w:pPr>
            <w:r w:rsidRPr="00BF70C6">
              <w:t xml:space="preserve">1.041 </w:t>
            </w:r>
          </w:p>
        </w:tc>
        <w:tc>
          <w:tcPr>
            <w:tcW w:w="1000" w:type="pct"/>
          </w:tcPr>
          <w:p w14:paraId="1F929876" w14:textId="501DB68E" w:rsidR="00BF70C6" w:rsidRPr="00BF70C6" w:rsidRDefault="00BF70C6" w:rsidP="00BF70C6">
            <w:pPr>
              <w:widowControl/>
              <w:jc w:val="center"/>
              <w:rPr>
                <w:szCs w:val="21"/>
              </w:rPr>
            </w:pPr>
            <w:r w:rsidRPr="00BF70C6">
              <w:t xml:space="preserve">0.051 </w:t>
            </w:r>
          </w:p>
        </w:tc>
        <w:tc>
          <w:tcPr>
            <w:tcW w:w="1000" w:type="pct"/>
          </w:tcPr>
          <w:p w14:paraId="55EF9DB7" w14:textId="266EBD8A" w:rsidR="00BF70C6" w:rsidRPr="00BF70C6" w:rsidRDefault="00BF70C6" w:rsidP="00BF70C6">
            <w:pPr>
              <w:widowControl/>
              <w:jc w:val="center"/>
              <w:rPr>
                <w:szCs w:val="21"/>
              </w:rPr>
            </w:pPr>
            <w:r w:rsidRPr="00BF70C6">
              <w:t xml:space="preserve">0.108 </w:t>
            </w:r>
          </w:p>
        </w:tc>
      </w:tr>
      <w:tr w:rsidR="00BF70C6" w:rsidRPr="00993F2C" w14:paraId="5046B45E" w14:textId="77777777" w:rsidTr="00292B1F">
        <w:tc>
          <w:tcPr>
            <w:tcW w:w="1000" w:type="pct"/>
            <w:vAlign w:val="center"/>
          </w:tcPr>
          <w:p w14:paraId="75F0510B" w14:textId="77777777" w:rsidR="00BF70C6" w:rsidRPr="00BF70C6" w:rsidRDefault="00BF70C6" w:rsidP="00BF70C6">
            <w:pPr>
              <w:widowControl/>
              <w:jc w:val="center"/>
              <w:rPr>
                <w:szCs w:val="21"/>
              </w:rPr>
            </w:pPr>
            <w:r w:rsidRPr="00BF70C6">
              <w:rPr>
                <w:rFonts w:eastAsia="等线"/>
                <w:color w:val="000000"/>
                <w:sz w:val="22"/>
                <w:szCs w:val="22"/>
              </w:rPr>
              <w:t>9-200</w:t>
            </w:r>
          </w:p>
        </w:tc>
        <w:tc>
          <w:tcPr>
            <w:tcW w:w="1000" w:type="pct"/>
            <w:vAlign w:val="bottom"/>
          </w:tcPr>
          <w:p w14:paraId="1F621872" w14:textId="77777777" w:rsidR="00BF70C6" w:rsidRPr="00BF70C6" w:rsidRDefault="00BF70C6" w:rsidP="00BF70C6">
            <w:pPr>
              <w:widowControl/>
              <w:jc w:val="center"/>
              <w:rPr>
                <w:szCs w:val="21"/>
              </w:rPr>
            </w:pPr>
            <w:r w:rsidRPr="00BF70C6">
              <w:rPr>
                <w:rFonts w:eastAsia="等线"/>
                <w:color w:val="000000"/>
                <w:sz w:val="22"/>
                <w:szCs w:val="22"/>
              </w:rPr>
              <w:t>1.261</w:t>
            </w:r>
          </w:p>
        </w:tc>
        <w:tc>
          <w:tcPr>
            <w:tcW w:w="1000" w:type="pct"/>
          </w:tcPr>
          <w:p w14:paraId="11509439" w14:textId="61DCF284" w:rsidR="00BF70C6" w:rsidRPr="00BF70C6" w:rsidRDefault="00BF70C6" w:rsidP="00BF70C6">
            <w:pPr>
              <w:widowControl/>
              <w:jc w:val="center"/>
              <w:rPr>
                <w:szCs w:val="21"/>
              </w:rPr>
            </w:pPr>
            <w:r w:rsidRPr="00BF70C6">
              <w:t xml:space="preserve">1.249 </w:t>
            </w:r>
          </w:p>
        </w:tc>
        <w:tc>
          <w:tcPr>
            <w:tcW w:w="1000" w:type="pct"/>
          </w:tcPr>
          <w:p w14:paraId="5B531B22" w14:textId="52D8D351" w:rsidR="00BF70C6" w:rsidRPr="00BF70C6" w:rsidRDefault="00BF70C6" w:rsidP="00BF70C6">
            <w:pPr>
              <w:widowControl/>
              <w:jc w:val="center"/>
              <w:rPr>
                <w:szCs w:val="21"/>
              </w:rPr>
            </w:pPr>
            <w:r w:rsidRPr="00BF70C6">
              <w:t xml:space="preserve">0.072 </w:t>
            </w:r>
          </w:p>
        </w:tc>
        <w:tc>
          <w:tcPr>
            <w:tcW w:w="1000" w:type="pct"/>
          </w:tcPr>
          <w:p w14:paraId="1E44CBAF" w14:textId="39C867D1" w:rsidR="00BF70C6" w:rsidRPr="00993F2C" w:rsidRDefault="00BF70C6" w:rsidP="00BF70C6">
            <w:pPr>
              <w:widowControl/>
              <w:jc w:val="center"/>
              <w:rPr>
                <w:szCs w:val="21"/>
              </w:rPr>
            </w:pPr>
            <w:r w:rsidRPr="00BF70C6">
              <w:t>0.124</w:t>
            </w:r>
            <w:r w:rsidRPr="007734ED">
              <w:t xml:space="preserve"> </w:t>
            </w:r>
          </w:p>
        </w:tc>
      </w:tr>
    </w:tbl>
    <w:p w14:paraId="4382520A"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B.3 Mo</w:t>
      </w:r>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57B30207" w14:textId="77777777">
        <w:tc>
          <w:tcPr>
            <w:tcW w:w="1000" w:type="pct"/>
          </w:tcPr>
          <w:p w14:paraId="799225F1" w14:textId="77777777" w:rsidR="00EE451C" w:rsidRPr="00993F2C" w:rsidRDefault="00000000">
            <w:pPr>
              <w:widowControl/>
              <w:jc w:val="center"/>
              <w:rPr>
                <w:szCs w:val="21"/>
              </w:rPr>
            </w:pPr>
            <w:r w:rsidRPr="00993F2C">
              <w:rPr>
                <w:szCs w:val="21"/>
              </w:rPr>
              <w:t>样品</w:t>
            </w:r>
          </w:p>
        </w:tc>
        <w:tc>
          <w:tcPr>
            <w:tcW w:w="1000" w:type="pct"/>
          </w:tcPr>
          <w:p w14:paraId="76C6865C" w14:textId="5373DF50" w:rsidR="00EE451C" w:rsidRPr="00993F2C" w:rsidRDefault="005C4FB9">
            <w:pPr>
              <w:widowControl/>
              <w:jc w:val="center"/>
              <w:rPr>
                <w:szCs w:val="21"/>
              </w:rPr>
            </w:pPr>
            <w:r w:rsidRPr="00993F2C">
              <w:rPr>
                <w:szCs w:val="21"/>
              </w:rPr>
              <w:t>参考值</w:t>
            </w:r>
          </w:p>
        </w:tc>
        <w:tc>
          <w:tcPr>
            <w:tcW w:w="1000" w:type="pct"/>
          </w:tcPr>
          <w:p w14:paraId="391D6258" w14:textId="77777777" w:rsidR="00EE451C" w:rsidRPr="00993F2C" w:rsidRDefault="00000000">
            <w:pPr>
              <w:widowControl/>
              <w:jc w:val="center"/>
              <w:rPr>
                <w:szCs w:val="21"/>
              </w:rPr>
            </w:pPr>
            <w:r w:rsidRPr="00993F2C">
              <w:rPr>
                <w:szCs w:val="21"/>
              </w:rPr>
              <w:t>总平均值</w:t>
            </w:r>
          </w:p>
        </w:tc>
        <w:tc>
          <w:tcPr>
            <w:tcW w:w="1000" w:type="pct"/>
          </w:tcPr>
          <w:p w14:paraId="3752AB9A"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798E006B"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993F2C" w14:paraId="2555267E" w14:textId="77777777" w:rsidTr="006C0383">
        <w:tc>
          <w:tcPr>
            <w:tcW w:w="1000" w:type="pct"/>
            <w:vAlign w:val="center"/>
          </w:tcPr>
          <w:p w14:paraId="0961BBCF" w14:textId="77777777" w:rsidR="00BF70C6" w:rsidRPr="00993F2C" w:rsidRDefault="00BF70C6" w:rsidP="00BF70C6">
            <w:pPr>
              <w:widowControl/>
              <w:jc w:val="center"/>
              <w:rPr>
                <w:szCs w:val="21"/>
              </w:rPr>
            </w:pPr>
            <w:r w:rsidRPr="00993F2C">
              <w:rPr>
                <w:rFonts w:eastAsia="等线"/>
                <w:color w:val="000000"/>
                <w:sz w:val="22"/>
                <w:szCs w:val="22"/>
              </w:rPr>
              <w:t>503</w:t>
            </w:r>
          </w:p>
        </w:tc>
        <w:tc>
          <w:tcPr>
            <w:tcW w:w="1000" w:type="pct"/>
            <w:vAlign w:val="bottom"/>
          </w:tcPr>
          <w:p w14:paraId="056EB1F2" w14:textId="77777777" w:rsidR="00BF70C6" w:rsidRPr="00993F2C" w:rsidRDefault="00BF70C6" w:rsidP="00BF70C6">
            <w:pPr>
              <w:widowControl/>
              <w:jc w:val="center"/>
              <w:rPr>
                <w:szCs w:val="21"/>
              </w:rPr>
            </w:pPr>
            <w:r w:rsidRPr="00993F2C">
              <w:rPr>
                <w:rFonts w:eastAsia="等线"/>
                <w:color w:val="000000"/>
                <w:sz w:val="22"/>
                <w:szCs w:val="22"/>
              </w:rPr>
              <w:t>0.006</w:t>
            </w:r>
          </w:p>
        </w:tc>
        <w:tc>
          <w:tcPr>
            <w:tcW w:w="1000" w:type="pct"/>
          </w:tcPr>
          <w:p w14:paraId="02AD37CE" w14:textId="458C95DE" w:rsidR="00BF70C6" w:rsidRPr="00993F2C" w:rsidRDefault="00BF70C6" w:rsidP="00BF70C6">
            <w:pPr>
              <w:widowControl/>
              <w:jc w:val="center"/>
              <w:rPr>
                <w:szCs w:val="21"/>
              </w:rPr>
            </w:pPr>
            <w:r w:rsidRPr="00A518BD">
              <w:t xml:space="preserve">0.008 </w:t>
            </w:r>
          </w:p>
        </w:tc>
        <w:tc>
          <w:tcPr>
            <w:tcW w:w="1000" w:type="pct"/>
          </w:tcPr>
          <w:p w14:paraId="4A4297BA" w14:textId="62F2F8E0" w:rsidR="00BF70C6" w:rsidRPr="00993F2C" w:rsidRDefault="00BF70C6" w:rsidP="00BF70C6">
            <w:pPr>
              <w:widowControl/>
              <w:jc w:val="center"/>
              <w:rPr>
                <w:szCs w:val="21"/>
              </w:rPr>
            </w:pPr>
            <w:r w:rsidRPr="00A518BD">
              <w:t xml:space="preserve">0.002 </w:t>
            </w:r>
          </w:p>
        </w:tc>
        <w:tc>
          <w:tcPr>
            <w:tcW w:w="1000" w:type="pct"/>
          </w:tcPr>
          <w:p w14:paraId="77C395C2" w14:textId="7A5FD340" w:rsidR="00BF70C6" w:rsidRPr="00993F2C" w:rsidRDefault="00BF70C6" w:rsidP="00BF70C6">
            <w:pPr>
              <w:widowControl/>
              <w:jc w:val="center"/>
              <w:rPr>
                <w:szCs w:val="21"/>
              </w:rPr>
            </w:pPr>
            <w:r w:rsidRPr="00A518BD">
              <w:t xml:space="preserve">0.004 </w:t>
            </w:r>
          </w:p>
        </w:tc>
      </w:tr>
      <w:tr w:rsidR="00BF70C6" w:rsidRPr="00993F2C" w14:paraId="36AA9C09" w14:textId="77777777" w:rsidTr="006C0383">
        <w:tc>
          <w:tcPr>
            <w:tcW w:w="1000" w:type="pct"/>
            <w:vAlign w:val="center"/>
          </w:tcPr>
          <w:p w14:paraId="4EB282B8" w14:textId="77777777" w:rsidR="00BF70C6" w:rsidRPr="00BF70C6" w:rsidRDefault="00BF70C6" w:rsidP="00BF70C6">
            <w:pPr>
              <w:widowControl/>
              <w:jc w:val="center"/>
              <w:rPr>
                <w:szCs w:val="21"/>
              </w:rPr>
            </w:pPr>
            <w:r w:rsidRPr="00BF70C6">
              <w:rPr>
                <w:rFonts w:eastAsia="等线"/>
                <w:color w:val="000000"/>
                <w:sz w:val="22"/>
                <w:szCs w:val="22"/>
              </w:rPr>
              <w:t>PNMo-8</w:t>
            </w:r>
          </w:p>
        </w:tc>
        <w:tc>
          <w:tcPr>
            <w:tcW w:w="1000" w:type="pct"/>
            <w:vAlign w:val="bottom"/>
          </w:tcPr>
          <w:p w14:paraId="314DA99B" w14:textId="77777777" w:rsidR="00BF70C6" w:rsidRPr="00BF70C6" w:rsidRDefault="00BF70C6" w:rsidP="00BF70C6">
            <w:pPr>
              <w:widowControl/>
              <w:jc w:val="center"/>
              <w:rPr>
                <w:szCs w:val="21"/>
              </w:rPr>
            </w:pPr>
            <w:r w:rsidRPr="00BF70C6">
              <w:rPr>
                <w:rFonts w:eastAsia="等线"/>
                <w:color w:val="000000"/>
                <w:sz w:val="22"/>
                <w:szCs w:val="22"/>
              </w:rPr>
              <w:t>0.061</w:t>
            </w:r>
          </w:p>
        </w:tc>
        <w:tc>
          <w:tcPr>
            <w:tcW w:w="1000" w:type="pct"/>
          </w:tcPr>
          <w:p w14:paraId="0B707435" w14:textId="0D08C22B" w:rsidR="00BF70C6" w:rsidRPr="00BF70C6" w:rsidRDefault="00BF70C6" w:rsidP="00BF70C6">
            <w:pPr>
              <w:widowControl/>
              <w:jc w:val="center"/>
              <w:rPr>
                <w:szCs w:val="21"/>
              </w:rPr>
            </w:pPr>
            <w:r w:rsidRPr="00BF70C6">
              <w:t xml:space="preserve">0.059 </w:t>
            </w:r>
          </w:p>
        </w:tc>
        <w:tc>
          <w:tcPr>
            <w:tcW w:w="1000" w:type="pct"/>
          </w:tcPr>
          <w:p w14:paraId="7426C102" w14:textId="39DF70C8" w:rsidR="00BF70C6" w:rsidRPr="00BF70C6" w:rsidRDefault="00BF70C6" w:rsidP="00BF70C6">
            <w:pPr>
              <w:widowControl/>
              <w:jc w:val="center"/>
              <w:rPr>
                <w:szCs w:val="21"/>
              </w:rPr>
            </w:pPr>
            <w:r w:rsidRPr="00BF70C6">
              <w:t xml:space="preserve">0.007 </w:t>
            </w:r>
          </w:p>
        </w:tc>
        <w:tc>
          <w:tcPr>
            <w:tcW w:w="1000" w:type="pct"/>
          </w:tcPr>
          <w:p w14:paraId="0DC76CEE" w14:textId="483313C0" w:rsidR="00BF70C6" w:rsidRPr="00993F2C" w:rsidRDefault="00BF70C6" w:rsidP="00BF70C6">
            <w:pPr>
              <w:widowControl/>
              <w:jc w:val="center"/>
              <w:rPr>
                <w:szCs w:val="21"/>
              </w:rPr>
            </w:pPr>
            <w:r w:rsidRPr="00BF70C6">
              <w:t>0.013</w:t>
            </w:r>
            <w:r w:rsidRPr="00A518BD">
              <w:t xml:space="preserve"> </w:t>
            </w:r>
          </w:p>
        </w:tc>
      </w:tr>
      <w:tr w:rsidR="00BF70C6" w:rsidRPr="00993F2C" w14:paraId="4F841502" w14:textId="77777777" w:rsidTr="006C0383">
        <w:tc>
          <w:tcPr>
            <w:tcW w:w="1000" w:type="pct"/>
            <w:vAlign w:val="center"/>
          </w:tcPr>
          <w:p w14:paraId="4A30DA3D" w14:textId="77777777" w:rsidR="00BF70C6" w:rsidRPr="00993F2C" w:rsidRDefault="00BF70C6" w:rsidP="00BF70C6">
            <w:pPr>
              <w:widowControl/>
              <w:jc w:val="center"/>
              <w:rPr>
                <w:szCs w:val="21"/>
              </w:rPr>
            </w:pPr>
            <w:r w:rsidRPr="00993F2C">
              <w:rPr>
                <w:rFonts w:eastAsia="等线"/>
                <w:color w:val="000000"/>
                <w:sz w:val="22"/>
                <w:szCs w:val="22"/>
              </w:rPr>
              <w:t>PNMo-9</w:t>
            </w:r>
          </w:p>
        </w:tc>
        <w:tc>
          <w:tcPr>
            <w:tcW w:w="1000" w:type="pct"/>
            <w:vAlign w:val="bottom"/>
          </w:tcPr>
          <w:p w14:paraId="4F312F40" w14:textId="77777777" w:rsidR="00BF70C6" w:rsidRPr="00993F2C" w:rsidRDefault="00BF70C6" w:rsidP="00BF70C6">
            <w:pPr>
              <w:widowControl/>
              <w:jc w:val="center"/>
              <w:rPr>
                <w:szCs w:val="21"/>
              </w:rPr>
            </w:pPr>
            <w:r w:rsidRPr="00993F2C">
              <w:rPr>
                <w:rFonts w:eastAsia="等线"/>
                <w:color w:val="000000"/>
                <w:sz w:val="22"/>
                <w:szCs w:val="22"/>
              </w:rPr>
              <w:t>0.064</w:t>
            </w:r>
          </w:p>
        </w:tc>
        <w:tc>
          <w:tcPr>
            <w:tcW w:w="1000" w:type="pct"/>
          </w:tcPr>
          <w:p w14:paraId="2CEE82F7" w14:textId="3BFC9DFF" w:rsidR="00BF70C6" w:rsidRPr="00993F2C" w:rsidRDefault="00BF70C6" w:rsidP="00BF70C6">
            <w:pPr>
              <w:widowControl/>
              <w:jc w:val="center"/>
              <w:rPr>
                <w:szCs w:val="21"/>
              </w:rPr>
            </w:pPr>
            <w:r w:rsidRPr="00A518BD">
              <w:t xml:space="preserve">0.064 </w:t>
            </w:r>
          </w:p>
        </w:tc>
        <w:tc>
          <w:tcPr>
            <w:tcW w:w="1000" w:type="pct"/>
          </w:tcPr>
          <w:p w14:paraId="552319F7" w14:textId="4F0F7AB0" w:rsidR="00BF70C6" w:rsidRPr="00993F2C" w:rsidRDefault="00BF70C6" w:rsidP="00BF70C6">
            <w:pPr>
              <w:widowControl/>
              <w:jc w:val="center"/>
              <w:rPr>
                <w:szCs w:val="21"/>
              </w:rPr>
            </w:pPr>
            <w:r w:rsidRPr="00A518BD">
              <w:t xml:space="preserve">0.005 </w:t>
            </w:r>
          </w:p>
        </w:tc>
        <w:tc>
          <w:tcPr>
            <w:tcW w:w="1000" w:type="pct"/>
          </w:tcPr>
          <w:p w14:paraId="3EA80993" w14:textId="51CE3AD1" w:rsidR="00BF70C6" w:rsidRPr="00993F2C" w:rsidRDefault="00BF70C6" w:rsidP="00BF70C6">
            <w:pPr>
              <w:widowControl/>
              <w:jc w:val="center"/>
              <w:rPr>
                <w:szCs w:val="21"/>
              </w:rPr>
            </w:pPr>
            <w:r w:rsidRPr="00A518BD">
              <w:t xml:space="preserve">0.012 </w:t>
            </w:r>
          </w:p>
        </w:tc>
      </w:tr>
      <w:tr w:rsidR="00BF70C6" w:rsidRPr="00993F2C" w14:paraId="5CEB54B4" w14:textId="77777777" w:rsidTr="006C0383">
        <w:tc>
          <w:tcPr>
            <w:tcW w:w="1000" w:type="pct"/>
            <w:vAlign w:val="center"/>
          </w:tcPr>
          <w:p w14:paraId="1926C7F1" w14:textId="77777777" w:rsidR="00BF70C6" w:rsidRPr="00993F2C" w:rsidRDefault="00BF70C6" w:rsidP="00BF70C6">
            <w:pPr>
              <w:widowControl/>
              <w:jc w:val="center"/>
              <w:rPr>
                <w:szCs w:val="21"/>
              </w:rPr>
            </w:pPr>
            <w:r w:rsidRPr="00993F2C">
              <w:rPr>
                <w:rFonts w:eastAsia="等线"/>
                <w:color w:val="000000"/>
                <w:sz w:val="22"/>
                <w:szCs w:val="22"/>
              </w:rPr>
              <w:t>502</w:t>
            </w:r>
          </w:p>
        </w:tc>
        <w:tc>
          <w:tcPr>
            <w:tcW w:w="1000" w:type="pct"/>
            <w:vAlign w:val="bottom"/>
          </w:tcPr>
          <w:p w14:paraId="7FD136B3" w14:textId="77777777" w:rsidR="00BF70C6" w:rsidRPr="00993F2C" w:rsidRDefault="00BF70C6" w:rsidP="00BF70C6">
            <w:pPr>
              <w:widowControl/>
              <w:jc w:val="center"/>
              <w:rPr>
                <w:szCs w:val="21"/>
              </w:rPr>
            </w:pPr>
            <w:r w:rsidRPr="00993F2C">
              <w:rPr>
                <w:rFonts w:eastAsia="等线"/>
                <w:color w:val="000000"/>
                <w:sz w:val="22"/>
                <w:szCs w:val="22"/>
              </w:rPr>
              <w:t>0.015</w:t>
            </w:r>
          </w:p>
        </w:tc>
        <w:tc>
          <w:tcPr>
            <w:tcW w:w="1000" w:type="pct"/>
          </w:tcPr>
          <w:p w14:paraId="182C5C2D" w14:textId="4B9A2B43" w:rsidR="00BF70C6" w:rsidRPr="00993F2C" w:rsidRDefault="00BF70C6" w:rsidP="00BF70C6">
            <w:pPr>
              <w:widowControl/>
              <w:jc w:val="center"/>
              <w:rPr>
                <w:szCs w:val="21"/>
              </w:rPr>
            </w:pPr>
            <w:r w:rsidRPr="00A518BD">
              <w:t xml:space="preserve">0.016 </w:t>
            </w:r>
          </w:p>
        </w:tc>
        <w:tc>
          <w:tcPr>
            <w:tcW w:w="1000" w:type="pct"/>
          </w:tcPr>
          <w:p w14:paraId="78D8FA98" w14:textId="1A2CD737" w:rsidR="00BF70C6" w:rsidRPr="00993F2C" w:rsidRDefault="00BF70C6" w:rsidP="00BF70C6">
            <w:pPr>
              <w:widowControl/>
              <w:jc w:val="center"/>
              <w:rPr>
                <w:szCs w:val="21"/>
              </w:rPr>
            </w:pPr>
            <w:r w:rsidRPr="00A518BD">
              <w:t xml:space="preserve">0.002 </w:t>
            </w:r>
          </w:p>
        </w:tc>
        <w:tc>
          <w:tcPr>
            <w:tcW w:w="1000" w:type="pct"/>
          </w:tcPr>
          <w:p w14:paraId="371287AA" w14:textId="1F55ABD5" w:rsidR="00BF70C6" w:rsidRPr="00993F2C" w:rsidRDefault="00BF70C6" w:rsidP="00BF70C6">
            <w:pPr>
              <w:widowControl/>
              <w:jc w:val="center"/>
              <w:rPr>
                <w:szCs w:val="21"/>
              </w:rPr>
            </w:pPr>
            <w:r w:rsidRPr="00A518BD">
              <w:t xml:space="preserve">0.004 </w:t>
            </w:r>
          </w:p>
        </w:tc>
      </w:tr>
      <w:tr w:rsidR="00BF70C6" w:rsidRPr="00993F2C" w14:paraId="167860AC" w14:textId="77777777" w:rsidTr="006C0383">
        <w:tc>
          <w:tcPr>
            <w:tcW w:w="1000" w:type="pct"/>
            <w:vAlign w:val="center"/>
          </w:tcPr>
          <w:p w14:paraId="4B1D7653" w14:textId="77777777" w:rsidR="00BF70C6" w:rsidRPr="00993F2C" w:rsidRDefault="00BF70C6" w:rsidP="00BF70C6">
            <w:pPr>
              <w:widowControl/>
              <w:jc w:val="center"/>
              <w:rPr>
                <w:szCs w:val="21"/>
              </w:rPr>
            </w:pPr>
            <w:r w:rsidRPr="00993F2C">
              <w:rPr>
                <w:rFonts w:eastAsia="等线"/>
                <w:color w:val="000000"/>
                <w:sz w:val="22"/>
                <w:szCs w:val="22"/>
              </w:rPr>
              <w:t>539</w:t>
            </w:r>
          </w:p>
        </w:tc>
        <w:tc>
          <w:tcPr>
            <w:tcW w:w="1000" w:type="pct"/>
            <w:vAlign w:val="bottom"/>
          </w:tcPr>
          <w:p w14:paraId="44512E6F" w14:textId="77777777" w:rsidR="00BF70C6" w:rsidRPr="00993F2C" w:rsidRDefault="00BF70C6" w:rsidP="00BF70C6">
            <w:pPr>
              <w:widowControl/>
              <w:jc w:val="center"/>
              <w:rPr>
                <w:szCs w:val="21"/>
              </w:rPr>
            </w:pPr>
            <w:r w:rsidRPr="00993F2C">
              <w:rPr>
                <w:rFonts w:eastAsia="等线"/>
                <w:color w:val="000000"/>
                <w:sz w:val="22"/>
                <w:szCs w:val="22"/>
              </w:rPr>
              <w:t>0.026</w:t>
            </w:r>
          </w:p>
        </w:tc>
        <w:tc>
          <w:tcPr>
            <w:tcW w:w="1000" w:type="pct"/>
          </w:tcPr>
          <w:p w14:paraId="796F41D2" w14:textId="0A9DF21C" w:rsidR="00BF70C6" w:rsidRPr="00993F2C" w:rsidRDefault="00BF70C6" w:rsidP="00BF70C6">
            <w:pPr>
              <w:widowControl/>
              <w:jc w:val="center"/>
              <w:rPr>
                <w:szCs w:val="21"/>
              </w:rPr>
            </w:pPr>
            <w:r w:rsidRPr="00A518BD">
              <w:t xml:space="preserve">0.025 </w:t>
            </w:r>
          </w:p>
        </w:tc>
        <w:tc>
          <w:tcPr>
            <w:tcW w:w="1000" w:type="pct"/>
          </w:tcPr>
          <w:p w14:paraId="3C3D0BE7" w14:textId="739D51D5" w:rsidR="00BF70C6" w:rsidRPr="00993F2C" w:rsidRDefault="00BF70C6" w:rsidP="00BF70C6">
            <w:pPr>
              <w:widowControl/>
              <w:jc w:val="center"/>
              <w:rPr>
                <w:szCs w:val="21"/>
              </w:rPr>
            </w:pPr>
            <w:r w:rsidRPr="00A518BD">
              <w:t xml:space="preserve">0.003 </w:t>
            </w:r>
          </w:p>
        </w:tc>
        <w:tc>
          <w:tcPr>
            <w:tcW w:w="1000" w:type="pct"/>
          </w:tcPr>
          <w:p w14:paraId="0CFE6514" w14:textId="002C57EE" w:rsidR="00BF70C6" w:rsidRPr="00993F2C" w:rsidRDefault="00BF70C6" w:rsidP="00BF70C6">
            <w:pPr>
              <w:widowControl/>
              <w:jc w:val="center"/>
              <w:rPr>
                <w:szCs w:val="21"/>
              </w:rPr>
            </w:pPr>
            <w:r w:rsidRPr="00A518BD">
              <w:t xml:space="preserve">0.005 </w:t>
            </w:r>
          </w:p>
        </w:tc>
      </w:tr>
      <w:tr w:rsidR="00D66985" w:rsidRPr="00D66985" w14:paraId="32081F49" w14:textId="77777777">
        <w:tc>
          <w:tcPr>
            <w:tcW w:w="1000" w:type="pct"/>
            <w:vAlign w:val="center"/>
          </w:tcPr>
          <w:p w14:paraId="23216700" w14:textId="77777777" w:rsidR="00EE451C" w:rsidRPr="00D66985" w:rsidRDefault="00000000">
            <w:pPr>
              <w:widowControl/>
              <w:jc w:val="center"/>
              <w:rPr>
                <w:szCs w:val="21"/>
              </w:rPr>
            </w:pPr>
            <w:r w:rsidRPr="00D66985">
              <w:rPr>
                <w:rFonts w:eastAsia="等线"/>
                <w:sz w:val="22"/>
                <w:szCs w:val="22"/>
              </w:rPr>
              <w:t>9-200</w:t>
            </w:r>
          </w:p>
        </w:tc>
        <w:tc>
          <w:tcPr>
            <w:tcW w:w="1000" w:type="pct"/>
            <w:vAlign w:val="bottom"/>
          </w:tcPr>
          <w:p w14:paraId="53792D89" w14:textId="77777777" w:rsidR="00EE451C" w:rsidRPr="00D66985" w:rsidRDefault="00000000">
            <w:pPr>
              <w:widowControl/>
              <w:jc w:val="center"/>
              <w:rPr>
                <w:szCs w:val="21"/>
              </w:rPr>
            </w:pPr>
            <w:r w:rsidRPr="00D66985">
              <w:rPr>
                <w:rFonts w:eastAsia="等线"/>
                <w:sz w:val="22"/>
                <w:szCs w:val="22"/>
              </w:rPr>
              <w:t>0.0009</w:t>
            </w:r>
          </w:p>
        </w:tc>
        <w:tc>
          <w:tcPr>
            <w:tcW w:w="1000" w:type="pct"/>
            <w:vAlign w:val="bottom"/>
          </w:tcPr>
          <w:p w14:paraId="6AD4C5FF" w14:textId="77777777" w:rsidR="00EE451C" w:rsidRPr="00D66985" w:rsidRDefault="00000000">
            <w:pPr>
              <w:widowControl/>
              <w:jc w:val="center"/>
              <w:rPr>
                <w:szCs w:val="21"/>
              </w:rPr>
            </w:pPr>
            <w:r w:rsidRPr="00D66985">
              <w:rPr>
                <w:rFonts w:eastAsia="等线"/>
                <w:sz w:val="22"/>
                <w:szCs w:val="22"/>
              </w:rPr>
              <w:t xml:space="preserve">0.0028 </w:t>
            </w:r>
          </w:p>
        </w:tc>
        <w:tc>
          <w:tcPr>
            <w:tcW w:w="1000" w:type="pct"/>
            <w:vAlign w:val="bottom"/>
          </w:tcPr>
          <w:p w14:paraId="7FBCB0AF" w14:textId="77777777" w:rsidR="00EE451C" w:rsidRPr="00D66985" w:rsidRDefault="00000000">
            <w:pPr>
              <w:widowControl/>
              <w:jc w:val="center"/>
              <w:rPr>
                <w:szCs w:val="21"/>
              </w:rPr>
            </w:pPr>
            <w:r w:rsidRPr="00D66985">
              <w:rPr>
                <w:rFonts w:eastAsia="等线"/>
                <w:sz w:val="22"/>
                <w:szCs w:val="22"/>
              </w:rPr>
              <w:t xml:space="preserve">0.0015 </w:t>
            </w:r>
          </w:p>
        </w:tc>
        <w:tc>
          <w:tcPr>
            <w:tcW w:w="1000" w:type="pct"/>
            <w:vAlign w:val="bottom"/>
          </w:tcPr>
          <w:p w14:paraId="04D31CE5" w14:textId="77777777" w:rsidR="00EE451C" w:rsidRPr="00D66985" w:rsidRDefault="00000000">
            <w:pPr>
              <w:widowControl/>
              <w:jc w:val="center"/>
              <w:rPr>
                <w:szCs w:val="21"/>
              </w:rPr>
            </w:pPr>
            <w:r w:rsidRPr="00D66985">
              <w:rPr>
                <w:rFonts w:eastAsia="等线"/>
                <w:sz w:val="22"/>
                <w:szCs w:val="22"/>
              </w:rPr>
              <w:t xml:space="preserve">0.0037 </w:t>
            </w:r>
          </w:p>
        </w:tc>
      </w:tr>
    </w:tbl>
    <w:p w14:paraId="7CA4FFCB"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B.4 Al</w:t>
      </w:r>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348D11A5" w14:textId="77777777">
        <w:tc>
          <w:tcPr>
            <w:tcW w:w="1000" w:type="pct"/>
          </w:tcPr>
          <w:p w14:paraId="60F60B80" w14:textId="77777777" w:rsidR="00EE451C" w:rsidRPr="00993F2C" w:rsidRDefault="00000000">
            <w:pPr>
              <w:widowControl/>
              <w:jc w:val="center"/>
              <w:rPr>
                <w:szCs w:val="21"/>
              </w:rPr>
            </w:pPr>
            <w:r w:rsidRPr="00993F2C">
              <w:rPr>
                <w:szCs w:val="21"/>
              </w:rPr>
              <w:t>样品</w:t>
            </w:r>
          </w:p>
        </w:tc>
        <w:tc>
          <w:tcPr>
            <w:tcW w:w="1000" w:type="pct"/>
          </w:tcPr>
          <w:p w14:paraId="5A2417F9" w14:textId="167F1A1E" w:rsidR="00EE451C" w:rsidRPr="00993F2C" w:rsidRDefault="005C4FB9">
            <w:pPr>
              <w:widowControl/>
              <w:jc w:val="center"/>
              <w:rPr>
                <w:szCs w:val="21"/>
              </w:rPr>
            </w:pPr>
            <w:r w:rsidRPr="00993F2C">
              <w:rPr>
                <w:szCs w:val="21"/>
              </w:rPr>
              <w:t>参考值</w:t>
            </w:r>
          </w:p>
        </w:tc>
        <w:tc>
          <w:tcPr>
            <w:tcW w:w="1000" w:type="pct"/>
          </w:tcPr>
          <w:p w14:paraId="35B88991" w14:textId="77777777" w:rsidR="00EE451C" w:rsidRPr="00993F2C" w:rsidRDefault="00000000">
            <w:pPr>
              <w:widowControl/>
              <w:jc w:val="center"/>
              <w:rPr>
                <w:szCs w:val="21"/>
              </w:rPr>
            </w:pPr>
            <w:r w:rsidRPr="00993F2C">
              <w:rPr>
                <w:szCs w:val="21"/>
              </w:rPr>
              <w:t>总平均值</w:t>
            </w:r>
          </w:p>
        </w:tc>
        <w:tc>
          <w:tcPr>
            <w:tcW w:w="1000" w:type="pct"/>
          </w:tcPr>
          <w:p w14:paraId="03825EEA"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3B7FE550"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BF70C6" w14:paraId="139111E3" w14:textId="77777777" w:rsidTr="00460E01">
        <w:tc>
          <w:tcPr>
            <w:tcW w:w="1000" w:type="pct"/>
            <w:vAlign w:val="center"/>
          </w:tcPr>
          <w:p w14:paraId="22EAA9C8" w14:textId="77777777" w:rsidR="00BF70C6" w:rsidRPr="00BF70C6" w:rsidRDefault="00BF70C6" w:rsidP="00BF70C6">
            <w:pPr>
              <w:widowControl/>
              <w:jc w:val="center"/>
              <w:rPr>
                <w:szCs w:val="21"/>
              </w:rPr>
            </w:pPr>
            <w:r w:rsidRPr="00BF70C6">
              <w:rPr>
                <w:rFonts w:eastAsia="等线"/>
                <w:color w:val="000000"/>
                <w:sz w:val="22"/>
                <w:szCs w:val="22"/>
              </w:rPr>
              <w:t>9#</w:t>
            </w:r>
          </w:p>
        </w:tc>
        <w:tc>
          <w:tcPr>
            <w:tcW w:w="1000" w:type="pct"/>
            <w:vAlign w:val="bottom"/>
          </w:tcPr>
          <w:p w14:paraId="1F801209" w14:textId="77777777" w:rsidR="00BF70C6" w:rsidRPr="00BF70C6" w:rsidRDefault="00BF70C6" w:rsidP="00BF70C6">
            <w:pPr>
              <w:widowControl/>
              <w:jc w:val="center"/>
              <w:rPr>
                <w:szCs w:val="21"/>
              </w:rPr>
            </w:pPr>
            <w:r w:rsidRPr="00BF70C6">
              <w:rPr>
                <w:rFonts w:eastAsia="等线"/>
                <w:color w:val="000000"/>
                <w:sz w:val="22"/>
                <w:szCs w:val="22"/>
              </w:rPr>
              <w:t xml:space="preserve">0.021 </w:t>
            </w:r>
          </w:p>
        </w:tc>
        <w:tc>
          <w:tcPr>
            <w:tcW w:w="1000" w:type="pct"/>
          </w:tcPr>
          <w:p w14:paraId="0F40957A" w14:textId="1DB939F4" w:rsidR="00BF70C6" w:rsidRPr="00BF70C6" w:rsidRDefault="00BF70C6" w:rsidP="00BF70C6">
            <w:pPr>
              <w:widowControl/>
              <w:jc w:val="center"/>
              <w:rPr>
                <w:szCs w:val="21"/>
              </w:rPr>
            </w:pPr>
            <w:r w:rsidRPr="00BF70C6">
              <w:t xml:space="preserve">0.018 </w:t>
            </w:r>
          </w:p>
        </w:tc>
        <w:tc>
          <w:tcPr>
            <w:tcW w:w="1000" w:type="pct"/>
          </w:tcPr>
          <w:p w14:paraId="3BB31142" w14:textId="6AD66B72" w:rsidR="00BF70C6" w:rsidRPr="00BF70C6" w:rsidRDefault="00BF70C6" w:rsidP="00BF70C6">
            <w:pPr>
              <w:widowControl/>
              <w:jc w:val="center"/>
              <w:rPr>
                <w:szCs w:val="21"/>
              </w:rPr>
            </w:pPr>
            <w:r w:rsidRPr="00BF70C6">
              <w:t xml:space="preserve">0.002 </w:t>
            </w:r>
          </w:p>
        </w:tc>
        <w:tc>
          <w:tcPr>
            <w:tcW w:w="1000" w:type="pct"/>
          </w:tcPr>
          <w:p w14:paraId="5FA9E3B2" w14:textId="6C72D238" w:rsidR="00BF70C6" w:rsidRPr="00BF70C6" w:rsidRDefault="00BF70C6" w:rsidP="00BF70C6">
            <w:pPr>
              <w:widowControl/>
              <w:jc w:val="center"/>
              <w:rPr>
                <w:szCs w:val="21"/>
              </w:rPr>
            </w:pPr>
            <w:r w:rsidRPr="00BF70C6">
              <w:t xml:space="preserve">0.004 </w:t>
            </w:r>
          </w:p>
        </w:tc>
      </w:tr>
      <w:tr w:rsidR="00BF70C6" w:rsidRPr="00BF70C6" w14:paraId="2908A3BB" w14:textId="77777777" w:rsidTr="00460E01">
        <w:tc>
          <w:tcPr>
            <w:tcW w:w="1000" w:type="pct"/>
            <w:vAlign w:val="center"/>
          </w:tcPr>
          <w:p w14:paraId="3F67EC5C" w14:textId="77777777" w:rsidR="00BF70C6" w:rsidRPr="00BF70C6" w:rsidRDefault="00BF70C6" w:rsidP="00BF70C6">
            <w:pPr>
              <w:widowControl/>
              <w:jc w:val="center"/>
              <w:rPr>
                <w:szCs w:val="21"/>
              </w:rPr>
            </w:pPr>
            <w:r w:rsidRPr="00BF70C6">
              <w:rPr>
                <w:rFonts w:eastAsia="等线"/>
                <w:color w:val="000000"/>
                <w:sz w:val="22"/>
                <w:szCs w:val="22"/>
              </w:rPr>
              <w:t>503</w:t>
            </w:r>
          </w:p>
        </w:tc>
        <w:tc>
          <w:tcPr>
            <w:tcW w:w="1000" w:type="pct"/>
            <w:vAlign w:val="bottom"/>
          </w:tcPr>
          <w:p w14:paraId="10E3566C" w14:textId="77777777" w:rsidR="00BF70C6" w:rsidRPr="00BF70C6" w:rsidRDefault="00BF70C6" w:rsidP="00BF70C6">
            <w:pPr>
              <w:widowControl/>
              <w:jc w:val="center"/>
              <w:rPr>
                <w:szCs w:val="21"/>
              </w:rPr>
            </w:pPr>
            <w:r w:rsidRPr="00BF70C6">
              <w:rPr>
                <w:rFonts w:eastAsia="等线"/>
                <w:color w:val="000000"/>
                <w:sz w:val="22"/>
                <w:szCs w:val="22"/>
              </w:rPr>
              <w:t xml:space="preserve">0.067 </w:t>
            </w:r>
          </w:p>
        </w:tc>
        <w:tc>
          <w:tcPr>
            <w:tcW w:w="1000" w:type="pct"/>
          </w:tcPr>
          <w:p w14:paraId="7C772E45" w14:textId="33BFD2EC" w:rsidR="00BF70C6" w:rsidRPr="00BF70C6" w:rsidRDefault="00BF70C6" w:rsidP="00BF70C6">
            <w:pPr>
              <w:widowControl/>
              <w:jc w:val="center"/>
              <w:rPr>
                <w:szCs w:val="21"/>
              </w:rPr>
            </w:pPr>
            <w:r w:rsidRPr="00BF70C6">
              <w:t xml:space="preserve">0.066 </w:t>
            </w:r>
          </w:p>
        </w:tc>
        <w:tc>
          <w:tcPr>
            <w:tcW w:w="1000" w:type="pct"/>
          </w:tcPr>
          <w:p w14:paraId="03370063" w14:textId="0E20FC7D" w:rsidR="00BF70C6" w:rsidRPr="00BF70C6" w:rsidRDefault="00BF70C6" w:rsidP="00BF70C6">
            <w:pPr>
              <w:widowControl/>
              <w:jc w:val="center"/>
              <w:rPr>
                <w:szCs w:val="21"/>
              </w:rPr>
            </w:pPr>
            <w:r w:rsidRPr="00BF70C6">
              <w:t xml:space="preserve">0.003 </w:t>
            </w:r>
          </w:p>
        </w:tc>
        <w:tc>
          <w:tcPr>
            <w:tcW w:w="1000" w:type="pct"/>
          </w:tcPr>
          <w:p w14:paraId="7016780E" w14:textId="15418F41" w:rsidR="00BF70C6" w:rsidRPr="00BF70C6" w:rsidRDefault="00BF70C6" w:rsidP="00BF70C6">
            <w:pPr>
              <w:widowControl/>
              <w:jc w:val="center"/>
              <w:rPr>
                <w:szCs w:val="21"/>
              </w:rPr>
            </w:pPr>
            <w:r w:rsidRPr="00BF70C6">
              <w:t xml:space="preserve">0.011 </w:t>
            </w:r>
          </w:p>
        </w:tc>
      </w:tr>
      <w:tr w:rsidR="00BF70C6" w:rsidRPr="00BF70C6" w14:paraId="66871BB2" w14:textId="77777777" w:rsidTr="00460E01">
        <w:tc>
          <w:tcPr>
            <w:tcW w:w="1000" w:type="pct"/>
            <w:vAlign w:val="center"/>
          </w:tcPr>
          <w:p w14:paraId="4B7E040A" w14:textId="77777777" w:rsidR="00BF70C6" w:rsidRPr="00BF70C6" w:rsidRDefault="00BF70C6" w:rsidP="00BF70C6">
            <w:pPr>
              <w:widowControl/>
              <w:jc w:val="center"/>
              <w:rPr>
                <w:szCs w:val="21"/>
              </w:rPr>
            </w:pPr>
            <w:r w:rsidRPr="00BF70C6">
              <w:rPr>
                <w:rFonts w:eastAsia="等线"/>
                <w:color w:val="000000"/>
                <w:sz w:val="22"/>
                <w:szCs w:val="22"/>
              </w:rPr>
              <w:t>PNMo-8</w:t>
            </w:r>
          </w:p>
        </w:tc>
        <w:tc>
          <w:tcPr>
            <w:tcW w:w="1000" w:type="pct"/>
            <w:vAlign w:val="bottom"/>
          </w:tcPr>
          <w:p w14:paraId="3C6DDBEF" w14:textId="77777777" w:rsidR="00BF70C6" w:rsidRPr="00BF70C6" w:rsidRDefault="00BF70C6" w:rsidP="00BF70C6">
            <w:pPr>
              <w:widowControl/>
              <w:jc w:val="center"/>
              <w:rPr>
                <w:szCs w:val="21"/>
              </w:rPr>
            </w:pPr>
            <w:r w:rsidRPr="00BF70C6">
              <w:rPr>
                <w:rFonts w:eastAsia="等线"/>
                <w:color w:val="000000"/>
                <w:sz w:val="22"/>
                <w:szCs w:val="22"/>
              </w:rPr>
              <w:t xml:space="preserve">0.015 </w:t>
            </w:r>
          </w:p>
        </w:tc>
        <w:tc>
          <w:tcPr>
            <w:tcW w:w="1000" w:type="pct"/>
          </w:tcPr>
          <w:p w14:paraId="5D9B33AB" w14:textId="0E713EE3" w:rsidR="00BF70C6" w:rsidRPr="00BF70C6" w:rsidRDefault="00BF70C6" w:rsidP="00BF70C6">
            <w:pPr>
              <w:widowControl/>
              <w:jc w:val="center"/>
              <w:rPr>
                <w:szCs w:val="21"/>
              </w:rPr>
            </w:pPr>
            <w:r w:rsidRPr="00BF70C6">
              <w:t xml:space="preserve">0.017 </w:t>
            </w:r>
          </w:p>
        </w:tc>
        <w:tc>
          <w:tcPr>
            <w:tcW w:w="1000" w:type="pct"/>
          </w:tcPr>
          <w:p w14:paraId="261A0AC7" w14:textId="1C2E8D4E" w:rsidR="00BF70C6" w:rsidRPr="00BF70C6" w:rsidRDefault="00BF70C6" w:rsidP="00BF70C6">
            <w:pPr>
              <w:widowControl/>
              <w:jc w:val="center"/>
              <w:rPr>
                <w:szCs w:val="21"/>
              </w:rPr>
            </w:pPr>
            <w:r w:rsidRPr="00BF70C6">
              <w:t xml:space="preserve">0.001 </w:t>
            </w:r>
          </w:p>
        </w:tc>
        <w:tc>
          <w:tcPr>
            <w:tcW w:w="1000" w:type="pct"/>
          </w:tcPr>
          <w:p w14:paraId="501C3E19" w14:textId="463CA842" w:rsidR="00BF70C6" w:rsidRPr="00BF70C6" w:rsidRDefault="00BF70C6" w:rsidP="00BF70C6">
            <w:pPr>
              <w:widowControl/>
              <w:jc w:val="center"/>
              <w:rPr>
                <w:szCs w:val="21"/>
              </w:rPr>
            </w:pPr>
            <w:r w:rsidRPr="00BF70C6">
              <w:t xml:space="preserve">0.003 </w:t>
            </w:r>
          </w:p>
        </w:tc>
      </w:tr>
      <w:tr w:rsidR="00BF70C6" w:rsidRPr="00BF70C6" w14:paraId="6C4486A6" w14:textId="77777777" w:rsidTr="00460E01">
        <w:tc>
          <w:tcPr>
            <w:tcW w:w="1000" w:type="pct"/>
            <w:vAlign w:val="center"/>
          </w:tcPr>
          <w:p w14:paraId="683E7AF7" w14:textId="77777777" w:rsidR="00BF70C6" w:rsidRPr="00BF70C6" w:rsidRDefault="00BF70C6" w:rsidP="00BF70C6">
            <w:pPr>
              <w:widowControl/>
              <w:jc w:val="center"/>
              <w:rPr>
                <w:szCs w:val="21"/>
              </w:rPr>
            </w:pPr>
            <w:r w:rsidRPr="00BF70C6">
              <w:rPr>
                <w:rFonts w:eastAsia="等线"/>
                <w:color w:val="000000"/>
                <w:sz w:val="22"/>
                <w:szCs w:val="22"/>
              </w:rPr>
              <w:t>PNMo-9</w:t>
            </w:r>
          </w:p>
        </w:tc>
        <w:tc>
          <w:tcPr>
            <w:tcW w:w="1000" w:type="pct"/>
            <w:vAlign w:val="bottom"/>
          </w:tcPr>
          <w:p w14:paraId="400046DF" w14:textId="77777777" w:rsidR="00BF70C6" w:rsidRPr="00BF70C6" w:rsidRDefault="00BF70C6" w:rsidP="00BF70C6">
            <w:pPr>
              <w:widowControl/>
              <w:jc w:val="center"/>
              <w:rPr>
                <w:szCs w:val="21"/>
              </w:rPr>
            </w:pPr>
            <w:r w:rsidRPr="00BF70C6">
              <w:rPr>
                <w:rFonts w:eastAsia="等线"/>
                <w:color w:val="000000"/>
                <w:sz w:val="22"/>
                <w:szCs w:val="22"/>
              </w:rPr>
              <w:t xml:space="preserve">0.030 </w:t>
            </w:r>
          </w:p>
        </w:tc>
        <w:tc>
          <w:tcPr>
            <w:tcW w:w="1000" w:type="pct"/>
          </w:tcPr>
          <w:p w14:paraId="65ABBD7D" w14:textId="15D1AF5F" w:rsidR="00BF70C6" w:rsidRPr="00BF70C6" w:rsidRDefault="00BF70C6" w:rsidP="00BF70C6">
            <w:pPr>
              <w:widowControl/>
              <w:jc w:val="center"/>
              <w:rPr>
                <w:szCs w:val="21"/>
              </w:rPr>
            </w:pPr>
            <w:r w:rsidRPr="00BF70C6">
              <w:t xml:space="preserve">0.031 </w:t>
            </w:r>
          </w:p>
        </w:tc>
        <w:tc>
          <w:tcPr>
            <w:tcW w:w="1000" w:type="pct"/>
          </w:tcPr>
          <w:p w14:paraId="08915482" w14:textId="759586B5" w:rsidR="00BF70C6" w:rsidRPr="00BF70C6" w:rsidRDefault="00BF70C6" w:rsidP="00BF70C6">
            <w:pPr>
              <w:widowControl/>
              <w:jc w:val="center"/>
              <w:rPr>
                <w:szCs w:val="21"/>
              </w:rPr>
            </w:pPr>
            <w:r w:rsidRPr="00BF70C6">
              <w:t xml:space="preserve">0.002 </w:t>
            </w:r>
          </w:p>
        </w:tc>
        <w:tc>
          <w:tcPr>
            <w:tcW w:w="1000" w:type="pct"/>
          </w:tcPr>
          <w:p w14:paraId="4A63A883" w14:textId="1B9979DD" w:rsidR="00BF70C6" w:rsidRPr="00BF70C6" w:rsidRDefault="00BF70C6" w:rsidP="00BF70C6">
            <w:pPr>
              <w:widowControl/>
              <w:jc w:val="center"/>
              <w:rPr>
                <w:szCs w:val="21"/>
              </w:rPr>
            </w:pPr>
            <w:r w:rsidRPr="00BF70C6">
              <w:t xml:space="preserve">0.004 </w:t>
            </w:r>
          </w:p>
        </w:tc>
      </w:tr>
      <w:tr w:rsidR="00BF70C6" w:rsidRPr="00BF70C6" w14:paraId="0C905C00" w14:textId="77777777" w:rsidTr="00460E01">
        <w:tc>
          <w:tcPr>
            <w:tcW w:w="1000" w:type="pct"/>
            <w:vAlign w:val="center"/>
          </w:tcPr>
          <w:p w14:paraId="1BEE7F13" w14:textId="77777777" w:rsidR="00BF70C6" w:rsidRPr="00BF70C6" w:rsidRDefault="00BF70C6" w:rsidP="00BF70C6">
            <w:pPr>
              <w:widowControl/>
              <w:jc w:val="center"/>
              <w:rPr>
                <w:szCs w:val="21"/>
              </w:rPr>
            </w:pPr>
            <w:r w:rsidRPr="00BF70C6">
              <w:rPr>
                <w:rFonts w:eastAsia="等线"/>
                <w:color w:val="000000"/>
                <w:sz w:val="22"/>
                <w:szCs w:val="22"/>
              </w:rPr>
              <w:t>19#</w:t>
            </w:r>
          </w:p>
        </w:tc>
        <w:tc>
          <w:tcPr>
            <w:tcW w:w="1000" w:type="pct"/>
            <w:vAlign w:val="bottom"/>
          </w:tcPr>
          <w:p w14:paraId="278DBD9E" w14:textId="77777777" w:rsidR="00BF70C6" w:rsidRPr="00BF70C6" w:rsidRDefault="00BF70C6" w:rsidP="00BF70C6">
            <w:pPr>
              <w:widowControl/>
              <w:jc w:val="center"/>
              <w:rPr>
                <w:szCs w:val="21"/>
              </w:rPr>
            </w:pPr>
            <w:r w:rsidRPr="00BF70C6">
              <w:rPr>
                <w:rFonts w:eastAsia="等线"/>
                <w:color w:val="000000"/>
                <w:sz w:val="22"/>
                <w:szCs w:val="22"/>
              </w:rPr>
              <w:t xml:space="preserve">0.177 </w:t>
            </w:r>
          </w:p>
        </w:tc>
        <w:tc>
          <w:tcPr>
            <w:tcW w:w="1000" w:type="pct"/>
          </w:tcPr>
          <w:p w14:paraId="03B01558" w14:textId="091A1379" w:rsidR="00BF70C6" w:rsidRPr="00BF70C6" w:rsidRDefault="00BF70C6" w:rsidP="00BF70C6">
            <w:pPr>
              <w:widowControl/>
              <w:jc w:val="center"/>
              <w:rPr>
                <w:szCs w:val="21"/>
              </w:rPr>
            </w:pPr>
            <w:r w:rsidRPr="00BF70C6">
              <w:t xml:space="preserve">0.179 </w:t>
            </w:r>
          </w:p>
        </w:tc>
        <w:tc>
          <w:tcPr>
            <w:tcW w:w="1000" w:type="pct"/>
          </w:tcPr>
          <w:p w14:paraId="152F7443" w14:textId="1A46AD52" w:rsidR="00BF70C6" w:rsidRPr="00BF70C6" w:rsidRDefault="00BF70C6" w:rsidP="00BF70C6">
            <w:pPr>
              <w:widowControl/>
              <w:jc w:val="center"/>
              <w:rPr>
                <w:szCs w:val="21"/>
              </w:rPr>
            </w:pPr>
            <w:r w:rsidRPr="00BF70C6">
              <w:t xml:space="preserve">0.007 </w:t>
            </w:r>
          </w:p>
        </w:tc>
        <w:tc>
          <w:tcPr>
            <w:tcW w:w="1000" w:type="pct"/>
          </w:tcPr>
          <w:p w14:paraId="588BF705" w14:textId="0B3D5CE3" w:rsidR="00BF70C6" w:rsidRPr="00BF70C6" w:rsidRDefault="00BF70C6" w:rsidP="00BF70C6">
            <w:pPr>
              <w:widowControl/>
              <w:jc w:val="center"/>
              <w:rPr>
                <w:szCs w:val="21"/>
              </w:rPr>
            </w:pPr>
            <w:r w:rsidRPr="00BF70C6">
              <w:t xml:space="preserve">0.017 </w:t>
            </w:r>
          </w:p>
        </w:tc>
      </w:tr>
      <w:tr w:rsidR="00BF70C6" w:rsidRPr="00BF70C6" w14:paraId="23ED5BCA" w14:textId="77777777" w:rsidTr="00460E01">
        <w:tc>
          <w:tcPr>
            <w:tcW w:w="1000" w:type="pct"/>
            <w:vAlign w:val="center"/>
          </w:tcPr>
          <w:p w14:paraId="19263608" w14:textId="77777777" w:rsidR="00BF70C6" w:rsidRPr="00BF70C6" w:rsidRDefault="00BF70C6" w:rsidP="00BF70C6">
            <w:pPr>
              <w:widowControl/>
              <w:jc w:val="center"/>
              <w:rPr>
                <w:szCs w:val="21"/>
              </w:rPr>
            </w:pPr>
            <w:r w:rsidRPr="00BF70C6">
              <w:rPr>
                <w:rFonts w:eastAsia="等线"/>
                <w:color w:val="000000"/>
                <w:sz w:val="22"/>
                <w:szCs w:val="22"/>
              </w:rPr>
              <w:t>502</w:t>
            </w:r>
          </w:p>
        </w:tc>
        <w:tc>
          <w:tcPr>
            <w:tcW w:w="1000" w:type="pct"/>
            <w:vAlign w:val="bottom"/>
          </w:tcPr>
          <w:p w14:paraId="69F39610" w14:textId="77777777" w:rsidR="00BF70C6" w:rsidRPr="00BF70C6" w:rsidRDefault="00BF70C6" w:rsidP="00BF70C6">
            <w:pPr>
              <w:widowControl/>
              <w:jc w:val="center"/>
              <w:rPr>
                <w:szCs w:val="21"/>
              </w:rPr>
            </w:pPr>
            <w:r w:rsidRPr="00BF70C6">
              <w:rPr>
                <w:rFonts w:eastAsia="等线"/>
                <w:color w:val="000000"/>
                <w:sz w:val="22"/>
                <w:szCs w:val="22"/>
              </w:rPr>
              <w:t xml:space="preserve">0.036 </w:t>
            </w:r>
          </w:p>
        </w:tc>
        <w:tc>
          <w:tcPr>
            <w:tcW w:w="1000" w:type="pct"/>
          </w:tcPr>
          <w:p w14:paraId="40D0D6C1" w14:textId="2EEE0068" w:rsidR="00BF70C6" w:rsidRPr="00BF70C6" w:rsidRDefault="00BF70C6" w:rsidP="00BF70C6">
            <w:pPr>
              <w:widowControl/>
              <w:jc w:val="center"/>
              <w:rPr>
                <w:szCs w:val="21"/>
              </w:rPr>
            </w:pPr>
            <w:r w:rsidRPr="00BF70C6">
              <w:t xml:space="preserve">0.037 </w:t>
            </w:r>
          </w:p>
        </w:tc>
        <w:tc>
          <w:tcPr>
            <w:tcW w:w="1000" w:type="pct"/>
          </w:tcPr>
          <w:p w14:paraId="26CB7604" w14:textId="36F4506F" w:rsidR="00BF70C6" w:rsidRPr="00BF70C6" w:rsidRDefault="00BF70C6" w:rsidP="00BF70C6">
            <w:pPr>
              <w:widowControl/>
              <w:jc w:val="center"/>
              <w:rPr>
                <w:szCs w:val="21"/>
              </w:rPr>
            </w:pPr>
            <w:r w:rsidRPr="00BF70C6">
              <w:t xml:space="preserve">0.003 </w:t>
            </w:r>
          </w:p>
        </w:tc>
        <w:tc>
          <w:tcPr>
            <w:tcW w:w="1000" w:type="pct"/>
          </w:tcPr>
          <w:p w14:paraId="667B515D" w14:textId="0739D9C8" w:rsidR="00BF70C6" w:rsidRPr="00BF70C6" w:rsidRDefault="00BF70C6" w:rsidP="00BF70C6">
            <w:pPr>
              <w:widowControl/>
              <w:jc w:val="center"/>
              <w:rPr>
                <w:szCs w:val="21"/>
              </w:rPr>
            </w:pPr>
            <w:r w:rsidRPr="00BF70C6">
              <w:t xml:space="preserve">0.008 </w:t>
            </w:r>
          </w:p>
        </w:tc>
      </w:tr>
      <w:tr w:rsidR="00BF70C6" w:rsidRPr="00BF70C6" w14:paraId="43B3AA7B" w14:textId="77777777" w:rsidTr="00460E01">
        <w:tc>
          <w:tcPr>
            <w:tcW w:w="1000" w:type="pct"/>
            <w:vAlign w:val="center"/>
          </w:tcPr>
          <w:p w14:paraId="63E729A6" w14:textId="77777777" w:rsidR="00BF70C6" w:rsidRPr="00BF70C6" w:rsidRDefault="00BF70C6" w:rsidP="00BF70C6">
            <w:pPr>
              <w:widowControl/>
              <w:jc w:val="center"/>
              <w:rPr>
                <w:szCs w:val="21"/>
              </w:rPr>
            </w:pPr>
            <w:r w:rsidRPr="00BF70C6">
              <w:rPr>
                <w:rFonts w:eastAsia="等线"/>
                <w:color w:val="000000"/>
                <w:sz w:val="22"/>
                <w:szCs w:val="22"/>
              </w:rPr>
              <w:t>539</w:t>
            </w:r>
          </w:p>
        </w:tc>
        <w:tc>
          <w:tcPr>
            <w:tcW w:w="1000" w:type="pct"/>
            <w:vAlign w:val="bottom"/>
          </w:tcPr>
          <w:p w14:paraId="3635BA45" w14:textId="77777777" w:rsidR="00BF70C6" w:rsidRPr="00BF70C6" w:rsidRDefault="00BF70C6" w:rsidP="00BF70C6">
            <w:pPr>
              <w:widowControl/>
              <w:jc w:val="center"/>
              <w:rPr>
                <w:szCs w:val="21"/>
              </w:rPr>
            </w:pPr>
            <w:r w:rsidRPr="00BF70C6">
              <w:rPr>
                <w:rFonts w:eastAsia="等线"/>
                <w:color w:val="000000"/>
                <w:sz w:val="22"/>
                <w:szCs w:val="22"/>
              </w:rPr>
              <w:t xml:space="preserve">0.060 </w:t>
            </w:r>
          </w:p>
        </w:tc>
        <w:tc>
          <w:tcPr>
            <w:tcW w:w="1000" w:type="pct"/>
          </w:tcPr>
          <w:p w14:paraId="4637B14C" w14:textId="194D34EC" w:rsidR="00BF70C6" w:rsidRPr="00BF70C6" w:rsidRDefault="00BF70C6" w:rsidP="00BF70C6">
            <w:pPr>
              <w:widowControl/>
              <w:jc w:val="center"/>
              <w:rPr>
                <w:szCs w:val="21"/>
              </w:rPr>
            </w:pPr>
            <w:r w:rsidRPr="00BF70C6">
              <w:t xml:space="preserve">0.053 </w:t>
            </w:r>
          </w:p>
        </w:tc>
        <w:tc>
          <w:tcPr>
            <w:tcW w:w="1000" w:type="pct"/>
          </w:tcPr>
          <w:p w14:paraId="61998E58" w14:textId="46C82DA7" w:rsidR="00BF70C6" w:rsidRPr="00BF70C6" w:rsidRDefault="00BF70C6" w:rsidP="00BF70C6">
            <w:pPr>
              <w:widowControl/>
              <w:jc w:val="center"/>
              <w:rPr>
                <w:szCs w:val="21"/>
              </w:rPr>
            </w:pPr>
            <w:r w:rsidRPr="00BF70C6">
              <w:t xml:space="preserve">0.003 </w:t>
            </w:r>
          </w:p>
        </w:tc>
        <w:tc>
          <w:tcPr>
            <w:tcW w:w="1000" w:type="pct"/>
          </w:tcPr>
          <w:p w14:paraId="5AF6A8B9" w14:textId="05451063" w:rsidR="00BF70C6" w:rsidRPr="00BF70C6" w:rsidRDefault="00BF70C6" w:rsidP="00BF70C6">
            <w:pPr>
              <w:widowControl/>
              <w:jc w:val="center"/>
              <w:rPr>
                <w:szCs w:val="21"/>
              </w:rPr>
            </w:pPr>
            <w:r w:rsidRPr="00BF70C6">
              <w:t xml:space="preserve">0.012 </w:t>
            </w:r>
          </w:p>
        </w:tc>
      </w:tr>
      <w:tr w:rsidR="00BF70C6" w:rsidRPr="00BF70C6" w14:paraId="5E486C1B" w14:textId="77777777" w:rsidTr="00460E01">
        <w:tc>
          <w:tcPr>
            <w:tcW w:w="1000" w:type="pct"/>
            <w:vAlign w:val="center"/>
          </w:tcPr>
          <w:p w14:paraId="5EA01263" w14:textId="77777777" w:rsidR="00BF70C6" w:rsidRPr="00BF70C6" w:rsidRDefault="00BF70C6" w:rsidP="00BF70C6">
            <w:pPr>
              <w:widowControl/>
              <w:jc w:val="center"/>
              <w:rPr>
                <w:szCs w:val="21"/>
              </w:rPr>
            </w:pPr>
            <w:r w:rsidRPr="00BF70C6">
              <w:rPr>
                <w:rFonts w:eastAsia="等线"/>
                <w:color w:val="000000"/>
                <w:sz w:val="22"/>
                <w:szCs w:val="22"/>
              </w:rPr>
              <w:lastRenderedPageBreak/>
              <w:t>2-1</w:t>
            </w:r>
          </w:p>
        </w:tc>
        <w:tc>
          <w:tcPr>
            <w:tcW w:w="1000" w:type="pct"/>
            <w:vAlign w:val="bottom"/>
          </w:tcPr>
          <w:p w14:paraId="3DEE5AC6" w14:textId="77777777" w:rsidR="00BF70C6" w:rsidRPr="00BF70C6" w:rsidRDefault="00BF70C6" w:rsidP="00BF70C6">
            <w:pPr>
              <w:widowControl/>
              <w:jc w:val="center"/>
              <w:rPr>
                <w:szCs w:val="21"/>
              </w:rPr>
            </w:pPr>
            <w:r w:rsidRPr="00BF70C6">
              <w:rPr>
                <w:rFonts w:eastAsia="等线"/>
                <w:color w:val="000000"/>
                <w:sz w:val="22"/>
                <w:szCs w:val="22"/>
              </w:rPr>
              <w:t xml:space="preserve">0.008 </w:t>
            </w:r>
          </w:p>
        </w:tc>
        <w:tc>
          <w:tcPr>
            <w:tcW w:w="1000" w:type="pct"/>
          </w:tcPr>
          <w:p w14:paraId="7C1D2C9A" w14:textId="1A9AD46F" w:rsidR="00BF70C6" w:rsidRPr="00BF70C6" w:rsidRDefault="00BF70C6" w:rsidP="00BF70C6">
            <w:pPr>
              <w:widowControl/>
              <w:jc w:val="center"/>
              <w:rPr>
                <w:szCs w:val="21"/>
              </w:rPr>
            </w:pPr>
            <w:r w:rsidRPr="00BF70C6">
              <w:t xml:space="preserve">0.005 </w:t>
            </w:r>
          </w:p>
        </w:tc>
        <w:tc>
          <w:tcPr>
            <w:tcW w:w="1000" w:type="pct"/>
          </w:tcPr>
          <w:p w14:paraId="06450583" w14:textId="2D0764D6" w:rsidR="00BF70C6" w:rsidRPr="00BF70C6" w:rsidRDefault="00BF70C6" w:rsidP="00BF70C6">
            <w:pPr>
              <w:widowControl/>
              <w:jc w:val="center"/>
              <w:rPr>
                <w:szCs w:val="21"/>
              </w:rPr>
            </w:pPr>
            <w:r w:rsidRPr="00BF70C6">
              <w:t xml:space="preserve">0.001 </w:t>
            </w:r>
          </w:p>
        </w:tc>
        <w:tc>
          <w:tcPr>
            <w:tcW w:w="1000" w:type="pct"/>
          </w:tcPr>
          <w:p w14:paraId="20F125EB" w14:textId="0F545BB0" w:rsidR="00BF70C6" w:rsidRPr="00BF70C6" w:rsidRDefault="00BF70C6" w:rsidP="00BF70C6">
            <w:pPr>
              <w:widowControl/>
              <w:jc w:val="center"/>
              <w:rPr>
                <w:szCs w:val="21"/>
              </w:rPr>
            </w:pPr>
            <w:r w:rsidRPr="00BF70C6">
              <w:t xml:space="preserve">0.005 </w:t>
            </w:r>
          </w:p>
        </w:tc>
      </w:tr>
      <w:tr w:rsidR="00BF70C6" w:rsidRPr="00993F2C" w14:paraId="23D831F5" w14:textId="77777777" w:rsidTr="00460E01">
        <w:tc>
          <w:tcPr>
            <w:tcW w:w="1000" w:type="pct"/>
            <w:vAlign w:val="center"/>
          </w:tcPr>
          <w:p w14:paraId="1B682971" w14:textId="77777777" w:rsidR="00BF70C6" w:rsidRPr="00BF70C6" w:rsidRDefault="00BF70C6" w:rsidP="00BF70C6">
            <w:pPr>
              <w:widowControl/>
              <w:jc w:val="center"/>
              <w:rPr>
                <w:szCs w:val="21"/>
              </w:rPr>
            </w:pPr>
            <w:r w:rsidRPr="00BF70C6">
              <w:rPr>
                <w:rFonts w:eastAsia="等线"/>
                <w:color w:val="000000"/>
                <w:sz w:val="22"/>
                <w:szCs w:val="22"/>
              </w:rPr>
              <w:t>9-200</w:t>
            </w:r>
          </w:p>
        </w:tc>
        <w:tc>
          <w:tcPr>
            <w:tcW w:w="1000" w:type="pct"/>
            <w:vAlign w:val="bottom"/>
          </w:tcPr>
          <w:p w14:paraId="060AA188" w14:textId="77777777" w:rsidR="00BF70C6" w:rsidRPr="00BF70C6" w:rsidRDefault="00BF70C6" w:rsidP="00BF70C6">
            <w:pPr>
              <w:widowControl/>
              <w:jc w:val="center"/>
              <w:rPr>
                <w:szCs w:val="21"/>
              </w:rPr>
            </w:pPr>
            <w:r w:rsidRPr="00BF70C6">
              <w:rPr>
                <w:rFonts w:eastAsia="等线"/>
                <w:color w:val="000000"/>
                <w:sz w:val="22"/>
                <w:szCs w:val="22"/>
              </w:rPr>
              <w:t xml:space="preserve">0.026 </w:t>
            </w:r>
          </w:p>
        </w:tc>
        <w:tc>
          <w:tcPr>
            <w:tcW w:w="1000" w:type="pct"/>
          </w:tcPr>
          <w:p w14:paraId="60E38AD6" w14:textId="78A823E7" w:rsidR="00BF70C6" w:rsidRPr="00BF70C6" w:rsidRDefault="00BF70C6" w:rsidP="00BF70C6">
            <w:pPr>
              <w:widowControl/>
              <w:jc w:val="center"/>
              <w:rPr>
                <w:szCs w:val="21"/>
              </w:rPr>
            </w:pPr>
            <w:r w:rsidRPr="00BF70C6">
              <w:t xml:space="preserve">0.032 </w:t>
            </w:r>
          </w:p>
        </w:tc>
        <w:tc>
          <w:tcPr>
            <w:tcW w:w="1000" w:type="pct"/>
          </w:tcPr>
          <w:p w14:paraId="145228EF" w14:textId="07E015AF" w:rsidR="00BF70C6" w:rsidRPr="00BF70C6" w:rsidRDefault="00BF70C6" w:rsidP="00BF70C6">
            <w:pPr>
              <w:widowControl/>
              <w:jc w:val="center"/>
              <w:rPr>
                <w:szCs w:val="21"/>
              </w:rPr>
            </w:pPr>
            <w:r w:rsidRPr="00BF70C6">
              <w:t xml:space="preserve">0.002 </w:t>
            </w:r>
          </w:p>
        </w:tc>
        <w:tc>
          <w:tcPr>
            <w:tcW w:w="1000" w:type="pct"/>
          </w:tcPr>
          <w:p w14:paraId="2EF90F99" w14:textId="0A2E2AC0" w:rsidR="00BF70C6" w:rsidRPr="00993F2C" w:rsidRDefault="00BF70C6" w:rsidP="00BF70C6">
            <w:pPr>
              <w:widowControl/>
              <w:jc w:val="center"/>
              <w:rPr>
                <w:szCs w:val="21"/>
              </w:rPr>
            </w:pPr>
            <w:r w:rsidRPr="00BF70C6">
              <w:t>0.014</w:t>
            </w:r>
            <w:r w:rsidRPr="00804EEA">
              <w:t xml:space="preserve"> </w:t>
            </w:r>
          </w:p>
        </w:tc>
      </w:tr>
    </w:tbl>
    <w:p w14:paraId="38014185"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B.5 Si</w:t>
      </w:r>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64C8F7F4" w14:textId="77777777">
        <w:tc>
          <w:tcPr>
            <w:tcW w:w="1000" w:type="pct"/>
          </w:tcPr>
          <w:p w14:paraId="233B6A07" w14:textId="77777777" w:rsidR="00EE451C" w:rsidRPr="00993F2C" w:rsidRDefault="00000000">
            <w:pPr>
              <w:widowControl/>
              <w:jc w:val="center"/>
              <w:rPr>
                <w:szCs w:val="21"/>
              </w:rPr>
            </w:pPr>
            <w:r w:rsidRPr="00993F2C">
              <w:rPr>
                <w:szCs w:val="21"/>
              </w:rPr>
              <w:t>样品</w:t>
            </w:r>
          </w:p>
        </w:tc>
        <w:tc>
          <w:tcPr>
            <w:tcW w:w="1000" w:type="pct"/>
          </w:tcPr>
          <w:p w14:paraId="395F58CC" w14:textId="656A5589" w:rsidR="00EE451C" w:rsidRPr="00993F2C" w:rsidRDefault="005C4FB9">
            <w:pPr>
              <w:widowControl/>
              <w:jc w:val="center"/>
              <w:rPr>
                <w:szCs w:val="21"/>
              </w:rPr>
            </w:pPr>
            <w:r w:rsidRPr="00993F2C">
              <w:rPr>
                <w:szCs w:val="21"/>
              </w:rPr>
              <w:t>参考值</w:t>
            </w:r>
          </w:p>
        </w:tc>
        <w:tc>
          <w:tcPr>
            <w:tcW w:w="1000" w:type="pct"/>
          </w:tcPr>
          <w:p w14:paraId="19DE642D" w14:textId="77777777" w:rsidR="00EE451C" w:rsidRPr="00993F2C" w:rsidRDefault="00000000">
            <w:pPr>
              <w:widowControl/>
              <w:jc w:val="center"/>
              <w:rPr>
                <w:szCs w:val="21"/>
              </w:rPr>
            </w:pPr>
            <w:r w:rsidRPr="00993F2C">
              <w:rPr>
                <w:szCs w:val="21"/>
              </w:rPr>
              <w:t>总平均值</w:t>
            </w:r>
          </w:p>
        </w:tc>
        <w:tc>
          <w:tcPr>
            <w:tcW w:w="1000" w:type="pct"/>
          </w:tcPr>
          <w:p w14:paraId="03B5D291"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715BAB56"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993F2C" w14:paraId="6BB812A9" w14:textId="77777777" w:rsidTr="005548FE">
        <w:tc>
          <w:tcPr>
            <w:tcW w:w="1000" w:type="pct"/>
            <w:vAlign w:val="center"/>
          </w:tcPr>
          <w:p w14:paraId="0CDD3345" w14:textId="77777777" w:rsidR="00BF70C6" w:rsidRPr="00993F2C" w:rsidRDefault="00BF70C6" w:rsidP="00BF70C6">
            <w:pPr>
              <w:widowControl/>
              <w:jc w:val="center"/>
              <w:rPr>
                <w:szCs w:val="21"/>
              </w:rPr>
            </w:pPr>
            <w:r w:rsidRPr="00993F2C">
              <w:rPr>
                <w:rFonts w:eastAsia="等线"/>
                <w:color w:val="000000"/>
                <w:sz w:val="22"/>
                <w:szCs w:val="22"/>
              </w:rPr>
              <w:t>9#</w:t>
            </w:r>
          </w:p>
        </w:tc>
        <w:tc>
          <w:tcPr>
            <w:tcW w:w="1000" w:type="pct"/>
            <w:vAlign w:val="bottom"/>
          </w:tcPr>
          <w:p w14:paraId="1D049990" w14:textId="77777777" w:rsidR="00BF70C6" w:rsidRPr="00993F2C" w:rsidRDefault="00BF70C6" w:rsidP="00BF70C6">
            <w:pPr>
              <w:widowControl/>
              <w:jc w:val="center"/>
              <w:rPr>
                <w:szCs w:val="21"/>
              </w:rPr>
            </w:pPr>
            <w:r w:rsidRPr="00993F2C">
              <w:rPr>
                <w:rFonts w:eastAsia="等线"/>
                <w:color w:val="000000"/>
                <w:sz w:val="22"/>
                <w:szCs w:val="22"/>
              </w:rPr>
              <w:t>0.018</w:t>
            </w:r>
          </w:p>
        </w:tc>
        <w:tc>
          <w:tcPr>
            <w:tcW w:w="1000" w:type="pct"/>
          </w:tcPr>
          <w:p w14:paraId="5483E554" w14:textId="562B0138" w:rsidR="00BF70C6" w:rsidRPr="00993F2C" w:rsidRDefault="00BF70C6" w:rsidP="00BF70C6">
            <w:pPr>
              <w:widowControl/>
              <w:jc w:val="center"/>
              <w:rPr>
                <w:szCs w:val="21"/>
              </w:rPr>
            </w:pPr>
            <w:r w:rsidRPr="00205950">
              <w:t xml:space="preserve">0.019 </w:t>
            </w:r>
          </w:p>
        </w:tc>
        <w:tc>
          <w:tcPr>
            <w:tcW w:w="1000" w:type="pct"/>
          </w:tcPr>
          <w:p w14:paraId="6301B44F" w14:textId="42490BAC" w:rsidR="00BF70C6" w:rsidRPr="00993F2C" w:rsidRDefault="00BF70C6" w:rsidP="00BF70C6">
            <w:pPr>
              <w:widowControl/>
              <w:jc w:val="center"/>
              <w:rPr>
                <w:szCs w:val="21"/>
              </w:rPr>
            </w:pPr>
            <w:r w:rsidRPr="00205950">
              <w:t xml:space="preserve">0.001 </w:t>
            </w:r>
          </w:p>
        </w:tc>
        <w:tc>
          <w:tcPr>
            <w:tcW w:w="1000" w:type="pct"/>
          </w:tcPr>
          <w:p w14:paraId="536F3103" w14:textId="6359ADCD" w:rsidR="00BF70C6" w:rsidRPr="00993F2C" w:rsidRDefault="00BF70C6" w:rsidP="00BF70C6">
            <w:pPr>
              <w:widowControl/>
              <w:jc w:val="center"/>
              <w:rPr>
                <w:szCs w:val="21"/>
              </w:rPr>
            </w:pPr>
            <w:r w:rsidRPr="00205950">
              <w:t xml:space="preserve">0.002 </w:t>
            </w:r>
          </w:p>
        </w:tc>
      </w:tr>
      <w:tr w:rsidR="00BF70C6" w:rsidRPr="00993F2C" w14:paraId="4A48F8E0" w14:textId="77777777" w:rsidTr="005548FE">
        <w:tc>
          <w:tcPr>
            <w:tcW w:w="1000" w:type="pct"/>
            <w:vAlign w:val="center"/>
          </w:tcPr>
          <w:p w14:paraId="0FB0BDAE" w14:textId="77777777" w:rsidR="00BF70C6" w:rsidRPr="00D740D5" w:rsidRDefault="00BF70C6" w:rsidP="00BF70C6">
            <w:pPr>
              <w:widowControl/>
              <w:jc w:val="center"/>
              <w:rPr>
                <w:szCs w:val="21"/>
              </w:rPr>
            </w:pPr>
            <w:r w:rsidRPr="00D740D5">
              <w:rPr>
                <w:rFonts w:eastAsia="等线"/>
                <w:color w:val="000000"/>
                <w:sz w:val="22"/>
                <w:szCs w:val="22"/>
              </w:rPr>
              <w:t>503</w:t>
            </w:r>
          </w:p>
        </w:tc>
        <w:tc>
          <w:tcPr>
            <w:tcW w:w="1000" w:type="pct"/>
            <w:vAlign w:val="bottom"/>
          </w:tcPr>
          <w:p w14:paraId="0A697F6D" w14:textId="77777777" w:rsidR="00BF70C6" w:rsidRPr="00D740D5" w:rsidRDefault="00BF70C6" w:rsidP="00BF70C6">
            <w:pPr>
              <w:widowControl/>
              <w:jc w:val="center"/>
              <w:rPr>
                <w:szCs w:val="21"/>
              </w:rPr>
            </w:pPr>
            <w:r w:rsidRPr="00D740D5">
              <w:rPr>
                <w:rFonts w:eastAsia="等线"/>
                <w:color w:val="000000"/>
                <w:sz w:val="22"/>
                <w:szCs w:val="22"/>
              </w:rPr>
              <w:t>0.075</w:t>
            </w:r>
          </w:p>
        </w:tc>
        <w:tc>
          <w:tcPr>
            <w:tcW w:w="1000" w:type="pct"/>
          </w:tcPr>
          <w:p w14:paraId="0C4A2974" w14:textId="3FB6F450" w:rsidR="00BF70C6" w:rsidRPr="00D740D5" w:rsidRDefault="00BF70C6" w:rsidP="00BF70C6">
            <w:pPr>
              <w:widowControl/>
              <w:jc w:val="center"/>
              <w:rPr>
                <w:szCs w:val="21"/>
              </w:rPr>
            </w:pPr>
            <w:r w:rsidRPr="00D740D5">
              <w:t xml:space="preserve">0.078 </w:t>
            </w:r>
          </w:p>
        </w:tc>
        <w:tc>
          <w:tcPr>
            <w:tcW w:w="1000" w:type="pct"/>
          </w:tcPr>
          <w:p w14:paraId="14250B1B" w14:textId="49720532" w:rsidR="00BF70C6" w:rsidRPr="00D740D5" w:rsidRDefault="00BF70C6" w:rsidP="00BF70C6">
            <w:pPr>
              <w:widowControl/>
              <w:jc w:val="center"/>
              <w:rPr>
                <w:szCs w:val="21"/>
              </w:rPr>
            </w:pPr>
            <w:r w:rsidRPr="00D740D5">
              <w:t xml:space="preserve">0.003 </w:t>
            </w:r>
          </w:p>
        </w:tc>
        <w:tc>
          <w:tcPr>
            <w:tcW w:w="1000" w:type="pct"/>
          </w:tcPr>
          <w:p w14:paraId="6C27B49E" w14:textId="07A414F7" w:rsidR="00BF70C6" w:rsidRPr="00993F2C" w:rsidRDefault="00BF70C6" w:rsidP="00BF70C6">
            <w:pPr>
              <w:widowControl/>
              <w:jc w:val="center"/>
              <w:rPr>
                <w:szCs w:val="21"/>
              </w:rPr>
            </w:pPr>
            <w:r w:rsidRPr="00D740D5">
              <w:t>0.003</w:t>
            </w:r>
            <w:r w:rsidRPr="00205950">
              <w:t xml:space="preserve"> </w:t>
            </w:r>
          </w:p>
        </w:tc>
      </w:tr>
      <w:tr w:rsidR="00BF70C6" w:rsidRPr="00993F2C" w14:paraId="47EB7038" w14:textId="77777777" w:rsidTr="005548FE">
        <w:tc>
          <w:tcPr>
            <w:tcW w:w="1000" w:type="pct"/>
            <w:vAlign w:val="center"/>
          </w:tcPr>
          <w:p w14:paraId="6C807D5E" w14:textId="77777777" w:rsidR="00BF70C6" w:rsidRPr="00993F2C" w:rsidRDefault="00BF70C6" w:rsidP="00BF70C6">
            <w:pPr>
              <w:widowControl/>
              <w:jc w:val="center"/>
              <w:rPr>
                <w:szCs w:val="21"/>
              </w:rPr>
            </w:pPr>
            <w:r w:rsidRPr="00993F2C">
              <w:rPr>
                <w:rFonts w:eastAsia="等线"/>
                <w:color w:val="000000"/>
                <w:sz w:val="22"/>
                <w:szCs w:val="22"/>
              </w:rPr>
              <w:t>PNMo-8</w:t>
            </w:r>
          </w:p>
        </w:tc>
        <w:tc>
          <w:tcPr>
            <w:tcW w:w="1000" w:type="pct"/>
            <w:vAlign w:val="bottom"/>
          </w:tcPr>
          <w:p w14:paraId="185670BE" w14:textId="77777777" w:rsidR="00BF70C6" w:rsidRPr="00993F2C" w:rsidRDefault="00BF70C6" w:rsidP="00BF70C6">
            <w:pPr>
              <w:widowControl/>
              <w:jc w:val="center"/>
              <w:rPr>
                <w:szCs w:val="21"/>
              </w:rPr>
            </w:pPr>
            <w:r w:rsidRPr="00993F2C">
              <w:rPr>
                <w:rFonts w:eastAsia="等线"/>
                <w:color w:val="000000"/>
                <w:sz w:val="22"/>
                <w:szCs w:val="22"/>
              </w:rPr>
              <w:t>0.018</w:t>
            </w:r>
          </w:p>
        </w:tc>
        <w:tc>
          <w:tcPr>
            <w:tcW w:w="1000" w:type="pct"/>
          </w:tcPr>
          <w:p w14:paraId="472FEA96" w14:textId="6B19DB1B" w:rsidR="00BF70C6" w:rsidRPr="00993F2C" w:rsidRDefault="00BF70C6" w:rsidP="00BF70C6">
            <w:pPr>
              <w:widowControl/>
              <w:jc w:val="center"/>
              <w:rPr>
                <w:szCs w:val="21"/>
              </w:rPr>
            </w:pPr>
            <w:r w:rsidRPr="00205950">
              <w:t xml:space="preserve">0.020 </w:t>
            </w:r>
          </w:p>
        </w:tc>
        <w:tc>
          <w:tcPr>
            <w:tcW w:w="1000" w:type="pct"/>
          </w:tcPr>
          <w:p w14:paraId="144753DD" w14:textId="08CC4D64" w:rsidR="00BF70C6" w:rsidRPr="00993F2C" w:rsidRDefault="00BF70C6" w:rsidP="00BF70C6">
            <w:pPr>
              <w:widowControl/>
              <w:jc w:val="center"/>
              <w:rPr>
                <w:szCs w:val="21"/>
              </w:rPr>
            </w:pPr>
            <w:r w:rsidRPr="00205950">
              <w:t xml:space="preserve">0.001 </w:t>
            </w:r>
          </w:p>
        </w:tc>
        <w:tc>
          <w:tcPr>
            <w:tcW w:w="1000" w:type="pct"/>
          </w:tcPr>
          <w:p w14:paraId="0F68F0D2" w14:textId="4369B67F" w:rsidR="00BF70C6" w:rsidRPr="00993F2C" w:rsidRDefault="00BF70C6" w:rsidP="00BF70C6">
            <w:pPr>
              <w:widowControl/>
              <w:jc w:val="center"/>
              <w:rPr>
                <w:szCs w:val="21"/>
              </w:rPr>
            </w:pPr>
            <w:r w:rsidRPr="00205950">
              <w:t xml:space="preserve">0.002 </w:t>
            </w:r>
          </w:p>
        </w:tc>
      </w:tr>
      <w:tr w:rsidR="00BF70C6" w:rsidRPr="00993F2C" w14:paraId="4BFF1405" w14:textId="77777777" w:rsidTr="005548FE">
        <w:tc>
          <w:tcPr>
            <w:tcW w:w="1000" w:type="pct"/>
            <w:vAlign w:val="center"/>
          </w:tcPr>
          <w:p w14:paraId="24DA5296" w14:textId="77777777" w:rsidR="00BF70C6" w:rsidRPr="00993F2C" w:rsidRDefault="00BF70C6" w:rsidP="00BF70C6">
            <w:pPr>
              <w:widowControl/>
              <w:jc w:val="center"/>
              <w:rPr>
                <w:szCs w:val="21"/>
              </w:rPr>
            </w:pPr>
            <w:r w:rsidRPr="00993F2C">
              <w:rPr>
                <w:rFonts w:eastAsia="等线"/>
                <w:color w:val="000000"/>
                <w:sz w:val="22"/>
                <w:szCs w:val="22"/>
              </w:rPr>
              <w:t>19#</w:t>
            </w:r>
          </w:p>
        </w:tc>
        <w:tc>
          <w:tcPr>
            <w:tcW w:w="1000" w:type="pct"/>
            <w:vAlign w:val="bottom"/>
          </w:tcPr>
          <w:p w14:paraId="669F1124" w14:textId="77777777" w:rsidR="00BF70C6" w:rsidRPr="00993F2C" w:rsidRDefault="00BF70C6" w:rsidP="00BF70C6">
            <w:pPr>
              <w:widowControl/>
              <w:jc w:val="center"/>
              <w:rPr>
                <w:szCs w:val="21"/>
              </w:rPr>
            </w:pPr>
            <w:r w:rsidRPr="00993F2C">
              <w:rPr>
                <w:rFonts w:eastAsia="等线"/>
                <w:color w:val="000000"/>
                <w:sz w:val="22"/>
                <w:szCs w:val="22"/>
              </w:rPr>
              <w:t>0.138</w:t>
            </w:r>
          </w:p>
        </w:tc>
        <w:tc>
          <w:tcPr>
            <w:tcW w:w="1000" w:type="pct"/>
          </w:tcPr>
          <w:p w14:paraId="7F618B4F" w14:textId="4652D108" w:rsidR="00BF70C6" w:rsidRPr="00993F2C" w:rsidRDefault="00BF70C6" w:rsidP="00BF70C6">
            <w:pPr>
              <w:widowControl/>
              <w:jc w:val="center"/>
              <w:rPr>
                <w:szCs w:val="21"/>
              </w:rPr>
            </w:pPr>
            <w:r w:rsidRPr="00205950">
              <w:t xml:space="preserve">0.135 </w:t>
            </w:r>
          </w:p>
        </w:tc>
        <w:tc>
          <w:tcPr>
            <w:tcW w:w="1000" w:type="pct"/>
          </w:tcPr>
          <w:p w14:paraId="5C2A51DB" w14:textId="51786DE0" w:rsidR="00BF70C6" w:rsidRPr="00993F2C" w:rsidRDefault="00BF70C6" w:rsidP="00BF70C6">
            <w:pPr>
              <w:widowControl/>
              <w:jc w:val="center"/>
              <w:rPr>
                <w:szCs w:val="21"/>
              </w:rPr>
            </w:pPr>
            <w:r w:rsidRPr="00205950">
              <w:t xml:space="preserve">0.004 </w:t>
            </w:r>
          </w:p>
        </w:tc>
        <w:tc>
          <w:tcPr>
            <w:tcW w:w="1000" w:type="pct"/>
          </w:tcPr>
          <w:p w14:paraId="5E9317A6" w14:textId="114ACA1F" w:rsidR="00BF70C6" w:rsidRPr="00993F2C" w:rsidRDefault="00BF70C6" w:rsidP="00BF70C6">
            <w:pPr>
              <w:widowControl/>
              <w:jc w:val="center"/>
              <w:rPr>
                <w:szCs w:val="21"/>
              </w:rPr>
            </w:pPr>
            <w:r w:rsidRPr="00205950">
              <w:t xml:space="preserve">0.022 </w:t>
            </w:r>
          </w:p>
        </w:tc>
      </w:tr>
      <w:tr w:rsidR="00BF70C6" w:rsidRPr="00993F2C" w14:paraId="750BCE7E" w14:textId="77777777" w:rsidTr="005548FE">
        <w:tc>
          <w:tcPr>
            <w:tcW w:w="1000" w:type="pct"/>
            <w:vAlign w:val="center"/>
          </w:tcPr>
          <w:p w14:paraId="3D2BDEC2" w14:textId="77777777" w:rsidR="00BF70C6" w:rsidRPr="00993F2C" w:rsidRDefault="00BF70C6" w:rsidP="00BF70C6">
            <w:pPr>
              <w:widowControl/>
              <w:jc w:val="center"/>
              <w:rPr>
                <w:szCs w:val="21"/>
              </w:rPr>
            </w:pPr>
            <w:r w:rsidRPr="00993F2C">
              <w:rPr>
                <w:rFonts w:eastAsia="等线"/>
                <w:color w:val="000000"/>
                <w:sz w:val="22"/>
                <w:szCs w:val="22"/>
              </w:rPr>
              <w:t>9-200</w:t>
            </w:r>
          </w:p>
        </w:tc>
        <w:tc>
          <w:tcPr>
            <w:tcW w:w="1000" w:type="pct"/>
            <w:vAlign w:val="bottom"/>
          </w:tcPr>
          <w:p w14:paraId="570D7BE9" w14:textId="77777777" w:rsidR="00BF70C6" w:rsidRPr="00993F2C" w:rsidRDefault="00BF70C6" w:rsidP="00BF70C6">
            <w:pPr>
              <w:widowControl/>
              <w:jc w:val="center"/>
              <w:rPr>
                <w:szCs w:val="21"/>
              </w:rPr>
            </w:pPr>
            <w:r w:rsidRPr="00993F2C">
              <w:rPr>
                <w:rFonts w:eastAsia="等线"/>
                <w:color w:val="000000"/>
                <w:sz w:val="22"/>
                <w:szCs w:val="22"/>
              </w:rPr>
              <w:t>0.036</w:t>
            </w:r>
          </w:p>
        </w:tc>
        <w:tc>
          <w:tcPr>
            <w:tcW w:w="1000" w:type="pct"/>
          </w:tcPr>
          <w:p w14:paraId="3B5785C4" w14:textId="38682BB0" w:rsidR="00BF70C6" w:rsidRPr="00993F2C" w:rsidRDefault="00BF70C6" w:rsidP="00BF70C6">
            <w:pPr>
              <w:widowControl/>
              <w:jc w:val="center"/>
              <w:rPr>
                <w:szCs w:val="21"/>
              </w:rPr>
            </w:pPr>
            <w:r w:rsidRPr="00205950">
              <w:t xml:space="preserve">0.034 </w:t>
            </w:r>
          </w:p>
        </w:tc>
        <w:tc>
          <w:tcPr>
            <w:tcW w:w="1000" w:type="pct"/>
          </w:tcPr>
          <w:p w14:paraId="27B38E2A" w14:textId="0D66EA23" w:rsidR="00BF70C6" w:rsidRPr="00993F2C" w:rsidRDefault="00BF70C6" w:rsidP="00BF70C6">
            <w:pPr>
              <w:widowControl/>
              <w:jc w:val="center"/>
              <w:rPr>
                <w:szCs w:val="21"/>
              </w:rPr>
            </w:pPr>
            <w:r w:rsidRPr="00205950">
              <w:t xml:space="preserve">0.001 </w:t>
            </w:r>
          </w:p>
        </w:tc>
        <w:tc>
          <w:tcPr>
            <w:tcW w:w="1000" w:type="pct"/>
          </w:tcPr>
          <w:p w14:paraId="2E61B28E" w14:textId="3306171A" w:rsidR="00BF70C6" w:rsidRPr="00993F2C" w:rsidRDefault="00BF70C6" w:rsidP="00BF70C6">
            <w:pPr>
              <w:widowControl/>
              <w:jc w:val="center"/>
              <w:rPr>
                <w:szCs w:val="21"/>
              </w:rPr>
            </w:pPr>
            <w:r w:rsidRPr="00205950">
              <w:t xml:space="preserve">0.002 </w:t>
            </w:r>
          </w:p>
        </w:tc>
      </w:tr>
    </w:tbl>
    <w:p w14:paraId="60FDC0F7" w14:textId="77777777" w:rsidR="00EE451C" w:rsidRPr="00993F2C" w:rsidRDefault="00000000">
      <w:pPr>
        <w:widowControl/>
        <w:jc w:val="center"/>
        <w:rPr>
          <w:szCs w:val="21"/>
        </w:rPr>
      </w:pPr>
      <w:r w:rsidRPr="00993F2C">
        <w:rPr>
          <w:szCs w:val="21"/>
        </w:rPr>
        <w:t xml:space="preserve">                          </w:t>
      </w:r>
      <w:r w:rsidRPr="00993F2C">
        <w:rPr>
          <w:szCs w:val="21"/>
        </w:rPr>
        <w:t>表</w:t>
      </w:r>
      <w:r w:rsidRPr="00993F2C">
        <w:rPr>
          <w:szCs w:val="21"/>
        </w:rPr>
        <w:t xml:space="preserve">B.6 </w:t>
      </w:r>
      <w:proofErr w:type="spellStart"/>
      <w:r w:rsidRPr="00993F2C">
        <w:rPr>
          <w:szCs w:val="21"/>
        </w:rPr>
        <w:t>Pr</w:t>
      </w:r>
      <w:proofErr w:type="spellEnd"/>
      <w:r w:rsidRPr="00993F2C">
        <w:rPr>
          <w:szCs w:val="21"/>
        </w:rPr>
        <w:t>的实验室</w:t>
      </w:r>
      <w:proofErr w:type="gramStart"/>
      <w:r w:rsidRPr="00993F2C">
        <w:rPr>
          <w:szCs w:val="21"/>
        </w:rPr>
        <w:t>间试验</w:t>
      </w:r>
      <w:proofErr w:type="gramEnd"/>
      <w:r w:rsidRPr="00993F2C">
        <w:rPr>
          <w:szCs w:val="21"/>
        </w:rPr>
        <w:t>所得结果</w:t>
      </w:r>
      <w:r w:rsidRPr="00993F2C">
        <w:rPr>
          <w:szCs w:val="21"/>
        </w:rPr>
        <w:t xml:space="preserve">                             %</w:t>
      </w:r>
    </w:p>
    <w:tbl>
      <w:tblPr>
        <w:tblStyle w:val="af9"/>
        <w:tblW w:w="5000" w:type="pct"/>
        <w:tblLook w:val="04A0" w:firstRow="1" w:lastRow="0" w:firstColumn="1" w:lastColumn="0" w:noHBand="0" w:noVBand="1"/>
      </w:tblPr>
      <w:tblGrid>
        <w:gridCol w:w="1869"/>
        <w:gridCol w:w="1869"/>
        <w:gridCol w:w="1869"/>
        <w:gridCol w:w="1869"/>
        <w:gridCol w:w="1869"/>
      </w:tblGrid>
      <w:tr w:rsidR="00EE451C" w:rsidRPr="00993F2C" w14:paraId="4F8871AF" w14:textId="77777777">
        <w:tc>
          <w:tcPr>
            <w:tcW w:w="1000" w:type="pct"/>
          </w:tcPr>
          <w:p w14:paraId="01E0B40D" w14:textId="77777777" w:rsidR="00EE451C" w:rsidRPr="00993F2C" w:rsidRDefault="00000000">
            <w:pPr>
              <w:widowControl/>
              <w:jc w:val="center"/>
              <w:rPr>
                <w:szCs w:val="21"/>
              </w:rPr>
            </w:pPr>
            <w:r w:rsidRPr="00993F2C">
              <w:rPr>
                <w:szCs w:val="21"/>
              </w:rPr>
              <w:t>样品</w:t>
            </w:r>
          </w:p>
        </w:tc>
        <w:tc>
          <w:tcPr>
            <w:tcW w:w="1000" w:type="pct"/>
          </w:tcPr>
          <w:p w14:paraId="246814EA" w14:textId="780A7F47" w:rsidR="00EE451C" w:rsidRPr="00993F2C" w:rsidRDefault="005C4FB9">
            <w:pPr>
              <w:widowControl/>
              <w:jc w:val="center"/>
              <w:rPr>
                <w:szCs w:val="21"/>
              </w:rPr>
            </w:pPr>
            <w:r w:rsidRPr="00993F2C">
              <w:rPr>
                <w:szCs w:val="21"/>
              </w:rPr>
              <w:t>参考值</w:t>
            </w:r>
          </w:p>
        </w:tc>
        <w:tc>
          <w:tcPr>
            <w:tcW w:w="1000" w:type="pct"/>
          </w:tcPr>
          <w:p w14:paraId="47F725B5" w14:textId="77777777" w:rsidR="00EE451C" w:rsidRPr="00993F2C" w:rsidRDefault="00000000">
            <w:pPr>
              <w:widowControl/>
              <w:jc w:val="center"/>
              <w:rPr>
                <w:szCs w:val="21"/>
              </w:rPr>
            </w:pPr>
            <w:r w:rsidRPr="00993F2C">
              <w:rPr>
                <w:szCs w:val="21"/>
              </w:rPr>
              <w:t>总平均值</w:t>
            </w:r>
          </w:p>
        </w:tc>
        <w:tc>
          <w:tcPr>
            <w:tcW w:w="1000" w:type="pct"/>
          </w:tcPr>
          <w:p w14:paraId="6F6E7348" w14:textId="77777777" w:rsidR="00EE451C" w:rsidRPr="00993F2C" w:rsidRDefault="00000000">
            <w:pPr>
              <w:widowControl/>
              <w:jc w:val="center"/>
              <w:rPr>
                <w:szCs w:val="21"/>
              </w:rPr>
            </w:pPr>
            <w:r w:rsidRPr="00993F2C">
              <w:rPr>
                <w:szCs w:val="21"/>
              </w:rPr>
              <w:t>重复性限</w:t>
            </w:r>
            <w:r w:rsidRPr="00993F2C">
              <w:rPr>
                <w:szCs w:val="21"/>
              </w:rPr>
              <w:t>r</w:t>
            </w:r>
          </w:p>
        </w:tc>
        <w:tc>
          <w:tcPr>
            <w:tcW w:w="1000" w:type="pct"/>
          </w:tcPr>
          <w:p w14:paraId="7B498BE3" w14:textId="77777777" w:rsidR="00EE451C" w:rsidRPr="00993F2C" w:rsidRDefault="00000000">
            <w:pPr>
              <w:widowControl/>
              <w:jc w:val="center"/>
              <w:rPr>
                <w:szCs w:val="21"/>
              </w:rPr>
            </w:pPr>
            <w:r w:rsidRPr="00993F2C">
              <w:rPr>
                <w:szCs w:val="21"/>
              </w:rPr>
              <w:t>再现性限</w:t>
            </w:r>
            <w:r w:rsidRPr="00993F2C">
              <w:rPr>
                <w:szCs w:val="21"/>
              </w:rPr>
              <w:t>R</w:t>
            </w:r>
          </w:p>
        </w:tc>
      </w:tr>
      <w:tr w:rsidR="00BF70C6" w:rsidRPr="00993F2C" w14:paraId="6BEBF1C7" w14:textId="77777777" w:rsidTr="00CF064C">
        <w:tc>
          <w:tcPr>
            <w:tcW w:w="1000" w:type="pct"/>
            <w:vAlign w:val="center"/>
          </w:tcPr>
          <w:p w14:paraId="407E27E8" w14:textId="77777777" w:rsidR="00BF70C6" w:rsidRPr="00993F2C" w:rsidRDefault="00BF70C6" w:rsidP="00BF70C6">
            <w:pPr>
              <w:widowControl/>
              <w:jc w:val="center"/>
              <w:rPr>
                <w:szCs w:val="21"/>
              </w:rPr>
            </w:pPr>
            <w:r w:rsidRPr="00993F2C">
              <w:rPr>
                <w:rFonts w:eastAsia="等线"/>
                <w:color w:val="000000"/>
                <w:sz w:val="22"/>
                <w:szCs w:val="22"/>
              </w:rPr>
              <w:t>9#</w:t>
            </w:r>
          </w:p>
        </w:tc>
        <w:tc>
          <w:tcPr>
            <w:tcW w:w="1000" w:type="pct"/>
            <w:vAlign w:val="bottom"/>
          </w:tcPr>
          <w:p w14:paraId="42CDC73F" w14:textId="77777777" w:rsidR="00BF70C6" w:rsidRPr="00993F2C" w:rsidRDefault="00BF70C6" w:rsidP="00BF70C6">
            <w:pPr>
              <w:widowControl/>
              <w:jc w:val="center"/>
              <w:rPr>
                <w:szCs w:val="21"/>
              </w:rPr>
            </w:pPr>
            <w:r w:rsidRPr="00993F2C">
              <w:rPr>
                <w:rFonts w:eastAsia="等线"/>
                <w:color w:val="000000"/>
                <w:sz w:val="22"/>
                <w:szCs w:val="22"/>
              </w:rPr>
              <w:t xml:space="preserve">16.890 </w:t>
            </w:r>
          </w:p>
        </w:tc>
        <w:tc>
          <w:tcPr>
            <w:tcW w:w="1000" w:type="pct"/>
            <w:vAlign w:val="bottom"/>
          </w:tcPr>
          <w:p w14:paraId="6B619F2A" w14:textId="323CD435" w:rsidR="00BF70C6" w:rsidRPr="00993F2C" w:rsidRDefault="00BF70C6" w:rsidP="00BF70C6">
            <w:pPr>
              <w:widowControl/>
              <w:jc w:val="center"/>
              <w:rPr>
                <w:szCs w:val="21"/>
              </w:rPr>
            </w:pPr>
            <w:r w:rsidRPr="00993F2C">
              <w:rPr>
                <w:rFonts w:eastAsia="等线"/>
                <w:color w:val="000000"/>
                <w:sz w:val="22"/>
                <w:szCs w:val="22"/>
              </w:rPr>
              <w:t xml:space="preserve">16.991 </w:t>
            </w:r>
          </w:p>
        </w:tc>
        <w:tc>
          <w:tcPr>
            <w:tcW w:w="1000" w:type="pct"/>
          </w:tcPr>
          <w:p w14:paraId="1B2401F3" w14:textId="5A18C78D" w:rsidR="00BF70C6" w:rsidRPr="00993F2C" w:rsidRDefault="00BF70C6" w:rsidP="00BF70C6">
            <w:pPr>
              <w:widowControl/>
              <w:jc w:val="center"/>
              <w:rPr>
                <w:szCs w:val="21"/>
              </w:rPr>
            </w:pPr>
            <w:r w:rsidRPr="002A27F2">
              <w:t xml:space="preserve">0.130 </w:t>
            </w:r>
          </w:p>
        </w:tc>
        <w:tc>
          <w:tcPr>
            <w:tcW w:w="1000" w:type="pct"/>
          </w:tcPr>
          <w:p w14:paraId="4F6B8C23" w14:textId="0250ADC4" w:rsidR="00BF70C6" w:rsidRPr="00993F2C" w:rsidRDefault="00BF70C6" w:rsidP="00BF70C6">
            <w:pPr>
              <w:widowControl/>
              <w:jc w:val="center"/>
              <w:rPr>
                <w:szCs w:val="21"/>
              </w:rPr>
            </w:pPr>
            <w:r w:rsidRPr="002A27F2">
              <w:t xml:space="preserve">0.379 </w:t>
            </w:r>
          </w:p>
        </w:tc>
      </w:tr>
      <w:tr w:rsidR="00BF70C6" w:rsidRPr="00993F2C" w14:paraId="5EF85BC4" w14:textId="77777777" w:rsidTr="00CF064C">
        <w:tc>
          <w:tcPr>
            <w:tcW w:w="1000" w:type="pct"/>
            <w:vAlign w:val="center"/>
          </w:tcPr>
          <w:p w14:paraId="55A7620B" w14:textId="77777777" w:rsidR="00BF70C6" w:rsidRPr="00993F2C" w:rsidRDefault="00BF70C6" w:rsidP="00BF70C6">
            <w:pPr>
              <w:widowControl/>
              <w:jc w:val="center"/>
              <w:rPr>
                <w:szCs w:val="21"/>
              </w:rPr>
            </w:pPr>
            <w:r w:rsidRPr="00993F2C">
              <w:rPr>
                <w:rFonts w:eastAsia="等线"/>
                <w:color w:val="000000"/>
                <w:sz w:val="22"/>
                <w:szCs w:val="22"/>
              </w:rPr>
              <w:t>503</w:t>
            </w:r>
          </w:p>
        </w:tc>
        <w:tc>
          <w:tcPr>
            <w:tcW w:w="1000" w:type="pct"/>
            <w:vAlign w:val="bottom"/>
          </w:tcPr>
          <w:p w14:paraId="1169187D" w14:textId="77777777" w:rsidR="00BF70C6" w:rsidRPr="00993F2C" w:rsidRDefault="00BF70C6" w:rsidP="00BF70C6">
            <w:pPr>
              <w:widowControl/>
              <w:jc w:val="center"/>
              <w:rPr>
                <w:szCs w:val="21"/>
              </w:rPr>
            </w:pPr>
            <w:r w:rsidRPr="00993F2C">
              <w:rPr>
                <w:rFonts w:eastAsia="等线"/>
                <w:color w:val="000000"/>
                <w:sz w:val="22"/>
                <w:szCs w:val="22"/>
              </w:rPr>
              <w:t>23.485</w:t>
            </w:r>
          </w:p>
        </w:tc>
        <w:tc>
          <w:tcPr>
            <w:tcW w:w="1000" w:type="pct"/>
            <w:vAlign w:val="bottom"/>
          </w:tcPr>
          <w:p w14:paraId="07DD3ABF" w14:textId="0B4C1CD2" w:rsidR="00BF70C6" w:rsidRPr="00993F2C" w:rsidRDefault="00BF70C6" w:rsidP="00BF70C6">
            <w:pPr>
              <w:widowControl/>
              <w:jc w:val="center"/>
              <w:rPr>
                <w:szCs w:val="21"/>
              </w:rPr>
            </w:pPr>
            <w:r w:rsidRPr="00993F2C">
              <w:rPr>
                <w:rFonts w:eastAsia="等线"/>
                <w:color w:val="000000"/>
                <w:sz w:val="22"/>
                <w:szCs w:val="22"/>
              </w:rPr>
              <w:t xml:space="preserve">23.624 </w:t>
            </w:r>
          </w:p>
        </w:tc>
        <w:tc>
          <w:tcPr>
            <w:tcW w:w="1000" w:type="pct"/>
          </w:tcPr>
          <w:p w14:paraId="4D2361DD" w14:textId="2B630CF1" w:rsidR="00BF70C6" w:rsidRPr="00993F2C" w:rsidRDefault="00BF70C6" w:rsidP="00BF70C6">
            <w:pPr>
              <w:widowControl/>
              <w:jc w:val="center"/>
              <w:rPr>
                <w:szCs w:val="21"/>
              </w:rPr>
            </w:pPr>
            <w:r w:rsidRPr="002A27F2">
              <w:t xml:space="preserve">0.104 </w:t>
            </w:r>
          </w:p>
        </w:tc>
        <w:tc>
          <w:tcPr>
            <w:tcW w:w="1000" w:type="pct"/>
          </w:tcPr>
          <w:p w14:paraId="616E4921" w14:textId="60112FF9" w:rsidR="00BF70C6" w:rsidRPr="00993F2C" w:rsidRDefault="00BF70C6" w:rsidP="00BF70C6">
            <w:pPr>
              <w:widowControl/>
              <w:jc w:val="center"/>
              <w:rPr>
                <w:szCs w:val="21"/>
              </w:rPr>
            </w:pPr>
            <w:r w:rsidRPr="002A27F2">
              <w:t xml:space="preserve">0.303 </w:t>
            </w:r>
          </w:p>
        </w:tc>
      </w:tr>
      <w:tr w:rsidR="00BF70C6" w:rsidRPr="00993F2C" w14:paraId="570513B3" w14:textId="77777777" w:rsidTr="00CF064C">
        <w:tc>
          <w:tcPr>
            <w:tcW w:w="1000" w:type="pct"/>
            <w:vAlign w:val="center"/>
          </w:tcPr>
          <w:p w14:paraId="78E553CE" w14:textId="77777777" w:rsidR="00BF70C6" w:rsidRPr="00993F2C" w:rsidRDefault="00BF70C6" w:rsidP="00BF70C6">
            <w:pPr>
              <w:widowControl/>
              <w:jc w:val="center"/>
              <w:rPr>
                <w:szCs w:val="21"/>
              </w:rPr>
            </w:pPr>
            <w:r w:rsidRPr="00993F2C">
              <w:rPr>
                <w:rFonts w:eastAsia="等线"/>
                <w:color w:val="000000"/>
                <w:sz w:val="22"/>
                <w:szCs w:val="22"/>
              </w:rPr>
              <w:t>PNMo-8</w:t>
            </w:r>
          </w:p>
        </w:tc>
        <w:tc>
          <w:tcPr>
            <w:tcW w:w="1000" w:type="pct"/>
            <w:vAlign w:val="bottom"/>
          </w:tcPr>
          <w:p w14:paraId="10CCEB5E" w14:textId="77777777" w:rsidR="00BF70C6" w:rsidRPr="00993F2C" w:rsidRDefault="00BF70C6" w:rsidP="00BF70C6">
            <w:pPr>
              <w:widowControl/>
              <w:jc w:val="center"/>
              <w:rPr>
                <w:szCs w:val="21"/>
              </w:rPr>
            </w:pPr>
            <w:r w:rsidRPr="00993F2C">
              <w:rPr>
                <w:rFonts w:eastAsia="等线"/>
                <w:color w:val="000000"/>
                <w:sz w:val="22"/>
                <w:szCs w:val="22"/>
              </w:rPr>
              <w:t>23.725</w:t>
            </w:r>
          </w:p>
        </w:tc>
        <w:tc>
          <w:tcPr>
            <w:tcW w:w="1000" w:type="pct"/>
            <w:vAlign w:val="bottom"/>
          </w:tcPr>
          <w:p w14:paraId="206E2D6C" w14:textId="01FA5B4A" w:rsidR="00BF70C6" w:rsidRPr="00993F2C" w:rsidRDefault="00BF70C6" w:rsidP="00BF70C6">
            <w:pPr>
              <w:widowControl/>
              <w:jc w:val="center"/>
              <w:rPr>
                <w:szCs w:val="21"/>
              </w:rPr>
            </w:pPr>
            <w:r w:rsidRPr="00993F2C">
              <w:rPr>
                <w:rFonts w:eastAsia="等线"/>
                <w:color w:val="000000"/>
                <w:sz w:val="22"/>
                <w:szCs w:val="22"/>
              </w:rPr>
              <w:t xml:space="preserve">23.775 </w:t>
            </w:r>
          </w:p>
        </w:tc>
        <w:tc>
          <w:tcPr>
            <w:tcW w:w="1000" w:type="pct"/>
          </w:tcPr>
          <w:p w14:paraId="3DD14B85" w14:textId="1C962018" w:rsidR="00BF70C6" w:rsidRPr="00993F2C" w:rsidRDefault="00BF70C6" w:rsidP="00BF70C6">
            <w:pPr>
              <w:widowControl/>
              <w:jc w:val="center"/>
              <w:rPr>
                <w:szCs w:val="21"/>
              </w:rPr>
            </w:pPr>
            <w:r w:rsidRPr="002A27F2">
              <w:t xml:space="preserve">0.186 </w:t>
            </w:r>
          </w:p>
        </w:tc>
        <w:tc>
          <w:tcPr>
            <w:tcW w:w="1000" w:type="pct"/>
          </w:tcPr>
          <w:p w14:paraId="214B0B81" w14:textId="059B6B40" w:rsidR="00BF70C6" w:rsidRPr="00993F2C" w:rsidRDefault="00BF70C6" w:rsidP="00BF70C6">
            <w:pPr>
              <w:widowControl/>
              <w:jc w:val="center"/>
              <w:rPr>
                <w:szCs w:val="21"/>
              </w:rPr>
            </w:pPr>
            <w:r w:rsidRPr="002A27F2">
              <w:t xml:space="preserve">0.319 </w:t>
            </w:r>
          </w:p>
        </w:tc>
      </w:tr>
      <w:tr w:rsidR="00BF70C6" w:rsidRPr="00993F2C" w14:paraId="4072E9A2" w14:textId="77777777" w:rsidTr="00CF064C">
        <w:tc>
          <w:tcPr>
            <w:tcW w:w="1000" w:type="pct"/>
            <w:vAlign w:val="center"/>
          </w:tcPr>
          <w:p w14:paraId="78D1B0EF" w14:textId="77777777" w:rsidR="00BF70C6" w:rsidRPr="00993F2C" w:rsidRDefault="00BF70C6" w:rsidP="00BF70C6">
            <w:pPr>
              <w:widowControl/>
              <w:jc w:val="center"/>
              <w:rPr>
                <w:szCs w:val="21"/>
              </w:rPr>
            </w:pPr>
            <w:r w:rsidRPr="00993F2C">
              <w:rPr>
                <w:rFonts w:eastAsia="等线"/>
                <w:color w:val="000000"/>
                <w:sz w:val="22"/>
                <w:szCs w:val="22"/>
              </w:rPr>
              <w:t>PNMo-9</w:t>
            </w:r>
          </w:p>
        </w:tc>
        <w:tc>
          <w:tcPr>
            <w:tcW w:w="1000" w:type="pct"/>
            <w:vAlign w:val="bottom"/>
          </w:tcPr>
          <w:p w14:paraId="1F7DCB25" w14:textId="77777777" w:rsidR="00BF70C6" w:rsidRPr="00993F2C" w:rsidRDefault="00BF70C6" w:rsidP="00BF70C6">
            <w:pPr>
              <w:widowControl/>
              <w:jc w:val="center"/>
              <w:rPr>
                <w:szCs w:val="21"/>
              </w:rPr>
            </w:pPr>
            <w:r w:rsidRPr="00993F2C">
              <w:rPr>
                <w:rFonts w:eastAsia="等线"/>
                <w:color w:val="000000"/>
                <w:sz w:val="22"/>
                <w:szCs w:val="22"/>
              </w:rPr>
              <w:t>24.114</w:t>
            </w:r>
          </w:p>
        </w:tc>
        <w:tc>
          <w:tcPr>
            <w:tcW w:w="1000" w:type="pct"/>
            <w:vAlign w:val="bottom"/>
          </w:tcPr>
          <w:p w14:paraId="37E709E8" w14:textId="44589AA1" w:rsidR="00BF70C6" w:rsidRPr="00993F2C" w:rsidRDefault="00BF70C6" w:rsidP="00BF70C6">
            <w:pPr>
              <w:widowControl/>
              <w:jc w:val="center"/>
              <w:rPr>
                <w:szCs w:val="21"/>
              </w:rPr>
            </w:pPr>
            <w:r w:rsidRPr="00993F2C">
              <w:rPr>
                <w:rFonts w:eastAsia="等线"/>
                <w:color w:val="000000"/>
                <w:sz w:val="22"/>
                <w:szCs w:val="22"/>
              </w:rPr>
              <w:t xml:space="preserve">24.135 </w:t>
            </w:r>
          </w:p>
        </w:tc>
        <w:tc>
          <w:tcPr>
            <w:tcW w:w="1000" w:type="pct"/>
          </w:tcPr>
          <w:p w14:paraId="3573DD5A" w14:textId="3ACADBAD" w:rsidR="00BF70C6" w:rsidRPr="00993F2C" w:rsidRDefault="00BF70C6" w:rsidP="00BF70C6">
            <w:pPr>
              <w:widowControl/>
              <w:jc w:val="center"/>
              <w:rPr>
                <w:szCs w:val="21"/>
              </w:rPr>
            </w:pPr>
            <w:r w:rsidRPr="002A27F2">
              <w:t xml:space="preserve">0.140 </w:t>
            </w:r>
          </w:p>
        </w:tc>
        <w:tc>
          <w:tcPr>
            <w:tcW w:w="1000" w:type="pct"/>
          </w:tcPr>
          <w:p w14:paraId="38FF97E4" w14:textId="08B633B8" w:rsidR="00BF70C6" w:rsidRPr="00993F2C" w:rsidRDefault="00BF70C6" w:rsidP="00BF70C6">
            <w:pPr>
              <w:widowControl/>
              <w:jc w:val="center"/>
              <w:rPr>
                <w:szCs w:val="21"/>
              </w:rPr>
            </w:pPr>
            <w:r w:rsidRPr="002A27F2">
              <w:t xml:space="preserve">0.267 </w:t>
            </w:r>
          </w:p>
        </w:tc>
      </w:tr>
      <w:tr w:rsidR="00BF70C6" w:rsidRPr="00993F2C" w14:paraId="3664A47D" w14:textId="77777777" w:rsidTr="00CF064C">
        <w:tc>
          <w:tcPr>
            <w:tcW w:w="1000" w:type="pct"/>
            <w:vAlign w:val="center"/>
          </w:tcPr>
          <w:p w14:paraId="1379C398" w14:textId="77777777" w:rsidR="00BF70C6" w:rsidRPr="00993F2C" w:rsidRDefault="00BF70C6" w:rsidP="00BF70C6">
            <w:pPr>
              <w:widowControl/>
              <w:jc w:val="center"/>
              <w:rPr>
                <w:szCs w:val="21"/>
              </w:rPr>
            </w:pPr>
            <w:r w:rsidRPr="00993F2C">
              <w:rPr>
                <w:rFonts w:eastAsia="等线"/>
                <w:color w:val="000000"/>
                <w:sz w:val="22"/>
                <w:szCs w:val="22"/>
              </w:rPr>
              <w:t>19#</w:t>
            </w:r>
          </w:p>
        </w:tc>
        <w:tc>
          <w:tcPr>
            <w:tcW w:w="1000" w:type="pct"/>
            <w:vAlign w:val="bottom"/>
          </w:tcPr>
          <w:p w14:paraId="41516C98" w14:textId="77777777" w:rsidR="00BF70C6" w:rsidRPr="00993F2C" w:rsidRDefault="00BF70C6" w:rsidP="00BF70C6">
            <w:pPr>
              <w:widowControl/>
              <w:jc w:val="center"/>
              <w:rPr>
                <w:szCs w:val="21"/>
              </w:rPr>
            </w:pPr>
            <w:r w:rsidRPr="00993F2C">
              <w:rPr>
                <w:rFonts w:eastAsia="等线"/>
                <w:color w:val="000000"/>
                <w:sz w:val="22"/>
                <w:szCs w:val="22"/>
              </w:rPr>
              <w:t>25.725</w:t>
            </w:r>
          </w:p>
        </w:tc>
        <w:tc>
          <w:tcPr>
            <w:tcW w:w="1000" w:type="pct"/>
            <w:vAlign w:val="bottom"/>
          </w:tcPr>
          <w:p w14:paraId="6BBFDCE8" w14:textId="1630E30A" w:rsidR="00BF70C6" w:rsidRPr="00993F2C" w:rsidRDefault="00BF70C6" w:rsidP="00BF70C6">
            <w:pPr>
              <w:widowControl/>
              <w:jc w:val="center"/>
              <w:rPr>
                <w:szCs w:val="21"/>
              </w:rPr>
            </w:pPr>
            <w:r w:rsidRPr="00993F2C">
              <w:rPr>
                <w:rFonts w:eastAsia="等线"/>
                <w:color w:val="000000"/>
                <w:sz w:val="22"/>
                <w:szCs w:val="22"/>
              </w:rPr>
              <w:t xml:space="preserve">25.619 </w:t>
            </w:r>
          </w:p>
        </w:tc>
        <w:tc>
          <w:tcPr>
            <w:tcW w:w="1000" w:type="pct"/>
          </w:tcPr>
          <w:p w14:paraId="3A8A9A61" w14:textId="5DA23421" w:rsidR="00BF70C6" w:rsidRPr="00993F2C" w:rsidRDefault="00BF70C6" w:rsidP="00BF70C6">
            <w:pPr>
              <w:widowControl/>
              <w:jc w:val="center"/>
              <w:rPr>
                <w:szCs w:val="21"/>
              </w:rPr>
            </w:pPr>
            <w:r w:rsidRPr="002A27F2">
              <w:t xml:space="preserve">0.119 </w:t>
            </w:r>
          </w:p>
        </w:tc>
        <w:tc>
          <w:tcPr>
            <w:tcW w:w="1000" w:type="pct"/>
          </w:tcPr>
          <w:p w14:paraId="72515CDE" w14:textId="2647A0E5" w:rsidR="00BF70C6" w:rsidRPr="00993F2C" w:rsidRDefault="00BF70C6" w:rsidP="00BF70C6">
            <w:pPr>
              <w:widowControl/>
              <w:jc w:val="center"/>
              <w:rPr>
                <w:szCs w:val="21"/>
              </w:rPr>
            </w:pPr>
            <w:r w:rsidRPr="002A27F2">
              <w:t xml:space="preserve">0.325 </w:t>
            </w:r>
          </w:p>
        </w:tc>
      </w:tr>
      <w:tr w:rsidR="00BF70C6" w:rsidRPr="00993F2C" w14:paraId="247A9229" w14:textId="77777777" w:rsidTr="00CF064C">
        <w:tc>
          <w:tcPr>
            <w:tcW w:w="1000" w:type="pct"/>
            <w:vAlign w:val="center"/>
          </w:tcPr>
          <w:p w14:paraId="4E07225B" w14:textId="77777777" w:rsidR="00BF70C6" w:rsidRPr="00D740D5" w:rsidRDefault="00BF70C6" w:rsidP="00BF70C6">
            <w:pPr>
              <w:widowControl/>
              <w:jc w:val="center"/>
              <w:rPr>
                <w:szCs w:val="21"/>
              </w:rPr>
            </w:pPr>
            <w:r w:rsidRPr="00D740D5">
              <w:rPr>
                <w:rFonts w:eastAsia="等线"/>
                <w:color w:val="000000"/>
                <w:sz w:val="22"/>
                <w:szCs w:val="22"/>
              </w:rPr>
              <w:t>502</w:t>
            </w:r>
          </w:p>
        </w:tc>
        <w:tc>
          <w:tcPr>
            <w:tcW w:w="1000" w:type="pct"/>
            <w:vAlign w:val="bottom"/>
          </w:tcPr>
          <w:p w14:paraId="02BDD9D3" w14:textId="77777777" w:rsidR="00BF70C6" w:rsidRPr="00D740D5" w:rsidRDefault="00BF70C6" w:rsidP="00BF70C6">
            <w:pPr>
              <w:widowControl/>
              <w:jc w:val="center"/>
              <w:rPr>
                <w:szCs w:val="21"/>
              </w:rPr>
            </w:pPr>
            <w:r w:rsidRPr="00D740D5">
              <w:rPr>
                <w:rFonts w:eastAsia="等线"/>
                <w:color w:val="000000"/>
                <w:sz w:val="22"/>
                <w:szCs w:val="22"/>
              </w:rPr>
              <w:t xml:space="preserve">23.420 </w:t>
            </w:r>
          </w:p>
        </w:tc>
        <w:tc>
          <w:tcPr>
            <w:tcW w:w="1000" w:type="pct"/>
            <w:vAlign w:val="bottom"/>
          </w:tcPr>
          <w:p w14:paraId="485A222F" w14:textId="6D48D462" w:rsidR="00BF70C6" w:rsidRPr="00D740D5" w:rsidRDefault="00BF70C6" w:rsidP="00BF70C6">
            <w:pPr>
              <w:widowControl/>
              <w:jc w:val="center"/>
              <w:rPr>
                <w:szCs w:val="21"/>
              </w:rPr>
            </w:pPr>
            <w:r w:rsidRPr="00D740D5">
              <w:rPr>
                <w:rFonts w:eastAsia="等线"/>
                <w:color w:val="000000"/>
                <w:sz w:val="22"/>
                <w:szCs w:val="22"/>
              </w:rPr>
              <w:t xml:space="preserve">23.711 </w:t>
            </w:r>
          </w:p>
        </w:tc>
        <w:tc>
          <w:tcPr>
            <w:tcW w:w="1000" w:type="pct"/>
          </w:tcPr>
          <w:p w14:paraId="44DE3733" w14:textId="491D9887" w:rsidR="00BF70C6" w:rsidRPr="00D740D5" w:rsidRDefault="00BF70C6" w:rsidP="00BF70C6">
            <w:pPr>
              <w:widowControl/>
              <w:jc w:val="center"/>
              <w:rPr>
                <w:szCs w:val="21"/>
              </w:rPr>
            </w:pPr>
            <w:r w:rsidRPr="00D740D5">
              <w:t xml:space="preserve">0.132 </w:t>
            </w:r>
          </w:p>
        </w:tc>
        <w:tc>
          <w:tcPr>
            <w:tcW w:w="1000" w:type="pct"/>
          </w:tcPr>
          <w:p w14:paraId="1BF86D01" w14:textId="0ADE31E9" w:rsidR="00BF70C6" w:rsidRPr="00993F2C" w:rsidRDefault="00BF70C6" w:rsidP="00BF70C6">
            <w:pPr>
              <w:widowControl/>
              <w:jc w:val="center"/>
              <w:rPr>
                <w:szCs w:val="21"/>
              </w:rPr>
            </w:pPr>
            <w:r w:rsidRPr="00D740D5">
              <w:t>0.508</w:t>
            </w:r>
            <w:r w:rsidRPr="002A27F2">
              <w:t xml:space="preserve"> </w:t>
            </w:r>
          </w:p>
        </w:tc>
      </w:tr>
      <w:tr w:rsidR="00BF70C6" w:rsidRPr="00993F2C" w14:paraId="2EABAFCE" w14:textId="77777777" w:rsidTr="00CF064C">
        <w:tc>
          <w:tcPr>
            <w:tcW w:w="1000" w:type="pct"/>
            <w:vAlign w:val="center"/>
          </w:tcPr>
          <w:p w14:paraId="0D45FDB9" w14:textId="77777777" w:rsidR="00BF70C6" w:rsidRPr="00993F2C" w:rsidRDefault="00BF70C6" w:rsidP="00BF70C6">
            <w:pPr>
              <w:widowControl/>
              <w:jc w:val="center"/>
              <w:rPr>
                <w:szCs w:val="21"/>
              </w:rPr>
            </w:pPr>
            <w:r w:rsidRPr="00993F2C">
              <w:rPr>
                <w:rFonts w:eastAsia="等线"/>
                <w:color w:val="000000"/>
                <w:sz w:val="22"/>
                <w:szCs w:val="22"/>
              </w:rPr>
              <w:t>539</w:t>
            </w:r>
          </w:p>
        </w:tc>
        <w:tc>
          <w:tcPr>
            <w:tcW w:w="1000" w:type="pct"/>
            <w:vAlign w:val="bottom"/>
          </w:tcPr>
          <w:p w14:paraId="512358FB" w14:textId="77777777" w:rsidR="00BF70C6" w:rsidRPr="00993F2C" w:rsidRDefault="00BF70C6" w:rsidP="00BF70C6">
            <w:pPr>
              <w:widowControl/>
              <w:jc w:val="center"/>
              <w:rPr>
                <w:szCs w:val="21"/>
              </w:rPr>
            </w:pPr>
            <w:r w:rsidRPr="00993F2C">
              <w:rPr>
                <w:rFonts w:eastAsia="等线"/>
                <w:color w:val="000000"/>
                <w:sz w:val="22"/>
                <w:szCs w:val="22"/>
              </w:rPr>
              <w:t>18.798</w:t>
            </w:r>
          </w:p>
        </w:tc>
        <w:tc>
          <w:tcPr>
            <w:tcW w:w="1000" w:type="pct"/>
            <w:vAlign w:val="bottom"/>
          </w:tcPr>
          <w:p w14:paraId="5419668E" w14:textId="4BF59977" w:rsidR="00BF70C6" w:rsidRPr="00993F2C" w:rsidRDefault="00BF70C6" w:rsidP="00BF70C6">
            <w:pPr>
              <w:widowControl/>
              <w:jc w:val="center"/>
              <w:rPr>
                <w:szCs w:val="21"/>
              </w:rPr>
            </w:pPr>
            <w:r w:rsidRPr="00993F2C">
              <w:rPr>
                <w:rFonts w:eastAsia="等线"/>
                <w:color w:val="000000"/>
                <w:sz w:val="22"/>
                <w:szCs w:val="22"/>
              </w:rPr>
              <w:t xml:space="preserve">18.819 </w:t>
            </w:r>
          </w:p>
        </w:tc>
        <w:tc>
          <w:tcPr>
            <w:tcW w:w="1000" w:type="pct"/>
          </w:tcPr>
          <w:p w14:paraId="6D803977" w14:textId="3158F492" w:rsidR="00BF70C6" w:rsidRPr="00993F2C" w:rsidRDefault="00BF70C6" w:rsidP="00BF70C6">
            <w:pPr>
              <w:widowControl/>
              <w:jc w:val="center"/>
              <w:rPr>
                <w:szCs w:val="21"/>
              </w:rPr>
            </w:pPr>
            <w:r w:rsidRPr="002A27F2">
              <w:t xml:space="preserve">0.146 </w:t>
            </w:r>
          </w:p>
        </w:tc>
        <w:tc>
          <w:tcPr>
            <w:tcW w:w="1000" w:type="pct"/>
          </w:tcPr>
          <w:p w14:paraId="6B2968F0" w14:textId="11365F86" w:rsidR="00BF70C6" w:rsidRPr="00993F2C" w:rsidRDefault="00BF70C6" w:rsidP="00BF70C6">
            <w:pPr>
              <w:widowControl/>
              <w:jc w:val="center"/>
              <w:rPr>
                <w:szCs w:val="21"/>
              </w:rPr>
            </w:pPr>
            <w:r w:rsidRPr="002A27F2">
              <w:t xml:space="preserve">0.257 </w:t>
            </w:r>
          </w:p>
        </w:tc>
      </w:tr>
      <w:tr w:rsidR="00BF70C6" w:rsidRPr="00993F2C" w14:paraId="4E99F592" w14:textId="77777777" w:rsidTr="00CF064C">
        <w:tc>
          <w:tcPr>
            <w:tcW w:w="1000" w:type="pct"/>
            <w:vAlign w:val="center"/>
          </w:tcPr>
          <w:p w14:paraId="65BB4CF5" w14:textId="77777777" w:rsidR="00BF70C6" w:rsidRPr="00993F2C" w:rsidRDefault="00BF70C6" w:rsidP="00BF70C6">
            <w:pPr>
              <w:widowControl/>
              <w:jc w:val="center"/>
              <w:rPr>
                <w:szCs w:val="21"/>
              </w:rPr>
            </w:pPr>
            <w:r w:rsidRPr="00993F2C">
              <w:rPr>
                <w:rFonts w:eastAsia="等线"/>
                <w:color w:val="000000"/>
                <w:sz w:val="22"/>
                <w:szCs w:val="22"/>
              </w:rPr>
              <w:t>9-200</w:t>
            </w:r>
          </w:p>
        </w:tc>
        <w:tc>
          <w:tcPr>
            <w:tcW w:w="1000" w:type="pct"/>
            <w:vAlign w:val="bottom"/>
          </w:tcPr>
          <w:p w14:paraId="5D8450A8" w14:textId="77777777" w:rsidR="00BF70C6" w:rsidRPr="00993F2C" w:rsidRDefault="00BF70C6" w:rsidP="00BF70C6">
            <w:pPr>
              <w:widowControl/>
              <w:jc w:val="center"/>
              <w:rPr>
                <w:szCs w:val="21"/>
              </w:rPr>
            </w:pPr>
            <w:r w:rsidRPr="00993F2C">
              <w:rPr>
                <w:rFonts w:eastAsia="等线"/>
                <w:color w:val="000000"/>
                <w:sz w:val="22"/>
                <w:szCs w:val="22"/>
              </w:rPr>
              <w:t>33.203</w:t>
            </w:r>
          </w:p>
        </w:tc>
        <w:tc>
          <w:tcPr>
            <w:tcW w:w="1000" w:type="pct"/>
            <w:vAlign w:val="bottom"/>
          </w:tcPr>
          <w:p w14:paraId="38172E53" w14:textId="1136E168" w:rsidR="00BF70C6" w:rsidRPr="00993F2C" w:rsidRDefault="00BF70C6" w:rsidP="00BF70C6">
            <w:pPr>
              <w:widowControl/>
              <w:jc w:val="center"/>
              <w:rPr>
                <w:szCs w:val="21"/>
              </w:rPr>
            </w:pPr>
            <w:r w:rsidRPr="00993F2C">
              <w:rPr>
                <w:rFonts w:eastAsia="等线"/>
                <w:color w:val="000000"/>
                <w:sz w:val="22"/>
                <w:szCs w:val="22"/>
              </w:rPr>
              <w:t xml:space="preserve">33.244 </w:t>
            </w:r>
          </w:p>
        </w:tc>
        <w:tc>
          <w:tcPr>
            <w:tcW w:w="1000" w:type="pct"/>
          </w:tcPr>
          <w:p w14:paraId="6C58F234" w14:textId="1CFF1D79" w:rsidR="00BF70C6" w:rsidRPr="00993F2C" w:rsidRDefault="00BF70C6" w:rsidP="00BF70C6">
            <w:pPr>
              <w:widowControl/>
              <w:jc w:val="center"/>
              <w:rPr>
                <w:szCs w:val="21"/>
              </w:rPr>
            </w:pPr>
            <w:r w:rsidRPr="002A27F2">
              <w:t xml:space="preserve">0.202 </w:t>
            </w:r>
          </w:p>
        </w:tc>
        <w:tc>
          <w:tcPr>
            <w:tcW w:w="1000" w:type="pct"/>
          </w:tcPr>
          <w:p w14:paraId="2B509CBE" w14:textId="48271FB0" w:rsidR="00BF70C6" w:rsidRPr="00993F2C" w:rsidRDefault="00BF70C6" w:rsidP="00BF70C6">
            <w:pPr>
              <w:widowControl/>
              <w:jc w:val="center"/>
              <w:rPr>
                <w:szCs w:val="21"/>
              </w:rPr>
            </w:pPr>
            <w:r w:rsidRPr="002A27F2">
              <w:t xml:space="preserve">0.491 </w:t>
            </w:r>
          </w:p>
        </w:tc>
      </w:tr>
    </w:tbl>
    <w:p w14:paraId="036EC5FF" w14:textId="77777777" w:rsidR="00EE451C" w:rsidRPr="00993F2C" w:rsidRDefault="00000000">
      <w:pPr>
        <w:widowControl/>
        <w:jc w:val="left"/>
        <w:rPr>
          <w:szCs w:val="21"/>
        </w:rPr>
      </w:pPr>
      <w:r w:rsidRPr="00993F2C">
        <w:rPr>
          <w:szCs w:val="21"/>
        </w:rPr>
        <w:br w:type="page"/>
      </w:r>
    </w:p>
    <w:p w14:paraId="4BAE86F3"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lastRenderedPageBreak/>
        <w:t>附录</w:t>
      </w:r>
      <w:r w:rsidRPr="00993F2C">
        <w:rPr>
          <w:b/>
          <w:bCs/>
          <w:szCs w:val="21"/>
        </w:rPr>
        <w:t>C</w:t>
      </w:r>
    </w:p>
    <w:p w14:paraId="017C04C7"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t>（资料性附录）</w:t>
      </w:r>
    </w:p>
    <w:p w14:paraId="0DCFFA5F" w14:textId="77777777" w:rsidR="00EE451C" w:rsidRPr="00993F2C" w:rsidRDefault="00000000">
      <w:pPr>
        <w:adjustRightInd w:val="0"/>
        <w:snapToGrid w:val="0"/>
        <w:spacing w:line="320" w:lineRule="exact"/>
        <w:ind w:firstLineChars="236" w:firstLine="498"/>
        <w:jc w:val="center"/>
        <w:rPr>
          <w:b/>
          <w:bCs/>
          <w:szCs w:val="21"/>
        </w:rPr>
      </w:pPr>
      <w:r w:rsidRPr="00993F2C">
        <w:rPr>
          <w:b/>
          <w:bCs/>
          <w:szCs w:val="21"/>
        </w:rPr>
        <w:t>与精密度和正确度有关的数据</w:t>
      </w:r>
    </w:p>
    <w:p w14:paraId="7EC4CB34" w14:textId="5F2F8EC5" w:rsidR="00EE451C" w:rsidRPr="00993F2C" w:rsidRDefault="00000000">
      <w:pPr>
        <w:adjustRightInd w:val="0"/>
        <w:snapToGrid w:val="0"/>
        <w:spacing w:beforeLines="100" w:before="310" w:afterLines="100" w:after="310"/>
        <w:ind w:firstLineChars="202" w:firstLine="424"/>
        <w:rPr>
          <w:rFonts w:eastAsia="黑体"/>
          <w:szCs w:val="21"/>
        </w:rPr>
      </w:pPr>
      <w:r w:rsidRPr="00993F2C">
        <w:rPr>
          <w:rFonts w:eastAsia="黑体"/>
          <w:szCs w:val="21"/>
        </w:rPr>
        <w:t>各被测元素不同含量的重复性限</w:t>
      </w:r>
      <w:r w:rsidRPr="00993F2C">
        <w:rPr>
          <w:rFonts w:eastAsia="黑体"/>
          <w:szCs w:val="21"/>
        </w:rPr>
        <w:t>r</w:t>
      </w:r>
      <w:r w:rsidRPr="00993F2C">
        <w:rPr>
          <w:rFonts w:eastAsia="黑体"/>
          <w:szCs w:val="21"/>
        </w:rPr>
        <w:t>、再现性限</w:t>
      </w:r>
      <w:r w:rsidRPr="00993F2C">
        <w:rPr>
          <w:rFonts w:eastAsia="黑体"/>
          <w:szCs w:val="21"/>
        </w:rPr>
        <w:t>R</w:t>
      </w:r>
      <w:r w:rsidRPr="00993F2C">
        <w:rPr>
          <w:rFonts w:eastAsia="黑体"/>
          <w:szCs w:val="21"/>
        </w:rPr>
        <w:t>、</w:t>
      </w:r>
      <w:r w:rsidRPr="00993F2C">
        <w:rPr>
          <w:rFonts w:eastAsia="黑体"/>
          <w:szCs w:val="21"/>
        </w:rPr>
        <w:t>10</w:t>
      </w:r>
      <w:r w:rsidRPr="00993F2C">
        <w:rPr>
          <w:rFonts w:eastAsia="黑体"/>
          <w:szCs w:val="21"/>
        </w:rPr>
        <w:t>次测量标准偏差</w:t>
      </w:r>
      <w:r w:rsidRPr="00993F2C">
        <w:rPr>
          <w:rFonts w:eastAsia="黑体"/>
          <w:szCs w:val="21"/>
        </w:rPr>
        <w:t>s</w:t>
      </w:r>
      <w:r w:rsidRPr="00993F2C">
        <w:rPr>
          <w:rFonts w:eastAsia="黑体"/>
          <w:szCs w:val="21"/>
        </w:rPr>
        <w:t>的上限值以及</w:t>
      </w:r>
      <w:r w:rsidRPr="00993F2C">
        <w:t>平均值</w:t>
      </w:r>
      <m:oMath>
        <m:acc>
          <m:accPr>
            <m:chr m:val="̅"/>
            <m:ctrlPr>
              <w:rPr>
                <w:rFonts w:ascii="Cambria Math" w:hAnsi="Cambria Math"/>
                <w:i/>
              </w:rPr>
            </m:ctrlPr>
          </m:accPr>
          <m:e>
            <m:r>
              <w:rPr>
                <w:rFonts w:ascii="Cambria Math" w:hAnsi="Cambria Math"/>
              </w:rPr>
              <m:t>x</m:t>
            </m:r>
          </m:e>
        </m:acc>
      </m:oMath>
      <w:r w:rsidRPr="00993F2C">
        <w:t>与</w:t>
      </w:r>
      <w:proofErr w:type="gramStart"/>
      <w:r w:rsidRPr="00993F2C">
        <w:t>认定值</w:t>
      </w:r>
      <w:proofErr w:type="gramEnd"/>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993F2C">
        <w:t>的临界差</w:t>
      </w:r>
      <w:r w:rsidRPr="00993F2C">
        <w:t>CD</w:t>
      </w:r>
      <w:r w:rsidRPr="00993F2C">
        <w:rPr>
          <w:vertAlign w:val="subscript"/>
        </w:rPr>
        <w:t>0.95</w:t>
      </w:r>
      <w:r w:rsidRPr="00993F2C">
        <w:t>列于附录</w:t>
      </w:r>
      <w:r w:rsidRPr="00993F2C">
        <w:t>C</w:t>
      </w:r>
      <w:r w:rsidRPr="00993F2C">
        <w:t>表</w:t>
      </w:r>
      <w:r w:rsidRPr="00993F2C">
        <w:t>C.1~</w:t>
      </w:r>
      <w:r w:rsidRPr="00993F2C">
        <w:t>表</w:t>
      </w:r>
      <w:r w:rsidRPr="00993F2C">
        <w:t>C.6</w:t>
      </w:r>
      <w:r w:rsidRPr="00993F2C">
        <w:t>中。</w:t>
      </w:r>
    </w:p>
    <w:p w14:paraId="5EB4742D" w14:textId="1087460D"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C.1 C</w:t>
      </w:r>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0" w:type="auto"/>
        <w:tblLook w:val="04A0" w:firstRow="1" w:lastRow="0" w:firstColumn="1" w:lastColumn="0" w:noHBand="0" w:noVBand="1"/>
      </w:tblPr>
      <w:tblGrid>
        <w:gridCol w:w="1335"/>
        <w:gridCol w:w="1335"/>
        <w:gridCol w:w="1335"/>
        <w:gridCol w:w="1335"/>
        <w:gridCol w:w="1335"/>
        <w:gridCol w:w="1335"/>
        <w:gridCol w:w="1335"/>
      </w:tblGrid>
      <w:tr w:rsidR="00EE451C" w:rsidRPr="00993F2C" w14:paraId="0777A79F" w14:textId="77777777">
        <w:tc>
          <w:tcPr>
            <w:tcW w:w="1335" w:type="dxa"/>
          </w:tcPr>
          <w:p w14:paraId="4BD9C255" w14:textId="77777777" w:rsidR="00EE451C" w:rsidRPr="00993F2C" w:rsidRDefault="00000000">
            <w:pPr>
              <w:tabs>
                <w:tab w:val="left" w:pos="8820"/>
              </w:tabs>
              <w:spacing w:beforeLines="50" w:before="155" w:afterLines="50" w:after="155"/>
              <w:jc w:val="center"/>
              <w:rPr>
                <w:szCs w:val="21"/>
              </w:rPr>
            </w:pPr>
            <w:r w:rsidRPr="00993F2C">
              <w:rPr>
                <w:szCs w:val="21"/>
              </w:rPr>
              <w:t>质量分数</w:t>
            </w:r>
          </w:p>
        </w:tc>
        <w:tc>
          <w:tcPr>
            <w:tcW w:w="1335" w:type="dxa"/>
          </w:tcPr>
          <w:p w14:paraId="7C010480" w14:textId="77777777" w:rsidR="00EE451C" w:rsidRPr="00993F2C" w:rsidRDefault="00000000">
            <w:pPr>
              <w:tabs>
                <w:tab w:val="left" w:pos="8820"/>
              </w:tabs>
              <w:spacing w:beforeLines="50" w:before="155" w:afterLines="50" w:after="155"/>
              <w:jc w:val="center"/>
              <w:rPr>
                <w:szCs w:val="21"/>
              </w:rPr>
            </w:pPr>
            <w:r w:rsidRPr="00993F2C">
              <w:rPr>
                <w:szCs w:val="21"/>
              </w:rPr>
              <w:t>重复性限</w:t>
            </w:r>
          </w:p>
          <w:p w14:paraId="4E16A998" w14:textId="77777777" w:rsidR="00EE451C" w:rsidRPr="00993F2C" w:rsidRDefault="00000000">
            <w:pPr>
              <w:tabs>
                <w:tab w:val="left" w:pos="8820"/>
              </w:tabs>
              <w:spacing w:beforeLines="50" w:before="155" w:afterLines="50" w:after="155"/>
              <w:jc w:val="center"/>
              <w:rPr>
                <w:szCs w:val="21"/>
              </w:rPr>
            </w:pPr>
            <w:r w:rsidRPr="00993F2C">
              <w:rPr>
                <w:szCs w:val="21"/>
              </w:rPr>
              <w:t>r</w:t>
            </w:r>
          </w:p>
          <w:p w14:paraId="5675193D" w14:textId="77777777" w:rsidR="00EE451C" w:rsidRPr="00993F2C" w:rsidRDefault="00000000">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65561E03" w14:textId="77777777" w:rsidR="00EE451C" w:rsidRPr="00993F2C" w:rsidRDefault="00000000">
            <w:pPr>
              <w:tabs>
                <w:tab w:val="left" w:pos="8820"/>
              </w:tabs>
              <w:spacing w:beforeLines="50" w:before="155" w:afterLines="50" w:after="155"/>
              <w:jc w:val="center"/>
              <w:rPr>
                <w:szCs w:val="21"/>
              </w:rPr>
            </w:pPr>
            <w:r w:rsidRPr="00993F2C">
              <w:rPr>
                <w:szCs w:val="21"/>
              </w:rPr>
              <w:t>重复性限</w:t>
            </w:r>
          </w:p>
          <w:p w14:paraId="33CA45A9" w14:textId="77777777" w:rsidR="00EE451C" w:rsidRPr="00993F2C" w:rsidRDefault="00000000">
            <w:pPr>
              <w:tabs>
                <w:tab w:val="left" w:pos="8820"/>
              </w:tabs>
              <w:spacing w:beforeLines="50" w:before="155" w:afterLines="50" w:after="155"/>
              <w:jc w:val="center"/>
              <w:rPr>
                <w:szCs w:val="21"/>
              </w:rPr>
            </w:pPr>
            <w:r w:rsidRPr="00993F2C">
              <w:rPr>
                <w:szCs w:val="21"/>
              </w:rPr>
              <w:t>1.2r</w:t>
            </w:r>
          </w:p>
          <w:p w14:paraId="71DF45CC" w14:textId="36C80D47" w:rsidR="00EE451C" w:rsidRPr="00993F2C" w:rsidRDefault="00000000">
            <w:pPr>
              <w:tabs>
                <w:tab w:val="left" w:pos="8820"/>
              </w:tabs>
              <w:spacing w:beforeLines="50" w:before="155" w:afterLines="50" w:after="155"/>
              <w:jc w:val="center"/>
              <w:rPr>
                <w:szCs w:val="21"/>
              </w:rPr>
            </w:pPr>
            <w:r w:rsidRPr="00993F2C">
              <w:rPr>
                <w:szCs w:val="21"/>
              </w:rPr>
              <w:t>（</w:t>
            </w:r>
            <w:r w:rsidRPr="00993F2C">
              <w:rPr>
                <w:szCs w:val="21"/>
              </w:rPr>
              <w:t>n=</w:t>
            </w:r>
            <w:r w:rsidR="005C4FB9" w:rsidRPr="00993F2C">
              <w:rPr>
                <w:szCs w:val="21"/>
              </w:rPr>
              <w:t>3</w:t>
            </w:r>
            <w:r w:rsidRPr="00993F2C">
              <w:rPr>
                <w:szCs w:val="21"/>
              </w:rPr>
              <w:t>）</w:t>
            </w:r>
          </w:p>
        </w:tc>
        <w:tc>
          <w:tcPr>
            <w:tcW w:w="1335" w:type="dxa"/>
          </w:tcPr>
          <w:p w14:paraId="1D85A869" w14:textId="77777777" w:rsidR="00EE451C" w:rsidRPr="00993F2C" w:rsidRDefault="00000000">
            <w:pPr>
              <w:tabs>
                <w:tab w:val="left" w:pos="8820"/>
              </w:tabs>
              <w:spacing w:beforeLines="50" w:before="155" w:afterLines="50" w:after="155"/>
              <w:jc w:val="center"/>
              <w:rPr>
                <w:szCs w:val="21"/>
              </w:rPr>
            </w:pPr>
            <w:r w:rsidRPr="00993F2C">
              <w:rPr>
                <w:szCs w:val="21"/>
              </w:rPr>
              <w:t>重复性限</w:t>
            </w:r>
          </w:p>
          <w:p w14:paraId="2B9A7D04" w14:textId="77777777" w:rsidR="00EE451C" w:rsidRPr="00993F2C" w:rsidRDefault="00000000">
            <w:pPr>
              <w:tabs>
                <w:tab w:val="left" w:pos="8820"/>
              </w:tabs>
              <w:spacing w:beforeLines="50" w:before="155" w:afterLines="50" w:after="155"/>
              <w:jc w:val="center"/>
              <w:rPr>
                <w:szCs w:val="21"/>
              </w:rPr>
            </w:pPr>
            <w:r w:rsidRPr="00993F2C">
              <w:rPr>
                <w:szCs w:val="21"/>
              </w:rPr>
              <w:t>1.3r</w:t>
            </w:r>
          </w:p>
          <w:p w14:paraId="60BAD71F" w14:textId="555168C2" w:rsidR="00EE451C" w:rsidRPr="00993F2C" w:rsidRDefault="00000000">
            <w:pPr>
              <w:tabs>
                <w:tab w:val="left" w:pos="8820"/>
              </w:tabs>
              <w:spacing w:beforeLines="50" w:before="155" w:afterLines="50" w:after="155"/>
              <w:jc w:val="center"/>
              <w:rPr>
                <w:szCs w:val="21"/>
              </w:rPr>
            </w:pPr>
            <w:r w:rsidRPr="00993F2C">
              <w:rPr>
                <w:szCs w:val="21"/>
              </w:rPr>
              <w:t>（</w:t>
            </w:r>
            <w:r w:rsidRPr="00993F2C">
              <w:rPr>
                <w:szCs w:val="21"/>
              </w:rPr>
              <w:t>n=</w:t>
            </w:r>
            <w:r w:rsidR="005C4FB9" w:rsidRPr="00993F2C">
              <w:rPr>
                <w:szCs w:val="21"/>
              </w:rPr>
              <w:t>4</w:t>
            </w:r>
            <w:r w:rsidRPr="00993F2C">
              <w:rPr>
                <w:szCs w:val="21"/>
              </w:rPr>
              <w:t>）</w:t>
            </w:r>
          </w:p>
        </w:tc>
        <w:tc>
          <w:tcPr>
            <w:tcW w:w="1335" w:type="dxa"/>
          </w:tcPr>
          <w:p w14:paraId="7ADBA3D7" w14:textId="77777777" w:rsidR="00EE451C" w:rsidRPr="00993F2C" w:rsidRDefault="00000000">
            <w:pPr>
              <w:tabs>
                <w:tab w:val="left" w:pos="8820"/>
              </w:tabs>
              <w:spacing w:beforeLines="50" w:before="155" w:afterLines="50" w:after="155"/>
              <w:jc w:val="center"/>
              <w:rPr>
                <w:szCs w:val="21"/>
              </w:rPr>
            </w:pPr>
            <w:r w:rsidRPr="00993F2C">
              <w:rPr>
                <w:szCs w:val="21"/>
              </w:rPr>
              <w:t>再现性限</w:t>
            </w:r>
          </w:p>
          <w:p w14:paraId="5729584E" w14:textId="77777777" w:rsidR="00EE451C" w:rsidRPr="00993F2C" w:rsidRDefault="00000000">
            <w:pPr>
              <w:tabs>
                <w:tab w:val="left" w:pos="8820"/>
              </w:tabs>
              <w:spacing w:beforeLines="50" w:before="155" w:afterLines="50" w:after="155"/>
              <w:jc w:val="center"/>
              <w:rPr>
                <w:szCs w:val="21"/>
              </w:rPr>
            </w:pPr>
            <w:r w:rsidRPr="00993F2C">
              <w:rPr>
                <w:szCs w:val="21"/>
              </w:rPr>
              <w:t>R</w:t>
            </w:r>
          </w:p>
          <w:p w14:paraId="682D8312" w14:textId="77777777" w:rsidR="00EE451C" w:rsidRPr="00993F2C" w:rsidRDefault="00000000">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350A4878" w14:textId="77777777" w:rsidR="00EE451C" w:rsidRPr="00993F2C" w:rsidRDefault="00000000">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668AF1E4" w14:textId="77777777" w:rsidR="00EE451C" w:rsidRPr="00993F2C" w:rsidRDefault="00000000">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1335" w:type="dxa"/>
          </w:tcPr>
          <w:p w14:paraId="7B6EB0E9" w14:textId="77777777" w:rsidR="00EE451C" w:rsidRPr="00993F2C" w:rsidRDefault="00000000">
            <w:pPr>
              <w:tabs>
                <w:tab w:val="left" w:pos="8820"/>
              </w:tabs>
              <w:spacing w:beforeLines="50" w:before="155" w:afterLines="50" w:after="155"/>
              <w:jc w:val="center"/>
              <w:rPr>
                <w:szCs w:val="21"/>
              </w:rPr>
            </w:pPr>
            <w:r w:rsidRPr="00993F2C">
              <w:rPr>
                <w:szCs w:val="21"/>
              </w:rPr>
              <w:t>临界差</w:t>
            </w:r>
          </w:p>
          <w:p w14:paraId="6085C8DD" w14:textId="77777777" w:rsidR="00EE451C" w:rsidRPr="00993F2C" w:rsidRDefault="00000000">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1ECB3C56" w14:textId="77777777" w:rsidTr="00EC2E75">
        <w:tc>
          <w:tcPr>
            <w:tcW w:w="1335" w:type="dxa"/>
            <w:vAlign w:val="bottom"/>
          </w:tcPr>
          <w:p w14:paraId="1466305E"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0.0100 </w:t>
            </w:r>
          </w:p>
        </w:tc>
        <w:tc>
          <w:tcPr>
            <w:tcW w:w="1335" w:type="dxa"/>
          </w:tcPr>
          <w:p w14:paraId="2F5A4311" w14:textId="337AD409" w:rsidR="00902435" w:rsidRPr="00993F2C" w:rsidRDefault="00902435" w:rsidP="00902435">
            <w:pPr>
              <w:tabs>
                <w:tab w:val="left" w:pos="8820"/>
              </w:tabs>
              <w:spacing w:beforeLines="50" w:before="155" w:afterLines="50" w:after="155"/>
              <w:jc w:val="center"/>
              <w:rPr>
                <w:szCs w:val="21"/>
              </w:rPr>
            </w:pPr>
            <w:r w:rsidRPr="00675A00">
              <w:t xml:space="preserve">0.0016 </w:t>
            </w:r>
          </w:p>
        </w:tc>
        <w:tc>
          <w:tcPr>
            <w:tcW w:w="1335" w:type="dxa"/>
          </w:tcPr>
          <w:p w14:paraId="34CBB081" w14:textId="4E223CFA" w:rsidR="00902435" w:rsidRPr="00993F2C" w:rsidRDefault="00902435" w:rsidP="00902435">
            <w:pPr>
              <w:tabs>
                <w:tab w:val="left" w:pos="8820"/>
              </w:tabs>
              <w:spacing w:beforeLines="50" w:before="155" w:afterLines="50" w:after="155"/>
              <w:jc w:val="center"/>
              <w:rPr>
                <w:szCs w:val="21"/>
              </w:rPr>
            </w:pPr>
            <w:r w:rsidRPr="00675A00">
              <w:t xml:space="preserve">0.0019 </w:t>
            </w:r>
          </w:p>
        </w:tc>
        <w:tc>
          <w:tcPr>
            <w:tcW w:w="1335" w:type="dxa"/>
          </w:tcPr>
          <w:p w14:paraId="053F09BA" w14:textId="57942FE7" w:rsidR="00902435" w:rsidRPr="00993F2C" w:rsidRDefault="00902435" w:rsidP="00902435">
            <w:pPr>
              <w:tabs>
                <w:tab w:val="left" w:pos="8820"/>
              </w:tabs>
              <w:spacing w:beforeLines="50" w:before="155" w:afterLines="50" w:after="155"/>
              <w:jc w:val="center"/>
              <w:rPr>
                <w:szCs w:val="21"/>
              </w:rPr>
            </w:pPr>
            <w:r w:rsidRPr="00675A00">
              <w:t xml:space="preserve">0.0020 </w:t>
            </w:r>
          </w:p>
        </w:tc>
        <w:tc>
          <w:tcPr>
            <w:tcW w:w="1335" w:type="dxa"/>
          </w:tcPr>
          <w:p w14:paraId="5E64D546" w14:textId="423DA4BA" w:rsidR="00902435" w:rsidRPr="00993F2C" w:rsidRDefault="00902435" w:rsidP="00902435">
            <w:pPr>
              <w:tabs>
                <w:tab w:val="left" w:pos="8820"/>
              </w:tabs>
              <w:spacing w:beforeLines="50" w:before="155" w:afterLines="50" w:after="155"/>
              <w:jc w:val="center"/>
              <w:rPr>
                <w:szCs w:val="21"/>
                <w:highlight w:val="yellow"/>
              </w:rPr>
            </w:pPr>
            <w:r w:rsidRPr="00675A00">
              <w:t xml:space="preserve">0.0056 </w:t>
            </w:r>
          </w:p>
        </w:tc>
        <w:tc>
          <w:tcPr>
            <w:tcW w:w="1335" w:type="dxa"/>
          </w:tcPr>
          <w:p w14:paraId="5D56BAD1" w14:textId="63BDD37D" w:rsidR="00902435" w:rsidRPr="00993F2C" w:rsidRDefault="00902435" w:rsidP="00902435">
            <w:pPr>
              <w:tabs>
                <w:tab w:val="left" w:pos="8820"/>
              </w:tabs>
              <w:spacing w:beforeLines="50" w:before="155" w:afterLines="50" w:after="155"/>
              <w:jc w:val="center"/>
              <w:rPr>
                <w:szCs w:val="21"/>
              </w:rPr>
            </w:pPr>
            <w:r w:rsidRPr="00675A00">
              <w:t xml:space="preserve">0.0008 </w:t>
            </w:r>
          </w:p>
        </w:tc>
        <w:tc>
          <w:tcPr>
            <w:tcW w:w="1335" w:type="dxa"/>
          </w:tcPr>
          <w:p w14:paraId="6349BC57" w14:textId="0A7612C9" w:rsidR="00902435" w:rsidRPr="00993F2C" w:rsidRDefault="00902435" w:rsidP="00902435">
            <w:pPr>
              <w:tabs>
                <w:tab w:val="left" w:pos="8820"/>
              </w:tabs>
              <w:spacing w:beforeLines="50" w:before="155" w:afterLines="50" w:after="155"/>
              <w:jc w:val="center"/>
              <w:rPr>
                <w:szCs w:val="21"/>
              </w:rPr>
            </w:pPr>
            <w:r w:rsidRPr="00675A00">
              <w:t xml:space="preserve">0.0039 </w:t>
            </w:r>
          </w:p>
        </w:tc>
      </w:tr>
      <w:tr w:rsidR="00902435" w:rsidRPr="00993F2C" w14:paraId="2F4E7354" w14:textId="77777777" w:rsidTr="00EC2E75">
        <w:tc>
          <w:tcPr>
            <w:tcW w:w="1335" w:type="dxa"/>
            <w:vAlign w:val="bottom"/>
          </w:tcPr>
          <w:p w14:paraId="75D663D7"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0.0200 </w:t>
            </w:r>
          </w:p>
        </w:tc>
        <w:tc>
          <w:tcPr>
            <w:tcW w:w="1335" w:type="dxa"/>
          </w:tcPr>
          <w:p w14:paraId="3CC11C94" w14:textId="22B61E62" w:rsidR="00902435" w:rsidRPr="00993F2C" w:rsidRDefault="00902435" w:rsidP="00902435">
            <w:pPr>
              <w:tabs>
                <w:tab w:val="left" w:pos="8820"/>
              </w:tabs>
              <w:spacing w:beforeLines="50" w:before="155" w:afterLines="50" w:after="155"/>
              <w:jc w:val="center"/>
              <w:rPr>
                <w:szCs w:val="21"/>
              </w:rPr>
            </w:pPr>
            <w:r w:rsidRPr="00675A00">
              <w:t xml:space="preserve">0.0018 </w:t>
            </w:r>
          </w:p>
        </w:tc>
        <w:tc>
          <w:tcPr>
            <w:tcW w:w="1335" w:type="dxa"/>
          </w:tcPr>
          <w:p w14:paraId="57721BC7" w14:textId="1E22BB8F" w:rsidR="00902435" w:rsidRPr="00993F2C" w:rsidRDefault="00902435" w:rsidP="00902435">
            <w:pPr>
              <w:tabs>
                <w:tab w:val="left" w:pos="8820"/>
              </w:tabs>
              <w:spacing w:beforeLines="50" w:before="155" w:afterLines="50" w:after="155"/>
              <w:jc w:val="center"/>
              <w:rPr>
                <w:szCs w:val="21"/>
              </w:rPr>
            </w:pPr>
            <w:r w:rsidRPr="00675A00">
              <w:t xml:space="preserve">0.0022 </w:t>
            </w:r>
          </w:p>
        </w:tc>
        <w:tc>
          <w:tcPr>
            <w:tcW w:w="1335" w:type="dxa"/>
          </w:tcPr>
          <w:p w14:paraId="4FA07C1B" w14:textId="5A2A325B" w:rsidR="00902435" w:rsidRPr="00993F2C" w:rsidRDefault="00902435" w:rsidP="00902435">
            <w:pPr>
              <w:tabs>
                <w:tab w:val="left" w:pos="8820"/>
              </w:tabs>
              <w:spacing w:beforeLines="50" w:before="155" w:afterLines="50" w:after="155"/>
              <w:jc w:val="center"/>
              <w:rPr>
                <w:szCs w:val="21"/>
              </w:rPr>
            </w:pPr>
            <w:r w:rsidRPr="00675A00">
              <w:t xml:space="preserve">0.0024 </w:t>
            </w:r>
          </w:p>
        </w:tc>
        <w:tc>
          <w:tcPr>
            <w:tcW w:w="1335" w:type="dxa"/>
          </w:tcPr>
          <w:p w14:paraId="5AC5F757" w14:textId="21B79D70" w:rsidR="00902435" w:rsidRPr="00993F2C" w:rsidRDefault="00902435" w:rsidP="00902435">
            <w:pPr>
              <w:tabs>
                <w:tab w:val="left" w:pos="8820"/>
              </w:tabs>
              <w:spacing w:beforeLines="50" w:before="155" w:afterLines="50" w:after="155"/>
              <w:jc w:val="center"/>
              <w:rPr>
                <w:szCs w:val="21"/>
                <w:highlight w:val="yellow"/>
              </w:rPr>
            </w:pPr>
            <w:r w:rsidRPr="00675A00">
              <w:t xml:space="preserve">0.0072 </w:t>
            </w:r>
          </w:p>
        </w:tc>
        <w:tc>
          <w:tcPr>
            <w:tcW w:w="1335" w:type="dxa"/>
          </w:tcPr>
          <w:p w14:paraId="77AEB525" w14:textId="0119245D" w:rsidR="00902435" w:rsidRPr="00993F2C" w:rsidRDefault="00902435" w:rsidP="00902435">
            <w:pPr>
              <w:tabs>
                <w:tab w:val="left" w:pos="8820"/>
              </w:tabs>
              <w:spacing w:beforeLines="50" w:before="155" w:afterLines="50" w:after="155"/>
              <w:jc w:val="center"/>
              <w:rPr>
                <w:szCs w:val="21"/>
              </w:rPr>
            </w:pPr>
            <w:r w:rsidRPr="00675A00">
              <w:t xml:space="preserve">0.0009 </w:t>
            </w:r>
          </w:p>
        </w:tc>
        <w:tc>
          <w:tcPr>
            <w:tcW w:w="1335" w:type="dxa"/>
          </w:tcPr>
          <w:p w14:paraId="046845E7" w14:textId="3080D46D" w:rsidR="00902435" w:rsidRPr="00993F2C" w:rsidRDefault="00902435" w:rsidP="00902435">
            <w:pPr>
              <w:tabs>
                <w:tab w:val="left" w:pos="8820"/>
              </w:tabs>
              <w:spacing w:beforeLines="50" w:before="155" w:afterLines="50" w:after="155"/>
              <w:jc w:val="center"/>
              <w:rPr>
                <w:szCs w:val="21"/>
              </w:rPr>
            </w:pPr>
            <w:r w:rsidRPr="00675A00">
              <w:t xml:space="preserve">0.0050 </w:t>
            </w:r>
          </w:p>
        </w:tc>
      </w:tr>
      <w:tr w:rsidR="00902435" w:rsidRPr="00993F2C" w14:paraId="0BE1FF2A" w14:textId="77777777" w:rsidTr="006F4041">
        <w:tc>
          <w:tcPr>
            <w:tcW w:w="1335" w:type="dxa"/>
          </w:tcPr>
          <w:p w14:paraId="6FAB3122" w14:textId="2B1F4F0B" w:rsidR="00902435" w:rsidRPr="00993F2C" w:rsidRDefault="00902435" w:rsidP="00902435">
            <w:pPr>
              <w:tabs>
                <w:tab w:val="left" w:pos="8820"/>
              </w:tabs>
              <w:spacing w:beforeLines="50" w:before="155" w:afterLines="50" w:after="155"/>
              <w:jc w:val="center"/>
              <w:rPr>
                <w:szCs w:val="21"/>
              </w:rPr>
            </w:pPr>
            <w:r w:rsidRPr="00B01C8C">
              <w:t xml:space="preserve">0.050 </w:t>
            </w:r>
          </w:p>
        </w:tc>
        <w:tc>
          <w:tcPr>
            <w:tcW w:w="1335" w:type="dxa"/>
          </w:tcPr>
          <w:p w14:paraId="1588DA78" w14:textId="2828382E" w:rsidR="00902435" w:rsidRPr="00993F2C" w:rsidRDefault="00902435" w:rsidP="00902435">
            <w:pPr>
              <w:tabs>
                <w:tab w:val="left" w:pos="8820"/>
              </w:tabs>
              <w:spacing w:beforeLines="50" w:before="155" w:afterLines="50" w:after="155"/>
              <w:jc w:val="center"/>
              <w:rPr>
                <w:szCs w:val="21"/>
              </w:rPr>
            </w:pPr>
            <w:r w:rsidRPr="00675A00">
              <w:t xml:space="preserve">0.003 </w:t>
            </w:r>
          </w:p>
        </w:tc>
        <w:tc>
          <w:tcPr>
            <w:tcW w:w="1335" w:type="dxa"/>
          </w:tcPr>
          <w:p w14:paraId="3E31DD79" w14:textId="5CC1FB2F" w:rsidR="00902435" w:rsidRPr="00993F2C" w:rsidRDefault="00902435" w:rsidP="00902435">
            <w:pPr>
              <w:tabs>
                <w:tab w:val="left" w:pos="8820"/>
              </w:tabs>
              <w:spacing w:beforeLines="50" w:before="155" w:afterLines="50" w:after="155"/>
              <w:jc w:val="center"/>
              <w:rPr>
                <w:szCs w:val="21"/>
              </w:rPr>
            </w:pPr>
            <w:r w:rsidRPr="00675A00">
              <w:t xml:space="preserve">0.003 </w:t>
            </w:r>
          </w:p>
        </w:tc>
        <w:tc>
          <w:tcPr>
            <w:tcW w:w="1335" w:type="dxa"/>
          </w:tcPr>
          <w:p w14:paraId="1A0A476C" w14:textId="3588620D" w:rsidR="00902435" w:rsidRPr="00993F2C" w:rsidRDefault="00902435" w:rsidP="00902435">
            <w:pPr>
              <w:tabs>
                <w:tab w:val="left" w:pos="8820"/>
              </w:tabs>
              <w:spacing w:beforeLines="50" w:before="155" w:afterLines="50" w:after="155"/>
              <w:jc w:val="center"/>
              <w:rPr>
                <w:szCs w:val="21"/>
              </w:rPr>
            </w:pPr>
            <w:r w:rsidRPr="00675A00">
              <w:t xml:space="preserve">0.003 </w:t>
            </w:r>
          </w:p>
        </w:tc>
        <w:tc>
          <w:tcPr>
            <w:tcW w:w="1335" w:type="dxa"/>
          </w:tcPr>
          <w:p w14:paraId="1762B342" w14:textId="7636EB21" w:rsidR="00902435" w:rsidRPr="00993F2C" w:rsidRDefault="00902435" w:rsidP="00902435">
            <w:pPr>
              <w:tabs>
                <w:tab w:val="left" w:pos="8820"/>
              </w:tabs>
              <w:spacing w:beforeLines="50" w:before="155" w:afterLines="50" w:after="155"/>
              <w:jc w:val="center"/>
              <w:rPr>
                <w:szCs w:val="21"/>
                <w:highlight w:val="yellow"/>
              </w:rPr>
            </w:pPr>
            <w:r w:rsidRPr="00675A00">
              <w:t xml:space="preserve">0.010 </w:t>
            </w:r>
          </w:p>
        </w:tc>
        <w:tc>
          <w:tcPr>
            <w:tcW w:w="1335" w:type="dxa"/>
          </w:tcPr>
          <w:p w14:paraId="4083A738" w14:textId="4D61A844" w:rsidR="00902435" w:rsidRPr="00993F2C" w:rsidRDefault="00902435" w:rsidP="00902435">
            <w:pPr>
              <w:tabs>
                <w:tab w:val="left" w:pos="8820"/>
              </w:tabs>
              <w:spacing w:beforeLines="50" w:before="155" w:afterLines="50" w:after="155"/>
              <w:jc w:val="center"/>
              <w:rPr>
                <w:szCs w:val="21"/>
              </w:rPr>
            </w:pPr>
            <w:r w:rsidRPr="00675A00">
              <w:t xml:space="preserve">0.001 </w:t>
            </w:r>
          </w:p>
        </w:tc>
        <w:tc>
          <w:tcPr>
            <w:tcW w:w="1335" w:type="dxa"/>
          </w:tcPr>
          <w:p w14:paraId="15B2EAAF" w14:textId="1326B3D9" w:rsidR="00902435" w:rsidRPr="00993F2C" w:rsidRDefault="00902435" w:rsidP="00902435">
            <w:pPr>
              <w:tabs>
                <w:tab w:val="left" w:pos="8820"/>
              </w:tabs>
              <w:spacing w:beforeLines="50" w:before="155" w:afterLines="50" w:after="155"/>
              <w:jc w:val="center"/>
              <w:rPr>
                <w:szCs w:val="21"/>
              </w:rPr>
            </w:pPr>
            <w:r w:rsidRPr="00675A00">
              <w:t xml:space="preserve">0.007 </w:t>
            </w:r>
          </w:p>
        </w:tc>
      </w:tr>
      <w:tr w:rsidR="00902435" w:rsidRPr="00993F2C" w14:paraId="223E1C6E" w14:textId="77777777" w:rsidTr="006F4041">
        <w:tc>
          <w:tcPr>
            <w:tcW w:w="1335" w:type="dxa"/>
          </w:tcPr>
          <w:p w14:paraId="78069B96" w14:textId="35B24826" w:rsidR="00902435" w:rsidRPr="00993F2C" w:rsidRDefault="00902435" w:rsidP="00902435">
            <w:pPr>
              <w:tabs>
                <w:tab w:val="left" w:pos="8820"/>
              </w:tabs>
              <w:spacing w:beforeLines="50" w:before="155" w:afterLines="50" w:after="155"/>
              <w:jc w:val="center"/>
              <w:rPr>
                <w:szCs w:val="21"/>
              </w:rPr>
            </w:pPr>
            <w:r w:rsidRPr="00B01C8C">
              <w:t xml:space="preserve">0.100 </w:t>
            </w:r>
          </w:p>
        </w:tc>
        <w:tc>
          <w:tcPr>
            <w:tcW w:w="1335" w:type="dxa"/>
          </w:tcPr>
          <w:p w14:paraId="308BC593" w14:textId="5C08CCB8" w:rsidR="00902435" w:rsidRPr="00993F2C" w:rsidRDefault="00902435" w:rsidP="00902435">
            <w:pPr>
              <w:tabs>
                <w:tab w:val="left" w:pos="8820"/>
              </w:tabs>
              <w:spacing w:beforeLines="50" w:before="155" w:afterLines="50" w:after="155"/>
              <w:jc w:val="center"/>
              <w:rPr>
                <w:szCs w:val="21"/>
              </w:rPr>
            </w:pPr>
            <w:r w:rsidRPr="00675A00">
              <w:t xml:space="preserve">0.004 </w:t>
            </w:r>
          </w:p>
        </w:tc>
        <w:tc>
          <w:tcPr>
            <w:tcW w:w="1335" w:type="dxa"/>
          </w:tcPr>
          <w:p w14:paraId="7D276A72" w14:textId="716D7032" w:rsidR="00902435" w:rsidRPr="00993F2C" w:rsidRDefault="00902435" w:rsidP="00902435">
            <w:pPr>
              <w:tabs>
                <w:tab w:val="left" w:pos="8820"/>
              </w:tabs>
              <w:spacing w:beforeLines="50" w:before="155" w:afterLines="50" w:after="155"/>
              <w:jc w:val="center"/>
              <w:rPr>
                <w:szCs w:val="21"/>
              </w:rPr>
            </w:pPr>
            <w:r w:rsidRPr="00675A00">
              <w:t xml:space="preserve">0.005 </w:t>
            </w:r>
          </w:p>
        </w:tc>
        <w:tc>
          <w:tcPr>
            <w:tcW w:w="1335" w:type="dxa"/>
          </w:tcPr>
          <w:p w14:paraId="6C2B93A5" w14:textId="662885F7" w:rsidR="00902435" w:rsidRPr="00993F2C" w:rsidRDefault="00902435" w:rsidP="00902435">
            <w:pPr>
              <w:tabs>
                <w:tab w:val="left" w:pos="8820"/>
              </w:tabs>
              <w:spacing w:beforeLines="50" w:before="155" w:afterLines="50" w:after="155"/>
              <w:jc w:val="center"/>
              <w:rPr>
                <w:szCs w:val="21"/>
              </w:rPr>
            </w:pPr>
            <w:r w:rsidRPr="00675A00">
              <w:t xml:space="preserve">0.005 </w:t>
            </w:r>
          </w:p>
        </w:tc>
        <w:tc>
          <w:tcPr>
            <w:tcW w:w="1335" w:type="dxa"/>
          </w:tcPr>
          <w:p w14:paraId="5ECC0113" w14:textId="4267D6A9" w:rsidR="00902435" w:rsidRPr="00993F2C" w:rsidRDefault="00902435" w:rsidP="00902435">
            <w:pPr>
              <w:tabs>
                <w:tab w:val="left" w:pos="8820"/>
              </w:tabs>
              <w:spacing w:beforeLines="50" w:before="155" w:afterLines="50" w:after="155"/>
              <w:jc w:val="center"/>
              <w:rPr>
                <w:szCs w:val="21"/>
                <w:highlight w:val="yellow"/>
              </w:rPr>
            </w:pPr>
            <w:r w:rsidRPr="00675A00">
              <w:t xml:space="preserve">0.013 </w:t>
            </w:r>
          </w:p>
        </w:tc>
        <w:tc>
          <w:tcPr>
            <w:tcW w:w="1335" w:type="dxa"/>
          </w:tcPr>
          <w:p w14:paraId="5352118A" w14:textId="1B8B72ED" w:rsidR="00902435" w:rsidRPr="00993F2C" w:rsidRDefault="00902435" w:rsidP="00902435">
            <w:pPr>
              <w:tabs>
                <w:tab w:val="left" w:pos="8820"/>
              </w:tabs>
              <w:spacing w:beforeLines="50" w:before="155" w:afterLines="50" w:after="155"/>
              <w:jc w:val="center"/>
              <w:rPr>
                <w:szCs w:val="21"/>
              </w:rPr>
            </w:pPr>
            <w:r w:rsidRPr="00675A00">
              <w:t xml:space="preserve">0.002 </w:t>
            </w:r>
          </w:p>
        </w:tc>
        <w:tc>
          <w:tcPr>
            <w:tcW w:w="1335" w:type="dxa"/>
          </w:tcPr>
          <w:p w14:paraId="0E77BA98" w14:textId="46156EF6" w:rsidR="00902435" w:rsidRPr="00993F2C" w:rsidRDefault="00902435" w:rsidP="00902435">
            <w:pPr>
              <w:tabs>
                <w:tab w:val="left" w:pos="8820"/>
              </w:tabs>
              <w:spacing w:beforeLines="50" w:before="155" w:afterLines="50" w:after="155"/>
              <w:jc w:val="center"/>
              <w:rPr>
                <w:szCs w:val="21"/>
              </w:rPr>
            </w:pPr>
            <w:r w:rsidRPr="00675A00">
              <w:t xml:space="preserve">0.009 </w:t>
            </w:r>
          </w:p>
        </w:tc>
      </w:tr>
      <w:tr w:rsidR="00902435" w:rsidRPr="00993F2C" w14:paraId="566B70DA" w14:textId="77777777" w:rsidTr="006F4041">
        <w:tc>
          <w:tcPr>
            <w:tcW w:w="1335" w:type="dxa"/>
          </w:tcPr>
          <w:p w14:paraId="43D57F2D" w14:textId="6CCCADDD" w:rsidR="00902435" w:rsidRPr="00993F2C" w:rsidRDefault="00902435" w:rsidP="00902435">
            <w:pPr>
              <w:tabs>
                <w:tab w:val="left" w:pos="8820"/>
              </w:tabs>
              <w:spacing w:beforeLines="50" w:before="155" w:afterLines="50" w:after="155"/>
              <w:jc w:val="center"/>
              <w:rPr>
                <w:szCs w:val="21"/>
              </w:rPr>
            </w:pPr>
            <w:r w:rsidRPr="00B01C8C">
              <w:t xml:space="preserve">0.200 </w:t>
            </w:r>
          </w:p>
        </w:tc>
        <w:tc>
          <w:tcPr>
            <w:tcW w:w="1335" w:type="dxa"/>
          </w:tcPr>
          <w:p w14:paraId="707CCBAB" w14:textId="48CD76A0" w:rsidR="00902435" w:rsidRPr="00993F2C" w:rsidRDefault="00902435" w:rsidP="00902435">
            <w:pPr>
              <w:tabs>
                <w:tab w:val="left" w:pos="8820"/>
              </w:tabs>
              <w:spacing w:beforeLines="50" w:before="155" w:afterLines="50" w:after="155"/>
              <w:jc w:val="center"/>
              <w:rPr>
                <w:szCs w:val="21"/>
              </w:rPr>
            </w:pPr>
            <w:r w:rsidRPr="00675A00">
              <w:t xml:space="preserve">0.007 </w:t>
            </w:r>
          </w:p>
        </w:tc>
        <w:tc>
          <w:tcPr>
            <w:tcW w:w="1335" w:type="dxa"/>
          </w:tcPr>
          <w:p w14:paraId="7E9E55A7" w14:textId="4FEFDDF3" w:rsidR="00902435" w:rsidRPr="00993F2C" w:rsidRDefault="00902435" w:rsidP="00902435">
            <w:pPr>
              <w:tabs>
                <w:tab w:val="left" w:pos="8820"/>
              </w:tabs>
              <w:spacing w:beforeLines="50" w:before="155" w:afterLines="50" w:after="155"/>
              <w:jc w:val="center"/>
              <w:rPr>
                <w:szCs w:val="21"/>
              </w:rPr>
            </w:pPr>
            <w:r w:rsidRPr="00675A00">
              <w:t xml:space="preserve">0.008 </w:t>
            </w:r>
          </w:p>
        </w:tc>
        <w:tc>
          <w:tcPr>
            <w:tcW w:w="1335" w:type="dxa"/>
          </w:tcPr>
          <w:p w14:paraId="1B48F5A9" w14:textId="07CBF23D" w:rsidR="00902435" w:rsidRPr="00993F2C" w:rsidRDefault="00902435" w:rsidP="00902435">
            <w:pPr>
              <w:tabs>
                <w:tab w:val="left" w:pos="8820"/>
              </w:tabs>
              <w:spacing w:beforeLines="50" w:before="155" w:afterLines="50" w:after="155"/>
              <w:jc w:val="center"/>
              <w:rPr>
                <w:szCs w:val="21"/>
              </w:rPr>
            </w:pPr>
            <w:r w:rsidRPr="00675A00">
              <w:t xml:space="preserve">0.009 </w:t>
            </w:r>
          </w:p>
        </w:tc>
        <w:tc>
          <w:tcPr>
            <w:tcW w:w="1335" w:type="dxa"/>
          </w:tcPr>
          <w:p w14:paraId="59050FF6" w14:textId="6FDA6F99" w:rsidR="00902435" w:rsidRPr="00993F2C" w:rsidRDefault="00902435" w:rsidP="00902435">
            <w:pPr>
              <w:tabs>
                <w:tab w:val="left" w:pos="8820"/>
              </w:tabs>
              <w:spacing w:beforeLines="50" w:before="155" w:afterLines="50" w:after="155"/>
              <w:jc w:val="center"/>
              <w:rPr>
                <w:szCs w:val="21"/>
                <w:highlight w:val="yellow"/>
              </w:rPr>
            </w:pPr>
            <w:r w:rsidRPr="00675A00">
              <w:t xml:space="preserve">0.017 </w:t>
            </w:r>
          </w:p>
        </w:tc>
        <w:tc>
          <w:tcPr>
            <w:tcW w:w="1335" w:type="dxa"/>
          </w:tcPr>
          <w:p w14:paraId="324239B8" w14:textId="329B1F0C" w:rsidR="00902435" w:rsidRPr="00993F2C" w:rsidRDefault="00902435" w:rsidP="00902435">
            <w:pPr>
              <w:tabs>
                <w:tab w:val="left" w:pos="8820"/>
              </w:tabs>
              <w:spacing w:beforeLines="50" w:before="155" w:afterLines="50" w:after="155"/>
              <w:jc w:val="center"/>
              <w:rPr>
                <w:szCs w:val="21"/>
              </w:rPr>
            </w:pPr>
            <w:r w:rsidRPr="00675A00">
              <w:t xml:space="preserve">0.003 </w:t>
            </w:r>
          </w:p>
        </w:tc>
        <w:tc>
          <w:tcPr>
            <w:tcW w:w="1335" w:type="dxa"/>
          </w:tcPr>
          <w:p w14:paraId="31AD0A28" w14:textId="7E37C104" w:rsidR="00902435" w:rsidRPr="00993F2C" w:rsidRDefault="00902435" w:rsidP="00902435">
            <w:pPr>
              <w:tabs>
                <w:tab w:val="left" w:pos="8820"/>
              </w:tabs>
              <w:spacing w:beforeLines="50" w:before="155" w:afterLines="50" w:after="155"/>
              <w:jc w:val="center"/>
              <w:rPr>
                <w:szCs w:val="21"/>
              </w:rPr>
            </w:pPr>
            <w:r w:rsidRPr="00675A00">
              <w:t xml:space="preserve">0.011 </w:t>
            </w:r>
          </w:p>
        </w:tc>
      </w:tr>
      <w:tr w:rsidR="00902435" w:rsidRPr="00993F2C" w14:paraId="04413F08" w14:textId="77777777" w:rsidTr="006F4041">
        <w:tc>
          <w:tcPr>
            <w:tcW w:w="1335" w:type="dxa"/>
          </w:tcPr>
          <w:p w14:paraId="72D5509B" w14:textId="6511B92D" w:rsidR="00902435" w:rsidRPr="00993F2C" w:rsidRDefault="00902435" w:rsidP="00902435">
            <w:pPr>
              <w:tabs>
                <w:tab w:val="left" w:pos="8820"/>
              </w:tabs>
              <w:spacing w:beforeLines="50" w:before="155" w:afterLines="50" w:after="155"/>
              <w:jc w:val="center"/>
              <w:rPr>
                <w:rFonts w:eastAsia="等线"/>
                <w:color w:val="000000"/>
                <w:sz w:val="22"/>
                <w:szCs w:val="22"/>
              </w:rPr>
            </w:pPr>
            <w:r w:rsidRPr="00B01C8C">
              <w:t xml:space="preserve">0.300 </w:t>
            </w:r>
          </w:p>
        </w:tc>
        <w:tc>
          <w:tcPr>
            <w:tcW w:w="1335" w:type="dxa"/>
          </w:tcPr>
          <w:p w14:paraId="7C823C59" w14:textId="350A8879"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0.009 </w:t>
            </w:r>
          </w:p>
        </w:tc>
        <w:tc>
          <w:tcPr>
            <w:tcW w:w="1335" w:type="dxa"/>
          </w:tcPr>
          <w:p w14:paraId="2B520DDB" w14:textId="70FF8A6D"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0.011 </w:t>
            </w:r>
          </w:p>
        </w:tc>
        <w:tc>
          <w:tcPr>
            <w:tcW w:w="1335" w:type="dxa"/>
          </w:tcPr>
          <w:p w14:paraId="05EA5737" w14:textId="26E585FF"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0.012 </w:t>
            </w:r>
          </w:p>
        </w:tc>
        <w:tc>
          <w:tcPr>
            <w:tcW w:w="1335" w:type="dxa"/>
          </w:tcPr>
          <w:p w14:paraId="0A20857E" w14:textId="48614347" w:rsidR="00902435" w:rsidRPr="00993F2C" w:rsidRDefault="00902435" w:rsidP="00902435">
            <w:pPr>
              <w:tabs>
                <w:tab w:val="left" w:pos="8820"/>
              </w:tabs>
              <w:spacing w:beforeLines="50" w:before="155" w:afterLines="50" w:after="155"/>
              <w:jc w:val="center"/>
              <w:rPr>
                <w:rFonts w:eastAsia="等线"/>
                <w:color w:val="000000"/>
                <w:sz w:val="22"/>
                <w:szCs w:val="22"/>
                <w:highlight w:val="yellow"/>
              </w:rPr>
            </w:pPr>
            <w:r w:rsidRPr="00675A00">
              <w:t xml:space="preserve">0.019 </w:t>
            </w:r>
          </w:p>
        </w:tc>
        <w:tc>
          <w:tcPr>
            <w:tcW w:w="1335" w:type="dxa"/>
          </w:tcPr>
          <w:p w14:paraId="1CADE235" w14:textId="102CAFB9"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0.005 </w:t>
            </w:r>
          </w:p>
        </w:tc>
        <w:tc>
          <w:tcPr>
            <w:tcW w:w="1335" w:type="dxa"/>
          </w:tcPr>
          <w:p w14:paraId="55CBBDE8" w14:textId="3C2EF6D7"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0.013 </w:t>
            </w:r>
          </w:p>
        </w:tc>
      </w:tr>
      <w:tr w:rsidR="00902435" w:rsidRPr="00993F2C" w14:paraId="3F3D8889" w14:textId="77777777" w:rsidTr="006F4041">
        <w:tc>
          <w:tcPr>
            <w:tcW w:w="1335" w:type="dxa"/>
          </w:tcPr>
          <w:p w14:paraId="561BCFE6" w14:textId="6480D9B8" w:rsidR="00902435" w:rsidRPr="00993F2C" w:rsidRDefault="00902435" w:rsidP="00902435">
            <w:pPr>
              <w:tabs>
                <w:tab w:val="left" w:pos="8820"/>
              </w:tabs>
              <w:spacing w:beforeLines="50" w:before="155" w:afterLines="50" w:after="155"/>
              <w:jc w:val="center"/>
              <w:rPr>
                <w:rFonts w:eastAsia="等线"/>
                <w:color w:val="000000"/>
                <w:sz w:val="22"/>
                <w:szCs w:val="22"/>
              </w:rPr>
            </w:pPr>
            <w:r w:rsidRPr="00B01C8C">
              <w:t xml:space="preserve">0.500 </w:t>
            </w:r>
          </w:p>
        </w:tc>
        <w:tc>
          <w:tcPr>
            <w:tcW w:w="1335" w:type="dxa"/>
          </w:tcPr>
          <w:p w14:paraId="04039B07" w14:textId="1EF5A6B9"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0.015 </w:t>
            </w:r>
          </w:p>
        </w:tc>
        <w:tc>
          <w:tcPr>
            <w:tcW w:w="1335" w:type="dxa"/>
          </w:tcPr>
          <w:p w14:paraId="195F014F" w14:textId="7D685BF3"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0.018 </w:t>
            </w:r>
          </w:p>
        </w:tc>
        <w:tc>
          <w:tcPr>
            <w:tcW w:w="1335" w:type="dxa"/>
          </w:tcPr>
          <w:p w14:paraId="6CC1FC27" w14:textId="386EBB1F"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0.019 </w:t>
            </w:r>
          </w:p>
        </w:tc>
        <w:tc>
          <w:tcPr>
            <w:tcW w:w="1335" w:type="dxa"/>
          </w:tcPr>
          <w:p w14:paraId="68F356CE" w14:textId="1CAD53F9" w:rsidR="00902435" w:rsidRPr="00993F2C" w:rsidRDefault="00902435" w:rsidP="00902435">
            <w:pPr>
              <w:tabs>
                <w:tab w:val="left" w:pos="8820"/>
              </w:tabs>
              <w:spacing w:beforeLines="50" w:before="155" w:afterLines="50" w:after="155"/>
              <w:jc w:val="center"/>
              <w:rPr>
                <w:rFonts w:eastAsia="等线"/>
                <w:color w:val="000000"/>
                <w:sz w:val="22"/>
                <w:szCs w:val="22"/>
                <w:highlight w:val="yellow"/>
              </w:rPr>
            </w:pPr>
            <w:r w:rsidRPr="00675A00">
              <w:t xml:space="preserve">0.023 </w:t>
            </w:r>
          </w:p>
        </w:tc>
        <w:tc>
          <w:tcPr>
            <w:tcW w:w="1335" w:type="dxa"/>
          </w:tcPr>
          <w:p w14:paraId="5A5619BD" w14:textId="5416175C"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0.007 </w:t>
            </w:r>
          </w:p>
        </w:tc>
        <w:tc>
          <w:tcPr>
            <w:tcW w:w="1335" w:type="dxa"/>
          </w:tcPr>
          <w:p w14:paraId="34265FFF" w14:textId="68262108" w:rsidR="00902435" w:rsidRPr="00993F2C" w:rsidRDefault="00902435" w:rsidP="00902435">
            <w:pPr>
              <w:tabs>
                <w:tab w:val="left" w:pos="8820"/>
              </w:tabs>
              <w:spacing w:beforeLines="50" w:before="155" w:afterLines="50" w:after="155"/>
              <w:jc w:val="center"/>
              <w:rPr>
                <w:rFonts w:eastAsia="等线"/>
                <w:color w:val="000000"/>
                <w:sz w:val="22"/>
                <w:szCs w:val="22"/>
              </w:rPr>
            </w:pPr>
            <w:r w:rsidRPr="00675A00">
              <w:t xml:space="preserve">0.015 </w:t>
            </w:r>
          </w:p>
        </w:tc>
      </w:tr>
    </w:tbl>
    <w:p w14:paraId="36ABD3E0" w14:textId="00EE59E4"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C.2 Fe</w:t>
      </w:r>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0" w:type="auto"/>
        <w:tblLook w:val="04A0" w:firstRow="1" w:lastRow="0" w:firstColumn="1" w:lastColumn="0" w:noHBand="0" w:noVBand="1"/>
      </w:tblPr>
      <w:tblGrid>
        <w:gridCol w:w="1335"/>
        <w:gridCol w:w="1335"/>
        <w:gridCol w:w="1335"/>
        <w:gridCol w:w="1335"/>
        <w:gridCol w:w="1335"/>
        <w:gridCol w:w="1335"/>
        <w:gridCol w:w="1335"/>
      </w:tblGrid>
      <w:tr w:rsidR="005C4FB9" w:rsidRPr="00993F2C" w14:paraId="273A76BA" w14:textId="77777777">
        <w:tc>
          <w:tcPr>
            <w:tcW w:w="1335" w:type="dxa"/>
          </w:tcPr>
          <w:p w14:paraId="78EC059F" w14:textId="77777777" w:rsidR="005C4FB9" w:rsidRPr="00993F2C" w:rsidRDefault="005C4FB9" w:rsidP="005C4FB9">
            <w:pPr>
              <w:tabs>
                <w:tab w:val="left" w:pos="8820"/>
              </w:tabs>
              <w:spacing w:beforeLines="50" w:before="155" w:afterLines="50" w:after="155"/>
              <w:jc w:val="center"/>
              <w:rPr>
                <w:szCs w:val="21"/>
              </w:rPr>
            </w:pPr>
            <w:r w:rsidRPr="00993F2C">
              <w:rPr>
                <w:szCs w:val="21"/>
              </w:rPr>
              <w:t>质量分数</w:t>
            </w:r>
          </w:p>
        </w:tc>
        <w:tc>
          <w:tcPr>
            <w:tcW w:w="1335" w:type="dxa"/>
          </w:tcPr>
          <w:p w14:paraId="11A0AF62"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5C74F793"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0E4AAC5B"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1E3B531E"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64F05BB2" w14:textId="77777777" w:rsidR="005C4FB9" w:rsidRPr="00993F2C" w:rsidRDefault="005C4FB9" w:rsidP="005C4FB9">
            <w:pPr>
              <w:tabs>
                <w:tab w:val="left" w:pos="8820"/>
              </w:tabs>
              <w:spacing w:beforeLines="50" w:before="155" w:afterLines="50" w:after="155"/>
              <w:jc w:val="center"/>
              <w:rPr>
                <w:szCs w:val="21"/>
              </w:rPr>
            </w:pPr>
            <w:r w:rsidRPr="00993F2C">
              <w:rPr>
                <w:szCs w:val="21"/>
              </w:rPr>
              <w:t>1.2r</w:t>
            </w:r>
          </w:p>
          <w:p w14:paraId="5BE41468" w14:textId="73FAA589"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n=3</w:t>
            </w:r>
            <w:r w:rsidRPr="00993F2C">
              <w:rPr>
                <w:szCs w:val="21"/>
              </w:rPr>
              <w:t>）</w:t>
            </w:r>
          </w:p>
        </w:tc>
        <w:tc>
          <w:tcPr>
            <w:tcW w:w="1335" w:type="dxa"/>
          </w:tcPr>
          <w:p w14:paraId="250FB0C3"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65FCFA96" w14:textId="77777777" w:rsidR="005C4FB9" w:rsidRPr="00993F2C" w:rsidRDefault="005C4FB9" w:rsidP="005C4FB9">
            <w:pPr>
              <w:tabs>
                <w:tab w:val="left" w:pos="8820"/>
              </w:tabs>
              <w:spacing w:beforeLines="50" w:before="155" w:afterLines="50" w:after="155"/>
              <w:jc w:val="center"/>
              <w:rPr>
                <w:szCs w:val="21"/>
              </w:rPr>
            </w:pPr>
            <w:r w:rsidRPr="00993F2C">
              <w:rPr>
                <w:szCs w:val="21"/>
              </w:rPr>
              <w:t>1.3r</w:t>
            </w:r>
          </w:p>
          <w:p w14:paraId="22B20B83" w14:textId="35262CDA"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n=4</w:t>
            </w:r>
            <w:r w:rsidRPr="00993F2C">
              <w:rPr>
                <w:szCs w:val="21"/>
              </w:rPr>
              <w:t>）</w:t>
            </w:r>
          </w:p>
        </w:tc>
        <w:tc>
          <w:tcPr>
            <w:tcW w:w="1335" w:type="dxa"/>
          </w:tcPr>
          <w:p w14:paraId="23705AF6" w14:textId="77777777" w:rsidR="005C4FB9" w:rsidRPr="00993F2C" w:rsidRDefault="005C4FB9" w:rsidP="005C4FB9">
            <w:pPr>
              <w:tabs>
                <w:tab w:val="left" w:pos="8820"/>
              </w:tabs>
              <w:spacing w:beforeLines="50" w:before="155" w:afterLines="50" w:after="155"/>
              <w:jc w:val="center"/>
              <w:rPr>
                <w:szCs w:val="21"/>
              </w:rPr>
            </w:pPr>
            <w:r w:rsidRPr="00993F2C">
              <w:rPr>
                <w:szCs w:val="21"/>
              </w:rPr>
              <w:t>再现性限</w:t>
            </w:r>
          </w:p>
          <w:p w14:paraId="285E55F4"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4614292A"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0E7BFA97" w14:textId="77777777" w:rsidR="005C4FB9" w:rsidRPr="00993F2C" w:rsidRDefault="005C4FB9" w:rsidP="005C4FB9">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45492D86"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1335" w:type="dxa"/>
          </w:tcPr>
          <w:p w14:paraId="23645023" w14:textId="77777777" w:rsidR="005C4FB9" w:rsidRPr="00993F2C" w:rsidRDefault="005C4FB9" w:rsidP="005C4FB9">
            <w:pPr>
              <w:tabs>
                <w:tab w:val="left" w:pos="8820"/>
              </w:tabs>
              <w:spacing w:beforeLines="50" w:before="155" w:afterLines="50" w:after="155"/>
              <w:jc w:val="center"/>
              <w:rPr>
                <w:szCs w:val="21"/>
              </w:rPr>
            </w:pPr>
            <w:r w:rsidRPr="00993F2C">
              <w:rPr>
                <w:szCs w:val="21"/>
              </w:rPr>
              <w:t>临界差</w:t>
            </w:r>
          </w:p>
          <w:p w14:paraId="5A631C1D" w14:textId="77777777" w:rsidR="005C4FB9" w:rsidRPr="00993F2C" w:rsidRDefault="005C4FB9" w:rsidP="005C4FB9">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36B69AD6" w14:textId="77777777" w:rsidTr="0034052A">
        <w:tc>
          <w:tcPr>
            <w:tcW w:w="1335" w:type="dxa"/>
          </w:tcPr>
          <w:p w14:paraId="08E99085" w14:textId="6C62C4EB" w:rsidR="00902435" w:rsidRPr="00993F2C" w:rsidRDefault="00902435" w:rsidP="00902435">
            <w:pPr>
              <w:tabs>
                <w:tab w:val="left" w:pos="8820"/>
              </w:tabs>
              <w:spacing w:beforeLines="50" w:before="155" w:afterLines="50" w:after="155"/>
              <w:jc w:val="center"/>
              <w:rPr>
                <w:szCs w:val="21"/>
              </w:rPr>
            </w:pPr>
            <w:r w:rsidRPr="00595884">
              <w:t xml:space="preserve">0.080 </w:t>
            </w:r>
          </w:p>
        </w:tc>
        <w:tc>
          <w:tcPr>
            <w:tcW w:w="1335" w:type="dxa"/>
          </w:tcPr>
          <w:p w14:paraId="0359F4B8" w14:textId="52F8903B" w:rsidR="00902435" w:rsidRPr="00993F2C" w:rsidRDefault="00902435" w:rsidP="00902435">
            <w:pPr>
              <w:tabs>
                <w:tab w:val="left" w:pos="8820"/>
              </w:tabs>
              <w:spacing w:beforeLines="50" w:before="155" w:afterLines="50" w:after="155"/>
              <w:jc w:val="center"/>
              <w:rPr>
                <w:szCs w:val="21"/>
              </w:rPr>
            </w:pPr>
            <w:r w:rsidRPr="00B76B19">
              <w:t xml:space="preserve">0.003 </w:t>
            </w:r>
          </w:p>
        </w:tc>
        <w:tc>
          <w:tcPr>
            <w:tcW w:w="1335" w:type="dxa"/>
          </w:tcPr>
          <w:p w14:paraId="2D0DE560" w14:textId="423EC606" w:rsidR="00902435" w:rsidRPr="00993F2C" w:rsidRDefault="00902435" w:rsidP="00902435">
            <w:pPr>
              <w:tabs>
                <w:tab w:val="left" w:pos="8820"/>
              </w:tabs>
              <w:spacing w:beforeLines="50" w:before="155" w:afterLines="50" w:after="155"/>
              <w:jc w:val="center"/>
              <w:rPr>
                <w:szCs w:val="21"/>
              </w:rPr>
            </w:pPr>
            <w:r w:rsidRPr="00B76B19">
              <w:t xml:space="preserve">0.004 </w:t>
            </w:r>
          </w:p>
        </w:tc>
        <w:tc>
          <w:tcPr>
            <w:tcW w:w="1335" w:type="dxa"/>
          </w:tcPr>
          <w:p w14:paraId="09256600" w14:textId="0EAAAB80" w:rsidR="00902435" w:rsidRPr="00993F2C" w:rsidRDefault="00902435" w:rsidP="00902435">
            <w:pPr>
              <w:tabs>
                <w:tab w:val="left" w:pos="8820"/>
              </w:tabs>
              <w:spacing w:beforeLines="50" w:before="155" w:afterLines="50" w:after="155"/>
              <w:jc w:val="center"/>
              <w:rPr>
                <w:szCs w:val="21"/>
              </w:rPr>
            </w:pPr>
            <w:r w:rsidRPr="00B76B19">
              <w:t xml:space="preserve">0.004 </w:t>
            </w:r>
          </w:p>
        </w:tc>
        <w:tc>
          <w:tcPr>
            <w:tcW w:w="1335" w:type="dxa"/>
          </w:tcPr>
          <w:p w14:paraId="7AC6C478" w14:textId="4C43B348" w:rsidR="00902435" w:rsidRPr="00993F2C" w:rsidRDefault="00902435" w:rsidP="00902435">
            <w:pPr>
              <w:tabs>
                <w:tab w:val="left" w:pos="8820"/>
              </w:tabs>
              <w:spacing w:beforeLines="50" w:before="155" w:afterLines="50" w:after="155"/>
              <w:jc w:val="center"/>
              <w:rPr>
                <w:szCs w:val="21"/>
              </w:rPr>
            </w:pPr>
            <w:r w:rsidRPr="00B76B19">
              <w:t xml:space="preserve">0.024 </w:t>
            </w:r>
          </w:p>
        </w:tc>
        <w:tc>
          <w:tcPr>
            <w:tcW w:w="1335" w:type="dxa"/>
          </w:tcPr>
          <w:p w14:paraId="366C31D2" w14:textId="606BF1BC" w:rsidR="00902435" w:rsidRPr="00993F2C" w:rsidRDefault="00902435" w:rsidP="00902435">
            <w:pPr>
              <w:tabs>
                <w:tab w:val="left" w:pos="8820"/>
              </w:tabs>
              <w:spacing w:beforeLines="50" w:before="155" w:afterLines="50" w:after="155"/>
              <w:jc w:val="center"/>
              <w:rPr>
                <w:szCs w:val="21"/>
              </w:rPr>
            </w:pPr>
            <w:r w:rsidRPr="00B76B19">
              <w:t xml:space="preserve">0.002 </w:t>
            </w:r>
          </w:p>
        </w:tc>
        <w:tc>
          <w:tcPr>
            <w:tcW w:w="1335" w:type="dxa"/>
          </w:tcPr>
          <w:p w14:paraId="6FC01370" w14:textId="47DD511B" w:rsidR="00902435" w:rsidRPr="00993F2C" w:rsidRDefault="00902435" w:rsidP="00902435">
            <w:pPr>
              <w:tabs>
                <w:tab w:val="left" w:pos="8820"/>
              </w:tabs>
              <w:spacing w:beforeLines="50" w:before="155" w:afterLines="50" w:after="155"/>
              <w:jc w:val="center"/>
              <w:rPr>
                <w:szCs w:val="21"/>
              </w:rPr>
            </w:pPr>
            <w:r w:rsidRPr="00B76B19">
              <w:t xml:space="preserve">0.017 </w:t>
            </w:r>
          </w:p>
        </w:tc>
      </w:tr>
      <w:tr w:rsidR="00902435" w:rsidRPr="00993F2C" w14:paraId="15C2DF8D" w14:textId="77777777" w:rsidTr="0034052A">
        <w:tc>
          <w:tcPr>
            <w:tcW w:w="1335" w:type="dxa"/>
          </w:tcPr>
          <w:p w14:paraId="165ED3FE" w14:textId="498BEC2C" w:rsidR="00902435" w:rsidRPr="00993F2C" w:rsidRDefault="00902435" w:rsidP="00902435">
            <w:pPr>
              <w:tabs>
                <w:tab w:val="left" w:pos="8820"/>
              </w:tabs>
              <w:spacing w:beforeLines="50" w:before="155" w:afterLines="50" w:after="155"/>
              <w:jc w:val="center"/>
              <w:rPr>
                <w:szCs w:val="21"/>
              </w:rPr>
            </w:pPr>
            <w:r w:rsidRPr="00595884">
              <w:t xml:space="preserve">0.150 </w:t>
            </w:r>
          </w:p>
        </w:tc>
        <w:tc>
          <w:tcPr>
            <w:tcW w:w="1335" w:type="dxa"/>
          </w:tcPr>
          <w:p w14:paraId="4EF77F5B" w14:textId="33F22F4E" w:rsidR="00902435" w:rsidRPr="00993F2C" w:rsidRDefault="00902435" w:rsidP="00902435">
            <w:pPr>
              <w:tabs>
                <w:tab w:val="left" w:pos="8820"/>
              </w:tabs>
              <w:spacing w:beforeLines="50" w:before="155" w:afterLines="50" w:after="155"/>
              <w:jc w:val="center"/>
              <w:rPr>
                <w:szCs w:val="21"/>
              </w:rPr>
            </w:pPr>
            <w:r w:rsidRPr="00B76B19">
              <w:t xml:space="preserve">0.007 </w:t>
            </w:r>
          </w:p>
        </w:tc>
        <w:tc>
          <w:tcPr>
            <w:tcW w:w="1335" w:type="dxa"/>
          </w:tcPr>
          <w:p w14:paraId="07DD95DC" w14:textId="3B3A3CB7" w:rsidR="00902435" w:rsidRPr="00993F2C" w:rsidRDefault="00902435" w:rsidP="00902435">
            <w:pPr>
              <w:tabs>
                <w:tab w:val="left" w:pos="8820"/>
              </w:tabs>
              <w:spacing w:beforeLines="50" w:before="155" w:afterLines="50" w:after="155"/>
              <w:jc w:val="center"/>
              <w:rPr>
                <w:szCs w:val="21"/>
              </w:rPr>
            </w:pPr>
            <w:r w:rsidRPr="00B76B19">
              <w:t xml:space="preserve">0.008 </w:t>
            </w:r>
          </w:p>
        </w:tc>
        <w:tc>
          <w:tcPr>
            <w:tcW w:w="1335" w:type="dxa"/>
          </w:tcPr>
          <w:p w14:paraId="5ACADD8E" w14:textId="3412BD42" w:rsidR="00902435" w:rsidRPr="00993F2C" w:rsidRDefault="00902435" w:rsidP="00902435">
            <w:pPr>
              <w:tabs>
                <w:tab w:val="left" w:pos="8820"/>
              </w:tabs>
              <w:spacing w:beforeLines="50" w:before="155" w:afterLines="50" w:after="155"/>
              <w:jc w:val="center"/>
              <w:rPr>
                <w:szCs w:val="21"/>
              </w:rPr>
            </w:pPr>
            <w:r w:rsidRPr="00B76B19">
              <w:t xml:space="preserve">0.009 </w:t>
            </w:r>
          </w:p>
        </w:tc>
        <w:tc>
          <w:tcPr>
            <w:tcW w:w="1335" w:type="dxa"/>
          </w:tcPr>
          <w:p w14:paraId="33A2791D" w14:textId="0C5201E5" w:rsidR="00902435" w:rsidRPr="00993F2C" w:rsidRDefault="00902435" w:rsidP="00902435">
            <w:pPr>
              <w:tabs>
                <w:tab w:val="left" w:pos="8820"/>
              </w:tabs>
              <w:spacing w:beforeLines="50" w:before="155" w:afterLines="50" w:after="155"/>
              <w:jc w:val="center"/>
              <w:rPr>
                <w:szCs w:val="21"/>
              </w:rPr>
            </w:pPr>
            <w:r w:rsidRPr="00B76B19">
              <w:t xml:space="preserve">0.030 </w:t>
            </w:r>
          </w:p>
        </w:tc>
        <w:tc>
          <w:tcPr>
            <w:tcW w:w="1335" w:type="dxa"/>
          </w:tcPr>
          <w:p w14:paraId="7B0D0FEB" w14:textId="6EF50C22" w:rsidR="00902435" w:rsidRPr="00993F2C" w:rsidRDefault="00902435" w:rsidP="00902435">
            <w:pPr>
              <w:tabs>
                <w:tab w:val="left" w:pos="8820"/>
              </w:tabs>
              <w:spacing w:beforeLines="50" w:before="155" w:afterLines="50" w:after="155"/>
              <w:jc w:val="center"/>
              <w:rPr>
                <w:szCs w:val="21"/>
              </w:rPr>
            </w:pPr>
            <w:r w:rsidRPr="00B76B19">
              <w:t xml:space="preserve">0.004 </w:t>
            </w:r>
          </w:p>
        </w:tc>
        <w:tc>
          <w:tcPr>
            <w:tcW w:w="1335" w:type="dxa"/>
          </w:tcPr>
          <w:p w14:paraId="3F28A807" w14:textId="17ECB25C" w:rsidR="00902435" w:rsidRPr="00993F2C" w:rsidRDefault="00902435" w:rsidP="00902435">
            <w:pPr>
              <w:tabs>
                <w:tab w:val="left" w:pos="8820"/>
              </w:tabs>
              <w:spacing w:beforeLines="50" w:before="155" w:afterLines="50" w:after="155"/>
              <w:jc w:val="center"/>
              <w:rPr>
                <w:szCs w:val="21"/>
              </w:rPr>
            </w:pPr>
            <w:r w:rsidRPr="00B76B19">
              <w:t xml:space="preserve">0.021 </w:t>
            </w:r>
          </w:p>
        </w:tc>
      </w:tr>
      <w:tr w:rsidR="00902435" w:rsidRPr="00993F2C" w14:paraId="4563FDFF" w14:textId="77777777" w:rsidTr="0034052A">
        <w:tc>
          <w:tcPr>
            <w:tcW w:w="1335" w:type="dxa"/>
          </w:tcPr>
          <w:p w14:paraId="7006D0E1" w14:textId="22D473DF" w:rsidR="00902435" w:rsidRPr="00993F2C" w:rsidRDefault="00902435" w:rsidP="00902435">
            <w:pPr>
              <w:tabs>
                <w:tab w:val="left" w:pos="8820"/>
              </w:tabs>
              <w:spacing w:beforeLines="50" w:before="155" w:afterLines="50" w:after="155"/>
              <w:jc w:val="center"/>
              <w:rPr>
                <w:szCs w:val="21"/>
              </w:rPr>
            </w:pPr>
            <w:r w:rsidRPr="00595884">
              <w:t xml:space="preserve">0.300 </w:t>
            </w:r>
          </w:p>
        </w:tc>
        <w:tc>
          <w:tcPr>
            <w:tcW w:w="1335" w:type="dxa"/>
          </w:tcPr>
          <w:p w14:paraId="50882B78" w14:textId="39B16921" w:rsidR="00902435" w:rsidRPr="00993F2C" w:rsidRDefault="00902435" w:rsidP="00902435">
            <w:pPr>
              <w:tabs>
                <w:tab w:val="left" w:pos="8820"/>
              </w:tabs>
              <w:spacing w:beforeLines="50" w:before="155" w:afterLines="50" w:after="155"/>
              <w:jc w:val="center"/>
              <w:rPr>
                <w:szCs w:val="21"/>
              </w:rPr>
            </w:pPr>
            <w:r w:rsidRPr="00B76B19">
              <w:t xml:space="preserve">0.015 </w:t>
            </w:r>
          </w:p>
        </w:tc>
        <w:tc>
          <w:tcPr>
            <w:tcW w:w="1335" w:type="dxa"/>
          </w:tcPr>
          <w:p w14:paraId="12F86B72" w14:textId="3433B411" w:rsidR="00902435" w:rsidRPr="00993F2C" w:rsidRDefault="00902435" w:rsidP="00902435">
            <w:pPr>
              <w:tabs>
                <w:tab w:val="left" w:pos="8820"/>
              </w:tabs>
              <w:spacing w:beforeLines="50" w:before="155" w:afterLines="50" w:after="155"/>
              <w:jc w:val="center"/>
              <w:rPr>
                <w:szCs w:val="21"/>
              </w:rPr>
            </w:pPr>
            <w:r w:rsidRPr="00B76B19">
              <w:t xml:space="preserve">0.018 </w:t>
            </w:r>
          </w:p>
        </w:tc>
        <w:tc>
          <w:tcPr>
            <w:tcW w:w="1335" w:type="dxa"/>
          </w:tcPr>
          <w:p w14:paraId="5F3EA783" w14:textId="2A82ACF1" w:rsidR="00902435" w:rsidRPr="00993F2C" w:rsidRDefault="00902435" w:rsidP="00902435">
            <w:pPr>
              <w:tabs>
                <w:tab w:val="left" w:pos="8820"/>
              </w:tabs>
              <w:spacing w:beforeLines="50" w:before="155" w:afterLines="50" w:after="155"/>
              <w:jc w:val="center"/>
              <w:rPr>
                <w:szCs w:val="21"/>
              </w:rPr>
            </w:pPr>
            <w:r w:rsidRPr="00B76B19">
              <w:t xml:space="preserve">0.020 </w:t>
            </w:r>
          </w:p>
        </w:tc>
        <w:tc>
          <w:tcPr>
            <w:tcW w:w="1335" w:type="dxa"/>
          </w:tcPr>
          <w:p w14:paraId="01AD4827" w14:textId="6AC63BCC" w:rsidR="00902435" w:rsidRPr="00993F2C" w:rsidRDefault="00902435" w:rsidP="00902435">
            <w:pPr>
              <w:tabs>
                <w:tab w:val="left" w:pos="8820"/>
              </w:tabs>
              <w:spacing w:beforeLines="50" w:before="155" w:afterLines="50" w:after="155"/>
              <w:jc w:val="center"/>
              <w:rPr>
                <w:szCs w:val="21"/>
              </w:rPr>
            </w:pPr>
            <w:r w:rsidRPr="00B76B19">
              <w:t xml:space="preserve">0.042 </w:t>
            </w:r>
          </w:p>
        </w:tc>
        <w:tc>
          <w:tcPr>
            <w:tcW w:w="1335" w:type="dxa"/>
          </w:tcPr>
          <w:p w14:paraId="6FB5A16F" w14:textId="214E5F8B" w:rsidR="00902435" w:rsidRPr="00993F2C" w:rsidRDefault="00902435" w:rsidP="00902435">
            <w:pPr>
              <w:tabs>
                <w:tab w:val="left" w:pos="8820"/>
              </w:tabs>
              <w:spacing w:beforeLines="50" w:before="155" w:afterLines="50" w:after="155"/>
              <w:jc w:val="center"/>
              <w:rPr>
                <w:szCs w:val="21"/>
              </w:rPr>
            </w:pPr>
            <w:r w:rsidRPr="00B76B19">
              <w:t xml:space="preserve">0.008 </w:t>
            </w:r>
          </w:p>
        </w:tc>
        <w:tc>
          <w:tcPr>
            <w:tcW w:w="1335" w:type="dxa"/>
          </w:tcPr>
          <w:p w14:paraId="25FF120B" w14:textId="54E1DAF2" w:rsidR="00902435" w:rsidRPr="00993F2C" w:rsidRDefault="00902435" w:rsidP="00902435">
            <w:pPr>
              <w:tabs>
                <w:tab w:val="left" w:pos="8820"/>
              </w:tabs>
              <w:spacing w:beforeLines="50" w:before="155" w:afterLines="50" w:after="155"/>
              <w:jc w:val="center"/>
              <w:rPr>
                <w:szCs w:val="21"/>
              </w:rPr>
            </w:pPr>
            <w:r w:rsidRPr="00B76B19">
              <w:t xml:space="preserve">0.029 </w:t>
            </w:r>
          </w:p>
        </w:tc>
      </w:tr>
      <w:tr w:rsidR="00902435" w:rsidRPr="00993F2C" w14:paraId="499E0028" w14:textId="77777777" w:rsidTr="0034052A">
        <w:tc>
          <w:tcPr>
            <w:tcW w:w="1335" w:type="dxa"/>
          </w:tcPr>
          <w:p w14:paraId="2813FCD9" w14:textId="7A9DC599" w:rsidR="00902435" w:rsidRPr="00993F2C" w:rsidRDefault="00902435" w:rsidP="00902435">
            <w:pPr>
              <w:tabs>
                <w:tab w:val="left" w:pos="8820"/>
              </w:tabs>
              <w:spacing w:beforeLines="50" w:before="155" w:afterLines="50" w:after="155"/>
              <w:jc w:val="center"/>
              <w:rPr>
                <w:szCs w:val="21"/>
              </w:rPr>
            </w:pPr>
            <w:r w:rsidRPr="00595884">
              <w:t xml:space="preserve">0.500 </w:t>
            </w:r>
          </w:p>
        </w:tc>
        <w:tc>
          <w:tcPr>
            <w:tcW w:w="1335" w:type="dxa"/>
          </w:tcPr>
          <w:p w14:paraId="21D7E92D" w14:textId="51A938DC" w:rsidR="00902435" w:rsidRPr="00993F2C" w:rsidRDefault="00902435" w:rsidP="00902435">
            <w:pPr>
              <w:tabs>
                <w:tab w:val="left" w:pos="8820"/>
              </w:tabs>
              <w:spacing w:beforeLines="50" w:before="155" w:afterLines="50" w:after="155"/>
              <w:jc w:val="center"/>
              <w:rPr>
                <w:szCs w:val="21"/>
              </w:rPr>
            </w:pPr>
            <w:r w:rsidRPr="00B76B19">
              <w:t xml:space="preserve">0.026 </w:t>
            </w:r>
          </w:p>
        </w:tc>
        <w:tc>
          <w:tcPr>
            <w:tcW w:w="1335" w:type="dxa"/>
          </w:tcPr>
          <w:p w14:paraId="73191CBD" w14:textId="1CB667C1" w:rsidR="00902435" w:rsidRPr="00993F2C" w:rsidRDefault="00902435" w:rsidP="00902435">
            <w:pPr>
              <w:tabs>
                <w:tab w:val="left" w:pos="8820"/>
              </w:tabs>
              <w:spacing w:beforeLines="50" w:before="155" w:afterLines="50" w:after="155"/>
              <w:jc w:val="center"/>
              <w:rPr>
                <w:szCs w:val="21"/>
              </w:rPr>
            </w:pPr>
            <w:r w:rsidRPr="00B76B19">
              <w:t xml:space="preserve">0.031 </w:t>
            </w:r>
          </w:p>
        </w:tc>
        <w:tc>
          <w:tcPr>
            <w:tcW w:w="1335" w:type="dxa"/>
          </w:tcPr>
          <w:p w14:paraId="2570841C" w14:textId="383D3093" w:rsidR="00902435" w:rsidRPr="00993F2C" w:rsidRDefault="00902435" w:rsidP="00902435">
            <w:pPr>
              <w:tabs>
                <w:tab w:val="left" w:pos="8820"/>
              </w:tabs>
              <w:spacing w:beforeLines="50" w:before="155" w:afterLines="50" w:after="155"/>
              <w:jc w:val="center"/>
              <w:rPr>
                <w:szCs w:val="21"/>
              </w:rPr>
            </w:pPr>
            <w:r w:rsidRPr="00B76B19">
              <w:t xml:space="preserve">0.034 </w:t>
            </w:r>
          </w:p>
        </w:tc>
        <w:tc>
          <w:tcPr>
            <w:tcW w:w="1335" w:type="dxa"/>
          </w:tcPr>
          <w:p w14:paraId="6888ECFA" w14:textId="495A80EB" w:rsidR="00902435" w:rsidRPr="00993F2C" w:rsidRDefault="00902435" w:rsidP="00902435">
            <w:pPr>
              <w:tabs>
                <w:tab w:val="left" w:pos="8820"/>
              </w:tabs>
              <w:spacing w:beforeLines="50" w:before="155" w:afterLines="50" w:after="155"/>
              <w:jc w:val="center"/>
              <w:rPr>
                <w:szCs w:val="21"/>
              </w:rPr>
            </w:pPr>
            <w:r w:rsidRPr="00B76B19">
              <w:t xml:space="preserve">0.058 </w:t>
            </w:r>
          </w:p>
        </w:tc>
        <w:tc>
          <w:tcPr>
            <w:tcW w:w="1335" w:type="dxa"/>
          </w:tcPr>
          <w:p w14:paraId="67F8259C" w14:textId="07464ECB" w:rsidR="00902435" w:rsidRPr="00993F2C" w:rsidRDefault="00902435" w:rsidP="00902435">
            <w:pPr>
              <w:tabs>
                <w:tab w:val="left" w:pos="8820"/>
              </w:tabs>
              <w:spacing w:beforeLines="50" w:before="155" w:afterLines="50" w:after="155"/>
              <w:jc w:val="center"/>
              <w:rPr>
                <w:szCs w:val="21"/>
              </w:rPr>
            </w:pPr>
            <w:r w:rsidRPr="00B76B19">
              <w:t xml:space="preserve">0.013 </w:t>
            </w:r>
          </w:p>
        </w:tc>
        <w:tc>
          <w:tcPr>
            <w:tcW w:w="1335" w:type="dxa"/>
          </w:tcPr>
          <w:p w14:paraId="35C7B600" w14:textId="2EBE6D6B" w:rsidR="00902435" w:rsidRPr="00993F2C" w:rsidRDefault="00902435" w:rsidP="00902435">
            <w:pPr>
              <w:tabs>
                <w:tab w:val="left" w:pos="8820"/>
              </w:tabs>
              <w:spacing w:beforeLines="50" w:before="155" w:afterLines="50" w:after="155"/>
              <w:jc w:val="center"/>
              <w:rPr>
                <w:szCs w:val="21"/>
              </w:rPr>
            </w:pPr>
            <w:r w:rsidRPr="00B76B19">
              <w:t xml:space="preserve">0.039 </w:t>
            </w:r>
          </w:p>
        </w:tc>
      </w:tr>
      <w:tr w:rsidR="00902435" w:rsidRPr="00993F2C" w14:paraId="4D260E58" w14:textId="77777777" w:rsidTr="0034052A">
        <w:tc>
          <w:tcPr>
            <w:tcW w:w="1335" w:type="dxa"/>
          </w:tcPr>
          <w:p w14:paraId="4D78D66C" w14:textId="343B45CC" w:rsidR="00902435" w:rsidRPr="00993F2C" w:rsidRDefault="00902435" w:rsidP="00902435">
            <w:pPr>
              <w:tabs>
                <w:tab w:val="left" w:pos="8820"/>
              </w:tabs>
              <w:spacing w:beforeLines="50" w:before="155" w:afterLines="50" w:after="155"/>
              <w:jc w:val="center"/>
              <w:rPr>
                <w:szCs w:val="21"/>
              </w:rPr>
            </w:pPr>
            <w:r w:rsidRPr="00595884">
              <w:t xml:space="preserve">0.700 </w:t>
            </w:r>
          </w:p>
        </w:tc>
        <w:tc>
          <w:tcPr>
            <w:tcW w:w="1335" w:type="dxa"/>
          </w:tcPr>
          <w:p w14:paraId="2FC6C98C" w14:textId="57353492" w:rsidR="00902435" w:rsidRPr="00993F2C" w:rsidRDefault="00902435" w:rsidP="00902435">
            <w:pPr>
              <w:tabs>
                <w:tab w:val="left" w:pos="8820"/>
              </w:tabs>
              <w:spacing w:beforeLines="50" w:before="155" w:afterLines="50" w:after="155"/>
              <w:jc w:val="center"/>
              <w:rPr>
                <w:szCs w:val="21"/>
              </w:rPr>
            </w:pPr>
            <w:r w:rsidRPr="00B76B19">
              <w:t xml:space="preserve">0.037 </w:t>
            </w:r>
          </w:p>
        </w:tc>
        <w:tc>
          <w:tcPr>
            <w:tcW w:w="1335" w:type="dxa"/>
          </w:tcPr>
          <w:p w14:paraId="782ED14E" w14:textId="2AA8EE61" w:rsidR="00902435" w:rsidRPr="00993F2C" w:rsidRDefault="00902435" w:rsidP="00902435">
            <w:pPr>
              <w:tabs>
                <w:tab w:val="left" w:pos="8820"/>
              </w:tabs>
              <w:spacing w:beforeLines="50" w:before="155" w:afterLines="50" w:after="155"/>
              <w:jc w:val="center"/>
              <w:rPr>
                <w:szCs w:val="21"/>
              </w:rPr>
            </w:pPr>
            <w:r w:rsidRPr="00B76B19">
              <w:t xml:space="preserve">0.044 </w:t>
            </w:r>
          </w:p>
        </w:tc>
        <w:tc>
          <w:tcPr>
            <w:tcW w:w="1335" w:type="dxa"/>
          </w:tcPr>
          <w:p w14:paraId="3720882F" w14:textId="480B9F9E" w:rsidR="00902435" w:rsidRPr="00993F2C" w:rsidRDefault="00902435" w:rsidP="00902435">
            <w:pPr>
              <w:tabs>
                <w:tab w:val="left" w:pos="8820"/>
              </w:tabs>
              <w:spacing w:beforeLines="50" w:before="155" w:afterLines="50" w:after="155"/>
              <w:jc w:val="center"/>
              <w:rPr>
                <w:szCs w:val="21"/>
              </w:rPr>
            </w:pPr>
            <w:r w:rsidRPr="00B76B19">
              <w:t xml:space="preserve">0.048 </w:t>
            </w:r>
          </w:p>
        </w:tc>
        <w:tc>
          <w:tcPr>
            <w:tcW w:w="1335" w:type="dxa"/>
          </w:tcPr>
          <w:p w14:paraId="76154DCF" w14:textId="29525E8F" w:rsidR="00902435" w:rsidRPr="00993F2C" w:rsidRDefault="00902435" w:rsidP="00902435">
            <w:pPr>
              <w:tabs>
                <w:tab w:val="left" w:pos="8820"/>
              </w:tabs>
              <w:spacing w:beforeLines="50" w:before="155" w:afterLines="50" w:after="155"/>
              <w:jc w:val="center"/>
              <w:rPr>
                <w:szCs w:val="21"/>
              </w:rPr>
            </w:pPr>
            <w:r w:rsidRPr="00B76B19">
              <w:t xml:space="preserve">0.075 </w:t>
            </w:r>
          </w:p>
        </w:tc>
        <w:tc>
          <w:tcPr>
            <w:tcW w:w="1335" w:type="dxa"/>
          </w:tcPr>
          <w:p w14:paraId="2A56FD21" w14:textId="6DC817BF" w:rsidR="00902435" w:rsidRPr="00993F2C" w:rsidRDefault="00902435" w:rsidP="00902435">
            <w:pPr>
              <w:tabs>
                <w:tab w:val="left" w:pos="8820"/>
              </w:tabs>
              <w:spacing w:beforeLines="50" w:before="155" w:afterLines="50" w:after="155"/>
              <w:jc w:val="center"/>
              <w:rPr>
                <w:szCs w:val="21"/>
              </w:rPr>
            </w:pPr>
            <w:r w:rsidRPr="00B76B19">
              <w:t xml:space="preserve">0.018 </w:t>
            </w:r>
          </w:p>
        </w:tc>
        <w:tc>
          <w:tcPr>
            <w:tcW w:w="1335" w:type="dxa"/>
          </w:tcPr>
          <w:p w14:paraId="6639A970" w14:textId="39B7F2C6" w:rsidR="00902435" w:rsidRPr="00993F2C" w:rsidRDefault="00902435" w:rsidP="00902435">
            <w:pPr>
              <w:tabs>
                <w:tab w:val="left" w:pos="8820"/>
              </w:tabs>
              <w:spacing w:beforeLines="50" w:before="155" w:afterLines="50" w:after="155"/>
              <w:jc w:val="center"/>
              <w:rPr>
                <w:szCs w:val="21"/>
              </w:rPr>
            </w:pPr>
            <w:r w:rsidRPr="00B76B19">
              <w:t xml:space="preserve">0.050 </w:t>
            </w:r>
          </w:p>
        </w:tc>
      </w:tr>
      <w:tr w:rsidR="00902435" w:rsidRPr="00993F2C" w14:paraId="2FE4EF4D" w14:textId="77777777" w:rsidTr="0034052A">
        <w:tc>
          <w:tcPr>
            <w:tcW w:w="1335" w:type="dxa"/>
          </w:tcPr>
          <w:p w14:paraId="48012BF2" w14:textId="65C0F4C8" w:rsidR="00902435" w:rsidRPr="00993F2C" w:rsidRDefault="00902435" w:rsidP="00902435">
            <w:pPr>
              <w:tabs>
                <w:tab w:val="left" w:pos="8820"/>
              </w:tabs>
              <w:spacing w:beforeLines="50" w:before="155" w:afterLines="50" w:after="155"/>
              <w:jc w:val="center"/>
              <w:rPr>
                <w:szCs w:val="21"/>
              </w:rPr>
            </w:pPr>
            <w:r w:rsidRPr="00595884">
              <w:lastRenderedPageBreak/>
              <w:t xml:space="preserve">1.00 </w:t>
            </w:r>
          </w:p>
        </w:tc>
        <w:tc>
          <w:tcPr>
            <w:tcW w:w="1335" w:type="dxa"/>
          </w:tcPr>
          <w:p w14:paraId="6FFFC4EB" w14:textId="76CAC63A" w:rsidR="00902435" w:rsidRPr="00993F2C" w:rsidRDefault="00902435" w:rsidP="00902435">
            <w:pPr>
              <w:tabs>
                <w:tab w:val="left" w:pos="8820"/>
              </w:tabs>
              <w:spacing w:beforeLines="50" w:before="155" w:afterLines="50" w:after="155"/>
              <w:jc w:val="center"/>
              <w:rPr>
                <w:szCs w:val="21"/>
              </w:rPr>
            </w:pPr>
            <w:r w:rsidRPr="00B76B19">
              <w:t xml:space="preserve">0.05 </w:t>
            </w:r>
          </w:p>
        </w:tc>
        <w:tc>
          <w:tcPr>
            <w:tcW w:w="1335" w:type="dxa"/>
          </w:tcPr>
          <w:p w14:paraId="42325BB0" w14:textId="5BAB08BB" w:rsidR="00902435" w:rsidRPr="00993F2C" w:rsidRDefault="00902435" w:rsidP="00902435">
            <w:pPr>
              <w:tabs>
                <w:tab w:val="left" w:pos="8820"/>
              </w:tabs>
              <w:spacing w:beforeLines="50" w:before="155" w:afterLines="50" w:after="155"/>
              <w:jc w:val="center"/>
              <w:rPr>
                <w:szCs w:val="21"/>
              </w:rPr>
            </w:pPr>
            <w:r w:rsidRPr="00B76B19">
              <w:t xml:space="preserve">0.06 </w:t>
            </w:r>
          </w:p>
        </w:tc>
        <w:tc>
          <w:tcPr>
            <w:tcW w:w="1335" w:type="dxa"/>
          </w:tcPr>
          <w:p w14:paraId="20F45392" w14:textId="44D5347C" w:rsidR="00902435" w:rsidRPr="00993F2C" w:rsidRDefault="00902435" w:rsidP="00902435">
            <w:pPr>
              <w:tabs>
                <w:tab w:val="left" w:pos="8820"/>
              </w:tabs>
              <w:spacing w:beforeLines="50" w:before="155" w:afterLines="50" w:after="155"/>
              <w:jc w:val="center"/>
              <w:rPr>
                <w:szCs w:val="21"/>
              </w:rPr>
            </w:pPr>
            <w:r w:rsidRPr="00B76B19">
              <w:t xml:space="preserve">0.07 </w:t>
            </w:r>
          </w:p>
        </w:tc>
        <w:tc>
          <w:tcPr>
            <w:tcW w:w="1335" w:type="dxa"/>
          </w:tcPr>
          <w:p w14:paraId="5836B957" w14:textId="5CFA142E" w:rsidR="00902435" w:rsidRPr="00993F2C" w:rsidRDefault="00902435" w:rsidP="00902435">
            <w:pPr>
              <w:tabs>
                <w:tab w:val="left" w:pos="8820"/>
              </w:tabs>
              <w:spacing w:beforeLines="50" w:before="155" w:afterLines="50" w:after="155"/>
              <w:jc w:val="center"/>
              <w:rPr>
                <w:szCs w:val="21"/>
              </w:rPr>
            </w:pPr>
            <w:r w:rsidRPr="00B76B19">
              <w:t xml:space="preserve">0.10 </w:t>
            </w:r>
          </w:p>
        </w:tc>
        <w:tc>
          <w:tcPr>
            <w:tcW w:w="1335" w:type="dxa"/>
          </w:tcPr>
          <w:p w14:paraId="46712C60" w14:textId="704BA29A" w:rsidR="00902435" w:rsidRPr="00993F2C" w:rsidRDefault="00902435" w:rsidP="00902435">
            <w:pPr>
              <w:tabs>
                <w:tab w:val="left" w:pos="8820"/>
              </w:tabs>
              <w:spacing w:beforeLines="50" w:before="155" w:afterLines="50" w:after="155"/>
              <w:jc w:val="center"/>
              <w:rPr>
                <w:szCs w:val="21"/>
              </w:rPr>
            </w:pPr>
            <w:r w:rsidRPr="00B76B19">
              <w:t xml:space="preserve">0.03 </w:t>
            </w:r>
          </w:p>
        </w:tc>
        <w:tc>
          <w:tcPr>
            <w:tcW w:w="1335" w:type="dxa"/>
          </w:tcPr>
          <w:p w14:paraId="7EC03CAF" w14:textId="3155EE33" w:rsidR="00902435" w:rsidRPr="00993F2C" w:rsidRDefault="00902435" w:rsidP="00902435">
            <w:pPr>
              <w:tabs>
                <w:tab w:val="left" w:pos="8820"/>
              </w:tabs>
              <w:spacing w:beforeLines="50" w:before="155" w:afterLines="50" w:after="155"/>
              <w:jc w:val="center"/>
              <w:rPr>
                <w:szCs w:val="21"/>
              </w:rPr>
            </w:pPr>
            <w:r w:rsidRPr="00B76B19">
              <w:t xml:space="preserve">0.07 </w:t>
            </w:r>
          </w:p>
        </w:tc>
      </w:tr>
      <w:tr w:rsidR="00902435" w:rsidRPr="00993F2C" w14:paraId="3AC20D56" w14:textId="77777777" w:rsidTr="0034052A">
        <w:tc>
          <w:tcPr>
            <w:tcW w:w="1335" w:type="dxa"/>
          </w:tcPr>
          <w:p w14:paraId="7CBD1BD6" w14:textId="1DD0D8F9" w:rsidR="00902435" w:rsidRPr="00993F2C" w:rsidRDefault="00902435" w:rsidP="00902435">
            <w:pPr>
              <w:tabs>
                <w:tab w:val="left" w:pos="8820"/>
              </w:tabs>
              <w:spacing w:beforeLines="50" w:before="155" w:afterLines="50" w:after="155"/>
              <w:jc w:val="center"/>
              <w:rPr>
                <w:szCs w:val="21"/>
              </w:rPr>
            </w:pPr>
            <w:r w:rsidRPr="00595884">
              <w:t xml:space="preserve">1.20 </w:t>
            </w:r>
          </w:p>
        </w:tc>
        <w:tc>
          <w:tcPr>
            <w:tcW w:w="1335" w:type="dxa"/>
          </w:tcPr>
          <w:p w14:paraId="7DE1C9CA" w14:textId="3910071C" w:rsidR="00902435" w:rsidRPr="00993F2C" w:rsidRDefault="00902435" w:rsidP="00902435">
            <w:pPr>
              <w:tabs>
                <w:tab w:val="left" w:pos="8820"/>
              </w:tabs>
              <w:spacing w:beforeLines="50" w:before="155" w:afterLines="50" w:after="155"/>
              <w:jc w:val="center"/>
              <w:rPr>
                <w:szCs w:val="21"/>
              </w:rPr>
            </w:pPr>
            <w:r w:rsidRPr="00B76B19">
              <w:t xml:space="preserve">0.06 </w:t>
            </w:r>
          </w:p>
        </w:tc>
        <w:tc>
          <w:tcPr>
            <w:tcW w:w="1335" w:type="dxa"/>
          </w:tcPr>
          <w:p w14:paraId="5A073DB2" w14:textId="51CA56A7" w:rsidR="00902435" w:rsidRPr="00993F2C" w:rsidRDefault="00902435" w:rsidP="00902435">
            <w:pPr>
              <w:tabs>
                <w:tab w:val="left" w:pos="8820"/>
              </w:tabs>
              <w:spacing w:beforeLines="50" w:before="155" w:afterLines="50" w:after="155"/>
              <w:jc w:val="center"/>
              <w:rPr>
                <w:szCs w:val="21"/>
              </w:rPr>
            </w:pPr>
            <w:r w:rsidRPr="00B76B19">
              <w:t xml:space="preserve">0.08 </w:t>
            </w:r>
          </w:p>
        </w:tc>
        <w:tc>
          <w:tcPr>
            <w:tcW w:w="1335" w:type="dxa"/>
          </w:tcPr>
          <w:p w14:paraId="62D6C47B" w14:textId="5A8112C5" w:rsidR="00902435" w:rsidRPr="00993F2C" w:rsidRDefault="00902435" w:rsidP="00902435">
            <w:pPr>
              <w:tabs>
                <w:tab w:val="left" w:pos="8820"/>
              </w:tabs>
              <w:spacing w:beforeLines="50" w:before="155" w:afterLines="50" w:after="155"/>
              <w:jc w:val="center"/>
              <w:rPr>
                <w:szCs w:val="21"/>
              </w:rPr>
            </w:pPr>
            <w:r w:rsidRPr="00B76B19">
              <w:t xml:space="preserve">0.08 </w:t>
            </w:r>
          </w:p>
        </w:tc>
        <w:tc>
          <w:tcPr>
            <w:tcW w:w="1335" w:type="dxa"/>
          </w:tcPr>
          <w:p w14:paraId="643C9552" w14:textId="0A8CB458" w:rsidR="00902435" w:rsidRPr="00993F2C" w:rsidRDefault="00902435" w:rsidP="00902435">
            <w:pPr>
              <w:tabs>
                <w:tab w:val="left" w:pos="8820"/>
              </w:tabs>
              <w:spacing w:beforeLines="50" w:before="155" w:afterLines="50" w:after="155"/>
              <w:jc w:val="center"/>
              <w:rPr>
                <w:szCs w:val="21"/>
              </w:rPr>
            </w:pPr>
            <w:r w:rsidRPr="00B76B19">
              <w:t xml:space="preserve">0.12 </w:t>
            </w:r>
          </w:p>
        </w:tc>
        <w:tc>
          <w:tcPr>
            <w:tcW w:w="1335" w:type="dxa"/>
          </w:tcPr>
          <w:p w14:paraId="0339678C" w14:textId="43B0EE43" w:rsidR="00902435" w:rsidRPr="00993F2C" w:rsidRDefault="00902435" w:rsidP="00902435">
            <w:pPr>
              <w:tabs>
                <w:tab w:val="left" w:pos="8820"/>
              </w:tabs>
              <w:spacing w:beforeLines="50" w:before="155" w:afterLines="50" w:after="155"/>
              <w:jc w:val="center"/>
              <w:rPr>
                <w:szCs w:val="21"/>
              </w:rPr>
            </w:pPr>
            <w:r w:rsidRPr="00B76B19">
              <w:t xml:space="preserve">0.03 </w:t>
            </w:r>
          </w:p>
        </w:tc>
        <w:tc>
          <w:tcPr>
            <w:tcW w:w="1335" w:type="dxa"/>
          </w:tcPr>
          <w:p w14:paraId="4C4629E5" w14:textId="313378FF" w:rsidR="00902435" w:rsidRPr="00993F2C" w:rsidRDefault="00902435" w:rsidP="00902435">
            <w:pPr>
              <w:tabs>
                <w:tab w:val="left" w:pos="8820"/>
              </w:tabs>
              <w:spacing w:beforeLines="50" w:before="155" w:afterLines="50" w:after="155"/>
              <w:jc w:val="center"/>
              <w:rPr>
                <w:szCs w:val="21"/>
              </w:rPr>
            </w:pPr>
            <w:r w:rsidRPr="00B76B19">
              <w:t xml:space="preserve">0.08 </w:t>
            </w:r>
          </w:p>
        </w:tc>
      </w:tr>
      <w:tr w:rsidR="00902435" w:rsidRPr="00993F2C" w14:paraId="3603924B" w14:textId="77777777" w:rsidTr="0034052A">
        <w:tc>
          <w:tcPr>
            <w:tcW w:w="1335" w:type="dxa"/>
          </w:tcPr>
          <w:p w14:paraId="4186703D" w14:textId="5EB358C3" w:rsidR="00902435" w:rsidRPr="00993F2C" w:rsidRDefault="00902435" w:rsidP="00902435">
            <w:pPr>
              <w:tabs>
                <w:tab w:val="left" w:pos="8820"/>
              </w:tabs>
              <w:spacing w:beforeLines="50" w:before="155" w:afterLines="50" w:after="155"/>
              <w:jc w:val="center"/>
              <w:rPr>
                <w:szCs w:val="21"/>
              </w:rPr>
            </w:pPr>
            <w:r w:rsidRPr="00595884">
              <w:t xml:space="preserve">1.30 </w:t>
            </w:r>
          </w:p>
        </w:tc>
        <w:tc>
          <w:tcPr>
            <w:tcW w:w="1335" w:type="dxa"/>
          </w:tcPr>
          <w:p w14:paraId="5D8C9F63" w14:textId="357E1680" w:rsidR="00902435" w:rsidRPr="00993F2C" w:rsidRDefault="00902435" w:rsidP="00902435">
            <w:pPr>
              <w:tabs>
                <w:tab w:val="left" w:pos="8820"/>
              </w:tabs>
              <w:spacing w:beforeLines="50" w:before="155" w:afterLines="50" w:after="155"/>
              <w:jc w:val="center"/>
              <w:rPr>
                <w:szCs w:val="21"/>
              </w:rPr>
            </w:pPr>
            <w:r w:rsidRPr="00B76B19">
              <w:t xml:space="preserve">0.07 </w:t>
            </w:r>
          </w:p>
        </w:tc>
        <w:tc>
          <w:tcPr>
            <w:tcW w:w="1335" w:type="dxa"/>
          </w:tcPr>
          <w:p w14:paraId="76CB80E3" w14:textId="34DFA3A9" w:rsidR="00902435" w:rsidRPr="00993F2C" w:rsidRDefault="00902435" w:rsidP="00902435">
            <w:pPr>
              <w:tabs>
                <w:tab w:val="left" w:pos="8820"/>
              </w:tabs>
              <w:spacing w:beforeLines="50" w:before="155" w:afterLines="50" w:after="155"/>
              <w:jc w:val="center"/>
              <w:rPr>
                <w:szCs w:val="21"/>
              </w:rPr>
            </w:pPr>
            <w:r w:rsidRPr="00B76B19">
              <w:t xml:space="preserve">0.08 </w:t>
            </w:r>
          </w:p>
        </w:tc>
        <w:tc>
          <w:tcPr>
            <w:tcW w:w="1335" w:type="dxa"/>
          </w:tcPr>
          <w:p w14:paraId="781C8231" w14:textId="5E0069EF" w:rsidR="00902435" w:rsidRPr="00993F2C" w:rsidRDefault="00902435" w:rsidP="00902435">
            <w:pPr>
              <w:tabs>
                <w:tab w:val="left" w:pos="8820"/>
              </w:tabs>
              <w:spacing w:beforeLines="50" w:before="155" w:afterLines="50" w:after="155"/>
              <w:jc w:val="center"/>
              <w:rPr>
                <w:szCs w:val="21"/>
              </w:rPr>
            </w:pPr>
            <w:r w:rsidRPr="00B76B19">
              <w:t xml:space="preserve">0.09 </w:t>
            </w:r>
          </w:p>
        </w:tc>
        <w:tc>
          <w:tcPr>
            <w:tcW w:w="1335" w:type="dxa"/>
          </w:tcPr>
          <w:p w14:paraId="78BB8A35" w14:textId="29F87DA3" w:rsidR="00902435" w:rsidRPr="00993F2C" w:rsidRDefault="00902435" w:rsidP="00902435">
            <w:pPr>
              <w:tabs>
                <w:tab w:val="left" w:pos="8820"/>
              </w:tabs>
              <w:spacing w:beforeLines="50" w:before="155" w:afterLines="50" w:after="155"/>
              <w:jc w:val="center"/>
              <w:rPr>
                <w:szCs w:val="21"/>
              </w:rPr>
            </w:pPr>
            <w:r w:rsidRPr="00B76B19">
              <w:t xml:space="preserve">0.12 </w:t>
            </w:r>
          </w:p>
        </w:tc>
        <w:tc>
          <w:tcPr>
            <w:tcW w:w="1335" w:type="dxa"/>
          </w:tcPr>
          <w:p w14:paraId="4DB20F8F" w14:textId="2B72BBAA" w:rsidR="00902435" w:rsidRPr="00993F2C" w:rsidRDefault="00902435" w:rsidP="00902435">
            <w:pPr>
              <w:tabs>
                <w:tab w:val="left" w:pos="8820"/>
              </w:tabs>
              <w:spacing w:beforeLines="50" w:before="155" w:afterLines="50" w:after="155"/>
              <w:jc w:val="center"/>
              <w:rPr>
                <w:szCs w:val="21"/>
              </w:rPr>
            </w:pPr>
            <w:r w:rsidRPr="00B76B19">
              <w:t xml:space="preserve">0.03 </w:t>
            </w:r>
          </w:p>
        </w:tc>
        <w:tc>
          <w:tcPr>
            <w:tcW w:w="1335" w:type="dxa"/>
          </w:tcPr>
          <w:p w14:paraId="430BC7FA" w14:textId="7D076A73" w:rsidR="00902435" w:rsidRPr="00993F2C" w:rsidRDefault="00902435" w:rsidP="00902435">
            <w:pPr>
              <w:tabs>
                <w:tab w:val="left" w:pos="8820"/>
              </w:tabs>
              <w:spacing w:beforeLines="50" w:before="155" w:afterLines="50" w:after="155"/>
              <w:jc w:val="center"/>
              <w:rPr>
                <w:szCs w:val="21"/>
              </w:rPr>
            </w:pPr>
            <w:r w:rsidRPr="00B76B19">
              <w:t xml:space="preserve">0.08 </w:t>
            </w:r>
          </w:p>
        </w:tc>
      </w:tr>
    </w:tbl>
    <w:p w14:paraId="4210243B" w14:textId="0A594419"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C.3 Mo</w:t>
      </w:r>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5000" w:type="pct"/>
        <w:tblLook w:val="04A0" w:firstRow="1" w:lastRow="0" w:firstColumn="1" w:lastColumn="0" w:noHBand="0" w:noVBand="1"/>
      </w:tblPr>
      <w:tblGrid>
        <w:gridCol w:w="1147"/>
        <w:gridCol w:w="1147"/>
        <w:gridCol w:w="1148"/>
        <w:gridCol w:w="1148"/>
        <w:gridCol w:w="1148"/>
        <w:gridCol w:w="1977"/>
        <w:gridCol w:w="1630"/>
      </w:tblGrid>
      <w:tr w:rsidR="005C4FB9" w:rsidRPr="00993F2C" w14:paraId="46C0BEBA" w14:textId="77777777">
        <w:tc>
          <w:tcPr>
            <w:tcW w:w="614" w:type="pct"/>
          </w:tcPr>
          <w:p w14:paraId="004AD53D" w14:textId="77777777" w:rsidR="005C4FB9" w:rsidRPr="00993F2C" w:rsidRDefault="005C4FB9" w:rsidP="005C4FB9">
            <w:pPr>
              <w:tabs>
                <w:tab w:val="left" w:pos="8820"/>
              </w:tabs>
              <w:spacing w:beforeLines="50" w:before="155" w:afterLines="50" w:after="155"/>
              <w:jc w:val="center"/>
              <w:rPr>
                <w:szCs w:val="21"/>
              </w:rPr>
            </w:pPr>
            <w:r w:rsidRPr="00993F2C">
              <w:rPr>
                <w:szCs w:val="21"/>
              </w:rPr>
              <w:t>质量分数</w:t>
            </w:r>
          </w:p>
        </w:tc>
        <w:tc>
          <w:tcPr>
            <w:tcW w:w="614" w:type="pct"/>
          </w:tcPr>
          <w:p w14:paraId="51E3248E"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11FE398D"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60F28F8B"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614" w:type="pct"/>
          </w:tcPr>
          <w:p w14:paraId="4905A1E4"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782087A9" w14:textId="77777777" w:rsidR="005C4FB9" w:rsidRPr="00993F2C" w:rsidRDefault="005C4FB9" w:rsidP="005C4FB9">
            <w:pPr>
              <w:tabs>
                <w:tab w:val="left" w:pos="8820"/>
              </w:tabs>
              <w:spacing w:beforeLines="50" w:before="155" w:afterLines="50" w:after="155"/>
              <w:jc w:val="center"/>
              <w:rPr>
                <w:szCs w:val="21"/>
              </w:rPr>
            </w:pPr>
            <w:r w:rsidRPr="00993F2C">
              <w:rPr>
                <w:szCs w:val="21"/>
              </w:rPr>
              <w:t>1.2r</w:t>
            </w:r>
          </w:p>
          <w:p w14:paraId="1A4733EA" w14:textId="13014473"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n=3</w:t>
            </w:r>
            <w:r w:rsidRPr="00993F2C">
              <w:rPr>
                <w:szCs w:val="21"/>
              </w:rPr>
              <w:t>）</w:t>
            </w:r>
          </w:p>
        </w:tc>
        <w:tc>
          <w:tcPr>
            <w:tcW w:w="614" w:type="pct"/>
          </w:tcPr>
          <w:p w14:paraId="7FED2BE6"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48BA199B" w14:textId="77777777" w:rsidR="005C4FB9" w:rsidRPr="00993F2C" w:rsidRDefault="005C4FB9" w:rsidP="005C4FB9">
            <w:pPr>
              <w:tabs>
                <w:tab w:val="left" w:pos="8820"/>
              </w:tabs>
              <w:spacing w:beforeLines="50" w:before="155" w:afterLines="50" w:after="155"/>
              <w:jc w:val="center"/>
              <w:rPr>
                <w:szCs w:val="21"/>
              </w:rPr>
            </w:pPr>
            <w:r w:rsidRPr="00993F2C">
              <w:rPr>
                <w:szCs w:val="21"/>
              </w:rPr>
              <w:t>1.3r</w:t>
            </w:r>
          </w:p>
          <w:p w14:paraId="61B576C6" w14:textId="26751D50"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n=4</w:t>
            </w:r>
            <w:r w:rsidRPr="00993F2C">
              <w:rPr>
                <w:szCs w:val="21"/>
              </w:rPr>
              <w:t>）</w:t>
            </w:r>
          </w:p>
        </w:tc>
        <w:tc>
          <w:tcPr>
            <w:tcW w:w="614" w:type="pct"/>
          </w:tcPr>
          <w:p w14:paraId="099A6618" w14:textId="77777777" w:rsidR="005C4FB9" w:rsidRPr="00993F2C" w:rsidRDefault="005C4FB9" w:rsidP="005C4FB9">
            <w:pPr>
              <w:tabs>
                <w:tab w:val="left" w:pos="8820"/>
              </w:tabs>
              <w:spacing w:beforeLines="50" w:before="155" w:afterLines="50" w:after="155"/>
              <w:jc w:val="center"/>
              <w:rPr>
                <w:szCs w:val="21"/>
              </w:rPr>
            </w:pPr>
            <w:r w:rsidRPr="00993F2C">
              <w:rPr>
                <w:szCs w:val="21"/>
              </w:rPr>
              <w:t>再现性限</w:t>
            </w:r>
          </w:p>
          <w:p w14:paraId="034B6A3C"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7F372628"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058" w:type="pct"/>
          </w:tcPr>
          <w:p w14:paraId="01BFCCBD" w14:textId="77777777" w:rsidR="005C4FB9" w:rsidRPr="00993F2C" w:rsidRDefault="005C4FB9" w:rsidP="005C4FB9">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361E30F9"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872" w:type="pct"/>
          </w:tcPr>
          <w:p w14:paraId="3F4990C8" w14:textId="77777777" w:rsidR="005C4FB9" w:rsidRPr="00993F2C" w:rsidRDefault="005C4FB9" w:rsidP="005C4FB9">
            <w:pPr>
              <w:tabs>
                <w:tab w:val="left" w:pos="8820"/>
              </w:tabs>
              <w:spacing w:beforeLines="50" w:before="155" w:afterLines="50" w:after="155"/>
              <w:jc w:val="center"/>
              <w:rPr>
                <w:szCs w:val="21"/>
              </w:rPr>
            </w:pPr>
            <w:r w:rsidRPr="00993F2C">
              <w:rPr>
                <w:szCs w:val="21"/>
              </w:rPr>
              <w:t>临界差</w:t>
            </w:r>
          </w:p>
          <w:p w14:paraId="04442EB6" w14:textId="77777777" w:rsidR="005C4FB9" w:rsidRPr="00993F2C" w:rsidRDefault="005C4FB9" w:rsidP="005C4FB9">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76ED0915" w14:textId="77777777" w:rsidTr="00AD4360">
        <w:tc>
          <w:tcPr>
            <w:tcW w:w="614" w:type="pct"/>
            <w:vAlign w:val="bottom"/>
          </w:tcPr>
          <w:p w14:paraId="6B61D1C4"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0.0030 </w:t>
            </w:r>
          </w:p>
        </w:tc>
        <w:tc>
          <w:tcPr>
            <w:tcW w:w="614" w:type="pct"/>
          </w:tcPr>
          <w:p w14:paraId="22B93122" w14:textId="3DEC85A7" w:rsidR="00902435" w:rsidRPr="00993F2C" w:rsidRDefault="00902435" w:rsidP="00902435">
            <w:pPr>
              <w:tabs>
                <w:tab w:val="left" w:pos="8820"/>
              </w:tabs>
              <w:spacing w:beforeLines="50" w:before="155" w:afterLines="50" w:after="155"/>
              <w:jc w:val="center"/>
              <w:rPr>
                <w:szCs w:val="21"/>
              </w:rPr>
            </w:pPr>
            <w:r w:rsidRPr="004A67A2">
              <w:t xml:space="preserve">0.0013 </w:t>
            </w:r>
          </w:p>
        </w:tc>
        <w:tc>
          <w:tcPr>
            <w:tcW w:w="614" w:type="pct"/>
          </w:tcPr>
          <w:p w14:paraId="359EB29B" w14:textId="0F69D581" w:rsidR="00902435" w:rsidRPr="00993F2C" w:rsidRDefault="00902435" w:rsidP="00902435">
            <w:pPr>
              <w:tabs>
                <w:tab w:val="left" w:pos="8820"/>
              </w:tabs>
              <w:spacing w:beforeLines="50" w:before="155" w:afterLines="50" w:after="155"/>
              <w:jc w:val="center"/>
              <w:rPr>
                <w:szCs w:val="21"/>
              </w:rPr>
            </w:pPr>
            <w:r w:rsidRPr="004A67A2">
              <w:t xml:space="preserve">0.0015 </w:t>
            </w:r>
          </w:p>
        </w:tc>
        <w:tc>
          <w:tcPr>
            <w:tcW w:w="614" w:type="pct"/>
          </w:tcPr>
          <w:p w14:paraId="2436A234" w14:textId="60346A08" w:rsidR="00902435" w:rsidRPr="00993F2C" w:rsidRDefault="00902435" w:rsidP="00902435">
            <w:pPr>
              <w:tabs>
                <w:tab w:val="left" w:pos="8820"/>
              </w:tabs>
              <w:spacing w:beforeLines="50" w:before="155" w:afterLines="50" w:after="155"/>
              <w:jc w:val="center"/>
              <w:rPr>
                <w:szCs w:val="21"/>
              </w:rPr>
            </w:pPr>
            <w:r w:rsidRPr="004A67A2">
              <w:t xml:space="preserve">0.0017 </w:t>
            </w:r>
          </w:p>
        </w:tc>
        <w:tc>
          <w:tcPr>
            <w:tcW w:w="614" w:type="pct"/>
          </w:tcPr>
          <w:p w14:paraId="5EF959B7" w14:textId="5966252D" w:rsidR="00902435" w:rsidRPr="00993F2C" w:rsidRDefault="00902435" w:rsidP="00902435">
            <w:pPr>
              <w:tabs>
                <w:tab w:val="left" w:pos="8820"/>
              </w:tabs>
              <w:spacing w:beforeLines="50" w:before="155" w:afterLines="50" w:after="155"/>
              <w:jc w:val="center"/>
              <w:rPr>
                <w:szCs w:val="21"/>
              </w:rPr>
            </w:pPr>
            <w:r w:rsidRPr="004A67A2">
              <w:t xml:space="preserve">0.0031 </w:t>
            </w:r>
          </w:p>
        </w:tc>
        <w:tc>
          <w:tcPr>
            <w:tcW w:w="1058" w:type="pct"/>
          </w:tcPr>
          <w:p w14:paraId="1EF39D7F" w14:textId="0E605275" w:rsidR="00902435" w:rsidRPr="00993F2C" w:rsidRDefault="00902435" w:rsidP="00902435">
            <w:pPr>
              <w:tabs>
                <w:tab w:val="left" w:pos="8820"/>
              </w:tabs>
              <w:spacing w:beforeLines="50" w:before="155" w:afterLines="50" w:after="155"/>
              <w:jc w:val="center"/>
              <w:rPr>
                <w:szCs w:val="21"/>
              </w:rPr>
            </w:pPr>
            <w:r w:rsidRPr="004A67A2">
              <w:t xml:space="preserve">0.0006 </w:t>
            </w:r>
          </w:p>
        </w:tc>
        <w:tc>
          <w:tcPr>
            <w:tcW w:w="872" w:type="pct"/>
          </w:tcPr>
          <w:p w14:paraId="02EDC6B7" w14:textId="0972D952" w:rsidR="00902435" w:rsidRPr="00993F2C" w:rsidRDefault="00902435" w:rsidP="00902435">
            <w:pPr>
              <w:tabs>
                <w:tab w:val="left" w:pos="8820"/>
              </w:tabs>
              <w:spacing w:beforeLines="50" w:before="155" w:afterLines="50" w:after="155"/>
              <w:jc w:val="center"/>
              <w:rPr>
                <w:szCs w:val="21"/>
              </w:rPr>
            </w:pPr>
            <w:r w:rsidRPr="004A67A2">
              <w:t xml:space="preserve">0.0021 </w:t>
            </w:r>
          </w:p>
        </w:tc>
      </w:tr>
      <w:tr w:rsidR="00902435" w:rsidRPr="00993F2C" w14:paraId="7B677457" w14:textId="77777777" w:rsidTr="00AD4360">
        <w:tc>
          <w:tcPr>
            <w:tcW w:w="614" w:type="pct"/>
            <w:vAlign w:val="bottom"/>
          </w:tcPr>
          <w:p w14:paraId="7E826A15"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0.0100 </w:t>
            </w:r>
          </w:p>
        </w:tc>
        <w:tc>
          <w:tcPr>
            <w:tcW w:w="614" w:type="pct"/>
          </w:tcPr>
          <w:p w14:paraId="6C2C9758" w14:textId="44F7CDED" w:rsidR="00902435" w:rsidRPr="00993F2C" w:rsidRDefault="00902435" w:rsidP="00902435">
            <w:pPr>
              <w:tabs>
                <w:tab w:val="left" w:pos="8820"/>
              </w:tabs>
              <w:spacing w:beforeLines="50" w:before="155" w:afterLines="50" w:after="155"/>
              <w:jc w:val="center"/>
              <w:rPr>
                <w:szCs w:val="21"/>
              </w:rPr>
            </w:pPr>
            <w:r w:rsidRPr="004A67A2">
              <w:t xml:space="preserve">0.0017 </w:t>
            </w:r>
          </w:p>
        </w:tc>
        <w:tc>
          <w:tcPr>
            <w:tcW w:w="614" w:type="pct"/>
          </w:tcPr>
          <w:p w14:paraId="05B70495" w14:textId="3711B47F" w:rsidR="00902435" w:rsidRPr="00993F2C" w:rsidRDefault="00902435" w:rsidP="00902435">
            <w:pPr>
              <w:tabs>
                <w:tab w:val="left" w:pos="8820"/>
              </w:tabs>
              <w:spacing w:beforeLines="50" w:before="155" w:afterLines="50" w:after="155"/>
              <w:jc w:val="center"/>
              <w:rPr>
                <w:szCs w:val="21"/>
              </w:rPr>
            </w:pPr>
            <w:r w:rsidRPr="004A67A2">
              <w:t xml:space="preserve">0.0021 </w:t>
            </w:r>
          </w:p>
        </w:tc>
        <w:tc>
          <w:tcPr>
            <w:tcW w:w="614" w:type="pct"/>
          </w:tcPr>
          <w:p w14:paraId="5937741C" w14:textId="4A706B15" w:rsidR="00902435" w:rsidRPr="00993F2C" w:rsidRDefault="00902435" w:rsidP="00902435">
            <w:pPr>
              <w:tabs>
                <w:tab w:val="left" w:pos="8820"/>
              </w:tabs>
              <w:spacing w:beforeLines="50" w:before="155" w:afterLines="50" w:after="155"/>
              <w:jc w:val="center"/>
              <w:rPr>
                <w:szCs w:val="21"/>
              </w:rPr>
            </w:pPr>
            <w:r w:rsidRPr="004A67A2">
              <w:t xml:space="preserve">0.0022 </w:t>
            </w:r>
          </w:p>
        </w:tc>
        <w:tc>
          <w:tcPr>
            <w:tcW w:w="614" w:type="pct"/>
          </w:tcPr>
          <w:p w14:paraId="3F6E47EA" w14:textId="13BB4DE9" w:rsidR="00902435" w:rsidRPr="00993F2C" w:rsidRDefault="00902435" w:rsidP="00902435">
            <w:pPr>
              <w:tabs>
                <w:tab w:val="left" w:pos="8820"/>
              </w:tabs>
              <w:spacing w:beforeLines="50" w:before="155" w:afterLines="50" w:after="155"/>
              <w:jc w:val="center"/>
              <w:rPr>
                <w:szCs w:val="21"/>
              </w:rPr>
            </w:pPr>
            <w:r w:rsidRPr="004A67A2">
              <w:t xml:space="preserve">0.0040 </w:t>
            </w:r>
          </w:p>
        </w:tc>
        <w:tc>
          <w:tcPr>
            <w:tcW w:w="1058" w:type="pct"/>
          </w:tcPr>
          <w:p w14:paraId="04C9AB83" w14:textId="4666CA2D" w:rsidR="00902435" w:rsidRPr="00993F2C" w:rsidRDefault="00902435" w:rsidP="00902435">
            <w:pPr>
              <w:tabs>
                <w:tab w:val="left" w:pos="8820"/>
              </w:tabs>
              <w:spacing w:beforeLines="50" w:before="155" w:afterLines="50" w:after="155"/>
              <w:jc w:val="center"/>
              <w:rPr>
                <w:szCs w:val="21"/>
              </w:rPr>
            </w:pPr>
            <w:r w:rsidRPr="004A67A2">
              <w:t xml:space="preserve">0.0009 </w:t>
            </w:r>
          </w:p>
        </w:tc>
        <w:tc>
          <w:tcPr>
            <w:tcW w:w="872" w:type="pct"/>
          </w:tcPr>
          <w:p w14:paraId="47C5695A" w14:textId="36F8335F" w:rsidR="00902435" w:rsidRPr="00993F2C" w:rsidRDefault="00902435" w:rsidP="00902435">
            <w:pPr>
              <w:tabs>
                <w:tab w:val="left" w:pos="8820"/>
              </w:tabs>
              <w:spacing w:beforeLines="50" w:before="155" w:afterLines="50" w:after="155"/>
              <w:jc w:val="center"/>
              <w:rPr>
                <w:szCs w:val="21"/>
              </w:rPr>
            </w:pPr>
            <w:r w:rsidRPr="004A67A2">
              <w:t xml:space="preserve">0.0027 </w:t>
            </w:r>
          </w:p>
        </w:tc>
      </w:tr>
      <w:tr w:rsidR="00902435" w:rsidRPr="00993F2C" w14:paraId="374F614D" w14:textId="77777777" w:rsidTr="00AD4360">
        <w:tc>
          <w:tcPr>
            <w:tcW w:w="614" w:type="pct"/>
            <w:vAlign w:val="bottom"/>
          </w:tcPr>
          <w:p w14:paraId="4AE714DB"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0.0200 </w:t>
            </w:r>
          </w:p>
        </w:tc>
        <w:tc>
          <w:tcPr>
            <w:tcW w:w="614" w:type="pct"/>
          </w:tcPr>
          <w:p w14:paraId="1E17FB17" w14:textId="6D744F16" w:rsidR="00902435" w:rsidRPr="00993F2C" w:rsidRDefault="00902435" w:rsidP="00902435">
            <w:pPr>
              <w:tabs>
                <w:tab w:val="left" w:pos="8820"/>
              </w:tabs>
              <w:spacing w:beforeLines="50" w:before="155" w:afterLines="50" w:after="155"/>
              <w:jc w:val="center"/>
              <w:rPr>
                <w:szCs w:val="21"/>
              </w:rPr>
            </w:pPr>
            <w:r w:rsidRPr="004A67A2">
              <w:t xml:space="preserve">0.0023 </w:t>
            </w:r>
          </w:p>
        </w:tc>
        <w:tc>
          <w:tcPr>
            <w:tcW w:w="614" w:type="pct"/>
          </w:tcPr>
          <w:p w14:paraId="1908598E" w14:textId="1B996B27" w:rsidR="00902435" w:rsidRPr="00993F2C" w:rsidRDefault="00902435" w:rsidP="00902435">
            <w:pPr>
              <w:tabs>
                <w:tab w:val="left" w:pos="8820"/>
              </w:tabs>
              <w:spacing w:beforeLines="50" w:before="155" w:afterLines="50" w:after="155"/>
              <w:jc w:val="center"/>
              <w:rPr>
                <w:szCs w:val="21"/>
              </w:rPr>
            </w:pPr>
            <w:r w:rsidRPr="004A67A2">
              <w:t xml:space="preserve">0.0028 </w:t>
            </w:r>
          </w:p>
        </w:tc>
        <w:tc>
          <w:tcPr>
            <w:tcW w:w="614" w:type="pct"/>
          </w:tcPr>
          <w:p w14:paraId="706058E7" w14:textId="7A227DA1" w:rsidR="00902435" w:rsidRPr="00993F2C" w:rsidRDefault="00902435" w:rsidP="00902435">
            <w:pPr>
              <w:tabs>
                <w:tab w:val="left" w:pos="8820"/>
              </w:tabs>
              <w:spacing w:beforeLines="50" w:before="155" w:afterLines="50" w:after="155"/>
              <w:jc w:val="center"/>
              <w:rPr>
                <w:szCs w:val="21"/>
              </w:rPr>
            </w:pPr>
            <w:r w:rsidRPr="004A67A2">
              <w:t xml:space="preserve">0.0030 </w:t>
            </w:r>
          </w:p>
        </w:tc>
        <w:tc>
          <w:tcPr>
            <w:tcW w:w="614" w:type="pct"/>
          </w:tcPr>
          <w:p w14:paraId="3B3F7839" w14:textId="1987740D" w:rsidR="00902435" w:rsidRPr="00993F2C" w:rsidRDefault="00902435" w:rsidP="00902435">
            <w:pPr>
              <w:tabs>
                <w:tab w:val="left" w:pos="8820"/>
              </w:tabs>
              <w:spacing w:beforeLines="50" w:before="155" w:afterLines="50" w:after="155"/>
              <w:jc w:val="center"/>
              <w:rPr>
                <w:szCs w:val="21"/>
              </w:rPr>
            </w:pPr>
            <w:r w:rsidRPr="004A67A2">
              <w:t xml:space="preserve">0.0052 </w:t>
            </w:r>
          </w:p>
        </w:tc>
        <w:tc>
          <w:tcPr>
            <w:tcW w:w="1058" w:type="pct"/>
          </w:tcPr>
          <w:p w14:paraId="0CF4088A" w14:textId="3758D20D" w:rsidR="00902435" w:rsidRPr="00993F2C" w:rsidRDefault="00902435" w:rsidP="00902435">
            <w:pPr>
              <w:tabs>
                <w:tab w:val="left" w:pos="8820"/>
              </w:tabs>
              <w:spacing w:beforeLines="50" w:before="155" w:afterLines="50" w:after="155"/>
              <w:jc w:val="center"/>
              <w:rPr>
                <w:szCs w:val="21"/>
              </w:rPr>
            </w:pPr>
            <w:r w:rsidRPr="004A67A2">
              <w:t xml:space="preserve">0.0012 </w:t>
            </w:r>
          </w:p>
        </w:tc>
        <w:tc>
          <w:tcPr>
            <w:tcW w:w="872" w:type="pct"/>
          </w:tcPr>
          <w:p w14:paraId="08F843D8" w14:textId="538C5248" w:rsidR="00902435" w:rsidRPr="00993F2C" w:rsidRDefault="00902435" w:rsidP="00902435">
            <w:pPr>
              <w:tabs>
                <w:tab w:val="left" w:pos="8820"/>
              </w:tabs>
              <w:spacing w:beforeLines="50" w:before="155" w:afterLines="50" w:after="155"/>
              <w:jc w:val="center"/>
              <w:rPr>
                <w:szCs w:val="21"/>
              </w:rPr>
            </w:pPr>
            <w:r w:rsidRPr="004A67A2">
              <w:t xml:space="preserve">0.0035 </w:t>
            </w:r>
          </w:p>
        </w:tc>
      </w:tr>
      <w:tr w:rsidR="00902435" w:rsidRPr="00993F2C" w14:paraId="1EF9CFB9" w14:textId="77777777" w:rsidTr="00AD4360">
        <w:tc>
          <w:tcPr>
            <w:tcW w:w="614" w:type="pct"/>
            <w:vAlign w:val="bottom"/>
          </w:tcPr>
          <w:p w14:paraId="7B54AAC6"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0.0300 </w:t>
            </w:r>
          </w:p>
        </w:tc>
        <w:tc>
          <w:tcPr>
            <w:tcW w:w="614" w:type="pct"/>
          </w:tcPr>
          <w:p w14:paraId="7A286C08" w14:textId="574103D2" w:rsidR="00902435" w:rsidRPr="00993F2C" w:rsidRDefault="00902435" w:rsidP="00902435">
            <w:pPr>
              <w:tabs>
                <w:tab w:val="left" w:pos="8820"/>
              </w:tabs>
              <w:spacing w:beforeLines="50" w:before="155" w:afterLines="50" w:after="155"/>
              <w:jc w:val="center"/>
              <w:rPr>
                <w:szCs w:val="21"/>
              </w:rPr>
            </w:pPr>
            <w:r w:rsidRPr="004A67A2">
              <w:t xml:space="preserve">0.0029 </w:t>
            </w:r>
          </w:p>
        </w:tc>
        <w:tc>
          <w:tcPr>
            <w:tcW w:w="614" w:type="pct"/>
          </w:tcPr>
          <w:p w14:paraId="7BC563B7" w14:textId="4F7407D0" w:rsidR="00902435" w:rsidRPr="00993F2C" w:rsidRDefault="00902435" w:rsidP="00902435">
            <w:pPr>
              <w:tabs>
                <w:tab w:val="left" w:pos="8820"/>
              </w:tabs>
              <w:spacing w:beforeLines="50" w:before="155" w:afterLines="50" w:after="155"/>
              <w:jc w:val="center"/>
              <w:rPr>
                <w:szCs w:val="21"/>
              </w:rPr>
            </w:pPr>
            <w:r w:rsidRPr="004A67A2">
              <w:t xml:space="preserve">0.0035 </w:t>
            </w:r>
          </w:p>
        </w:tc>
        <w:tc>
          <w:tcPr>
            <w:tcW w:w="614" w:type="pct"/>
          </w:tcPr>
          <w:p w14:paraId="5E8F6A93" w14:textId="4567A4BF" w:rsidR="00902435" w:rsidRPr="00993F2C" w:rsidRDefault="00902435" w:rsidP="00902435">
            <w:pPr>
              <w:tabs>
                <w:tab w:val="left" w:pos="8820"/>
              </w:tabs>
              <w:spacing w:beforeLines="50" w:before="155" w:afterLines="50" w:after="155"/>
              <w:jc w:val="center"/>
              <w:rPr>
                <w:szCs w:val="21"/>
              </w:rPr>
            </w:pPr>
            <w:r w:rsidRPr="004A67A2">
              <w:t xml:space="preserve">0.0038 </w:t>
            </w:r>
          </w:p>
        </w:tc>
        <w:tc>
          <w:tcPr>
            <w:tcW w:w="614" w:type="pct"/>
          </w:tcPr>
          <w:p w14:paraId="3EF8766C" w14:textId="0161E6CC" w:rsidR="00902435" w:rsidRPr="00993F2C" w:rsidRDefault="00902435" w:rsidP="00902435">
            <w:pPr>
              <w:tabs>
                <w:tab w:val="left" w:pos="8820"/>
              </w:tabs>
              <w:spacing w:beforeLines="50" w:before="155" w:afterLines="50" w:after="155"/>
              <w:jc w:val="center"/>
              <w:rPr>
                <w:szCs w:val="21"/>
              </w:rPr>
            </w:pPr>
            <w:r w:rsidRPr="004A67A2">
              <w:t xml:space="preserve">0.0065 </w:t>
            </w:r>
          </w:p>
        </w:tc>
        <w:tc>
          <w:tcPr>
            <w:tcW w:w="1058" w:type="pct"/>
          </w:tcPr>
          <w:p w14:paraId="5CE3F216" w14:textId="5A638E95" w:rsidR="00902435" w:rsidRPr="00993F2C" w:rsidRDefault="00902435" w:rsidP="00902435">
            <w:pPr>
              <w:tabs>
                <w:tab w:val="left" w:pos="8820"/>
              </w:tabs>
              <w:spacing w:beforeLines="50" w:before="155" w:afterLines="50" w:after="155"/>
              <w:jc w:val="center"/>
              <w:rPr>
                <w:szCs w:val="21"/>
              </w:rPr>
            </w:pPr>
            <w:r w:rsidRPr="004A67A2">
              <w:t xml:space="preserve">0.0015 </w:t>
            </w:r>
          </w:p>
        </w:tc>
        <w:tc>
          <w:tcPr>
            <w:tcW w:w="872" w:type="pct"/>
          </w:tcPr>
          <w:p w14:paraId="2FCB2291" w14:textId="1A025EBB" w:rsidR="00902435" w:rsidRPr="00993F2C" w:rsidRDefault="00902435" w:rsidP="00902435">
            <w:pPr>
              <w:tabs>
                <w:tab w:val="left" w:pos="8820"/>
              </w:tabs>
              <w:spacing w:beforeLines="50" w:before="155" w:afterLines="50" w:after="155"/>
              <w:jc w:val="center"/>
              <w:rPr>
                <w:szCs w:val="21"/>
              </w:rPr>
            </w:pPr>
            <w:r w:rsidRPr="004A67A2">
              <w:t xml:space="preserve">0.0044 </w:t>
            </w:r>
          </w:p>
        </w:tc>
      </w:tr>
      <w:tr w:rsidR="00902435" w:rsidRPr="00993F2C" w14:paraId="2604BC59" w14:textId="77777777" w:rsidTr="00AD4360">
        <w:tc>
          <w:tcPr>
            <w:tcW w:w="614" w:type="pct"/>
            <w:vAlign w:val="bottom"/>
          </w:tcPr>
          <w:p w14:paraId="70A2A4C6"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0.0400 </w:t>
            </w:r>
          </w:p>
        </w:tc>
        <w:tc>
          <w:tcPr>
            <w:tcW w:w="614" w:type="pct"/>
          </w:tcPr>
          <w:p w14:paraId="2A984574" w14:textId="559EE2C6" w:rsidR="00902435" w:rsidRPr="00993F2C" w:rsidRDefault="00902435" w:rsidP="00902435">
            <w:pPr>
              <w:tabs>
                <w:tab w:val="left" w:pos="8820"/>
              </w:tabs>
              <w:spacing w:beforeLines="50" w:before="155" w:afterLines="50" w:after="155"/>
              <w:jc w:val="center"/>
              <w:rPr>
                <w:szCs w:val="21"/>
              </w:rPr>
            </w:pPr>
            <w:r w:rsidRPr="004A67A2">
              <w:t xml:space="preserve">0.0036 </w:t>
            </w:r>
          </w:p>
        </w:tc>
        <w:tc>
          <w:tcPr>
            <w:tcW w:w="614" w:type="pct"/>
          </w:tcPr>
          <w:p w14:paraId="2EAD40FE" w14:textId="723E28D5" w:rsidR="00902435" w:rsidRPr="00993F2C" w:rsidRDefault="00902435" w:rsidP="00902435">
            <w:pPr>
              <w:tabs>
                <w:tab w:val="left" w:pos="8820"/>
              </w:tabs>
              <w:spacing w:beforeLines="50" w:before="155" w:afterLines="50" w:after="155"/>
              <w:jc w:val="center"/>
              <w:rPr>
                <w:szCs w:val="21"/>
              </w:rPr>
            </w:pPr>
            <w:r w:rsidRPr="004A67A2">
              <w:t xml:space="preserve">0.0043 </w:t>
            </w:r>
          </w:p>
        </w:tc>
        <w:tc>
          <w:tcPr>
            <w:tcW w:w="614" w:type="pct"/>
          </w:tcPr>
          <w:p w14:paraId="47A31F8C" w14:textId="1366EFFC" w:rsidR="00902435" w:rsidRPr="00993F2C" w:rsidRDefault="00902435" w:rsidP="00902435">
            <w:pPr>
              <w:tabs>
                <w:tab w:val="left" w:pos="8820"/>
              </w:tabs>
              <w:spacing w:beforeLines="50" w:before="155" w:afterLines="50" w:after="155"/>
              <w:jc w:val="center"/>
              <w:rPr>
                <w:szCs w:val="21"/>
              </w:rPr>
            </w:pPr>
            <w:r w:rsidRPr="004A67A2">
              <w:t xml:space="preserve">0.0046 </w:t>
            </w:r>
          </w:p>
        </w:tc>
        <w:tc>
          <w:tcPr>
            <w:tcW w:w="614" w:type="pct"/>
          </w:tcPr>
          <w:p w14:paraId="57FE1E71" w14:textId="03DECA8A" w:rsidR="00902435" w:rsidRPr="00993F2C" w:rsidRDefault="00902435" w:rsidP="00902435">
            <w:pPr>
              <w:tabs>
                <w:tab w:val="left" w:pos="8820"/>
              </w:tabs>
              <w:spacing w:beforeLines="50" w:before="155" w:afterLines="50" w:after="155"/>
              <w:jc w:val="center"/>
              <w:rPr>
                <w:szCs w:val="21"/>
              </w:rPr>
            </w:pPr>
            <w:r w:rsidRPr="004A67A2">
              <w:t xml:space="preserve">0.0078 </w:t>
            </w:r>
          </w:p>
        </w:tc>
        <w:tc>
          <w:tcPr>
            <w:tcW w:w="1058" w:type="pct"/>
          </w:tcPr>
          <w:p w14:paraId="4AE2B40F" w14:textId="24D8D36F" w:rsidR="00902435" w:rsidRPr="00993F2C" w:rsidRDefault="00902435" w:rsidP="00902435">
            <w:pPr>
              <w:tabs>
                <w:tab w:val="left" w:pos="8820"/>
              </w:tabs>
              <w:spacing w:beforeLines="50" w:before="155" w:afterLines="50" w:after="155"/>
              <w:jc w:val="center"/>
              <w:rPr>
                <w:szCs w:val="21"/>
              </w:rPr>
            </w:pPr>
            <w:r w:rsidRPr="004A67A2">
              <w:t xml:space="preserve">0.0018 </w:t>
            </w:r>
          </w:p>
        </w:tc>
        <w:tc>
          <w:tcPr>
            <w:tcW w:w="872" w:type="pct"/>
          </w:tcPr>
          <w:p w14:paraId="76228993" w14:textId="40927DD5" w:rsidR="00902435" w:rsidRPr="00993F2C" w:rsidRDefault="00902435" w:rsidP="00902435">
            <w:pPr>
              <w:tabs>
                <w:tab w:val="left" w:pos="8820"/>
              </w:tabs>
              <w:spacing w:beforeLines="50" w:before="155" w:afterLines="50" w:after="155"/>
              <w:jc w:val="center"/>
              <w:rPr>
                <w:szCs w:val="21"/>
              </w:rPr>
            </w:pPr>
            <w:r w:rsidRPr="004A67A2">
              <w:t xml:space="preserve">0.0052 </w:t>
            </w:r>
          </w:p>
        </w:tc>
      </w:tr>
      <w:tr w:rsidR="00902435" w:rsidRPr="00993F2C" w14:paraId="4096A0FE" w14:textId="77777777" w:rsidTr="00382753">
        <w:tc>
          <w:tcPr>
            <w:tcW w:w="614" w:type="pct"/>
          </w:tcPr>
          <w:p w14:paraId="1EBA6432" w14:textId="2A4A1706" w:rsidR="00902435" w:rsidRPr="00993F2C" w:rsidRDefault="00902435" w:rsidP="00902435">
            <w:pPr>
              <w:tabs>
                <w:tab w:val="left" w:pos="8820"/>
              </w:tabs>
              <w:spacing w:beforeLines="50" w:before="155" w:afterLines="50" w:after="155"/>
              <w:jc w:val="center"/>
              <w:rPr>
                <w:szCs w:val="21"/>
              </w:rPr>
            </w:pPr>
            <w:r w:rsidRPr="009327D0">
              <w:t xml:space="preserve">0.050 </w:t>
            </w:r>
          </w:p>
        </w:tc>
        <w:tc>
          <w:tcPr>
            <w:tcW w:w="614" w:type="pct"/>
          </w:tcPr>
          <w:p w14:paraId="6FA29F0A" w14:textId="3AB339BA" w:rsidR="00902435" w:rsidRPr="00993F2C" w:rsidRDefault="00902435" w:rsidP="00902435">
            <w:pPr>
              <w:tabs>
                <w:tab w:val="left" w:pos="8820"/>
              </w:tabs>
              <w:spacing w:beforeLines="50" w:before="155" w:afterLines="50" w:after="155"/>
              <w:jc w:val="center"/>
              <w:rPr>
                <w:szCs w:val="21"/>
              </w:rPr>
            </w:pPr>
            <w:r w:rsidRPr="004A67A2">
              <w:t xml:space="preserve">0.004 </w:t>
            </w:r>
          </w:p>
        </w:tc>
        <w:tc>
          <w:tcPr>
            <w:tcW w:w="614" w:type="pct"/>
          </w:tcPr>
          <w:p w14:paraId="4CBC2A68" w14:textId="6F92AD33" w:rsidR="00902435" w:rsidRPr="00993F2C" w:rsidRDefault="00902435" w:rsidP="00902435">
            <w:pPr>
              <w:tabs>
                <w:tab w:val="left" w:pos="8820"/>
              </w:tabs>
              <w:spacing w:beforeLines="50" w:before="155" w:afterLines="50" w:after="155"/>
              <w:jc w:val="center"/>
              <w:rPr>
                <w:szCs w:val="21"/>
              </w:rPr>
            </w:pPr>
            <w:r w:rsidRPr="004A67A2">
              <w:t xml:space="preserve">0.005 </w:t>
            </w:r>
          </w:p>
        </w:tc>
        <w:tc>
          <w:tcPr>
            <w:tcW w:w="614" w:type="pct"/>
          </w:tcPr>
          <w:p w14:paraId="69B3C7A6" w14:textId="753A2AD6" w:rsidR="00902435" w:rsidRPr="00993F2C" w:rsidRDefault="00902435" w:rsidP="00902435">
            <w:pPr>
              <w:tabs>
                <w:tab w:val="left" w:pos="8820"/>
              </w:tabs>
              <w:spacing w:beforeLines="50" w:before="155" w:afterLines="50" w:after="155"/>
              <w:jc w:val="center"/>
              <w:rPr>
                <w:szCs w:val="21"/>
              </w:rPr>
            </w:pPr>
            <w:r w:rsidRPr="004A67A2">
              <w:t xml:space="preserve">0.005 </w:t>
            </w:r>
          </w:p>
        </w:tc>
        <w:tc>
          <w:tcPr>
            <w:tcW w:w="614" w:type="pct"/>
          </w:tcPr>
          <w:p w14:paraId="30FF0C6A" w14:textId="7DDA100A" w:rsidR="00902435" w:rsidRPr="00993F2C" w:rsidRDefault="00902435" w:rsidP="00902435">
            <w:pPr>
              <w:tabs>
                <w:tab w:val="left" w:pos="8820"/>
              </w:tabs>
              <w:spacing w:beforeLines="50" w:before="155" w:afterLines="50" w:after="155"/>
              <w:jc w:val="center"/>
              <w:rPr>
                <w:szCs w:val="21"/>
              </w:rPr>
            </w:pPr>
            <w:r w:rsidRPr="004A67A2">
              <w:t xml:space="preserve">0.009 </w:t>
            </w:r>
          </w:p>
        </w:tc>
        <w:tc>
          <w:tcPr>
            <w:tcW w:w="1058" w:type="pct"/>
          </w:tcPr>
          <w:p w14:paraId="438C0192" w14:textId="51D65325" w:rsidR="00902435" w:rsidRPr="00993F2C" w:rsidRDefault="00902435" w:rsidP="00902435">
            <w:pPr>
              <w:tabs>
                <w:tab w:val="left" w:pos="8820"/>
              </w:tabs>
              <w:spacing w:beforeLines="50" w:before="155" w:afterLines="50" w:after="155"/>
              <w:jc w:val="center"/>
              <w:rPr>
                <w:szCs w:val="21"/>
              </w:rPr>
            </w:pPr>
            <w:r w:rsidRPr="004A67A2">
              <w:t xml:space="preserve">0.002 </w:t>
            </w:r>
          </w:p>
        </w:tc>
        <w:tc>
          <w:tcPr>
            <w:tcW w:w="872" w:type="pct"/>
          </w:tcPr>
          <w:p w14:paraId="6D250751" w14:textId="15D991C1" w:rsidR="00902435" w:rsidRPr="00993F2C" w:rsidRDefault="00902435" w:rsidP="00902435">
            <w:pPr>
              <w:tabs>
                <w:tab w:val="left" w:pos="8820"/>
              </w:tabs>
              <w:spacing w:beforeLines="50" w:before="155" w:afterLines="50" w:after="155"/>
              <w:jc w:val="center"/>
              <w:rPr>
                <w:szCs w:val="21"/>
              </w:rPr>
            </w:pPr>
            <w:r w:rsidRPr="004A67A2">
              <w:t xml:space="preserve">0.006 </w:t>
            </w:r>
          </w:p>
        </w:tc>
      </w:tr>
      <w:tr w:rsidR="00902435" w:rsidRPr="00993F2C" w14:paraId="5E23BD65" w14:textId="77777777" w:rsidTr="00382753">
        <w:tc>
          <w:tcPr>
            <w:tcW w:w="614" w:type="pct"/>
          </w:tcPr>
          <w:p w14:paraId="6DAAFFC5" w14:textId="518A2C10" w:rsidR="00902435" w:rsidRPr="00993F2C" w:rsidRDefault="00902435" w:rsidP="00902435">
            <w:pPr>
              <w:tabs>
                <w:tab w:val="left" w:pos="8820"/>
              </w:tabs>
              <w:spacing w:beforeLines="50" w:before="155" w:afterLines="50" w:after="155"/>
              <w:jc w:val="center"/>
              <w:rPr>
                <w:szCs w:val="21"/>
              </w:rPr>
            </w:pPr>
            <w:r w:rsidRPr="009327D0">
              <w:t xml:space="preserve">0.070 </w:t>
            </w:r>
          </w:p>
        </w:tc>
        <w:tc>
          <w:tcPr>
            <w:tcW w:w="614" w:type="pct"/>
          </w:tcPr>
          <w:p w14:paraId="54231E0E" w14:textId="1D62F28A" w:rsidR="00902435" w:rsidRPr="00993F2C" w:rsidRDefault="00902435" w:rsidP="00902435">
            <w:pPr>
              <w:tabs>
                <w:tab w:val="left" w:pos="8820"/>
              </w:tabs>
              <w:spacing w:beforeLines="50" w:before="155" w:afterLines="50" w:after="155"/>
              <w:jc w:val="center"/>
              <w:rPr>
                <w:szCs w:val="21"/>
              </w:rPr>
            </w:pPr>
            <w:r w:rsidRPr="004A67A2">
              <w:t xml:space="preserve">0.005 </w:t>
            </w:r>
          </w:p>
        </w:tc>
        <w:tc>
          <w:tcPr>
            <w:tcW w:w="614" w:type="pct"/>
          </w:tcPr>
          <w:p w14:paraId="6244D1BB" w14:textId="19D8FC44" w:rsidR="00902435" w:rsidRPr="00993F2C" w:rsidRDefault="00902435" w:rsidP="00902435">
            <w:pPr>
              <w:tabs>
                <w:tab w:val="left" w:pos="8820"/>
              </w:tabs>
              <w:spacing w:beforeLines="50" w:before="155" w:afterLines="50" w:after="155"/>
              <w:jc w:val="center"/>
              <w:rPr>
                <w:szCs w:val="21"/>
              </w:rPr>
            </w:pPr>
            <w:r w:rsidRPr="004A67A2">
              <w:t xml:space="preserve">0.006 </w:t>
            </w:r>
          </w:p>
        </w:tc>
        <w:tc>
          <w:tcPr>
            <w:tcW w:w="614" w:type="pct"/>
          </w:tcPr>
          <w:p w14:paraId="052EDA30" w14:textId="5C698691" w:rsidR="00902435" w:rsidRPr="00993F2C" w:rsidRDefault="00902435" w:rsidP="00902435">
            <w:pPr>
              <w:tabs>
                <w:tab w:val="left" w:pos="8820"/>
              </w:tabs>
              <w:spacing w:beforeLines="50" w:before="155" w:afterLines="50" w:after="155"/>
              <w:jc w:val="center"/>
              <w:rPr>
                <w:szCs w:val="21"/>
              </w:rPr>
            </w:pPr>
            <w:r w:rsidRPr="004A67A2">
              <w:t xml:space="preserve">0.007 </w:t>
            </w:r>
          </w:p>
        </w:tc>
        <w:tc>
          <w:tcPr>
            <w:tcW w:w="614" w:type="pct"/>
          </w:tcPr>
          <w:p w14:paraId="71752273" w14:textId="0CAC6E62" w:rsidR="00902435" w:rsidRPr="00993F2C" w:rsidRDefault="00902435" w:rsidP="00902435">
            <w:pPr>
              <w:tabs>
                <w:tab w:val="left" w:pos="8820"/>
              </w:tabs>
              <w:spacing w:beforeLines="50" w:before="155" w:afterLines="50" w:after="155"/>
              <w:jc w:val="center"/>
              <w:rPr>
                <w:szCs w:val="21"/>
              </w:rPr>
            </w:pPr>
            <w:r w:rsidRPr="004A67A2">
              <w:t xml:space="preserve">0.012 </w:t>
            </w:r>
          </w:p>
        </w:tc>
        <w:tc>
          <w:tcPr>
            <w:tcW w:w="1058" w:type="pct"/>
          </w:tcPr>
          <w:p w14:paraId="35B78CC4" w14:textId="5797E293" w:rsidR="00902435" w:rsidRPr="00993F2C" w:rsidRDefault="00902435" w:rsidP="00902435">
            <w:pPr>
              <w:tabs>
                <w:tab w:val="left" w:pos="8820"/>
              </w:tabs>
              <w:spacing w:beforeLines="50" w:before="155" w:afterLines="50" w:after="155"/>
              <w:jc w:val="center"/>
              <w:rPr>
                <w:szCs w:val="21"/>
              </w:rPr>
            </w:pPr>
            <w:r w:rsidRPr="004A67A2">
              <w:t xml:space="preserve">0.003 </w:t>
            </w:r>
          </w:p>
        </w:tc>
        <w:tc>
          <w:tcPr>
            <w:tcW w:w="872" w:type="pct"/>
          </w:tcPr>
          <w:p w14:paraId="5D9FFFC3" w14:textId="2B61BE44" w:rsidR="00902435" w:rsidRPr="00993F2C" w:rsidRDefault="00902435" w:rsidP="00902435">
            <w:pPr>
              <w:tabs>
                <w:tab w:val="left" w:pos="8820"/>
              </w:tabs>
              <w:spacing w:beforeLines="50" w:before="155" w:afterLines="50" w:after="155"/>
              <w:jc w:val="center"/>
              <w:rPr>
                <w:szCs w:val="21"/>
              </w:rPr>
            </w:pPr>
            <w:r w:rsidRPr="004A67A2">
              <w:t xml:space="preserve">0.008 </w:t>
            </w:r>
          </w:p>
        </w:tc>
      </w:tr>
    </w:tbl>
    <w:p w14:paraId="1C25B891" w14:textId="257FE00B"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C.4 Al</w:t>
      </w:r>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0" w:type="auto"/>
        <w:tblLook w:val="04A0" w:firstRow="1" w:lastRow="0" w:firstColumn="1" w:lastColumn="0" w:noHBand="0" w:noVBand="1"/>
      </w:tblPr>
      <w:tblGrid>
        <w:gridCol w:w="1335"/>
        <w:gridCol w:w="1335"/>
        <w:gridCol w:w="1335"/>
        <w:gridCol w:w="1335"/>
        <w:gridCol w:w="1335"/>
        <w:gridCol w:w="1335"/>
        <w:gridCol w:w="1335"/>
      </w:tblGrid>
      <w:tr w:rsidR="005C4FB9" w:rsidRPr="00993F2C" w14:paraId="7576048A" w14:textId="77777777">
        <w:tc>
          <w:tcPr>
            <w:tcW w:w="1335" w:type="dxa"/>
          </w:tcPr>
          <w:p w14:paraId="6E26433A" w14:textId="77777777" w:rsidR="005C4FB9" w:rsidRPr="00993F2C" w:rsidRDefault="005C4FB9" w:rsidP="005C4FB9">
            <w:pPr>
              <w:tabs>
                <w:tab w:val="left" w:pos="8820"/>
              </w:tabs>
              <w:spacing w:beforeLines="50" w:before="155" w:afterLines="50" w:after="155"/>
              <w:jc w:val="center"/>
              <w:rPr>
                <w:szCs w:val="21"/>
              </w:rPr>
            </w:pPr>
            <w:r w:rsidRPr="00993F2C">
              <w:rPr>
                <w:szCs w:val="21"/>
              </w:rPr>
              <w:t>质量分数</w:t>
            </w:r>
          </w:p>
        </w:tc>
        <w:tc>
          <w:tcPr>
            <w:tcW w:w="1335" w:type="dxa"/>
          </w:tcPr>
          <w:p w14:paraId="4CEDFCE2"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610B4AD5"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0942BA54"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0533650C"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1FB8242D" w14:textId="77777777" w:rsidR="005C4FB9" w:rsidRPr="00993F2C" w:rsidRDefault="005C4FB9" w:rsidP="005C4FB9">
            <w:pPr>
              <w:tabs>
                <w:tab w:val="left" w:pos="8820"/>
              </w:tabs>
              <w:spacing w:beforeLines="50" w:before="155" w:afterLines="50" w:after="155"/>
              <w:jc w:val="center"/>
              <w:rPr>
                <w:szCs w:val="21"/>
              </w:rPr>
            </w:pPr>
            <w:r w:rsidRPr="00993F2C">
              <w:rPr>
                <w:szCs w:val="21"/>
              </w:rPr>
              <w:t>1.2r</w:t>
            </w:r>
          </w:p>
          <w:p w14:paraId="534A2366" w14:textId="76508944"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n=3</w:t>
            </w:r>
            <w:r w:rsidRPr="00993F2C">
              <w:rPr>
                <w:szCs w:val="21"/>
              </w:rPr>
              <w:t>）</w:t>
            </w:r>
          </w:p>
        </w:tc>
        <w:tc>
          <w:tcPr>
            <w:tcW w:w="1335" w:type="dxa"/>
          </w:tcPr>
          <w:p w14:paraId="75EE6D82"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56EC1A0C" w14:textId="77777777" w:rsidR="005C4FB9" w:rsidRPr="00993F2C" w:rsidRDefault="005C4FB9" w:rsidP="005C4FB9">
            <w:pPr>
              <w:tabs>
                <w:tab w:val="left" w:pos="8820"/>
              </w:tabs>
              <w:spacing w:beforeLines="50" w:before="155" w:afterLines="50" w:after="155"/>
              <w:jc w:val="center"/>
              <w:rPr>
                <w:szCs w:val="21"/>
              </w:rPr>
            </w:pPr>
            <w:r w:rsidRPr="00993F2C">
              <w:rPr>
                <w:szCs w:val="21"/>
              </w:rPr>
              <w:t>1.3r</w:t>
            </w:r>
          </w:p>
          <w:p w14:paraId="54F6441A" w14:textId="3AB02815"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n=4</w:t>
            </w:r>
            <w:r w:rsidRPr="00993F2C">
              <w:rPr>
                <w:szCs w:val="21"/>
              </w:rPr>
              <w:t>）</w:t>
            </w:r>
          </w:p>
        </w:tc>
        <w:tc>
          <w:tcPr>
            <w:tcW w:w="1335" w:type="dxa"/>
          </w:tcPr>
          <w:p w14:paraId="069F6C65" w14:textId="77777777" w:rsidR="005C4FB9" w:rsidRPr="00993F2C" w:rsidRDefault="005C4FB9" w:rsidP="005C4FB9">
            <w:pPr>
              <w:tabs>
                <w:tab w:val="left" w:pos="8820"/>
              </w:tabs>
              <w:spacing w:beforeLines="50" w:before="155" w:afterLines="50" w:after="155"/>
              <w:jc w:val="center"/>
              <w:rPr>
                <w:szCs w:val="21"/>
              </w:rPr>
            </w:pPr>
            <w:r w:rsidRPr="00993F2C">
              <w:rPr>
                <w:szCs w:val="21"/>
              </w:rPr>
              <w:t>再现性限</w:t>
            </w:r>
          </w:p>
          <w:p w14:paraId="2D0E1517"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104BE841"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4B19B15F" w14:textId="77777777" w:rsidR="005C4FB9" w:rsidRPr="00993F2C" w:rsidRDefault="005C4FB9" w:rsidP="005C4FB9">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33B66659"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1335" w:type="dxa"/>
          </w:tcPr>
          <w:p w14:paraId="77814031" w14:textId="77777777" w:rsidR="005C4FB9" w:rsidRPr="00993F2C" w:rsidRDefault="005C4FB9" w:rsidP="005C4FB9">
            <w:pPr>
              <w:tabs>
                <w:tab w:val="left" w:pos="8820"/>
              </w:tabs>
              <w:spacing w:beforeLines="50" w:before="155" w:afterLines="50" w:after="155"/>
              <w:jc w:val="center"/>
              <w:rPr>
                <w:szCs w:val="21"/>
              </w:rPr>
            </w:pPr>
            <w:r w:rsidRPr="00993F2C">
              <w:rPr>
                <w:szCs w:val="21"/>
              </w:rPr>
              <w:t>临界差</w:t>
            </w:r>
          </w:p>
          <w:p w14:paraId="34888C2A" w14:textId="77777777" w:rsidR="005C4FB9" w:rsidRPr="00993F2C" w:rsidRDefault="005C4FB9" w:rsidP="005C4FB9">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2ADD280D" w14:textId="77777777" w:rsidTr="008D1107">
        <w:tc>
          <w:tcPr>
            <w:tcW w:w="1335" w:type="dxa"/>
            <w:vAlign w:val="bottom"/>
          </w:tcPr>
          <w:p w14:paraId="4B9927CE"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0.0050 </w:t>
            </w:r>
          </w:p>
        </w:tc>
        <w:tc>
          <w:tcPr>
            <w:tcW w:w="1335" w:type="dxa"/>
          </w:tcPr>
          <w:p w14:paraId="4D98E579" w14:textId="2709FAAB" w:rsidR="00902435" w:rsidRPr="00993F2C" w:rsidRDefault="00902435" w:rsidP="00902435">
            <w:pPr>
              <w:tabs>
                <w:tab w:val="left" w:pos="8820"/>
              </w:tabs>
              <w:spacing w:beforeLines="50" w:before="155" w:afterLines="50" w:after="155"/>
              <w:jc w:val="center"/>
              <w:rPr>
                <w:szCs w:val="21"/>
              </w:rPr>
            </w:pPr>
            <w:r w:rsidRPr="00761289">
              <w:t xml:space="preserve">0.0012 </w:t>
            </w:r>
          </w:p>
        </w:tc>
        <w:tc>
          <w:tcPr>
            <w:tcW w:w="1335" w:type="dxa"/>
          </w:tcPr>
          <w:p w14:paraId="7DA8326A" w14:textId="36DF812E" w:rsidR="00902435" w:rsidRPr="00993F2C" w:rsidRDefault="00902435" w:rsidP="00902435">
            <w:pPr>
              <w:tabs>
                <w:tab w:val="left" w:pos="8820"/>
              </w:tabs>
              <w:spacing w:beforeLines="50" w:before="155" w:afterLines="50" w:after="155"/>
              <w:jc w:val="center"/>
              <w:rPr>
                <w:szCs w:val="21"/>
              </w:rPr>
            </w:pPr>
            <w:r w:rsidRPr="00761289">
              <w:t xml:space="preserve">0.0014 </w:t>
            </w:r>
          </w:p>
        </w:tc>
        <w:tc>
          <w:tcPr>
            <w:tcW w:w="1335" w:type="dxa"/>
          </w:tcPr>
          <w:p w14:paraId="38A2F615" w14:textId="35948965" w:rsidR="00902435" w:rsidRPr="00993F2C" w:rsidRDefault="00902435" w:rsidP="00902435">
            <w:pPr>
              <w:tabs>
                <w:tab w:val="left" w:pos="8820"/>
              </w:tabs>
              <w:spacing w:beforeLines="50" w:before="155" w:afterLines="50" w:after="155"/>
              <w:jc w:val="center"/>
              <w:rPr>
                <w:szCs w:val="21"/>
              </w:rPr>
            </w:pPr>
            <w:r w:rsidRPr="00761289">
              <w:t xml:space="preserve">0.0015 </w:t>
            </w:r>
          </w:p>
        </w:tc>
        <w:tc>
          <w:tcPr>
            <w:tcW w:w="1335" w:type="dxa"/>
          </w:tcPr>
          <w:p w14:paraId="5EC75AEB" w14:textId="0EBA4199" w:rsidR="00902435" w:rsidRPr="00993F2C" w:rsidRDefault="00902435" w:rsidP="00902435">
            <w:pPr>
              <w:tabs>
                <w:tab w:val="left" w:pos="8820"/>
              </w:tabs>
              <w:spacing w:beforeLines="50" w:before="155" w:afterLines="50" w:after="155"/>
              <w:jc w:val="center"/>
              <w:rPr>
                <w:szCs w:val="21"/>
              </w:rPr>
            </w:pPr>
            <w:r w:rsidRPr="00761289">
              <w:t xml:space="preserve">0.0028 </w:t>
            </w:r>
          </w:p>
        </w:tc>
        <w:tc>
          <w:tcPr>
            <w:tcW w:w="1335" w:type="dxa"/>
          </w:tcPr>
          <w:p w14:paraId="20F7DAAA" w14:textId="51E159F7" w:rsidR="00902435" w:rsidRPr="00993F2C" w:rsidRDefault="00902435" w:rsidP="00902435">
            <w:pPr>
              <w:tabs>
                <w:tab w:val="left" w:pos="8820"/>
              </w:tabs>
              <w:spacing w:beforeLines="50" w:before="155" w:afterLines="50" w:after="155"/>
              <w:jc w:val="center"/>
              <w:rPr>
                <w:szCs w:val="21"/>
              </w:rPr>
            </w:pPr>
            <w:r w:rsidRPr="00761289">
              <w:t xml:space="preserve">0.0006 </w:t>
            </w:r>
          </w:p>
        </w:tc>
        <w:tc>
          <w:tcPr>
            <w:tcW w:w="1335" w:type="dxa"/>
          </w:tcPr>
          <w:p w14:paraId="5F8C77CF" w14:textId="74B7456E" w:rsidR="00902435" w:rsidRPr="00993F2C" w:rsidRDefault="00902435" w:rsidP="00902435">
            <w:pPr>
              <w:tabs>
                <w:tab w:val="left" w:pos="8820"/>
              </w:tabs>
              <w:spacing w:beforeLines="50" w:before="155" w:afterLines="50" w:after="155"/>
              <w:jc w:val="center"/>
              <w:rPr>
                <w:szCs w:val="21"/>
              </w:rPr>
            </w:pPr>
            <w:r w:rsidRPr="00761289">
              <w:t xml:space="preserve">0.0019 </w:t>
            </w:r>
          </w:p>
        </w:tc>
      </w:tr>
      <w:tr w:rsidR="00902435" w:rsidRPr="00993F2C" w14:paraId="7687285C" w14:textId="77777777" w:rsidTr="008D1107">
        <w:tc>
          <w:tcPr>
            <w:tcW w:w="1335" w:type="dxa"/>
            <w:vAlign w:val="bottom"/>
          </w:tcPr>
          <w:p w14:paraId="01564B20"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0.0100 </w:t>
            </w:r>
          </w:p>
        </w:tc>
        <w:tc>
          <w:tcPr>
            <w:tcW w:w="1335" w:type="dxa"/>
          </w:tcPr>
          <w:p w14:paraId="668CBA47" w14:textId="4007AD06" w:rsidR="00902435" w:rsidRPr="00993F2C" w:rsidRDefault="00902435" w:rsidP="00902435">
            <w:pPr>
              <w:tabs>
                <w:tab w:val="left" w:pos="8820"/>
              </w:tabs>
              <w:spacing w:beforeLines="50" w:before="155" w:afterLines="50" w:after="155"/>
              <w:jc w:val="center"/>
              <w:rPr>
                <w:szCs w:val="21"/>
              </w:rPr>
            </w:pPr>
            <w:r w:rsidRPr="00761289">
              <w:t xml:space="preserve">0.0013 </w:t>
            </w:r>
          </w:p>
        </w:tc>
        <w:tc>
          <w:tcPr>
            <w:tcW w:w="1335" w:type="dxa"/>
          </w:tcPr>
          <w:p w14:paraId="3FD323B7" w14:textId="7EF87337" w:rsidR="00902435" w:rsidRPr="00993F2C" w:rsidRDefault="00902435" w:rsidP="00902435">
            <w:pPr>
              <w:tabs>
                <w:tab w:val="left" w:pos="8820"/>
              </w:tabs>
              <w:spacing w:beforeLines="50" w:before="155" w:afterLines="50" w:after="155"/>
              <w:jc w:val="center"/>
              <w:rPr>
                <w:szCs w:val="21"/>
              </w:rPr>
            </w:pPr>
            <w:r w:rsidRPr="00761289">
              <w:t xml:space="preserve">0.0016 </w:t>
            </w:r>
          </w:p>
        </w:tc>
        <w:tc>
          <w:tcPr>
            <w:tcW w:w="1335" w:type="dxa"/>
          </w:tcPr>
          <w:p w14:paraId="220DF455" w14:textId="03DEDA74" w:rsidR="00902435" w:rsidRPr="00993F2C" w:rsidRDefault="00902435" w:rsidP="00902435">
            <w:pPr>
              <w:tabs>
                <w:tab w:val="left" w:pos="8820"/>
              </w:tabs>
              <w:spacing w:beforeLines="50" w:before="155" w:afterLines="50" w:after="155"/>
              <w:jc w:val="center"/>
              <w:rPr>
                <w:szCs w:val="21"/>
              </w:rPr>
            </w:pPr>
            <w:r w:rsidRPr="00761289">
              <w:t xml:space="preserve">0.0017 </w:t>
            </w:r>
          </w:p>
        </w:tc>
        <w:tc>
          <w:tcPr>
            <w:tcW w:w="1335" w:type="dxa"/>
          </w:tcPr>
          <w:p w14:paraId="0C6313FC" w14:textId="22B0EEDC" w:rsidR="00902435" w:rsidRPr="00993F2C" w:rsidRDefault="00902435" w:rsidP="00902435">
            <w:pPr>
              <w:tabs>
                <w:tab w:val="left" w:pos="8820"/>
              </w:tabs>
              <w:spacing w:beforeLines="50" w:before="155" w:afterLines="50" w:after="155"/>
              <w:jc w:val="center"/>
              <w:rPr>
                <w:szCs w:val="21"/>
              </w:rPr>
            </w:pPr>
            <w:r w:rsidRPr="00761289">
              <w:t xml:space="preserve">0.0040 </w:t>
            </w:r>
          </w:p>
        </w:tc>
        <w:tc>
          <w:tcPr>
            <w:tcW w:w="1335" w:type="dxa"/>
          </w:tcPr>
          <w:p w14:paraId="50025960" w14:textId="307F7A2F" w:rsidR="00902435" w:rsidRPr="00993F2C" w:rsidRDefault="00902435" w:rsidP="00902435">
            <w:pPr>
              <w:tabs>
                <w:tab w:val="left" w:pos="8820"/>
              </w:tabs>
              <w:spacing w:beforeLines="50" w:before="155" w:afterLines="50" w:after="155"/>
              <w:jc w:val="center"/>
              <w:rPr>
                <w:szCs w:val="21"/>
              </w:rPr>
            </w:pPr>
            <w:r w:rsidRPr="00761289">
              <w:t xml:space="preserve">0.0007 </w:t>
            </w:r>
          </w:p>
        </w:tc>
        <w:tc>
          <w:tcPr>
            <w:tcW w:w="1335" w:type="dxa"/>
          </w:tcPr>
          <w:p w14:paraId="052BA5E0" w14:textId="1C987E9D" w:rsidR="00902435" w:rsidRPr="00993F2C" w:rsidRDefault="00902435" w:rsidP="00902435">
            <w:pPr>
              <w:tabs>
                <w:tab w:val="left" w:pos="8820"/>
              </w:tabs>
              <w:spacing w:beforeLines="50" w:before="155" w:afterLines="50" w:after="155"/>
              <w:jc w:val="center"/>
              <w:rPr>
                <w:szCs w:val="21"/>
              </w:rPr>
            </w:pPr>
            <w:r w:rsidRPr="00761289">
              <w:t xml:space="preserve">0.0027 </w:t>
            </w:r>
          </w:p>
        </w:tc>
      </w:tr>
      <w:tr w:rsidR="00902435" w:rsidRPr="00993F2C" w14:paraId="02285F1A" w14:textId="77777777" w:rsidTr="008D1107">
        <w:tc>
          <w:tcPr>
            <w:tcW w:w="1335" w:type="dxa"/>
            <w:vAlign w:val="bottom"/>
          </w:tcPr>
          <w:p w14:paraId="3A245526"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0.0300 </w:t>
            </w:r>
          </w:p>
        </w:tc>
        <w:tc>
          <w:tcPr>
            <w:tcW w:w="1335" w:type="dxa"/>
          </w:tcPr>
          <w:p w14:paraId="1EE352DF" w14:textId="6433216A" w:rsidR="00902435" w:rsidRPr="00993F2C" w:rsidRDefault="00902435" w:rsidP="00902435">
            <w:pPr>
              <w:tabs>
                <w:tab w:val="left" w:pos="8820"/>
              </w:tabs>
              <w:spacing w:beforeLines="50" w:before="155" w:afterLines="50" w:after="155"/>
              <w:jc w:val="center"/>
              <w:rPr>
                <w:szCs w:val="21"/>
              </w:rPr>
            </w:pPr>
            <w:r w:rsidRPr="00761289">
              <w:t xml:space="preserve">0.0020 </w:t>
            </w:r>
          </w:p>
        </w:tc>
        <w:tc>
          <w:tcPr>
            <w:tcW w:w="1335" w:type="dxa"/>
          </w:tcPr>
          <w:p w14:paraId="11EEF41B" w14:textId="43E5D224" w:rsidR="00902435" w:rsidRPr="00993F2C" w:rsidRDefault="00902435" w:rsidP="00902435">
            <w:pPr>
              <w:tabs>
                <w:tab w:val="left" w:pos="8820"/>
              </w:tabs>
              <w:spacing w:beforeLines="50" w:before="155" w:afterLines="50" w:after="155"/>
              <w:jc w:val="center"/>
              <w:rPr>
                <w:szCs w:val="21"/>
              </w:rPr>
            </w:pPr>
            <w:r w:rsidRPr="00761289">
              <w:t xml:space="preserve">0.0023 </w:t>
            </w:r>
          </w:p>
        </w:tc>
        <w:tc>
          <w:tcPr>
            <w:tcW w:w="1335" w:type="dxa"/>
          </w:tcPr>
          <w:p w14:paraId="1717610A" w14:textId="4F4CB35F" w:rsidR="00902435" w:rsidRPr="00993F2C" w:rsidRDefault="00902435" w:rsidP="00902435">
            <w:pPr>
              <w:tabs>
                <w:tab w:val="left" w:pos="8820"/>
              </w:tabs>
              <w:spacing w:beforeLines="50" w:before="155" w:afterLines="50" w:after="155"/>
              <w:jc w:val="center"/>
              <w:rPr>
                <w:szCs w:val="21"/>
              </w:rPr>
            </w:pPr>
            <w:r w:rsidRPr="00761289">
              <w:t xml:space="preserve">0.0025 </w:t>
            </w:r>
          </w:p>
        </w:tc>
        <w:tc>
          <w:tcPr>
            <w:tcW w:w="1335" w:type="dxa"/>
          </w:tcPr>
          <w:p w14:paraId="76F27D11" w14:textId="6921DC8A" w:rsidR="00902435" w:rsidRPr="00993F2C" w:rsidRDefault="00902435" w:rsidP="00902435">
            <w:pPr>
              <w:tabs>
                <w:tab w:val="left" w:pos="8820"/>
              </w:tabs>
              <w:spacing w:beforeLines="50" w:before="155" w:afterLines="50" w:after="155"/>
              <w:jc w:val="center"/>
              <w:rPr>
                <w:szCs w:val="21"/>
              </w:rPr>
            </w:pPr>
            <w:r w:rsidRPr="00761289">
              <w:t xml:space="preserve">0.0069 </w:t>
            </w:r>
          </w:p>
        </w:tc>
        <w:tc>
          <w:tcPr>
            <w:tcW w:w="1335" w:type="dxa"/>
          </w:tcPr>
          <w:p w14:paraId="4FB4FD78" w14:textId="210F9640" w:rsidR="00902435" w:rsidRPr="00993F2C" w:rsidRDefault="00902435" w:rsidP="00902435">
            <w:pPr>
              <w:tabs>
                <w:tab w:val="left" w:pos="8820"/>
              </w:tabs>
              <w:spacing w:beforeLines="50" w:before="155" w:afterLines="50" w:after="155"/>
              <w:jc w:val="center"/>
              <w:rPr>
                <w:szCs w:val="21"/>
              </w:rPr>
            </w:pPr>
            <w:r w:rsidRPr="00761289">
              <w:t xml:space="preserve">0.0010 </w:t>
            </w:r>
          </w:p>
        </w:tc>
        <w:tc>
          <w:tcPr>
            <w:tcW w:w="1335" w:type="dxa"/>
          </w:tcPr>
          <w:p w14:paraId="6D6CCE04" w14:textId="23F8C512" w:rsidR="00902435" w:rsidRPr="00993F2C" w:rsidRDefault="00902435" w:rsidP="00902435">
            <w:pPr>
              <w:tabs>
                <w:tab w:val="left" w:pos="8820"/>
              </w:tabs>
              <w:spacing w:beforeLines="50" w:before="155" w:afterLines="50" w:after="155"/>
              <w:jc w:val="center"/>
              <w:rPr>
                <w:szCs w:val="21"/>
              </w:rPr>
            </w:pPr>
            <w:r w:rsidRPr="00761289">
              <w:t xml:space="preserve">0.0047 </w:t>
            </w:r>
          </w:p>
        </w:tc>
      </w:tr>
      <w:tr w:rsidR="00902435" w:rsidRPr="00993F2C" w14:paraId="75186A2E" w14:textId="77777777" w:rsidTr="00581068">
        <w:tc>
          <w:tcPr>
            <w:tcW w:w="1335" w:type="dxa"/>
          </w:tcPr>
          <w:p w14:paraId="61D50E6F" w14:textId="70E475F5" w:rsidR="00902435" w:rsidRPr="00993F2C" w:rsidRDefault="00902435" w:rsidP="00902435">
            <w:pPr>
              <w:tabs>
                <w:tab w:val="left" w:pos="8820"/>
              </w:tabs>
              <w:spacing w:beforeLines="50" w:before="155" w:afterLines="50" w:after="155"/>
              <w:jc w:val="center"/>
              <w:rPr>
                <w:szCs w:val="21"/>
              </w:rPr>
            </w:pPr>
            <w:r w:rsidRPr="000F482C">
              <w:t xml:space="preserve">0.050 </w:t>
            </w:r>
          </w:p>
        </w:tc>
        <w:tc>
          <w:tcPr>
            <w:tcW w:w="1335" w:type="dxa"/>
          </w:tcPr>
          <w:p w14:paraId="459795B0" w14:textId="1CE6169C" w:rsidR="00902435" w:rsidRPr="00993F2C" w:rsidRDefault="00902435" w:rsidP="00902435">
            <w:pPr>
              <w:tabs>
                <w:tab w:val="left" w:pos="8820"/>
              </w:tabs>
              <w:spacing w:beforeLines="50" w:before="155" w:afterLines="50" w:after="155"/>
              <w:jc w:val="center"/>
              <w:rPr>
                <w:szCs w:val="21"/>
              </w:rPr>
            </w:pPr>
            <w:r w:rsidRPr="00761289">
              <w:t xml:space="preserve">0.003 </w:t>
            </w:r>
          </w:p>
        </w:tc>
        <w:tc>
          <w:tcPr>
            <w:tcW w:w="1335" w:type="dxa"/>
          </w:tcPr>
          <w:p w14:paraId="635657DA" w14:textId="4B9AC703" w:rsidR="00902435" w:rsidRPr="00993F2C" w:rsidRDefault="00902435" w:rsidP="00902435">
            <w:pPr>
              <w:tabs>
                <w:tab w:val="left" w:pos="8820"/>
              </w:tabs>
              <w:spacing w:beforeLines="50" w:before="155" w:afterLines="50" w:after="155"/>
              <w:jc w:val="center"/>
              <w:rPr>
                <w:szCs w:val="21"/>
              </w:rPr>
            </w:pPr>
            <w:r w:rsidRPr="00761289">
              <w:t xml:space="preserve">0.003 </w:t>
            </w:r>
          </w:p>
        </w:tc>
        <w:tc>
          <w:tcPr>
            <w:tcW w:w="1335" w:type="dxa"/>
          </w:tcPr>
          <w:p w14:paraId="02753B03" w14:textId="008AF07C" w:rsidR="00902435" w:rsidRPr="00993F2C" w:rsidRDefault="00902435" w:rsidP="00902435">
            <w:pPr>
              <w:tabs>
                <w:tab w:val="left" w:pos="8820"/>
              </w:tabs>
              <w:spacing w:beforeLines="50" w:before="155" w:afterLines="50" w:after="155"/>
              <w:jc w:val="center"/>
              <w:rPr>
                <w:szCs w:val="21"/>
              </w:rPr>
            </w:pPr>
            <w:r w:rsidRPr="00761289">
              <w:t xml:space="preserve">0.003 </w:t>
            </w:r>
          </w:p>
        </w:tc>
        <w:tc>
          <w:tcPr>
            <w:tcW w:w="1335" w:type="dxa"/>
          </w:tcPr>
          <w:p w14:paraId="66659C62" w14:textId="2AB3BB82" w:rsidR="00902435" w:rsidRPr="00993F2C" w:rsidRDefault="00902435" w:rsidP="00902435">
            <w:pPr>
              <w:tabs>
                <w:tab w:val="left" w:pos="8820"/>
              </w:tabs>
              <w:spacing w:beforeLines="50" w:before="155" w:afterLines="50" w:after="155"/>
              <w:jc w:val="center"/>
              <w:rPr>
                <w:szCs w:val="21"/>
              </w:rPr>
            </w:pPr>
            <w:r w:rsidRPr="00761289">
              <w:t xml:space="preserve">0.009 </w:t>
            </w:r>
          </w:p>
        </w:tc>
        <w:tc>
          <w:tcPr>
            <w:tcW w:w="1335" w:type="dxa"/>
          </w:tcPr>
          <w:p w14:paraId="632D4194" w14:textId="7F2BD6C2" w:rsidR="00902435" w:rsidRPr="00993F2C" w:rsidRDefault="00902435" w:rsidP="00902435">
            <w:pPr>
              <w:tabs>
                <w:tab w:val="left" w:pos="8820"/>
              </w:tabs>
              <w:spacing w:beforeLines="50" w:before="155" w:afterLines="50" w:after="155"/>
              <w:jc w:val="center"/>
              <w:rPr>
                <w:szCs w:val="21"/>
              </w:rPr>
            </w:pPr>
            <w:r w:rsidRPr="00761289">
              <w:t xml:space="preserve">0.001 </w:t>
            </w:r>
          </w:p>
        </w:tc>
        <w:tc>
          <w:tcPr>
            <w:tcW w:w="1335" w:type="dxa"/>
          </w:tcPr>
          <w:p w14:paraId="5A39C3C6" w14:textId="18EBF04E" w:rsidR="00902435" w:rsidRPr="00993F2C" w:rsidRDefault="00902435" w:rsidP="00902435">
            <w:pPr>
              <w:tabs>
                <w:tab w:val="left" w:pos="8820"/>
              </w:tabs>
              <w:spacing w:beforeLines="50" w:before="155" w:afterLines="50" w:after="155"/>
              <w:jc w:val="center"/>
              <w:rPr>
                <w:szCs w:val="21"/>
              </w:rPr>
            </w:pPr>
            <w:r w:rsidRPr="00761289">
              <w:t xml:space="preserve">0.006 </w:t>
            </w:r>
          </w:p>
        </w:tc>
      </w:tr>
      <w:tr w:rsidR="00902435" w:rsidRPr="00993F2C" w14:paraId="4029C249" w14:textId="77777777" w:rsidTr="00581068">
        <w:tc>
          <w:tcPr>
            <w:tcW w:w="1335" w:type="dxa"/>
          </w:tcPr>
          <w:p w14:paraId="44AE4C17" w14:textId="07F38850" w:rsidR="00902435" w:rsidRPr="00993F2C" w:rsidRDefault="00902435" w:rsidP="00902435">
            <w:pPr>
              <w:tabs>
                <w:tab w:val="left" w:pos="8820"/>
              </w:tabs>
              <w:spacing w:beforeLines="50" w:before="155" w:afterLines="50" w:after="155"/>
              <w:jc w:val="center"/>
              <w:rPr>
                <w:szCs w:val="21"/>
              </w:rPr>
            </w:pPr>
            <w:r w:rsidRPr="000F482C">
              <w:t xml:space="preserve">0.080 </w:t>
            </w:r>
          </w:p>
        </w:tc>
        <w:tc>
          <w:tcPr>
            <w:tcW w:w="1335" w:type="dxa"/>
          </w:tcPr>
          <w:p w14:paraId="6DA9DF0D" w14:textId="64E6F030" w:rsidR="00902435" w:rsidRPr="00993F2C" w:rsidRDefault="00902435" w:rsidP="00902435">
            <w:pPr>
              <w:tabs>
                <w:tab w:val="left" w:pos="8820"/>
              </w:tabs>
              <w:spacing w:beforeLines="50" w:before="155" w:afterLines="50" w:after="155"/>
              <w:jc w:val="center"/>
              <w:rPr>
                <w:szCs w:val="21"/>
              </w:rPr>
            </w:pPr>
            <w:r w:rsidRPr="00761289">
              <w:t xml:space="preserve">0.004 </w:t>
            </w:r>
          </w:p>
        </w:tc>
        <w:tc>
          <w:tcPr>
            <w:tcW w:w="1335" w:type="dxa"/>
          </w:tcPr>
          <w:p w14:paraId="28DEE79E" w14:textId="35752E18" w:rsidR="00902435" w:rsidRPr="00993F2C" w:rsidRDefault="00902435" w:rsidP="00902435">
            <w:pPr>
              <w:tabs>
                <w:tab w:val="left" w:pos="8820"/>
              </w:tabs>
              <w:spacing w:beforeLines="50" w:before="155" w:afterLines="50" w:after="155"/>
              <w:jc w:val="center"/>
              <w:rPr>
                <w:szCs w:val="21"/>
              </w:rPr>
            </w:pPr>
            <w:r w:rsidRPr="00761289">
              <w:t xml:space="preserve">0.004 </w:t>
            </w:r>
          </w:p>
        </w:tc>
        <w:tc>
          <w:tcPr>
            <w:tcW w:w="1335" w:type="dxa"/>
          </w:tcPr>
          <w:p w14:paraId="0A684F79" w14:textId="2B920F11" w:rsidR="00902435" w:rsidRPr="00993F2C" w:rsidRDefault="00902435" w:rsidP="00902435">
            <w:pPr>
              <w:tabs>
                <w:tab w:val="left" w:pos="8820"/>
              </w:tabs>
              <w:spacing w:beforeLines="50" w:before="155" w:afterLines="50" w:after="155"/>
              <w:jc w:val="center"/>
              <w:rPr>
                <w:szCs w:val="21"/>
              </w:rPr>
            </w:pPr>
            <w:r w:rsidRPr="00761289">
              <w:t xml:space="preserve">0.005 </w:t>
            </w:r>
          </w:p>
        </w:tc>
        <w:tc>
          <w:tcPr>
            <w:tcW w:w="1335" w:type="dxa"/>
          </w:tcPr>
          <w:p w14:paraId="5EBD9BD6" w14:textId="7320106B" w:rsidR="00902435" w:rsidRPr="00993F2C" w:rsidRDefault="00902435" w:rsidP="00902435">
            <w:pPr>
              <w:tabs>
                <w:tab w:val="left" w:pos="8820"/>
              </w:tabs>
              <w:spacing w:beforeLines="50" w:before="155" w:afterLines="50" w:after="155"/>
              <w:jc w:val="center"/>
              <w:rPr>
                <w:szCs w:val="21"/>
              </w:rPr>
            </w:pPr>
            <w:r w:rsidRPr="00761289">
              <w:t xml:space="preserve">0.011 </w:t>
            </w:r>
          </w:p>
        </w:tc>
        <w:tc>
          <w:tcPr>
            <w:tcW w:w="1335" w:type="dxa"/>
          </w:tcPr>
          <w:p w14:paraId="2B105A81" w14:textId="41311F34" w:rsidR="00902435" w:rsidRPr="00993F2C" w:rsidRDefault="00902435" w:rsidP="00902435">
            <w:pPr>
              <w:tabs>
                <w:tab w:val="left" w:pos="8820"/>
              </w:tabs>
              <w:spacing w:beforeLines="50" w:before="155" w:afterLines="50" w:after="155"/>
              <w:jc w:val="center"/>
              <w:rPr>
                <w:szCs w:val="21"/>
              </w:rPr>
            </w:pPr>
            <w:r w:rsidRPr="00761289">
              <w:t xml:space="preserve">0.002 </w:t>
            </w:r>
          </w:p>
        </w:tc>
        <w:tc>
          <w:tcPr>
            <w:tcW w:w="1335" w:type="dxa"/>
          </w:tcPr>
          <w:p w14:paraId="2D6CC0B6" w14:textId="18A54964" w:rsidR="00902435" w:rsidRPr="00993F2C" w:rsidRDefault="00902435" w:rsidP="00902435">
            <w:pPr>
              <w:tabs>
                <w:tab w:val="left" w:pos="8820"/>
              </w:tabs>
              <w:spacing w:beforeLines="50" w:before="155" w:afterLines="50" w:after="155"/>
              <w:jc w:val="center"/>
              <w:rPr>
                <w:szCs w:val="21"/>
              </w:rPr>
            </w:pPr>
            <w:r w:rsidRPr="00761289">
              <w:t xml:space="preserve">0.008 </w:t>
            </w:r>
          </w:p>
        </w:tc>
      </w:tr>
      <w:tr w:rsidR="00902435" w:rsidRPr="00993F2C" w14:paraId="74D3BD6F" w14:textId="77777777" w:rsidTr="00581068">
        <w:tc>
          <w:tcPr>
            <w:tcW w:w="1335" w:type="dxa"/>
          </w:tcPr>
          <w:p w14:paraId="1D0F3EE4" w14:textId="3A79C958" w:rsidR="00902435" w:rsidRPr="00993F2C" w:rsidRDefault="00902435" w:rsidP="00902435">
            <w:pPr>
              <w:tabs>
                <w:tab w:val="left" w:pos="8820"/>
              </w:tabs>
              <w:spacing w:beforeLines="50" w:before="155" w:afterLines="50" w:after="155"/>
              <w:jc w:val="center"/>
              <w:rPr>
                <w:szCs w:val="21"/>
              </w:rPr>
            </w:pPr>
            <w:r w:rsidRPr="000F482C">
              <w:lastRenderedPageBreak/>
              <w:t xml:space="preserve">0.100 </w:t>
            </w:r>
          </w:p>
        </w:tc>
        <w:tc>
          <w:tcPr>
            <w:tcW w:w="1335" w:type="dxa"/>
          </w:tcPr>
          <w:p w14:paraId="6CEC7888" w14:textId="681BF1CA" w:rsidR="00902435" w:rsidRPr="00993F2C" w:rsidRDefault="00902435" w:rsidP="00902435">
            <w:pPr>
              <w:tabs>
                <w:tab w:val="left" w:pos="8820"/>
              </w:tabs>
              <w:spacing w:beforeLines="50" w:before="155" w:afterLines="50" w:after="155"/>
              <w:jc w:val="center"/>
              <w:rPr>
                <w:szCs w:val="21"/>
              </w:rPr>
            </w:pPr>
            <w:r w:rsidRPr="00761289">
              <w:t xml:space="preserve">0.004 </w:t>
            </w:r>
          </w:p>
        </w:tc>
        <w:tc>
          <w:tcPr>
            <w:tcW w:w="1335" w:type="dxa"/>
          </w:tcPr>
          <w:p w14:paraId="46D8F317" w14:textId="126CC7E3" w:rsidR="00902435" w:rsidRPr="00993F2C" w:rsidRDefault="00902435" w:rsidP="00902435">
            <w:pPr>
              <w:tabs>
                <w:tab w:val="left" w:pos="8820"/>
              </w:tabs>
              <w:spacing w:beforeLines="50" w:before="155" w:afterLines="50" w:after="155"/>
              <w:jc w:val="center"/>
              <w:rPr>
                <w:szCs w:val="21"/>
              </w:rPr>
            </w:pPr>
            <w:r w:rsidRPr="00761289">
              <w:t xml:space="preserve">0.005 </w:t>
            </w:r>
          </w:p>
        </w:tc>
        <w:tc>
          <w:tcPr>
            <w:tcW w:w="1335" w:type="dxa"/>
          </w:tcPr>
          <w:p w14:paraId="0BF29299" w14:textId="27F49CC1" w:rsidR="00902435" w:rsidRPr="00993F2C" w:rsidRDefault="00902435" w:rsidP="00902435">
            <w:pPr>
              <w:tabs>
                <w:tab w:val="left" w:pos="8820"/>
              </w:tabs>
              <w:spacing w:beforeLines="50" w:before="155" w:afterLines="50" w:after="155"/>
              <w:jc w:val="center"/>
              <w:rPr>
                <w:szCs w:val="21"/>
              </w:rPr>
            </w:pPr>
            <w:r w:rsidRPr="00761289">
              <w:t xml:space="preserve">0.005 </w:t>
            </w:r>
          </w:p>
        </w:tc>
        <w:tc>
          <w:tcPr>
            <w:tcW w:w="1335" w:type="dxa"/>
          </w:tcPr>
          <w:p w14:paraId="73EEB7DE" w14:textId="024D2390" w:rsidR="00902435" w:rsidRPr="00993F2C" w:rsidRDefault="00902435" w:rsidP="00902435">
            <w:pPr>
              <w:tabs>
                <w:tab w:val="left" w:pos="8820"/>
              </w:tabs>
              <w:spacing w:beforeLines="50" w:before="155" w:afterLines="50" w:after="155"/>
              <w:jc w:val="center"/>
              <w:rPr>
                <w:szCs w:val="21"/>
              </w:rPr>
            </w:pPr>
            <w:r w:rsidRPr="00761289">
              <w:t xml:space="preserve">0.012 </w:t>
            </w:r>
          </w:p>
        </w:tc>
        <w:tc>
          <w:tcPr>
            <w:tcW w:w="1335" w:type="dxa"/>
          </w:tcPr>
          <w:p w14:paraId="2810BA02" w14:textId="6DCF4330" w:rsidR="00902435" w:rsidRPr="00993F2C" w:rsidRDefault="00902435" w:rsidP="00902435">
            <w:pPr>
              <w:tabs>
                <w:tab w:val="left" w:pos="8820"/>
              </w:tabs>
              <w:spacing w:beforeLines="50" w:before="155" w:afterLines="50" w:after="155"/>
              <w:jc w:val="center"/>
              <w:rPr>
                <w:szCs w:val="21"/>
              </w:rPr>
            </w:pPr>
            <w:r w:rsidRPr="00761289">
              <w:t xml:space="preserve">0.002 </w:t>
            </w:r>
          </w:p>
        </w:tc>
        <w:tc>
          <w:tcPr>
            <w:tcW w:w="1335" w:type="dxa"/>
          </w:tcPr>
          <w:p w14:paraId="24BCAA08" w14:textId="2A8C2666" w:rsidR="00902435" w:rsidRPr="00993F2C" w:rsidRDefault="00902435" w:rsidP="00902435">
            <w:pPr>
              <w:tabs>
                <w:tab w:val="left" w:pos="8820"/>
              </w:tabs>
              <w:spacing w:beforeLines="50" w:before="155" w:afterLines="50" w:after="155"/>
              <w:jc w:val="center"/>
              <w:rPr>
                <w:szCs w:val="21"/>
              </w:rPr>
            </w:pPr>
            <w:r w:rsidRPr="00761289">
              <w:t xml:space="preserve">0.009 </w:t>
            </w:r>
          </w:p>
        </w:tc>
      </w:tr>
      <w:tr w:rsidR="00902435" w:rsidRPr="00993F2C" w14:paraId="6D583AB6" w14:textId="77777777" w:rsidTr="00581068">
        <w:tc>
          <w:tcPr>
            <w:tcW w:w="1335" w:type="dxa"/>
          </w:tcPr>
          <w:p w14:paraId="7A1744EE" w14:textId="138231CC" w:rsidR="00902435" w:rsidRPr="00993F2C" w:rsidRDefault="00902435" w:rsidP="00902435">
            <w:pPr>
              <w:tabs>
                <w:tab w:val="left" w:pos="8820"/>
              </w:tabs>
              <w:spacing w:beforeLines="50" w:before="155" w:afterLines="50" w:after="155"/>
              <w:jc w:val="center"/>
              <w:rPr>
                <w:szCs w:val="21"/>
              </w:rPr>
            </w:pPr>
            <w:r w:rsidRPr="000F482C">
              <w:t xml:space="preserve">0.150 </w:t>
            </w:r>
          </w:p>
        </w:tc>
        <w:tc>
          <w:tcPr>
            <w:tcW w:w="1335" w:type="dxa"/>
          </w:tcPr>
          <w:p w14:paraId="69BC572B" w14:textId="577DA18C" w:rsidR="00902435" w:rsidRPr="00993F2C" w:rsidRDefault="00902435" w:rsidP="00902435">
            <w:pPr>
              <w:tabs>
                <w:tab w:val="left" w:pos="8820"/>
              </w:tabs>
              <w:spacing w:beforeLines="50" w:before="155" w:afterLines="50" w:after="155"/>
              <w:jc w:val="center"/>
              <w:rPr>
                <w:szCs w:val="21"/>
              </w:rPr>
            </w:pPr>
            <w:r w:rsidRPr="00761289">
              <w:t xml:space="preserve">0.006 </w:t>
            </w:r>
          </w:p>
        </w:tc>
        <w:tc>
          <w:tcPr>
            <w:tcW w:w="1335" w:type="dxa"/>
          </w:tcPr>
          <w:p w14:paraId="7968FE6F" w14:textId="10D3BEE1" w:rsidR="00902435" w:rsidRPr="00993F2C" w:rsidRDefault="00902435" w:rsidP="00902435">
            <w:pPr>
              <w:tabs>
                <w:tab w:val="left" w:pos="8820"/>
              </w:tabs>
              <w:spacing w:beforeLines="50" w:before="155" w:afterLines="50" w:after="155"/>
              <w:jc w:val="center"/>
              <w:rPr>
                <w:szCs w:val="21"/>
              </w:rPr>
            </w:pPr>
            <w:r w:rsidRPr="00761289">
              <w:t xml:space="preserve">0.007 </w:t>
            </w:r>
          </w:p>
        </w:tc>
        <w:tc>
          <w:tcPr>
            <w:tcW w:w="1335" w:type="dxa"/>
          </w:tcPr>
          <w:p w14:paraId="4BF5E528" w14:textId="2909CBC9" w:rsidR="00902435" w:rsidRPr="00993F2C" w:rsidRDefault="00902435" w:rsidP="00902435">
            <w:pPr>
              <w:tabs>
                <w:tab w:val="left" w:pos="8820"/>
              </w:tabs>
              <w:spacing w:beforeLines="50" w:before="155" w:afterLines="50" w:after="155"/>
              <w:jc w:val="center"/>
              <w:rPr>
                <w:szCs w:val="21"/>
              </w:rPr>
            </w:pPr>
            <w:r w:rsidRPr="00761289">
              <w:t xml:space="preserve">0.008 </w:t>
            </w:r>
          </w:p>
        </w:tc>
        <w:tc>
          <w:tcPr>
            <w:tcW w:w="1335" w:type="dxa"/>
          </w:tcPr>
          <w:p w14:paraId="3364FAAF" w14:textId="409CC1F3" w:rsidR="00902435" w:rsidRPr="00993F2C" w:rsidRDefault="00902435" w:rsidP="00902435">
            <w:pPr>
              <w:tabs>
                <w:tab w:val="left" w:pos="8820"/>
              </w:tabs>
              <w:spacing w:beforeLines="50" w:before="155" w:afterLines="50" w:after="155"/>
              <w:jc w:val="center"/>
              <w:rPr>
                <w:szCs w:val="21"/>
              </w:rPr>
            </w:pPr>
            <w:r w:rsidRPr="00761289">
              <w:t xml:space="preserve">0.015 </w:t>
            </w:r>
          </w:p>
        </w:tc>
        <w:tc>
          <w:tcPr>
            <w:tcW w:w="1335" w:type="dxa"/>
          </w:tcPr>
          <w:p w14:paraId="43F1EC88" w14:textId="42C774BD" w:rsidR="00902435" w:rsidRPr="00993F2C" w:rsidRDefault="00902435" w:rsidP="00902435">
            <w:pPr>
              <w:tabs>
                <w:tab w:val="left" w:pos="8820"/>
              </w:tabs>
              <w:spacing w:beforeLines="50" w:before="155" w:afterLines="50" w:after="155"/>
              <w:jc w:val="center"/>
              <w:rPr>
                <w:szCs w:val="21"/>
              </w:rPr>
            </w:pPr>
            <w:r w:rsidRPr="00761289">
              <w:t xml:space="preserve">0.003 </w:t>
            </w:r>
          </w:p>
        </w:tc>
        <w:tc>
          <w:tcPr>
            <w:tcW w:w="1335" w:type="dxa"/>
          </w:tcPr>
          <w:p w14:paraId="330BF8E5" w14:textId="52F1B81E" w:rsidR="00902435" w:rsidRPr="00993F2C" w:rsidRDefault="00902435" w:rsidP="00902435">
            <w:pPr>
              <w:tabs>
                <w:tab w:val="left" w:pos="8820"/>
              </w:tabs>
              <w:spacing w:beforeLines="50" w:before="155" w:afterLines="50" w:after="155"/>
              <w:jc w:val="center"/>
              <w:rPr>
                <w:szCs w:val="21"/>
              </w:rPr>
            </w:pPr>
            <w:r w:rsidRPr="00761289">
              <w:t xml:space="preserve">0.010 </w:t>
            </w:r>
          </w:p>
        </w:tc>
      </w:tr>
      <w:tr w:rsidR="00902435" w:rsidRPr="00993F2C" w14:paraId="24170C09" w14:textId="77777777" w:rsidTr="00581068">
        <w:tc>
          <w:tcPr>
            <w:tcW w:w="1335" w:type="dxa"/>
          </w:tcPr>
          <w:p w14:paraId="6CD149EE" w14:textId="420A1BFB" w:rsidR="00902435" w:rsidRPr="00993F2C" w:rsidRDefault="00902435" w:rsidP="00902435">
            <w:pPr>
              <w:tabs>
                <w:tab w:val="left" w:pos="8820"/>
              </w:tabs>
              <w:spacing w:beforeLines="50" w:before="155" w:afterLines="50" w:after="155"/>
              <w:jc w:val="center"/>
              <w:rPr>
                <w:szCs w:val="21"/>
              </w:rPr>
            </w:pPr>
            <w:r w:rsidRPr="000F482C">
              <w:t xml:space="preserve">0.200 </w:t>
            </w:r>
          </w:p>
        </w:tc>
        <w:tc>
          <w:tcPr>
            <w:tcW w:w="1335" w:type="dxa"/>
          </w:tcPr>
          <w:p w14:paraId="340E2C5E" w14:textId="603313D0" w:rsidR="00902435" w:rsidRPr="00993F2C" w:rsidRDefault="00902435" w:rsidP="00902435">
            <w:pPr>
              <w:tabs>
                <w:tab w:val="left" w:pos="8820"/>
              </w:tabs>
              <w:spacing w:beforeLines="50" w:before="155" w:afterLines="50" w:after="155"/>
              <w:jc w:val="center"/>
              <w:rPr>
                <w:szCs w:val="21"/>
              </w:rPr>
            </w:pPr>
            <w:r w:rsidRPr="00761289">
              <w:t xml:space="preserve">0.007 </w:t>
            </w:r>
          </w:p>
        </w:tc>
        <w:tc>
          <w:tcPr>
            <w:tcW w:w="1335" w:type="dxa"/>
          </w:tcPr>
          <w:p w14:paraId="1EC8E433" w14:textId="702F181A" w:rsidR="00902435" w:rsidRPr="00993F2C" w:rsidRDefault="00902435" w:rsidP="00902435">
            <w:pPr>
              <w:tabs>
                <w:tab w:val="left" w:pos="8820"/>
              </w:tabs>
              <w:spacing w:beforeLines="50" w:before="155" w:afterLines="50" w:after="155"/>
              <w:jc w:val="center"/>
              <w:rPr>
                <w:szCs w:val="21"/>
              </w:rPr>
            </w:pPr>
            <w:r w:rsidRPr="00761289">
              <w:t xml:space="preserve">0.009 </w:t>
            </w:r>
          </w:p>
        </w:tc>
        <w:tc>
          <w:tcPr>
            <w:tcW w:w="1335" w:type="dxa"/>
          </w:tcPr>
          <w:p w14:paraId="1BE72809" w14:textId="2FBFEBAE" w:rsidR="00902435" w:rsidRPr="00993F2C" w:rsidRDefault="00902435" w:rsidP="00902435">
            <w:pPr>
              <w:tabs>
                <w:tab w:val="left" w:pos="8820"/>
              </w:tabs>
              <w:spacing w:beforeLines="50" w:before="155" w:afterLines="50" w:after="155"/>
              <w:jc w:val="center"/>
              <w:rPr>
                <w:szCs w:val="21"/>
              </w:rPr>
            </w:pPr>
            <w:r w:rsidRPr="00761289">
              <w:t xml:space="preserve">0.010 </w:t>
            </w:r>
          </w:p>
        </w:tc>
        <w:tc>
          <w:tcPr>
            <w:tcW w:w="1335" w:type="dxa"/>
          </w:tcPr>
          <w:p w14:paraId="0DF79AE5" w14:textId="40089D7E" w:rsidR="00902435" w:rsidRPr="00993F2C" w:rsidRDefault="00902435" w:rsidP="00902435">
            <w:pPr>
              <w:tabs>
                <w:tab w:val="left" w:pos="8820"/>
              </w:tabs>
              <w:spacing w:beforeLines="50" w:before="155" w:afterLines="50" w:after="155"/>
              <w:jc w:val="center"/>
              <w:rPr>
                <w:szCs w:val="21"/>
              </w:rPr>
            </w:pPr>
            <w:r w:rsidRPr="00761289">
              <w:t xml:space="preserve">0.018 </w:t>
            </w:r>
          </w:p>
        </w:tc>
        <w:tc>
          <w:tcPr>
            <w:tcW w:w="1335" w:type="dxa"/>
          </w:tcPr>
          <w:p w14:paraId="6EFDEA74" w14:textId="72054219" w:rsidR="00902435" w:rsidRPr="00993F2C" w:rsidRDefault="00902435" w:rsidP="00902435">
            <w:pPr>
              <w:tabs>
                <w:tab w:val="left" w:pos="8820"/>
              </w:tabs>
              <w:spacing w:beforeLines="50" w:before="155" w:afterLines="50" w:after="155"/>
              <w:jc w:val="center"/>
              <w:rPr>
                <w:szCs w:val="21"/>
              </w:rPr>
            </w:pPr>
            <w:r w:rsidRPr="00761289">
              <w:t xml:space="preserve">0.004 </w:t>
            </w:r>
          </w:p>
        </w:tc>
        <w:tc>
          <w:tcPr>
            <w:tcW w:w="1335" w:type="dxa"/>
          </w:tcPr>
          <w:p w14:paraId="1E1844E0" w14:textId="136A6B5F" w:rsidR="00902435" w:rsidRPr="00993F2C" w:rsidRDefault="00902435" w:rsidP="00902435">
            <w:pPr>
              <w:tabs>
                <w:tab w:val="left" w:pos="8820"/>
              </w:tabs>
              <w:spacing w:beforeLines="50" w:before="155" w:afterLines="50" w:after="155"/>
              <w:jc w:val="center"/>
              <w:rPr>
                <w:szCs w:val="21"/>
              </w:rPr>
            </w:pPr>
            <w:r w:rsidRPr="00761289">
              <w:t xml:space="preserve">0.012 </w:t>
            </w:r>
          </w:p>
        </w:tc>
      </w:tr>
    </w:tbl>
    <w:p w14:paraId="233573C3" w14:textId="0E6599B0"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C.5 Si</w:t>
      </w:r>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0" w:type="auto"/>
        <w:tblLook w:val="04A0" w:firstRow="1" w:lastRow="0" w:firstColumn="1" w:lastColumn="0" w:noHBand="0" w:noVBand="1"/>
      </w:tblPr>
      <w:tblGrid>
        <w:gridCol w:w="1335"/>
        <w:gridCol w:w="1335"/>
        <w:gridCol w:w="1335"/>
        <w:gridCol w:w="1335"/>
        <w:gridCol w:w="1335"/>
        <w:gridCol w:w="1335"/>
        <w:gridCol w:w="1335"/>
      </w:tblGrid>
      <w:tr w:rsidR="005C4FB9" w:rsidRPr="00993F2C" w14:paraId="47E20AD8" w14:textId="77777777">
        <w:tc>
          <w:tcPr>
            <w:tcW w:w="1335" w:type="dxa"/>
          </w:tcPr>
          <w:p w14:paraId="54A6C60C" w14:textId="77777777" w:rsidR="005C4FB9" w:rsidRPr="00993F2C" w:rsidRDefault="005C4FB9" w:rsidP="005C4FB9">
            <w:pPr>
              <w:tabs>
                <w:tab w:val="left" w:pos="8820"/>
              </w:tabs>
              <w:spacing w:beforeLines="50" w:before="155" w:afterLines="50" w:after="155"/>
              <w:jc w:val="center"/>
              <w:rPr>
                <w:szCs w:val="21"/>
              </w:rPr>
            </w:pPr>
            <w:r w:rsidRPr="00993F2C">
              <w:rPr>
                <w:szCs w:val="21"/>
              </w:rPr>
              <w:t>质量分数</w:t>
            </w:r>
          </w:p>
        </w:tc>
        <w:tc>
          <w:tcPr>
            <w:tcW w:w="1335" w:type="dxa"/>
          </w:tcPr>
          <w:p w14:paraId="1D089BC5"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6E4C8D23"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09CF56E1"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6F551A49"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2EDE51A4" w14:textId="77777777" w:rsidR="005C4FB9" w:rsidRPr="00993F2C" w:rsidRDefault="005C4FB9" w:rsidP="005C4FB9">
            <w:pPr>
              <w:tabs>
                <w:tab w:val="left" w:pos="8820"/>
              </w:tabs>
              <w:spacing w:beforeLines="50" w:before="155" w:afterLines="50" w:after="155"/>
              <w:jc w:val="center"/>
              <w:rPr>
                <w:szCs w:val="21"/>
              </w:rPr>
            </w:pPr>
            <w:r w:rsidRPr="00993F2C">
              <w:rPr>
                <w:szCs w:val="21"/>
              </w:rPr>
              <w:t>1.2r</w:t>
            </w:r>
          </w:p>
          <w:p w14:paraId="25B1D5B4" w14:textId="21EEC271"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n=3</w:t>
            </w:r>
            <w:r w:rsidRPr="00993F2C">
              <w:rPr>
                <w:szCs w:val="21"/>
              </w:rPr>
              <w:t>）</w:t>
            </w:r>
          </w:p>
        </w:tc>
        <w:tc>
          <w:tcPr>
            <w:tcW w:w="1335" w:type="dxa"/>
          </w:tcPr>
          <w:p w14:paraId="066FACE1"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0547D6CF" w14:textId="77777777" w:rsidR="005C4FB9" w:rsidRPr="00993F2C" w:rsidRDefault="005C4FB9" w:rsidP="005C4FB9">
            <w:pPr>
              <w:tabs>
                <w:tab w:val="left" w:pos="8820"/>
              </w:tabs>
              <w:spacing w:beforeLines="50" w:before="155" w:afterLines="50" w:after="155"/>
              <w:jc w:val="center"/>
              <w:rPr>
                <w:szCs w:val="21"/>
              </w:rPr>
            </w:pPr>
            <w:r w:rsidRPr="00993F2C">
              <w:rPr>
                <w:szCs w:val="21"/>
              </w:rPr>
              <w:t>1.3r</w:t>
            </w:r>
          </w:p>
          <w:p w14:paraId="5441D04C" w14:textId="300876FA"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n=4</w:t>
            </w:r>
            <w:r w:rsidRPr="00993F2C">
              <w:rPr>
                <w:szCs w:val="21"/>
              </w:rPr>
              <w:t>）</w:t>
            </w:r>
          </w:p>
        </w:tc>
        <w:tc>
          <w:tcPr>
            <w:tcW w:w="1335" w:type="dxa"/>
          </w:tcPr>
          <w:p w14:paraId="7BE0D4A3" w14:textId="77777777" w:rsidR="005C4FB9" w:rsidRPr="00993F2C" w:rsidRDefault="005C4FB9" w:rsidP="005C4FB9">
            <w:pPr>
              <w:tabs>
                <w:tab w:val="left" w:pos="8820"/>
              </w:tabs>
              <w:spacing w:beforeLines="50" w:before="155" w:afterLines="50" w:after="155"/>
              <w:jc w:val="center"/>
              <w:rPr>
                <w:szCs w:val="21"/>
              </w:rPr>
            </w:pPr>
            <w:r w:rsidRPr="00993F2C">
              <w:rPr>
                <w:szCs w:val="21"/>
              </w:rPr>
              <w:t>再现性限</w:t>
            </w:r>
          </w:p>
          <w:p w14:paraId="7B4A7A08"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733878D1"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587FEA20" w14:textId="77777777" w:rsidR="005C4FB9" w:rsidRPr="00993F2C" w:rsidRDefault="005C4FB9" w:rsidP="005C4FB9">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3E45C5BC"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1335" w:type="dxa"/>
          </w:tcPr>
          <w:p w14:paraId="15BF9DA8" w14:textId="77777777" w:rsidR="005C4FB9" w:rsidRPr="00993F2C" w:rsidRDefault="005C4FB9" w:rsidP="005C4FB9">
            <w:pPr>
              <w:tabs>
                <w:tab w:val="left" w:pos="8820"/>
              </w:tabs>
              <w:spacing w:beforeLines="50" w:before="155" w:afterLines="50" w:after="155"/>
              <w:jc w:val="center"/>
              <w:rPr>
                <w:szCs w:val="21"/>
              </w:rPr>
            </w:pPr>
            <w:r w:rsidRPr="00993F2C">
              <w:rPr>
                <w:szCs w:val="21"/>
              </w:rPr>
              <w:t>临界差</w:t>
            </w:r>
          </w:p>
          <w:p w14:paraId="73100022" w14:textId="77777777" w:rsidR="005C4FB9" w:rsidRPr="00993F2C" w:rsidRDefault="005C4FB9" w:rsidP="005C4FB9">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3F8D77F7" w14:textId="77777777" w:rsidTr="006B2E96">
        <w:tc>
          <w:tcPr>
            <w:tcW w:w="1335" w:type="dxa"/>
            <w:vAlign w:val="bottom"/>
          </w:tcPr>
          <w:p w14:paraId="45C6C8ED"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0.0200 </w:t>
            </w:r>
          </w:p>
        </w:tc>
        <w:tc>
          <w:tcPr>
            <w:tcW w:w="1335" w:type="dxa"/>
          </w:tcPr>
          <w:p w14:paraId="7616F85F" w14:textId="74E99CC4" w:rsidR="00902435" w:rsidRPr="00993F2C" w:rsidRDefault="00902435" w:rsidP="00902435">
            <w:pPr>
              <w:tabs>
                <w:tab w:val="left" w:pos="8820"/>
              </w:tabs>
              <w:spacing w:beforeLines="50" w:before="155" w:afterLines="50" w:after="155"/>
              <w:jc w:val="center"/>
              <w:rPr>
                <w:szCs w:val="21"/>
              </w:rPr>
            </w:pPr>
            <w:r w:rsidRPr="009E79F0">
              <w:t xml:space="preserve">0.0008 </w:t>
            </w:r>
          </w:p>
        </w:tc>
        <w:tc>
          <w:tcPr>
            <w:tcW w:w="1335" w:type="dxa"/>
          </w:tcPr>
          <w:p w14:paraId="6A435144" w14:textId="67EB0C4A" w:rsidR="00902435" w:rsidRPr="00993F2C" w:rsidRDefault="00902435" w:rsidP="00902435">
            <w:pPr>
              <w:tabs>
                <w:tab w:val="left" w:pos="8820"/>
              </w:tabs>
              <w:spacing w:beforeLines="50" w:before="155" w:afterLines="50" w:after="155"/>
              <w:jc w:val="center"/>
              <w:rPr>
                <w:szCs w:val="21"/>
              </w:rPr>
            </w:pPr>
            <w:r w:rsidRPr="009E79F0">
              <w:t xml:space="preserve">0.0010 </w:t>
            </w:r>
          </w:p>
        </w:tc>
        <w:tc>
          <w:tcPr>
            <w:tcW w:w="1335" w:type="dxa"/>
          </w:tcPr>
          <w:p w14:paraId="3391882D" w14:textId="16F9A351" w:rsidR="00902435" w:rsidRPr="00993F2C" w:rsidRDefault="00902435" w:rsidP="00902435">
            <w:pPr>
              <w:tabs>
                <w:tab w:val="left" w:pos="8820"/>
              </w:tabs>
              <w:spacing w:beforeLines="50" w:before="155" w:afterLines="50" w:after="155"/>
              <w:jc w:val="center"/>
              <w:rPr>
                <w:szCs w:val="21"/>
              </w:rPr>
            </w:pPr>
            <w:r w:rsidRPr="009E79F0">
              <w:t xml:space="preserve">0.0010 </w:t>
            </w:r>
          </w:p>
        </w:tc>
        <w:tc>
          <w:tcPr>
            <w:tcW w:w="1335" w:type="dxa"/>
          </w:tcPr>
          <w:p w14:paraId="71220474" w14:textId="19E36AFA" w:rsidR="00902435" w:rsidRPr="00993F2C" w:rsidRDefault="00902435" w:rsidP="00902435">
            <w:pPr>
              <w:tabs>
                <w:tab w:val="left" w:pos="8820"/>
              </w:tabs>
              <w:spacing w:beforeLines="50" w:before="155" w:afterLines="50" w:after="155"/>
              <w:jc w:val="center"/>
              <w:rPr>
                <w:szCs w:val="21"/>
              </w:rPr>
            </w:pPr>
            <w:r w:rsidRPr="009E79F0">
              <w:t xml:space="preserve">0.0017 </w:t>
            </w:r>
          </w:p>
        </w:tc>
        <w:tc>
          <w:tcPr>
            <w:tcW w:w="1335" w:type="dxa"/>
          </w:tcPr>
          <w:p w14:paraId="4111DBBD" w14:textId="3F99CE8C" w:rsidR="00902435" w:rsidRPr="00993F2C" w:rsidRDefault="00902435" w:rsidP="00902435">
            <w:pPr>
              <w:tabs>
                <w:tab w:val="left" w:pos="8820"/>
              </w:tabs>
              <w:spacing w:beforeLines="50" w:before="155" w:afterLines="50" w:after="155"/>
              <w:jc w:val="center"/>
              <w:rPr>
                <w:szCs w:val="21"/>
              </w:rPr>
            </w:pPr>
            <w:r w:rsidRPr="009E79F0">
              <w:t xml:space="preserve">0.0004 </w:t>
            </w:r>
          </w:p>
        </w:tc>
        <w:tc>
          <w:tcPr>
            <w:tcW w:w="1335" w:type="dxa"/>
          </w:tcPr>
          <w:p w14:paraId="6527B667" w14:textId="2CEA4DDF" w:rsidR="00902435" w:rsidRPr="00993F2C" w:rsidRDefault="00902435" w:rsidP="00902435">
            <w:pPr>
              <w:tabs>
                <w:tab w:val="left" w:pos="8820"/>
              </w:tabs>
              <w:spacing w:beforeLines="50" w:before="155" w:afterLines="50" w:after="155"/>
              <w:jc w:val="center"/>
              <w:rPr>
                <w:szCs w:val="21"/>
              </w:rPr>
            </w:pPr>
            <w:r w:rsidRPr="009E79F0">
              <w:t xml:space="preserve">0.0011 </w:t>
            </w:r>
          </w:p>
        </w:tc>
      </w:tr>
      <w:tr w:rsidR="00902435" w:rsidRPr="00993F2C" w14:paraId="51F691D9" w14:textId="77777777" w:rsidTr="006B2E96">
        <w:tc>
          <w:tcPr>
            <w:tcW w:w="1335" w:type="dxa"/>
            <w:vAlign w:val="bottom"/>
          </w:tcPr>
          <w:p w14:paraId="314023CF" w14:textId="77777777" w:rsidR="00902435" w:rsidRPr="00993F2C" w:rsidRDefault="00902435" w:rsidP="00902435">
            <w:pPr>
              <w:tabs>
                <w:tab w:val="left" w:pos="8820"/>
              </w:tabs>
              <w:spacing w:beforeLines="50" w:before="155" w:afterLines="50" w:after="155"/>
              <w:jc w:val="center"/>
              <w:rPr>
                <w:szCs w:val="21"/>
              </w:rPr>
            </w:pPr>
            <w:r w:rsidRPr="00993F2C">
              <w:rPr>
                <w:rFonts w:eastAsia="等线"/>
                <w:color w:val="000000"/>
                <w:sz w:val="22"/>
                <w:szCs w:val="22"/>
              </w:rPr>
              <w:t xml:space="preserve">0.0300 </w:t>
            </w:r>
          </w:p>
        </w:tc>
        <w:tc>
          <w:tcPr>
            <w:tcW w:w="1335" w:type="dxa"/>
          </w:tcPr>
          <w:p w14:paraId="04AA9751" w14:textId="073A9008" w:rsidR="00902435" w:rsidRPr="00993F2C" w:rsidRDefault="00902435" w:rsidP="00902435">
            <w:pPr>
              <w:tabs>
                <w:tab w:val="left" w:pos="8820"/>
              </w:tabs>
              <w:spacing w:beforeLines="50" w:before="155" w:afterLines="50" w:after="155"/>
              <w:jc w:val="center"/>
              <w:rPr>
                <w:szCs w:val="21"/>
              </w:rPr>
            </w:pPr>
            <w:r w:rsidRPr="009E79F0">
              <w:t xml:space="preserve">0.0011 </w:t>
            </w:r>
          </w:p>
        </w:tc>
        <w:tc>
          <w:tcPr>
            <w:tcW w:w="1335" w:type="dxa"/>
          </w:tcPr>
          <w:p w14:paraId="1F7BAD1C" w14:textId="58A29EC1" w:rsidR="00902435" w:rsidRPr="00993F2C" w:rsidRDefault="00902435" w:rsidP="00902435">
            <w:pPr>
              <w:tabs>
                <w:tab w:val="left" w:pos="8820"/>
              </w:tabs>
              <w:spacing w:beforeLines="50" w:before="155" w:afterLines="50" w:after="155"/>
              <w:jc w:val="center"/>
              <w:rPr>
                <w:szCs w:val="21"/>
              </w:rPr>
            </w:pPr>
            <w:r w:rsidRPr="009E79F0">
              <w:t xml:space="preserve">0.0013 </w:t>
            </w:r>
          </w:p>
        </w:tc>
        <w:tc>
          <w:tcPr>
            <w:tcW w:w="1335" w:type="dxa"/>
          </w:tcPr>
          <w:p w14:paraId="66ACC4DD" w14:textId="382BDC11" w:rsidR="00902435" w:rsidRPr="00993F2C" w:rsidRDefault="00902435" w:rsidP="00902435">
            <w:pPr>
              <w:tabs>
                <w:tab w:val="left" w:pos="8820"/>
              </w:tabs>
              <w:spacing w:beforeLines="50" w:before="155" w:afterLines="50" w:after="155"/>
              <w:jc w:val="center"/>
              <w:rPr>
                <w:szCs w:val="21"/>
              </w:rPr>
            </w:pPr>
            <w:r w:rsidRPr="009E79F0">
              <w:t xml:space="preserve">0.0014 </w:t>
            </w:r>
          </w:p>
        </w:tc>
        <w:tc>
          <w:tcPr>
            <w:tcW w:w="1335" w:type="dxa"/>
          </w:tcPr>
          <w:p w14:paraId="0D094D3F" w14:textId="58F5B181" w:rsidR="00902435" w:rsidRPr="00993F2C" w:rsidRDefault="00902435" w:rsidP="00902435">
            <w:pPr>
              <w:tabs>
                <w:tab w:val="left" w:pos="8820"/>
              </w:tabs>
              <w:spacing w:beforeLines="50" w:before="155" w:afterLines="50" w:after="155"/>
              <w:jc w:val="center"/>
              <w:rPr>
                <w:szCs w:val="21"/>
              </w:rPr>
            </w:pPr>
            <w:r w:rsidRPr="009E79F0">
              <w:t xml:space="preserve">0.0026 </w:t>
            </w:r>
          </w:p>
        </w:tc>
        <w:tc>
          <w:tcPr>
            <w:tcW w:w="1335" w:type="dxa"/>
          </w:tcPr>
          <w:p w14:paraId="38E52023" w14:textId="0824BB5C" w:rsidR="00902435" w:rsidRPr="00993F2C" w:rsidRDefault="00902435" w:rsidP="00902435">
            <w:pPr>
              <w:tabs>
                <w:tab w:val="left" w:pos="8820"/>
              </w:tabs>
              <w:spacing w:beforeLines="50" w:before="155" w:afterLines="50" w:after="155"/>
              <w:jc w:val="center"/>
              <w:rPr>
                <w:szCs w:val="21"/>
              </w:rPr>
            </w:pPr>
            <w:r w:rsidRPr="009E79F0">
              <w:t xml:space="preserve">0.0006 </w:t>
            </w:r>
          </w:p>
        </w:tc>
        <w:tc>
          <w:tcPr>
            <w:tcW w:w="1335" w:type="dxa"/>
          </w:tcPr>
          <w:p w14:paraId="490EA5AC" w14:textId="6A782416" w:rsidR="00902435" w:rsidRPr="00993F2C" w:rsidRDefault="00902435" w:rsidP="00902435">
            <w:pPr>
              <w:tabs>
                <w:tab w:val="left" w:pos="8820"/>
              </w:tabs>
              <w:spacing w:beforeLines="50" w:before="155" w:afterLines="50" w:after="155"/>
              <w:jc w:val="center"/>
              <w:rPr>
                <w:szCs w:val="21"/>
              </w:rPr>
            </w:pPr>
            <w:r w:rsidRPr="009E79F0">
              <w:t xml:space="preserve">0.0017 </w:t>
            </w:r>
          </w:p>
        </w:tc>
      </w:tr>
      <w:tr w:rsidR="00902435" w:rsidRPr="00993F2C" w14:paraId="421F7A35" w14:textId="77777777" w:rsidTr="008E2909">
        <w:tc>
          <w:tcPr>
            <w:tcW w:w="1335" w:type="dxa"/>
          </w:tcPr>
          <w:p w14:paraId="7B460DEA" w14:textId="25967D0D" w:rsidR="00902435" w:rsidRPr="00993F2C" w:rsidRDefault="00902435" w:rsidP="00902435">
            <w:pPr>
              <w:tabs>
                <w:tab w:val="left" w:pos="8820"/>
              </w:tabs>
              <w:spacing w:beforeLines="50" w:before="155" w:afterLines="50" w:after="155"/>
              <w:jc w:val="center"/>
              <w:rPr>
                <w:szCs w:val="21"/>
              </w:rPr>
            </w:pPr>
            <w:r w:rsidRPr="004E4D47">
              <w:t xml:space="preserve">0.050 </w:t>
            </w:r>
          </w:p>
        </w:tc>
        <w:tc>
          <w:tcPr>
            <w:tcW w:w="1335" w:type="dxa"/>
          </w:tcPr>
          <w:p w14:paraId="4990D347" w14:textId="7F9B0D94" w:rsidR="00902435" w:rsidRPr="00993F2C" w:rsidRDefault="00902435" w:rsidP="00902435">
            <w:pPr>
              <w:tabs>
                <w:tab w:val="left" w:pos="8820"/>
              </w:tabs>
              <w:spacing w:beforeLines="50" w:before="155" w:afterLines="50" w:after="155"/>
              <w:jc w:val="center"/>
              <w:rPr>
                <w:szCs w:val="21"/>
              </w:rPr>
            </w:pPr>
            <w:r w:rsidRPr="009E79F0">
              <w:t xml:space="preserve">0.0017 </w:t>
            </w:r>
          </w:p>
        </w:tc>
        <w:tc>
          <w:tcPr>
            <w:tcW w:w="1335" w:type="dxa"/>
          </w:tcPr>
          <w:p w14:paraId="54061BA4" w14:textId="0A3D1E05" w:rsidR="00902435" w:rsidRPr="00993F2C" w:rsidRDefault="00902435" w:rsidP="00902435">
            <w:pPr>
              <w:tabs>
                <w:tab w:val="left" w:pos="8820"/>
              </w:tabs>
              <w:spacing w:beforeLines="50" w:before="155" w:afterLines="50" w:after="155"/>
              <w:jc w:val="center"/>
              <w:rPr>
                <w:szCs w:val="21"/>
              </w:rPr>
            </w:pPr>
            <w:r w:rsidRPr="009E79F0">
              <w:t xml:space="preserve">0.0020 </w:t>
            </w:r>
          </w:p>
        </w:tc>
        <w:tc>
          <w:tcPr>
            <w:tcW w:w="1335" w:type="dxa"/>
          </w:tcPr>
          <w:p w14:paraId="095F3C0C" w14:textId="78C7E892" w:rsidR="00902435" w:rsidRPr="00993F2C" w:rsidRDefault="00902435" w:rsidP="00902435">
            <w:pPr>
              <w:tabs>
                <w:tab w:val="left" w:pos="8820"/>
              </w:tabs>
              <w:spacing w:beforeLines="50" w:before="155" w:afterLines="50" w:after="155"/>
              <w:jc w:val="center"/>
              <w:rPr>
                <w:szCs w:val="21"/>
              </w:rPr>
            </w:pPr>
            <w:r w:rsidRPr="009E79F0">
              <w:t xml:space="preserve">0.0022 </w:t>
            </w:r>
          </w:p>
        </w:tc>
        <w:tc>
          <w:tcPr>
            <w:tcW w:w="1335" w:type="dxa"/>
          </w:tcPr>
          <w:p w14:paraId="258F4731" w14:textId="26904AD8" w:rsidR="00902435" w:rsidRPr="00993F2C" w:rsidRDefault="00902435" w:rsidP="00902435">
            <w:pPr>
              <w:tabs>
                <w:tab w:val="left" w:pos="8820"/>
              </w:tabs>
              <w:spacing w:beforeLines="50" w:before="155" w:afterLines="50" w:after="155"/>
              <w:jc w:val="center"/>
              <w:rPr>
                <w:szCs w:val="21"/>
              </w:rPr>
            </w:pPr>
            <w:r w:rsidRPr="009E79F0">
              <w:t xml:space="preserve">0.0043 </w:t>
            </w:r>
          </w:p>
        </w:tc>
        <w:tc>
          <w:tcPr>
            <w:tcW w:w="1335" w:type="dxa"/>
          </w:tcPr>
          <w:p w14:paraId="04AAEA70" w14:textId="2FB1B4B3" w:rsidR="00902435" w:rsidRPr="00993F2C" w:rsidRDefault="00902435" w:rsidP="00902435">
            <w:pPr>
              <w:tabs>
                <w:tab w:val="left" w:pos="8820"/>
              </w:tabs>
              <w:spacing w:beforeLines="50" w:before="155" w:afterLines="50" w:after="155"/>
              <w:jc w:val="center"/>
              <w:rPr>
                <w:szCs w:val="21"/>
              </w:rPr>
            </w:pPr>
            <w:r w:rsidRPr="009E79F0">
              <w:t xml:space="preserve">0.0008 </w:t>
            </w:r>
          </w:p>
        </w:tc>
        <w:tc>
          <w:tcPr>
            <w:tcW w:w="1335" w:type="dxa"/>
          </w:tcPr>
          <w:p w14:paraId="2BF070AD" w14:textId="494B2BB2" w:rsidR="00902435" w:rsidRPr="00993F2C" w:rsidRDefault="00902435" w:rsidP="00902435">
            <w:pPr>
              <w:tabs>
                <w:tab w:val="left" w:pos="8820"/>
              </w:tabs>
              <w:spacing w:beforeLines="50" w:before="155" w:afterLines="50" w:after="155"/>
              <w:jc w:val="center"/>
              <w:rPr>
                <w:szCs w:val="21"/>
              </w:rPr>
            </w:pPr>
            <w:r w:rsidRPr="009E79F0">
              <w:t xml:space="preserve">0.0029 </w:t>
            </w:r>
          </w:p>
        </w:tc>
      </w:tr>
      <w:tr w:rsidR="00902435" w:rsidRPr="00993F2C" w14:paraId="1C37199D" w14:textId="77777777" w:rsidTr="008E2909">
        <w:tc>
          <w:tcPr>
            <w:tcW w:w="1335" w:type="dxa"/>
          </w:tcPr>
          <w:p w14:paraId="4CA02988" w14:textId="30A6FD37" w:rsidR="00902435" w:rsidRPr="00993F2C" w:rsidRDefault="00902435" w:rsidP="00902435">
            <w:pPr>
              <w:tabs>
                <w:tab w:val="left" w:pos="8820"/>
              </w:tabs>
              <w:spacing w:beforeLines="50" w:before="155" w:afterLines="50" w:after="155"/>
              <w:jc w:val="center"/>
              <w:rPr>
                <w:szCs w:val="21"/>
              </w:rPr>
            </w:pPr>
            <w:r w:rsidRPr="004E4D47">
              <w:t xml:space="preserve">0.080 </w:t>
            </w:r>
          </w:p>
        </w:tc>
        <w:tc>
          <w:tcPr>
            <w:tcW w:w="1335" w:type="dxa"/>
          </w:tcPr>
          <w:p w14:paraId="37661DEC" w14:textId="76547555" w:rsidR="00902435" w:rsidRPr="00993F2C" w:rsidRDefault="00902435" w:rsidP="00902435">
            <w:pPr>
              <w:tabs>
                <w:tab w:val="left" w:pos="8820"/>
              </w:tabs>
              <w:spacing w:beforeLines="50" w:before="155" w:afterLines="50" w:after="155"/>
              <w:jc w:val="center"/>
              <w:rPr>
                <w:szCs w:val="21"/>
              </w:rPr>
            </w:pPr>
            <w:r w:rsidRPr="009E79F0">
              <w:t xml:space="preserve">0.0025 </w:t>
            </w:r>
          </w:p>
        </w:tc>
        <w:tc>
          <w:tcPr>
            <w:tcW w:w="1335" w:type="dxa"/>
          </w:tcPr>
          <w:p w14:paraId="6396C691" w14:textId="541712B7" w:rsidR="00902435" w:rsidRPr="00993F2C" w:rsidRDefault="00902435" w:rsidP="00902435">
            <w:pPr>
              <w:tabs>
                <w:tab w:val="left" w:pos="8820"/>
              </w:tabs>
              <w:spacing w:beforeLines="50" w:before="155" w:afterLines="50" w:after="155"/>
              <w:jc w:val="center"/>
              <w:rPr>
                <w:szCs w:val="21"/>
              </w:rPr>
            </w:pPr>
            <w:r w:rsidRPr="009E79F0">
              <w:t xml:space="preserve">0.0029 </w:t>
            </w:r>
          </w:p>
        </w:tc>
        <w:tc>
          <w:tcPr>
            <w:tcW w:w="1335" w:type="dxa"/>
          </w:tcPr>
          <w:p w14:paraId="2A4C8EBB" w14:textId="7206AE9E" w:rsidR="00902435" w:rsidRPr="00993F2C" w:rsidRDefault="00902435" w:rsidP="00902435">
            <w:pPr>
              <w:tabs>
                <w:tab w:val="left" w:pos="8820"/>
              </w:tabs>
              <w:spacing w:beforeLines="50" w:before="155" w:afterLines="50" w:after="155"/>
              <w:jc w:val="center"/>
              <w:rPr>
                <w:szCs w:val="21"/>
              </w:rPr>
            </w:pPr>
            <w:r w:rsidRPr="009E79F0">
              <w:t xml:space="preserve">0.0032 </w:t>
            </w:r>
          </w:p>
        </w:tc>
        <w:tc>
          <w:tcPr>
            <w:tcW w:w="1335" w:type="dxa"/>
          </w:tcPr>
          <w:p w14:paraId="560C5E8B" w14:textId="310A3A6B" w:rsidR="00902435" w:rsidRPr="00993F2C" w:rsidRDefault="00902435" w:rsidP="00902435">
            <w:pPr>
              <w:tabs>
                <w:tab w:val="left" w:pos="8820"/>
              </w:tabs>
              <w:spacing w:beforeLines="50" w:before="155" w:afterLines="50" w:after="155"/>
              <w:jc w:val="center"/>
              <w:rPr>
                <w:szCs w:val="21"/>
              </w:rPr>
            </w:pPr>
            <w:r w:rsidRPr="009E79F0">
              <w:t xml:space="preserve">0.0069 </w:t>
            </w:r>
          </w:p>
        </w:tc>
        <w:tc>
          <w:tcPr>
            <w:tcW w:w="1335" w:type="dxa"/>
          </w:tcPr>
          <w:p w14:paraId="3393E6B2" w14:textId="12FA510F" w:rsidR="00902435" w:rsidRPr="00993F2C" w:rsidRDefault="00902435" w:rsidP="00902435">
            <w:pPr>
              <w:tabs>
                <w:tab w:val="left" w:pos="8820"/>
              </w:tabs>
              <w:spacing w:beforeLines="50" w:before="155" w:afterLines="50" w:after="155"/>
              <w:jc w:val="center"/>
              <w:rPr>
                <w:szCs w:val="21"/>
              </w:rPr>
            </w:pPr>
            <w:r w:rsidRPr="009E79F0">
              <w:t xml:space="preserve">0.0012 </w:t>
            </w:r>
          </w:p>
        </w:tc>
        <w:tc>
          <w:tcPr>
            <w:tcW w:w="1335" w:type="dxa"/>
          </w:tcPr>
          <w:p w14:paraId="4C05F93B" w14:textId="4B4E13DB" w:rsidR="00902435" w:rsidRPr="00993F2C" w:rsidRDefault="00902435" w:rsidP="00902435">
            <w:pPr>
              <w:tabs>
                <w:tab w:val="left" w:pos="8820"/>
              </w:tabs>
              <w:spacing w:beforeLines="50" w:before="155" w:afterLines="50" w:after="155"/>
              <w:jc w:val="center"/>
              <w:rPr>
                <w:szCs w:val="21"/>
              </w:rPr>
            </w:pPr>
            <w:r w:rsidRPr="009E79F0">
              <w:t xml:space="preserve">0.0047 </w:t>
            </w:r>
          </w:p>
        </w:tc>
      </w:tr>
      <w:tr w:rsidR="00902435" w:rsidRPr="00993F2C" w14:paraId="56507C60" w14:textId="77777777" w:rsidTr="008E2909">
        <w:tc>
          <w:tcPr>
            <w:tcW w:w="1335" w:type="dxa"/>
          </w:tcPr>
          <w:p w14:paraId="08DE52F6" w14:textId="631995E9" w:rsidR="00902435" w:rsidRPr="00993F2C" w:rsidRDefault="00902435" w:rsidP="00902435">
            <w:pPr>
              <w:tabs>
                <w:tab w:val="left" w:pos="8820"/>
              </w:tabs>
              <w:spacing w:beforeLines="50" w:before="155" w:afterLines="50" w:after="155"/>
              <w:jc w:val="center"/>
              <w:rPr>
                <w:szCs w:val="21"/>
              </w:rPr>
            </w:pPr>
            <w:r w:rsidRPr="004E4D47">
              <w:t xml:space="preserve">0.100 </w:t>
            </w:r>
          </w:p>
        </w:tc>
        <w:tc>
          <w:tcPr>
            <w:tcW w:w="1335" w:type="dxa"/>
          </w:tcPr>
          <w:p w14:paraId="54216050" w14:textId="32DF2AEF" w:rsidR="00902435" w:rsidRPr="00993F2C" w:rsidRDefault="00902435" w:rsidP="00902435">
            <w:pPr>
              <w:tabs>
                <w:tab w:val="left" w:pos="8820"/>
              </w:tabs>
              <w:spacing w:beforeLines="50" w:before="155" w:afterLines="50" w:after="155"/>
              <w:jc w:val="center"/>
              <w:rPr>
                <w:szCs w:val="21"/>
              </w:rPr>
            </w:pPr>
            <w:r w:rsidRPr="009E79F0">
              <w:t xml:space="preserve">0.0029 </w:t>
            </w:r>
          </w:p>
        </w:tc>
        <w:tc>
          <w:tcPr>
            <w:tcW w:w="1335" w:type="dxa"/>
          </w:tcPr>
          <w:p w14:paraId="1F78B8B4" w14:textId="3F1EBDDC" w:rsidR="00902435" w:rsidRPr="00993F2C" w:rsidRDefault="00902435" w:rsidP="00902435">
            <w:pPr>
              <w:tabs>
                <w:tab w:val="left" w:pos="8820"/>
              </w:tabs>
              <w:spacing w:beforeLines="50" w:before="155" w:afterLines="50" w:after="155"/>
              <w:jc w:val="center"/>
              <w:rPr>
                <w:szCs w:val="21"/>
              </w:rPr>
            </w:pPr>
            <w:r w:rsidRPr="009E79F0">
              <w:t xml:space="preserve">0.0035 </w:t>
            </w:r>
          </w:p>
        </w:tc>
        <w:tc>
          <w:tcPr>
            <w:tcW w:w="1335" w:type="dxa"/>
          </w:tcPr>
          <w:p w14:paraId="75528A7C" w14:textId="0BB9D9EE" w:rsidR="00902435" w:rsidRPr="00993F2C" w:rsidRDefault="00902435" w:rsidP="00902435">
            <w:pPr>
              <w:tabs>
                <w:tab w:val="left" w:pos="8820"/>
              </w:tabs>
              <w:spacing w:beforeLines="50" w:before="155" w:afterLines="50" w:after="155"/>
              <w:jc w:val="center"/>
              <w:rPr>
                <w:szCs w:val="21"/>
              </w:rPr>
            </w:pPr>
            <w:r w:rsidRPr="009E79F0">
              <w:t xml:space="preserve">0.0038 </w:t>
            </w:r>
          </w:p>
        </w:tc>
        <w:tc>
          <w:tcPr>
            <w:tcW w:w="1335" w:type="dxa"/>
          </w:tcPr>
          <w:p w14:paraId="7A97A09E" w14:textId="79C53D76" w:rsidR="00902435" w:rsidRPr="00993F2C" w:rsidRDefault="00902435" w:rsidP="00902435">
            <w:pPr>
              <w:tabs>
                <w:tab w:val="left" w:pos="8820"/>
              </w:tabs>
              <w:spacing w:beforeLines="50" w:before="155" w:afterLines="50" w:after="155"/>
              <w:jc w:val="center"/>
              <w:rPr>
                <w:szCs w:val="21"/>
              </w:rPr>
            </w:pPr>
            <w:r w:rsidRPr="009E79F0">
              <w:t xml:space="preserve">0.0087 </w:t>
            </w:r>
          </w:p>
        </w:tc>
        <w:tc>
          <w:tcPr>
            <w:tcW w:w="1335" w:type="dxa"/>
          </w:tcPr>
          <w:p w14:paraId="25F9CB0E" w14:textId="3EEA09BC" w:rsidR="00902435" w:rsidRPr="00993F2C" w:rsidRDefault="00902435" w:rsidP="00902435">
            <w:pPr>
              <w:tabs>
                <w:tab w:val="left" w:pos="8820"/>
              </w:tabs>
              <w:spacing w:beforeLines="50" w:before="155" w:afterLines="50" w:after="155"/>
              <w:jc w:val="center"/>
              <w:rPr>
                <w:szCs w:val="21"/>
              </w:rPr>
            </w:pPr>
            <w:r w:rsidRPr="009E79F0">
              <w:t xml:space="preserve">0.0015 </w:t>
            </w:r>
          </w:p>
        </w:tc>
        <w:tc>
          <w:tcPr>
            <w:tcW w:w="1335" w:type="dxa"/>
          </w:tcPr>
          <w:p w14:paraId="7AEFA316" w14:textId="773A58C0" w:rsidR="00902435" w:rsidRPr="00993F2C" w:rsidRDefault="00902435" w:rsidP="00902435">
            <w:pPr>
              <w:tabs>
                <w:tab w:val="left" w:pos="8820"/>
              </w:tabs>
              <w:spacing w:beforeLines="50" w:before="155" w:afterLines="50" w:after="155"/>
              <w:jc w:val="center"/>
              <w:rPr>
                <w:szCs w:val="21"/>
              </w:rPr>
            </w:pPr>
            <w:r w:rsidRPr="009E79F0">
              <w:t xml:space="preserve">0.0059 </w:t>
            </w:r>
          </w:p>
        </w:tc>
      </w:tr>
      <w:tr w:rsidR="00902435" w:rsidRPr="00993F2C" w14:paraId="26BBC745" w14:textId="77777777" w:rsidTr="008E2909">
        <w:trPr>
          <w:trHeight w:val="173"/>
        </w:trPr>
        <w:tc>
          <w:tcPr>
            <w:tcW w:w="1335" w:type="dxa"/>
          </w:tcPr>
          <w:p w14:paraId="68C0529A" w14:textId="00A17C7C" w:rsidR="00902435" w:rsidRPr="00993F2C" w:rsidRDefault="00902435" w:rsidP="00902435">
            <w:pPr>
              <w:tabs>
                <w:tab w:val="left" w:pos="8820"/>
              </w:tabs>
              <w:spacing w:beforeLines="50" w:before="155" w:afterLines="50" w:after="155"/>
              <w:jc w:val="center"/>
              <w:rPr>
                <w:szCs w:val="21"/>
              </w:rPr>
            </w:pPr>
            <w:r w:rsidRPr="004E4D47">
              <w:t xml:space="preserve">0.130 </w:t>
            </w:r>
          </w:p>
        </w:tc>
        <w:tc>
          <w:tcPr>
            <w:tcW w:w="1335" w:type="dxa"/>
          </w:tcPr>
          <w:p w14:paraId="352DD515" w14:textId="0579DEC6" w:rsidR="00902435" w:rsidRPr="00993F2C" w:rsidRDefault="00902435" w:rsidP="00902435">
            <w:pPr>
              <w:tabs>
                <w:tab w:val="left" w:pos="8820"/>
              </w:tabs>
              <w:spacing w:beforeLines="50" w:before="155" w:afterLines="50" w:after="155"/>
              <w:jc w:val="center"/>
              <w:rPr>
                <w:szCs w:val="21"/>
              </w:rPr>
            </w:pPr>
            <w:r w:rsidRPr="009E79F0">
              <w:t xml:space="preserve">0.0036 </w:t>
            </w:r>
          </w:p>
        </w:tc>
        <w:tc>
          <w:tcPr>
            <w:tcW w:w="1335" w:type="dxa"/>
          </w:tcPr>
          <w:p w14:paraId="3A545920" w14:textId="28B4F509" w:rsidR="00902435" w:rsidRPr="00993F2C" w:rsidRDefault="00902435" w:rsidP="00902435">
            <w:pPr>
              <w:tabs>
                <w:tab w:val="left" w:pos="8820"/>
              </w:tabs>
              <w:spacing w:beforeLines="50" w:before="155" w:afterLines="50" w:after="155"/>
              <w:jc w:val="center"/>
              <w:rPr>
                <w:szCs w:val="21"/>
              </w:rPr>
            </w:pPr>
            <w:r w:rsidRPr="009E79F0">
              <w:t xml:space="preserve">0.0044 </w:t>
            </w:r>
          </w:p>
        </w:tc>
        <w:tc>
          <w:tcPr>
            <w:tcW w:w="1335" w:type="dxa"/>
          </w:tcPr>
          <w:p w14:paraId="50EBF9F0" w14:textId="633159D1" w:rsidR="00902435" w:rsidRPr="00993F2C" w:rsidRDefault="00902435" w:rsidP="00902435">
            <w:pPr>
              <w:tabs>
                <w:tab w:val="left" w:pos="8820"/>
              </w:tabs>
              <w:spacing w:beforeLines="50" w:before="155" w:afterLines="50" w:after="155"/>
              <w:jc w:val="center"/>
              <w:rPr>
                <w:szCs w:val="21"/>
              </w:rPr>
            </w:pPr>
            <w:r w:rsidRPr="009E79F0">
              <w:t xml:space="preserve">0.0047 </w:t>
            </w:r>
          </w:p>
        </w:tc>
        <w:tc>
          <w:tcPr>
            <w:tcW w:w="1335" w:type="dxa"/>
          </w:tcPr>
          <w:p w14:paraId="07E059D0" w14:textId="455593F6" w:rsidR="00902435" w:rsidRPr="00993F2C" w:rsidRDefault="00902435" w:rsidP="00902435">
            <w:pPr>
              <w:tabs>
                <w:tab w:val="left" w:pos="8820"/>
              </w:tabs>
              <w:spacing w:beforeLines="50" w:before="155" w:afterLines="50" w:after="155"/>
              <w:jc w:val="center"/>
              <w:rPr>
                <w:szCs w:val="21"/>
              </w:rPr>
            </w:pPr>
            <w:r w:rsidRPr="009E79F0">
              <w:t xml:space="preserve">0.0113 </w:t>
            </w:r>
          </w:p>
        </w:tc>
        <w:tc>
          <w:tcPr>
            <w:tcW w:w="1335" w:type="dxa"/>
          </w:tcPr>
          <w:p w14:paraId="44E22A13" w14:textId="2A4A4ECE" w:rsidR="00902435" w:rsidRPr="00993F2C" w:rsidRDefault="00902435" w:rsidP="00902435">
            <w:pPr>
              <w:tabs>
                <w:tab w:val="left" w:pos="8820"/>
              </w:tabs>
              <w:spacing w:beforeLines="50" w:before="155" w:afterLines="50" w:after="155"/>
              <w:jc w:val="center"/>
              <w:rPr>
                <w:szCs w:val="21"/>
              </w:rPr>
            </w:pPr>
            <w:r w:rsidRPr="009E79F0">
              <w:t xml:space="preserve">0.0018 </w:t>
            </w:r>
          </w:p>
        </w:tc>
        <w:tc>
          <w:tcPr>
            <w:tcW w:w="1335" w:type="dxa"/>
          </w:tcPr>
          <w:p w14:paraId="3374E682" w14:textId="352F8398" w:rsidR="00902435" w:rsidRPr="00993F2C" w:rsidRDefault="00902435" w:rsidP="00902435">
            <w:pPr>
              <w:tabs>
                <w:tab w:val="left" w:pos="8820"/>
              </w:tabs>
              <w:spacing w:beforeLines="50" w:before="155" w:afterLines="50" w:after="155"/>
              <w:jc w:val="center"/>
              <w:rPr>
                <w:szCs w:val="21"/>
              </w:rPr>
            </w:pPr>
            <w:r w:rsidRPr="009E79F0">
              <w:t xml:space="preserve">0.0078 </w:t>
            </w:r>
          </w:p>
        </w:tc>
      </w:tr>
    </w:tbl>
    <w:p w14:paraId="0CD864D5" w14:textId="3BD21C91" w:rsidR="00EE451C" w:rsidRPr="00993F2C" w:rsidRDefault="00000000">
      <w:pPr>
        <w:adjustRightInd w:val="0"/>
        <w:snapToGrid w:val="0"/>
        <w:spacing w:line="320" w:lineRule="exact"/>
        <w:ind w:firstLineChars="236" w:firstLine="498"/>
        <w:jc w:val="center"/>
        <w:rPr>
          <w:b/>
          <w:bCs/>
          <w:szCs w:val="21"/>
        </w:rPr>
      </w:pPr>
      <w:r w:rsidRPr="00993F2C">
        <w:rPr>
          <w:b/>
          <w:bCs/>
          <w:szCs w:val="21"/>
        </w:rPr>
        <w:t xml:space="preserve">          </w:t>
      </w:r>
      <w:r w:rsidRPr="00993F2C">
        <w:rPr>
          <w:b/>
          <w:bCs/>
          <w:szCs w:val="21"/>
        </w:rPr>
        <w:t>表</w:t>
      </w:r>
      <w:r w:rsidRPr="00993F2C">
        <w:rPr>
          <w:b/>
          <w:bCs/>
          <w:szCs w:val="21"/>
        </w:rPr>
        <w:t xml:space="preserve">C.6 </w:t>
      </w:r>
      <w:proofErr w:type="spellStart"/>
      <w:r w:rsidRPr="00993F2C">
        <w:rPr>
          <w:b/>
          <w:bCs/>
          <w:szCs w:val="21"/>
        </w:rPr>
        <w:t>Pr</w:t>
      </w:r>
      <w:proofErr w:type="spellEnd"/>
      <w:r w:rsidRPr="00993F2C">
        <w:rPr>
          <w:b/>
          <w:bCs/>
          <w:szCs w:val="21"/>
        </w:rPr>
        <w:t>的重复性限、再现性限、标准偏差</w:t>
      </w:r>
      <w:r w:rsidR="006A68DD" w:rsidRPr="00993F2C">
        <w:rPr>
          <w:b/>
          <w:bCs/>
          <w:szCs w:val="21"/>
        </w:rPr>
        <w:t>上限值</w:t>
      </w:r>
      <w:r w:rsidRPr="00993F2C">
        <w:rPr>
          <w:b/>
          <w:bCs/>
          <w:szCs w:val="21"/>
        </w:rPr>
        <w:t>和临界差</w:t>
      </w:r>
      <w:r w:rsidRPr="00993F2C">
        <w:rPr>
          <w:b/>
          <w:bCs/>
          <w:szCs w:val="21"/>
        </w:rPr>
        <w:t xml:space="preserve">                  %</w:t>
      </w:r>
    </w:p>
    <w:tbl>
      <w:tblPr>
        <w:tblStyle w:val="af9"/>
        <w:tblW w:w="0" w:type="auto"/>
        <w:tblLook w:val="04A0" w:firstRow="1" w:lastRow="0" w:firstColumn="1" w:lastColumn="0" w:noHBand="0" w:noVBand="1"/>
      </w:tblPr>
      <w:tblGrid>
        <w:gridCol w:w="1335"/>
        <w:gridCol w:w="1335"/>
        <w:gridCol w:w="1335"/>
        <w:gridCol w:w="1335"/>
        <w:gridCol w:w="1335"/>
        <w:gridCol w:w="1335"/>
        <w:gridCol w:w="1335"/>
      </w:tblGrid>
      <w:tr w:rsidR="005C4FB9" w:rsidRPr="00993F2C" w14:paraId="7CDBACB8" w14:textId="77777777">
        <w:tc>
          <w:tcPr>
            <w:tcW w:w="1335" w:type="dxa"/>
          </w:tcPr>
          <w:p w14:paraId="64A0ECC9" w14:textId="77777777" w:rsidR="005C4FB9" w:rsidRPr="00993F2C" w:rsidRDefault="005C4FB9" w:rsidP="005C4FB9">
            <w:pPr>
              <w:tabs>
                <w:tab w:val="left" w:pos="8820"/>
              </w:tabs>
              <w:spacing w:beforeLines="50" w:before="155" w:afterLines="50" w:after="155"/>
              <w:jc w:val="center"/>
              <w:rPr>
                <w:szCs w:val="21"/>
              </w:rPr>
            </w:pPr>
            <w:r w:rsidRPr="00993F2C">
              <w:rPr>
                <w:szCs w:val="21"/>
              </w:rPr>
              <w:t>质量分数</w:t>
            </w:r>
          </w:p>
        </w:tc>
        <w:tc>
          <w:tcPr>
            <w:tcW w:w="1335" w:type="dxa"/>
          </w:tcPr>
          <w:p w14:paraId="0CA8B7B6"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3F9C68AE"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6E68B173"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1F00004B"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5E17F66A" w14:textId="77777777" w:rsidR="005C4FB9" w:rsidRPr="00993F2C" w:rsidRDefault="005C4FB9" w:rsidP="005C4FB9">
            <w:pPr>
              <w:tabs>
                <w:tab w:val="left" w:pos="8820"/>
              </w:tabs>
              <w:spacing w:beforeLines="50" w:before="155" w:afterLines="50" w:after="155"/>
              <w:jc w:val="center"/>
              <w:rPr>
                <w:szCs w:val="21"/>
              </w:rPr>
            </w:pPr>
            <w:r w:rsidRPr="00993F2C">
              <w:rPr>
                <w:szCs w:val="21"/>
              </w:rPr>
              <w:t>1.2r</w:t>
            </w:r>
          </w:p>
          <w:p w14:paraId="0318A2DE" w14:textId="5855310D"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n=3</w:t>
            </w:r>
            <w:r w:rsidRPr="00993F2C">
              <w:rPr>
                <w:szCs w:val="21"/>
              </w:rPr>
              <w:t>）</w:t>
            </w:r>
          </w:p>
        </w:tc>
        <w:tc>
          <w:tcPr>
            <w:tcW w:w="1335" w:type="dxa"/>
          </w:tcPr>
          <w:p w14:paraId="6FD8469F" w14:textId="77777777" w:rsidR="005C4FB9" w:rsidRPr="00993F2C" w:rsidRDefault="005C4FB9" w:rsidP="005C4FB9">
            <w:pPr>
              <w:tabs>
                <w:tab w:val="left" w:pos="8820"/>
              </w:tabs>
              <w:spacing w:beforeLines="50" w:before="155" w:afterLines="50" w:after="155"/>
              <w:jc w:val="center"/>
              <w:rPr>
                <w:szCs w:val="21"/>
              </w:rPr>
            </w:pPr>
            <w:r w:rsidRPr="00993F2C">
              <w:rPr>
                <w:szCs w:val="21"/>
              </w:rPr>
              <w:t>重复性限</w:t>
            </w:r>
          </w:p>
          <w:p w14:paraId="571A34C7" w14:textId="77777777" w:rsidR="005C4FB9" w:rsidRPr="00993F2C" w:rsidRDefault="005C4FB9" w:rsidP="005C4FB9">
            <w:pPr>
              <w:tabs>
                <w:tab w:val="left" w:pos="8820"/>
              </w:tabs>
              <w:spacing w:beforeLines="50" w:before="155" w:afterLines="50" w:after="155"/>
              <w:jc w:val="center"/>
              <w:rPr>
                <w:szCs w:val="21"/>
              </w:rPr>
            </w:pPr>
            <w:r w:rsidRPr="00993F2C">
              <w:rPr>
                <w:szCs w:val="21"/>
              </w:rPr>
              <w:t>1.3r</w:t>
            </w:r>
          </w:p>
          <w:p w14:paraId="48D2D8A0" w14:textId="2367893E"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n=4</w:t>
            </w:r>
            <w:r w:rsidRPr="00993F2C">
              <w:rPr>
                <w:szCs w:val="21"/>
              </w:rPr>
              <w:t>）</w:t>
            </w:r>
          </w:p>
        </w:tc>
        <w:tc>
          <w:tcPr>
            <w:tcW w:w="1335" w:type="dxa"/>
          </w:tcPr>
          <w:p w14:paraId="5BCD3CAD" w14:textId="77777777" w:rsidR="005C4FB9" w:rsidRPr="00993F2C" w:rsidRDefault="005C4FB9" w:rsidP="005C4FB9">
            <w:pPr>
              <w:tabs>
                <w:tab w:val="left" w:pos="8820"/>
              </w:tabs>
              <w:spacing w:beforeLines="50" w:before="155" w:afterLines="50" w:after="155"/>
              <w:jc w:val="center"/>
              <w:rPr>
                <w:szCs w:val="21"/>
              </w:rPr>
            </w:pPr>
            <w:r w:rsidRPr="00993F2C">
              <w:rPr>
                <w:szCs w:val="21"/>
              </w:rPr>
              <w:t>再现性限</w:t>
            </w:r>
          </w:p>
          <w:p w14:paraId="6B9DAEC8" w14:textId="77777777" w:rsidR="005C4FB9" w:rsidRPr="00993F2C" w:rsidRDefault="005C4FB9" w:rsidP="005C4FB9">
            <w:pPr>
              <w:tabs>
                <w:tab w:val="left" w:pos="8820"/>
              </w:tabs>
              <w:spacing w:beforeLines="50" w:before="155" w:afterLines="50" w:after="155"/>
              <w:jc w:val="center"/>
              <w:rPr>
                <w:szCs w:val="21"/>
              </w:rPr>
            </w:pPr>
            <w:r w:rsidRPr="00993F2C">
              <w:rPr>
                <w:szCs w:val="21"/>
              </w:rPr>
              <w:t>R</w:t>
            </w:r>
          </w:p>
          <w:p w14:paraId="1B472B1D"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n=2</w:t>
            </w:r>
            <w:r w:rsidRPr="00993F2C">
              <w:rPr>
                <w:szCs w:val="21"/>
              </w:rPr>
              <w:t>）</w:t>
            </w:r>
          </w:p>
        </w:tc>
        <w:tc>
          <w:tcPr>
            <w:tcW w:w="1335" w:type="dxa"/>
          </w:tcPr>
          <w:p w14:paraId="144DC623" w14:textId="77777777" w:rsidR="005C4FB9" w:rsidRPr="00993F2C" w:rsidRDefault="005C4FB9" w:rsidP="005C4FB9">
            <w:pPr>
              <w:tabs>
                <w:tab w:val="left" w:pos="8820"/>
              </w:tabs>
              <w:spacing w:beforeLines="50" w:before="155" w:afterLines="50" w:after="155"/>
              <w:jc w:val="center"/>
              <w:rPr>
                <w:szCs w:val="21"/>
              </w:rPr>
            </w:pPr>
            <w:r w:rsidRPr="00993F2C">
              <w:rPr>
                <w:szCs w:val="21"/>
              </w:rPr>
              <w:t>标准偏差上限值</w:t>
            </w:r>
            <w:r w:rsidRPr="00993F2C">
              <w:rPr>
                <w:szCs w:val="21"/>
              </w:rPr>
              <w:t>s</w:t>
            </w:r>
          </w:p>
          <w:p w14:paraId="06B6F4F3" w14:textId="77777777" w:rsidR="005C4FB9" w:rsidRPr="00993F2C" w:rsidRDefault="005C4FB9" w:rsidP="005C4FB9">
            <w:pPr>
              <w:tabs>
                <w:tab w:val="left" w:pos="8820"/>
              </w:tabs>
              <w:spacing w:beforeLines="50" w:before="155" w:afterLines="50" w:after="155"/>
              <w:jc w:val="center"/>
              <w:rPr>
                <w:szCs w:val="21"/>
              </w:rPr>
            </w:pPr>
            <w:r w:rsidRPr="00993F2C">
              <w:rPr>
                <w:szCs w:val="21"/>
              </w:rPr>
              <w:t>（</w:t>
            </w:r>
            <w:r w:rsidRPr="00993F2C">
              <w:rPr>
                <w:szCs w:val="21"/>
              </w:rPr>
              <w:t>n=10</w:t>
            </w:r>
            <w:r w:rsidRPr="00993F2C">
              <w:rPr>
                <w:szCs w:val="21"/>
              </w:rPr>
              <w:t>）</w:t>
            </w:r>
          </w:p>
        </w:tc>
        <w:tc>
          <w:tcPr>
            <w:tcW w:w="1335" w:type="dxa"/>
          </w:tcPr>
          <w:p w14:paraId="33DFC5A7" w14:textId="77777777" w:rsidR="005C4FB9" w:rsidRPr="00993F2C" w:rsidRDefault="005C4FB9" w:rsidP="005C4FB9">
            <w:pPr>
              <w:tabs>
                <w:tab w:val="left" w:pos="8820"/>
              </w:tabs>
              <w:spacing w:beforeLines="50" w:before="155" w:afterLines="50" w:after="155"/>
              <w:jc w:val="center"/>
              <w:rPr>
                <w:szCs w:val="21"/>
              </w:rPr>
            </w:pPr>
            <w:r w:rsidRPr="00993F2C">
              <w:rPr>
                <w:szCs w:val="21"/>
              </w:rPr>
              <w:t>临界差</w:t>
            </w:r>
          </w:p>
          <w:p w14:paraId="2AAE5410" w14:textId="77777777" w:rsidR="005C4FB9" w:rsidRPr="00993F2C" w:rsidRDefault="005C4FB9" w:rsidP="005C4FB9">
            <w:pPr>
              <w:tabs>
                <w:tab w:val="left" w:pos="8820"/>
              </w:tabs>
              <w:spacing w:beforeLines="50" w:before="155" w:afterLines="50" w:after="155"/>
              <w:jc w:val="center"/>
              <w:rPr>
                <w:szCs w:val="21"/>
              </w:rPr>
            </w:pPr>
            <w:r w:rsidRPr="00993F2C">
              <w:rPr>
                <w:i/>
                <w:iCs/>
                <w:szCs w:val="21"/>
              </w:rPr>
              <w:t>CD</w:t>
            </w:r>
            <w:r w:rsidRPr="00993F2C">
              <w:rPr>
                <w:i/>
                <w:iCs/>
                <w:szCs w:val="21"/>
                <w:vertAlign w:val="subscript"/>
              </w:rPr>
              <w:t>0.95</w:t>
            </w:r>
            <w:r w:rsidRPr="00993F2C">
              <w:rPr>
                <w:szCs w:val="21"/>
              </w:rPr>
              <w:t>（</w:t>
            </w:r>
            <w:r w:rsidRPr="00993F2C">
              <w:rPr>
                <w:szCs w:val="21"/>
              </w:rPr>
              <w:t>n=2</w:t>
            </w:r>
            <w:r w:rsidRPr="00993F2C">
              <w:rPr>
                <w:szCs w:val="21"/>
              </w:rPr>
              <w:t>）</w:t>
            </w:r>
          </w:p>
        </w:tc>
      </w:tr>
      <w:tr w:rsidR="00902435" w:rsidRPr="00993F2C" w14:paraId="005A0A52" w14:textId="77777777" w:rsidTr="00C93D41">
        <w:tc>
          <w:tcPr>
            <w:tcW w:w="1335" w:type="dxa"/>
          </w:tcPr>
          <w:p w14:paraId="127E16EB" w14:textId="3AB7A4DF" w:rsidR="00902435" w:rsidRPr="00993F2C" w:rsidRDefault="00902435" w:rsidP="00902435">
            <w:pPr>
              <w:tabs>
                <w:tab w:val="left" w:pos="8820"/>
              </w:tabs>
              <w:spacing w:beforeLines="50" w:before="155" w:afterLines="50" w:after="155"/>
              <w:jc w:val="center"/>
              <w:rPr>
                <w:szCs w:val="21"/>
              </w:rPr>
            </w:pPr>
            <w:r w:rsidRPr="00993F2C">
              <w:rPr>
                <w:szCs w:val="21"/>
              </w:rPr>
              <w:t>17.00~34.00</w:t>
            </w:r>
          </w:p>
        </w:tc>
        <w:tc>
          <w:tcPr>
            <w:tcW w:w="1335" w:type="dxa"/>
          </w:tcPr>
          <w:p w14:paraId="0A41E375" w14:textId="0B2F57F6" w:rsidR="00902435" w:rsidRPr="00993F2C" w:rsidRDefault="00902435" w:rsidP="00902435">
            <w:pPr>
              <w:tabs>
                <w:tab w:val="left" w:pos="8820"/>
              </w:tabs>
              <w:spacing w:beforeLines="50" w:before="155" w:afterLines="50" w:after="155"/>
              <w:jc w:val="center"/>
              <w:rPr>
                <w:szCs w:val="21"/>
              </w:rPr>
            </w:pPr>
            <w:r w:rsidRPr="000919D6">
              <w:t xml:space="preserve">0.15 </w:t>
            </w:r>
          </w:p>
        </w:tc>
        <w:tc>
          <w:tcPr>
            <w:tcW w:w="1335" w:type="dxa"/>
          </w:tcPr>
          <w:p w14:paraId="1CBFA7D1" w14:textId="7F44C8FC" w:rsidR="00902435" w:rsidRPr="00993F2C" w:rsidRDefault="00902435" w:rsidP="00902435">
            <w:pPr>
              <w:tabs>
                <w:tab w:val="left" w:pos="8820"/>
              </w:tabs>
              <w:spacing w:beforeLines="50" w:before="155" w:afterLines="50" w:after="155"/>
              <w:jc w:val="center"/>
              <w:rPr>
                <w:szCs w:val="21"/>
              </w:rPr>
            </w:pPr>
            <w:r w:rsidRPr="000919D6">
              <w:t xml:space="preserve">0.18 </w:t>
            </w:r>
          </w:p>
        </w:tc>
        <w:tc>
          <w:tcPr>
            <w:tcW w:w="1335" w:type="dxa"/>
          </w:tcPr>
          <w:p w14:paraId="7F95CC1F" w14:textId="73ED42A2" w:rsidR="00902435" w:rsidRPr="00993F2C" w:rsidRDefault="00902435" w:rsidP="00902435">
            <w:pPr>
              <w:tabs>
                <w:tab w:val="left" w:pos="8820"/>
              </w:tabs>
              <w:spacing w:beforeLines="50" w:before="155" w:afterLines="50" w:after="155"/>
              <w:jc w:val="center"/>
              <w:rPr>
                <w:szCs w:val="21"/>
              </w:rPr>
            </w:pPr>
            <w:r w:rsidRPr="000919D6">
              <w:t xml:space="preserve">0.20 </w:t>
            </w:r>
          </w:p>
        </w:tc>
        <w:tc>
          <w:tcPr>
            <w:tcW w:w="1335" w:type="dxa"/>
          </w:tcPr>
          <w:p w14:paraId="30C4C13E" w14:textId="6A944585" w:rsidR="00902435" w:rsidRPr="00993F2C" w:rsidRDefault="00902435" w:rsidP="00902435">
            <w:pPr>
              <w:tabs>
                <w:tab w:val="left" w:pos="8820"/>
              </w:tabs>
              <w:spacing w:beforeLines="50" w:before="155" w:afterLines="50" w:after="155"/>
              <w:jc w:val="center"/>
              <w:rPr>
                <w:szCs w:val="21"/>
              </w:rPr>
            </w:pPr>
            <w:r w:rsidRPr="000919D6">
              <w:t xml:space="preserve">0.37 </w:t>
            </w:r>
          </w:p>
        </w:tc>
        <w:tc>
          <w:tcPr>
            <w:tcW w:w="1335" w:type="dxa"/>
          </w:tcPr>
          <w:p w14:paraId="0736244B" w14:textId="79816617" w:rsidR="00902435" w:rsidRPr="00993F2C" w:rsidRDefault="00902435" w:rsidP="00902435">
            <w:pPr>
              <w:tabs>
                <w:tab w:val="left" w:pos="8820"/>
              </w:tabs>
              <w:spacing w:beforeLines="50" w:before="155" w:afterLines="50" w:after="155"/>
              <w:jc w:val="center"/>
              <w:rPr>
                <w:szCs w:val="21"/>
              </w:rPr>
            </w:pPr>
            <w:r w:rsidRPr="000919D6">
              <w:t xml:space="preserve">0.08 </w:t>
            </w:r>
          </w:p>
        </w:tc>
        <w:tc>
          <w:tcPr>
            <w:tcW w:w="1335" w:type="dxa"/>
          </w:tcPr>
          <w:p w14:paraId="431B10A3" w14:textId="67709C67" w:rsidR="00902435" w:rsidRPr="00993F2C" w:rsidRDefault="00902435" w:rsidP="00902435">
            <w:pPr>
              <w:tabs>
                <w:tab w:val="left" w:pos="8820"/>
              </w:tabs>
              <w:spacing w:beforeLines="50" w:before="155" w:afterLines="50" w:after="155"/>
              <w:jc w:val="center"/>
              <w:rPr>
                <w:szCs w:val="21"/>
              </w:rPr>
            </w:pPr>
            <w:r w:rsidRPr="000919D6">
              <w:t xml:space="preserve">0.25 </w:t>
            </w:r>
          </w:p>
        </w:tc>
      </w:tr>
    </w:tbl>
    <w:p w14:paraId="194A9BBF" w14:textId="77777777" w:rsidR="00EE451C" w:rsidRPr="00993F2C" w:rsidRDefault="00EE451C">
      <w:pPr>
        <w:tabs>
          <w:tab w:val="left" w:pos="8820"/>
        </w:tabs>
        <w:spacing w:beforeLines="50" w:before="155" w:afterLines="50" w:after="155"/>
        <w:jc w:val="center"/>
        <w:rPr>
          <w:szCs w:val="21"/>
        </w:rPr>
      </w:pPr>
    </w:p>
    <w:p w14:paraId="5E45AB74" w14:textId="77777777" w:rsidR="00EE451C" w:rsidRPr="00993F2C" w:rsidRDefault="00000000">
      <w:pPr>
        <w:tabs>
          <w:tab w:val="left" w:pos="8820"/>
        </w:tabs>
        <w:spacing w:beforeLines="50" w:before="155" w:afterLines="50" w:after="155"/>
        <w:jc w:val="center"/>
        <w:rPr>
          <w:szCs w:val="21"/>
        </w:rPr>
      </w:pPr>
      <w:r w:rsidRPr="00993F2C">
        <w:rPr>
          <w:szCs w:val="21"/>
        </w:rPr>
        <w:t>———————————————</w:t>
      </w:r>
    </w:p>
    <w:p w14:paraId="31CF6AC6" w14:textId="77777777" w:rsidR="00EE451C" w:rsidRPr="00993F2C" w:rsidRDefault="00EE451C">
      <w:pPr>
        <w:tabs>
          <w:tab w:val="left" w:pos="360"/>
        </w:tabs>
        <w:spacing w:beforeLines="100" w:before="310" w:afterLines="100" w:after="310" w:line="300" w:lineRule="auto"/>
        <w:rPr>
          <w:szCs w:val="21"/>
        </w:rPr>
      </w:pPr>
    </w:p>
    <w:sectPr w:rsidR="00EE451C" w:rsidRPr="00993F2C">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FADC" w14:textId="77777777" w:rsidR="00F604C7" w:rsidRDefault="00F604C7">
      <w:pPr>
        <w:spacing w:before="120" w:after="120"/>
      </w:pPr>
      <w:r>
        <w:separator/>
      </w:r>
    </w:p>
    <w:p w14:paraId="632F808B" w14:textId="77777777" w:rsidR="00F604C7" w:rsidRDefault="00F604C7">
      <w:pPr>
        <w:spacing w:before="120" w:after="120"/>
      </w:pPr>
    </w:p>
    <w:p w14:paraId="30633E4C" w14:textId="77777777" w:rsidR="00F604C7" w:rsidRDefault="00F604C7" w:rsidP="00933722">
      <w:pPr>
        <w:spacing w:before="120" w:after="120"/>
      </w:pPr>
    </w:p>
    <w:p w14:paraId="6A59AF5E" w14:textId="77777777" w:rsidR="00F604C7" w:rsidRDefault="00F604C7" w:rsidP="00933722">
      <w:pPr>
        <w:spacing w:before="120" w:after="120"/>
      </w:pPr>
    </w:p>
    <w:p w14:paraId="0DA9871D" w14:textId="77777777" w:rsidR="00F604C7" w:rsidRDefault="00F604C7" w:rsidP="00933722">
      <w:pPr>
        <w:spacing w:before="120" w:after="120"/>
      </w:pPr>
    </w:p>
    <w:p w14:paraId="3BB10E78" w14:textId="77777777" w:rsidR="00F604C7" w:rsidRDefault="00F604C7">
      <w:pPr>
        <w:spacing w:before="120" w:after="120"/>
      </w:pPr>
    </w:p>
    <w:p w14:paraId="1284EE82" w14:textId="77777777" w:rsidR="00F604C7" w:rsidRDefault="00F604C7" w:rsidP="005F0434">
      <w:pPr>
        <w:spacing w:before="120" w:after="120"/>
      </w:pPr>
    </w:p>
    <w:p w14:paraId="10BEADB2" w14:textId="77777777" w:rsidR="00F604C7" w:rsidRDefault="00F604C7" w:rsidP="00091DF5">
      <w:pPr>
        <w:spacing w:before="120" w:after="120"/>
      </w:pPr>
    </w:p>
    <w:p w14:paraId="7E1A4F8A" w14:textId="77777777" w:rsidR="00F604C7" w:rsidRDefault="00F604C7">
      <w:pPr>
        <w:spacing w:before="120" w:after="120"/>
      </w:pPr>
    </w:p>
  </w:endnote>
  <w:endnote w:type="continuationSeparator" w:id="0">
    <w:p w14:paraId="56B4AB86" w14:textId="77777777" w:rsidR="00F604C7" w:rsidRDefault="00F604C7">
      <w:pPr>
        <w:spacing w:before="120" w:after="120"/>
      </w:pPr>
      <w:r>
        <w:continuationSeparator/>
      </w:r>
    </w:p>
    <w:p w14:paraId="6C2505CC" w14:textId="77777777" w:rsidR="00F604C7" w:rsidRDefault="00F604C7">
      <w:pPr>
        <w:spacing w:before="120" w:after="120"/>
      </w:pPr>
    </w:p>
    <w:p w14:paraId="635C664F" w14:textId="77777777" w:rsidR="00F604C7" w:rsidRDefault="00F604C7" w:rsidP="00933722">
      <w:pPr>
        <w:spacing w:before="120" w:after="120"/>
      </w:pPr>
    </w:p>
    <w:p w14:paraId="6ACDC0A2" w14:textId="77777777" w:rsidR="00F604C7" w:rsidRDefault="00F604C7" w:rsidP="00933722">
      <w:pPr>
        <w:spacing w:before="120" w:after="120"/>
      </w:pPr>
    </w:p>
    <w:p w14:paraId="7264022E" w14:textId="77777777" w:rsidR="00F604C7" w:rsidRDefault="00F604C7" w:rsidP="00933722">
      <w:pPr>
        <w:spacing w:before="120" w:after="120"/>
      </w:pPr>
    </w:p>
    <w:p w14:paraId="01B49E51" w14:textId="77777777" w:rsidR="00F604C7" w:rsidRDefault="00F604C7">
      <w:pPr>
        <w:spacing w:before="120" w:after="120"/>
      </w:pPr>
    </w:p>
    <w:p w14:paraId="092A49CB" w14:textId="77777777" w:rsidR="00F604C7" w:rsidRDefault="00F604C7" w:rsidP="005F0434">
      <w:pPr>
        <w:spacing w:before="120" w:after="120"/>
      </w:pPr>
    </w:p>
    <w:p w14:paraId="365DA559" w14:textId="77777777" w:rsidR="00F604C7" w:rsidRDefault="00F604C7" w:rsidP="00091DF5">
      <w:pPr>
        <w:spacing w:before="120" w:after="120"/>
      </w:pPr>
    </w:p>
    <w:p w14:paraId="419D256F" w14:textId="77777777" w:rsidR="00F604C7" w:rsidRDefault="00F604C7">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E018" w14:textId="77777777" w:rsidR="00EE451C" w:rsidRDefault="00000000">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E3EE" w14:textId="77777777" w:rsidR="00EE451C" w:rsidRDefault="00000000">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F43B" w14:textId="77777777" w:rsidR="00EE451C" w:rsidRDefault="00000000">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AC5E" w14:textId="77777777" w:rsidR="00EE451C" w:rsidRDefault="00000000">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977A" w14:textId="77777777" w:rsidR="00EE451C" w:rsidRDefault="00000000">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4426" w14:textId="77777777" w:rsidR="00EE451C" w:rsidRDefault="00000000">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D421B" w14:textId="77777777" w:rsidR="00F604C7" w:rsidRDefault="00F604C7">
      <w:pPr>
        <w:spacing w:before="120" w:after="120"/>
      </w:pPr>
      <w:r>
        <w:separator/>
      </w:r>
    </w:p>
    <w:p w14:paraId="625DFCB8" w14:textId="77777777" w:rsidR="00F604C7" w:rsidRDefault="00F604C7">
      <w:pPr>
        <w:spacing w:before="120" w:after="120"/>
      </w:pPr>
    </w:p>
    <w:p w14:paraId="4AB502CC" w14:textId="77777777" w:rsidR="00F604C7" w:rsidRDefault="00F604C7" w:rsidP="00933722">
      <w:pPr>
        <w:spacing w:before="120" w:after="120"/>
      </w:pPr>
    </w:p>
    <w:p w14:paraId="1D3931CA" w14:textId="77777777" w:rsidR="00F604C7" w:rsidRDefault="00F604C7" w:rsidP="00933722">
      <w:pPr>
        <w:spacing w:before="120" w:after="120"/>
      </w:pPr>
    </w:p>
    <w:p w14:paraId="3637D884" w14:textId="77777777" w:rsidR="00F604C7" w:rsidRDefault="00F604C7" w:rsidP="00933722">
      <w:pPr>
        <w:spacing w:before="120" w:after="120"/>
      </w:pPr>
    </w:p>
    <w:p w14:paraId="177A1A65" w14:textId="77777777" w:rsidR="00F604C7" w:rsidRDefault="00F604C7">
      <w:pPr>
        <w:spacing w:before="120" w:after="120"/>
      </w:pPr>
    </w:p>
    <w:p w14:paraId="42535162" w14:textId="77777777" w:rsidR="00F604C7" w:rsidRDefault="00F604C7" w:rsidP="005F0434">
      <w:pPr>
        <w:spacing w:before="120" w:after="120"/>
      </w:pPr>
    </w:p>
    <w:p w14:paraId="1165FB64" w14:textId="77777777" w:rsidR="00F604C7" w:rsidRDefault="00F604C7" w:rsidP="00091DF5">
      <w:pPr>
        <w:spacing w:before="120" w:after="120"/>
      </w:pPr>
    </w:p>
    <w:p w14:paraId="1069D631" w14:textId="77777777" w:rsidR="00F604C7" w:rsidRDefault="00F604C7">
      <w:pPr>
        <w:spacing w:before="120" w:after="120"/>
      </w:pPr>
    </w:p>
  </w:footnote>
  <w:footnote w:type="continuationSeparator" w:id="0">
    <w:p w14:paraId="1A830131" w14:textId="77777777" w:rsidR="00F604C7" w:rsidRDefault="00F604C7">
      <w:pPr>
        <w:spacing w:before="120" w:after="120"/>
      </w:pPr>
      <w:r>
        <w:continuationSeparator/>
      </w:r>
    </w:p>
    <w:p w14:paraId="2ED17E4F" w14:textId="77777777" w:rsidR="00F604C7" w:rsidRDefault="00F604C7">
      <w:pPr>
        <w:spacing w:before="120" w:after="120"/>
      </w:pPr>
    </w:p>
    <w:p w14:paraId="35E75772" w14:textId="77777777" w:rsidR="00F604C7" w:rsidRDefault="00F604C7" w:rsidP="00933722">
      <w:pPr>
        <w:spacing w:before="120" w:after="120"/>
      </w:pPr>
    </w:p>
    <w:p w14:paraId="0712737B" w14:textId="77777777" w:rsidR="00F604C7" w:rsidRDefault="00F604C7" w:rsidP="00933722">
      <w:pPr>
        <w:spacing w:before="120" w:after="120"/>
      </w:pPr>
    </w:p>
    <w:p w14:paraId="69E4D899" w14:textId="77777777" w:rsidR="00F604C7" w:rsidRDefault="00F604C7" w:rsidP="00933722">
      <w:pPr>
        <w:spacing w:before="120" w:after="120"/>
      </w:pPr>
    </w:p>
    <w:p w14:paraId="0B565827" w14:textId="77777777" w:rsidR="00F604C7" w:rsidRDefault="00F604C7">
      <w:pPr>
        <w:spacing w:before="120" w:after="120"/>
      </w:pPr>
    </w:p>
    <w:p w14:paraId="0A80793B" w14:textId="77777777" w:rsidR="00F604C7" w:rsidRDefault="00F604C7" w:rsidP="005F0434">
      <w:pPr>
        <w:spacing w:before="120" w:after="120"/>
      </w:pPr>
    </w:p>
    <w:p w14:paraId="7DB79496" w14:textId="77777777" w:rsidR="00F604C7" w:rsidRDefault="00F604C7" w:rsidP="00091DF5">
      <w:pPr>
        <w:spacing w:before="120" w:after="120"/>
      </w:pPr>
    </w:p>
    <w:p w14:paraId="06CC3BA0" w14:textId="77777777" w:rsidR="00F604C7" w:rsidRDefault="00F604C7">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D303" w14:textId="77777777" w:rsidR="00EE451C" w:rsidRDefault="00000000">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F6EC" w14:textId="77777777" w:rsidR="00EE451C" w:rsidRDefault="00000000">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F5A3" w14:textId="77777777" w:rsidR="00EE451C" w:rsidRDefault="00EE451C">
    <w:pPr>
      <w:pStyle w:val="af5"/>
      <w:pBdr>
        <w:bottom w:val="none" w:sz="0"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E360" w14:textId="77777777" w:rsidR="00EE451C" w:rsidRDefault="00000000">
    <w:pPr>
      <w:pStyle w:val="aff4"/>
      <w:rPr>
        <w:rFonts w:ascii="黑体" w:eastAsia="黑体"/>
      </w:rPr>
    </w:pPr>
    <w:r>
      <w:rPr>
        <w:rFonts w:ascii="黑体" w:eastAsia="黑体" w:hint="eastAsia"/>
      </w:rPr>
      <w:t>XB/T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2A0"/>
    <w:multiLevelType w:val="multilevel"/>
    <w:tmpl w:val="294A7C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B173256"/>
    <w:multiLevelType w:val="multilevel"/>
    <w:tmpl w:val="6B173256"/>
    <w:lvl w:ilvl="0">
      <w:start w:val="1"/>
      <w:numFmt w:val="decimal"/>
      <w:lvlText w:val="%1"/>
      <w:lvlJc w:val="left"/>
      <w:pPr>
        <w:tabs>
          <w:tab w:val="left" w:pos="360"/>
        </w:tabs>
        <w:ind w:left="360" w:hanging="360"/>
      </w:pPr>
      <w:rPr>
        <w:rFonts w:eastAsia="宋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5099051">
    <w:abstractNumId w:val="1"/>
  </w:num>
  <w:num w:numId="2" w16cid:durableId="1079597251">
    <w:abstractNumId w:val="3"/>
  </w:num>
  <w:num w:numId="3" w16cid:durableId="1757314915">
    <w:abstractNumId w:val="2"/>
  </w:num>
  <w:num w:numId="4" w16cid:durableId="4603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MjczODgzMzA2MzVhOTI1MjkzMjc4M2VhNjFkNzYifQ=="/>
  </w:docVars>
  <w:rsids>
    <w:rsidRoot w:val="00B7075F"/>
    <w:rsid w:val="00001528"/>
    <w:rsid w:val="00012AE9"/>
    <w:rsid w:val="00016BCE"/>
    <w:rsid w:val="00021737"/>
    <w:rsid w:val="0002197E"/>
    <w:rsid w:val="00030B76"/>
    <w:rsid w:val="00040472"/>
    <w:rsid w:val="000663F5"/>
    <w:rsid w:val="00070D24"/>
    <w:rsid w:val="0008193D"/>
    <w:rsid w:val="00081966"/>
    <w:rsid w:val="00082E01"/>
    <w:rsid w:val="00091DF5"/>
    <w:rsid w:val="000A118E"/>
    <w:rsid w:val="000C6094"/>
    <w:rsid w:val="000D2E73"/>
    <w:rsid w:val="000D3F1E"/>
    <w:rsid w:val="000D6797"/>
    <w:rsid w:val="000E4979"/>
    <w:rsid w:val="000F0E82"/>
    <w:rsid w:val="0010073F"/>
    <w:rsid w:val="001025D8"/>
    <w:rsid w:val="001079BC"/>
    <w:rsid w:val="00110842"/>
    <w:rsid w:val="00114A99"/>
    <w:rsid w:val="001176D5"/>
    <w:rsid w:val="00147781"/>
    <w:rsid w:val="001601FD"/>
    <w:rsid w:val="00160B90"/>
    <w:rsid w:val="001758EB"/>
    <w:rsid w:val="00185CE8"/>
    <w:rsid w:val="00187372"/>
    <w:rsid w:val="001A1FA4"/>
    <w:rsid w:val="001A5897"/>
    <w:rsid w:val="001E0A7E"/>
    <w:rsid w:val="001F795D"/>
    <w:rsid w:val="002042D2"/>
    <w:rsid w:val="002142A8"/>
    <w:rsid w:val="00214B29"/>
    <w:rsid w:val="00214FF1"/>
    <w:rsid w:val="002202B1"/>
    <w:rsid w:val="00222099"/>
    <w:rsid w:val="00222595"/>
    <w:rsid w:val="00230916"/>
    <w:rsid w:val="0023379A"/>
    <w:rsid w:val="002357BD"/>
    <w:rsid w:val="00242FD2"/>
    <w:rsid w:val="00250C78"/>
    <w:rsid w:val="00250D29"/>
    <w:rsid w:val="00254F73"/>
    <w:rsid w:val="002559DE"/>
    <w:rsid w:val="00262CDE"/>
    <w:rsid w:val="002750F4"/>
    <w:rsid w:val="002849EE"/>
    <w:rsid w:val="002853F5"/>
    <w:rsid w:val="00287ACB"/>
    <w:rsid w:val="00290EA3"/>
    <w:rsid w:val="002912FC"/>
    <w:rsid w:val="0029197B"/>
    <w:rsid w:val="002967F7"/>
    <w:rsid w:val="002A1498"/>
    <w:rsid w:val="002A1844"/>
    <w:rsid w:val="002A275D"/>
    <w:rsid w:val="002A4A17"/>
    <w:rsid w:val="002B4D08"/>
    <w:rsid w:val="002B7D30"/>
    <w:rsid w:val="002C0280"/>
    <w:rsid w:val="002C16E2"/>
    <w:rsid w:val="002C602E"/>
    <w:rsid w:val="002D3381"/>
    <w:rsid w:val="002E0C0E"/>
    <w:rsid w:val="002E3C4E"/>
    <w:rsid w:val="002F04E8"/>
    <w:rsid w:val="002F637A"/>
    <w:rsid w:val="002F76F3"/>
    <w:rsid w:val="00305ED1"/>
    <w:rsid w:val="003066AF"/>
    <w:rsid w:val="00320BD4"/>
    <w:rsid w:val="00331D12"/>
    <w:rsid w:val="003343AB"/>
    <w:rsid w:val="00340D86"/>
    <w:rsid w:val="00345B46"/>
    <w:rsid w:val="00350DDC"/>
    <w:rsid w:val="00352563"/>
    <w:rsid w:val="0035399C"/>
    <w:rsid w:val="00357E52"/>
    <w:rsid w:val="00360844"/>
    <w:rsid w:val="00361722"/>
    <w:rsid w:val="00382DD9"/>
    <w:rsid w:val="00383ACA"/>
    <w:rsid w:val="00390C15"/>
    <w:rsid w:val="00394EA9"/>
    <w:rsid w:val="00395639"/>
    <w:rsid w:val="003B24D5"/>
    <w:rsid w:val="003C382A"/>
    <w:rsid w:val="003C6A42"/>
    <w:rsid w:val="003D10EA"/>
    <w:rsid w:val="003D533F"/>
    <w:rsid w:val="003F76CE"/>
    <w:rsid w:val="004130A0"/>
    <w:rsid w:val="0042202B"/>
    <w:rsid w:val="00423FEF"/>
    <w:rsid w:val="0042462D"/>
    <w:rsid w:val="004332D6"/>
    <w:rsid w:val="00433570"/>
    <w:rsid w:val="00434C9E"/>
    <w:rsid w:val="00451F37"/>
    <w:rsid w:val="004531E5"/>
    <w:rsid w:val="00453B23"/>
    <w:rsid w:val="004545B9"/>
    <w:rsid w:val="00471C51"/>
    <w:rsid w:val="004734DD"/>
    <w:rsid w:val="00475838"/>
    <w:rsid w:val="00475B0E"/>
    <w:rsid w:val="004A09A9"/>
    <w:rsid w:val="004A1CF4"/>
    <w:rsid w:val="004A5D5E"/>
    <w:rsid w:val="004C3E2D"/>
    <w:rsid w:val="004C4456"/>
    <w:rsid w:val="004D08DA"/>
    <w:rsid w:val="004F0D3F"/>
    <w:rsid w:val="004F6D85"/>
    <w:rsid w:val="004F6F2D"/>
    <w:rsid w:val="005023F5"/>
    <w:rsid w:val="00510BAB"/>
    <w:rsid w:val="00511088"/>
    <w:rsid w:val="0051192A"/>
    <w:rsid w:val="005225FA"/>
    <w:rsid w:val="0052556F"/>
    <w:rsid w:val="00534B56"/>
    <w:rsid w:val="005356DD"/>
    <w:rsid w:val="00543F4E"/>
    <w:rsid w:val="0054572F"/>
    <w:rsid w:val="00547E63"/>
    <w:rsid w:val="00550FA8"/>
    <w:rsid w:val="00552DAC"/>
    <w:rsid w:val="005535A2"/>
    <w:rsid w:val="00554D76"/>
    <w:rsid w:val="00557A21"/>
    <w:rsid w:val="00573419"/>
    <w:rsid w:val="00575834"/>
    <w:rsid w:val="00577225"/>
    <w:rsid w:val="00581CB4"/>
    <w:rsid w:val="0058409A"/>
    <w:rsid w:val="0059212E"/>
    <w:rsid w:val="005A4002"/>
    <w:rsid w:val="005B52BE"/>
    <w:rsid w:val="005B5475"/>
    <w:rsid w:val="005B5785"/>
    <w:rsid w:val="005C4FB9"/>
    <w:rsid w:val="005D2F5C"/>
    <w:rsid w:val="005F0434"/>
    <w:rsid w:val="005F2EC7"/>
    <w:rsid w:val="00604EC6"/>
    <w:rsid w:val="006146B4"/>
    <w:rsid w:val="00621903"/>
    <w:rsid w:val="00637372"/>
    <w:rsid w:val="00645AB0"/>
    <w:rsid w:val="00645E9A"/>
    <w:rsid w:val="00652016"/>
    <w:rsid w:val="00664C24"/>
    <w:rsid w:val="00667BE2"/>
    <w:rsid w:val="00696849"/>
    <w:rsid w:val="006A68DD"/>
    <w:rsid w:val="006B31AB"/>
    <w:rsid w:val="006B6EB5"/>
    <w:rsid w:val="006C0777"/>
    <w:rsid w:val="006C2A82"/>
    <w:rsid w:val="006C4A21"/>
    <w:rsid w:val="006D6A11"/>
    <w:rsid w:val="006E611B"/>
    <w:rsid w:val="006F1D85"/>
    <w:rsid w:val="0070074E"/>
    <w:rsid w:val="00705972"/>
    <w:rsid w:val="00720087"/>
    <w:rsid w:val="00721523"/>
    <w:rsid w:val="007334BE"/>
    <w:rsid w:val="00734E59"/>
    <w:rsid w:val="00736076"/>
    <w:rsid w:val="0075156D"/>
    <w:rsid w:val="007614F6"/>
    <w:rsid w:val="0078428C"/>
    <w:rsid w:val="00792959"/>
    <w:rsid w:val="007937F7"/>
    <w:rsid w:val="007A1523"/>
    <w:rsid w:val="007A454D"/>
    <w:rsid w:val="007B2DD6"/>
    <w:rsid w:val="007B3735"/>
    <w:rsid w:val="007D0BD7"/>
    <w:rsid w:val="007D3BBF"/>
    <w:rsid w:val="007D6010"/>
    <w:rsid w:val="007E4218"/>
    <w:rsid w:val="007F203C"/>
    <w:rsid w:val="007F7E09"/>
    <w:rsid w:val="00805DD6"/>
    <w:rsid w:val="008133FD"/>
    <w:rsid w:val="008162F5"/>
    <w:rsid w:val="00816FA4"/>
    <w:rsid w:val="008170F6"/>
    <w:rsid w:val="00822AC2"/>
    <w:rsid w:val="00823E1B"/>
    <w:rsid w:val="00826633"/>
    <w:rsid w:val="008300EE"/>
    <w:rsid w:val="008412B8"/>
    <w:rsid w:val="0084786F"/>
    <w:rsid w:val="00856641"/>
    <w:rsid w:val="00860CBF"/>
    <w:rsid w:val="00860ED2"/>
    <w:rsid w:val="008713E8"/>
    <w:rsid w:val="0087244A"/>
    <w:rsid w:val="008769CC"/>
    <w:rsid w:val="00890B6A"/>
    <w:rsid w:val="00892021"/>
    <w:rsid w:val="00894913"/>
    <w:rsid w:val="00895A1F"/>
    <w:rsid w:val="00895EEA"/>
    <w:rsid w:val="008974EF"/>
    <w:rsid w:val="008A2394"/>
    <w:rsid w:val="008B10F7"/>
    <w:rsid w:val="008B284F"/>
    <w:rsid w:val="008C3861"/>
    <w:rsid w:val="008D1853"/>
    <w:rsid w:val="008D331A"/>
    <w:rsid w:val="008D5256"/>
    <w:rsid w:val="008D6757"/>
    <w:rsid w:val="008E18BC"/>
    <w:rsid w:val="0090181C"/>
    <w:rsid w:val="00902435"/>
    <w:rsid w:val="009062B8"/>
    <w:rsid w:val="009171AE"/>
    <w:rsid w:val="009265F0"/>
    <w:rsid w:val="00927B86"/>
    <w:rsid w:val="00933722"/>
    <w:rsid w:val="009352E1"/>
    <w:rsid w:val="009409FF"/>
    <w:rsid w:val="00941D2D"/>
    <w:rsid w:val="009456CB"/>
    <w:rsid w:val="009526B8"/>
    <w:rsid w:val="009555C6"/>
    <w:rsid w:val="00955943"/>
    <w:rsid w:val="009820CE"/>
    <w:rsid w:val="00984A02"/>
    <w:rsid w:val="009852A8"/>
    <w:rsid w:val="00993F2C"/>
    <w:rsid w:val="009A10B5"/>
    <w:rsid w:val="009C0DC3"/>
    <w:rsid w:val="009D05C0"/>
    <w:rsid w:val="009D4767"/>
    <w:rsid w:val="009E356B"/>
    <w:rsid w:val="009E3E1A"/>
    <w:rsid w:val="009E4E2A"/>
    <w:rsid w:val="009F6896"/>
    <w:rsid w:val="00A07DB3"/>
    <w:rsid w:val="00A152F6"/>
    <w:rsid w:val="00A22B3C"/>
    <w:rsid w:val="00A22C17"/>
    <w:rsid w:val="00A232D7"/>
    <w:rsid w:val="00A242AE"/>
    <w:rsid w:val="00A2697B"/>
    <w:rsid w:val="00A2762F"/>
    <w:rsid w:val="00A27D53"/>
    <w:rsid w:val="00A3227F"/>
    <w:rsid w:val="00A3361E"/>
    <w:rsid w:val="00A3388A"/>
    <w:rsid w:val="00A42EC7"/>
    <w:rsid w:val="00A437E0"/>
    <w:rsid w:val="00A458A4"/>
    <w:rsid w:val="00A464F1"/>
    <w:rsid w:val="00A51AC8"/>
    <w:rsid w:val="00A60D06"/>
    <w:rsid w:val="00A76034"/>
    <w:rsid w:val="00A81EB6"/>
    <w:rsid w:val="00A83DA2"/>
    <w:rsid w:val="00A84AF9"/>
    <w:rsid w:val="00A85A72"/>
    <w:rsid w:val="00AA0E2C"/>
    <w:rsid w:val="00AB4BD3"/>
    <w:rsid w:val="00AB5E9F"/>
    <w:rsid w:val="00AC63B3"/>
    <w:rsid w:val="00AD02B4"/>
    <w:rsid w:val="00AD180A"/>
    <w:rsid w:val="00AD324D"/>
    <w:rsid w:val="00AD4FDF"/>
    <w:rsid w:val="00AE067E"/>
    <w:rsid w:val="00AE2BB2"/>
    <w:rsid w:val="00AF2A31"/>
    <w:rsid w:val="00AF3510"/>
    <w:rsid w:val="00B00629"/>
    <w:rsid w:val="00B00BDA"/>
    <w:rsid w:val="00B01581"/>
    <w:rsid w:val="00B06F48"/>
    <w:rsid w:val="00B137F6"/>
    <w:rsid w:val="00B3270B"/>
    <w:rsid w:val="00B32B85"/>
    <w:rsid w:val="00B34951"/>
    <w:rsid w:val="00B43C70"/>
    <w:rsid w:val="00B470D1"/>
    <w:rsid w:val="00B47BD9"/>
    <w:rsid w:val="00B661F5"/>
    <w:rsid w:val="00B7075F"/>
    <w:rsid w:val="00B81E9F"/>
    <w:rsid w:val="00B85992"/>
    <w:rsid w:val="00B926B1"/>
    <w:rsid w:val="00BB6ABB"/>
    <w:rsid w:val="00BC156E"/>
    <w:rsid w:val="00BC15EF"/>
    <w:rsid w:val="00BC3CA4"/>
    <w:rsid w:val="00BC3E6F"/>
    <w:rsid w:val="00BC7071"/>
    <w:rsid w:val="00BD05B4"/>
    <w:rsid w:val="00BE12FC"/>
    <w:rsid w:val="00BE633D"/>
    <w:rsid w:val="00BE6C13"/>
    <w:rsid w:val="00BF5B6A"/>
    <w:rsid w:val="00BF70C6"/>
    <w:rsid w:val="00C1422C"/>
    <w:rsid w:val="00C22B9A"/>
    <w:rsid w:val="00C242F8"/>
    <w:rsid w:val="00C3049E"/>
    <w:rsid w:val="00C3199F"/>
    <w:rsid w:val="00C34B77"/>
    <w:rsid w:val="00C45E60"/>
    <w:rsid w:val="00C52E91"/>
    <w:rsid w:val="00C532F1"/>
    <w:rsid w:val="00C61844"/>
    <w:rsid w:val="00C64D73"/>
    <w:rsid w:val="00C76DA7"/>
    <w:rsid w:val="00C84A23"/>
    <w:rsid w:val="00C91A14"/>
    <w:rsid w:val="00C96C95"/>
    <w:rsid w:val="00C97979"/>
    <w:rsid w:val="00C97D21"/>
    <w:rsid w:val="00CB0B68"/>
    <w:rsid w:val="00CE41C8"/>
    <w:rsid w:val="00CE5EEC"/>
    <w:rsid w:val="00CE61F4"/>
    <w:rsid w:val="00CF0C84"/>
    <w:rsid w:val="00D07923"/>
    <w:rsid w:val="00D1286F"/>
    <w:rsid w:val="00D232EB"/>
    <w:rsid w:val="00D27371"/>
    <w:rsid w:val="00D37D18"/>
    <w:rsid w:val="00D40BF0"/>
    <w:rsid w:val="00D65FB2"/>
    <w:rsid w:val="00D66985"/>
    <w:rsid w:val="00D66EAA"/>
    <w:rsid w:val="00D707AD"/>
    <w:rsid w:val="00D740D5"/>
    <w:rsid w:val="00D7772F"/>
    <w:rsid w:val="00D812D6"/>
    <w:rsid w:val="00D954C0"/>
    <w:rsid w:val="00DA1E9B"/>
    <w:rsid w:val="00DA3597"/>
    <w:rsid w:val="00DA3E72"/>
    <w:rsid w:val="00DB687B"/>
    <w:rsid w:val="00DC0AE4"/>
    <w:rsid w:val="00DC3719"/>
    <w:rsid w:val="00DC6608"/>
    <w:rsid w:val="00DD0D8A"/>
    <w:rsid w:val="00DD1F4B"/>
    <w:rsid w:val="00DD3965"/>
    <w:rsid w:val="00DE5A05"/>
    <w:rsid w:val="00DE78F7"/>
    <w:rsid w:val="00E001F6"/>
    <w:rsid w:val="00E04B20"/>
    <w:rsid w:val="00E07A6C"/>
    <w:rsid w:val="00E10348"/>
    <w:rsid w:val="00E12694"/>
    <w:rsid w:val="00E16339"/>
    <w:rsid w:val="00E223C6"/>
    <w:rsid w:val="00E2649D"/>
    <w:rsid w:val="00E2730F"/>
    <w:rsid w:val="00E3489C"/>
    <w:rsid w:val="00E40E7F"/>
    <w:rsid w:val="00E43DED"/>
    <w:rsid w:val="00E470B6"/>
    <w:rsid w:val="00E47886"/>
    <w:rsid w:val="00E54447"/>
    <w:rsid w:val="00E55D95"/>
    <w:rsid w:val="00E612AB"/>
    <w:rsid w:val="00E6433C"/>
    <w:rsid w:val="00E663A4"/>
    <w:rsid w:val="00E71F8E"/>
    <w:rsid w:val="00E77910"/>
    <w:rsid w:val="00E77EB3"/>
    <w:rsid w:val="00E80172"/>
    <w:rsid w:val="00E93935"/>
    <w:rsid w:val="00E93FDC"/>
    <w:rsid w:val="00EA0C0C"/>
    <w:rsid w:val="00EA21E2"/>
    <w:rsid w:val="00EA5AB4"/>
    <w:rsid w:val="00EE034F"/>
    <w:rsid w:val="00EE2F78"/>
    <w:rsid w:val="00EE37A1"/>
    <w:rsid w:val="00EE451C"/>
    <w:rsid w:val="00EF45D3"/>
    <w:rsid w:val="00F01C36"/>
    <w:rsid w:val="00F136E4"/>
    <w:rsid w:val="00F13A33"/>
    <w:rsid w:val="00F2283C"/>
    <w:rsid w:val="00F24FE4"/>
    <w:rsid w:val="00F2520D"/>
    <w:rsid w:val="00F30692"/>
    <w:rsid w:val="00F3290A"/>
    <w:rsid w:val="00F33BC1"/>
    <w:rsid w:val="00F46C58"/>
    <w:rsid w:val="00F47B7C"/>
    <w:rsid w:val="00F5065F"/>
    <w:rsid w:val="00F50F6F"/>
    <w:rsid w:val="00F516ED"/>
    <w:rsid w:val="00F604C7"/>
    <w:rsid w:val="00F73FCD"/>
    <w:rsid w:val="00F75A7D"/>
    <w:rsid w:val="00F900F1"/>
    <w:rsid w:val="00F959CD"/>
    <w:rsid w:val="00FA4204"/>
    <w:rsid w:val="00FB6469"/>
    <w:rsid w:val="00FB69A2"/>
    <w:rsid w:val="00FB7520"/>
    <w:rsid w:val="00FC4057"/>
    <w:rsid w:val="00FC5E05"/>
    <w:rsid w:val="00FC694B"/>
    <w:rsid w:val="00FD797F"/>
    <w:rsid w:val="00FE0B51"/>
    <w:rsid w:val="00FE21A7"/>
    <w:rsid w:val="00FE7D68"/>
    <w:rsid w:val="00FF24B4"/>
    <w:rsid w:val="00FF454E"/>
    <w:rsid w:val="00FF6B3B"/>
    <w:rsid w:val="010B056A"/>
    <w:rsid w:val="01146139"/>
    <w:rsid w:val="0182217D"/>
    <w:rsid w:val="01D942DC"/>
    <w:rsid w:val="02CF4203"/>
    <w:rsid w:val="037571BC"/>
    <w:rsid w:val="03773BEE"/>
    <w:rsid w:val="0379219F"/>
    <w:rsid w:val="03E93177"/>
    <w:rsid w:val="0423095B"/>
    <w:rsid w:val="04274201"/>
    <w:rsid w:val="046C588D"/>
    <w:rsid w:val="04FF526A"/>
    <w:rsid w:val="051D0462"/>
    <w:rsid w:val="06252206"/>
    <w:rsid w:val="064B7370"/>
    <w:rsid w:val="06717DC0"/>
    <w:rsid w:val="069B6BAB"/>
    <w:rsid w:val="06C77FAB"/>
    <w:rsid w:val="093E6584"/>
    <w:rsid w:val="09D32FBF"/>
    <w:rsid w:val="0B3319A5"/>
    <w:rsid w:val="0BE63E05"/>
    <w:rsid w:val="0D3B70F7"/>
    <w:rsid w:val="0D414C40"/>
    <w:rsid w:val="0DC8027A"/>
    <w:rsid w:val="0DEB064D"/>
    <w:rsid w:val="0EB33AF5"/>
    <w:rsid w:val="0EB546C3"/>
    <w:rsid w:val="0F515E9A"/>
    <w:rsid w:val="0FAE78E9"/>
    <w:rsid w:val="102D7EDB"/>
    <w:rsid w:val="113E456E"/>
    <w:rsid w:val="116601DC"/>
    <w:rsid w:val="12134A63"/>
    <w:rsid w:val="1295124C"/>
    <w:rsid w:val="12EA44C5"/>
    <w:rsid w:val="1326401E"/>
    <w:rsid w:val="132F4099"/>
    <w:rsid w:val="134862B7"/>
    <w:rsid w:val="13973179"/>
    <w:rsid w:val="13C3154D"/>
    <w:rsid w:val="13E4112E"/>
    <w:rsid w:val="14173C42"/>
    <w:rsid w:val="14A33C33"/>
    <w:rsid w:val="16874E82"/>
    <w:rsid w:val="16F615E1"/>
    <w:rsid w:val="19920083"/>
    <w:rsid w:val="1998260F"/>
    <w:rsid w:val="19A57396"/>
    <w:rsid w:val="1AD62861"/>
    <w:rsid w:val="1B0A77C5"/>
    <w:rsid w:val="1B257729"/>
    <w:rsid w:val="1C1854D0"/>
    <w:rsid w:val="1C417999"/>
    <w:rsid w:val="1CE802AC"/>
    <w:rsid w:val="1DC644C7"/>
    <w:rsid w:val="1E530A79"/>
    <w:rsid w:val="1FFE3385"/>
    <w:rsid w:val="200A72F6"/>
    <w:rsid w:val="2017741C"/>
    <w:rsid w:val="20441999"/>
    <w:rsid w:val="216C2EA6"/>
    <w:rsid w:val="21E84B6C"/>
    <w:rsid w:val="22460EEC"/>
    <w:rsid w:val="22484A14"/>
    <w:rsid w:val="22EE4CFE"/>
    <w:rsid w:val="23E31574"/>
    <w:rsid w:val="2432275C"/>
    <w:rsid w:val="247736E3"/>
    <w:rsid w:val="24E006AE"/>
    <w:rsid w:val="25C95FEC"/>
    <w:rsid w:val="26170BDD"/>
    <w:rsid w:val="26591623"/>
    <w:rsid w:val="26C1466A"/>
    <w:rsid w:val="274C3274"/>
    <w:rsid w:val="27944790"/>
    <w:rsid w:val="28637CF6"/>
    <w:rsid w:val="289511A0"/>
    <w:rsid w:val="28A7467E"/>
    <w:rsid w:val="2A7203BC"/>
    <w:rsid w:val="2C56797E"/>
    <w:rsid w:val="2CA46281"/>
    <w:rsid w:val="2D395B3B"/>
    <w:rsid w:val="2D947254"/>
    <w:rsid w:val="2E1A2D16"/>
    <w:rsid w:val="2E4B3F44"/>
    <w:rsid w:val="2E943826"/>
    <w:rsid w:val="2F571488"/>
    <w:rsid w:val="2FD93BD2"/>
    <w:rsid w:val="2FF714D3"/>
    <w:rsid w:val="30A55148"/>
    <w:rsid w:val="310F0586"/>
    <w:rsid w:val="318827EB"/>
    <w:rsid w:val="320E4538"/>
    <w:rsid w:val="32507C1E"/>
    <w:rsid w:val="327C56A6"/>
    <w:rsid w:val="32EC3E03"/>
    <w:rsid w:val="33FB282A"/>
    <w:rsid w:val="342E7DD4"/>
    <w:rsid w:val="34414647"/>
    <w:rsid w:val="35246D6B"/>
    <w:rsid w:val="36851769"/>
    <w:rsid w:val="36AC74CC"/>
    <w:rsid w:val="36E50456"/>
    <w:rsid w:val="378F4717"/>
    <w:rsid w:val="37BD2A7B"/>
    <w:rsid w:val="3876027D"/>
    <w:rsid w:val="38990251"/>
    <w:rsid w:val="38C777AD"/>
    <w:rsid w:val="39783505"/>
    <w:rsid w:val="398324A9"/>
    <w:rsid w:val="3AE8529E"/>
    <w:rsid w:val="3B1D3C26"/>
    <w:rsid w:val="3C3D6452"/>
    <w:rsid w:val="3C8A6642"/>
    <w:rsid w:val="3CC74A44"/>
    <w:rsid w:val="3D4174E8"/>
    <w:rsid w:val="3D973E21"/>
    <w:rsid w:val="3EE0081B"/>
    <w:rsid w:val="3EFC7610"/>
    <w:rsid w:val="3F244FFE"/>
    <w:rsid w:val="3FDE55FD"/>
    <w:rsid w:val="3FF42087"/>
    <w:rsid w:val="411D1AAD"/>
    <w:rsid w:val="41B710F3"/>
    <w:rsid w:val="43AE1047"/>
    <w:rsid w:val="43ED75EB"/>
    <w:rsid w:val="46F61C13"/>
    <w:rsid w:val="479E0217"/>
    <w:rsid w:val="47AD0E47"/>
    <w:rsid w:val="47F147CC"/>
    <w:rsid w:val="48EE6F7C"/>
    <w:rsid w:val="49100395"/>
    <w:rsid w:val="49861E18"/>
    <w:rsid w:val="499B21A0"/>
    <w:rsid w:val="49CC4FC3"/>
    <w:rsid w:val="49EE04B1"/>
    <w:rsid w:val="4A182696"/>
    <w:rsid w:val="4A3B7910"/>
    <w:rsid w:val="4A7071C8"/>
    <w:rsid w:val="4AA04E18"/>
    <w:rsid w:val="4AC84738"/>
    <w:rsid w:val="4B8B2036"/>
    <w:rsid w:val="4C70701E"/>
    <w:rsid w:val="4CCC5320"/>
    <w:rsid w:val="4CF02F76"/>
    <w:rsid w:val="4D0E11BD"/>
    <w:rsid w:val="4D2C6793"/>
    <w:rsid w:val="4D5C55FA"/>
    <w:rsid w:val="4D904889"/>
    <w:rsid w:val="4DEE30BD"/>
    <w:rsid w:val="4E3607DC"/>
    <w:rsid w:val="4E7F4862"/>
    <w:rsid w:val="4EAF7B1E"/>
    <w:rsid w:val="4EC3438D"/>
    <w:rsid w:val="4FA7010F"/>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247BB"/>
    <w:rsid w:val="55A83405"/>
    <w:rsid w:val="563904C3"/>
    <w:rsid w:val="568E6439"/>
    <w:rsid w:val="569C1C91"/>
    <w:rsid w:val="578770A2"/>
    <w:rsid w:val="57A3002C"/>
    <w:rsid w:val="57F47B39"/>
    <w:rsid w:val="587E54AD"/>
    <w:rsid w:val="59063FB1"/>
    <w:rsid w:val="5911756C"/>
    <w:rsid w:val="59D9751D"/>
    <w:rsid w:val="5A2E30F8"/>
    <w:rsid w:val="5A3B2434"/>
    <w:rsid w:val="5A476799"/>
    <w:rsid w:val="5AE77483"/>
    <w:rsid w:val="5BC34305"/>
    <w:rsid w:val="5C6F2179"/>
    <w:rsid w:val="5CD26CCC"/>
    <w:rsid w:val="5D546F70"/>
    <w:rsid w:val="5D840963"/>
    <w:rsid w:val="5F002EE7"/>
    <w:rsid w:val="5F6E1622"/>
    <w:rsid w:val="5FF250DB"/>
    <w:rsid w:val="60A464B8"/>
    <w:rsid w:val="60A7797C"/>
    <w:rsid w:val="620F7B1A"/>
    <w:rsid w:val="62A665C0"/>
    <w:rsid w:val="62E9421A"/>
    <w:rsid w:val="634E4CD4"/>
    <w:rsid w:val="637A7B03"/>
    <w:rsid w:val="63941202"/>
    <w:rsid w:val="63C277B6"/>
    <w:rsid w:val="64C51F48"/>
    <w:rsid w:val="64DC7B2F"/>
    <w:rsid w:val="65060C83"/>
    <w:rsid w:val="6522197B"/>
    <w:rsid w:val="664A2EF4"/>
    <w:rsid w:val="66B817DE"/>
    <w:rsid w:val="677479B9"/>
    <w:rsid w:val="67E8427B"/>
    <w:rsid w:val="683008AE"/>
    <w:rsid w:val="688678CB"/>
    <w:rsid w:val="68E51510"/>
    <w:rsid w:val="69416997"/>
    <w:rsid w:val="69997067"/>
    <w:rsid w:val="69CF5804"/>
    <w:rsid w:val="6A1017CD"/>
    <w:rsid w:val="6A1350DE"/>
    <w:rsid w:val="6C321237"/>
    <w:rsid w:val="6CB01444"/>
    <w:rsid w:val="6CBC27FD"/>
    <w:rsid w:val="6CE4557D"/>
    <w:rsid w:val="6DD51DB6"/>
    <w:rsid w:val="6E41330B"/>
    <w:rsid w:val="6E8A764C"/>
    <w:rsid w:val="6EBE5B8C"/>
    <w:rsid w:val="6FF81313"/>
    <w:rsid w:val="70BD2B95"/>
    <w:rsid w:val="71452A32"/>
    <w:rsid w:val="72165CCE"/>
    <w:rsid w:val="72912493"/>
    <w:rsid w:val="73910519"/>
    <w:rsid w:val="73B00C46"/>
    <w:rsid w:val="743264D1"/>
    <w:rsid w:val="74A75F24"/>
    <w:rsid w:val="751576D0"/>
    <w:rsid w:val="756228BE"/>
    <w:rsid w:val="75F36768"/>
    <w:rsid w:val="762152B4"/>
    <w:rsid w:val="763F4504"/>
    <w:rsid w:val="764A47A8"/>
    <w:rsid w:val="76662FBF"/>
    <w:rsid w:val="77003DAF"/>
    <w:rsid w:val="77FE213D"/>
    <w:rsid w:val="7838337C"/>
    <w:rsid w:val="78C07275"/>
    <w:rsid w:val="78C5456F"/>
    <w:rsid w:val="790137E2"/>
    <w:rsid w:val="794D586A"/>
    <w:rsid w:val="7ADC1850"/>
    <w:rsid w:val="7C3A29E6"/>
    <w:rsid w:val="7C48608F"/>
    <w:rsid w:val="7D63180C"/>
    <w:rsid w:val="7DD04607"/>
    <w:rsid w:val="7DDC09B9"/>
    <w:rsid w:val="7F083E1A"/>
    <w:rsid w:val="7F2D6B86"/>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339A4D"/>
  <w15:docId w15:val="{6FCB53A1-EAE0-4C64-86B3-6E67938E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autoRedefine/>
    <w:qFormat/>
    <w:pPr>
      <w:widowControl w:val="0"/>
      <w:jc w:val="both"/>
    </w:pPr>
    <w:rPr>
      <w:kern w:val="2"/>
      <w:sz w:val="21"/>
      <w:szCs w:val="24"/>
    </w:rPr>
  </w:style>
  <w:style w:type="paragraph" w:styleId="3">
    <w:name w:val="heading 3"/>
    <w:basedOn w:val="a6"/>
    <w:next w:val="a6"/>
    <w:autoRedefine/>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autoRedefine/>
    <w:uiPriority w:val="35"/>
    <w:qFormat/>
    <w:rPr>
      <w:rFonts w:ascii="等线 Light" w:eastAsia="黑体" w:hAnsi="等线 Light"/>
      <w:sz w:val="20"/>
      <w:szCs w:val="20"/>
    </w:rPr>
  </w:style>
  <w:style w:type="paragraph" w:styleId="ab">
    <w:name w:val="annotation text"/>
    <w:basedOn w:val="a6"/>
    <w:link w:val="ac"/>
    <w:autoRedefine/>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autoRedefine/>
    <w:uiPriority w:val="99"/>
    <w:unhideWhenUsed/>
    <w:qFormat/>
    <w:rPr>
      <w:kern w:val="0"/>
      <w:sz w:val="18"/>
      <w:szCs w:val="18"/>
    </w:rPr>
  </w:style>
  <w:style w:type="paragraph" w:styleId="af3">
    <w:name w:val="footer"/>
    <w:basedOn w:val="a6"/>
    <w:link w:val="af4"/>
    <w:autoRedefine/>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autoRedefine/>
    <w:uiPriority w:val="99"/>
    <w:semiHidden/>
    <w:unhideWhenUsed/>
    <w:qFormat/>
    <w:rPr>
      <w:b/>
      <w:bCs/>
    </w:rPr>
  </w:style>
  <w:style w:type="table" w:styleId="af9">
    <w:name w:val="Table Grid"/>
    <w:basedOn w:val="a8"/>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autoRedefine/>
    <w:qFormat/>
    <w:rPr>
      <w:rFonts w:ascii="Times New Roman" w:eastAsia="宋体" w:hAnsi="Times New Roman"/>
      <w:sz w:val="18"/>
    </w:rPr>
  </w:style>
  <w:style w:type="character" w:styleId="afb">
    <w:name w:val="annotation reference"/>
    <w:basedOn w:val="a7"/>
    <w:autoRedefine/>
    <w:uiPriority w:val="99"/>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autoRedefine/>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autoRedefine/>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autoRedefine/>
    <w:qFormat/>
    <w:rPr>
      <w:rFonts w:ascii="黑体" w:eastAsia="黑体"/>
      <w:spacing w:val="22"/>
      <w:w w:val="100"/>
      <w:position w:val="3"/>
      <w:sz w:val="28"/>
    </w:rPr>
  </w:style>
  <w:style w:type="character" w:styleId="afe">
    <w:name w:val="Placeholder Text"/>
    <w:autoRedefine/>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autoRedefine/>
    <w:qFormat/>
    <w:pPr>
      <w:numPr>
        <w:ilvl w:val="4"/>
      </w:numPr>
      <w:outlineLvl w:val="4"/>
    </w:pPr>
  </w:style>
  <w:style w:type="paragraph" w:customStyle="1" w:styleId="a2">
    <w:name w:val="二级条标题"/>
    <w:basedOn w:val="a1"/>
    <w:next w:val="afc"/>
    <w:autoRedefine/>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autoRedefine/>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autoRedefine/>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autoRedefine/>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 w:type="paragraph" w:styleId="afff0">
    <w:name w:val="Revision"/>
    <w:hidden/>
    <w:uiPriority w:val="99"/>
    <w:unhideWhenUsed/>
    <w:rsid w:val="00993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8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15</Pages>
  <Words>1647</Words>
  <Characters>9388</Characters>
  <Application>Microsoft Office Word</Application>
  <DocSecurity>0</DocSecurity>
  <Lines>78</Lines>
  <Paragraphs>22</Paragraphs>
  <ScaleCrop>false</ScaleCrop>
  <Company>Microsoft</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shenmexinxi shenmexinxi</cp:lastModifiedBy>
  <cp:revision>58</cp:revision>
  <dcterms:created xsi:type="dcterms:W3CDTF">2024-04-01T04:42:00Z</dcterms:created>
  <dcterms:modified xsi:type="dcterms:W3CDTF">2024-04-17T01:21:00Z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E79F4FE7E596447E90C6E8381D2193F0_13</vt:lpwstr>
  </property>
</Properties>
</file>